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34" w:type="dxa"/>
        <w:tblInd w:w="264" w:type="dxa"/>
        <w:tblLayout w:type="fixed"/>
        <w:tblLook w:val="04A0" w:firstRow="1" w:lastRow="0" w:firstColumn="1" w:lastColumn="0" w:noHBand="0" w:noVBand="1"/>
      </w:tblPr>
      <w:tblGrid>
        <w:gridCol w:w="4664"/>
        <w:gridCol w:w="5670"/>
      </w:tblGrid>
      <w:tr w:rsidR="007F14E7" w:rsidRPr="00760290" w14:paraId="4C6A7494" w14:textId="77777777" w:rsidTr="007F14E7">
        <w:trPr>
          <w:trHeight w:val="337"/>
        </w:trPr>
        <w:tc>
          <w:tcPr>
            <w:tcW w:w="10334" w:type="dxa"/>
            <w:gridSpan w:val="2"/>
          </w:tcPr>
          <w:p w14:paraId="4525D74C" w14:textId="77777777" w:rsidR="007F14E7" w:rsidRDefault="007F14E7" w:rsidP="007F14E7">
            <w:pPr>
              <w:spacing w:after="0" w:line="240" w:lineRule="auto"/>
              <w:jc w:val="center"/>
              <w:rPr>
                <w:rFonts w:ascii="Times New Roman" w:hAnsi="Times New Roman"/>
                <w:b/>
                <w:sz w:val="28"/>
                <w:szCs w:val="28"/>
                <w:lang w:val="kk-KZ"/>
              </w:rPr>
            </w:pPr>
            <w:r w:rsidRPr="00C16607">
              <w:rPr>
                <w:rFonts w:ascii="Times New Roman" w:hAnsi="Times New Roman"/>
                <w:b/>
                <w:sz w:val="28"/>
                <w:szCs w:val="28"/>
                <w:lang w:val="kk-KZ"/>
              </w:rPr>
              <w:t>КГУ «ШКОЛА-</w:t>
            </w:r>
            <w:r>
              <w:rPr>
                <w:rFonts w:ascii="Times New Roman" w:hAnsi="Times New Roman"/>
                <w:b/>
                <w:sz w:val="28"/>
                <w:szCs w:val="28"/>
                <w:lang w:val="kk-KZ"/>
              </w:rPr>
              <w:t>ЛИЦЕЙ ИМЕНИ БАУЫРЖАНА МОМЫШУЛЫ»</w:t>
            </w:r>
          </w:p>
          <w:p w14:paraId="57C15EBE" w14:textId="77777777" w:rsidR="007F14E7" w:rsidRDefault="007F14E7" w:rsidP="007F14E7">
            <w:pPr>
              <w:spacing w:after="0" w:line="240" w:lineRule="auto"/>
              <w:jc w:val="center"/>
              <w:rPr>
                <w:rFonts w:ascii="Times New Roman" w:hAnsi="Times New Roman"/>
                <w:b/>
                <w:sz w:val="28"/>
                <w:szCs w:val="28"/>
                <w:lang w:val="kk-KZ"/>
              </w:rPr>
            </w:pPr>
            <w:r w:rsidRPr="00C16607">
              <w:rPr>
                <w:rFonts w:ascii="Times New Roman" w:hAnsi="Times New Roman"/>
                <w:b/>
                <w:sz w:val="28"/>
                <w:szCs w:val="28"/>
                <w:lang w:val="kk-KZ"/>
              </w:rPr>
              <w:t>ОТД</w:t>
            </w:r>
            <w:r>
              <w:rPr>
                <w:rFonts w:ascii="Times New Roman" w:hAnsi="Times New Roman"/>
                <w:b/>
                <w:sz w:val="28"/>
                <w:szCs w:val="28"/>
                <w:lang w:val="kk-KZ"/>
              </w:rPr>
              <w:t>ЕЛА ОБРАЗОВАНИЯ ГОРОДА ТЕМИРТАУ</w:t>
            </w:r>
          </w:p>
          <w:p w14:paraId="305C7A96" w14:textId="77777777" w:rsidR="007F14E7" w:rsidRPr="00C16607" w:rsidRDefault="007F14E7" w:rsidP="007F14E7">
            <w:pPr>
              <w:spacing w:after="0" w:line="240" w:lineRule="auto"/>
              <w:jc w:val="center"/>
              <w:rPr>
                <w:rFonts w:ascii="Times New Roman" w:hAnsi="Times New Roman"/>
                <w:b/>
                <w:sz w:val="28"/>
                <w:szCs w:val="28"/>
                <w:lang w:val="kk-KZ"/>
              </w:rPr>
            </w:pPr>
            <w:r w:rsidRPr="00C16607">
              <w:rPr>
                <w:rFonts w:ascii="Times New Roman" w:hAnsi="Times New Roman"/>
                <w:b/>
                <w:sz w:val="28"/>
                <w:szCs w:val="28"/>
                <w:lang w:val="kk-KZ"/>
              </w:rPr>
              <w:t>УПРАВЛЕНИЯ ОБРАЗОВАНИЯ КАРАГАНДИНСКОЙ ОБЛАСТИ</w:t>
            </w:r>
          </w:p>
          <w:p w14:paraId="66D7A4FB" w14:textId="77777777" w:rsidR="007F14E7" w:rsidRDefault="007F14E7" w:rsidP="007F14E7">
            <w:pPr>
              <w:spacing w:after="0" w:line="240" w:lineRule="auto"/>
              <w:jc w:val="center"/>
              <w:rPr>
                <w:rFonts w:ascii="Times New Roman" w:hAnsi="Times New Roman"/>
                <w:sz w:val="28"/>
                <w:szCs w:val="28"/>
                <w:lang w:val="kk-KZ"/>
              </w:rPr>
            </w:pPr>
          </w:p>
          <w:p w14:paraId="79E11EE0" w14:textId="77777777" w:rsidR="007F14E7" w:rsidRPr="009A201A" w:rsidRDefault="007F14E7" w:rsidP="007F14E7">
            <w:pPr>
              <w:spacing w:after="0" w:line="240" w:lineRule="auto"/>
              <w:jc w:val="center"/>
              <w:rPr>
                <w:rFonts w:ascii="Times New Roman" w:hAnsi="Times New Roman"/>
                <w:sz w:val="28"/>
                <w:szCs w:val="28"/>
                <w:lang w:val="kk-KZ"/>
              </w:rPr>
            </w:pPr>
          </w:p>
        </w:tc>
      </w:tr>
      <w:tr w:rsidR="007F14E7" w:rsidRPr="009F5970" w14:paraId="6B031345" w14:textId="77777777" w:rsidTr="007F14E7">
        <w:trPr>
          <w:trHeight w:val="683"/>
        </w:trPr>
        <w:tc>
          <w:tcPr>
            <w:tcW w:w="4664" w:type="dxa"/>
          </w:tcPr>
          <w:p w14:paraId="2B073FB0" w14:textId="77777777" w:rsidR="007F14E7" w:rsidRPr="00C16607" w:rsidRDefault="007F14E7" w:rsidP="007F14E7">
            <w:pPr>
              <w:spacing w:after="0" w:line="240" w:lineRule="auto"/>
              <w:jc w:val="both"/>
              <w:rPr>
                <w:rFonts w:ascii="Times New Roman" w:hAnsi="Times New Roman"/>
                <w:b/>
                <w:sz w:val="28"/>
                <w:szCs w:val="28"/>
              </w:rPr>
            </w:pPr>
            <w:r w:rsidRPr="00C16607">
              <w:rPr>
                <w:rFonts w:ascii="Times New Roman" w:hAnsi="Times New Roman"/>
                <w:b/>
                <w:sz w:val="28"/>
                <w:szCs w:val="28"/>
                <w:lang w:val="kk-KZ"/>
              </w:rPr>
              <w:t>СОГЛАСОВАНО</w:t>
            </w:r>
          </w:p>
        </w:tc>
        <w:tc>
          <w:tcPr>
            <w:tcW w:w="5670" w:type="dxa"/>
          </w:tcPr>
          <w:p w14:paraId="50230852" w14:textId="77777777" w:rsidR="007F14E7" w:rsidRPr="009A201A" w:rsidRDefault="007F14E7" w:rsidP="007F14E7">
            <w:pPr>
              <w:spacing w:after="0" w:line="240" w:lineRule="auto"/>
              <w:rPr>
                <w:rFonts w:ascii="Times New Roman" w:hAnsi="Times New Roman"/>
                <w:sz w:val="28"/>
                <w:szCs w:val="28"/>
              </w:rPr>
            </w:pPr>
            <w:r w:rsidRPr="00C16607">
              <w:rPr>
                <w:rFonts w:ascii="Times New Roman" w:hAnsi="Times New Roman"/>
                <w:b/>
                <w:sz w:val="28"/>
                <w:szCs w:val="28"/>
                <w:lang w:val="kk-KZ"/>
              </w:rPr>
              <w:t>УТВЕРЖДАЮ</w:t>
            </w:r>
          </w:p>
        </w:tc>
      </w:tr>
      <w:tr w:rsidR="007F14E7" w:rsidRPr="009F5970" w14:paraId="277AD741" w14:textId="77777777" w:rsidTr="007F14E7">
        <w:trPr>
          <w:trHeight w:val="277"/>
        </w:trPr>
        <w:tc>
          <w:tcPr>
            <w:tcW w:w="4664" w:type="dxa"/>
          </w:tcPr>
          <w:p w14:paraId="700723F7" w14:textId="77777777" w:rsidR="007F14E7" w:rsidRDefault="007F14E7" w:rsidP="007F14E7">
            <w:pPr>
              <w:spacing w:after="0" w:line="240" w:lineRule="auto"/>
              <w:jc w:val="both"/>
              <w:rPr>
                <w:rFonts w:ascii="Times New Roman" w:hAnsi="Times New Roman"/>
                <w:sz w:val="28"/>
                <w:szCs w:val="28"/>
              </w:rPr>
            </w:pPr>
            <w:r>
              <w:rPr>
                <w:rFonts w:ascii="Times New Roman" w:hAnsi="Times New Roman"/>
                <w:sz w:val="28"/>
                <w:szCs w:val="28"/>
              </w:rPr>
              <w:t>Руководитель</w:t>
            </w:r>
            <w:r w:rsidRPr="009F5970">
              <w:rPr>
                <w:rFonts w:ascii="Times New Roman" w:hAnsi="Times New Roman"/>
                <w:sz w:val="28"/>
                <w:szCs w:val="28"/>
              </w:rPr>
              <w:t xml:space="preserve"> </w:t>
            </w:r>
          </w:p>
          <w:p w14:paraId="5CFBBC21" w14:textId="77777777" w:rsidR="007F14E7" w:rsidRPr="009F5970" w:rsidRDefault="007F14E7" w:rsidP="007F14E7">
            <w:pPr>
              <w:spacing w:after="0" w:line="240" w:lineRule="auto"/>
              <w:jc w:val="both"/>
              <w:rPr>
                <w:rFonts w:ascii="Times New Roman" w:hAnsi="Times New Roman"/>
                <w:sz w:val="28"/>
                <w:szCs w:val="28"/>
              </w:rPr>
            </w:pPr>
            <w:r w:rsidRPr="009F5970">
              <w:rPr>
                <w:rFonts w:ascii="Times New Roman" w:hAnsi="Times New Roman"/>
                <w:sz w:val="28"/>
                <w:szCs w:val="28"/>
              </w:rPr>
              <w:t xml:space="preserve">ГУ «Отдел образования </w:t>
            </w:r>
          </w:p>
          <w:p w14:paraId="406D3281" w14:textId="77777777" w:rsidR="007F14E7" w:rsidRPr="009F5970" w:rsidRDefault="007F14E7" w:rsidP="007F14E7">
            <w:pPr>
              <w:spacing w:after="0" w:line="240" w:lineRule="auto"/>
              <w:jc w:val="both"/>
              <w:rPr>
                <w:rFonts w:ascii="Times New Roman" w:hAnsi="Times New Roman"/>
                <w:sz w:val="28"/>
                <w:szCs w:val="28"/>
              </w:rPr>
            </w:pPr>
            <w:r w:rsidRPr="009F5970">
              <w:rPr>
                <w:rFonts w:ascii="Times New Roman" w:hAnsi="Times New Roman"/>
                <w:sz w:val="28"/>
                <w:szCs w:val="28"/>
              </w:rPr>
              <w:t>города Темиртау»</w:t>
            </w:r>
          </w:p>
          <w:p w14:paraId="383743A6" w14:textId="77777777" w:rsidR="007F14E7" w:rsidRPr="009F5970" w:rsidRDefault="007F14E7" w:rsidP="007F14E7">
            <w:pPr>
              <w:spacing w:after="0" w:line="240" w:lineRule="auto"/>
              <w:rPr>
                <w:rFonts w:ascii="Times New Roman" w:hAnsi="Times New Roman"/>
                <w:sz w:val="28"/>
                <w:szCs w:val="28"/>
              </w:rPr>
            </w:pPr>
            <w:r w:rsidRPr="009F5970">
              <w:rPr>
                <w:rFonts w:ascii="Times New Roman" w:hAnsi="Times New Roman"/>
                <w:sz w:val="28"/>
                <w:szCs w:val="28"/>
              </w:rPr>
              <w:t>управления образования</w:t>
            </w:r>
          </w:p>
          <w:p w14:paraId="3B2B0767" w14:textId="77777777" w:rsidR="007F14E7" w:rsidRPr="009F5970" w:rsidRDefault="007F14E7" w:rsidP="007F14E7">
            <w:pPr>
              <w:spacing w:after="0" w:line="240" w:lineRule="auto"/>
              <w:rPr>
                <w:rFonts w:ascii="Times New Roman" w:hAnsi="Times New Roman"/>
                <w:sz w:val="28"/>
                <w:szCs w:val="28"/>
              </w:rPr>
            </w:pPr>
            <w:r w:rsidRPr="009F5970">
              <w:rPr>
                <w:rFonts w:ascii="Times New Roman" w:hAnsi="Times New Roman"/>
                <w:sz w:val="28"/>
                <w:szCs w:val="28"/>
              </w:rPr>
              <w:t>Карагандинской области</w:t>
            </w:r>
          </w:p>
          <w:p w14:paraId="7CC7DAEC" w14:textId="77777777" w:rsidR="007F14E7" w:rsidRPr="009F5970" w:rsidRDefault="007F14E7" w:rsidP="007F14E7">
            <w:pPr>
              <w:spacing w:after="0" w:line="240" w:lineRule="auto"/>
              <w:jc w:val="both"/>
              <w:rPr>
                <w:rFonts w:ascii="Times New Roman" w:hAnsi="Times New Roman"/>
                <w:sz w:val="28"/>
                <w:szCs w:val="28"/>
                <w:lang w:val="kk-KZ"/>
              </w:rPr>
            </w:pPr>
            <w:r w:rsidRPr="009F5970">
              <w:rPr>
                <w:rFonts w:ascii="Times New Roman" w:hAnsi="Times New Roman"/>
                <w:sz w:val="28"/>
                <w:szCs w:val="28"/>
                <w:lang w:val="kk-KZ"/>
              </w:rPr>
              <w:t>_________Р.</w:t>
            </w:r>
            <w:r>
              <w:rPr>
                <w:rFonts w:ascii="Times New Roman" w:hAnsi="Times New Roman"/>
                <w:sz w:val="28"/>
                <w:szCs w:val="28"/>
                <w:lang w:val="kk-KZ"/>
              </w:rPr>
              <w:t xml:space="preserve"> </w:t>
            </w:r>
            <w:r w:rsidRPr="009F5970">
              <w:rPr>
                <w:rFonts w:ascii="Times New Roman" w:hAnsi="Times New Roman"/>
                <w:sz w:val="28"/>
                <w:szCs w:val="28"/>
                <w:lang w:val="kk-KZ"/>
              </w:rPr>
              <w:t>Казтаев</w:t>
            </w:r>
          </w:p>
          <w:p w14:paraId="1A268E24" w14:textId="77777777" w:rsidR="007F14E7" w:rsidRPr="009F5970" w:rsidRDefault="007F14E7" w:rsidP="007F14E7">
            <w:pPr>
              <w:spacing w:after="0" w:line="240" w:lineRule="auto"/>
              <w:jc w:val="both"/>
              <w:rPr>
                <w:rFonts w:ascii="Times New Roman" w:hAnsi="Times New Roman"/>
                <w:sz w:val="28"/>
                <w:szCs w:val="28"/>
              </w:rPr>
            </w:pPr>
            <w:r w:rsidRPr="009F5970">
              <w:rPr>
                <w:rFonts w:ascii="Times New Roman" w:hAnsi="Times New Roman"/>
                <w:sz w:val="28"/>
                <w:szCs w:val="28"/>
                <w:lang w:val="kk-KZ"/>
              </w:rPr>
              <w:t>«____»   _______2021 г.</w:t>
            </w:r>
          </w:p>
        </w:tc>
        <w:tc>
          <w:tcPr>
            <w:tcW w:w="5670" w:type="dxa"/>
          </w:tcPr>
          <w:p w14:paraId="5427BF0A" w14:textId="77777777" w:rsidR="007F14E7" w:rsidRDefault="007F14E7" w:rsidP="007F14E7">
            <w:pPr>
              <w:spacing w:after="0" w:line="240" w:lineRule="auto"/>
              <w:rPr>
                <w:rFonts w:ascii="Times New Roman" w:hAnsi="Times New Roman"/>
                <w:sz w:val="28"/>
                <w:szCs w:val="28"/>
              </w:rPr>
            </w:pPr>
            <w:r w:rsidRPr="009F5970">
              <w:rPr>
                <w:rFonts w:ascii="Times New Roman" w:hAnsi="Times New Roman"/>
                <w:sz w:val="28"/>
                <w:szCs w:val="28"/>
              </w:rPr>
              <w:t xml:space="preserve">Директор </w:t>
            </w:r>
          </w:p>
          <w:p w14:paraId="13D8B2CF" w14:textId="77777777" w:rsidR="007F14E7" w:rsidRDefault="007F14E7" w:rsidP="007F14E7">
            <w:pPr>
              <w:spacing w:after="0" w:line="240" w:lineRule="auto"/>
              <w:rPr>
                <w:rFonts w:ascii="Times New Roman" w:hAnsi="Times New Roman"/>
                <w:sz w:val="28"/>
                <w:szCs w:val="28"/>
              </w:rPr>
            </w:pPr>
            <w:r w:rsidRPr="009F5970">
              <w:rPr>
                <w:rFonts w:ascii="Times New Roman" w:hAnsi="Times New Roman"/>
                <w:sz w:val="28"/>
                <w:szCs w:val="28"/>
              </w:rPr>
              <w:t xml:space="preserve">КГУ «Школа-лицей </w:t>
            </w:r>
          </w:p>
          <w:p w14:paraId="7B50704F" w14:textId="77777777" w:rsidR="007F14E7" w:rsidRPr="009F5970" w:rsidRDefault="007F14E7" w:rsidP="007F14E7">
            <w:pPr>
              <w:spacing w:after="0" w:line="240" w:lineRule="auto"/>
              <w:rPr>
                <w:rFonts w:ascii="Times New Roman" w:hAnsi="Times New Roman"/>
                <w:sz w:val="28"/>
                <w:szCs w:val="28"/>
              </w:rPr>
            </w:pPr>
            <w:r w:rsidRPr="009F5970">
              <w:rPr>
                <w:rFonts w:ascii="Times New Roman" w:hAnsi="Times New Roman"/>
                <w:sz w:val="28"/>
                <w:szCs w:val="28"/>
              </w:rPr>
              <w:t>имени Бауыржа</w:t>
            </w:r>
            <w:r>
              <w:rPr>
                <w:rFonts w:ascii="Times New Roman" w:hAnsi="Times New Roman"/>
                <w:sz w:val="28"/>
                <w:szCs w:val="28"/>
              </w:rPr>
              <w:t>на</w:t>
            </w:r>
            <w:r w:rsidRPr="009F5970">
              <w:rPr>
                <w:rFonts w:ascii="Times New Roman" w:hAnsi="Times New Roman"/>
                <w:sz w:val="28"/>
                <w:szCs w:val="28"/>
              </w:rPr>
              <w:t xml:space="preserve"> Момышулы»</w:t>
            </w:r>
          </w:p>
          <w:p w14:paraId="57F180FB" w14:textId="77777777" w:rsidR="007F14E7" w:rsidRDefault="007F14E7" w:rsidP="007F14E7">
            <w:pPr>
              <w:spacing w:after="0" w:line="240" w:lineRule="auto"/>
              <w:rPr>
                <w:rFonts w:ascii="Times New Roman" w:hAnsi="Times New Roman"/>
                <w:sz w:val="28"/>
                <w:szCs w:val="28"/>
              </w:rPr>
            </w:pPr>
            <w:r w:rsidRPr="009F5970">
              <w:rPr>
                <w:rFonts w:ascii="Times New Roman" w:hAnsi="Times New Roman"/>
                <w:sz w:val="28"/>
                <w:szCs w:val="28"/>
              </w:rPr>
              <w:t>отдела образования</w:t>
            </w:r>
            <w:r>
              <w:rPr>
                <w:rFonts w:ascii="Times New Roman" w:hAnsi="Times New Roman"/>
                <w:sz w:val="28"/>
                <w:szCs w:val="28"/>
              </w:rPr>
              <w:t xml:space="preserve"> </w:t>
            </w:r>
            <w:r w:rsidRPr="009F5970">
              <w:rPr>
                <w:rFonts w:ascii="Times New Roman" w:hAnsi="Times New Roman"/>
                <w:sz w:val="28"/>
                <w:szCs w:val="28"/>
              </w:rPr>
              <w:t>города</w:t>
            </w:r>
            <w:r>
              <w:rPr>
                <w:rFonts w:ascii="Times New Roman" w:hAnsi="Times New Roman"/>
                <w:sz w:val="28"/>
                <w:szCs w:val="28"/>
              </w:rPr>
              <w:t xml:space="preserve"> Темиртау</w:t>
            </w:r>
            <w:r w:rsidRPr="009F5970">
              <w:rPr>
                <w:rFonts w:ascii="Times New Roman" w:hAnsi="Times New Roman"/>
                <w:sz w:val="28"/>
                <w:szCs w:val="28"/>
              </w:rPr>
              <w:t xml:space="preserve"> </w:t>
            </w:r>
          </w:p>
          <w:p w14:paraId="66EE07CE" w14:textId="77777777" w:rsidR="007F14E7" w:rsidRDefault="007F14E7" w:rsidP="007F14E7">
            <w:pPr>
              <w:spacing w:after="0" w:line="240" w:lineRule="auto"/>
              <w:rPr>
                <w:rFonts w:ascii="Times New Roman" w:hAnsi="Times New Roman"/>
                <w:sz w:val="28"/>
                <w:szCs w:val="28"/>
              </w:rPr>
            </w:pPr>
            <w:r w:rsidRPr="009F5970">
              <w:rPr>
                <w:rFonts w:ascii="Times New Roman" w:hAnsi="Times New Roman"/>
                <w:sz w:val="28"/>
                <w:szCs w:val="28"/>
              </w:rPr>
              <w:t xml:space="preserve">управления образования </w:t>
            </w:r>
          </w:p>
          <w:p w14:paraId="54AE55E2" w14:textId="77777777" w:rsidR="007F14E7" w:rsidRDefault="007F14E7" w:rsidP="007F14E7">
            <w:pPr>
              <w:spacing w:after="0" w:line="240" w:lineRule="auto"/>
              <w:rPr>
                <w:rFonts w:ascii="Times New Roman" w:hAnsi="Times New Roman"/>
                <w:sz w:val="28"/>
                <w:szCs w:val="28"/>
              </w:rPr>
            </w:pPr>
            <w:r>
              <w:rPr>
                <w:rFonts w:ascii="Times New Roman" w:hAnsi="Times New Roman"/>
                <w:sz w:val="28"/>
                <w:szCs w:val="28"/>
              </w:rPr>
              <w:t xml:space="preserve">Карагандинской </w:t>
            </w:r>
            <w:r w:rsidRPr="009F5970">
              <w:rPr>
                <w:rFonts w:ascii="Times New Roman" w:hAnsi="Times New Roman"/>
                <w:sz w:val="28"/>
                <w:szCs w:val="28"/>
              </w:rPr>
              <w:t>области</w:t>
            </w:r>
          </w:p>
          <w:p w14:paraId="3F219618" w14:textId="77777777" w:rsidR="007F14E7" w:rsidRDefault="007F14E7" w:rsidP="007F14E7">
            <w:pPr>
              <w:spacing w:after="0" w:line="240" w:lineRule="auto"/>
              <w:rPr>
                <w:rFonts w:ascii="Times New Roman" w:hAnsi="Times New Roman"/>
                <w:sz w:val="28"/>
                <w:szCs w:val="28"/>
                <w:lang w:val="kk-KZ"/>
              </w:rPr>
            </w:pPr>
            <w:r w:rsidRPr="009F5970">
              <w:rPr>
                <w:rFonts w:ascii="Times New Roman" w:hAnsi="Times New Roman"/>
                <w:sz w:val="28"/>
                <w:szCs w:val="28"/>
                <w:lang w:val="kk-KZ"/>
              </w:rPr>
              <w:t>_________Б.</w:t>
            </w:r>
            <w:r>
              <w:rPr>
                <w:rFonts w:ascii="Times New Roman" w:hAnsi="Times New Roman"/>
                <w:sz w:val="28"/>
                <w:szCs w:val="28"/>
                <w:lang w:val="kk-KZ"/>
              </w:rPr>
              <w:t xml:space="preserve"> </w:t>
            </w:r>
            <w:r w:rsidRPr="009F5970">
              <w:rPr>
                <w:rFonts w:ascii="Times New Roman" w:hAnsi="Times New Roman"/>
                <w:sz w:val="28"/>
                <w:szCs w:val="28"/>
                <w:lang w:val="kk-KZ"/>
              </w:rPr>
              <w:t>Калмаганбетова</w:t>
            </w:r>
          </w:p>
          <w:p w14:paraId="0687EC24" w14:textId="77777777" w:rsidR="007F14E7" w:rsidRPr="009F5970" w:rsidRDefault="007F14E7" w:rsidP="007F14E7">
            <w:pPr>
              <w:spacing w:after="0" w:line="240" w:lineRule="auto"/>
              <w:rPr>
                <w:rFonts w:ascii="Times New Roman" w:hAnsi="Times New Roman"/>
                <w:sz w:val="28"/>
                <w:szCs w:val="28"/>
              </w:rPr>
            </w:pPr>
            <w:r w:rsidRPr="009F5970">
              <w:rPr>
                <w:rFonts w:ascii="Times New Roman" w:hAnsi="Times New Roman"/>
                <w:sz w:val="28"/>
                <w:szCs w:val="28"/>
                <w:lang w:val="kk-KZ"/>
              </w:rPr>
              <w:t>«</w:t>
            </w:r>
            <w:r w:rsidRPr="009F5970">
              <w:rPr>
                <w:rFonts w:ascii="Times New Roman" w:hAnsi="Times New Roman"/>
                <w:sz w:val="28"/>
                <w:szCs w:val="28"/>
                <w:u w:val="single"/>
                <w:lang w:val="kk-KZ"/>
              </w:rPr>
              <w:t xml:space="preserve">       </w:t>
            </w:r>
            <w:r w:rsidRPr="009F5970">
              <w:rPr>
                <w:rFonts w:ascii="Times New Roman" w:hAnsi="Times New Roman"/>
                <w:sz w:val="28"/>
                <w:szCs w:val="28"/>
                <w:lang w:val="kk-KZ"/>
              </w:rPr>
              <w:t xml:space="preserve">» </w:t>
            </w:r>
            <w:r w:rsidRPr="009F5970">
              <w:rPr>
                <w:rFonts w:ascii="Times New Roman" w:hAnsi="Times New Roman"/>
                <w:sz w:val="28"/>
                <w:szCs w:val="28"/>
                <w:u w:val="single"/>
                <w:lang w:val="kk-KZ"/>
              </w:rPr>
              <w:t xml:space="preserve">                </w:t>
            </w:r>
            <w:r w:rsidRPr="009F5970">
              <w:rPr>
                <w:rFonts w:ascii="Times New Roman" w:hAnsi="Times New Roman"/>
                <w:sz w:val="28"/>
                <w:szCs w:val="28"/>
                <w:lang w:val="kk-KZ"/>
              </w:rPr>
              <w:t>2021 г.</w:t>
            </w:r>
          </w:p>
        </w:tc>
      </w:tr>
      <w:tr w:rsidR="007F14E7" w:rsidRPr="009F5970" w14:paraId="616799AC" w14:textId="77777777" w:rsidTr="007F14E7">
        <w:trPr>
          <w:trHeight w:val="1887"/>
        </w:trPr>
        <w:tc>
          <w:tcPr>
            <w:tcW w:w="4664" w:type="dxa"/>
          </w:tcPr>
          <w:p w14:paraId="2EA0989A" w14:textId="77777777" w:rsidR="007F14E7" w:rsidRPr="009F5970" w:rsidRDefault="007F14E7" w:rsidP="007F14E7">
            <w:pPr>
              <w:spacing w:after="0" w:line="240" w:lineRule="auto"/>
              <w:jc w:val="both"/>
              <w:rPr>
                <w:rFonts w:ascii="Times New Roman" w:hAnsi="Times New Roman"/>
                <w:sz w:val="28"/>
                <w:szCs w:val="28"/>
              </w:rPr>
            </w:pPr>
          </w:p>
        </w:tc>
        <w:tc>
          <w:tcPr>
            <w:tcW w:w="5670" w:type="dxa"/>
          </w:tcPr>
          <w:p w14:paraId="620B2A6E" w14:textId="77777777" w:rsidR="007F14E7" w:rsidRPr="009F5970" w:rsidRDefault="007F14E7" w:rsidP="007F14E7">
            <w:pPr>
              <w:spacing w:after="0" w:line="240" w:lineRule="auto"/>
              <w:rPr>
                <w:rFonts w:ascii="Times New Roman" w:hAnsi="Times New Roman"/>
                <w:sz w:val="28"/>
                <w:szCs w:val="28"/>
              </w:rPr>
            </w:pPr>
          </w:p>
        </w:tc>
      </w:tr>
      <w:tr w:rsidR="007F14E7" w:rsidRPr="009F5970" w14:paraId="38362FAD" w14:textId="77777777" w:rsidTr="007F14E7">
        <w:trPr>
          <w:trHeight w:val="277"/>
        </w:trPr>
        <w:tc>
          <w:tcPr>
            <w:tcW w:w="4664" w:type="dxa"/>
          </w:tcPr>
          <w:p w14:paraId="5E7F41E9" w14:textId="77777777" w:rsidR="007F14E7" w:rsidRPr="009F5970" w:rsidRDefault="007F14E7" w:rsidP="007F14E7">
            <w:pPr>
              <w:spacing w:after="0" w:line="240" w:lineRule="auto"/>
              <w:jc w:val="both"/>
              <w:rPr>
                <w:rFonts w:ascii="Times New Roman" w:hAnsi="Times New Roman"/>
                <w:sz w:val="28"/>
                <w:szCs w:val="28"/>
                <w:lang w:val="kk-KZ"/>
              </w:rPr>
            </w:pPr>
          </w:p>
        </w:tc>
        <w:tc>
          <w:tcPr>
            <w:tcW w:w="5670" w:type="dxa"/>
          </w:tcPr>
          <w:p w14:paraId="53106D19" w14:textId="77777777" w:rsidR="007F14E7" w:rsidRPr="009F5970" w:rsidRDefault="007F14E7" w:rsidP="007F14E7">
            <w:pPr>
              <w:spacing w:after="0" w:line="240" w:lineRule="auto"/>
              <w:rPr>
                <w:rFonts w:ascii="Times New Roman" w:hAnsi="Times New Roman"/>
                <w:sz w:val="28"/>
                <w:szCs w:val="28"/>
              </w:rPr>
            </w:pPr>
          </w:p>
        </w:tc>
      </w:tr>
    </w:tbl>
    <w:p w14:paraId="11CFC04A" w14:textId="77777777" w:rsidR="007F14E7" w:rsidRPr="009F5970" w:rsidRDefault="007F14E7" w:rsidP="007F14E7">
      <w:pPr>
        <w:spacing w:after="0" w:line="240" w:lineRule="auto"/>
        <w:jc w:val="both"/>
        <w:rPr>
          <w:rFonts w:ascii="Times New Roman" w:hAnsi="Times New Roman"/>
          <w:sz w:val="28"/>
          <w:szCs w:val="28"/>
        </w:rPr>
      </w:pPr>
    </w:p>
    <w:p w14:paraId="6A109273" w14:textId="77777777" w:rsidR="007F14E7" w:rsidRPr="009F5970" w:rsidRDefault="007F14E7" w:rsidP="007F14E7">
      <w:pPr>
        <w:spacing w:after="0" w:line="240" w:lineRule="auto"/>
        <w:jc w:val="center"/>
        <w:rPr>
          <w:rFonts w:ascii="Times New Roman" w:hAnsi="Times New Roman"/>
          <w:b/>
          <w:sz w:val="28"/>
          <w:szCs w:val="28"/>
        </w:rPr>
      </w:pPr>
      <w:r w:rsidRPr="009F5970">
        <w:rPr>
          <w:rFonts w:ascii="Times New Roman" w:hAnsi="Times New Roman"/>
          <w:b/>
          <w:sz w:val="28"/>
          <w:szCs w:val="28"/>
        </w:rPr>
        <w:t>ПРОГРАММА РАЗВИТИЯ ШКОЛЫ</w:t>
      </w:r>
    </w:p>
    <w:p w14:paraId="18CF2F21" w14:textId="77777777" w:rsidR="007F14E7" w:rsidRPr="009F5970" w:rsidRDefault="007F14E7" w:rsidP="007F14E7">
      <w:pPr>
        <w:spacing w:after="0" w:line="240" w:lineRule="auto"/>
        <w:jc w:val="center"/>
        <w:rPr>
          <w:rFonts w:ascii="Times New Roman" w:hAnsi="Times New Roman"/>
          <w:b/>
          <w:sz w:val="28"/>
          <w:szCs w:val="28"/>
        </w:rPr>
      </w:pPr>
      <w:r w:rsidRPr="009F5970">
        <w:rPr>
          <w:rFonts w:ascii="Times New Roman" w:hAnsi="Times New Roman"/>
          <w:b/>
          <w:sz w:val="28"/>
          <w:szCs w:val="28"/>
        </w:rPr>
        <w:t>КГУ «Школа-лицей имени Бауыржана Момышулы»</w:t>
      </w:r>
    </w:p>
    <w:p w14:paraId="5F4FC74C" w14:textId="77777777" w:rsidR="007F14E7" w:rsidRPr="009F5970" w:rsidRDefault="007F14E7" w:rsidP="007F14E7">
      <w:pPr>
        <w:spacing w:after="0" w:line="240" w:lineRule="auto"/>
        <w:jc w:val="center"/>
        <w:rPr>
          <w:rFonts w:ascii="Times New Roman" w:hAnsi="Times New Roman"/>
          <w:b/>
          <w:sz w:val="28"/>
          <w:szCs w:val="28"/>
        </w:rPr>
      </w:pPr>
      <w:r w:rsidRPr="009F5970">
        <w:rPr>
          <w:rFonts w:ascii="Times New Roman" w:hAnsi="Times New Roman"/>
          <w:b/>
          <w:sz w:val="28"/>
          <w:szCs w:val="28"/>
        </w:rPr>
        <w:t>отдела</w:t>
      </w:r>
      <w:r w:rsidRPr="009F5970">
        <w:rPr>
          <w:rFonts w:ascii="Times New Roman" w:hAnsi="Times New Roman"/>
          <w:sz w:val="28"/>
          <w:szCs w:val="28"/>
        </w:rPr>
        <w:t xml:space="preserve"> </w:t>
      </w:r>
      <w:r w:rsidRPr="009F5970">
        <w:rPr>
          <w:rFonts w:ascii="Times New Roman" w:hAnsi="Times New Roman"/>
          <w:b/>
          <w:sz w:val="28"/>
          <w:szCs w:val="28"/>
        </w:rPr>
        <w:t>образования</w:t>
      </w:r>
      <w:r w:rsidRPr="009F5970">
        <w:rPr>
          <w:rFonts w:ascii="Times New Roman" w:hAnsi="Times New Roman"/>
          <w:sz w:val="28"/>
          <w:szCs w:val="28"/>
        </w:rPr>
        <w:t xml:space="preserve"> </w:t>
      </w:r>
      <w:r w:rsidRPr="009F5970">
        <w:rPr>
          <w:rFonts w:ascii="Times New Roman" w:hAnsi="Times New Roman"/>
          <w:b/>
          <w:sz w:val="28"/>
          <w:szCs w:val="28"/>
        </w:rPr>
        <w:t>города Темиртау</w:t>
      </w:r>
    </w:p>
    <w:p w14:paraId="129DA54D" w14:textId="77777777" w:rsidR="007F14E7" w:rsidRDefault="007F14E7" w:rsidP="007F14E7">
      <w:pPr>
        <w:spacing w:after="0" w:line="240" w:lineRule="auto"/>
        <w:ind w:left="1416"/>
        <w:rPr>
          <w:rFonts w:ascii="Times New Roman" w:hAnsi="Times New Roman"/>
          <w:b/>
          <w:sz w:val="28"/>
          <w:szCs w:val="28"/>
        </w:rPr>
      </w:pPr>
      <w:r w:rsidRPr="009F5970">
        <w:rPr>
          <w:rFonts w:ascii="Times New Roman" w:hAnsi="Times New Roman"/>
          <w:b/>
          <w:sz w:val="28"/>
          <w:szCs w:val="28"/>
          <w:lang w:val="kk-KZ"/>
        </w:rPr>
        <w:t>управления образования Карагандинской области</w:t>
      </w:r>
      <w:r w:rsidRPr="009F5970">
        <w:rPr>
          <w:rFonts w:ascii="Times New Roman" w:hAnsi="Times New Roman"/>
          <w:b/>
          <w:sz w:val="28"/>
          <w:szCs w:val="28"/>
        </w:rPr>
        <w:t xml:space="preserve"> </w:t>
      </w:r>
    </w:p>
    <w:p w14:paraId="44DB23A9" w14:textId="77777777" w:rsidR="007F14E7" w:rsidRPr="009F5970" w:rsidRDefault="007F14E7" w:rsidP="007F14E7">
      <w:pPr>
        <w:spacing w:after="0" w:line="240" w:lineRule="auto"/>
        <w:ind w:left="1416"/>
        <w:rPr>
          <w:rFonts w:ascii="Times New Roman" w:hAnsi="Times New Roman"/>
          <w:b/>
          <w:sz w:val="28"/>
          <w:szCs w:val="28"/>
        </w:rPr>
      </w:pPr>
    </w:p>
    <w:p w14:paraId="25F3D613" w14:textId="77777777" w:rsidR="007F14E7" w:rsidRPr="009F5970" w:rsidRDefault="007F14E7" w:rsidP="007F14E7">
      <w:pPr>
        <w:spacing w:after="0" w:line="240" w:lineRule="auto"/>
        <w:jc w:val="center"/>
        <w:rPr>
          <w:rFonts w:ascii="Times New Roman" w:hAnsi="Times New Roman"/>
          <w:b/>
          <w:sz w:val="28"/>
          <w:szCs w:val="28"/>
        </w:rPr>
      </w:pPr>
      <w:r w:rsidRPr="009F5970">
        <w:rPr>
          <w:rFonts w:ascii="Times New Roman" w:hAnsi="Times New Roman"/>
          <w:b/>
          <w:sz w:val="28"/>
          <w:szCs w:val="28"/>
        </w:rPr>
        <w:t>на 2021 -2025 годы</w:t>
      </w:r>
    </w:p>
    <w:p w14:paraId="16685BEA" w14:textId="77777777" w:rsidR="007F14E7" w:rsidRPr="009F5970" w:rsidRDefault="007F14E7" w:rsidP="007F14E7">
      <w:pPr>
        <w:spacing w:after="0" w:line="240" w:lineRule="auto"/>
        <w:jc w:val="both"/>
        <w:rPr>
          <w:rFonts w:ascii="Times New Roman" w:hAnsi="Times New Roman"/>
          <w:sz w:val="28"/>
          <w:szCs w:val="28"/>
        </w:rPr>
      </w:pPr>
    </w:p>
    <w:p w14:paraId="3C9ADEA6" w14:textId="77777777" w:rsidR="007F14E7" w:rsidRPr="009F5970" w:rsidRDefault="007F14E7" w:rsidP="007F14E7">
      <w:pPr>
        <w:spacing w:after="0" w:line="240" w:lineRule="auto"/>
        <w:jc w:val="both"/>
        <w:rPr>
          <w:rFonts w:ascii="Times New Roman" w:hAnsi="Times New Roman"/>
          <w:sz w:val="28"/>
          <w:szCs w:val="28"/>
        </w:rPr>
      </w:pPr>
    </w:p>
    <w:p w14:paraId="1C5C5A74" w14:textId="77777777" w:rsidR="007F14E7" w:rsidRPr="009F5970" w:rsidRDefault="007F14E7" w:rsidP="007F14E7">
      <w:pPr>
        <w:spacing w:after="0" w:line="240" w:lineRule="auto"/>
        <w:jc w:val="both"/>
        <w:rPr>
          <w:rFonts w:ascii="Times New Roman" w:hAnsi="Times New Roman"/>
          <w:sz w:val="28"/>
          <w:szCs w:val="28"/>
        </w:rPr>
      </w:pPr>
    </w:p>
    <w:p w14:paraId="1E06C6F2" w14:textId="77777777" w:rsidR="007F14E7" w:rsidRPr="009F5970" w:rsidRDefault="007F14E7" w:rsidP="007F14E7">
      <w:pPr>
        <w:spacing w:after="0" w:line="240" w:lineRule="auto"/>
        <w:jc w:val="both"/>
        <w:rPr>
          <w:rFonts w:ascii="Times New Roman" w:hAnsi="Times New Roman"/>
          <w:sz w:val="28"/>
          <w:szCs w:val="28"/>
        </w:rPr>
      </w:pPr>
    </w:p>
    <w:p w14:paraId="050AEB3D" w14:textId="77777777" w:rsidR="007F14E7" w:rsidRPr="009F5970" w:rsidRDefault="007F14E7" w:rsidP="007F14E7">
      <w:pPr>
        <w:spacing w:after="0" w:line="240" w:lineRule="auto"/>
        <w:jc w:val="both"/>
        <w:rPr>
          <w:rFonts w:ascii="Times New Roman" w:hAnsi="Times New Roman"/>
          <w:sz w:val="28"/>
          <w:szCs w:val="28"/>
        </w:rPr>
      </w:pPr>
    </w:p>
    <w:p w14:paraId="0EEF34EA" w14:textId="77777777" w:rsidR="007F14E7" w:rsidRPr="009F5970" w:rsidRDefault="007F14E7" w:rsidP="007F14E7">
      <w:pPr>
        <w:spacing w:after="0" w:line="240" w:lineRule="auto"/>
        <w:jc w:val="both"/>
        <w:rPr>
          <w:rFonts w:ascii="Times New Roman" w:hAnsi="Times New Roman"/>
          <w:sz w:val="28"/>
          <w:szCs w:val="28"/>
        </w:rPr>
      </w:pPr>
    </w:p>
    <w:p w14:paraId="09CDBFDD" w14:textId="77777777" w:rsidR="007F14E7" w:rsidRPr="009F5970" w:rsidRDefault="007F14E7" w:rsidP="007F14E7">
      <w:pPr>
        <w:spacing w:after="0" w:line="240" w:lineRule="auto"/>
        <w:jc w:val="both"/>
        <w:rPr>
          <w:rFonts w:ascii="Times New Roman" w:hAnsi="Times New Roman"/>
          <w:sz w:val="28"/>
          <w:szCs w:val="28"/>
        </w:rPr>
      </w:pPr>
    </w:p>
    <w:p w14:paraId="3546465F" w14:textId="77777777" w:rsidR="007F14E7" w:rsidRPr="009F5970" w:rsidRDefault="007F14E7" w:rsidP="007F14E7">
      <w:pPr>
        <w:spacing w:after="0" w:line="240" w:lineRule="auto"/>
        <w:jc w:val="both"/>
        <w:rPr>
          <w:rFonts w:ascii="Times New Roman" w:hAnsi="Times New Roman"/>
          <w:sz w:val="28"/>
          <w:szCs w:val="28"/>
        </w:rPr>
      </w:pPr>
    </w:p>
    <w:p w14:paraId="6406701E" w14:textId="77777777" w:rsidR="007F14E7" w:rsidRDefault="007F14E7" w:rsidP="007F14E7">
      <w:pPr>
        <w:spacing w:after="0" w:line="240" w:lineRule="auto"/>
        <w:jc w:val="both"/>
        <w:rPr>
          <w:rFonts w:ascii="Times New Roman" w:hAnsi="Times New Roman"/>
          <w:sz w:val="28"/>
          <w:szCs w:val="28"/>
        </w:rPr>
      </w:pPr>
    </w:p>
    <w:p w14:paraId="66082548" w14:textId="77777777" w:rsidR="007F14E7" w:rsidRDefault="007F14E7" w:rsidP="007F14E7">
      <w:pPr>
        <w:spacing w:after="0" w:line="240" w:lineRule="auto"/>
        <w:jc w:val="both"/>
        <w:rPr>
          <w:rFonts w:ascii="Times New Roman" w:hAnsi="Times New Roman"/>
          <w:sz w:val="28"/>
          <w:szCs w:val="28"/>
        </w:rPr>
      </w:pPr>
    </w:p>
    <w:p w14:paraId="618B3B0F" w14:textId="77777777" w:rsidR="007F14E7" w:rsidRDefault="007F14E7" w:rsidP="007F14E7">
      <w:pPr>
        <w:spacing w:after="0" w:line="240" w:lineRule="auto"/>
        <w:jc w:val="both"/>
        <w:rPr>
          <w:rFonts w:ascii="Times New Roman" w:hAnsi="Times New Roman"/>
          <w:sz w:val="28"/>
          <w:szCs w:val="28"/>
        </w:rPr>
      </w:pPr>
    </w:p>
    <w:p w14:paraId="35658A9D" w14:textId="77777777" w:rsidR="007F14E7" w:rsidRDefault="007F14E7" w:rsidP="007F14E7">
      <w:pPr>
        <w:spacing w:after="0" w:line="240" w:lineRule="auto"/>
        <w:jc w:val="both"/>
        <w:rPr>
          <w:rFonts w:ascii="Times New Roman" w:hAnsi="Times New Roman"/>
          <w:sz w:val="28"/>
          <w:szCs w:val="28"/>
        </w:rPr>
      </w:pPr>
    </w:p>
    <w:p w14:paraId="13836C8C" w14:textId="77777777" w:rsidR="007F14E7" w:rsidRPr="009F5970" w:rsidRDefault="007F14E7" w:rsidP="007F14E7">
      <w:pPr>
        <w:spacing w:after="0" w:line="240" w:lineRule="auto"/>
        <w:jc w:val="both"/>
        <w:rPr>
          <w:rFonts w:ascii="Times New Roman" w:hAnsi="Times New Roman"/>
          <w:sz w:val="28"/>
          <w:szCs w:val="28"/>
        </w:rPr>
      </w:pPr>
    </w:p>
    <w:p w14:paraId="33E80396" w14:textId="77777777" w:rsidR="007F14E7" w:rsidRPr="009F5970" w:rsidRDefault="007F14E7" w:rsidP="007F14E7">
      <w:pPr>
        <w:spacing w:after="0" w:line="240" w:lineRule="auto"/>
        <w:jc w:val="both"/>
        <w:rPr>
          <w:rFonts w:ascii="Times New Roman" w:hAnsi="Times New Roman"/>
          <w:sz w:val="28"/>
          <w:szCs w:val="28"/>
        </w:rPr>
      </w:pPr>
    </w:p>
    <w:p w14:paraId="66DE6B54" w14:textId="77777777" w:rsidR="007F14E7" w:rsidRPr="009F5970" w:rsidRDefault="007F14E7" w:rsidP="007F14E7">
      <w:pPr>
        <w:spacing w:after="0" w:line="240" w:lineRule="auto"/>
        <w:jc w:val="both"/>
        <w:rPr>
          <w:rFonts w:ascii="Times New Roman" w:hAnsi="Times New Roman"/>
          <w:sz w:val="28"/>
          <w:szCs w:val="28"/>
        </w:rPr>
      </w:pPr>
    </w:p>
    <w:p w14:paraId="7DC86D8C" w14:textId="77777777" w:rsidR="007F14E7" w:rsidRPr="009F5970" w:rsidRDefault="007F14E7" w:rsidP="007F14E7">
      <w:pPr>
        <w:spacing w:after="0" w:line="240" w:lineRule="auto"/>
        <w:jc w:val="center"/>
        <w:rPr>
          <w:rFonts w:ascii="Times New Roman" w:hAnsi="Times New Roman"/>
          <w:b/>
          <w:sz w:val="28"/>
          <w:szCs w:val="28"/>
          <w:lang w:val="kk-KZ"/>
        </w:rPr>
      </w:pPr>
      <w:r w:rsidRPr="009F5970">
        <w:rPr>
          <w:rFonts w:ascii="Times New Roman" w:hAnsi="Times New Roman"/>
          <w:b/>
          <w:sz w:val="28"/>
          <w:szCs w:val="28"/>
          <w:lang w:val="kk-KZ"/>
        </w:rPr>
        <w:t>Темиртау, 2021</w:t>
      </w:r>
    </w:p>
    <w:p w14:paraId="0D1F939E" w14:textId="77777777" w:rsidR="007F14E7" w:rsidRPr="009F5970" w:rsidRDefault="007F14E7" w:rsidP="007F14E7">
      <w:pPr>
        <w:spacing w:after="0" w:line="240" w:lineRule="auto"/>
        <w:rPr>
          <w:rFonts w:ascii="Times New Roman" w:hAnsi="Times New Roman"/>
          <w:b/>
          <w:sz w:val="28"/>
          <w:szCs w:val="28"/>
          <w:lang w:val="kk-KZ"/>
        </w:rPr>
      </w:pPr>
      <w:r w:rsidRPr="009F5970">
        <w:rPr>
          <w:rFonts w:ascii="Times New Roman" w:hAnsi="Times New Roman"/>
          <w:b/>
          <w:sz w:val="28"/>
          <w:szCs w:val="28"/>
          <w:lang w:val="kk-KZ"/>
        </w:rPr>
        <w:lastRenderedPageBreak/>
        <w:t>Руководитель Программы:</w:t>
      </w:r>
    </w:p>
    <w:p w14:paraId="0F6EBC57" w14:textId="77777777" w:rsidR="007F14E7" w:rsidRPr="009F5970" w:rsidRDefault="007F14E7" w:rsidP="007F14E7">
      <w:pPr>
        <w:tabs>
          <w:tab w:val="left" w:pos="993"/>
        </w:tabs>
        <w:spacing w:after="0" w:line="240" w:lineRule="auto"/>
        <w:rPr>
          <w:rFonts w:ascii="Times New Roman" w:hAnsi="Times New Roman"/>
          <w:b/>
          <w:sz w:val="28"/>
          <w:szCs w:val="28"/>
          <w:lang w:val="kk-KZ"/>
        </w:rPr>
      </w:pPr>
    </w:p>
    <w:p w14:paraId="263C01F7" w14:textId="77777777" w:rsidR="007F14E7" w:rsidRPr="009F5970" w:rsidRDefault="007F14E7" w:rsidP="007F14E7">
      <w:pPr>
        <w:tabs>
          <w:tab w:val="left" w:pos="993"/>
        </w:tabs>
        <w:spacing w:after="0" w:line="240" w:lineRule="auto"/>
        <w:jc w:val="both"/>
        <w:rPr>
          <w:rFonts w:ascii="Times New Roman" w:hAnsi="Times New Roman"/>
          <w:sz w:val="28"/>
          <w:szCs w:val="28"/>
        </w:rPr>
      </w:pPr>
      <w:r w:rsidRPr="009F5970">
        <w:rPr>
          <w:rFonts w:ascii="Times New Roman" w:hAnsi="Times New Roman"/>
          <w:sz w:val="28"/>
          <w:szCs w:val="28"/>
        </w:rPr>
        <w:t xml:space="preserve">Директор ________________ Бакыт Амиржановна Калмаганбетова </w:t>
      </w:r>
    </w:p>
    <w:p w14:paraId="67242896" w14:textId="77777777" w:rsidR="007F14E7" w:rsidRDefault="007F14E7" w:rsidP="007F14E7">
      <w:pPr>
        <w:tabs>
          <w:tab w:val="left" w:pos="993"/>
        </w:tabs>
        <w:spacing w:after="0" w:line="240" w:lineRule="auto"/>
        <w:jc w:val="both"/>
        <w:rPr>
          <w:rFonts w:ascii="Times New Roman" w:hAnsi="Times New Roman"/>
          <w:sz w:val="28"/>
          <w:szCs w:val="28"/>
          <w:vertAlign w:val="superscript"/>
        </w:rPr>
      </w:pPr>
      <w:r w:rsidRPr="009F5970">
        <w:rPr>
          <w:rFonts w:ascii="Times New Roman" w:hAnsi="Times New Roman"/>
          <w:sz w:val="28"/>
          <w:szCs w:val="28"/>
          <w:vertAlign w:val="superscript"/>
        </w:rPr>
        <w:t xml:space="preserve">                                            подпись</w:t>
      </w:r>
    </w:p>
    <w:p w14:paraId="7135E3BF" w14:textId="77777777" w:rsidR="007F14E7" w:rsidRPr="009F5970" w:rsidRDefault="007F14E7" w:rsidP="007F14E7">
      <w:pPr>
        <w:tabs>
          <w:tab w:val="left" w:pos="993"/>
        </w:tabs>
        <w:spacing w:after="0" w:line="240" w:lineRule="auto"/>
        <w:jc w:val="both"/>
        <w:rPr>
          <w:rFonts w:ascii="Times New Roman" w:hAnsi="Times New Roman"/>
          <w:sz w:val="28"/>
          <w:szCs w:val="28"/>
          <w:vertAlign w:val="superscript"/>
        </w:rPr>
      </w:pPr>
    </w:p>
    <w:p w14:paraId="3B6F0DC0" w14:textId="77777777" w:rsidR="007F14E7" w:rsidRPr="009F5970" w:rsidRDefault="007F14E7" w:rsidP="007F14E7">
      <w:pPr>
        <w:tabs>
          <w:tab w:val="left" w:pos="993"/>
        </w:tabs>
        <w:spacing w:after="0" w:line="240" w:lineRule="auto"/>
        <w:rPr>
          <w:rFonts w:ascii="Times New Roman" w:hAnsi="Times New Roman"/>
          <w:b/>
          <w:sz w:val="28"/>
          <w:szCs w:val="28"/>
        </w:rPr>
      </w:pPr>
      <w:r w:rsidRPr="009F5970">
        <w:rPr>
          <w:rFonts w:ascii="Times New Roman" w:hAnsi="Times New Roman"/>
          <w:b/>
          <w:sz w:val="28"/>
          <w:szCs w:val="28"/>
        </w:rPr>
        <w:t>Разработчики Программы:</w:t>
      </w:r>
    </w:p>
    <w:p w14:paraId="2E6F3FDD" w14:textId="77777777" w:rsidR="007F14E7" w:rsidRPr="009F5970" w:rsidRDefault="007F14E7" w:rsidP="007F14E7">
      <w:pPr>
        <w:tabs>
          <w:tab w:val="left" w:pos="993"/>
        </w:tabs>
        <w:spacing w:after="0" w:line="240" w:lineRule="auto"/>
        <w:jc w:val="both"/>
        <w:rPr>
          <w:rFonts w:ascii="Times New Roman" w:hAnsi="Times New Roman"/>
          <w:b/>
          <w:sz w:val="28"/>
          <w:szCs w:val="28"/>
        </w:rPr>
      </w:pPr>
    </w:p>
    <w:p w14:paraId="7CF1D534" w14:textId="77777777" w:rsidR="007F14E7" w:rsidRPr="009F5970" w:rsidRDefault="007F14E7" w:rsidP="007F14E7">
      <w:pPr>
        <w:tabs>
          <w:tab w:val="left" w:pos="993"/>
        </w:tabs>
        <w:spacing w:after="0" w:line="240" w:lineRule="auto"/>
        <w:jc w:val="both"/>
        <w:rPr>
          <w:rFonts w:ascii="Times New Roman" w:hAnsi="Times New Roman"/>
          <w:sz w:val="28"/>
          <w:szCs w:val="28"/>
        </w:rPr>
      </w:pPr>
      <w:r w:rsidRPr="009F5970">
        <w:rPr>
          <w:rFonts w:ascii="Times New Roman" w:hAnsi="Times New Roman"/>
          <w:sz w:val="28"/>
          <w:szCs w:val="28"/>
        </w:rPr>
        <w:t xml:space="preserve">Заместитель директора по УР </w:t>
      </w:r>
      <w:r w:rsidRPr="009F5970">
        <w:rPr>
          <w:rFonts w:ascii="Times New Roman" w:hAnsi="Times New Roman"/>
          <w:sz w:val="28"/>
          <w:szCs w:val="28"/>
        </w:rPr>
        <w:tab/>
        <w:t>________________ А.З.</w:t>
      </w:r>
      <w:r>
        <w:rPr>
          <w:rFonts w:ascii="Times New Roman" w:hAnsi="Times New Roman"/>
          <w:sz w:val="28"/>
          <w:szCs w:val="28"/>
        </w:rPr>
        <w:t xml:space="preserve"> </w:t>
      </w:r>
      <w:r w:rsidRPr="009F5970">
        <w:rPr>
          <w:rFonts w:ascii="Times New Roman" w:hAnsi="Times New Roman"/>
          <w:sz w:val="28"/>
          <w:szCs w:val="28"/>
        </w:rPr>
        <w:t xml:space="preserve">Оспанова </w:t>
      </w:r>
    </w:p>
    <w:p w14:paraId="648D1683" w14:textId="77777777" w:rsidR="007F14E7" w:rsidRPr="009F5970" w:rsidRDefault="007F14E7" w:rsidP="007F14E7">
      <w:pPr>
        <w:tabs>
          <w:tab w:val="left" w:pos="993"/>
        </w:tabs>
        <w:spacing w:after="0" w:line="240" w:lineRule="auto"/>
        <w:jc w:val="both"/>
        <w:rPr>
          <w:rFonts w:ascii="Times New Roman" w:hAnsi="Times New Roman"/>
          <w:sz w:val="28"/>
          <w:szCs w:val="28"/>
        </w:rPr>
      </w:pPr>
      <w:r w:rsidRPr="009F5970">
        <w:rPr>
          <w:rFonts w:ascii="Times New Roman" w:hAnsi="Times New Roman"/>
          <w:sz w:val="28"/>
          <w:szCs w:val="28"/>
        </w:rPr>
        <w:t xml:space="preserve"> </w:t>
      </w:r>
      <w:r w:rsidRPr="009F5970">
        <w:rPr>
          <w:rFonts w:ascii="Times New Roman" w:hAnsi="Times New Roman"/>
          <w:sz w:val="28"/>
          <w:szCs w:val="28"/>
        </w:rPr>
        <w:tab/>
      </w:r>
      <w:r w:rsidRPr="009F5970">
        <w:rPr>
          <w:rFonts w:ascii="Times New Roman" w:hAnsi="Times New Roman"/>
          <w:sz w:val="28"/>
          <w:szCs w:val="28"/>
        </w:rPr>
        <w:tab/>
      </w:r>
      <w:r w:rsidRPr="009F5970">
        <w:rPr>
          <w:rFonts w:ascii="Times New Roman" w:hAnsi="Times New Roman"/>
          <w:sz w:val="28"/>
          <w:szCs w:val="28"/>
        </w:rPr>
        <w:tab/>
      </w:r>
      <w:r w:rsidRPr="009F5970">
        <w:rPr>
          <w:rFonts w:ascii="Times New Roman" w:hAnsi="Times New Roman"/>
          <w:sz w:val="28"/>
          <w:szCs w:val="28"/>
        </w:rPr>
        <w:tab/>
      </w:r>
      <w:r w:rsidRPr="009F5970">
        <w:rPr>
          <w:rFonts w:ascii="Times New Roman" w:hAnsi="Times New Roman"/>
          <w:sz w:val="28"/>
          <w:szCs w:val="28"/>
        </w:rPr>
        <w:tab/>
      </w:r>
      <w:r w:rsidRPr="009F5970">
        <w:rPr>
          <w:rFonts w:ascii="Times New Roman" w:hAnsi="Times New Roman"/>
          <w:sz w:val="28"/>
          <w:szCs w:val="28"/>
        </w:rPr>
        <w:tab/>
      </w:r>
      <w:r w:rsidRPr="009F5970">
        <w:rPr>
          <w:rFonts w:ascii="Times New Roman" w:hAnsi="Times New Roman"/>
          <w:sz w:val="28"/>
          <w:szCs w:val="28"/>
        </w:rPr>
        <w:tab/>
      </w:r>
      <w:r w:rsidRPr="009F5970">
        <w:rPr>
          <w:rFonts w:ascii="Times New Roman" w:hAnsi="Times New Roman"/>
          <w:sz w:val="28"/>
          <w:szCs w:val="28"/>
          <w:vertAlign w:val="superscript"/>
        </w:rPr>
        <w:t xml:space="preserve"> подпись</w:t>
      </w:r>
    </w:p>
    <w:p w14:paraId="13A58BB7" w14:textId="77777777" w:rsidR="007F14E7" w:rsidRPr="009F5970" w:rsidRDefault="007F14E7" w:rsidP="007F14E7">
      <w:pPr>
        <w:tabs>
          <w:tab w:val="left" w:pos="993"/>
        </w:tabs>
        <w:spacing w:after="0" w:line="240" w:lineRule="auto"/>
        <w:jc w:val="both"/>
        <w:rPr>
          <w:rFonts w:ascii="Times New Roman" w:hAnsi="Times New Roman"/>
          <w:sz w:val="28"/>
          <w:szCs w:val="28"/>
        </w:rPr>
      </w:pPr>
      <w:r w:rsidRPr="009F5970">
        <w:rPr>
          <w:rFonts w:ascii="Times New Roman" w:hAnsi="Times New Roman"/>
          <w:sz w:val="28"/>
          <w:szCs w:val="28"/>
        </w:rPr>
        <w:t xml:space="preserve">Заместитель директора по ПО </w:t>
      </w:r>
      <w:r w:rsidRPr="009F5970">
        <w:rPr>
          <w:rFonts w:ascii="Times New Roman" w:hAnsi="Times New Roman"/>
          <w:sz w:val="28"/>
          <w:szCs w:val="28"/>
        </w:rPr>
        <w:tab/>
        <w:t xml:space="preserve">________________ </w:t>
      </w:r>
      <w:r>
        <w:rPr>
          <w:rFonts w:ascii="Times New Roman" w:hAnsi="Times New Roman"/>
          <w:sz w:val="28"/>
          <w:szCs w:val="28"/>
        </w:rPr>
        <w:t>Г.А.Саттыбаева</w:t>
      </w:r>
      <w:r w:rsidRPr="009F5970">
        <w:rPr>
          <w:rFonts w:ascii="Times New Roman" w:hAnsi="Times New Roman"/>
          <w:sz w:val="28"/>
          <w:szCs w:val="28"/>
        </w:rPr>
        <w:t xml:space="preserve"> </w:t>
      </w:r>
    </w:p>
    <w:p w14:paraId="50EDA314" w14:textId="77777777" w:rsidR="007F14E7" w:rsidRPr="009F5970" w:rsidRDefault="007F14E7" w:rsidP="007F14E7">
      <w:pPr>
        <w:tabs>
          <w:tab w:val="left" w:pos="993"/>
        </w:tabs>
        <w:spacing w:after="0" w:line="240" w:lineRule="auto"/>
        <w:jc w:val="both"/>
        <w:rPr>
          <w:rFonts w:ascii="Times New Roman" w:hAnsi="Times New Roman"/>
          <w:sz w:val="28"/>
          <w:szCs w:val="28"/>
        </w:rPr>
      </w:pPr>
      <w:r w:rsidRPr="009F5970">
        <w:rPr>
          <w:rFonts w:ascii="Times New Roman" w:hAnsi="Times New Roman"/>
          <w:sz w:val="28"/>
          <w:szCs w:val="28"/>
        </w:rPr>
        <w:t xml:space="preserve"> </w:t>
      </w:r>
      <w:r w:rsidRPr="009F5970">
        <w:rPr>
          <w:rFonts w:ascii="Times New Roman" w:hAnsi="Times New Roman"/>
          <w:sz w:val="28"/>
          <w:szCs w:val="28"/>
        </w:rPr>
        <w:tab/>
      </w:r>
      <w:r w:rsidRPr="009F5970">
        <w:rPr>
          <w:rFonts w:ascii="Times New Roman" w:hAnsi="Times New Roman"/>
          <w:sz w:val="28"/>
          <w:szCs w:val="28"/>
        </w:rPr>
        <w:tab/>
      </w:r>
      <w:r w:rsidRPr="009F5970">
        <w:rPr>
          <w:rFonts w:ascii="Times New Roman" w:hAnsi="Times New Roman"/>
          <w:sz w:val="28"/>
          <w:szCs w:val="28"/>
        </w:rPr>
        <w:tab/>
      </w:r>
      <w:r w:rsidRPr="009F5970">
        <w:rPr>
          <w:rFonts w:ascii="Times New Roman" w:hAnsi="Times New Roman"/>
          <w:sz w:val="28"/>
          <w:szCs w:val="28"/>
        </w:rPr>
        <w:tab/>
      </w:r>
      <w:r w:rsidRPr="009F5970">
        <w:rPr>
          <w:rFonts w:ascii="Times New Roman" w:hAnsi="Times New Roman"/>
          <w:sz w:val="28"/>
          <w:szCs w:val="28"/>
        </w:rPr>
        <w:tab/>
      </w:r>
      <w:r w:rsidRPr="009F5970">
        <w:rPr>
          <w:rFonts w:ascii="Times New Roman" w:hAnsi="Times New Roman"/>
          <w:sz w:val="28"/>
          <w:szCs w:val="28"/>
        </w:rPr>
        <w:tab/>
      </w:r>
      <w:r w:rsidRPr="009F5970">
        <w:rPr>
          <w:rFonts w:ascii="Times New Roman" w:hAnsi="Times New Roman"/>
          <w:sz w:val="28"/>
          <w:szCs w:val="28"/>
        </w:rPr>
        <w:tab/>
      </w:r>
      <w:r w:rsidRPr="009F5970">
        <w:rPr>
          <w:rFonts w:ascii="Times New Roman" w:hAnsi="Times New Roman"/>
          <w:sz w:val="28"/>
          <w:szCs w:val="28"/>
          <w:vertAlign w:val="superscript"/>
        </w:rPr>
        <w:t xml:space="preserve"> подпись</w:t>
      </w:r>
    </w:p>
    <w:p w14:paraId="47960790" w14:textId="77777777" w:rsidR="007F14E7" w:rsidRPr="009F5970" w:rsidRDefault="007F14E7" w:rsidP="007F14E7">
      <w:pPr>
        <w:tabs>
          <w:tab w:val="left" w:pos="993"/>
        </w:tabs>
        <w:spacing w:after="0" w:line="240" w:lineRule="auto"/>
        <w:jc w:val="both"/>
        <w:rPr>
          <w:rFonts w:ascii="Times New Roman" w:hAnsi="Times New Roman"/>
          <w:sz w:val="28"/>
          <w:szCs w:val="28"/>
        </w:rPr>
      </w:pPr>
      <w:r w:rsidRPr="009F5970">
        <w:rPr>
          <w:rFonts w:ascii="Times New Roman" w:hAnsi="Times New Roman"/>
          <w:sz w:val="28"/>
          <w:szCs w:val="28"/>
        </w:rPr>
        <w:t xml:space="preserve">Заместитель директора по ВР </w:t>
      </w:r>
      <w:r w:rsidRPr="009F5970">
        <w:rPr>
          <w:rFonts w:ascii="Times New Roman" w:hAnsi="Times New Roman"/>
          <w:sz w:val="28"/>
          <w:szCs w:val="28"/>
        </w:rPr>
        <w:tab/>
        <w:t xml:space="preserve">________________ </w:t>
      </w:r>
      <w:r>
        <w:rPr>
          <w:rFonts w:ascii="Times New Roman" w:hAnsi="Times New Roman"/>
          <w:sz w:val="28"/>
          <w:szCs w:val="28"/>
        </w:rPr>
        <w:t>Н.М.Пяткина</w:t>
      </w:r>
      <w:r w:rsidRPr="009F5970">
        <w:rPr>
          <w:rFonts w:ascii="Times New Roman" w:hAnsi="Times New Roman"/>
          <w:sz w:val="28"/>
          <w:szCs w:val="28"/>
        </w:rPr>
        <w:t xml:space="preserve"> </w:t>
      </w:r>
    </w:p>
    <w:p w14:paraId="61ACFC39" w14:textId="77777777" w:rsidR="007F14E7" w:rsidRPr="009F5970" w:rsidRDefault="007F14E7" w:rsidP="007F14E7">
      <w:pPr>
        <w:tabs>
          <w:tab w:val="left" w:pos="993"/>
        </w:tabs>
        <w:spacing w:after="0" w:line="240" w:lineRule="auto"/>
        <w:jc w:val="both"/>
        <w:rPr>
          <w:rFonts w:ascii="Times New Roman" w:hAnsi="Times New Roman"/>
          <w:sz w:val="28"/>
          <w:szCs w:val="28"/>
        </w:rPr>
      </w:pPr>
      <w:r w:rsidRPr="009F5970">
        <w:rPr>
          <w:rFonts w:ascii="Times New Roman" w:hAnsi="Times New Roman"/>
          <w:sz w:val="28"/>
          <w:szCs w:val="28"/>
        </w:rPr>
        <w:t xml:space="preserve"> </w:t>
      </w:r>
      <w:r w:rsidRPr="009F5970">
        <w:rPr>
          <w:rFonts w:ascii="Times New Roman" w:hAnsi="Times New Roman"/>
          <w:sz w:val="28"/>
          <w:szCs w:val="28"/>
        </w:rPr>
        <w:tab/>
      </w:r>
      <w:r w:rsidRPr="009F5970">
        <w:rPr>
          <w:rFonts w:ascii="Times New Roman" w:hAnsi="Times New Roman"/>
          <w:sz w:val="28"/>
          <w:szCs w:val="28"/>
        </w:rPr>
        <w:tab/>
      </w:r>
      <w:r w:rsidRPr="009F5970">
        <w:rPr>
          <w:rFonts w:ascii="Times New Roman" w:hAnsi="Times New Roman"/>
          <w:sz w:val="28"/>
          <w:szCs w:val="28"/>
        </w:rPr>
        <w:tab/>
      </w:r>
      <w:r w:rsidRPr="009F5970">
        <w:rPr>
          <w:rFonts w:ascii="Times New Roman" w:hAnsi="Times New Roman"/>
          <w:sz w:val="28"/>
          <w:szCs w:val="28"/>
        </w:rPr>
        <w:tab/>
      </w:r>
      <w:r w:rsidRPr="009F5970">
        <w:rPr>
          <w:rFonts w:ascii="Times New Roman" w:hAnsi="Times New Roman"/>
          <w:sz w:val="28"/>
          <w:szCs w:val="28"/>
        </w:rPr>
        <w:tab/>
      </w:r>
      <w:r w:rsidRPr="009F5970">
        <w:rPr>
          <w:rFonts w:ascii="Times New Roman" w:hAnsi="Times New Roman"/>
          <w:sz w:val="28"/>
          <w:szCs w:val="28"/>
        </w:rPr>
        <w:tab/>
      </w:r>
      <w:r w:rsidRPr="009F5970">
        <w:rPr>
          <w:rFonts w:ascii="Times New Roman" w:hAnsi="Times New Roman"/>
          <w:sz w:val="28"/>
          <w:szCs w:val="28"/>
        </w:rPr>
        <w:tab/>
      </w:r>
      <w:r w:rsidRPr="009F5970">
        <w:rPr>
          <w:rFonts w:ascii="Times New Roman" w:hAnsi="Times New Roman"/>
          <w:sz w:val="28"/>
          <w:szCs w:val="28"/>
          <w:vertAlign w:val="superscript"/>
        </w:rPr>
        <w:t xml:space="preserve"> подпись</w:t>
      </w:r>
    </w:p>
    <w:p w14:paraId="4454F98A" w14:textId="77777777" w:rsidR="007F14E7" w:rsidRPr="009F5970" w:rsidRDefault="007F14E7" w:rsidP="007F14E7">
      <w:pPr>
        <w:tabs>
          <w:tab w:val="left" w:pos="993"/>
        </w:tabs>
        <w:spacing w:after="0" w:line="240" w:lineRule="auto"/>
        <w:jc w:val="both"/>
        <w:rPr>
          <w:rFonts w:ascii="Times New Roman" w:hAnsi="Times New Roman"/>
          <w:sz w:val="28"/>
          <w:szCs w:val="28"/>
        </w:rPr>
      </w:pPr>
      <w:r w:rsidRPr="009F5970">
        <w:rPr>
          <w:rFonts w:ascii="Times New Roman" w:hAnsi="Times New Roman"/>
          <w:sz w:val="28"/>
          <w:szCs w:val="28"/>
        </w:rPr>
        <w:t xml:space="preserve">Заместитель директора по АХЧ </w:t>
      </w:r>
      <w:r w:rsidRPr="009F5970">
        <w:rPr>
          <w:rFonts w:ascii="Times New Roman" w:hAnsi="Times New Roman"/>
          <w:sz w:val="28"/>
          <w:szCs w:val="28"/>
        </w:rPr>
        <w:tab/>
        <w:t>________________ З.М.</w:t>
      </w:r>
      <w:r>
        <w:rPr>
          <w:rFonts w:ascii="Times New Roman" w:hAnsi="Times New Roman"/>
          <w:sz w:val="28"/>
          <w:szCs w:val="28"/>
        </w:rPr>
        <w:t xml:space="preserve"> </w:t>
      </w:r>
      <w:r w:rsidRPr="009F5970">
        <w:rPr>
          <w:rFonts w:ascii="Times New Roman" w:hAnsi="Times New Roman"/>
          <w:sz w:val="28"/>
          <w:szCs w:val="28"/>
        </w:rPr>
        <w:t xml:space="preserve">Набиева </w:t>
      </w:r>
    </w:p>
    <w:p w14:paraId="0AF5ED04" w14:textId="77777777" w:rsidR="007F14E7" w:rsidRPr="009F5970" w:rsidRDefault="007F14E7" w:rsidP="007F14E7">
      <w:pPr>
        <w:tabs>
          <w:tab w:val="left" w:pos="993"/>
        </w:tabs>
        <w:spacing w:after="0" w:line="240" w:lineRule="auto"/>
        <w:jc w:val="both"/>
        <w:rPr>
          <w:rFonts w:ascii="Times New Roman" w:hAnsi="Times New Roman"/>
          <w:b/>
          <w:sz w:val="28"/>
          <w:szCs w:val="28"/>
        </w:rPr>
      </w:pPr>
      <w:r w:rsidRPr="009F5970">
        <w:rPr>
          <w:rFonts w:ascii="Times New Roman" w:hAnsi="Times New Roman"/>
          <w:sz w:val="28"/>
          <w:szCs w:val="28"/>
        </w:rPr>
        <w:t xml:space="preserve"> </w:t>
      </w:r>
      <w:r w:rsidRPr="009F5970">
        <w:rPr>
          <w:rFonts w:ascii="Times New Roman" w:hAnsi="Times New Roman"/>
          <w:sz w:val="28"/>
          <w:szCs w:val="28"/>
        </w:rPr>
        <w:tab/>
      </w:r>
      <w:r w:rsidRPr="009F5970">
        <w:rPr>
          <w:rFonts w:ascii="Times New Roman" w:hAnsi="Times New Roman"/>
          <w:sz w:val="28"/>
          <w:szCs w:val="28"/>
        </w:rPr>
        <w:tab/>
      </w:r>
      <w:r w:rsidRPr="009F5970">
        <w:rPr>
          <w:rFonts w:ascii="Times New Roman" w:hAnsi="Times New Roman"/>
          <w:sz w:val="28"/>
          <w:szCs w:val="28"/>
        </w:rPr>
        <w:tab/>
      </w:r>
      <w:r w:rsidRPr="009F5970">
        <w:rPr>
          <w:rFonts w:ascii="Times New Roman" w:hAnsi="Times New Roman"/>
          <w:sz w:val="28"/>
          <w:szCs w:val="28"/>
        </w:rPr>
        <w:tab/>
      </w:r>
      <w:r w:rsidRPr="009F5970">
        <w:rPr>
          <w:rFonts w:ascii="Times New Roman" w:hAnsi="Times New Roman"/>
          <w:sz w:val="28"/>
          <w:szCs w:val="28"/>
        </w:rPr>
        <w:tab/>
      </w:r>
      <w:r w:rsidRPr="009F5970">
        <w:rPr>
          <w:rFonts w:ascii="Times New Roman" w:hAnsi="Times New Roman"/>
          <w:sz w:val="28"/>
          <w:szCs w:val="28"/>
        </w:rPr>
        <w:tab/>
      </w:r>
      <w:r w:rsidRPr="009F5970">
        <w:rPr>
          <w:rFonts w:ascii="Times New Roman" w:hAnsi="Times New Roman"/>
          <w:sz w:val="28"/>
          <w:szCs w:val="28"/>
        </w:rPr>
        <w:tab/>
      </w:r>
      <w:r w:rsidRPr="009F5970">
        <w:rPr>
          <w:rFonts w:ascii="Times New Roman" w:hAnsi="Times New Roman"/>
          <w:sz w:val="28"/>
          <w:szCs w:val="28"/>
          <w:vertAlign w:val="superscript"/>
        </w:rPr>
        <w:t xml:space="preserve"> подпись</w:t>
      </w:r>
    </w:p>
    <w:p w14:paraId="179269AE" w14:textId="77777777" w:rsidR="007F14E7" w:rsidRDefault="007F14E7" w:rsidP="007F14E7">
      <w:pPr>
        <w:tabs>
          <w:tab w:val="left" w:pos="993"/>
        </w:tabs>
        <w:spacing w:after="0" w:line="240" w:lineRule="auto"/>
        <w:jc w:val="both"/>
        <w:rPr>
          <w:rFonts w:ascii="Times New Roman" w:hAnsi="Times New Roman"/>
          <w:b/>
          <w:sz w:val="28"/>
          <w:szCs w:val="28"/>
        </w:rPr>
      </w:pPr>
    </w:p>
    <w:p w14:paraId="66ECE6AA" w14:textId="77777777" w:rsidR="007F14E7" w:rsidRDefault="007F14E7" w:rsidP="007F14E7">
      <w:pPr>
        <w:tabs>
          <w:tab w:val="left" w:pos="993"/>
        </w:tabs>
        <w:spacing w:after="0" w:line="240" w:lineRule="auto"/>
        <w:jc w:val="both"/>
        <w:rPr>
          <w:rFonts w:ascii="Times New Roman" w:hAnsi="Times New Roman"/>
          <w:b/>
          <w:sz w:val="28"/>
          <w:szCs w:val="28"/>
        </w:rPr>
      </w:pPr>
    </w:p>
    <w:p w14:paraId="2959F947" w14:textId="77777777" w:rsidR="007F14E7" w:rsidRDefault="007F14E7" w:rsidP="007F14E7">
      <w:pPr>
        <w:tabs>
          <w:tab w:val="left" w:pos="993"/>
        </w:tabs>
        <w:spacing w:after="0" w:line="240" w:lineRule="auto"/>
        <w:jc w:val="both"/>
        <w:rPr>
          <w:rFonts w:ascii="Times New Roman" w:hAnsi="Times New Roman"/>
          <w:sz w:val="28"/>
          <w:szCs w:val="28"/>
          <w:lang w:val="kk-KZ"/>
        </w:rPr>
      </w:pPr>
      <w:r w:rsidRPr="009F5970">
        <w:rPr>
          <w:rFonts w:ascii="Times New Roman" w:hAnsi="Times New Roman"/>
          <w:b/>
          <w:sz w:val="28"/>
          <w:szCs w:val="28"/>
        </w:rPr>
        <w:t>Координатор</w:t>
      </w:r>
      <w:r w:rsidRPr="009F5970">
        <w:rPr>
          <w:rFonts w:ascii="Times New Roman" w:hAnsi="Times New Roman"/>
          <w:sz w:val="28"/>
          <w:szCs w:val="28"/>
          <w:lang w:val="kk-KZ"/>
        </w:rPr>
        <w:t>:</w:t>
      </w:r>
      <w:r>
        <w:rPr>
          <w:rFonts w:ascii="Times New Roman" w:hAnsi="Times New Roman"/>
          <w:sz w:val="28"/>
          <w:szCs w:val="28"/>
          <w:lang w:val="kk-KZ"/>
        </w:rPr>
        <w:tab/>
      </w:r>
      <w:r w:rsidRPr="009F5970">
        <w:rPr>
          <w:rFonts w:ascii="Times New Roman" w:hAnsi="Times New Roman"/>
          <w:sz w:val="28"/>
          <w:szCs w:val="28"/>
        </w:rPr>
        <w:t>________</w:t>
      </w:r>
      <w:r>
        <w:rPr>
          <w:rFonts w:ascii="Times New Roman" w:hAnsi="Times New Roman"/>
          <w:sz w:val="28"/>
          <w:szCs w:val="28"/>
        </w:rPr>
        <w:t>__</w:t>
      </w:r>
      <w:r w:rsidRPr="009F5970">
        <w:rPr>
          <w:rFonts w:ascii="Times New Roman" w:hAnsi="Times New Roman"/>
          <w:sz w:val="28"/>
          <w:szCs w:val="28"/>
        </w:rPr>
        <w:t xml:space="preserve">_______ </w:t>
      </w:r>
      <w:r w:rsidRPr="009F5970">
        <w:rPr>
          <w:rFonts w:ascii="Times New Roman" w:hAnsi="Times New Roman"/>
          <w:sz w:val="28"/>
          <w:szCs w:val="28"/>
          <w:lang w:val="kk-KZ"/>
        </w:rPr>
        <w:t>А.С.</w:t>
      </w:r>
      <w:r>
        <w:rPr>
          <w:rFonts w:ascii="Times New Roman" w:hAnsi="Times New Roman"/>
          <w:sz w:val="28"/>
          <w:szCs w:val="28"/>
          <w:lang w:val="kk-KZ"/>
        </w:rPr>
        <w:t xml:space="preserve"> </w:t>
      </w:r>
      <w:r w:rsidRPr="009F5970">
        <w:rPr>
          <w:rFonts w:ascii="Times New Roman" w:hAnsi="Times New Roman"/>
          <w:sz w:val="28"/>
          <w:szCs w:val="28"/>
          <w:lang w:val="kk-KZ"/>
        </w:rPr>
        <w:t xml:space="preserve">Тунгушбаева </w:t>
      </w:r>
    </w:p>
    <w:p w14:paraId="7BBCD362" w14:textId="77777777" w:rsidR="007F14E7" w:rsidRPr="00052ECA" w:rsidRDefault="007F14E7" w:rsidP="007F14E7">
      <w:pPr>
        <w:tabs>
          <w:tab w:val="left" w:pos="993"/>
        </w:tabs>
        <w:spacing w:after="0" w:line="240" w:lineRule="auto"/>
        <w:jc w:val="both"/>
        <w:rPr>
          <w:rFonts w:ascii="Times New Roman" w:hAnsi="Times New Roman"/>
          <w:sz w:val="16"/>
          <w:szCs w:val="16"/>
          <w:lang w:val="kk-KZ"/>
        </w:rPr>
      </w:pPr>
      <w:r>
        <w:rPr>
          <w:rFonts w:ascii="Times New Roman" w:hAnsi="Times New Roman"/>
          <w:sz w:val="28"/>
          <w:szCs w:val="28"/>
          <w:vertAlign w:val="superscript"/>
        </w:rPr>
        <w:tab/>
      </w:r>
      <w:r>
        <w:rPr>
          <w:rFonts w:ascii="Times New Roman" w:hAnsi="Times New Roman"/>
          <w:sz w:val="28"/>
          <w:szCs w:val="28"/>
          <w:vertAlign w:val="superscript"/>
        </w:rPr>
        <w:tab/>
      </w:r>
      <w:r>
        <w:rPr>
          <w:rFonts w:ascii="Times New Roman" w:hAnsi="Times New Roman"/>
          <w:sz w:val="28"/>
          <w:szCs w:val="28"/>
          <w:vertAlign w:val="superscript"/>
        </w:rPr>
        <w:tab/>
      </w:r>
      <w:r>
        <w:rPr>
          <w:rFonts w:ascii="Times New Roman" w:hAnsi="Times New Roman"/>
          <w:sz w:val="28"/>
          <w:szCs w:val="28"/>
          <w:vertAlign w:val="superscript"/>
        </w:rPr>
        <w:tab/>
      </w:r>
      <w:r w:rsidRPr="009F5970">
        <w:rPr>
          <w:rFonts w:ascii="Times New Roman" w:hAnsi="Times New Roman"/>
          <w:sz w:val="28"/>
          <w:szCs w:val="28"/>
          <w:vertAlign w:val="superscript"/>
        </w:rPr>
        <w:t>подпись</w:t>
      </w:r>
      <w:r>
        <w:rPr>
          <w:rFonts w:ascii="Times New Roman" w:hAnsi="Times New Roman"/>
          <w:sz w:val="28"/>
          <w:szCs w:val="28"/>
          <w:lang w:val="kk-KZ"/>
        </w:rPr>
        <w:tab/>
      </w:r>
      <w:r>
        <w:rPr>
          <w:rFonts w:ascii="Times New Roman" w:hAnsi="Times New Roman"/>
          <w:sz w:val="28"/>
          <w:szCs w:val="28"/>
          <w:lang w:val="kk-KZ"/>
        </w:rPr>
        <w:tab/>
        <w:t xml:space="preserve">    (</w:t>
      </w:r>
      <w:r w:rsidRPr="00052ECA">
        <w:rPr>
          <w:rFonts w:ascii="Times New Roman" w:hAnsi="Times New Roman"/>
          <w:sz w:val="18"/>
          <w:szCs w:val="18"/>
          <w:lang w:val="kk-KZ"/>
        </w:rPr>
        <w:t>методист отдела образования)</w:t>
      </w:r>
    </w:p>
    <w:p w14:paraId="16065875" w14:textId="77777777" w:rsidR="007F14E7" w:rsidRDefault="007F14E7" w:rsidP="007F14E7">
      <w:pPr>
        <w:tabs>
          <w:tab w:val="left" w:pos="993"/>
        </w:tabs>
        <w:spacing w:after="0" w:line="240" w:lineRule="auto"/>
        <w:jc w:val="both"/>
        <w:rPr>
          <w:rFonts w:ascii="Times New Roman" w:hAnsi="Times New Roman"/>
          <w:b/>
          <w:sz w:val="28"/>
          <w:szCs w:val="28"/>
        </w:rPr>
      </w:pPr>
    </w:p>
    <w:p w14:paraId="0C7C2BBE" w14:textId="77777777" w:rsidR="007F14E7" w:rsidRPr="009F5970" w:rsidRDefault="007F14E7" w:rsidP="007F14E7">
      <w:pPr>
        <w:tabs>
          <w:tab w:val="left" w:pos="993"/>
        </w:tabs>
        <w:spacing w:after="0" w:line="240" w:lineRule="auto"/>
        <w:jc w:val="both"/>
        <w:rPr>
          <w:rFonts w:ascii="Times New Roman" w:hAnsi="Times New Roman"/>
          <w:b/>
          <w:sz w:val="28"/>
          <w:szCs w:val="28"/>
        </w:rPr>
      </w:pPr>
    </w:p>
    <w:p w14:paraId="12A6C416" w14:textId="77777777" w:rsidR="007F14E7" w:rsidRPr="009F5970" w:rsidRDefault="007F14E7" w:rsidP="007F14E7">
      <w:pPr>
        <w:tabs>
          <w:tab w:val="left" w:pos="993"/>
        </w:tabs>
        <w:spacing w:after="0" w:line="240" w:lineRule="auto"/>
        <w:jc w:val="both"/>
        <w:rPr>
          <w:rFonts w:ascii="Times New Roman" w:hAnsi="Times New Roman"/>
          <w:b/>
          <w:sz w:val="28"/>
          <w:szCs w:val="28"/>
        </w:rPr>
      </w:pPr>
    </w:p>
    <w:p w14:paraId="22BD2BFA" w14:textId="77777777" w:rsidR="007F14E7" w:rsidRPr="009F5970" w:rsidRDefault="007F14E7" w:rsidP="007F14E7">
      <w:pPr>
        <w:tabs>
          <w:tab w:val="left" w:pos="993"/>
        </w:tabs>
        <w:spacing w:after="0" w:line="240" w:lineRule="auto"/>
        <w:jc w:val="both"/>
        <w:rPr>
          <w:rFonts w:ascii="Times New Roman" w:hAnsi="Times New Roman"/>
          <w:sz w:val="28"/>
          <w:szCs w:val="28"/>
          <w:lang w:val="kk-KZ"/>
        </w:rPr>
      </w:pPr>
    </w:p>
    <w:p w14:paraId="4E4CE133" w14:textId="77777777" w:rsidR="007F14E7" w:rsidRPr="009F5970" w:rsidRDefault="007F14E7" w:rsidP="007F14E7">
      <w:pPr>
        <w:tabs>
          <w:tab w:val="left" w:pos="993"/>
        </w:tabs>
        <w:spacing w:after="0" w:line="240" w:lineRule="auto"/>
        <w:jc w:val="both"/>
        <w:rPr>
          <w:rFonts w:ascii="Times New Roman" w:hAnsi="Times New Roman"/>
          <w:b/>
          <w:sz w:val="28"/>
          <w:szCs w:val="28"/>
        </w:rPr>
      </w:pPr>
      <w:r w:rsidRPr="009F5970">
        <w:rPr>
          <w:rFonts w:ascii="Times New Roman" w:hAnsi="Times New Roman"/>
          <w:b/>
          <w:sz w:val="28"/>
          <w:szCs w:val="28"/>
        </w:rPr>
        <w:t xml:space="preserve">Рекомендовано Научно-методическим Советом КГУ «Школа-лицей имени Бауыржана Момышулы» </w:t>
      </w:r>
    </w:p>
    <w:p w14:paraId="76683106" w14:textId="77777777" w:rsidR="007F14E7" w:rsidRPr="009F5970" w:rsidRDefault="007F14E7" w:rsidP="007F14E7">
      <w:pPr>
        <w:tabs>
          <w:tab w:val="left" w:pos="993"/>
        </w:tabs>
        <w:spacing w:after="0" w:line="240" w:lineRule="auto"/>
        <w:jc w:val="both"/>
        <w:rPr>
          <w:rFonts w:ascii="Times New Roman" w:hAnsi="Times New Roman"/>
          <w:sz w:val="28"/>
          <w:szCs w:val="28"/>
        </w:rPr>
      </w:pPr>
      <w:r w:rsidRPr="009F5970">
        <w:rPr>
          <w:rFonts w:ascii="Times New Roman" w:hAnsi="Times New Roman"/>
          <w:sz w:val="28"/>
          <w:szCs w:val="28"/>
        </w:rPr>
        <w:t>Протокол №</w:t>
      </w:r>
      <w:r>
        <w:rPr>
          <w:rFonts w:ascii="Times New Roman" w:hAnsi="Times New Roman"/>
          <w:sz w:val="28"/>
          <w:szCs w:val="28"/>
        </w:rPr>
        <w:t xml:space="preserve"> 3</w:t>
      </w:r>
      <w:r w:rsidRPr="009F5970">
        <w:rPr>
          <w:rFonts w:ascii="Times New Roman" w:hAnsi="Times New Roman"/>
          <w:sz w:val="28"/>
          <w:szCs w:val="28"/>
        </w:rPr>
        <w:t xml:space="preserve"> от «</w:t>
      </w:r>
      <w:r w:rsidRPr="00A645F9">
        <w:rPr>
          <w:rFonts w:ascii="Times New Roman" w:hAnsi="Times New Roman"/>
          <w:sz w:val="28"/>
          <w:szCs w:val="28"/>
        </w:rPr>
        <w:t>03</w:t>
      </w:r>
      <w:r>
        <w:rPr>
          <w:rFonts w:ascii="Times New Roman" w:hAnsi="Times New Roman"/>
          <w:sz w:val="28"/>
          <w:szCs w:val="28"/>
        </w:rPr>
        <w:t>»</w:t>
      </w:r>
      <w:r w:rsidRPr="009F5970">
        <w:rPr>
          <w:rFonts w:ascii="Times New Roman" w:hAnsi="Times New Roman"/>
          <w:sz w:val="28"/>
          <w:szCs w:val="28"/>
        </w:rPr>
        <w:t xml:space="preserve"> </w:t>
      </w:r>
      <w:r w:rsidRPr="00A645F9">
        <w:rPr>
          <w:rFonts w:ascii="Times New Roman" w:hAnsi="Times New Roman"/>
          <w:sz w:val="28"/>
          <w:szCs w:val="28"/>
        </w:rPr>
        <w:t>ноября</w:t>
      </w:r>
      <w:r>
        <w:rPr>
          <w:rFonts w:ascii="Times New Roman" w:hAnsi="Times New Roman"/>
          <w:sz w:val="28"/>
          <w:szCs w:val="28"/>
        </w:rPr>
        <w:t xml:space="preserve"> </w:t>
      </w:r>
      <w:r w:rsidRPr="009F5970">
        <w:rPr>
          <w:rFonts w:ascii="Times New Roman" w:hAnsi="Times New Roman"/>
          <w:sz w:val="28"/>
          <w:szCs w:val="28"/>
        </w:rPr>
        <w:t xml:space="preserve">2021 г. </w:t>
      </w:r>
    </w:p>
    <w:p w14:paraId="162DA8AC" w14:textId="77777777" w:rsidR="007F14E7" w:rsidRDefault="007F14E7" w:rsidP="007F14E7">
      <w:pPr>
        <w:tabs>
          <w:tab w:val="left" w:pos="993"/>
        </w:tabs>
        <w:spacing w:after="0" w:line="240" w:lineRule="auto"/>
        <w:jc w:val="both"/>
        <w:rPr>
          <w:rFonts w:ascii="Times New Roman" w:hAnsi="Times New Roman"/>
          <w:b/>
          <w:sz w:val="28"/>
          <w:szCs w:val="28"/>
        </w:rPr>
      </w:pPr>
      <w:r w:rsidRPr="009F5970">
        <w:rPr>
          <w:rFonts w:ascii="Times New Roman" w:hAnsi="Times New Roman"/>
          <w:b/>
          <w:sz w:val="28"/>
          <w:szCs w:val="28"/>
        </w:rPr>
        <w:t xml:space="preserve">Секретарь: </w:t>
      </w:r>
    </w:p>
    <w:p w14:paraId="70AC7AC4" w14:textId="77777777" w:rsidR="007F14E7" w:rsidRPr="009F5970" w:rsidRDefault="007F14E7" w:rsidP="007F14E7">
      <w:pPr>
        <w:tabs>
          <w:tab w:val="left" w:pos="993"/>
        </w:tabs>
        <w:spacing w:after="0" w:line="240" w:lineRule="auto"/>
        <w:jc w:val="both"/>
        <w:rPr>
          <w:rFonts w:ascii="Times New Roman" w:hAnsi="Times New Roman"/>
          <w:sz w:val="28"/>
          <w:szCs w:val="28"/>
        </w:rPr>
      </w:pPr>
      <w:r>
        <w:rPr>
          <w:rFonts w:ascii="Times New Roman" w:hAnsi="Times New Roman"/>
          <w:sz w:val="28"/>
          <w:szCs w:val="28"/>
        </w:rPr>
        <w:t>У</w:t>
      </w:r>
      <w:r w:rsidRPr="00C16607">
        <w:rPr>
          <w:rFonts w:ascii="Times New Roman" w:hAnsi="Times New Roman"/>
          <w:sz w:val="28"/>
          <w:szCs w:val="28"/>
        </w:rPr>
        <w:t xml:space="preserve">читель русского языка и литературы </w:t>
      </w:r>
      <w:r w:rsidRPr="009F5970">
        <w:rPr>
          <w:rFonts w:ascii="Times New Roman" w:hAnsi="Times New Roman"/>
          <w:sz w:val="28"/>
          <w:szCs w:val="28"/>
        </w:rPr>
        <w:t xml:space="preserve">________________ </w:t>
      </w:r>
      <w:r>
        <w:rPr>
          <w:rFonts w:ascii="Times New Roman" w:hAnsi="Times New Roman"/>
          <w:sz w:val="28"/>
          <w:szCs w:val="28"/>
        </w:rPr>
        <w:t>С.И.Филатова</w:t>
      </w:r>
      <w:r w:rsidRPr="009F5970">
        <w:rPr>
          <w:rFonts w:ascii="Times New Roman" w:hAnsi="Times New Roman"/>
          <w:sz w:val="28"/>
          <w:szCs w:val="28"/>
        </w:rPr>
        <w:t xml:space="preserve">, </w:t>
      </w:r>
    </w:p>
    <w:p w14:paraId="23EE9875" w14:textId="77777777" w:rsidR="007F14E7" w:rsidRPr="009F5970" w:rsidRDefault="007F14E7" w:rsidP="007F14E7">
      <w:pPr>
        <w:tabs>
          <w:tab w:val="left" w:pos="993"/>
        </w:tabs>
        <w:spacing w:after="0" w:line="240" w:lineRule="auto"/>
        <w:jc w:val="both"/>
        <w:rPr>
          <w:rFonts w:ascii="Times New Roman" w:hAnsi="Times New Roman"/>
          <w:sz w:val="28"/>
          <w:szCs w:val="28"/>
          <w:vertAlign w:val="superscript"/>
        </w:rPr>
      </w:pPr>
      <w:r w:rsidRPr="009F5970">
        <w:rPr>
          <w:rFonts w:ascii="Times New Roman" w:hAnsi="Times New Roman"/>
          <w:sz w:val="28"/>
          <w:szCs w:val="28"/>
        </w:rPr>
        <w:t xml:space="preserve">                         </w:t>
      </w:r>
      <w:r w:rsidRPr="009F5970">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9F5970">
        <w:rPr>
          <w:rFonts w:ascii="Times New Roman" w:hAnsi="Times New Roman"/>
          <w:sz w:val="28"/>
          <w:szCs w:val="28"/>
          <w:vertAlign w:val="superscript"/>
        </w:rPr>
        <w:t>подпись</w:t>
      </w:r>
      <w:r w:rsidRPr="00C1235D">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p>
    <w:p w14:paraId="135B7FAC" w14:textId="77777777" w:rsidR="007F14E7" w:rsidRDefault="007F14E7" w:rsidP="007F14E7">
      <w:pPr>
        <w:tabs>
          <w:tab w:val="left" w:pos="993"/>
        </w:tabs>
        <w:spacing w:after="0" w:line="240" w:lineRule="auto"/>
        <w:jc w:val="both"/>
        <w:rPr>
          <w:rFonts w:ascii="Times New Roman" w:hAnsi="Times New Roman"/>
          <w:sz w:val="28"/>
          <w:szCs w:val="28"/>
          <w:vertAlign w:val="superscript"/>
          <w:lang w:val="kk-KZ"/>
        </w:rPr>
      </w:pPr>
    </w:p>
    <w:p w14:paraId="383DA1AE" w14:textId="77777777" w:rsidR="007F14E7" w:rsidRPr="009F5970" w:rsidRDefault="007F14E7" w:rsidP="007F14E7">
      <w:pPr>
        <w:tabs>
          <w:tab w:val="left" w:pos="993"/>
        </w:tabs>
        <w:spacing w:after="0" w:line="240" w:lineRule="auto"/>
        <w:jc w:val="both"/>
        <w:rPr>
          <w:rFonts w:ascii="Times New Roman" w:hAnsi="Times New Roman"/>
          <w:sz w:val="28"/>
          <w:szCs w:val="28"/>
          <w:vertAlign w:val="superscript"/>
          <w:lang w:val="kk-KZ"/>
        </w:rPr>
      </w:pPr>
    </w:p>
    <w:p w14:paraId="2F7072E5" w14:textId="77777777" w:rsidR="007F14E7" w:rsidRPr="009F5970" w:rsidRDefault="007F14E7" w:rsidP="007F14E7">
      <w:pPr>
        <w:tabs>
          <w:tab w:val="left" w:pos="993"/>
        </w:tabs>
        <w:spacing w:after="0" w:line="240" w:lineRule="auto"/>
        <w:jc w:val="both"/>
        <w:rPr>
          <w:rFonts w:ascii="Times New Roman" w:hAnsi="Times New Roman"/>
          <w:b/>
          <w:sz w:val="28"/>
          <w:szCs w:val="28"/>
        </w:rPr>
      </w:pPr>
      <w:r w:rsidRPr="009F5970">
        <w:rPr>
          <w:rFonts w:ascii="Times New Roman" w:hAnsi="Times New Roman"/>
          <w:b/>
          <w:sz w:val="28"/>
          <w:szCs w:val="28"/>
        </w:rPr>
        <w:t xml:space="preserve">Рекомендовано </w:t>
      </w:r>
      <w:r>
        <w:rPr>
          <w:rFonts w:ascii="Times New Roman" w:hAnsi="Times New Roman"/>
          <w:b/>
          <w:sz w:val="28"/>
          <w:szCs w:val="28"/>
        </w:rPr>
        <w:t>Научно-м</w:t>
      </w:r>
      <w:r w:rsidRPr="009F5970">
        <w:rPr>
          <w:rFonts w:ascii="Times New Roman" w:hAnsi="Times New Roman"/>
          <w:b/>
          <w:sz w:val="28"/>
          <w:szCs w:val="28"/>
        </w:rPr>
        <w:t>етодическим Советом ГУ «Отдел образования города Темиртау»</w:t>
      </w:r>
    </w:p>
    <w:p w14:paraId="07F47723" w14:textId="77777777" w:rsidR="007F14E7" w:rsidRPr="009F5970" w:rsidRDefault="007F14E7" w:rsidP="007F14E7">
      <w:pPr>
        <w:tabs>
          <w:tab w:val="left" w:pos="993"/>
        </w:tabs>
        <w:spacing w:after="0" w:line="240" w:lineRule="auto"/>
        <w:jc w:val="both"/>
        <w:rPr>
          <w:rFonts w:ascii="Times New Roman" w:hAnsi="Times New Roman"/>
          <w:sz w:val="28"/>
          <w:szCs w:val="28"/>
        </w:rPr>
      </w:pPr>
      <w:r w:rsidRPr="009F5970">
        <w:rPr>
          <w:rFonts w:ascii="Times New Roman" w:hAnsi="Times New Roman"/>
          <w:sz w:val="28"/>
          <w:szCs w:val="28"/>
        </w:rPr>
        <w:t xml:space="preserve">Протокол № </w:t>
      </w:r>
      <w:r>
        <w:rPr>
          <w:rFonts w:ascii="Times New Roman" w:hAnsi="Times New Roman"/>
          <w:sz w:val="28"/>
          <w:szCs w:val="28"/>
        </w:rPr>
        <w:t xml:space="preserve">3 </w:t>
      </w:r>
      <w:r w:rsidRPr="009F5970">
        <w:rPr>
          <w:rFonts w:ascii="Times New Roman" w:hAnsi="Times New Roman"/>
          <w:sz w:val="28"/>
          <w:szCs w:val="28"/>
        </w:rPr>
        <w:t>от «</w:t>
      </w:r>
      <w:r>
        <w:rPr>
          <w:rFonts w:ascii="Times New Roman" w:hAnsi="Times New Roman"/>
          <w:sz w:val="28"/>
          <w:szCs w:val="28"/>
        </w:rPr>
        <w:t xml:space="preserve">05» ноября </w:t>
      </w:r>
      <w:r w:rsidRPr="009F5970">
        <w:rPr>
          <w:rFonts w:ascii="Times New Roman" w:hAnsi="Times New Roman"/>
          <w:sz w:val="28"/>
          <w:szCs w:val="28"/>
        </w:rPr>
        <w:t>2021г</w:t>
      </w:r>
    </w:p>
    <w:p w14:paraId="488B392E" w14:textId="77777777" w:rsidR="007F14E7" w:rsidRPr="0089218F" w:rsidRDefault="007F14E7" w:rsidP="007F14E7">
      <w:pPr>
        <w:tabs>
          <w:tab w:val="left" w:pos="993"/>
        </w:tabs>
        <w:spacing w:after="0" w:line="240" w:lineRule="auto"/>
        <w:ind w:right="253"/>
        <w:jc w:val="both"/>
        <w:rPr>
          <w:rFonts w:ascii="Times New Roman" w:hAnsi="Times New Roman"/>
          <w:b/>
          <w:sz w:val="28"/>
          <w:szCs w:val="28"/>
        </w:rPr>
      </w:pPr>
      <w:r w:rsidRPr="0089218F">
        <w:rPr>
          <w:rFonts w:ascii="Times New Roman" w:hAnsi="Times New Roman"/>
          <w:b/>
          <w:sz w:val="28"/>
          <w:szCs w:val="28"/>
        </w:rPr>
        <w:t xml:space="preserve">Секретарь: </w:t>
      </w:r>
    </w:p>
    <w:p w14:paraId="201D6DC8" w14:textId="77777777" w:rsidR="007F14E7" w:rsidRPr="007242B9" w:rsidRDefault="007F14E7" w:rsidP="007F14E7">
      <w:pPr>
        <w:tabs>
          <w:tab w:val="left" w:pos="993"/>
        </w:tabs>
        <w:spacing w:after="0" w:line="240" w:lineRule="auto"/>
        <w:ind w:right="253"/>
        <w:jc w:val="both"/>
        <w:rPr>
          <w:rFonts w:ascii="Times New Roman" w:hAnsi="Times New Roman"/>
          <w:sz w:val="28"/>
          <w:szCs w:val="28"/>
        </w:rPr>
      </w:pPr>
      <w:r>
        <w:rPr>
          <w:rFonts w:ascii="Times New Roman" w:hAnsi="Times New Roman"/>
          <w:sz w:val="28"/>
          <w:szCs w:val="28"/>
        </w:rPr>
        <w:t xml:space="preserve">Методист  ____________ К.Ж.Досмагамбетова </w:t>
      </w:r>
    </w:p>
    <w:p w14:paraId="240963DB" w14:textId="77777777" w:rsidR="007F14E7" w:rsidRPr="00543E6C" w:rsidRDefault="007F14E7" w:rsidP="007F14E7">
      <w:pPr>
        <w:tabs>
          <w:tab w:val="left" w:pos="993"/>
        </w:tabs>
        <w:spacing w:after="0" w:line="240" w:lineRule="auto"/>
        <w:ind w:right="253" w:firstLine="567"/>
        <w:jc w:val="both"/>
        <w:rPr>
          <w:rFonts w:ascii="Times New Roman" w:hAnsi="Times New Roman"/>
          <w:sz w:val="28"/>
          <w:szCs w:val="28"/>
          <w:vertAlign w:val="superscript"/>
          <w:lang w:val="kk-KZ"/>
        </w:rPr>
      </w:pPr>
      <w:r>
        <w:rPr>
          <w:rFonts w:ascii="Times New Roman" w:hAnsi="Times New Roman"/>
          <w:sz w:val="28"/>
          <w:szCs w:val="28"/>
          <w:vertAlign w:val="superscript"/>
          <w:lang w:val="kk-KZ"/>
        </w:rPr>
        <w:t xml:space="preserve">                        </w:t>
      </w:r>
      <w:r w:rsidRPr="0089218F">
        <w:rPr>
          <w:rFonts w:ascii="Times New Roman" w:hAnsi="Times New Roman"/>
          <w:sz w:val="28"/>
          <w:szCs w:val="28"/>
          <w:vertAlign w:val="superscript"/>
          <w:lang w:val="kk-KZ"/>
        </w:rPr>
        <w:t xml:space="preserve"> </w:t>
      </w:r>
      <w:r w:rsidRPr="0089218F">
        <w:rPr>
          <w:rFonts w:ascii="Times New Roman" w:hAnsi="Times New Roman"/>
          <w:sz w:val="28"/>
          <w:szCs w:val="28"/>
          <w:vertAlign w:val="superscript"/>
        </w:rPr>
        <w:t>подпис</w:t>
      </w:r>
      <w:r w:rsidRPr="0089218F">
        <w:rPr>
          <w:rFonts w:ascii="Times New Roman" w:hAnsi="Times New Roman"/>
          <w:sz w:val="28"/>
          <w:szCs w:val="28"/>
          <w:vertAlign w:val="superscript"/>
          <w:lang w:val="kk-KZ"/>
        </w:rPr>
        <w:t>ь</w:t>
      </w:r>
    </w:p>
    <w:p w14:paraId="17488601" w14:textId="77777777" w:rsidR="007F14E7" w:rsidRPr="00C16607" w:rsidRDefault="007F14E7" w:rsidP="007F14E7">
      <w:pPr>
        <w:tabs>
          <w:tab w:val="left" w:pos="993"/>
        </w:tabs>
        <w:spacing w:after="0" w:line="240" w:lineRule="auto"/>
        <w:jc w:val="both"/>
        <w:rPr>
          <w:rFonts w:ascii="Times New Roman" w:hAnsi="Times New Roman"/>
          <w:sz w:val="28"/>
          <w:szCs w:val="28"/>
          <w:vertAlign w:val="superscript"/>
          <w:lang w:val="kk-KZ"/>
        </w:rPr>
      </w:pPr>
    </w:p>
    <w:p w14:paraId="544985BD" w14:textId="77777777" w:rsidR="007F14E7" w:rsidRDefault="007F14E7" w:rsidP="007F14E7">
      <w:pPr>
        <w:spacing w:after="0" w:line="240" w:lineRule="auto"/>
        <w:jc w:val="center"/>
        <w:rPr>
          <w:rFonts w:ascii="Times New Roman" w:hAnsi="Times New Roman"/>
          <w:b/>
          <w:bCs/>
          <w:color w:val="000000"/>
          <w:sz w:val="28"/>
          <w:szCs w:val="28"/>
        </w:rPr>
      </w:pPr>
    </w:p>
    <w:p w14:paraId="750296F4" w14:textId="56F456DE" w:rsidR="002A6DDF" w:rsidRDefault="002A6DDF" w:rsidP="006206F7">
      <w:pPr>
        <w:spacing w:after="0" w:line="240" w:lineRule="auto"/>
        <w:jc w:val="center"/>
        <w:rPr>
          <w:rFonts w:ascii="Times New Roman" w:hAnsi="Times New Roman"/>
          <w:b/>
          <w:bCs/>
          <w:color w:val="000000"/>
          <w:sz w:val="28"/>
          <w:szCs w:val="28"/>
        </w:rPr>
      </w:pPr>
    </w:p>
    <w:p w14:paraId="76B57164" w14:textId="68570F2F" w:rsidR="007F14E7" w:rsidRDefault="007F14E7" w:rsidP="006206F7">
      <w:pPr>
        <w:spacing w:after="0" w:line="240" w:lineRule="auto"/>
        <w:jc w:val="center"/>
        <w:rPr>
          <w:rFonts w:ascii="Times New Roman" w:hAnsi="Times New Roman"/>
          <w:b/>
          <w:bCs/>
          <w:color w:val="000000"/>
          <w:sz w:val="28"/>
          <w:szCs w:val="28"/>
        </w:rPr>
      </w:pPr>
    </w:p>
    <w:p w14:paraId="6EEE78BB" w14:textId="5C7075EB" w:rsidR="007F14E7" w:rsidRDefault="007F14E7" w:rsidP="006206F7">
      <w:pPr>
        <w:spacing w:after="0" w:line="240" w:lineRule="auto"/>
        <w:jc w:val="center"/>
        <w:rPr>
          <w:rFonts w:ascii="Times New Roman" w:hAnsi="Times New Roman"/>
          <w:b/>
          <w:bCs/>
          <w:color w:val="000000"/>
          <w:sz w:val="28"/>
          <w:szCs w:val="28"/>
        </w:rPr>
      </w:pPr>
    </w:p>
    <w:p w14:paraId="6168AA09" w14:textId="1B1BA363" w:rsidR="007F14E7" w:rsidRDefault="007F14E7" w:rsidP="006206F7">
      <w:pPr>
        <w:spacing w:after="0" w:line="240" w:lineRule="auto"/>
        <w:jc w:val="center"/>
        <w:rPr>
          <w:rFonts w:ascii="Times New Roman" w:hAnsi="Times New Roman"/>
          <w:b/>
          <w:bCs/>
          <w:color w:val="000000"/>
          <w:sz w:val="28"/>
          <w:szCs w:val="28"/>
        </w:rPr>
      </w:pPr>
    </w:p>
    <w:p w14:paraId="0E57BC19" w14:textId="29720D84" w:rsidR="007F14E7" w:rsidRDefault="007F14E7" w:rsidP="006206F7">
      <w:pPr>
        <w:spacing w:after="0" w:line="240" w:lineRule="auto"/>
        <w:jc w:val="center"/>
        <w:rPr>
          <w:rFonts w:ascii="Times New Roman" w:hAnsi="Times New Roman"/>
          <w:b/>
          <w:bCs/>
          <w:color w:val="000000"/>
          <w:sz w:val="28"/>
          <w:szCs w:val="28"/>
        </w:rPr>
      </w:pPr>
    </w:p>
    <w:p w14:paraId="177D4C09" w14:textId="77777777" w:rsidR="007F14E7" w:rsidRPr="009F5970" w:rsidRDefault="007F14E7" w:rsidP="006206F7">
      <w:pPr>
        <w:spacing w:after="0" w:line="240" w:lineRule="auto"/>
        <w:jc w:val="center"/>
        <w:rPr>
          <w:rFonts w:ascii="Times New Roman" w:hAnsi="Times New Roman"/>
          <w:b/>
          <w:bCs/>
          <w:color w:val="000000"/>
          <w:sz w:val="28"/>
          <w:szCs w:val="28"/>
        </w:rPr>
      </w:pPr>
    </w:p>
    <w:p w14:paraId="7F6602DA" w14:textId="77777777" w:rsidR="00460B0E" w:rsidRPr="009F5970" w:rsidRDefault="00460B0E" w:rsidP="006206F7">
      <w:pPr>
        <w:spacing w:after="0" w:line="240" w:lineRule="auto"/>
        <w:jc w:val="center"/>
        <w:rPr>
          <w:rFonts w:ascii="Times New Roman" w:hAnsi="Times New Roman"/>
          <w:b/>
          <w:bCs/>
          <w:color w:val="000000"/>
          <w:sz w:val="28"/>
          <w:szCs w:val="28"/>
        </w:rPr>
      </w:pPr>
      <w:r w:rsidRPr="009F5970">
        <w:rPr>
          <w:rFonts w:ascii="Times New Roman" w:hAnsi="Times New Roman"/>
          <w:b/>
          <w:bCs/>
          <w:color w:val="000000"/>
          <w:sz w:val="28"/>
          <w:szCs w:val="28"/>
        </w:rPr>
        <w:lastRenderedPageBreak/>
        <w:t>СОДЕРЖАНИЕ</w:t>
      </w:r>
    </w:p>
    <w:p w14:paraId="07885AE9" w14:textId="77777777" w:rsidR="00460B0E" w:rsidRPr="009F5970" w:rsidRDefault="00460B0E" w:rsidP="006206F7">
      <w:pPr>
        <w:spacing w:after="0" w:line="240" w:lineRule="auto"/>
        <w:jc w:val="center"/>
        <w:rPr>
          <w:rFonts w:ascii="Times New Roman" w:hAnsi="Times New Roman"/>
          <w:color w:val="000000"/>
          <w:sz w:val="28"/>
          <w:szCs w:val="28"/>
        </w:rPr>
      </w:pPr>
    </w:p>
    <w:tbl>
      <w:tblPr>
        <w:tblW w:w="9325" w:type="dxa"/>
        <w:tblInd w:w="284" w:type="dxa"/>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CellMar>
          <w:left w:w="0" w:type="dxa"/>
          <w:right w:w="0" w:type="dxa"/>
        </w:tblCellMar>
        <w:tblLook w:val="04A0" w:firstRow="1" w:lastRow="0" w:firstColumn="1" w:lastColumn="0" w:noHBand="0" w:noVBand="1"/>
      </w:tblPr>
      <w:tblGrid>
        <w:gridCol w:w="1134"/>
        <w:gridCol w:w="7234"/>
        <w:gridCol w:w="957"/>
      </w:tblGrid>
      <w:tr w:rsidR="00460B0E" w:rsidRPr="009F5970" w14:paraId="4120FCE7" w14:textId="77777777" w:rsidTr="006876F8">
        <w:trPr>
          <w:cantSplit/>
          <w:trHeight w:hRule="exact" w:val="1032"/>
        </w:trPr>
        <w:tc>
          <w:tcPr>
            <w:tcW w:w="1134" w:type="dxa"/>
          </w:tcPr>
          <w:p w14:paraId="15145DE9" w14:textId="77777777" w:rsidR="00460B0E" w:rsidRPr="009F5970" w:rsidRDefault="00460B0E" w:rsidP="006206F7">
            <w:pPr>
              <w:widowControl w:val="0"/>
              <w:spacing w:after="0" w:line="240" w:lineRule="auto"/>
              <w:ind w:right="-20"/>
              <w:jc w:val="center"/>
              <w:rPr>
                <w:rFonts w:ascii="Times New Roman" w:hAnsi="Times New Roman"/>
                <w:b/>
                <w:color w:val="000000"/>
                <w:sz w:val="28"/>
                <w:szCs w:val="28"/>
              </w:rPr>
            </w:pPr>
            <w:r w:rsidRPr="009F5970">
              <w:rPr>
                <w:rFonts w:ascii="Times New Roman" w:hAnsi="Times New Roman"/>
                <w:b/>
                <w:color w:val="000000"/>
                <w:sz w:val="28"/>
                <w:szCs w:val="28"/>
              </w:rPr>
              <w:t>№</w:t>
            </w:r>
          </w:p>
          <w:p w14:paraId="49636F23" w14:textId="77777777" w:rsidR="00460B0E" w:rsidRPr="009F5970" w:rsidRDefault="00460B0E" w:rsidP="006206F7">
            <w:pPr>
              <w:widowControl w:val="0"/>
              <w:spacing w:after="0" w:line="240" w:lineRule="auto"/>
              <w:ind w:right="-20"/>
              <w:jc w:val="center"/>
              <w:rPr>
                <w:rFonts w:ascii="Times New Roman" w:hAnsi="Times New Roman"/>
                <w:b/>
                <w:color w:val="000000"/>
                <w:sz w:val="28"/>
                <w:szCs w:val="28"/>
              </w:rPr>
            </w:pPr>
            <w:r w:rsidRPr="009F5970">
              <w:rPr>
                <w:rFonts w:ascii="Times New Roman" w:hAnsi="Times New Roman"/>
                <w:b/>
                <w:color w:val="000000"/>
                <w:sz w:val="28"/>
                <w:szCs w:val="28"/>
              </w:rPr>
              <w:t>раздела</w:t>
            </w:r>
          </w:p>
        </w:tc>
        <w:tc>
          <w:tcPr>
            <w:tcW w:w="7234" w:type="dxa"/>
          </w:tcPr>
          <w:p w14:paraId="06AB7419" w14:textId="77777777" w:rsidR="00460B0E" w:rsidRPr="009F5970" w:rsidRDefault="00460B0E" w:rsidP="006206F7">
            <w:pPr>
              <w:widowControl w:val="0"/>
              <w:spacing w:after="0" w:line="240" w:lineRule="auto"/>
              <w:ind w:right="-20"/>
              <w:jc w:val="center"/>
              <w:rPr>
                <w:rFonts w:ascii="Times New Roman" w:hAnsi="Times New Roman"/>
                <w:b/>
                <w:bCs/>
                <w:color w:val="000000"/>
                <w:sz w:val="28"/>
                <w:szCs w:val="28"/>
              </w:rPr>
            </w:pPr>
            <w:r w:rsidRPr="009F5970">
              <w:rPr>
                <w:rFonts w:ascii="Times New Roman" w:hAnsi="Times New Roman"/>
                <w:b/>
                <w:bCs/>
                <w:color w:val="000000"/>
                <w:sz w:val="28"/>
                <w:szCs w:val="28"/>
              </w:rPr>
              <w:t>Наименование разделов</w:t>
            </w:r>
          </w:p>
        </w:tc>
        <w:tc>
          <w:tcPr>
            <w:tcW w:w="957" w:type="dxa"/>
            <w:tcMar>
              <w:top w:w="0" w:type="dxa"/>
              <w:left w:w="0" w:type="dxa"/>
              <w:bottom w:w="0" w:type="dxa"/>
              <w:right w:w="0" w:type="dxa"/>
            </w:tcMar>
          </w:tcPr>
          <w:p w14:paraId="7A91A983" w14:textId="77777777" w:rsidR="00460B0E" w:rsidRPr="009F5970" w:rsidRDefault="00460B0E" w:rsidP="006206F7">
            <w:pPr>
              <w:widowControl w:val="0"/>
              <w:spacing w:after="0" w:line="240" w:lineRule="auto"/>
              <w:ind w:right="-20"/>
              <w:jc w:val="center"/>
              <w:rPr>
                <w:rFonts w:ascii="Times New Roman" w:hAnsi="Times New Roman"/>
                <w:color w:val="000000"/>
                <w:sz w:val="28"/>
                <w:szCs w:val="28"/>
              </w:rPr>
            </w:pPr>
            <w:r w:rsidRPr="009F5970">
              <w:rPr>
                <w:rFonts w:ascii="Times New Roman" w:hAnsi="Times New Roman"/>
                <w:b/>
                <w:color w:val="000000"/>
                <w:sz w:val="28"/>
                <w:szCs w:val="28"/>
              </w:rPr>
              <w:t>Стр</w:t>
            </w:r>
            <w:r w:rsidRPr="009F5970">
              <w:rPr>
                <w:rFonts w:ascii="Times New Roman" w:hAnsi="Times New Roman"/>
                <w:color w:val="000000"/>
                <w:sz w:val="28"/>
                <w:szCs w:val="28"/>
              </w:rPr>
              <w:t>.</w:t>
            </w:r>
          </w:p>
        </w:tc>
      </w:tr>
      <w:tr w:rsidR="00460B0E" w:rsidRPr="009F5970" w14:paraId="7543CAEC" w14:textId="77777777" w:rsidTr="006876F8">
        <w:trPr>
          <w:cantSplit/>
          <w:trHeight w:hRule="exact" w:val="331"/>
        </w:trPr>
        <w:tc>
          <w:tcPr>
            <w:tcW w:w="1134" w:type="dxa"/>
          </w:tcPr>
          <w:p w14:paraId="2992FC91" w14:textId="77777777" w:rsidR="00460B0E" w:rsidRPr="009F5970" w:rsidRDefault="00460B0E" w:rsidP="006206F7">
            <w:pPr>
              <w:widowControl w:val="0"/>
              <w:spacing w:after="0" w:line="240" w:lineRule="auto"/>
              <w:ind w:right="-6"/>
              <w:jc w:val="center"/>
              <w:rPr>
                <w:rFonts w:ascii="Times New Roman" w:hAnsi="Times New Roman"/>
                <w:b/>
                <w:color w:val="000000"/>
                <w:sz w:val="28"/>
                <w:szCs w:val="28"/>
                <w:lang w:val="en-US"/>
              </w:rPr>
            </w:pPr>
            <w:r w:rsidRPr="009F5970">
              <w:rPr>
                <w:rFonts w:ascii="Times New Roman" w:hAnsi="Times New Roman"/>
                <w:b/>
                <w:color w:val="000000"/>
                <w:sz w:val="28"/>
                <w:szCs w:val="28"/>
                <w:lang w:val="en-US"/>
              </w:rPr>
              <w:t>I</w:t>
            </w:r>
          </w:p>
        </w:tc>
        <w:tc>
          <w:tcPr>
            <w:tcW w:w="7234" w:type="dxa"/>
          </w:tcPr>
          <w:p w14:paraId="06F00791" w14:textId="77777777" w:rsidR="00460B0E" w:rsidRPr="009F5970" w:rsidRDefault="00460B0E" w:rsidP="006206F7">
            <w:pPr>
              <w:widowControl w:val="0"/>
              <w:spacing w:after="0" w:line="240" w:lineRule="auto"/>
              <w:ind w:right="-20"/>
              <w:jc w:val="both"/>
              <w:rPr>
                <w:rFonts w:ascii="Times New Roman" w:hAnsi="Times New Roman"/>
                <w:b/>
                <w:color w:val="000000"/>
                <w:sz w:val="28"/>
                <w:szCs w:val="28"/>
              </w:rPr>
            </w:pPr>
            <w:r w:rsidRPr="009F5970">
              <w:rPr>
                <w:rFonts w:ascii="Times New Roman" w:hAnsi="Times New Roman"/>
                <w:b/>
                <w:color w:val="000000"/>
                <w:sz w:val="28"/>
                <w:szCs w:val="28"/>
              </w:rPr>
              <w:t>П</w:t>
            </w:r>
            <w:r w:rsidRPr="009F5970">
              <w:rPr>
                <w:rFonts w:ascii="Times New Roman" w:hAnsi="Times New Roman"/>
                <w:b/>
                <w:color w:val="000000"/>
                <w:w w:val="101"/>
                <w:sz w:val="28"/>
                <w:szCs w:val="28"/>
              </w:rPr>
              <w:t>ас</w:t>
            </w:r>
            <w:r w:rsidRPr="009F5970">
              <w:rPr>
                <w:rFonts w:ascii="Times New Roman" w:hAnsi="Times New Roman"/>
                <w:b/>
                <w:color w:val="000000"/>
                <w:sz w:val="28"/>
                <w:szCs w:val="28"/>
              </w:rPr>
              <w:t>п</w:t>
            </w:r>
            <w:r w:rsidRPr="009F5970">
              <w:rPr>
                <w:rFonts w:ascii="Times New Roman" w:hAnsi="Times New Roman"/>
                <w:b/>
                <w:color w:val="000000"/>
                <w:spacing w:val="-1"/>
                <w:sz w:val="28"/>
                <w:szCs w:val="28"/>
              </w:rPr>
              <w:t>о</w:t>
            </w:r>
            <w:r w:rsidRPr="009F5970">
              <w:rPr>
                <w:rFonts w:ascii="Times New Roman" w:hAnsi="Times New Roman"/>
                <w:b/>
                <w:color w:val="000000"/>
                <w:spacing w:val="1"/>
                <w:sz w:val="28"/>
                <w:szCs w:val="28"/>
              </w:rPr>
              <w:t>р</w:t>
            </w:r>
            <w:r w:rsidRPr="009F5970">
              <w:rPr>
                <w:rFonts w:ascii="Times New Roman" w:hAnsi="Times New Roman"/>
                <w:b/>
                <w:color w:val="000000"/>
                <w:sz w:val="28"/>
                <w:szCs w:val="28"/>
              </w:rPr>
              <w:t>т Про</w:t>
            </w:r>
            <w:r w:rsidRPr="009F5970">
              <w:rPr>
                <w:rFonts w:ascii="Times New Roman" w:hAnsi="Times New Roman"/>
                <w:b/>
                <w:color w:val="000000"/>
                <w:spacing w:val="-1"/>
                <w:sz w:val="28"/>
                <w:szCs w:val="28"/>
              </w:rPr>
              <w:t>г</w:t>
            </w:r>
            <w:r w:rsidRPr="009F5970">
              <w:rPr>
                <w:rFonts w:ascii="Times New Roman" w:hAnsi="Times New Roman"/>
                <w:b/>
                <w:color w:val="000000"/>
                <w:sz w:val="28"/>
                <w:szCs w:val="28"/>
              </w:rPr>
              <w:t>р</w:t>
            </w:r>
            <w:r w:rsidRPr="009F5970">
              <w:rPr>
                <w:rFonts w:ascii="Times New Roman" w:hAnsi="Times New Roman"/>
                <w:b/>
                <w:color w:val="000000"/>
                <w:w w:val="101"/>
                <w:sz w:val="28"/>
                <w:szCs w:val="28"/>
              </w:rPr>
              <w:t>а</w:t>
            </w:r>
            <w:r w:rsidRPr="009F5970">
              <w:rPr>
                <w:rFonts w:ascii="Times New Roman" w:hAnsi="Times New Roman"/>
                <w:b/>
                <w:color w:val="000000"/>
                <w:sz w:val="28"/>
                <w:szCs w:val="28"/>
              </w:rPr>
              <w:t>м</w:t>
            </w:r>
            <w:r w:rsidRPr="009F5970">
              <w:rPr>
                <w:rFonts w:ascii="Times New Roman" w:hAnsi="Times New Roman"/>
                <w:b/>
                <w:color w:val="000000"/>
                <w:spacing w:val="-1"/>
                <w:sz w:val="28"/>
                <w:szCs w:val="28"/>
              </w:rPr>
              <w:t>м</w:t>
            </w:r>
            <w:r w:rsidRPr="009F5970">
              <w:rPr>
                <w:rFonts w:ascii="Times New Roman" w:hAnsi="Times New Roman"/>
                <w:b/>
                <w:color w:val="000000"/>
                <w:sz w:val="28"/>
                <w:szCs w:val="28"/>
              </w:rPr>
              <w:t>ы</w:t>
            </w:r>
            <w:r w:rsidRPr="009F5970">
              <w:rPr>
                <w:rFonts w:ascii="Times New Roman" w:hAnsi="Times New Roman"/>
                <w:b/>
                <w:color w:val="000000"/>
                <w:spacing w:val="2"/>
                <w:sz w:val="28"/>
                <w:szCs w:val="28"/>
              </w:rPr>
              <w:t xml:space="preserve"> </w:t>
            </w:r>
            <w:r w:rsidRPr="009F5970">
              <w:rPr>
                <w:rFonts w:ascii="Times New Roman" w:hAnsi="Times New Roman"/>
                <w:b/>
                <w:color w:val="000000"/>
                <w:spacing w:val="1"/>
                <w:sz w:val="28"/>
                <w:szCs w:val="28"/>
              </w:rPr>
              <w:t>р</w:t>
            </w:r>
            <w:r w:rsidRPr="009F5970">
              <w:rPr>
                <w:rFonts w:ascii="Times New Roman" w:hAnsi="Times New Roman"/>
                <w:b/>
                <w:color w:val="000000"/>
                <w:w w:val="101"/>
                <w:sz w:val="28"/>
                <w:szCs w:val="28"/>
              </w:rPr>
              <w:t>а</w:t>
            </w:r>
            <w:r w:rsidRPr="009F5970">
              <w:rPr>
                <w:rFonts w:ascii="Times New Roman" w:hAnsi="Times New Roman"/>
                <w:b/>
                <w:color w:val="000000"/>
                <w:sz w:val="28"/>
                <w:szCs w:val="28"/>
              </w:rPr>
              <w:t>з</w:t>
            </w:r>
            <w:r w:rsidRPr="009F5970">
              <w:rPr>
                <w:rFonts w:ascii="Times New Roman" w:hAnsi="Times New Roman"/>
                <w:b/>
                <w:color w:val="000000"/>
                <w:spacing w:val="-1"/>
                <w:sz w:val="28"/>
                <w:szCs w:val="28"/>
              </w:rPr>
              <w:t>в</w:t>
            </w:r>
            <w:r w:rsidRPr="009F5970">
              <w:rPr>
                <w:rFonts w:ascii="Times New Roman" w:hAnsi="Times New Roman"/>
                <w:b/>
                <w:color w:val="000000"/>
                <w:sz w:val="28"/>
                <w:szCs w:val="28"/>
              </w:rPr>
              <w:t>ит</w:t>
            </w:r>
            <w:r w:rsidRPr="009F5970">
              <w:rPr>
                <w:rFonts w:ascii="Times New Roman" w:hAnsi="Times New Roman"/>
                <w:b/>
                <w:color w:val="000000"/>
                <w:spacing w:val="-1"/>
                <w:sz w:val="28"/>
                <w:szCs w:val="28"/>
              </w:rPr>
              <w:t>и</w:t>
            </w:r>
            <w:r w:rsidRPr="009F5970">
              <w:rPr>
                <w:rFonts w:ascii="Times New Roman" w:hAnsi="Times New Roman"/>
                <w:b/>
                <w:color w:val="000000"/>
                <w:w w:val="101"/>
                <w:sz w:val="28"/>
                <w:szCs w:val="28"/>
              </w:rPr>
              <w:t>я</w:t>
            </w:r>
            <w:r w:rsidRPr="009F5970">
              <w:rPr>
                <w:rFonts w:ascii="Times New Roman" w:hAnsi="Times New Roman"/>
                <w:b/>
                <w:color w:val="000000"/>
                <w:sz w:val="28"/>
                <w:szCs w:val="28"/>
              </w:rPr>
              <w:t xml:space="preserve"> ш</w:t>
            </w:r>
            <w:r w:rsidRPr="009F5970">
              <w:rPr>
                <w:rFonts w:ascii="Times New Roman" w:hAnsi="Times New Roman"/>
                <w:b/>
                <w:color w:val="000000"/>
                <w:spacing w:val="-2"/>
                <w:sz w:val="28"/>
                <w:szCs w:val="28"/>
              </w:rPr>
              <w:t>к</w:t>
            </w:r>
            <w:r w:rsidRPr="009F5970">
              <w:rPr>
                <w:rFonts w:ascii="Times New Roman" w:hAnsi="Times New Roman"/>
                <w:b/>
                <w:color w:val="000000"/>
                <w:spacing w:val="1"/>
                <w:sz w:val="28"/>
                <w:szCs w:val="28"/>
              </w:rPr>
              <w:t>о</w:t>
            </w:r>
            <w:r w:rsidRPr="009F5970">
              <w:rPr>
                <w:rFonts w:ascii="Times New Roman" w:hAnsi="Times New Roman"/>
                <w:b/>
                <w:color w:val="000000"/>
                <w:sz w:val="28"/>
                <w:szCs w:val="28"/>
              </w:rPr>
              <w:t>лы</w:t>
            </w:r>
            <w:r w:rsidRPr="009F5970">
              <w:rPr>
                <w:rFonts w:ascii="Times New Roman" w:hAnsi="Times New Roman"/>
                <w:b/>
                <w:color w:val="000000"/>
                <w:spacing w:val="2"/>
                <w:sz w:val="28"/>
                <w:szCs w:val="28"/>
              </w:rPr>
              <w:t xml:space="preserve"> </w:t>
            </w:r>
            <w:r w:rsidRPr="009F5970">
              <w:rPr>
                <w:rFonts w:ascii="Times New Roman" w:hAnsi="Times New Roman"/>
                <w:b/>
                <w:color w:val="000000"/>
                <w:sz w:val="28"/>
                <w:szCs w:val="28"/>
              </w:rPr>
              <w:t>н</w:t>
            </w:r>
            <w:r w:rsidRPr="009F5970">
              <w:rPr>
                <w:rFonts w:ascii="Times New Roman" w:hAnsi="Times New Roman"/>
                <w:b/>
                <w:color w:val="000000"/>
                <w:w w:val="101"/>
                <w:sz w:val="28"/>
                <w:szCs w:val="28"/>
              </w:rPr>
              <w:t>а</w:t>
            </w:r>
            <w:r w:rsidRPr="009F5970">
              <w:rPr>
                <w:rFonts w:ascii="Times New Roman" w:hAnsi="Times New Roman"/>
                <w:b/>
                <w:color w:val="000000"/>
                <w:sz w:val="28"/>
                <w:szCs w:val="28"/>
              </w:rPr>
              <w:t xml:space="preserve"> 20</w:t>
            </w:r>
            <w:r w:rsidRPr="009F5970">
              <w:rPr>
                <w:rFonts w:ascii="Times New Roman" w:hAnsi="Times New Roman"/>
                <w:b/>
                <w:color w:val="000000"/>
                <w:spacing w:val="-1"/>
                <w:sz w:val="28"/>
                <w:szCs w:val="28"/>
              </w:rPr>
              <w:t>2</w:t>
            </w:r>
            <w:r w:rsidR="0063025E" w:rsidRPr="009F5970">
              <w:rPr>
                <w:rFonts w:ascii="Times New Roman" w:hAnsi="Times New Roman"/>
                <w:b/>
                <w:color w:val="000000"/>
                <w:spacing w:val="-1"/>
                <w:sz w:val="28"/>
                <w:szCs w:val="28"/>
              </w:rPr>
              <w:t>1</w:t>
            </w:r>
            <w:r w:rsidRPr="009F5970">
              <w:rPr>
                <w:rFonts w:ascii="Times New Roman" w:hAnsi="Times New Roman"/>
                <w:b/>
                <w:color w:val="000000"/>
                <w:spacing w:val="1"/>
                <w:sz w:val="28"/>
                <w:szCs w:val="28"/>
              </w:rPr>
              <w:t xml:space="preserve"> </w:t>
            </w:r>
            <w:r w:rsidRPr="009F5970">
              <w:rPr>
                <w:rFonts w:ascii="Times New Roman" w:hAnsi="Times New Roman"/>
                <w:b/>
                <w:color w:val="000000"/>
                <w:sz w:val="28"/>
                <w:szCs w:val="28"/>
              </w:rPr>
              <w:t>- 2025</w:t>
            </w:r>
            <w:r w:rsidRPr="009F5970">
              <w:rPr>
                <w:rFonts w:ascii="Times New Roman" w:hAnsi="Times New Roman"/>
                <w:b/>
                <w:color w:val="000000"/>
                <w:spacing w:val="1"/>
                <w:sz w:val="28"/>
                <w:szCs w:val="28"/>
              </w:rPr>
              <w:t xml:space="preserve"> </w:t>
            </w:r>
            <w:r w:rsidRPr="009F5970">
              <w:rPr>
                <w:rFonts w:ascii="Times New Roman" w:hAnsi="Times New Roman"/>
                <w:b/>
                <w:color w:val="000000"/>
                <w:sz w:val="28"/>
                <w:szCs w:val="28"/>
              </w:rPr>
              <w:t>гг.</w:t>
            </w:r>
          </w:p>
        </w:tc>
        <w:tc>
          <w:tcPr>
            <w:tcW w:w="957" w:type="dxa"/>
            <w:tcMar>
              <w:top w:w="0" w:type="dxa"/>
              <w:left w:w="0" w:type="dxa"/>
              <w:bottom w:w="0" w:type="dxa"/>
              <w:right w:w="0" w:type="dxa"/>
            </w:tcMar>
          </w:tcPr>
          <w:p w14:paraId="415F04B1" w14:textId="77777777" w:rsidR="00460B0E" w:rsidRPr="009F5970" w:rsidRDefault="004A47A3" w:rsidP="006206F7">
            <w:pPr>
              <w:widowControl w:val="0"/>
              <w:spacing w:after="0" w:line="240" w:lineRule="auto"/>
              <w:ind w:right="-20"/>
              <w:jc w:val="center"/>
              <w:rPr>
                <w:rFonts w:ascii="Times New Roman" w:hAnsi="Times New Roman"/>
                <w:b/>
                <w:color w:val="000000"/>
                <w:sz w:val="28"/>
                <w:szCs w:val="28"/>
              </w:rPr>
            </w:pPr>
            <w:r w:rsidRPr="009F5970">
              <w:rPr>
                <w:rFonts w:ascii="Times New Roman" w:hAnsi="Times New Roman"/>
                <w:b/>
                <w:color w:val="000000"/>
                <w:sz w:val="28"/>
                <w:szCs w:val="28"/>
              </w:rPr>
              <w:t>4</w:t>
            </w:r>
          </w:p>
        </w:tc>
      </w:tr>
      <w:tr w:rsidR="00460B0E" w:rsidRPr="009F5970" w14:paraId="5C8DEBBE" w14:textId="77777777" w:rsidTr="006876F8">
        <w:trPr>
          <w:cantSplit/>
          <w:trHeight w:hRule="exact" w:val="331"/>
        </w:trPr>
        <w:tc>
          <w:tcPr>
            <w:tcW w:w="1134" w:type="dxa"/>
          </w:tcPr>
          <w:p w14:paraId="44CCAAA8" w14:textId="77777777" w:rsidR="00460B0E" w:rsidRPr="009F5970" w:rsidRDefault="00460B0E" w:rsidP="006206F7">
            <w:pPr>
              <w:widowControl w:val="0"/>
              <w:spacing w:after="0" w:line="240" w:lineRule="auto"/>
              <w:ind w:right="-6"/>
              <w:jc w:val="center"/>
              <w:rPr>
                <w:rFonts w:ascii="Times New Roman" w:hAnsi="Times New Roman"/>
                <w:b/>
                <w:color w:val="000000"/>
                <w:sz w:val="28"/>
                <w:szCs w:val="28"/>
                <w:lang w:val="en-US"/>
              </w:rPr>
            </w:pPr>
            <w:r w:rsidRPr="009F5970">
              <w:rPr>
                <w:rFonts w:ascii="Times New Roman" w:hAnsi="Times New Roman"/>
                <w:b/>
                <w:color w:val="000000"/>
                <w:sz w:val="28"/>
                <w:szCs w:val="28"/>
                <w:lang w:val="en-US"/>
              </w:rPr>
              <w:t>II</w:t>
            </w:r>
          </w:p>
        </w:tc>
        <w:tc>
          <w:tcPr>
            <w:tcW w:w="7234" w:type="dxa"/>
          </w:tcPr>
          <w:p w14:paraId="7ABBD0A9" w14:textId="77777777" w:rsidR="00460B0E" w:rsidRPr="009F5970" w:rsidRDefault="00460B0E" w:rsidP="006206F7">
            <w:pPr>
              <w:widowControl w:val="0"/>
              <w:spacing w:after="0" w:line="240" w:lineRule="auto"/>
              <w:ind w:right="-20"/>
              <w:jc w:val="both"/>
              <w:rPr>
                <w:rFonts w:ascii="Times New Roman" w:hAnsi="Times New Roman"/>
                <w:b/>
                <w:color w:val="000000"/>
                <w:w w:val="101"/>
                <w:sz w:val="28"/>
                <w:szCs w:val="28"/>
              </w:rPr>
            </w:pPr>
            <w:r w:rsidRPr="009F5970">
              <w:rPr>
                <w:rFonts w:ascii="Times New Roman" w:hAnsi="Times New Roman"/>
                <w:b/>
                <w:color w:val="000000"/>
                <w:sz w:val="28"/>
                <w:szCs w:val="28"/>
              </w:rPr>
              <w:t>Информ</w:t>
            </w:r>
            <w:r w:rsidRPr="009F5970">
              <w:rPr>
                <w:rFonts w:ascii="Times New Roman" w:hAnsi="Times New Roman"/>
                <w:b/>
                <w:color w:val="000000"/>
                <w:w w:val="101"/>
                <w:sz w:val="28"/>
                <w:szCs w:val="28"/>
              </w:rPr>
              <w:t>а</w:t>
            </w:r>
            <w:r w:rsidRPr="009F5970">
              <w:rPr>
                <w:rFonts w:ascii="Times New Roman" w:hAnsi="Times New Roman"/>
                <w:b/>
                <w:color w:val="000000"/>
                <w:spacing w:val="-1"/>
                <w:sz w:val="28"/>
                <w:szCs w:val="28"/>
              </w:rPr>
              <w:t>ц</w:t>
            </w:r>
            <w:r w:rsidRPr="009F5970">
              <w:rPr>
                <w:rFonts w:ascii="Times New Roman" w:hAnsi="Times New Roman"/>
                <w:b/>
                <w:color w:val="000000"/>
                <w:sz w:val="28"/>
                <w:szCs w:val="28"/>
              </w:rPr>
              <w:t>ион</w:t>
            </w:r>
            <w:r w:rsidRPr="009F5970">
              <w:rPr>
                <w:rFonts w:ascii="Times New Roman" w:hAnsi="Times New Roman"/>
                <w:b/>
                <w:color w:val="000000"/>
                <w:spacing w:val="-1"/>
                <w:sz w:val="28"/>
                <w:szCs w:val="28"/>
              </w:rPr>
              <w:t>н</w:t>
            </w:r>
            <w:r w:rsidRPr="009F5970">
              <w:rPr>
                <w:rFonts w:ascii="Times New Roman" w:hAnsi="Times New Roman"/>
                <w:b/>
                <w:color w:val="000000"/>
                <w:w w:val="101"/>
                <w:sz w:val="28"/>
                <w:szCs w:val="28"/>
              </w:rPr>
              <w:t>ая</w:t>
            </w:r>
            <w:r w:rsidRPr="009F5970">
              <w:rPr>
                <w:rFonts w:ascii="Times New Roman" w:hAnsi="Times New Roman"/>
                <w:b/>
                <w:color w:val="000000"/>
                <w:sz w:val="28"/>
                <w:szCs w:val="28"/>
              </w:rPr>
              <w:t xml:space="preserve"> </w:t>
            </w:r>
            <w:r w:rsidRPr="009F5970">
              <w:rPr>
                <w:rFonts w:ascii="Times New Roman" w:hAnsi="Times New Roman"/>
                <w:b/>
                <w:color w:val="000000"/>
                <w:w w:val="101"/>
                <w:sz w:val="28"/>
                <w:szCs w:val="28"/>
              </w:rPr>
              <w:t>с</w:t>
            </w:r>
            <w:r w:rsidRPr="009F5970">
              <w:rPr>
                <w:rFonts w:ascii="Times New Roman" w:hAnsi="Times New Roman"/>
                <w:b/>
                <w:color w:val="000000"/>
                <w:sz w:val="28"/>
                <w:szCs w:val="28"/>
              </w:rPr>
              <w:t>пр</w:t>
            </w:r>
            <w:r w:rsidRPr="009F5970">
              <w:rPr>
                <w:rFonts w:ascii="Times New Roman" w:hAnsi="Times New Roman"/>
                <w:b/>
                <w:color w:val="000000"/>
                <w:w w:val="101"/>
                <w:sz w:val="28"/>
                <w:szCs w:val="28"/>
              </w:rPr>
              <w:t>а</w:t>
            </w:r>
            <w:r w:rsidRPr="009F5970">
              <w:rPr>
                <w:rFonts w:ascii="Times New Roman" w:hAnsi="Times New Roman"/>
                <w:b/>
                <w:color w:val="000000"/>
                <w:sz w:val="28"/>
                <w:szCs w:val="28"/>
              </w:rPr>
              <w:t>вк</w:t>
            </w:r>
            <w:r w:rsidRPr="009F5970">
              <w:rPr>
                <w:rFonts w:ascii="Times New Roman" w:hAnsi="Times New Roman"/>
                <w:b/>
                <w:color w:val="000000"/>
                <w:w w:val="101"/>
                <w:sz w:val="28"/>
                <w:szCs w:val="28"/>
              </w:rPr>
              <w:t>а</w:t>
            </w:r>
            <w:r w:rsidRPr="009F5970">
              <w:rPr>
                <w:rFonts w:ascii="Times New Roman" w:hAnsi="Times New Roman"/>
                <w:b/>
                <w:color w:val="000000"/>
                <w:spacing w:val="-3"/>
                <w:sz w:val="28"/>
                <w:szCs w:val="28"/>
              </w:rPr>
              <w:t xml:space="preserve"> </w:t>
            </w:r>
            <w:r w:rsidRPr="009F5970">
              <w:rPr>
                <w:rFonts w:ascii="Times New Roman" w:hAnsi="Times New Roman"/>
                <w:b/>
                <w:color w:val="000000"/>
                <w:sz w:val="28"/>
                <w:szCs w:val="28"/>
              </w:rPr>
              <w:t>об</w:t>
            </w:r>
            <w:r w:rsidRPr="009F5970">
              <w:rPr>
                <w:rFonts w:ascii="Times New Roman" w:hAnsi="Times New Roman"/>
                <w:b/>
                <w:color w:val="000000"/>
                <w:spacing w:val="-1"/>
                <w:sz w:val="28"/>
                <w:szCs w:val="28"/>
              </w:rPr>
              <w:t xml:space="preserve"> о</w:t>
            </w:r>
            <w:r w:rsidRPr="009F5970">
              <w:rPr>
                <w:rFonts w:ascii="Times New Roman" w:hAnsi="Times New Roman"/>
                <w:b/>
                <w:color w:val="000000"/>
                <w:sz w:val="28"/>
                <w:szCs w:val="28"/>
              </w:rPr>
              <w:t>рг</w:t>
            </w:r>
            <w:r w:rsidRPr="009F5970">
              <w:rPr>
                <w:rFonts w:ascii="Times New Roman" w:hAnsi="Times New Roman"/>
                <w:b/>
                <w:color w:val="000000"/>
                <w:spacing w:val="-1"/>
                <w:w w:val="101"/>
                <w:sz w:val="28"/>
                <w:szCs w:val="28"/>
              </w:rPr>
              <w:t>а</w:t>
            </w:r>
            <w:r w:rsidRPr="009F5970">
              <w:rPr>
                <w:rFonts w:ascii="Times New Roman" w:hAnsi="Times New Roman"/>
                <w:b/>
                <w:color w:val="000000"/>
                <w:sz w:val="28"/>
                <w:szCs w:val="28"/>
              </w:rPr>
              <w:t>низ</w:t>
            </w:r>
            <w:r w:rsidRPr="009F5970">
              <w:rPr>
                <w:rFonts w:ascii="Times New Roman" w:hAnsi="Times New Roman"/>
                <w:b/>
                <w:color w:val="000000"/>
                <w:w w:val="101"/>
                <w:sz w:val="28"/>
                <w:szCs w:val="28"/>
              </w:rPr>
              <w:t>а</w:t>
            </w:r>
            <w:r w:rsidRPr="009F5970">
              <w:rPr>
                <w:rFonts w:ascii="Times New Roman" w:hAnsi="Times New Roman"/>
                <w:b/>
                <w:color w:val="000000"/>
                <w:sz w:val="28"/>
                <w:szCs w:val="28"/>
              </w:rPr>
              <w:t>ции</w:t>
            </w:r>
            <w:r w:rsidRPr="009F5970">
              <w:rPr>
                <w:rFonts w:ascii="Times New Roman" w:hAnsi="Times New Roman"/>
                <w:b/>
                <w:color w:val="000000"/>
                <w:spacing w:val="5"/>
                <w:sz w:val="28"/>
                <w:szCs w:val="28"/>
              </w:rPr>
              <w:t xml:space="preserve"> </w:t>
            </w:r>
            <w:r w:rsidRPr="009F5970">
              <w:rPr>
                <w:rFonts w:ascii="Times New Roman" w:hAnsi="Times New Roman"/>
                <w:b/>
                <w:color w:val="000000"/>
                <w:sz w:val="28"/>
                <w:szCs w:val="28"/>
              </w:rPr>
              <w:t>обр</w:t>
            </w:r>
            <w:r w:rsidRPr="009F5970">
              <w:rPr>
                <w:rFonts w:ascii="Times New Roman" w:hAnsi="Times New Roman"/>
                <w:b/>
                <w:color w:val="000000"/>
                <w:w w:val="101"/>
                <w:sz w:val="28"/>
                <w:szCs w:val="28"/>
              </w:rPr>
              <w:t>а</w:t>
            </w:r>
            <w:r w:rsidRPr="009F5970">
              <w:rPr>
                <w:rFonts w:ascii="Times New Roman" w:hAnsi="Times New Roman"/>
                <w:b/>
                <w:color w:val="000000"/>
                <w:sz w:val="28"/>
                <w:szCs w:val="28"/>
              </w:rPr>
              <w:t>зов</w:t>
            </w:r>
            <w:r w:rsidRPr="009F5970">
              <w:rPr>
                <w:rFonts w:ascii="Times New Roman" w:hAnsi="Times New Roman"/>
                <w:b/>
                <w:color w:val="000000"/>
                <w:spacing w:val="-1"/>
                <w:w w:val="101"/>
                <w:sz w:val="28"/>
                <w:szCs w:val="28"/>
              </w:rPr>
              <w:t>а</w:t>
            </w:r>
            <w:r w:rsidRPr="009F5970">
              <w:rPr>
                <w:rFonts w:ascii="Times New Roman" w:hAnsi="Times New Roman"/>
                <w:b/>
                <w:color w:val="000000"/>
                <w:sz w:val="28"/>
                <w:szCs w:val="28"/>
              </w:rPr>
              <w:t>н</w:t>
            </w:r>
            <w:r w:rsidRPr="009F5970">
              <w:rPr>
                <w:rFonts w:ascii="Times New Roman" w:hAnsi="Times New Roman"/>
                <w:b/>
                <w:color w:val="000000"/>
                <w:spacing w:val="-1"/>
                <w:sz w:val="28"/>
                <w:szCs w:val="28"/>
              </w:rPr>
              <w:t>и</w:t>
            </w:r>
            <w:r w:rsidRPr="009F5970">
              <w:rPr>
                <w:rFonts w:ascii="Times New Roman" w:hAnsi="Times New Roman"/>
                <w:b/>
                <w:color w:val="000000"/>
                <w:w w:val="101"/>
                <w:sz w:val="28"/>
                <w:szCs w:val="28"/>
              </w:rPr>
              <w:t>я</w:t>
            </w:r>
          </w:p>
        </w:tc>
        <w:tc>
          <w:tcPr>
            <w:tcW w:w="957" w:type="dxa"/>
            <w:tcMar>
              <w:top w:w="0" w:type="dxa"/>
              <w:left w:w="0" w:type="dxa"/>
              <w:bottom w:w="0" w:type="dxa"/>
              <w:right w:w="0" w:type="dxa"/>
            </w:tcMar>
          </w:tcPr>
          <w:p w14:paraId="1240D73D" w14:textId="77777777" w:rsidR="00460B0E" w:rsidRPr="005E577B" w:rsidRDefault="005E577B" w:rsidP="006206F7">
            <w:pPr>
              <w:widowControl w:val="0"/>
              <w:spacing w:after="0" w:line="240" w:lineRule="auto"/>
              <w:ind w:right="-20"/>
              <w:jc w:val="center"/>
              <w:rPr>
                <w:rFonts w:ascii="Times New Roman" w:hAnsi="Times New Roman"/>
                <w:b/>
                <w:color w:val="000000"/>
                <w:sz w:val="28"/>
                <w:szCs w:val="28"/>
                <w:lang w:val="kk-KZ"/>
              </w:rPr>
            </w:pPr>
            <w:r>
              <w:rPr>
                <w:rFonts w:ascii="Times New Roman" w:hAnsi="Times New Roman"/>
                <w:b/>
                <w:color w:val="000000"/>
                <w:sz w:val="28"/>
                <w:szCs w:val="28"/>
                <w:lang w:val="kk-KZ"/>
              </w:rPr>
              <w:t>5</w:t>
            </w:r>
          </w:p>
        </w:tc>
      </w:tr>
      <w:tr w:rsidR="00460B0E" w:rsidRPr="009F5970" w14:paraId="58E994D3" w14:textId="77777777" w:rsidTr="006876F8">
        <w:trPr>
          <w:cantSplit/>
          <w:trHeight w:hRule="exact" w:val="334"/>
        </w:trPr>
        <w:tc>
          <w:tcPr>
            <w:tcW w:w="1134" w:type="dxa"/>
          </w:tcPr>
          <w:p w14:paraId="4B99B4C9" w14:textId="77777777" w:rsidR="00460B0E" w:rsidRPr="009F5970" w:rsidRDefault="00460B0E" w:rsidP="006206F7">
            <w:pPr>
              <w:widowControl w:val="0"/>
              <w:spacing w:after="0" w:line="240" w:lineRule="auto"/>
              <w:ind w:right="-6"/>
              <w:jc w:val="center"/>
              <w:rPr>
                <w:rFonts w:ascii="Times New Roman" w:hAnsi="Times New Roman"/>
                <w:b/>
                <w:color w:val="000000"/>
                <w:sz w:val="28"/>
                <w:szCs w:val="28"/>
                <w:lang w:val="en-US"/>
              </w:rPr>
            </w:pPr>
            <w:r w:rsidRPr="009F5970">
              <w:rPr>
                <w:rFonts w:ascii="Times New Roman" w:hAnsi="Times New Roman"/>
                <w:b/>
                <w:color w:val="000000"/>
                <w:sz w:val="28"/>
                <w:szCs w:val="28"/>
                <w:lang w:val="en-US"/>
              </w:rPr>
              <w:t>III</w:t>
            </w:r>
          </w:p>
        </w:tc>
        <w:tc>
          <w:tcPr>
            <w:tcW w:w="7234" w:type="dxa"/>
          </w:tcPr>
          <w:p w14:paraId="62B957E9" w14:textId="77777777" w:rsidR="00460B0E" w:rsidRPr="009F5970" w:rsidRDefault="00460B0E" w:rsidP="006206F7">
            <w:pPr>
              <w:widowControl w:val="0"/>
              <w:spacing w:after="0" w:line="240" w:lineRule="auto"/>
              <w:ind w:right="-20"/>
              <w:jc w:val="both"/>
              <w:rPr>
                <w:rFonts w:ascii="Times New Roman" w:hAnsi="Times New Roman"/>
                <w:b/>
                <w:color w:val="000000"/>
                <w:sz w:val="28"/>
                <w:szCs w:val="28"/>
              </w:rPr>
            </w:pPr>
            <w:r w:rsidRPr="009F5970">
              <w:rPr>
                <w:rFonts w:ascii="Times New Roman" w:hAnsi="Times New Roman"/>
                <w:b/>
                <w:color w:val="000000"/>
                <w:sz w:val="28"/>
                <w:szCs w:val="28"/>
              </w:rPr>
              <w:t>Ан</w:t>
            </w:r>
            <w:r w:rsidRPr="009F5970">
              <w:rPr>
                <w:rFonts w:ascii="Times New Roman" w:hAnsi="Times New Roman"/>
                <w:b/>
                <w:color w:val="000000"/>
                <w:w w:val="101"/>
                <w:sz w:val="28"/>
                <w:szCs w:val="28"/>
              </w:rPr>
              <w:t>а</w:t>
            </w:r>
            <w:r w:rsidRPr="009F5970">
              <w:rPr>
                <w:rFonts w:ascii="Times New Roman" w:hAnsi="Times New Roman"/>
                <w:b/>
                <w:color w:val="000000"/>
                <w:sz w:val="28"/>
                <w:szCs w:val="28"/>
              </w:rPr>
              <w:t>лиз д</w:t>
            </w:r>
            <w:r w:rsidRPr="009F5970">
              <w:rPr>
                <w:rFonts w:ascii="Times New Roman" w:hAnsi="Times New Roman"/>
                <w:b/>
                <w:color w:val="000000"/>
                <w:spacing w:val="-1"/>
                <w:w w:val="101"/>
                <w:sz w:val="28"/>
                <w:szCs w:val="28"/>
              </w:rPr>
              <w:t>е</w:t>
            </w:r>
            <w:r w:rsidRPr="009F5970">
              <w:rPr>
                <w:rFonts w:ascii="Times New Roman" w:hAnsi="Times New Roman"/>
                <w:b/>
                <w:color w:val="000000"/>
                <w:w w:val="101"/>
                <w:sz w:val="28"/>
                <w:szCs w:val="28"/>
              </w:rPr>
              <w:t>я</w:t>
            </w:r>
            <w:r w:rsidRPr="009F5970">
              <w:rPr>
                <w:rFonts w:ascii="Times New Roman" w:hAnsi="Times New Roman"/>
                <w:b/>
                <w:color w:val="000000"/>
                <w:sz w:val="28"/>
                <w:szCs w:val="28"/>
              </w:rPr>
              <w:t>т</w:t>
            </w:r>
            <w:r w:rsidRPr="009F5970">
              <w:rPr>
                <w:rFonts w:ascii="Times New Roman" w:hAnsi="Times New Roman"/>
                <w:b/>
                <w:color w:val="000000"/>
                <w:w w:val="101"/>
                <w:sz w:val="28"/>
                <w:szCs w:val="28"/>
              </w:rPr>
              <w:t>е</w:t>
            </w:r>
            <w:r w:rsidRPr="009F5970">
              <w:rPr>
                <w:rFonts w:ascii="Times New Roman" w:hAnsi="Times New Roman"/>
                <w:b/>
                <w:color w:val="000000"/>
                <w:sz w:val="28"/>
                <w:szCs w:val="28"/>
              </w:rPr>
              <w:t>л</w:t>
            </w:r>
            <w:r w:rsidRPr="009F5970">
              <w:rPr>
                <w:rFonts w:ascii="Times New Roman" w:hAnsi="Times New Roman"/>
                <w:b/>
                <w:color w:val="000000"/>
                <w:spacing w:val="-1"/>
                <w:sz w:val="28"/>
                <w:szCs w:val="28"/>
              </w:rPr>
              <w:t>ьн</w:t>
            </w:r>
            <w:r w:rsidRPr="009F5970">
              <w:rPr>
                <w:rFonts w:ascii="Times New Roman" w:hAnsi="Times New Roman"/>
                <w:b/>
                <w:color w:val="000000"/>
                <w:sz w:val="28"/>
                <w:szCs w:val="28"/>
              </w:rPr>
              <w:t>о</w:t>
            </w:r>
            <w:r w:rsidRPr="009F5970">
              <w:rPr>
                <w:rFonts w:ascii="Times New Roman" w:hAnsi="Times New Roman"/>
                <w:b/>
                <w:color w:val="000000"/>
                <w:w w:val="101"/>
                <w:sz w:val="28"/>
                <w:szCs w:val="28"/>
              </w:rPr>
              <w:t>с</w:t>
            </w:r>
            <w:r w:rsidRPr="009F5970">
              <w:rPr>
                <w:rFonts w:ascii="Times New Roman" w:hAnsi="Times New Roman"/>
                <w:b/>
                <w:color w:val="000000"/>
                <w:spacing w:val="-2"/>
                <w:sz w:val="28"/>
                <w:szCs w:val="28"/>
              </w:rPr>
              <w:t>т</w:t>
            </w:r>
            <w:r w:rsidRPr="009F5970">
              <w:rPr>
                <w:rFonts w:ascii="Times New Roman" w:hAnsi="Times New Roman"/>
                <w:b/>
                <w:color w:val="000000"/>
                <w:sz w:val="28"/>
                <w:szCs w:val="28"/>
              </w:rPr>
              <w:t>и ш</w:t>
            </w:r>
            <w:r w:rsidRPr="009F5970">
              <w:rPr>
                <w:rFonts w:ascii="Times New Roman" w:hAnsi="Times New Roman"/>
                <w:b/>
                <w:color w:val="000000"/>
                <w:spacing w:val="-1"/>
                <w:sz w:val="28"/>
                <w:szCs w:val="28"/>
              </w:rPr>
              <w:t>к</w:t>
            </w:r>
            <w:r w:rsidRPr="009F5970">
              <w:rPr>
                <w:rFonts w:ascii="Times New Roman" w:hAnsi="Times New Roman"/>
                <w:b/>
                <w:color w:val="000000"/>
                <w:sz w:val="28"/>
                <w:szCs w:val="28"/>
              </w:rPr>
              <w:t>олы</w:t>
            </w:r>
          </w:p>
        </w:tc>
        <w:tc>
          <w:tcPr>
            <w:tcW w:w="957" w:type="dxa"/>
            <w:tcMar>
              <w:top w:w="0" w:type="dxa"/>
              <w:left w:w="0" w:type="dxa"/>
              <w:bottom w:w="0" w:type="dxa"/>
              <w:right w:w="0" w:type="dxa"/>
            </w:tcMar>
          </w:tcPr>
          <w:p w14:paraId="7B6E7E20" w14:textId="77777777" w:rsidR="00460B0E" w:rsidRPr="005E577B" w:rsidRDefault="005E577B" w:rsidP="006206F7">
            <w:pPr>
              <w:widowControl w:val="0"/>
              <w:spacing w:after="0" w:line="240" w:lineRule="auto"/>
              <w:ind w:right="-20"/>
              <w:jc w:val="center"/>
              <w:rPr>
                <w:rFonts w:ascii="Times New Roman" w:hAnsi="Times New Roman"/>
                <w:color w:val="000000"/>
                <w:sz w:val="28"/>
                <w:szCs w:val="28"/>
                <w:lang w:val="kk-KZ"/>
              </w:rPr>
            </w:pPr>
            <w:r>
              <w:rPr>
                <w:rFonts w:ascii="Times New Roman" w:hAnsi="Times New Roman"/>
                <w:color w:val="000000"/>
                <w:sz w:val="28"/>
                <w:szCs w:val="28"/>
                <w:lang w:val="kk-KZ"/>
              </w:rPr>
              <w:t>5</w:t>
            </w:r>
          </w:p>
        </w:tc>
      </w:tr>
      <w:tr w:rsidR="0063025E" w:rsidRPr="009F5970" w14:paraId="419E9FBD" w14:textId="77777777" w:rsidTr="006876F8">
        <w:trPr>
          <w:cantSplit/>
          <w:trHeight w:hRule="exact" w:val="334"/>
        </w:trPr>
        <w:tc>
          <w:tcPr>
            <w:tcW w:w="1134" w:type="dxa"/>
          </w:tcPr>
          <w:p w14:paraId="13FF3E98" w14:textId="77777777" w:rsidR="0063025E" w:rsidRPr="009F5970" w:rsidRDefault="0063025E" w:rsidP="006206F7">
            <w:pPr>
              <w:widowControl w:val="0"/>
              <w:spacing w:after="0" w:line="240" w:lineRule="auto"/>
              <w:ind w:right="-6"/>
              <w:jc w:val="center"/>
              <w:rPr>
                <w:rFonts w:ascii="Times New Roman" w:hAnsi="Times New Roman"/>
                <w:b/>
                <w:color w:val="000000"/>
                <w:sz w:val="28"/>
                <w:szCs w:val="28"/>
                <w:lang w:val="en-US"/>
              </w:rPr>
            </w:pPr>
          </w:p>
        </w:tc>
        <w:tc>
          <w:tcPr>
            <w:tcW w:w="7234" w:type="dxa"/>
          </w:tcPr>
          <w:p w14:paraId="4210FBD3" w14:textId="77777777" w:rsidR="0063025E" w:rsidRPr="009F5970" w:rsidRDefault="0063025E" w:rsidP="006206F7">
            <w:pPr>
              <w:widowControl w:val="0"/>
              <w:spacing w:after="0" w:line="240" w:lineRule="auto"/>
              <w:ind w:right="-20"/>
              <w:jc w:val="both"/>
              <w:rPr>
                <w:rFonts w:ascii="Times New Roman" w:hAnsi="Times New Roman"/>
                <w:i/>
                <w:color w:val="000000"/>
                <w:sz w:val="28"/>
                <w:szCs w:val="28"/>
              </w:rPr>
            </w:pPr>
            <w:r w:rsidRPr="009F5970">
              <w:rPr>
                <w:rFonts w:ascii="Times New Roman" w:hAnsi="Times New Roman"/>
                <w:i/>
                <w:color w:val="000000"/>
                <w:sz w:val="28"/>
                <w:szCs w:val="28"/>
              </w:rPr>
              <w:t>Анализ преподавания и обучения</w:t>
            </w:r>
          </w:p>
        </w:tc>
        <w:tc>
          <w:tcPr>
            <w:tcW w:w="957" w:type="dxa"/>
            <w:tcMar>
              <w:top w:w="0" w:type="dxa"/>
              <w:left w:w="0" w:type="dxa"/>
              <w:bottom w:w="0" w:type="dxa"/>
              <w:right w:w="0" w:type="dxa"/>
            </w:tcMar>
          </w:tcPr>
          <w:p w14:paraId="2099A6BF" w14:textId="77777777" w:rsidR="0063025E" w:rsidRPr="009F5970" w:rsidRDefault="003B735B" w:rsidP="006206F7">
            <w:pPr>
              <w:widowControl w:val="0"/>
              <w:spacing w:after="0" w:line="240" w:lineRule="auto"/>
              <w:ind w:right="-20"/>
              <w:jc w:val="center"/>
              <w:rPr>
                <w:rFonts w:ascii="Times New Roman" w:hAnsi="Times New Roman"/>
                <w:color w:val="000000"/>
                <w:sz w:val="28"/>
                <w:szCs w:val="28"/>
              </w:rPr>
            </w:pPr>
            <w:r w:rsidRPr="009F5970">
              <w:rPr>
                <w:rFonts w:ascii="Times New Roman" w:hAnsi="Times New Roman"/>
                <w:color w:val="000000"/>
                <w:sz w:val="28"/>
                <w:szCs w:val="28"/>
              </w:rPr>
              <w:t>8</w:t>
            </w:r>
          </w:p>
        </w:tc>
      </w:tr>
      <w:tr w:rsidR="0063025E" w:rsidRPr="009F5970" w14:paraId="6447AF54" w14:textId="77777777" w:rsidTr="006876F8">
        <w:trPr>
          <w:cantSplit/>
          <w:trHeight w:hRule="exact" w:val="334"/>
        </w:trPr>
        <w:tc>
          <w:tcPr>
            <w:tcW w:w="1134" w:type="dxa"/>
          </w:tcPr>
          <w:p w14:paraId="7D62F1E5" w14:textId="77777777" w:rsidR="0063025E" w:rsidRPr="009F5970" w:rsidRDefault="0063025E" w:rsidP="006206F7">
            <w:pPr>
              <w:widowControl w:val="0"/>
              <w:spacing w:after="0" w:line="240" w:lineRule="auto"/>
              <w:ind w:right="-6"/>
              <w:jc w:val="center"/>
              <w:rPr>
                <w:rFonts w:ascii="Times New Roman" w:hAnsi="Times New Roman"/>
                <w:b/>
                <w:color w:val="000000"/>
                <w:sz w:val="28"/>
                <w:szCs w:val="28"/>
                <w:lang w:val="en-US"/>
              </w:rPr>
            </w:pPr>
          </w:p>
        </w:tc>
        <w:tc>
          <w:tcPr>
            <w:tcW w:w="7234" w:type="dxa"/>
          </w:tcPr>
          <w:p w14:paraId="57E6CF08" w14:textId="77777777" w:rsidR="0063025E" w:rsidRPr="009F5970" w:rsidRDefault="0063025E" w:rsidP="006206F7">
            <w:pPr>
              <w:widowControl w:val="0"/>
              <w:spacing w:after="0" w:line="240" w:lineRule="auto"/>
              <w:ind w:right="-20"/>
              <w:jc w:val="both"/>
              <w:rPr>
                <w:rFonts w:ascii="Times New Roman" w:hAnsi="Times New Roman"/>
                <w:i/>
                <w:color w:val="000000"/>
                <w:sz w:val="28"/>
                <w:szCs w:val="28"/>
              </w:rPr>
            </w:pPr>
            <w:r w:rsidRPr="009F5970">
              <w:rPr>
                <w:rFonts w:ascii="Times New Roman" w:hAnsi="Times New Roman"/>
                <w:i/>
                <w:color w:val="000000"/>
                <w:sz w:val="28"/>
                <w:szCs w:val="28"/>
              </w:rPr>
              <w:t>Анализ школьного климата</w:t>
            </w:r>
          </w:p>
        </w:tc>
        <w:tc>
          <w:tcPr>
            <w:tcW w:w="957" w:type="dxa"/>
            <w:tcMar>
              <w:top w:w="0" w:type="dxa"/>
              <w:left w:w="0" w:type="dxa"/>
              <w:bottom w:w="0" w:type="dxa"/>
              <w:right w:w="0" w:type="dxa"/>
            </w:tcMar>
          </w:tcPr>
          <w:p w14:paraId="4CA15506" w14:textId="77777777" w:rsidR="0063025E" w:rsidRPr="005E577B" w:rsidRDefault="005E577B" w:rsidP="006206F7">
            <w:pPr>
              <w:widowControl w:val="0"/>
              <w:spacing w:after="0" w:line="240" w:lineRule="auto"/>
              <w:ind w:right="-20"/>
              <w:jc w:val="center"/>
              <w:rPr>
                <w:rFonts w:ascii="Times New Roman" w:hAnsi="Times New Roman"/>
                <w:color w:val="000000"/>
                <w:sz w:val="28"/>
                <w:szCs w:val="28"/>
                <w:lang w:val="kk-KZ"/>
              </w:rPr>
            </w:pPr>
            <w:r>
              <w:rPr>
                <w:rFonts w:ascii="Times New Roman" w:hAnsi="Times New Roman"/>
                <w:color w:val="000000"/>
                <w:sz w:val="28"/>
                <w:szCs w:val="28"/>
                <w:lang w:val="kk-KZ"/>
              </w:rPr>
              <w:t>47</w:t>
            </w:r>
          </w:p>
        </w:tc>
      </w:tr>
      <w:tr w:rsidR="0063025E" w:rsidRPr="009F5970" w14:paraId="5DB87655" w14:textId="77777777" w:rsidTr="006876F8">
        <w:trPr>
          <w:cantSplit/>
          <w:trHeight w:hRule="exact" w:val="334"/>
        </w:trPr>
        <w:tc>
          <w:tcPr>
            <w:tcW w:w="1134" w:type="dxa"/>
          </w:tcPr>
          <w:p w14:paraId="2D1E15CA" w14:textId="77777777" w:rsidR="0063025E" w:rsidRPr="009F5970" w:rsidRDefault="0063025E" w:rsidP="006206F7">
            <w:pPr>
              <w:widowControl w:val="0"/>
              <w:spacing w:after="0" w:line="240" w:lineRule="auto"/>
              <w:ind w:right="-6"/>
              <w:jc w:val="center"/>
              <w:rPr>
                <w:rFonts w:ascii="Times New Roman" w:hAnsi="Times New Roman"/>
                <w:b/>
                <w:color w:val="000000"/>
                <w:sz w:val="28"/>
                <w:szCs w:val="28"/>
                <w:lang w:val="en-US"/>
              </w:rPr>
            </w:pPr>
          </w:p>
        </w:tc>
        <w:tc>
          <w:tcPr>
            <w:tcW w:w="7234" w:type="dxa"/>
          </w:tcPr>
          <w:p w14:paraId="7636ABEA" w14:textId="77777777" w:rsidR="0063025E" w:rsidRPr="009F5970" w:rsidRDefault="0063025E" w:rsidP="006206F7">
            <w:pPr>
              <w:widowControl w:val="0"/>
              <w:spacing w:after="0" w:line="240" w:lineRule="auto"/>
              <w:ind w:right="-20"/>
              <w:jc w:val="both"/>
              <w:rPr>
                <w:rFonts w:ascii="Times New Roman" w:hAnsi="Times New Roman"/>
                <w:i/>
                <w:color w:val="000000"/>
                <w:sz w:val="28"/>
                <w:szCs w:val="28"/>
              </w:rPr>
            </w:pPr>
            <w:r w:rsidRPr="009F5970">
              <w:rPr>
                <w:rFonts w:ascii="Times New Roman" w:hAnsi="Times New Roman"/>
                <w:i/>
                <w:color w:val="000000"/>
                <w:sz w:val="28"/>
                <w:szCs w:val="28"/>
              </w:rPr>
              <w:t>Управление школой</w:t>
            </w:r>
          </w:p>
        </w:tc>
        <w:tc>
          <w:tcPr>
            <w:tcW w:w="957" w:type="dxa"/>
            <w:tcMar>
              <w:top w:w="0" w:type="dxa"/>
              <w:left w:w="0" w:type="dxa"/>
              <w:bottom w:w="0" w:type="dxa"/>
              <w:right w:w="0" w:type="dxa"/>
            </w:tcMar>
          </w:tcPr>
          <w:p w14:paraId="2A6E1F6E" w14:textId="77777777" w:rsidR="0063025E" w:rsidRPr="005E577B" w:rsidRDefault="005E577B" w:rsidP="006206F7">
            <w:pPr>
              <w:widowControl w:val="0"/>
              <w:spacing w:after="0" w:line="240" w:lineRule="auto"/>
              <w:ind w:right="-20"/>
              <w:jc w:val="center"/>
              <w:rPr>
                <w:rFonts w:ascii="Times New Roman" w:hAnsi="Times New Roman"/>
                <w:color w:val="000000"/>
                <w:sz w:val="28"/>
                <w:szCs w:val="28"/>
                <w:lang w:val="kk-KZ"/>
              </w:rPr>
            </w:pPr>
            <w:r>
              <w:rPr>
                <w:rFonts w:ascii="Times New Roman" w:hAnsi="Times New Roman"/>
                <w:color w:val="000000"/>
                <w:sz w:val="28"/>
                <w:szCs w:val="28"/>
                <w:lang w:val="kk-KZ"/>
              </w:rPr>
              <w:t>70</w:t>
            </w:r>
          </w:p>
        </w:tc>
      </w:tr>
      <w:tr w:rsidR="00205EB9" w:rsidRPr="009F5970" w14:paraId="38A08B53" w14:textId="77777777" w:rsidTr="006876F8">
        <w:trPr>
          <w:cantSplit/>
          <w:trHeight w:hRule="exact" w:val="334"/>
        </w:trPr>
        <w:tc>
          <w:tcPr>
            <w:tcW w:w="1134" w:type="dxa"/>
          </w:tcPr>
          <w:p w14:paraId="08A07DA3" w14:textId="77777777" w:rsidR="00205EB9" w:rsidRPr="009F5970" w:rsidRDefault="00205EB9" w:rsidP="006206F7">
            <w:pPr>
              <w:widowControl w:val="0"/>
              <w:spacing w:after="0" w:line="240" w:lineRule="auto"/>
              <w:ind w:right="-6"/>
              <w:jc w:val="center"/>
              <w:rPr>
                <w:rFonts w:ascii="Times New Roman" w:hAnsi="Times New Roman"/>
                <w:b/>
                <w:color w:val="000000"/>
                <w:sz w:val="28"/>
                <w:szCs w:val="28"/>
                <w:lang w:val="en-US"/>
              </w:rPr>
            </w:pPr>
          </w:p>
        </w:tc>
        <w:tc>
          <w:tcPr>
            <w:tcW w:w="7234" w:type="dxa"/>
          </w:tcPr>
          <w:p w14:paraId="10009921" w14:textId="77777777" w:rsidR="00205EB9" w:rsidRPr="009F5970" w:rsidRDefault="00205EB9" w:rsidP="006206F7">
            <w:pPr>
              <w:widowControl w:val="0"/>
              <w:spacing w:after="0" w:line="240" w:lineRule="auto"/>
              <w:ind w:right="-20"/>
              <w:jc w:val="both"/>
              <w:rPr>
                <w:rFonts w:ascii="Times New Roman" w:hAnsi="Times New Roman"/>
                <w:i/>
                <w:color w:val="000000"/>
                <w:sz w:val="28"/>
                <w:szCs w:val="28"/>
              </w:rPr>
            </w:pPr>
            <w:r w:rsidRPr="009F5970">
              <w:rPr>
                <w:rFonts w:ascii="Times New Roman" w:hAnsi="Times New Roman"/>
                <w:i/>
                <w:color w:val="000000"/>
                <w:sz w:val="28"/>
                <w:szCs w:val="28"/>
              </w:rPr>
              <w:t>МТБ и техническое состояние школы</w:t>
            </w:r>
          </w:p>
        </w:tc>
        <w:tc>
          <w:tcPr>
            <w:tcW w:w="957" w:type="dxa"/>
            <w:tcMar>
              <w:top w:w="0" w:type="dxa"/>
              <w:left w:w="0" w:type="dxa"/>
              <w:bottom w:w="0" w:type="dxa"/>
              <w:right w:w="0" w:type="dxa"/>
            </w:tcMar>
          </w:tcPr>
          <w:p w14:paraId="01FF4256" w14:textId="77777777" w:rsidR="00205EB9" w:rsidRPr="005E577B" w:rsidRDefault="005E577B" w:rsidP="006206F7">
            <w:pPr>
              <w:widowControl w:val="0"/>
              <w:spacing w:after="0" w:line="240" w:lineRule="auto"/>
              <w:ind w:right="-20"/>
              <w:jc w:val="center"/>
              <w:rPr>
                <w:rFonts w:ascii="Times New Roman" w:hAnsi="Times New Roman"/>
                <w:color w:val="000000"/>
                <w:sz w:val="28"/>
                <w:szCs w:val="28"/>
                <w:lang w:val="kk-KZ"/>
              </w:rPr>
            </w:pPr>
            <w:r>
              <w:rPr>
                <w:rFonts w:ascii="Times New Roman" w:hAnsi="Times New Roman"/>
                <w:color w:val="000000"/>
                <w:sz w:val="28"/>
                <w:szCs w:val="28"/>
                <w:lang w:val="kk-KZ"/>
              </w:rPr>
              <w:t>72</w:t>
            </w:r>
          </w:p>
        </w:tc>
      </w:tr>
      <w:tr w:rsidR="00460B0E" w:rsidRPr="009F5970" w14:paraId="09D8FDCA" w14:textId="77777777" w:rsidTr="006876F8">
        <w:trPr>
          <w:cantSplit/>
          <w:trHeight w:hRule="exact" w:val="331"/>
        </w:trPr>
        <w:tc>
          <w:tcPr>
            <w:tcW w:w="1134" w:type="dxa"/>
          </w:tcPr>
          <w:p w14:paraId="020DBDD5" w14:textId="77777777" w:rsidR="00460B0E" w:rsidRPr="009F5970" w:rsidRDefault="00460B0E" w:rsidP="006206F7">
            <w:pPr>
              <w:widowControl w:val="0"/>
              <w:spacing w:after="0" w:line="240" w:lineRule="auto"/>
              <w:ind w:right="-6"/>
              <w:jc w:val="center"/>
              <w:rPr>
                <w:rFonts w:ascii="Times New Roman" w:hAnsi="Times New Roman"/>
                <w:b/>
                <w:color w:val="000000"/>
                <w:sz w:val="28"/>
                <w:szCs w:val="28"/>
                <w:lang w:val="en-US"/>
              </w:rPr>
            </w:pPr>
            <w:r w:rsidRPr="009F5970">
              <w:rPr>
                <w:rFonts w:ascii="Times New Roman" w:hAnsi="Times New Roman"/>
                <w:b/>
                <w:color w:val="000000"/>
                <w:sz w:val="28"/>
                <w:szCs w:val="28"/>
                <w:lang w:val="en-US"/>
              </w:rPr>
              <w:t>IV</w:t>
            </w:r>
          </w:p>
        </w:tc>
        <w:tc>
          <w:tcPr>
            <w:tcW w:w="7234" w:type="dxa"/>
          </w:tcPr>
          <w:p w14:paraId="64385437" w14:textId="77777777" w:rsidR="00460B0E" w:rsidRPr="009F5970" w:rsidRDefault="00460B0E" w:rsidP="006206F7">
            <w:pPr>
              <w:widowControl w:val="0"/>
              <w:spacing w:after="0" w:line="240" w:lineRule="auto"/>
              <w:ind w:right="-20"/>
              <w:jc w:val="both"/>
              <w:rPr>
                <w:rFonts w:ascii="Times New Roman" w:hAnsi="Times New Roman"/>
                <w:b/>
                <w:color w:val="000000"/>
                <w:w w:val="101"/>
                <w:sz w:val="28"/>
                <w:szCs w:val="28"/>
              </w:rPr>
            </w:pPr>
            <w:r w:rsidRPr="009F5970">
              <w:rPr>
                <w:rFonts w:ascii="Times New Roman" w:hAnsi="Times New Roman"/>
                <w:b/>
                <w:color w:val="000000"/>
                <w:spacing w:val="4"/>
                <w:sz w:val="28"/>
                <w:szCs w:val="28"/>
              </w:rPr>
              <w:t xml:space="preserve"> </w:t>
            </w:r>
            <w:r w:rsidRPr="009F5970">
              <w:rPr>
                <w:rFonts w:ascii="Times New Roman" w:hAnsi="Times New Roman"/>
                <w:b/>
                <w:color w:val="000000"/>
                <w:sz w:val="28"/>
                <w:szCs w:val="28"/>
              </w:rPr>
              <w:t>К</w:t>
            </w:r>
            <w:r w:rsidRPr="009F5970">
              <w:rPr>
                <w:rFonts w:ascii="Times New Roman" w:hAnsi="Times New Roman"/>
                <w:b/>
                <w:color w:val="000000"/>
                <w:spacing w:val="1"/>
                <w:sz w:val="28"/>
                <w:szCs w:val="28"/>
              </w:rPr>
              <w:t>о</w:t>
            </w:r>
            <w:r w:rsidRPr="009F5970">
              <w:rPr>
                <w:rFonts w:ascii="Times New Roman" w:hAnsi="Times New Roman"/>
                <w:b/>
                <w:color w:val="000000"/>
                <w:sz w:val="28"/>
                <w:szCs w:val="28"/>
              </w:rPr>
              <w:t>нц</w:t>
            </w:r>
            <w:r w:rsidRPr="009F5970">
              <w:rPr>
                <w:rFonts w:ascii="Times New Roman" w:hAnsi="Times New Roman"/>
                <w:b/>
                <w:color w:val="000000"/>
                <w:spacing w:val="-1"/>
                <w:w w:val="101"/>
                <w:sz w:val="28"/>
                <w:szCs w:val="28"/>
              </w:rPr>
              <w:t>е</w:t>
            </w:r>
            <w:r w:rsidRPr="009F5970">
              <w:rPr>
                <w:rFonts w:ascii="Times New Roman" w:hAnsi="Times New Roman"/>
                <w:b/>
                <w:color w:val="000000"/>
                <w:sz w:val="28"/>
                <w:szCs w:val="28"/>
              </w:rPr>
              <w:t>пци</w:t>
            </w:r>
            <w:r w:rsidRPr="009F5970">
              <w:rPr>
                <w:rFonts w:ascii="Times New Roman" w:hAnsi="Times New Roman"/>
                <w:b/>
                <w:color w:val="000000"/>
                <w:w w:val="101"/>
                <w:sz w:val="28"/>
                <w:szCs w:val="28"/>
              </w:rPr>
              <w:t>я</w:t>
            </w:r>
            <w:r w:rsidRPr="009F5970">
              <w:rPr>
                <w:rFonts w:ascii="Times New Roman" w:hAnsi="Times New Roman"/>
                <w:b/>
                <w:color w:val="000000"/>
                <w:spacing w:val="-2"/>
                <w:sz w:val="28"/>
                <w:szCs w:val="28"/>
              </w:rPr>
              <w:t xml:space="preserve"> </w:t>
            </w:r>
            <w:r w:rsidRPr="009F5970">
              <w:rPr>
                <w:rFonts w:ascii="Times New Roman" w:hAnsi="Times New Roman"/>
                <w:b/>
                <w:color w:val="000000"/>
                <w:sz w:val="28"/>
                <w:szCs w:val="28"/>
              </w:rPr>
              <w:t>р</w:t>
            </w:r>
            <w:r w:rsidRPr="009F5970">
              <w:rPr>
                <w:rFonts w:ascii="Times New Roman" w:hAnsi="Times New Roman"/>
                <w:b/>
                <w:color w:val="000000"/>
                <w:w w:val="101"/>
                <w:sz w:val="28"/>
                <w:szCs w:val="28"/>
              </w:rPr>
              <w:t>а</w:t>
            </w:r>
            <w:r w:rsidRPr="009F5970">
              <w:rPr>
                <w:rFonts w:ascii="Times New Roman" w:hAnsi="Times New Roman"/>
                <w:b/>
                <w:color w:val="000000"/>
                <w:sz w:val="28"/>
                <w:szCs w:val="28"/>
              </w:rPr>
              <w:t>зви</w:t>
            </w:r>
            <w:r w:rsidRPr="009F5970">
              <w:rPr>
                <w:rFonts w:ascii="Times New Roman" w:hAnsi="Times New Roman"/>
                <w:b/>
                <w:color w:val="000000"/>
                <w:spacing w:val="-1"/>
                <w:sz w:val="28"/>
                <w:szCs w:val="28"/>
              </w:rPr>
              <w:t>ти</w:t>
            </w:r>
            <w:r w:rsidRPr="009F5970">
              <w:rPr>
                <w:rFonts w:ascii="Times New Roman" w:hAnsi="Times New Roman"/>
                <w:b/>
                <w:color w:val="000000"/>
                <w:w w:val="101"/>
                <w:sz w:val="28"/>
                <w:szCs w:val="28"/>
              </w:rPr>
              <w:t>я</w:t>
            </w:r>
            <w:r w:rsidRPr="009F5970">
              <w:rPr>
                <w:rFonts w:ascii="Times New Roman" w:hAnsi="Times New Roman"/>
                <w:b/>
                <w:color w:val="000000"/>
                <w:sz w:val="28"/>
                <w:szCs w:val="28"/>
              </w:rPr>
              <w:t xml:space="preserve"> орг</w:t>
            </w:r>
            <w:r w:rsidRPr="009F5970">
              <w:rPr>
                <w:rFonts w:ascii="Times New Roman" w:hAnsi="Times New Roman"/>
                <w:b/>
                <w:color w:val="000000"/>
                <w:w w:val="101"/>
                <w:sz w:val="28"/>
                <w:szCs w:val="28"/>
              </w:rPr>
              <w:t>а</w:t>
            </w:r>
            <w:r w:rsidRPr="009F5970">
              <w:rPr>
                <w:rFonts w:ascii="Times New Roman" w:hAnsi="Times New Roman"/>
                <w:b/>
                <w:color w:val="000000"/>
                <w:spacing w:val="-1"/>
                <w:sz w:val="28"/>
                <w:szCs w:val="28"/>
              </w:rPr>
              <w:t>н</w:t>
            </w:r>
            <w:r w:rsidRPr="009F5970">
              <w:rPr>
                <w:rFonts w:ascii="Times New Roman" w:hAnsi="Times New Roman"/>
                <w:b/>
                <w:color w:val="000000"/>
                <w:sz w:val="28"/>
                <w:szCs w:val="28"/>
              </w:rPr>
              <w:t>из</w:t>
            </w:r>
            <w:r w:rsidRPr="009F5970">
              <w:rPr>
                <w:rFonts w:ascii="Times New Roman" w:hAnsi="Times New Roman"/>
                <w:b/>
                <w:color w:val="000000"/>
                <w:spacing w:val="-2"/>
                <w:w w:val="101"/>
                <w:sz w:val="28"/>
                <w:szCs w:val="28"/>
              </w:rPr>
              <w:t>а</w:t>
            </w:r>
            <w:r w:rsidRPr="009F5970">
              <w:rPr>
                <w:rFonts w:ascii="Times New Roman" w:hAnsi="Times New Roman"/>
                <w:b/>
                <w:color w:val="000000"/>
                <w:sz w:val="28"/>
                <w:szCs w:val="28"/>
              </w:rPr>
              <w:t>ции</w:t>
            </w:r>
            <w:r w:rsidRPr="009F5970">
              <w:rPr>
                <w:rFonts w:ascii="Times New Roman" w:hAnsi="Times New Roman"/>
                <w:b/>
                <w:color w:val="000000"/>
                <w:spacing w:val="1"/>
                <w:sz w:val="28"/>
                <w:szCs w:val="28"/>
              </w:rPr>
              <w:t xml:space="preserve"> </w:t>
            </w:r>
            <w:r w:rsidRPr="009F5970">
              <w:rPr>
                <w:rFonts w:ascii="Times New Roman" w:hAnsi="Times New Roman"/>
                <w:b/>
                <w:color w:val="000000"/>
                <w:sz w:val="28"/>
                <w:szCs w:val="28"/>
              </w:rPr>
              <w:t>обр</w:t>
            </w:r>
            <w:r w:rsidRPr="009F5970">
              <w:rPr>
                <w:rFonts w:ascii="Times New Roman" w:hAnsi="Times New Roman"/>
                <w:b/>
                <w:color w:val="000000"/>
                <w:w w:val="101"/>
                <w:sz w:val="28"/>
                <w:szCs w:val="28"/>
              </w:rPr>
              <w:t>а</w:t>
            </w:r>
            <w:r w:rsidRPr="009F5970">
              <w:rPr>
                <w:rFonts w:ascii="Times New Roman" w:hAnsi="Times New Roman"/>
                <w:b/>
                <w:color w:val="000000"/>
                <w:spacing w:val="-3"/>
                <w:sz w:val="28"/>
                <w:szCs w:val="28"/>
              </w:rPr>
              <w:t>з</w:t>
            </w:r>
            <w:r w:rsidRPr="009F5970">
              <w:rPr>
                <w:rFonts w:ascii="Times New Roman" w:hAnsi="Times New Roman"/>
                <w:b/>
                <w:color w:val="000000"/>
                <w:sz w:val="28"/>
                <w:szCs w:val="28"/>
              </w:rPr>
              <w:t>ов</w:t>
            </w:r>
            <w:r w:rsidRPr="009F5970">
              <w:rPr>
                <w:rFonts w:ascii="Times New Roman" w:hAnsi="Times New Roman"/>
                <w:b/>
                <w:color w:val="000000"/>
                <w:w w:val="101"/>
                <w:sz w:val="28"/>
                <w:szCs w:val="28"/>
              </w:rPr>
              <w:t>а</w:t>
            </w:r>
            <w:r w:rsidRPr="009F5970">
              <w:rPr>
                <w:rFonts w:ascii="Times New Roman" w:hAnsi="Times New Roman"/>
                <w:b/>
                <w:color w:val="000000"/>
                <w:sz w:val="28"/>
                <w:szCs w:val="28"/>
              </w:rPr>
              <w:t>ни</w:t>
            </w:r>
            <w:r w:rsidRPr="009F5970">
              <w:rPr>
                <w:rFonts w:ascii="Times New Roman" w:hAnsi="Times New Roman"/>
                <w:b/>
                <w:color w:val="000000"/>
                <w:w w:val="101"/>
                <w:sz w:val="28"/>
                <w:szCs w:val="28"/>
              </w:rPr>
              <w:t>я</w:t>
            </w:r>
          </w:p>
        </w:tc>
        <w:tc>
          <w:tcPr>
            <w:tcW w:w="957" w:type="dxa"/>
            <w:tcMar>
              <w:top w:w="0" w:type="dxa"/>
              <w:left w:w="0" w:type="dxa"/>
              <w:bottom w:w="0" w:type="dxa"/>
              <w:right w:w="0" w:type="dxa"/>
            </w:tcMar>
          </w:tcPr>
          <w:p w14:paraId="6003B8E4" w14:textId="77777777" w:rsidR="00460B0E" w:rsidRPr="005E577B" w:rsidRDefault="005E577B" w:rsidP="006206F7">
            <w:pPr>
              <w:widowControl w:val="0"/>
              <w:spacing w:after="0" w:line="240" w:lineRule="auto"/>
              <w:ind w:right="-20"/>
              <w:jc w:val="center"/>
              <w:rPr>
                <w:rFonts w:ascii="Times New Roman" w:hAnsi="Times New Roman"/>
                <w:b/>
                <w:color w:val="000000"/>
                <w:sz w:val="28"/>
                <w:szCs w:val="28"/>
                <w:lang w:val="kk-KZ"/>
              </w:rPr>
            </w:pPr>
            <w:r>
              <w:rPr>
                <w:rFonts w:ascii="Times New Roman" w:hAnsi="Times New Roman"/>
                <w:b/>
                <w:color w:val="000000"/>
                <w:sz w:val="28"/>
                <w:szCs w:val="28"/>
                <w:lang w:val="kk-KZ"/>
              </w:rPr>
              <w:t>83</w:t>
            </w:r>
          </w:p>
        </w:tc>
      </w:tr>
      <w:tr w:rsidR="00460B0E" w:rsidRPr="009F5970" w14:paraId="4FBD1C66" w14:textId="77777777" w:rsidTr="006876F8">
        <w:trPr>
          <w:cantSplit/>
          <w:trHeight w:hRule="exact" w:val="769"/>
        </w:trPr>
        <w:tc>
          <w:tcPr>
            <w:tcW w:w="1134" w:type="dxa"/>
          </w:tcPr>
          <w:p w14:paraId="648CE4A1" w14:textId="77777777" w:rsidR="00460B0E" w:rsidRPr="009F5970" w:rsidRDefault="00460B0E" w:rsidP="006206F7">
            <w:pPr>
              <w:widowControl w:val="0"/>
              <w:spacing w:after="0" w:line="240" w:lineRule="auto"/>
              <w:ind w:right="-6"/>
              <w:jc w:val="center"/>
              <w:rPr>
                <w:rFonts w:ascii="Times New Roman" w:hAnsi="Times New Roman"/>
                <w:b/>
                <w:color w:val="000000"/>
                <w:sz w:val="28"/>
                <w:szCs w:val="28"/>
                <w:lang w:val="en-US"/>
              </w:rPr>
            </w:pPr>
            <w:r w:rsidRPr="009F5970">
              <w:rPr>
                <w:rFonts w:ascii="Times New Roman" w:hAnsi="Times New Roman"/>
                <w:b/>
                <w:color w:val="000000"/>
                <w:sz w:val="28"/>
                <w:szCs w:val="28"/>
                <w:lang w:val="en-US"/>
              </w:rPr>
              <w:t>V</w:t>
            </w:r>
          </w:p>
        </w:tc>
        <w:tc>
          <w:tcPr>
            <w:tcW w:w="7234" w:type="dxa"/>
          </w:tcPr>
          <w:p w14:paraId="0C2BE1D0" w14:textId="77777777" w:rsidR="00460B0E" w:rsidRPr="009F5970" w:rsidRDefault="00460B0E" w:rsidP="006206F7">
            <w:pPr>
              <w:widowControl w:val="0"/>
              <w:spacing w:after="0" w:line="240" w:lineRule="auto"/>
              <w:ind w:right="42"/>
              <w:jc w:val="both"/>
              <w:rPr>
                <w:rFonts w:ascii="Times New Roman" w:hAnsi="Times New Roman"/>
                <w:b/>
                <w:color w:val="000000"/>
                <w:sz w:val="28"/>
                <w:szCs w:val="28"/>
              </w:rPr>
            </w:pPr>
            <w:r w:rsidRPr="009F5970">
              <w:rPr>
                <w:rFonts w:ascii="Times New Roman" w:hAnsi="Times New Roman"/>
                <w:b/>
                <w:color w:val="000000"/>
                <w:sz w:val="28"/>
                <w:szCs w:val="28"/>
              </w:rPr>
              <w:t>Стр</w:t>
            </w:r>
            <w:r w:rsidRPr="009F5970">
              <w:rPr>
                <w:rFonts w:ascii="Times New Roman" w:hAnsi="Times New Roman"/>
                <w:b/>
                <w:color w:val="000000"/>
                <w:w w:val="101"/>
                <w:sz w:val="28"/>
                <w:szCs w:val="28"/>
              </w:rPr>
              <w:t>а</w:t>
            </w:r>
            <w:r w:rsidRPr="009F5970">
              <w:rPr>
                <w:rFonts w:ascii="Times New Roman" w:hAnsi="Times New Roman"/>
                <w:b/>
                <w:color w:val="000000"/>
                <w:sz w:val="28"/>
                <w:szCs w:val="28"/>
              </w:rPr>
              <w:t>т</w:t>
            </w:r>
            <w:r w:rsidRPr="009F5970">
              <w:rPr>
                <w:rFonts w:ascii="Times New Roman" w:hAnsi="Times New Roman"/>
                <w:b/>
                <w:color w:val="000000"/>
                <w:w w:val="101"/>
                <w:sz w:val="28"/>
                <w:szCs w:val="28"/>
              </w:rPr>
              <w:t>е</w:t>
            </w:r>
            <w:r w:rsidRPr="009F5970">
              <w:rPr>
                <w:rFonts w:ascii="Times New Roman" w:hAnsi="Times New Roman"/>
                <w:b/>
                <w:color w:val="000000"/>
                <w:sz w:val="28"/>
                <w:szCs w:val="28"/>
              </w:rPr>
              <w:t>ги</w:t>
            </w:r>
            <w:r w:rsidRPr="009F5970">
              <w:rPr>
                <w:rFonts w:ascii="Times New Roman" w:hAnsi="Times New Roman"/>
                <w:b/>
                <w:color w:val="000000"/>
                <w:spacing w:val="-1"/>
                <w:sz w:val="28"/>
                <w:szCs w:val="28"/>
              </w:rPr>
              <w:t>ч</w:t>
            </w:r>
            <w:r w:rsidRPr="009F5970">
              <w:rPr>
                <w:rFonts w:ascii="Times New Roman" w:hAnsi="Times New Roman"/>
                <w:b/>
                <w:color w:val="000000"/>
                <w:w w:val="101"/>
                <w:sz w:val="28"/>
                <w:szCs w:val="28"/>
              </w:rPr>
              <w:t>ес</w:t>
            </w:r>
            <w:r w:rsidRPr="009F5970">
              <w:rPr>
                <w:rFonts w:ascii="Times New Roman" w:hAnsi="Times New Roman"/>
                <w:b/>
                <w:color w:val="000000"/>
                <w:spacing w:val="-2"/>
                <w:sz w:val="28"/>
                <w:szCs w:val="28"/>
              </w:rPr>
              <w:t>к</w:t>
            </w:r>
            <w:r w:rsidRPr="009F5970">
              <w:rPr>
                <w:rFonts w:ascii="Times New Roman" w:hAnsi="Times New Roman"/>
                <w:b/>
                <w:color w:val="000000"/>
                <w:sz w:val="28"/>
                <w:szCs w:val="28"/>
              </w:rPr>
              <w:t>ий</w:t>
            </w:r>
            <w:r w:rsidRPr="009F5970">
              <w:rPr>
                <w:rFonts w:ascii="Times New Roman" w:hAnsi="Times New Roman"/>
                <w:b/>
                <w:color w:val="000000"/>
                <w:spacing w:val="94"/>
                <w:sz w:val="28"/>
                <w:szCs w:val="28"/>
              </w:rPr>
              <w:t xml:space="preserve"> </w:t>
            </w:r>
            <w:r w:rsidRPr="009F5970">
              <w:rPr>
                <w:rFonts w:ascii="Times New Roman" w:hAnsi="Times New Roman"/>
                <w:b/>
                <w:color w:val="000000"/>
                <w:spacing w:val="3"/>
                <w:sz w:val="28"/>
                <w:szCs w:val="28"/>
              </w:rPr>
              <w:t>п</w:t>
            </w:r>
            <w:r w:rsidRPr="009F5970">
              <w:rPr>
                <w:rFonts w:ascii="Times New Roman" w:hAnsi="Times New Roman"/>
                <w:b/>
                <w:color w:val="000000"/>
                <w:spacing w:val="-2"/>
                <w:sz w:val="28"/>
                <w:szCs w:val="28"/>
              </w:rPr>
              <w:t>л</w:t>
            </w:r>
            <w:r w:rsidRPr="009F5970">
              <w:rPr>
                <w:rFonts w:ascii="Times New Roman" w:hAnsi="Times New Roman"/>
                <w:b/>
                <w:color w:val="000000"/>
                <w:w w:val="101"/>
                <w:sz w:val="28"/>
                <w:szCs w:val="28"/>
              </w:rPr>
              <w:t>а</w:t>
            </w:r>
            <w:r w:rsidRPr="009F5970">
              <w:rPr>
                <w:rFonts w:ascii="Times New Roman" w:hAnsi="Times New Roman"/>
                <w:b/>
                <w:color w:val="000000"/>
                <w:sz w:val="28"/>
                <w:szCs w:val="28"/>
              </w:rPr>
              <w:t>н</w:t>
            </w:r>
            <w:r w:rsidRPr="009F5970">
              <w:rPr>
                <w:rFonts w:ascii="Times New Roman" w:hAnsi="Times New Roman"/>
                <w:b/>
                <w:color w:val="000000"/>
                <w:spacing w:val="93"/>
                <w:sz w:val="28"/>
                <w:szCs w:val="28"/>
              </w:rPr>
              <w:t xml:space="preserve"> </w:t>
            </w:r>
            <w:r w:rsidRPr="009F5970">
              <w:rPr>
                <w:rFonts w:ascii="Times New Roman" w:hAnsi="Times New Roman"/>
                <w:b/>
                <w:color w:val="000000"/>
                <w:spacing w:val="1"/>
                <w:sz w:val="28"/>
                <w:szCs w:val="28"/>
              </w:rPr>
              <w:t>д</w:t>
            </w:r>
            <w:r w:rsidRPr="009F5970">
              <w:rPr>
                <w:rFonts w:ascii="Times New Roman" w:hAnsi="Times New Roman"/>
                <w:b/>
                <w:color w:val="000000"/>
                <w:spacing w:val="-1"/>
                <w:w w:val="101"/>
                <w:sz w:val="28"/>
                <w:szCs w:val="28"/>
              </w:rPr>
              <w:t>е</w:t>
            </w:r>
            <w:r w:rsidRPr="009F5970">
              <w:rPr>
                <w:rFonts w:ascii="Times New Roman" w:hAnsi="Times New Roman"/>
                <w:b/>
                <w:color w:val="000000"/>
                <w:sz w:val="28"/>
                <w:szCs w:val="28"/>
              </w:rPr>
              <w:t>й</w:t>
            </w:r>
            <w:r w:rsidRPr="009F5970">
              <w:rPr>
                <w:rFonts w:ascii="Times New Roman" w:hAnsi="Times New Roman"/>
                <w:b/>
                <w:color w:val="000000"/>
                <w:w w:val="101"/>
                <w:sz w:val="28"/>
                <w:szCs w:val="28"/>
              </w:rPr>
              <w:t>с</w:t>
            </w:r>
            <w:r w:rsidRPr="009F5970">
              <w:rPr>
                <w:rFonts w:ascii="Times New Roman" w:hAnsi="Times New Roman"/>
                <w:b/>
                <w:color w:val="000000"/>
                <w:sz w:val="28"/>
                <w:szCs w:val="28"/>
              </w:rPr>
              <w:t>тв</w:t>
            </w:r>
            <w:r w:rsidRPr="009F5970">
              <w:rPr>
                <w:rFonts w:ascii="Times New Roman" w:hAnsi="Times New Roman"/>
                <w:b/>
                <w:color w:val="000000"/>
                <w:spacing w:val="-1"/>
                <w:sz w:val="28"/>
                <w:szCs w:val="28"/>
              </w:rPr>
              <w:t>и</w:t>
            </w:r>
            <w:r w:rsidRPr="009F5970">
              <w:rPr>
                <w:rFonts w:ascii="Times New Roman" w:hAnsi="Times New Roman"/>
                <w:b/>
                <w:color w:val="000000"/>
                <w:sz w:val="28"/>
                <w:szCs w:val="28"/>
              </w:rPr>
              <w:t>й</w:t>
            </w:r>
            <w:r w:rsidRPr="009F5970">
              <w:rPr>
                <w:rFonts w:ascii="Times New Roman" w:hAnsi="Times New Roman"/>
                <w:b/>
                <w:color w:val="000000"/>
                <w:spacing w:val="93"/>
                <w:sz w:val="28"/>
                <w:szCs w:val="28"/>
              </w:rPr>
              <w:t xml:space="preserve"> </w:t>
            </w:r>
            <w:r w:rsidRPr="009F5970">
              <w:rPr>
                <w:rFonts w:ascii="Times New Roman" w:hAnsi="Times New Roman"/>
                <w:b/>
                <w:color w:val="000000"/>
                <w:sz w:val="28"/>
                <w:szCs w:val="28"/>
              </w:rPr>
              <w:t>по</w:t>
            </w:r>
            <w:r w:rsidRPr="009F5970">
              <w:rPr>
                <w:rFonts w:ascii="Times New Roman" w:hAnsi="Times New Roman"/>
                <w:b/>
                <w:color w:val="000000"/>
                <w:spacing w:val="93"/>
                <w:sz w:val="28"/>
                <w:szCs w:val="28"/>
              </w:rPr>
              <w:t xml:space="preserve"> </w:t>
            </w:r>
            <w:r w:rsidRPr="009F5970">
              <w:rPr>
                <w:rFonts w:ascii="Times New Roman" w:hAnsi="Times New Roman"/>
                <w:b/>
                <w:color w:val="000000"/>
                <w:spacing w:val="1"/>
                <w:sz w:val="28"/>
                <w:szCs w:val="28"/>
              </w:rPr>
              <w:t>р</w:t>
            </w:r>
            <w:r w:rsidRPr="009F5970">
              <w:rPr>
                <w:rFonts w:ascii="Times New Roman" w:hAnsi="Times New Roman"/>
                <w:b/>
                <w:color w:val="000000"/>
                <w:spacing w:val="-1"/>
                <w:w w:val="101"/>
                <w:sz w:val="28"/>
                <w:szCs w:val="28"/>
              </w:rPr>
              <w:t>а</w:t>
            </w:r>
            <w:r w:rsidRPr="009F5970">
              <w:rPr>
                <w:rFonts w:ascii="Times New Roman" w:hAnsi="Times New Roman"/>
                <w:b/>
                <w:color w:val="000000"/>
                <w:sz w:val="28"/>
                <w:szCs w:val="28"/>
              </w:rPr>
              <w:t>звитию</w:t>
            </w:r>
            <w:r w:rsidRPr="009F5970">
              <w:rPr>
                <w:rFonts w:ascii="Times New Roman" w:hAnsi="Times New Roman"/>
                <w:b/>
                <w:color w:val="000000"/>
                <w:spacing w:val="95"/>
                <w:sz w:val="28"/>
                <w:szCs w:val="28"/>
              </w:rPr>
              <w:t xml:space="preserve"> </w:t>
            </w:r>
            <w:r w:rsidRPr="009F5970">
              <w:rPr>
                <w:rFonts w:ascii="Times New Roman" w:hAnsi="Times New Roman"/>
                <w:b/>
                <w:color w:val="000000"/>
                <w:spacing w:val="-2"/>
                <w:sz w:val="28"/>
                <w:szCs w:val="28"/>
              </w:rPr>
              <w:t>ш</w:t>
            </w:r>
            <w:r w:rsidRPr="009F5970">
              <w:rPr>
                <w:rFonts w:ascii="Times New Roman" w:hAnsi="Times New Roman"/>
                <w:b/>
                <w:color w:val="000000"/>
                <w:sz w:val="28"/>
                <w:szCs w:val="28"/>
              </w:rPr>
              <w:t>к</w:t>
            </w:r>
            <w:r w:rsidRPr="009F5970">
              <w:rPr>
                <w:rFonts w:ascii="Times New Roman" w:hAnsi="Times New Roman"/>
                <w:b/>
                <w:color w:val="000000"/>
                <w:spacing w:val="2"/>
                <w:sz w:val="28"/>
                <w:szCs w:val="28"/>
              </w:rPr>
              <w:t>о</w:t>
            </w:r>
            <w:r w:rsidRPr="009F5970">
              <w:rPr>
                <w:rFonts w:ascii="Times New Roman" w:hAnsi="Times New Roman"/>
                <w:b/>
                <w:color w:val="000000"/>
                <w:spacing w:val="-2"/>
                <w:sz w:val="28"/>
                <w:szCs w:val="28"/>
              </w:rPr>
              <w:t>л</w:t>
            </w:r>
            <w:r w:rsidR="002A6DDF" w:rsidRPr="009F5970">
              <w:rPr>
                <w:rFonts w:ascii="Times New Roman" w:hAnsi="Times New Roman"/>
                <w:b/>
                <w:color w:val="000000"/>
                <w:sz w:val="28"/>
                <w:szCs w:val="28"/>
              </w:rPr>
              <w:t xml:space="preserve">ы-лицея </w:t>
            </w:r>
            <w:r w:rsidRPr="009F5970">
              <w:rPr>
                <w:rFonts w:ascii="Times New Roman" w:hAnsi="Times New Roman"/>
                <w:b/>
                <w:color w:val="000000"/>
                <w:spacing w:val="-1"/>
                <w:sz w:val="28"/>
                <w:szCs w:val="28"/>
              </w:rPr>
              <w:t>н</w:t>
            </w:r>
            <w:r w:rsidRPr="009F5970">
              <w:rPr>
                <w:rFonts w:ascii="Times New Roman" w:hAnsi="Times New Roman"/>
                <w:b/>
                <w:color w:val="000000"/>
                <w:w w:val="101"/>
                <w:sz w:val="28"/>
                <w:szCs w:val="28"/>
              </w:rPr>
              <w:t>а</w:t>
            </w:r>
            <w:r w:rsidRPr="009F5970">
              <w:rPr>
                <w:rFonts w:ascii="Times New Roman" w:hAnsi="Times New Roman"/>
                <w:b/>
                <w:color w:val="000000"/>
                <w:spacing w:val="92"/>
                <w:sz w:val="28"/>
                <w:szCs w:val="28"/>
              </w:rPr>
              <w:t xml:space="preserve"> </w:t>
            </w:r>
            <w:r w:rsidR="00CB1CCE" w:rsidRPr="009F5970">
              <w:rPr>
                <w:rFonts w:ascii="Times New Roman" w:hAnsi="Times New Roman"/>
                <w:b/>
                <w:color w:val="000000"/>
                <w:sz w:val="28"/>
                <w:szCs w:val="28"/>
              </w:rPr>
              <w:t>4</w:t>
            </w:r>
            <w:r w:rsidRPr="009F5970">
              <w:rPr>
                <w:rFonts w:ascii="Times New Roman" w:hAnsi="Times New Roman"/>
                <w:b/>
                <w:color w:val="000000"/>
                <w:sz w:val="28"/>
                <w:szCs w:val="28"/>
              </w:rPr>
              <w:t xml:space="preserve"> </w:t>
            </w:r>
            <w:r w:rsidRPr="009F5970">
              <w:rPr>
                <w:rFonts w:ascii="Times New Roman" w:hAnsi="Times New Roman"/>
                <w:b/>
                <w:color w:val="000000"/>
                <w:spacing w:val="-3"/>
                <w:sz w:val="28"/>
                <w:szCs w:val="28"/>
              </w:rPr>
              <w:t>у</w:t>
            </w:r>
            <w:r w:rsidRPr="009F5970">
              <w:rPr>
                <w:rFonts w:ascii="Times New Roman" w:hAnsi="Times New Roman"/>
                <w:b/>
                <w:color w:val="000000"/>
                <w:sz w:val="28"/>
                <w:szCs w:val="28"/>
              </w:rPr>
              <w:t>ч</w:t>
            </w:r>
            <w:r w:rsidRPr="009F5970">
              <w:rPr>
                <w:rFonts w:ascii="Times New Roman" w:hAnsi="Times New Roman"/>
                <w:b/>
                <w:color w:val="000000"/>
                <w:w w:val="101"/>
                <w:sz w:val="28"/>
                <w:szCs w:val="28"/>
              </w:rPr>
              <w:t>е</w:t>
            </w:r>
            <w:r w:rsidRPr="009F5970">
              <w:rPr>
                <w:rFonts w:ascii="Times New Roman" w:hAnsi="Times New Roman"/>
                <w:b/>
                <w:color w:val="000000"/>
                <w:spacing w:val="1"/>
                <w:sz w:val="28"/>
                <w:szCs w:val="28"/>
              </w:rPr>
              <w:t>бн</w:t>
            </w:r>
            <w:r w:rsidRPr="009F5970">
              <w:rPr>
                <w:rFonts w:ascii="Times New Roman" w:hAnsi="Times New Roman"/>
                <w:b/>
                <w:color w:val="000000"/>
                <w:sz w:val="28"/>
                <w:szCs w:val="28"/>
              </w:rPr>
              <w:t>ых</w:t>
            </w:r>
            <w:r w:rsidRPr="009F5970">
              <w:rPr>
                <w:rFonts w:ascii="Times New Roman" w:hAnsi="Times New Roman"/>
                <w:b/>
                <w:color w:val="000000"/>
                <w:spacing w:val="1"/>
                <w:sz w:val="28"/>
                <w:szCs w:val="28"/>
              </w:rPr>
              <w:t xml:space="preserve"> </w:t>
            </w:r>
            <w:r w:rsidR="00CB1CCE" w:rsidRPr="009F5970">
              <w:rPr>
                <w:rFonts w:ascii="Times New Roman" w:hAnsi="Times New Roman"/>
                <w:b/>
                <w:color w:val="000000"/>
                <w:spacing w:val="1"/>
                <w:sz w:val="28"/>
                <w:szCs w:val="28"/>
              </w:rPr>
              <w:t>года</w:t>
            </w:r>
            <w:r w:rsidR="00C047B8" w:rsidRPr="009F5970">
              <w:rPr>
                <w:rFonts w:ascii="Times New Roman" w:hAnsi="Times New Roman"/>
                <w:b/>
                <w:color w:val="000000"/>
                <w:sz w:val="28"/>
                <w:szCs w:val="28"/>
              </w:rPr>
              <w:t xml:space="preserve"> (2021</w:t>
            </w:r>
            <w:r w:rsidRPr="009F5970">
              <w:rPr>
                <w:rFonts w:ascii="Times New Roman" w:hAnsi="Times New Roman"/>
                <w:b/>
                <w:color w:val="000000"/>
                <w:spacing w:val="1"/>
                <w:sz w:val="28"/>
                <w:szCs w:val="28"/>
              </w:rPr>
              <w:t xml:space="preserve"> -</w:t>
            </w:r>
            <w:r w:rsidRPr="009F5970">
              <w:rPr>
                <w:rFonts w:ascii="Times New Roman" w:hAnsi="Times New Roman"/>
                <w:b/>
                <w:color w:val="000000"/>
                <w:spacing w:val="-2"/>
                <w:sz w:val="28"/>
                <w:szCs w:val="28"/>
              </w:rPr>
              <w:t xml:space="preserve"> </w:t>
            </w:r>
            <w:r w:rsidRPr="009F5970">
              <w:rPr>
                <w:rFonts w:ascii="Times New Roman" w:hAnsi="Times New Roman"/>
                <w:b/>
                <w:color w:val="000000"/>
                <w:sz w:val="28"/>
                <w:szCs w:val="28"/>
              </w:rPr>
              <w:t>20</w:t>
            </w:r>
            <w:r w:rsidRPr="009F5970">
              <w:rPr>
                <w:rFonts w:ascii="Times New Roman" w:hAnsi="Times New Roman"/>
                <w:b/>
                <w:color w:val="000000"/>
                <w:spacing w:val="-1"/>
                <w:sz w:val="28"/>
                <w:szCs w:val="28"/>
              </w:rPr>
              <w:t>2</w:t>
            </w:r>
            <w:r w:rsidRPr="009F5970">
              <w:rPr>
                <w:rFonts w:ascii="Times New Roman" w:hAnsi="Times New Roman"/>
                <w:b/>
                <w:color w:val="000000"/>
                <w:sz w:val="28"/>
                <w:szCs w:val="28"/>
              </w:rPr>
              <w:t>5</w:t>
            </w:r>
            <w:r w:rsidRPr="009F5970">
              <w:rPr>
                <w:rFonts w:ascii="Times New Roman" w:hAnsi="Times New Roman"/>
                <w:b/>
                <w:color w:val="000000"/>
                <w:spacing w:val="1"/>
                <w:sz w:val="28"/>
                <w:szCs w:val="28"/>
              </w:rPr>
              <w:t xml:space="preserve"> </w:t>
            </w:r>
            <w:r w:rsidRPr="009F5970">
              <w:rPr>
                <w:rFonts w:ascii="Times New Roman" w:hAnsi="Times New Roman"/>
                <w:b/>
                <w:color w:val="000000"/>
                <w:sz w:val="28"/>
                <w:szCs w:val="28"/>
              </w:rPr>
              <w:t>гг.)</w:t>
            </w:r>
          </w:p>
        </w:tc>
        <w:tc>
          <w:tcPr>
            <w:tcW w:w="957" w:type="dxa"/>
            <w:tcMar>
              <w:top w:w="0" w:type="dxa"/>
              <w:left w:w="0" w:type="dxa"/>
              <w:bottom w:w="0" w:type="dxa"/>
              <w:right w:w="0" w:type="dxa"/>
            </w:tcMar>
          </w:tcPr>
          <w:p w14:paraId="0A829C91" w14:textId="77777777" w:rsidR="00460B0E" w:rsidRPr="009F5970" w:rsidRDefault="00460B0E" w:rsidP="006206F7">
            <w:pPr>
              <w:widowControl w:val="0"/>
              <w:spacing w:after="0" w:line="240" w:lineRule="auto"/>
              <w:ind w:right="-20"/>
              <w:jc w:val="center"/>
              <w:rPr>
                <w:rFonts w:ascii="Times New Roman" w:hAnsi="Times New Roman"/>
                <w:b/>
                <w:color w:val="000000"/>
                <w:sz w:val="28"/>
                <w:szCs w:val="28"/>
              </w:rPr>
            </w:pPr>
          </w:p>
        </w:tc>
      </w:tr>
      <w:tr w:rsidR="00460B0E" w:rsidRPr="009F5970" w14:paraId="381FA64E" w14:textId="77777777" w:rsidTr="006876F8">
        <w:trPr>
          <w:cantSplit/>
          <w:trHeight w:hRule="exact" w:val="655"/>
        </w:trPr>
        <w:tc>
          <w:tcPr>
            <w:tcW w:w="1134" w:type="dxa"/>
          </w:tcPr>
          <w:p w14:paraId="24F757F6" w14:textId="77777777" w:rsidR="00460B0E" w:rsidRPr="009F5970" w:rsidRDefault="00460B0E" w:rsidP="006206F7">
            <w:pPr>
              <w:widowControl w:val="0"/>
              <w:spacing w:after="0" w:line="240" w:lineRule="auto"/>
              <w:ind w:right="-6"/>
              <w:jc w:val="center"/>
              <w:rPr>
                <w:rFonts w:ascii="Times New Roman" w:hAnsi="Times New Roman"/>
                <w:b/>
                <w:color w:val="000000"/>
                <w:sz w:val="28"/>
                <w:szCs w:val="28"/>
              </w:rPr>
            </w:pPr>
          </w:p>
        </w:tc>
        <w:tc>
          <w:tcPr>
            <w:tcW w:w="7234" w:type="dxa"/>
          </w:tcPr>
          <w:p w14:paraId="3FF64937" w14:textId="77777777" w:rsidR="00460B0E" w:rsidRPr="009F5970" w:rsidRDefault="00460B0E" w:rsidP="006206F7">
            <w:pPr>
              <w:widowControl w:val="0"/>
              <w:tabs>
                <w:tab w:val="left" w:pos="7926"/>
              </w:tabs>
              <w:spacing w:after="0" w:line="240" w:lineRule="auto"/>
              <w:ind w:right="42"/>
              <w:jc w:val="both"/>
              <w:rPr>
                <w:rFonts w:ascii="Times New Roman" w:hAnsi="Times New Roman"/>
                <w:color w:val="000000"/>
                <w:sz w:val="28"/>
                <w:szCs w:val="28"/>
              </w:rPr>
            </w:pPr>
            <w:r w:rsidRPr="009F5970">
              <w:rPr>
                <w:rFonts w:ascii="Times New Roman" w:hAnsi="Times New Roman"/>
                <w:color w:val="000000"/>
                <w:sz w:val="28"/>
                <w:szCs w:val="28"/>
              </w:rPr>
              <w:t xml:space="preserve">Стратегическое направление 1 </w:t>
            </w:r>
          </w:p>
          <w:p w14:paraId="66639C71" w14:textId="77777777" w:rsidR="00C047B8" w:rsidRPr="009F5970" w:rsidRDefault="00C047B8" w:rsidP="006206F7">
            <w:pPr>
              <w:widowControl w:val="0"/>
              <w:tabs>
                <w:tab w:val="left" w:pos="7926"/>
              </w:tabs>
              <w:spacing w:after="0" w:line="240" w:lineRule="auto"/>
              <w:ind w:right="42"/>
              <w:jc w:val="both"/>
              <w:rPr>
                <w:rFonts w:ascii="Times New Roman" w:hAnsi="Times New Roman"/>
                <w:i/>
                <w:color w:val="000000"/>
                <w:sz w:val="28"/>
                <w:szCs w:val="28"/>
              </w:rPr>
            </w:pPr>
            <w:r w:rsidRPr="009F5970">
              <w:rPr>
                <w:rFonts w:ascii="Times New Roman" w:hAnsi="Times New Roman"/>
                <w:i/>
                <w:color w:val="000000"/>
                <w:sz w:val="28"/>
                <w:szCs w:val="28"/>
              </w:rPr>
              <w:t>«Развитие качества образования»</w:t>
            </w:r>
          </w:p>
        </w:tc>
        <w:tc>
          <w:tcPr>
            <w:tcW w:w="957" w:type="dxa"/>
            <w:tcMar>
              <w:top w:w="0" w:type="dxa"/>
              <w:left w:w="0" w:type="dxa"/>
              <w:bottom w:w="0" w:type="dxa"/>
              <w:right w:w="0" w:type="dxa"/>
            </w:tcMar>
          </w:tcPr>
          <w:p w14:paraId="1675969C" w14:textId="77777777" w:rsidR="00460B0E" w:rsidRPr="005E577B" w:rsidRDefault="005E577B" w:rsidP="006206F7">
            <w:pPr>
              <w:widowControl w:val="0"/>
              <w:spacing w:after="0" w:line="240" w:lineRule="auto"/>
              <w:ind w:right="-20"/>
              <w:jc w:val="center"/>
              <w:rPr>
                <w:rFonts w:ascii="Times New Roman" w:hAnsi="Times New Roman"/>
                <w:color w:val="000000"/>
                <w:sz w:val="28"/>
                <w:szCs w:val="28"/>
                <w:lang w:val="kk-KZ"/>
              </w:rPr>
            </w:pPr>
            <w:r>
              <w:rPr>
                <w:rFonts w:ascii="Times New Roman" w:hAnsi="Times New Roman"/>
                <w:color w:val="000000"/>
                <w:sz w:val="28"/>
                <w:szCs w:val="28"/>
                <w:lang w:val="kk-KZ"/>
              </w:rPr>
              <w:t>96</w:t>
            </w:r>
          </w:p>
        </w:tc>
      </w:tr>
      <w:tr w:rsidR="00460B0E" w:rsidRPr="009F5970" w14:paraId="11327805" w14:textId="77777777" w:rsidTr="006876F8">
        <w:trPr>
          <w:cantSplit/>
          <w:trHeight w:hRule="exact" w:val="655"/>
        </w:trPr>
        <w:tc>
          <w:tcPr>
            <w:tcW w:w="1134" w:type="dxa"/>
          </w:tcPr>
          <w:p w14:paraId="313BCAB0" w14:textId="77777777" w:rsidR="00460B0E" w:rsidRPr="009F5970" w:rsidRDefault="00460B0E" w:rsidP="006206F7">
            <w:pPr>
              <w:widowControl w:val="0"/>
              <w:spacing w:after="0" w:line="240" w:lineRule="auto"/>
              <w:ind w:right="-6"/>
              <w:jc w:val="center"/>
              <w:rPr>
                <w:rFonts w:ascii="Times New Roman" w:hAnsi="Times New Roman"/>
                <w:b/>
                <w:color w:val="000000"/>
                <w:sz w:val="28"/>
                <w:szCs w:val="28"/>
              </w:rPr>
            </w:pPr>
          </w:p>
        </w:tc>
        <w:tc>
          <w:tcPr>
            <w:tcW w:w="7234" w:type="dxa"/>
          </w:tcPr>
          <w:p w14:paraId="5DDB9F4C" w14:textId="77777777" w:rsidR="00460B0E" w:rsidRPr="009F5970" w:rsidRDefault="00460B0E" w:rsidP="006206F7">
            <w:pPr>
              <w:widowControl w:val="0"/>
              <w:tabs>
                <w:tab w:val="left" w:pos="7926"/>
              </w:tabs>
              <w:spacing w:after="0" w:line="240" w:lineRule="auto"/>
              <w:ind w:right="42"/>
              <w:jc w:val="both"/>
              <w:rPr>
                <w:rFonts w:ascii="Times New Roman" w:hAnsi="Times New Roman"/>
                <w:color w:val="000000"/>
                <w:sz w:val="28"/>
                <w:szCs w:val="28"/>
              </w:rPr>
            </w:pPr>
            <w:r w:rsidRPr="009F5970">
              <w:rPr>
                <w:rFonts w:ascii="Times New Roman" w:hAnsi="Times New Roman"/>
                <w:color w:val="000000"/>
                <w:sz w:val="28"/>
                <w:szCs w:val="28"/>
              </w:rPr>
              <w:t>Стратегическое направление 2</w:t>
            </w:r>
          </w:p>
          <w:p w14:paraId="4D7B0CE3" w14:textId="4301FF27" w:rsidR="00C047B8" w:rsidRPr="009F5970" w:rsidRDefault="00C047B8" w:rsidP="006206F7">
            <w:pPr>
              <w:widowControl w:val="0"/>
              <w:tabs>
                <w:tab w:val="left" w:pos="7926"/>
              </w:tabs>
              <w:spacing w:after="0" w:line="240" w:lineRule="auto"/>
              <w:ind w:right="42"/>
              <w:jc w:val="both"/>
              <w:rPr>
                <w:rFonts w:ascii="Times New Roman" w:hAnsi="Times New Roman"/>
                <w:i/>
                <w:color w:val="000000"/>
                <w:sz w:val="28"/>
                <w:szCs w:val="28"/>
              </w:rPr>
            </w:pPr>
            <w:r w:rsidRPr="003B2544">
              <w:rPr>
                <w:rFonts w:ascii="Times New Roman" w:hAnsi="Times New Roman"/>
                <w:i/>
                <w:color w:val="000000"/>
                <w:sz w:val="28"/>
                <w:szCs w:val="28"/>
              </w:rPr>
              <w:t>«</w:t>
            </w:r>
            <w:r w:rsidR="003B2544" w:rsidRPr="003B2544">
              <w:rPr>
                <w:rFonts w:ascii="Times New Roman" w:hAnsi="Times New Roman"/>
                <w:i/>
                <w:color w:val="000000"/>
                <w:sz w:val="28"/>
                <w:szCs w:val="28"/>
              </w:rPr>
              <w:t>Улучшение</w:t>
            </w:r>
            <w:r w:rsidRPr="003B2544">
              <w:rPr>
                <w:rFonts w:ascii="Times New Roman" w:hAnsi="Times New Roman"/>
                <w:i/>
                <w:color w:val="000000"/>
                <w:sz w:val="28"/>
                <w:szCs w:val="28"/>
              </w:rPr>
              <w:t xml:space="preserve"> </w:t>
            </w:r>
            <w:r w:rsidR="00740B5A" w:rsidRPr="003B2544">
              <w:rPr>
                <w:rFonts w:ascii="Times New Roman" w:hAnsi="Times New Roman"/>
                <w:i/>
                <w:color w:val="000000"/>
                <w:sz w:val="28"/>
                <w:szCs w:val="28"/>
              </w:rPr>
              <w:t>к</w:t>
            </w:r>
            <w:r w:rsidRPr="003B2544">
              <w:rPr>
                <w:rFonts w:ascii="Times New Roman" w:hAnsi="Times New Roman"/>
                <w:i/>
                <w:color w:val="000000"/>
                <w:sz w:val="28"/>
                <w:szCs w:val="28"/>
              </w:rPr>
              <w:t>адрового потенциала»</w:t>
            </w:r>
          </w:p>
        </w:tc>
        <w:tc>
          <w:tcPr>
            <w:tcW w:w="957" w:type="dxa"/>
            <w:tcMar>
              <w:top w:w="0" w:type="dxa"/>
              <w:left w:w="0" w:type="dxa"/>
              <w:bottom w:w="0" w:type="dxa"/>
              <w:right w:w="0" w:type="dxa"/>
            </w:tcMar>
          </w:tcPr>
          <w:p w14:paraId="04AA37FC" w14:textId="77777777" w:rsidR="00460B0E" w:rsidRPr="005E577B" w:rsidRDefault="005E577B" w:rsidP="006206F7">
            <w:pPr>
              <w:widowControl w:val="0"/>
              <w:spacing w:after="0" w:line="240" w:lineRule="auto"/>
              <w:ind w:right="-20"/>
              <w:jc w:val="center"/>
              <w:rPr>
                <w:rFonts w:ascii="Times New Roman" w:hAnsi="Times New Roman"/>
                <w:color w:val="000000"/>
                <w:sz w:val="28"/>
                <w:szCs w:val="28"/>
                <w:lang w:val="kk-KZ"/>
              </w:rPr>
            </w:pPr>
            <w:r>
              <w:rPr>
                <w:rFonts w:ascii="Times New Roman" w:hAnsi="Times New Roman"/>
                <w:color w:val="000000"/>
                <w:sz w:val="28"/>
                <w:szCs w:val="28"/>
                <w:lang w:val="kk-KZ"/>
              </w:rPr>
              <w:t>97</w:t>
            </w:r>
          </w:p>
        </w:tc>
      </w:tr>
      <w:tr w:rsidR="00460B0E" w:rsidRPr="009F5970" w14:paraId="7AD4D512" w14:textId="77777777" w:rsidTr="006876F8">
        <w:trPr>
          <w:cantSplit/>
          <w:trHeight w:hRule="exact" w:val="655"/>
        </w:trPr>
        <w:tc>
          <w:tcPr>
            <w:tcW w:w="1134" w:type="dxa"/>
          </w:tcPr>
          <w:p w14:paraId="58331781" w14:textId="77777777" w:rsidR="00460B0E" w:rsidRPr="009F5970" w:rsidRDefault="00460B0E" w:rsidP="006206F7">
            <w:pPr>
              <w:widowControl w:val="0"/>
              <w:spacing w:after="0" w:line="240" w:lineRule="auto"/>
              <w:ind w:right="-6"/>
              <w:jc w:val="center"/>
              <w:rPr>
                <w:rFonts w:ascii="Times New Roman" w:hAnsi="Times New Roman"/>
                <w:b/>
                <w:color w:val="000000"/>
                <w:sz w:val="28"/>
                <w:szCs w:val="28"/>
              </w:rPr>
            </w:pPr>
          </w:p>
        </w:tc>
        <w:tc>
          <w:tcPr>
            <w:tcW w:w="7234" w:type="dxa"/>
          </w:tcPr>
          <w:p w14:paraId="3B1998D7" w14:textId="77777777" w:rsidR="00460B0E" w:rsidRPr="009F5970" w:rsidRDefault="00460B0E" w:rsidP="006206F7">
            <w:pPr>
              <w:widowControl w:val="0"/>
              <w:tabs>
                <w:tab w:val="left" w:pos="7926"/>
              </w:tabs>
              <w:spacing w:after="0" w:line="240" w:lineRule="auto"/>
              <w:ind w:right="42"/>
              <w:jc w:val="both"/>
              <w:rPr>
                <w:rFonts w:ascii="Times New Roman" w:hAnsi="Times New Roman"/>
                <w:color w:val="000000"/>
                <w:sz w:val="28"/>
                <w:szCs w:val="28"/>
              </w:rPr>
            </w:pPr>
            <w:r w:rsidRPr="009F5970">
              <w:rPr>
                <w:rFonts w:ascii="Times New Roman" w:hAnsi="Times New Roman"/>
                <w:color w:val="000000"/>
                <w:sz w:val="28"/>
                <w:szCs w:val="28"/>
              </w:rPr>
              <w:t>Стратегическое направление 3</w:t>
            </w:r>
          </w:p>
          <w:p w14:paraId="600935F0" w14:textId="2B43322E" w:rsidR="00C047B8" w:rsidRPr="009F5970" w:rsidRDefault="00C047B8" w:rsidP="003B2544">
            <w:pPr>
              <w:widowControl w:val="0"/>
              <w:tabs>
                <w:tab w:val="left" w:pos="7926"/>
              </w:tabs>
              <w:spacing w:after="0" w:line="240" w:lineRule="auto"/>
              <w:ind w:right="42"/>
              <w:jc w:val="both"/>
              <w:rPr>
                <w:rFonts w:ascii="Times New Roman" w:hAnsi="Times New Roman"/>
                <w:i/>
                <w:color w:val="000000"/>
                <w:sz w:val="28"/>
                <w:szCs w:val="28"/>
              </w:rPr>
            </w:pPr>
            <w:r w:rsidRPr="009F5970">
              <w:rPr>
                <w:rFonts w:ascii="Times New Roman" w:hAnsi="Times New Roman"/>
                <w:i/>
                <w:color w:val="000000"/>
                <w:sz w:val="28"/>
                <w:szCs w:val="28"/>
              </w:rPr>
              <w:t>«</w:t>
            </w:r>
            <w:r w:rsidR="003B2544">
              <w:rPr>
                <w:rFonts w:ascii="Times New Roman" w:hAnsi="Times New Roman"/>
                <w:i/>
                <w:color w:val="000000"/>
                <w:sz w:val="28"/>
                <w:szCs w:val="28"/>
              </w:rPr>
              <w:t>Усовершенствование</w:t>
            </w:r>
            <w:r w:rsidRPr="009F5970">
              <w:rPr>
                <w:rFonts w:ascii="Times New Roman" w:hAnsi="Times New Roman"/>
                <w:i/>
                <w:color w:val="000000"/>
                <w:sz w:val="28"/>
                <w:szCs w:val="28"/>
              </w:rPr>
              <w:t xml:space="preserve"> коллегиальной формы управления»</w:t>
            </w:r>
          </w:p>
        </w:tc>
        <w:tc>
          <w:tcPr>
            <w:tcW w:w="957" w:type="dxa"/>
            <w:tcMar>
              <w:top w:w="0" w:type="dxa"/>
              <w:left w:w="0" w:type="dxa"/>
              <w:bottom w:w="0" w:type="dxa"/>
              <w:right w:w="0" w:type="dxa"/>
            </w:tcMar>
          </w:tcPr>
          <w:p w14:paraId="5C671D1D" w14:textId="77777777" w:rsidR="00460B0E" w:rsidRPr="005E577B" w:rsidRDefault="005E577B" w:rsidP="006206F7">
            <w:pPr>
              <w:widowControl w:val="0"/>
              <w:spacing w:after="0" w:line="240" w:lineRule="auto"/>
              <w:ind w:right="-20"/>
              <w:jc w:val="center"/>
              <w:rPr>
                <w:rFonts w:ascii="Times New Roman" w:hAnsi="Times New Roman"/>
                <w:color w:val="000000"/>
                <w:sz w:val="28"/>
                <w:szCs w:val="28"/>
                <w:lang w:val="kk-KZ"/>
              </w:rPr>
            </w:pPr>
            <w:r>
              <w:rPr>
                <w:rFonts w:ascii="Times New Roman" w:hAnsi="Times New Roman"/>
                <w:color w:val="000000"/>
                <w:sz w:val="28"/>
                <w:szCs w:val="28"/>
                <w:lang w:val="kk-KZ"/>
              </w:rPr>
              <w:t>101</w:t>
            </w:r>
          </w:p>
        </w:tc>
      </w:tr>
      <w:tr w:rsidR="00460B0E" w:rsidRPr="009F5970" w14:paraId="0D77E1FF" w14:textId="77777777" w:rsidTr="006876F8">
        <w:trPr>
          <w:cantSplit/>
          <w:trHeight w:hRule="exact" w:val="655"/>
        </w:trPr>
        <w:tc>
          <w:tcPr>
            <w:tcW w:w="1134" w:type="dxa"/>
          </w:tcPr>
          <w:p w14:paraId="51FF1730" w14:textId="77777777" w:rsidR="00460B0E" w:rsidRPr="009F5970" w:rsidRDefault="00460B0E" w:rsidP="006206F7">
            <w:pPr>
              <w:widowControl w:val="0"/>
              <w:spacing w:after="0" w:line="240" w:lineRule="auto"/>
              <w:ind w:right="-6"/>
              <w:jc w:val="center"/>
              <w:rPr>
                <w:rFonts w:ascii="Times New Roman" w:hAnsi="Times New Roman"/>
                <w:b/>
                <w:color w:val="000000"/>
                <w:sz w:val="28"/>
                <w:szCs w:val="28"/>
              </w:rPr>
            </w:pPr>
          </w:p>
        </w:tc>
        <w:tc>
          <w:tcPr>
            <w:tcW w:w="7234" w:type="dxa"/>
          </w:tcPr>
          <w:p w14:paraId="42296BD2" w14:textId="77777777" w:rsidR="00460B0E" w:rsidRPr="009F5970" w:rsidRDefault="00460B0E" w:rsidP="006206F7">
            <w:pPr>
              <w:widowControl w:val="0"/>
              <w:tabs>
                <w:tab w:val="left" w:pos="7926"/>
              </w:tabs>
              <w:spacing w:after="0" w:line="240" w:lineRule="auto"/>
              <w:ind w:right="42"/>
              <w:jc w:val="both"/>
              <w:rPr>
                <w:rFonts w:ascii="Times New Roman" w:hAnsi="Times New Roman"/>
                <w:color w:val="000000"/>
                <w:sz w:val="28"/>
                <w:szCs w:val="28"/>
              </w:rPr>
            </w:pPr>
            <w:r w:rsidRPr="009F5970">
              <w:rPr>
                <w:rFonts w:ascii="Times New Roman" w:hAnsi="Times New Roman"/>
                <w:color w:val="000000"/>
                <w:sz w:val="28"/>
                <w:szCs w:val="28"/>
              </w:rPr>
              <w:t>Стратегическое направление 4</w:t>
            </w:r>
          </w:p>
          <w:p w14:paraId="4A1A39E5" w14:textId="14A3540C" w:rsidR="00C047B8" w:rsidRPr="009F5970" w:rsidRDefault="00C047B8" w:rsidP="007D10BC">
            <w:pPr>
              <w:widowControl w:val="0"/>
              <w:tabs>
                <w:tab w:val="left" w:pos="7926"/>
              </w:tabs>
              <w:spacing w:after="0" w:line="240" w:lineRule="auto"/>
              <w:ind w:right="42"/>
              <w:jc w:val="both"/>
              <w:rPr>
                <w:rFonts w:ascii="Times New Roman" w:hAnsi="Times New Roman"/>
                <w:i/>
                <w:color w:val="000000"/>
                <w:sz w:val="28"/>
                <w:szCs w:val="28"/>
              </w:rPr>
            </w:pPr>
            <w:r w:rsidRPr="009F5970">
              <w:rPr>
                <w:rFonts w:ascii="Times New Roman" w:hAnsi="Times New Roman"/>
                <w:i/>
                <w:color w:val="000000"/>
                <w:sz w:val="28"/>
                <w:szCs w:val="28"/>
              </w:rPr>
              <w:t>«</w:t>
            </w:r>
            <w:r w:rsidR="00807215">
              <w:rPr>
                <w:rFonts w:ascii="Times New Roman" w:hAnsi="Times New Roman"/>
                <w:i/>
                <w:color w:val="000000"/>
                <w:sz w:val="28"/>
                <w:szCs w:val="28"/>
              </w:rPr>
              <w:t>Укрепление МТБ</w:t>
            </w:r>
            <w:r w:rsidRPr="009F5970">
              <w:rPr>
                <w:rFonts w:ascii="Times New Roman" w:hAnsi="Times New Roman"/>
                <w:i/>
                <w:color w:val="000000"/>
                <w:sz w:val="28"/>
                <w:szCs w:val="28"/>
              </w:rPr>
              <w:t xml:space="preserve"> </w:t>
            </w:r>
            <w:r w:rsidR="007D10BC">
              <w:rPr>
                <w:rFonts w:ascii="Times New Roman" w:hAnsi="Times New Roman"/>
                <w:i/>
                <w:color w:val="000000"/>
                <w:sz w:val="28"/>
                <w:szCs w:val="28"/>
              </w:rPr>
              <w:t>школы-лицея</w:t>
            </w:r>
            <w:r w:rsidRPr="009F5970">
              <w:rPr>
                <w:rFonts w:ascii="Times New Roman" w:hAnsi="Times New Roman"/>
                <w:i/>
                <w:color w:val="000000"/>
                <w:sz w:val="28"/>
                <w:szCs w:val="28"/>
              </w:rPr>
              <w:t>»</w:t>
            </w:r>
          </w:p>
        </w:tc>
        <w:tc>
          <w:tcPr>
            <w:tcW w:w="957" w:type="dxa"/>
            <w:tcMar>
              <w:top w:w="0" w:type="dxa"/>
              <w:left w:w="0" w:type="dxa"/>
              <w:bottom w:w="0" w:type="dxa"/>
              <w:right w:w="0" w:type="dxa"/>
            </w:tcMar>
          </w:tcPr>
          <w:p w14:paraId="6B2BE187" w14:textId="77777777" w:rsidR="00460B0E" w:rsidRPr="005E577B" w:rsidRDefault="005E577B" w:rsidP="006206F7">
            <w:pPr>
              <w:widowControl w:val="0"/>
              <w:spacing w:after="0" w:line="240" w:lineRule="auto"/>
              <w:ind w:right="-20"/>
              <w:jc w:val="center"/>
              <w:rPr>
                <w:rFonts w:ascii="Times New Roman" w:hAnsi="Times New Roman"/>
                <w:color w:val="000000"/>
                <w:sz w:val="28"/>
                <w:szCs w:val="28"/>
                <w:lang w:val="kk-KZ"/>
              </w:rPr>
            </w:pPr>
            <w:r>
              <w:rPr>
                <w:rFonts w:ascii="Times New Roman" w:hAnsi="Times New Roman"/>
                <w:color w:val="000000"/>
                <w:sz w:val="28"/>
                <w:szCs w:val="28"/>
                <w:lang w:val="kk-KZ"/>
              </w:rPr>
              <w:t>102</w:t>
            </w:r>
          </w:p>
        </w:tc>
      </w:tr>
      <w:tr w:rsidR="00460B0E" w:rsidRPr="009F5970" w14:paraId="382DFACD" w14:textId="77777777" w:rsidTr="001B5AF3">
        <w:trPr>
          <w:cantSplit/>
          <w:trHeight w:hRule="exact" w:val="1031"/>
        </w:trPr>
        <w:tc>
          <w:tcPr>
            <w:tcW w:w="1134" w:type="dxa"/>
          </w:tcPr>
          <w:p w14:paraId="4B25A11E" w14:textId="77777777" w:rsidR="00460B0E" w:rsidRPr="009F5970" w:rsidRDefault="00460B0E" w:rsidP="006206F7">
            <w:pPr>
              <w:widowControl w:val="0"/>
              <w:spacing w:after="0" w:line="240" w:lineRule="auto"/>
              <w:ind w:right="-6"/>
              <w:jc w:val="center"/>
              <w:rPr>
                <w:rFonts w:ascii="Times New Roman" w:hAnsi="Times New Roman"/>
                <w:b/>
                <w:color w:val="000000"/>
                <w:sz w:val="28"/>
                <w:szCs w:val="28"/>
              </w:rPr>
            </w:pPr>
          </w:p>
        </w:tc>
        <w:tc>
          <w:tcPr>
            <w:tcW w:w="7234" w:type="dxa"/>
          </w:tcPr>
          <w:p w14:paraId="7DA2DF8D" w14:textId="77777777" w:rsidR="00460B0E" w:rsidRPr="009F5970" w:rsidRDefault="00460B0E" w:rsidP="006206F7">
            <w:pPr>
              <w:widowControl w:val="0"/>
              <w:tabs>
                <w:tab w:val="left" w:pos="7926"/>
              </w:tabs>
              <w:spacing w:after="0" w:line="240" w:lineRule="auto"/>
              <w:ind w:right="42"/>
              <w:jc w:val="both"/>
              <w:rPr>
                <w:rFonts w:ascii="Times New Roman" w:hAnsi="Times New Roman"/>
                <w:color w:val="000000"/>
                <w:sz w:val="28"/>
                <w:szCs w:val="28"/>
              </w:rPr>
            </w:pPr>
            <w:r w:rsidRPr="009F5970">
              <w:rPr>
                <w:rFonts w:ascii="Times New Roman" w:hAnsi="Times New Roman"/>
                <w:color w:val="000000"/>
                <w:sz w:val="28"/>
                <w:szCs w:val="28"/>
              </w:rPr>
              <w:t>Стратегическое направление 5</w:t>
            </w:r>
          </w:p>
          <w:p w14:paraId="6C671463" w14:textId="5E5F8B52" w:rsidR="00026498" w:rsidRPr="001B5AF3" w:rsidRDefault="001B1DC6" w:rsidP="00A228DE">
            <w:pPr>
              <w:widowControl w:val="0"/>
              <w:tabs>
                <w:tab w:val="left" w:pos="7926"/>
              </w:tabs>
              <w:spacing w:after="0" w:line="240" w:lineRule="auto"/>
              <w:ind w:right="42"/>
              <w:jc w:val="both"/>
              <w:rPr>
                <w:rFonts w:ascii="Times New Roman" w:hAnsi="Times New Roman"/>
                <w:color w:val="000000"/>
                <w:sz w:val="28"/>
                <w:szCs w:val="28"/>
              </w:rPr>
            </w:pPr>
            <w:r>
              <w:rPr>
                <w:rFonts w:ascii="Times New Roman" w:hAnsi="Times New Roman"/>
                <w:i/>
                <w:sz w:val="28"/>
                <w:szCs w:val="28"/>
                <w:lang w:val="kk-KZ"/>
              </w:rPr>
              <w:t>«</w:t>
            </w:r>
            <w:r w:rsidR="003B2544" w:rsidRPr="00FA334C">
              <w:rPr>
                <w:rFonts w:ascii="Times New Roman" w:hAnsi="Times New Roman"/>
                <w:i/>
                <w:sz w:val="28"/>
                <w:szCs w:val="28"/>
                <w:lang w:val="kk-KZ"/>
              </w:rPr>
              <w:t xml:space="preserve">Совершенствование </w:t>
            </w:r>
            <w:r w:rsidR="00A228DE" w:rsidRPr="00FA334C">
              <w:rPr>
                <w:rFonts w:ascii="Times New Roman" w:hAnsi="Times New Roman"/>
                <w:i/>
                <w:sz w:val="28"/>
                <w:szCs w:val="28"/>
                <w:lang w:val="kk-KZ"/>
              </w:rPr>
              <w:t xml:space="preserve">работы по </w:t>
            </w:r>
            <w:r w:rsidR="00386C7D" w:rsidRPr="00FA334C">
              <w:rPr>
                <w:rFonts w:ascii="Times New Roman" w:hAnsi="Times New Roman"/>
                <w:i/>
                <w:sz w:val="28"/>
                <w:szCs w:val="28"/>
                <w:lang w:val="kk-KZ"/>
              </w:rPr>
              <w:t>в</w:t>
            </w:r>
            <w:r w:rsidR="00B11443" w:rsidRPr="00FA334C">
              <w:rPr>
                <w:rFonts w:ascii="Times New Roman" w:hAnsi="Times New Roman"/>
                <w:i/>
                <w:sz w:val="28"/>
                <w:szCs w:val="28"/>
                <w:lang w:val="kk-KZ"/>
              </w:rPr>
              <w:t>оенно-патриотическо</w:t>
            </w:r>
            <w:r w:rsidR="00A228DE" w:rsidRPr="00FA334C">
              <w:rPr>
                <w:rFonts w:ascii="Times New Roman" w:hAnsi="Times New Roman"/>
                <w:i/>
                <w:sz w:val="28"/>
                <w:szCs w:val="28"/>
                <w:lang w:val="kk-KZ"/>
              </w:rPr>
              <w:t>му воспитанию</w:t>
            </w:r>
            <w:r>
              <w:rPr>
                <w:rFonts w:ascii="Times New Roman" w:hAnsi="Times New Roman"/>
                <w:i/>
                <w:sz w:val="28"/>
                <w:szCs w:val="28"/>
                <w:lang w:val="kk-KZ"/>
              </w:rPr>
              <w:t>»</w:t>
            </w:r>
            <w:r w:rsidR="001B5AF3" w:rsidRPr="00FA334C">
              <w:rPr>
                <w:rFonts w:ascii="Times New Roman" w:hAnsi="Times New Roman"/>
                <w:i/>
                <w:sz w:val="28"/>
                <w:szCs w:val="28"/>
                <w:lang w:val="kk-KZ"/>
              </w:rPr>
              <w:t xml:space="preserve"> </w:t>
            </w:r>
          </w:p>
        </w:tc>
        <w:tc>
          <w:tcPr>
            <w:tcW w:w="957" w:type="dxa"/>
            <w:tcMar>
              <w:top w:w="0" w:type="dxa"/>
              <w:left w:w="0" w:type="dxa"/>
              <w:bottom w:w="0" w:type="dxa"/>
              <w:right w:w="0" w:type="dxa"/>
            </w:tcMar>
          </w:tcPr>
          <w:p w14:paraId="49861705" w14:textId="77777777" w:rsidR="005E577B" w:rsidRPr="005E577B" w:rsidRDefault="005E577B" w:rsidP="006206F7">
            <w:pPr>
              <w:widowControl w:val="0"/>
              <w:spacing w:after="0" w:line="240" w:lineRule="auto"/>
              <w:ind w:right="-20"/>
              <w:jc w:val="center"/>
              <w:rPr>
                <w:rFonts w:ascii="Times New Roman" w:hAnsi="Times New Roman"/>
                <w:color w:val="000000"/>
                <w:sz w:val="28"/>
                <w:szCs w:val="28"/>
                <w:lang w:val="kk-KZ"/>
              </w:rPr>
            </w:pPr>
            <w:r>
              <w:rPr>
                <w:rFonts w:ascii="Times New Roman" w:hAnsi="Times New Roman"/>
                <w:color w:val="000000"/>
                <w:sz w:val="28"/>
                <w:szCs w:val="28"/>
                <w:lang w:val="kk-KZ"/>
              </w:rPr>
              <w:t>103</w:t>
            </w:r>
          </w:p>
        </w:tc>
      </w:tr>
      <w:tr w:rsidR="00460B0E" w:rsidRPr="009F5970" w14:paraId="43CDA01D" w14:textId="77777777" w:rsidTr="006876F8">
        <w:trPr>
          <w:cantSplit/>
          <w:trHeight w:hRule="exact" w:val="652"/>
        </w:trPr>
        <w:tc>
          <w:tcPr>
            <w:tcW w:w="1134" w:type="dxa"/>
          </w:tcPr>
          <w:p w14:paraId="56FB5819" w14:textId="77777777" w:rsidR="00460B0E" w:rsidRPr="009F5970" w:rsidRDefault="00460B0E" w:rsidP="006206F7">
            <w:pPr>
              <w:widowControl w:val="0"/>
              <w:spacing w:after="0" w:line="240" w:lineRule="auto"/>
              <w:ind w:right="-6"/>
              <w:jc w:val="center"/>
              <w:rPr>
                <w:rFonts w:ascii="Times New Roman" w:hAnsi="Times New Roman"/>
                <w:b/>
                <w:color w:val="000000"/>
                <w:sz w:val="28"/>
                <w:szCs w:val="28"/>
                <w:lang w:val="en-US"/>
              </w:rPr>
            </w:pPr>
            <w:r w:rsidRPr="009F5970">
              <w:rPr>
                <w:rFonts w:ascii="Times New Roman" w:hAnsi="Times New Roman"/>
                <w:b/>
                <w:color w:val="000000"/>
                <w:sz w:val="28"/>
                <w:szCs w:val="28"/>
                <w:lang w:val="en-US"/>
              </w:rPr>
              <w:t>VI</w:t>
            </w:r>
          </w:p>
        </w:tc>
        <w:tc>
          <w:tcPr>
            <w:tcW w:w="7234" w:type="dxa"/>
          </w:tcPr>
          <w:p w14:paraId="036F97D2" w14:textId="77777777" w:rsidR="00460B0E" w:rsidRPr="009F5970" w:rsidRDefault="00460B0E" w:rsidP="006206F7">
            <w:pPr>
              <w:widowControl w:val="0"/>
              <w:spacing w:after="0" w:line="240" w:lineRule="auto"/>
              <w:ind w:right="41"/>
              <w:rPr>
                <w:rFonts w:ascii="Times New Roman" w:hAnsi="Times New Roman"/>
                <w:b/>
                <w:color w:val="000000"/>
                <w:sz w:val="28"/>
                <w:szCs w:val="28"/>
              </w:rPr>
            </w:pPr>
            <w:r w:rsidRPr="009F5970">
              <w:rPr>
                <w:rFonts w:ascii="Times New Roman" w:hAnsi="Times New Roman"/>
                <w:b/>
                <w:color w:val="000000"/>
                <w:spacing w:val="4"/>
                <w:sz w:val="28"/>
                <w:szCs w:val="28"/>
              </w:rPr>
              <w:t xml:space="preserve"> </w:t>
            </w:r>
            <w:r w:rsidRPr="009F5970">
              <w:rPr>
                <w:rFonts w:ascii="Times New Roman" w:hAnsi="Times New Roman"/>
                <w:b/>
                <w:color w:val="000000"/>
                <w:sz w:val="28"/>
                <w:szCs w:val="28"/>
              </w:rPr>
              <w:t>Пл</w:t>
            </w:r>
            <w:r w:rsidRPr="009F5970">
              <w:rPr>
                <w:rFonts w:ascii="Times New Roman" w:hAnsi="Times New Roman"/>
                <w:b/>
                <w:color w:val="000000"/>
                <w:w w:val="101"/>
                <w:sz w:val="28"/>
                <w:szCs w:val="28"/>
              </w:rPr>
              <w:t>а</w:t>
            </w:r>
            <w:r w:rsidRPr="009F5970">
              <w:rPr>
                <w:rFonts w:ascii="Times New Roman" w:hAnsi="Times New Roman"/>
                <w:b/>
                <w:color w:val="000000"/>
                <w:sz w:val="28"/>
                <w:szCs w:val="28"/>
              </w:rPr>
              <w:t>н м</w:t>
            </w:r>
            <w:r w:rsidRPr="009F5970">
              <w:rPr>
                <w:rFonts w:ascii="Times New Roman" w:hAnsi="Times New Roman"/>
                <w:b/>
                <w:color w:val="000000"/>
                <w:w w:val="101"/>
                <w:sz w:val="28"/>
                <w:szCs w:val="28"/>
              </w:rPr>
              <w:t>е</w:t>
            </w:r>
            <w:r w:rsidRPr="009F5970">
              <w:rPr>
                <w:rFonts w:ascii="Times New Roman" w:hAnsi="Times New Roman"/>
                <w:b/>
                <w:color w:val="000000"/>
                <w:spacing w:val="-1"/>
                <w:sz w:val="28"/>
                <w:szCs w:val="28"/>
              </w:rPr>
              <w:t>р</w:t>
            </w:r>
            <w:r w:rsidRPr="009F5970">
              <w:rPr>
                <w:rFonts w:ascii="Times New Roman" w:hAnsi="Times New Roman"/>
                <w:b/>
                <w:color w:val="000000"/>
                <w:sz w:val="28"/>
                <w:szCs w:val="28"/>
              </w:rPr>
              <w:t>опри</w:t>
            </w:r>
            <w:r w:rsidRPr="009F5970">
              <w:rPr>
                <w:rFonts w:ascii="Times New Roman" w:hAnsi="Times New Roman"/>
                <w:b/>
                <w:color w:val="000000"/>
                <w:w w:val="101"/>
                <w:sz w:val="28"/>
                <w:szCs w:val="28"/>
              </w:rPr>
              <w:t>я</w:t>
            </w:r>
            <w:r w:rsidRPr="009F5970">
              <w:rPr>
                <w:rFonts w:ascii="Times New Roman" w:hAnsi="Times New Roman"/>
                <w:b/>
                <w:color w:val="000000"/>
                <w:sz w:val="28"/>
                <w:szCs w:val="28"/>
              </w:rPr>
              <w:t>тий школы по</w:t>
            </w:r>
            <w:r w:rsidRPr="009F5970">
              <w:rPr>
                <w:rFonts w:ascii="Times New Roman" w:hAnsi="Times New Roman"/>
                <w:b/>
                <w:color w:val="000000"/>
                <w:spacing w:val="2"/>
                <w:sz w:val="28"/>
                <w:szCs w:val="28"/>
              </w:rPr>
              <w:t xml:space="preserve"> </w:t>
            </w:r>
            <w:r w:rsidRPr="009F5970">
              <w:rPr>
                <w:rFonts w:ascii="Times New Roman" w:hAnsi="Times New Roman"/>
                <w:b/>
                <w:color w:val="000000"/>
                <w:spacing w:val="-1"/>
                <w:sz w:val="28"/>
                <w:szCs w:val="28"/>
              </w:rPr>
              <w:t>р</w:t>
            </w:r>
            <w:r w:rsidRPr="009F5970">
              <w:rPr>
                <w:rFonts w:ascii="Times New Roman" w:hAnsi="Times New Roman"/>
                <w:b/>
                <w:color w:val="000000"/>
                <w:w w:val="101"/>
                <w:sz w:val="28"/>
                <w:szCs w:val="28"/>
              </w:rPr>
              <w:t>еа</w:t>
            </w:r>
            <w:r w:rsidRPr="009F5970">
              <w:rPr>
                <w:rFonts w:ascii="Times New Roman" w:hAnsi="Times New Roman"/>
                <w:b/>
                <w:color w:val="000000"/>
                <w:sz w:val="28"/>
                <w:szCs w:val="28"/>
              </w:rPr>
              <w:t>лиз</w:t>
            </w:r>
            <w:r w:rsidRPr="009F5970">
              <w:rPr>
                <w:rFonts w:ascii="Times New Roman" w:hAnsi="Times New Roman"/>
                <w:b/>
                <w:color w:val="000000"/>
                <w:spacing w:val="-2"/>
                <w:w w:val="101"/>
                <w:sz w:val="28"/>
                <w:szCs w:val="28"/>
              </w:rPr>
              <w:t>а</w:t>
            </w:r>
            <w:r w:rsidRPr="009F5970">
              <w:rPr>
                <w:rFonts w:ascii="Times New Roman" w:hAnsi="Times New Roman"/>
                <w:b/>
                <w:color w:val="000000"/>
                <w:spacing w:val="-1"/>
                <w:sz w:val="28"/>
                <w:szCs w:val="28"/>
              </w:rPr>
              <w:t>ц</w:t>
            </w:r>
            <w:r w:rsidRPr="009F5970">
              <w:rPr>
                <w:rFonts w:ascii="Times New Roman" w:hAnsi="Times New Roman"/>
                <w:b/>
                <w:color w:val="000000"/>
                <w:sz w:val="28"/>
                <w:szCs w:val="28"/>
              </w:rPr>
              <w:t>ии</w:t>
            </w:r>
            <w:r w:rsidRPr="009F5970">
              <w:rPr>
                <w:rFonts w:ascii="Times New Roman" w:hAnsi="Times New Roman"/>
                <w:b/>
                <w:color w:val="000000"/>
                <w:spacing w:val="1"/>
                <w:sz w:val="28"/>
                <w:szCs w:val="28"/>
              </w:rPr>
              <w:t xml:space="preserve"> </w:t>
            </w:r>
            <w:r w:rsidRPr="009F5970">
              <w:rPr>
                <w:rFonts w:ascii="Times New Roman" w:hAnsi="Times New Roman"/>
                <w:b/>
                <w:color w:val="000000"/>
                <w:sz w:val="28"/>
                <w:szCs w:val="28"/>
              </w:rPr>
              <w:t>Прогр</w:t>
            </w:r>
            <w:r w:rsidRPr="009F5970">
              <w:rPr>
                <w:rFonts w:ascii="Times New Roman" w:hAnsi="Times New Roman"/>
                <w:b/>
                <w:color w:val="000000"/>
                <w:w w:val="101"/>
                <w:sz w:val="28"/>
                <w:szCs w:val="28"/>
              </w:rPr>
              <w:t>а</w:t>
            </w:r>
            <w:r w:rsidRPr="009F5970">
              <w:rPr>
                <w:rFonts w:ascii="Times New Roman" w:hAnsi="Times New Roman"/>
                <w:b/>
                <w:color w:val="000000"/>
                <w:sz w:val="28"/>
                <w:szCs w:val="28"/>
              </w:rPr>
              <w:t>м</w:t>
            </w:r>
            <w:r w:rsidRPr="009F5970">
              <w:rPr>
                <w:rFonts w:ascii="Times New Roman" w:hAnsi="Times New Roman"/>
                <w:b/>
                <w:color w:val="000000"/>
                <w:spacing w:val="-1"/>
                <w:sz w:val="28"/>
                <w:szCs w:val="28"/>
              </w:rPr>
              <w:t>м</w:t>
            </w:r>
            <w:r w:rsidRPr="009F5970">
              <w:rPr>
                <w:rFonts w:ascii="Times New Roman" w:hAnsi="Times New Roman"/>
                <w:b/>
                <w:color w:val="000000"/>
                <w:sz w:val="28"/>
                <w:szCs w:val="28"/>
              </w:rPr>
              <w:t>ы р</w:t>
            </w:r>
            <w:r w:rsidRPr="009F5970">
              <w:rPr>
                <w:rFonts w:ascii="Times New Roman" w:hAnsi="Times New Roman"/>
                <w:b/>
                <w:color w:val="000000"/>
                <w:w w:val="101"/>
                <w:sz w:val="28"/>
                <w:szCs w:val="28"/>
              </w:rPr>
              <w:t>а</w:t>
            </w:r>
            <w:r w:rsidRPr="009F5970">
              <w:rPr>
                <w:rFonts w:ascii="Times New Roman" w:hAnsi="Times New Roman"/>
                <w:b/>
                <w:color w:val="000000"/>
                <w:sz w:val="28"/>
                <w:szCs w:val="28"/>
              </w:rPr>
              <w:t>з</w:t>
            </w:r>
            <w:r w:rsidRPr="009F5970">
              <w:rPr>
                <w:rFonts w:ascii="Times New Roman" w:hAnsi="Times New Roman"/>
                <w:b/>
                <w:color w:val="000000"/>
                <w:spacing w:val="-1"/>
                <w:sz w:val="28"/>
                <w:szCs w:val="28"/>
              </w:rPr>
              <w:t>в</w:t>
            </w:r>
            <w:r w:rsidRPr="009F5970">
              <w:rPr>
                <w:rFonts w:ascii="Times New Roman" w:hAnsi="Times New Roman"/>
                <w:b/>
                <w:color w:val="000000"/>
                <w:sz w:val="28"/>
                <w:szCs w:val="28"/>
              </w:rPr>
              <w:t>ити</w:t>
            </w:r>
            <w:r w:rsidRPr="009F5970">
              <w:rPr>
                <w:rFonts w:ascii="Times New Roman" w:hAnsi="Times New Roman"/>
                <w:b/>
                <w:color w:val="000000"/>
                <w:w w:val="101"/>
                <w:sz w:val="28"/>
                <w:szCs w:val="28"/>
              </w:rPr>
              <w:t>я</w:t>
            </w:r>
            <w:r w:rsidRPr="009F5970">
              <w:rPr>
                <w:rFonts w:ascii="Times New Roman" w:hAnsi="Times New Roman"/>
                <w:b/>
                <w:color w:val="000000"/>
                <w:sz w:val="28"/>
                <w:szCs w:val="28"/>
              </w:rPr>
              <w:t xml:space="preserve"> шк</w:t>
            </w:r>
            <w:r w:rsidRPr="009F5970">
              <w:rPr>
                <w:rFonts w:ascii="Times New Roman" w:hAnsi="Times New Roman"/>
                <w:b/>
                <w:color w:val="000000"/>
                <w:spacing w:val="1"/>
                <w:sz w:val="28"/>
                <w:szCs w:val="28"/>
              </w:rPr>
              <w:t>о</w:t>
            </w:r>
            <w:r w:rsidRPr="009F5970">
              <w:rPr>
                <w:rFonts w:ascii="Times New Roman" w:hAnsi="Times New Roman"/>
                <w:b/>
                <w:color w:val="000000"/>
                <w:spacing w:val="-1"/>
                <w:sz w:val="28"/>
                <w:szCs w:val="28"/>
              </w:rPr>
              <w:t>л</w:t>
            </w:r>
            <w:r w:rsidRPr="009F5970">
              <w:rPr>
                <w:rFonts w:ascii="Times New Roman" w:hAnsi="Times New Roman"/>
                <w:b/>
                <w:color w:val="000000"/>
                <w:sz w:val="28"/>
                <w:szCs w:val="28"/>
              </w:rPr>
              <w:t>ы</w:t>
            </w:r>
            <w:r w:rsidRPr="009F5970">
              <w:rPr>
                <w:rFonts w:ascii="Times New Roman" w:hAnsi="Times New Roman"/>
                <w:b/>
                <w:color w:val="000000"/>
                <w:spacing w:val="1"/>
                <w:sz w:val="28"/>
                <w:szCs w:val="28"/>
              </w:rPr>
              <w:t xml:space="preserve"> </w:t>
            </w:r>
            <w:r w:rsidRPr="009F5970">
              <w:rPr>
                <w:rFonts w:ascii="Times New Roman" w:hAnsi="Times New Roman"/>
                <w:b/>
                <w:color w:val="000000"/>
                <w:sz w:val="28"/>
                <w:szCs w:val="28"/>
              </w:rPr>
              <w:t>н</w:t>
            </w:r>
            <w:r w:rsidRPr="009F5970">
              <w:rPr>
                <w:rFonts w:ascii="Times New Roman" w:hAnsi="Times New Roman"/>
                <w:b/>
                <w:color w:val="000000"/>
                <w:w w:val="101"/>
                <w:sz w:val="28"/>
                <w:szCs w:val="28"/>
              </w:rPr>
              <w:t>а</w:t>
            </w:r>
            <w:r w:rsidR="008F1EC0" w:rsidRPr="009F5970">
              <w:rPr>
                <w:rFonts w:ascii="Times New Roman" w:hAnsi="Times New Roman"/>
                <w:b/>
                <w:color w:val="000000"/>
                <w:sz w:val="28"/>
                <w:szCs w:val="28"/>
              </w:rPr>
              <w:t xml:space="preserve"> 2021-2022</w:t>
            </w:r>
            <w:r w:rsidRPr="009F5970">
              <w:rPr>
                <w:rFonts w:ascii="Times New Roman" w:hAnsi="Times New Roman"/>
                <w:b/>
                <w:color w:val="000000"/>
                <w:sz w:val="28"/>
                <w:szCs w:val="28"/>
              </w:rPr>
              <w:t xml:space="preserve"> </w:t>
            </w:r>
            <w:r w:rsidRPr="009F5970">
              <w:rPr>
                <w:rFonts w:ascii="Times New Roman" w:hAnsi="Times New Roman"/>
                <w:b/>
                <w:color w:val="000000"/>
                <w:spacing w:val="-2"/>
                <w:sz w:val="28"/>
                <w:szCs w:val="28"/>
              </w:rPr>
              <w:t>у</w:t>
            </w:r>
            <w:r w:rsidRPr="009F5970">
              <w:rPr>
                <w:rFonts w:ascii="Times New Roman" w:hAnsi="Times New Roman"/>
                <w:b/>
                <w:color w:val="000000"/>
                <w:sz w:val="28"/>
                <w:szCs w:val="28"/>
              </w:rPr>
              <w:t>ч</w:t>
            </w:r>
            <w:r w:rsidRPr="009F5970">
              <w:rPr>
                <w:rFonts w:ascii="Times New Roman" w:hAnsi="Times New Roman"/>
                <w:b/>
                <w:color w:val="000000"/>
                <w:w w:val="101"/>
                <w:sz w:val="28"/>
                <w:szCs w:val="28"/>
              </w:rPr>
              <w:t>е</w:t>
            </w:r>
            <w:r w:rsidRPr="009F5970">
              <w:rPr>
                <w:rFonts w:ascii="Times New Roman" w:hAnsi="Times New Roman"/>
                <w:b/>
                <w:color w:val="000000"/>
                <w:spacing w:val="-1"/>
                <w:sz w:val="28"/>
                <w:szCs w:val="28"/>
              </w:rPr>
              <w:t>б</w:t>
            </w:r>
            <w:r w:rsidRPr="009F5970">
              <w:rPr>
                <w:rFonts w:ascii="Times New Roman" w:hAnsi="Times New Roman"/>
                <w:b/>
                <w:color w:val="000000"/>
                <w:sz w:val="28"/>
                <w:szCs w:val="28"/>
              </w:rPr>
              <w:t>ный</w:t>
            </w:r>
            <w:r w:rsidRPr="009F5970">
              <w:rPr>
                <w:rFonts w:ascii="Times New Roman" w:hAnsi="Times New Roman"/>
                <w:b/>
                <w:color w:val="000000"/>
                <w:spacing w:val="1"/>
                <w:sz w:val="28"/>
                <w:szCs w:val="28"/>
              </w:rPr>
              <w:t xml:space="preserve"> </w:t>
            </w:r>
            <w:r w:rsidRPr="009F5970">
              <w:rPr>
                <w:rFonts w:ascii="Times New Roman" w:hAnsi="Times New Roman"/>
                <w:b/>
                <w:color w:val="000000"/>
                <w:spacing w:val="-1"/>
                <w:sz w:val="28"/>
                <w:szCs w:val="28"/>
              </w:rPr>
              <w:t>г</w:t>
            </w:r>
            <w:r w:rsidRPr="009F5970">
              <w:rPr>
                <w:rFonts w:ascii="Times New Roman" w:hAnsi="Times New Roman"/>
                <w:b/>
                <w:color w:val="000000"/>
                <w:sz w:val="28"/>
                <w:szCs w:val="28"/>
              </w:rPr>
              <w:t>од</w:t>
            </w:r>
          </w:p>
        </w:tc>
        <w:tc>
          <w:tcPr>
            <w:tcW w:w="957" w:type="dxa"/>
            <w:tcMar>
              <w:top w:w="0" w:type="dxa"/>
              <w:left w:w="0" w:type="dxa"/>
              <w:bottom w:w="0" w:type="dxa"/>
              <w:right w:w="0" w:type="dxa"/>
            </w:tcMar>
          </w:tcPr>
          <w:p w14:paraId="6B1FF382" w14:textId="77777777" w:rsidR="00460B0E" w:rsidRPr="00734CB3" w:rsidRDefault="00734CB3" w:rsidP="006206F7">
            <w:pPr>
              <w:widowControl w:val="0"/>
              <w:spacing w:after="0" w:line="240" w:lineRule="auto"/>
              <w:ind w:right="-20"/>
              <w:jc w:val="center"/>
              <w:rPr>
                <w:rFonts w:ascii="Times New Roman" w:hAnsi="Times New Roman"/>
                <w:b/>
                <w:color w:val="000000"/>
                <w:sz w:val="28"/>
                <w:szCs w:val="28"/>
                <w:lang w:val="kk-KZ"/>
              </w:rPr>
            </w:pPr>
            <w:r>
              <w:rPr>
                <w:rFonts w:ascii="Times New Roman" w:hAnsi="Times New Roman"/>
                <w:b/>
                <w:color w:val="000000"/>
                <w:sz w:val="28"/>
                <w:szCs w:val="28"/>
                <w:lang w:val="kk-KZ"/>
              </w:rPr>
              <w:t>105</w:t>
            </w:r>
          </w:p>
        </w:tc>
      </w:tr>
    </w:tbl>
    <w:p w14:paraId="428442F0" w14:textId="77777777" w:rsidR="00460B0E" w:rsidRPr="009F5970" w:rsidRDefault="00460B0E" w:rsidP="006206F7">
      <w:pPr>
        <w:spacing w:after="0" w:line="240" w:lineRule="auto"/>
        <w:jc w:val="center"/>
        <w:rPr>
          <w:rFonts w:ascii="Times New Roman" w:hAnsi="Times New Roman"/>
          <w:color w:val="000000"/>
          <w:sz w:val="28"/>
          <w:szCs w:val="28"/>
        </w:rPr>
      </w:pPr>
    </w:p>
    <w:p w14:paraId="6708D930" w14:textId="77777777" w:rsidR="00460B0E" w:rsidRPr="009F5970" w:rsidRDefault="00460B0E" w:rsidP="006206F7">
      <w:pPr>
        <w:spacing w:after="0" w:line="240" w:lineRule="auto"/>
        <w:jc w:val="center"/>
        <w:rPr>
          <w:rFonts w:ascii="Times New Roman" w:hAnsi="Times New Roman"/>
          <w:color w:val="000000"/>
          <w:sz w:val="28"/>
          <w:szCs w:val="28"/>
        </w:rPr>
      </w:pPr>
    </w:p>
    <w:p w14:paraId="5980E4C5" w14:textId="77777777" w:rsidR="00460B0E" w:rsidRPr="009F5970" w:rsidRDefault="00460B0E" w:rsidP="006206F7">
      <w:pPr>
        <w:spacing w:after="0" w:line="240" w:lineRule="auto"/>
        <w:jc w:val="center"/>
        <w:rPr>
          <w:rFonts w:ascii="Times New Roman" w:hAnsi="Times New Roman"/>
          <w:color w:val="000000"/>
          <w:sz w:val="28"/>
          <w:szCs w:val="28"/>
        </w:rPr>
      </w:pPr>
    </w:p>
    <w:p w14:paraId="40D54DB5" w14:textId="77777777" w:rsidR="00460B0E" w:rsidRPr="009F5970" w:rsidRDefault="00460B0E" w:rsidP="006206F7">
      <w:pPr>
        <w:spacing w:after="0" w:line="240" w:lineRule="auto"/>
        <w:jc w:val="center"/>
        <w:rPr>
          <w:rFonts w:ascii="Times New Roman" w:hAnsi="Times New Roman"/>
          <w:color w:val="000000"/>
          <w:sz w:val="28"/>
          <w:szCs w:val="28"/>
        </w:rPr>
      </w:pPr>
    </w:p>
    <w:p w14:paraId="5212E10F" w14:textId="77777777" w:rsidR="00460B0E" w:rsidRPr="009F5970" w:rsidRDefault="00460B0E" w:rsidP="006206F7">
      <w:pPr>
        <w:spacing w:after="0" w:line="240" w:lineRule="auto"/>
        <w:jc w:val="center"/>
        <w:rPr>
          <w:rFonts w:ascii="Times New Roman" w:hAnsi="Times New Roman"/>
          <w:color w:val="000000"/>
          <w:sz w:val="28"/>
          <w:szCs w:val="28"/>
        </w:rPr>
      </w:pPr>
    </w:p>
    <w:p w14:paraId="3950E127" w14:textId="77777777" w:rsidR="00460B0E" w:rsidRPr="009F5970" w:rsidRDefault="00460B0E" w:rsidP="006206F7">
      <w:pPr>
        <w:spacing w:after="0" w:line="240" w:lineRule="auto"/>
        <w:jc w:val="center"/>
        <w:rPr>
          <w:rFonts w:ascii="Times New Roman" w:hAnsi="Times New Roman"/>
          <w:color w:val="000000"/>
          <w:sz w:val="28"/>
          <w:szCs w:val="28"/>
        </w:rPr>
      </w:pPr>
    </w:p>
    <w:p w14:paraId="6EDA73CD" w14:textId="77777777" w:rsidR="00460B0E" w:rsidRPr="009F5970" w:rsidRDefault="00460B0E" w:rsidP="006206F7">
      <w:pPr>
        <w:spacing w:after="0" w:line="240" w:lineRule="auto"/>
        <w:jc w:val="center"/>
        <w:rPr>
          <w:rFonts w:ascii="Times New Roman" w:hAnsi="Times New Roman"/>
          <w:color w:val="000000"/>
          <w:sz w:val="28"/>
          <w:szCs w:val="28"/>
        </w:rPr>
      </w:pPr>
    </w:p>
    <w:p w14:paraId="4D99691F" w14:textId="77777777" w:rsidR="00460B0E" w:rsidRPr="009F5970" w:rsidRDefault="00460B0E" w:rsidP="006206F7">
      <w:pPr>
        <w:spacing w:after="0" w:line="240" w:lineRule="auto"/>
        <w:jc w:val="center"/>
        <w:rPr>
          <w:rFonts w:ascii="Times New Roman" w:hAnsi="Times New Roman"/>
          <w:color w:val="000000"/>
          <w:sz w:val="28"/>
          <w:szCs w:val="28"/>
        </w:rPr>
      </w:pPr>
    </w:p>
    <w:p w14:paraId="1162A899" w14:textId="77777777" w:rsidR="00460B0E" w:rsidRPr="009F5970" w:rsidRDefault="00460B0E" w:rsidP="006206F7">
      <w:pPr>
        <w:spacing w:after="0" w:line="240" w:lineRule="auto"/>
        <w:jc w:val="center"/>
        <w:rPr>
          <w:rFonts w:ascii="Times New Roman" w:hAnsi="Times New Roman"/>
          <w:color w:val="000000"/>
          <w:sz w:val="28"/>
          <w:szCs w:val="28"/>
        </w:rPr>
      </w:pPr>
    </w:p>
    <w:p w14:paraId="10EAC35C" w14:textId="77777777" w:rsidR="00460B0E" w:rsidRPr="009F5970" w:rsidRDefault="00460B0E" w:rsidP="006206F7">
      <w:pPr>
        <w:spacing w:after="0" w:line="240" w:lineRule="auto"/>
        <w:jc w:val="center"/>
        <w:rPr>
          <w:rFonts w:ascii="Times New Roman" w:hAnsi="Times New Roman"/>
          <w:b/>
          <w:bCs/>
          <w:color w:val="000000"/>
          <w:sz w:val="28"/>
          <w:szCs w:val="28"/>
        </w:rPr>
      </w:pPr>
    </w:p>
    <w:p w14:paraId="195568BB" w14:textId="77777777" w:rsidR="00460B0E" w:rsidRPr="009F5970" w:rsidRDefault="00460B0E" w:rsidP="006206F7">
      <w:pPr>
        <w:spacing w:after="0" w:line="240" w:lineRule="auto"/>
        <w:jc w:val="center"/>
        <w:rPr>
          <w:rFonts w:ascii="Times New Roman" w:hAnsi="Times New Roman"/>
          <w:b/>
          <w:bCs/>
          <w:color w:val="000000"/>
          <w:sz w:val="28"/>
          <w:szCs w:val="28"/>
        </w:rPr>
      </w:pPr>
    </w:p>
    <w:p w14:paraId="7C9F8C45" w14:textId="77777777" w:rsidR="00460B0E" w:rsidRPr="009F5970" w:rsidRDefault="00460B0E" w:rsidP="006206F7">
      <w:pPr>
        <w:spacing w:after="0" w:line="240" w:lineRule="auto"/>
        <w:jc w:val="center"/>
        <w:rPr>
          <w:rFonts w:ascii="Times New Roman" w:hAnsi="Times New Roman"/>
          <w:b/>
          <w:bCs/>
          <w:color w:val="000000"/>
          <w:sz w:val="28"/>
          <w:szCs w:val="28"/>
        </w:rPr>
      </w:pPr>
    </w:p>
    <w:p w14:paraId="0FD53811" w14:textId="77777777" w:rsidR="00460B0E" w:rsidRPr="009F5970" w:rsidRDefault="00460B0E" w:rsidP="006206F7">
      <w:pPr>
        <w:spacing w:after="0" w:line="240" w:lineRule="auto"/>
        <w:jc w:val="center"/>
        <w:rPr>
          <w:rFonts w:ascii="Times New Roman" w:hAnsi="Times New Roman"/>
          <w:b/>
          <w:bCs/>
          <w:color w:val="000000"/>
          <w:sz w:val="28"/>
          <w:szCs w:val="28"/>
        </w:rPr>
      </w:pPr>
    </w:p>
    <w:p w14:paraId="01D4A78A" w14:textId="77777777" w:rsidR="00460B0E" w:rsidRPr="009F5970" w:rsidRDefault="00460B0E" w:rsidP="006206F7">
      <w:pPr>
        <w:spacing w:after="0" w:line="240" w:lineRule="auto"/>
        <w:jc w:val="center"/>
        <w:rPr>
          <w:rFonts w:ascii="Times New Roman" w:hAnsi="Times New Roman"/>
          <w:b/>
          <w:bCs/>
          <w:color w:val="000000"/>
          <w:sz w:val="28"/>
          <w:szCs w:val="28"/>
        </w:rPr>
      </w:pPr>
    </w:p>
    <w:p w14:paraId="18ED21A4" w14:textId="77777777" w:rsidR="003C7F44" w:rsidRPr="009F5970" w:rsidRDefault="00E07CC0" w:rsidP="006206F7">
      <w:pPr>
        <w:widowControl w:val="0"/>
        <w:spacing w:after="0" w:line="240" w:lineRule="auto"/>
        <w:ind w:right="-20"/>
        <w:jc w:val="center"/>
        <w:rPr>
          <w:rFonts w:ascii="Times New Roman" w:hAnsi="Times New Roman"/>
          <w:b/>
          <w:sz w:val="28"/>
          <w:szCs w:val="28"/>
        </w:rPr>
      </w:pPr>
      <w:r w:rsidRPr="009F5970">
        <w:rPr>
          <w:rFonts w:ascii="Times New Roman" w:hAnsi="Times New Roman"/>
          <w:b/>
          <w:bCs/>
          <w:color w:val="000000"/>
          <w:spacing w:val="1"/>
          <w:sz w:val="28"/>
          <w:szCs w:val="28"/>
        </w:rPr>
        <w:t>I</w:t>
      </w:r>
      <w:r w:rsidRPr="009F5970">
        <w:rPr>
          <w:rFonts w:ascii="Times New Roman" w:hAnsi="Times New Roman"/>
          <w:b/>
          <w:bCs/>
          <w:color w:val="000000"/>
          <w:sz w:val="28"/>
          <w:szCs w:val="28"/>
        </w:rPr>
        <w:t>.</w:t>
      </w:r>
      <w:r w:rsidRPr="009F5970">
        <w:rPr>
          <w:rFonts w:ascii="Times New Roman" w:hAnsi="Times New Roman"/>
          <w:color w:val="000000"/>
          <w:sz w:val="28"/>
          <w:szCs w:val="28"/>
        </w:rPr>
        <w:t xml:space="preserve"> </w:t>
      </w:r>
      <w:r w:rsidRPr="009F5970">
        <w:rPr>
          <w:rFonts w:ascii="Times New Roman" w:hAnsi="Times New Roman"/>
          <w:b/>
          <w:bCs/>
          <w:color w:val="000000"/>
          <w:sz w:val="28"/>
          <w:szCs w:val="28"/>
        </w:rPr>
        <w:t>П</w:t>
      </w:r>
      <w:r w:rsidRPr="009F5970">
        <w:rPr>
          <w:rFonts w:ascii="Times New Roman" w:hAnsi="Times New Roman"/>
          <w:b/>
          <w:bCs/>
          <w:color w:val="000000"/>
          <w:spacing w:val="1"/>
          <w:sz w:val="28"/>
          <w:szCs w:val="28"/>
        </w:rPr>
        <w:t>а</w:t>
      </w:r>
      <w:r w:rsidRPr="009F5970">
        <w:rPr>
          <w:rFonts w:ascii="Times New Roman" w:hAnsi="Times New Roman"/>
          <w:b/>
          <w:bCs/>
          <w:color w:val="000000"/>
          <w:w w:val="101"/>
          <w:sz w:val="28"/>
          <w:szCs w:val="28"/>
        </w:rPr>
        <w:t>с</w:t>
      </w:r>
      <w:r w:rsidRPr="009F5970">
        <w:rPr>
          <w:rFonts w:ascii="Times New Roman" w:hAnsi="Times New Roman"/>
          <w:b/>
          <w:bCs/>
          <w:color w:val="000000"/>
          <w:spacing w:val="-2"/>
          <w:sz w:val="28"/>
          <w:szCs w:val="28"/>
        </w:rPr>
        <w:t>п</w:t>
      </w:r>
      <w:r w:rsidRPr="009F5970">
        <w:rPr>
          <w:rFonts w:ascii="Times New Roman" w:hAnsi="Times New Roman"/>
          <w:b/>
          <w:bCs/>
          <w:color w:val="000000"/>
          <w:sz w:val="28"/>
          <w:szCs w:val="28"/>
        </w:rPr>
        <w:t>о</w:t>
      </w:r>
      <w:r w:rsidRPr="009F5970">
        <w:rPr>
          <w:rFonts w:ascii="Times New Roman" w:hAnsi="Times New Roman"/>
          <w:b/>
          <w:bCs/>
          <w:color w:val="000000"/>
          <w:spacing w:val="-1"/>
          <w:sz w:val="28"/>
          <w:szCs w:val="28"/>
        </w:rPr>
        <w:t>р</w:t>
      </w:r>
      <w:r w:rsidRPr="009F5970">
        <w:rPr>
          <w:rFonts w:ascii="Times New Roman" w:hAnsi="Times New Roman"/>
          <w:b/>
          <w:bCs/>
          <w:color w:val="000000"/>
          <w:sz w:val="28"/>
          <w:szCs w:val="28"/>
        </w:rPr>
        <w:t>т</w:t>
      </w:r>
      <w:r w:rsidRPr="009F5970">
        <w:rPr>
          <w:rFonts w:ascii="Times New Roman" w:hAnsi="Times New Roman"/>
          <w:color w:val="000000"/>
          <w:spacing w:val="1"/>
          <w:sz w:val="28"/>
          <w:szCs w:val="28"/>
        </w:rPr>
        <w:t xml:space="preserve"> </w:t>
      </w:r>
      <w:r w:rsidRPr="009F5970">
        <w:rPr>
          <w:rFonts w:ascii="Times New Roman" w:hAnsi="Times New Roman"/>
          <w:b/>
          <w:bCs/>
          <w:color w:val="000000"/>
          <w:sz w:val="28"/>
          <w:szCs w:val="28"/>
        </w:rPr>
        <w:t>Програм</w:t>
      </w:r>
      <w:r w:rsidRPr="009F5970">
        <w:rPr>
          <w:rFonts w:ascii="Times New Roman" w:hAnsi="Times New Roman"/>
          <w:b/>
          <w:bCs/>
          <w:color w:val="000000"/>
          <w:spacing w:val="1"/>
          <w:sz w:val="28"/>
          <w:szCs w:val="28"/>
        </w:rPr>
        <w:t>мы</w:t>
      </w:r>
      <w:r w:rsidRPr="009F5970">
        <w:rPr>
          <w:rFonts w:ascii="Times New Roman" w:hAnsi="Times New Roman"/>
          <w:color w:val="000000"/>
          <w:sz w:val="28"/>
          <w:szCs w:val="28"/>
        </w:rPr>
        <w:t xml:space="preserve"> </w:t>
      </w:r>
      <w:r w:rsidRPr="009F5970">
        <w:rPr>
          <w:rFonts w:ascii="Times New Roman" w:hAnsi="Times New Roman"/>
          <w:b/>
          <w:bCs/>
          <w:color w:val="000000"/>
          <w:spacing w:val="-2"/>
          <w:sz w:val="28"/>
          <w:szCs w:val="28"/>
        </w:rPr>
        <w:t>р</w:t>
      </w:r>
      <w:r w:rsidRPr="009F5970">
        <w:rPr>
          <w:rFonts w:ascii="Times New Roman" w:hAnsi="Times New Roman"/>
          <w:b/>
          <w:bCs/>
          <w:color w:val="000000"/>
          <w:sz w:val="28"/>
          <w:szCs w:val="28"/>
        </w:rPr>
        <w:t>а</w:t>
      </w:r>
      <w:r w:rsidRPr="009F5970">
        <w:rPr>
          <w:rFonts w:ascii="Times New Roman" w:hAnsi="Times New Roman"/>
          <w:b/>
          <w:bCs/>
          <w:color w:val="000000"/>
          <w:w w:val="101"/>
          <w:sz w:val="28"/>
          <w:szCs w:val="28"/>
        </w:rPr>
        <w:t>з</w:t>
      </w:r>
      <w:r w:rsidRPr="009F5970">
        <w:rPr>
          <w:rFonts w:ascii="Times New Roman" w:hAnsi="Times New Roman"/>
          <w:b/>
          <w:bCs/>
          <w:color w:val="000000"/>
          <w:sz w:val="28"/>
          <w:szCs w:val="28"/>
        </w:rPr>
        <w:t>в</w:t>
      </w:r>
      <w:r w:rsidRPr="009F5970">
        <w:rPr>
          <w:rFonts w:ascii="Times New Roman" w:hAnsi="Times New Roman"/>
          <w:b/>
          <w:bCs/>
          <w:color w:val="000000"/>
          <w:spacing w:val="-1"/>
          <w:sz w:val="28"/>
          <w:szCs w:val="28"/>
        </w:rPr>
        <w:t>и</w:t>
      </w:r>
      <w:r w:rsidRPr="009F5970">
        <w:rPr>
          <w:rFonts w:ascii="Times New Roman" w:hAnsi="Times New Roman"/>
          <w:b/>
          <w:bCs/>
          <w:color w:val="000000"/>
          <w:sz w:val="28"/>
          <w:szCs w:val="28"/>
        </w:rPr>
        <w:t>тия</w:t>
      </w:r>
      <w:r w:rsidRPr="009F5970">
        <w:rPr>
          <w:rFonts w:ascii="Times New Roman" w:hAnsi="Times New Roman"/>
          <w:color w:val="000000"/>
          <w:sz w:val="28"/>
          <w:szCs w:val="28"/>
        </w:rPr>
        <w:t xml:space="preserve"> </w:t>
      </w:r>
      <w:r w:rsidRPr="009F5970">
        <w:rPr>
          <w:rFonts w:ascii="Times New Roman" w:hAnsi="Times New Roman"/>
          <w:b/>
          <w:sz w:val="28"/>
          <w:szCs w:val="28"/>
        </w:rPr>
        <w:t xml:space="preserve">КГУ «Школа-лицей </w:t>
      </w:r>
    </w:p>
    <w:p w14:paraId="5C304314" w14:textId="2A9AFE50" w:rsidR="00E07CC0" w:rsidRPr="009F5970" w:rsidRDefault="002C16CB" w:rsidP="006206F7">
      <w:pPr>
        <w:widowControl w:val="0"/>
        <w:spacing w:after="0" w:line="240" w:lineRule="auto"/>
        <w:ind w:right="-20"/>
        <w:jc w:val="center"/>
        <w:rPr>
          <w:rFonts w:ascii="Times New Roman" w:hAnsi="Times New Roman"/>
          <w:b/>
          <w:sz w:val="28"/>
          <w:szCs w:val="28"/>
        </w:rPr>
      </w:pPr>
      <w:r w:rsidRPr="009F5970">
        <w:rPr>
          <w:rFonts w:ascii="Times New Roman" w:hAnsi="Times New Roman"/>
          <w:b/>
          <w:sz w:val="28"/>
          <w:szCs w:val="28"/>
        </w:rPr>
        <w:lastRenderedPageBreak/>
        <w:t xml:space="preserve">имени Бауыржана </w:t>
      </w:r>
      <w:r w:rsidR="00CD2275" w:rsidRPr="009F5970">
        <w:rPr>
          <w:rFonts w:ascii="Times New Roman" w:hAnsi="Times New Roman"/>
          <w:b/>
          <w:sz w:val="28"/>
          <w:szCs w:val="28"/>
        </w:rPr>
        <w:t>Момышулы» на</w:t>
      </w:r>
      <w:r w:rsidRPr="009F5970">
        <w:rPr>
          <w:rFonts w:ascii="Times New Roman" w:hAnsi="Times New Roman"/>
          <w:b/>
          <w:sz w:val="28"/>
          <w:szCs w:val="28"/>
        </w:rPr>
        <w:t xml:space="preserve"> 2021</w:t>
      </w:r>
      <w:r w:rsidR="00E07CC0" w:rsidRPr="009F5970">
        <w:rPr>
          <w:rFonts w:ascii="Times New Roman" w:hAnsi="Times New Roman"/>
          <w:b/>
          <w:sz w:val="28"/>
          <w:szCs w:val="28"/>
        </w:rPr>
        <w:t xml:space="preserve"> -2025 годы</w:t>
      </w:r>
    </w:p>
    <w:tbl>
      <w:tblPr>
        <w:tblW w:w="949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6"/>
        <w:gridCol w:w="7587"/>
      </w:tblGrid>
      <w:tr w:rsidR="00E07CC0" w:rsidRPr="009F5970" w14:paraId="62472E65" w14:textId="77777777" w:rsidTr="001F690A">
        <w:trPr>
          <w:trHeight w:val="274"/>
        </w:trPr>
        <w:tc>
          <w:tcPr>
            <w:tcW w:w="1906" w:type="dxa"/>
            <w:shd w:val="clear" w:color="auto" w:fill="auto"/>
          </w:tcPr>
          <w:p w14:paraId="428A4070" w14:textId="77777777" w:rsidR="0007156C" w:rsidRPr="009F5970" w:rsidRDefault="0007156C" w:rsidP="006206F7">
            <w:pPr>
              <w:spacing w:after="0" w:line="240" w:lineRule="auto"/>
              <w:jc w:val="center"/>
              <w:rPr>
                <w:rFonts w:ascii="Times New Roman" w:hAnsi="Times New Roman"/>
                <w:b/>
                <w:bCs/>
                <w:color w:val="000000"/>
                <w:sz w:val="24"/>
                <w:szCs w:val="24"/>
              </w:rPr>
            </w:pPr>
          </w:p>
          <w:p w14:paraId="4CD6F149" w14:textId="77777777" w:rsidR="0007156C" w:rsidRPr="009F5970" w:rsidRDefault="0007156C" w:rsidP="006206F7">
            <w:pPr>
              <w:spacing w:after="0" w:line="240" w:lineRule="auto"/>
              <w:jc w:val="center"/>
              <w:rPr>
                <w:rFonts w:ascii="Times New Roman" w:hAnsi="Times New Roman"/>
                <w:b/>
                <w:bCs/>
                <w:color w:val="000000"/>
                <w:sz w:val="24"/>
                <w:szCs w:val="24"/>
              </w:rPr>
            </w:pPr>
          </w:p>
          <w:p w14:paraId="6CF36D3C" w14:textId="77777777" w:rsidR="0007156C" w:rsidRPr="009F5970" w:rsidRDefault="0007156C" w:rsidP="006206F7">
            <w:pPr>
              <w:spacing w:after="0" w:line="240" w:lineRule="auto"/>
              <w:jc w:val="center"/>
              <w:rPr>
                <w:rFonts w:ascii="Times New Roman" w:hAnsi="Times New Roman"/>
                <w:b/>
                <w:bCs/>
                <w:color w:val="000000"/>
                <w:sz w:val="24"/>
                <w:szCs w:val="24"/>
              </w:rPr>
            </w:pPr>
          </w:p>
          <w:p w14:paraId="51B29054" w14:textId="77777777" w:rsidR="00E07CC0" w:rsidRPr="009F5970" w:rsidRDefault="00E07CC0" w:rsidP="006206F7">
            <w:pPr>
              <w:spacing w:after="0" w:line="240" w:lineRule="auto"/>
              <w:jc w:val="center"/>
              <w:rPr>
                <w:rFonts w:ascii="Times New Roman" w:hAnsi="Times New Roman"/>
                <w:sz w:val="24"/>
                <w:szCs w:val="24"/>
              </w:rPr>
            </w:pPr>
            <w:r w:rsidRPr="009F5970">
              <w:rPr>
                <w:rFonts w:ascii="Times New Roman" w:hAnsi="Times New Roman"/>
                <w:b/>
                <w:bCs/>
                <w:color w:val="000000"/>
                <w:sz w:val="24"/>
                <w:szCs w:val="24"/>
              </w:rPr>
              <w:t>Н</w:t>
            </w:r>
            <w:r w:rsidRPr="009F5970">
              <w:rPr>
                <w:rFonts w:ascii="Times New Roman" w:hAnsi="Times New Roman"/>
                <w:b/>
                <w:bCs/>
                <w:color w:val="000000"/>
                <w:spacing w:val="1"/>
                <w:sz w:val="24"/>
                <w:szCs w:val="24"/>
              </w:rPr>
              <w:t>о</w:t>
            </w:r>
            <w:r w:rsidRPr="009F5970">
              <w:rPr>
                <w:rFonts w:ascii="Times New Roman" w:hAnsi="Times New Roman"/>
                <w:b/>
                <w:bCs/>
                <w:color w:val="000000"/>
                <w:spacing w:val="-1"/>
                <w:sz w:val="24"/>
                <w:szCs w:val="24"/>
              </w:rPr>
              <w:t>р</w:t>
            </w:r>
            <w:r w:rsidRPr="009F5970">
              <w:rPr>
                <w:rFonts w:ascii="Times New Roman" w:hAnsi="Times New Roman"/>
                <w:b/>
                <w:bCs/>
                <w:color w:val="000000"/>
                <w:sz w:val="24"/>
                <w:szCs w:val="24"/>
              </w:rPr>
              <w:t>мативно</w:t>
            </w:r>
            <w:r w:rsidRPr="009F5970">
              <w:rPr>
                <w:rFonts w:ascii="Times New Roman" w:hAnsi="Times New Roman"/>
                <w:b/>
                <w:bCs/>
                <w:color w:val="000000"/>
                <w:spacing w:val="1"/>
                <w:sz w:val="24"/>
                <w:szCs w:val="24"/>
              </w:rPr>
              <w:t>-право</w:t>
            </w:r>
            <w:r w:rsidRPr="009F5970">
              <w:rPr>
                <w:rFonts w:ascii="Times New Roman" w:hAnsi="Times New Roman"/>
                <w:b/>
                <w:bCs/>
                <w:color w:val="000000"/>
                <w:sz w:val="24"/>
                <w:szCs w:val="24"/>
              </w:rPr>
              <w:t>во</w:t>
            </w:r>
            <w:r w:rsidRPr="009F5970">
              <w:rPr>
                <w:rFonts w:ascii="Times New Roman" w:hAnsi="Times New Roman"/>
                <w:b/>
                <w:bCs/>
                <w:color w:val="000000"/>
                <w:w w:val="101"/>
                <w:sz w:val="24"/>
                <w:szCs w:val="24"/>
              </w:rPr>
              <w:t>е</w:t>
            </w:r>
            <w:r w:rsidRPr="009F5970">
              <w:rPr>
                <w:rFonts w:ascii="Times New Roman" w:hAnsi="Times New Roman"/>
                <w:color w:val="000000"/>
                <w:sz w:val="24"/>
                <w:szCs w:val="24"/>
              </w:rPr>
              <w:t xml:space="preserve"> </w:t>
            </w:r>
            <w:r w:rsidRPr="009F5970">
              <w:rPr>
                <w:rFonts w:ascii="Times New Roman" w:hAnsi="Times New Roman"/>
                <w:b/>
                <w:bCs/>
                <w:color w:val="000000"/>
                <w:sz w:val="24"/>
                <w:szCs w:val="24"/>
              </w:rPr>
              <w:t>об</w:t>
            </w:r>
            <w:r w:rsidRPr="009F5970">
              <w:rPr>
                <w:rFonts w:ascii="Times New Roman" w:hAnsi="Times New Roman"/>
                <w:b/>
                <w:bCs/>
                <w:color w:val="000000"/>
                <w:w w:val="101"/>
                <w:sz w:val="24"/>
                <w:szCs w:val="24"/>
              </w:rPr>
              <w:t>ес</w:t>
            </w:r>
            <w:r w:rsidRPr="009F5970">
              <w:rPr>
                <w:rFonts w:ascii="Times New Roman" w:hAnsi="Times New Roman"/>
                <w:b/>
                <w:bCs/>
                <w:color w:val="000000"/>
                <w:sz w:val="24"/>
                <w:szCs w:val="24"/>
              </w:rPr>
              <w:t>п</w:t>
            </w:r>
            <w:r w:rsidRPr="009F5970">
              <w:rPr>
                <w:rFonts w:ascii="Times New Roman" w:hAnsi="Times New Roman"/>
                <w:b/>
                <w:bCs/>
                <w:color w:val="000000"/>
                <w:w w:val="101"/>
                <w:sz w:val="24"/>
                <w:szCs w:val="24"/>
              </w:rPr>
              <w:t>е</w:t>
            </w:r>
            <w:r w:rsidRPr="009F5970">
              <w:rPr>
                <w:rFonts w:ascii="Times New Roman" w:hAnsi="Times New Roman"/>
                <w:b/>
                <w:bCs/>
                <w:color w:val="000000"/>
                <w:sz w:val="24"/>
                <w:szCs w:val="24"/>
              </w:rPr>
              <w:t>ч</w:t>
            </w:r>
            <w:r w:rsidRPr="009F5970">
              <w:rPr>
                <w:rFonts w:ascii="Times New Roman" w:hAnsi="Times New Roman"/>
                <w:b/>
                <w:bCs/>
                <w:color w:val="000000"/>
                <w:w w:val="101"/>
                <w:sz w:val="24"/>
                <w:szCs w:val="24"/>
              </w:rPr>
              <w:t>е</w:t>
            </w:r>
            <w:r w:rsidRPr="009F5970">
              <w:rPr>
                <w:rFonts w:ascii="Times New Roman" w:hAnsi="Times New Roman"/>
                <w:b/>
                <w:bCs/>
                <w:color w:val="000000"/>
                <w:spacing w:val="-2"/>
                <w:sz w:val="24"/>
                <w:szCs w:val="24"/>
              </w:rPr>
              <w:t>н</w:t>
            </w:r>
            <w:r w:rsidRPr="009F5970">
              <w:rPr>
                <w:rFonts w:ascii="Times New Roman" w:hAnsi="Times New Roman"/>
                <w:b/>
                <w:bCs/>
                <w:color w:val="000000"/>
                <w:sz w:val="24"/>
                <w:szCs w:val="24"/>
              </w:rPr>
              <w:t>и</w:t>
            </w:r>
            <w:r w:rsidRPr="009F5970">
              <w:rPr>
                <w:rFonts w:ascii="Times New Roman" w:hAnsi="Times New Roman"/>
                <w:b/>
                <w:bCs/>
                <w:color w:val="000000"/>
                <w:w w:val="101"/>
                <w:sz w:val="24"/>
                <w:szCs w:val="24"/>
              </w:rPr>
              <w:t>е</w:t>
            </w:r>
            <w:r w:rsidRPr="009F5970">
              <w:rPr>
                <w:rFonts w:ascii="Times New Roman" w:hAnsi="Times New Roman"/>
                <w:color w:val="000000"/>
                <w:sz w:val="24"/>
                <w:szCs w:val="24"/>
              </w:rPr>
              <w:t xml:space="preserve"> </w:t>
            </w:r>
            <w:r w:rsidRPr="009F5970">
              <w:rPr>
                <w:rFonts w:ascii="Times New Roman" w:hAnsi="Times New Roman"/>
                <w:b/>
                <w:bCs/>
                <w:color w:val="000000"/>
                <w:sz w:val="24"/>
                <w:szCs w:val="24"/>
              </w:rPr>
              <w:t>ПРШ</w:t>
            </w:r>
          </w:p>
        </w:tc>
        <w:tc>
          <w:tcPr>
            <w:tcW w:w="7587" w:type="dxa"/>
            <w:shd w:val="clear" w:color="auto" w:fill="auto"/>
          </w:tcPr>
          <w:p w14:paraId="4A57D855" w14:textId="1D3F34A9" w:rsidR="00E07CC0" w:rsidRPr="002A3F16" w:rsidRDefault="00E07CC0" w:rsidP="001F690A">
            <w:pPr>
              <w:widowControl w:val="0"/>
              <w:numPr>
                <w:ilvl w:val="0"/>
                <w:numId w:val="1"/>
              </w:numPr>
              <w:spacing w:after="0" w:line="240" w:lineRule="auto"/>
              <w:ind w:left="0" w:right="43" w:firstLine="0"/>
              <w:jc w:val="both"/>
              <w:rPr>
                <w:rFonts w:asciiTheme="majorBidi" w:hAnsiTheme="majorBidi" w:cstheme="majorBidi"/>
                <w:sz w:val="24"/>
                <w:szCs w:val="24"/>
              </w:rPr>
            </w:pPr>
            <w:r w:rsidRPr="002A3F16">
              <w:rPr>
                <w:rFonts w:asciiTheme="majorBidi" w:hAnsiTheme="majorBidi" w:cstheme="majorBidi"/>
                <w:spacing w:val="1"/>
                <w:sz w:val="24"/>
                <w:szCs w:val="24"/>
              </w:rPr>
              <w:t>З</w:t>
            </w:r>
            <w:r w:rsidRPr="002A3F16">
              <w:rPr>
                <w:rFonts w:asciiTheme="majorBidi" w:hAnsiTheme="majorBidi" w:cstheme="majorBidi"/>
                <w:w w:val="101"/>
                <w:sz w:val="24"/>
                <w:szCs w:val="24"/>
              </w:rPr>
              <w:t>а</w:t>
            </w:r>
            <w:r w:rsidRPr="002A3F16">
              <w:rPr>
                <w:rFonts w:asciiTheme="majorBidi" w:hAnsiTheme="majorBidi" w:cstheme="majorBidi"/>
                <w:sz w:val="24"/>
                <w:szCs w:val="24"/>
              </w:rPr>
              <w:t>ко</w:t>
            </w:r>
            <w:r w:rsidRPr="002A3F16">
              <w:rPr>
                <w:rFonts w:asciiTheme="majorBidi" w:hAnsiTheme="majorBidi" w:cstheme="majorBidi"/>
                <w:spacing w:val="1"/>
                <w:sz w:val="24"/>
                <w:szCs w:val="24"/>
              </w:rPr>
              <w:t>н</w:t>
            </w:r>
            <w:r w:rsidRPr="002A3F16">
              <w:rPr>
                <w:rFonts w:asciiTheme="majorBidi" w:hAnsiTheme="majorBidi" w:cstheme="majorBidi"/>
                <w:spacing w:val="32"/>
                <w:sz w:val="24"/>
                <w:szCs w:val="24"/>
              </w:rPr>
              <w:t xml:space="preserve"> </w:t>
            </w:r>
            <w:r w:rsidRPr="002A3F16">
              <w:rPr>
                <w:rFonts w:asciiTheme="majorBidi" w:hAnsiTheme="majorBidi" w:cstheme="majorBidi"/>
                <w:spacing w:val="-1"/>
                <w:sz w:val="24"/>
                <w:szCs w:val="24"/>
              </w:rPr>
              <w:t>Р</w:t>
            </w:r>
            <w:r w:rsidRPr="002A3F16">
              <w:rPr>
                <w:rFonts w:asciiTheme="majorBidi" w:hAnsiTheme="majorBidi" w:cstheme="majorBidi"/>
                <w:w w:val="101"/>
                <w:sz w:val="24"/>
                <w:szCs w:val="24"/>
              </w:rPr>
              <w:t>ес</w:t>
            </w:r>
            <w:r w:rsidRPr="002A3F16">
              <w:rPr>
                <w:rFonts w:asciiTheme="majorBidi" w:hAnsiTheme="majorBidi" w:cstheme="majorBidi"/>
                <w:sz w:val="24"/>
                <w:szCs w:val="24"/>
              </w:rPr>
              <w:t>п</w:t>
            </w:r>
            <w:r w:rsidRPr="002A3F16">
              <w:rPr>
                <w:rFonts w:asciiTheme="majorBidi" w:hAnsiTheme="majorBidi" w:cstheme="majorBidi"/>
                <w:spacing w:val="-3"/>
                <w:sz w:val="24"/>
                <w:szCs w:val="24"/>
              </w:rPr>
              <w:t>у</w:t>
            </w:r>
            <w:r w:rsidRPr="002A3F16">
              <w:rPr>
                <w:rFonts w:asciiTheme="majorBidi" w:hAnsiTheme="majorBidi" w:cstheme="majorBidi"/>
                <w:sz w:val="24"/>
                <w:szCs w:val="24"/>
              </w:rPr>
              <w:t>блики</w:t>
            </w:r>
            <w:r w:rsidRPr="002A3F16">
              <w:rPr>
                <w:rFonts w:asciiTheme="majorBidi" w:hAnsiTheme="majorBidi" w:cstheme="majorBidi"/>
                <w:spacing w:val="29"/>
                <w:sz w:val="24"/>
                <w:szCs w:val="24"/>
              </w:rPr>
              <w:t xml:space="preserve"> </w:t>
            </w:r>
            <w:r w:rsidRPr="002A3F16">
              <w:rPr>
                <w:rFonts w:asciiTheme="majorBidi" w:hAnsiTheme="majorBidi" w:cstheme="majorBidi"/>
                <w:sz w:val="24"/>
                <w:szCs w:val="24"/>
              </w:rPr>
              <w:t>К</w:t>
            </w:r>
            <w:r w:rsidRPr="002A3F16">
              <w:rPr>
                <w:rFonts w:asciiTheme="majorBidi" w:hAnsiTheme="majorBidi" w:cstheme="majorBidi"/>
                <w:w w:val="101"/>
                <w:sz w:val="24"/>
                <w:szCs w:val="24"/>
              </w:rPr>
              <w:t>а</w:t>
            </w:r>
            <w:r w:rsidRPr="002A3F16">
              <w:rPr>
                <w:rFonts w:asciiTheme="majorBidi" w:hAnsiTheme="majorBidi" w:cstheme="majorBidi"/>
                <w:sz w:val="24"/>
                <w:szCs w:val="24"/>
              </w:rPr>
              <w:t>з</w:t>
            </w:r>
            <w:r w:rsidRPr="002A3F16">
              <w:rPr>
                <w:rFonts w:asciiTheme="majorBidi" w:hAnsiTheme="majorBidi" w:cstheme="majorBidi"/>
                <w:w w:val="101"/>
                <w:sz w:val="24"/>
                <w:szCs w:val="24"/>
              </w:rPr>
              <w:t>а</w:t>
            </w:r>
            <w:r w:rsidRPr="002A3F16">
              <w:rPr>
                <w:rFonts w:asciiTheme="majorBidi" w:hAnsiTheme="majorBidi" w:cstheme="majorBidi"/>
                <w:sz w:val="24"/>
                <w:szCs w:val="24"/>
              </w:rPr>
              <w:t>х</w:t>
            </w:r>
            <w:r w:rsidRPr="002A3F16">
              <w:rPr>
                <w:rFonts w:asciiTheme="majorBidi" w:hAnsiTheme="majorBidi" w:cstheme="majorBidi"/>
                <w:w w:val="101"/>
                <w:sz w:val="24"/>
                <w:szCs w:val="24"/>
              </w:rPr>
              <w:t>с</w:t>
            </w:r>
            <w:r w:rsidRPr="002A3F16">
              <w:rPr>
                <w:rFonts w:asciiTheme="majorBidi" w:hAnsiTheme="majorBidi" w:cstheme="majorBidi"/>
                <w:spacing w:val="-2"/>
                <w:sz w:val="24"/>
                <w:szCs w:val="24"/>
              </w:rPr>
              <w:t>т</w:t>
            </w:r>
            <w:r w:rsidRPr="002A3F16">
              <w:rPr>
                <w:rFonts w:asciiTheme="majorBidi" w:hAnsiTheme="majorBidi" w:cstheme="majorBidi"/>
                <w:w w:val="101"/>
                <w:sz w:val="24"/>
                <w:szCs w:val="24"/>
              </w:rPr>
              <w:t>а</w:t>
            </w:r>
            <w:r w:rsidRPr="002A3F16">
              <w:rPr>
                <w:rFonts w:asciiTheme="majorBidi" w:hAnsiTheme="majorBidi" w:cstheme="majorBidi"/>
                <w:sz w:val="24"/>
                <w:szCs w:val="24"/>
              </w:rPr>
              <w:t>н</w:t>
            </w:r>
            <w:r w:rsidRPr="002A3F16">
              <w:rPr>
                <w:rFonts w:asciiTheme="majorBidi" w:hAnsiTheme="majorBidi" w:cstheme="majorBidi"/>
                <w:spacing w:val="28"/>
                <w:sz w:val="24"/>
                <w:szCs w:val="24"/>
              </w:rPr>
              <w:t xml:space="preserve"> </w:t>
            </w:r>
            <w:r w:rsidRPr="002A3F16">
              <w:rPr>
                <w:rFonts w:asciiTheme="majorBidi" w:hAnsiTheme="majorBidi" w:cstheme="majorBidi"/>
                <w:spacing w:val="1"/>
                <w:sz w:val="24"/>
                <w:szCs w:val="24"/>
              </w:rPr>
              <w:t>от</w:t>
            </w:r>
            <w:r w:rsidRPr="002A3F16">
              <w:rPr>
                <w:rFonts w:asciiTheme="majorBidi" w:hAnsiTheme="majorBidi" w:cstheme="majorBidi"/>
                <w:spacing w:val="27"/>
                <w:sz w:val="24"/>
                <w:szCs w:val="24"/>
              </w:rPr>
              <w:t xml:space="preserve"> </w:t>
            </w:r>
            <w:r w:rsidRPr="002A3F16">
              <w:rPr>
                <w:rFonts w:asciiTheme="majorBidi" w:hAnsiTheme="majorBidi" w:cstheme="majorBidi"/>
                <w:spacing w:val="1"/>
                <w:sz w:val="24"/>
                <w:szCs w:val="24"/>
              </w:rPr>
              <w:t>27</w:t>
            </w:r>
            <w:r w:rsidRPr="002A3F16">
              <w:rPr>
                <w:rFonts w:asciiTheme="majorBidi" w:hAnsiTheme="majorBidi" w:cstheme="majorBidi"/>
                <w:spacing w:val="29"/>
                <w:sz w:val="24"/>
                <w:szCs w:val="24"/>
              </w:rPr>
              <w:t xml:space="preserve"> </w:t>
            </w:r>
            <w:r w:rsidRPr="002A3F16">
              <w:rPr>
                <w:rFonts w:asciiTheme="majorBidi" w:hAnsiTheme="majorBidi" w:cstheme="majorBidi"/>
                <w:sz w:val="24"/>
                <w:szCs w:val="24"/>
              </w:rPr>
              <w:t>и</w:t>
            </w:r>
            <w:r w:rsidRPr="002A3F16">
              <w:rPr>
                <w:rFonts w:asciiTheme="majorBidi" w:hAnsiTheme="majorBidi" w:cstheme="majorBidi"/>
                <w:spacing w:val="-2"/>
                <w:sz w:val="24"/>
                <w:szCs w:val="24"/>
              </w:rPr>
              <w:t>ю</w:t>
            </w:r>
            <w:r w:rsidRPr="002A3F16">
              <w:rPr>
                <w:rFonts w:asciiTheme="majorBidi" w:hAnsiTheme="majorBidi" w:cstheme="majorBidi"/>
                <w:sz w:val="24"/>
                <w:szCs w:val="24"/>
              </w:rPr>
              <w:t>л</w:t>
            </w:r>
            <w:r w:rsidRPr="002A3F16">
              <w:rPr>
                <w:rFonts w:asciiTheme="majorBidi" w:hAnsiTheme="majorBidi" w:cstheme="majorBidi"/>
                <w:w w:val="101"/>
                <w:sz w:val="24"/>
                <w:szCs w:val="24"/>
              </w:rPr>
              <w:t>я</w:t>
            </w:r>
            <w:r w:rsidRPr="002A3F16">
              <w:rPr>
                <w:rFonts w:asciiTheme="majorBidi" w:hAnsiTheme="majorBidi" w:cstheme="majorBidi"/>
                <w:spacing w:val="30"/>
                <w:sz w:val="24"/>
                <w:szCs w:val="24"/>
              </w:rPr>
              <w:t xml:space="preserve"> </w:t>
            </w:r>
            <w:r w:rsidRPr="002A3F16">
              <w:rPr>
                <w:rFonts w:asciiTheme="majorBidi" w:hAnsiTheme="majorBidi" w:cstheme="majorBidi"/>
                <w:sz w:val="24"/>
                <w:szCs w:val="24"/>
              </w:rPr>
              <w:t>2007</w:t>
            </w:r>
            <w:r w:rsidRPr="002A3F16">
              <w:rPr>
                <w:rFonts w:asciiTheme="majorBidi" w:hAnsiTheme="majorBidi" w:cstheme="majorBidi"/>
                <w:spacing w:val="32"/>
                <w:sz w:val="24"/>
                <w:szCs w:val="24"/>
              </w:rPr>
              <w:t xml:space="preserve"> </w:t>
            </w:r>
            <w:r w:rsidRPr="002A3F16">
              <w:rPr>
                <w:rFonts w:asciiTheme="majorBidi" w:hAnsiTheme="majorBidi" w:cstheme="majorBidi"/>
                <w:spacing w:val="-1"/>
                <w:sz w:val="24"/>
                <w:szCs w:val="24"/>
              </w:rPr>
              <w:t>г</w:t>
            </w:r>
            <w:r w:rsidRPr="002A3F16">
              <w:rPr>
                <w:rFonts w:asciiTheme="majorBidi" w:hAnsiTheme="majorBidi" w:cstheme="majorBidi"/>
                <w:sz w:val="24"/>
                <w:szCs w:val="24"/>
              </w:rPr>
              <w:t>о</w:t>
            </w:r>
            <w:r w:rsidRPr="002A3F16">
              <w:rPr>
                <w:rFonts w:asciiTheme="majorBidi" w:hAnsiTheme="majorBidi" w:cstheme="majorBidi"/>
                <w:spacing w:val="-1"/>
                <w:sz w:val="24"/>
                <w:szCs w:val="24"/>
              </w:rPr>
              <w:t>д</w:t>
            </w:r>
            <w:r w:rsidRPr="002A3F16">
              <w:rPr>
                <w:rFonts w:asciiTheme="majorBidi" w:hAnsiTheme="majorBidi" w:cstheme="majorBidi"/>
                <w:w w:val="101"/>
                <w:sz w:val="24"/>
                <w:szCs w:val="24"/>
              </w:rPr>
              <w:t>а</w:t>
            </w:r>
            <w:r w:rsidRPr="002A3F16">
              <w:rPr>
                <w:rFonts w:asciiTheme="majorBidi" w:hAnsiTheme="majorBidi" w:cstheme="majorBidi"/>
                <w:sz w:val="24"/>
                <w:szCs w:val="24"/>
              </w:rPr>
              <w:t xml:space="preserve"> №</w:t>
            </w:r>
            <w:r w:rsidRPr="002A3F16">
              <w:rPr>
                <w:rFonts w:asciiTheme="majorBidi" w:hAnsiTheme="majorBidi" w:cstheme="majorBidi"/>
                <w:spacing w:val="1"/>
                <w:sz w:val="24"/>
                <w:szCs w:val="24"/>
              </w:rPr>
              <w:t xml:space="preserve"> </w:t>
            </w:r>
            <w:r w:rsidRPr="002A3F16">
              <w:rPr>
                <w:rFonts w:asciiTheme="majorBidi" w:hAnsiTheme="majorBidi" w:cstheme="majorBidi"/>
                <w:sz w:val="24"/>
                <w:szCs w:val="24"/>
              </w:rPr>
              <w:t>319-III «</w:t>
            </w:r>
            <w:r w:rsidRPr="002A3F16">
              <w:rPr>
                <w:rFonts w:asciiTheme="majorBidi" w:hAnsiTheme="majorBidi" w:cstheme="majorBidi"/>
                <w:spacing w:val="-1"/>
                <w:sz w:val="24"/>
                <w:szCs w:val="24"/>
              </w:rPr>
              <w:t>О</w:t>
            </w:r>
            <w:r w:rsidRPr="002A3F16">
              <w:rPr>
                <w:rFonts w:asciiTheme="majorBidi" w:hAnsiTheme="majorBidi" w:cstheme="majorBidi"/>
                <w:sz w:val="24"/>
                <w:szCs w:val="24"/>
              </w:rPr>
              <w:t>б</w:t>
            </w:r>
            <w:r w:rsidRPr="002A3F16">
              <w:rPr>
                <w:rFonts w:asciiTheme="majorBidi" w:hAnsiTheme="majorBidi" w:cstheme="majorBidi"/>
                <w:spacing w:val="1"/>
                <w:sz w:val="24"/>
                <w:szCs w:val="24"/>
              </w:rPr>
              <w:t xml:space="preserve"> </w:t>
            </w:r>
            <w:r w:rsidRPr="002A3F16">
              <w:rPr>
                <w:rFonts w:asciiTheme="majorBidi" w:hAnsiTheme="majorBidi" w:cstheme="majorBidi"/>
                <w:sz w:val="24"/>
                <w:szCs w:val="24"/>
              </w:rPr>
              <w:t>обр</w:t>
            </w:r>
            <w:r w:rsidRPr="002A3F16">
              <w:rPr>
                <w:rFonts w:asciiTheme="majorBidi" w:hAnsiTheme="majorBidi" w:cstheme="majorBidi"/>
                <w:w w:val="101"/>
                <w:sz w:val="24"/>
                <w:szCs w:val="24"/>
              </w:rPr>
              <w:t>а</w:t>
            </w:r>
            <w:r w:rsidRPr="002A3F16">
              <w:rPr>
                <w:rFonts w:asciiTheme="majorBidi" w:hAnsiTheme="majorBidi" w:cstheme="majorBidi"/>
                <w:spacing w:val="-2"/>
                <w:sz w:val="24"/>
                <w:szCs w:val="24"/>
              </w:rPr>
              <w:t>з</w:t>
            </w:r>
            <w:r w:rsidRPr="002A3F16">
              <w:rPr>
                <w:rFonts w:asciiTheme="majorBidi" w:hAnsiTheme="majorBidi" w:cstheme="majorBidi"/>
                <w:sz w:val="24"/>
                <w:szCs w:val="24"/>
              </w:rPr>
              <w:t>ов</w:t>
            </w:r>
            <w:r w:rsidRPr="002A3F16">
              <w:rPr>
                <w:rFonts w:asciiTheme="majorBidi" w:hAnsiTheme="majorBidi" w:cstheme="majorBidi"/>
                <w:w w:val="101"/>
                <w:sz w:val="24"/>
                <w:szCs w:val="24"/>
              </w:rPr>
              <w:t>а</w:t>
            </w:r>
            <w:r w:rsidRPr="002A3F16">
              <w:rPr>
                <w:rFonts w:asciiTheme="majorBidi" w:hAnsiTheme="majorBidi" w:cstheme="majorBidi"/>
                <w:sz w:val="24"/>
                <w:szCs w:val="24"/>
              </w:rPr>
              <w:t>нии»</w:t>
            </w:r>
            <w:r w:rsidR="00576FE8" w:rsidRPr="002A3F16">
              <w:rPr>
                <w:rFonts w:asciiTheme="majorBidi" w:hAnsiTheme="majorBidi" w:cstheme="majorBidi"/>
                <w:sz w:val="24"/>
                <w:szCs w:val="24"/>
              </w:rPr>
              <w:t xml:space="preserve"> </w:t>
            </w:r>
            <w:r w:rsidR="007D3A52" w:rsidRPr="002A3F16">
              <w:rPr>
                <w:rFonts w:asciiTheme="majorBidi" w:hAnsiTheme="majorBidi" w:cstheme="majorBidi"/>
                <w:sz w:val="24"/>
                <w:szCs w:val="24"/>
              </w:rPr>
              <w:t>от 28.08.2021</w:t>
            </w:r>
            <w:r w:rsidR="002964F2" w:rsidRPr="002A3F16">
              <w:rPr>
                <w:rFonts w:asciiTheme="majorBidi" w:hAnsiTheme="majorBidi" w:cstheme="majorBidi"/>
                <w:sz w:val="24"/>
                <w:szCs w:val="24"/>
              </w:rPr>
              <w:t>;</w:t>
            </w:r>
          </w:p>
          <w:p w14:paraId="27130B59" w14:textId="1CD40BB1" w:rsidR="00E07CC0" w:rsidRPr="002A3F16" w:rsidRDefault="00E07CC0" w:rsidP="001F690A">
            <w:pPr>
              <w:widowControl w:val="0"/>
              <w:numPr>
                <w:ilvl w:val="0"/>
                <w:numId w:val="1"/>
              </w:numPr>
              <w:spacing w:after="0" w:line="240" w:lineRule="auto"/>
              <w:ind w:left="0" w:right="42" w:firstLine="0"/>
              <w:jc w:val="both"/>
              <w:rPr>
                <w:rFonts w:asciiTheme="majorBidi" w:hAnsiTheme="majorBidi" w:cstheme="majorBidi"/>
                <w:sz w:val="24"/>
                <w:szCs w:val="24"/>
              </w:rPr>
            </w:pPr>
            <w:r w:rsidRPr="002A3F16">
              <w:rPr>
                <w:rFonts w:asciiTheme="majorBidi" w:hAnsiTheme="majorBidi" w:cstheme="majorBidi"/>
                <w:spacing w:val="1"/>
                <w:sz w:val="24"/>
                <w:szCs w:val="24"/>
              </w:rPr>
              <w:t>З</w:t>
            </w:r>
            <w:r w:rsidRPr="002A3F16">
              <w:rPr>
                <w:rFonts w:asciiTheme="majorBidi" w:hAnsiTheme="majorBidi" w:cstheme="majorBidi"/>
                <w:w w:val="101"/>
                <w:sz w:val="24"/>
                <w:szCs w:val="24"/>
              </w:rPr>
              <w:t>а</w:t>
            </w:r>
            <w:r w:rsidRPr="002A3F16">
              <w:rPr>
                <w:rFonts w:asciiTheme="majorBidi" w:hAnsiTheme="majorBidi" w:cstheme="majorBidi"/>
                <w:sz w:val="24"/>
                <w:szCs w:val="24"/>
              </w:rPr>
              <w:t>ко</w:t>
            </w:r>
            <w:r w:rsidRPr="002A3F16">
              <w:rPr>
                <w:rFonts w:asciiTheme="majorBidi" w:hAnsiTheme="majorBidi" w:cstheme="majorBidi"/>
                <w:spacing w:val="1"/>
                <w:sz w:val="24"/>
                <w:szCs w:val="24"/>
              </w:rPr>
              <w:t>н</w:t>
            </w:r>
            <w:r w:rsidRPr="002A3F16">
              <w:rPr>
                <w:rFonts w:asciiTheme="majorBidi" w:hAnsiTheme="majorBidi" w:cstheme="majorBidi"/>
                <w:spacing w:val="76"/>
                <w:sz w:val="24"/>
                <w:szCs w:val="24"/>
              </w:rPr>
              <w:t xml:space="preserve"> </w:t>
            </w:r>
            <w:r w:rsidRPr="002A3F16">
              <w:rPr>
                <w:rFonts w:asciiTheme="majorBidi" w:hAnsiTheme="majorBidi" w:cstheme="majorBidi"/>
                <w:sz w:val="24"/>
                <w:szCs w:val="24"/>
              </w:rPr>
              <w:t>Р</w:t>
            </w:r>
            <w:r w:rsidRPr="002A3F16">
              <w:rPr>
                <w:rFonts w:asciiTheme="majorBidi" w:hAnsiTheme="majorBidi" w:cstheme="majorBidi"/>
                <w:spacing w:val="-1"/>
                <w:w w:val="101"/>
                <w:sz w:val="24"/>
                <w:szCs w:val="24"/>
              </w:rPr>
              <w:t>е</w:t>
            </w:r>
            <w:r w:rsidRPr="002A3F16">
              <w:rPr>
                <w:rFonts w:asciiTheme="majorBidi" w:hAnsiTheme="majorBidi" w:cstheme="majorBidi"/>
                <w:w w:val="101"/>
                <w:sz w:val="24"/>
                <w:szCs w:val="24"/>
              </w:rPr>
              <w:t>с</w:t>
            </w:r>
            <w:r w:rsidRPr="002A3F16">
              <w:rPr>
                <w:rFonts w:asciiTheme="majorBidi" w:hAnsiTheme="majorBidi" w:cstheme="majorBidi"/>
                <w:sz w:val="24"/>
                <w:szCs w:val="24"/>
              </w:rPr>
              <w:t>п</w:t>
            </w:r>
            <w:r w:rsidRPr="002A3F16">
              <w:rPr>
                <w:rFonts w:asciiTheme="majorBidi" w:hAnsiTheme="majorBidi" w:cstheme="majorBidi"/>
                <w:spacing w:val="-3"/>
                <w:sz w:val="24"/>
                <w:szCs w:val="24"/>
              </w:rPr>
              <w:t>у</w:t>
            </w:r>
            <w:r w:rsidRPr="002A3F16">
              <w:rPr>
                <w:rFonts w:asciiTheme="majorBidi" w:hAnsiTheme="majorBidi" w:cstheme="majorBidi"/>
                <w:sz w:val="24"/>
                <w:szCs w:val="24"/>
              </w:rPr>
              <w:t>блики</w:t>
            </w:r>
            <w:r w:rsidRPr="002A3F16">
              <w:rPr>
                <w:rFonts w:asciiTheme="majorBidi" w:hAnsiTheme="majorBidi" w:cstheme="majorBidi"/>
                <w:spacing w:val="77"/>
                <w:sz w:val="24"/>
                <w:szCs w:val="24"/>
              </w:rPr>
              <w:t xml:space="preserve"> </w:t>
            </w:r>
            <w:r w:rsidRPr="002A3F16">
              <w:rPr>
                <w:rFonts w:asciiTheme="majorBidi" w:hAnsiTheme="majorBidi" w:cstheme="majorBidi"/>
                <w:sz w:val="24"/>
                <w:szCs w:val="24"/>
              </w:rPr>
              <w:t>К</w:t>
            </w:r>
            <w:r w:rsidRPr="002A3F16">
              <w:rPr>
                <w:rFonts w:asciiTheme="majorBidi" w:hAnsiTheme="majorBidi" w:cstheme="majorBidi"/>
                <w:w w:val="101"/>
                <w:sz w:val="24"/>
                <w:szCs w:val="24"/>
              </w:rPr>
              <w:t>а</w:t>
            </w:r>
            <w:r w:rsidRPr="002A3F16">
              <w:rPr>
                <w:rFonts w:asciiTheme="majorBidi" w:hAnsiTheme="majorBidi" w:cstheme="majorBidi"/>
                <w:sz w:val="24"/>
                <w:szCs w:val="24"/>
              </w:rPr>
              <w:t>з</w:t>
            </w:r>
            <w:r w:rsidRPr="002A3F16">
              <w:rPr>
                <w:rFonts w:asciiTheme="majorBidi" w:hAnsiTheme="majorBidi" w:cstheme="majorBidi"/>
                <w:w w:val="101"/>
                <w:sz w:val="24"/>
                <w:szCs w:val="24"/>
              </w:rPr>
              <w:t>а</w:t>
            </w:r>
            <w:r w:rsidRPr="002A3F16">
              <w:rPr>
                <w:rFonts w:asciiTheme="majorBidi" w:hAnsiTheme="majorBidi" w:cstheme="majorBidi"/>
                <w:sz w:val="24"/>
                <w:szCs w:val="24"/>
              </w:rPr>
              <w:t>х</w:t>
            </w:r>
            <w:r w:rsidRPr="002A3F16">
              <w:rPr>
                <w:rFonts w:asciiTheme="majorBidi" w:hAnsiTheme="majorBidi" w:cstheme="majorBidi"/>
                <w:w w:val="101"/>
                <w:sz w:val="24"/>
                <w:szCs w:val="24"/>
              </w:rPr>
              <w:t>с</w:t>
            </w:r>
            <w:r w:rsidRPr="002A3F16">
              <w:rPr>
                <w:rFonts w:asciiTheme="majorBidi" w:hAnsiTheme="majorBidi" w:cstheme="majorBidi"/>
                <w:spacing w:val="-2"/>
                <w:sz w:val="24"/>
                <w:szCs w:val="24"/>
              </w:rPr>
              <w:t>т</w:t>
            </w:r>
            <w:r w:rsidRPr="002A3F16">
              <w:rPr>
                <w:rFonts w:asciiTheme="majorBidi" w:hAnsiTheme="majorBidi" w:cstheme="majorBidi"/>
                <w:w w:val="101"/>
                <w:sz w:val="24"/>
                <w:szCs w:val="24"/>
              </w:rPr>
              <w:t>а</w:t>
            </w:r>
            <w:r w:rsidRPr="002A3F16">
              <w:rPr>
                <w:rFonts w:asciiTheme="majorBidi" w:hAnsiTheme="majorBidi" w:cstheme="majorBidi"/>
                <w:sz w:val="24"/>
                <w:szCs w:val="24"/>
              </w:rPr>
              <w:t>н</w:t>
            </w:r>
            <w:r w:rsidRPr="002A3F16">
              <w:rPr>
                <w:rFonts w:asciiTheme="majorBidi" w:hAnsiTheme="majorBidi" w:cstheme="majorBidi"/>
                <w:spacing w:val="74"/>
                <w:sz w:val="24"/>
                <w:szCs w:val="24"/>
              </w:rPr>
              <w:t xml:space="preserve"> </w:t>
            </w:r>
            <w:r w:rsidRPr="002A3F16">
              <w:rPr>
                <w:rFonts w:asciiTheme="majorBidi" w:hAnsiTheme="majorBidi" w:cstheme="majorBidi"/>
                <w:spacing w:val="1"/>
                <w:sz w:val="24"/>
                <w:szCs w:val="24"/>
              </w:rPr>
              <w:t>о</w:t>
            </w:r>
            <w:r w:rsidRPr="002A3F16">
              <w:rPr>
                <w:rFonts w:asciiTheme="majorBidi" w:hAnsiTheme="majorBidi" w:cstheme="majorBidi"/>
                <w:sz w:val="24"/>
                <w:szCs w:val="24"/>
              </w:rPr>
              <w:t>т</w:t>
            </w:r>
            <w:r w:rsidRPr="002A3F16">
              <w:rPr>
                <w:rFonts w:asciiTheme="majorBidi" w:hAnsiTheme="majorBidi" w:cstheme="majorBidi"/>
                <w:spacing w:val="76"/>
                <w:sz w:val="24"/>
                <w:szCs w:val="24"/>
              </w:rPr>
              <w:t xml:space="preserve"> </w:t>
            </w:r>
            <w:r w:rsidRPr="002A3F16">
              <w:rPr>
                <w:rFonts w:asciiTheme="majorBidi" w:hAnsiTheme="majorBidi" w:cstheme="majorBidi"/>
                <w:sz w:val="24"/>
                <w:szCs w:val="24"/>
              </w:rPr>
              <w:t>18</w:t>
            </w:r>
            <w:r w:rsidRPr="002A3F16">
              <w:rPr>
                <w:rFonts w:asciiTheme="majorBidi" w:hAnsiTheme="majorBidi" w:cstheme="majorBidi"/>
                <w:spacing w:val="77"/>
                <w:sz w:val="24"/>
                <w:szCs w:val="24"/>
              </w:rPr>
              <w:t xml:space="preserve"> </w:t>
            </w:r>
            <w:r w:rsidRPr="002A3F16">
              <w:rPr>
                <w:rFonts w:asciiTheme="majorBidi" w:hAnsiTheme="majorBidi" w:cstheme="majorBidi"/>
                <w:spacing w:val="-1"/>
                <w:sz w:val="24"/>
                <w:szCs w:val="24"/>
              </w:rPr>
              <w:t>ф</w:t>
            </w:r>
            <w:r w:rsidRPr="002A3F16">
              <w:rPr>
                <w:rFonts w:asciiTheme="majorBidi" w:hAnsiTheme="majorBidi" w:cstheme="majorBidi"/>
                <w:w w:val="101"/>
                <w:sz w:val="24"/>
                <w:szCs w:val="24"/>
              </w:rPr>
              <w:t>е</w:t>
            </w:r>
            <w:r w:rsidRPr="002A3F16">
              <w:rPr>
                <w:rFonts w:asciiTheme="majorBidi" w:hAnsiTheme="majorBidi" w:cstheme="majorBidi"/>
                <w:sz w:val="24"/>
                <w:szCs w:val="24"/>
              </w:rPr>
              <w:t>вр</w:t>
            </w:r>
            <w:r w:rsidRPr="002A3F16">
              <w:rPr>
                <w:rFonts w:asciiTheme="majorBidi" w:hAnsiTheme="majorBidi" w:cstheme="majorBidi"/>
                <w:w w:val="101"/>
                <w:sz w:val="24"/>
                <w:szCs w:val="24"/>
              </w:rPr>
              <w:t>а</w:t>
            </w:r>
            <w:r w:rsidRPr="002A3F16">
              <w:rPr>
                <w:rFonts w:asciiTheme="majorBidi" w:hAnsiTheme="majorBidi" w:cstheme="majorBidi"/>
                <w:sz w:val="24"/>
                <w:szCs w:val="24"/>
              </w:rPr>
              <w:t>л</w:t>
            </w:r>
            <w:r w:rsidRPr="002A3F16">
              <w:rPr>
                <w:rFonts w:asciiTheme="majorBidi" w:hAnsiTheme="majorBidi" w:cstheme="majorBidi"/>
                <w:w w:val="101"/>
                <w:sz w:val="24"/>
                <w:szCs w:val="24"/>
              </w:rPr>
              <w:t>я</w:t>
            </w:r>
            <w:r w:rsidRPr="002A3F16">
              <w:rPr>
                <w:rFonts w:asciiTheme="majorBidi" w:hAnsiTheme="majorBidi" w:cstheme="majorBidi"/>
                <w:spacing w:val="75"/>
                <w:sz w:val="24"/>
                <w:szCs w:val="24"/>
              </w:rPr>
              <w:t xml:space="preserve"> </w:t>
            </w:r>
            <w:r w:rsidRPr="002A3F16">
              <w:rPr>
                <w:rFonts w:asciiTheme="majorBidi" w:hAnsiTheme="majorBidi" w:cstheme="majorBidi"/>
                <w:sz w:val="24"/>
                <w:szCs w:val="24"/>
              </w:rPr>
              <w:t>2</w:t>
            </w:r>
            <w:r w:rsidRPr="002A3F16">
              <w:rPr>
                <w:rFonts w:asciiTheme="majorBidi" w:hAnsiTheme="majorBidi" w:cstheme="majorBidi"/>
                <w:spacing w:val="-1"/>
                <w:sz w:val="24"/>
                <w:szCs w:val="24"/>
              </w:rPr>
              <w:t>0</w:t>
            </w:r>
            <w:r w:rsidRPr="002A3F16">
              <w:rPr>
                <w:rFonts w:asciiTheme="majorBidi" w:hAnsiTheme="majorBidi" w:cstheme="majorBidi"/>
                <w:spacing w:val="1"/>
                <w:sz w:val="24"/>
                <w:szCs w:val="24"/>
              </w:rPr>
              <w:t>1</w:t>
            </w:r>
            <w:r w:rsidRPr="002A3F16">
              <w:rPr>
                <w:rFonts w:asciiTheme="majorBidi" w:hAnsiTheme="majorBidi" w:cstheme="majorBidi"/>
                <w:sz w:val="24"/>
                <w:szCs w:val="24"/>
              </w:rPr>
              <w:t>1 г</w:t>
            </w:r>
            <w:r w:rsidRPr="002A3F16">
              <w:rPr>
                <w:rFonts w:asciiTheme="majorBidi" w:hAnsiTheme="majorBidi" w:cstheme="majorBidi"/>
                <w:spacing w:val="1"/>
                <w:sz w:val="24"/>
                <w:szCs w:val="24"/>
              </w:rPr>
              <w:t>о</w:t>
            </w:r>
            <w:r w:rsidRPr="002A3F16">
              <w:rPr>
                <w:rFonts w:asciiTheme="majorBidi" w:hAnsiTheme="majorBidi" w:cstheme="majorBidi"/>
                <w:sz w:val="24"/>
                <w:szCs w:val="24"/>
              </w:rPr>
              <w:t>д</w:t>
            </w:r>
            <w:r w:rsidRPr="002A3F16">
              <w:rPr>
                <w:rFonts w:asciiTheme="majorBidi" w:hAnsiTheme="majorBidi" w:cstheme="majorBidi"/>
                <w:w w:val="101"/>
                <w:sz w:val="24"/>
                <w:szCs w:val="24"/>
              </w:rPr>
              <w:t>а</w:t>
            </w:r>
            <w:r w:rsidRPr="002A3F16">
              <w:rPr>
                <w:rFonts w:asciiTheme="majorBidi" w:hAnsiTheme="majorBidi" w:cstheme="majorBidi"/>
                <w:sz w:val="24"/>
                <w:szCs w:val="24"/>
              </w:rPr>
              <w:t xml:space="preserve"> №</w:t>
            </w:r>
            <w:r w:rsidRPr="002A3F16">
              <w:rPr>
                <w:rFonts w:asciiTheme="majorBidi" w:hAnsiTheme="majorBidi" w:cstheme="majorBidi"/>
                <w:spacing w:val="70"/>
                <w:sz w:val="24"/>
                <w:szCs w:val="24"/>
              </w:rPr>
              <w:t xml:space="preserve"> </w:t>
            </w:r>
            <w:r w:rsidRPr="002A3F16">
              <w:rPr>
                <w:rFonts w:asciiTheme="majorBidi" w:hAnsiTheme="majorBidi" w:cstheme="majorBidi"/>
                <w:sz w:val="24"/>
                <w:szCs w:val="24"/>
              </w:rPr>
              <w:t>407-IV</w:t>
            </w:r>
            <w:r w:rsidRPr="002A3F16">
              <w:rPr>
                <w:rFonts w:asciiTheme="majorBidi" w:hAnsiTheme="majorBidi" w:cstheme="majorBidi"/>
                <w:spacing w:val="69"/>
                <w:sz w:val="24"/>
                <w:szCs w:val="24"/>
              </w:rPr>
              <w:t xml:space="preserve"> </w:t>
            </w:r>
            <w:r w:rsidRPr="002A3F16">
              <w:rPr>
                <w:rFonts w:asciiTheme="majorBidi" w:hAnsiTheme="majorBidi" w:cstheme="majorBidi"/>
                <w:spacing w:val="-1"/>
                <w:sz w:val="24"/>
                <w:szCs w:val="24"/>
              </w:rPr>
              <w:t>«</w:t>
            </w:r>
            <w:r w:rsidRPr="002A3F16">
              <w:rPr>
                <w:rFonts w:asciiTheme="majorBidi" w:hAnsiTheme="majorBidi" w:cstheme="majorBidi"/>
                <w:sz w:val="24"/>
                <w:szCs w:val="24"/>
              </w:rPr>
              <w:t>О н</w:t>
            </w:r>
            <w:r w:rsidRPr="002A3F16">
              <w:rPr>
                <w:rFonts w:asciiTheme="majorBidi" w:hAnsiTheme="majorBidi" w:cstheme="majorBidi"/>
                <w:w w:val="101"/>
                <w:sz w:val="24"/>
                <w:szCs w:val="24"/>
              </w:rPr>
              <w:t>а</w:t>
            </w:r>
            <w:r w:rsidRPr="002A3F16">
              <w:rPr>
                <w:rFonts w:asciiTheme="majorBidi" w:hAnsiTheme="majorBidi" w:cstheme="majorBidi"/>
                <w:spacing w:val="-3"/>
                <w:sz w:val="24"/>
                <w:szCs w:val="24"/>
              </w:rPr>
              <w:t>у</w:t>
            </w:r>
            <w:r w:rsidRPr="002A3F16">
              <w:rPr>
                <w:rFonts w:asciiTheme="majorBidi" w:hAnsiTheme="majorBidi" w:cstheme="majorBidi"/>
                <w:sz w:val="24"/>
                <w:szCs w:val="24"/>
              </w:rPr>
              <w:t>к</w:t>
            </w:r>
            <w:r w:rsidRPr="002A3F16">
              <w:rPr>
                <w:rFonts w:asciiTheme="majorBidi" w:hAnsiTheme="majorBidi" w:cstheme="majorBidi"/>
                <w:w w:val="101"/>
                <w:sz w:val="24"/>
                <w:szCs w:val="24"/>
              </w:rPr>
              <w:t>е</w:t>
            </w:r>
            <w:r w:rsidRPr="002A3F16">
              <w:rPr>
                <w:rFonts w:asciiTheme="majorBidi" w:hAnsiTheme="majorBidi" w:cstheme="majorBidi"/>
                <w:sz w:val="24"/>
                <w:szCs w:val="24"/>
              </w:rPr>
              <w:t>»</w:t>
            </w:r>
            <w:r w:rsidR="007D3A52" w:rsidRPr="002A3F16">
              <w:rPr>
                <w:rFonts w:asciiTheme="majorBidi" w:hAnsiTheme="majorBidi" w:cstheme="majorBidi"/>
                <w:sz w:val="24"/>
                <w:szCs w:val="24"/>
              </w:rPr>
              <w:t xml:space="preserve"> от 31.03.2021</w:t>
            </w:r>
            <w:r w:rsidR="002964F2" w:rsidRPr="002A3F16">
              <w:rPr>
                <w:rFonts w:asciiTheme="majorBidi" w:hAnsiTheme="majorBidi" w:cstheme="majorBidi"/>
                <w:sz w:val="24"/>
                <w:szCs w:val="24"/>
              </w:rPr>
              <w:t>;</w:t>
            </w:r>
          </w:p>
          <w:p w14:paraId="20A72056" w14:textId="0DD1460B" w:rsidR="00E07CC0" w:rsidRPr="002A3F16" w:rsidRDefault="00E07CC0" w:rsidP="001F690A">
            <w:pPr>
              <w:widowControl w:val="0"/>
              <w:numPr>
                <w:ilvl w:val="0"/>
                <w:numId w:val="1"/>
              </w:numPr>
              <w:spacing w:after="0" w:line="240" w:lineRule="auto"/>
              <w:ind w:left="0" w:right="42" w:firstLine="0"/>
              <w:jc w:val="both"/>
              <w:rPr>
                <w:rFonts w:asciiTheme="majorBidi" w:hAnsiTheme="majorBidi" w:cstheme="majorBidi"/>
                <w:sz w:val="24"/>
                <w:szCs w:val="24"/>
              </w:rPr>
            </w:pPr>
            <w:r w:rsidRPr="002A3F16">
              <w:rPr>
                <w:rFonts w:asciiTheme="majorBidi" w:hAnsiTheme="majorBidi" w:cstheme="majorBidi"/>
                <w:spacing w:val="1"/>
                <w:sz w:val="24"/>
                <w:szCs w:val="24"/>
              </w:rPr>
              <w:t>З</w:t>
            </w:r>
            <w:r w:rsidRPr="002A3F16">
              <w:rPr>
                <w:rFonts w:asciiTheme="majorBidi" w:hAnsiTheme="majorBidi" w:cstheme="majorBidi"/>
                <w:w w:val="101"/>
                <w:sz w:val="24"/>
                <w:szCs w:val="24"/>
              </w:rPr>
              <w:t>а</w:t>
            </w:r>
            <w:r w:rsidRPr="002A3F16">
              <w:rPr>
                <w:rFonts w:asciiTheme="majorBidi" w:hAnsiTheme="majorBidi" w:cstheme="majorBidi"/>
                <w:sz w:val="24"/>
                <w:szCs w:val="24"/>
              </w:rPr>
              <w:t>ко</w:t>
            </w:r>
            <w:r w:rsidRPr="002A3F16">
              <w:rPr>
                <w:rFonts w:asciiTheme="majorBidi" w:hAnsiTheme="majorBidi" w:cstheme="majorBidi"/>
                <w:spacing w:val="1"/>
                <w:sz w:val="24"/>
                <w:szCs w:val="24"/>
              </w:rPr>
              <w:t>н</w:t>
            </w:r>
            <w:r w:rsidRPr="002A3F16">
              <w:rPr>
                <w:rFonts w:asciiTheme="majorBidi" w:hAnsiTheme="majorBidi" w:cstheme="majorBidi"/>
                <w:spacing w:val="81"/>
                <w:sz w:val="24"/>
                <w:szCs w:val="24"/>
              </w:rPr>
              <w:t xml:space="preserve"> </w:t>
            </w:r>
            <w:r w:rsidRPr="002A3F16">
              <w:rPr>
                <w:rFonts w:asciiTheme="majorBidi" w:hAnsiTheme="majorBidi" w:cstheme="majorBidi"/>
                <w:sz w:val="24"/>
                <w:szCs w:val="24"/>
              </w:rPr>
              <w:t>Р</w:t>
            </w:r>
            <w:r w:rsidRPr="002A3F16">
              <w:rPr>
                <w:rFonts w:asciiTheme="majorBidi" w:hAnsiTheme="majorBidi" w:cstheme="majorBidi"/>
                <w:w w:val="101"/>
                <w:sz w:val="24"/>
                <w:szCs w:val="24"/>
              </w:rPr>
              <w:t>е</w:t>
            </w:r>
            <w:r w:rsidRPr="002A3F16">
              <w:rPr>
                <w:rFonts w:asciiTheme="majorBidi" w:hAnsiTheme="majorBidi" w:cstheme="majorBidi"/>
                <w:spacing w:val="-1"/>
                <w:w w:val="101"/>
                <w:sz w:val="24"/>
                <w:szCs w:val="24"/>
              </w:rPr>
              <w:t>с</w:t>
            </w:r>
            <w:r w:rsidRPr="002A3F16">
              <w:rPr>
                <w:rFonts w:asciiTheme="majorBidi" w:hAnsiTheme="majorBidi" w:cstheme="majorBidi"/>
                <w:sz w:val="24"/>
                <w:szCs w:val="24"/>
              </w:rPr>
              <w:t>п</w:t>
            </w:r>
            <w:r w:rsidRPr="002A3F16">
              <w:rPr>
                <w:rFonts w:asciiTheme="majorBidi" w:hAnsiTheme="majorBidi" w:cstheme="majorBidi"/>
                <w:spacing w:val="-2"/>
                <w:sz w:val="24"/>
                <w:szCs w:val="24"/>
              </w:rPr>
              <w:t>у</w:t>
            </w:r>
            <w:r w:rsidRPr="002A3F16">
              <w:rPr>
                <w:rFonts w:asciiTheme="majorBidi" w:hAnsiTheme="majorBidi" w:cstheme="majorBidi"/>
                <w:sz w:val="24"/>
                <w:szCs w:val="24"/>
              </w:rPr>
              <w:t>блики</w:t>
            </w:r>
            <w:r w:rsidRPr="002A3F16">
              <w:rPr>
                <w:rFonts w:asciiTheme="majorBidi" w:hAnsiTheme="majorBidi" w:cstheme="majorBidi"/>
                <w:spacing w:val="80"/>
                <w:sz w:val="24"/>
                <w:szCs w:val="24"/>
              </w:rPr>
              <w:t xml:space="preserve"> </w:t>
            </w:r>
            <w:r w:rsidRPr="002A3F16">
              <w:rPr>
                <w:rFonts w:asciiTheme="majorBidi" w:hAnsiTheme="majorBidi" w:cstheme="majorBidi"/>
                <w:sz w:val="24"/>
                <w:szCs w:val="24"/>
              </w:rPr>
              <w:t>К</w:t>
            </w:r>
            <w:r w:rsidRPr="002A3F16">
              <w:rPr>
                <w:rFonts w:asciiTheme="majorBidi" w:hAnsiTheme="majorBidi" w:cstheme="majorBidi"/>
                <w:w w:val="101"/>
                <w:sz w:val="24"/>
                <w:szCs w:val="24"/>
              </w:rPr>
              <w:t>а</w:t>
            </w:r>
            <w:r w:rsidRPr="002A3F16">
              <w:rPr>
                <w:rFonts w:asciiTheme="majorBidi" w:hAnsiTheme="majorBidi" w:cstheme="majorBidi"/>
                <w:sz w:val="24"/>
                <w:szCs w:val="24"/>
              </w:rPr>
              <w:t>з</w:t>
            </w:r>
            <w:r w:rsidRPr="002A3F16">
              <w:rPr>
                <w:rFonts w:asciiTheme="majorBidi" w:hAnsiTheme="majorBidi" w:cstheme="majorBidi"/>
                <w:w w:val="101"/>
                <w:sz w:val="24"/>
                <w:szCs w:val="24"/>
              </w:rPr>
              <w:t>а</w:t>
            </w:r>
            <w:r w:rsidRPr="002A3F16">
              <w:rPr>
                <w:rFonts w:asciiTheme="majorBidi" w:hAnsiTheme="majorBidi" w:cstheme="majorBidi"/>
                <w:sz w:val="24"/>
                <w:szCs w:val="24"/>
              </w:rPr>
              <w:t>х</w:t>
            </w:r>
            <w:r w:rsidRPr="002A3F16">
              <w:rPr>
                <w:rFonts w:asciiTheme="majorBidi" w:hAnsiTheme="majorBidi" w:cstheme="majorBidi"/>
                <w:w w:val="101"/>
                <w:sz w:val="24"/>
                <w:szCs w:val="24"/>
              </w:rPr>
              <w:t>с</w:t>
            </w:r>
            <w:r w:rsidRPr="002A3F16">
              <w:rPr>
                <w:rFonts w:asciiTheme="majorBidi" w:hAnsiTheme="majorBidi" w:cstheme="majorBidi"/>
                <w:spacing w:val="-2"/>
                <w:sz w:val="24"/>
                <w:szCs w:val="24"/>
              </w:rPr>
              <w:t>т</w:t>
            </w:r>
            <w:r w:rsidRPr="002A3F16">
              <w:rPr>
                <w:rFonts w:asciiTheme="majorBidi" w:hAnsiTheme="majorBidi" w:cstheme="majorBidi"/>
                <w:w w:val="101"/>
                <w:sz w:val="24"/>
                <w:szCs w:val="24"/>
              </w:rPr>
              <w:t>а</w:t>
            </w:r>
            <w:r w:rsidRPr="002A3F16">
              <w:rPr>
                <w:rFonts w:asciiTheme="majorBidi" w:hAnsiTheme="majorBidi" w:cstheme="majorBidi"/>
                <w:sz w:val="24"/>
                <w:szCs w:val="24"/>
              </w:rPr>
              <w:t>н</w:t>
            </w:r>
            <w:r w:rsidRPr="002A3F16">
              <w:rPr>
                <w:rFonts w:asciiTheme="majorBidi" w:hAnsiTheme="majorBidi" w:cstheme="majorBidi"/>
                <w:spacing w:val="82"/>
                <w:sz w:val="24"/>
                <w:szCs w:val="24"/>
              </w:rPr>
              <w:t xml:space="preserve"> </w:t>
            </w:r>
            <w:r w:rsidRPr="002A3F16">
              <w:rPr>
                <w:rFonts w:asciiTheme="majorBidi" w:hAnsiTheme="majorBidi" w:cstheme="majorBidi"/>
                <w:sz w:val="24"/>
                <w:szCs w:val="24"/>
              </w:rPr>
              <w:t>от</w:t>
            </w:r>
            <w:r w:rsidRPr="002A3F16">
              <w:rPr>
                <w:rFonts w:asciiTheme="majorBidi" w:hAnsiTheme="majorBidi" w:cstheme="majorBidi"/>
                <w:spacing w:val="81"/>
                <w:sz w:val="24"/>
                <w:szCs w:val="24"/>
              </w:rPr>
              <w:t xml:space="preserve"> </w:t>
            </w:r>
            <w:r w:rsidRPr="002A3F16">
              <w:rPr>
                <w:rFonts w:asciiTheme="majorBidi" w:hAnsiTheme="majorBidi" w:cstheme="majorBidi"/>
                <w:sz w:val="24"/>
                <w:szCs w:val="24"/>
              </w:rPr>
              <w:t>27</w:t>
            </w:r>
            <w:r w:rsidRPr="002A3F16">
              <w:rPr>
                <w:rFonts w:asciiTheme="majorBidi" w:hAnsiTheme="majorBidi" w:cstheme="majorBidi"/>
                <w:spacing w:val="81"/>
                <w:sz w:val="24"/>
                <w:szCs w:val="24"/>
              </w:rPr>
              <w:t xml:space="preserve"> </w:t>
            </w:r>
            <w:r w:rsidRPr="002A3F16">
              <w:rPr>
                <w:rFonts w:asciiTheme="majorBidi" w:hAnsiTheme="majorBidi" w:cstheme="majorBidi"/>
                <w:sz w:val="24"/>
                <w:szCs w:val="24"/>
              </w:rPr>
              <w:t>д</w:t>
            </w:r>
            <w:r w:rsidRPr="002A3F16">
              <w:rPr>
                <w:rFonts w:asciiTheme="majorBidi" w:hAnsiTheme="majorBidi" w:cstheme="majorBidi"/>
                <w:w w:val="101"/>
                <w:sz w:val="24"/>
                <w:szCs w:val="24"/>
              </w:rPr>
              <w:t>е</w:t>
            </w:r>
            <w:r w:rsidRPr="002A3F16">
              <w:rPr>
                <w:rFonts w:asciiTheme="majorBidi" w:hAnsiTheme="majorBidi" w:cstheme="majorBidi"/>
                <w:sz w:val="24"/>
                <w:szCs w:val="24"/>
              </w:rPr>
              <w:t>к</w:t>
            </w:r>
            <w:r w:rsidRPr="002A3F16">
              <w:rPr>
                <w:rFonts w:asciiTheme="majorBidi" w:hAnsiTheme="majorBidi" w:cstheme="majorBidi"/>
                <w:w w:val="101"/>
                <w:sz w:val="24"/>
                <w:szCs w:val="24"/>
              </w:rPr>
              <w:t>а</w:t>
            </w:r>
            <w:r w:rsidRPr="002A3F16">
              <w:rPr>
                <w:rFonts w:asciiTheme="majorBidi" w:hAnsiTheme="majorBidi" w:cstheme="majorBidi"/>
                <w:sz w:val="24"/>
                <w:szCs w:val="24"/>
              </w:rPr>
              <w:t>бр</w:t>
            </w:r>
            <w:r w:rsidRPr="002A3F16">
              <w:rPr>
                <w:rFonts w:asciiTheme="majorBidi" w:hAnsiTheme="majorBidi" w:cstheme="majorBidi"/>
                <w:w w:val="101"/>
                <w:sz w:val="24"/>
                <w:szCs w:val="24"/>
              </w:rPr>
              <w:t>я</w:t>
            </w:r>
            <w:r w:rsidRPr="002A3F16">
              <w:rPr>
                <w:rFonts w:asciiTheme="majorBidi" w:hAnsiTheme="majorBidi" w:cstheme="majorBidi"/>
                <w:spacing w:val="81"/>
                <w:sz w:val="24"/>
                <w:szCs w:val="24"/>
              </w:rPr>
              <w:t xml:space="preserve"> </w:t>
            </w:r>
            <w:r w:rsidRPr="002A3F16">
              <w:rPr>
                <w:rFonts w:asciiTheme="majorBidi" w:hAnsiTheme="majorBidi" w:cstheme="majorBidi"/>
                <w:sz w:val="24"/>
                <w:szCs w:val="24"/>
              </w:rPr>
              <w:t>2019 г</w:t>
            </w:r>
            <w:r w:rsidRPr="002A3F16">
              <w:rPr>
                <w:rFonts w:asciiTheme="majorBidi" w:hAnsiTheme="majorBidi" w:cstheme="majorBidi"/>
                <w:spacing w:val="1"/>
                <w:sz w:val="24"/>
                <w:szCs w:val="24"/>
              </w:rPr>
              <w:t>о</w:t>
            </w:r>
            <w:r w:rsidRPr="002A3F16">
              <w:rPr>
                <w:rFonts w:asciiTheme="majorBidi" w:hAnsiTheme="majorBidi" w:cstheme="majorBidi"/>
                <w:sz w:val="24"/>
                <w:szCs w:val="24"/>
              </w:rPr>
              <w:t>д</w:t>
            </w:r>
            <w:r w:rsidRPr="002A3F16">
              <w:rPr>
                <w:rFonts w:asciiTheme="majorBidi" w:hAnsiTheme="majorBidi" w:cstheme="majorBidi"/>
                <w:w w:val="101"/>
                <w:sz w:val="24"/>
                <w:szCs w:val="24"/>
              </w:rPr>
              <w:t>а</w:t>
            </w:r>
            <w:r w:rsidRPr="002A3F16">
              <w:rPr>
                <w:rFonts w:asciiTheme="majorBidi" w:hAnsiTheme="majorBidi" w:cstheme="majorBidi"/>
                <w:sz w:val="24"/>
                <w:szCs w:val="24"/>
              </w:rPr>
              <w:t xml:space="preserve"> №</w:t>
            </w:r>
            <w:r w:rsidRPr="002A3F16">
              <w:rPr>
                <w:rFonts w:asciiTheme="majorBidi" w:hAnsiTheme="majorBidi" w:cstheme="majorBidi"/>
                <w:spacing w:val="-1"/>
                <w:sz w:val="24"/>
                <w:szCs w:val="24"/>
              </w:rPr>
              <w:t xml:space="preserve"> </w:t>
            </w:r>
            <w:r w:rsidRPr="002A3F16">
              <w:rPr>
                <w:rFonts w:asciiTheme="majorBidi" w:hAnsiTheme="majorBidi" w:cstheme="majorBidi"/>
                <w:sz w:val="24"/>
                <w:szCs w:val="24"/>
              </w:rPr>
              <w:t>29</w:t>
            </w:r>
            <w:r w:rsidRPr="002A3F16">
              <w:rPr>
                <w:rFonts w:asciiTheme="majorBidi" w:hAnsiTheme="majorBidi" w:cstheme="majorBidi"/>
                <w:spacing w:val="1"/>
                <w:sz w:val="24"/>
                <w:szCs w:val="24"/>
              </w:rPr>
              <w:t>3</w:t>
            </w:r>
            <w:r w:rsidRPr="002A3F16">
              <w:rPr>
                <w:rFonts w:asciiTheme="majorBidi" w:hAnsiTheme="majorBidi" w:cstheme="majorBidi"/>
                <w:sz w:val="24"/>
                <w:szCs w:val="24"/>
              </w:rPr>
              <w:t>-VI</w:t>
            </w:r>
            <w:r w:rsidR="007D3A52" w:rsidRPr="002A3F16">
              <w:rPr>
                <w:rFonts w:asciiTheme="majorBidi" w:hAnsiTheme="majorBidi" w:cstheme="majorBidi"/>
                <w:sz w:val="24"/>
                <w:szCs w:val="24"/>
              </w:rPr>
              <w:t xml:space="preserve"> ЗРК</w:t>
            </w:r>
            <w:r w:rsidRPr="002A3F16">
              <w:rPr>
                <w:rFonts w:asciiTheme="majorBidi" w:hAnsiTheme="majorBidi" w:cstheme="majorBidi"/>
                <w:sz w:val="24"/>
                <w:szCs w:val="24"/>
              </w:rPr>
              <w:t xml:space="preserve"> «О </w:t>
            </w:r>
            <w:r w:rsidRPr="002A3F16">
              <w:rPr>
                <w:rFonts w:asciiTheme="majorBidi" w:hAnsiTheme="majorBidi" w:cstheme="majorBidi"/>
                <w:w w:val="101"/>
                <w:sz w:val="24"/>
                <w:szCs w:val="24"/>
              </w:rPr>
              <w:t>с</w:t>
            </w:r>
            <w:r w:rsidRPr="002A3F16">
              <w:rPr>
                <w:rFonts w:asciiTheme="majorBidi" w:hAnsiTheme="majorBidi" w:cstheme="majorBidi"/>
                <w:sz w:val="24"/>
                <w:szCs w:val="24"/>
              </w:rPr>
              <w:t>т</w:t>
            </w:r>
            <w:r w:rsidRPr="002A3F16">
              <w:rPr>
                <w:rFonts w:asciiTheme="majorBidi" w:hAnsiTheme="majorBidi" w:cstheme="majorBidi"/>
                <w:w w:val="101"/>
                <w:sz w:val="24"/>
                <w:szCs w:val="24"/>
              </w:rPr>
              <w:t>а</w:t>
            </w:r>
            <w:r w:rsidRPr="002A3F16">
              <w:rPr>
                <w:rFonts w:asciiTheme="majorBidi" w:hAnsiTheme="majorBidi" w:cstheme="majorBidi"/>
                <w:sz w:val="24"/>
                <w:szCs w:val="24"/>
              </w:rPr>
              <w:t>т</w:t>
            </w:r>
            <w:r w:rsidRPr="002A3F16">
              <w:rPr>
                <w:rFonts w:asciiTheme="majorBidi" w:hAnsiTheme="majorBidi" w:cstheme="majorBidi"/>
                <w:spacing w:val="-4"/>
                <w:sz w:val="24"/>
                <w:szCs w:val="24"/>
              </w:rPr>
              <w:t>у</w:t>
            </w:r>
            <w:r w:rsidRPr="002A3F16">
              <w:rPr>
                <w:rFonts w:asciiTheme="majorBidi" w:hAnsiTheme="majorBidi" w:cstheme="majorBidi"/>
                <w:w w:val="101"/>
                <w:sz w:val="24"/>
                <w:szCs w:val="24"/>
              </w:rPr>
              <w:t>се</w:t>
            </w:r>
            <w:r w:rsidRPr="002A3F16">
              <w:rPr>
                <w:rFonts w:asciiTheme="majorBidi" w:hAnsiTheme="majorBidi" w:cstheme="majorBidi"/>
                <w:sz w:val="24"/>
                <w:szCs w:val="24"/>
              </w:rPr>
              <w:t xml:space="preserve"> п</w:t>
            </w:r>
            <w:r w:rsidRPr="002A3F16">
              <w:rPr>
                <w:rFonts w:asciiTheme="majorBidi" w:hAnsiTheme="majorBidi" w:cstheme="majorBidi"/>
                <w:w w:val="101"/>
                <w:sz w:val="24"/>
                <w:szCs w:val="24"/>
              </w:rPr>
              <w:t>е</w:t>
            </w:r>
            <w:r w:rsidRPr="002A3F16">
              <w:rPr>
                <w:rFonts w:asciiTheme="majorBidi" w:hAnsiTheme="majorBidi" w:cstheme="majorBidi"/>
                <w:sz w:val="24"/>
                <w:szCs w:val="24"/>
              </w:rPr>
              <w:t>д</w:t>
            </w:r>
            <w:r w:rsidRPr="002A3F16">
              <w:rPr>
                <w:rFonts w:asciiTheme="majorBidi" w:hAnsiTheme="majorBidi" w:cstheme="majorBidi"/>
                <w:w w:val="101"/>
                <w:sz w:val="24"/>
                <w:szCs w:val="24"/>
              </w:rPr>
              <w:t>а</w:t>
            </w:r>
            <w:r w:rsidRPr="002A3F16">
              <w:rPr>
                <w:rFonts w:asciiTheme="majorBidi" w:hAnsiTheme="majorBidi" w:cstheme="majorBidi"/>
                <w:sz w:val="24"/>
                <w:szCs w:val="24"/>
              </w:rPr>
              <w:t>гог</w:t>
            </w:r>
            <w:r w:rsidRPr="002A3F16">
              <w:rPr>
                <w:rFonts w:asciiTheme="majorBidi" w:hAnsiTheme="majorBidi" w:cstheme="majorBidi"/>
                <w:w w:val="101"/>
                <w:sz w:val="24"/>
                <w:szCs w:val="24"/>
              </w:rPr>
              <w:t>а</w:t>
            </w:r>
            <w:r w:rsidR="002D0B7A" w:rsidRPr="002A3F16">
              <w:rPr>
                <w:rFonts w:asciiTheme="majorBidi" w:hAnsiTheme="majorBidi" w:cstheme="majorBidi"/>
                <w:sz w:val="24"/>
                <w:szCs w:val="24"/>
              </w:rPr>
              <w:t>»</w:t>
            </w:r>
            <w:r w:rsidR="007D3A52" w:rsidRPr="002A3F16">
              <w:rPr>
                <w:rFonts w:asciiTheme="majorBidi" w:hAnsiTheme="majorBidi" w:cstheme="majorBidi"/>
                <w:sz w:val="24"/>
                <w:szCs w:val="24"/>
              </w:rPr>
              <w:t xml:space="preserve"> от 01.09.2021</w:t>
            </w:r>
            <w:r w:rsidR="002964F2" w:rsidRPr="002A3F16">
              <w:rPr>
                <w:rFonts w:asciiTheme="majorBidi" w:hAnsiTheme="majorBidi" w:cstheme="majorBidi"/>
                <w:sz w:val="24"/>
                <w:szCs w:val="24"/>
              </w:rPr>
              <w:t>;</w:t>
            </w:r>
          </w:p>
          <w:p w14:paraId="46905643" w14:textId="582F113F" w:rsidR="00E07CC0" w:rsidRPr="002A3F16" w:rsidRDefault="007F14E7" w:rsidP="001F690A">
            <w:pPr>
              <w:widowControl w:val="0"/>
              <w:numPr>
                <w:ilvl w:val="0"/>
                <w:numId w:val="1"/>
              </w:numPr>
              <w:spacing w:after="0" w:line="240" w:lineRule="auto"/>
              <w:ind w:left="0" w:right="42" w:firstLine="0"/>
              <w:jc w:val="both"/>
              <w:rPr>
                <w:rFonts w:asciiTheme="majorBidi" w:hAnsiTheme="majorBidi" w:cstheme="majorBidi"/>
                <w:sz w:val="24"/>
                <w:szCs w:val="24"/>
              </w:rPr>
            </w:pPr>
            <w:hyperlink r:id="rId8" w:anchor="z14" w:history="1">
              <w:r w:rsidR="002F7E69" w:rsidRPr="002A3F16">
                <w:rPr>
                  <w:rFonts w:asciiTheme="majorBidi" w:hAnsiTheme="majorBidi" w:cstheme="majorBidi"/>
                  <w:sz w:val="24"/>
                  <w:szCs w:val="24"/>
                </w:rPr>
                <w:t>Н</w:t>
              </w:r>
              <w:r w:rsidR="002F7E69" w:rsidRPr="002A3F16">
                <w:rPr>
                  <w:rStyle w:val="af8"/>
                  <w:rFonts w:asciiTheme="majorBidi" w:hAnsiTheme="majorBidi" w:cstheme="majorBidi"/>
                  <w:color w:val="auto"/>
                  <w:spacing w:val="2"/>
                  <w:sz w:val="24"/>
                  <w:szCs w:val="24"/>
                  <w:u w:val="none"/>
                  <w:shd w:val="clear" w:color="auto" w:fill="FFFFFF"/>
                </w:rPr>
                <w:t>ациональный проект</w:t>
              </w:r>
            </w:hyperlink>
            <w:r w:rsidR="002F7E69" w:rsidRPr="002A3F16">
              <w:rPr>
                <w:rFonts w:asciiTheme="majorBidi" w:hAnsiTheme="majorBidi" w:cstheme="majorBidi"/>
                <w:spacing w:val="2"/>
                <w:sz w:val="24"/>
                <w:szCs w:val="24"/>
                <w:shd w:val="clear" w:color="auto" w:fill="FFFFFF"/>
              </w:rPr>
              <w:t> «Качественное образование «Образованная нация»</w:t>
            </w:r>
            <w:r w:rsidR="00797515" w:rsidRPr="002A3F16">
              <w:rPr>
                <w:rFonts w:asciiTheme="majorBidi" w:hAnsiTheme="majorBidi" w:cstheme="majorBidi"/>
                <w:spacing w:val="2"/>
                <w:sz w:val="24"/>
                <w:szCs w:val="24"/>
                <w:shd w:val="clear" w:color="auto" w:fill="FFFFFF"/>
              </w:rPr>
              <w:t xml:space="preserve"> от 12.10.2021;</w:t>
            </w:r>
          </w:p>
          <w:p w14:paraId="2A4A2C12" w14:textId="3078C513" w:rsidR="00E07CC0" w:rsidRPr="002A3F16" w:rsidRDefault="00E07CC0" w:rsidP="001F690A">
            <w:pPr>
              <w:widowControl w:val="0"/>
              <w:numPr>
                <w:ilvl w:val="0"/>
                <w:numId w:val="1"/>
              </w:numPr>
              <w:spacing w:after="0" w:line="240" w:lineRule="auto"/>
              <w:ind w:left="0" w:right="42" w:firstLine="0"/>
              <w:jc w:val="both"/>
              <w:rPr>
                <w:rFonts w:asciiTheme="majorBidi" w:hAnsiTheme="majorBidi" w:cstheme="majorBidi"/>
                <w:sz w:val="24"/>
                <w:szCs w:val="24"/>
              </w:rPr>
            </w:pPr>
            <w:r w:rsidRPr="002A3F16">
              <w:rPr>
                <w:rFonts w:asciiTheme="majorBidi" w:hAnsiTheme="majorBidi" w:cstheme="majorBidi"/>
                <w:sz w:val="24"/>
                <w:szCs w:val="24"/>
              </w:rPr>
              <w:t>К</w:t>
            </w:r>
            <w:r w:rsidRPr="002A3F16">
              <w:rPr>
                <w:rFonts w:asciiTheme="majorBidi" w:hAnsiTheme="majorBidi" w:cstheme="majorBidi"/>
                <w:spacing w:val="1"/>
                <w:sz w:val="24"/>
                <w:szCs w:val="24"/>
              </w:rPr>
              <w:t>он</w:t>
            </w:r>
            <w:r w:rsidRPr="002A3F16">
              <w:rPr>
                <w:rFonts w:asciiTheme="majorBidi" w:hAnsiTheme="majorBidi" w:cstheme="majorBidi"/>
                <w:spacing w:val="-1"/>
                <w:sz w:val="24"/>
                <w:szCs w:val="24"/>
              </w:rPr>
              <w:t>в</w:t>
            </w:r>
            <w:r w:rsidRPr="002A3F16">
              <w:rPr>
                <w:rFonts w:asciiTheme="majorBidi" w:hAnsiTheme="majorBidi" w:cstheme="majorBidi"/>
                <w:w w:val="101"/>
                <w:sz w:val="24"/>
                <w:szCs w:val="24"/>
              </w:rPr>
              <w:t>е</w:t>
            </w:r>
            <w:r w:rsidRPr="002A3F16">
              <w:rPr>
                <w:rFonts w:asciiTheme="majorBidi" w:hAnsiTheme="majorBidi" w:cstheme="majorBidi"/>
                <w:spacing w:val="-1"/>
                <w:sz w:val="24"/>
                <w:szCs w:val="24"/>
              </w:rPr>
              <w:t>н</w:t>
            </w:r>
            <w:r w:rsidRPr="002A3F16">
              <w:rPr>
                <w:rFonts w:asciiTheme="majorBidi" w:hAnsiTheme="majorBidi" w:cstheme="majorBidi"/>
                <w:sz w:val="24"/>
                <w:szCs w:val="24"/>
              </w:rPr>
              <w:t>ци</w:t>
            </w:r>
            <w:r w:rsidRPr="002A3F16">
              <w:rPr>
                <w:rFonts w:asciiTheme="majorBidi" w:hAnsiTheme="majorBidi" w:cstheme="majorBidi"/>
                <w:w w:val="101"/>
                <w:sz w:val="24"/>
                <w:szCs w:val="24"/>
              </w:rPr>
              <w:t>я</w:t>
            </w:r>
            <w:r w:rsidRPr="002A3F16">
              <w:rPr>
                <w:rFonts w:asciiTheme="majorBidi" w:hAnsiTheme="majorBidi" w:cstheme="majorBidi"/>
                <w:spacing w:val="18"/>
                <w:sz w:val="24"/>
                <w:szCs w:val="24"/>
              </w:rPr>
              <w:t xml:space="preserve"> </w:t>
            </w:r>
            <w:r w:rsidRPr="002A3F16">
              <w:rPr>
                <w:rFonts w:asciiTheme="majorBidi" w:hAnsiTheme="majorBidi" w:cstheme="majorBidi"/>
                <w:sz w:val="24"/>
                <w:szCs w:val="24"/>
              </w:rPr>
              <w:t>о</w:t>
            </w:r>
            <w:r w:rsidRPr="002A3F16">
              <w:rPr>
                <w:rFonts w:asciiTheme="majorBidi" w:hAnsiTheme="majorBidi" w:cstheme="majorBidi"/>
                <w:spacing w:val="20"/>
                <w:sz w:val="24"/>
                <w:szCs w:val="24"/>
              </w:rPr>
              <w:t xml:space="preserve"> </w:t>
            </w:r>
            <w:r w:rsidRPr="002A3F16">
              <w:rPr>
                <w:rFonts w:asciiTheme="majorBidi" w:hAnsiTheme="majorBidi" w:cstheme="majorBidi"/>
                <w:spacing w:val="-1"/>
                <w:sz w:val="24"/>
                <w:szCs w:val="24"/>
              </w:rPr>
              <w:t>п</w:t>
            </w:r>
            <w:r w:rsidRPr="002A3F16">
              <w:rPr>
                <w:rFonts w:asciiTheme="majorBidi" w:hAnsiTheme="majorBidi" w:cstheme="majorBidi"/>
                <w:sz w:val="24"/>
                <w:szCs w:val="24"/>
              </w:rPr>
              <w:t>р</w:t>
            </w:r>
            <w:r w:rsidRPr="002A3F16">
              <w:rPr>
                <w:rFonts w:asciiTheme="majorBidi" w:hAnsiTheme="majorBidi" w:cstheme="majorBidi"/>
                <w:w w:val="101"/>
                <w:sz w:val="24"/>
                <w:szCs w:val="24"/>
              </w:rPr>
              <w:t>а</w:t>
            </w:r>
            <w:r w:rsidRPr="002A3F16">
              <w:rPr>
                <w:rFonts w:asciiTheme="majorBidi" w:hAnsiTheme="majorBidi" w:cstheme="majorBidi"/>
                <w:sz w:val="24"/>
                <w:szCs w:val="24"/>
              </w:rPr>
              <w:t>в</w:t>
            </w:r>
            <w:r w:rsidRPr="002A3F16">
              <w:rPr>
                <w:rFonts w:asciiTheme="majorBidi" w:hAnsiTheme="majorBidi" w:cstheme="majorBidi"/>
                <w:spacing w:val="-2"/>
                <w:w w:val="101"/>
                <w:sz w:val="24"/>
                <w:szCs w:val="24"/>
              </w:rPr>
              <w:t>а</w:t>
            </w:r>
            <w:r w:rsidRPr="002A3F16">
              <w:rPr>
                <w:rFonts w:asciiTheme="majorBidi" w:hAnsiTheme="majorBidi" w:cstheme="majorBidi"/>
                <w:sz w:val="24"/>
                <w:szCs w:val="24"/>
              </w:rPr>
              <w:t>х</w:t>
            </w:r>
            <w:r w:rsidRPr="002A3F16">
              <w:rPr>
                <w:rFonts w:asciiTheme="majorBidi" w:hAnsiTheme="majorBidi" w:cstheme="majorBidi"/>
                <w:spacing w:val="17"/>
                <w:sz w:val="24"/>
                <w:szCs w:val="24"/>
              </w:rPr>
              <w:t xml:space="preserve"> </w:t>
            </w:r>
            <w:r w:rsidRPr="002A3F16">
              <w:rPr>
                <w:rFonts w:asciiTheme="majorBidi" w:hAnsiTheme="majorBidi" w:cstheme="majorBidi"/>
                <w:spacing w:val="1"/>
                <w:sz w:val="24"/>
                <w:szCs w:val="24"/>
              </w:rPr>
              <w:t>р</w:t>
            </w:r>
            <w:r w:rsidRPr="002A3F16">
              <w:rPr>
                <w:rFonts w:asciiTheme="majorBidi" w:hAnsiTheme="majorBidi" w:cstheme="majorBidi"/>
                <w:w w:val="101"/>
                <w:sz w:val="24"/>
                <w:szCs w:val="24"/>
              </w:rPr>
              <w:t>е</w:t>
            </w:r>
            <w:r w:rsidRPr="002A3F16">
              <w:rPr>
                <w:rFonts w:asciiTheme="majorBidi" w:hAnsiTheme="majorBidi" w:cstheme="majorBidi"/>
                <w:sz w:val="24"/>
                <w:szCs w:val="24"/>
              </w:rPr>
              <w:t>б</w:t>
            </w:r>
            <w:r w:rsidRPr="002A3F16">
              <w:rPr>
                <w:rFonts w:asciiTheme="majorBidi" w:hAnsiTheme="majorBidi" w:cstheme="majorBidi"/>
                <w:w w:val="101"/>
                <w:sz w:val="24"/>
                <w:szCs w:val="24"/>
              </w:rPr>
              <w:t>е</w:t>
            </w:r>
            <w:r w:rsidRPr="002A3F16">
              <w:rPr>
                <w:rFonts w:asciiTheme="majorBidi" w:hAnsiTheme="majorBidi" w:cstheme="majorBidi"/>
                <w:sz w:val="24"/>
                <w:szCs w:val="24"/>
              </w:rPr>
              <w:t>нк</w:t>
            </w:r>
            <w:r w:rsidRPr="002A3F16">
              <w:rPr>
                <w:rFonts w:asciiTheme="majorBidi" w:hAnsiTheme="majorBidi" w:cstheme="majorBidi"/>
                <w:w w:val="101"/>
                <w:sz w:val="24"/>
                <w:szCs w:val="24"/>
              </w:rPr>
              <w:t>а</w:t>
            </w:r>
            <w:r w:rsidRPr="002A3F16">
              <w:rPr>
                <w:rFonts w:asciiTheme="majorBidi" w:hAnsiTheme="majorBidi" w:cstheme="majorBidi"/>
                <w:spacing w:val="18"/>
                <w:sz w:val="24"/>
                <w:szCs w:val="24"/>
              </w:rPr>
              <w:t xml:space="preserve"> </w:t>
            </w:r>
            <w:r w:rsidRPr="002A3F16">
              <w:rPr>
                <w:rFonts w:asciiTheme="majorBidi" w:hAnsiTheme="majorBidi" w:cstheme="majorBidi"/>
                <w:sz w:val="24"/>
                <w:szCs w:val="24"/>
              </w:rPr>
              <w:t>(Нь</w:t>
            </w:r>
            <w:r w:rsidRPr="002A3F16">
              <w:rPr>
                <w:rFonts w:asciiTheme="majorBidi" w:hAnsiTheme="majorBidi" w:cstheme="majorBidi"/>
                <w:spacing w:val="4"/>
                <w:sz w:val="24"/>
                <w:szCs w:val="24"/>
              </w:rPr>
              <w:t>ю</w:t>
            </w:r>
            <w:r w:rsidRPr="002A3F16">
              <w:rPr>
                <w:rFonts w:asciiTheme="majorBidi" w:hAnsiTheme="majorBidi" w:cstheme="majorBidi"/>
                <w:sz w:val="24"/>
                <w:szCs w:val="24"/>
              </w:rPr>
              <w:t>-Йорк,</w:t>
            </w:r>
            <w:r w:rsidRPr="002A3F16">
              <w:rPr>
                <w:rFonts w:asciiTheme="majorBidi" w:hAnsiTheme="majorBidi" w:cstheme="majorBidi"/>
                <w:spacing w:val="18"/>
                <w:sz w:val="24"/>
                <w:szCs w:val="24"/>
              </w:rPr>
              <w:t xml:space="preserve"> </w:t>
            </w:r>
            <w:r w:rsidRPr="002A3F16">
              <w:rPr>
                <w:rFonts w:asciiTheme="majorBidi" w:hAnsiTheme="majorBidi" w:cstheme="majorBidi"/>
                <w:spacing w:val="1"/>
                <w:sz w:val="24"/>
                <w:szCs w:val="24"/>
              </w:rPr>
              <w:t>2</w:t>
            </w:r>
            <w:r w:rsidRPr="002A3F16">
              <w:rPr>
                <w:rFonts w:asciiTheme="majorBidi" w:hAnsiTheme="majorBidi" w:cstheme="majorBidi"/>
                <w:sz w:val="24"/>
                <w:szCs w:val="24"/>
              </w:rPr>
              <w:t>0</w:t>
            </w:r>
            <w:r w:rsidRPr="002A3F16">
              <w:rPr>
                <w:rFonts w:asciiTheme="majorBidi" w:hAnsiTheme="majorBidi" w:cstheme="majorBidi"/>
                <w:spacing w:val="20"/>
                <w:sz w:val="24"/>
                <w:szCs w:val="24"/>
              </w:rPr>
              <w:t xml:space="preserve"> </w:t>
            </w:r>
            <w:r w:rsidRPr="002A3F16">
              <w:rPr>
                <w:rFonts w:asciiTheme="majorBidi" w:hAnsiTheme="majorBidi" w:cstheme="majorBidi"/>
                <w:spacing w:val="-1"/>
                <w:sz w:val="24"/>
                <w:szCs w:val="24"/>
              </w:rPr>
              <w:t>н</w:t>
            </w:r>
            <w:r w:rsidRPr="002A3F16">
              <w:rPr>
                <w:rFonts w:asciiTheme="majorBidi" w:hAnsiTheme="majorBidi" w:cstheme="majorBidi"/>
                <w:spacing w:val="1"/>
                <w:sz w:val="24"/>
                <w:szCs w:val="24"/>
              </w:rPr>
              <w:t>о</w:t>
            </w:r>
            <w:r w:rsidRPr="002A3F16">
              <w:rPr>
                <w:rFonts w:asciiTheme="majorBidi" w:hAnsiTheme="majorBidi" w:cstheme="majorBidi"/>
                <w:spacing w:val="-1"/>
                <w:w w:val="101"/>
                <w:sz w:val="24"/>
                <w:szCs w:val="24"/>
              </w:rPr>
              <w:t>я</w:t>
            </w:r>
            <w:r w:rsidRPr="002A3F16">
              <w:rPr>
                <w:rFonts w:asciiTheme="majorBidi" w:hAnsiTheme="majorBidi" w:cstheme="majorBidi"/>
                <w:spacing w:val="-1"/>
                <w:sz w:val="24"/>
                <w:szCs w:val="24"/>
              </w:rPr>
              <w:t>б</w:t>
            </w:r>
            <w:r w:rsidRPr="002A3F16">
              <w:rPr>
                <w:rFonts w:asciiTheme="majorBidi" w:hAnsiTheme="majorBidi" w:cstheme="majorBidi"/>
                <w:sz w:val="24"/>
                <w:szCs w:val="24"/>
              </w:rPr>
              <w:t>р</w:t>
            </w:r>
            <w:r w:rsidRPr="002A3F16">
              <w:rPr>
                <w:rFonts w:asciiTheme="majorBidi" w:hAnsiTheme="majorBidi" w:cstheme="majorBidi"/>
                <w:w w:val="101"/>
                <w:sz w:val="24"/>
                <w:szCs w:val="24"/>
              </w:rPr>
              <w:t>я</w:t>
            </w:r>
            <w:r w:rsidRPr="002A3F16">
              <w:rPr>
                <w:rFonts w:asciiTheme="majorBidi" w:hAnsiTheme="majorBidi" w:cstheme="majorBidi"/>
                <w:sz w:val="24"/>
                <w:szCs w:val="24"/>
              </w:rPr>
              <w:t xml:space="preserve"> 1989г.)</w:t>
            </w:r>
            <w:r w:rsidRPr="002A3F16">
              <w:rPr>
                <w:rFonts w:asciiTheme="majorBidi" w:hAnsiTheme="majorBidi" w:cstheme="majorBidi"/>
                <w:spacing w:val="14"/>
                <w:sz w:val="24"/>
                <w:szCs w:val="24"/>
              </w:rPr>
              <w:t xml:space="preserve"> </w:t>
            </w:r>
            <w:r w:rsidRPr="002A3F16">
              <w:rPr>
                <w:rFonts w:asciiTheme="majorBidi" w:hAnsiTheme="majorBidi" w:cstheme="majorBidi"/>
                <w:sz w:val="24"/>
                <w:szCs w:val="24"/>
              </w:rPr>
              <w:t>(</w:t>
            </w:r>
            <w:r w:rsidRPr="002A3F16">
              <w:rPr>
                <w:rFonts w:asciiTheme="majorBidi" w:hAnsiTheme="majorBidi" w:cstheme="majorBidi"/>
                <w:spacing w:val="-2"/>
                <w:sz w:val="24"/>
                <w:szCs w:val="24"/>
              </w:rPr>
              <w:t>Р</w:t>
            </w:r>
            <w:r w:rsidRPr="002A3F16">
              <w:rPr>
                <w:rFonts w:asciiTheme="majorBidi" w:hAnsiTheme="majorBidi" w:cstheme="majorBidi"/>
                <w:w w:val="101"/>
                <w:sz w:val="24"/>
                <w:szCs w:val="24"/>
              </w:rPr>
              <w:t>а</w:t>
            </w:r>
            <w:r w:rsidRPr="002A3F16">
              <w:rPr>
                <w:rFonts w:asciiTheme="majorBidi" w:hAnsiTheme="majorBidi" w:cstheme="majorBidi"/>
                <w:sz w:val="24"/>
                <w:szCs w:val="24"/>
              </w:rPr>
              <w:t>т</w:t>
            </w:r>
            <w:r w:rsidRPr="002A3F16">
              <w:rPr>
                <w:rFonts w:asciiTheme="majorBidi" w:hAnsiTheme="majorBidi" w:cstheme="majorBidi"/>
                <w:spacing w:val="-1"/>
                <w:sz w:val="24"/>
                <w:szCs w:val="24"/>
              </w:rPr>
              <w:t>и</w:t>
            </w:r>
            <w:r w:rsidRPr="002A3F16">
              <w:rPr>
                <w:rFonts w:asciiTheme="majorBidi" w:hAnsiTheme="majorBidi" w:cstheme="majorBidi"/>
                <w:sz w:val="24"/>
                <w:szCs w:val="24"/>
              </w:rPr>
              <w:t>фици</w:t>
            </w:r>
            <w:r w:rsidRPr="002A3F16">
              <w:rPr>
                <w:rFonts w:asciiTheme="majorBidi" w:hAnsiTheme="majorBidi" w:cstheme="majorBidi"/>
                <w:spacing w:val="-1"/>
                <w:sz w:val="24"/>
                <w:szCs w:val="24"/>
              </w:rPr>
              <w:t>р</w:t>
            </w:r>
            <w:r w:rsidRPr="002A3F16">
              <w:rPr>
                <w:rFonts w:asciiTheme="majorBidi" w:hAnsiTheme="majorBidi" w:cstheme="majorBidi"/>
                <w:spacing w:val="1"/>
                <w:sz w:val="24"/>
                <w:szCs w:val="24"/>
              </w:rPr>
              <w:t>о</w:t>
            </w:r>
            <w:r w:rsidRPr="002A3F16">
              <w:rPr>
                <w:rFonts w:asciiTheme="majorBidi" w:hAnsiTheme="majorBidi" w:cstheme="majorBidi"/>
                <w:sz w:val="24"/>
                <w:szCs w:val="24"/>
              </w:rPr>
              <w:t>в</w:t>
            </w:r>
            <w:r w:rsidRPr="002A3F16">
              <w:rPr>
                <w:rFonts w:asciiTheme="majorBidi" w:hAnsiTheme="majorBidi" w:cstheme="majorBidi"/>
                <w:w w:val="101"/>
                <w:sz w:val="24"/>
                <w:szCs w:val="24"/>
              </w:rPr>
              <w:t>а</w:t>
            </w:r>
            <w:r w:rsidRPr="002A3F16">
              <w:rPr>
                <w:rFonts w:asciiTheme="majorBidi" w:hAnsiTheme="majorBidi" w:cstheme="majorBidi"/>
                <w:spacing w:val="-1"/>
                <w:sz w:val="24"/>
                <w:szCs w:val="24"/>
              </w:rPr>
              <w:t>н</w:t>
            </w:r>
            <w:r w:rsidRPr="002A3F16">
              <w:rPr>
                <w:rFonts w:asciiTheme="majorBidi" w:hAnsiTheme="majorBidi" w:cstheme="majorBidi"/>
                <w:w w:val="101"/>
                <w:sz w:val="24"/>
                <w:szCs w:val="24"/>
              </w:rPr>
              <w:t>а</w:t>
            </w:r>
            <w:r w:rsidRPr="002A3F16">
              <w:rPr>
                <w:rFonts w:asciiTheme="majorBidi" w:hAnsiTheme="majorBidi" w:cstheme="majorBidi"/>
                <w:spacing w:val="13"/>
                <w:sz w:val="24"/>
                <w:szCs w:val="24"/>
              </w:rPr>
              <w:t xml:space="preserve"> </w:t>
            </w:r>
            <w:r w:rsidRPr="002A3F16">
              <w:rPr>
                <w:rFonts w:asciiTheme="majorBidi" w:hAnsiTheme="majorBidi" w:cstheme="majorBidi"/>
                <w:sz w:val="24"/>
                <w:szCs w:val="24"/>
              </w:rPr>
              <w:t>П</w:t>
            </w:r>
            <w:r w:rsidRPr="002A3F16">
              <w:rPr>
                <w:rFonts w:asciiTheme="majorBidi" w:hAnsiTheme="majorBidi" w:cstheme="majorBidi"/>
                <w:spacing w:val="-1"/>
                <w:sz w:val="24"/>
                <w:szCs w:val="24"/>
              </w:rPr>
              <w:t>о</w:t>
            </w:r>
            <w:r w:rsidRPr="002A3F16">
              <w:rPr>
                <w:rFonts w:asciiTheme="majorBidi" w:hAnsiTheme="majorBidi" w:cstheme="majorBidi"/>
                <w:w w:val="101"/>
                <w:sz w:val="24"/>
                <w:szCs w:val="24"/>
              </w:rPr>
              <w:t>с</w:t>
            </w:r>
            <w:r w:rsidRPr="002A3F16">
              <w:rPr>
                <w:rFonts w:asciiTheme="majorBidi" w:hAnsiTheme="majorBidi" w:cstheme="majorBidi"/>
                <w:sz w:val="24"/>
                <w:szCs w:val="24"/>
              </w:rPr>
              <w:t>т</w:t>
            </w:r>
            <w:r w:rsidRPr="002A3F16">
              <w:rPr>
                <w:rFonts w:asciiTheme="majorBidi" w:hAnsiTheme="majorBidi" w:cstheme="majorBidi"/>
                <w:w w:val="101"/>
                <w:sz w:val="24"/>
                <w:szCs w:val="24"/>
              </w:rPr>
              <w:t>а</w:t>
            </w:r>
            <w:r w:rsidRPr="002A3F16">
              <w:rPr>
                <w:rFonts w:asciiTheme="majorBidi" w:hAnsiTheme="majorBidi" w:cstheme="majorBidi"/>
                <w:spacing w:val="-1"/>
                <w:sz w:val="24"/>
                <w:szCs w:val="24"/>
              </w:rPr>
              <w:t>н</w:t>
            </w:r>
            <w:r w:rsidRPr="002A3F16">
              <w:rPr>
                <w:rFonts w:asciiTheme="majorBidi" w:hAnsiTheme="majorBidi" w:cstheme="majorBidi"/>
                <w:sz w:val="24"/>
                <w:szCs w:val="24"/>
              </w:rPr>
              <w:t>овл</w:t>
            </w:r>
            <w:r w:rsidRPr="002A3F16">
              <w:rPr>
                <w:rFonts w:asciiTheme="majorBidi" w:hAnsiTheme="majorBidi" w:cstheme="majorBidi"/>
                <w:w w:val="101"/>
                <w:sz w:val="24"/>
                <w:szCs w:val="24"/>
              </w:rPr>
              <w:t>е</w:t>
            </w:r>
            <w:r w:rsidRPr="002A3F16">
              <w:rPr>
                <w:rFonts w:asciiTheme="majorBidi" w:hAnsiTheme="majorBidi" w:cstheme="majorBidi"/>
                <w:spacing w:val="-2"/>
                <w:sz w:val="24"/>
                <w:szCs w:val="24"/>
              </w:rPr>
              <w:t>н</w:t>
            </w:r>
            <w:r w:rsidRPr="002A3F16">
              <w:rPr>
                <w:rFonts w:asciiTheme="majorBidi" w:hAnsiTheme="majorBidi" w:cstheme="majorBidi"/>
                <w:spacing w:val="-1"/>
                <w:sz w:val="24"/>
                <w:szCs w:val="24"/>
              </w:rPr>
              <w:t>и</w:t>
            </w:r>
            <w:r w:rsidRPr="002A3F16">
              <w:rPr>
                <w:rFonts w:asciiTheme="majorBidi" w:hAnsiTheme="majorBidi" w:cstheme="majorBidi"/>
                <w:w w:val="101"/>
                <w:sz w:val="24"/>
                <w:szCs w:val="24"/>
              </w:rPr>
              <w:t>е</w:t>
            </w:r>
            <w:r w:rsidRPr="002A3F16">
              <w:rPr>
                <w:rFonts w:asciiTheme="majorBidi" w:hAnsiTheme="majorBidi" w:cstheme="majorBidi"/>
                <w:sz w:val="24"/>
                <w:szCs w:val="24"/>
              </w:rPr>
              <w:t>м</w:t>
            </w:r>
            <w:r w:rsidRPr="002A3F16">
              <w:rPr>
                <w:rFonts w:asciiTheme="majorBidi" w:hAnsiTheme="majorBidi" w:cstheme="majorBidi"/>
                <w:spacing w:val="13"/>
                <w:sz w:val="24"/>
                <w:szCs w:val="24"/>
              </w:rPr>
              <w:t xml:space="preserve"> </w:t>
            </w:r>
            <w:r w:rsidRPr="002A3F16">
              <w:rPr>
                <w:rFonts w:asciiTheme="majorBidi" w:hAnsiTheme="majorBidi" w:cstheme="majorBidi"/>
                <w:sz w:val="24"/>
                <w:szCs w:val="24"/>
              </w:rPr>
              <w:t>В</w:t>
            </w:r>
            <w:r w:rsidRPr="002A3F16">
              <w:rPr>
                <w:rFonts w:asciiTheme="majorBidi" w:hAnsiTheme="majorBidi" w:cstheme="majorBidi"/>
                <w:w w:val="101"/>
                <w:sz w:val="24"/>
                <w:szCs w:val="24"/>
              </w:rPr>
              <w:t>е</w:t>
            </w:r>
            <w:r w:rsidRPr="002A3F16">
              <w:rPr>
                <w:rFonts w:asciiTheme="majorBidi" w:hAnsiTheme="majorBidi" w:cstheme="majorBidi"/>
                <w:sz w:val="24"/>
                <w:szCs w:val="24"/>
              </w:rPr>
              <w:t>рхо</w:t>
            </w:r>
            <w:r w:rsidRPr="002A3F16">
              <w:rPr>
                <w:rFonts w:asciiTheme="majorBidi" w:hAnsiTheme="majorBidi" w:cstheme="majorBidi"/>
                <w:spacing w:val="-2"/>
                <w:sz w:val="24"/>
                <w:szCs w:val="24"/>
              </w:rPr>
              <w:t>в</w:t>
            </w:r>
            <w:r w:rsidRPr="002A3F16">
              <w:rPr>
                <w:rFonts w:asciiTheme="majorBidi" w:hAnsiTheme="majorBidi" w:cstheme="majorBidi"/>
                <w:sz w:val="24"/>
                <w:szCs w:val="24"/>
              </w:rPr>
              <w:t>н</w:t>
            </w:r>
            <w:r w:rsidRPr="002A3F16">
              <w:rPr>
                <w:rFonts w:asciiTheme="majorBidi" w:hAnsiTheme="majorBidi" w:cstheme="majorBidi"/>
                <w:spacing w:val="1"/>
                <w:sz w:val="24"/>
                <w:szCs w:val="24"/>
              </w:rPr>
              <w:t>о</w:t>
            </w:r>
            <w:r w:rsidRPr="002A3F16">
              <w:rPr>
                <w:rFonts w:asciiTheme="majorBidi" w:hAnsiTheme="majorBidi" w:cstheme="majorBidi"/>
                <w:sz w:val="24"/>
                <w:szCs w:val="24"/>
              </w:rPr>
              <w:t>го С</w:t>
            </w:r>
            <w:r w:rsidRPr="002A3F16">
              <w:rPr>
                <w:rFonts w:asciiTheme="majorBidi" w:hAnsiTheme="majorBidi" w:cstheme="majorBidi"/>
                <w:spacing w:val="1"/>
                <w:sz w:val="24"/>
                <w:szCs w:val="24"/>
              </w:rPr>
              <w:t>о</w:t>
            </w:r>
            <w:r w:rsidRPr="002A3F16">
              <w:rPr>
                <w:rFonts w:asciiTheme="majorBidi" w:hAnsiTheme="majorBidi" w:cstheme="majorBidi"/>
                <w:sz w:val="24"/>
                <w:szCs w:val="24"/>
              </w:rPr>
              <w:t>в</w:t>
            </w:r>
            <w:r w:rsidRPr="002A3F16">
              <w:rPr>
                <w:rFonts w:asciiTheme="majorBidi" w:hAnsiTheme="majorBidi" w:cstheme="majorBidi"/>
                <w:w w:val="101"/>
                <w:sz w:val="24"/>
                <w:szCs w:val="24"/>
              </w:rPr>
              <w:t>е</w:t>
            </w:r>
            <w:r w:rsidRPr="002A3F16">
              <w:rPr>
                <w:rFonts w:asciiTheme="majorBidi" w:hAnsiTheme="majorBidi" w:cstheme="majorBidi"/>
                <w:sz w:val="24"/>
                <w:szCs w:val="24"/>
              </w:rPr>
              <w:t>т</w:t>
            </w:r>
            <w:r w:rsidRPr="002A3F16">
              <w:rPr>
                <w:rFonts w:asciiTheme="majorBidi" w:hAnsiTheme="majorBidi" w:cstheme="majorBidi"/>
                <w:w w:val="101"/>
                <w:sz w:val="24"/>
                <w:szCs w:val="24"/>
              </w:rPr>
              <w:t>а</w:t>
            </w:r>
            <w:r w:rsidRPr="002A3F16">
              <w:rPr>
                <w:rFonts w:asciiTheme="majorBidi" w:hAnsiTheme="majorBidi" w:cstheme="majorBidi"/>
                <w:spacing w:val="-1"/>
                <w:sz w:val="24"/>
                <w:szCs w:val="24"/>
              </w:rPr>
              <w:t xml:space="preserve"> </w:t>
            </w:r>
            <w:r w:rsidRPr="002A3F16">
              <w:rPr>
                <w:rFonts w:asciiTheme="majorBidi" w:hAnsiTheme="majorBidi" w:cstheme="majorBidi"/>
                <w:sz w:val="24"/>
                <w:szCs w:val="24"/>
              </w:rPr>
              <w:t>РК</w:t>
            </w:r>
            <w:r w:rsidRPr="002A3F16">
              <w:rPr>
                <w:rFonts w:asciiTheme="majorBidi" w:hAnsiTheme="majorBidi" w:cstheme="majorBidi"/>
                <w:spacing w:val="-2"/>
                <w:sz w:val="24"/>
                <w:szCs w:val="24"/>
              </w:rPr>
              <w:t xml:space="preserve"> </w:t>
            </w:r>
            <w:r w:rsidRPr="002A3F16">
              <w:rPr>
                <w:rFonts w:asciiTheme="majorBidi" w:hAnsiTheme="majorBidi" w:cstheme="majorBidi"/>
                <w:sz w:val="24"/>
                <w:szCs w:val="24"/>
              </w:rPr>
              <w:t>от 8</w:t>
            </w:r>
            <w:r w:rsidRPr="002A3F16">
              <w:rPr>
                <w:rFonts w:asciiTheme="majorBidi" w:hAnsiTheme="majorBidi" w:cstheme="majorBidi"/>
                <w:spacing w:val="-1"/>
                <w:sz w:val="24"/>
                <w:szCs w:val="24"/>
              </w:rPr>
              <w:t xml:space="preserve"> </w:t>
            </w:r>
            <w:r w:rsidRPr="002A3F16">
              <w:rPr>
                <w:rFonts w:asciiTheme="majorBidi" w:hAnsiTheme="majorBidi" w:cstheme="majorBidi"/>
                <w:sz w:val="24"/>
                <w:szCs w:val="24"/>
              </w:rPr>
              <w:t>ию</w:t>
            </w:r>
            <w:r w:rsidRPr="002A3F16">
              <w:rPr>
                <w:rFonts w:asciiTheme="majorBidi" w:hAnsiTheme="majorBidi" w:cstheme="majorBidi"/>
                <w:spacing w:val="-1"/>
                <w:sz w:val="24"/>
                <w:szCs w:val="24"/>
              </w:rPr>
              <w:t>н</w:t>
            </w:r>
            <w:r w:rsidRPr="002A3F16">
              <w:rPr>
                <w:rFonts w:asciiTheme="majorBidi" w:hAnsiTheme="majorBidi" w:cstheme="majorBidi"/>
                <w:w w:val="101"/>
                <w:sz w:val="24"/>
                <w:szCs w:val="24"/>
              </w:rPr>
              <w:t>я</w:t>
            </w:r>
            <w:r w:rsidRPr="002A3F16">
              <w:rPr>
                <w:rFonts w:asciiTheme="majorBidi" w:hAnsiTheme="majorBidi" w:cstheme="majorBidi"/>
                <w:sz w:val="24"/>
                <w:szCs w:val="24"/>
              </w:rPr>
              <w:t xml:space="preserve"> 1994г.</w:t>
            </w:r>
            <w:r w:rsidRPr="002A3F16">
              <w:rPr>
                <w:rFonts w:asciiTheme="majorBidi" w:hAnsiTheme="majorBidi" w:cstheme="majorBidi"/>
                <w:spacing w:val="69"/>
                <w:sz w:val="24"/>
                <w:szCs w:val="24"/>
              </w:rPr>
              <w:t xml:space="preserve"> </w:t>
            </w:r>
            <w:r w:rsidRPr="002A3F16">
              <w:rPr>
                <w:rFonts w:asciiTheme="majorBidi" w:hAnsiTheme="majorBidi" w:cstheme="majorBidi"/>
                <w:spacing w:val="1"/>
                <w:sz w:val="24"/>
                <w:szCs w:val="24"/>
              </w:rPr>
              <w:t>№</w:t>
            </w:r>
            <w:r w:rsidRPr="002A3F16">
              <w:rPr>
                <w:rFonts w:asciiTheme="majorBidi" w:hAnsiTheme="majorBidi" w:cstheme="majorBidi"/>
                <w:spacing w:val="-2"/>
                <w:sz w:val="24"/>
                <w:szCs w:val="24"/>
              </w:rPr>
              <w:t xml:space="preserve"> </w:t>
            </w:r>
            <w:r w:rsidRPr="002A3F16">
              <w:rPr>
                <w:rFonts w:asciiTheme="majorBidi" w:hAnsiTheme="majorBidi" w:cstheme="majorBidi"/>
                <w:sz w:val="24"/>
                <w:szCs w:val="24"/>
              </w:rPr>
              <w:t>7</w:t>
            </w:r>
            <w:r w:rsidRPr="002A3F16">
              <w:rPr>
                <w:rFonts w:asciiTheme="majorBidi" w:hAnsiTheme="majorBidi" w:cstheme="majorBidi"/>
                <w:spacing w:val="1"/>
                <w:sz w:val="24"/>
                <w:szCs w:val="24"/>
              </w:rPr>
              <w:t>7</w:t>
            </w:r>
            <w:r w:rsidRPr="002A3F16">
              <w:rPr>
                <w:rFonts w:asciiTheme="majorBidi" w:hAnsiTheme="majorBidi" w:cstheme="majorBidi"/>
                <w:sz w:val="24"/>
                <w:szCs w:val="24"/>
              </w:rPr>
              <w:t>)</w:t>
            </w:r>
            <w:r w:rsidR="002964F2" w:rsidRPr="002A3F16">
              <w:rPr>
                <w:rFonts w:asciiTheme="majorBidi" w:hAnsiTheme="majorBidi" w:cstheme="majorBidi"/>
                <w:sz w:val="24"/>
                <w:szCs w:val="24"/>
              </w:rPr>
              <w:t>;</w:t>
            </w:r>
          </w:p>
          <w:p w14:paraId="7A897F4F" w14:textId="44481071" w:rsidR="00E07CC0" w:rsidRPr="002A3F16" w:rsidRDefault="00E07CC0" w:rsidP="001F690A">
            <w:pPr>
              <w:widowControl w:val="0"/>
              <w:numPr>
                <w:ilvl w:val="0"/>
                <w:numId w:val="1"/>
              </w:numPr>
              <w:spacing w:after="0" w:line="240" w:lineRule="auto"/>
              <w:ind w:left="0" w:right="42" w:firstLine="0"/>
              <w:jc w:val="both"/>
              <w:rPr>
                <w:rFonts w:asciiTheme="majorBidi" w:hAnsiTheme="majorBidi" w:cstheme="majorBidi"/>
                <w:sz w:val="24"/>
                <w:szCs w:val="24"/>
              </w:rPr>
            </w:pPr>
            <w:r w:rsidRPr="002A3F16">
              <w:rPr>
                <w:rFonts w:asciiTheme="majorBidi" w:eastAsia="Symbol" w:hAnsiTheme="majorBidi" w:cstheme="majorBidi"/>
                <w:w w:val="101"/>
                <w:sz w:val="24"/>
                <w:szCs w:val="24"/>
              </w:rPr>
              <w:t>З</w:t>
            </w:r>
            <w:r w:rsidRPr="002A3F16">
              <w:rPr>
                <w:rFonts w:asciiTheme="majorBidi" w:hAnsiTheme="majorBidi" w:cstheme="majorBidi"/>
                <w:w w:val="101"/>
                <w:sz w:val="24"/>
                <w:szCs w:val="24"/>
              </w:rPr>
              <w:t>а</w:t>
            </w:r>
            <w:r w:rsidRPr="002A3F16">
              <w:rPr>
                <w:rFonts w:asciiTheme="majorBidi" w:hAnsiTheme="majorBidi" w:cstheme="majorBidi"/>
                <w:sz w:val="24"/>
                <w:szCs w:val="24"/>
              </w:rPr>
              <w:t>ко</w:t>
            </w:r>
            <w:r w:rsidRPr="002A3F16">
              <w:rPr>
                <w:rFonts w:asciiTheme="majorBidi" w:hAnsiTheme="majorBidi" w:cstheme="majorBidi"/>
                <w:spacing w:val="1"/>
                <w:sz w:val="24"/>
                <w:szCs w:val="24"/>
              </w:rPr>
              <w:t>н</w:t>
            </w:r>
            <w:r w:rsidRPr="002A3F16">
              <w:rPr>
                <w:rFonts w:asciiTheme="majorBidi" w:hAnsiTheme="majorBidi" w:cstheme="majorBidi"/>
                <w:spacing w:val="199"/>
                <w:sz w:val="24"/>
                <w:szCs w:val="24"/>
              </w:rPr>
              <w:t xml:space="preserve"> </w:t>
            </w:r>
            <w:r w:rsidRPr="002A3F16">
              <w:rPr>
                <w:rFonts w:asciiTheme="majorBidi" w:hAnsiTheme="majorBidi" w:cstheme="majorBidi"/>
                <w:sz w:val="24"/>
                <w:szCs w:val="24"/>
              </w:rPr>
              <w:t>РК</w:t>
            </w:r>
            <w:r w:rsidRPr="002A3F16">
              <w:rPr>
                <w:rFonts w:asciiTheme="majorBidi" w:hAnsiTheme="majorBidi" w:cstheme="majorBidi"/>
                <w:spacing w:val="198"/>
                <w:sz w:val="24"/>
                <w:szCs w:val="24"/>
              </w:rPr>
              <w:t xml:space="preserve"> </w:t>
            </w:r>
            <w:r w:rsidRPr="002A3F16">
              <w:rPr>
                <w:rFonts w:asciiTheme="majorBidi" w:hAnsiTheme="majorBidi" w:cstheme="majorBidi"/>
                <w:sz w:val="24"/>
                <w:szCs w:val="24"/>
              </w:rPr>
              <w:t>«О</w:t>
            </w:r>
            <w:r w:rsidRPr="002A3F16">
              <w:rPr>
                <w:rFonts w:asciiTheme="majorBidi" w:hAnsiTheme="majorBidi" w:cstheme="majorBidi"/>
                <w:spacing w:val="197"/>
                <w:sz w:val="24"/>
                <w:szCs w:val="24"/>
              </w:rPr>
              <w:t xml:space="preserve"> </w:t>
            </w:r>
            <w:r w:rsidRPr="002A3F16">
              <w:rPr>
                <w:rFonts w:asciiTheme="majorBidi" w:hAnsiTheme="majorBidi" w:cstheme="majorBidi"/>
                <w:spacing w:val="1"/>
                <w:sz w:val="24"/>
                <w:szCs w:val="24"/>
              </w:rPr>
              <w:t>пр</w:t>
            </w:r>
            <w:r w:rsidRPr="002A3F16">
              <w:rPr>
                <w:rFonts w:asciiTheme="majorBidi" w:hAnsiTheme="majorBidi" w:cstheme="majorBidi"/>
                <w:w w:val="101"/>
                <w:sz w:val="24"/>
                <w:szCs w:val="24"/>
              </w:rPr>
              <w:t>а</w:t>
            </w:r>
            <w:r w:rsidRPr="002A3F16">
              <w:rPr>
                <w:rFonts w:asciiTheme="majorBidi" w:hAnsiTheme="majorBidi" w:cstheme="majorBidi"/>
                <w:sz w:val="24"/>
                <w:szCs w:val="24"/>
              </w:rPr>
              <w:t>в</w:t>
            </w:r>
            <w:r w:rsidRPr="002A3F16">
              <w:rPr>
                <w:rFonts w:asciiTheme="majorBidi" w:hAnsiTheme="majorBidi" w:cstheme="majorBidi"/>
                <w:spacing w:val="-2"/>
                <w:w w:val="101"/>
                <w:sz w:val="24"/>
                <w:szCs w:val="24"/>
              </w:rPr>
              <w:t>а</w:t>
            </w:r>
            <w:r w:rsidRPr="002A3F16">
              <w:rPr>
                <w:rFonts w:asciiTheme="majorBidi" w:hAnsiTheme="majorBidi" w:cstheme="majorBidi"/>
                <w:sz w:val="24"/>
                <w:szCs w:val="24"/>
              </w:rPr>
              <w:t>х</w:t>
            </w:r>
            <w:r w:rsidRPr="002A3F16">
              <w:rPr>
                <w:rFonts w:asciiTheme="majorBidi" w:hAnsiTheme="majorBidi" w:cstheme="majorBidi"/>
                <w:spacing w:val="198"/>
                <w:sz w:val="24"/>
                <w:szCs w:val="24"/>
              </w:rPr>
              <w:t xml:space="preserve"> </w:t>
            </w:r>
            <w:r w:rsidRPr="002A3F16">
              <w:rPr>
                <w:rFonts w:asciiTheme="majorBidi" w:hAnsiTheme="majorBidi" w:cstheme="majorBidi"/>
                <w:spacing w:val="1"/>
                <w:sz w:val="24"/>
                <w:szCs w:val="24"/>
              </w:rPr>
              <w:t>р</w:t>
            </w:r>
            <w:r w:rsidRPr="002A3F16">
              <w:rPr>
                <w:rFonts w:asciiTheme="majorBidi" w:hAnsiTheme="majorBidi" w:cstheme="majorBidi"/>
                <w:spacing w:val="-1"/>
                <w:w w:val="101"/>
                <w:sz w:val="24"/>
                <w:szCs w:val="24"/>
              </w:rPr>
              <w:t>е</w:t>
            </w:r>
            <w:r w:rsidRPr="002A3F16">
              <w:rPr>
                <w:rFonts w:asciiTheme="majorBidi" w:hAnsiTheme="majorBidi" w:cstheme="majorBidi"/>
                <w:sz w:val="24"/>
                <w:szCs w:val="24"/>
              </w:rPr>
              <w:t>б</w:t>
            </w:r>
            <w:r w:rsidRPr="002A3F16">
              <w:rPr>
                <w:rFonts w:asciiTheme="majorBidi" w:hAnsiTheme="majorBidi" w:cstheme="majorBidi"/>
                <w:w w:val="101"/>
                <w:sz w:val="24"/>
                <w:szCs w:val="24"/>
              </w:rPr>
              <w:t>е</w:t>
            </w:r>
            <w:r w:rsidRPr="002A3F16">
              <w:rPr>
                <w:rFonts w:asciiTheme="majorBidi" w:hAnsiTheme="majorBidi" w:cstheme="majorBidi"/>
                <w:spacing w:val="-1"/>
                <w:sz w:val="24"/>
                <w:szCs w:val="24"/>
              </w:rPr>
              <w:t>н</w:t>
            </w:r>
            <w:r w:rsidRPr="002A3F16">
              <w:rPr>
                <w:rFonts w:asciiTheme="majorBidi" w:hAnsiTheme="majorBidi" w:cstheme="majorBidi"/>
                <w:sz w:val="24"/>
                <w:szCs w:val="24"/>
              </w:rPr>
              <w:t>к</w:t>
            </w:r>
            <w:r w:rsidRPr="002A3F16">
              <w:rPr>
                <w:rFonts w:asciiTheme="majorBidi" w:hAnsiTheme="majorBidi" w:cstheme="majorBidi"/>
                <w:w w:val="101"/>
                <w:sz w:val="24"/>
                <w:szCs w:val="24"/>
              </w:rPr>
              <w:t>а</w:t>
            </w:r>
            <w:r w:rsidRPr="002A3F16">
              <w:rPr>
                <w:rFonts w:asciiTheme="majorBidi" w:hAnsiTheme="majorBidi" w:cstheme="majorBidi"/>
                <w:spacing w:val="199"/>
                <w:sz w:val="24"/>
                <w:szCs w:val="24"/>
              </w:rPr>
              <w:t xml:space="preserve"> </w:t>
            </w:r>
            <w:r w:rsidRPr="002A3F16">
              <w:rPr>
                <w:rFonts w:asciiTheme="majorBidi" w:hAnsiTheme="majorBidi" w:cstheme="majorBidi"/>
                <w:sz w:val="24"/>
                <w:szCs w:val="24"/>
              </w:rPr>
              <w:t>в</w:t>
            </w:r>
            <w:r w:rsidRPr="002A3F16">
              <w:rPr>
                <w:rFonts w:asciiTheme="majorBidi" w:hAnsiTheme="majorBidi" w:cstheme="majorBidi"/>
                <w:spacing w:val="198"/>
                <w:sz w:val="24"/>
                <w:szCs w:val="24"/>
              </w:rPr>
              <w:t xml:space="preserve"> </w:t>
            </w:r>
            <w:r w:rsidRPr="002A3F16">
              <w:rPr>
                <w:rFonts w:asciiTheme="majorBidi" w:hAnsiTheme="majorBidi" w:cstheme="majorBidi"/>
                <w:sz w:val="24"/>
                <w:szCs w:val="24"/>
              </w:rPr>
              <w:t>Р</w:t>
            </w:r>
            <w:r w:rsidRPr="002A3F16">
              <w:rPr>
                <w:rFonts w:asciiTheme="majorBidi" w:hAnsiTheme="majorBidi" w:cstheme="majorBidi"/>
                <w:w w:val="101"/>
                <w:sz w:val="24"/>
                <w:szCs w:val="24"/>
              </w:rPr>
              <w:t>ес</w:t>
            </w:r>
            <w:r w:rsidRPr="002A3F16">
              <w:rPr>
                <w:rFonts w:asciiTheme="majorBidi" w:hAnsiTheme="majorBidi" w:cstheme="majorBidi"/>
                <w:sz w:val="24"/>
                <w:szCs w:val="24"/>
              </w:rPr>
              <w:t>п</w:t>
            </w:r>
            <w:r w:rsidRPr="002A3F16">
              <w:rPr>
                <w:rFonts w:asciiTheme="majorBidi" w:hAnsiTheme="majorBidi" w:cstheme="majorBidi"/>
                <w:spacing w:val="-1"/>
                <w:sz w:val="24"/>
                <w:szCs w:val="24"/>
              </w:rPr>
              <w:t>у</w:t>
            </w:r>
            <w:r w:rsidRPr="002A3F16">
              <w:rPr>
                <w:rFonts w:asciiTheme="majorBidi" w:hAnsiTheme="majorBidi" w:cstheme="majorBidi"/>
                <w:sz w:val="24"/>
                <w:szCs w:val="24"/>
              </w:rPr>
              <w:t>блик</w:t>
            </w:r>
            <w:r w:rsidRPr="002A3F16">
              <w:rPr>
                <w:rFonts w:asciiTheme="majorBidi" w:hAnsiTheme="majorBidi" w:cstheme="majorBidi"/>
                <w:w w:val="101"/>
                <w:sz w:val="24"/>
                <w:szCs w:val="24"/>
              </w:rPr>
              <w:t>е</w:t>
            </w:r>
            <w:r w:rsidRPr="002A3F16">
              <w:rPr>
                <w:rFonts w:asciiTheme="majorBidi" w:hAnsiTheme="majorBidi" w:cstheme="majorBidi"/>
                <w:sz w:val="24"/>
                <w:szCs w:val="24"/>
              </w:rPr>
              <w:t xml:space="preserve"> К</w:t>
            </w:r>
            <w:r w:rsidRPr="002A3F16">
              <w:rPr>
                <w:rFonts w:asciiTheme="majorBidi" w:hAnsiTheme="majorBidi" w:cstheme="majorBidi"/>
                <w:w w:val="101"/>
                <w:sz w:val="24"/>
                <w:szCs w:val="24"/>
              </w:rPr>
              <w:t>а</w:t>
            </w:r>
            <w:r w:rsidRPr="002A3F16">
              <w:rPr>
                <w:rFonts w:asciiTheme="majorBidi" w:hAnsiTheme="majorBidi" w:cstheme="majorBidi"/>
                <w:sz w:val="24"/>
                <w:szCs w:val="24"/>
              </w:rPr>
              <w:t>з</w:t>
            </w:r>
            <w:r w:rsidRPr="002A3F16">
              <w:rPr>
                <w:rFonts w:asciiTheme="majorBidi" w:hAnsiTheme="majorBidi" w:cstheme="majorBidi"/>
                <w:w w:val="101"/>
                <w:sz w:val="24"/>
                <w:szCs w:val="24"/>
              </w:rPr>
              <w:t>а</w:t>
            </w:r>
            <w:r w:rsidRPr="002A3F16">
              <w:rPr>
                <w:rFonts w:asciiTheme="majorBidi" w:hAnsiTheme="majorBidi" w:cstheme="majorBidi"/>
                <w:sz w:val="24"/>
                <w:szCs w:val="24"/>
              </w:rPr>
              <w:t>х</w:t>
            </w:r>
            <w:r w:rsidRPr="002A3F16">
              <w:rPr>
                <w:rFonts w:asciiTheme="majorBidi" w:hAnsiTheme="majorBidi" w:cstheme="majorBidi"/>
                <w:w w:val="101"/>
                <w:sz w:val="24"/>
                <w:szCs w:val="24"/>
              </w:rPr>
              <w:t>с</w:t>
            </w:r>
            <w:r w:rsidRPr="002A3F16">
              <w:rPr>
                <w:rFonts w:asciiTheme="majorBidi" w:hAnsiTheme="majorBidi" w:cstheme="majorBidi"/>
                <w:spacing w:val="-2"/>
                <w:sz w:val="24"/>
                <w:szCs w:val="24"/>
              </w:rPr>
              <w:t>т</w:t>
            </w:r>
            <w:r w:rsidRPr="002A3F16">
              <w:rPr>
                <w:rFonts w:asciiTheme="majorBidi" w:hAnsiTheme="majorBidi" w:cstheme="majorBidi"/>
                <w:w w:val="101"/>
                <w:sz w:val="24"/>
                <w:szCs w:val="24"/>
              </w:rPr>
              <w:t>а</w:t>
            </w:r>
            <w:r w:rsidRPr="002A3F16">
              <w:rPr>
                <w:rFonts w:asciiTheme="majorBidi" w:hAnsiTheme="majorBidi" w:cstheme="majorBidi"/>
                <w:sz w:val="24"/>
                <w:szCs w:val="24"/>
              </w:rPr>
              <w:t>н» от</w:t>
            </w:r>
            <w:r w:rsidRPr="002A3F16">
              <w:rPr>
                <w:rFonts w:asciiTheme="majorBidi" w:hAnsiTheme="majorBidi" w:cstheme="majorBidi"/>
                <w:spacing w:val="-1"/>
                <w:sz w:val="24"/>
                <w:szCs w:val="24"/>
              </w:rPr>
              <w:t xml:space="preserve"> </w:t>
            </w:r>
            <w:r w:rsidRPr="002A3F16">
              <w:rPr>
                <w:rFonts w:asciiTheme="majorBidi" w:hAnsiTheme="majorBidi" w:cstheme="majorBidi"/>
                <w:sz w:val="24"/>
                <w:szCs w:val="24"/>
              </w:rPr>
              <w:t xml:space="preserve">8 </w:t>
            </w:r>
            <w:r w:rsidRPr="002A3F16">
              <w:rPr>
                <w:rFonts w:asciiTheme="majorBidi" w:hAnsiTheme="majorBidi" w:cstheme="majorBidi"/>
                <w:w w:val="101"/>
                <w:sz w:val="24"/>
                <w:szCs w:val="24"/>
              </w:rPr>
              <w:t>а</w:t>
            </w:r>
            <w:r w:rsidRPr="002A3F16">
              <w:rPr>
                <w:rFonts w:asciiTheme="majorBidi" w:hAnsiTheme="majorBidi" w:cstheme="majorBidi"/>
                <w:spacing w:val="-1"/>
                <w:sz w:val="24"/>
                <w:szCs w:val="24"/>
              </w:rPr>
              <w:t>в</w:t>
            </w:r>
            <w:r w:rsidRPr="002A3F16">
              <w:rPr>
                <w:rFonts w:asciiTheme="majorBidi" w:hAnsiTheme="majorBidi" w:cstheme="majorBidi"/>
                <w:spacing w:val="-2"/>
                <w:sz w:val="24"/>
                <w:szCs w:val="24"/>
              </w:rPr>
              <w:t>г</w:t>
            </w:r>
            <w:r w:rsidRPr="002A3F16">
              <w:rPr>
                <w:rFonts w:asciiTheme="majorBidi" w:hAnsiTheme="majorBidi" w:cstheme="majorBidi"/>
                <w:spacing w:val="-3"/>
                <w:sz w:val="24"/>
                <w:szCs w:val="24"/>
              </w:rPr>
              <w:t>у</w:t>
            </w:r>
            <w:r w:rsidRPr="002A3F16">
              <w:rPr>
                <w:rFonts w:asciiTheme="majorBidi" w:hAnsiTheme="majorBidi" w:cstheme="majorBidi"/>
                <w:w w:val="101"/>
                <w:sz w:val="24"/>
                <w:szCs w:val="24"/>
              </w:rPr>
              <w:t>с</w:t>
            </w:r>
            <w:r w:rsidRPr="002A3F16">
              <w:rPr>
                <w:rFonts w:asciiTheme="majorBidi" w:hAnsiTheme="majorBidi" w:cstheme="majorBidi"/>
                <w:sz w:val="24"/>
                <w:szCs w:val="24"/>
              </w:rPr>
              <w:t>т</w:t>
            </w:r>
            <w:r w:rsidRPr="002A3F16">
              <w:rPr>
                <w:rFonts w:asciiTheme="majorBidi" w:hAnsiTheme="majorBidi" w:cstheme="majorBidi"/>
                <w:w w:val="101"/>
                <w:sz w:val="24"/>
                <w:szCs w:val="24"/>
              </w:rPr>
              <w:t>а</w:t>
            </w:r>
            <w:r w:rsidRPr="002A3F16">
              <w:rPr>
                <w:rFonts w:asciiTheme="majorBidi" w:hAnsiTheme="majorBidi" w:cstheme="majorBidi"/>
                <w:sz w:val="24"/>
                <w:szCs w:val="24"/>
              </w:rPr>
              <w:t xml:space="preserve"> 2</w:t>
            </w:r>
            <w:r w:rsidRPr="002A3F16">
              <w:rPr>
                <w:rFonts w:asciiTheme="majorBidi" w:hAnsiTheme="majorBidi" w:cstheme="majorBidi"/>
                <w:spacing w:val="1"/>
                <w:sz w:val="24"/>
                <w:szCs w:val="24"/>
              </w:rPr>
              <w:t>0</w:t>
            </w:r>
            <w:r w:rsidRPr="002A3F16">
              <w:rPr>
                <w:rFonts w:asciiTheme="majorBidi" w:hAnsiTheme="majorBidi" w:cstheme="majorBidi"/>
                <w:sz w:val="24"/>
                <w:szCs w:val="24"/>
              </w:rPr>
              <w:t>02</w:t>
            </w:r>
            <w:r w:rsidRPr="002A3F16">
              <w:rPr>
                <w:rFonts w:asciiTheme="majorBidi" w:hAnsiTheme="majorBidi" w:cstheme="majorBidi"/>
                <w:spacing w:val="1"/>
                <w:sz w:val="24"/>
                <w:szCs w:val="24"/>
              </w:rPr>
              <w:t xml:space="preserve"> </w:t>
            </w:r>
            <w:r w:rsidRPr="002A3F16">
              <w:rPr>
                <w:rFonts w:asciiTheme="majorBidi" w:hAnsiTheme="majorBidi" w:cstheme="majorBidi"/>
                <w:sz w:val="24"/>
                <w:szCs w:val="24"/>
              </w:rPr>
              <w:t>г</w:t>
            </w:r>
            <w:r w:rsidRPr="002A3F16">
              <w:rPr>
                <w:rFonts w:asciiTheme="majorBidi" w:hAnsiTheme="majorBidi" w:cstheme="majorBidi"/>
                <w:spacing w:val="-1"/>
                <w:sz w:val="24"/>
                <w:szCs w:val="24"/>
              </w:rPr>
              <w:t>о</w:t>
            </w:r>
            <w:r w:rsidRPr="002A3F16">
              <w:rPr>
                <w:rFonts w:asciiTheme="majorBidi" w:hAnsiTheme="majorBidi" w:cstheme="majorBidi"/>
                <w:spacing w:val="1"/>
                <w:sz w:val="24"/>
                <w:szCs w:val="24"/>
              </w:rPr>
              <w:t>д</w:t>
            </w:r>
            <w:r w:rsidRPr="002A3F16">
              <w:rPr>
                <w:rFonts w:asciiTheme="majorBidi" w:hAnsiTheme="majorBidi" w:cstheme="majorBidi"/>
                <w:w w:val="101"/>
                <w:sz w:val="24"/>
                <w:szCs w:val="24"/>
              </w:rPr>
              <w:t>а</w:t>
            </w:r>
            <w:r w:rsidRPr="002A3F16">
              <w:rPr>
                <w:rFonts w:asciiTheme="majorBidi" w:hAnsiTheme="majorBidi" w:cstheme="majorBidi"/>
                <w:spacing w:val="-2"/>
                <w:sz w:val="24"/>
                <w:szCs w:val="24"/>
              </w:rPr>
              <w:t xml:space="preserve"> </w:t>
            </w:r>
            <w:r w:rsidRPr="002A3F16">
              <w:rPr>
                <w:rFonts w:asciiTheme="majorBidi" w:hAnsiTheme="majorBidi" w:cstheme="majorBidi"/>
                <w:sz w:val="24"/>
                <w:szCs w:val="24"/>
              </w:rPr>
              <w:t>№</w:t>
            </w:r>
            <w:r w:rsidRPr="002A3F16">
              <w:rPr>
                <w:rFonts w:asciiTheme="majorBidi" w:hAnsiTheme="majorBidi" w:cstheme="majorBidi"/>
                <w:spacing w:val="1"/>
                <w:sz w:val="24"/>
                <w:szCs w:val="24"/>
              </w:rPr>
              <w:t xml:space="preserve"> </w:t>
            </w:r>
            <w:r w:rsidRPr="002A3F16">
              <w:rPr>
                <w:rFonts w:asciiTheme="majorBidi" w:hAnsiTheme="majorBidi" w:cstheme="majorBidi"/>
                <w:sz w:val="24"/>
                <w:szCs w:val="24"/>
              </w:rPr>
              <w:t>34</w:t>
            </w:r>
            <w:r w:rsidRPr="002A3F16">
              <w:rPr>
                <w:rFonts w:asciiTheme="majorBidi" w:hAnsiTheme="majorBidi" w:cstheme="majorBidi"/>
                <w:spacing w:val="3"/>
                <w:sz w:val="24"/>
                <w:szCs w:val="24"/>
              </w:rPr>
              <w:t>5</w:t>
            </w:r>
            <w:r w:rsidRPr="002A3F16">
              <w:rPr>
                <w:rFonts w:asciiTheme="majorBidi" w:hAnsiTheme="majorBidi" w:cstheme="majorBidi"/>
                <w:sz w:val="24"/>
                <w:szCs w:val="24"/>
              </w:rPr>
              <w:t>-II</w:t>
            </w:r>
            <w:r w:rsidR="00C235C5" w:rsidRPr="002A3F16">
              <w:rPr>
                <w:rFonts w:asciiTheme="majorBidi" w:hAnsiTheme="majorBidi" w:cstheme="majorBidi"/>
                <w:sz w:val="24"/>
                <w:szCs w:val="24"/>
              </w:rPr>
              <w:t xml:space="preserve"> от 12.10.2021</w:t>
            </w:r>
            <w:r w:rsidRPr="002A3F16">
              <w:rPr>
                <w:rFonts w:asciiTheme="majorBidi" w:hAnsiTheme="majorBidi" w:cstheme="majorBidi"/>
                <w:w w:val="101"/>
                <w:sz w:val="24"/>
                <w:szCs w:val="24"/>
              </w:rPr>
              <w:t>;</w:t>
            </w:r>
          </w:p>
          <w:p w14:paraId="07E5F290" w14:textId="127CCC8D" w:rsidR="00E07CC0" w:rsidRPr="002A3F16" w:rsidRDefault="00E07CC0" w:rsidP="001F690A">
            <w:pPr>
              <w:widowControl w:val="0"/>
              <w:numPr>
                <w:ilvl w:val="0"/>
                <w:numId w:val="1"/>
              </w:numPr>
              <w:spacing w:after="0" w:line="240" w:lineRule="auto"/>
              <w:ind w:left="0" w:right="42" w:firstLine="0"/>
              <w:jc w:val="both"/>
              <w:rPr>
                <w:rFonts w:asciiTheme="majorBidi" w:hAnsiTheme="majorBidi" w:cstheme="majorBidi"/>
                <w:sz w:val="24"/>
                <w:szCs w:val="24"/>
              </w:rPr>
            </w:pPr>
            <w:r w:rsidRPr="002A3F16">
              <w:rPr>
                <w:rFonts w:asciiTheme="majorBidi" w:hAnsiTheme="majorBidi" w:cstheme="majorBidi"/>
                <w:sz w:val="24"/>
                <w:szCs w:val="24"/>
              </w:rPr>
              <w:t>По</w:t>
            </w:r>
            <w:r w:rsidRPr="002A3F16">
              <w:rPr>
                <w:rFonts w:asciiTheme="majorBidi" w:hAnsiTheme="majorBidi" w:cstheme="majorBidi"/>
                <w:w w:val="101"/>
                <w:sz w:val="24"/>
                <w:szCs w:val="24"/>
              </w:rPr>
              <w:t>с</w:t>
            </w:r>
            <w:r w:rsidRPr="002A3F16">
              <w:rPr>
                <w:rFonts w:asciiTheme="majorBidi" w:hAnsiTheme="majorBidi" w:cstheme="majorBidi"/>
                <w:sz w:val="24"/>
                <w:szCs w:val="24"/>
              </w:rPr>
              <w:t>л</w:t>
            </w:r>
            <w:r w:rsidRPr="002A3F16">
              <w:rPr>
                <w:rFonts w:asciiTheme="majorBidi" w:hAnsiTheme="majorBidi" w:cstheme="majorBidi"/>
                <w:w w:val="101"/>
                <w:sz w:val="24"/>
                <w:szCs w:val="24"/>
              </w:rPr>
              <w:t>а</w:t>
            </w:r>
            <w:r w:rsidRPr="002A3F16">
              <w:rPr>
                <w:rFonts w:asciiTheme="majorBidi" w:hAnsiTheme="majorBidi" w:cstheme="majorBidi"/>
                <w:spacing w:val="-1"/>
                <w:sz w:val="24"/>
                <w:szCs w:val="24"/>
              </w:rPr>
              <w:t>н</w:t>
            </w:r>
            <w:r w:rsidRPr="002A3F16">
              <w:rPr>
                <w:rFonts w:asciiTheme="majorBidi" w:hAnsiTheme="majorBidi" w:cstheme="majorBidi"/>
                <w:sz w:val="24"/>
                <w:szCs w:val="24"/>
              </w:rPr>
              <w:t>и</w:t>
            </w:r>
            <w:r w:rsidRPr="002A3F16">
              <w:rPr>
                <w:rFonts w:asciiTheme="majorBidi" w:hAnsiTheme="majorBidi" w:cstheme="majorBidi"/>
                <w:w w:val="101"/>
                <w:sz w:val="24"/>
                <w:szCs w:val="24"/>
              </w:rPr>
              <w:t>е</w:t>
            </w:r>
            <w:r w:rsidRPr="002A3F16">
              <w:rPr>
                <w:rFonts w:asciiTheme="majorBidi" w:hAnsiTheme="majorBidi" w:cstheme="majorBidi"/>
                <w:spacing w:val="172"/>
                <w:sz w:val="24"/>
                <w:szCs w:val="24"/>
              </w:rPr>
              <w:t xml:space="preserve"> </w:t>
            </w:r>
            <w:r w:rsidRPr="002A3F16">
              <w:rPr>
                <w:rFonts w:asciiTheme="majorBidi" w:hAnsiTheme="majorBidi" w:cstheme="majorBidi"/>
                <w:spacing w:val="-3"/>
                <w:sz w:val="24"/>
                <w:szCs w:val="24"/>
              </w:rPr>
              <w:t>П</w:t>
            </w:r>
            <w:r w:rsidRPr="002A3F16">
              <w:rPr>
                <w:rFonts w:asciiTheme="majorBidi" w:hAnsiTheme="majorBidi" w:cstheme="majorBidi"/>
                <w:spacing w:val="1"/>
                <w:sz w:val="24"/>
                <w:szCs w:val="24"/>
              </w:rPr>
              <w:t>р</w:t>
            </w:r>
            <w:r w:rsidRPr="002A3F16">
              <w:rPr>
                <w:rFonts w:asciiTheme="majorBidi" w:hAnsiTheme="majorBidi" w:cstheme="majorBidi"/>
                <w:w w:val="101"/>
                <w:sz w:val="24"/>
                <w:szCs w:val="24"/>
              </w:rPr>
              <w:t>е</w:t>
            </w:r>
            <w:r w:rsidRPr="002A3F16">
              <w:rPr>
                <w:rFonts w:asciiTheme="majorBidi" w:hAnsiTheme="majorBidi" w:cstheme="majorBidi"/>
                <w:sz w:val="24"/>
                <w:szCs w:val="24"/>
              </w:rPr>
              <w:t>з</w:t>
            </w:r>
            <w:r w:rsidRPr="002A3F16">
              <w:rPr>
                <w:rFonts w:asciiTheme="majorBidi" w:hAnsiTheme="majorBidi" w:cstheme="majorBidi"/>
                <w:spacing w:val="-1"/>
                <w:sz w:val="24"/>
                <w:szCs w:val="24"/>
              </w:rPr>
              <w:t>и</w:t>
            </w:r>
            <w:r w:rsidRPr="002A3F16">
              <w:rPr>
                <w:rFonts w:asciiTheme="majorBidi" w:hAnsiTheme="majorBidi" w:cstheme="majorBidi"/>
                <w:sz w:val="24"/>
                <w:szCs w:val="24"/>
              </w:rPr>
              <w:t>д</w:t>
            </w:r>
            <w:r w:rsidRPr="002A3F16">
              <w:rPr>
                <w:rFonts w:asciiTheme="majorBidi" w:hAnsiTheme="majorBidi" w:cstheme="majorBidi"/>
                <w:spacing w:val="-1"/>
                <w:w w:val="101"/>
                <w:sz w:val="24"/>
                <w:szCs w:val="24"/>
              </w:rPr>
              <w:t>е</w:t>
            </w:r>
            <w:r w:rsidRPr="002A3F16">
              <w:rPr>
                <w:rFonts w:asciiTheme="majorBidi" w:hAnsiTheme="majorBidi" w:cstheme="majorBidi"/>
                <w:sz w:val="24"/>
                <w:szCs w:val="24"/>
              </w:rPr>
              <w:t>нт</w:t>
            </w:r>
            <w:r w:rsidRPr="002A3F16">
              <w:rPr>
                <w:rFonts w:asciiTheme="majorBidi" w:hAnsiTheme="majorBidi" w:cstheme="majorBidi"/>
                <w:w w:val="101"/>
                <w:sz w:val="24"/>
                <w:szCs w:val="24"/>
              </w:rPr>
              <w:t>а</w:t>
            </w:r>
            <w:r w:rsidRPr="002A3F16">
              <w:rPr>
                <w:rFonts w:asciiTheme="majorBidi" w:hAnsiTheme="majorBidi" w:cstheme="majorBidi"/>
                <w:spacing w:val="172"/>
                <w:sz w:val="24"/>
                <w:szCs w:val="24"/>
              </w:rPr>
              <w:t xml:space="preserve"> </w:t>
            </w:r>
            <w:r w:rsidRPr="002A3F16">
              <w:rPr>
                <w:rFonts w:asciiTheme="majorBidi" w:hAnsiTheme="majorBidi" w:cstheme="majorBidi"/>
                <w:sz w:val="24"/>
                <w:szCs w:val="24"/>
              </w:rPr>
              <w:t>Р</w:t>
            </w:r>
            <w:r w:rsidRPr="002A3F16">
              <w:rPr>
                <w:rFonts w:asciiTheme="majorBidi" w:hAnsiTheme="majorBidi" w:cstheme="majorBidi"/>
                <w:w w:val="101"/>
                <w:sz w:val="24"/>
                <w:szCs w:val="24"/>
              </w:rPr>
              <w:t>ес</w:t>
            </w:r>
            <w:r w:rsidRPr="002A3F16">
              <w:rPr>
                <w:rFonts w:asciiTheme="majorBidi" w:hAnsiTheme="majorBidi" w:cstheme="majorBidi"/>
                <w:sz w:val="24"/>
                <w:szCs w:val="24"/>
              </w:rPr>
              <w:t>п</w:t>
            </w:r>
            <w:r w:rsidRPr="002A3F16">
              <w:rPr>
                <w:rFonts w:asciiTheme="majorBidi" w:hAnsiTheme="majorBidi" w:cstheme="majorBidi"/>
                <w:spacing w:val="-3"/>
                <w:sz w:val="24"/>
                <w:szCs w:val="24"/>
              </w:rPr>
              <w:t>у</w:t>
            </w:r>
            <w:r w:rsidRPr="002A3F16">
              <w:rPr>
                <w:rFonts w:asciiTheme="majorBidi" w:hAnsiTheme="majorBidi" w:cstheme="majorBidi"/>
                <w:sz w:val="24"/>
                <w:szCs w:val="24"/>
              </w:rPr>
              <w:t>бли</w:t>
            </w:r>
            <w:r w:rsidRPr="002A3F16">
              <w:rPr>
                <w:rFonts w:asciiTheme="majorBidi" w:hAnsiTheme="majorBidi" w:cstheme="majorBidi"/>
                <w:spacing w:val="-1"/>
                <w:sz w:val="24"/>
                <w:szCs w:val="24"/>
              </w:rPr>
              <w:t>к</w:t>
            </w:r>
            <w:r w:rsidRPr="002A3F16">
              <w:rPr>
                <w:rFonts w:asciiTheme="majorBidi" w:hAnsiTheme="majorBidi" w:cstheme="majorBidi"/>
                <w:sz w:val="24"/>
                <w:szCs w:val="24"/>
              </w:rPr>
              <w:t>и</w:t>
            </w:r>
            <w:r w:rsidRPr="002A3F16">
              <w:rPr>
                <w:rFonts w:asciiTheme="majorBidi" w:hAnsiTheme="majorBidi" w:cstheme="majorBidi"/>
                <w:spacing w:val="170"/>
                <w:sz w:val="24"/>
                <w:szCs w:val="24"/>
              </w:rPr>
              <w:t xml:space="preserve"> </w:t>
            </w:r>
            <w:r w:rsidRPr="002A3F16">
              <w:rPr>
                <w:rFonts w:asciiTheme="majorBidi" w:hAnsiTheme="majorBidi" w:cstheme="majorBidi"/>
                <w:sz w:val="24"/>
                <w:szCs w:val="24"/>
              </w:rPr>
              <w:t>К</w:t>
            </w:r>
            <w:r w:rsidRPr="002A3F16">
              <w:rPr>
                <w:rFonts w:asciiTheme="majorBidi" w:hAnsiTheme="majorBidi" w:cstheme="majorBidi"/>
                <w:w w:val="101"/>
                <w:sz w:val="24"/>
                <w:szCs w:val="24"/>
              </w:rPr>
              <w:t>а</w:t>
            </w:r>
            <w:r w:rsidRPr="002A3F16">
              <w:rPr>
                <w:rFonts w:asciiTheme="majorBidi" w:hAnsiTheme="majorBidi" w:cstheme="majorBidi"/>
                <w:sz w:val="24"/>
                <w:szCs w:val="24"/>
              </w:rPr>
              <w:t>з</w:t>
            </w:r>
            <w:r w:rsidRPr="002A3F16">
              <w:rPr>
                <w:rFonts w:asciiTheme="majorBidi" w:hAnsiTheme="majorBidi" w:cstheme="majorBidi"/>
                <w:w w:val="101"/>
                <w:sz w:val="24"/>
                <w:szCs w:val="24"/>
              </w:rPr>
              <w:t>а</w:t>
            </w:r>
            <w:r w:rsidRPr="002A3F16">
              <w:rPr>
                <w:rFonts w:asciiTheme="majorBidi" w:hAnsiTheme="majorBidi" w:cstheme="majorBidi"/>
                <w:sz w:val="24"/>
                <w:szCs w:val="24"/>
              </w:rPr>
              <w:t>х</w:t>
            </w:r>
            <w:r w:rsidRPr="002A3F16">
              <w:rPr>
                <w:rFonts w:asciiTheme="majorBidi" w:hAnsiTheme="majorBidi" w:cstheme="majorBidi"/>
                <w:w w:val="101"/>
                <w:sz w:val="24"/>
                <w:szCs w:val="24"/>
              </w:rPr>
              <w:t>с</w:t>
            </w:r>
            <w:r w:rsidRPr="002A3F16">
              <w:rPr>
                <w:rFonts w:asciiTheme="majorBidi" w:hAnsiTheme="majorBidi" w:cstheme="majorBidi"/>
                <w:spacing w:val="-2"/>
                <w:sz w:val="24"/>
                <w:szCs w:val="24"/>
              </w:rPr>
              <w:t>т</w:t>
            </w:r>
            <w:r w:rsidRPr="002A3F16">
              <w:rPr>
                <w:rFonts w:asciiTheme="majorBidi" w:hAnsiTheme="majorBidi" w:cstheme="majorBidi"/>
                <w:w w:val="101"/>
                <w:sz w:val="24"/>
                <w:szCs w:val="24"/>
              </w:rPr>
              <w:t>а</w:t>
            </w:r>
            <w:r w:rsidRPr="002A3F16">
              <w:rPr>
                <w:rFonts w:asciiTheme="majorBidi" w:hAnsiTheme="majorBidi" w:cstheme="majorBidi"/>
                <w:sz w:val="24"/>
                <w:szCs w:val="24"/>
              </w:rPr>
              <w:t>н</w:t>
            </w:r>
            <w:r w:rsidRPr="002A3F16">
              <w:rPr>
                <w:rFonts w:asciiTheme="majorBidi" w:hAnsiTheme="majorBidi" w:cstheme="majorBidi"/>
                <w:spacing w:val="176"/>
                <w:sz w:val="24"/>
                <w:szCs w:val="24"/>
              </w:rPr>
              <w:t xml:space="preserve"> </w:t>
            </w:r>
            <w:r w:rsidRPr="002A3F16">
              <w:rPr>
                <w:rFonts w:asciiTheme="majorBidi" w:hAnsiTheme="majorBidi" w:cstheme="majorBidi"/>
                <w:sz w:val="24"/>
                <w:szCs w:val="24"/>
              </w:rPr>
              <w:t>-Ли</w:t>
            </w:r>
            <w:r w:rsidRPr="002A3F16">
              <w:rPr>
                <w:rFonts w:asciiTheme="majorBidi" w:hAnsiTheme="majorBidi" w:cstheme="majorBidi"/>
                <w:spacing w:val="1"/>
                <w:sz w:val="24"/>
                <w:szCs w:val="24"/>
              </w:rPr>
              <w:t>д</w:t>
            </w:r>
            <w:r w:rsidRPr="002A3F16">
              <w:rPr>
                <w:rFonts w:asciiTheme="majorBidi" w:hAnsiTheme="majorBidi" w:cstheme="majorBidi"/>
                <w:spacing w:val="-1"/>
                <w:w w:val="101"/>
                <w:sz w:val="24"/>
                <w:szCs w:val="24"/>
              </w:rPr>
              <w:t>е</w:t>
            </w:r>
            <w:r w:rsidRPr="002A3F16">
              <w:rPr>
                <w:rFonts w:asciiTheme="majorBidi" w:hAnsiTheme="majorBidi" w:cstheme="majorBidi"/>
                <w:sz w:val="24"/>
                <w:szCs w:val="24"/>
              </w:rPr>
              <w:t>р</w:t>
            </w:r>
            <w:r w:rsidRPr="002A3F16">
              <w:rPr>
                <w:rFonts w:asciiTheme="majorBidi" w:hAnsiTheme="majorBidi" w:cstheme="majorBidi"/>
                <w:w w:val="101"/>
                <w:sz w:val="24"/>
                <w:szCs w:val="24"/>
              </w:rPr>
              <w:t>а</w:t>
            </w:r>
            <w:r w:rsidRPr="002A3F16">
              <w:rPr>
                <w:rFonts w:asciiTheme="majorBidi" w:hAnsiTheme="majorBidi" w:cstheme="majorBidi"/>
                <w:spacing w:val="31"/>
                <w:sz w:val="24"/>
                <w:szCs w:val="24"/>
              </w:rPr>
              <w:t xml:space="preserve"> </w:t>
            </w:r>
            <w:r w:rsidRPr="002A3F16">
              <w:rPr>
                <w:rFonts w:asciiTheme="majorBidi" w:hAnsiTheme="majorBidi" w:cstheme="majorBidi"/>
                <w:sz w:val="24"/>
                <w:szCs w:val="24"/>
              </w:rPr>
              <w:t>Н</w:t>
            </w:r>
            <w:r w:rsidRPr="002A3F16">
              <w:rPr>
                <w:rFonts w:asciiTheme="majorBidi" w:hAnsiTheme="majorBidi" w:cstheme="majorBidi"/>
                <w:w w:val="101"/>
                <w:sz w:val="24"/>
                <w:szCs w:val="24"/>
              </w:rPr>
              <w:t>а</w:t>
            </w:r>
            <w:r w:rsidRPr="002A3F16">
              <w:rPr>
                <w:rFonts w:asciiTheme="majorBidi" w:hAnsiTheme="majorBidi" w:cstheme="majorBidi"/>
                <w:spacing w:val="-1"/>
                <w:sz w:val="24"/>
                <w:szCs w:val="24"/>
              </w:rPr>
              <w:t>ц</w:t>
            </w:r>
            <w:r w:rsidRPr="002A3F16">
              <w:rPr>
                <w:rFonts w:asciiTheme="majorBidi" w:hAnsiTheme="majorBidi" w:cstheme="majorBidi"/>
                <w:sz w:val="24"/>
                <w:szCs w:val="24"/>
              </w:rPr>
              <w:t>ии</w:t>
            </w:r>
            <w:r w:rsidRPr="002A3F16">
              <w:rPr>
                <w:rFonts w:asciiTheme="majorBidi" w:hAnsiTheme="majorBidi" w:cstheme="majorBidi"/>
                <w:spacing w:val="32"/>
                <w:sz w:val="24"/>
                <w:szCs w:val="24"/>
              </w:rPr>
              <w:t xml:space="preserve"> </w:t>
            </w:r>
            <w:r w:rsidRPr="002A3F16">
              <w:rPr>
                <w:rFonts w:asciiTheme="majorBidi" w:hAnsiTheme="majorBidi" w:cstheme="majorBidi"/>
                <w:spacing w:val="-1"/>
                <w:sz w:val="24"/>
                <w:szCs w:val="24"/>
              </w:rPr>
              <w:t>Н</w:t>
            </w:r>
            <w:r w:rsidRPr="002A3F16">
              <w:rPr>
                <w:rFonts w:asciiTheme="majorBidi" w:hAnsiTheme="majorBidi" w:cstheme="majorBidi"/>
                <w:sz w:val="24"/>
                <w:szCs w:val="24"/>
              </w:rPr>
              <w:t>.А.</w:t>
            </w:r>
            <w:r w:rsidRPr="002A3F16">
              <w:rPr>
                <w:rFonts w:asciiTheme="majorBidi" w:hAnsiTheme="majorBidi" w:cstheme="majorBidi"/>
                <w:spacing w:val="31"/>
                <w:sz w:val="24"/>
                <w:szCs w:val="24"/>
              </w:rPr>
              <w:t xml:space="preserve"> </w:t>
            </w:r>
            <w:r w:rsidRPr="002A3F16">
              <w:rPr>
                <w:rFonts w:asciiTheme="majorBidi" w:hAnsiTheme="majorBidi" w:cstheme="majorBidi"/>
                <w:sz w:val="24"/>
                <w:szCs w:val="24"/>
              </w:rPr>
              <w:t>Н</w:t>
            </w:r>
            <w:r w:rsidRPr="002A3F16">
              <w:rPr>
                <w:rFonts w:asciiTheme="majorBidi" w:hAnsiTheme="majorBidi" w:cstheme="majorBidi"/>
                <w:w w:val="101"/>
                <w:sz w:val="24"/>
                <w:szCs w:val="24"/>
              </w:rPr>
              <w:t>а</w:t>
            </w:r>
            <w:r w:rsidRPr="002A3F16">
              <w:rPr>
                <w:rFonts w:asciiTheme="majorBidi" w:hAnsiTheme="majorBidi" w:cstheme="majorBidi"/>
                <w:sz w:val="24"/>
                <w:szCs w:val="24"/>
              </w:rPr>
              <w:t>з</w:t>
            </w:r>
            <w:r w:rsidRPr="002A3F16">
              <w:rPr>
                <w:rFonts w:asciiTheme="majorBidi" w:hAnsiTheme="majorBidi" w:cstheme="majorBidi"/>
                <w:w w:val="101"/>
                <w:sz w:val="24"/>
                <w:szCs w:val="24"/>
              </w:rPr>
              <w:t>а</w:t>
            </w:r>
            <w:r w:rsidRPr="002A3F16">
              <w:rPr>
                <w:rFonts w:asciiTheme="majorBidi" w:hAnsiTheme="majorBidi" w:cstheme="majorBidi"/>
                <w:spacing w:val="-1"/>
                <w:sz w:val="24"/>
                <w:szCs w:val="24"/>
              </w:rPr>
              <w:t>р</w:t>
            </w:r>
            <w:r w:rsidRPr="002A3F16">
              <w:rPr>
                <w:rFonts w:asciiTheme="majorBidi" w:hAnsiTheme="majorBidi" w:cstheme="majorBidi"/>
                <w:sz w:val="24"/>
                <w:szCs w:val="24"/>
              </w:rPr>
              <w:t>б</w:t>
            </w:r>
            <w:r w:rsidRPr="002A3F16">
              <w:rPr>
                <w:rFonts w:asciiTheme="majorBidi" w:hAnsiTheme="majorBidi" w:cstheme="majorBidi"/>
                <w:w w:val="101"/>
                <w:sz w:val="24"/>
                <w:szCs w:val="24"/>
              </w:rPr>
              <w:t>ае</w:t>
            </w:r>
            <w:r w:rsidRPr="002A3F16">
              <w:rPr>
                <w:rFonts w:asciiTheme="majorBidi" w:hAnsiTheme="majorBidi" w:cstheme="majorBidi"/>
                <w:sz w:val="24"/>
                <w:szCs w:val="24"/>
              </w:rPr>
              <w:t>в</w:t>
            </w:r>
            <w:r w:rsidRPr="002A3F16">
              <w:rPr>
                <w:rFonts w:asciiTheme="majorBidi" w:hAnsiTheme="majorBidi" w:cstheme="majorBidi"/>
                <w:w w:val="101"/>
                <w:sz w:val="24"/>
                <w:szCs w:val="24"/>
              </w:rPr>
              <w:t>а</w:t>
            </w:r>
            <w:r w:rsidRPr="002A3F16">
              <w:rPr>
                <w:rFonts w:asciiTheme="majorBidi" w:hAnsiTheme="majorBidi" w:cstheme="majorBidi"/>
                <w:spacing w:val="30"/>
                <w:sz w:val="24"/>
                <w:szCs w:val="24"/>
              </w:rPr>
              <w:t xml:space="preserve"> </w:t>
            </w:r>
            <w:r w:rsidRPr="002A3F16">
              <w:rPr>
                <w:rFonts w:asciiTheme="majorBidi" w:hAnsiTheme="majorBidi" w:cstheme="majorBidi"/>
                <w:sz w:val="24"/>
                <w:szCs w:val="24"/>
              </w:rPr>
              <w:t>н</w:t>
            </w:r>
            <w:r w:rsidRPr="002A3F16">
              <w:rPr>
                <w:rFonts w:asciiTheme="majorBidi" w:hAnsiTheme="majorBidi" w:cstheme="majorBidi"/>
                <w:w w:val="101"/>
                <w:sz w:val="24"/>
                <w:szCs w:val="24"/>
              </w:rPr>
              <w:t>а</w:t>
            </w:r>
            <w:r w:rsidRPr="002A3F16">
              <w:rPr>
                <w:rFonts w:asciiTheme="majorBidi" w:hAnsiTheme="majorBidi" w:cstheme="majorBidi"/>
                <w:spacing w:val="-1"/>
                <w:sz w:val="24"/>
                <w:szCs w:val="24"/>
              </w:rPr>
              <w:t>ро</w:t>
            </w:r>
            <w:r w:rsidRPr="002A3F16">
              <w:rPr>
                <w:rFonts w:asciiTheme="majorBidi" w:hAnsiTheme="majorBidi" w:cstheme="majorBidi"/>
                <w:sz w:val="24"/>
                <w:szCs w:val="24"/>
              </w:rPr>
              <w:t>ду</w:t>
            </w:r>
            <w:r w:rsidRPr="002A3F16">
              <w:rPr>
                <w:rFonts w:asciiTheme="majorBidi" w:hAnsiTheme="majorBidi" w:cstheme="majorBidi"/>
                <w:spacing w:val="32"/>
                <w:sz w:val="24"/>
                <w:szCs w:val="24"/>
              </w:rPr>
              <w:t xml:space="preserve"> </w:t>
            </w:r>
            <w:r w:rsidRPr="002A3F16">
              <w:rPr>
                <w:rFonts w:asciiTheme="majorBidi" w:hAnsiTheme="majorBidi" w:cstheme="majorBidi"/>
                <w:sz w:val="24"/>
                <w:szCs w:val="24"/>
              </w:rPr>
              <w:t>К</w:t>
            </w:r>
            <w:r w:rsidRPr="002A3F16">
              <w:rPr>
                <w:rFonts w:asciiTheme="majorBidi" w:hAnsiTheme="majorBidi" w:cstheme="majorBidi"/>
                <w:w w:val="101"/>
                <w:sz w:val="24"/>
                <w:szCs w:val="24"/>
              </w:rPr>
              <w:t>а</w:t>
            </w:r>
            <w:r w:rsidRPr="002A3F16">
              <w:rPr>
                <w:rFonts w:asciiTheme="majorBidi" w:hAnsiTheme="majorBidi" w:cstheme="majorBidi"/>
                <w:sz w:val="24"/>
                <w:szCs w:val="24"/>
              </w:rPr>
              <w:t>з</w:t>
            </w:r>
            <w:r w:rsidRPr="002A3F16">
              <w:rPr>
                <w:rFonts w:asciiTheme="majorBidi" w:hAnsiTheme="majorBidi" w:cstheme="majorBidi"/>
                <w:spacing w:val="-2"/>
                <w:w w:val="101"/>
                <w:sz w:val="24"/>
                <w:szCs w:val="24"/>
              </w:rPr>
              <w:t>а</w:t>
            </w:r>
            <w:r w:rsidRPr="002A3F16">
              <w:rPr>
                <w:rFonts w:asciiTheme="majorBidi" w:hAnsiTheme="majorBidi" w:cstheme="majorBidi"/>
                <w:sz w:val="24"/>
                <w:szCs w:val="24"/>
              </w:rPr>
              <w:t>х</w:t>
            </w:r>
            <w:r w:rsidRPr="002A3F16">
              <w:rPr>
                <w:rFonts w:asciiTheme="majorBidi" w:hAnsiTheme="majorBidi" w:cstheme="majorBidi"/>
                <w:w w:val="101"/>
                <w:sz w:val="24"/>
                <w:szCs w:val="24"/>
              </w:rPr>
              <w:t>с</w:t>
            </w:r>
            <w:r w:rsidRPr="002A3F16">
              <w:rPr>
                <w:rFonts w:asciiTheme="majorBidi" w:hAnsiTheme="majorBidi" w:cstheme="majorBidi"/>
                <w:sz w:val="24"/>
                <w:szCs w:val="24"/>
              </w:rPr>
              <w:t>т</w:t>
            </w:r>
            <w:r w:rsidRPr="002A3F16">
              <w:rPr>
                <w:rFonts w:asciiTheme="majorBidi" w:hAnsiTheme="majorBidi" w:cstheme="majorBidi"/>
                <w:spacing w:val="-2"/>
                <w:w w:val="101"/>
                <w:sz w:val="24"/>
                <w:szCs w:val="24"/>
              </w:rPr>
              <w:t>а</w:t>
            </w:r>
            <w:r w:rsidRPr="002A3F16">
              <w:rPr>
                <w:rFonts w:asciiTheme="majorBidi" w:hAnsiTheme="majorBidi" w:cstheme="majorBidi"/>
                <w:sz w:val="24"/>
                <w:szCs w:val="24"/>
              </w:rPr>
              <w:t>н</w:t>
            </w:r>
            <w:r w:rsidRPr="002A3F16">
              <w:rPr>
                <w:rFonts w:asciiTheme="majorBidi" w:hAnsiTheme="majorBidi" w:cstheme="majorBidi"/>
                <w:spacing w:val="-1"/>
                <w:w w:val="101"/>
                <w:sz w:val="24"/>
                <w:szCs w:val="24"/>
              </w:rPr>
              <w:t>а</w:t>
            </w:r>
            <w:r w:rsidRPr="002A3F16">
              <w:rPr>
                <w:rFonts w:asciiTheme="majorBidi" w:hAnsiTheme="majorBidi" w:cstheme="majorBidi"/>
                <w:spacing w:val="30"/>
                <w:sz w:val="24"/>
                <w:szCs w:val="24"/>
              </w:rPr>
              <w:t xml:space="preserve"> </w:t>
            </w:r>
            <w:r w:rsidRPr="002A3F16">
              <w:rPr>
                <w:rFonts w:asciiTheme="majorBidi" w:hAnsiTheme="majorBidi" w:cstheme="majorBidi"/>
                <w:spacing w:val="1"/>
                <w:sz w:val="24"/>
                <w:szCs w:val="24"/>
              </w:rPr>
              <w:t>от</w:t>
            </w:r>
            <w:r w:rsidRPr="002A3F16">
              <w:rPr>
                <w:rFonts w:asciiTheme="majorBidi" w:hAnsiTheme="majorBidi" w:cstheme="majorBidi"/>
                <w:sz w:val="24"/>
                <w:szCs w:val="24"/>
              </w:rPr>
              <w:t xml:space="preserve"> 14</w:t>
            </w:r>
            <w:r w:rsidRPr="002A3F16">
              <w:rPr>
                <w:rFonts w:asciiTheme="majorBidi" w:hAnsiTheme="majorBidi" w:cstheme="majorBidi"/>
                <w:spacing w:val="70"/>
                <w:sz w:val="24"/>
                <w:szCs w:val="24"/>
              </w:rPr>
              <w:t xml:space="preserve"> </w:t>
            </w:r>
            <w:r w:rsidRPr="002A3F16">
              <w:rPr>
                <w:rFonts w:asciiTheme="majorBidi" w:hAnsiTheme="majorBidi" w:cstheme="majorBidi"/>
                <w:spacing w:val="1"/>
                <w:sz w:val="24"/>
                <w:szCs w:val="24"/>
              </w:rPr>
              <w:t>д</w:t>
            </w:r>
            <w:r w:rsidRPr="002A3F16">
              <w:rPr>
                <w:rFonts w:asciiTheme="majorBidi" w:hAnsiTheme="majorBidi" w:cstheme="majorBidi"/>
                <w:w w:val="101"/>
                <w:sz w:val="24"/>
                <w:szCs w:val="24"/>
              </w:rPr>
              <w:t>е</w:t>
            </w:r>
            <w:r w:rsidRPr="002A3F16">
              <w:rPr>
                <w:rFonts w:asciiTheme="majorBidi" w:hAnsiTheme="majorBidi" w:cstheme="majorBidi"/>
                <w:sz w:val="24"/>
                <w:szCs w:val="24"/>
              </w:rPr>
              <w:t>к</w:t>
            </w:r>
            <w:r w:rsidRPr="002A3F16">
              <w:rPr>
                <w:rFonts w:asciiTheme="majorBidi" w:hAnsiTheme="majorBidi" w:cstheme="majorBidi"/>
                <w:w w:val="101"/>
                <w:sz w:val="24"/>
                <w:szCs w:val="24"/>
              </w:rPr>
              <w:t>а</w:t>
            </w:r>
            <w:r w:rsidRPr="002A3F16">
              <w:rPr>
                <w:rFonts w:asciiTheme="majorBidi" w:hAnsiTheme="majorBidi" w:cstheme="majorBidi"/>
                <w:spacing w:val="-1"/>
                <w:sz w:val="24"/>
                <w:szCs w:val="24"/>
              </w:rPr>
              <w:t>б</w:t>
            </w:r>
            <w:r w:rsidRPr="002A3F16">
              <w:rPr>
                <w:rFonts w:asciiTheme="majorBidi" w:hAnsiTheme="majorBidi" w:cstheme="majorBidi"/>
                <w:sz w:val="24"/>
                <w:szCs w:val="24"/>
              </w:rPr>
              <w:t>р</w:t>
            </w:r>
            <w:r w:rsidRPr="002A3F16">
              <w:rPr>
                <w:rFonts w:asciiTheme="majorBidi" w:hAnsiTheme="majorBidi" w:cstheme="majorBidi"/>
                <w:w w:val="101"/>
                <w:sz w:val="24"/>
                <w:szCs w:val="24"/>
              </w:rPr>
              <w:t>я</w:t>
            </w:r>
            <w:r w:rsidRPr="002A3F16">
              <w:rPr>
                <w:rFonts w:asciiTheme="majorBidi" w:hAnsiTheme="majorBidi" w:cstheme="majorBidi"/>
                <w:spacing w:val="71"/>
                <w:sz w:val="24"/>
                <w:szCs w:val="24"/>
              </w:rPr>
              <w:t xml:space="preserve"> </w:t>
            </w:r>
            <w:r w:rsidRPr="002A3F16">
              <w:rPr>
                <w:rFonts w:asciiTheme="majorBidi" w:hAnsiTheme="majorBidi" w:cstheme="majorBidi"/>
                <w:sz w:val="24"/>
                <w:szCs w:val="24"/>
              </w:rPr>
              <w:t>2012</w:t>
            </w:r>
            <w:r w:rsidRPr="002A3F16">
              <w:rPr>
                <w:rFonts w:asciiTheme="majorBidi" w:hAnsiTheme="majorBidi" w:cstheme="majorBidi"/>
                <w:spacing w:val="72"/>
                <w:sz w:val="24"/>
                <w:szCs w:val="24"/>
              </w:rPr>
              <w:t xml:space="preserve"> </w:t>
            </w:r>
            <w:r w:rsidRPr="002A3F16">
              <w:rPr>
                <w:rFonts w:asciiTheme="majorBidi" w:hAnsiTheme="majorBidi" w:cstheme="majorBidi"/>
                <w:sz w:val="24"/>
                <w:szCs w:val="24"/>
              </w:rPr>
              <w:t>го</w:t>
            </w:r>
            <w:r w:rsidRPr="002A3F16">
              <w:rPr>
                <w:rFonts w:asciiTheme="majorBidi" w:hAnsiTheme="majorBidi" w:cstheme="majorBidi"/>
                <w:spacing w:val="-1"/>
                <w:sz w:val="24"/>
                <w:szCs w:val="24"/>
              </w:rPr>
              <w:t>д</w:t>
            </w:r>
            <w:r w:rsidRPr="002A3F16">
              <w:rPr>
                <w:rFonts w:asciiTheme="majorBidi" w:hAnsiTheme="majorBidi" w:cstheme="majorBidi"/>
                <w:w w:val="101"/>
                <w:sz w:val="24"/>
                <w:szCs w:val="24"/>
              </w:rPr>
              <w:t>а</w:t>
            </w:r>
            <w:r w:rsidRPr="002A3F16">
              <w:rPr>
                <w:rFonts w:asciiTheme="majorBidi" w:hAnsiTheme="majorBidi" w:cstheme="majorBidi"/>
                <w:spacing w:val="71"/>
                <w:sz w:val="24"/>
                <w:szCs w:val="24"/>
              </w:rPr>
              <w:t xml:space="preserve"> </w:t>
            </w:r>
            <w:r w:rsidRPr="002A3F16">
              <w:rPr>
                <w:rFonts w:asciiTheme="majorBidi" w:hAnsiTheme="majorBidi" w:cstheme="majorBidi"/>
                <w:sz w:val="24"/>
                <w:szCs w:val="24"/>
              </w:rPr>
              <w:t>«Стр</w:t>
            </w:r>
            <w:r w:rsidRPr="002A3F16">
              <w:rPr>
                <w:rFonts w:asciiTheme="majorBidi" w:hAnsiTheme="majorBidi" w:cstheme="majorBidi"/>
                <w:w w:val="101"/>
                <w:sz w:val="24"/>
                <w:szCs w:val="24"/>
              </w:rPr>
              <w:t>а</w:t>
            </w:r>
            <w:r w:rsidRPr="002A3F16">
              <w:rPr>
                <w:rFonts w:asciiTheme="majorBidi" w:hAnsiTheme="majorBidi" w:cstheme="majorBidi"/>
                <w:sz w:val="24"/>
                <w:szCs w:val="24"/>
              </w:rPr>
              <w:t>т</w:t>
            </w:r>
            <w:r w:rsidRPr="002A3F16">
              <w:rPr>
                <w:rFonts w:asciiTheme="majorBidi" w:hAnsiTheme="majorBidi" w:cstheme="majorBidi"/>
                <w:w w:val="101"/>
                <w:sz w:val="24"/>
                <w:szCs w:val="24"/>
              </w:rPr>
              <w:t>е</w:t>
            </w:r>
            <w:r w:rsidRPr="002A3F16">
              <w:rPr>
                <w:rFonts w:asciiTheme="majorBidi" w:hAnsiTheme="majorBidi" w:cstheme="majorBidi"/>
                <w:spacing w:val="-1"/>
                <w:sz w:val="24"/>
                <w:szCs w:val="24"/>
              </w:rPr>
              <w:t>г</w:t>
            </w:r>
            <w:r w:rsidRPr="002A3F16">
              <w:rPr>
                <w:rFonts w:asciiTheme="majorBidi" w:hAnsiTheme="majorBidi" w:cstheme="majorBidi"/>
                <w:sz w:val="24"/>
                <w:szCs w:val="24"/>
              </w:rPr>
              <w:t>и</w:t>
            </w:r>
            <w:r w:rsidRPr="002A3F16">
              <w:rPr>
                <w:rFonts w:asciiTheme="majorBidi" w:hAnsiTheme="majorBidi" w:cstheme="majorBidi"/>
                <w:w w:val="101"/>
                <w:sz w:val="24"/>
                <w:szCs w:val="24"/>
              </w:rPr>
              <w:t>я</w:t>
            </w:r>
            <w:r w:rsidRPr="002A3F16">
              <w:rPr>
                <w:rFonts w:asciiTheme="majorBidi" w:hAnsiTheme="majorBidi" w:cstheme="majorBidi"/>
                <w:spacing w:val="71"/>
                <w:sz w:val="24"/>
                <w:szCs w:val="24"/>
              </w:rPr>
              <w:t xml:space="preserve"> </w:t>
            </w:r>
            <w:r w:rsidRPr="002A3F16">
              <w:rPr>
                <w:rFonts w:asciiTheme="majorBidi" w:hAnsiTheme="majorBidi" w:cstheme="majorBidi"/>
                <w:sz w:val="24"/>
                <w:szCs w:val="24"/>
              </w:rPr>
              <w:t>«</w:t>
            </w:r>
            <w:r w:rsidRPr="002A3F16">
              <w:rPr>
                <w:rFonts w:asciiTheme="majorBidi" w:hAnsiTheme="majorBidi" w:cstheme="majorBidi"/>
                <w:spacing w:val="-1"/>
                <w:sz w:val="24"/>
                <w:szCs w:val="24"/>
              </w:rPr>
              <w:t>К</w:t>
            </w:r>
            <w:r w:rsidRPr="002A3F16">
              <w:rPr>
                <w:rFonts w:asciiTheme="majorBidi" w:hAnsiTheme="majorBidi" w:cstheme="majorBidi"/>
                <w:w w:val="101"/>
                <w:sz w:val="24"/>
                <w:szCs w:val="24"/>
              </w:rPr>
              <w:t>а</w:t>
            </w:r>
            <w:r w:rsidRPr="002A3F16">
              <w:rPr>
                <w:rFonts w:asciiTheme="majorBidi" w:hAnsiTheme="majorBidi" w:cstheme="majorBidi"/>
                <w:sz w:val="24"/>
                <w:szCs w:val="24"/>
              </w:rPr>
              <w:t>з</w:t>
            </w:r>
            <w:r w:rsidRPr="002A3F16">
              <w:rPr>
                <w:rFonts w:asciiTheme="majorBidi" w:hAnsiTheme="majorBidi" w:cstheme="majorBidi"/>
                <w:w w:val="101"/>
                <w:sz w:val="24"/>
                <w:szCs w:val="24"/>
              </w:rPr>
              <w:t>а</w:t>
            </w:r>
            <w:r w:rsidRPr="002A3F16">
              <w:rPr>
                <w:rFonts w:asciiTheme="majorBidi" w:hAnsiTheme="majorBidi" w:cstheme="majorBidi"/>
                <w:sz w:val="24"/>
                <w:szCs w:val="24"/>
              </w:rPr>
              <w:t>х</w:t>
            </w:r>
            <w:r w:rsidRPr="002A3F16">
              <w:rPr>
                <w:rFonts w:asciiTheme="majorBidi" w:hAnsiTheme="majorBidi" w:cstheme="majorBidi"/>
                <w:w w:val="101"/>
                <w:sz w:val="24"/>
                <w:szCs w:val="24"/>
              </w:rPr>
              <w:t>с</w:t>
            </w:r>
            <w:r w:rsidRPr="002A3F16">
              <w:rPr>
                <w:rFonts w:asciiTheme="majorBidi" w:hAnsiTheme="majorBidi" w:cstheme="majorBidi"/>
                <w:sz w:val="24"/>
                <w:szCs w:val="24"/>
              </w:rPr>
              <w:t>т</w:t>
            </w:r>
            <w:r w:rsidRPr="002A3F16">
              <w:rPr>
                <w:rFonts w:asciiTheme="majorBidi" w:hAnsiTheme="majorBidi" w:cstheme="majorBidi"/>
                <w:spacing w:val="-2"/>
                <w:w w:val="101"/>
                <w:sz w:val="24"/>
                <w:szCs w:val="24"/>
              </w:rPr>
              <w:t>а</w:t>
            </w:r>
            <w:r w:rsidRPr="002A3F16">
              <w:rPr>
                <w:rFonts w:asciiTheme="majorBidi" w:hAnsiTheme="majorBidi" w:cstheme="majorBidi"/>
                <w:spacing w:val="4"/>
                <w:sz w:val="24"/>
                <w:szCs w:val="24"/>
              </w:rPr>
              <w:t>н</w:t>
            </w:r>
            <w:r w:rsidRPr="002A3F16">
              <w:rPr>
                <w:rFonts w:asciiTheme="majorBidi" w:hAnsiTheme="majorBidi" w:cstheme="majorBidi"/>
                <w:sz w:val="24"/>
                <w:szCs w:val="24"/>
              </w:rPr>
              <w:t>-2</w:t>
            </w:r>
            <w:r w:rsidRPr="002A3F16">
              <w:rPr>
                <w:rFonts w:asciiTheme="majorBidi" w:hAnsiTheme="majorBidi" w:cstheme="majorBidi"/>
                <w:spacing w:val="-1"/>
                <w:sz w:val="24"/>
                <w:szCs w:val="24"/>
              </w:rPr>
              <w:t>0</w:t>
            </w:r>
            <w:r w:rsidRPr="002A3F16">
              <w:rPr>
                <w:rFonts w:asciiTheme="majorBidi" w:hAnsiTheme="majorBidi" w:cstheme="majorBidi"/>
                <w:sz w:val="24"/>
                <w:szCs w:val="24"/>
              </w:rPr>
              <w:t>50»</w:t>
            </w:r>
            <w:r w:rsidRPr="002A3F16">
              <w:rPr>
                <w:rFonts w:asciiTheme="majorBidi" w:hAnsiTheme="majorBidi" w:cstheme="majorBidi"/>
                <w:spacing w:val="1"/>
                <w:w w:val="101"/>
                <w:sz w:val="24"/>
                <w:szCs w:val="24"/>
              </w:rPr>
              <w:t>:</w:t>
            </w:r>
            <w:r w:rsidRPr="002A3F16">
              <w:rPr>
                <w:rFonts w:asciiTheme="majorBidi" w:hAnsiTheme="majorBidi" w:cstheme="majorBidi"/>
                <w:sz w:val="24"/>
                <w:szCs w:val="24"/>
              </w:rPr>
              <w:t xml:space="preserve"> Но</w:t>
            </w:r>
            <w:r w:rsidRPr="002A3F16">
              <w:rPr>
                <w:rFonts w:asciiTheme="majorBidi" w:hAnsiTheme="majorBidi" w:cstheme="majorBidi"/>
                <w:spacing w:val="1"/>
                <w:sz w:val="24"/>
                <w:szCs w:val="24"/>
              </w:rPr>
              <w:t>вый</w:t>
            </w:r>
            <w:r w:rsidRPr="002A3F16">
              <w:rPr>
                <w:rFonts w:asciiTheme="majorBidi" w:hAnsiTheme="majorBidi" w:cstheme="majorBidi"/>
                <w:sz w:val="24"/>
                <w:szCs w:val="24"/>
              </w:rPr>
              <w:tab/>
              <w:t>полит</w:t>
            </w:r>
            <w:r w:rsidRPr="002A3F16">
              <w:rPr>
                <w:rFonts w:asciiTheme="majorBidi" w:hAnsiTheme="majorBidi" w:cstheme="majorBidi"/>
                <w:spacing w:val="-1"/>
                <w:sz w:val="24"/>
                <w:szCs w:val="24"/>
              </w:rPr>
              <w:t>и</w:t>
            </w:r>
            <w:r w:rsidRPr="002A3F16">
              <w:rPr>
                <w:rFonts w:asciiTheme="majorBidi" w:hAnsiTheme="majorBidi" w:cstheme="majorBidi"/>
                <w:spacing w:val="-2"/>
                <w:sz w:val="24"/>
                <w:szCs w:val="24"/>
              </w:rPr>
              <w:t>ч</w:t>
            </w:r>
            <w:r w:rsidRPr="002A3F16">
              <w:rPr>
                <w:rFonts w:asciiTheme="majorBidi" w:hAnsiTheme="majorBidi" w:cstheme="majorBidi"/>
                <w:w w:val="101"/>
                <w:sz w:val="24"/>
                <w:szCs w:val="24"/>
              </w:rPr>
              <w:t>ес</w:t>
            </w:r>
            <w:r w:rsidRPr="002A3F16">
              <w:rPr>
                <w:rFonts w:asciiTheme="majorBidi" w:hAnsiTheme="majorBidi" w:cstheme="majorBidi"/>
                <w:sz w:val="24"/>
                <w:szCs w:val="24"/>
              </w:rPr>
              <w:t>кий</w:t>
            </w:r>
            <w:r w:rsidRPr="002A3F16">
              <w:rPr>
                <w:rFonts w:asciiTheme="majorBidi" w:hAnsiTheme="majorBidi" w:cstheme="majorBidi"/>
                <w:sz w:val="24"/>
                <w:szCs w:val="24"/>
              </w:rPr>
              <w:tab/>
              <w:t>к</w:t>
            </w:r>
            <w:r w:rsidRPr="002A3F16">
              <w:rPr>
                <w:rFonts w:asciiTheme="majorBidi" w:hAnsiTheme="majorBidi" w:cstheme="majorBidi"/>
                <w:spacing w:val="-2"/>
                <w:sz w:val="24"/>
                <w:szCs w:val="24"/>
              </w:rPr>
              <w:t>у</w:t>
            </w:r>
            <w:r w:rsidRPr="002A3F16">
              <w:rPr>
                <w:rFonts w:asciiTheme="majorBidi" w:hAnsiTheme="majorBidi" w:cstheme="majorBidi"/>
                <w:sz w:val="24"/>
                <w:szCs w:val="24"/>
              </w:rPr>
              <w:t>р</w:t>
            </w:r>
            <w:r w:rsidRPr="002A3F16">
              <w:rPr>
                <w:rFonts w:asciiTheme="majorBidi" w:hAnsiTheme="majorBidi" w:cstheme="majorBidi"/>
                <w:w w:val="101"/>
                <w:sz w:val="24"/>
                <w:szCs w:val="24"/>
              </w:rPr>
              <w:t>с</w:t>
            </w:r>
            <w:r w:rsidR="00C82A7D" w:rsidRPr="002A3F16">
              <w:rPr>
                <w:rFonts w:asciiTheme="majorBidi" w:hAnsiTheme="majorBidi" w:cstheme="majorBidi"/>
                <w:w w:val="101"/>
                <w:sz w:val="24"/>
                <w:szCs w:val="24"/>
              </w:rPr>
              <w:t xml:space="preserve"> </w:t>
            </w:r>
            <w:r w:rsidRPr="002A3F16">
              <w:rPr>
                <w:rFonts w:asciiTheme="majorBidi" w:hAnsiTheme="majorBidi" w:cstheme="majorBidi"/>
                <w:w w:val="101"/>
                <w:sz w:val="24"/>
                <w:szCs w:val="24"/>
              </w:rPr>
              <w:t>с</w:t>
            </w:r>
            <w:r w:rsidRPr="002A3F16">
              <w:rPr>
                <w:rFonts w:asciiTheme="majorBidi" w:hAnsiTheme="majorBidi" w:cstheme="majorBidi"/>
                <w:sz w:val="24"/>
                <w:szCs w:val="24"/>
              </w:rPr>
              <w:t>о</w:t>
            </w:r>
            <w:r w:rsidRPr="002A3F16">
              <w:rPr>
                <w:rFonts w:asciiTheme="majorBidi" w:hAnsiTheme="majorBidi" w:cstheme="majorBidi"/>
                <w:w w:val="101"/>
                <w:sz w:val="24"/>
                <w:szCs w:val="24"/>
              </w:rPr>
              <w:t>с</w:t>
            </w:r>
            <w:r w:rsidRPr="002A3F16">
              <w:rPr>
                <w:rFonts w:asciiTheme="majorBidi" w:hAnsiTheme="majorBidi" w:cstheme="majorBidi"/>
                <w:spacing w:val="-2"/>
                <w:sz w:val="24"/>
                <w:szCs w:val="24"/>
              </w:rPr>
              <w:t>т</w:t>
            </w:r>
            <w:r w:rsidRPr="002A3F16">
              <w:rPr>
                <w:rFonts w:asciiTheme="majorBidi" w:hAnsiTheme="majorBidi" w:cstheme="majorBidi"/>
                <w:sz w:val="24"/>
                <w:szCs w:val="24"/>
              </w:rPr>
              <w:t>о</w:t>
            </w:r>
            <w:r w:rsidRPr="002A3F16">
              <w:rPr>
                <w:rFonts w:asciiTheme="majorBidi" w:hAnsiTheme="majorBidi" w:cstheme="majorBidi"/>
                <w:w w:val="101"/>
                <w:sz w:val="24"/>
                <w:szCs w:val="24"/>
              </w:rPr>
              <w:t>я</w:t>
            </w:r>
            <w:r w:rsidRPr="002A3F16">
              <w:rPr>
                <w:rFonts w:asciiTheme="majorBidi" w:hAnsiTheme="majorBidi" w:cstheme="majorBidi"/>
                <w:spacing w:val="-1"/>
                <w:sz w:val="24"/>
                <w:szCs w:val="24"/>
              </w:rPr>
              <w:t>вш</w:t>
            </w:r>
            <w:r w:rsidRPr="002A3F16">
              <w:rPr>
                <w:rFonts w:asciiTheme="majorBidi" w:hAnsiTheme="majorBidi" w:cstheme="majorBidi"/>
                <w:spacing w:val="-1"/>
                <w:w w:val="101"/>
                <w:sz w:val="24"/>
                <w:szCs w:val="24"/>
              </w:rPr>
              <w:t>е</w:t>
            </w:r>
            <w:r w:rsidRPr="002A3F16">
              <w:rPr>
                <w:rFonts w:asciiTheme="majorBidi" w:hAnsiTheme="majorBidi" w:cstheme="majorBidi"/>
                <w:sz w:val="24"/>
                <w:szCs w:val="24"/>
              </w:rPr>
              <w:t>го</w:t>
            </w:r>
            <w:r w:rsidRPr="002A3F16">
              <w:rPr>
                <w:rFonts w:asciiTheme="majorBidi" w:hAnsiTheme="majorBidi" w:cstheme="majorBidi"/>
                <w:w w:val="101"/>
                <w:sz w:val="24"/>
                <w:szCs w:val="24"/>
              </w:rPr>
              <w:t>ся</w:t>
            </w:r>
            <w:r w:rsidRPr="002A3F16">
              <w:rPr>
                <w:rFonts w:asciiTheme="majorBidi" w:hAnsiTheme="majorBidi" w:cstheme="majorBidi"/>
                <w:sz w:val="24"/>
                <w:szCs w:val="24"/>
              </w:rPr>
              <w:t xml:space="preserve"> г</w:t>
            </w:r>
            <w:r w:rsidRPr="002A3F16">
              <w:rPr>
                <w:rFonts w:asciiTheme="majorBidi" w:hAnsiTheme="majorBidi" w:cstheme="majorBidi"/>
                <w:spacing w:val="1"/>
                <w:sz w:val="24"/>
                <w:szCs w:val="24"/>
              </w:rPr>
              <w:t>о</w:t>
            </w:r>
            <w:r w:rsidRPr="002A3F16">
              <w:rPr>
                <w:rFonts w:asciiTheme="majorBidi" w:hAnsiTheme="majorBidi" w:cstheme="majorBidi"/>
                <w:w w:val="101"/>
                <w:sz w:val="24"/>
                <w:szCs w:val="24"/>
              </w:rPr>
              <w:t>с</w:t>
            </w:r>
            <w:r w:rsidRPr="002A3F16">
              <w:rPr>
                <w:rFonts w:asciiTheme="majorBidi" w:hAnsiTheme="majorBidi" w:cstheme="majorBidi"/>
                <w:spacing w:val="-3"/>
                <w:sz w:val="24"/>
                <w:szCs w:val="24"/>
              </w:rPr>
              <w:t>у</w:t>
            </w:r>
            <w:r w:rsidRPr="002A3F16">
              <w:rPr>
                <w:rFonts w:asciiTheme="majorBidi" w:hAnsiTheme="majorBidi" w:cstheme="majorBidi"/>
                <w:spacing w:val="1"/>
                <w:sz w:val="24"/>
                <w:szCs w:val="24"/>
              </w:rPr>
              <w:t>д</w:t>
            </w:r>
            <w:r w:rsidRPr="002A3F16">
              <w:rPr>
                <w:rFonts w:asciiTheme="majorBidi" w:hAnsiTheme="majorBidi" w:cstheme="majorBidi"/>
                <w:w w:val="101"/>
                <w:sz w:val="24"/>
                <w:szCs w:val="24"/>
              </w:rPr>
              <w:t>а</w:t>
            </w:r>
            <w:r w:rsidRPr="002A3F16">
              <w:rPr>
                <w:rFonts w:asciiTheme="majorBidi" w:hAnsiTheme="majorBidi" w:cstheme="majorBidi"/>
                <w:spacing w:val="1"/>
                <w:sz w:val="24"/>
                <w:szCs w:val="24"/>
              </w:rPr>
              <w:t>р</w:t>
            </w:r>
            <w:r w:rsidRPr="002A3F16">
              <w:rPr>
                <w:rFonts w:asciiTheme="majorBidi" w:hAnsiTheme="majorBidi" w:cstheme="majorBidi"/>
                <w:w w:val="101"/>
                <w:sz w:val="24"/>
                <w:szCs w:val="24"/>
              </w:rPr>
              <w:t>с</w:t>
            </w:r>
            <w:r w:rsidRPr="002A3F16">
              <w:rPr>
                <w:rFonts w:asciiTheme="majorBidi" w:hAnsiTheme="majorBidi" w:cstheme="majorBidi"/>
                <w:sz w:val="24"/>
                <w:szCs w:val="24"/>
              </w:rPr>
              <w:t>т</w:t>
            </w:r>
            <w:r w:rsidRPr="002A3F16">
              <w:rPr>
                <w:rFonts w:asciiTheme="majorBidi" w:hAnsiTheme="majorBidi" w:cstheme="majorBidi"/>
                <w:spacing w:val="-2"/>
                <w:sz w:val="24"/>
                <w:szCs w:val="24"/>
              </w:rPr>
              <w:t>в</w:t>
            </w:r>
            <w:r w:rsidRPr="002A3F16">
              <w:rPr>
                <w:rFonts w:asciiTheme="majorBidi" w:hAnsiTheme="majorBidi" w:cstheme="majorBidi"/>
                <w:w w:val="101"/>
                <w:sz w:val="24"/>
                <w:szCs w:val="24"/>
              </w:rPr>
              <w:t>а</w:t>
            </w:r>
            <w:r w:rsidRPr="002A3F16">
              <w:rPr>
                <w:rFonts w:asciiTheme="majorBidi" w:hAnsiTheme="majorBidi" w:cstheme="majorBidi"/>
                <w:sz w:val="24"/>
                <w:szCs w:val="24"/>
              </w:rPr>
              <w:t>»</w:t>
            </w:r>
            <w:r w:rsidR="002D0B7A" w:rsidRPr="002A3F16">
              <w:rPr>
                <w:rFonts w:asciiTheme="majorBidi" w:hAnsiTheme="majorBidi" w:cstheme="majorBidi"/>
                <w:sz w:val="24"/>
                <w:szCs w:val="24"/>
              </w:rPr>
              <w:t>;</w:t>
            </w:r>
          </w:p>
          <w:p w14:paraId="1B973157" w14:textId="77777777" w:rsidR="00E07CC0" w:rsidRPr="002A3F16" w:rsidRDefault="00E07CC0" w:rsidP="001F690A">
            <w:pPr>
              <w:widowControl w:val="0"/>
              <w:numPr>
                <w:ilvl w:val="0"/>
                <w:numId w:val="1"/>
              </w:numPr>
              <w:spacing w:after="0" w:line="240" w:lineRule="auto"/>
              <w:ind w:left="0" w:right="42" w:firstLine="0"/>
              <w:jc w:val="both"/>
              <w:rPr>
                <w:rFonts w:asciiTheme="majorBidi" w:hAnsiTheme="majorBidi" w:cstheme="majorBidi"/>
                <w:sz w:val="24"/>
                <w:szCs w:val="24"/>
              </w:rPr>
            </w:pPr>
            <w:r w:rsidRPr="002A3F16">
              <w:rPr>
                <w:rFonts w:asciiTheme="majorBidi" w:hAnsiTheme="majorBidi" w:cstheme="majorBidi"/>
                <w:sz w:val="24"/>
                <w:szCs w:val="24"/>
              </w:rPr>
              <w:t>По</w:t>
            </w:r>
            <w:r w:rsidRPr="002A3F16">
              <w:rPr>
                <w:rFonts w:asciiTheme="majorBidi" w:hAnsiTheme="majorBidi" w:cstheme="majorBidi"/>
                <w:w w:val="101"/>
                <w:sz w:val="24"/>
                <w:szCs w:val="24"/>
              </w:rPr>
              <w:t>с</w:t>
            </w:r>
            <w:r w:rsidRPr="002A3F16">
              <w:rPr>
                <w:rFonts w:asciiTheme="majorBidi" w:hAnsiTheme="majorBidi" w:cstheme="majorBidi"/>
                <w:sz w:val="24"/>
                <w:szCs w:val="24"/>
              </w:rPr>
              <w:t>л</w:t>
            </w:r>
            <w:r w:rsidRPr="002A3F16">
              <w:rPr>
                <w:rFonts w:asciiTheme="majorBidi" w:hAnsiTheme="majorBidi" w:cstheme="majorBidi"/>
                <w:w w:val="101"/>
                <w:sz w:val="24"/>
                <w:szCs w:val="24"/>
              </w:rPr>
              <w:t>а</w:t>
            </w:r>
            <w:r w:rsidRPr="002A3F16">
              <w:rPr>
                <w:rFonts w:asciiTheme="majorBidi" w:hAnsiTheme="majorBidi" w:cstheme="majorBidi"/>
                <w:spacing w:val="-1"/>
                <w:sz w:val="24"/>
                <w:szCs w:val="24"/>
              </w:rPr>
              <w:t>н</w:t>
            </w:r>
            <w:r w:rsidRPr="002A3F16">
              <w:rPr>
                <w:rFonts w:asciiTheme="majorBidi" w:hAnsiTheme="majorBidi" w:cstheme="majorBidi"/>
                <w:sz w:val="24"/>
                <w:szCs w:val="24"/>
              </w:rPr>
              <w:t>и</w:t>
            </w:r>
            <w:r w:rsidRPr="002A3F16">
              <w:rPr>
                <w:rFonts w:asciiTheme="majorBidi" w:hAnsiTheme="majorBidi" w:cstheme="majorBidi"/>
                <w:w w:val="101"/>
                <w:sz w:val="24"/>
                <w:szCs w:val="24"/>
              </w:rPr>
              <w:t xml:space="preserve">е </w:t>
            </w:r>
            <w:r w:rsidRPr="002A3F16">
              <w:rPr>
                <w:rFonts w:asciiTheme="majorBidi" w:hAnsiTheme="majorBidi" w:cstheme="majorBidi"/>
                <w:sz w:val="24"/>
                <w:szCs w:val="24"/>
              </w:rPr>
              <w:t>Гл</w:t>
            </w:r>
            <w:r w:rsidRPr="002A3F16">
              <w:rPr>
                <w:rFonts w:asciiTheme="majorBidi" w:hAnsiTheme="majorBidi" w:cstheme="majorBidi"/>
                <w:w w:val="101"/>
                <w:sz w:val="24"/>
                <w:szCs w:val="24"/>
              </w:rPr>
              <w:t>а</w:t>
            </w:r>
            <w:r w:rsidRPr="002A3F16">
              <w:rPr>
                <w:rFonts w:asciiTheme="majorBidi" w:hAnsiTheme="majorBidi" w:cstheme="majorBidi"/>
                <w:sz w:val="24"/>
                <w:szCs w:val="24"/>
              </w:rPr>
              <w:t>вы Го</w:t>
            </w:r>
            <w:r w:rsidRPr="002A3F16">
              <w:rPr>
                <w:rFonts w:asciiTheme="majorBidi" w:hAnsiTheme="majorBidi" w:cstheme="majorBidi"/>
                <w:w w:val="101"/>
                <w:sz w:val="24"/>
                <w:szCs w:val="24"/>
              </w:rPr>
              <w:t>с</w:t>
            </w:r>
            <w:r w:rsidRPr="002A3F16">
              <w:rPr>
                <w:rFonts w:asciiTheme="majorBidi" w:hAnsiTheme="majorBidi" w:cstheme="majorBidi"/>
                <w:spacing w:val="-2"/>
                <w:sz w:val="24"/>
                <w:szCs w:val="24"/>
              </w:rPr>
              <w:t>у</w:t>
            </w:r>
            <w:r w:rsidRPr="002A3F16">
              <w:rPr>
                <w:rFonts w:asciiTheme="majorBidi" w:hAnsiTheme="majorBidi" w:cstheme="majorBidi"/>
                <w:sz w:val="24"/>
                <w:szCs w:val="24"/>
              </w:rPr>
              <w:t>д</w:t>
            </w:r>
            <w:r w:rsidRPr="002A3F16">
              <w:rPr>
                <w:rFonts w:asciiTheme="majorBidi" w:hAnsiTheme="majorBidi" w:cstheme="majorBidi"/>
                <w:w w:val="101"/>
                <w:sz w:val="24"/>
                <w:szCs w:val="24"/>
              </w:rPr>
              <w:t>а</w:t>
            </w:r>
            <w:r w:rsidRPr="002A3F16">
              <w:rPr>
                <w:rFonts w:asciiTheme="majorBidi" w:hAnsiTheme="majorBidi" w:cstheme="majorBidi"/>
                <w:sz w:val="24"/>
                <w:szCs w:val="24"/>
              </w:rPr>
              <w:t>р</w:t>
            </w:r>
            <w:r w:rsidRPr="002A3F16">
              <w:rPr>
                <w:rFonts w:asciiTheme="majorBidi" w:hAnsiTheme="majorBidi" w:cstheme="majorBidi"/>
                <w:w w:val="101"/>
                <w:sz w:val="24"/>
                <w:szCs w:val="24"/>
              </w:rPr>
              <w:t>с</w:t>
            </w:r>
            <w:r w:rsidRPr="002A3F16">
              <w:rPr>
                <w:rFonts w:asciiTheme="majorBidi" w:hAnsiTheme="majorBidi" w:cstheme="majorBidi"/>
                <w:sz w:val="24"/>
                <w:szCs w:val="24"/>
              </w:rPr>
              <w:t>тв</w:t>
            </w:r>
            <w:r w:rsidRPr="002A3F16">
              <w:rPr>
                <w:rFonts w:asciiTheme="majorBidi" w:hAnsiTheme="majorBidi" w:cstheme="majorBidi"/>
                <w:w w:val="101"/>
                <w:sz w:val="24"/>
                <w:szCs w:val="24"/>
              </w:rPr>
              <w:t xml:space="preserve">а </w:t>
            </w:r>
            <w:r w:rsidRPr="002A3F16">
              <w:rPr>
                <w:rFonts w:asciiTheme="majorBidi" w:hAnsiTheme="majorBidi" w:cstheme="majorBidi"/>
                <w:sz w:val="24"/>
                <w:szCs w:val="24"/>
              </w:rPr>
              <w:t>К</w:t>
            </w:r>
            <w:r w:rsidRPr="002A3F16">
              <w:rPr>
                <w:rFonts w:asciiTheme="majorBidi" w:hAnsiTheme="majorBidi" w:cstheme="majorBidi"/>
                <w:w w:val="101"/>
                <w:sz w:val="24"/>
                <w:szCs w:val="24"/>
              </w:rPr>
              <w:t>ас</w:t>
            </w:r>
            <w:r w:rsidRPr="002A3F16">
              <w:rPr>
                <w:rFonts w:asciiTheme="majorBidi" w:hAnsiTheme="majorBidi" w:cstheme="majorBidi"/>
                <w:sz w:val="24"/>
                <w:szCs w:val="24"/>
              </w:rPr>
              <w:t>ы</w:t>
            </w:r>
            <w:r w:rsidRPr="002A3F16">
              <w:rPr>
                <w:rFonts w:asciiTheme="majorBidi" w:hAnsiTheme="majorBidi" w:cstheme="majorBidi"/>
                <w:spacing w:val="1"/>
                <w:sz w:val="24"/>
                <w:szCs w:val="24"/>
              </w:rPr>
              <w:t>м</w:t>
            </w:r>
            <w:r w:rsidRPr="002A3F16">
              <w:rPr>
                <w:rFonts w:asciiTheme="majorBidi" w:hAnsiTheme="majorBidi" w:cstheme="majorBidi"/>
                <w:sz w:val="24"/>
                <w:szCs w:val="24"/>
              </w:rPr>
              <w:t>-Ж</w:t>
            </w:r>
            <w:r w:rsidRPr="002A3F16">
              <w:rPr>
                <w:rFonts w:asciiTheme="majorBidi" w:hAnsiTheme="majorBidi" w:cstheme="majorBidi"/>
                <w:spacing w:val="1"/>
                <w:sz w:val="24"/>
                <w:szCs w:val="24"/>
              </w:rPr>
              <w:t>о</w:t>
            </w:r>
            <w:r w:rsidRPr="002A3F16">
              <w:rPr>
                <w:rFonts w:asciiTheme="majorBidi" w:hAnsiTheme="majorBidi" w:cstheme="majorBidi"/>
                <w:sz w:val="24"/>
                <w:szCs w:val="24"/>
              </w:rPr>
              <w:t>м</w:t>
            </w:r>
            <w:r w:rsidRPr="002A3F16">
              <w:rPr>
                <w:rFonts w:asciiTheme="majorBidi" w:hAnsiTheme="majorBidi" w:cstheme="majorBidi"/>
                <w:w w:val="101"/>
                <w:sz w:val="24"/>
                <w:szCs w:val="24"/>
              </w:rPr>
              <w:t>а</w:t>
            </w:r>
            <w:r w:rsidRPr="002A3F16">
              <w:rPr>
                <w:rFonts w:asciiTheme="majorBidi" w:hAnsiTheme="majorBidi" w:cstheme="majorBidi"/>
                <w:sz w:val="24"/>
                <w:szCs w:val="24"/>
              </w:rPr>
              <w:t>р</w:t>
            </w:r>
            <w:r w:rsidRPr="002A3F16">
              <w:rPr>
                <w:rFonts w:asciiTheme="majorBidi" w:hAnsiTheme="majorBidi" w:cstheme="majorBidi"/>
                <w:spacing w:val="-2"/>
                <w:sz w:val="24"/>
                <w:szCs w:val="24"/>
              </w:rPr>
              <w:t>т</w:t>
            </w:r>
            <w:r w:rsidRPr="002A3F16">
              <w:rPr>
                <w:rFonts w:asciiTheme="majorBidi" w:hAnsiTheme="majorBidi" w:cstheme="majorBidi"/>
                <w:w w:val="101"/>
                <w:sz w:val="24"/>
                <w:szCs w:val="24"/>
              </w:rPr>
              <w:t>а</w:t>
            </w:r>
            <w:r w:rsidRPr="002A3F16">
              <w:rPr>
                <w:rFonts w:asciiTheme="majorBidi" w:hAnsiTheme="majorBidi" w:cstheme="majorBidi"/>
                <w:sz w:val="24"/>
                <w:szCs w:val="24"/>
              </w:rPr>
              <w:t xml:space="preserve"> Ток</w:t>
            </w:r>
            <w:r w:rsidRPr="002A3F16">
              <w:rPr>
                <w:rFonts w:asciiTheme="majorBidi" w:hAnsiTheme="majorBidi" w:cstheme="majorBidi"/>
                <w:w w:val="101"/>
                <w:sz w:val="24"/>
                <w:szCs w:val="24"/>
              </w:rPr>
              <w:t>ае</w:t>
            </w:r>
            <w:r w:rsidRPr="002A3F16">
              <w:rPr>
                <w:rFonts w:asciiTheme="majorBidi" w:hAnsiTheme="majorBidi" w:cstheme="majorBidi"/>
                <w:sz w:val="24"/>
                <w:szCs w:val="24"/>
              </w:rPr>
              <w:t>в</w:t>
            </w:r>
            <w:r w:rsidRPr="002A3F16">
              <w:rPr>
                <w:rFonts w:asciiTheme="majorBidi" w:hAnsiTheme="majorBidi" w:cstheme="majorBidi"/>
                <w:w w:val="101"/>
                <w:sz w:val="24"/>
                <w:szCs w:val="24"/>
              </w:rPr>
              <w:t>а</w:t>
            </w:r>
            <w:r w:rsidRPr="002A3F16">
              <w:rPr>
                <w:rFonts w:asciiTheme="majorBidi" w:hAnsiTheme="majorBidi" w:cstheme="majorBidi"/>
                <w:sz w:val="24"/>
                <w:szCs w:val="24"/>
              </w:rPr>
              <w:t xml:space="preserve"> н</w:t>
            </w:r>
            <w:r w:rsidRPr="002A3F16">
              <w:rPr>
                <w:rFonts w:asciiTheme="majorBidi" w:hAnsiTheme="majorBidi" w:cstheme="majorBidi"/>
                <w:w w:val="101"/>
                <w:sz w:val="24"/>
                <w:szCs w:val="24"/>
              </w:rPr>
              <w:t>а</w:t>
            </w:r>
            <w:r w:rsidRPr="002A3F16">
              <w:rPr>
                <w:rFonts w:asciiTheme="majorBidi" w:hAnsiTheme="majorBidi" w:cstheme="majorBidi"/>
                <w:sz w:val="24"/>
                <w:szCs w:val="24"/>
              </w:rPr>
              <w:t xml:space="preserve">роду </w:t>
            </w:r>
            <w:r w:rsidRPr="002A3F16">
              <w:rPr>
                <w:rFonts w:asciiTheme="majorBidi" w:hAnsiTheme="majorBidi" w:cstheme="majorBidi"/>
                <w:spacing w:val="-54"/>
                <w:sz w:val="24"/>
                <w:szCs w:val="24"/>
              </w:rPr>
              <w:t xml:space="preserve"> </w:t>
            </w:r>
            <w:r w:rsidRPr="002A3F16">
              <w:rPr>
                <w:rFonts w:asciiTheme="majorBidi" w:hAnsiTheme="majorBidi" w:cstheme="majorBidi"/>
                <w:sz w:val="24"/>
                <w:szCs w:val="24"/>
              </w:rPr>
              <w:t>К</w:t>
            </w:r>
            <w:r w:rsidRPr="002A3F16">
              <w:rPr>
                <w:rFonts w:asciiTheme="majorBidi" w:hAnsiTheme="majorBidi" w:cstheme="majorBidi"/>
                <w:w w:val="101"/>
                <w:sz w:val="24"/>
                <w:szCs w:val="24"/>
              </w:rPr>
              <w:t>а</w:t>
            </w:r>
            <w:r w:rsidRPr="002A3F16">
              <w:rPr>
                <w:rFonts w:asciiTheme="majorBidi" w:hAnsiTheme="majorBidi" w:cstheme="majorBidi"/>
                <w:sz w:val="24"/>
                <w:szCs w:val="24"/>
              </w:rPr>
              <w:t>з</w:t>
            </w:r>
            <w:r w:rsidRPr="002A3F16">
              <w:rPr>
                <w:rFonts w:asciiTheme="majorBidi" w:hAnsiTheme="majorBidi" w:cstheme="majorBidi"/>
                <w:w w:val="101"/>
                <w:sz w:val="24"/>
                <w:szCs w:val="24"/>
              </w:rPr>
              <w:t>а</w:t>
            </w:r>
            <w:r w:rsidRPr="002A3F16">
              <w:rPr>
                <w:rFonts w:asciiTheme="majorBidi" w:hAnsiTheme="majorBidi" w:cstheme="majorBidi"/>
                <w:sz w:val="24"/>
                <w:szCs w:val="24"/>
              </w:rPr>
              <w:t>х</w:t>
            </w:r>
            <w:r w:rsidRPr="002A3F16">
              <w:rPr>
                <w:rFonts w:asciiTheme="majorBidi" w:hAnsiTheme="majorBidi" w:cstheme="majorBidi"/>
                <w:w w:val="101"/>
                <w:sz w:val="24"/>
                <w:szCs w:val="24"/>
              </w:rPr>
              <w:t>с</w:t>
            </w:r>
            <w:r w:rsidRPr="002A3F16">
              <w:rPr>
                <w:rFonts w:asciiTheme="majorBidi" w:hAnsiTheme="majorBidi" w:cstheme="majorBidi"/>
                <w:spacing w:val="-2"/>
                <w:sz w:val="24"/>
                <w:szCs w:val="24"/>
              </w:rPr>
              <w:t>т</w:t>
            </w:r>
            <w:r w:rsidRPr="002A3F16">
              <w:rPr>
                <w:rFonts w:asciiTheme="majorBidi" w:hAnsiTheme="majorBidi" w:cstheme="majorBidi"/>
                <w:w w:val="101"/>
                <w:sz w:val="24"/>
                <w:szCs w:val="24"/>
              </w:rPr>
              <w:t>а</w:t>
            </w:r>
            <w:r w:rsidRPr="002A3F16">
              <w:rPr>
                <w:rFonts w:asciiTheme="majorBidi" w:hAnsiTheme="majorBidi" w:cstheme="majorBidi"/>
                <w:sz w:val="24"/>
                <w:szCs w:val="24"/>
              </w:rPr>
              <w:t>н</w:t>
            </w:r>
            <w:r w:rsidRPr="002A3F16">
              <w:rPr>
                <w:rFonts w:asciiTheme="majorBidi" w:hAnsiTheme="majorBidi" w:cstheme="majorBidi"/>
                <w:w w:val="101"/>
                <w:sz w:val="24"/>
                <w:szCs w:val="24"/>
              </w:rPr>
              <w:t>а</w:t>
            </w:r>
            <w:r w:rsidRPr="002A3F16">
              <w:rPr>
                <w:rFonts w:asciiTheme="majorBidi" w:hAnsiTheme="majorBidi" w:cstheme="majorBidi"/>
                <w:sz w:val="24"/>
                <w:szCs w:val="24"/>
              </w:rPr>
              <w:t xml:space="preserve"> </w:t>
            </w:r>
            <w:r w:rsidRPr="002A3F16">
              <w:rPr>
                <w:rFonts w:asciiTheme="majorBidi" w:hAnsiTheme="majorBidi" w:cstheme="majorBidi"/>
                <w:spacing w:val="-53"/>
                <w:sz w:val="24"/>
                <w:szCs w:val="24"/>
              </w:rPr>
              <w:t xml:space="preserve"> </w:t>
            </w:r>
            <w:r w:rsidRPr="002A3F16">
              <w:rPr>
                <w:rFonts w:asciiTheme="majorBidi" w:hAnsiTheme="majorBidi" w:cstheme="majorBidi"/>
                <w:spacing w:val="-1"/>
                <w:sz w:val="24"/>
                <w:szCs w:val="24"/>
              </w:rPr>
              <w:t>о</w:t>
            </w:r>
            <w:r w:rsidRPr="002A3F16">
              <w:rPr>
                <w:rFonts w:asciiTheme="majorBidi" w:hAnsiTheme="majorBidi" w:cstheme="majorBidi"/>
                <w:sz w:val="24"/>
                <w:szCs w:val="24"/>
              </w:rPr>
              <w:t>т 0</w:t>
            </w:r>
            <w:r w:rsidRPr="002A3F16">
              <w:rPr>
                <w:rFonts w:asciiTheme="majorBidi" w:hAnsiTheme="majorBidi" w:cstheme="majorBidi"/>
                <w:spacing w:val="1"/>
                <w:sz w:val="24"/>
                <w:szCs w:val="24"/>
              </w:rPr>
              <w:t>2</w:t>
            </w:r>
            <w:r w:rsidRPr="002A3F16">
              <w:rPr>
                <w:rFonts w:asciiTheme="majorBidi" w:hAnsiTheme="majorBidi" w:cstheme="majorBidi"/>
                <w:spacing w:val="-1"/>
                <w:sz w:val="24"/>
                <w:szCs w:val="24"/>
              </w:rPr>
              <w:t>.</w:t>
            </w:r>
            <w:r w:rsidRPr="002A3F16">
              <w:rPr>
                <w:rFonts w:asciiTheme="majorBidi" w:hAnsiTheme="majorBidi" w:cstheme="majorBidi"/>
                <w:sz w:val="24"/>
                <w:szCs w:val="24"/>
              </w:rPr>
              <w:t>09.</w:t>
            </w:r>
            <w:r w:rsidRPr="002A3F16">
              <w:rPr>
                <w:rFonts w:asciiTheme="majorBidi" w:hAnsiTheme="majorBidi" w:cstheme="majorBidi"/>
                <w:spacing w:val="-1"/>
                <w:sz w:val="24"/>
                <w:szCs w:val="24"/>
              </w:rPr>
              <w:t>2</w:t>
            </w:r>
            <w:r w:rsidRPr="002A3F16">
              <w:rPr>
                <w:rFonts w:asciiTheme="majorBidi" w:hAnsiTheme="majorBidi" w:cstheme="majorBidi"/>
                <w:sz w:val="24"/>
                <w:szCs w:val="24"/>
              </w:rPr>
              <w:t>019г. «Кон</w:t>
            </w:r>
            <w:r w:rsidRPr="002A3F16">
              <w:rPr>
                <w:rFonts w:asciiTheme="majorBidi" w:hAnsiTheme="majorBidi" w:cstheme="majorBidi"/>
                <w:w w:val="101"/>
                <w:sz w:val="24"/>
                <w:szCs w:val="24"/>
              </w:rPr>
              <w:t>с</w:t>
            </w:r>
            <w:r w:rsidRPr="002A3F16">
              <w:rPr>
                <w:rFonts w:asciiTheme="majorBidi" w:hAnsiTheme="majorBidi" w:cstheme="majorBidi"/>
                <w:spacing w:val="-1"/>
                <w:sz w:val="24"/>
                <w:szCs w:val="24"/>
              </w:rPr>
              <w:t>т</w:t>
            </w:r>
            <w:r w:rsidRPr="002A3F16">
              <w:rPr>
                <w:rFonts w:asciiTheme="majorBidi" w:hAnsiTheme="majorBidi" w:cstheme="majorBidi"/>
                <w:sz w:val="24"/>
                <w:szCs w:val="24"/>
              </w:rPr>
              <w:t>р</w:t>
            </w:r>
            <w:r w:rsidRPr="002A3F16">
              <w:rPr>
                <w:rFonts w:asciiTheme="majorBidi" w:hAnsiTheme="majorBidi" w:cstheme="majorBidi"/>
                <w:spacing w:val="-2"/>
                <w:sz w:val="24"/>
                <w:szCs w:val="24"/>
              </w:rPr>
              <w:t>у</w:t>
            </w:r>
            <w:r w:rsidRPr="002A3F16">
              <w:rPr>
                <w:rFonts w:asciiTheme="majorBidi" w:hAnsiTheme="majorBidi" w:cstheme="majorBidi"/>
                <w:sz w:val="24"/>
                <w:szCs w:val="24"/>
              </w:rPr>
              <w:t>кт</w:t>
            </w:r>
            <w:r w:rsidRPr="002A3F16">
              <w:rPr>
                <w:rFonts w:asciiTheme="majorBidi" w:hAnsiTheme="majorBidi" w:cstheme="majorBidi"/>
                <w:spacing w:val="1"/>
                <w:sz w:val="24"/>
                <w:szCs w:val="24"/>
              </w:rPr>
              <w:t>и</w:t>
            </w:r>
            <w:r w:rsidRPr="002A3F16">
              <w:rPr>
                <w:rFonts w:asciiTheme="majorBidi" w:hAnsiTheme="majorBidi" w:cstheme="majorBidi"/>
                <w:sz w:val="24"/>
                <w:szCs w:val="24"/>
              </w:rPr>
              <w:t>вный</w:t>
            </w:r>
            <w:r w:rsidRPr="002A3F16">
              <w:rPr>
                <w:rFonts w:asciiTheme="majorBidi" w:hAnsiTheme="majorBidi" w:cstheme="majorBidi"/>
                <w:spacing w:val="149"/>
                <w:sz w:val="24"/>
                <w:szCs w:val="24"/>
              </w:rPr>
              <w:t xml:space="preserve"> </w:t>
            </w:r>
            <w:r w:rsidRPr="002A3F16">
              <w:rPr>
                <w:rFonts w:asciiTheme="majorBidi" w:hAnsiTheme="majorBidi" w:cstheme="majorBidi"/>
                <w:spacing w:val="1"/>
                <w:sz w:val="24"/>
                <w:szCs w:val="24"/>
              </w:rPr>
              <w:t>об</w:t>
            </w:r>
            <w:r w:rsidRPr="002A3F16">
              <w:rPr>
                <w:rFonts w:asciiTheme="majorBidi" w:hAnsiTheme="majorBidi" w:cstheme="majorBidi"/>
                <w:spacing w:val="-1"/>
                <w:sz w:val="24"/>
                <w:szCs w:val="24"/>
              </w:rPr>
              <w:t>щ</w:t>
            </w:r>
            <w:r w:rsidRPr="002A3F16">
              <w:rPr>
                <w:rFonts w:asciiTheme="majorBidi" w:hAnsiTheme="majorBidi" w:cstheme="majorBidi"/>
                <w:w w:val="101"/>
                <w:sz w:val="24"/>
                <w:szCs w:val="24"/>
              </w:rPr>
              <w:t>ес</w:t>
            </w:r>
            <w:r w:rsidRPr="002A3F16">
              <w:rPr>
                <w:rFonts w:asciiTheme="majorBidi" w:hAnsiTheme="majorBidi" w:cstheme="majorBidi"/>
                <w:sz w:val="24"/>
                <w:szCs w:val="24"/>
              </w:rPr>
              <w:t>тв</w:t>
            </w:r>
            <w:r w:rsidRPr="002A3F16">
              <w:rPr>
                <w:rFonts w:asciiTheme="majorBidi" w:hAnsiTheme="majorBidi" w:cstheme="majorBidi"/>
                <w:spacing w:val="-2"/>
                <w:w w:val="101"/>
                <w:sz w:val="24"/>
                <w:szCs w:val="24"/>
              </w:rPr>
              <w:t>е</w:t>
            </w:r>
            <w:r w:rsidRPr="002A3F16">
              <w:rPr>
                <w:rFonts w:asciiTheme="majorBidi" w:hAnsiTheme="majorBidi" w:cstheme="majorBidi"/>
                <w:sz w:val="24"/>
                <w:szCs w:val="24"/>
              </w:rPr>
              <w:t>н</w:t>
            </w:r>
            <w:r w:rsidRPr="002A3F16">
              <w:rPr>
                <w:rFonts w:asciiTheme="majorBidi" w:hAnsiTheme="majorBidi" w:cstheme="majorBidi"/>
                <w:spacing w:val="-1"/>
                <w:sz w:val="24"/>
                <w:szCs w:val="24"/>
              </w:rPr>
              <w:t>н</w:t>
            </w:r>
            <w:r w:rsidRPr="002A3F16">
              <w:rPr>
                <w:rFonts w:asciiTheme="majorBidi" w:hAnsiTheme="majorBidi" w:cstheme="majorBidi"/>
                <w:sz w:val="24"/>
                <w:szCs w:val="24"/>
              </w:rPr>
              <w:t>ый</w:t>
            </w:r>
            <w:r w:rsidRPr="002A3F16">
              <w:rPr>
                <w:rFonts w:asciiTheme="majorBidi" w:hAnsiTheme="majorBidi" w:cstheme="majorBidi"/>
                <w:spacing w:val="149"/>
                <w:sz w:val="24"/>
                <w:szCs w:val="24"/>
              </w:rPr>
              <w:t xml:space="preserve"> </w:t>
            </w:r>
            <w:r w:rsidRPr="002A3F16">
              <w:rPr>
                <w:rFonts w:asciiTheme="majorBidi" w:hAnsiTheme="majorBidi" w:cstheme="majorBidi"/>
                <w:spacing w:val="1"/>
                <w:sz w:val="24"/>
                <w:szCs w:val="24"/>
              </w:rPr>
              <w:t>д</w:t>
            </w:r>
            <w:r w:rsidRPr="002A3F16">
              <w:rPr>
                <w:rFonts w:asciiTheme="majorBidi" w:hAnsiTheme="majorBidi" w:cstheme="majorBidi"/>
                <w:sz w:val="24"/>
                <w:szCs w:val="24"/>
              </w:rPr>
              <w:t>и</w:t>
            </w:r>
            <w:r w:rsidRPr="002A3F16">
              <w:rPr>
                <w:rFonts w:asciiTheme="majorBidi" w:hAnsiTheme="majorBidi" w:cstheme="majorBidi"/>
                <w:w w:val="101"/>
                <w:sz w:val="24"/>
                <w:szCs w:val="24"/>
              </w:rPr>
              <w:t>а</w:t>
            </w:r>
            <w:r w:rsidRPr="002A3F16">
              <w:rPr>
                <w:rFonts w:asciiTheme="majorBidi" w:hAnsiTheme="majorBidi" w:cstheme="majorBidi"/>
                <w:sz w:val="24"/>
                <w:szCs w:val="24"/>
              </w:rPr>
              <w:t>лог</w:t>
            </w:r>
            <w:r w:rsidRPr="002A3F16">
              <w:rPr>
                <w:rFonts w:asciiTheme="majorBidi" w:hAnsiTheme="majorBidi" w:cstheme="majorBidi"/>
                <w:spacing w:val="157"/>
                <w:sz w:val="24"/>
                <w:szCs w:val="24"/>
              </w:rPr>
              <w:t xml:space="preserve"> </w:t>
            </w:r>
            <w:r w:rsidRPr="002A3F16">
              <w:rPr>
                <w:rFonts w:asciiTheme="majorBidi" w:hAnsiTheme="majorBidi" w:cstheme="majorBidi"/>
                <w:sz w:val="24"/>
                <w:szCs w:val="24"/>
              </w:rPr>
              <w:t>–</w:t>
            </w:r>
            <w:r w:rsidRPr="002A3F16">
              <w:rPr>
                <w:rFonts w:asciiTheme="majorBidi" w:hAnsiTheme="majorBidi" w:cstheme="majorBidi"/>
                <w:spacing w:val="152"/>
                <w:sz w:val="24"/>
                <w:szCs w:val="24"/>
              </w:rPr>
              <w:t xml:space="preserve"> </w:t>
            </w:r>
            <w:r w:rsidRPr="002A3F16">
              <w:rPr>
                <w:rFonts w:asciiTheme="majorBidi" w:hAnsiTheme="majorBidi" w:cstheme="majorBidi"/>
                <w:spacing w:val="1"/>
                <w:sz w:val="24"/>
                <w:szCs w:val="24"/>
              </w:rPr>
              <w:t>о</w:t>
            </w:r>
            <w:r w:rsidRPr="002A3F16">
              <w:rPr>
                <w:rFonts w:asciiTheme="majorBidi" w:hAnsiTheme="majorBidi" w:cstheme="majorBidi"/>
                <w:spacing w:val="-1"/>
                <w:w w:val="101"/>
                <w:sz w:val="24"/>
                <w:szCs w:val="24"/>
              </w:rPr>
              <w:t>с</w:t>
            </w:r>
            <w:r w:rsidRPr="002A3F16">
              <w:rPr>
                <w:rFonts w:asciiTheme="majorBidi" w:hAnsiTheme="majorBidi" w:cstheme="majorBidi"/>
                <w:spacing w:val="-1"/>
                <w:sz w:val="24"/>
                <w:szCs w:val="24"/>
              </w:rPr>
              <w:t>н</w:t>
            </w:r>
            <w:r w:rsidRPr="002A3F16">
              <w:rPr>
                <w:rFonts w:asciiTheme="majorBidi" w:hAnsiTheme="majorBidi" w:cstheme="majorBidi"/>
                <w:sz w:val="24"/>
                <w:szCs w:val="24"/>
              </w:rPr>
              <w:t>ов</w:t>
            </w:r>
            <w:r w:rsidRPr="002A3F16">
              <w:rPr>
                <w:rFonts w:asciiTheme="majorBidi" w:hAnsiTheme="majorBidi" w:cstheme="majorBidi"/>
                <w:w w:val="101"/>
                <w:sz w:val="24"/>
                <w:szCs w:val="24"/>
              </w:rPr>
              <w:t>а</w:t>
            </w:r>
            <w:r w:rsidRPr="002A3F16">
              <w:rPr>
                <w:rFonts w:asciiTheme="majorBidi" w:hAnsiTheme="majorBidi" w:cstheme="majorBidi"/>
                <w:sz w:val="24"/>
                <w:szCs w:val="24"/>
              </w:rPr>
              <w:t xml:space="preserve"> </w:t>
            </w:r>
            <w:r w:rsidRPr="002A3F16">
              <w:rPr>
                <w:rFonts w:asciiTheme="majorBidi" w:hAnsiTheme="majorBidi" w:cstheme="majorBidi"/>
                <w:w w:val="101"/>
                <w:sz w:val="24"/>
                <w:szCs w:val="24"/>
              </w:rPr>
              <w:t>с</w:t>
            </w:r>
            <w:r w:rsidRPr="002A3F16">
              <w:rPr>
                <w:rFonts w:asciiTheme="majorBidi" w:hAnsiTheme="majorBidi" w:cstheme="majorBidi"/>
                <w:sz w:val="24"/>
                <w:szCs w:val="24"/>
              </w:rPr>
              <w:t>т</w:t>
            </w:r>
            <w:r w:rsidRPr="002A3F16">
              <w:rPr>
                <w:rFonts w:asciiTheme="majorBidi" w:hAnsiTheme="majorBidi" w:cstheme="majorBidi"/>
                <w:w w:val="101"/>
                <w:sz w:val="24"/>
                <w:szCs w:val="24"/>
              </w:rPr>
              <w:t>а</w:t>
            </w:r>
            <w:r w:rsidRPr="002A3F16">
              <w:rPr>
                <w:rFonts w:asciiTheme="majorBidi" w:hAnsiTheme="majorBidi" w:cstheme="majorBidi"/>
                <w:spacing w:val="-1"/>
                <w:sz w:val="24"/>
                <w:szCs w:val="24"/>
              </w:rPr>
              <w:t>б</w:t>
            </w:r>
            <w:r w:rsidRPr="002A3F16">
              <w:rPr>
                <w:rFonts w:asciiTheme="majorBidi" w:hAnsiTheme="majorBidi" w:cstheme="majorBidi"/>
                <w:sz w:val="24"/>
                <w:szCs w:val="24"/>
              </w:rPr>
              <w:t>ильно</w:t>
            </w:r>
            <w:r w:rsidRPr="002A3F16">
              <w:rPr>
                <w:rFonts w:asciiTheme="majorBidi" w:hAnsiTheme="majorBidi" w:cstheme="majorBidi"/>
                <w:w w:val="101"/>
                <w:sz w:val="24"/>
                <w:szCs w:val="24"/>
              </w:rPr>
              <w:t>с</w:t>
            </w:r>
            <w:r w:rsidRPr="002A3F16">
              <w:rPr>
                <w:rFonts w:asciiTheme="majorBidi" w:hAnsiTheme="majorBidi" w:cstheme="majorBidi"/>
                <w:sz w:val="24"/>
                <w:szCs w:val="24"/>
              </w:rPr>
              <w:t>ти</w:t>
            </w:r>
            <w:r w:rsidRPr="002A3F16">
              <w:rPr>
                <w:rFonts w:asciiTheme="majorBidi" w:hAnsiTheme="majorBidi" w:cstheme="majorBidi"/>
                <w:spacing w:val="-2"/>
                <w:sz w:val="24"/>
                <w:szCs w:val="24"/>
              </w:rPr>
              <w:t xml:space="preserve"> </w:t>
            </w:r>
            <w:r w:rsidRPr="002A3F16">
              <w:rPr>
                <w:rFonts w:asciiTheme="majorBidi" w:hAnsiTheme="majorBidi" w:cstheme="majorBidi"/>
                <w:sz w:val="24"/>
                <w:szCs w:val="24"/>
              </w:rPr>
              <w:t>и</w:t>
            </w:r>
            <w:r w:rsidRPr="002A3F16">
              <w:rPr>
                <w:rFonts w:asciiTheme="majorBidi" w:hAnsiTheme="majorBidi" w:cstheme="majorBidi"/>
                <w:spacing w:val="1"/>
                <w:sz w:val="24"/>
                <w:szCs w:val="24"/>
              </w:rPr>
              <w:t xml:space="preserve"> </w:t>
            </w:r>
            <w:r w:rsidRPr="002A3F16">
              <w:rPr>
                <w:rFonts w:asciiTheme="majorBidi" w:hAnsiTheme="majorBidi" w:cstheme="majorBidi"/>
                <w:sz w:val="24"/>
                <w:szCs w:val="24"/>
              </w:rPr>
              <w:t>процв</w:t>
            </w:r>
            <w:r w:rsidRPr="002A3F16">
              <w:rPr>
                <w:rFonts w:asciiTheme="majorBidi" w:hAnsiTheme="majorBidi" w:cstheme="majorBidi"/>
                <w:w w:val="101"/>
                <w:sz w:val="24"/>
                <w:szCs w:val="24"/>
              </w:rPr>
              <w:t>е</w:t>
            </w:r>
            <w:r w:rsidRPr="002A3F16">
              <w:rPr>
                <w:rFonts w:asciiTheme="majorBidi" w:hAnsiTheme="majorBidi" w:cstheme="majorBidi"/>
                <w:sz w:val="24"/>
                <w:szCs w:val="24"/>
              </w:rPr>
              <w:t>т</w:t>
            </w:r>
            <w:r w:rsidRPr="002A3F16">
              <w:rPr>
                <w:rFonts w:asciiTheme="majorBidi" w:hAnsiTheme="majorBidi" w:cstheme="majorBidi"/>
                <w:w w:val="101"/>
                <w:sz w:val="24"/>
                <w:szCs w:val="24"/>
              </w:rPr>
              <w:t>а</w:t>
            </w:r>
            <w:r w:rsidRPr="002A3F16">
              <w:rPr>
                <w:rFonts w:asciiTheme="majorBidi" w:hAnsiTheme="majorBidi" w:cstheme="majorBidi"/>
                <w:spacing w:val="-1"/>
                <w:sz w:val="24"/>
                <w:szCs w:val="24"/>
              </w:rPr>
              <w:t>н</w:t>
            </w:r>
            <w:r w:rsidRPr="002A3F16">
              <w:rPr>
                <w:rFonts w:asciiTheme="majorBidi" w:hAnsiTheme="majorBidi" w:cstheme="majorBidi"/>
                <w:sz w:val="24"/>
                <w:szCs w:val="24"/>
              </w:rPr>
              <w:t>и</w:t>
            </w:r>
            <w:r w:rsidRPr="002A3F16">
              <w:rPr>
                <w:rFonts w:asciiTheme="majorBidi" w:hAnsiTheme="majorBidi" w:cstheme="majorBidi"/>
                <w:w w:val="101"/>
                <w:sz w:val="24"/>
                <w:szCs w:val="24"/>
              </w:rPr>
              <w:t>я</w:t>
            </w:r>
            <w:r w:rsidRPr="002A3F16">
              <w:rPr>
                <w:rFonts w:asciiTheme="majorBidi" w:hAnsiTheme="majorBidi" w:cstheme="majorBidi"/>
                <w:sz w:val="24"/>
                <w:szCs w:val="24"/>
              </w:rPr>
              <w:t xml:space="preserve"> </w:t>
            </w:r>
            <w:r w:rsidRPr="002A3F16">
              <w:rPr>
                <w:rFonts w:asciiTheme="majorBidi" w:hAnsiTheme="majorBidi" w:cstheme="majorBidi"/>
                <w:spacing w:val="-2"/>
                <w:sz w:val="24"/>
                <w:szCs w:val="24"/>
              </w:rPr>
              <w:t>К</w:t>
            </w:r>
            <w:r w:rsidRPr="002A3F16">
              <w:rPr>
                <w:rFonts w:asciiTheme="majorBidi" w:hAnsiTheme="majorBidi" w:cstheme="majorBidi"/>
                <w:w w:val="101"/>
                <w:sz w:val="24"/>
                <w:szCs w:val="24"/>
              </w:rPr>
              <w:t>а</w:t>
            </w:r>
            <w:r w:rsidRPr="002A3F16">
              <w:rPr>
                <w:rFonts w:asciiTheme="majorBidi" w:hAnsiTheme="majorBidi" w:cstheme="majorBidi"/>
                <w:sz w:val="24"/>
                <w:szCs w:val="24"/>
              </w:rPr>
              <w:t>з</w:t>
            </w:r>
            <w:r w:rsidRPr="002A3F16">
              <w:rPr>
                <w:rFonts w:asciiTheme="majorBidi" w:hAnsiTheme="majorBidi" w:cstheme="majorBidi"/>
                <w:w w:val="101"/>
                <w:sz w:val="24"/>
                <w:szCs w:val="24"/>
              </w:rPr>
              <w:t>а</w:t>
            </w:r>
            <w:r w:rsidRPr="002A3F16">
              <w:rPr>
                <w:rFonts w:asciiTheme="majorBidi" w:hAnsiTheme="majorBidi" w:cstheme="majorBidi"/>
                <w:spacing w:val="-1"/>
                <w:sz w:val="24"/>
                <w:szCs w:val="24"/>
              </w:rPr>
              <w:t>х</w:t>
            </w:r>
            <w:r w:rsidRPr="002A3F16">
              <w:rPr>
                <w:rFonts w:asciiTheme="majorBidi" w:hAnsiTheme="majorBidi" w:cstheme="majorBidi"/>
                <w:w w:val="101"/>
                <w:sz w:val="24"/>
                <w:szCs w:val="24"/>
              </w:rPr>
              <w:t>с</w:t>
            </w:r>
            <w:r w:rsidRPr="002A3F16">
              <w:rPr>
                <w:rFonts w:asciiTheme="majorBidi" w:hAnsiTheme="majorBidi" w:cstheme="majorBidi"/>
                <w:sz w:val="24"/>
                <w:szCs w:val="24"/>
              </w:rPr>
              <w:t>т</w:t>
            </w:r>
            <w:r w:rsidRPr="002A3F16">
              <w:rPr>
                <w:rFonts w:asciiTheme="majorBidi" w:hAnsiTheme="majorBidi" w:cstheme="majorBidi"/>
                <w:w w:val="101"/>
                <w:sz w:val="24"/>
                <w:szCs w:val="24"/>
              </w:rPr>
              <w:t>а</w:t>
            </w:r>
            <w:r w:rsidRPr="002A3F16">
              <w:rPr>
                <w:rFonts w:asciiTheme="majorBidi" w:hAnsiTheme="majorBidi" w:cstheme="majorBidi"/>
                <w:spacing w:val="-2"/>
                <w:sz w:val="24"/>
                <w:szCs w:val="24"/>
              </w:rPr>
              <w:t>н</w:t>
            </w:r>
            <w:r w:rsidRPr="002A3F16">
              <w:rPr>
                <w:rFonts w:asciiTheme="majorBidi" w:hAnsiTheme="majorBidi" w:cstheme="majorBidi"/>
                <w:w w:val="101"/>
                <w:sz w:val="24"/>
                <w:szCs w:val="24"/>
              </w:rPr>
              <w:t>а</w:t>
            </w:r>
            <w:r w:rsidRPr="002A3F16">
              <w:rPr>
                <w:rFonts w:asciiTheme="majorBidi" w:hAnsiTheme="majorBidi" w:cstheme="majorBidi"/>
                <w:spacing w:val="-1"/>
                <w:sz w:val="24"/>
                <w:szCs w:val="24"/>
              </w:rPr>
              <w:t>»</w:t>
            </w:r>
            <w:r w:rsidR="00830F13" w:rsidRPr="002A3F16">
              <w:rPr>
                <w:rFonts w:asciiTheme="majorBidi" w:hAnsiTheme="majorBidi" w:cstheme="majorBidi"/>
                <w:spacing w:val="-1"/>
                <w:sz w:val="24"/>
                <w:szCs w:val="24"/>
              </w:rPr>
              <w:t>;</w:t>
            </w:r>
          </w:p>
          <w:p w14:paraId="124CA4D5" w14:textId="77777777" w:rsidR="00E07CC0" w:rsidRPr="002A3F16" w:rsidRDefault="00830F13" w:rsidP="001F690A">
            <w:pPr>
              <w:widowControl w:val="0"/>
              <w:numPr>
                <w:ilvl w:val="0"/>
                <w:numId w:val="1"/>
              </w:numPr>
              <w:spacing w:after="0" w:line="240" w:lineRule="auto"/>
              <w:ind w:left="0" w:right="42" w:firstLine="0"/>
              <w:jc w:val="both"/>
              <w:rPr>
                <w:rFonts w:asciiTheme="majorBidi" w:hAnsiTheme="majorBidi" w:cstheme="majorBidi"/>
                <w:sz w:val="24"/>
                <w:szCs w:val="24"/>
              </w:rPr>
            </w:pPr>
            <w:r w:rsidRPr="002A3F16">
              <w:rPr>
                <w:rFonts w:asciiTheme="majorBidi" w:hAnsiTheme="majorBidi" w:cstheme="majorBidi"/>
                <w:sz w:val="24"/>
                <w:szCs w:val="24"/>
              </w:rPr>
              <w:t xml:space="preserve">Устав КГУ «Школа-лицей имени Бауыржана Момышулы», утвержденный </w:t>
            </w:r>
            <w:r w:rsidR="00F721DC" w:rsidRPr="002A3F16">
              <w:rPr>
                <w:rFonts w:asciiTheme="majorBidi" w:hAnsiTheme="majorBidi" w:cstheme="majorBidi"/>
                <w:sz w:val="24"/>
                <w:szCs w:val="24"/>
              </w:rPr>
              <w:t>приказом руководителя ГУ «Управление экономики Карагандинской области» №22 от 08.01.2021года;</w:t>
            </w:r>
          </w:p>
          <w:p w14:paraId="3EB6CFC1" w14:textId="51484388" w:rsidR="00F721DC" w:rsidRPr="002A3F16" w:rsidRDefault="002F7E69" w:rsidP="001F690A">
            <w:pPr>
              <w:widowControl w:val="0"/>
              <w:numPr>
                <w:ilvl w:val="0"/>
                <w:numId w:val="1"/>
              </w:numPr>
              <w:spacing w:after="0" w:line="240" w:lineRule="auto"/>
              <w:ind w:left="0" w:right="42" w:firstLine="0"/>
              <w:jc w:val="both"/>
              <w:rPr>
                <w:rFonts w:asciiTheme="majorBidi" w:hAnsiTheme="majorBidi" w:cstheme="majorBidi"/>
                <w:sz w:val="24"/>
                <w:szCs w:val="24"/>
              </w:rPr>
            </w:pPr>
            <w:r w:rsidRPr="002A3F16">
              <w:rPr>
                <w:rFonts w:asciiTheme="majorBidi" w:hAnsiTheme="majorBidi" w:cstheme="majorBidi"/>
                <w:spacing w:val="2"/>
                <w:sz w:val="24"/>
                <w:szCs w:val="24"/>
                <w:shd w:val="clear" w:color="auto" w:fill="FFFFFF"/>
              </w:rPr>
              <w:t xml:space="preserve">Санитарные правила «Санитарно-эпидемиологические требования к объектам образования» </w:t>
            </w:r>
            <w:r w:rsidR="001C385A" w:rsidRPr="002A3F16">
              <w:rPr>
                <w:rFonts w:asciiTheme="majorBidi" w:hAnsiTheme="majorBidi" w:cstheme="majorBidi"/>
                <w:sz w:val="24"/>
                <w:szCs w:val="24"/>
              </w:rPr>
              <w:t xml:space="preserve">№23890 </w:t>
            </w:r>
            <w:r w:rsidRPr="002A3F16">
              <w:rPr>
                <w:rFonts w:asciiTheme="majorBidi" w:hAnsiTheme="majorBidi" w:cstheme="majorBidi"/>
                <w:spacing w:val="2"/>
                <w:sz w:val="24"/>
                <w:szCs w:val="24"/>
                <w:shd w:val="clear" w:color="auto" w:fill="FFFFFF"/>
              </w:rPr>
              <w:t>от 05.08.2021</w:t>
            </w:r>
            <w:r w:rsidR="00797515" w:rsidRPr="002A3F16">
              <w:rPr>
                <w:rFonts w:asciiTheme="majorBidi" w:hAnsiTheme="majorBidi" w:cstheme="majorBidi"/>
                <w:spacing w:val="2"/>
                <w:sz w:val="24"/>
                <w:szCs w:val="24"/>
                <w:shd w:val="clear" w:color="auto" w:fill="FFFFFF"/>
              </w:rPr>
              <w:t>;</w:t>
            </w:r>
          </w:p>
          <w:p w14:paraId="7850BB64" w14:textId="1934DE6B" w:rsidR="00797515" w:rsidRPr="002A3F16" w:rsidRDefault="007F14E7" w:rsidP="001F690A">
            <w:pPr>
              <w:widowControl w:val="0"/>
              <w:numPr>
                <w:ilvl w:val="0"/>
                <w:numId w:val="1"/>
              </w:numPr>
              <w:spacing w:after="0" w:line="240" w:lineRule="auto"/>
              <w:ind w:left="0" w:right="42" w:firstLine="0"/>
              <w:jc w:val="both"/>
              <w:rPr>
                <w:rFonts w:asciiTheme="majorBidi" w:hAnsiTheme="majorBidi" w:cstheme="majorBidi"/>
                <w:sz w:val="24"/>
                <w:szCs w:val="24"/>
              </w:rPr>
            </w:pPr>
            <w:hyperlink r:id="rId9" w:anchor="z8" w:history="1">
              <w:r w:rsidR="00797515" w:rsidRPr="002A3F16">
                <w:rPr>
                  <w:rStyle w:val="af8"/>
                  <w:rFonts w:asciiTheme="majorBidi" w:hAnsiTheme="majorBidi" w:cstheme="majorBidi"/>
                  <w:color w:val="auto"/>
                  <w:spacing w:val="2"/>
                  <w:sz w:val="24"/>
                  <w:szCs w:val="24"/>
                  <w:u w:val="none"/>
                  <w:shd w:val="clear" w:color="auto" w:fill="FFFFFF"/>
                </w:rPr>
                <w:t>Типовые правила</w:t>
              </w:r>
            </w:hyperlink>
            <w:r w:rsidR="00797515" w:rsidRPr="002A3F16">
              <w:rPr>
                <w:rFonts w:asciiTheme="majorBidi" w:hAnsiTheme="majorBidi" w:cstheme="majorBidi"/>
                <w:spacing w:val="2"/>
                <w:sz w:val="24"/>
                <w:szCs w:val="24"/>
                <w:shd w:val="clear" w:color="auto" w:fill="FFFFFF"/>
              </w:rPr>
              <w:t xml:space="preserve"> организации деятельности педагогического совета и порядка его избрания в организациях дошкольного воспитания и обучения, начального, основного среднего, среднего образования </w:t>
            </w:r>
            <w:r w:rsidR="001C385A" w:rsidRPr="002A3F16">
              <w:rPr>
                <w:rFonts w:asciiTheme="majorBidi" w:hAnsiTheme="majorBidi" w:cstheme="majorBidi"/>
                <w:spacing w:val="2"/>
                <w:sz w:val="24"/>
                <w:szCs w:val="24"/>
                <w:shd w:val="clear" w:color="auto" w:fill="FFFFFF"/>
              </w:rPr>
              <w:t xml:space="preserve">№5229 </w:t>
            </w:r>
            <w:r w:rsidR="00797515" w:rsidRPr="002A3F16">
              <w:rPr>
                <w:rFonts w:asciiTheme="majorBidi" w:hAnsiTheme="majorBidi" w:cstheme="majorBidi"/>
                <w:spacing w:val="2"/>
                <w:sz w:val="24"/>
                <w:szCs w:val="24"/>
                <w:shd w:val="clear" w:color="auto" w:fill="FFFFFF"/>
              </w:rPr>
              <w:t>от 02.04.2020;</w:t>
            </w:r>
          </w:p>
          <w:p w14:paraId="69BE176E" w14:textId="7CE253B6" w:rsidR="00797515" w:rsidRPr="002A3F16" w:rsidRDefault="00797515" w:rsidP="001F690A">
            <w:pPr>
              <w:widowControl w:val="0"/>
              <w:numPr>
                <w:ilvl w:val="0"/>
                <w:numId w:val="1"/>
              </w:numPr>
              <w:spacing w:after="0" w:line="240" w:lineRule="auto"/>
              <w:ind w:left="0" w:right="42" w:firstLine="0"/>
              <w:jc w:val="both"/>
              <w:rPr>
                <w:rFonts w:asciiTheme="majorBidi" w:hAnsiTheme="majorBidi" w:cstheme="majorBidi"/>
                <w:sz w:val="24"/>
                <w:szCs w:val="24"/>
              </w:rPr>
            </w:pPr>
            <w:r w:rsidRPr="002A3F16">
              <w:rPr>
                <w:rFonts w:asciiTheme="majorBidi" w:hAnsiTheme="majorBidi" w:cstheme="majorBidi"/>
                <w:spacing w:val="2"/>
                <w:sz w:val="24"/>
                <w:szCs w:val="24"/>
                <w:shd w:val="clear" w:color="auto" w:fill="FFFFFF"/>
              </w:rPr>
              <w:t>Типовые правила деятельности организаций среднего образования (начального, основного среднего и общего среднего)</w:t>
            </w:r>
            <w:r w:rsidR="00B40244" w:rsidRPr="002A3F16">
              <w:rPr>
                <w:rFonts w:asciiTheme="majorBidi" w:hAnsiTheme="majorBidi" w:cstheme="majorBidi"/>
                <w:spacing w:val="2"/>
                <w:sz w:val="24"/>
                <w:szCs w:val="24"/>
                <w:shd w:val="clear" w:color="auto" w:fill="FFFFFF"/>
              </w:rPr>
              <w:t xml:space="preserve"> </w:t>
            </w:r>
            <w:r w:rsidR="002A3F16" w:rsidRPr="002A3F16">
              <w:rPr>
                <w:rFonts w:asciiTheme="majorBidi" w:hAnsiTheme="majorBidi" w:cstheme="majorBidi"/>
                <w:spacing w:val="2"/>
                <w:sz w:val="24"/>
                <w:szCs w:val="24"/>
                <w:shd w:val="clear" w:color="auto" w:fill="FFFFFF"/>
              </w:rPr>
              <w:t xml:space="preserve">№375 </w:t>
            </w:r>
            <w:r w:rsidRPr="002A3F16">
              <w:rPr>
                <w:rFonts w:asciiTheme="majorBidi" w:hAnsiTheme="majorBidi" w:cstheme="majorBidi"/>
                <w:spacing w:val="2"/>
                <w:sz w:val="24"/>
                <w:szCs w:val="24"/>
                <w:shd w:val="clear" w:color="auto" w:fill="FFFFFF"/>
              </w:rPr>
              <w:t>от 09.06.2021;</w:t>
            </w:r>
          </w:p>
          <w:p w14:paraId="39F15E07" w14:textId="1BC5B3FE" w:rsidR="00F9023D" w:rsidRPr="002A3F16" w:rsidRDefault="007F14E7" w:rsidP="001F690A">
            <w:pPr>
              <w:widowControl w:val="0"/>
              <w:numPr>
                <w:ilvl w:val="0"/>
                <w:numId w:val="1"/>
              </w:numPr>
              <w:spacing w:after="0" w:line="240" w:lineRule="auto"/>
              <w:ind w:left="0" w:right="42" w:firstLine="0"/>
              <w:jc w:val="both"/>
              <w:rPr>
                <w:rFonts w:asciiTheme="majorBidi" w:hAnsiTheme="majorBidi" w:cstheme="majorBidi"/>
                <w:sz w:val="24"/>
                <w:szCs w:val="24"/>
              </w:rPr>
            </w:pPr>
            <w:hyperlink r:id="rId10" w:anchor="z8" w:history="1">
              <w:r w:rsidR="00F9023D" w:rsidRPr="002A3F16">
                <w:rPr>
                  <w:rStyle w:val="af8"/>
                  <w:rFonts w:asciiTheme="majorBidi" w:hAnsiTheme="majorBidi" w:cstheme="majorBidi"/>
                  <w:color w:val="auto"/>
                  <w:spacing w:val="2"/>
                  <w:sz w:val="24"/>
                  <w:szCs w:val="24"/>
                  <w:u w:val="none"/>
                  <w:shd w:val="clear" w:color="auto" w:fill="FFFFFF"/>
                </w:rPr>
                <w:t>Правила</w:t>
              </w:r>
            </w:hyperlink>
            <w:r w:rsidR="00F9023D" w:rsidRPr="002A3F16">
              <w:rPr>
                <w:rFonts w:asciiTheme="majorBidi" w:hAnsiTheme="majorBidi" w:cstheme="majorBidi"/>
                <w:spacing w:val="2"/>
                <w:sz w:val="24"/>
                <w:szCs w:val="24"/>
                <w:shd w:val="clear" w:color="auto" w:fill="FFFFFF"/>
              </w:rPr>
              <w:t xml:space="preserve">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 </w:t>
            </w:r>
            <w:r w:rsidR="002A3F16" w:rsidRPr="002A3F16">
              <w:rPr>
                <w:rFonts w:asciiTheme="majorBidi" w:hAnsiTheme="majorBidi" w:cstheme="majorBidi"/>
                <w:spacing w:val="2"/>
                <w:sz w:val="24"/>
                <w:szCs w:val="24"/>
                <w:shd w:val="clear" w:color="auto" w:fill="FFFFFF"/>
              </w:rPr>
              <w:t xml:space="preserve">№83 </w:t>
            </w:r>
            <w:r w:rsidR="00F9023D" w:rsidRPr="002A3F16">
              <w:rPr>
                <w:rFonts w:asciiTheme="majorBidi" w:hAnsiTheme="majorBidi" w:cstheme="majorBidi"/>
                <w:spacing w:val="2"/>
                <w:sz w:val="24"/>
                <w:szCs w:val="24"/>
                <w:shd w:val="clear" w:color="auto" w:fill="FFFFFF"/>
              </w:rPr>
              <w:t>от 14.05.2020;</w:t>
            </w:r>
          </w:p>
          <w:p w14:paraId="33E7AF52" w14:textId="572B80A9" w:rsidR="00B40244" w:rsidRPr="002A3F16" w:rsidRDefault="007F14E7" w:rsidP="001F690A">
            <w:pPr>
              <w:widowControl w:val="0"/>
              <w:numPr>
                <w:ilvl w:val="0"/>
                <w:numId w:val="1"/>
              </w:numPr>
              <w:shd w:val="clear" w:color="auto" w:fill="FFFFFF"/>
              <w:spacing w:after="0" w:line="240" w:lineRule="auto"/>
              <w:ind w:left="0" w:right="42" w:firstLine="0"/>
              <w:jc w:val="both"/>
              <w:textAlignment w:val="baseline"/>
              <w:rPr>
                <w:rFonts w:asciiTheme="majorBidi" w:hAnsiTheme="majorBidi" w:cstheme="majorBidi"/>
                <w:sz w:val="24"/>
                <w:szCs w:val="24"/>
              </w:rPr>
            </w:pPr>
            <w:hyperlink r:id="rId11" w:anchor="z15" w:history="1">
              <w:r w:rsidR="00B40244" w:rsidRPr="002A3F16">
                <w:rPr>
                  <w:rStyle w:val="af8"/>
                  <w:rFonts w:asciiTheme="majorBidi" w:hAnsiTheme="majorBidi" w:cstheme="majorBidi"/>
                  <w:color w:val="auto"/>
                  <w:spacing w:val="2"/>
                  <w:sz w:val="24"/>
                  <w:szCs w:val="24"/>
                  <w:u w:val="none"/>
                  <w:shd w:val="clear" w:color="auto" w:fill="FFFFFF"/>
                </w:rPr>
                <w:t>Правила</w:t>
              </w:r>
            </w:hyperlink>
            <w:r w:rsidR="00B40244" w:rsidRPr="002A3F16">
              <w:rPr>
                <w:rFonts w:asciiTheme="majorBidi" w:hAnsiTheme="majorBidi" w:cstheme="majorBidi"/>
                <w:spacing w:val="2"/>
                <w:sz w:val="24"/>
                <w:szCs w:val="24"/>
                <w:shd w:val="clear" w:color="auto" w:fill="FFFFFF"/>
              </w:rPr>
              <w:t xml:space="preserve"> педагогической переподготовки </w:t>
            </w:r>
            <w:r w:rsidR="001C385A" w:rsidRPr="002A3F16">
              <w:rPr>
                <w:rFonts w:asciiTheme="majorBidi" w:hAnsiTheme="majorBidi" w:cstheme="majorBidi"/>
                <w:sz w:val="24"/>
                <w:szCs w:val="24"/>
              </w:rPr>
              <w:t xml:space="preserve">№110 </w:t>
            </w:r>
            <w:r w:rsidR="00B40244" w:rsidRPr="002A3F16">
              <w:rPr>
                <w:rFonts w:asciiTheme="majorBidi" w:hAnsiTheme="majorBidi" w:cstheme="majorBidi"/>
                <w:spacing w:val="2"/>
                <w:sz w:val="24"/>
                <w:szCs w:val="24"/>
                <w:shd w:val="clear" w:color="auto" w:fill="FFFFFF"/>
              </w:rPr>
              <w:t>от 17.03.2020;</w:t>
            </w:r>
          </w:p>
          <w:p w14:paraId="52570526" w14:textId="72C21256" w:rsidR="00B40244" w:rsidRPr="002A3F16" w:rsidRDefault="00B40244" w:rsidP="001F690A">
            <w:pPr>
              <w:widowControl w:val="0"/>
              <w:numPr>
                <w:ilvl w:val="0"/>
                <w:numId w:val="1"/>
              </w:numPr>
              <w:shd w:val="clear" w:color="auto" w:fill="FFFFFF"/>
              <w:spacing w:after="0" w:line="240" w:lineRule="auto"/>
              <w:ind w:left="0" w:right="42" w:firstLine="0"/>
              <w:jc w:val="both"/>
              <w:textAlignment w:val="baseline"/>
              <w:rPr>
                <w:rFonts w:asciiTheme="majorBidi" w:hAnsiTheme="majorBidi" w:cstheme="majorBidi"/>
                <w:sz w:val="24"/>
                <w:szCs w:val="24"/>
              </w:rPr>
            </w:pPr>
            <w:r w:rsidRPr="002A3F16">
              <w:rPr>
                <w:rFonts w:asciiTheme="majorBidi" w:hAnsiTheme="majorBidi" w:cstheme="majorBidi"/>
                <w:sz w:val="24"/>
                <w:szCs w:val="24"/>
              </w:rPr>
              <w:t xml:space="preserve">Правила присвоения (подтверждения) квалификационных категорий педагогам </w:t>
            </w:r>
            <w:r w:rsidR="001C385A" w:rsidRPr="002A3F16">
              <w:rPr>
                <w:rFonts w:asciiTheme="majorBidi" w:hAnsiTheme="majorBidi" w:cstheme="majorBidi"/>
                <w:sz w:val="24"/>
                <w:szCs w:val="24"/>
              </w:rPr>
              <w:t xml:space="preserve">№192 </w:t>
            </w:r>
            <w:r w:rsidRPr="002A3F16">
              <w:rPr>
                <w:rFonts w:asciiTheme="majorBidi" w:hAnsiTheme="majorBidi" w:cstheme="majorBidi"/>
                <w:sz w:val="24"/>
                <w:szCs w:val="24"/>
              </w:rPr>
              <w:t>от 11.05.2020;</w:t>
            </w:r>
          </w:p>
          <w:p w14:paraId="073843F5" w14:textId="644A401F" w:rsidR="001F690A" w:rsidRPr="002A3F16" w:rsidRDefault="00B40244" w:rsidP="001F690A">
            <w:pPr>
              <w:widowControl w:val="0"/>
              <w:numPr>
                <w:ilvl w:val="0"/>
                <w:numId w:val="1"/>
              </w:numPr>
              <w:shd w:val="clear" w:color="auto" w:fill="FFFFFF"/>
              <w:spacing w:after="0" w:line="240" w:lineRule="auto"/>
              <w:ind w:left="0" w:right="42" w:firstLine="0"/>
              <w:jc w:val="both"/>
              <w:textAlignment w:val="baseline"/>
              <w:rPr>
                <w:rFonts w:asciiTheme="majorBidi" w:hAnsiTheme="majorBidi" w:cstheme="majorBidi"/>
                <w:sz w:val="24"/>
                <w:szCs w:val="24"/>
              </w:rPr>
            </w:pPr>
            <w:r w:rsidRPr="002A3F16">
              <w:rPr>
                <w:rFonts w:asciiTheme="majorBidi" w:hAnsiTheme="majorBidi" w:cstheme="majorBidi"/>
                <w:sz w:val="24"/>
                <w:szCs w:val="24"/>
              </w:rPr>
              <w:t xml:space="preserve">Правила организации наставничества и требований к педагогам, осуществляющим наставничество </w:t>
            </w:r>
            <w:r w:rsidR="001C385A" w:rsidRPr="002A3F16">
              <w:rPr>
                <w:rFonts w:asciiTheme="majorBidi" w:hAnsiTheme="majorBidi" w:cstheme="majorBidi"/>
                <w:sz w:val="24"/>
                <w:szCs w:val="24"/>
              </w:rPr>
              <w:t xml:space="preserve">№160 </w:t>
            </w:r>
            <w:r w:rsidRPr="002A3F16">
              <w:rPr>
                <w:rFonts w:asciiTheme="majorBidi" w:hAnsiTheme="majorBidi" w:cstheme="majorBidi"/>
                <w:sz w:val="24"/>
                <w:szCs w:val="24"/>
              </w:rPr>
              <w:t>от 24.04.2020;</w:t>
            </w:r>
          </w:p>
          <w:p w14:paraId="6CBB2354" w14:textId="18950B1D" w:rsidR="00B40244" w:rsidRPr="002A3F16" w:rsidRDefault="001F690A" w:rsidP="001F690A">
            <w:pPr>
              <w:widowControl w:val="0"/>
              <w:numPr>
                <w:ilvl w:val="0"/>
                <w:numId w:val="1"/>
              </w:numPr>
              <w:shd w:val="clear" w:color="auto" w:fill="FFFFFF"/>
              <w:spacing w:after="0" w:line="240" w:lineRule="auto"/>
              <w:ind w:left="0" w:right="42" w:firstLine="0"/>
              <w:jc w:val="both"/>
              <w:textAlignment w:val="baseline"/>
              <w:rPr>
                <w:rFonts w:asciiTheme="majorBidi" w:hAnsiTheme="majorBidi" w:cstheme="majorBidi"/>
                <w:sz w:val="24"/>
                <w:szCs w:val="24"/>
              </w:rPr>
            </w:pPr>
            <w:r w:rsidRPr="002A3F16">
              <w:rPr>
                <w:rFonts w:asciiTheme="majorBidi" w:hAnsiTheme="majorBidi" w:cstheme="majorBidi"/>
                <w:sz w:val="24"/>
                <w:szCs w:val="24"/>
              </w:rPr>
              <w:t xml:space="preserve">Правила подушевого нормативного финансирования дошкольного воспитания и обучения, среднего, технического и профессионального, послесреднего образования, а также высшего и послевузовского образования с учетом кредитной технологии обучения </w:t>
            </w:r>
            <w:r w:rsidR="001C385A" w:rsidRPr="002A3F16">
              <w:rPr>
                <w:rFonts w:asciiTheme="majorBidi" w:hAnsiTheme="majorBidi" w:cstheme="majorBidi"/>
                <w:sz w:val="24"/>
                <w:szCs w:val="24"/>
              </w:rPr>
              <w:t xml:space="preserve">№ 596 </w:t>
            </w:r>
            <w:r w:rsidRPr="002A3F16">
              <w:rPr>
                <w:rFonts w:asciiTheme="majorBidi" w:hAnsiTheme="majorBidi" w:cstheme="majorBidi"/>
                <w:sz w:val="24"/>
                <w:szCs w:val="24"/>
              </w:rPr>
              <w:t>от 21.09.2018</w:t>
            </w:r>
          </w:p>
        </w:tc>
      </w:tr>
      <w:tr w:rsidR="00E07CC0" w:rsidRPr="009F5970" w14:paraId="309CF554" w14:textId="77777777" w:rsidTr="00D91B16">
        <w:trPr>
          <w:trHeight w:val="635"/>
        </w:trPr>
        <w:tc>
          <w:tcPr>
            <w:tcW w:w="1906" w:type="dxa"/>
            <w:shd w:val="clear" w:color="auto" w:fill="auto"/>
          </w:tcPr>
          <w:p w14:paraId="57CB0C05" w14:textId="77777777" w:rsidR="00D91B16" w:rsidRDefault="00D91B16" w:rsidP="006206F7">
            <w:pPr>
              <w:spacing w:after="0" w:line="240" w:lineRule="auto"/>
              <w:jc w:val="center"/>
              <w:rPr>
                <w:rFonts w:ascii="Times New Roman" w:hAnsi="Times New Roman"/>
                <w:b/>
                <w:sz w:val="24"/>
                <w:szCs w:val="24"/>
              </w:rPr>
            </w:pPr>
          </w:p>
          <w:p w14:paraId="5FCBD3A6" w14:textId="77777777" w:rsidR="00E07CC0" w:rsidRPr="009F5970" w:rsidRDefault="00E07CC0" w:rsidP="006206F7">
            <w:pPr>
              <w:spacing w:after="0" w:line="240" w:lineRule="auto"/>
              <w:jc w:val="center"/>
              <w:rPr>
                <w:rFonts w:ascii="Times New Roman" w:hAnsi="Times New Roman"/>
                <w:b/>
                <w:sz w:val="24"/>
                <w:szCs w:val="24"/>
              </w:rPr>
            </w:pPr>
            <w:r w:rsidRPr="009F5970">
              <w:rPr>
                <w:rFonts w:ascii="Times New Roman" w:hAnsi="Times New Roman"/>
                <w:b/>
                <w:sz w:val="24"/>
                <w:szCs w:val="24"/>
              </w:rPr>
              <w:t>Миссия</w:t>
            </w:r>
            <w:r w:rsidR="004213F7" w:rsidRPr="009F5970">
              <w:rPr>
                <w:rFonts w:ascii="Times New Roman" w:hAnsi="Times New Roman"/>
                <w:b/>
                <w:sz w:val="24"/>
                <w:szCs w:val="24"/>
              </w:rPr>
              <w:t xml:space="preserve"> школы</w:t>
            </w:r>
            <w:r w:rsidRPr="009F5970">
              <w:rPr>
                <w:rFonts w:ascii="Times New Roman" w:hAnsi="Times New Roman"/>
                <w:b/>
                <w:sz w:val="24"/>
                <w:szCs w:val="24"/>
              </w:rPr>
              <w:t xml:space="preserve"> </w:t>
            </w:r>
          </w:p>
        </w:tc>
        <w:tc>
          <w:tcPr>
            <w:tcW w:w="7587" w:type="dxa"/>
            <w:shd w:val="clear" w:color="auto" w:fill="auto"/>
          </w:tcPr>
          <w:p w14:paraId="298363EB" w14:textId="31BD5F6D" w:rsidR="00D91B16" w:rsidRPr="009F5970" w:rsidRDefault="00EE6C8F" w:rsidP="00F04992">
            <w:pPr>
              <w:spacing w:after="0" w:line="240" w:lineRule="auto"/>
              <w:rPr>
                <w:rFonts w:ascii="Times New Roman" w:hAnsi="Times New Roman"/>
                <w:sz w:val="24"/>
                <w:szCs w:val="24"/>
              </w:rPr>
            </w:pPr>
            <w:r w:rsidRPr="009F5970">
              <w:rPr>
                <w:rFonts w:ascii="Times New Roman" w:hAnsi="Times New Roman"/>
                <w:sz w:val="24"/>
                <w:szCs w:val="24"/>
              </w:rPr>
              <w:t>Формирование конкурентоспособной личности, способной к саморазвитию, самореализации</w:t>
            </w:r>
            <w:r>
              <w:rPr>
                <w:rFonts w:ascii="Times New Roman" w:hAnsi="Times New Roman"/>
                <w:sz w:val="24"/>
                <w:szCs w:val="24"/>
              </w:rPr>
              <w:t xml:space="preserve">, </w:t>
            </w:r>
            <w:r w:rsidRPr="00EE6C8F">
              <w:rPr>
                <w:rFonts w:ascii="Times New Roman" w:hAnsi="Times New Roman"/>
                <w:sz w:val="24"/>
                <w:szCs w:val="24"/>
              </w:rPr>
              <w:t>готовой</w:t>
            </w:r>
            <w:r w:rsidRPr="009F5970">
              <w:rPr>
                <w:rFonts w:ascii="Times New Roman" w:hAnsi="Times New Roman"/>
                <w:sz w:val="24"/>
                <w:szCs w:val="24"/>
              </w:rPr>
              <w:t xml:space="preserve"> к успешной жизни в информационном обществе</w:t>
            </w:r>
          </w:p>
        </w:tc>
      </w:tr>
      <w:tr w:rsidR="00E07CC0" w:rsidRPr="009F5970" w14:paraId="050BA190" w14:textId="77777777" w:rsidTr="006B4084">
        <w:trPr>
          <w:trHeight w:val="697"/>
        </w:trPr>
        <w:tc>
          <w:tcPr>
            <w:tcW w:w="1906" w:type="dxa"/>
            <w:shd w:val="clear" w:color="auto" w:fill="auto"/>
          </w:tcPr>
          <w:p w14:paraId="107C71E2" w14:textId="77777777" w:rsidR="00E07CC0" w:rsidRPr="009F5970" w:rsidRDefault="00E07CC0" w:rsidP="006206F7">
            <w:pPr>
              <w:spacing w:after="0" w:line="240" w:lineRule="auto"/>
              <w:jc w:val="center"/>
              <w:rPr>
                <w:rFonts w:ascii="Times New Roman" w:hAnsi="Times New Roman"/>
                <w:sz w:val="24"/>
                <w:szCs w:val="24"/>
              </w:rPr>
            </w:pPr>
            <w:r w:rsidRPr="009F5970">
              <w:rPr>
                <w:rFonts w:ascii="Times New Roman" w:hAnsi="Times New Roman"/>
                <w:b/>
                <w:bCs/>
                <w:color w:val="000000"/>
                <w:sz w:val="24"/>
                <w:szCs w:val="24"/>
              </w:rPr>
              <w:t>Ц</w:t>
            </w:r>
            <w:r w:rsidRPr="009F5970">
              <w:rPr>
                <w:rFonts w:ascii="Times New Roman" w:hAnsi="Times New Roman"/>
                <w:b/>
                <w:bCs/>
                <w:color w:val="000000"/>
                <w:spacing w:val="1"/>
                <w:w w:val="101"/>
                <w:sz w:val="24"/>
                <w:szCs w:val="24"/>
              </w:rPr>
              <w:t>е</w:t>
            </w:r>
            <w:r w:rsidRPr="009F5970">
              <w:rPr>
                <w:rFonts w:ascii="Times New Roman" w:hAnsi="Times New Roman"/>
                <w:b/>
                <w:bCs/>
                <w:color w:val="000000"/>
                <w:sz w:val="24"/>
                <w:szCs w:val="24"/>
              </w:rPr>
              <w:t>ль</w:t>
            </w:r>
            <w:r w:rsidRPr="009F5970">
              <w:rPr>
                <w:rFonts w:ascii="Times New Roman" w:hAnsi="Times New Roman"/>
                <w:color w:val="000000"/>
                <w:sz w:val="24"/>
                <w:szCs w:val="24"/>
              </w:rPr>
              <w:t xml:space="preserve"> </w:t>
            </w:r>
            <w:r w:rsidRPr="009F5970">
              <w:rPr>
                <w:rFonts w:ascii="Times New Roman" w:hAnsi="Times New Roman"/>
                <w:b/>
                <w:bCs/>
                <w:color w:val="000000"/>
                <w:sz w:val="24"/>
                <w:szCs w:val="24"/>
              </w:rPr>
              <w:t>ПРШ</w:t>
            </w:r>
          </w:p>
        </w:tc>
        <w:tc>
          <w:tcPr>
            <w:tcW w:w="7587" w:type="dxa"/>
            <w:shd w:val="clear" w:color="auto" w:fill="auto"/>
          </w:tcPr>
          <w:p w14:paraId="1129A0D4" w14:textId="0A83966E" w:rsidR="005A02C1" w:rsidRPr="009F5970" w:rsidRDefault="007712AC" w:rsidP="00AE1E03">
            <w:pPr>
              <w:spacing w:after="0" w:line="240" w:lineRule="auto"/>
              <w:ind w:right="142"/>
              <w:jc w:val="both"/>
              <w:rPr>
                <w:rFonts w:ascii="Times New Roman" w:hAnsi="Times New Roman"/>
                <w:sz w:val="24"/>
                <w:szCs w:val="24"/>
              </w:rPr>
            </w:pPr>
            <w:r w:rsidRPr="005D2F60">
              <w:rPr>
                <w:rFonts w:ascii="Times New Roman" w:hAnsi="Times New Roman"/>
                <w:sz w:val="24"/>
                <w:szCs w:val="24"/>
              </w:rPr>
              <w:t>Повышение качест</w:t>
            </w:r>
            <w:r w:rsidR="00AE1E03">
              <w:rPr>
                <w:rFonts w:ascii="Times New Roman" w:hAnsi="Times New Roman"/>
                <w:sz w:val="24"/>
                <w:szCs w:val="24"/>
              </w:rPr>
              <w:t xml:space="preserve">ва образовательной деятельности для формирования </w:t>
            </w:r>
            <w:r w:rsidR="00AE1E03" w:rsidRPr="009F5970">
              <w:rPr>
                <w:rFonts w:ascii="Times New Roman" w:hAnsi="Times New Roman"/>
                <w:sz w:val="24"/>
                <w:szCs w:val="24"/>
              </w:rPr>
              <w:t>конкурентоспособной личности, способной к</w:t>
            </w:r>
            <w:r w:rsidR="00AE1E03">
              <w:rPr>
                <w:rFonts w:ascii="Times New Roman" w:hAnsi="Times New Roman"/>
                <w:sz w:val="24"/>
                <w:szCs w:val="24"/>
              </w:rPr>
              <w:t xml:space="preserve"> саморазвитию, самореализации, г</w:t>
            </w:r>
            <w:r w:rsidR="00AE1E03" w:rsidRPr="009F5970">
              <w:rPr>
                <w:rFonts w:ascii="Times New Roman" w:hAnsi="Times New Roman"/>
                <w:sz w:val="24"/>
                <w:szCs w:val="24"/>
              </w:rPr>
              <w:t>отовой к успешной жизни в информационном обществе</w:t>
            </w:r>
          </w:p>
        </w:tc>
      </w:tr>
      <w:tr w:rsidR="00E07CC0" w:rsidRPr="009F5970" w14:paraId="14398243" w14:textId="77777777" w:rsidTr="006B4084">
        <w:tc>
          <w:tcPr>
            <w:tcW w:w="1906" w:type="dxa"/>
            <w:shd w:val="clear" w:color="auto" w:fill="auto"/>
          </w:tcPr>
          <w:p w14:paraId="2A41BBCC" w14:textId="77777777" w:rsidR="000629A5" w:rsidRPr="009F5970" w:rsidRDefault="000629A5" w:rsidP="006206F7">
            <w:pPr>
              <w:spacing w:after="0" w:line="240" w:lineRule="auto"/>
              <w:jc w:val="center"/>
              <w:rPr>
                <w:rFonts w:ascii="Times New Roman" w:hAnsi="Times New Roman"/>
                <w:b/>
                <w:bCs/>
                <w:color w:val="000000"/>
                <w:sz w:val="24"/>
                <w:szCs w:val="24"/>
              </w:rPr>
            </w:pPr>
          </w:p>
          <w:p w14:paraId="36CE5A93" w14:textId="77777777" w:rsidR="000629A5" w:rsidRPr="009F5970" w:rsidRDefault="00E07CC0" w:rsidP="006206F7">
            <w:pPr>
              <w:spacing w:after="0" w:line="240" w:lineRule="auto"/>
              <w:jc w:val="center"/>
              <w:rPr>
                <w:rFonts w:ascii="Times New Roman" w:hAnsi="Times New Roman"/>
                <w:color w:val="000000"/>
                <w:sz w:val="24"/>
                <w:szCs w:val="24"/>
              </w:rPr>
            </w:pPr>
            <w:r w:rsidRPr="009F5970">
              <w:rPr>
                <w:rFonts w:ascii="Times New Roman" w:hAnsi="Times New Roman"/>
                <w:b/>
                <w:bCs/>
                <w:color w:val="000000"/>
                <w:sz w:val="24"/>
                <w:szCs w:val="24"/>
              </w:rPr>
              <w:t>З</w:t>
            </w:r>
            <w:r w:rsidRPr="009F5970">
              <w:rPr>
                <w:rFonts w:ascii="Times New Roman" w:hAnsi="Times New Roman"/>
                <w:b/>
                <w:bCs/>
                <w:color w:val="000000"/>
                <w:spacing w:val="2"/>
                <w:sz w:val="24"/>
                <w:szCs w:val="24"/>
              </w:rPr>
              <w:t>а</w:t>
            </w:r>
            <w:r w:rsidRPr="009F5970">
              <w:rPr>
                <w:rFonts w:ascii="Times New Roman" w:hAnsi="Times New Roman"/>
                <w:b/>
                <w:bCs/>
                <w:color w:val="000000"/>
                <w:spacing w:val="-1"/>
                <w:sz w:val="24"/>
                <w:szCs w:val="24"/>
              </w:rPr>
              <w:t>д</w:t>
            </w:r>
            <w:r w:rsidRPr="009F5970">
              <w:rPr>
                <w:rFonts w:ascii="Times New Roman" w:hAnsi="Times New Roman"/>
                <w:b/>
                <w:bCs/>
                <w:color w:val="000000"/>
                <w:sz w:val="24"/>
                <w:szCs w:val="24"/>
              </w:rPr>
              <w:t>ачи</w:t>
            </w:r>
            <w:r w:rsidRPr="009F5970">
              <w:rPr>
                <w:rFonts w:ascii="Times New Roman" w:hAnsi="Times New Roman"/>
                <w:color w:val="000000"/>
                <w:sz w:val="24"/>
                <w:szCs w:val="24"/>
              </w:rPr>
              <w:t xml:space="preserve"> </w:t>
            </w:r>
          </w:p>
          <w:p w14:paraId="25758E99" w14:textId="77777777" w:rsidR="00E07CC0" w:rsidRPr="009F5970" w:rsidRDefault="00E07CC0" w:rsidP="006206F7">
            <w:pPr>
              <w:spacing w:after="0" w:line="240" w:lineRule="auto"/>
              <w:jc w:val="center"/>
              <w:rPr>
                <w:rFonts w:ascii="Times New Roman" w:hAnsi="Times New Roman"/>
                <w:sz w:val="24"/>
                <w:szCs w:val="24"/>
              </w:rPr>
            </w:pPr>
            <w:r w:rsidRPr="009F5970">
              <w:rPr>
                <w:rFonts w:ascii="Times New Roman" w:hAnsi="Times New Roman"/>
                <w:b/>
                <w:bCs/>
                <w:color w:val="000000"/>
                <w:sz w:val="24"/>
                <w:szCs w:val="24"/>
              </w:rPr>
              <w:t>ПРШ</w:t>
            </w:r>
          </w:p>
        </w:tc>
        <w:tc>
          <w:tcPr>
            <w:tcW w:w="7587" w:type="dxa"/>
            <w:shd w:val="clear" w:color="auto" w:fill="auto"/>
          </w:tcPr>
          <w:p w14:paraId="2A2C3A39" w14:textId="2432ACD9" w:rsidR="00DF14D6" w:rsidRPr="00DF14D6" w:rsidRDefault="00EE6C8F" w:rsidP="00A13ADC">
            <w:pPr>
              <w:pStyle w:val="a3"/>
              <w:spacing w:after="0" w:line="240" w:lineRule="auto"/>
              <w:ind w:left="0" w:right="142"/>
              <w:jc w:val="both"/>
              <w:rPr>
                <w:rFonts w:ascii="Times New Roman" w:hAnsi="Times New Roman"/>
                <w:sz w:val="24"/>
                <w:szCs w:val="24"/>
                <w:lang w:val="ru-RU"/>
              </w:rPr>
            </w:pPr>
            <w:r>
              <w:rPr>
                <w:rFonts w:ascii="Times New Roman" w:hAnsi="Times New Roman"/>
                <w:sz w:val="24"/>
                <w:szCs w:val="24"/>
                <w:lang w:val="ru-RU"/>
              </w:rPr>
              <w:t xml:space="preserve">1. </w:t>
            </w:r>
            <w:r w:rsidR="00263ADC" w:rsidRPr="00DF14D6">
              <w:rPr>
                <w:rFonts w:ascii="Times New Roman" w:hAnsi="Times New Roman"/>
                <w:sz w:val="24"/>
                <w:szCs w:val="24"/>
                <w:lang w:val="ru-RU"/>
              </w:rPr>
              <w:t>О</w:t>
            </w:r>
            <w:r w:rsidR="00E07CC0" w:rsidRPr="00DF14D6">
              <w:rPr>
                <w:rFonts w:ascii="Times New Roman" w:hAnsi="Times New Roman"/>
                <w:sz w:val="24"/>
                <w:szCs w:val="24"/>
                <w:lang w:val="ru-RU"/>
              </w:rPr>
              <w:t xml:space="preserve">существить диверсификацию образовательного процесса </w:t>
            </w:r>
            <w:r w:rsidR="009B57D9" w:rsidRPr="00DF14D6">
              <w:rPr>
                <w:rFonts w:ascii="Times New Roman" w:hAnsi="Times New Roman"/>
                <w:sz w:val="24"/>
                <w:szCs w:val="24"/>
                <w:lang w:val="ru-RU"/>
              </w:rPr>
              <w:t>через</w:t>
            </w:r>
            <w:r w:rsidR="00C96C97">
              <w:rPr>
                <w:rFonts w:ascii="Times New Roman" w:hAnsi="Times New Roman"/>
                <w:sz w:val="24"/>
                <w:szCs w:val="24"/>
                <w:lang w:val="ru-RU"/>
              </w:rPr>
              <w:t xml:space="preserve"> </w:t>
            </w:r>
            <w:r w:rsidR="009B57D9" w:rsidRPr="00DF14D6">
              <w:rPr>
                <w:rFonts w:ascii="Times New Roman" w:hAnsi="Times New Roman"/>
                <w:sz w:val="24"/>
                <w:szCs w:val="24"/>
                <w:lang w:val="ru-RU"/>
              </w:rPr>
              <w:t>разработку и реализацию</w:t>
            </w:r>
            <w:r w:rsidR="00CE4BDF" w:rsidRPr="00DF14D6">
              <w:rPr>
                <w:rFonts w:ascii="Times New Roman" w:hAnsi="Times New Roman"/>
                <w:sz w:val="24"/>
                <w:szCs w:val="24"/>
                <w:lang w:val="ru-RU"/>
              </w:rPr>
              <w:t xml:space="preserve"> </w:t>
            </w:r>
            <w:r w:rsidR="00E07CC0" w:rsidRPr="00DF14D6">
              <w:rPr>
                <w:rFonts w:ascii="Times New Roman" w:hAnsi="Times New Roman"/>
                <w:sz w:val="24"/>
                <w:szCs w:val="24"/>
                <w:lang w:val="ru-RU"/>
              </w:rPr>
              <w:t>авторских программ</w:t>
            </w:r>
            <w:r w:rsidR="00263ADC" w:rsidRPr="00DF14D6">
              <w:rPr>
                <w:rFonts w:ascii="Times New Roman" w:hAnsi="Times New Roman"/>
                <w:sz w:val="24"/>
                <w:szCs w:val="24"/>
                <w:lang w:val="ru-RU"/>
              </w:rPr>
              <w:t xml:space="preserve"> вариативного </w:t>
            </w:r>
            <w:r w:rsidR="009A1F06" w:rsidRPr="00DF14D6">
              <w:rPr>
                <w:rFonts w:ascii="Times New Roman" w:hAnsi="Times New Roman"/>
                <w:sz w:val="24"/>
                <w:szCs w:val="24"/>
                <w:lang w:val="ru-RU"/>
              </w:rPr>
              <w:t>компонента, направленных</w:t>
            </w:r>
            <w:r w:rsidR="00CE4BDF" w:rsidRPr="00DF14D6">
              <w:rPr>
                <w:rFonts w:ascii="Times New Roman" w:hAnsi="Times New Roman"/>
                <w:sz w:val="24"/>
                <w:szCs w:val="24"/>
                <w:lang w:val="ru-RU"/>
              </w:rPr>
              <w:t xml:space="preserve"> на </w:t>
            </w:r>
            <w:r w:rsidR="00E07CC0" w:rsidRPr="00DF14D6">
              <w:rPr>
                <w:rFonts w:ascii="Times New Roman" w:hAnsi="Times New Roman"/>
                <w:color w:val="000000"/>
                <w:sz w:val="24"/>
                <w:szCs w:val="24"/>
                <w:lang w:val="ru-RU"/>
              </w:rPr>
              <w:t>функциональн</w:t>
            </w:r>
            <w:r w:rsidR="00CE4BDF" w:rsidRPr="00DF14D6">
              <w:rPr>
                <w:rFonts w:ascii="Times New Roman" w:hAnsi="Times New Roman"/>
                <w:color w:val="000000"/>
                <w:sz w:val="24"/>
                <w:szCs w:val="24"/>
                <w:lang w:val="ru-RU"/>
              </w:rPr>
              <w:t>ую</w:t>
            </w:r>
            <w:r w:rsidR="00E07CC0" w:rsidRPr="00DF14D6">
              <w:rPr>
                <w:rFonts w:ascii="Times New Roman" w:hAnsi="Times New Roman"/>
                <w:color w:val="000000"/>
                <w:sz w:val="24"/>
                <w:szCs w:val="24"/>
                <w:lang w:val="ru-RU"/>
              </w:rPr>
              <w:t xml:space="preserve"> грамотнос</w:t>
            </w:r>
            <w:r w:rsidR="002E3607" w:rsidRPr="00DF14D6">
              <w:rPr>
                <w:rFonts w:ascii="Times New Roman" w:hAnsi="Times New Roman"/>
                <w:color w:val="000000"/>
                <w:sz w:val="24"/>
                <w:szCs w:val="24"/>
                <w:lang w:val="ru-RU"/>
              </w:rPr>
              <w:t>т</w:t>
            </w:r>
            <w:r w:rsidR="00CE4BDF" w:rsidRPr="00DF14D6">
              <w:rPr>
                <w:rFonts w:ascii="Times New Roman" w:hAnsi="Times New Roman"/>
                <w:color w:val="000000"/>
                <w:sz w:val="24"/>
                <w:szCs w:val="24"/>
                <w:lang w:val="ru-RU"/>
              </w:rPr>
              <w:t>ь</w:t>
            </w:r>
            <w:r w:rsidR="00E07CC0" w:rsidRPr="00DF14D6">
              <w:rPr>
                <w:rFonts w:ascii="Times New Roman" w:hAnsi="Times New Roman"/>
                <w:color w:val="000000"/>
                <w:sz w:val="24"/>
                <w:szCs w:val="24"/>
                <w:lang w:val="ru-RU"/>
              </w:rPr>
              <w:t>;</w:t>
            </w:r>
            <w:r w:rsidR="00CE4BDF" w:rsidRPr="00DF14D6">
              <w:rPr>
                <w:rFonts w:ascii="Times New Roman" w:hAnsi="Times New Roman"/>
                <w:color w:val="000000"/>
                <w:sz w:val="24"/>
                <w:szCs w:val="24"/>
                <w:lang w:val="ru-RU"/>
              </w:rPr>
              <w:t xml:space="preserve"> межпредметную интеграцию; </w:t>
            </w:r>
            <w:r w:rsidR="007B4C02" w:rsidRPr="00DF14D6">
              <w:rPr>
                <w:rFonts w:ascii="Times New Roman" w:hAnsi="Times New Roman"/>
                <w:color w:val="000000"/>
                <w:sz w:val="24"/>
                <w:szCs w:val="24"/>
                <w:lang w:val="ru-RU"/>
              </w:rPr>
              <w:t xml:space="preserve">новые технологии </w:t>
            </w:r>
            <w:r w:rsidR="00D33AFE">
              <w:rPr>
                <w:rFonts w:ascii="Times New Roman" w:hAnsi="Times New Roman"/>
                <w:color w:val="000000"/>
                <w:sz w:val="24"/>
                <w:szCs w:val="24"/>
                <w:lang w:val="ru-RU"/>
              </w:rPr>
              <w:t xml:space="preserve">обучения </w:t>
            </w:r>
            <w:r w:rsidR="007B4C02" w:rsidRPr="00DF14D6">
              <w:rPr>
                <w:rFonts w:ascii="Times New Roman" w:hAnsi="Times New Roman"/>
                <w:color w:val="000000"/>
                <w:sz w:val="24"/>
                <w:szCs w:val="24"/>
                <w:lang w:val="ru-RU"/>
              </w:rPr>
              <w:t>(</w:t>
            </w:r>
            <w:r w:rsidR="007B4C02" w:rsidRPr="00DF14D6">
              <w:rPr>
                <w:rFonts w:ascii="Times New Roman" w:hAnsi="Times New Roman"/>
                <w:color w:val="000000"/>
                <w:sz w:val="24"/>
                <w:szCs w:val="24"/>
                <w:lang w:val="en-US"/>
              </w:rPr>
              <w:t>STEM</w:t>
            </w:r>
            <w:r w:rsidR="007B4C02" w:rsidRPr="00DF14D6">
              <w:rPr>
                <w:rFonts w:ascii="Times New Roman" w:hAnsi="Times New Roman"/>
                <w:color w:val="000000"/>
                <w:sz w:val="24"/>
                <w:szCs w:val="24"/>
                <w:lang w:val="ru-RU"/>
              </w:rPr>
              <w:t xml:space="preserve">, «Дистанционный </w:t>
            </w:r>
            <w:r w:rsidR="007B4C02" w:rsidRPr="00DF14D6">
              <w:rPr>
                <w:rFonts w:ascii="Times New Roman" w:hAnsi="Times New Roman"/>
                <w:color w:val="000000"/>
                <w:sz w:val="24"/>
                <w:szCs w:val="24"/>
                <w:lang w:val="en-US"/>
              </w:rPr>
              <w:t>BOOM</w:t>
            </w:r>
            <w:r w:rsidR="007B4C02" w:rsidRPr="00DF14D6">
              <w:rPr>
                <w:rFonts w:ascii="Times New Roman" w:hAnsi="Times New Roman"/>
                <w:color w:val="000000"/>
                <w:sz w:val="24"/>
                <w:szCs w:val="24"/>
                <w:lang w:val="ru-RU"/>
              </w:rPr>
              <w:t>», «Шаги в цифровой мир»</w:t>
            </w:r>
            <w:r w:rsidR="001E368A">
              <w:rPr>
                <w:rFonts w:ascii="Times New Roman" w:hAnsi="Times New Roman"/>
                <w:color w:val="000000"/>
                <w:sz w:val="24"/>
                <w:szCs w:val="24"/>
                <w:lang w:val="ru-RU"/>
              </w:rPr>
              <w:t>…</w:t>
            </w:r>
            <w:r w:rsidR="00DF14D6" w:rsidRPr="00DF14D6">
              <w:rPr>
                <w:rFonts w:ascii="Times New Roman" w:hAnsi="Times New Roman"/>
                <w:color w:val="000000"/>
                <w:sz w:val="24"/>
                <w:szCs w:val="24"/>
                <w:lang w:val="ru-RU"/>
              </w:rPr>
              <w:t>)</w:t>
            </w:r>
            <w:r w:rsidR="007B4C02" w:rsidRPr="00DF14D6">
              <w:rPr>
                <w:rFonts w:ascii="Times New Roman" w:hAnsi="Times New Roman"/>
                <w:color w:val="000000"/>
                <w:sz w:val="24"/>
                <w:szCs w:val="24"/>
                <w:lang w:val="ru-RU"/>
              </w:rPr>
              <w:t xml:space="preserve"> </w:t>
            </w:r>
          </w:p>
          <w:p w14:paraId="07B68BEC" w14:textId="0865EE5E" w:rsidR="00D91494" w:rsidRPr="00A46F61" w:rsidRDefault="00EE6C8F" w:rsidP="00A13ADC">
            <w:pPr>
              <w:pStyle w:val="a3"/>
              <w:spacing w:after="0" w:line="240" w:lineRule="auto"/>
              <w:ind w:left="0" w:right="142"/>
              <w:jc w:val="both"/>
              <w:rPr>
                <w:rFonts w:ascii="Times New Roman" w:hAnsi="Times New Roman"/>
                <w:sz w:val="24"/>
                <w:szCs w:val="24"/>
                <w:lang w:val="ru-RU"/>
              </w:rPr>
            </w:pPr>
            <w:r>
              <w:rPr>
                <w:rFonts w:ascii="Times New Roman" w:hAnsi="Times New Roman"/>
                <w:sz w:val="24"/>
                <w:szCs w:val="24"/>
                <w:lang w:val="ru-RU"/>
              </w:rPr>
              <w:t xml:space="preserve">2. </w:t>
            </w:r>
            <w:r w:rsidR="00D91494" w:rsidRPr="00A46F61">
              <w:rPr>
                <w:rFonts w:ascii="Times New Roman" w:hAnsi="Times New Roman"/>
                <w:sz w:val="24"/>
                <w:szCs w:val="24"/>
                <w:lang w:val="ru-RU"/>
              </w:rPr>
              <w:t xml:space="preserve">Организовать образовательное пространство по повышению профессиональных компетентностей через </w:t>
            </w:r>
            <w:r w:rsidR="00036EDD" w:rsidRPr="00A46F61">
              <w:rPr>
                <w:rFonts w:ascii="Times New Roman" w:hAnsi="Times New Roman"/>
                <w:sz w:val="24"/>
                <w:szCs w:val="24"/>
                <w:lang w:val="ru-RU"/>
              </w:rPr>
              <w:t>рефлексивную деятельность</w:t>
            </w:r>
            <w:r w:rsidR="00D91494" w:rsidRPr="00A46F61">
              <w:rPr>
                <w:rFonts w:ascii="Times New Roman" w:hAnsi="Times New Roman"/>
                <w:sz w:val="24"/>
                <w:szCs w:val="24"/>
                <w:lang w:val="ru-RU"/>
              </w:rPr>
              <w:t xml:space="preserve"> «Школы </w:t>
            </w:r>
            <w:r w:rsidR="005F499A" w:rsidRPr="00A46F61">
              <w:rPr>
                <w:rFonts w:ascii="Times New Roman" w:hAnsi="Times New Roman"/>
                <w:sz w:val="24"/>
                <w:szCs w:val="24"/>
                <w:lang w:val="ru-RU"/>
              </w:rPr>
              <w:t>ментора</w:t>
            </w:r>
            <w:r w:rsidR="00D91494" w:rsidRPr="00A46F61">
              <w:rPr>
                <w:rFonts w:ascii="Times New Roman" w:hAnsi="Times New Roman"/>
                <w:sz w:val="24"/>
                <w:szCs w:val="24"/>
                <w:lang w:val="ru-RU"/>
              </w:rPr>
              <w:t>»</w:t>
            </w:r>
            <w:r w:rsidR="00A01F64" w:rsidRPr="00A46F61">
              <w:rPr>
                <w:rFonts w:ascii="Times New Roman" w:hAnsi="Times New Roman"/>
                <w:sz w:val="24"/>
                <w:szCs w:val="24"/>
                <w:lang w:val="ru-RU"/>
              </w:rPr>
              <w:t>, «</w:t>
            </w:r>
            <w:r w:rsidR="00036EDD" w:rsidRPr="00A46F61">
              <w:rPr>
                <w:rFonts w:ascii="Times New Roman" w:hAnsi="Times New Roman"/>
                <w:sz w:val="24"/>
                <w:szCs w:val="24"/>
                <w:lang w:val="ru-RU"/>
              </w:rPr>
              <w:t>Исследования</w:t>
            </w:r>
            <w:r w:rsidR="00A01F64" w:rsidRPr="00A46F61">
              <w:rPr>
                <w:rFonts w:ascii="Times New Roman" w:hAnsi="Times New Roman"/>
                <w:sz w:val="24"/>
                <w:szCs w:val="24"/>
                <w:lang w:val="ru-RU"/>
              </w:rPr>
              <w:t xml:space="preserve"> в действии»</w:t>
            </w:r>
            <w:r w:rsidR="00036EDD" w:rsidRPr="00A46F61">
              <w:rPr>
                <w:rFonts w:ascii="Times New Roman" w:hAnsi="Times New Roman"/>
                <w:sz w:val="24"/>
                <w:szCs w:val="24"/>
                <w:lang w:val="ru-RU"/>
              </w:rPr>
              <w:t xml:space="preserve">, участие в досрочной аттестации, </w:t>
            </w:r>
            <w:r w:rsidR="00541131" w:rsidRPr="00A46F61">
              <w:rPr>
                <w:rFonts w:ascii="Times New Roman" w:hAnsi="Times New Roman"/>
                <w:sz w:val="24"/>
                <w:szCs w:val="24"/>
                <w:lang w:val="ru-RU"/>
              </w:rPr>
              <w:t>диссе</w:t>
            </w:r>
            <w:r w:rsidR="00036EDD" w:rsidRPr="00A46F61">
              <w:rPr>
                <w:rFonts w:ascii="Times New Roman" w:hAnsi="Times New Roman"/>
                <w:sz w:val="24"/>
                <w:szCs w:val="24"/>
                <w:lang w:val="ru-RU"/>
              </w:rPr>
              <w:t>минацию опыта на разных уровнях</w:t>
            </w:r>
            <w:r w:rsidR="00541131" w:rsidRPr="00A46F61">
              <w:rPr>
                <w:rFonts w:ascii="Times New Roman" w:hAnsi="Times New Roman"/>
                <w:sz w:val="24"/>
                <w:szCs w:val="24"/>
                <w:lang w:val="ru-RU"/>
              </w:rPr>
              <w:t>, обучение на курсах</w:t>
            </w:r>
            <w:r w:rsidR="00B8471C">
              <w:rPr>
                <w:rFonts w:ascii="Times New Roman" w:hAnsi="Times New Roman"/>
                <w:sz w:val="24"/>
                <w:szCs w:val="24"/>
                <w:lang w:val="ru-RU"/>
              </w:rPr>
              <w:t>, получение ученой степени</w:t>
            </w:r>
          </w:p>
          <w:p w14:paraId="3F5B4D70" w14:textId="57A962B6" w:rsidR="00DA5AEE" w:rsidRPr="00930DCA" w:rsidRDefault="00EE6C8F" w:rsidP="00A13ADC">
            <w:pPr>
              <w:pStyle w:val="a3"/>
              <w:spacing w:after="0" w:line="240" w:lineRule="auto"/>
              <w:ind w:left="0" w:right="142"/>
              <w:jc w:val="both"/>
              <w:rPr>
                <w:rFonts w:ascii="Times New Roman" w:hAnsi="Times New Roman"/>
                <w:sz w:val="24"/>
                <w:szCs w:val="24"/>
                <w:lang w:val="ru-RU"/>
              </w:rPr>
            </w:pPr>
            <w:r>
              <w:rPr>
                <w:rFonts w:ascii="Times New Roman" w:hAnsi="Times New Roman"/>
                <w:bCs/>
                <w:sz w:val="24"/>
                <w:szCs w:val="24"/>
                <w:lang w:val="kk-KZ"/>
              </w:rPr>
              <w:t xml:space="preserve">3. </w:t>
            </w:r>
            <w:r w:rsidR="00930DCA">
              <w:rPr>
                <w:rFonts w:ascii="Times New Roman" w:hAnsi="Times New Roman"/>
                <w:bCs/>
                <w:sz w:val="24"/>
                <w:szCs w:val="24"/>
                <w:lang w:val="kk-KZ"/>
              </w:rPr>
              <w:t>Усовершенствовать</w:t>
            </w:r>
            <w:r w:rsidR="0001073F" w:rsidRPr="00930DCA">
              <w:rPr>
                <w:rFonts w:ascii="Times New Roman" w:hAnsi="Times New Roman"/>
                <w:bCs/>
                <w:sz w:val="24"/>
                <w:szCs w:val="24"/>
                <w:lang w:val="kk-KZ"/>
              </w:rPr>
              <w:t xml:space="preserve"> коллегиальную форму управления</w:t>
            </w:r>
            <w:r w:rsidR="00930DCA">
              <w:rPr>
                <w:rFonts w:ascii="Times New Roman" w:hAnsi="Times New Roman"/>
                <w:bCs/>
                <w:sz w:val="24"/>
                <w:szCs w:val="24"/>
                <w:lang w:val="kk-KZ"/>
              </w:rPr>
              <w:t xml:space="preserve"> активизацией работы</w:t>
            </w:r>
            <w:r w:rsidR="0001073F" w:rsidRPr="00930DCA">
              <w:rPr>
                <w:rFonts w:ascii="Times New Roman" w:hAnsi="Times New Roman"/>
                <w:bCs/>
                <w:sz w:val="24"/>
                <w:szCs w:val="24"/>
                <w:lang w:val="kk-KZ"/>
              </w:rPr>
              <w:t xml:space="preserve"> </w:t>
            </w:r>
            <w:r w:rsidR="00930DCA">
              <w:rPr>
                <w:rFonts w:ascii="Times New Roman" w:hAnsi="Times New Roman"/>
                <w:bCs/>
                <w:sz w:val="24"/>
                <w:szCs w:val="24"/>
                <w:lang w:val="kk-KZ"/>
              </w:rPr>
              <w:t>П</w:t>
            </w:r>
            <w:r w:rsidR="0001073F" w:rsidRPr="00930DCA">
              <w:rPr>
                <w:rFonts w:ascii="Times New Roman" w:hAnsi="Times New Roman"/>
                <w:bCs/>
                <w:sz w:val="24"/>
                <w:szCs w:val="24"/>
                <w:lang w:val="kk-KZ"/>
              </w:rPr>
              <w:t>опечительск</w:t>
            </w:r>
            <w:r w:rsidR="00930DCA">
              <w:rPr>
                <w:rFonts w:ascii="Times New Roman" w:hAnsi="Times New Roman"/>
                <w:bCs/>
                <w:sz w:val="24"/>
                <w:szCs w:val="24"/>
                <w:lang w:val="kk-KZ"/>
              </w:rPr>
              <w:t>ого</w:t>
            </w:r>
            <w:r w:rsidR="0001073F" w:rsidRPr="00930DCA">
              <w:rPr>
                <w:rFonts w:ascii="Times New Roman" w:hAnsi="Times New Roman"/>
                <w:bCs/>
                <w:sz w:val="24"/>
                <w:szCs w:val="24"/>
                <w:lang w:val="kk-KZ"/>
              </w:rPr>
              <w:t xml:space="preserve"> совет</w:t>
            </w:r>
            <w:r w:rsidR="00930DCA">
              <w:rPr>
                <w:rFonts w:ascii="Times New Roman" w:hAnsi="Times New Roman"/>
                <w:bCs/>
                <w:sz w:val="24"/>
                <w:szCs w:val="24"/>
                <w:lang w:val="kk-KZ"/>
              </w:rPr>
              <w:t xml:space="preserve">а, Школьного </w:t>
            </w:r>
            <w:r w:rsidR="0001073F" w:rsidRPr="00930DCA">
              <w:rPr>
                <w:rFonts w:ascii="Times New Roman" w:hAnsi="Times New Roman"/>
                <w:bCs/>
                <w:sz w:val="24"/>
                <w:szCs w:val="24"/>
                <w:lang w:val="kk-KZ"/>
              </w:rPr>
              <w:t>парламент</w:t>
            </w:r>
            <w:r w:rsidR="00930DCA">
              <w:rPr>
                <w:rFonts w:ascii="Times New Roman" w:hAnsi="Times New Roman"/>
                <w:bCs/>
                <w:sz w:val="24"/>
                <w:szCs w:val="24"/>
                <w:lang w:val="kk-KZ"/>
              </w:rPr>
              <w:t>а</w:t>
            </w:r>
            <w:r w:rsidR="0001073F" w:rsidRPr="00930DCA">
              <w:rPr>
                <w:rFonts w:ascii="Times New Roman" w:hAnsi="Times New Roman"/>
                <w:bCs/>
                <w:sz w:val="24"/>
                <w:szCs w:val="24"/>
                <w:lang w:val="kk-KZ"/>
              </w:rPr>
              <w:t>, родительск</w:t>
            </w:r>
            <w:r w:rsidR="007C7E65">
              <w:rPr>
                <w:rFonts w:ascii="Times New Roman" w:hAnsi="Times New Roman"/>
                <w:bCs/>
                <w:sz w:val="24"/>
                <w:szCs w:val="24"/>
                <w:lang w:val="kk-KZ"/>
              </w:rPr>
              <w:t>ого</w:t>
            </w:r>
            <w:r w:rsidR="0001073F" w:rsidRPr="00930DCA">
              <w:rPr>
                <w:rFonts w:ascii="Times New Roman" w:hAnsi="Times New Roman"/>
                <w:bCs/>
                <w:sz w:val="24"/>
                <w:szCs w:val="24"/>
                <w:lang w:val="kk-KZ"/>
              </w:rPr>
              <w:t xml:space="preserve"> комитет</w:t>
            </w:r>
            <w:r w:rsidR="007C7E65">
              <w:rPr>
                <w:rFonts w:ascii="Times New Roman" w:hAnsi="Times New Roman"/>
                <w:bCs/>
                <w:sz w:val="24"/>
                <w:szCs w:val="24"/>
                <w:lang w:val="kk-KZ"/>
              </w:rPr>
              <w:t>а</w:t>
            </w:r>
            <w:r w:rsidR="0001073F" w:rsidRPr="00930DCA">
              <w:rPr>
                <w:rFonts w:ascii="Times New Roman" w:hAnsi="Times New Roman"/>
                <w:bCs/>
                <w:sz w:val="24"/>
                <w:szCs w:val="24"/>
                <w:lang w:val="kk-KZ"/>
              </w:rPr>
              <w:t xml:space="preserve"> </w:t>
            </w:r>
            <w:r w:rsidR="007C7E65">
              <w:rPr>
                <w:rFonts w:ascii="Times New Roman" w:hAnsi="Times New Roman"/>
                <w:bCs/>
                <w:sz w:val="24"/>
                <w:szCs w:val="24"/>
                <w:lang w:val="kk-KZ"/>
              </w:rPr>
              <w:t xml:space="preserve">через создание дискуссионных площадок   </w:t>
            </w:r>
            <w:r w:rsidR="0056413E" w:rsidRPr="0056413E">
              <w:rPr>
                <w:rFonts w:ascii="Times New Roman" w:hAnsi="Times New Roman"/>
                <w:bCs/>
                <w:sz w:val="24"/>
                <w:szCs w:val="24"/>
                <w:lang w:val="kk-KZ"/>
              </w:rPr>
              <w:t>«</w:t>
            </w:r>
            <w:r w:rsidR="0056413E" w:rsidRPr="0056413E">
              <w:rPr>
                <w:rFonts w:ascii="Times New Roman" w:hAnsi="Times New Roman"/>
                <w:sz w:val="24"/>
                <w:szCs w:val="24"/>
                <w:lang w:val="kk-KZ"/>
              </w:rPr>
              <w:t>Оpen space»</w:t>
            </w:r>
            <w:r w:rsidR="001A29FD">
              <w:rPr>
                <w:rFonts w:ascii="Times New Roman" w:hAnsi="Times New Roman"/>
                <w:sz w:val="24"/>
                <w:szCs w:val="24"/>
                <w:lang w:val="kk-KZ"/>
              </w:rPr>
              <w:t>, распространенное лидерство</w:t>
            </w:r>
            <w:r w:rsidR="00507256">
              <w:rPr>
                <w:rFonts w:ascii="Times New Roman" w:hAnsi="Times New Roman"/>
                <w:sz w:val="24"/>
                <w:szCs w:val="24"/>
                <w:lang w:val="kk-KZ"/>
              </w:rPr>
              <w:t>, движение «Жас Сарбаз»</w:t>
            </w:r>
          </w:p>
          <w:p w14:paraId="2CB69935" w14:textId="485CDF56" w:rsidR="00216883" w:rsidRPr="003C7501" w:rsidRDefault="00A13ADC" w:rsidP="00A13ADC">
            <w:pPr>
              <w:pStyle w:val="a3"/>
              <w:spacing w:after="0" w:line="240" w:lineRule="auto"/>
              <w:ind w:left="0" w:right="142"/>
              <w:jc w:val="both"/>
              <w:rPr>
                <w:rFonts w:ascii="Times New Roman" w:hAnsi="Times New Roman"/>
                <w:sz w:val="24"/>
                <w:szCs w:val="24"/>
                <w:lang w:val="ru-RU"/>
              </w:rPr>
            </w:pPr>
            <w:r>
              <w:rPr>
                <w:rFonts w:ascii="Times New Roman" w:hAnsi="Times New Roman"/>
                <w:sz w:val="24"/>
                <w:szCs w:val="24"/>
                <w:lang w:val="kk-KZ"/>
              </w:rPr>
              <w:t xml:space="preserve">1. </w:t>
            </w:r>
            <w:r w:rsidR="008D303B">
              <w:rPr>
                <w:rFonts w:ascii="Times New Roman" w:hAnsi="Times New Roman"/>
                <w:sz w:val="24"/>
                <w:szCs w:val="24"/>
                <w:lang w:val="kk-KZ"/>
              </w:rPr>
              <w:t xml:space="preserve">Укреплять </w:t>
            </w:r>
            <w:r w:rsidR="003C265E">
              <w:rPr>
                <w:rFonts w:ascii="Times New Roman" w:hAnsi="Times New Roman"/>
                <w:sz w:val="24"/>
                <w:szCs w:val="24"/>
                <w:lang w:val="kk-KZ"/>
              </w:rPr>
              <w:t>МТБ как один</w:t>
            </w:r>
            <w:r w:rsidR="003C7501">
              <w:rPr>
                <w:rFonts w:ascii="Times New Roman" w:hAnsi="Times New Roman"/>
                <w:sz w:val="24"/>
                <w:szCs w:val="24"/>
                <w:lang w:val="kk-KZ"/>
              </w:rPr>
              <w:t xml:space="preserve"> из факторов повышения качества образования </w:t>
            </w:r>
          </w:p>
          <w:p w14:paraId="74203FB9" w14:textId="24AFE298" w:rsidR="003B6DDD" w:rsidRPr="009F5970" w:rsidRDefault="00A13ADC" w:rsidP="00A13ADC">
            <w:pPr>
              <w:pStyle w:val="a3"/>
              <w:spacing w:after="0" w:line="240" w:lineRule="auto"/>
              <w:ind w:left="0" w:right="142"/>
              <w:jc w:val="both"/>
              <w:rPr>
                <w:rFonts w:ascii="Times New Roman" w:hAnsi="Times New Roman"/>
                <w:sz w:val="24"/>
                <w:szCs w:val="24"/>
                <w:lang w:val="ru-RU"/>
              </w:rPr>
            </w:pPr>
            <w:r>
              <w:rPr>
                <w:rFonts w:ascii="Times New Roman" w:hAnsi="Times New Roman"/>
                <w:sz w:val="24"/>
                <w:szCs w:val="24"/>
                <w:lang w:val="kk-KZ"/>
              </w:rPr>
              <w:t xml:space="preserve">2. </w:t>
            </w:r>
            <w:r w:rsidR="00456FAD" w:rsidRPr="003C265E">
              <w:rPr>
                <w:rFonts w:ascii="Times New Roman" w:hAnsi="Times New Roman"/>
                <w:sz w:val="24"/>
                <w:szCs w:val="24"/>
                <w:lang w:val="kk-KZ"/>
              </w:rPr>
              <w:t>Совершенствова</w:t>
            </w:r>
            <w:r w:rsidR="003C265E" w:rsidRPr="003C265E">
              <w:rPr>
                <w:rFonts w:ascii="Times New Roman" w:hAnsi="Times New Roman"/>
                <w:sz w:val="24"/>
                <w:szCs w:val="24"/>
                <w:lang w:val="kk-KZ"/>
              </w:rPr>
              <w:t xml:space="preserve">ть </w:t>
            </w:r>
            <w:r w:rsidR="005F39D7" w:rsidRPr="003C265E">
              <w:rPr>
                <w:rFonts w:ascii="Times New Roman" w:hAnsi="Times New Roman"/>
                <w:sz w:val="24"/>
                <w:szCs w:val="24"/>
                <w:lang w:val="kk-KZ"/>
              </w:rPr>
              <w:t>модел</w:t>
            </w:r>
            <w:r w:rsidR="003C265E" w:rsidRPr="003C265E">
              <w:rPr>
                <w:rFonts w:ascii="Times New Roman" w:hAnsi="Times New Roman"/>
                <w:sz w:val="24"/>
                <w:szCs w:val="24"/>
                <w:lang w:val="kk-KZ"/>
              </w:rPr>
              <w:t>ь</w:t>
            </w:r>
            <w:r w:rsidR="005F39D7" w:rsidRPr="003C265E">
              <w:rPr>
                <w:rFonts w:ascii="Times New Roman" w:hAnsi="Times New Roman"/>
                <w:sz w:val="24"/>
                <w:szCs w:val="24"/>
                <w:lang w:val="kk-KZ"/>
              </w:rPr>
              <w:t xml:space="preserve"> военно-патриотического воспитания через </w:t>
            </w:r>
            <w:r w:rsidR="009E77FF" w:rsidRPr="003C265E">
              <w:rPr>
                <w:rFonts w:ascii="Times New Roman" w:hAnsi="Times New Roman"/>
                <w:sz w:val="24"/>
                <w:szCs w:val="24"/>
                <w:lang w:val="kk-KZ"/>
              </w:rPr>
              <w:t xml:space="preserve">организацию образовательного процесса классов </w:t>
            </w:r>
            <w:r w:rsidR="005F39D7" w:rsidRPr="003C265E">
              <w:rPr>
                <w:rFonts w:ascii="Times New Roman" w:hAnsi="Times New Roman"/>
                <w:sz w:val="24"/>
                <w:szCs w:val="24"/>
                <w:lang w:val="kk-KZ"/>
              </w:rPr>
              <w:t xml:space="preserve">«Жас сарбаз», </w:t>
            </w:r>
            <w:r w:rsidR="009E77FF" w:rsidRPr="003C265E">
              <w:rPr>
                <w:rFonts w:ascii="Times New Roman" w:hAnsi="Times New Roman"/>
                <w:sz w:val="24"/>
                <w:szCs w:val="24"/>
                <w:lang w:val="kk-KZ"/>
              </w:rPr>
              <w:t xml:space="preserve">обобщения </w:t>
            </w:r>
            <w:r w:rsidR="00237FD4" w:rsidRPr="003C265E">
              <w:rPr>
                <w:rFonts w:ascii="Times New Roman" w:hAnsi="Times New Roman"/>
                <w:sz w:val="24"/>
                <w:szCs w:val="24"/>
                <w:lang w:val="kk-KZ"/>
              </w:rPr>
              <w:t>оценки эффективности процесса</w:t>
            </w:r>
            <w:r w:rsidR="00237FD4" w:rsidRPr="003C265E">
              <w:rPr>
                <w:rFonts w:ascii="Times New Roman" w:hAnsi="Times New Roman"/>
                <w:sz w:val="24"/>
                <w:szCs w:val="24"/>
                <w:lang w:val="ru-RU"/>
              </w:rPr>
              <w:t xml:space="preserve"> управления спец</w:t>
            </w:r>
            <w:r w:rsidR="00F826AA" w:rsidRPr="003C265E">
              <w:rPr>
                <w:rFonts w:ascii="Times New Roman" w:hAnsi="Times New Roman"/>
                <w:sz w:val="24"/>
                <w:szCs w:val="24"/>
                <w:lang w:val="ru-RU"/>
              </w:rPr>
              <w:t>иализированными классами</w:t>
            </w:r>
          </w:p>
        </w:tc>
      </w:tr>
      <w:tr w:rsidR="00E07CC0" w:rsidRPr="009F5970" w14:paraId="5AD9348A" w14:textId="77777777" w:rsidTr="006B4084">
        <w:trPr>
          <w:trHeight w:val="273"/>
        </w:trPr>
        <w:tc>
          <w:tcPr>
            <w:tcW w:w="1906" w:type="dxa"/>
            <w:shd w:val="clear" w:color="auto" w:fill="auto"/>
          </w:tcPr>
          <w:p w14:paraId="7D470719" w14:textId="01228679" w:rsidR="00E07CC0" w:rsidRPr="009F5970" w:rsidRDefault="00E07CC0" w:rsidP="006206F7">
            <w:pPr>
              <w:spacing w:after="0" w:line="240" w:lineRule="auto"/>
              <w:jc w:val="center"/>
              <w:rPr>
                <w:rFonts w:ascii="Times New Roman" w:hAnsi="Times New Roman"/>
                <w:sz w:val="24"/>
                <w:szCs w:val="24"/>
              </w:rPr>
            </w:pPr>
            <w:r w:rsidRPr="009F5970">
              <w:rPr>
                <w:rFonts w:ascii="Times New Roman" w:hAnsi="Times New Roman"/>
                <w:b/>
                <w:bCs/>
                <w:color w:val="000000"/>
                <w:sz w:val="24"/>
                <w:szCs w:val="24"/>
              </w:rPr>
              <w:t>Ожида</w:t>
            </w:r>
            <w:r w:rsidRPr="009F5970">
              <w:rPr>
                <w:rFonts w:ascii="Times New Roman" w:hAnsi="Times New Roman"/>
                <w:b/>
                <w:bCs/>
                <w:color w:val="000000"/>
                <w:w w:val="101"/>
                <w:sz w:val="24"/>
                <w:szCs w:val="24"/>
              </w:rPr>
              <w:t>е</w:t>
            </w:r>
            <w:r w:rsidRPr="009F5970">
              <w:rPr>
                <w:rFonts w:ascii="Times New Roman" w:hAnsi="Times New Roman"/>
                <w:b/>
                <w:bCs/>
                <w:color w:val="000000"/>
                <w:sz w:val="24"/>
                <w:szCs w:val="24"/>
              </w:rPr>
              <w:t>мы</w:t>
            </w:r>
            <w:r w:rsidRPr="009F5970">
              <w:rPr>
                <w:rFonts w:ascii="Times New Roman" w:hAnsi="Times New Roman"/>
                <w:b/>
                <w:bCs/>
                <w:color w:val="000000"/>
                <w:w w:val="101"/>
                <w:sz w:val="24"/>
                <w:szCs w:val="24"/>
              </w:rPr>
              <w:t>е</w:t>
            </w:r>
            <w:r w:rsidRPr="009F5970">
              <w:rPr>
                <w:rFonts w:ascii="Times New Roman" w:hAnsi="Times New Roman"/>
                <w:color w:val="000000"/>
                <w:sz w:val="24"/>
                <w:szCs w:val="24"/>
              </w:rPr>
              <w:t xml:space="preserve"> </w:t>
            </w:r>
            <w:r w:rsidRPr="009F5970">
              <w:rPr>
                <w:rFonts w:ascii="Times New Roman" w:hAnsi="Times New Roman"/>
                <w:b/>
                <w:bCs/>
                <w:color w:val="000000"/>
                <w:sz w:val="24"/>
                <w:szCs w:val="24"/>
              </w:rPr>
              <w:t>р</w:t>
            </w:r>
            <w:r w:rsidRPr="009F5970">
              <w:rPr>
                <w:rFonts w:ascii="Times New Roman" w:hAnsi="Times New Roman"/>
                <w:b/>
                <w:bCs/>
                <w:color w:val="000000"/>
                <w:w w:val="101"/>
                <w:sz w:val="24"/>
                <w:szCs w:val="24"/>
              </w:rPr>
              <w:t>ез</w:t>
            </w:r>
            <w:r w:rsidRPr="009F5970">
              <w:rPr>
                <w:rFonts w:ascii="Times New Roman" w:hAnsi="Times New Roman"/>
                <w:b/>
                <w:bCs/>
                <w:color w:val="000000"/>
                <w:spacing w:val="-1"/>
                <w:sz w:val="24"/>
                <w:szCs w:val="24"/>
              </w:rPr>
              <w:t>у</w:t>
            </w:r>
            <w:r w:rsidRPr="009F5970">
              <w:rPr>
                <w:rFonts w:ascii="Times New Roman" w:hAnsi="Times New Roman"/>
                <w:b/>
                <w:bCs/>
                <w:color w:val="000000"/>
                <w:sz w:val="24"/>
                <w:szCs w:val="24"/>
              </w:rPr>
              <w:t>льтаты</w:t>
            </w:r>
            <w:r w:rsidRPr="009F5970">
              <w:rPr>
                <w:rFonts w:ascii="Times New Roman" w:hAnsi="Times New Roman"/>
                <w:color w:val="000000"/>
                <w:spacing w:val="205"/>
                <w:sz w:val="24"/>
                <w:szCs w:val="24"/>
              </w:rPr>
              <w:t xml:space="preserve"> </w:t>
            </w:r>
            <w:r w:rsidRPr="009F5970">
              <w:rPr>
                <w:rFonts w:ascii="Times New Roman" w:hAnsi="Times New Roman"/>
                <w:b/>
                <w:bCs/>
                <w:color w:val="000000"/>
                <w:sz w:val="24"/>
                <w:szCs w:val="24"/>
              </w:rPr>
              <w:t>ПРШ</w:t>
            </w:r>
            <w:r w:rsidRPr="009F5970">
              <w:rPr>
                <w:rFonts w:ascii="Times New Roman" w:hAnsi="Times New Roman"/>
                <w:color w:val="000000"/>
                <w:sz w:val="24"/>
                <w:szCs w:val="24"/>
              </w:rPr>
              <w:t xml:space="preserve"> </w:t>
            </w:r>
          </w:p>
        </w:tc>
        <w:tc>
          <w:tcPr>
            <w:tcW w:w="7587" w:type="dxa"/>
            <w:shd w:val="clear" w:color="auto" w:fill="auto"/>
          </w:tcPr>
          <w:p w14:paraId="28E84438" w14:textId="77777777" w:rsidR="00E07CC0" w:rsidRPr="009F5970" w:rsidRDefault="005A02C1" w:rsidP="00A13ADC">
            <w:pPr>
              <w:spacing w:after="0" w:line="240" w:lineRule="auto"/>
              <w:jc w:val="center"/>
              <w:rPr>
                <w:rFonts w:ascii="Times New Roman" w:hAnsi="Times New Roman"/>
                <w:b/>
                <w:sz w:val="24"/>
                <w:szCs w:val="24"/>
                <w:lang w:val="kk-KZ"/>
              </w:rPr>
            </w:pPr>
            <w:r w:rsidRPr="009F5970">
              <w:rPr>
                <w:rFonts w:ascii="Times New Roman" w:hAnsi="Times New Roman"/>
                <w:b/>
                <w:sz w:val="24"/>
                <w:szCs w:val="24"/>
                <w:lang w:val="kk-KZ"/>
              </w:rPr>
              <w:t>Стратегическое направление 1</w:t>
            </w:r>
          </w:p>
          <w:p w14:paraId="718DCED0" w14:textId="77777777" w:rsidR="005A02C1" w:rsidRPr="009F5970" w:rsidRDefault="005A02C1" w:rsidP="00A13ADC">
            <w:pPr>
              <w:spacing w:after="0" w:line="240" w:lineRule="auto"/>
              <w:jc w:val="center"/>
              <w:rPr>
                <w:rFonts w:ascii="Times New Roman" w:hAnsi="Times New Roman"/>
                <w:b/>
                <w:i/>
                <w:sz w:val="24"/>
                <w:szCs w:val="24"/>
                <w:lang w:val="kk-KZ"/>
              </w:rPr>
            </w:pPr>
            <w:r w:rsidRPr="009F5970">
              <w:rPr>
                <w:rFonts w:ascii="Times New Roman" w:hAnsi="Times New Roman"/>
                <w:b/>
                <w:i/>
                <w:sz w:val="24"/>
                <w:szCs w:val="24"/>
                <w:lang w:val="kk-KZ"/>
              </w:rPr>
              <w:t>«Развитие качества образования»</w:t>
            </w:r>
          </w:p>
          <w:p w14:paraId="684403C9" w14:textId="43413583" w:rsidR="001B6988" w:rsidRPr="00A13ADC" w:rsidRDefault="00A13ADC" w:rsidP="00A13ADC">
            <w:pPr>
              <w:spacing w:after="0" w:line="240" w:lineRule="auto"/>
              <w:jc w:val="both"/>
              <w:rPr>
                <w:rFonts w:ascii="Times New Roman" w:hAnsi="Times New Roman"/>
                <w:sz w:val="24"/>
                <w:szCs w:val="24"/>
                <w:lang w:val="kk-KZ"/>
              </w:rPr>
            </w:pPr>
            <w:r>
              <w:rPr>
                <w:rFonts w:ascii="Times New Roman" w:hAnsi="Times New Roman"/>
                <w:sz w:val="24"/>
                <w:szCs w:val="24"/>
              </w:rPr>
              <w:t xml:space="preserve">1. </w:t>
            </w:r>
            <w:r w:rsidR="004A50A5" w:rsidRPr="00A13ADC">
              <w:rPr>
                <w:rFonts w:ascii="Times New Roman" w:hAnsi="Times New Roman"/>
                <w:sz w:val="24"/>
                <w:szCs w:val="24"/>
              </w:rPr>
              <w:t xml:space="preserve">Повышение качества </w:t>
            </w:r>
            <w:r w:rsidR="00593892" w:rsidRPr="00A13ADC">
              <w:rPr>
                <w:rFonts w:ascii="Times New Roman" w:hAnsi="Times New Roman"/>
                <w:sz w:val="24"/>
                <w:szCs w:val="24"/>
              </w:rPr>
              <w:t>знаний</w:t>
            </w:r>
            <w:r w:rsidR="004A50A5" w:rsidRPr="00A13ADC">
              <w:rPr>
                <w:rFonts w:ascii="Times New Roman" w:hAnsi="Times New Roman"/>
                <w:sz w:val="24"/>
                <w:szCs w:val="24"/>
              </w:rPr>
              <w:t xml:space="preserve"> до </w:t>
            </w:r>
            <w:r w:rsidR="007F14E7">
              <w:rPr>
                <w:rFonts w:ascii="Times New Roman" w:hAnsi="Times New Roman"/>
                <w:sz w:val="24"/>
                <w:szCs w:val="24"/>
              </w:rPr>
              <w:t>53,0</w:t>
            </w:r>
            <w:r w:rsidR="001B6988" w:rsidRPr="00A13ADC">
              <w:rPr>
                <w:rFonts w:ascii="Times New Roman" w:hAnsi="Times New Roman"/>
                <w:sz w:val="24"/>
                <w:szCs w:val="24"/>
                <w:lang w:val="kk-KZ"/>
              </w:rPr>
              <w:t>%</w:t>
            </w:r>
            <w:r w:rsidR="004A50A5" w:rsidRPr="00A13ADC">
              <w:rPr>
                <w:rFonts w:ascii="Times New Roman" w:hAnsi="Times New Roman"/>
                <w:sz w:val="24"/>
                <w:szCs w:val="24"/>
                <w:lang w:val="kk-KZ"/>
              </w:rPr>
              <w:t>;</w:t>
            </w:r>
          </w:p>
          <w:p w14:paraId="14522A89" w14:textId="3B03BCB9" w:rsidR="005F7111" w:rsidRPr="009F5970" w:rsidRDefault="00A13ADC" w:rsidP="00A13ADC">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2. </w:t>
            </w:r>
            <w:r w:rsidR="00B70C6D">
              <w:rPr>
                <w:rFonts w:ascii="Times New Roman" w:hAnsi="Times New Roman"/>
                <w:sz w:val="24"/>
                <w:szCs w:val="24"/>
                <w:lang w:val="kk-KZ"/>
              </w:rPr>
              <w:t>6,5</w:t>
            </w:r>
            <w:r w:rsidR="004A50A5" w:rsidRPr="009F5970">
              <w:rPr>
                <w:rFonts w:ascii="Times New Roman" w:hAnsi="Times New Roman"/>
                <w:sz w:val="24"/>
                <w:szCs w:val="24"/>
                <w:lang w:val="kk-KZ"/>
              </w:rPr>
              <w:t>%</w:t>
            </w:r>
            <w:r w:rsidR="005F7111" w:rsidRPr="009F5970">
              <w:rPr>
                <w:rFonts w:ascii="Times New Roman" w:hAnsi="Times New Roman"/>
                <w:sz w:val="24"/>
                <w:szCs w:val="24"/>
                <w:lang w:val="kk-KZ"/>
              </w:rPr>
              <w:t xml:space="preserve"> выпускников основного среднего</w:t>
            </w:r>
            <w:r w:rsidR="002C6AB7">
              <w:rPr>
                <w:rFonts w:ascii="Times New Roman" w:hAnsi="Times New Roman"/>
                <w:sz w:val="24"/>
                <w:szCs w:val="24"/>
                <w:lang w:val="kk-KZ"/>
              </w:rPr>
              <w:t xml:space="preserve"> и общего среднего образования </w:t>
            </w:r>
            <w:r w:rsidR="005F7111" w:rsidRPr="009F5970">
              <w:rPr>
                <w:rFonts w:ascii="Times New Roman" w:hAnsi="Times New Roman"/>
                <w:sz w:val="24"/>
                <w:szCs w:val="24"/>
                <w:lang w:val="kk-KZ"/>
              </w:rPr>
              <w:t>получи</w:t>
            </w:r>
            <w:r w:rsidR="002C6AB7">
              <w:rPr>
                <w:rFonts w:ascii="Times New Roman" w:hAnsi="Times New Roman"/>
                <w:sz w:val="24"/>
                <w:szCs w:val="24"/>
                <w:lang w:val="kk-KZ"/>
              </w:rPr>
              <w:t xml:space="preserve">ли </w:t>
            </w:r>
            <w:r w:rsidR="002A0D91">
              <w:rPr>
                <w:rFonts w:ascii="Times New Roman" w:hAnsi="Times New Roman"/>
                <w:sz w:val="24"/>
                <w:szCs w:val="24"/>
                <w:lang w:val="kk-KZ"/>
              </w:rPr>
              <w:t>аттесатат с отличием;</w:t>
            </w:r>
          </w:p>
          <w:p w14:paraId="2F368E8E" w14:textId="1AFE586C" w:rsidR="005F7111" w:rsidRPr="009F5970" w:rsidRDefault="00A13ADC" w:rsidP="00A13ADC">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3. </w:t>
            </w:r>
            <w:r w:rsidR="00B70C6D">
              <w:rPr>
                <w:rFonts w:ascii="Times New Roman" w:hAnsi="Times New Roman"/>
                <w:sz w:val="24"/>
                <w:szCs w:val="24"/>
                <w:lang w:val="kk-KZ"/>
              </w:rPr>
              <w:t>2</w:t>
            </w:r>
            <w:r w:rsidR="004A50A5" w:rsidRPr="009F5970">
              <w:rPr>
                <w:rFonts w:ascii="Times New Roman" w:hAnsi="Times New Roman"/>
                <w:sz w:val="24"/>
                <w:szCs w:val="24"/>
                <w:lang w:val="kk-KZ"/>
              </w:rPr>
              <w:t>% претендентов на «Алтын Белгі» в 2025 году</w:t>
            </w:r>
            <w:r w:rsidR="002A0D91">
              <w:rPr>
                <w:rFonts w:ascii="Times New Roman" w:hAnsi="Times New Roman"/>
                <w:sz w:val="24"/>
                <w:szCs w:val="24"/>
                <w:lang w:val="kk-KZ"/>
              </w:rPr>
              <w:t>;</w:t>
            </w:r>
          </w:p>
          <w:p w14:paraId="5B07ADAF" w14:textId="5902CFE8" w:rsidR="005F7111" w:rsidRPr="009F5970" w:rsidRDefault="00A13ADC" w:rsidP="00A13ADC">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4. </w:t>
            </w:r>
            <w:r w:rsidR="004A50A5" w:rsidRPr="009F5970">
              <w:rPr>
                <w:rFonts w:ascii="Times New Roman" w:hAnsi="Times New Roman"/>
                <w:sz w:val="24"/>
                <w:szCs w:val="24"/>
                <w:lang w:val="kk-KZ"/>
              </w:rPr>
              <w:t>35%</w:t>
            </w:r>
            <w:r w:rsidR="005F7111" w:rsidRPr="009F5970">
              <w:rPr>
                <w:rFonts w:ascii="Times New Roman" w:hAnsi="Times New Roman"/>
                <w:sz w:val="24"/>
                <w:szCs w:val="24"/>
                <w:lang w:val="kk-KZ"/>
              </w:rPr>
              <w:t xml:space="preserve"> обучающихся </w:t>
            </w:r>
            <w:r w:rsidR="00413C6A">
              <w:rPr>
                <w:rFonts w:ascii="Times New Roman" w:hAnsi="Times New Roman"/>
                <w:sz w:val="24"/>
                <w:szCs w:val="24"/>
                <w:lang w:val="kk-KZ"/>
              </w:rPr>
              <w:t>– призеры предметных олимпиад</w:t>
            </w:r>
            <w:r w:rsidR="005F7111" w:rsidRPr="009F5970">
              <w:rPr>
                <w:rFonts w:ascii="Times New Roman" w:hAnsi="Times New Roman"/>
                <w:sz w:val="24"/>
                <w:szCs w:val="24"/>
                <w:lang w:val="kk-KZ"/>
              </w:rPr>
              <w:t>, конкурс</w:t>
            </w:r>
            <w:r w:rsidR="00413C6A">
              <w:rPr>
                <w:rFonts w:ascii="Times New Roman" w:hAnsi="Times New Roman"/>
                <w:sz w:val="24"/>
                <w:szCs w:val="24"/>
                <w:lang w:val="kk-KZ"/>
              </w:rPr>
              <w:t>ов</w:t>
            </w:r>
            <w:r w:rsidR="005F7111" w:rsidRPr="009F5970">
              <w:rPr>
                <w:rFonts w:ascii="Times New Roman" w:hAnsi="Times New Roman"/>
                <w:sz w:val="24"/>
                <w:szCs w:val="24"/>
                <w:lang w:val="kk-KZ"/>
              </w:rPr>
              <w:t xml:space="preserve"> научно-исследовател</w:t>
            </w:r>
            <w:r w:rsidR="00413C6A">
              <w:rPr>
                <w:rFonts w:ascii="Times New Roman" w:hAnsi="Times New Roman"/>
                <w:sz w:val="24"/>
                <w:szCs w:val="24"/>
                <w:lang w:val="kk-KZ"/>
              </w:rPr>
              <w:t>ьских проектов</w:t>
            </w:r>
            <w:r w:rsidR="005F7111" w:rsidRPr="009F5970">
              <w:rPr>
                <w:rFonts w:ascii="Times New Roman" w:hAnsi="Times New Roman"/>
                <w:sz w:val="24"/>
                <w:szCs w:val="24"/>
                <w:lang w:val="kk-KZ"/>
              </w:rPr>
              <w:t xml:space="preserve"> городского, областного, респ</w:t>
            </w:r>
            <w:r w:rsidR="00734CB3">
              <w:rPr>
                <w:rFonts w:ascii="Times New Roman" w:hAnsi="Times New Roman"/>
                <w:sz w:val="24"/>
                <w:szCs w:val="24"/>
                <w:lang w:val="kk-KZ"/>
              </w:rPr>
              <w:t>у</w:t>
            </w:r>
            <w:r w:rsidR="005F7111" w:rsidRPr="009F5970">
              <w:rPr>
                <w:rFonts w:ascii="Times New Roman" w:hAnsi="Times New Roman"/>
                <w:sz w:val="24"/>
                <w:szCs w:val="24"/>
                <w:lang w:val="kk-KZ"/>
              </w:rPr>
              <w:t>блика</w:t>
            </w:r>
            <w:r w:rsidR="002A0D91">
              <w:rPr>
                <w:rFonts w:ascii="Times New Roman" w:hAnsi="Times New Roman"/>
                <w:sz w:val="24"/>
                <w:szCs w:val="24"/>
                <w:lang w:val="kk-KZ"/>
              </w:rPr>
              <w:t>нского и международного уровней</w:t>
            </w:r>
          </w:p>
          <w:p w14:paraId="509EF315" w14:textId="77777777" w:rsidR="008906E5" w:rsidRPr="009F5970" w:rsidRDefault="008906E5" w:rsidP="00A13ADC">
            <w:pPr>
              <w:spacing w:after="0" w:line="240" w:lineRule="auto"/>
              <w:jc w:val="center"/>
              <w:rPr>
                <w:rFonts w:ascii="Times New Roman" w:hAnsi="Times New Roman"/>
                <w:b/>
                <w:sz w:val="24"/>
                <w:szCs w:val="24"/>
                <w:lang w:val="kk-KZ"/>
              </w:rPr>
            </w:pPr>
            <w:r w:rsidRPr="009F5970">
              <w:rPr>
                <w:rFonts w:ascii="Times New Roman" w:hAnsi="Times New Roman"/>
                <w:b/>
                <w:sz w:val="24"/>
                <w:szCs w:val="24"/>
                <w:lang w:val="kk-KZ"/>
              </w:rPr>
              <w:t>Стратегическое направление 2</w:t>
            </w:r>
          </w:p>
          <w:p w14:paraId="7CE044AB" w14:textId="3E35FA07" w:rsidR="008906E5" w:rsidRPr="009F5970" w:rsidRDefault="008906E5" w:rsidP="00A13ADC">
            <w:pPr>
              <w:spacing w:after="0" w:line="240" w:lineRule="auto"/>
              <w:jc w:val="center"/>
              <w:rPr>
                <w:rFonts w:ascii="Times New Roman" w:hAnsi="Times New Roman"/>
                <w:b/>
                <w:i/>
                <w:sz w:val="24"/>
                <w:szCs w:val="24"/>
                <w:lang w:val="kk-KZ"/>
              </w:rPr>
            </w:pPr>
            <w:r w:rsidRPr="009F5970">
              <w:rPr>
                <w:rFonts w:ascii="Times New Roman" w:hAnsi="Times New Roman"/>
                <w:b/>
                <w:i/>
                <w:sz w:val="24"/>
                <w:szCs w:val="24"/>
                <w:lang w:val="kk-KZ"/>
              </w:rPr>
              <w:t>«</w:t>
            </w:r>
            <w:r w:rsidR="00930DCA">
              <w:rPr>
                <w:rFonts w:ascii="Times New Roman" w:hAnsi="Times New Roman"/>
                <w:b/>
                <w:i/>
                <w:sz w:val="24"/>
                <w:szCs w:val="24"/>
                <w:lang w:val="kk-KZ"/>
              </w:rPr>
              <w:t>Улучшение</w:t>
            </w:r>
            <w:r w:rsidRPr="009F5970">
              <w:rPr>
                <w:rFonts w:ascii="Times New Roman" w:hAnsi="Times New Roman"/>
                <w:b/>
                <w:i/>
                <w:sz w:val="24"/>
                <w:szCs w:val="24"/>
                <w:lang w:val="kk-KZ"/>
              </w:rPr>
              <w:t xml:space="preserve"> кадрового потенциала»</w:t>
            </w:r>
          </w:p>
          <w:p w14:paraId="42B73E5F" w14:textId="36AAE4AF" w:rsidR="005F7111" w:rsidRPr="009F5970" w:rsidRDefault="00A13ADC" w:rsidP="00A13ADC">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1. </w:t>
            </w:r>
            <w:r w:rsidR="00130638">
              <w:rPr>
                <w:rFonts w:ascii="Times New Roman" w:hAnsi="Times New Roman"/>
                <w:sz w:val="24"/>
                <w:szCs w:val="24"/>
                <w:lang w:val="kk-KZ"/>
              </w:rPr>
              <w:t>18,5</w:t>
            </w:r>
            <w:r w:rsidR="00C941B2" w:rsidRPr="009F5970">
              <w:rPr>
                <w:rFonts w:ascii="Times New Roman" w:hAnsi="Times New Roman"/>
                <w:sz w:val="24"/>
                <w:szCs w:val="24"/>
                <w:lang w:val="kk-KZ"/>
              </w:rPr>
              <w:t xml:space="preserve">% </w:t>
            </w:r>
            <w:r w:rsidR="00547CEC">
              <w:rPr>
                <w:rFonts w:ascii="Times New Roman" w:hAnsi="Times New Roman"/>
                <w:sz w:val="24"/>
                <w:szCs w:val="24"/>
                <w:lang w:val="kk-KZ"/>
              </w:rPr>
              <w:t xml:space="preserve">учителей присвоены категогии </w:t>
            </w:r>
            <w:r w:rsidR="00130638">
              <w:rPr>
                <w:rFonts w:ascii="Times New Roman" w:hAnsi="Times New Roman"/>
                <w:sz w:val="24"/>
                <w:szCs w:val="24"/>
                <w:lang w:val="kk-KZ"/>
              </w:rPr>
              <w:t xml:space="preserve">«педагог-эксперт», </w:t>
            </w:r>
            <w:r w:rsidR="00547CEC">
              <w:rPr>
                <w:rFonts w:ascii="Times New Roman" w:hAnsi="Times New Roman"/>
                <w:sz w:val="24"/>
                <w:szCs w:val="24"/>
                <w:lang w:val="kk-KZ"/>
              </w:rPr>
              <w:t>«педагог-исследователь» и «педагог-мастер</w:t>
            </w:r>
            <w:r w:rsidR="00CA596F" w:rsidRPr="009F5970">
              <w:rPr>
                <w:rFonts w:ascii="Times New Roman" w:hAnsi="Times New Roman"/>
                <w:sz w:val="24"/>
                <w:szCs w:val="24"/>
                <w:lang w:val="kk-KZ"/>
              </w:rPr>
              <w:t>»</w:t>
            </w:r>
            <w:r w:rsidR="00C941B2" w:rsidRPr="009F5970">
              <w:rPr>
                <w:rFonts w:ascii="Times New Roman" w:hAnsi="Times New Roman"/>
                <w:sz w:val="24"/>
                <w:szCs w:val="24"/>
                <w:lang w:val="kk-KZ"/>
              </w:rPr>
              <w:t>;</w:t>
            </w:r>
          </w:p>
          <w:p w14:paraId="0AE08BDF" w14:textId="78F7375E" w:rsidR="00CA596F" w:rsidRPr="009F5970" w:rsidRDefault="00A13ADC" w:rsidP="00A13ADC">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2. </w:t>
            </w:r>
            <w:r w:rsidR="00130638">
              <w:rPr>
                <w:rFonts w:ascii="Times New Roman" w:hAnsi="Times New Roman"/>
                <w:sz w:val="24"/>
                <w:szCs w:val="24"/>
                <w:lang w:val="kk-KZ"/>
              </w:rPr>
              <w:t>7</w:t>
            </w:r>
            <w:r w:rsidR="00CA596F" w:rsidRPr="009F5970">
              <w:rPr>
                <w:rFonts w:ascii="Times New Roman" w:hAnsi="Times New Roman"/>
                <w:sz w:val="24"/>
                <w:szCs w:val="24"/>
                <w:lang w:val="kk-KZ"/>
              </w:rPr>
              <w:t>%</w:t>
            </w:r>
            <w:r w:rsidR="00D04D25" w:rsidRPr="009F5970">
              <w:rPr>
                <w:rFonts w:ascii="Times New Roman" w:hAnsi="Times New Roman"/>
                <w:sz w:val="24"/>
                <w:szCs w:val="24"/>
                <w:lang w:val="kk-KZ"/>
              </w:rPr>
              <w:t xml:space="preserve"> педагогов имеют учен</w:t>
            </w:r>
            <w:r w:rsidR="00CA596F" w:rsidRPr="009F5970">
              <w:rPr>
                <w:rFonts w:ascii="Times New Roman" w:hAnsi="Times New Roman"/>
                <w:sz w:val="24"/>
                <w:szCs w:val="24"/>
                <w:lang w:val="kk-KZ"/>
              </w:rPr>
              <w:t>ую степень магистра;</w:t>
            </w:r>
          </w:p>
          <w:p w14:paraId="636296D1" w14:textId="00F883B2" w:rsidR="00D24089" w:rsidRPr="009F5970" w:rsidRDefault="00A13ADC" w:rsidP="00A13ADC">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3. </w:t>
            </w:r>
            <w:r w:rsidR="00CA596F" w:rsidRPr="009F5970">
              <w:rPr>
                <w:rFonts w:ascii="Times New Roman" w:hAnsi="Times New Roman"/>
                <w:sz w:val="24"/>
                <w:szCs w:val="24"/>
                <w:lang w:val="kk-KZ"/>
              </w:rPr>
              <w:t>50</w:t>
            </w:r>
            <w:r w:rsidR="008C11D7" w:rsidRPr="009F5970">
              <w:rPr>
                <w:rFonts w:ascii="Times New Roman" w:hAnsi="Times New Roman"/>
                <w:sz w:val="24"/>
                <w:szCs w:val="24"/>
                <w:lang w:val="kk-KZ"/>
              </w:rPr>
              <w:t>%</w:t>
            </w:r>
            <w:r w:rsidR="00CA596F" w:rsidRPr="009F5970">
              <w:rPr>
                <w:rFonts w:ascii="Times New Roman" w:hAnsi="Times New Roman"/>
                <w:sz w:val="24"/>
                <w:szCs w:val="24"/>
                <w:lang w:val="kk-KZ"/>
              </w:rPr>
              <w:t xml:space="preserve"> педагогов</w:t>
            </w:r>
            <w:r w:rsidR="00547CEC">
              <w:rPr>
                <w:rFonts w:ascii="Times New Roman" w:hAnsi="Times New Roman"/>
                <w:sz w:val="24"/>
                <w:szCs w:val="24"/>
                <w:lang w:val="kk-KZ"/>
              </w:rPr>
              <w:t xml:space="preserve"> </w:t>
            </w:r>
            <w:r w:rsidR="00CA596F" w:rsidRPr="009F5970">
              <w:rPr>
                <w:rFonts w:ascii="Times New Roman" w:hAnsi="Times New Roman"/>
                <w:sz w:val="24"/>
                <w:szCs w:val="24"/>
                <w:lang w:val="kk-KZ"/>
              </w:rPr>
              <w:t>диссемин</w:t>
            </w:r>
            <w:r w:rsidR="00547CEC">
              <w:rPr>
                <w:rFonts w:ascii="Times New Roman" w:hAnsi="Times New Roman"/>
                <w:sz w:val="24"/>
                <w:szCs w:val="24"/>
                <w:lang w:val="kk-KZ"/>
              </w:rPr>
              <w:t>ируют</w:t>
            </w:r>
            <w:r w:rsidR="00CA596F" w:rsidRPr="009F5970">
              <w:rPr>
                <w:rFonts w:ascii="Times New Roman" w:hAnsi="Times New Roman"/>
                <w:sz w:val="24"/>
                <w:szCs w:val="24"/>
                <w:lang w:val="kk-KZ"/>
              </w:rPr>
              <w:t xml:space="preserve"> </w:t>
            </w:r>
            <w:r w:rsidR="00547CEC">
              <w:rPr>
                <w:rFonts w:ascii="Times New Roman" w:hAnsi="Times New Roman"/>
                <w:sz w:val="24"/>
                <w:szCs w:val="24"/>
                <w:lang w:val="kk-KZ"/>
              </w:rPr>
              <w:t>педагогический опыт</w:t>
            </w:r>
            <w:r w:rsidR="00C941B2" w:rsidRPr="009F5970">
              <w:rPr>
                <w:rFonts w:ascii="Times New Roman" w:hAnsi="Times New Roman"/>
                <w:sz w:val="24"/>
                <w:szCs w:val="24"/>
                <w:lang w:val="kk-KZ"/>
              </w:rPr>
              <w:t>;</w:t>
            </w:r>
          </w:p>
          <w:p w14:paraId="5840C197" w14:textId="50564C64" w:rsidR="00C83A13" w:rsidRDefault="006520F9" w:rsidP="00A13ADC">
            <w:pPr>
              <w:spacing w:after="0" w:line="240" w:lineRule="auto"/>
              <w:jc w:val="both"/>
              <w:rPr>
                <w:rFonts w:ascii="Times New Roman" w:hAnsi="Times New Roman"/>
                <w:sz w:val="24"/>
                <w:szCs w:val="24"/>
                <w:lang w:val="kk-KZ"/>
              </w:rPr>
            </w:pPr>
            <w:r w:rsidRPr="009F5970">
              <w:rPr>
                <w:rFonts w:ascii="Times New Roman" w:hAnsi="Times New Roman"/>
                <w:sz w:val="24"/>
                <w:szCs w:val="24"/>
                <w:lang w:val="kk-KZ"/>
              </w:rPr>
              <w:t>4</w:t>
            </w:r>
            <w:r w:rsidR="004E041A">
              <w:rPr>
                <w:rFonts w:ascii="Times New Roman" w:hAnsi="Times New Roman"/>
                <w:sz w:val="24"/>
                <w:szCs w:val="24"/>
                <w:lang w:val="kk-KZ"/>
              </w:rPr>
              <w:t xml:space="preserve">. </w:t>
            </w:r>
            <w:r w:rsidR="00246ED3" w:rsidRPr="009F5970">
              <w:rPr>
                <w:rFonts w:ascii="Times New Roman" w:hAnsi="Times New Roman"/>
                <w:sz w:val="24"/>
                <w:szCs w:val="24"/>
                <w:lang w:val="kk-KZ"/>
              </w:rPr>
              <w:t xml:space="preserve">30% </w:t>
            </w:r>
            <w:r w:rsidR="004E041A">
              <w:rPr>
                <w:rFonts w:ascii="Times New Roman" w:hAnsi="Times New Roman"/>
                <w:sz w:val="24"/>
                <w:szCs w:val="24"/>
                <w:lang w:val="kk-KZ"/>
              </w:rPr>
              <w:t>молодых специалистов обучены и готовы к профессии</w:t>
            </w:r>
            <w:r w:rsidR="0062657F">
              <w:rPr>
                <w:rFonts w:ascii="Times New Roman" w:hAnsi="Times New Roman"/>
                <w:sz w:val="24"/>
                <w:szCs w:val="24"/>
                <w:lang w:val="kk-KZ"/>
              </w:rPr>
              <w:t>;</w:t>
            </w:r>
          </w:p>
          <w:p w14:paraId="0FBAB596" w14:textId="571B4588" w:rsidR="00221FF7" w:rsidRPr="009F5970" w:rsidRDefault="00221FF7" w:rsidP="00A13ADC">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5. </w:t>
            </w:r>
            <w:r w:rsidR="0062657F">
              <w:rPr>
                <w:rFonts w:ascii="Times New Roman" w:hAnsi="Times New Roman"/>
                <w:sz w:val="24"/>
                <w:szCs w:val="24"/>
                <w:lang w:val="kk-KZ"/>
              </w:rPr>
              <w:t xml:space="preserve">100% </w:t>
            </w:r>
            <w:r w:rsidR="002A0D91">
              <w:rPr>
                <w:rFonts w:ascii="Times New Roman" w:hAnsi="Times New Roman"/>
                <w:sz w:val="24"/>
                <w:szCs w:val="24"/>
                <w:lang w:val="kk-KZ"/>
              </w:rPr>
              <w:t>коллектива обучены на курсах ПК</w:t>
            </w:r>
          </w:p>
          <w:p w14:paraId="474FACC0" w14:textId="77777777" w:rsidR="00EB360D" w:rsidRPr="009F5970" w:rsidRDefault="00EB360D" w:rsidP="00A13ADC">
            <w:pPr>
              <w:spacing w:after="0" w:line="240" w:lineRule="auto"/>
              <w:jc w:val="center"/>
              <w:rPr>
                <w:rFonts w:ascii="Times New Roman" w:hAnsi="Times New Roman"/>
                <w:b/>
                <w:sz w:val="24"/>
                <w:szCs w:val="24"/>
                <w:lang w:val="kk-KZ"/>
              </w:rPr>
            </w:pPr>
            <w:r w:rsidRPr="009F5970">
              <w:rPr>
                <w:rFonts w:ascii="Times New Roman" w:hAnsi="Times New Roman"/>
                <w:b/>
                <w:sz w:val="24"/>
                <w:szCs w:val="24"/>
                <w:lang w:val="kk-KZ"/>
              </w:rPr>
              <w:t>Стратегическое направление 3</w:t>
            </w:r>
          </w:p>
          <w:p w14:paraId="56A314FF" w14:textId="694D1F49" w:rsidR="00EB360D" w:rsidRPr="00930DCA" w:rsidRDefault="00930DCA" w:rsidP="00A13ADC">
            <w:pPr>
              <w:spacing w:after="0" w:line="240" w:lineRule="auto"/>
              <w:jc w:val="center"/>
              <w:rPr>
                <w:rFonts w:ascii="Times New Roman" w:hAnsi="Times New Roman"/>
                <w:b/>
                <w:i/>
                <w:sz w:val="24"/>
                <w:szCs w:val="24"/>
                <w:lang w:val="kk-KZ"/>
              </w:rPr>
            </w:pPr>
            <w:r w:rsidRPr="00930DCA">
              <w:rPr>
                <w:rFonts w:ascii="Times New Roman" w:hAnsi="Times New Roman"/>
                <w:b/>
                <w:i/>
                <w:color w:val="000000"/>
                <w:sz w:val="24"/>
                <w:szCs w:val="24"/>
              </w:rPr>
              <w:t>«Усовершенствование коллегиальной формы управления»</w:t>
            </w:r>
          </w:p>
          <w:p w14:paraId="49694CE8" w14:textId="7B547E4E" w:rsidR="00344E0F" w:rsidRPr="009F5970" w:rsidRDefault="00B5283A" w:rsidP="00A13ADC">
            <w:pPr>
              <w:spacing w:after="0" w:line="240" w:lineRule="auto"/>
              <w:jc w:val="both"/>
              <w:rPr>
                <w:rFonts w:ascii="Times New Roman" w:hAnsi="Times New Roman"/>
                <w:sz w:val="24"/>
                <w:szCs w:val="24"/>
                <w:lang w:val="kk-KZ"/>
              </w:rPr>
            </w:pPr>
            <w:r w:rsidRPr="009F5970">
              <w:rPr>
                <w:rFonts w:ascii="Times New Roman" w:hAnsi="Times New Roman"/>
                <w:sz w:val="24"/>
                <w:szCs w:val="24"/>
                <w:lang w:val="kk-KZ"/>
              </w:rPr>
              <w:t>1.</w:t>
            </w:r>
            <w:r w:rsidR="00A267F5">
              <w:rPr>
                <w:rFonts w:ascii="Times New Roman" w:hAnsi="Times New Roman"/>
                <w:sz w:val="24"/>
                <w:szCs w:val="24"/>
                <w:lang w:val="kk-KZ"/>
              </w:rPr>
              <w:t xml:space="preserve"> 100</w:t>
            </w:r>
            <w:r w:rsidR="00A267F5" w:rsidRPr="009F5970">
              <w:rPr>
                <w:rFonts w:ascii="Times New Roman" w:hAnsi="Times New Roman"/>
                <w:sz w:val="24"/>
                <w:szCs w:val="24"/>
                <w:lang w:val="kk-KZ"/>
              </w:rPr>
              <w:t>%</w:t>
            </w:r>
            <w:r w:rsidR="00A267F5">
              <w:rPr>
                <w:rFonts w:ascii="Times New Roman" w:hAnsi="Times New Roman"/>
                <w:sz w:val="24"/>
                <w:szCs w:val="24"/>
                <w:lang w:val="kk-KZ"/>
              </w:rPr>
              <w:t xml:space="preserve"> - эффективный менеджмент в управлении</w:t>
            </w:r>
            <w:r w:rsidR="003836C2" w:rsidRPr="009F5970">
              <w:rPr>
                <w:rFonts w:ascii="Times New Roman" w:hAnsi="Times New Roman"/>
                <w:sz w:val="24"/>
                <w:szCs w:val="24"/>
                <w:lang w:val="kk-KZ"/>
              </w:rPr>
              <w:t>;</w:t>
            </w:r>
          </w:p>
          <w:p w14:paraId="67B84B0D" w14:textId="6A8E457C" w:rsidR="00806E14" w:rsidRPr="009F5970" w:rsidRDefault="006520F9" w:rsidP="00A13ADC">
            <w:pPr>
              <w:spacing w:after="0" w:line="240" w:lineRule="auto"/>
              <w:jc w:val="both"/>
              <w:rPr>
                <w:rFonts w:ascii="Times New Roman" w:hAnsi="Times New Roman"/>
                <w:sz w:val="24"/>
                <w:szCs w:val="24"/>
                <w:lang w:val="kk-KZ"/>
              </w:rPr>
            </w:pPr>
            <w:r w:rsidRPr="009F5970">
              <w:rPr>
                <w:rFonts w:ascii="Times New Roman" w:hAnsi="Times New Roman"/>
                <w:sz w:val="24"/>
                <w:szCs w:val="24"/>
                <w:lang w:val="kk-KZ"/>
              </w:rPr>
              <w:t xml:space="preserve">2. </w:t>
            </w:r>
            <w:r w:rsidR="00A267F5">
              <w:rPr>
                <w:rFonts w:ascii="Times New Roman" w:hAnsi="Times New Roman"/>
                <w:sz w:val="24"/>
                <w:szCs w:val="24"/>
                <w:lang w:val="kk-KZ"/>
              </w:rPr>
              <w:t>80</w:t>
            </w:r>
            <w:r w:rsidR="00806E14" w:rsidRPr="009F5970">
              <w:rPr>
                <w:rFonts w:ascii="Times New Roman" w:hAnsi="Times New Roman"/>
                <w:sz w:val="24"/>
                <w:szCs w:val="24"/>
                <w:lang w:val="kk-KZ"/>
              </w:rPr>
              <w:t xml:space="preserve">% </w:t>
            </w:r>
            <w:r w:rsidR="00A267F5">
              <w:rPr>
                <w:rFonts w:ascii="Times New Roman" w:hAnsi="Times New Roman"/>
                <w:sz w:val="24"/>
                <w:szCs w:val="24"/>
                <w:lang w:val="kk-KZ"/>
              </w:rPr>
              <w:t>успешности работы дискуссионных площадок;</w:t>
            </w:r>
          </w:p>
          <w:p w14:paraId="6D9E7BF0" w14:textId="1474829E" w:rsidR="00717EC0" w:rsidRDefault="00806E14" w:rsidP="00A13ADC">
            <w:pPr>
              <w:spacing w:after="0" w:line="240" w:lineRule="auto"/>
              <w:jc w:val="both"/>
              <w:rPr>
                <w:rFonts w:ascii="Times New Roman" w:hAnsi="Times New Roman"/>
                <w:sz w:val="24"/>
                <w:szCs w:val="24"/>
                <w:lang w:val="kk-KZ"/>
              </w:rPr>
            </w:pPr>
            <w:r w:rsidRPr="009F5970">
              <w:rPr>
                <w:rFonts w:ascii="Times New Roman" w:hAnsi="Times New Roman"/>
                <w:sz w:val="24"/>
                <w:szCs w:val="24"/>
                <w:lang w:val="kk-KZ"/>
              </w:rPr>
              <w:t xml:space="preserve">3. </w:t>
            </w:r>
            <w:r w:rsidR="005F544F" w:rsidRPr="009F5970">
              <w:rPr>
                <w:rFonts w:ascii="Times New Roman" w:hAnsi="Times New Roman"/>
                <w:sz w:val="24"/>
                <w:szCs w:val="24"/>
                <w:lang w:val="kk-KZ"/>
              </w:rPr>
              <w:t xml:space="preserve">45% </w:t>
            </w:r>
            <w:r w:rsidR="00717EC0">
              <w:rPr>
                <w:rFonts w:ascii="Times New Roman" w:hAnsi="Times New Roman"/>
                <w:sz w:val="24"/>
                <w:szCs w:val="24"/>
                <w:lang w:val="kk-KZ"/>
              </w:rPr>
              <w:t>преемственности специализированных классов «Жас Сарбаз» и учащихся школы;</w:t>
            </w:r>
          </w:p>
          <w:p w14:paraId="1AAD8D82" w14:textId="7EFF0A44" w:rsidR="00A470D4" w:rsidRPr="009F5970" w:rsidRDefault="00806E14" w:rsidP="00A13ADC">
            <w:pPr>
              <w:spacing w:after="0" w:line="240" w:lineRule="auto"/>
              <w:jc w:val="both"/>
              <w:rPr>
                <w:rFonts w:ascii="Times New Roman" w:hAnsi="Times New Roman"/>
                <w:sz w:val="24"/>
                <w:szCs w:val="24"/>
                <w:lang w:val="kk-KZ"/>
              </w:rPr>
            </w:pPr>
            <w:r w:rsidRPr="009F5970">
              <w:rPr>
                <w:rFonts w:ascii="Times New Roman" w:hAnsi="Times New Roman"/>
                <w:sz w:val="24"/>
                <w:szCs w:val="24"/>
                <w:lang w:val="kk-KZ"/>
              </w:rPr>
              <w:t>4</w:t>
            </w:r>
            <w:r w:rsidR="00B5283A" w:rsidRPr="009F5970">
              <w:rPr>
                <w:rFonts w:ascii="Times New Roman" w:hAnsi="Times New Roman"/>
                <w:sz w:val="24"/>
                <w:szCs w:val="24"/>
                <w:lang w:val="kk-KZ"/>
              </w:rPr>
              <w:t xml:space="preserve">. </w:t>
            </w:r>
            <w:r w:rsidR="001E33B1" w:rsidRPr="009F5970">
              <w:rPr>
                <w:rFonts w:ascii="Times New Roman" w:hAnsi="Times New Roman"/>
                <w:sz w:val="24"/>
                <w:szCs w:val="24"/>
                <w:lang w:val="kk-KZ"/>
              </w:rPr>
              <w:t xml:space="preserve">30% </w:t>
            </w:r>
            <w:r w:rsidR="00717EC0">
              <w:rPr>
                <w:rFonts w:ascii="Times New Roman" w:hAnsi="Times New Roman"/>
                <w:sz w:val="24"/>
                <w:szCs w:val="24"/>
                <w:lang w:val="kk-KZ"/>
              </w:rPr>
              <w:t>лидеров</w:t>
            </w:r>
          </w:p>
          <w:p w14:paraId="0F1A6409" w14:textId="77777777" w:rsidR="00CE7DC0" w:rsidRPr="00930DCA" w:rsidRDefault="00CE7DC0" w:rsidP="00A13ADC">
            <w:pPr>
              <w:spacing w:after="0" w:line="240" w:lineRule="auto"/>
              <w:jc w:val="center"/>
              <w:rPr>
                <w:rFonts w:ascii="Times New Roman" w:hAnsi="Times New Roman"/>
                <w:b/>
                <w:sz w:val="24"/>
                <w:szCs w:val="24"/>
                <w:lang w:val="kk-KZ"/>
              </w:rPr>
            </w:pPr>
            <w:r w:rsidRPr="00930DCA">
              <w:rPr>
                <w:rFonts w:ascii="Times New Roman" w:hAnsi="Times New Roman"/>
                <w:b/>
                <w:sz w:val="24"/>
                <w:szCs w:val="24"/>
                <w:lang w:val="kk-KZ"/>
              </w:rPr>
              <w:lastRenderedPageBreak/>
              <w:t>Стратегическое направление 4</w:t>
            </w:r>
          </w:p>
          <w:p w14:paraId="027C5C67" w14:textId="7BE930A4" w:rsidR="00CE7DC0" w:rsidRPr="00F731FE" w:rsidRDefault="00930DCA" w:rsidP="00A13ADC">
            <w:pPr>
              <w:spacing w:after="0" w:line="240" w:lineRule="auto"/>
              <w:jc w:val="center"/>
              <w:rPr>
                <w:rFonts w:ascii="Times New Roman" w:hAnsi="Times New Roman"/>
                <w:b/>
                <w:i/>
                <w:sz w:val="24"/>
                <w:szCs w:val="24"/>
                <w:lang w:val="kk-KZ"/>
              </w:rPr>
            </w:pPr>
            <w:r w:rsidRPr="00F731FE">
              <w:rPr>
                <w:rFonts w:ascii="Times New Roman" w:hAnsi="Times New Roman"/>
                <w:b/>
                <w:i/>
                <w:color w:val="000000"/>
                <w:sz w:val="24"/>
                <w:szCs w:val="24"/>
              </w:rPr>
              <w:t>«Укрепление МТБ школы-лицея»</w:t>
            </w:r>
          </w:p>
          <w:p w14:paraId="77F1988E" w14:textId="5BCF4616" w:rsidR="0006090D" w:rsidRPr="009F5970" w:rsidRDefault="0006090D" w:rsidP="00A13ADC">
            <w:pPr>
              <w:spacing w:after="0" w:line="240" w:lineRule="auto"/>
              <w:jc w:val="both"/>
              <w:rPr>
                <w:rFonts w:ascii="Times New Roman" w:hAnsi="Times New Roman"/>
                <w:sz w:val="24"/>
                <w:szCs w:val="24"/>
                <w:lang w:val="kk-KZ"/>
              </w:rPr>
            </w:pPr>
            <w:r w:rsidRPr="009F5970">
              <w:rPr>
                <w:rFonts w:ascii="Times New Roman" w:hAnsi="Times New Roman"/>
                <w:sz w:val="24"/>
                <w:szCs w:val="24"/>
                <w:lang w:val="kk-KZ"/>
              </w:rPr>
              <w:t xml:space="preserve">1. </w:t>
            </w:r>
            <w:r w:rsidR="00D44026">
              <w:rPr>
                <w:rFonts w:ascii="Times New Roman" w:hAnsi="Times New Roman"/>
                <w:sz w:val="24"/>
                <w:szCs w:val="24"/>
                <w:lang w:val="kk-KZ"/>
              </w:rPr>
              <w:t>12</w:t>
            </w:r>
            <w:r w:rsidR="002E1FC5" w:rsidRPr="009F5970">
              <w:rPr>
                <w:rFonts w:ascii="Times New Roman" w:hAnsi="Times New Roman"/>
                <w:sz w:val="24"/>
                <w:szCs w:val="24"/>
                <w:lang w:val="kk-KZ"/>
              </w:rPr>
              <w:t>%</w:t>
            </w:r>
            <w:r w:rsidR="0090484A" w:rsidRPr="009F5970">
              <w:rPr>
                <w:rFonts w:ascii="Times New Roman" w:hAnsi="Times New Roman"/>
                <w:sz w:val="24"/>
                <w:szCs w:val="24"/>
                <w:lang w:val="kk-KZ"/>
              </w:rPr>
              <w:t xml:space="preserve"> учебных</w:t>
            </w:r>
            <w:r w:rsidR="00334510" w:rsidRPr="009F5970">
              <w:rPr>
                <w:rFonts w:ascii="Times New Roman" w:hAnsi="Times New Roman"/>
                <w:sz w:val="24"/>
                <w:szCs w:val="24"/>
                <w:lang w:val="kk-KZ"/>
              </w:rPr>
              <w:t xml:space="preserve"> кабинетов</w:t>
            </w:r>
            <w:r w:rsidR="002E1FC5" w:rsidRPr="009F5970">
              <w:rPr>
                <w:rFonts w:ascii="Times New Roman" w:hAnsi="Times New Roman"/>
                <w:sz w:val="24"/>
                <w:szCs w:val="24"/>
                <w:lang w:val="kk-KZ"/>
              </w:rPr>
              <w:t xml:space="preserve"> оснащены ПИК;</w:t>
            </w:r>
          </w:p>
          <w:p w14:paraId="0F721903" w14:textId="12C750BB" w:rsidR="002A0D91" w:rsidRDefault="00103A0F" w:rsidP="00A13ADC">
            <w:pPr>
              <w:spacing w:after="0" w:line="240" w:lineRule="auto"/>
              <w:jc w:val="both"/>
              <w:rPr>
                <w:rFonts w:ascii="Times New Roman" w:hAnsi="Times New Roman"/>
                <w:sz w:val="24"/>
                <w:szCs w:val="24"/>
                <w:lang w:val="kk-KZ"/>
              </w:rPr>
            </w:pPr>
            <w:r>
              <w:rPr>
                <w:rFonts w:ascii="Times New Roman" w:hAnsi="Times New Roman"/>
                <w:sz w:val="24"/>
                <w:szCs w:val="24"/>
                <w:lang w:val="kk-KZ"/>
              </w:rPr>
              <w:t>2. 85</w:t>
            </w:r>
            <w:r w:rsidR="00334510" w:rsidRPr="009F5970">
              <w:rPr>
                <w:rFonts w:ascii="Times New Roman" w:hAnsi="Times New Roman"/>
                <w:sz w:val="24"/>
                <w:szCs w:val="24"/>
                <w:lang w:val="kk-KZ"/>
              </w:rPr>
              <w:t>% обучающиеся охвач</w:t>
            </w:r>
            <w:r w:rsidR="002A0D91">
              <w:rPr>
                <w:rFonts w:ascii="Times New Roman" w:hAnsi="Times New Roman"/>
                <w:sz w:val="24"/>
                <w:szCs w:val="24"/>
                <w:lang w:val="kk-KZ"/>
              </w:rPr>
              <w:t>ены дополнительным образованием;</w:t>
            </w:r>
          </w:p>
          <w:p w14:paraId="68EEC697" w14:textId="500CA065" w:rsidR="00F2274D" w:rsidRDefault="00334510" w:rsidP="00A13ADC">
            <w:pPr>
              <w:spacing w:after="0" w:line="240" w:lineRule="auto"/>
              <w:jc w:val="both"/>
              <w:rPr>
                <w:rFonts w:ascii="Times New Roman" w:hAnsi="Times New Roman"/>
                <w:sz w:val="24"/>
                <w:szCs w:val="24"/>
                <w:shd w:val="clear" w:color="auto" w:fill="FFFFFF"/>
              </w:rPr>
            </w:pPr>
            <w:r w:rsidRPr="009F5970">
              <w:rPr>
                <w:rFonts w:ascii="Times New Roman" w:hAnsi="Times New Roman"/>
                <w:sz w:val="24"/>
                <w:szCs w:val="24"/>
                <w:lang w:val="kk-KZ"/>
              </w:rPr>
              <w:t xml:space="preserve">3. </w:t>
            </w:r>
            <w:r w:rsidR="00F2274D">
              <w:rPr>
                <w:rFonts w:ascii="Times New Roman" w:hAnsi="Times New Roman"/>
                <w:sz w:val="24"/>
                <w:szCs w:val="24"/>
                <w:lang w:val="kk-KZ"/>
              </w:rPr>
              <w:t xml:space="preserve">70% приобретены </w:t>
            </w:r>
            <w:r w:rsidR="00F2274D">
              <w:rPr>
                <w:rFonts w:ascii="Times New Roman" w:hAnsi="Times New Roman"/>
                <w:sz w:val="24"/>
                <w:szCs w:val="24"/>
                <w:shd w:val="clear" w:color="auto" w:fill="FFFFFF"/>
              </w:rPr>
              <w:t>современные, технические и прикладные средства обучения, строевой плац</w:t>
            </w:r>
          </w:p>
          <w:p w14:paraId="19A59DB1" w14:textId="283960FB" w:rsidR="003E3E72" w:rsidRPr="00930DCA" w:rsidRDefault="003E3E72" w:rsidP="00A13ADC">
            <w:pPr>
              <w:tabs>
                <w:tab w:val="left" w:pos="201"/>
              </w:tabs>
              <w:spacing w:after="0" w:line="240" w:lineRule="auto"/>
              <w:jc w:val="center"/>
              <w:rPr>
                <w:rFonts w:ascii="Times New Roman" w:hAnsi="Times New Roman"/>
                <w:b/>
                <w:sz w:val="24"/>
                <w:szCs w:val="24"/>
                <w:lang w:val="kk-KZ"/>
              </w:rPr>
            </w:pPr>
            <w:r w:rsidRPr="00930DCA">
              <w:rPr>
                <w:rFonts w:ascii="Times New Roman" w:hAnsi="Times New Roman"/>
                <w:b/>
                <w:sz w:val="24"/>
                <w:szCs w:val="24"/>
                <w:lang w:val="kk-KZ"/>
              </w:rPr>
              <w:t>Стратегическое направление 5</w:t>
            </w:r>
          </w:p>
          <w:p w14:paraId="73D51222" w14:textId="4EE29305" w:rsidR="00930DCA" w:rsidRPr="00F731FE" w:rsidRDefault="00930DCA" w:rsidP="00A13ADC">
            <w:pPr>
              <w:spacing w:after="0" w:line="240" w:lineRule="auto"/>
              <w:jc w:val="center"/>
              <w:rPr>
                <w:rFonts w:ascii="Times New Roman" w:hAnsi="Times New Roman"/>
                <w:b/>
                <w:i/>
                <w:sz w:val="24"/>
                <w:szCs w:val="24"/>
                <w:lang w:val="kk-KZ"/>
              </w:rPr>
            </w:pPr>
            <w:r w:rsidRPr="00F731FE">
              <w:rPr>
                <w:rFonts w:ascii="Times New Roman" w:hAnsi="Times New Roman"/>
                <w:b/>
                <w:i/>
                <w:sz w:val="24"/>
                <w:szCs w:val="24"/>
                <w:lang w:val="kk-KZ"/>
              </w:rPr>
              <w:t>«Совершенствование работы по военно-патриотическому воспитанию»</w:t>
            </w:r>
          </w:p>
          <w:p w14:paraId="59FB5604" w14:textId="1CB60FCB" w:rsidR="00C83A13" w:rsidRPr="009F5970" w:rsidRDefault="00594BBA" w:rsidP="00A13ADC">
            <w:pPr>
              <w:spacing w:after="0" w:line="240" w:lineRule="auto"/>
              <w:jc w:val="both"/>
              <w:rPr>
                <w:rFonts w:ascii="Times New Roman" w:hAnsi="Times New Roman"/>
                <w:sz w:val="24"/>
                <w:szCs w:val="24"/>
                <w:lang w:val="kk-KZ"/>
              </w:rPr>
            </w:pPr>
            <w:r w:rsidRPr="009F5970">
              <w:rPr>
                <w:rFonts w:ascii="Times New Roman" w:hAnsi="Times New Roman"/>
                <w:sz w:val="24"/>
                <w:szCs w:val="24"/>
                <w:lang w:val="kk-KZ"/>
              </w:rPr>
              <w:t xml:space="preserve">1. </w:t>
            </w:r>
            <w:r w:rsidR="002E1FC5" w:rsidRPr="009F5970">
              <w:rPr>
                <w:rFonts w:ascii="Times New Roman" w:hAnsi="Times New Roman"/>
                <w:sz w:val="24"/>
                <w:szCs w:val="24"/>
                <w:lang w:val="kk-KZ"/>
              </w:rPr>
              <w:t>60%</w:t>
            </w:r>
            <w:r w:rsidRPr="009F5970">
              <w:rPr>
                <w:rFonts w:ascii="Times New Roman" w:hAnsi="Times New Roman"/>
                <w:sz w:val="24"/>
                <w:szCs w:val="24"/>
                <w:lang w:val="kk-KZ"/>
              </w:rPr>
              <w:t xml:space="preserve"> </w:t>
            </w:r>
            <w:r w:rsidR="001975C2">
              <w:rPr>
                <w:rFonts w:ascii="Times New Roman" w:hAnsi="Times New Roman"/>
                <w:sz w:val="24"/>
                <w:szCs w:val="24"/>
                <w:lang w:val="kk-KZ"/>
              </w:rPr>
              <w:t>результативного участия</w:t>
            </w:r>
            <w:r w:rsidRPr="009F5970">
              <w:rPr>
                <w:rFonts w:ascii="Times New Roman" w:hAnsi="Times New Roman"/>
                <w:sz w:val="24"/>
                <w:szCs w:val="24"/>
                <w:lang w:val="kk-KZ"/>
              </w:rPr>
              <w:t xml:space="preserve"> </w:t>
            </w:r>
            <w:r w:rsidR="001975C2">
              <w:rPr>
                <w:rFonts w:ascii="Times New Roman" w:hAnsi="Times New Roman"/>
                <w:sz w:val="24"/>
                <w:szCs w:val="24"/>
                <w:lang w:val="kk-KZ"/>
              </w:rPr>
              <w:t xml:space="preserve">в </w:t>
            </w:r>
            <w:r w:rsidRPr="009F5970">
              <w:rPr>
                <w:rFonts w:ascii="Times New Roman" w:hAnsi="Times New Roman"/>
                <w:sz w:val="24"/>
                <w:szCs w:val="24"/>
                <w:lang w:val="kk-KZ"/>
              </w:rPr>
              <w:t>мероприятия</w:t>
            </w:r>
            <w:r w:rsidR="001975C2">
              <w:rPr>
                <w:rFonts w:ascii="Times New Roman" w:hAnsi="Times New Roman"/>
                <w:sz w:val="24"/>
                <w:szCs w:val="24"/>
                <w:lang w:val="kk-KZ"/>
              </w:rPr>
              <w:t>х</w:t>
            </w:r>
            <w:r w:rsidRPr="009F5970">
              <w:rPr>
                <w:rFonts w:ascii="Times New Roman" w:hAnsi="Times New Roman"/>
                <w:sz w:val="24"/>
                <w:szCs w:val="24"/>
                <w:lang w:val="kk-KZ"/>
              </w:rPr>
              <w:t xml:space="preserve"> </w:t>
            </w:r>
            <w:r w:rsidR="001975C2">
              <w:rPr>
                <w:rFonts w:ascii="Times New Roman" w:hAnsi="Times New Roman"/>
                <w:sz w:val="24"/>
                <w:szCs w:val="24"/>
                <w:lang w:val="kk-KZ"/>
              </w:rPr>
              <w:t>«Жас Сарбаз»</w:t>
            </w:r>
            <w:r w:rsidR="002E1FC5" w:rsidRPr="009F5970">
              <w:rPr>
                <w:rFonts w:ascii="Times New Roman" w:hAnsi="Times New Roman"/>
                <w:sz w:val="24"/>
                <w:szCs w:val="24"/>
                <w:lang w:val="kk-KZ"/>
              </w:rPr>
              <w:t>;</w:t>
            </w:r>
            <w:r w:rsidRPr="009F5970">
              <w:rPr>
                <w:rFonts w:ascii="Times New Roman" w:hAnsi="Times New Roman"/>
                <w:sz w:val="24"/>
                <w:szCs w:val="24"/>
                <w:lang w:val="kk-KZ"/>
              </w:rPr>
              <w:t xml:space="preserve"> </w:t>
            </w:r>
          </w:p>
          <w:p w14:paraId="4F3F3425" w14:textId="50A51E0B" w:rsidR="00A470D4" w:rsidRPr="009F5970" w:rsidRDefault="00AD61DD" w:rsidP="00A13ADC">
            <w:pPr>
              <w:spacing w:after="0" w:line="240" w:lineRule="auto"/>
              <w:jc w:val="both"/>
              <w:rPr>
                <w:rFonts w:ascii="Times New Roman" w:hAnsi="Times New Roman"/>
                <w:sz w:val="24"/>
                <w:szCs w:val="24"/>
                <w:lang w:val="kk-KZ"/>
              </w:rPr>
            </w:pPr>
            <w:r>
              <w:rPr>
                <w:rFonts w:ascii="Times New Roman" w:hAnsi="Times New Roman"/>
                <w:sz w:val="24"/>
                <w:szCs w:val="24"/>
                <w:lang w:val="kk-KZ"/>
              </w:rPr>
              <w:t>2</w:t>
            </w:r>
            <w:r w:rsidR="00594BBA" w:rsidRPr="009F5970">
              <w:rPr>
                <w:rFonts w:ascii="Times New Roman" w:hAnsi="Times New Roman"/>
                <w:sz w:val="24"/>
                <w:szCs w:val="24"/>
                <w:lang w:val="kk-KZ"/>
              </w:rPr>
              <w:t xml:space="preserve">. </w:t>
            </w:r>
            <w:r w:rsidR="001975C2">
              <w:rPr>
                <w:rFonts w:ascii="Times New Roman" w:hAnsi="Times New Roman"/>
                <w:sz w:val="24"/>
                <w:szCs w:val="24"/>
                <w:lang w:val="kk-KZ"/>
              </w:rPr>
              <w:t>0%</w:t>
            </w:r>
            <w:r w:rsidR="002E1FC5" w:rsidRPr="009F5970">
              <w:rPr>
                <w:rFonts w:ascii="Times New Roman" w:hAnsi="Times New Roman"/>
                <w:sz w:val="24"/>
                <w:szCs w:val="24"/>
                <w:lang w:val="kk-KZ"/>
              </w:rPr>
              <w:t xml:space="preserve"> правонарушений</w:t>
            </w:r>
            <w:r w:rsidR="00562CCE" w:rsidRPr="009F5970">
              <w:rPr>
                <w:rFonts w:ascii="Times New Roman" w:hAnsi="Times New Roman"/>
                <w:sz w:val="24"/>
                <w:szCs w:val="24"/>
                <w:lang w:val="kk-KZ"/>
              </w:rPr>
              <w:t xml:space="preserve"> среди обучающихся</w:t>
            </w:r>
            <w:r w:rsidR="006D5442" w:rsidRPr="009F5970">
              <w:rPr>
                <w:rFonts w:ascii="Times New Roman" w:hAnsi="Times New Roman"/>
                <w:sz w:val="24"/>
                <w:szCs w:val="24"/>
                <w:lang w:val="kk-KZ"/>
              </w:rPr>
              <w:t>;</w:t>
            </w:r>
          </w:p>
          <w:p w14:paraId="46C05066" w14:textId="47DDC41E" w:rsidR="006D5442" w:rsidRPr="009F5970" w:rsidRDefault="00AD61DD" w:rsidP="00A13ADC">
            <w:pPr>
              <w:spacing w:after="0" w:line="240" w:lineRule="auto"/>
              <w:jc w:val="both"/>
              <w:rPr>
                <w:rFonts w:ascii="Times New Roman" w:hAnsi="Times New Roman"/>
                <w:sz w:val="24"/>
                <w:szCs w:val="24"/>
                <w:lang w:val="kk-KZ"/>
              </w:rPr>
            </w:pPr>
            <w:r>
              <w:rPr>
                <w:rFonts w:ascii="Times New Roman" w:hAnsi="Times New Roman"/>
                <w:sz w:val="24"/>
                <w:szCs w:val="24"/>
                <w:lang w:val="kk-KZ"/>
              </w:rPr>
              <w:t>3</w:t>
            </w:r>
            <w:r w:rsidR="00910148" w:rsidRPr="009F5970">
              <w:rPr>
                <w:rFonts w:ascii="Times New Roman" w:hAnsi="Times New Roman"/>
                <w:sz w:val="24"/>
                <w:szCs w:val="24"/>
                <w:lang w:val="kk-KZ"/>
              </w:rPr>
              <w:t>.</w:t>
            </w:r>
            <w:r w:rsidR="00A13ADC">
              <w:rPr>
                <w:rFonts w:ascii="Times New Roman" w:hAnsi="Times New Roman"/>
                <w:sz w:val="24"/>
                <w:szCs w:val="24"/>
                <w:lang w:val="kk-KZ"/>
              </w:rPr>
              <w:t xml:space="preserve"> </w:t>
            </w:r>
            <w:r w:rsidR="0035273C" w:rsidRPr="009F5970">
              <w:rPr>
                <w:rFonts w:ascii="Times New Roman" w:hAnsi="Times New Roman"/>
                <w:sz w:val="24"/>
                <w:szCs w:val="24"/>
                <w:lang w:val="kk-KZ"/>
              </w:rPr>
              <w:t xml:space="preserve">75% </w:t>
            </w:r>
            <w:r w:rsidR="002A0D91">
              <w:rPr>
                <w:rFonts w:ascii="Times New Roman" w:hAnsi="Times New Roman"/>
                <w:sz w:val="24"/>
                <w:szCs w:val="24"/>
                <w:lang w:val="kk-KZ"/>
              </w:rPr>
              <w:t xml:space="preserve">реализации </w:t>
            </w:r>
            <w:r w:rsidR="0035273C" w:rsidRPr="009F5970">
              <w:rPr>
                <w:rFonts w:ascii="Times New Roman" w:hAnsi="Times New Roman"/>
                <w:sz w:val="24"/>
                <w:szCs w:val="24"/>
                <w:lang w:val="kk-KZ"/>
              </w:rPr>
              <w:t>проект</w:t>
            </w:r>
            <w:r w:rsidR="002A0D91">
              <w:rPr>
                <w:rFonts w:ascii="Times New Roman" w:hAnsi="Times New Roman"/>
                <w:sz w:val="24"/>
                <w:szCs w:val="24"/>
                <w:lang w:val="kk-KZ"/>
              </w:rPr>
              <w:t xml:space="preserve">ов </w:t>
            </w:r>
            <w:r w:rsidR="0035273C" w:rsidRPr="009F5970">
              <w:rPr>
                <w:rFonts w:ascii="Times New Roman" w:hAnsi="Times New Roman"/>
                <w:sz w:val="24"/>
                <w:szCs w:val="24"/>
                <w:lang w:val="kk-KZ"/>
              </w:rPr>
              <w:t>гражданственного</w:t>
            </w:r>
            <w:r w:rsidR="002A0D91">
              <w:rPr>
                <w:rFonts w:ascii="Times New Roman" w:hAnsi="Times New Roman"/>
                <w:sz w:val="24"/>
                <w:szCs w:val="24"/>
                <w:lang w:val="kk-KZ"/>
              </w:rPr>
              <w:t xml:space="preserve"> и патриотического направления</w:t>
            </w:r>
          </w:p>
        </w:tc>
      </w:tr>
      <w:tr w:rsidR="00E07CC0" w:rsidRPr="009F5970" w14:paraId="760BC7CE" w14:textId="77777777" w:rsidTr="006B4084">
        <w:tc>
          <w:tcPr>
            <w:tcW w:w="1906" w:type="dxa"/>
            <w:shd w:val="clear" w:color="auto" w:fill="auto"/>
          </w:tcPr>
          <w:p w14:paraId="59C18A04" w14:textId="27364529" w:rsidR="00E07CC0" w:rsidRPr="009F5970" w:rsidRDefault="00D32C5D" w:rsidP="006206F7">
            <w:pPr>
              <w:spacing w:after="0" w:line="240" w:lineRule="auto"/>
              <w:jc w:val="center"/>
              <w:rPr>
                <w:rFonts w:ascii="Times New Roman" w:hAnsi="Times New Roman"/>
                <w:b/>
                <w:sz w:val="24"/>
                <w:szCs w:val="24"/>
              </w:rPr>
            </w:pPr>
            <w:r w:rsidRPr="009F5970">
              <w:rPr>
                <w:rFonts w:ascii="Times New Roman" w:hAnsi="Times New Roman"/>
                <w:b/>
                <w:sz w:val="24"/>
                <w:szCs w:val="24"/>
              </w:rPr>
              <w:lastRenderedPageBreak/>
              <w:t>Основные направления развития ПРШ</w:t>
            </w:r>
          </w:p>
        </w:tc>
        <w:tc>
          <w:tcPr>
            <w:tcW w:w="7587" w:type="dxa"/>
            <w:shd w:val="clear" w:color="auto" w:fill="auto"/>
          </w:tcPr>
          <w:p w14:paraId="70D8AD44" w14:textId="77777777" w:rsidR="00621CBE" w:rsidRPr="0032339E" w:rsidRDefault="00621CBE" w:rsidP="00A13ADC">
            <w:pPr>
              <w:widowControl w:val="0"/>
              <w:tabs>
                <w:tab w:val="left" w:pos="7926"/>
              </w:tabs>
              <w:spacing w:after="0" w:line="240" w:lineRule="auto"/>
              <w:ind w:right="42"/>
              <w:jc w:val="both"/>
              <w:rPr>
                <w:rFonts w:ascii="Times New Roman" w:hAnsi="Times New Roman"/>
                <w:color w:val="000000"/>
                <w:sz w:val="24"/>
                <w:szCs w:val="24"/>
              </w:rPr>
            </w:pPr>
            <w:r w:rsidRPr="0032339E">
              <w:rPr>
                <w:rFonts w:ascii="Times New Roman" w:hAnsi="Times New Roman"/>
                <w:color w:val="000000"/>
                <w:sz w:val="24"/>
                <w:szCs w:val="24"/>
              </w:rPr>
              <w:t xml:space="preserve">Стратегическое направление 1 </w:t>
            </w:r>
          </w:p>
          <w:p w14:paraId="437C0689" w14:textId="77777777" w:rsidR="00E07CC0" w:rsidRPr="0032339E" w:rsidRDefault="00621CBE" w:rsidP="00A13ADC">
            <w:pPr>
              <w:spacing w:after="0" w:line="240" w:lineRule="auto"/>
              <w:jc w:val="both"/>
              <w:rPr>
                <w:rFonts w:ascii="Times New Roman" w:hAnsi="Times New Roman"/>
                <w:b/>
                <w:i/>
                <w:color w:val="000000"/>
                <w:sz w:val="24"/>
                <w:szCs w:val="24"/>
              </w:rPr>
            </w:pPr>
            <w:r w:rsidRPr="0032339E">
              <w:rPr>
                <w:rFonts w:ascii="Times New Roman" w:hAnsi="Times New Roman"/>
                <w:b/>
                <w:i/>
                <w:color w:val="000000"/>
                <w:sz w:val="24"/>
                <w:szCs w:val="24"/>
              </w:rPr>
              <w:t>«Развитие качества образования»</w:t>
            </w:r>
          </w:p>
          <w:p w14:paraId="081380ED" w14:textId="77777777" w:rsidR="00621CBE" w:rsidRPr="0032339E" w:rsidRDefault="00621CBE" w:rsidP="00A13ADC">
            <w:pPr>
              <w:widowControl w:val="0"/>
              <w:tabs>
                <w:tab w:val="left" w:pos="7926"/>
              </w:tabs>
              <w:spacing w:after="0" w:line="240" w:lineRule="auto"/>
              <w:ind w:right="42"/>
              <w:jc w:val="both"/>
              <w:rPr>
                <w:rFonts w:ascii="Times New Roman" w:hAnsi="Times New Roman"/>
                <w:color w:val="000000"/>
                <w:sz w:val="24"/>
                <w:szCs w:val="24"/>
              </w:rPr>
            </w:pPr>
            <w:r w:rsidRPr="0032339E">
              <w:rPr>
                <w:rFonts w:ascii="Times New Roman" w:hAnsi="Times New Roman"/>
                <w:color w:val="000000"/>
                <w:sz w:val="24"/>
                <w:szCs w:val="24"/>
              </w:rPr>
              <w:t>Стратегическое направление 2</w:t>
            </w:r>
          </w:p>
          <w:p w14:paraId="3C69E1D8" w14:textId="77777777" w:rsidR="00AE2330" w:rsidRPr="0032339E" w:rsidRDefault="00AE2330" w:rsidP="00A13ADC">
            <w:pPr>
              <w:widowControl w:val="0"/>
              <w:tabs>
                <w:tab w:val="left" w:pos="7926"/>
              </w:tabs>
              <w:spacing w:after="0" w:line="240" w:lineRule="auto"/>
              <w:ind w:right="42"/>
              <w:jc w:val="both"/>
              <w:rPr>
                <w:rFonts w:ascii="Times New Roman" w:hAnsi="Times New Roman"/>
                <w:b/>
                <w:i/>
                <w:color w:val="000000"/>
                <w:sz w:val="24"/>
                <w:szCs w:val="24"/>
              </w:rPr>
            </w:pPr>
            <w:r w:rsidRPr="0032339E">
              <w:rPr>
                <w:rFonts w:ascii="Times New Roman" w:hAnsi="Times New Roman"/>
                <w:b/>
                <w:i/>
                <w:color w:val="000000"/>
                <w:sz w:val="24"/>
                <w:szCs w:val="24"/>
              </w:rPr>
              <w:t>«Улучшение кадрового потенциала»</w:t>
            </w:r>
          </w:p>
          <w:p w14:paraId="61B167C9" w14:textId="4509E8A5" w:rsidR="00621CBE" w:rsidRPr="0032339E" w:rsidRDefault="00621CBE" w:rsidP="00A13ADC">
            <w:pPr>
              <w:widowControl w:val="0"/>
              <w:tabs>
                <w:tab w:val="left" w:pos="7926"/>
              </w:tabs>
              <w:spacing w:after="0" w:line="240" w:lineRule="auto"/>
              <w:ind w:right="42"/>
              <w:jc w:val="both"/>
              <w:rPr>
                <w:rFonts w:ascii="Times New Roman" w:hAnsi="Times New Roman"/>
                <w:color w:val="000000"/>
                <w:sz w:val="24"/>
                <w:szCs w:val="24"/>
              </w:rPr>
            </w:pPr>
            <w:r w:rsidRPr="0032339E">
              <w:rPr>
                <w:rFonts w:ascii="Times New Roman" w:hAnsi="Times New Roman"/>
                <w:color w:val="000000"/>
                <w:sz w:val="24"/>
                <w:szCs w:val="24"/>
              </w:rPr>
              <w:t>Стратегическое направление 3</w:t>
            </w:r>
          </w:p>
          <w:p w14:paraId="6DE781FA" w14:textId="046BFF47" w:rsidR="00621CBE" w:rsidRPr="0032339E" w:rsidRDefault="00AE2330" w:rsidP="00A13ADC">
            <w:pPr>
              <w:spacing w:after="0" w:line="240" w:lineRule="auto"/>
              <w:jc w:val="both"/>
              <w:rPr>
                <w:rFonts w:ascii="Times New Roman" w:hAnsi="Times New Roman"/>
                <w:b/>
                <w:i/>
                <w:color w:val="000000"/>
                <w:sz w:val="24"/>
                <w:szCs w:val="24"/>
              </w:rPr>
            </w:pPr>
            <w:r w:rsidRPr="0032339E">
              <w:rPr>
                <w:rFonts w:ascii="Times New Roman" w:hAnsi="Times New Roman"/>
                <w:b/>
                <w:i/>
                <w:color w:val="000000"/>
                <w:sz w:val="24"/>
                <w:szCs w:val="24"/>
              </w:rPr>
              <w:t>«Усовершенствование коллегиальной формы управления»</w:t>
            </w:r>
          </w:p>
          <w:p w14:paraId="65724C9A" w14:textId="77777777" w:rsidR="00621CBE" w:rsidRPr="0032339E" w:rsidRDefault="00621CBE" w:rsidP="00A13ADC">
            <w:pPr>
              <w:widowControl w:val="0"/>
              <w:tabs>
                <w:tab w:val="left" w:pos="7926"/>
              </w:tabs>
              <w:spacing w:after="0" w:line="240" w:lineRule="auto"/>
              <w:ind w:right="42"/>
              <w:jc w:val="both"/>
              <w:rPr>
                <w:rFonts w:ascii="Times New Roman" w:hAnsi="Times New Roman"/>
                <w:color w:val="000000"/>
                <w:sz w:val="24"/>
                <w:szCs w:val="24"/>
              </w:rPr>
            </w:pPr>
            <w:r w:rsidRPr="0032339E">
              <w:rPr>
                <w:rFonts w:ascii="Times New Roman" w:hAnsi="Times New Roman"/>
                <w:color w:val="000000"/>
                <w:sz w:val="24"/>
                <w:szCs w:val="24"/>
              </w:rPr>
              <w:t>Стратегическое направление 4</w:t>
            </w:r>
          </w:p>
          <w:p w14:paraId="6180F012" w14:textId="77777777" w:rsidR="00AE2330" w:rsidRPr="0032339E" w:rsidRDefault="00AE2330" w:rsidP="00A13ADC">
            <w:pPr>
              <w:spacing w:after="0" w:line="240" w:lineRule="auto"/>
              <w:jc w:val="both"/>
              <w:rPr>
                <w:rFonts w:ascii="Times New Roman" w:hAnsi="Times New Roman"/>
                <w:b/>
                <w:i/>
                <w:color w:val="000000"/>
                <w:sz w:val="24"/>
                <w:szCs w:val="24"/>
              </w:rPr>
            </w:pPr>
            <w:r w:rsidRPr="0032339E">
              <w:rPr>
                <w:rFonts w:ascii="Times New Roman" w:hAnsi="Times New Roman"/>
                <w:b/>
                <w:i/>
                <w:color w:val="000000"/>
                <w:sz w:val="24"/>
                <w:szCs w:val="24"/>
              </w:rPr>
              <w:t>«Укрепление МТБ школы-лицея»</w:t>
            </w:r>
          </w:p>
          <w:p w14:paraId="0DE0006A" w14:textId="2A86C106" w:rsidR="00717F81" w:rsidRPr="0032339E" w:rsidRDefault="00717F81" w:rsidP="00A13ADC">
            <w:pPr>
              <w:spacing w:after="0" w:line="240" w:lineRule="auto"/>
              <w:jc w:val="both"/>
              <w:rPr>
                <w:rFonts w:ascii="Times New Roman" w:hAnsi="Times New Roman"/>
                <w:sz w:val="24"/>
                <w:szCs w:val="24"/>
                <w:lang w:val="kk-KZ"/>
              </w:rPr>
            </w:pPr>
            <w:r w:rsidRPr="0032339E">
              <w:rPr>
                <w:rFonts w:ascii="Times New Roman" w:hAnsi="Times New Roman"/>
                <w:b/>
                <w:sz w:val="24"/>
                <w:szCs w:val="24"/>
                <w:lang w:val="kk-KZ"/>
              </w:rPr>
              <w:t xml:space="preserve"> </w:t>
            </w:r>
            <w:r w:rsidRPr="0032339E">
              <w:rPr>
                <w:rFonts w:ascii="Times New Roman" w:hAnsi="Times New Roman"/>
                <w:sz w:val="24"/>
                <w:szCs w:val="24"/>
                <w:lang w:val="kk-KZ"/>
              </w:rPr>
              <w:t>Стратегическое направление 5</w:t>
            </w:r>
          </w:p>
          <w:p w14:paraId="657C8BCB" w14:textId="7EF1BCE4" w:rsidR="00621CBE" w:rsidRPr="0032339E" w:rsidRDefault="00AE2330" w:rsidP="00A13ADC">
            <w:pPr>
              <w:spacing w:after="0" w:line="240" w:lineRule="auto"/>
              <w:jc w:val="both"/>
              <w:rPr>
                <w:rFonts w:ascii="Times New Roman" w:hAnsi="Times New Roman"/>
                <w:b/>
                <w:sz w:val="24"/>
                <w:szCs w:val="24"/>
              </w:rPr>
            </w:pPr>
            <w:r w:rsidRPr="0032339E">
              <w:rPr>
                <w:rFonts w:ascii="Times New Roman" w:hAnsi="Times New Roman"/>
                <w:b/>
                <w:i/>
                <w:sz w:val="24"/>
                <w:szCs w:val="24"/>
                <w:lang w:val="kk-KZ"/>
              </w:rPr>
              <w:t>«Совершенствование работы по военно-патриотическому воспитанию»</w:t>
            </w:r>
          </w:p>
        </w:tc>
      </w:tr>
      <w:tr w:rsidR="00E07CC0" w:rsidRPr="009F5970" w14:paraId="1FC118C7" w14:textId="77777777" w:rsidTr="006B4084">
        <w:tc>
          <w:tcPr>
            <w:tcW w:w="1906" w:type="dxa"/>
            <w:shd w:val="clear" w:color="auto" w:fill="auto"/>
          </w:tcPr>
          <w:p w14:paraId="3CFD1A9B" w14:textId="77777777" w:rsidR="00E07CC0" w:rsidRPr="009F5970" w:rsidRDefault="00E07CC0" w:rsidP="006206F7">
            <w:pPr>
              <w:spacing w:after="0" w:line="240" w:lineRule="auto"/>
              <w:jc w:val="center"/>
              <w:rPr>
                <w:rFonts w:ascii="Times New Roman" w:hAnsi="Times New Roman"/>
                <w:b/>
                <w:sz w:val="24"/>
                <w:szCs w:val="24"/>
              </w:rPr>
            </w:pPr>
            <w:r w:rsidRPr="009F5970">
              <w:rPr>
                <w:rFonts w:ascii="Times New Roman" w:hAnsi="Times New Roman"/>
                <w:b/>
                <w:sz w:val="24"/>
                <w:szCs w:val="24"/>
              </w:rPr>
              <w:t xml:space="preserve">Период реализации программы </w:t>
            </w:r>
          </w:p>
        </w:tc>
        <w:tc>
          <w:tcPr>
            <w:tcW w:w="7587" w:type="dxa"/>
            <w:shd w:val="clear" w:color="auto" w:fill="auto"/>
          </w:tcPr>
          <w:p w14:paraId="54F26E05" w14:textId="63B57EB9" w:rsidR="000E285D" w:rsidRPr="009F5970" w:rsidRDefault="000E285D" w:rsidP="006206F7">
            <w:pPr>
              <w:spacing w:after="0" w:line="240" w:lineRule="auto"/>
              <w:ind w:right="28"/>
              <w:jc w:val="both"/>
              <w:rPr>
                <w:rFonts w:ascii="Times New Roman" w:hAnsi="Times New Roman"/>
                <w:sz w:val="24"/>
                <w:szCs w:val="24"/>
              </w:rPr>
            </w:pPr>
            <w:r w:rsidRPr="009F5970">
              <w:rPr>
                <w:rFonts w:ascii="Times New Roman" w:hAnsi="Times New Roman"/>
                <w:b/>
                <w:sz w:val="24"/>
                <w:szCs w:val="24"/>
              </w:rPr>
              <w:t>I этап (2020-2021 год)</w:t>
            </w:r>
            <w:r w:rsidRPr="009F5970">
              <w:rPr>
                <w:rFonts w:ascii="Times New Roman" w:hAnsi="Times New Roman"/>
                <w:sz w:val="24"/>
                <w:szCs w:val="24"/>
              </w:rPr>
              <w:t xml:space="preserve"> – констатирующий; аналитико-проектировочный. Выявление перспективных направлений развития школы и моделирование её нового качественного состояния</w:t>
            </w:r>
          </w:p>
          <w:p w14:paraId="73739B1E" w14:textId="497A03A4" w:rsidR="000E285D" w:rsidRPr="009F5970" w:rsidRDefault="000E285D" w:rsidP="006206F7">
            <w:pPr>
              <w:spacing w:after="0" w:line="240" w:lineRule="auto"/>
              <w:ind w:right="27"/>
              <w:jc w:val="both"/>
              <w:rPr>
                <w:rFonts w:ascii="Times New Roman" w:hAnsi="Times New Roman"/>
                <w:sz w:val="24"/>
                <w:szCs w:val="24"/>
              </w:rPr>
            </w:pPr>
            <w:r w:rsidRPr="009F5970">
              <w:rPr>
                <w:rFonts w:ascii="Times New Roman" w:hAnsi="Times New Roman"/>
                <w:b/>
                <w:sz w:val="24"/>
                <w:szCs w:val="24"/>
              </w:rPr>
              <w:t>II этап (2021-2024 годы)</w:t>
            </w:r>
            <w:r w:rsidRPr="009F5970">
              <w:rPr>
                <w:rFonts w:ascii="Times New Roman" w:hAnsi="Times New Roman"/>
                <w:sz w:val="24"/>
                <w:szCs w:val="24"/>
              </w:rPr>
              <w:t xml:space="preserve"> – формирующий (апробация и внедрение); Разработка и апробация проектов по расширению круга социальных партнеров школы, формированию пакета социальных программ и поиск новых форм взаимодействия с общественностью</w:t>
            </w:r>
          </w:p>
          <w:p w14:paraId="3512BDEB" w14:textId="77777777" w:rsidR="000E285D" w:rsidRPr="009F5970" w:rsidRDefault="000E285D" w:rsidP="006206F7">
            <w:pPr>
              <w:spacing w:after="0" w:line="240" w:lineRule="auto"/>
              <w:ind w:right="27"/>
              <w:jc w:val="both"/>
              <w:rPr>
                <w:rFonts w:ascii="Times New Roman" w:hAnsi="Times New Roman"/>
                <w:sz w:val="24"/>
                <w:szCs w:val="24"/>
              </w:rPr>
            </w:pPr>
            <w:r w:rsidRPr="009F5970">
              <w:rPr>
                <w:rFonts w:ascii="Times New Roman" w:hAnsi="Times New Roman"/>
                <w:b/>
                <w:sz w:val="24"/>
                <w:szCs w:val="24"/>
              </w:rPr>
              <w:t>III этап (2024-2025 годы)</w:t>
            </w:r>
            <w:r w:rsidRPr="009F5970">
              <w:rPr>
                <w:rFonts w:ascii="Times New Roman" w:hAnsi="Times New Roman"/>
                <w:sz w:val="24"/>
                <w:szCs w:val="24"/>
              </w:rPr>
              <w:t xml:space="preserve"> – рефлексивно-обобщающий. </w:t>
            </w:r>
          </w:p>
          <w:p w14:paraId="2B0CA921" w14:textId="68EA8C48" w:rsidR="00930264" w:rsidRPr="009F5970" w:rsidRDefault="000E285D" w:rsidP="006206F7">
            <w:pPr>
              <w:pStyle w:val="a3"/>
              <w:spacing w:after="0" w:line="240" w:lineRule="auto"/>
              <w:ind w:left="0"/>
              <w:jc w:val="both"/>
              <w:rPr>
                <w:rFonts w:ascii="Times New Roman" w:hAnsi="Times New Roman"/>
                <w:b/>
                <w:sz w:val="24"/>
                <w:szCs w:val="24"/>
                <w:lang w:val="ru-RU"/>
              </w:rPr>
            </w:pPr>
            <w:r w:rsidRPr="009F5970">
              <w:rPr>
                <w:rFonts w:ascii="Times New Roman" w:hAnsi="Times New Roman"/>
                <w:sz w:val="24"/>
                <w:szCs w:val="24"/>
              </w:rPr>
              <w:t>Анализ достигнутых результатов и определение перспектив дальнейшего развития школы</w:t>
            </w:r>
          </w:p>
        </w:tc>
      </w:tr>
      <w:tr w:rsidR="00E07CC0" w:rsidRPr="009F5970" w14:paraId="6F243EA6" w14:textId="77777777" w:rsidTr="006B4084">
        <w:tc>
          <w:tcPr>
            <w:tcW w:w="1906" w:type="dxa"/>
            <w:shd w:val="clear" w:color="auto" w:fill="auto"/>
          </w:tcPr>
          <w:p w14:paraId="4DE05033" w14:textId="77777777" w:rsidR="00E07CC0" w:rsidRPr="009F5970" w:rsidRDefault="00E07CC0" w:rsidP="006206F7">
            <w:pPr>
              <w:spacing w:after="0" w:line="240" w:lineRule="auto"/>
              <w:jc w:val="center"/>
              <w:rPr>
                <w:rFonts w:ascii="Times New Roman" w:hAnsi="Times New Roman"/>
                <w:b/>
                <w:sz w:val="24"/>
                <w:szCs w:val="24"/>
              </w:rPr>
            </w:pPr>
            <w:r w:rsidRPr="009F5970">
              <w:rPr>
                <w:rFonts w:ascii="Times New Roman" w:hAnsi="Times New Roman"/>
                <w:b/>
                <w:sz w:val="24"/>
                <w:szCs w:val="24"/>
              </w:rPr>
              <w:t>Организация и контроль исполнения ПРШ</w:t>
            </w:r>
          </w:p>
        </w:tc>
        <w:tc>
          <w:tcPr>
            <w:tcW w:w="7587" w:type="dxa"/>
            <w:shd w:val="clear" w:color="auto" w:fill="auto"/>
          </w:tcPr>
          <w:p w14:paraId="3171A06D" w14:textId="77777777" w:rsidR="00E07CC0" w:rsidRPr="009F5970" w:rsidRDefault="00E07CC0" w:rsidP="00A13ADC">
            <w:pPr>
              <w:spacing w:after="0" w:line="240" w:lineRule="auto"/>
              <w:jc w:val="both"/>
              <w:rPr>
                <w:rFonts w:ascii="Times New Roman" w:hAnsi="Times New Roman"/>
                <w:sz w:val="24"/>
                <w:szCs w:val="24"/>
              </w:rPr>
            </w:pPr>
            <w:r w:rsidRPr="009F5970">
              <w:rPr>
                <w:rFonts w:ascii="Times New Roman" w:hAnsi="Times New Roman"/>
                <w:sz w:val="24"/>
                <w:szCs w:val="24"/>
              </w:rPr>
              <w:t>Июнь, декабрь</w:t>
            </w:r>
          </w:p>
        </w:tc>
      </w:tr>
    </w:tbl>
    <w:p w14:paraId="5C846A54" w14:textId="77777777" w:rsidR="00460B0E" w:rsidRPr="009F5970" w:rsidRDefault="00460B0E" w:rsidP="006206F7">
      <w:pPr>
        <w:spacing w:after="0" w:line="240" w:lineRule="auto"/>
        <w:jc w:val="center"/>
        <w:rPr>
          <w:rFonts w:ascii="Times New Roman" w:hAnsi="Times New Roman"/>
          <w:b/>
          <w:bCs/>
          <w:color w:val="000000"/>
          <w:sz w:val="28"/>
          <w:szCs w:val="28"/>
        </w:rPr>
      </w:pPr>
    </w:p>
    <w:p w14:paraId="5EEFF473" w14:textId="77777777" w:rsidR="00087308" w:rsidRPr="009F5970" w:rsidRDefault="00087308" w:rsidP="006206F7">
      <w:pPr>
        <w:widowControl w:val="0"/>
        <w:spacing w:after="0" w:line="240" w:lineRule="auto"/>
        <w:ind w:right="-20"/>
        <w:rPr>
          <w:rFonts w:ascii="Times New Roman" w:hAnsi="Times New Roman"/>
          <w:b/>
          <w:bCs/>
          <w:color w:val="000000"/>
          <w:spacing w:val="1"/>
          <w:sz w:val="28"/>
          <w:szCs w:val="28"/>
        </w:rPr>
      </w:pPr>
    </w:p>
    <w:p w14:paraId="3681DB1C" w14:textId="77777777" w:rsidR="002C6ADD" w:rsidRPr="009F5970" w:rsidRDefault="002C6ADD" w:rsidP="006206F7">
      <w:pPr>
        <w:widowControl w:val="0"/>
        <w:spacing w:after="0" w:line="240" w:lineRule="auto"/>
        <w:ind w:right="-20"/>
        <w:rPr>
          <w:rFonts w:ascii="Times New Roman" w:hAnsi="Times New Roman"/>
          <w:b/>
          <w:bCs/>
          <w:color w:val="000000"/>
          <w:spacing w:val="1"/>
          <w:sz w:val="28"/>
          <w:szCs w:val="28"/>
        </w:rPr>
      </w:pPr>
    </w:p>
    <w:p w14:paraId="2EBF9A43" w14:textId="77777777" w:rsidR="002C6ADD" w:rsidRPr="009F5970" w:rsidRDefault="002C6ADD" w:rsidP="006206F7">
      <w:pPr>
        <w:widowControl w:val="0"/>
        <w:spacing w:after="0" w:line="240" w:lineRule="auto"/>
        <w:ind w:right="-20"/>
        <w:rPr>
          <w:rFonts w:ascii="Times New Roman" w:hAnsi="Times New Roman"/>
          <w:b/>
          <w:bCs/>
          <w:color w:val="000000"/>
          <w:spacing w:val="1"/>
          <w:sz w:val="28"/>
          <w:szCs w:val="28"/>
        </w:rPr>
      </w:pPr>
    </w:p>
    <w:p w14:paraId="078DD50F" w14:textId="77777777" w:rsidR="002C6ADD" w:rsidRPr="009F5970" w:rsidRDefault="002C6ADD" w:rsidP="006206F7">
      <w:pPr>
        <w:widowControl w:val="0"/>
        <w:spacing w:after="0" w:line="240" w:lineRule="auto"/>
        <w:ind w:right="-20"/>
        <w:rPr>
          <w:rFonts w:ascii="Times New Roman" w:hAnsi="Times New Roman"/>
          <w:b/>
          <w:bCs/>
          <w:color w:val="000000"/>
          <w:spacing w:val="1"/>
          <w:sz w:val="28"/>
          <w:szCs w:val="28"/>
        </w:rPr>
      </w:pPr>
    </w:p>
    <w:p w14:paraId="67335652" w14:textId="77777777" w:rsidR="002C6ADD" w:rsidRPr="009F5970" w:rsidRDefault="002C6ADD" w:rsidP="006206F7">
      <w:pPr>
        <w:widowControl w:val="0"/>
        <w:spacing w:after="0" w:line="240" w:lineRule="auto"/>
        <w:ind w:right="-20"/>
        <w:rPr>
          <w:rFonts w:ascii="Times New Roman" w:hAnsi="Times New Roman"/>
          <w:b/>
          <w:bCs/>
          <w:color w:val="000000"/>
          <w:spacing w:val="1"/>
          <w:sz w:val="28"/>
          <w:szCs w:val="28"/>
        </w:rPr>
      </w:pPr>
    </w:p>
    <w:p w14:paraId="378378A2" w14:textId="77777777" w:rsidR="002C6ADD" w:rsidRPr="009F5970" w:rsidRDefault="002C6ADD" w:rsidP="006206F7">
      <w:pPr>
        <w:widowControl w:val="0"/>
        <w:spacing w:after="0" w:line="240" w:lineRule="auto"/>
        <w:ind w:right="-20"/>
        <w:rPr>
          <w:rFonts w:ascii="Times New Roman" w:hAnsi="Times New Roman"/>
          <w:b/>
          <w:bCs/>
          <w:color w:val="000000"/>
          <w:spacing w:val="1"/>
          <w:sz w:val="28"/>
          <w:szCs w:val="28"/>
        </w:rPr>
      </w:pPr>
    </w:p>
    <w:p w14:paraId="49B7A775" w14:textId="77777777" w:rsidR="002C6ADD" w:rsidRPr="009F5970" w:rsidRDefault="002C6ADD" w:rsidP="006206F7">
      <w:pPr>
        <w:widowControl w:val="0"/>
        <w:spacing w:after="0" w:line="240" w:lineRule="auto"/>
        <w:ind w:right="-20"/>
        <w:rPr>
          <w:rFonts w:ascii="Times New Roman" w:hAnsi="Times New Roman"/>
          <w:b/>
          <w:bCs/>
          <w:color w:val="000000"/>
          <w:spacing w:val="1"/>
          <w:sz w:val="28"/>
          <w:szCs w:val="28"/>
        </w:rPr>
      </w:pPr>
    </w:p>
    <w:p w14:paraId="25A00DB8" w14:textId="7E306AEE" w:rsidR="000E285D" w:rsidRDefault="000E285D" w:rsidP="006206F7">
      <w:pPr>
        <w:widowControl w:val="0"/>
        <w:spacing w:after="0" w:line="240" w:lineRule="auto"/>
        <w:ind w:right="-20"/>
        <w:rPr>
          <w:rFonts w:ascii="Times New Roman" w:hAnsi="Times New Roman"/>
          <w:b/>
          <w:bCs/>
          <w:color w:val="000000"/>
          <w:spacing w:val="1"/>
          <w:sz w:val="28"/>
          <w:szCs w:val="28"/>
        </w:rPr>
      </w:pPr>
    </w:p>
    <w:p w14:paraId="22833309" w14:textId="1C66CB8D" w:rsidR="0035083E" w:rsidRDefault="0035083E" w:rsidP="006206F7">
      <w:pPr>
        <w:widowControl w:val="0"/>
        <w:spacing w:after="0" w:line="240" w:lineRule="auto"/>
        <w:ind w:right="-20"/>
        <w:rPr>
          <w:rFonts w:ascii="Times New Roman" w:hAnsi="Times New Roman"/>
          <w:b/>
          <w:bCs/>
          <w:color w:val="000000"/>
          <w:spacing w:val="1"/>
          <w:sz w:val="28"/>
          <w:szCs w:val="28"/>
        </w:rPr>
      </w:pPr>
    </w:p>
    <w:p w14:paraId="2E9BA682" w14:textId="77777777" w:rsidR="0035083E" w:rsidRPr="009F5970" w:rsidRDefault="0035083E" w:rsidP="006206F7">
      <w:pPr>
        <w:widowControl w:val="0"/>
        <w:spacing w:after="0" w:line="240" w:lineRule="auto"/>
        <w:ind w:right="-20"/>
        <w:rPr>
          <w:rFonts w:ascii="Times New Roman" w:hAnsi="Times New Roman"/>
          <w:b/>
          <w:bCs/>
          <w:color w:val="000000"/>
          <w:spacing w:val="1"/>
          <w:sz w:val="28"/>
          <w:szCs w:val="28"/>
        </w:rPr>
      </w:pPr>
      <w:bookmarkStart w:id="0" w:name="_GoBack"/>
      <w:bookmarkEnd w:id="0"/>
    </w:p>
    <w:p w14:paraId="083B19FF" w14:textId="77777777" w:rsidR="000E285D" w:rsidRPr="009F5970" w:rsidRDefault="000E285D" w:rsidP="006206F7">
      <w:pPr>
        <w:widowControl w:val="0"/>
        <w:spacing w:after="0" w:line="240" w:lineRule="auto"/>
        <w:ind w:right="-20"/>
        <w:rPr>
          <w:rFonts w:ascii="Times New Roman" w:hAnsi="Times New Roman"/>
          <w:b/>
          <w:bCs/>
          <w:color w:val="000000"/>
          <w:spacing w:val="1"/>
          <w:sz w:val="28"/>
          <w:szCs w:val="28"/>
        </w:rPr>
      </w:pPr>
    </w:p>
    <w:p w14:paraId="5E61106B" w14:textId="77777777" w:rsidR="000E285D" w:rsidRPr="009F5970" w:rsidRDefault="000E285D" w:rsidP="006206F7">
      <w:pPr>
        <w:widowControl w:val="0"/>
        <w:spacing w:after="0" w:line="240" w:lineRule="auto"/>
        <w:ind w:right="-20"/>
        <w:rPr>
          <w:rFonts w:ascii="Times New Roman" w:hAnsi="Times New Roman"/>
          <w:b/>
          <w:bCs/>
          <w:color w:val="000000"/>
          <w:spacing w:val="1"/>
          <w:sz w:val="28"/>
          <w:szCs w:val="28"/>
        </w:rPr>
      </w:pPr>
    </w:p>
    <w:p w14:paraId="3BEB40A5" w14:textId="25E9CCE0" w:rsidR="002C2876" w:rsidRPr="009F5970" w:rsidRDefault="002C2876" w:rsidP="00A13ADC">
      <w:pPr>
        <w:widowControl w:val="0"/>
        <w:spacing w:after="0" w:line="240" w:lineRule="auto"/>
        <w:ind w:right="-20"/>
        <w:jc w:val="center"/>
        <w:rPr>
          <w:rFonts w:ascii="Times New Roman" w:hAnsi="Times New Roman"/>
          <w:b/>
          <w:bCs/>
          <w:color w:val="000000"/>
          <w:sz w:val="28"/>
          <w:szCs w:val="28"/>
        </w:rPr>
      </w:pPr>
      <w:r w:rsidRPr="009F5970">
        <w:rPr>
          <w:rFonts w:ascii="Times New Roman" w:hAnsi="Times New Roman"/>
          <w:b/>
          <w:bCs/>
          <w:color w:val="000000"/>
          <w:spacing w:val="1"/>
          <w:sz w:val="28"/>
          <w:szCs w:val="28"/>
        </w:rPr>
        <w:t>II</w:t>
      </w:r>
      <w:r w:rsidRPr="009F5970">
        <w:rPr>
          <w:rFonts w:ascii="Times New Roman" w:hAnsi="Times New Roman"/>
          <w:b/>
          <w:bCs/>
          <w:color w:val="000000"/>
          <w:sz w:val="28"/>
          <w:szCs w:val="28"/>
        </w:rPr>
        <w:t>.</w:t>
      </w:r>
      <w:r w:rsidR="00A909F2" w:rsidRPr="009F5970">
        <w:rPr>
          <w:rFonts w:ascii="Times New Roman" w:hAnsi="Times New Roman"/>
          <w:b/>
          <w:bCs/>
          <w:color w:val="000000"/>
          <w:sz w:val="28"/>
          <w:szCs w:val="28"/>
        </w:rPr>
        <w:t xml:space="preserve"> </w:t>
      </w:r>
      <w:r w:rsidR="002C5B9B" w:rsidRPr="009F5970">
        <w:rPr>
          <w:rFonts w:ascii="Times New Roman" w:hAnsi="Times New Roman"/>
          <w:b/>
          <w:bCs/>
          <w:color w:val="000000"/>
          <w:sz w:val="28"/>
          <w:szCs w:val="28"/>
        </w:rPr>
        <w:t>ИН</w:t>
      </w:r>
      <w:r w:rsidR="002C5B9B" w:rsidRPr="009F5970">
        <w:rPr>
          <w:rFonts w:ascii="Times New Roman" w:hAnsi="Times New Roman"/>
          <w:b/>
          <w:bCs/>
          <w:color w:val="000000"/>
          <w:spacing w:val="-1"/>
          <w:sz w:val="28"/>
          <w:szCs w:val="28"/>
        </w:rPr>
        <w:t>Ф</w:t>
      </w:r>
      <w:r w:rsidR="002C5B9B" w:rsidRPr="009F5970">
        <w:rPr>
          <w:rFonts w:ascii="Times New Roman" w:hAnsi="Times New Roman"/>
          <w:b/>
          <w:bCs/>
          <w:color w:val="000000"/>
          <w:sz w:val="28"/>
          <w:szCs w:val="28"/>
        </w:rPr>
        <w:t>О</w:t>
      </w:r>
      <w:r w:rsidR="002C5B9B" w:rsidRPr="009F5970">
        <w:rPr>
          <w:rFonts w:ascii="Times New Roman" w:hAnsi="Times New Roman"/>
          <w:b/>
          <w:bCs/>
          <w:color w:val="000000"/>
          <w:spacing w:val="1"/>
          <w:sz w:val="28"/>
          <w:szCs w:val="28"/>
        </w:rPr>
        <w:t>РМ</w:t>
      </w:r>
      <w:r w:rsidR="002C5B9B" w:rsidRPr="009F5970">
        <w:rPr>
          <w:rFonts w:ascii="Times New Roman" w:hAnsi="Times New Roman"/>
          <w:b/>
          <w:bCs/>
          <w:color w:val="000000"/>
          <w:spacing w:val="2"/>
          <w:sz w:val="28"/>
          <w:szCs w:val="28"/>
        </w:rPr>
        <w:t>А</w:t>
      </w:r>
      <w:r w:rsidR="002C5B9B" w:rsidRPr="009F5970">
        <w:rPr>
          <w:rFonts w:ascii="Times New Roman" w:hAnsi="Times New Roman"/>
          <w:b/>
          <w:bCs/>
          <w:color w:val="000000"/>
          <w:sz w:val="28"/>
          <w:szCs w:val="28"/>
        </w:rPr>
        <w:t>ЦИОН</w:t>
      </w:r>
      <w:r w:rsidR="002C5B9B" w:rsidRPr="009F5970">
        <w:rPr>
          <w:rFonts w:ascii="Times New Roman" w:hAnsi="Times New Roman"/>
          <w:b/>
          <w:bCs/>
          <w:color w:val="000000"/>
          <w:spacing w:val="-1"/>
          <w:sz w:val="28"/>
          <w:szCs w:val="28"/>
        </w:rPr>
        <w:t>Н</w:t>
      </w:r>
      <w:r w:rsidR="002C5B9B" w:rsidRPr="009F5970">
        <w:rPr>
          <w:rFonts w:ascii="Times New Roman" w:hAnsi="Times New Roman"/>
          <w:b/>
          <w:bCs/>
          <w:color w:val="000000"/>
          <w:sz w:val="28"/>
          <w:szCs w:val="28"/>
        </w:rPr>
        <w:t>АЯ</w:t>
      </w:r>
      <w:r w:rsidR="002C5B9B" w:rsidRPr="009F5970">
        <w:rPr>
          <w:rFonts w:ascii="Times New Roman" w:hAnsi="Times New Roman"/>
          <w:color w:val="000000"/>
          <w:sz w:val="28"/>
          <w:szCs w:val="28"/>
        </w:rPr>
        <w:t xml:space="preserve"> </w:t>
      </w:r>
      <w:r w:rsidR="002C5B9B" w:rsidRPr="009F5970">
        <w:rPr>
          <w:rFonts w:ascii="Times New Roman" w:hAnsi="Times New Roman"/>
          <w:b/>
          <w:bCs/>
          <w:color w:val="000000"/>
          <w:w w:val="101"/>
          <w:sz w:val="28"/>
          <w:szCs w:val="28"/>
        </w:rPr>
        <w:t>С</w:t>
      </w:r>
      <w:r w:rsidR="002C5B9B" w:rsidRPr="009F5970">
        <w:rPr>
          <w:rFonts w:ascii="Times New Roman" w:hAnsi="Times New Roman"/>
          <w:b/>
          <w:bCs/>
          <w:color w:val="000000"/>
          <w:sz w:val="28"/>
          <w:szCs w:val="28"/>
        </w:rPr>
        <w:t>ПРАВКА</w:t>
      </w:r>
      <w:r w:rsidR="002C5B9B" w:rsidRPr="009F5970">
        <w:rPr>
          <w:rFonts w:ascii="Times New Roman" w:hAnsi="Times New Roman"/>
          <w:color w:val="000000"/>
          <w:spacing w:val="-2"/>
          <w:sz w:val="28"/>
          <w:szCs w:val="28"/>
        </w:rPr>
        <w:t xml:space="preserve"> </w:t>
      </w:r>
      <w:r w:rsidR="002C5B9B" w:rsidRPr="009F5970">
        <w:rPr>
          <w:rFonts w:ascii="Times New Roman" w:hAnsi="Times New Roman"/>
          <w:b/>
          <w:bCs/>
          <w:color w:val="000000"/>
          <w:sz w:val="28"/>
          <w:szCs w:val="28"/>
        </w:rPr>
        <w:t>ОБ</w:t>
      </w:r>
      <w:r w:rsidR="002C5B9B" w:rsidRPr="009F5970">
        <w:rPr>
          <w:rFonts w:ascii="Times New Roman" w:hAnsi="Times New Roman"/>
          <w:color w:val="000000"/>
          <w:spacing w:val="-1"/>
          <w:sz w:val="28"/>
          <w:szCs w:val="28"/>
        </w:rPr>
        <w:t xml:space="preserve"> </w:t>
      </w:r>
      <w:r w:rsidR="002C5B9B" w:rsidRPr="009F5970">
        <w:rPr>
          <w:rFonts w:ascii="Times New Roman" w:hAnsi="Times New Roman"/>
          <w:b/>
          <w:bCs/>
          <w:color w:val="000000"/>
          <w:sz w:val="28"/>
          <w:szCs w:val="28"/>
        </w:rPr>
        <w:t>ОР</w:t>
      </w:r>
      <w:r w:rsidR="002C5B9B" w:rsidRPr="009F5970">
        <w:rPr>
          <w:rFonts w:ascii="Times New Roman" w:hAnsi="Times New Roman"/>
          <w:b/>
          <w:bCs/>
          <w:color w:val="000000"/>
          <w:spacing w:val="-1"/>
          <w:sz w:val="28"/>
          <w:szCs w:val="28"/>
        </w:rPr>
        <w:t>Г</w:t>
      </w:r>
      <w:r w:rsidR="002C5B9B" w:rsidRPr="009F5970">
        <w:rPr>
          <w:rFonts w:ascii="Times New Roman" w:hAnsi="Times New Roman"/>
          <w:b/>
          <w:bCs/>
          <w:color w:val="000000"/>
          <w:sz w:val="28"/>
          <w:szCs w:val="28"/>
        </w:rPr>
        <w:t>АНИ</w:t>
      </w:r>
      <w:r w:rsidR="002C5B9B" w:rsidRPr="009F5970">
        <w:rPr>
          <w:rFonts w:ascii="Times New Roman" w:hAnsi="Times New Roman"/>
          <w:b/>
          <w:bCs/>
          <w:color w:val="000000"/>
          <w:w w:val="101"/>
          <w:sz w:val="28"/>
          <w:szCs w:val="28"/>
        </w:rPr>
        <w:t>З</w:t>
      </w:r>
      <w:r w:rsidR="002C5B9B" w:rsidRPr="009F5970">
        <w:rPr>
          <w:rFonts w:ascii="Times New Roman" w:hAnsi="Times New Roman"/>
          <w:b/>
          <w:bCs/>
          <w:color w:val="000000"/>
          <w:sz w:val="28"/>
          <w:szCs w:val="28"/>
        </w:rPr>
        <w:t>АЦИИ</w:t>
      </w:r>
      <w:r w:rsidR="00A13ADC">
        <w:rPr>
          <w:rFonts w:ascii="Times New Roman" w:hAnsi="Times New Roman"/>
          <w:b/>
          <w:bCs/>
          <w:color w:val="000000"/>
          <w:sz w:val="28"/>
          <w:szCs w:val="28"/>
        </w:rPr>
        <w:t xml:space="preserve"> </w:t>
      </w:r>
      <w:r w:rsidR="002C5B9B" w:rsidRPr="009F5970">
        <w:rPr>
          <w:rFonts w:ascii="Times New Roman" w:hAnsi="Times New Roman"/>
          <w:b/>
          <w:bCs/>
          <w:color w:val="000000"/>
          <w:sz w:val="28"/>
          <w:szCs w:val="28"/>
        </w:rPr>
        <w:t>О</w:t>
      </w:r>
      <w:r w:rsidR="002C5B9B" w:rsidRPr="009F5970">
        <w:rPr>
          <w:rFonts w:ascii="Times New Roman" w:hAnsi="Times New Roman"/>
          <w:b/>
          <w:bCs/>
          <w:color w:val="000000"/>
          <w:spacing w:val="1"/>
          <w:sz w:val="28"/>
          <w:szCs w:val="28"/>
        </w:rPr>
        <w:t>Б</w:t>
      </w:r>
      <w:r w:rsidR="002C5B9B" w:rsidRPr="009F5970">
        <w:rPr>
          <w:rFonts w:ascii="Times New Roman" w:hAnsi="Times New Roman"/>
          <w:b/>
          <w:bCs/>
          <w:color w:val="000000"/>
          <w:spacing w:val="-1"/>
          <w:sz w:val="28"/>
          <w:szCs w:val="28"/>
        </w:rPr>
        <w:t>Р</w:t>
      </w:r>
      <w:r w:rsidR="002C5B9B" w:rsidRPr="009F5970">
        <w:rPr>
          <w:rFonts w:ascii="Times New Roman" w:hAnsi="Times New Roman"/>
          <w:b/>
          <w:bCs/>
          <w:color w:val="000000"/>
          <w:sz w:val="28"/>
          <w:szCs w:val="28"/>
        </w:rPr>
        <w:t>А</w:t>
      </w:r>
      <w:r w:rsidR="002C5B9B" w:rsidRPr="009F5970">
        <w:rPr>
          <w:rFonts w:ascii="Times New Roman" w:hAnsi="Times New Roman"/>
          <w:b/>
          <w:bCs/>
          <w:color w:val="000000"/>
          <w:spacing w:val="-1"/>
          <w:w w:val="101"/>
          <w:sz w:val="28"/>
          <w:szCs w:val="28"/>
        </w:rPr>
        <w:t>З</w:t>
      </w:r>
      <w:r w:rsidR="002C5B9B" w:rsidRPr="009F5970">
        <w:rPr>
          <w:rFonts w:ascii="Times New Roman" w:hAnsi="Times New Roman"/>
          <w:b/>
          <w:bCs/>
          <w:color w:val="000000"/>
          <w:sz w:val="28"/>
          <w:szCs w:val="28"/>
        </w:rPr>
        <w:t>ОВАНИЯ</w:t>
      </w:r>
    </w:p>
    <w:p w14:paraId="4B1BD6DA" w14:textId="77777777" w:rsidR="002C2876" w:rsidRPr="009F5970" w:rsidRDefault="002C2876" w:rsidP="006206F7">
      <w:pPr>
        <w:spacing w:after="0" w:line="240" w:lineRule="auto"/>
        <w:rPr>
          <w:rFonts w:ascii="Times New Roman" w:hAnsi="Times New Roman"/>
          <w:sz w:val="28"/>
          <w:szCs w:val="28"/>
        </w:rPr>
      </w:pPr>
    </w:p>
    <w:p w14:paraId="060E4C08" w14:textId="77777777" w:rsidR="002C2876" w:rsidRPr="006206F7" w:rsidRDefault="002C2876" w:rsidP="00A13ADC">
      <w:pPr>
        <w:widowControl w:val="0"/>
        <w:spacing w:after="0" w:line="240" w:lineRule="auto"/>
        <w:ind w:right="-20" w:firstLine="708"/>
        <w:rPr>
          <w:rFonts w:ascii="Times New Roman" w:hAnsi="Times New Roman"/>
          <w:bCs/>
          <w:color w:val="000000"/>
          <w:sz w:val="28"/>
          <w:szCs w:val="28"/>
        </w:rPr>
      </w:pPr>
      <w:r w:rsidRPr="006206F7">
        <w:rPr>
          <w:rFonts w:ascii="Times New Roman" w:hAnsi="Times New Roman"/>
          <w:bCs/>
          <w:color w:val="000000"/>
          <w:sz w:val="28"/>
          <w:szCs w:val="28"/>
        </w:rPr>
        <w:t>О</w:t>
      </w:r>
      <w:r w:rsidRPr="006206F7">
        <w:rPr>
          <w:rFonts w:ascii="Times New Roman" w:hAnsi="Times New Roman"/>
          <w:bCs/>
          <w:color w:val="000000"/>
          <w:spacing w:val="1"/>
          <w:sz w:val="28"/>
          <w:szCs w:val="28"/>
        </w:rPr>
        <w:t>б</w:t>
      </w:r>
      <w:r w:rsidRPr="006206F7">
        <w:rPr>
          <w:rFonts w:ascii="Times New Roman" w:hAnsi="Times New Roman"/>
          <w:bCs/>
          <w:color w:val="000000"/>
          <w:sz w:val="28"/>
          <w:szCs w:val="28"/>
        </w:rPr>
        <w:t>щая</w:t>
      </w:r>
      <w:r w:rsidRPr="006206F7">
        <w:rPr>
          <w:rFonts w:ascii="Times New Roman" w:hAnsi="Times New Roman"/>
          <w:color w:val="000000"/>
          <w:sz w:val="28"/>
          <w:szCs w:val="28"/>
        </w:rPr>
        <w:t xml:space="preserve"> </w:t>
      </w:r>
      <w:r w:rsidRPr="006206F7">
        <w:rPr>
          <w:rFonts w:ascii="Times New Roman" w:hAnsi="Times New Roman"/>
          <w:bCs/>
          <w:color w:val="000000"/>
          <w:sz w:val="28"/>
          <w:szCs w:val="28"/>
        </w:rPr>
        <w:t>ха</w:t>
      </w:r>
      <w:r w:rsidRPr="006206F7">
        <w:rPr>
          <w:rFonts w:ascii="Times New Roman" w:hAnsi="Times New Roman"/>
          <w:bCs/>
          <w:color w:val="000000"/>
          <w:spacing w:val="-2"/>
          <w:sz w:val="28"/>
          <w:szCs w:val="28"/>
        </w:rPr>
        <w:t>р</w:t>
      </w:r>
      <w:r w:rsidRPr="006206F7">
        <w:rPr>
          <w:rFonts w:ascii="Times New Roman" w:hAnsi="Times New Roman"/>
          <w:bCs/>
          <w:color w:val="000000"/>
          <w:sz w:val="28"/>
          <w:szCs w:val="28"/>
        </w:rPr>
        <w:t>ак</w:t>
      </w:r>
      <w:r w:rsidRPr="006206F7">
        <w:rPr>
          <w:rFonts w:ascii="Times New Roman" w:hAnsi="Times New Roman"/>
          <w:bCs/>
          <w:color w:val="000000"/>
          <w:spacing w:val="-1"/>
          <w:sz w:val="28"/>
          <w:szCs w:val="28"/>
        </w:rPr>
        <w:t>т</w:t>
      </w:r>
      <w:r w:rsidRPr="006206F7">
        <w:rPr>
          <w:rFonts w:ascii="Times New Roman" w:hAnsi="Times New Roman"/>
          <w:bCs/>
          <w:color w:val="000000"/>
          <w:w w:val="101"/>
          <w:sz w:val="28"/>
          <w:szCs w:val="28"/>
        </w:rPr>
        <w:t>е</w:t>
      </w:r>
      <w:r w:rsidRPr="006206F7">
        <w:rPr>
          <w:rFonts w:ascii="Times New Roman" w:hAnsi="Times New Roman"/>
          <w:bCs/>
          <w:color w:val="000000"/>
          <w:sz w:val="28"/>
          <w:szCs w:val="28"/>
        </w:rPr>
        <w:t>ри</w:t>
      </w:r>
      <w:r w:rsidRPr="006206F7">
        <w:rPr>
          <w:rFonts w:ascii="Times New Roman" w:hAnsi="Times New Roman"/>
          <w:bCs/>
          <w:color w:val="000000"/>
          <w:spacing w:val="-1"/>
          <w:w w:val="101"/>
          <w:sz w:val="28"/>
          <w:szCs w:val="28"/>
        </w:rPr>
        <w:t>с</w:t>
      </w:r>
      <w:r w:rsidRPr="006206F7">
        <w:rPr>
          <w:rFonts w:ascii="Times New Roman" w:hAnsi="Times New Roman"/>
          <w:bCs/>
          <w:color w:val="000000"/>
          <w:sz w:val="28"/>
          <w:szCs w:val="28"/>
        </w:rPr>
        <w:t>тика</w:t>
      </w:r>
      <w:r w:rsidRPr="006206F7">
        <w:rPr>
          <w:rFonts w:ascii="Times New Roman" w:hAnsi="Times New Roman"/>
          <w:color w:val="000000"/>
          <w:sz w:val="28"/>
          <w:szCs w:val="28"/>
        </w:rPr>
        <w:t xml:space="preserve"> </w:t>
      </w:r>
      <w:r w:rsidRPr="006206F7">
        <w:rPr>
          <w:rFonts w:ascii="Times New Roman" w:hAnsi="Times New Roman"/>
          <w:bCs/>
          <w:color w:val="000000"/>
          <w:sz w:val="28"/>
          <w:szCs w:val="28"/>
        </w:rPr>
        <w:t>органи</w:t>
      </w:r>
      <w:r w:rsidRPr="006206F7">
        <w:rPr>
          <w:rFonts w:ascii="Times New Roman" w:hAnsi="Times New Roman"/>
          <w:bCs/>
          <w:color w:val="000000"/>
          <w:spacing w:val="-2"/>
          <w:w w:val="101"/>
          <w:sz w:val="28"/>
          <w:szCs w:val="28"/>
        </w:rPr>
        <w:t>з</w:t>
      </w:r>
      <w:r w:rsidRPr="006206F7">
        <w:rPr>
          <w:rFonts w:ascii="Times New Roman" w:hAnsi="Times New Roman"/>
          <w:bCs/>
          <w:color w:val="000000"/>
          <w:sz w:val="28"/>
          <w:szCs w:val="28"/>
        </w:rPr>
        <w:t>ации</w:t>
      </w:r>
      <w:r w:rsidRPr="006206F7">
        <w:rPr>
          <w:rFonts w:ascii="Times New Roman" w:hAnsi="Times New Roman"/>
          <w:color w:val="000000"/>
          <w:spacing w:val="1"/>
          <w:sz w:val="28"/>
          <w:szCs w:val="28"/>
        </w:rPr>
        <w:t xml:space="preserve"> </w:t>
      </w:r>
      <w:r w:rsidRPr="006206F7">
        <w:rPr>
          <w:rFonts w:ascii="Times New Roman" w:hAnsi="Times New Roman"/>
          <w:bCs/>
          <w:color w:val="000000"/>
          <w:spacing w:val="1"/>
          <w:sz w:val="28"/>
          <w:szCs w:val="28"/>
        </w:rPr>
        <w:t>об</w:t>
      </w:r>
      <w:r w:rsidRPr="006206F7">
        <w:rPr>
          <w:rFonts w:ascii="Times New Roman" w:hAnsi="Times New Roman"/>
          <w:bCs/>
          <w:color w:val="000000"/>
          <w:spacing w:val="-1"/>
          <w:sz w:val="28"/>
          <w:szCs w:val="28"/>
        </w:rPr>
        <w:t>р</w:t>
      </w:r>
      <w:r w:rsidRPr="006206F7">
        <w:rPr>
          <w:rFonts w:ascii="Times New Roman" w:hAnsi="Times New Roman"/>
          <w:bCs/>
          <w:color w:val="000000"/>
          <w:sz w:val="28"/>
          <w:szCs w:val="28"/>
        </w:rPr>
        <w:t>а</w:t>
      </w:r>
      <w:r w:rsidRPr="006206F7">
        <w:rPr>
          <w:rFonts w:ascii="Times New Roman" w:hAnsi="Times New Roman"/>
          <w:bCs/>
          <w:color w:val="000000"/>
          <w:spacing w:val="-2"/>
          <w:w w:val="101"/>
          <w:sz w:val="28"/>
          <w:szCs w:val="28"/>
        </w:rPr>
        <w:t>з</w:t>
      </w:r>
      <w:r w:rsidRPr="006206F7">
        <w:rPr>
          <w:rFonts w:ascii="Times New Roman" w:hAnsi="Times New Roman"/>
          <w:bCs/>
          <w:color w:val="000000"/>
          <w:sz w:val="28"/>
          <w:szCs w:val="28"/>
        </w:rPr>
        <w:t>о</w:t>
      </w:r>
      <w:r w:rsidRPr="006206F7">
        <w:rPr>
          <w:rFonts w:ascii="Times New Roman" w:hAnsi="Times New Roman"/>
          <w:bCs/>
          <w:color w:val="000000"/>
          <w:spacing w:val="-2"/>
          <w:sz w:val="28"/>
          <w:szCs w:val="28"/>
        </w:rPr>
        <w:t>в</w:t>
      </w:r>
      <w:r w:rsidRPr="006206F7">
        <w:rPr>
          <w:rFonts w:ascii="Times New Roman" w:hAnsi="Times New Roman"/>
          <w:bCs/>
          <w:color w:val="000000"/>
          <w:spacing w:val="1"/>
          <w:sz w:val="28"/>
          <w:szCs w:val="28"/>
        </w:rPr>
        <w:t>а</w:t>
      </w:r>
      <w:r w:rsidR="006206F7" w:rsidRPr="006206F7">
        <w:rPr>
          <w:rFonts w:ascii="Times New Roman" w:hAnsi="Times New Roman"/>
          <w:bCs/>
          <w:color w:val="000000"/>
          <w:sz w:val="28"/>
          <w:szCs w:val="28"/>
        </w:rPr>
        <w:t>ния</w:t>
      </w:r>
      <w:r w:rsidR="007365FF">
        <w:rPr>
          <w:rFonts w:ascii="Times New Roman" w:hAnsi="Times New Roman"/>
          <w:bCs/>
          <w:color w:val="000000"/>
          <w:sz w:val="28"/>
          <w:szCs w:val="28"/>
        </w:rPr>
        <w:t>.</w:t>
      </w:r>
    </w:p>
    <w:p w14:paraId="6D87726B" w14:textId="77777777" w:rsidR="006206F7" w:rsidRPr="006206F7" w:rsidRDefault="006206F7" w:rsidP="006206F7">
      <w:pPr>
        <w:widowControl w:val="0"/>
        <w:spacing w:after="0" w:line="240" w:lineRule="auto"/>
        <w:ind w:right="-20" w:firstLine="284"/>
        <w:rPr>
          <w:rFonts w:ascii="Times New Roman" w:hAnsi="Times New Roman"/>
          <w:sz w:val="28"/>
          <w:szCs w:val="28"/>
        </w:rPr>
      </w:pPr>
    </w:p>
    <w:tbl>
      <w:tblPr>
        <w:tblW w:w="9497" w:type="dxa"/>
        <w:tblInd w:w="288" w:type="dxa"/>
        <w:tblLayout w:type="fixed"/>
        <w:tblCellMar>
          <w:left w:w="0" w:type="dxa"/>
          <w:right w:w="0" w:type="dxa"/>
        </w:tblCellMar>
        <w:tblLook w:val="04A0" w:firstRow="1" w:lastRow="0" w:firstColumn="1" w:lastColumn="0" w:noHBand="0" w:noVBand="1"/>
      </w:tblPr>
      <w:tblGrid>
        <w:gridCol w:w="2693"/>
        <w:gridCol w:w="6804"/>
      </w:tblGrid>
      <w:tr w:rsidR="002C2876" w:rsidRPr="009F5970" w14:paraId="27F97C33" w14:textId="77777777" w:rsidTr="006206F7">
        <w:trPr>
          <w:cantSplit/>
          <w:trHeight w:hRule="exact" w:val="807"/>
        </w:trPr>
        <w:tc>
          <w:tcPr>
            <w:tcW w:w="2693" w:type="dxa"/>
            <w:tcBorders>
              <w:top w:val="single" w:sz="3" w:space="0" w:color="000000"/>
              <w:left w:val="single" w:sz="3" w:space="0" w:color="000000"/>
              <w:bottom w:val="single" w:sz="4" w:space="0" w:color="000000"/>
              <w:right w:val="single" w:sz="3" w:space="0" w:color="000000"/>
            </w:tcBorders>
            <w:tcMar>
              <w:top w:w="0" w:type="dxa"/>
              <w:left w:w="0" w:type="dxa"/>
              <w:bottom w:w="0" w:type="dxa"/>
              <w:right w:w="0" w:type="dxa"/>
            </w:tcMar>
          </w:tcPr>
          <w:p w14:paraId="003D76D3" w14:textId="77777777" w:rsidR="002C2876" w:rsidRPr="006206F7" w:rsidRDefault="002C2876" w:rsidP="006206F7">
            <w:pPr>
              <w:widowControl w:val="0"/>
              <w:spacing w:after="0" w:line="240" w:lineRule="auto"/>
              <w:ind w:right="-20"/>
              <w:rPr>
                <w:rFonts w:ascii="Times New Roman" w:hAnsi="Times New Roman"/>
                <w:b/>
                <w:bCs/>
                <w:color w:val="000000"/>
                <w:sz w:val="24"/>
                <w:szCs w:val="24"/>
              </w:rPr>
            </w:pPr>
            <w:r w:rsidRPr="006206F7">
              <w:rPr>
                <w:rFonts w:ascii="Times New Roman" w:hAnsi="Times New Roman"/>
                <w:b/>
                <w:bCs/>
                <w:color w:val="000000"/>
                <w:sz w:val="24"/>
                <w:szCs w:val="24"/>
              </w:rPr>
              <w:t>П</w:t>
            </w:r>
            <w:r w:rsidRPr="006206F7">
              <w:rPr>
                <w:rFonts w:ascii="Times New Roman" w:hAnsi="Times New Roman"/>
                <w:b/>
                <w:bCs/>
                <w:color w:val="000000"/>
                <w:spacing w:val="1"/>
                <w:sz w:val="24"/>
                <w:szCs w:val="24"/>
              </w:rPr>
              <w:t>о</w:t>
            </w:r>
            <w:r w:rsidRPr="006206F7">
              <w:rPr>
                <w:rFonts w:ascii="Times New Roman" w:hAnsi="Times New Roman"/>
                <w:b/>
                <w:bCs/>
                <w:color w:val="000000"/>
                <w:sz w:val="24"/>
                <w:szCs w:val="24"/>
              </w:rPr>
              <w:t>л</w:t>
            </w:r>
            <w:r w:rsidRPr="006206F7">
              <w:rPr>
                <w:rFonts w:ascii="Times New Roman" w:hAnsi="Times New Roman"/>
                <w:b/>
                <w:bCs/>
                <w:color w:val="000000"/>
                <w:spacing w:val="-1"/>
                <w:sz w:val="24"/>
                <w:szCs w:val="24"/>
              </w:rPr>
              <w:t>н</w:t>
            </w:r>
            <w:r w:rsidRPr="006206F7">
              <w:rPr>
                <w:rFonts w:ascii="Times New Roman" w:hAnsi="Times New Roman"/>
                <w:b/>
                <w:bCs/>
                <w:color w:val="000000"/>
                <w:sz w:val="24"/>
                <w:szCs w:val="24"/>
              </w:rPr>
              <w:t>о</w:t>
            </w:r>
            <w:r w:rsidRPr="006206F7">
              <w:rPr>
                <w:rFonts w:ascii="Times New Roman" w:hAnsi="Times New Roman"/>
                <w:b/>
                <w:bCs/>
                <w:color w:val="000000"/>
                <w:w w:val="101"/>
                <w:sz w:val="24"/>
                <w:szCs w:val="24"/>
              </w:rPr>
              <w:t>е</w:t>
            </w:r>
            <w:r w:rsidRPr="006206F7">
              <w:rPr>
                <w:rFonts w:ascii="Times New Roman" w:hAnsi="Times New Roman"/>
                <w:color w:val="000000"/>
                <w:sz w:val="24"/>
                <w:szCs w:val="24"/>
              </w:rPr>
              <w:t xml:space="preserve"> </w:t>
            </w:r>
            <w:r w:rsidRPr="006206F7">
              <w:rPr>
                <w:rFonts w:ascii="Times New Roman" w:hAnsi="Times New Roman"/>
                <w:b/>
                <w:bCs/>
                <w:color w:val="000000"/>
                <w:sz w:val="24"/>
                <w:szCs w:val="24"/>
              </w:rPr>
              <w:t>на</w:t>
            </w:r>
            <w:r w:rsidRPr="006206F7">
              <w:rPr>
                <w:rFonts w:ascii="Times New Roman" w:hAnsi="Times New Roman"/>
                <w:b/>
                <w:bCs/>
                <w:color w:val="000000"/>
                <w:w w:val="101"/>
                <w:sz w:val="24"/>
                <w:szCs w:val="24"/>
              </w:rPr>
              <w:t>з</w:t>
            </w:r>
            <w:r w:rsidRPr="006206F7">
              <w:rPr>
                <w:rFonts w:ascii="Times New Roman" w:hAnsi="Times New Roman"/>
                <w:b/>
                <w:bCs/>
                <w:color w:val="000000"/>
                <w:spacing w:val="-2"/>
                <w:sz w:val="24"/>
                <w:szCs w:val="24"/>
              </w:rPr>
              <w:t>в</w:t>
            </w:r>
            <w:r w:rsidRPr="006206F7">
              <w:rPr>
                <w:rFonts w:ascii="Times New Roman" w:hAnsi="Times New Roman"/>
                <w:b/>
                <w:bCs/>
                <w:color w:val="000000"/>
                <w:sz w:val="24"/>
                <w:szCs w:val="24"/>
              </w:rPr>
              <w:t>ани</w:t>
            </w:r>
            <w:r w:rsidRPr="006206F7">
              <w:rPr>
                <w:rFonts w:ascii="Times New Roman" w:hAnsi="Times New Roman"/>
                <w:b/>
                <w:bCs/>
                <w:color w:val="000000"/>
                <w:w w:val="101"/>
                <w:sz w:val="24"/>
                <w:szCs w:val="24"/>
              </w:rPr>
              <w:t>е</w:t>
            </w:r>
            <w:r w:rsidRPr="006206F7">
              <w:rPr>
                <w:rFonts w:ascii="Times New Roman" w:hAnsi="Times New Roman"/>
                <w:b/>
                <w:bCs/>
                <w:color w:val="000000"/>
                <w:sz w:val="24"/>
                <w:szCs w:val="24"/>
              </w:rPr>
              <w:t>:</w:t>
            </w:r>
          </w:p>
        </w:tc>
        <w:tc>
          <w:tcPr>
            <w:tcW w:w="6804" w:type="dxa"/>
            <w:tcBorders>
              <w:top w:val="single" w:sz="3" w:space="0" w:color="000000"/>
              <w:left w:val="single" w:sz="3" w:space="0" w:color="000000"/>
              <w:bottom w:val="single" w:sz="4" w:space="0" w:color="000000"/>
              <w:right w:val="single" w:sz="3" w:space="0" w:color="000000"/>
            </w:tcBorders>
            <w:tcMar>
              <w:top w:w="0" w:type="dxa"/>
              <w:left w:w="0" w:type="dxa"/>
              <w:bottom w:w="0" w:type="dxa"/>
              <w:right w:w="0" w:type="dxa"/>
            </w:tcMar>
          </w:tcPr>
          <w:p w14:paraId="51042B2F" w14:textId="77777777" w:rsidR="002C2876" w:rsidRPr="006206F7" w:rsidRDefault="002C2876" w:rsidP="00A13ADC">
            <w:pPr>
              <w:widowControl w:val="0"/>
              <w:tabs>
                <w:tab w:val="left" w:pos="2825"/>
              </w:tabs>
              <w:spacing w:after="0" w:line="240" w:lineRule="auto"/>
              <w:ind w:right="40"/>
              <w:jc w:val="both"/>
              <w:rPr>
                <w:rFonts w:ascii="Times New Roman" w:hAnsi="Times New Roman"/>
                <w:color w:val="000000"/>
                <w:sz w:val="24"/>
                <w:szCs w:val="24"/>
              </w:rPr>
            </w:pPr>
            <w:r w:rsidRPr="006206F7">
              <w:rPr>
                <w:rFonts w:ascii="Times New Roman" w:hAnsi="Times New Roman"/>
                <w:color w:val="000000"/>
                <w:sz w:val="24"/>
                <w:szCs w:val="24"/>
              </w:rPr>
              <w:t>Коммунальное государственное учреждение «Школа-лицей имени Бауыржана Момышулы» отдела образования города Темиртау управления образования Карагандинской области</w:t>
            </w:r>
          </w:p>
        </w:tc>
      </w:tr>
      <w:tr w:rsidR="002C2876" w:rsidRPr="009F5970" w14:paraId="2014C54C" w14:textId="77777777" w:rsidTr="006206F7">
        <w:trPr>
          <w:cantSplit/>
          <w:trHeight w:hRule="exact" w:val="702"/>
        </w:trPr>
        <w:tc>
          <w:tcPr>
            <w:tcW w:w="2693"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291E7563" w14:textId="77777777" w:rsidR="002C2876" w:rsidRPr="006206F7" w:rsidRDefault="002C2876" w:rsidP="006206F7">
            <w:pPr>
              <w:widowControl w:val="0"/>
              <w:spacing w:after="0" w:line="240" w:lineRule="auto"/>
              <w:ind w:right="-20"/>
              <w:rPr>
                <w:rFonts w:ascii="Times New Roman" w:hAnsi="Times New Roman"/>
                <w:b/>
                <w:bCs/>
                <w:color w:val="000000"/>
                <w:sz w:val="24"/>
                <w:szCs w:val="24"/>
              </w:rPr>
            </w:pPr>
            <w:r w:rsidRPr="006206F7">
              <w:rPr>
                <w:rFonts w:ascii="Times New Roman" w:hAnsi="Times New Roman"/>
                <w:b/>
                <w:bCs/>
                <w:color w:val="000000"/>
                <w:sz w:val="24"/>
                <w:szCs w:val="24"/>
              </w:rPr>
              <w:t>Юридич</w:t>
            </w:r>
            <w:r w:rsidRPr="006206F7">
              <w:rPr>
                <w:rFonts w:ascii="Times New Roman" w:hAnsi="Times New Roman"/>
                <w:b/>
                <w:bCs/>
                <w:color w:val="000000"/>
                <w:w w:val="101"/>
                <w:sz w:val="24"/>
                <w:szCs w:val="24"/>
              </w:rPr>
              <w:t>ес</w:t>
            </w:r>
            <w:r w:rsidRPr="006206F7">
              <w:rPr>
                <w:rFonts w:ascii="Times New Roman" w:hAnsi="Times New Roman"/>
                <w:b/>
                <w:bCs/>
                <w:color w:val="000000"/>
                <w:sz w:val="24"/>
                <w:szCs w:val="24"/>
              </w:rPr>
              <w:t>к</w:t>
            </w:r>
            <w:r w:rsidRPr="006206F7">
              <w:rPr>
                <w:rFonts w:ascii="Times New Roman" w:hAnsi="Times New Roman"/>
                <w:b/>
                <w:bCs/>
                <w:color w:val="000000"/>
                <w:spacing w:val="-1"/>
                <w:sz w:val="24"/>
                <w:szCs w:val="24"/>
              </w:rPr>
              <w:t>и</w:t>
            </w:r>
            <w:r w:rsidRPr="006206F7">
              <w:rPr>
                <w:rFonts w:ascii="Times New Roman" w:hAnsi="Times New Roman"/>
                <w:b/>
                <w:bCs/>
                <w:color w:val="000000"/>
                <w:sz w:val="24"/>
                <w:szCs w:val="24"/>
              </w:rPr>
              <w:t>й</w:t>
            </w:r>
            <w:r w:rsidRPr="006206F7">
              <w:rPr>
                <w:rFonts w:ascii="Times New Roman" w:hAnsi="Times New Roman"/>
                <w:color w:val="000000"/>
                <w:sz w:val="24"/>
                <w:szCs w:val="24"/>
              </w:rPr>
              <w:t xml:space="preserve"> </w:t>
            </w:r>
            <w:r w:rsidRPr="006206F7">
              <w:rPr>
                <w:rFonts w:ascii="Times New Roman" w:hAnsi="Times New Roman"/>
                <w:b/>
                <w:bCs/>
                <w:color w:val="000000"/>
                <w:sz w:val="24"/>
                <w:szCs w:val="24"/>
              </w:rPr>
              <w:t>ад</w:t>
            </w:r>
            <w:r w:rsidRPr="006206F7">
              <w:rPr>
                <w:rFonts w:ascii="Times New Roman" w:hAnsi="Times New Roman"/>
                <w:b/>
                <w:bCs/>
                <w:color w:val="000000"/>
                <w:spacing w:val="-2"/>
                <w:sz w:val="24"/>
                <w:szCs w:val="24"/>
              </w:rPr>
              <w:t>р</w:t>
            </w:r>
            <w:r w:rsidRPr="006206F7">
              <w:rPr>
                <w:rFonts w:ascii="Times New Roman" w:hAnsi="Times New Roman"/>
                <w:b/>
                <w:bCs/>
                <w:color w:val="000000"/>
                <w:w w:val="101"/>
                <w:sz w:val="24"/>
                <w:szCs w:val="24"/>
              </w:rPr>
              <w:t>ес</w:t>
            </w:r>
            <w:r w:rsidRPr="006206F7">
              <w:rPr>
                <w:rFonts w:ascii="Times New Roman" w:hAnsi="Times New Roman"/>
                <w:b/>
                <w:bCs/>
                <w:color w:val="000000"/>
                <w:sz w:val="24"/>
                <w:szCs w:val="24"/>
              </w:rPr>
              <w:t>:</w:t>
            </w:r>
          </w:p>
        </w:tc>
        <w:tc>
          <w:tcPr>
            <w:tcW w:w="6804"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108A2E09" w14:textId="77777777" w:rsidR="002C2876" w:rsidRPr="006206F7" w:rsidRDefault="002C2876" w:rsidP="00A13ADC">
            <w:pPr>
              <w:widowControl w:val="0"/>
              <w:spacing w:after="0" w:line="240" w:lineRule="auto"/>
              <w:ind w:right="38"/>
              <w:jc w:val="both"/>
              <w:rPr>
                <w:rFonts w:ascii="Times New Roman" w:hAnsi="Times New Roman"/>
                <w:color w:val="000000"/>
                <w:sz w:val="24"/>
                <w:szCs w:val="24"/>
              </w:rPr>
            </w:pPr>
            <w:r w:rsidRPr="006206F7">
              <w:rPr>
                <w:rFonts w:ascii="Times New Roman" w:hAnsi="Times New Roman"/>
                <w:color w:val="000000"/>
                <w:sz w:val="24"/>
                <w:szCs w:val="24"/>
              </w:rPr>
              <w:t xml:space="preserve">100400, </w:t>
            </w:r>
            <w:r w:rsidRPr="006206F7">
              <w:rPr>
                <w:rFonts w:ascii="Times New Roman" w:hAnsi="Times New Roman"/>
                <w:color w:val="000000"/>
                <w:spacing w:val="-2"/>
                <w:sz w:val="24"/>
                <w:szCs w:val="24"/>
              </w:rPr>
              <w:t>К</w:t>
            </w:r>
            <w:r w:rsidRPr="006206F7">
              <w:rPr>
                <w:rFonts w:ascii="Times New Roman" w:hAnsi="Times New Roman"/>
                <w:color w:val="000000"/>
                <w:w w:val="101"/>
                <w:sz w:val="24"/>
                <w:szCs w:val="24"/>
              </w:rPr>
              <w:t>а</w:t>
            </w:r>
            <w:r w:rsidRPr="006206F7">
              <w:rPr>
                <w:rFonts w:ascii="Times New Roman" w:hAnsi="Times New Roman"/>
                <w:color w:val="000000"/>
                <w:spacing w:val="-1"/>
                <w:sz w:val="24"/>
                <w:szCs w:val="24"/>
              </w:rPr>
              <w:t>р</w:t>
            </w:r>
            <w:r w:rsidRPr="006206F7">
              <w:rPr>
                <w:rFonts w:ascii="Times New Roman" w:hAnsi="Times New Roman"/>
                <w:color w:val="000000"/>
                <w:w w:val="101"/>
                <w:sz w:val="24"/>
                <w:szCs w:val="24"/>
              </w:rPr>
              <w:t>а</w:t>
            </w:r>
            <w:r w:rsidRPr="006206F7">
              <w:rPr>
                <w:rFonts w:ascii="Times New Roman" w:hAnsi="Times New Roman"/>
                <w:color w:val="000000"/>
                <w:sz w:val="24"/>
                <w:szCs w:val="24"/>
              </w:rPr>
              <w:t>г</w:t>
            </w:r>
            <w:r w:rsidRPr="006206F7">
              <w:rPr>
                <w:rFonts w:ascii="Times New Roman" w:hAnsi="Times New Roman"/>
                <w:color w:val="000000"/>
                <w:w w:val="101"/>
                <w:sz w:val="24"/>
                <w:szCs w:val="24"/>
              </w:rPr>
              <w:t>а</w:t>
            </w:r>
            <w:r w:rsidRPr="006206F7">
              <w:rPr>
                <w:rFonts w:ascii="Times New Roman" w:hAnsi="Times New Roman"/>
                <w:color w:val="000000"/>
                <w:spacing w:val="-2"/>
                <w:sz w:val="24"/>
                <w:szCs w:val="24"/>
              </w:rPr>
              <w:t>н</w:t>
            </w:r>
            <w:r w:rsidRPr="006206F7">
              <w:rPr>
                <w:rFonts w:ascii="Times New Roman" w:hAnsi="Times New Roman"/>
                <w:color w:val="000000"/>
                <w:spacing w:val="-1"/>
                <w:sz w:val="24"/>
                <w:szCs w:val="24"/>
              </w:rPr>
              <w:t>д</w:t>
            </w:r>
            <w:r w:rsidRPr="006206F7">
              <w:rPr>
                <w:rFonts w:ascii="Times New Roman" w:hAnsi="Times New Roman"/>
                <w:color w:val="000000"/>
                <w:sz w:val="24"/>
                <w:szCs w:val="24"/>
              </w:rPr>
              <w:t>ин</w:t>
            </w:r>
            <w:r w:rsidRPr="006206F7">
              <w:rPr>
                <w:rFonts w:ascii="Times New Roman" w:hAnsi="Times New Roman"/>
                <w:color w:val="000000"/>
                <w:w w:val="101"/>
                <w:sz w:val="24"/>
                <w:szCs w:val="24"/>
              </w:rPr>
              <w:t>с</w:t>
            </w:r>
            <w:r w:rsidRPr="006206F7">
              <w:rPr>
                <w:rFonts w:ascii="Times New Roman" w:hAnsi="Times New Roman"/>
                <w:color w:val="000000"/>
                <w:sz w:val="24"/>
                <w:szCs w:val="24"/>
              </w:rPr>
              <w:t>к</w:t>
            </w:r>
            <w:r w:rsidRPr="006206F7">
              <w:rPr>
                <w:rFonts w:ascii="Times New Roman" w:hAnsi="Times New Roman"/>
                <w:color w:val="000000"/>
                <w:w w:val="101"/>
                <w:sz w:val="24"/>
                <w:szCs w:val="24"/>
              </w:rPr>
              <w:t>ая</w:t>
            </w:r>
            <w:r w:rsidRPr="006206F7">
              <w:rPr>
                <w:rFonts w:ascii="Times New Roman" w:hAnsi="Times New Roman"/>
                <w:color w:val="000000"/>
                <w:sz w:val="24"/>
                <w:szCs w:val="24"/>
              </w:rPr>
              <w:t xml:space="preserve"> обл</w:t>
            </w:r>
            <w:r w:rsidRPr="006206F7">
              <w:rPr>
                <w:rFonts w:ascii="Times New Roman" w:hAnsi="Times New Roman"/>
                <w:color w:val="000000"/>
                <w:w w:val="101"/>
                <w:sz w:val="24"/>
                <w:szCs w:val="24"/>
              </w:rPr>
              <w:t>ас</w:t>
            </w:r>
            <w:r w:rsidRPr="006206F7">
              <w:rPr>
                <w:rFonts w:ascii="Times New Roman" w:hAnsi="Times New Roman"/>
                <w:color w:val="000000"/>
                <w:sz w:val="24"/>
                <w:szCs w:val="24"/>
              </w:rPr>
              <w:t>ть, города Темиртау, проспект Мира 62</w:t>
            </w:r>
          </w:p>
        </w:tc>
      </w:tr>
      <w:tr w:rsidR="002C2876" w:rsidRPr="009F5970" w14:paraId="1649E83A" w14:textId="77777777" w:rsidTr="006206F7">
        <w:trPr>
          <w:cantSplit/>
          <w:trHeight w:hRule="exact" w:val="297"/>
        </w:trPr>
        <w:tc>
          <w:tcPr>
            <w:tcW w:w="26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7E1A6A9" w14:textId="77777777" w:rsidR="002C2876" w:rsidRPr="006206F7" w:rsidRDefault="002C2876" w:rsidP="006206F7">
            <w:pPr>
              <w:widowControl w:val="0"/>
              <w:spacing w:after="0" w:line="240" w:lineRule="auto"/>
              <w:ind w:right="-20"/>
              <w:rPr>
                <w:rFonts w:ascii="Times New Roman" w:hAnsi="Times New Roman"/>
                <w:b/>
                <w:bCs/>
                <w:color w:val="000000"/>
                <w:sz w:val="24"/>
                <w:szCs w:val="24"/>
              </w:rPr>
            </w:pPr>
            <w:r w:rsidRPr="006206F7">
              <w:rPr>
                <w:rFonts w:ascii="Times New Roman" w:hAnsi="Times New Roman"/>
                <w:b/>
                <w:bCs/>
                <w:color w:val="000000"/>
                <w:sz w:val="24"/>
                <w:szCs w:val="24"/>
              </w:rPr>
              <w:t>Т</w:t>
            </w:r>
            <w:r w:rsidRPr="006206F7">
              <w:rPr>
                <w:rFonts w:ascii="Times New Roman" w:hAnsi="Times New Roman"/>
                <w:b/>
                <w:bCs/>
                <w:color w:val="000000"/>
                <w:w w:val="101"/>
                <w:sz w:val="24"/>
                <w:szCs w:val="24"/>
              </w:rPr>
              <w:t>е</w:t>
            </w:r>
            <w:r w:rsidRPr="006206F7">
              <w:rPr>
                <w:rFonts w:ascii="Times New Roman" w:hAnsi="Times New Roman"/>
                <w:b/>
                <w:bCs/>
                <w:color w:val="000000"/>
                <w:sz w:val="24"/>
                <w:szCs w:val="24"/>
              </w:rPr>
              <w:t>л</w:t>
            </w:r>
            <w:r w:rsidRPr="006206F7">
              <w:rPr>
                <w:rFonts w:ascii="Times New Roman" w:hAnsi="Times New Roman"/>
                <w:b/>
                <w:bCs/>
                <w:color w:val="000000"/>
                <w:w w:val="101"/>
                <w:sz w:val="24"/>
                <w:szCs w:val="24"/>
              </w:rPr>
              <w:t>е</w:t>
            </w:r>
            <w:r w:rsidRPr="006206F7">
              <w:rPr>
                <w:rFonts w:ascii="Times New Roman" w:hAnsi="Times New Roman"/>
                <w:b/>
                <w:bCs/>
                <w:color w:val="000000"/>
                <w:spacing w:val="-1"/>
                <w:sz w:val="24"/>
                <w:szCs w:val="24"/>
              </w:rPr>
              <w:t>ф</w:t>
            </w:r>
            <w:r w:rsidRPr="006206F7">
              <w:rPr>
                <w:rFonts w:ascii="Times New Roman" w:hAnsi="Times New Roman"/>
                <w:b/>
                <w:bCs/>
                <w:color w:val="000000"/>
                <w:sz w:val="24"/>
                <w:szCs w:val="24"/>
              </w:rPr>
              <w:t>он:</w:t>
            </w:r>
          </w:p>
        </w:tc>
        <w:tc>
          <w:tcPr>
            <w:tcW w:w="68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6C38820" w14:textId="77777777" w:rsidR="002C2876" w:rsidRPr="006206F7" w:rsidRDefault="002C2876" w:rsidP="00A13ADC">
            <w:pPr>
              <w:spacing w:after="0" w:line="240" w:lineRule="auto"/>
              <w:jc w:val="both"/>
              <w:rPr>
                <w:rFonts w:ascii="Times New Roman" w:hAnsi="Times New Roman"/>
                <w:sz w:val="24"/>
                <w:szCs w:val="24"/>
              </w:rPr>
            </w:pPr>
            <w:r w:rsidRPr="006206F7">
              <w:rPr>
                <w:rFonts w:ascii="Times New Roman" w:hAnsi="Times New Roman"/>
                <w:sz w:val="24"/>
                <w:szCs w:val="24"/>
              </w:rPr>
              <w:t xml:space="preserve"> 8(7213)447568</w:t>
            </w:r>
          </w:p>
        </w:tc>
      </w:tr>
      <w:tr w:rsidR="002C2876" w:rsidRPr="009F5970" w14:paraId="6611C226" w14:textId="77777777" w:rsidTr="006206F7">
        <w:trPr>
          <w:cantSplit/>
          <w:trHeight w:hRule="exact" w:val="564"/>
        </w:trPr>
        <w:tc>
          <w:tcPr>
            <w:tcW w:w="26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C5EC02E" w14:textId="77777777" w:rsidR="002C2876" w:rsidRPr="006206F7" w:rsidRDefault="002C2876" w:rsidP="006206F7">
            <w:pPr>
              <w:widowControl w:val="0"/>
              <w:spacing w:after="0" w:line="240" w:lineRule="auto"/>
              <w:ind w:right="-20"/>
              <w:rPr>
                <w:rFonts w:ascii="Times New Roman" w:hAnsi="Times New Roman"/>
                <w:b/>
                <w:bCs/>
                <w:color w:val="000000"/>
                <w:sz w:val="24"/>
                <w:szCs w:val="24"/>
              </w:rPr>
            </w:pPr>
            <w:r w:rsidRPr="006206F7">
              <w:rPr>
                <w:rFonts w:ascii="Times New Roman" w:hAnsi="Times New Roman"/>
                <w:b/>
                <w:bCs/>
                <w:color w:val="000000"/>
                <w:sz w:val="24"/>
                <w:szCs w:val="24"/>
              </w:rPr>
              <w:t>Тип</w:t>
            </w:r>
            <w:r w:rsidRPr="006206F7">
              <w:rPr>
                <w:rFonts w:ascii="Times New Roman" w:hAnsi="Times New Roman"/>
                <w:color w:val="000000"/>
                <w:sz w:val="24"/>
                <w:szCs w:val="24"/>
              </w:rPr>
              <w:t xml:space="preserve"> </w:t>
            </w:r>
            <w:r w:rsidRPr="006206F7">
              <w:rPr>
                <w:rFonts w:ascii="Times New Roman" w:hAnsi="Times New Roman"/>
                <w:b/>
                <w:bCs/>
                <w:color w:val="000000"/>
                <w:sz w:val="24"/>
                <w:szCs w:val="24"/>
              </w:rPr>
              <w:t>учр</w:t>
            </w:r>
            <w:r w:rsidRPr="006206F7">
              <w:rPr>
                <w:rFonts w:ascii="Times New Roman" w:hAnsi="Times New Roman"/>
                <w:b/>
                <w:bCs/>
                <w:color w:val="000000"/>
                <w:w w:val="101"/>
                <w:sz w:val="24"/>
                <w:szCs w:val="24"/>
              </w:rPr>
              <w:t>е</w:t>
            </w:r>
            <w:r w:rsidRPr="006206F7">
              <w:rPr>
                <w:rFonts w:ascii="Times New Roman" w:hAnsi="Times New Roman"/>
                <w:b/>
                <w:bCs/>
                <w:color w:val="000000"/>
                <w:sz w:val="24"/>
                <w:szCs w:val="24"/>
              </w:rPr>
              <w:t>жд</w:t>
            </w:r>
            <w:r w:rsidRPr="006206F7">
              <w:rPr>
                <w:rFonts w:ascii="Times New Roman" w:hAnsi="Times New Roman"/>
                <w:b/>
                <w:bCs/>
                <w:color w:val="000000"/>
                <w:w w:val="101"/>
                <w:sz w:val="24"/>
                <w:szCs w:val="24"/>
              </w:rPr>
              <w:t>е</w:t>
            </w:r>
            <w:r w:rsidRPr="006206F7">
              <w:rPr>
                <w:rFonts w:ascii="Times New Roman" w:hAnsi="Times New Roman"/>
                <w:b/>
                <w:bCs/>
                <w:color w:val="000000"/>
                <w:spacing w:val="-1"/>
                <w:sz w:val="24"/>
                <w:szCs w:val="24"/>
              </w:rPr>
              <w:t>н</w:t>
            </w:r>
            <w:r w:rsidRPr="006206F7">
              <w:rPr>
                <w:rFonts w:ascii="Times New Roman" w:hAnsi="Times New Roman"/>
                <w:b/>
                <w:bCs/>
                <w:color w:val="000000"/>
                <w:sz w:val="24"/>
                <w:szCs w:val="24"/>
              </w:rPr>
              <w:t>ия:</w:t>
            </w:r>
          </w:p>
        </w:tc>
        <w:tc>
          <w:tcPr>
            <w:tcW w:w="68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9FF66A6" w14:textId="77777777" w:rsidR="002C2876" w:rsidRPr="006206F7" w:rsidRDefault="002C2876" w:rsidP="00A13ADC">
            <w:pPr>
              <w:widowControl w:val="0"/>
              <w:spacing w:after="0" w:line="240" w:lineRule="auto"/>
              <w:ind w:right="88"/>
              <w:jc w:val="both"/>
              <w:rPr>
                <w:rFonts w:ascii="Times New Roman" w:hAnsi="Times New Roman"/>
                <w:color w:val="000000"/>
                <w:sz w:val="24"/>
                <w:szCs w:val="24"/>
              </w:rPr>
            </w:pPr>
            <w:r w:rsidRPr="006206F7">
              <w:rPr>
                <w:rFonts w:ascii="Times New Roman" w:hAnsi="Times New Roman"/>
                <w:color w:val="000000"/>
                <w:sz w:val="24"/>
                <w:szCs w:val="24"/>
              </w:rPr>
              <w:t>Го</w:t>
            </w:r>
            <w:r w:rsidRPr="006206F7">
              <w:rPr>
                <w:rFonts w:ascii="Times New Roman" w:hAnsi="Times New Roman"/>
                <w:color w:val="000000"/>
                <w:w w:val="101"/>
                <w:sz w:val="24"/>
                <w:szCs w:val="24"/>
              </w:rPr>
              <w:t>с</w:t>
            </w:r>
            <w:r w:rsidRPr="006206F7">
              <w:rPr>
                <w:rFonts w:ascii="Times New Roman" w:hAnsi="Times New Roman"/>
                <w:color w:val="000000"/>
                <w:spacing w:val="-2"/>
                <w:sz w:val="24"/>
                <w:szCs w:val="24"/>
              </w:rPr>
              <w:t>у</w:t>
            </w:r>
            <w:r w:rsidRPr="006206F7">
              <w:rPr>
                <w:rFonts w:ascii="Times New Roman" w:hAnsi="Times New Roman"/>
                <w:color w:val="000000"/>
                <w:sz w:val="24"/>
                <w:szCs w:val="24"/>
              </w:rPr>
              <w:t>д</w:t>
            </w:r>
            <w:r w:rsidRPr="006206F7">
              <w:rPr>
                <w:rFonts w:ascii="Times New Roman" w:hAnsi="Times New Roman"/>
                <w:color w:val="000000"/>
                <w:spacing w:val="-1"/>
                <w:w w:val="101"/>
                <w:sz w:val="24"/>
                <w:szCs w:val="24"/>
              </w:rPr>
              <w:t>а</w:t>
            </w:r>
            <w:r w:rsidRPr="006206F7">
              <w:rPr>
                <w:rFonts w:ascii="Times New Roman" w:hAnsi="Times New Roman"/>
                <w:color w:val="000000"/>
                <w:sz w:val="24"/>
                <w:szCs w:val="24"/>
              </w:rPr>
              <w:t>р</w:t>
            </w:r>
            <w:r w:rsidRPr="006206F7">
              <w:rPr>
                <w:rFonts w:ascii="Times New Roman" w:hAnsi="Times New Roman"/>
                <w:color w:val="000000"/>
                <w:w w:val="101"/>
                <w:sz w:val="24"/>
                <w:szCs w:val="24"/>
              </w:rPr>
              <w:t>с</w:t>
            </w:r>
            <w:r w:rsidRPr="006206F7">
              <w:rPr>
                <w:rFonts w:ascii="Times New Roman" w:hAnsi="Times New Roman"/>
                <w:color w:val="000000"/>
                <w:sz w:val="24"/>
                <w:szCs w:val="24"/>
              </w:rPr>
              <w:t>тв</w:t>
            </w:r>
            <w:r w:rsidRPr="006206F7">
              <w:rPr>
                <w:rFonts w:ascii="Times New Roman" w:hAnsi="Times New Roman"/>
                <w:color w:val="000000"/>
                <w:spacing w:val="-2"/>
                <w:w w:val="101"/>
                <w:sz w:val="24"/>
                <w:szCs w:val="24"/>
              </w:rPr>
              <w:t>е</w:t>
            </w:r>
            <w:r w:rsidRPr="006206F7">
              <w:rPr>
                <w:rFonts w:ascii="Times New Roman" w:hAnsi="Times New Roman"/>
                <w:color w:val="000000"/>
                <w:sz w:val="24"/>
                <w:szCs w:val="24"/>
              </w:rPr>
              <w:t>нн</w:t>
            </w:r>
            <w:r w:rsidRPr="006206F7">
              <w:rPr>
                <w:rFonts w:ascii="Times New Roman" w:hAnsi="Times New Roman"/>
                <w:color w:val="000000"/>
                <w:spacing w:val="-1"/>
                <w:w w:val="101"/>
                <w:sz w:val="24"/>
                <w:szCs w:val="24"/>
              </w:rPr>
              <w:t>а</w:t>
            </w:r>
            <w:r w:rsidRPr="006206F7">
              <w:rPr>
                <w:rFonts w:ascii="Times New Roman" w:hAnsi="Times New Roman"/>
                <w:color w:val="000000"/>
                <w:w w:val="101"/>
                <w:sz w:val="24"/>
                <w:szCs w:val="24"/>
              </w:rPr>
              <w:t>я</w:t>
            </w:r>
            <w:r w:rsidRPr="006206F7">
              <w:rPr>
                <w:rFonts w:ascii="Times New Roman" w:hAnsi="Times New Roman"/>
                <w:color w:val="000000"/>
                <w:spacing w:val="2"/>
                <w:sz w:val="24"/>
                <w:szCs w:val="24"/>
              </w:rPr>
              <w:t xml:space="preserve"> </w:t>
            </w:r>
            <w:r w:rsidRPr="006206F7">
              <w:rPr>
                <w:rFonts w:ascii="Times New Roman" w:hAnsi="Times New Roman"/>
                <w:color w:val="000000"/>
                <w:sz w:val="24"/>
                <w:szCs w:val="24"/>
              </w:rPr>
              <w:t>о</w:t>
            </w:r>
            <w:r w:rsidRPr="006206F7">
              <w:rPr>
                <w:rFonts w:ascii="Times New Roman" w:hAnsi="Times New Roman"/>
                <w:color w:val="000000"/>
                <w:spacing w:val="-1"/>
                <w:sz w:val="24"/>
                <w:szCs w:val="24"/>
              </w:rPr>
              <w:t>р</w:t>
            </w:r>
            <w:r w:rsidRPr="006206F7">
              <w:rPr>
                <w:rFonts w:ascii="Times New Roman" w:hAnsi="Times New Roman"/>
                <w:color w:val="000000"/>
                <w:sz w:val="24"/>
                <w:szCs w:val="24"/>
              </w:rPr>
              <w:t>г</w:t>
            </w:r>
            <w:r w:rsidRPr="006206F7">
              <w:rPr>
                <w:rFonts w:ascii="Times New Roman" w:hAnsi="Times New Roman"/>
                <w:color w:val="000000"/>
                <w:w w:val="101"/>
                <w:sz w:val="24"/>
                <w:szCs w:val="24"/>
              </w:rPr>
              <w:t>а</w:t>
            </w:r>
            <w:r w:rsidRPr="006206F7">
              <w:rPr>
                <w:rFonts w:ascii="Times New Roman" w:hAnsi="Times New Roman"/>
                <w:color w:val="000000"/>
                <w:sz w:val="24"/>
                <w:szCs w:val="24"/>
              </w:rPr>
              <w:t>н</w:t>
            </w:r>
            <w:r w:rsidRPr="006206F7">
              <w:rPr>
                <w:rFonts w:ascii="Times New Roman" w:hAnsi="Times New Roman"/>
                <w:color w:val="000000"/>
                <w:spacing w:val="1"/>
                <w:sz w:val="24"/>
                <w:szCs w:val="24"/>
              </w:rPr>
              <w:t>и</w:t>
            </w:r>
            <w:r w:rsidRPr="006206F7">
              <w:rPr>
                <w:rFonts w:ascii="Times New Roman" w:hAnsi="Times New Roman"/>
                <w:color w:val="000000"/>
                <w:spacing w:val="-2"/>
                <w:sz w:val="24"/>
                <w:szCs w:val="24"/>
              </w:rPr>
              <w:t>з</w:t>
            </w:r>
            <w:r w:rsidRPr="006206F7">
              <w:rPr>
                <w:rFonts w:ascii="Times New Roman" w:hAnsi="Times New Roman"/>
                <w:color w:val="000000"/>
                <w:w w:val="101"/>
                <w:sz w:val="24"/>
                <w:szCs w:val="24"/>
              </w:rPr>
              <w:t>а</w:t>
            </w:r>
            <w:r w:rsidRPr="006206F7">
              <w:rPr>
                <w:rFonts w:ascii="Times New Roman" w:hAnsi="Times New Roman"/>
                <w:color w:val="000000"/>
                <w:spacing w:val="-1"/>
                <w:sz w:val="24"/>
                <w:szCs w:val="24"/>
              </w:rPr>
              <w:t>ц</w:t>
            </w:r>
            <w:r w:rsidRPr="006206F7">
              <w:rPr>
                <w:rFonts w:ascii="Times New Roman" w:hAnsi="Times New Roman"/>
                <w:color w:val="000000"/>
                <w:sz w:val="24"/>
                <w:szCs w:val="24"/>
              </w:rPr>
              <w:t>и</w:t>
            </w:r>
            <w:r w:rsidRPr="006206F7">
              <w:rPr>
                <w:rFonts w:ascii="Times New Roman" w:hAnsi="Times New Roman"/>
                <w:color w:val="000000"/>
                <w:w w:val="101"/>
                <w:sz w:val="24"/>
                <w:szCs w:val="24"/>
              </w:rPr>
              <w:t>я</w:t>
            </w:r>
            <w:r w:rsidRPr="006206F7">
              <w:rPr>
                <w:rFonts w:ascii="Times New Roman" w:hAnsi="Times New Roman"/>
                <w:color w:val="000000"/>
                <w:sz w:val="24"/>
                <w:szCs w:val="24"/>
              </w:rPr>
              <w:t xml:space="preserve"> </w:t>
            </w:r>
            <w:r w:rsidRPr="006206F7">
              <w:rPr>
                <w:rFonts w:ascii="Times New Roman" w:hAnsi="Times New Roman"/>
                <w:color w:val="000000"/>
                <w:spacing w:val="-1"/>
                <w:w w:val="101"/>
                <w:sz w:val="24"/>
                <w:szCs w:val="24"/>
              </w:rPr>
              <w:t>с</w:t>
            </w:r>
            <w:r w:rsidRPr="006206F7">
              <w:rPr>
                <w:rFonts w:ascii="Times New Roman" w:hAnsi="Times New Roman"/>
                <w:color w:val="000000"/>
                <w:sz w:val="24"/>
                <w:szCs w:val="24"/>
              </w:rPr>
              <w:t>р</w:t>
            </w:r>
            <w:r w:rsidRPr="006206F7">
              <w:rPr>
                <w:rFonts w:ascii="Times New Roman" w:hAnsi="Times New Roman"/>
                <w:color w:val="000000"/>
                <w:w w:val="101"/>
                <w:sz w:val="24"/>
                <w:szCs w:val="24"/>
              </w:rPr>
              <w:t>е</w:t>
            </w:r>
            <w:r w:rsidRPr="006206F7">
              <w:rPr>
                <w:rFonts w:ascii="Times New Roman" w:hAnsi="Times New Roman"/>
                <w:color w:val="000000"/>
                <w:spacing w:val="-1"/>
                <w:sz w:val="24"/>
                <w:szCs w:val="24"/>
              </w:rPr>
              <w:t>д</w:t>
            </w:r>
            <w:r w:rsidRPr="006206F7">
              <w:rPr>
                <w:rFonts w:ascii="Times New Roman" w:hAnsi="Times New Roman"/>
                <w:color w:val="000000"/>
                <w:sz w:val="24"/>
                <w:szCs w:val="24"/>
              </w:rPr>
              <w:t>н</w:t>
            </w:r>
            <w:r w:rsidRPr="006206F7">
              <w:rPr>
                <w:rFonts w:ascii="Times New Roman" w:hAnsi="Times New Roman"/>
                <w:color w:val="000000"/>
                <w:w w:val="101"/>
                <w:sz w:val="24"/>
                <w:szCs w:val="24"/>
              </w:rPr>
              <w:t>е</w:t>
            </w:r>
            <w:r w:rsidRPr="006206F7">
              <w:rPr>
                <w:rFonts w:ascii="Times New Roman" w:hAnsi="Times New Roman"/>
                <w:color w:val="000000"/>
                <w:spacing w:val="-2"/>
                <w:sz w:val="24"/>
                <w:szCs w:val="24"/>
              </w:rPr>
              <w:t>г</w:t>
            </w:r>
            <w:r w:rsidRPr="006206F7">
              <w:rPr>
                <w:rFonts w:ascii="Times New Roman" w:hAnsi="Times New Roman"/>
                <w:color w:val="000000"/>
                <w:sz w:val="24"/>
                <w:szCs w:val="24"/>
              </w:rPr>
              <w:t>о обр</w:t>
            </w:r>
            <w:r w:rsidRPr="006206F7">
              <w:rPr>
                <w:rFonts w:ascii="Times New Roman" w:hAnsi="Times New Roman"/>
                <w:color w:val="000000"/>
                <w:spacing w:val="1"/>
                <w:w w:val="101"/>
                <w:sz w:val="24"/>
                <w:szCs w:val="24"/>
              </w:rPr>
              <w:t>а</w:t>
            </w:r>
            <w:r w:rsidRPr="006206F7">
              <w:rPr>
                <w:rFonts w:ascii="Times New Roman" w:hAnsi="Times New Roman"/>
                <w:color w:val="000000"/>
                <w:spacing w:val="-1"/>
                <w:sz w:val="24"/>
                <w:szCs w:val="24"/>
              </w:rPr>
              <w:t>з</w:t>
            </w:r>
            <w:r w:rsidRPr="006206F7">
              <w:rPr>
                <w:rFonts w:ascii="Times New Roman" w:hAnsi="Times New Roman"/>
                <w:color w:val="000000"/>
                <w:sz w:val="24"/>
                <w:szCs w:val="24"/>
              </w:rPr>
              <w:t>ов</w:t>
            </w:r>
            <w:r w:rsidRPr="006206F7">
              <w:rPr>
                <w:rFonts w:ascii="Times New Roman" w:hAnsi="Times New Roman"/>
                <w:color w:val="000000"/>
                <w:w w:val="101"/>
                <w:sz w:val="24"/>
                <w:szCs w:val="24"/>
              </w:rPr>
              <w:t>а</w:t>
            </w:r>
            <w:r w:rsidRPr="006206F7">
              <w:rPr>
                <w:rFonts w:ascii="Times New Roman" w:hAnsi="Times New Roman"/>
                <w:color w:val="000000"/>
                <w:spacing w:val="-1"/>
                <w:sz w:val="24"/>
                <w:szCs w:val="24"/>
              </w:rPr>
              <w:t>н</w:t>
            </w:r>
            <w:r w:rsidRPr="006206F7">
              <w:rPr>
                <w:rFonts w:ascii="Times New Roman" w:hAnsi="Times New Roman"/>
                <w:color w:val="000000"/>
                <w:sz w:val="24"/>
                <w:szCs w:val="24"/>
              </w:rPr>
              <w:t>и</w:t>
            </w:r>
            <w:r w:rsidRPr="006206F7">
              <w:rPr>
                <w:rFonts w:ascii="Times New Roman" w:hAnsi="Times New Roman"/>
                <w:color w:val="000000"/>
                <w:w w:val="101"/>
                <w:sz w:val="24"/>
                <w:szCs w:val="24"/>
              </w:rPr>
              <w:t>я</w:t>
            </w:r>
            <w:r w:rsidRPr="006206F7">
              <w:rPr>
                <w:rFonts w:ascii="Times New Roman" w:hAnsi="Times New Roman"/>
                <w:color w:val="000000"/>
                <w:spacing w:val="172"/>
                <w:sz w:val="24"/>
                <w:szCs w:val="24"/>
              </w:rPr>
              <w:t xml:space="preserve"> </w:t>
            </w:r>
            <w:r w:rsidRPr="006206F7">
              <w:rPr>
                <w:rFonts w:ascii="Times New Roman" w:hAnsi="Times New Roman"/>
                <w:color w:val="000000"/>
                <w:sz w:val="24"/>
                <w:szCs w:val="24"/>
              </w:rPr>
              <w:t>(</w:t>
            </w:r>
            <w:r w:rsidRPr="006206F7">
              <w:rPr>
                <w:rFonts w:ascii="Times New Roman" w:hAnsi="Times New Roman"/>
                <w:color w:val="000000"/>
                <w:spacing w:val="1"/>
                <w:sz w:val="24"/>
                <w:szCs w:val="24"/>
              </w:rPr>
              <w:t>н</w:t>
            </w:r>
            <w:r w:rsidRPr="006206F7">
              <w:rPr>
                <w:rFonts w:ascii="Times New Roman" w:hAnsi="Times New Roman"/>
                <w:color w:val="000000"/>
                <w:w w:val="101"/>
                <w:sz w:val="24"/>
                <w:szCs w:val="24"/>
              </w:rPr>
              <w:t>а</w:t>
            </w:r>
            <w:r w:rsidRPr="006206F7">
              <w:rPr>
                <w:rFonts w:ascii="Times New Roman" w:hAnsi="Times New Roman"/>
                <w:color w:val="000000"/>
                <w:sz w:val="24"/>
                <w:szCs w:val="24"/>
              </w:rPr>
              <w:t>ч</w:t>
            </w:r>
            <w:r w:rsidRPr="006206F7">
              <w:rPr>
                <w:rFonts w:ascii="Times New Roman" w:hAnsi="Times New Roman"/>
                <w:color w:val="000000"/>
                <w:spacing w:val="-1"/>
                <w:w w:val="101"/>
                <w:sz w:val="24"/>
                <w:szCs w:val="24"/>
              </w:rPr>
              <w:t>а</w:t>
            </w:r>
            <w:r w:rsidRPr="006206F7">
              <w:rPr>
                <w:rFonts w:ascii="Times New Roman" w:hAnsi="Times New Roman"/>
                <w:color w:val="000000"/>
                <w:spacing w:val="-1"/>
                <w:sz w:val="24"/>
                <w:szCs w:val="24"/>
              </w:rPr>
              <w:t>ль</w:t>
            </w:r>
            <w:r w:rsidRPr="006206F7">
              <w:rPr>
                <w:rFonts w:ascii="Times New Roman" w:hAnsi="Times New Roman"/>
                <w:color w:val="000000"/>
                <w:sz w:val="24"/>
                <w:szCs w:val="24"/>
              </w:rPr>
              <w:t>но</w:t>
            </w:r>
            <w:r w:rsidRPr="006206F7">
              <w:rPr>
                <w:rFonts w:ascii="Times New Roman" w:hAnsi="Times New Roman"/>
                <w:color w:val="000000"/>
                <w:spacing w:val="-1"/>
                <w:sz w:val="24"/>
                <w:szCs w:val="24"/>
              </w:rPr>
              <w:t>г</w:t>
            </w:r>
            <w:r w:rsidRPr="006206F7">
              <w:rPr>
                <w:rFonts w:ascii="Times New Roman" w:hAnsi="Times New Roman"/>
                <w:color w:val="000000"/>
                <w:sz w:val="24"/>
                <w:szCs w:val="24"/>
              </w:rPr>
              <w:t>о,</w:t>
            </w:r>
            <w:r w:rsidRPr="006206F7">
              <w:rPr>
                <w:rFonts w:ascii="Times New Roman" w:hAnsi="Times New Roman"/>
                <w:color w:val="000000"/>
                <w:spacing w:val="172"/>
                <w:sz w:val="24"/>
                <w:szCs w:val="24"/>
              </w:rPr>
              <w:t xml:space="preserve"> </w:t>
            </w:r>
            <w:r w:rsidRPr="006206F7">
              <w:rPr>
                <w:rFonts w:ascii="Times New Roman" w:hAnsi="Times New Roman"/>
                <w:color w:val="000000"/>
                <w:spacing w:val="1"/>
                <w:sz w:val="24"/>
                <w:szCs w:val="24"/>
              </w:rPr>
              <w:t>о</w:t>
            </w:r>
            <w:r w:rsidRPr="006206F7">
              <w:rPr>
                <w:rFonts w:ascii="Times New Roman" w:hAnsi="Times New Roman"/>
                <w:color w:val="000000"/>
                <w:w w:val="101"/>
                <w:sz w:val="24"/>
                <w:szCs w:val="24"/>
              </w:rPr>
              <w:t>с</w:t>
            </w:r>
            <w:r w:rsidRPr="006206F7">
              <w:rPr>
                <w:rFonts w:ascii="Times New Roman" w:hAnsi="Times New Roman"/>
                <w:color w:val="000000"/>
                <w:spacing w:val="-1"/>
                <w:sz w:val="24"/>
                <w:szCs w:val="24"/>
              </w:rPr>
              <w:t>н</w:t>
            </w:r>
            <w:r w:rsidRPr="006206F7">
              <w:rPr>
                <w:rFonts w:ascii="Times New Roman" w:hAnsi="Times New Roman"/>
                <w:color w:val="000000"/>
                <w:sz w:val="24"/>
                <w:szCs w:val="24"/>
              </w:rPr>
              <w:t>ов</w:t>
            </w:r>
            <w:r w:rsidRPr="006206F7">
              <w:rPr>
                <w:rFonts w:ascii="Times New Roman" w:hAnsi="Times New Roman"/>
                <w:color w:val="000000"/>
                <w:spacing w:val="-1"/>
                <w:sz w:val="24"/>
                <w:szCs w:val="24"/>
              </w:rPr>
              <w:t>н</w:t>
            </w:r>
            <w:r w:rsidRPr="006206F7">
              <w:rPr>
                <w:rFonts w:ascii="Times New Roman" w:hAnsi="Times New Roman"/>
                <w:color w:val="000000"/>
                <w:sz w:val="24"/>
                <w:szCs w:val="24"/>
              </w:rPr>
              <w:t>о</w:t>
            </w:r>
            <w:r w:rsidRPr="006206F7">
              <w:rPr>
                <w:rFonts w:ascii="Times New Roman" w:hAnsi="Times New Roman"/>
                <w:color w:val="000000"/>
                <w:spacing w:val="-2"/>
                <w:sz w:val="24"/>
                <w:szCs w:val="24"/>
              </w:rPr>
              <w:t>г</w:t>
            </w:r>
            <w:r w:rsidRPr="006206F7">
              <w:rPr>
                <w:rFonts w:ascii="Times New Roman" w:hAnsi="Times New Roman"/>
                <w:color w:val="000000"/>
                <w:sz w:val="24"/>
                <w:szCs w:val="24"/>
              </w:rPr>
              <w:t xml:space="preserve">о </w:t>
            </w:r>
            <w:r w:rsidRPr="006206F7">
              <w:rPr>
                <w:rFonts w:ascii="Times New Roman" w:hAnsi="Times New Roman"/>
                <w:color w:val="000000"/>
                <w:w w:val="101"/>
                <w:sz w:val="24"/>
                <w:szCs w:val="24"/>
              </w:rPr>
              <w:t>с</w:t>
            </w:r>
            <w:r w:rsidRPr="006206F7">
              <w:rPr>
                <w:rFonts w:ascii="Times New Roman" w:hAnsi="Times New Roman"/>
                <w:color w:val="000000"/>
                <w:sz w:val="24"/>
                <w:szCs w:val="24"/>
              </w:rPr>
              <w:t>р</w:t>
            </w:r>
            <w:r w:rsidRPr="006206F7">
              <w:rPr>
                <w:rFonts w:ascii="Times New Roman" w:hAnsi="Times New Roman"/>
                <w:color w:val="000000"/>
                <w:w w:val="101"/>
                <w:sz w:val="24"/>
                <w:szCs w:val="24"/>
              </w:rPr>
              <w:t>е</w:t>
            </w:r>
            <w:r w:rsidRPr="006206F7">
              <w:rPr>
                <w:rFonts w:ascii="Times New Roman" w:hAnsi="Times New Roman"/>
                <w:color w:val="000000"/>
                <w:sz w:val="24"/>
                <w:szCs w:val="24"/>
              </w:rPr>
              <w:t>дн</w:t>
            </w:r>
            <w:r w:rsidRPr="006206F7">
              <w:rPr>
                <w:rFonts w:ascii="Times New Roman" w:hAnsi="Times New Roman"/>
                <w:color w:val="000000"/>
                <w:w w:val="101"/>
                <w:sz w:val="24"/>
                <w:szCs w:val="24"/>
              </w:rPr>
              <w:t>е</w:t>
            </w:r>
            <w:r w:rsidRPr="006206F7">
              <w:rPr>
                <w:rFonts w:ascii="Times New Roman" w:hAnsi="Times New Roman"/>
                <w:color w:val="000000"/>
                <w:sz w:val="24"/>
                <w:szCs w:val="24"/>
              </w:rPr>
              <w:t>го,</w:t>
            </w:r>
            <w:r w:rsidRPr="006206F7">
              <w:rPr>
                <w:rFonts w:ascii="Times New Roman" w:hAnsi="Times New Roman"/>
                <w:color w:val="000000"/>
                <w:spacing w:val="-3"/>
                <w:sz w:val="24"/>
                <w:szCs w:val="24"/>
              </w:rPr>
              <w:t xml:space="preserve"> </w:t>
            </w:r>
            <w:r w:rsidRPr="006206F7">
              <w:rPr>
                <w:rFonts w:ascii="Times New Roman" w:hAnsi="Times New Roman"/>
                <w:color w:val="000000"/>
                <w:sz w:val="24"/>
                <w:szCs w:val="24"/>
              </w:rPr>
              <w:t>о</w:t>
            </w:r>
            <w:r w:rsidRPr="006206F7">
              <w:rPr>
                <w:rFonts w:ascii="Times New Roman" w:hAnsi="Times New Roman"/>
                <w:color w:val="000000"/>
                <w:spacing w:val="1"/>
                <w:sz w:val="24"/>
                <w:szCs w:val="24"/>
              </w:rPr>
              <w:t>б</w:t>
            </w:r>
            <w:r w:rsidRPr="006206F7">
              <w:rPr>
                <w:rFonts w:ascii="Times New Roman" w:hAnsi="Times New Roman"/>
                <w:color w:val="000000"/>
                <w:spacing w:val="-1"/>
                <w:sz w:val="24"/>
                <w:szCs w:val="24"/>
              </w:rPr>
              <w:t>щ</w:t>
            </w:r>
            <w:r w:rsidRPr="006206F7">
              <w:rPr>
                <w:rFonts w:ascii="Times New Roman" w:hAnsi="Times New Roman"/>
                <w:color w:val="000000"/>
                <w:w w:val="101"/>
                <w:sz w:val="24"/>
                <w:szCs w:val="24"/>
              </w:rPr>
              <w:t>е</w:t>
            </w:r>
            <w:r w:rsidRPr="006206F7">
              <w:rPr>
                <w:rFonts w:ascii="Times New Roman" w:hAnsi="Times New Roman"/>
                <w:color w:val="000000"/>
                <w:sz w:val="24"/>
                <w:szCs w:val="24"/>
              </w:rPr>
              <w:t>го</w:t>
            </w:r>
            <w:r w:rsidRPr="006206F7">
              <w:rPr>
                <w:rFonts w:ascii="Times New Roman" w:hAnsi="Times New Roman"/>
                <w:color w:val="000000"/>
                <w:spacing w:val="1"/>
                <w:sz w:val="24"/>
                <w:szCs w:val="24"/>
              </w:rPr>
              <w:t xml:space="preserve"> </w:t>
            </w:r>
            <w:r w:rsidRPr="006206F7">
              <w:rPr>
                <w:rFonts w:ascii="Times New Roman" w:hAnsi="Times New Roman"/>
                <w:color w:val="000000"/>
                <w:spacing w:val="-1"/>
                <w:w w:val="101"/>
                <w:sz w:val="24"/>
                <w:szCs w:val="24"/>
              </w:rPr>
              <w:t>с</w:t>
            </w:r>
            <w:r w:rsidRPr="006206F7">
              <w:rPr>
                <w:rFonts w:ascii="Times New Roman" w:hAnsi="Times New Roman"/>
                <w:color w:val="000000"/>
                <w:spacing w:val="-1"/>
                <w:sz w:val="24"/>
                <w:szCs w:val="24"/>
              </w:rPr>
              <w:t>р</w:t>
            </w:r>
            <w:r w:rsidRPr="006206F7">
              <w:rPr>
                <w:rFonts w:ascii="Times New Roman" w:hAnsi="Times New Roman"/>
                <w:color w:val="000000"/>
                <w:w w:val="101"/>
                <w:sz w:val="24"/>
                <w:szCs w:val="24"/>
              </w:rPr>
              <w:t>е</w:t>
            </w:r>
            <w:r w:rsidRPr="006206F7">
              <w:rPr>
                <w:rFonts w:ascii="Times New Roman" w:hAnsi="Times New Roman"/>
                <w:color w:val="000000"/>
                <w:sz w:val="24"/>
                <w:szCs w:val="24"/>
              </w:rPr>
              <w:t>дн</w:t>
            </w:r>
            <w:r w:rsidRPr="006206F7">
              <w:rPr>
                <w:rFonts w:ascii="Times New Roman" w:hAnsi="Times New Roman"/>
                <w:color w:val="000000"/>
                <w:w w:val="101"/>
                <w:sz w:val="24"/>
                <w:szCs w:val="24"/>
              </w:rPr>
              <w:t>е</w:t>
            </w:r>
            <w:r w:rsidRPr="006206F7">
              <w:rPr>
                <w:rFonts w:ascii="Times New Roman" w:hAnsi="Times New Roman"/>
                <w:color w:val="000000"/>
                <w:sz w:val="24"/>
                <w:szCs w:val="24"/>
              </w:rPr>
              <w:t>г</w:t>
            </w:r>
            <w:r w:rsidRPr="006206F7">
              <w:rPr>
                <w:rFonts w:ascii="Times New Roman" w:hAnsi="Times New Roman"/>
                <w:color w:val="000000"/>
                <w:spacing w:val="-1"/>
                <w:sz w:val="24"/>
                <w:szCs w:val="24"/>
              </w:rPr>
              <w:t>о</w:t>
            </w:r>
            <w:r w:rsidRPr="006206F7">
              <w:rPr>
                <w:rFonts w:ascii="Times New Roman" w:hAnsi="Times New Roman"/>
                <w:color w:val="000000"/>
                <w:sz w:val="24"/>
                <w:szCs w:val="24"/>
              </w:rPr>
              <w:t>)</w:t>
            </w:r>
          </w:p>
        </w:tc>
      </w:tr>
      <w:tr w:rsidR="002C2876" w:rsidRPr="009F5970" w14:paraId="6388FC1A" w14:textId="77777777" w:rsidTr="006206F7">
        <w:trPr>
          <w:cantSplit/>
          <w:trHeight w:hRule="exact" w:val="306"/>
        </w:trPr>
        <w:tc>
          <w:tcPr>
            <w:tcW w:w="26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2520F75" w14:textId="77777777" w:rsidR="002C2876" w:rsidRPr="006206F7" w:rsidRDefault="002C2876" w:rsidP="006206F7">
            <w:pPr>
              <w:widowControl w:val="0"/>
              <w:spacing w:after="0" w:line="240" w:lineRule="auto"/>
              <w:ind w:right="-20"/>
              <w:rPr>
                <w:rFonts w:ascii="Times New Roman" w:hAnsi="Times New Roman"/>
                <w:b/>
                <w:bCs/>
                <w:color w:val="000000"/>
                <w:sz w:val="24"/>
                <w:szCs w:val="24"/>
              </w:rPr>
            </w:pPr>
            <w:r w:rsidRPr="006206F7">
              <w:rPr>
                <w:rFonts w:ascii="Times New Roman" w:hAnsi="Times New Roman"/>
                <w:b/>
                <w:bCs/>
                <w:color w:val="000000"/>
                <w:sz w:val="24"/>
                <w:szCs w:val="24"/>
              </w:rPr>
              <w:t>Я</w:t>
            </w:r>
            <w:r w:rsidRPr="006206F7">
              <w:rPr>
                <w:rFonts w:ascii="Times New Roman" w:hAnsi="Times New Roman"/>
                <w:b/>
                <w:bCs/>
                <w:color w:val="000000"/>
                <w:w w:val="101"/>
                <w:sz w:val="24"/>
                <w:szCs w:val="24"/>
              </w:rPr>
              <w:t>з</w:t>
            </w:r>
            <w:r w:rsidRPr="006206F7">
              <w:rPr>
                <w:rFonts w:ascii="Times New Roman" w:hAnsi="Times New Roman"/>
                <w:b/>
                <w:bCs/>
                <w:color w:val="000000"/>
                <w:spacing w:val="-1"/>
                <w:sz w:val="24"/>
                <w:szCs w:val="24"/>
              </w:rPr>
              <w:t>ы</w:t>
            </w:r>
            <w:r w:rsidRPr="006206F7">
              <w:rPr>
                <w:rFonts w:ascii="Times New Roman" w:hAnsi="Times New Roman"/>
                <w:b/>
                <w:bCs/>
                <w:color w:val="000000"/>
                <w:sz w:val="24"/>
                <w:szCs w:val="24"/>
              </w:rPr>
              <w:t>к</w:t>
            </w:r>
            <w:r w:rsidRPr="006206F7">
              <w:rPr>
                <w:rFonts w:ascii="Times New Roman" w:hAnsi="Times New Roman"/>
                <w:color w:val="000000"/>
                <w:sz w:val="24"/>
                <w:szCs w:val="24"/>
              </w:rPr>
              <w:t xml:space="preserve"> </w:t>
            </w:r>
            <w:r w:rsidRPr="006206F7">
              <w:rPr>
                <w:rFonts w:ascii="Times New Roman" w:hAnsi="Times New Roman"/>
                <w:b/>
                <w:bCs/>
                <w:color w:val="000000"/>
                <w:sz w:val="24"/>
                <w:szCs w:val="24"/>
              </w:rPr>
              <w:t>о</w:t>
            </w:r>
            <w:r w:rsidRPr="006206F7">
              <w:rPr>
                <w:rFonts w:ascii="Times New Roman" w:hAnsi="Times New Roman"/>
                <w:b/>
                <w:bCs/>
                <w:color w:val="000000"/>
                <w:spacing w:val="1"/>
                <w:sz w:val="24"/>
                <w:szCs w:val="24"/>
              </w:rPr>
              <w:t>б</w:t>
            </w:r>
            <w:r w:rsidRPr="006206F7">
              <w:rPr>
                <w:rFonts w:ascii="Times New Roman" w:hAnsi="Times New Roman"/>
                <w:b/>
                <w:bCs/>
                <w:color w:val="000000"/>
                <w:sz w:val="24"/>
                <w:szCs w:val="24"/>
              </w:rPr>
              <w:t>уч</w:t>
            </w:r>
            <w:r w:rsidRPr="006206F7">
              <w:rPr>
                <w:rFonts w:ascii="Times New Roman" w:hAnsi="Times New Roman"/>
                <w:b/>
                <w:bCs/>
                <w:color w:val="000000"/>
                <w:w w:val="101"/>
                <w:sz w:val="24"/>
                <w:szCs w:val="24"/>
              </w:rPr>
              <w:t>е</w:t>
            </w:r>
            <w:r w:rsidRPr="006206F7">
              <w:rPr>
                <w:rFonts w:ascii="Times New Roman" w:hAnsi="Times New Roman"/>
                <w:b/>
                <w:bCs/>
                <w:color w:val="000000"/>
                <w:sz w:val="24"/>
                <w:szCs w:val="24"/>
              </w:rPr>
              <w:t>ния:</w:t>
            </w:r>
          </w:p>
        </w:tc>
        <w:tc>
          <w:tcPr>
            <w:tcW w:w="68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127EBAC" w14:textId="6C01B848" w:rsidR="002C2876" w:rsidRPr="006206F7" w:rsidRDefault="002C2876" w:rsidP="00A13ADC">
            <w:pPr>
              <w:widowControl w:val="0"/>
              <w:tabs>
                <w:tab w:val="left" w:pos="1909"/>
                <w:tab w:val="left" w:pos="3411"/>
              </w:tabs>
              <w:spacing w:after="0" w:line="240" w:lineRule="auto"/>
              <w:ind w:right="39"/>
              <w:jc w:val="both"/>
              <w:rPr>
                <w:rFonts w:ascii="Times New Roman" w:hAnsi="Times New Roman"/>
                <w:color w:val="000000"/>
                <w:sz w:val="24"/>
                <w:szCs w:val="24"/>
              </w:rPr>
            </w:pPr>
            <w:r w:rsidRPr="006206F7">
              <w:rPr>
                <w:rFonts w:ascii="Times New Roman" w:hAnsi="Times New Roman"/>
                <w:color w:val="000000"/>
                <w:w w:val="101"/>
                <w:sz w:val="24"/>
                <w:szCs w:val="24"/>
              </w:rPr>
              <w:t>С</w:t>
            </w:r>
            <w:r w:rsidRPr="006206F7">
              <w:rPr>
                <w:rFonts w:ascii="Times New Roman" w:hAnsi="Times New Roman"/>
                <w:color w:val="000000"/>
                <w:sz w:val="24"/>
                <w:szCs w:val="24"/>
              </w:rPr>
              <w:t>м</w:t>
            </w:r>
            <w:r w:rsidRPr="006206F7">
              <w:rPr>
                <w:rFonts w:ascii="Times New Roman" w:hAnsi="Times New Roman"/>
                <w:color w:val="000000"/>
                <w:w w:val="101"/>
                <w:sz w:val="24"/>
                <w:szCs w:val="24"/>
              </w:rPr>
              <w:t>е</w:t>
            </w:r>
            <w:r w:rsidRPr="006206F7">
              <w:rPr>
                <w:rFonts w:ascii="Times New Roman" w:hAnsi="Times New Roman"/>
                <w:color w:val="000000"/>
                <w:sz w:val="24"/>
                <w:szCs w:val="24"/>
              </w:rPr>
              <w:t>ш</w:t>
            </w:r>
            <w:r w:rsidRPr="006206F7">
              <w:rPr>
                <w:rFonts w:ascii="Times New Roman" w:hAnsi="Times New Roman"/>
                <w:color w:val="000000"/>
                <w:spacing w:val="-2"/>
                <w:w w:val="101"/>
                <w:sz w:val="24"/>
                <w:szCs w:val="24"/>
              </w:rPr>
              <w:t>а</w:t>
            </w:r>
            <w:r w:rsidRPr="006206F7">
              <w:rPr>
                <w:rFonts w:ascii="Times New Roman" w:hAnsi="Times New Roman"/>
                <w:color w:val="000000"/>
                <w:spacing w:val="-2"/>
                <w:sz w:val="24"/>
                <w:szCs w:val="24"/>
              </w:rPr>
              <w:t>н</w:t>
            </w:r>
            <w:r w:rsidRPr="006206F7">
              <w:rPr>
                <w:rFonts w:ascii="Times New Roman" w:hAnsi="Times New Roman"/>
                <w:color w:val="000000"/>
                <w:sz w:val="24"/>
                <w:szCs w:val="24"/>
              </w:rPr>
              <w:t>н</w:t>
            </w:r>
            <w:r w:rsidRPr="006206F7">
              <w:rPr>
                <w:rFonts w:ascii="Times New Roman" w:hAnsi="Times New Roman"/>
                <w:color w:val="000000"/>
                <w:spacing w:val="-2"/>
                <w:w w:val="101"/>
                <w:sz w:val="24"/>
                <w:szCs w:val="24"/>
              </w:rPr>
              <w:t>а</w:t>
            </w:r>
            <w:r w:rsidRPr="006206F7">
              <w:rPr>
                <w:rFonts w:ascii="Times New Roman" w:hAnsi="Times New Roman"/>
                <w:color w:val="000000"/>
                <w:w w:val="101"/>
                <w:sz w:val="24"/>
                <w:szCs w:val="24"/>
              </w:rPr>
              <w:t>я,</w:t>
            </w:r>
            <w:r w:rsidRPr="006206F7">
              <w:rPr>
                <w:rFonts w:ascii="Times New Roman" w:hAnsi="Times New Roman"/>
                <w:color w:val="000000"/>
                <w:sz w:val="24"/>
                <w:szCs w:val="24"/>
              </w:rPr>
              <w:t xml:space="preserve"> к</w:t>
            </w:r>
            <w:r w:rsidRPr="006206F7">
              <w:rPr>
                <w:rFonts w:ascii="Times New Roman" w:hAnsi="Times New Roman"/>
                <w:color w:val="000000"/>
                <w:w w:val="101"/>
                <w:sz w:val="24"/>
                <w:szCs w:val="24"/>
              </w:rPr>
              <w:t>а</w:t>
            </w:r>
            <w:r w:rsidRPr="006206F7">
              <w:rPr>
                <w:rFonts w:ascii="Times New Roman" w:hAnsi="Times New Roman"/>
                <w:color w:val="000000"/>
                <w:sz w:val="24"/>
                <w:szCs w:val="24"/>
              </w:rPr>
              <w:t>з</w:t>
            </w:r>
            <w:r w:rsidRPr="006206F7">
              <w:rPr>
                <w:rFonts w:ascii="Times New Roman" w:hAnsi="Times New Roman"/>
                <w:color w:val="000000"/>
                <w:w w:val="101"/>
                <w:sz w:val="24"/>
                <w:szCs w:val="24"/>
              </w:rPr>
              <w:t>а</w:t>
            </w:r>
            <w:r w:rsidRPr="006206F7">
              <w:rPr>
                <w:rFonts w:ascii="Times New Roman" w:hAnsi="Times New Roman"/>
                <w:color w:val="000000"/>
                <w:sz w:val="24"/>
                <w:szCs w:val="24"/>
              </w:rPr>
              <w:t>х</w:t>
            </w:r>
            <w:r w:rsidRPr="006206F7">
              <w:rPr>
                <w:rFonts w:ascii="Times New Roman" w:hAnsi="Times New Roman"/>
                <w:color w:val="000000"/>
                <w:w w:val="101"/>
                <w:sz w:val="24"/>
                <w:szCs w:val="24"/>
              </w:rPr>
              <w:t>с</w:t>
            </w:r>
            <w:r w:rsidRPr="006206F7">
              <w:rPr>
                <w:rFonts w:ascii="Times New Roman" w:hAnsi="Times New Roman"/>
                <w:color w:val="000000"/>
                <w:sz w:val="24"/>
                <w:szCs w:val="24"/>
              </w:rPr>
              <w:t>кий</w:t>
            </w:r>
            <w:r w:rsidR="00A13ADC">
              <w:rPr>
                <w:rFonts w:ascii="Times New Roman" w:hAnsi="Times New Roman"/>
                <w:color w:val="000000"/>
                <w:spacing w:val="-1"/>
                <w:sz w:val="24"/>
                <w:szCs w:val="24"/>
              </w:rPr>
              <w:t xml:space="preserve">, </w:t>
            </w:r>
            <w:r w:rsidRPr="006206F7">
              <w:rPr>
                <w:rFonts w:ascii="Times New Roman" w:hAnsi="Times New Roman"/>
                <w:color w:val="000000"/>
                <w:sz w:val="24"/>
                <w:szCs w:val="24"/>
              </w:rPr>
              <w:t>р</w:t>
            </w:r>
            <w:r w:rsidRPr="006206F7">
              <w:rPr>
                <w:rFonts w:ascii="Times New Roman" w:hAnsi="Times New Roman"/>
                <w:color w:val="000000"/>
                <w:spacing w:val="-2"/>
                <w:sz w:val="24"/>
                <w:szCs w:val="24"/>
              </w:rPr>
              <w:t>у</w:t>
            </w:r>
            <w:r w:rsidRPr="006206F7">
              <w:rPr>
                <w:rFonts w:ascii="Times New Roman" w:hAnsi="Times New Roman"/>
                <w:color w:val="000000"/>
                <w:w w:val="101"/>
                <w:sz w:val="24"/>
                <w:szCs w:val="24"/>
              </w:rPr>
              <w:t>сс</w:t>
            </w:r>
            <w:r w:rsidRPr="006206F7">
              <w:rPr>
                <w:rFonts w:ascii="Times New Roman" w:hAnsi="Times New Roman"/>
                <w:color w:val="000000"/>
                <w:sz w:val="24"/>
                <w:szCs w:val="24"/>
              </w:rPr>
              <w:t>кий</w:t>
            </w:r>
          </w:p>
        </w:tc>
      </w:tr>
      <w:tr w:rsidR="002C2876" w:rsidRPr="009F5970" w14:paraId="16EA9781" w14:textId="77777777" w:rsidTr="006206F7">
        <w:trPr>
          <w:cantSplit/>
          <w:trHeight w:hRule="exact" w:val="279"/>
        </w:trPr>
        <w:tc>
          <w:tcPr>
            <w:tcW w:w="26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93C4A63" w14:textId="77777777" w:rsidR="002C2876" w:rsidRPr="006206F7" w:rsidRDefault="002C2876" w:rsidP="006206F7">
            <w:pPr>
              <w:widowControl w:val="0"/>
              <w:spacing w:after="0" w:line="240" w:lineRule="auto"/>
              <w:ind w:right="-20"/>
              <w:rPr>
                <w:rFonts w:ascii="Times New Roman" w:hAnsi="Times New Roman"/>
                <w:color w:val="000000"/>
                <w:w w:val="101"/>
                <w:sz w:val="24"/>
                <w:szCs w:val="24"/>
              </w:rPr>
            </w:pPr>
            <w:r w:rsidRPr="006206F7">
              <w:rPr>
                <w:rFonts w:ascii="Times New Roman" w:hAnsi="Times New Roman"/>
                <w:b/>
                <w:bCs/>
                <w:color w:val="000000"/>
                <w:sz w:val="24"/>
                <w:szCs w:val="24"/>
              </w:rPr>
              <w:t>Год</w:t>
            </w:r>
            <w:r w:rsidRPr="006206F7">
              <w:rPr>
                <w:rFonts w:ascii="Times New Roman" w:hAnsi="Times New Roman"/>
                <w:color w:val="000000"/>
                <w:sz w:val="24"/>
                <w:szCs w:val="24"/>
              </w:rPr>
              <w:t xml:space="preserve"> </w:t>
            </w:r>
            <w:r w:rsidRPr="006206F7">
              <w:rPr>
                <w:rFonts w:ascii="Times New Roman" w:hAnsi="Times New Roman"/>
                <w:b/>
                <w:bCs/>
                <w:color w:val="000000"/>
                <w:sz w:val="24"/>
                <w:szCs w:val="24"/>
              </w:rPr>
              <w:t>по</w:t>
            </w:r>
            <w:r w:rsidRPr="006206F7">
              <w:rPr>
                <w:rFonts w:ascii="Times New Roman" w:hAnsi="Times New Roman"/>
                <w:b/>
                <w:bCs/>
                <w:color w:val="000000"/>
                <w:spacing w:val="-1"/>
                <w:w w:val="101"/>
                <w:sz w:val="24"/>
                <w:szCs w:val="24"/>
              </w:rPr>
              <w:t>с</w:t>
            </w:r>
            <w:r w:rsidRPr="006206F7">
              <w:rPr>
                <w:rFonts w:ascii="Times New Roman" w:hAnsi="Times New Roman"/>
                <w:b/>
                <w:bCs/>
                <w:color w:val="000000"/>
                <w:sz w:val="24"/>
                <w:szCs w:val="24"/>
              </w:rPr>
              <w:t>тройки</w:t>
            </w:r>
            <w:r w:rsidRPr="006206F7">
              <w:rPr>
                <w:rFonts w:ascii="Times New Roman" w:hAnsi="Times New Roman"/>
                <w:color w:val="000000"/>
                <w:w w:val="101"/>
                <w:sz w:val="24"/>
                <w:szCs w:val="24"/>
              </w:rPr>
              <w:t>:</w:t>
            </w:r>
          </w:p>
        </w:tc>
        <w:tc>
          <w:tcPr>
            <w:tcW w:w="68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8FE82BE" w14:textId="77777777" w:rsidR="002C2876" w:rsidRPr="006206F7" w:rsidRDefault="002C2876" w:rsidP="00A13ADC">
            <w:pPr>
              <w:widowControl w:val="0"/>
              <w:spacing w:after="0" w:line="240" w:lineRule="auto"/>
              <w:ind w:right="-20"/>
              <w:jc w:val="both"/>
              <w:rPr>
                <w:rFonts w:ascii="Times New Roman" w:hAnsi="Times New Roman"/>
                <w:color w:val="000000"/>
                <w:sz w:val="24"/>
                <w:szCs w:val="24"/>
              </w:rPr>
            </w:pPr>
            <w:r w:rsidRPr="006206F7">
              <w:rPr>
                <w:rFonts w:ascii="Times New Roman" w:hAnsi="Times New Roman"/>
                <w:color w:val="000000"/>
                <w:sz w:val="24"/>
                <w:szCs w:val="24"/>
              </w:rPr>
              <w:t>1967 год.</w:t>
            </w:r>
          </w:p>
        </w:tc>
      </w:tr>
      <w:tr w:rsidR="002C2876" w:rsidRPr="009F5970" w14:paraId="23D5B086" w14:textId="77777777" w:rsidTr="006206F7">
        <w:trPr>
          <w:cantSplit/>
          <w:trHeight w:hRule="exact" w:val="539"/>
        </w:trPr>
        <w:tc>
          <w:tcPr>
            <w:tcW w:w="26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0C2F998" w14:textId="77777777" w:rsidR="001D1E75" w:rsidRPr="006206F7" w:rsidRDefault="002C2876" w:rsidP="006206F7">
            <w:pPr>
              <w:widowControl w:val="0"/>
              <w:spacing w:after="0" w:line="240" w:lineRule="auto"/>
              <w:ind w:right="42"/>
              <w:rPr>
                <w:rFonts w:ascii="Times New Roman" w:hAnsi="Times New Roman"/>
                <w:color w:val="000000"/>
                <w:sz w:val="24"/>
                <w:szCs w:val="24"/>
              </w:rPr>
            </w:pPr>
            <w:r w:rsidRPr="006206F7">
              <w:rPr>
                <w:rFonts w:ascii="Times New Roman" w:hAnsi="Times New Roman"/>
                <w:b/>
                <w:bCs/>
                <w:color w:val="000000"/>
                <w:sz w:val="24"/>
                <w:szCs w:val="24"/>
              </w:rPr>
              <w:t>Год</w:t>
            </w:r>
            <w:r w:rsidRPr="006206F7">
              <w:rPr>
                <w:rFonts w:ascii="Times New Roman" w:hAnsi="Times New Roman"/>
                <w:color w:val="000000"/>
                <w:sz w:val="24"/>
                <w:szCs w:val="24"/>
              </w:rPr>
              <w:tab/>
            </w:r>
            <w:r w:rsidRPr="006206F7">
              <w:rPr>
                <w:rFonts w:ascii="Times New Roman" w:hAnsi="Times New Roman"/>
                <w:b/>
                <w:bCs/>
                <w:color w:val="000000"/>
                <w:sz w:val="24"/>
                <w:szCs w:val="24"/>
              </w:rPr>
              <w:t>по</w:t>
            </w:r>
            <w:r w:rsidRPr="006206F7">
              <w:rPr>
                <w:rFonts w:ascii="Times New Roman" w:hAnsi="Times New Roman"/>
                <w:b/>
                <w:bCs/>
                <w:color w:val="000000"/>
                <w:spacing w:val="-1"/>
                <w:w w:val="101"/>
                <w:sz w:val="24"/>
                <w:szCs w:val="24"/>
              </w:rPr>
              <w:t>с</w:t>
            </w:r>
            <w:r w:rsidRPr="006206F7">
              <w:rPr>
                <w:rFonts w:ascii="Times New Roman" w:hAnsi="Times New Roman"/>
                <w:b/>
                <w:bCs/>
                <w:color w:val="000000"/>
                <w:sz w:val="24"/>
                <w:szCs w:val="24"/>
              </w:rPr>
              <w:t>л</w:t>
            </w:r>
            <w:r w:rsidRPr="006206F7">
              <w:rPr>
                <w:rFonts w:ascii="Times New Roman" w:hAnsi="Times New Roman"/>
                <w:b/>
                <w:bCs/>
                <w:color w:val="000000"/>
                <w:w w:val="101"/>
                <w:sz w:val="24"/>
                <w:szCs w:val="24"/>
              </w:rPr>
              <w:t>е</w:t>
            </w:r>
            <w:r w:rsidRPr="006206F7">
              <w:rPr>
                <w:rFonts w:ascii="Times New Roman" w:hAnsi="Times New Roman"/>
                <w:b/>
                <w:bCs/>
                <w:color w:val="000000"/>
                <w:sz w:val="24"/>
                <w:szCs w:val="24"/>
              </w:rPr>
              <w:t>д</w:t>
            </w:r>
            <w:r w:rsidRPr="006206F7">
              <w:rPr>
                <w:rFonts w:ascii="Times New Roman" w:hAnsi="Times New Roman"/>
                <w:b/>
                <w:bCs/>
                <w:color w:val="000000"/>
                <w:spacing w:val="-1"/>
                <w:sz w:val="24"/>
                <w:szCs w:val="24"/>
              </w:rPr>
              <w:t>н</w:t>
            </w:r>
            <w:r w:rsidRPr="006206F7">
              <w:rPr>
                <w:rFonts w:ascii="Times New Roman" w:hAnsi="Times New Roman"/>
                <w:b/>
                <w:bCs/>
                <w:color w:val="000000"/>
                <w:w w:val="101"/>
                <w:sz w:val="24"/>
                <w:szCs w:val="24"/>
              </w:rPr>
              <w:t>е</w:t>
            </w:r>
            <w:r w:rsidRPr="006206F7">
              <w:rPr>
                <w:rFonts w:ascii="Times New Roman" w:hAnsi="Times New Roman"/>
                <w:b/>
                <w:bCs/>
                <w:color w:val="000000"/>
                <w:spacing w:val="-2"/>
                <w:sz w:val="24"/>
                <w:szCs w:val="24"/>
              </w:rPr>
              <w:t>г</w:t>
            </w:r>
            <w:r w:rsidRPr="006206F7">
              <w:rPr>
                <w:rFonts w:ascii="Times New Roman" w:hAnsi="Times New Roman"/>
                <w:b/>
                <w:bCs/>
                <w:color w:val="000000"/>
                <w:sz w:val="24"/>
                <w:szCs w:val="24"/>
              </w:rPr>
              <w:t>о</w:t>
            </w:r>
          </w:p>
          <w:p w14:paraId="12EE0BDF" w14:textId="77777777" w:rsidR="002C2876" w:rsidRPr="006206F7" w:rsidRDefault="002C2876" w:rsidP="006206F7">
            <w:pPr>
              <w:widowControl w:val="0"/>
              <w:spacing w:after="0" w:line="240" w:lineRule="auto"/>
              <w:ind w:right="42"/>
              <w:rPr>
                <w:rFonts w:ascii="Times New Roman" w:hAnsi="Times New Roman"/>
                <w:b/>
                <w:bCs/>
                <w:color w:val="000000"/>
                <w:sz w:val="24"/>
                <w:szCs w:val="24"/>
              </w:rPr>
            </w:pPr>
            <w:r w:rsidRPr="006206F7">
              <w:rPr>
                <w:rFonts w:ascii="Times New Roman" w:hAnsi="Times New Roman"/>
                <w:b/>
                <w:bCs/>
                <w:color w:val="000000"/>
                <w:sz w:val="24"/>
                <w:szCs w:val="24"/>
              </w:rPr>
              <w:t>капиталь</w:t>
            </w:r>
            <w:r w:rsidRPr="006206F7">
              <w:rPr>
                <w:rFonts w:ascii="Times New Roman" w:hAnsi="Times New Roman"/>
                <w:b/>
                <w:bCs/>
                <w:color w:val="000000"/>
                <w:spacing w:val="-1"/>
                <w:sz w:val="24"/>
                <w:szCs w:val="24"/>
              </w:rPr>
              <w:t>н</w:t>
            </w:r>
            <w:r w:rsidRPr="006206F7">
              <w:rPr>
                <w:rFonts w:ascii="Times New Roman" w:hAnsi="Times New Roman"/>
                <w:b/>
                <w:bCs/>
                <w:color w:val="000000"/>
                <w:sz w:val="24"/>
                <w:szCs w:val="24"/>
              </w:rPr>
              <w:t>о</w:t>
            </w:r>
            <w:r w:rsidRPr="006206F7">
              <w:rPr>
                <w:rFonts w:ascii="Times New Roman" w:hAnsi="Times New Roman"/>
                <w:b/>
                <w:bCs/>
                <w:color w:val="000000"/>
                <w:spacing w:val="-1"/>
                <w:sz w:val="24"/>
                <w:szCs w:val="24"/>
              </w:rPr>
              <w:t>г</w:t>
            </w:r>
            <w:r w:rsidRPr="006206F7">
              <w:rPr>
                <w:rFonts w:ascii="Times New Roman" w:hAnsi="Times New Roman"/>
                <w:b/>
                <w:bCs/>
                <w:color w:val="000000"/>
                <w:sz w:val="24"/>
                <w:szCs w:val="24"/>
              </w:rPr>
              <w:t>о</w:t>
            </w:r>
            <w:r w:rsidRPr="006206F7">
              <w:rPr>
                <w:rFonts w:ascii="Times New Roman" w:hAnsi="Times New Roman"/>
                <w:color w:val="000000"/>
                <w:sz w:val="24"/>
                <w:szCs w:val="24"/>
              </w:rPr>
              <w:t xml:space="preserve"> </w:t>
            </w:r>
            <w:r w:rsidRPr="006206F7">
              <w:rPr>
                <w:rFonts w:ascii="Times New Roman" w:hAnsi="Times New Roman"/>
                <w:b/>
                <w:bCs/>
                <w:color w:val="000000"/>
                <w:sz w:val="24"/>
                <w:szCs w:val="24"/>
              </w:rPr>
              <w:t>р</w:t>
            </w:r>
            <w:r w:rsidRPr="006206F7">
              <w:rPr>
                <w:rFonts w:ascii="Times New Roman" w:hAnsi="Times New Roman"/>
                <w:b/>
                <w:bCs/>
                <w:color w:val="000000"/>
                <w:w w:val="101"/>
                <w:sz w:val="24"/>
                <w:szCs w:val="24"/>
              </w:rPr>
              <w:t>е</w:t>
            </w:r>
            <w:r w:rsidRPr="006206F7">
              <w:rPr>
                <w:rFonts w:ascii="Times New Roman" w:hAnsi="Times New Roman"/>
                <w:b/>
                <w:bCs/>
                <w:color w:val="000000"/>
                <w:sz w:val="24"/>
                <w:szCs w:val="24"/>
              </w:rPr>
              <w:t>монта:</w:t>
            </w:r>
          </w:p>
        </w:tc>
        <w:tc>
          <w:tcPr>
            <w:tcW w:w="68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14A20B5" w14:textId="77777777" w:rsidR="002C2876" w:rsidRPr="006206F7" w:rsidRDefault="002C2876" w:rsidP="00A13ADC">
            <w:pPr>
              <w:widowControl w:val="0"/>
              <w:spacing w:after="0" w:line="240" w:lineRule="auto"/>
              <w:ind w:right="-20"/>
              <w:jc w:val="both"/>
              <w:rPr>
                <w:rFonts w:ascii="Times New Roman" w:hAnsi="Times New Roman"/>
                <w:color w:val="000000"/>
                <w:sz w:val="24"/>
                <w:szCs w:val="24"/>
              </w:rPr>
            </w:pPr>
            <w:r w:rsidRPr="006206F7">
              <w:rPr>
                <w:rFonts w:ascii="Times New Roman" w:hAnsi="Times New Roman"/>
                <w:color w:val="000000"/>
                <w:sz w:val="24"/>
                <w:szCs w:val="24"/>
              </w:rPr>
              <w:t>2013 год</w:t>
            </w:r>
          </w:p>
        </w:tc>
      </w:tr>
      <w:tr w:rsidR="002C2876" w:rsidRPr="009F5970" w14:paraId="12D7D99E" w14:textId="77777777" w:rsidTr="006206F7">
        <w:trPr>
          <w:cantSplit/>
          <w:trHeight w:hRule="exact" w:val="331"/>
        </w:trPr>
        <w:tc>
          <w:tcPr>
            <w:tcW w:w="26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7E1C651" w14:textId="77777777" w:rsidR="002C2876" w:rsidRPr="006206F7" w:rsidRDefault="002C2876" w:rsidP="006206F7">
            <w:pPr>
              <w:widowControl w:val="0"/>
              <w:spacing w:after="0" w:line="240" w:lineRule="auto"/>
              <w:ind w:right="-20"/>
              <w:rPr>
                <w:rFonts w:ascii="Times New Roman" w:hAnsi="Times New Roman"/>
                <w:b/>
                <w:bCs/>
                <w:color w:val="000000"/>
                <w:sz w:val="24"/>
                <w:szCs w:val="24"/>
              </w:rPr>
            </w:pPr>
            <w:r w:rsidRPr="006206F7">
              <w:rPr>
                <w:rFonts w:ascii="Times New Roman" w:hAnsi="Times New Roman"/>
                <w:b/>
                <w:bCs/>
                <w:color w:val="000000"/>
                <w:sz w:val="24"/>
                <w:szCs w:val="24"/>
              </w:rPr>
              <w:t>Чи</w:t>
            </w:r>
            <w:r w:rsidRPr="006206F7">
              <w:rPr>
                <w:rFonts w:ascii="Times New Roman" w:hAnsi="Times New Roman"/>
                <w:b/>
                <w:bCs/>
                <w:color w:val="000000"/>
                <w:w w:val="101"/>
                <w:sz w:val="24"/>
                <w:szCs w:val="24"/>
              </w:rPr>
              <w:t>с</w:t>
            </w:r>
            <w:r w:rsidRPr="006206F7">
              <w:rPr>
                <w:rFonts w:ascii="Times New Roman" w:hAnsi="Times New Roman"/>
                <w:b/>
                <w:bCs/>
                <w:color w:val="000000"/>
                <w:spacing w:val="-1"/>
                <w:sz w:val="24"/>
                <w:szCs w:val="24"/>
              </w:rPr>
              <w:t>л</w:t>
            </w:r>
            <w:r w:rsidRPr="006206F7">
              <w:rPr>
                <w:rFonts w:ascii="Times New Roman" w:hAnsi="Times New Roman"/>
                <w:b/>
                <w:bCs/>
                <w:color w:val="000000"/>
                <w:sz w:val="24"/>
                <w:szCs w:val="24"/>
              </w:rPr>
              <w:t>о</w:t>
            </w:r>
            <w:r w:rsidRPr="006206F7">
              <w:rPr>
                <w:rFonts w:ascii="Times New Roman" w:hAnsi="Times New Roman"/>
                <w:color w:val="000000"/>
                <w:spacing w:val="1"/>
                <w:sz w:val="24"/>
                <w:szCs w:val="24"/>
              </w:rPr>
              <w:t xml:space="preserve"> </w:t>
            </w:r>
            <w:r w:rsidRPr="006206F7">
              <w:rPr>
                <w:rFonts w:ascii="Times New Roman" w:hAnsi="Times New Roman"/>
                <w:b/>
                <w:bCs/>
                <w:color w:val="000000"/>
                <w:spacing w:val="-1"/>
                <w:sz w:val="24"/>
                <w:szCs w:val="24"/>
              </w:rPr>
              <w:t>э</w:t>
            </w:r>
            <w:r w:rsidRPr="006206F7">
              <w:rPr>
                <w:rFonts w:ascii="Times New Roman" w:hAnsi="Times New Roman"/>
                <w:b/>
                <w:bCs/>
                <w:color w:val="000000"/>
                <w:spacing w:val="1"/>
                <w:sz w:val="24"/>
                <w:szCs w:val="24"/>
              </w:rPr>
              <w:t>та</w:t>
            </w:r>
            <w:r w:rsidRPr="006206F7">
              <w:rPr>
                <w:rFonts w:ascii="Times New Roman" w:hAnsi="Times New Roman"/>
                <w:b/>
                <w:bCs/>
                <w:color w:val="000000"/>
                <w:spacing w:val="-1"/>
                <w:sz w:val="24"/>
                <w:szCs w:val="24"/>
              </w:rPr>
              <w:t>ж</w:t>
            </w:r>
            <w:r w:rsidRPr="006206F7">
              <w:rPr>
                <w:rFonts w:ascii="Times New Roman" w:hAnsi="Times New Roman"/>
                <w:b/>
                <w:bCs/>
                <w:color w:val="000000"/>
                <w:w w:val="101"/>
                <w:sz w:val="24"/>
                <w:szCs w:val="24"/>
              </w:rPr>
              <w:t>е</w:t>
            </w:r>
            <w:r w:rsidRPr="006206F7">
              <w:rPr>
                <w:rFonts w:ascii="Times New Roman" w:hAnsi="Times New Roman"/>
                <w:b/>
                <w:bCs/>
                <w:color w:val="000000"/>
                <w:sz w:val="24"/>
                <w:szCs w:val="24"/>
              </w:rPr>
              <w:t>й</w:t>
            </w:r>
          </w:p>
        </w:tc>
        <w:tc>
          <w:tcPr>
            <w:tcW w:w="68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B81EFC4" w14:textId="77777777" w:rsidR="002C2876" w:rsidRPr="006206F7" w:rsidRDefault="002C2876" w:rsidP="00A13ADC">
            <w:pPr>
              <w:spacing w:after="0" w:line="240" w:lineRule="auto"/>
              <w:jc w:val="both"/>
              <w:rPr>
                <w:rFonts w:ascii="Times New Roman" w:hAnsi="Times New Roman"/>
                <w:sz w:val="24"/>
                <w:szCs w:val="24"/>
              </w:rPr>
            </w:pPr>
            <w:r w:rsidRPr="006206F7">
              <w:rPr>
                <w:rFonts w:ascii="Times New Roman" w:hAnsi="Times New Roman"/>
                <w:sz w:val="24"/>
                <w:szCs w:val="24"/>
              </w:rPr>
              <w:t xml:space="preserve">  3</w:t>
            </w:r>
          </w:p>
        </w:tc>
      </w:tr>
      <w:tr w:rsidR="002C2876" w:rsidRPr="009F5970" w14:paraId="4340375A" w14:textId="77777777" w:rsidTr="006206F7">
        <w:trPr>
          <w:cantSplit/>
          <w:trHeight w:hRule="exact" w:val="333"/>
        </w:trPr>
        <w:tc>
          <w:tcPr>
            <w:tcW w:w="26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DC44AB3" w14:textId="77777777" w:rsidR="002C2876" w:rsidRPr="006206F7" w:rsidRDefault="002C2876" w:rsidP="006206F7">
            <w:pPr>
              <w:widowControl w:val="0"/>
              <w:spacing w:after="0" w:line="240" w:lineRule="auto"/>
              <w:ind w:right="-20"/>
              <w:rPr>
                <w:rFonts w:ascii="Times New Roman" w:hAnsi="Times New Roman"/>
                <w:b/>
                <w:bCs/>
                <w:color w:val="000000"/>
                <w:sz w:val="24"/>
                <w:szCs w:val="24"/>
              </w:rPr>
            </w:pPr>
            <w:r w:rsidRPr="006206F7">
              <w:rPr>
                <w:rFonts w:ascii="Times New Roman" w:hAnsi="Times New Roman"/>
                <w:b/>
                <w:bCs/>
                <w:color w:val="000000"/>
                <w:sz w:val="24"/>
                <w:szCs w:val="24"/>
              </w:rPr>
              <w:t>Пл</w:t>
            </w:r>
            <w:r w:rsidRPr="006206F7">
              <w:rPr>
                <w:rFonts w:ascii="Times New Roman" w:hAnsi="Times New Roman"/>
                <w:b/>
                <w:bCs/>
                <w:color w:val="000000"/>
                <w:spacing w:val="2"/>
                <w:sz w:val="24"/>
                <w:szCs w:val="24"/>
              </w:rPr>
              <w:t>о</w:t>
            </w:r>
            <w:r w:rsidRPr="006206F7">
              <w:rPr>
                <w:rFonts w:ascii="Times New Roman" w:hAnsi="Times New Roman"/>
                <w:b/>
                <w:bCs/>
                <w:color w:val="000000"/>
                <w:spacing w:val="-1"/>
                <w:sz w:val="24"/>
                <w:szCs w:val="24"/>
              </w:rPr>
              <w:t>щ</w:t>
            </w:r>
            <w:r w:rsidRPr="006206F7">
              <w:rPr>
                <w:rFonts w:ascii="Times New Roman" w:hAnsi="Times New Roman"/>
                <w:b/>
                <w:bCs/>
                <w:color w:val="000000"/>
                <w:sz w:val="24"/>
                <w:szCs w:val="24"/>
              </w:rPr>
              <w:t>адь</w:t>
            </w:r>
            <w:r w:rsidRPr="006206F7">
              <w:rPr>
                <w:rFonts w:ascii="Times New Roman" w:hAnsi="Times New Roman"/>
                <w:color w:val="000000"/>
                <w:sz w:val="24"/>
                <w:szCs w:val="24"/>
              </w:rPr>
              <w:t xml:space="preserve"> </w:t>
            </w:r>
            <w:r w:rsidRPr="006206F7">
              <w:rPr>
                <w:rFonts w:ascii="Times New Roman" w:hAnsi="Times New Roman"/>
                <w:b/>
                <w:bCs/>
                <w:color w:val="000000"/>
                <w:w w:val="101"/>
                <w:sz w:val="24"/>
                <w:szCs w:val="24"/>
              </w:rPr>
              <w:t>з</w:t>
            </w:r>
            <w:r w:rsidRPr="006206F7">
              <w:rPr>
                <w:rFonts w:ascii="Times New Roman" w:hAnsi="Times New Roman"/>
                <w:b/>
                <w:bCs/>
                <w:color w:val="000000"/>
                <w:sz w:val="24"/>
                <w:szCs w:val="24"/>
              </w:rPr>
              <w:t>дания:</w:t>
            </w:r>
          </w:p>
        </w:tc>
        <w:tc>
          <w:tcPr>
            <w:tcW w:w="68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E72C017" w14:textId="77777777" w:rsidR="002C2876" w:rsidRPr="006206F7" w:rsidRDefault="004B0DAD" w:rsidP="00A13ADC">
            <w:pPr>
              <w:spacing w:after="0" w:line="240" w:lineRule="auto"/>
              <w:jc w:val="both"/>
              <w:rPr>
                <w:rFonts w:ascii="Times New Roman" w:hAnsi="Times New Roman"/>
                <w:sz w:val="24"/>
                <w:szCs w:val="24"/>
              </w:rPr>
            </w:pPr>
            <w:r w:rsidRPr="006206F7">
              <w:rPr>
                <w:rFonts w:ascii="Times New Roman" w:hAnsi="Times New Roman"/>
                <w:sz w:val="24"/>
                <w:szCs w:val="24"/>
              </w:rPr>
              <w:t xml:space="preserve">  3910</w:t>
            </w:r>
            <w:r w:rsidR="002C2876" w:rsidRPr="006206F7">
              <w:rPr>
                <w:rFonts w:ascii="Times New Roman" w:hAnsi="Times New Roman"/>
                <w:sz w:val="24"/>
                <w:szCs w:val="24"/>
              </w:rPr>
              <w:t xml:space="preserve"> кв.м</w:t>
            </w:r>
          </w:p>
        </w:tc>
      </w:tr>
      <w:tr w:rsidR="002C2876" w:rsidRPr="009F5970" w14:paraId="6F256742" w14:textId="77777777" w:rsidTr="006206F7">
        <w:trPr>
          <w:cantSplit/>
          <w:trHeight w:hRule="exact" w:val="331"/>
        </w:trPr>
        <w:tc>
          <w:tcPr>
            <w:tcW w:w="26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198616C" w14:textId="77777777" w:rsidR="002C2876" w:rsidRPr="006206F7" w:rsidRDefault="002C2876" w:rsidP="006206F7">
            <w:pPr>
              <w:widowControl w:val="0"/>
              <w:spacing w:after="0" w:line="240" w:lineRule="auto"/>
              <w:ind w:right="-20"/>
              <w:rPr>
                <w:rFonts w:ascii="Times New Roman" w:hAnsi="Times New Roman"/>
                <w:b/>
                <w:bCs/>
                <w:color w:val="000000"/>
                <w:sz w:val="24"/>
                <w:szCs w:val="24"/>
              </w:rPr>
            </w:pPr>
            <w:r w:rsidRPr="006206F7">
              <w:rPr>
                <w:rFonts w:ascii="Times New Roman" w:hAnsi="Times New Roman"/>
                <w:b/>
                <w:bCs/>
                <w:color w:val="000000"/>
                <w:sz w:val="24"/>
                <w:szCs w:val="24"/>
              </w:rPr>
              <w:t>Пр</w:t>
            </w:r>
            <w:r w:rsidRPr="006206F7">
              <w:rPr>
                <w:rFonts w:ascii="Times New Roman" w:hAnsi="Times New Roman"/>
                <w:b/>
                <w:bCs/>
                <w:color w:val="000000"/>
                <w:spacing w:val="1"/>
                <w:sz w:val="24"/>
                <w:szCs w:val="24"/>
              </w:rPr>
              <w:t>о</w:t>
            </w:r>
            <w:r w:rsidRPr="006206F7">
              <w:rPr>
                <w:rFonts w:ascii="Times New Roman" w:hAnsi="Times New Roman"/>
                <w:b/>
                <w:bCs/>
                <w:color w:val="000000"/>
                <w:w w:val="101"/>
                <w:sz w:val="24"/>
                <w:szCs w:val="24"/>
              </w:rPr>
              <w:t>е</w:t>
            </w:r>
            <w:r w:rsidRPr="006206F7">
              <w:rPr>
                <w:rFonts w:ascii="Times New Roman" w:hAnsi="Times New Roman"/>
                <w:b/>
                <w:bCs/>
                <w:color w:val="000000"/>
                <w:spacing w:val="-2"/>
                <w:sz w:val="24"/>
                <w:szCs w:val="24"/>
              </w:rPr>
              <w:t>к</w:t>
            </w:r>
            <w:r w:rsidRPr="006206F7">
              <w:rPr>
                <w:rFonts w:ascii="Times New Roman" w:hAnsi="Times New Roman"/>
                <w:b/>
                <w:bCs/>
                <w:color w:val="000000"/>
                <w:spacing w:val="1"/>
                <w:sz w:val="24"/>
                <w:szCs w:val="24"/>
              </w:rPr>
              <w:t>т</w:t>
            </w:r>
            <w:r w:rsidRPr="006206F7">
              <w:rPr>
                <w:rFonts w:ascii="Times New Roman" w:hAnsi="Times New Roman"/>
                <w:b/>
                <w:bCs/>
                <w:color w:val="000000"/>
                <w:sz w:val="24"/>
                <w:szCs w:val="24"/>
              </w:rPr>
              <w:t>н</w:t>
            </w:r>
            <w:r w:rsidRPr="006206F7">
              <w:rPr>
                <w:rFonts w:ascii="Times New Roman" w:hAnsi="Times New Roman"/>
                <w:b/>
                <w:bCs/>
                <w:color w:val="000000"/>
                <w:spacing w:val="1"/>
                <w:sz w:val="24"/>
                <w:szCs w:val="24"/>
              </w:rPr>
              <w:t>а</w:t>
            </w:r>
            <w:r w:rsidRPr="006206F7">
              <w:rPr>
                <w:rFonts w:ascii="Times New Roman" w:hAnsi="Times New Roman"/>
                <w:b/>
                <w:bCs/>
                <w:color w:val="000000"/>
                <w:sz w:val="24"/>
                <w:szCs w:val="24"/>
              </w:rPr>
              <w:t>я</w:t>
            </w:r>
            <w:r w:rsidRPr="006206F7">
              <w:rPr>
                <w:rFonts w:ascii="Times New Roman" w:hAnsi="Times New Roman"/>
                <w:color w:val="000000"/>
                <w:spacing w:val="-1"/>
                <w:sz w:val="24"/>
                <w:szCs w:val="24"/>
              </w:rPr>
              <w:t xml:space="preserve"> </w:t>
            </w:r>
            <w:r w:rsidRPr="006206F7">
              <w:rPr>
                <w:rFonts w:ascii="Times New Roman" w:hAnsi="Times New Roman"/>
                <w:b/>
                <w:bCs/>
                <w:color w:val="000000"/>
                <w:sz w:val="24"/>
                <w:szCs w:val="24"/>
              </w:rPr>
              <w:t>в</w:t>
            </w:r>
            <w:r w:rsidRPr="006206F7">
              <w:rPr>
                <w:rFonts w:ascii="Times New Roman" w:hAnsi="Times New Roman"/>
                <w:b/>
                <w:bCs/>
                <w:color w:val="000000"/>
                <w:spacing w:val="-1"/>
                <w:sz w:val="24"/>
                <w:szCs w:val="24"/>
              </w:rPr>
              <w:t>м</w:t>
            </w:r>
            <w:r w:rsidRPr="006206F7">
              <w:rPr>
                <w:rFonts w:ascii="Times New Roman" w:hAnsi="Times New Roman"/>
                <w:b/>
                <w:bCs/>
                <w:color w:val="000000"/>
                <w:w w:val="101"/>
                <w:sz w:val="24"/>
                <w:szCs w:val="24"/>
              </w:rPr>
              <w:t>ес</w:t>
            </w:r>
            <w:r w:rsidRPr="006206F7">
              <w:rPr>
                <w:rFonts w:ascii="Times New Roman" w:hAnsi="Times New Roman"/>
                <w:b/>
                <w:bCs/>
                <w:color w:val="000000"/>
                <w:spacing w:val="1"/>
                <w:sz w:val="24"/>
                <w:szCs w:val="24"/>
              </w:rPr>
              <w:t>т</w:t>
            </w:r>
            <w:r w:rsidRPr="006206F7">
              <w:rPr>
                <w:rFonts w:ascii="Times New Roman" w:hAnsi="Times New Roman"/>
                <w:b/>
                <w:bCs/>
                <w:color w:val="000000"/>
                <w:spacing w:val="-2"/>
                <w:sz w:val="24"/>
                <w:szCs w:val="24"/>
              </w:rPr>
              <w:t>и</w:t>
            </w:r>
            <w:r w:rsidRPr="006206F7">
              <w:rPr>
                <w:rFonts w:ascii="Times New Roman" w:hAnsi="Times New Roman"/>
                <w:b/>
                <w:bCs/>
                <w:color w:val="000000"/>
                <w:sz w:val="24"/>
                <w:szCs w:val="24"/>
              </w:rPr>
              <w:t>м</w:t>
            </w:r>
            <w:r w:rsidRPr="006206F7">
              <w:rPr>
                <w:rFonts w:ascii="Times New Roman" w:hAnsi="Times New Roman"/>
                <w:b/>
                <w:bCs/>
                <w:color w:val="000000"/>
                <w:spacing w:val="1"/>
                <w:sz w:val="24"/>
                <w:szCs w:val="24"/>
              </w:rPr>
              <w:t>о</w:t>
            </w:r>
            <w:r w:rsidRPr="006206F7">
              <w:rPr>
                <w:rFonts w:ascii="Times New Roman" w:hAnsi="Times New Roman"/>
                <w:b/>
                <w:bCs/>
                <w:color w:val="000000"/>
                <w:spacing w:val="-1"/>
                <w:w w:val="101"/>
                <w:sz w:val="24"/>
                <w:szCs w:val="24"/>
              </w:rPr>
              <w:t>с</w:t>
            </w:r>
            <w:r w:rsidRPr="006206F7">
              <w:rPr>
                <w:rFonts w:ascii="Times New Roman" w:hAnsi="Times New Roman"/>
                <w:b/>
                <w:bCs/>
                <w:color w:val="000000"/>
                <w:sz w:val="24"/>
                <w:szCs w:val="24"/>
              </w:rPr>
              <w:t>ть</w:t>
            </w:r>
            <w:r w:rsidRPr="006206F7">
              <w:rPr>
                <w:rFonts w:ascii="Times New Roman" w:hAnsi="Times New Roman"/>
                <w:color w:val="000000"/>
                <w:sz w:val="24"/>
                <w:szCs w:val="24"/>
              </w:rPr>
              <w:t xml:space="preserve"> </w:t>
            </w:r>
            <w:r w:rsidRPr="006206F7">
              <w:rPr>
                <w:rFonts w:ascii="Times New Roman" w:hAnsi="Times New Roman"/>
                <w:b/>
                <w:bCs/>
                <w:color w:val="000000"/>
                <w:sz w:val="24"/>
                <w:szCs w:val="24"/>
              </w:rPr>
              <w:t>шк</w:t>
            </w:r>
            <w:r w:rsidRPr="006206F7">
              <w:rPr>
                <w:rFonts w:ascii="Times New Roman" w:hAnsi="Times New Roman"/>
                <w:b/>
                <w:bCs/>
                <w:color w:val="000000"/>
                <w:spacing w:val="-1"/>
                <w:sz w:val="24"/>
                <w:szCs w:val="24"/>
              </w:rPr>
              <w:t>о</w:t>
            </w:r>
            <w:r w:rsidRPr="006206F7">
              <w:rPr>
                <w:rFonts w:ascii="Times New Roman" w:hAnsi="Times New Roman"/>
                <w:b/>
                <w:bCs/>
                <w:color w:val="000000"/>
                <w:sz w:val="24"/>
                <w:szCs w:val="24"/>
              </w:rPr>
              <w:t>лы:</w:t>
            </w:r>
          </w:p>
        </w:tc>
        <w:tc>
          <w:tcPr>
            <w:tcW w:w="68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DDE2B07" w14:textId="77777777" w:rsidR="002C2876" w:rsidRPr="006206F7" w:rsidRDefault="002C2876" w:rsidP="00A13ADC">
            <w:pPr>
              <w:widowControl w:val="0"/>
              <w:spacing w:after="0" w:line="240" w:lineRule="auto"/>
              <w:ind w:right="-20"/>
              <w:jc w:val="both"/>
              <w:rPr>
                <w:rFonts w:ascii="Times New Roman" w:hAnsi="Times New Roman"/>
                <w:color w:val="000000"/>
                <w:sz w:val="24"/>
                <w:szCs w:val="24"/>
              </w:rPr>
            </w:pPr>
            <w:r w:rsidRPr="006206F7">
              <w:rPr>
                <w:rFonts w:ascii="Times New Roman" w:hAnsi="Times New Roman"/>
                <w:sz w:val="24"/>
                <w:szCs w:val="24"/>
              </w:rPr>
              <w:t xml:space="preserve">534 </w:t>
            </w:r>
            <w:r w:rsidR="00296981" w:rsidRPr="006206F7">
              <w:rPr>
                <w:rFonts w:ascii="Times New Roman" w:hAnsi="Times New Roman"/>
                <w:color w:val="000000"/>
                <w:sz w:val="24"/>
                <w:szCs w:val="24"/>
              </w:rPr>
              <w:t>обучающихся</w:t>
            </w:r>
          </w:p>
        </w:tc>
      </w:tr>
    </w:tbl>
    <w:p w14:paraId="08F74644" w14:textId="77777777" w:rsidR="00AE0221" w:rsidRPr="009F5970" w:rsidRDefault="00AE0221" w:rsidP="006206F7">
      <w:pPr>
        <w:spacing w:after="0" w:line="240" w:lineRule="auto"/>
        <w:jc w:val="center"/>
        <w:rPr>
          <w:rFonts w:ascii="Times New Roman" w:hAnsi="Times New Roman"/>
          <w:b/>
          <w:color w:val="000000"/>
          <w:sz w:val="28"/>
          <w:szCs w:val="28"/>
          <w:lang w:val="en-US"/>
        </w:rPr>
      </w:pPr>
    </w:p>
    <w:p w14:paraId="114F58C7" w14:textId="34317EE8" w:rsidR="000636A5" w:rsidRPr="009F5970" w:rsidRDefault="00BC1CE3" w:rsidP="006206F7">
      <w:pPr>
        <w:spacing w:after="0" w:line="240" w:lineRule="auto"/>
        <w:jc w:val="center"/>
        <w:rPr>
          <w:rFonts w:ascii="Times New Roman" w:hAnsi="Times New Roman"/>
          <w:b/>
          <w:color w:val="000000"/>
          <w:sz w:val="28"/>
          <w:szCs w:val="28"/>
        </w:rPr>
      </w:pPr>
      <w:r w:rsidRPr="009F5970">
        <w:rPr>
          <w:rFonts w:ascii="Times New Roman" w:hAnsi="Times New Roman"/>
          <w:b/>
          <w:color w:val="000000"/>
          <w:sz w:val="28"/>
          <w:szCs w:val="28"/>
          <w:lang w:val="en-US"/>
        </w:rPr>
        <w:t>III</w:t>
      </w:r>
      <w:r w:rsidRPr="009F5970">
        <w:rPr>
          <w:rFonts w:ascii="Times New Roman" w:hAnsi="Times New Roman"/>
          <w:b/>
          <w:color w:val="000000"/>
          <w:sz w:val="28"/>
          <w:szCs w:val="28"/>
        </w:rPr>
        <w:t xml:space="preserve"> АН</w:t>
      </w:r>
      <w:r w:rsidRPr="009F5970">
        <w:rPr>
          <w:rFonts w:ascii="Times New Roman" w:hAnsi="Times New Roman"/>
          <w:b/>
          <w:color w:val="000000"/>
          <w:w w:val="101"/>
          <w:sz w:val="28"/>
          <w:szCs w:val="28"/>
        </w:rPr>
        <w:t>А</w:t>
      </w:r>
      <w:r w:rsidRPr="009F5970">
        <w:rPr>
          <w:rFonts w:ascii="Times New Roman" w:hAnsi="Times New Roman"/>
          <w:b/>
          <w:color w:val="000000"/>
          <w:sz w:val="28"/>
          <w:szCs w:val="28"/>
        </w:rPr>
        <w:t>ЛИЗ Д</w:t>
      </w:r>
      <w:r w:rsidRPr="009F5970">
        <w:rPr>
          <w:rFonts w:ascii="Times New Roman" w:hAnsi="Times New Roman"/>
          <w:b/>
          <w:color w:val="000000"/>
          <w:spacing w:val="-1"/>
          <w:w w:val="101"/>
          <w:sz w:val="28"/>
          <w:szCs w:val="28"/>
        </w:rPr>
        <w:t>Е</w:t>
      </w:r>
      <w:r w:rsidRPr="009F5970">
        <w:rPr>
          <w:rFonts w:ascii="Times New Roman" w:hAnsi="Times New Roman"/>
          <w:b/>
          <w:color w:val="000000"/>
          <w:w w:val="101"/>
          <w:sz w:val="28"/>
          <w:szCs w:val="28"/>
        </w:rPr>
        <w:t>Я</w:t>
      </w:r>
      <w:r w:rsidRPr="009F5970">
        <w:rPr>
          <w:rFonts w:ascii="Times New Roman" w:hAnsi="Times New Roman"/>
          <w:b/>
          <w:color w:val="000000"/>
          <w:sz w:val="28"/>
          <w:szCs w:val="28"/>
        </w:rPr>
        <w:t>Т</w:t>
      </w:r>
      <w:r w:rsidRPr="009F5970">
        <w:rPr>
          <w:rFonts w:ascii="Times New Roman" w:hAnsi="Times New Roman"/>
          <w:b/>
          <w:color w:val="000000"/>
          <w:w w:val="101"/>
          <w:sz w:val="28"/>
          <w:szCs w:val="28"/>
        </w:rPr>
        <w:t>Е</w:t>
      </w:r>
      <w:r w:rsidRPr="009F5970">
        <w:rPr>
          <w:rFonts w:ascii="Times New Roman" w:hAnsi="Times New Roman"/>
          <w:b/>
          <w:color w:val="000000"/>
          <w:sz w:val="28"/>
          <w:szCs w:val="28"/>
        </w:rPr>
        <w:t>Л</w:t>
      </w:r>
      <w:r w:rsidRPr="009F5970">
        <w:rPr>
          <w:rFonts w:ascii="Times New Roman" w:hAnsi="Times New Roman"/>
          <w:b/>
          <w:color w:val="000000"/>
          <w:spacing w:val="-1"/>
          <w:sz w:val="28"/>
          <w:szCs w:val="28"/>
        </w:rPr>
        <w:t>ЬН</w:t>
      </w:r>
      <w:r w:rsidRPr="009F5970">
        <w:rPr>
          <w:rFonts w:ascii="Times New Roman" w:hAnsi="Times New Roman"/>
          <w:b/>
          <w:color w:val="000000"/>
          <w:sz w:val="28"/>
          <w:szCs w:val="28"/>
        </w:rPr>
        <w:t>О</w:t>
      </w:r>
      <w:r w:rsidRPr="009F5970">
        <w:rPr>
          <w:rFonts w:ascii="Times New Roman" w:hAnsi="Times New Roman"/>
          <w:b/>
          <w:color w:val="000000"/>
          <w:w w:val="101"/>
          <w:sz w:val="28"/>
          <w:szCs w:val="28"/>
        </w:rPr>
        <w:t>С</w:t>
      </w:r>
      <w:r w:rsidRPr="009F5970">
        <w:rPr>
          <w:rFonts w:ascii="Times New Roman" w:hAnsi="Times New Roman"/>
          <w:b/>
          <w:color w:val="000000"/>
          <w:spacing w:val="-2"/>
          <w:sz w:val="28"/>
          <w:szCs w:val="28"/>
        </w:rPr>
        <w:t>Т</w:t>
      </w:r>
      <w:r w:rsidRPr="009F5970">
        <w:rPr>
          <w:rFonts w:ascii="Times New Roman" w:hAnsi="Times New Roman"/>
          <w:b/>
          <w:color w:val="000000"/>
          <w:sz w:val="28"/>
          <w:szCs w:val="28"/>
        </w:rPr>
        <w:t>И ШКОЛЫ</w:t>
      </w:r>
    </w:p>
    <w:p w14:paraId="2C0D7501" w14:textId="77777777" w:rsidR="00BC1CE3" w:rsidRPr="009F5970" w:rsidRDefault="00BC1CE3" w:rsidP="006206F7">
      <w:pPr>
        <w:spacing w:after="0" w:line="240" w:lineRule="auto"/>
        <w:jc w:val="center"/>
        <w:rPr>
          <w:rFonts w:ascii="Times New Roman" w:hAnsi="Times New Roman"/>
          <w:sz w:val="28"/>
          <w:szCs w:val="28"/>
        </w:rPr>
      </w:pPr>
    </w:p>
    <w:p w14:paraId="1B4E6F5F" w14:textId="69D3AD1C" w:rsidR="00FD7FEE" w:rsidRDefault="00EA4F47" w:rsidP="00A13ADC">
      <w:pPr>
        <w:spacing w:after="0" w:line="240" w:lineRule="auto"/>
        <w:ind w:firstLine="708"/>
        <w:rPr>
          <w:rFonts w:ascii="Times New Roman" w:hAnsi="Times New Roman"/>
          <w:sz w:val="28"/>
          <w:szCs w:val="28"/>
        </w:rPr>
      </w:pPr>
      <w:r>
        <w:rPr>
          <w:rFonts w:ascii="Times New Roman" w:hAnsi="Times New Roman"/>
          <w:sz w:val="28"/>
          <w:szCs w:val="28"/>
        </w:rPr>
        <w:t>Информация по возрасту</w:t>
      </w:r>
      <w:r w:rsidR="00FD7FEE" w:rsidRPr="009F5970">
        <w:rPr>
          <w:rFonts w:ascii="Times New Roman" w:hAnsi="Times New Roman"/>
          <w:sz w:val="28"/>
          <w:szCs w:val="28"/>
        </w:rPr>
        <w:t xml:space="preserve"> педагогических кадров</w:t>
      </w:r>
    </w:p>
    <w:p w14:paraId="2B135858" w14:textId="77777777" w:rsidR="006206F7" w:rsidRPr="009F5970" w:rsidRDefault="006206F7" w:rsidP="006206F7">
      <w:pPr>
        <w:spacing w:after="0" w:line="240" w:lineRule="auto"/>
        <w:ind w:firstLine="284"/>
        <w:rPr>
          <w:rFonts w:ascii="Times New Roman" w:hAnsi="Times New Roman"/>
          <w:sz w:val="28"/>
          <w:szCs w:val="28"/>
        </w:rPr>
      </w:pPr>
    </w:p>
    <w:tbl>
      <w:tblPr>
        <w:tblW w:w="9439" w:type="dxa"/>
        <w:tblInd w:w="288" w:type="dxa"/>
        <w:tblLayout w:type="fixed"/>
        <w:tblCellMar>
          <w:left w:w="0" w:type="dxa"/>
          <w:right w:w="0" w:type="dxa"/>
        </w:tblCellMar>
        <w:tblLook w:val="0000" w:firstRow="0" w:lastRow="0" w:firstColumn="0" w:lastColumn="0" w:noHBand="0" w:noVBand="0"/>
      </w:tblPr>
      <w:tblGrid>
        <w:gridCol w:w="655"/>
        <w:gridCol w:w="4023"/>
        <w:gridCol w:w="2321"/>
        <w:gridCol w:w="2440"/>
      </w:tblGrid>
      <w:tr w:rsidR="002E23D5" w:rsidRPr="009F5970" w14:paraId="42314190" w14:textId="77777777" w:rsidTr="006206F7">
        <w:trPr>
          <w:cantSplit/>
          <w:trHeight w:hRule="exact" w:val="331"/>
        </w:trPr>
        <w:tc>
          <w:tcPr>
            <w:tcW w:w="6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030F0BA" w14:textId="77777777" w:rsidR="002E23D5" w:rsidRPr="009F5970" w:rsidRDefault="002E23D5" w:rsidP="006206F7">
            <w:pPr>
              <w:widowControl w:val="0"/>
              <w:spacing w:after="0" w:line="240" w:lineRule="auto"/>
              <w:ind w:right="-20"/>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402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08FD15C" w14:textId="77777777" w:rsidR="002E23D5" w:rsidRPr="009F5970" w:rsidRDefault="002E23D5" w:rsidP="006206F7">
            <w:pPr>
              <w:widowControl w:val="0"/>
              <w:spacing w:after="0" w:line="240" w:lineRule="auto"/>
              <w:ind w:right="-20"/>
              <w:jc w:val="center"/>
              <w:rPr>
                <w:rFonts w:ascii="Times New Roman" w:hAnsi="Times New Roman"/>
                <w:b/>
                <w:bCs/>
                <w:color w:val="000000"/>
                <w:sz w:val="24"/>
                <w:szCs w:val="24"/>
              </w:rPr>
            </w:pPr>
            <w:r w:rsidRPr="009F5970">
              <w:rPr>
                <w:rFonts w:ascii="Times New Roman" w:hAnsi="Times New Roman"/>
                <w:b/>
                <w:bCs/>
                <w:color w:val="000000"/>
                <w:sz w:val="24"/>
                <w:szCs w:val="24"/>
              </w:rPr>
              <w:t>В</w:t>
            </w:r>
            <w:r w:rsidRPr="009F5970">
              <w:rPr>
                <w:rFonts w:ascii="Times New Roman" w:hAnsi="Times New Roman"/>
                <w:b/>
                <w:bCs/>
                <w:color w:val="000000"/>
                <w:spacing w:val="1"/>
                <w:sz w:val="24"/>
                <w:szCs w:val="24"/>
              </w:rPr>
              <w:t>о</w:t>
            </w:r>
            <w:r w:rsidRPr="009F5970">
              <w:rPr>
                <w:rFonts w:ascii="Times New Roman" w:hAnsi="Times New Roman"/>
                <w:b/>
                <w:bCs/>
                <w:color w:val="000000"/>
                <w:w w:val="101"/>
                <w:sz w:val="24"/>
                <w:szCs w:val="24"/>
              </w:rPr>
              <w:t>з</w:t>
            </w:r>
            <w:r w:rsidRPr="009F5970">
              <w:rPr>
                <w:rFonts w:ascii="Times New Roman" w:hAnsi="Times New Roman"/>
                <w:b/>
                <w:bCs/>
                <w:color w:val="000000"/>
                <w:spacing w:val="-2"/>
                <w:sz w:val="24"/>
                <w:szCs w:val="24"/>
              </w:rPr>
              <w:t>р</w:t>
            </w:r>
            <w:r w:rsidRPr="009F5970">
              <w:rPr>
                <w:rFonts w:ascii="Times New Roman" w:hAnsi="Times New Roman"/>
                <w:b/>
                <w:bCs/>
                <w:color w:val="000000"/>
                <w:sz w:val="24"/>
                <w:szCs w:val="24"/>
              </w:rPr>
              <w:t>а</w:t>
            </w:r>
            <w:r w:rsidRPr="009F5970">
              <w:rPr>
                <w:rFonts w:ascii="Times New Roman" w:hAnsi="Times New Roman"/>
                <w:b/>
                <w:bCs/>
                <w:color w:val="000000"/>
                <w:spacing w:val="-1"/>
                <w:w w:val="101"/>
                <w:sz w:val="24"/>
                <w:szCs w:val="24"/>
              </w:rPr>
              <w:t>с</w:t>
            </w:r>
            <w:r w:rsidRPr="009F5970">
              <w:rPr>
                <w:rFonts w:ascii="Times New Roman" w:hAnsi="Times New Roman"/>
                <w:b/>
                <w:bCs/>
                <w:color w:val="000000"/>
                <w:sz w:val="24"/>
                <w:szCs w:val="24"/>
              </w:rPr>
              <w:t>т</w:t>
            </w:r>
            <w:r w:rsidRPr="009F5970">
              <w:rPr>
                <w:rFonts w:ascii="Times New Roman" w:hAnsi="Times New Roman"/>
                <w:color w:val="000000"/>
                <w:spacing w:val="1"/>
                <w:sz w:val="24"/>
                <w:szCs w:val="24"/>
              </w:rPr>
              <w:t xml:space="preserve"> </w:t>
            </w:r>
            <w:r w:rsidRPr="009F5970">
              <w:rPr>
                <w:rFonts w:ascii="Times New Roman" w:hAnsi="Times New Roman"/>
                <w:b/>
                <w:bCs/>
                <w:color w:val="000000"/>
                <w:sz w:val="24"/>
                <w:szCs w:val="24"/>
              </w:rPr>
              <w:t>п</w:t>
            </w:r>
            <w:r w:rsidRPr="009F5970">
              <w:rPr>
                <w:rFonts w:ascii="Times New Roman" w:hAnsi="Times New Roman"/>
                <w:b/>
                <w:bCs/>
                <w:color w:val="000000"/>
                <w:w w:val="101"/>
                <w:sz w:val="24"/>
                <w:szCs w:val="24"/>
              </w:rPr>
              <w:t>е</w:t>
            </w:r>
            <w:r w:rsidRPr="009F5970">
              <w:rPr>
                <w:rFonts w:ascii="Times New Roman" w:hAnsi="Times New Roman"/>
                <w:b/>
                <w:bCs/>
                <w:color w:val="000000"/>
                <w:sz w:val="24"/>
                <w:szCs w:val="24"/>
              </w:rPr>
              <w:t>дагогов</w:t>
            </w:r>
          </w:p>
        </w:tc>
        <w:tc>
          <w:tcPr>
            <w:tcW w:w="232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85F7C54" w14:textId="77777777" w:rsidR="002E23D5" w:rsidRPr="009F5970" w:rsidRDefault="002E23D5" w:rsidP="006206F7">
            <w:pPr>
              <w:widowControl w:val="0"/>
              <w:spacing w:after="0" w:line="240" w:lineRule="auto"/>
              <w:ind w:right="-20"/>
              <w:jc w:val="center"/>
              <w:rPr>
                <w:rFonts w:ascii="Times New Roman" w:hAnsi="Times New Roman"/>
                <w:b/>
                <w:bCs/>
                <w:color w:val="000000"/>
                <w:sz w:val="24"/>
                <w:szCs w:val="24"/>
              </w:rPr>
            </w:pPr>
            <w:r w:rsidRPr="009F5970">
              <w:rPr>
                <w:rFonts w:ascii="Times New Roman" w:hAnsi="Times New Roman"/>
                <w:b/>
                <w:bCs/>
                <w:color w:val="000000"/>
                <w:sz w:val="24"/>
                <w:szCs w:val="24"/>
              </w:rPr>
              <w:t>Колич</w:t>
            </w:r>
            <w:r w:rsidRPr="009F5970">
              <w:rPr>
                <w:rFonts w:ascii="Times New Roman" w:hAnsi="Times New Roman"/>
                <w:b/>
                <w:bCs/>
                <w:color w:val="000000"/>
                <w:w w:val="101"/>
                <w:sz w:val="24"/>
                <w:szCs w:val="24"/>
              </w:rPr>
              <w:t>е</w:t>
            </w:r>
            <w:r w:rsidRPr="009F5970">
              <w:rPr>
                <w:rFonts w:ascii="Times New Roman" w:hAnsi="Times New Roman"/>
                <w:b/>
                <w:bCs/>
                <w:color w:val="000000"/>
                <w:spacing w:val="-1"/>
                <w:w w:val="101"/>
                <w:sz w:val="24"/>
                <w:szCs w:val="24"/>
              </w:rPr>
              <w:t>с</w:t>
            </w:r>
            <w:r w:rsidRPr="009F5970">
              <w:rPr>
                <w:rFonts w:ascii="Times New Roman" w:hAnsi="Times New Roman"/>
                <w:b/>
                <w:bCs/>
                <w:color w:val="000000"/>
                <w:sz w:val="24"/>
                <w:szCs w:val="24"/>
              </w:rPr>
              <w:t>тво</w:t>
            </w:r>
          </w:p>
        </w:tc>
        <w:tc>
          <w:tcPr>
            <w:tcW w:w="24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2318E6B" w14:textId="77777777" w:rsidR="002E23D5" w:rsidRPr="009F5970" w:rsidRDefault="002E23D5" w:rsidP="006206F7">
            <w:pPr>
              <w:widowControl w:val="0"/>
              <w:spacing w:after="0" w:line="240" w:lineRule="auto"/>
              <w:ind w:right="-20"/>
              <w:jc w:val="center"/>
              <w:rPr>
                <w:rFonts w:ascii="Times New Roman" w:hAnsi="Times New Roman"/>
                <w:b/>
                <w:bCs/>
                <w:color w:val="000000"/>
                <w:sz w:val="24"/>
                <w:szCs w:val="24"/>
              </w:rPr>
            </w:pPr>
            <w:r w:rsidRPr="009F5970">
              <w:rPr>
                <w:rFonts w:ascii="Times New Roman" w:hAnsi="Times New Roman"/>
                <w:b/>
                <w:bCs/>
                <w:color w:val="000000"/>
                <w:sz w:val="24"/>
                <w:szCs w:val="24"/>
              </w:rPr>
              <w:t>Доля</w:t>
            </w:r>
            <w:r w:rsidRPr="009F5970">
              <w:rPr>
                <w:rFonts w:ascii="Times New Roman" w:hAnsi="Times New Roman"/>
                <w:color w:val="000000"/>
                <w:sz w:val="24"/>
                <w:szCs w:val="24"/>
              </w:rPr>
              <w:t xml:space="preserve"> </w:t>
            </w:r>
            <w:r w:rsidRPr="009F5970">
              <w:rPr>
                <w:rFonts w:ascii="Times New Roman" w:hAnsi="Times New Roman"/>
                <w:b/>
                <w:bCs/>
                <w:color w:val="000000"/>
                <w:sz w:val="24"/>
                <w:szCs w:val="24"/>
              </w:rPr>
              <w:t>(</w:t>
            </w:r>
            <w:r w:rsidRPr="009F5970">
              <w:rPr>
                <w:rFonts w:ascii="Times New Roman" w:hAnsi="Times New Roman"/>
                <w:b/>
                <w:bCs/>
                <w:color w:val="000000"/>
                <w:spacing w:val="-2"/>
                <w:sz w:val="24"/>
                <w:szCs w:val="24"/>
              </w:rPr>
              <w:t>%</w:t>
            </w:r>
            <w:r w:rsidRPr="009F5970">
              <w:rPr>
                <w:rFonts w:ascii="Times New Roman" w:hAnsi="Times New Roman"/>
                <w:b/>
                <w:bCs/>
                <w:color w:val="000000"/>
                <w:sz w:val="24"/>
                <w:szCs w:val="24"/>
              </w:rPr>
              <w:t>)</w:t>
            </w:r>
          </w:p>
        </w:tc>
      </w:tr>
      <w:tr w:rsidR="002E23D5" w:rsidRPr="009F5970" w14:paraId="0A06309C" w14:textId="77777777" w:rsidTr="006206F7">
        <w:trPr>
          <w:cantSplit/>
          <w:trHeight w:hRule="exact" w:val="331"/>
        </w:trPr>
        <w:tc>
          <w:tcPr>
            <w:tcW w:w="6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6AD0EF9" w14:textId="77777777" w:rsidR="002E23D5" w:rsidRPr="009F5970" w:rsidRDefault="002E23D5" w:rsidP="006206F7">
            <w:pPr>
              <w:widowControl w:val="0"/>
              <w:spacing w:after="0" w:line="240" w:lineRule="auto"/>
              <w:ind w:right="-20"/>
              <w:jc w:val="center"/>
              <w:rPr>
                <w:rFonts w:ascii="Times New Roman" w:hAnsi="Times New Roman"/>
                <w:color w:val="000000"/>
                <w:sz w:val="24"/>
                <w:szCs w:val="24"/>
              </w:rPr>
            </w:pPr>
            <w:r w:rsidRPr="009F5970">
              <w:rPr>
                <w:rFonts w:ascii="Times New Roman" w:hAnsi="Times New Roman"/>
                <w:color w:val="000000"/>
                <w:sz w:val="24"/>
                <w:szCs w:val="24"/>
              </w:rPr>
              <w:t>1</w:t>
            </w:r>
          </w:p>
        </w:tc>
        <w:tc>
          <w:tcPr>
            <w:tcW w:w="402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824593F" w14:textId="77777777" w:rsidR="002E23D5" w:rsidRPr="009F5970" w:rsidRDefault="002E23D5" w:rsidP="006206F7">
            <w:pPr>
              <w:widowControl w:val="0"/>
              <w:spacing w:after="0" w:line="240" w:lineRule="auto"/>
              <w:ind w:right="-20"/>
              <w:jc w:val="center"/>
              <w:rPr>
                <w:rFonts w:ascii="Times New Roman" w:hAnsi="Times New Roman"/>
                <w:color w:val="000000"/>
                <w:sz w:val="24"/>
                <w:szCs w:val="24"/>
              </w:rPr>
            </w:pPr>
            <w:r w:rsidRPr="009F5970">
              <w:rPr>
                <w:rFonts w:ascii="Times New Roman" w:hAnsi="Times New Roman"/>
                <w:color w:val="000000"/>
                <w:sz w:val="24"/>
                <w:szCs w:val="24"/>
              </w:rPr>
              <w:t>До 30</w:t>
            </w:r>
            <w:r w:rsidRPr="009F5970">
              <w:rPr>
                <w:rFonts w:ascii="Times New Roman" w:hAnsi="Times New Roman"/>
                <w:color w:val="000000"/>
                <w:spacing w:val="1"/>
                <w:sz w:val="24"/>
                <w:szCs w:val="24"/>
              </w:rPr>
              <w:t xml:space="preserve"> </w:t>
            </w:r>
            <w:r w:rsidRPr="009F5970">
              <w:rPr>
                <w:rFonts w:ascii="Times New Roman" w:hAnsi="Times New Roman"/>
                <w:color w:val="000000"/>
                <w:spacing w:val="-1"/>
                <w:sz w:val="24"/>
                <w:szCs w:val="24"/>
              </w:rPr>
              <w:t>л</w:t>
            </w:r>
            <w:r w:rsidRPr="009F5970">
              <w:rPr>
                <w:rFonts w:ascii="Times New Roman" w:hAnsi="Times New Roman"/>
                <w:color w:val="000000"/>
                <w:w w:val="101"/>
                <w:sz w:val="24"/>
                <w:szCs w:val="24"/>
              </w:rPr>
              <w:t>е</w:t>
            </w:r>
            <w:r w:rsidRPr="009F5970">
              <w:rPr>
                <w:rFonts w:ascii="Times New Roman" w:hAnsi="Times New Roman"/>
                <w:color w:val="000000"/>
                <w:sz w:val="24"/>
                <w:szCs w:val="24"/>
              </w:rPr>
              <w:t>т</w:t>
            </w:r>
          </w:p>
        </w:tc>
        <w:tc>
          <w:tcPr>
            <w:tcW w:w="232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580AA37" w14:textId="77777777" w:rsidR="002E23D5" w:rsidRPr="009F5970" w:rsidRDefault="00626C5C" w:rsidP="006206F7">
            <w:pPr>
              <w:spacing w:after="0" w:line="240" w:lineRule="auto"/>
              <w:jc w:val="center"/>
              <w:rPr>
                <w:rFonts w:ascii="Times New Roman" w:hAnsi="Times New Roman"/>
                <w:sz w:val="24"/>
                <w:szCs w:val="24"/>
              </w:rPr>
            </w:pPr>
            <w:r w:rsidRPr="009F5970">
              <w:rPr>
                <w:rFonts w:ascii="Times New Roman" w:hAnsi="Times New Roman"/>
                <w:sz w:val="24"/>
                <w:szCs w:val="24"/>
              </w:rPr>
              <w:t>18</w:t>
            </w:r>
          </w:p>
        </w:tc>
        <w:tc>
          <w:tcPr>
            <w:tcW w:w="24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40EE223" w14:textId="77777777" w:rsidR="002E23D5" w:rsidRPr="009F5970" w:rsidRDefault="00652A1B" w:rsidP="006206F7">
            <w:pPr>
              <w:spacing w:after="0" w:line="240" w:lineRule="auto"/>
              <w:jc w:val="center"/>
              <w:rPr>
                <w:rFonts w:ascii="Times New Roman" w:hAnsi="Times New Roman"/>
                <w:sz w:val="24"/>
                <w:szCs w:val="24"/>
              </w:rPr>
            </w:pPr>
            <w:r w:rsidRPr="009F5970">
              <w:rPr>
                <w:rFonts w:ascii="Times New Roman" w:hAnsi="Times New Roman"/>
                <w:sz w:val="24"/>
                <w:szCs w:val="24"/>
              </w:rPr>
              <w:t>28,5</w:t>
            </w:r>
            <w:r w:rsidR="002E23D5" w:rsidRPr="009F5970">
              <w:rPr>
                <w:rFonts w:ascii="Times New Roman" w:hAnsi="Times New Roman"/>
                <w:sz w:val="24"/>
                <w:szCs w:val="24"/>
              </w:rPr>
              <w:t>%</w:t>
            </w:r>
          </w:p>
        </w:tc>
      </w:tr>
      <w:tr w:rsidR="002E23D5" w:rsidRPr="009F5970" w14:paraId="425A3EE6" w14:textId="77777777" w:rsidTr="006206F7">
        <w:trPr>
          <w:cantSplit/>
          <w:trHeight w:hRule="exact" w:val="334"/>
        </w:trPr>
        <w:tc>
          <w:tcPr>
            <w:tcW w:w="6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A83869F" w14:textId="77777777" w:rsidR="002E23D5" w:rsidRPr="009F5970" w:rsidRDefault="002E23D5" w:rsidP="006206F7">
            <w:pPr>
              <w:widowControl w:val="0"/>
              <w:spacing w:after="0" w:line="240" w:lineRule="auto"/>
              <w:ind w:right="-20"/>
              <w:jc w:val="center"/>
              <w:rPr>
                <w:rFonts w:ascii="Times New Roman" w:hAnsi="Times New Roman"/>
                <w:color w:val="000000"/>
                <w:sz w:val="24"/>
                <w:szCs w:val="24"/>
              </w:rPr>
            </w:pPr>
            <w:r w:rsidRPr="009F5970">
              <w:rPr>
                <w:rFonts w:ascii="Times New Roman" w:hAnsi="Times New Roman"/>
                <w:color w:val="000000"/>
                <w:sz w:val="24"/>
                <w:szCs w:val="24"/>
              </w:rPr>
              <w:t>2</w:t>
            </w:r>
          </w:p>
        </w:tc>
        <w:tc>
          <w:tcPr>
            <w:tcW w:w="402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2D05336" w14:textId="77777777" w:rsidR="002E23D5" w:rsidRPr="009F5970" w:rsidRDefault="002E23D5" w:rsidP="006206F7">
            <w:pPr>
              <w:widowControl w:val="0"/>
              <w:spacing w:after="0" w:line="240" w:lineRule="auto"/>
              <w:ind w:right="-20"/>
              <w:jc w:val="center"/>
              <w:rPr>
                <w:rFonts w:ascii="Times New Roman" w:hAnsi="Times New Roman"/>
                <w:color w:val="000000"/>
                <w:sz w:val="24"/>
                <w:szCs w:val="24"/>
              </w:rPr>
            </w:pPr>
            <w:r w:rsidRPr="009F5970">
              <w:rPr>
                <w:rFonts w:ascii="Times New Roman" w:hAnsi="Times New Roman"/>
                <w:color w:val="000000"/>
                <w:spacing w:val="1"/>
                <w:sz w:val="24"/>
                <w:szCs w:val="24"/>
              </w:rPr>
              <w:t>3</w:t>
            </w:r>
            <w:r w:rsidRPr="009F5970">
              <w:rPr>
                <w:rFonts w:ascii="Times New Roman" w:hAnsi="Times New Roman"/>
                <w:color w:val="000000"/>
                <w:sz w:val="24"/>
                <w:szCs w:val="24"/>
              </w:rPr>
              <w:t>1</w:t>
            </w:r>
            <w:r w:rsidRPr="009F5970">
              <w:rPr>
                <w:rFonts w:ascii="Times New Roman" w:hAnsi="Times New Roman"/>
                <w:color w:val="000000"/>
                <w:spacing w:val="1"/>
                <w:sz w:val="24"/>
                <w:szCs w:val="24"/>
              </w:rPr>
              <w:t xml:space="preserve"> -</w:t>
            </w:r>
            <w:r w:rsidRPr="009F5970">
              <w:rPr>
                <w:rFonts w:ascii="Times New Roman" w:hAnsi="Times New Roman"/>
                <w:color w:val="000000"/>
                <w:spacing w:val="-2"/>
                <w:sz w:val="24"/>
                <w:szCs w:val="24"/>
              </w:rPr>
              <w:t xml:space="preserve"> </w:t>
            </w:r>
            <w:r w:rsidRPr="009F5970">
              <w:rPr>
                <w:rFonts w:ascii="Times New Roman" w:hAnsi="Times New Roman"/>
                <w:color w:val="000000"/>
                <w:sz w:val="24"/>
                <w:szCs w:val="24"/>
              </w:rPr>
              <w:t>45</w:t>
            </w:r>
            <w:r w:rsidRPr="009F5970">
              <w:rPr>
                <w:rFonts w:ascii="Times New Roman" w:hAnsi="Times New Roman"/>
                <w:color w:val="000000"/>
                <w:spacing w:val="1"/>
                <w:sz w:val="24"/>
                <w:szCs w:val="24"/>
              </w:rPr>
              <w:t xml:space="preserve"> </w:t>
            </w:r>
            <w:r w:rsidRPr="009F5970">
              <w:rPr>
                <w:rFonts w:ascii="Times New Roman" w:hAnsi="Times New Roman"/>
                <w:color w:val="000000"/>
                <w:sz w:val="24"/>
                <w:szCs w:val="24"/>
              </w:rPr>
              <w:t>л</w:t>
            </w:r>
            <w:r w:rsidRPr="009F5970">
              <w:rPr>
                <w:rFonts w:ascii="Times New Roman" w:hAnsi="Times New Roman"/>
                <w:color w:val="000000"/>
                <w:w w:val="101"/>
                <w:sz w:val="24"/>
                <w:szCs w:val="24"/>
              </w:rPr>
              <w:t>е</w:t>
            </w:r>
            <w:r w:rsidRPr="009F5970">
              <w:rPr>
                <w:rFonts w:ascii="Times New Roman" w:hAnsi="Times New Roman"/>
                <w:color w:val="000000"/>
                <w:sz w:val="24"/>
                <w:szCs w:val="24"/>
              </w:rPr>
              <w:t>т</w:t>
            </w:r>
          </w:p>
        </w:tc>
        <w:tc>
          <w:tcPr>
            <w:tcW w:w="232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D15031A" w14:textId="77777777" w:rsidR="002E23D5" w:rsidRPr="009F5970" w:rsidRDefault="002E23D5" w:rsidP="006206F7">
            <w:pPr>
              <w:spacing w:after="0" w:line="240" w:lineRule="auto"/>
              <w:jc w:val="center"/>
              <w:rPr>
                <w:rFonts w:ascii="Times New Roman" w:hAnsi="Times New Roman"/>
                <w:sz w:val="24"/>
                <w:szCs w:val="24"/>
              </w:rPr>
            </w:pPr>
            <w:r w:rsidRPr="009F5970">
              <w:rPr>
                <w:rFonts w:ascii="Times New Roman" w:hAnsi="Times New Roman"/>
                <w:sz w:val="24"/>
                <w:szCs w:val="24"/>
              </w:rPr>
              <w:t>18</w:t>
            </w:r>
          </w:p>
        </w:tc>
        <w:tc>
          <w:tcPr>
            <w:tcW w:w="24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A24D70A" w14:textId="77777777" w:rsidR="002E23D5" w:rsidRPr="009F5970" w:rsidRDefault="00652A1B" w:rsidP="006206F7">
            <w:pPr>
              <w:spacing w:after="0" w:line="240" w:lineRule="auto"/>
              <w:jc w:val="center"/>
              <w:rPr>
                <w:rFonts w:ascii="Times New Roman" w:hAnsi="Times New Roman"/>
                <w:sz w:val="24"/>
                <w:szCs w:val="24"/>
              </w:rPr>
            </w:pPr>
            <w:r w:rsidRPr="009F5970">
              <w:rPr>
                <w:rFonts w:ascii="Times New Roman" w:hAnsi="Times New Roman"/>
                <w:sz w:val="24"/>
                <w:szCs w:val="24"/>
              </w:rPr>
              <w:t>28,5</w:t>
            </w:r>
            <w:r w:rsidR="002E23D5" w:rsidRPr="009F5970">
              <w:rPr>
                <w:rFonts w:ascii="Times New Roman" w:hAnsi="Times New Roman"/>
                <w:sz w:val="24"/>
                <w:szCs w:val="24"/>
              </w:rPr>
              <w:t>%</w:t>
            </w:r>
          </w:p>
        </w:tc>
      </w:tr>
      <w:tr w:rsidR="002E23D5" w:rsidRPr="009F5970" w14:paraId="6646A6CA" w14:textId="77777777" w:rsidTr="006206F7">
        <w:trPr>
          <w:cantSplit/>
          <w:trHeight w:hRule="exact" w:val="331"/>
        </w:trPr>
        <w:tc>
          <w:tcPr>
            <w:tcW w:w="6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B2BD419" w14:textId="77777777" w:rsidR="002E23D5" w:rsidRPr="009F5970" w:rsidRDefault="002E23D5" w:rsidP="006206F7">
            <w:pPr>
              <w:widowControl w:val="0"/>
              <w:spacing w:after="0" w:line="240" w:lineRule="auto"/>
              <w:ind w:right="-20"/>
              <w:jc w:val="center"/>
              <w:rPr>
                <w:rFonts w:ascii="Times New Roman" w:hAnsi="Times New Roman"/>
                <w:color w:val="000000"/>
                <w:sz w:val="24"/>
                <w:szCs w:val="24"/>
              </w:rPr>
            </w:pPr>
            <w:r w:rsidRPr="009F5970">
              <w:rPr>
                <w:rFonts w:ascii="Times New Roman" w:hAnsi="Times New Roman"/>
                <w:color w:val="000000"/>
                <w:sz w:val="24"/>
                <w:szCs w:val="24"/>
              </w:rPr>
              <w:t>3</w:t>
            </w:r>
          </w:p>
        </w:tc>
        <w:tc>
          <w:tcPr>
            <w:tcW w:w="402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B74950D" w14:textId="77777777" w:rsidR="002E23D5" w:rsidRPr="009F5970" w:rsidRDefault="002E23D5" w:rsidP="006206F7">
            <w:pPr>
              <w:widowControl w:val="0"/>
              <w:spacing w:after="0" w:line="240" w:lineRule="auto"/>
              <w:ind w:right="-20"/>
              <w:jc w:val="center"/>
              <w:rPr>
                <w:rFonts w:ascii="Times New Roman" w:hAnsi="Times New Roman"/>
                <w:color w:val="000000"/>
                <w:sz w:val="24"/>
                <w:szCs w:val="24"/>
              </w:rPr>
            </w:pPr>
            <w:r w:rsidRPr="009F5970">
              <w:rPr>
                <w:rFonts w:ascii="Times New Roman" w:hAnsi="Times New Roman"/>
                <w:color w:val="000000"/>
                <w:spacing w:val="1"/>
                <w:sz w:val="24"/>
                <w:szCs w:val="24"/>
              </w:rPr>
              <w:t>4</w:t>
            </w:r>
            <w:r w:rsidR="00A02EAF" w:rsidRPr="009F5970">
              <w:rPr>
                <w:rFonts w:ascii="Times New Roman" w:hAnsi="Times New Roman"/>
                <w:color w:val="000000"/>
                <w:sz w:val="24"/>
                <w:szCs w:val="24"/>
              </w:rPr>
              <w:t>6</w:t>
            </w:r>
            <w:r w:rsidRPr="009F5970">
              <w:rPr>
                <w:rFonts w:ascii="Times New Roman" w:hAnsi="Times New Roman"/>
                <w:color w:val="000000"/>
                <w:sz w:val="24"/>
                <w:szCs w:val="24"/>
              </w:rPr>
              <w:t xml:space="preserve"> – 60</w:t>
            </w:r>
            <w:r w:rsidRPr="009F5970">
              <w:rPr>
                <w:rFonts w:ascii="Times New Roman" w:hAnsi="Times New Roman"/>
                <w:color w:val="000000"/>
                <w:spacing w:val="1"/>
                <w:sz w:val="24"/>
                <w:szCs w:val="24"/>
              </w:rPr>
              <w:t xml:space="preserve"> </w:t>
            </w:r>
            <w:r w:rsidRPr="009F5970">
              <w:rPr>
                <w:rFonts w:ascii="Times New Roman" w:hAnsi="Times New Roman"/>
                <w:color w:val="000000"/>
                <w:spacing w:val="-1"/>
                <w:sz w:val="24"/>
                <w:szCs w:val="24"/>
              </w:rPr>
              <w:t>л</w:t>
            </w:r>
            <w:r w:rsidRPr="009F5970">
              <w:rPr>
                <w:rFonts w:ascii="Times New Roman" w:hAnsi="Times New Roman"/>
                <w:color w:val="000000"/>
                <w:w w:val="101"/>
                <w:sz w:val="24"/>
                <w:szCs w:val="24"/>
              </w:rPr>
              <w:t>е</w:t>
            </w:r>
            <w:r w:rsidRPr="009F5970">
              <w:rPr>
                <w:rFonts w:ascii="Times New Roman" w:hAnsi="Times New Roman"/>
                <w:color w:val="000000"/>
                <w:sz w:val="24"/>
                <w:szCs w:val="24"/>
              </w:rPr>
              <w:t>т</w:t>
            </w:r>
          </w:p>
        </w:tc>
        <w:tc>
          <w:tcPr>
            <w:tcW w:w="232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28708FC" w14:textId="77777777" w:rsidR="002E23D5" w:rsidRPr="009F5970" w:rsidRDefault="00652A1B" w:rsidP="006206F7">
            <w:pPr>
              <w:spacing w:after="0" w:line="240" w:lineRule="auto"/>
              <w:jc w:val="center"/>
              <w:rPr>
                <w:rFonts w:ascii="Times New Roman" w:hAnsi="Times New Roman"/>
                <w:sz w:val="24"/>
                <w:szCs w:val="24"/>
              </w:rPr>
            </w:pPr>
            <w:r w:rsidRPr="009F5970">
              <w:rPr>
                <w:rFonts w:ascii="Times New Roman" w:hAnsi="Times New Roman"/>
                <w:sz w:val="24"/>
                <w:szCs w:val="24"/>
              </w:rPr>
              <w:t>25</w:t>
            </w:r>
          </w:p>
        </w:tc>
        <w:tc>
          <w:tcPr>
            <w:tcW w:w="24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1708FBA" w14:textId="77777777" w:rsidR="002E23D5" w:rsidRPr="009F5970" w:rsidRDefault="00652A1B" w:rsidP="006206F7">
            <w:pPr>
              <w:spacing w:after="0" w:line="240" w:lineRule="auto"/>
              <w:jc w:val="center"/>
              <w:rPr>
                <w:rFonts w:ascii="Times New Roman" w:hAnsi="Times New Roman"/>
                <w:sz w:val="24"/>
                <w:szCs w:val="24"/>
              </w:rPr>
            </w:pPr>
            <w:r w:rsidRPr="009F5970">
              <w:rPr>
                <w:rFonts w:ascii="Times New Roman" w:hAnsi="Times New Roman"/>
                <w:sz w:val="24"/>
                <w:szCs w:val="24"/>
              </w:rPr>
              <w:t>39,6</w:t>
            </w:r>
            <w:r w:rsidR="002E23D5" w:rsidRPr="009F5970">
              <w:rPr>
                <w:rFonts w:ascii="Times New Roman" w:hAnsi="Times New Roman"/>
                <w:sz w:val="24"/>
                <w:szCs w:val="24"/>
              </w:rPr>
              <w:t>%</w:t>
            </w:r>
          </w:p>
        </w:tc>
      </w:tr>
      <w:tr w:rsidR="002E23D5" w:rsidRPr="009F5970" w14:paraId="15CF143B" w14:textId="77777777" w:rsidTr="006206F7">
        <w:trPr>
          <w:cantSplit/>
          <w:trHeight w:hRule="exact" w:val="331"/>
        </w:trPr>
        <w:tc>
          <w:tcPr>
            <w:tcW w:w="6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F797384" w14:textId="77777777" w:rsidR="002E23D5" w:rsidRPr="009F5970" w:rsidRDefault="002E23D5" w:rsidP="006206F7">
            <w:pPr>
              <w:widowControl w:val="0"/>
              <w:spacing w:after="0" w:line="240" w:lineRule="auto"/>
              <w:ind w:right="-20"/>
              <w:jc w:val="center"/>
              <w:rPr>
                <w:rFonts w:ascii="Times New Roman" w:hAnsi="Times New Roman"/>
                <w:color w:val="000000"/>
                <w:sz w:val="24"/>
                <w:szCs w:val="24"/>
              </w:rPr>
            </w:pPr>
            <w:r w:rsidRPr="009F5970">
              <w:rPr>
                <w:rFonts w:ascii="Times New Roman" w:hAnsi="Times New Roman"/>
                <w:color w:val="000000"/>
                <w:sz w:val="24"/>
                <w:szCs w:val="24"/>
              </w:rPr>
              <w:t>4</w:t>
            </w:r>
          </w:p>
        </w:tc>
        <w:tc>
          <w:tcPr>
            <w:tcW w:w="402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1516A84" w14:textId="77777777" w:rsidR="002E23D5" w:rsidRPr="009F5970" w:rsidRDefault="002E23D5" w:rsidP="006206F7">
            <w:pPr>
              <w:widowControl w:val="0"/>
              <w:spacing w:after="0" w:line="240" w:lineRule="auto"/>
              <w:ind w:right="-20"/>
              <w:jc w:val="center"/>
              <w:rPr>
                <w:rFonts w:ascii="Times New Roman" w:hAnsi="Times New Roman"/>
                <w:color w:val="000000"/>
                <w:sz w:val="24"/>
                <w:szCs w:val="24"/>
              </w:rPr>
            </w:pPr>
            <w:r w:rsidRPr="009F5970">
              <w:rPr>
                <w:rFonts w:ascii="Times New Roman" w:hAnsi="Times New Roman"/>
                <w:color w:val="000000"/>
                <w:sz w:val="24"/>
                <w:szCs w:val="24"/>
              </w:rPr>
              <w:t>Свыш</w:t>
            </w:r>
            <w:r w:rsidRPr="009F5970">
              <w:rPr>
                <w:rFonts w:ascii="Times New Roman" w:hAnsi="Times New Roman"/>
                <w:color w:val="000000"/>
                <w:w w:val="101"/>
                <w:sz w:val="24"/>
                <w:szCs w:val="24"/>
              </w:rPr>
              <w:t>е</w:t>
            </w:r>
            <w:r w:rsidRPr="009F5970">
              <w:rPr>
                <w:rFonts w:ascii="Times New Roman" w:hAnsi="Times New Roman"/>
                <w:color w:val="000000"/>
                <w:spacing w:val="-2"/>
                <w:sz w:val="24"/>
                <w:szCs w:val="24"/>
              </w:rPr>
              <w:t xml:space="preserve"> </w:t>
            </w:r>
            <w:r w:rsidRPr="009F5970">
              <w:rPr>
                <w:rFonts w:ascii="Times New Roman" w:hAnsi="Times New Roman"/>
                <w:color w:val="000000"/>
                <w:sz w:val="24"/>
                <w:szCs w:val="24"/>
              </w:rPr>
              <w:t>60</w:t>
            </w:r>
            <w:r w:rsidRPr="009F5970">
              <w:rPr>
                <w:rFonts w:ascii="Times New Roman" w:hAnsi="Times New Roman"/>
                <w:color w:val="000000"/>
                <w:spacing w:val="1"/>
                <w:sz w:val="24"/>
                <w:szCs w:val="24"/>
              </w:rPr>
              <w:t xml:space="preserve"> </w:t>
            </w:r>
            <w:r w:rsidRPr="009F5970">
              <w:rPr>
                <w:rFonts w:ascii="Times New Roman" w:hAnsi="Times New Roman"/>
                <w:color w:val="000000"/>
                <w:spacing w:val="-1"/>
                <w:sz w:val="24"/>
                <w:szCs w:val="24"/>
              </w:rPr>
              <w:t>л</w:t>
            </w:r>
            <w:r w:rsidRPr="009F5970">
              <w:rPr>
                <w:rFonts w:ascii="Times New Roman" w:hAnsi="Times New Roman"/>
                <w:color w:val="000000"/>
                <w:w w:val="101"/>
                <w:sz w:val="24"/>
                <w:szCs w:val="24"/>
              </w:rPr>
              <w:t>е</w:t>
            </w:r>
            <w:r w:rsidRPr="009F5970">
              <w:rPr>
                <w:rFonts w:ascii="Times New Roman" w:hAnsi="Times New Roman"/>
                <w:color w:val="000000"/>
                <w:sz w:val="24"/>
                <w:szCs w:val="24"/>
              </w:rPr>
              <w:t>т</w:t>
            </w:r>
          </w:p>
        </w:tc>
        <w:tc>
          <w:tcPr>
            <w:tcW w:w="232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B702272" w14:textId="77777777" w:rsidR="002E23D5" w:rsidRPr="009F5970" w:rsidRDefault="002E23D5" w:rsidP="006206F7">
            <w:pPr>
              <w:spacing w:after="0" w:line="240" w:lineRule="auto"/>
              <w:jc w:val="center"/>
              <w:rPr>
                <w:rFonts w:ascii="Times New Roman" w:hAnsi="Times New Roman"/>
                <w:sz w:val="24"/>
                <w:szCs w:val="24"/>
              </w:rPr>
            </w:pPr>
            <w:r w:rsidRPr="009F5970">
              <w:rPr>
                <w:rFonts w:ascii="Times New Roman" w:hAnsi="Times New Roman"/>
                <w:sz w:val="24"/>
                <w:szCs w:val="24"/>
              </w:rPr>
              <w:t>2</w:t>
            </w:r>
          </w:p>
        </w:tc>
        <w:tc>
          <w:tcPr>
            <w:tcW w:w="24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7E636BF" w14:textId="77777777" w:rsidR="002E23D5" w:rsidRPr="009F5970" w:rsidRDefault="00652A1B" w:rsidP="006206F7">
            <w:pPr>
              <w:spacing w:after="0" w:line="240" w:lineRule="auto"/>
              <w:jc w:val="center"/>
              <w:rPr>
                <w:rFonts w:ascii="Times New Roman" w:hAnsi="Times New Roman"/>
                <w:sz w:val="24"/>
                <w:szCs w:val="24"/>
              </w:rPr>
            </w:pPr>
            <w:r w:rsidRPr="009F5970">
              <w:rPr>
                <w:rFonts w:ascii="Times New Roman" w:hAnsi="Times New Roman"/>
                <w:sz w:val="24"/>
                <w:szCs w:val="24"/>
              </w:rPr>
              <w:t>3,1</w:t>
            </w:r>
            <w:r w:rsidR="002E23D5" w:rsidRPr="009F5970">
              <w:rPr>
                <w:rFonts w:ascii="Times New Roman" w:hAnsi="Times New Roman"/>
                <w:sz w:val="24"/>
                <w:szCs w:val="24"/>
              </w:rPr>
              <w:t>%</w:t>
            </w:r>
          </w:p>
        </w:tc>
      </w:tr>
      <w:tr w:rsidR="002E23D5" w:rsidRPr="009F5970" w14:paraId="56949971" w14:textId="77777777" w:rsidTr="006206F7">
        <w:trPr>
          <w:cantSplit/>
          <w:trHeight w:hRule="exact" w:val="333"/>
        </w:trPr>
        <w:tc>
          <w:tcPr>
            <w:tcW w:w="6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447E2EA" w14:textId="77777777" w:rsidR="002E23D5" w:rsidRPr="009F5970" w:rsidRDefault="002E23D5" w:rsidP="006206F7">
            <w:pPr>
              <w:spacing w:after="0" w:line="240" w:lineRule="auto"/>
              <w:jc w:val="center"/>
              <w:rPr>
                <w:rFonts w:ascii="Times New Roman" w:hAnsi="Times New Roman"/>
                <w:sz w:val="24"/>
                <w:szCs w:val="24"/>
              </w:rPr>
            </w:pPr>
          </w:p>
        </w:tc>
        <w:tc>
          <w:tcPr>
            <w:tcW w:w="402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4D90FCA" w14:textId="77777777" w:rsidR="002E23D5" w:rsidRPr="009F5970" w:rsidRDefault="002E23D5" w:rsidP="006206F7">
            <w:pPr>
              <w:widowControl w:val="0"/>
              <w:spacing w:after="0" w:line="240" w:lineRule="auto"/>
              <w:ind w:right="-20"/>
              <w:jc w:val="center"/>
              <w:rPr>
                <w:rFonts w:ascii="Times New Roman" w:hAnsi="Times New Roman"/>
                <w:b/>
                <w:bCs/>
                <w:color w:val="000000"/>
                <w:sz w:val="24"/>
                <w:szCs w:val="24"/>
              </w:rPr>
            </w:pPr>
            <w:r w:rsidRPr="009F5970">
              <w:rPr>
                <w:rFonts w:ascii="Times New Roman" w:hAnsi="Times New Roman"/>
                <w:b/>
                <w:bCs/>
                <w:color w:val="000000"/>
                <w:sz w:val="24"/>
                <w:szCs w:val="24"/>
              </w:rPr>
              <w:t>Ит</w:t>
            </w:r>
            <w:r w:rsidRPr="009F5970">
              <w:rPr>
                <w:rFonts w:ascii="Times New Roman" w:hAnsi="Times New Roman"/>
                <w:b/>
                <w:bCs/>
                <w:color w:val="000000"/>
                <w:spacing w:val="1"/>
                <w:sz w:val="24"/>
                <w:szCs w:val="24"/>
              </w:rPr>
              <w:t>о</w:t>
            </w:r>
            <w:r w:rsidRPr="009F5970">
              <w:rPr>
                <w:rFonts w:ascii="Times New Roman" w:hAnsi="Times New Roman"/>
                <w:b/>
                <w:bCs/>
                <w:color w:val="000000"/>
                <w:sz w:val="24"/>
                <w:szCs w:val="24"/>
              </w:rPr>
              <w:t>г</w:t>
            </w:r>
            <w:r w:rsidRPr="009F5970">
              <w:rPr>
                <w:rFonts w:ascii="Times New Roman" w:hAnsi="Times New Roman"/>
                <w:b/>
                <w:bCs/>
                <w:color w:val="000000"/>
                <w:spacing w:val="2"/>
                <w:sz w:val="24"/>
                <w:szCs w:val="24"/>
              </w:rPr>
              <w:t>о</w:t>
            </w:r>
            <w:r w:rsidRPr="009F5970">
              <w:rPr>
                <w:rFonts w:ascii="Times New Roman" w:hAnsi="Times New Roman"/>
                <w:b/>
                <w:bCs/>
                <w:color w:val="000000"/>
                <w:sz w:val="24"/>
                <w:szCs w:val="24"/>
              </w:rPr>
              <w:t>:</w:t>
            </w:r>
          </w:p>
        </w:tc>
        <w:tc>
          <w:tcPr>
            <w:tcW w:w="232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63F779F" w14:textId="77777777" w:rsidR="002E23D5" w:rsidRPr="009F5970" w:rsidRDefault="00652A1B" w:rsidP="006206F7">
            <w:pPr>
              <w:spacing w:after="0" w:line="240" w:lineRule="auto"/>
              <w:jc w:val="center"/>
              <w:rPr>
                <w:rFonts w:ascii="Times New Roman" w:hAnsi="Times New Roman"/>
                <w:sz w:val="24"/>
                <w:szCs w:val="24"/>
              </w:rPr>
            </w:pPr>
            <w:r w:rsidRPr="009F5970">
              <w:rPr>
                <w:rFonts w:ascii="Times New Roman" w:hAnsi="Times New Roman"/>
                <w:sz w:val="24"/>
                <w:szCs w:val="24"/>
              </w:rPr>
              <w:t>63</w:t>
            </w:r>
          </w:p>
        </w:tc>
        <w:tc>
          <w:tcPr>
            <w:tcW w:w="24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DCF44B" w14:textId="77777777" w:rsidR="002E23D5" w:rsidRPr="009F5970" w:rsidRDefault="002E23D5" w:rsidP="006206F7">
            <w:pPr>
              <w:spacing w:after="0" w:line="240" w:lineRule="auto"/>
              <w:jc w:val="center"/>
              <w:rPr>
                <w:rFonts w:ascii="Times New Roman" w:hAnsi="Times New Roman"/>
                <w:sz w:val="24"/>
                <w:szCs w:val="24"/>
              </w:rPr>
            </w:pPr>
            <w:r w:rsidRPr="009F5970">
              <w:rPr>
                <w:rFonts w:ascii="Times New Roman" w:hAnsi="Times New Roman"/>
                <w:sz w:val="24"/>
                <w:szCs w:val="24"/>
              </w:rPr>
              <w:t>100</w:t>
            </w:r>
          </w:p>
        </w:tc>
      </w:tr>
    </w:tbl>
    <w:p w14:paraId="1DCF66BC" w14:textId="77777777" w:rsidR="00FD7FEE" w:rsidRDefault="00FD7FEE" w:rsidP="006206F7">
      <w:pPr>
        <w:spacing w:after="0" w:line="240" w:lineRule="auto"/>
        <w:jc w:val="center"/>
        <w:rPr>
          <w:rFonts w:ascii="Times New Roman" w:hAnsi="Times New Roman"/>
          <w:sz w:val="28"/>
          <w:szCs w:val="28"/>
        </w:rPr>
      </w:pPr>
    </w:p>
    <w:p w14:paraId="4C7F4E46" w14:textId="587BE62B" w:rsidR="00EA4F47" w:rsidRPr="009F5970" w:rsidRDefault="00EA4F47" w:rsidP="00A13ADC">
      <w:pPr>
        <w:spacing w:after="0" w:line="240" w:lineRule="auto"/>
        <w:ind w:firstLine="708"/>
        <w:rPr>
          <w:rFonts w:ascii="Times New Roman" w:hAnsi="Times New Roman"/>
          <w:sz w:val="28"/>
          <w:szCs w:val="28"/>
        </w:rPr>
      </w:pPr>
      <w:r w:rsidRPr="00B15FE6">
        <w:rPr>
          <w:rFonts w:ascii="Times New Roman" w:hAnsi="Times New Roman"/>
          <w:bCs/>
          <w:spacing w:val="-4"/>
          <w:sz w:val="28"/>
          <w:szCs w:val="28"/>
        </w:rPr>
        <w:t>Основной возрастной ценз</w:t>
      </w:r>
      <w:r>
        <w:rPr>
          <w:rFonts w:ascii="Times New Roman" w:hAnsi="Times New Roman"/>
          <w:bCs/>
          <w:spacing w:val="-4"/>
          <w:sz w:val="28"/>
          <w:szCs w:val="28"/>
        </w:rPr>
        <w:t xml:space="preserve"> </w:t>
      </w:r>
      <w:r w:rsidRPr="00B15FE6">
        <w:rPr>
          <w:rFonts w:ascii="Times New Roman" w:hAnsi="Times New Roman"/>
          <w:bCs/>
          <w:spacing w:val="-4"/>
          <w:sz w:val="28"/>
          <w:szCs w:val="28"/>
        </w:rPr>
        <w:t>коллектива</w:t>
      </w:r>
      <w:r w:rsidRPr="00B15FE6">
        <w:rPr>
          <w:rFonts w:ascii="Times New Roman" w:hAnsi="Times New Roman"/>
          <w:b/>
          <w:bCs/>
          <w:spacing w:val="-4"/>
          <w:sz w:val="28"/>
          <w:szCs w:val="28"/>
        </w:rPr>
        <w:t xml:space="preserve"> -</w:t>
      </w:r>
      <w:r w:rsidRPr="00B15FE6">
        <w:rPr>
          <w:rFonts w:ascii="Times New Roman" w:hAnsi="Times New Roman"/>
          <w:bCs/>
          <w:spacing w:val="-4"/>
          <w:sz w:val="28"/>
          <w:szCs w:val="28"/>
        </w:rPr>
        <w:t>40-45</w:t>
      </w:r>
      <w:r>
        <w:rPr>
          <w:rFonts w:ascii="Times New Roman" w:hAnsi="Times New Roman"/>
          <w:bCs/>
          <w:spacing w:val="-4"/>
          <w:sz w:val="28"/>
          <w:szCs w:val="28"/>
        </w:rPr>
        <w:t xml:space="preserve"> лет.</w:t>
      </w:r>
    </w:p>
    <w:p w14:paraId="2439ED9E" w14:textId="77777777" w:rsidR="00EA4F47" w:rsidRDefault="00EA4F47" w:rsidP="006206F7">
      <w:pPr>
        <w:widowControl w:val="0"/>
        <w:spacing w:after="0" w:line="240" w:lineRule="auto"/>
        <w:ind w:right="-1" w:firstLine="284"/>
        <w:rPr>
          <w:rFonts w:ascii="Times New Roman" w:hAnsi="Times New Roman"/>
          <w:bCs/>
          <w:color w:val="000000"/>
          <w:sz w:val="28"/>
          <w:szCs w:val="28"/>
        </w:rPr>
      </w:pPr>
    </w:p>
    <w:p w14:paraId="38A4F63E" w14:textId="6ACFA04B" w:rsidR="00AE33C9" w:rsidRPr="006206F7" w:rsidRDefault="00AE33C9" w:rsidP="00A13ADC">
      <w:pPr>
        <w:widowControl w:val="0"/>
        <w:spacing w:after="0" w:line="240" w:lineRule="auto"/>
        <w:ind w:right="-1" w:firstLine="708"/>
        <w:rPr>
          <w:rFonts w:ascii="Times New Roman" w:hAnsi="Times New Roman"/>
          <w:color w:val="000000"/>
          <w:sz w:val="28"/>
          <w:szCs w:val="28"/>
        </w:rPr>
      </w:pPr>
      <w:r w:rsidRPr="006206F7">
        <w:rPr>
          <w:rFonts w:ascii="Times New Roman" w:hAnsi="Times New Roman"/>
          <w:bCs/>
          <w:color w:val="000000"/>
          <w:sz w:val="28"/>
          <w:szCs w:val="28"/>
        </w:rPr>
        <w:t>Ин</w:t>
      </w:r>
      <w:r w:rsidRPr="006206F7">
        <w:rPr>
          <w:rFonts w:ascii="Times New Roman" w:hAnsi="Times New Roman"/>
          <w:bCs/>
          <w:color w:val="000000"/>
          <w:spacing w:val="-1"/>
          <w:sz w:val="28"/>
          <w:szCs w:val="28"/>
        </w:rPr>
        <w:t>ф</w:t>
      </w:r>
      <w:r w:rsidRPr="006206F7">
        <w:rPr>
          <w:rFonts w:ascii="Times New Roman" w:hAnsi="Times New Roman"/>
          <w:bCs/>
          <w:color w:val="000000"/>
          <w:sz w:val="28"/>
          <w:szCs w:val="28"/>
        </w:rPr>
        <w:t>о</w:t>
      </w:r>
      <w:r w:rsidRPr="006206F7">
        <w:rPr>
          <w:rFonts w:ascii="Times New Roman" w:hAnsi="Times New Roman"/>
          <w:bCs/>
          <w:color w:val="000000"/>
          <w:spacing w:val="1"/>
          <w:sz w:val="28"/>
          <w:szCs w:val="28"/>
        </w:rPr>
        <w:t>рма</w:t>
      </w:r>
      <w:r w:rsidRPr="006206F7">
        <w:rPr>
          <w:rFonts w:ascii="Times New Roman" w:hAnsi="Times New Roman"/>
          <w:bCs/>
          <w:color w:val="000000"/>
          <w:sz w:val="28"/>
          <w:szCs w:val="28"/>
        </w:rPr>
        <w:t>ция</w:t>
      </w:r>
      <w:r w:rsidRPr="006206F7">
        <w:rPr>
          <w:rFonts w:ascii="Times New Roman" w:hAnsi="Times New Roman"/>
          <w:color w:val="000000"/>
          <w:sz w:val="28"/>
          <w:szCs w:val="28"/>
        </w:rPr>
        <w:t xml:space="preserve"> </w:t>
      </w:r>
      <w:r w:rsidRPr="006206F7">
        <w:rPr>
          <w:rFonts w:ascii="Times New Roman" w:hAnsi="Times New Roman"/>
          <w:bCs/>
          <w:color w:val="000000"/>
          <w:spacing w:val="-1"/>
          <w:sz w:val="28"/>
          <w:szCs w:val="28"/>
        </w:rPr>
        <w:t>п</w:t>
      </w:r>
      <w:r w:rsidRPr="006206F7">
        <w:rPr>
          <w:rFonts w:ascii="Times New Roman" w:hAnsi="Times New Roman"/>
          <w:bCs/>
          <w:color w:val="000000"/>
          <w:sz w:val="28"/>
          <w:szCs w:val="28"/>
        </w:rPr>
        <w:t>о</w:t>
      </w:r>
      <w:r w:rsidRPr="006206F7">
        <w:rPr>
          <w:rFonts w:ascii="Times New Roman" w:hAnsi="Times New Roman"/>
          <w:color w:val="000000"/>
          <w:spacing w:val="2"/>
          <w:sz w:val="28"/>
          <w:szCs w:val="28"/>
        </w:rPr>
        <w:t xml:space="preserve"> </w:t>
      </w:r>
      <w:r w:rsidR="00EA4F47">
        <w:rPr>
          <w:rFonts w:ascii="Times New Roman" w:hAnsi="Times New Roman"/>
          <w:bCs/>
          <w:color w:val="000000"/>
          <w:sz w:val="28"/>
          <w:szCs w:val="28"/>
        </w:rPr>
        <w:t>стажу</w:t>
      </w:r>
      <w:r w:rsidRPr="006206F7">
        <w:rPr>
          <w:rFonts w:ascii="Times New Roman" w:hAnsi="Times New Roman"/>
          <w:color w:val="000000"/>
          <w:spacing w:val="1"/>
          <w:sz w:val="28"/>
          <w:szCs w:val="28"/>
        </w:rPr>
        <w:t xml:space="preserve"> </w:t>
      </w:r>
      <w:r w:rsidRPr="006206F7">
        <w:rPr>
          <w:rFonts w:ascii="Times New Roman" w:hAnsi="Times New Roman"/>
          <w:bCs/>
          <w:color w:val="000000"/>
          <w:sz w:val="28"/>
          <w:szCs w:val="28"/>
        </w:rPr>
        <w:t>п</w:t>
      </w:r>
      <w:r w:rsidRPr="006206F7">
        <w:rPr>
          <w:rFonts w:ascii="Times New Roman" w:hAnsi="Times New Roman"/>
          <w:bCs/>
          <w:color w:val="000000"/>
          <w:w w:val="101"/>
          <w:sz w:val="28"/>
          <w:szCs w:val="28"/>
        </w:rPr>
        <w:t>е</w:t>
      </w:r>
      <w:r w:rsidRPr="006206F7">
        <w:rPr>
          <w:rFonts w:ascii="Times New Roman" w:hAnsi="Times New Roman"/>
          <w:bCs/>
          <w:color w:val="000000"/>
          <w:spacing w:val="-1"/>
          <w:sz w:val="28"/>
          <w:szCs w:val="28"/>
        </w:rPr>
        <w:t>д</w:t>
      </w:r>
      <w:r w:rsidRPr="006206F7">
        <w:rPr>
          <w:rFonts w:ascii="Times New Roman" w:hAnsi="Times New Roman"/>
          <w:bCs/>
          <w:color w:val="000000"/>
          <w:spacing w:val="1"/>
          <w:sz w:val="28"/>
          <w:szCs w:val="28"/>
        </w:rPr>
        <w:t>а</w:t>
      </w:r>
      <w:r w:rsidRPr="006206F7">
        <w:rPr>
          <w:rFonts w:ascii="Times New Roman" w:hAnsi="Times New Roman"/>
          <w:bCs/>
          <w:color w:val="000000"/>
          <w:spacing w:val="-2"/>
          <w:sz w:val="28"/>
          <w:szCs w:val="28"/>
        </w:rPr>
        <w:t>г</w:t>
      </w:r>
      <w:r w:rsidRPr="006206F7">
        <w:rPr>
          <w:rFonts w:ascii="Times New Roman" w:hAnsi="Times New Roman"/>
          <w:bCs/>
          <w:color w:val="000000"/>
          <w:spacing w:val="1"/>
          <w:sz w:val="28"/>
          <w:szCs w:val="28"/>
        </w:rPr>
        <w:t>о</w:t>
      </w:r>
      <w:r w:rsidRPr="006206F7">
        <w:rPr>
          <w:rFonts w:ascii="Times New Roman" w:hAnsi="Times New Roman"/>
          <w:bCs/>
          <w:color w:val="000000"/>
          <w:sz w:val="28"/>
          <w:szCs w:val="28"/>
        </w:rPr>
        <w:t>гич</w:t>
      </w:r>
      <w:r w:rsidRPr="006206F7">
        <w:rPr>
          <w:rFonts w:ascii="Times New Roman" w:hAnsi="Times New Roman"/>
          <w:bCs/>
          <w:color w:val="000000"/>
          <w:w w:val="101"/>
          <w:sz w:val="28"/>
          <w:szCs w:val="28"/>
        </w:rPr>
        <w:t>ес</w:t>
      </w:r>
      <w:r w:rsidRPr="006206F7">
        <w:rPr>
          <w:rFonts w:ascii="Times New Roman" w:hAnsi="Times New Roman"/>
          <w:bCs/>
          <w:color w:val="000000"/>
          <w:sz w:val="28"/>
          <w:szCs w:val="28"/>
        </w:rPr>
        <w:t>к</w:t>
      </w:r>
      <w:r w:rsidRPr="006206F7">
        <w:rPr>
          <w:rFonts w:ascii="Times New Roman" w:hAnsi="Times New Roman"/>
          <w:bCs/>
          <w:color w:val="000000"/>
          <w:spacing w:val="-1"/>
          <w:sz w:val="28"/>
          <w:szCs w:val="28"/>
        </w:rPr>
        <w:t>и</w:t>
      </w:r>
      <w:r w:rsidRPr="006206F7">
        <w:rPr>
          <w:rFonts w:ascii="Times New Roman" w:hAnsi="Times New Roman"/>
          <w:bCs/>
          <w:color w:val="000000"/>
          <w:sz w:val="28"/>
          <w:szCs w:val="28"/>
        </w:rPr>
        <w:t>х</w:t>
      </w:r>
      <w:r w:rsidRPr="006206F7">
        <w:rPr>
          <w:rFonts w:ascii="Times New Roman" w:hAnsi="Times New Roman"/>
          <w:color w:val="000000"/>
          <w:spacing w:val="-1"/>
          <w:sz w:val="28"/>
          <w:szCs w:val="28"/>
        </w:rPr>
        <w:t xml:space="preserve"> </w:t>
      </w:r>
      <w:r w:rsidRPr="006206F7">
        <w:rPr>
          <w:rFonts w:ascii="Times New Roman" w:hAnsi="Times New Roman"/>
          <w:bCs/>
          <w:color w:val="000000"/>
          <w:sz w:val="28"/>
          <w:szCs w:val="28"/>
        </w:rPr>
        <w:t>кадров</w:t>
      </w:r>
      <w:r w:rsidRPr="006206F7">
        <w:rPr>
          <w:rFonts w:ascii="Times New Roman" w:hAnsi="Times New Roman"/>
          <w:color w:val="000000"/>
          <w:sz w:val="28"/>
          <w:szCs w:val="28"/>
        </w:rPr>
        <w:t xml:space="preserve"> </w:t>
      </w:r>
    </w:p>
    <w:p w14:paraId="2B8767FD" w14:textId="77777777" w:rsidR="006206F7" w:rsidRPr="009F5970" w:rsidRDefault="006206F7" w:rsidP="006206F7">
      <w:pPr>
        <w:widowControl w:val="0"/>
        <w:spacing w:after="0" w:line="240" w:lineRule="auto"/>
        <w:ind w:right="-1"/>
        <w:jc w:val="center"/>
        <w:rPr>
          <w:rFonts w:ascii="Times New Roman" w:hAnsi="Times New Roman"/>
          <w:sz w:val="14"/>
          <w:szCs w:val="14"/>
        </w:rPr>
      </w:pPr>
    </w:p>
    <w:tbl>
      <w:tblPr>
        <w:tblW w:w="9466" w:type="dxa"/>
        <w:tblInd w:w="288" w:type="dxa"/>
        <w:tblLayout w:type="fixed"/>
        <w:tblCellMar>
          <w:left w:w="0" w:type="dxa"/>
          <w:right w:w="0" w:type="dxa"/>
        </w:tblCellMar>
        <w:tblLook w:val="0000" w:firstRow="0" w:lastRow="0" w:firstColumn="0" w:lastColumn="0" w:noHBand="0" w:noVBand="0"/>
      </w:tblPr>
      <w:tblGrid>
        <w:gridCol w:w="674"/>
        <w:gridCol w:w="4004"/>
        <w:gridCol w:w="2395"/>
        <w:gridCol w:w="2393"/>
      </w:tblGrid>
      <w:tr w:rsidR="00AE33C9" w:rsidRPr="00594533" w14:paraId="59260909" w14:textId="77777777" w:rsidTr="006206F7">
        <w:trPr>
          <w:cantSplit/>
          <w:trHeight w:hRule="exact" w:val="355"/>
        </w:trPr>
        <w:tc>
          <w:tcPr>
            <w:tcW w:w="6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4AD28FC" w14:textId="77777777" w:rsidR="00AE33C9" w:rsidRPr="00594533" w:rsidRDefault="00AE33C9" w:rsidP="006206F7">
            <w:pPr>
              <w:spacing w:after="0" w:line="240" w:lineRule="auto"/>
              <w:rPr>
                <w:rFonts w:ascii="Times New Roman" w:hAnsi="Times New Roman"/>
                <w:sz w:val="24"/>
                <w:szCs w:val="24"/>
              </w:rPr>
            </w:pPr>
          </w:p>
        </w:tc>
        <w:tc>
          <w:tcPr>
            <w:tcW w:w="40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209F762" w14:textId="77777777" w:rsidR="00AE33C9" w:rsidRPr="00594533" w:rsidRDefault="00AE33C9" w:rsidP="006206F7">
            <w:pPr>
              <w:widowControl w:val="0"/>
              <w:spacing w:after="0" w:line="240" w:lineRule="auto"/>
              <w:ind w:right="-20"/>
              <w:rPr>
                <w:rFonts w:ascii="Times New Roman" w:hAnsi="Times New Roman"/>
                <w:b/>
                <w:bCs/>
                <w:color w:val="000000"/>
                <w:sz w:val="24"/>
                <w:szCs w:val="24"/>
              </w:rPr>
            </w:pPr>
            <w:r w:rsidRPr="00594533">
              <w:rPr>
                <w:rFonts w:ascii="Times New Roman" w:hAnsi="Times New Roman"/>
                <w:b/>
                <w:bCs/>
                <w:color w:val="000000"/>
                <w:sz w:val="24"/>
                <w:szCs w:val="24"/>
              </w:rPr>
              <w:t>Стаж</w:t>
            </w:r>
            <w:r w:rsidRPr="00594533">
              <w:rPr>
                <w:rFonts w:ascii="Times New Roman" w:hAnsi="Times New Roman"/>
                <w:color w:val="000000"/>
                <w:spacing w:val="68"/>
                <w:sz w:val="24"/>
                <w:szCs w:val="24"/>
              </w:rPr>
              <w:t xml:space="preserve"> </w:t>
            </w:r>
            <w:r w:rsidRPr="00594533">
              <w:rPr>
                <w:rFonts w:ascii="Times New Roman" w:hAnsi="Times New Roman"/>
                <w:b/>
                <w:bCs/>
                <w:color w:val="000000"/>
                <w:sz w:val="24"/>
                <w:szCs w:val="24"/>
              </w:rPr>
              <w:t>п</w:t>
            </w:r>
            <w:r w:rsidRPr="00594533">
              <w:rPr>
                <w:rFonts w:ascii="Times New Roman" w:hAnsi="Times New Roman"/>
                <w:b/>
                <w:bCs/>
                <w:color w:val="000000"/>
                <w:w w:val="101"/>
                <w:sz w:val="24"/>
                <w:szCs w:val="24"/>
              </w:rPr>
              <w:t>е</w:t>
            </w:r>
            <w:r w:rsidRPr="00594533">
              <w:rPr>
                <w:rFonts w:ascii="Times New Roman" w:hAnsi="Times New Roman"/>
                <w:b/>
                <w:bCs/>
                <w:color w:val="000000"/>
                <w:sz w:val="24"/>
                <w:szCs w:val="24"/>
              </w:rPr>
              <w:t>даг</w:t>
            </w:r>
            <w:r w:rsidRPr="00594533">
              <w:rPr>
                <w:rFonts w:ascii="Times New Roman" w:hAnsi="Times New Roman"/>
                <w:b/>
                <w:bCs/>
                <w:color w:val="000000"/>
                <w:spacing w:val="1"/>
                <w:sz w:val="24"/>
                <w:szCs w:val="24"/>
              </w:rPr>
              <w:t>о</w:t>
            </w:r>
            <w:r w:rsidRPr="00594533">
              <w:rPr>
                <w:rFonts w:ascii="Times New Roman" w:hAnsi="Times New Roman"/>
                <w:b/>
                <w:bCs/>
                <w:color w:val="000000"/>
                <w:sz w:val="24"/>
                <w:szCs w:val="24"/>
              </w:rPr>
              <w:t>гов</w:t>
            </w:r>
          </w:p>
        </w:tc>
        <w:tc>
          <w:tcPr>
            <w:tcW w:w="23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364280B" w14:textId="77777777" w:rsidR="00AE33C9" w:rsidRPr="00594533" w:rsidRDefault="00AE33C9" w:rsidP="006206F7">
            <w:pPr>
              <w:widowControl w:val="0"/>
              <w:spacing w:after="0" w:line="240" w:lineRule="auto"/>
              <w:ind w:right="-20"/>
              <w:rPr>
                <w:rFonts w:ascii="Times New Roman" w:hAnsi="Times New Roman"/>
                <w:b/>
                <w:bCs/>
                <w:color w:val="000000"/>
                <w:sz w:val="24"/>
                <w:szCs w:val="24"/>
              </w:rPr>
            </w:pPr>
            <w:r w:rsidRPr="00594533">
              <w:rPr>
                <w:rFonts w:ascii="Times New Roman" w:hAnsi="Times New Roman"/>
                <w:b/>
                <w:bCs/>
                <w:color w:val="000000"/>
                <w:sz w:val="24"/>
                <w:szCs w:val="24"/>
              </w:rPr>
              <w:t>Колич</w:t>
            </w:r>
            <w:r w:rsidRPr="00594533">
              <w:rPr>
                <w:rFonts w:ascii="Times New Roman" w:hAnsi="Times New Roman"/>
                <w:b/>
                <w:bCs/>
                <w:color w:val="000000"/>
                <w:w w:val="101"/>
                <w:sz w:val="24"/>
                <w:szCs w:val="24"/>
              </w:rPr>
              <w:t>е</w:t>
            </w:r>
            <w:r w:rsidRPr="00594533">
              <w:rPr>
                <w:rFonts w:ascii="Times New Roman" w:hAnsi="Times New Roman"/>
                <w:b/>
                <w:bCs/>
                <w:color w:val="000000"/>
                <w:spacing w:val="-1"/>
                <w:w w:val="101"/>
                <w:sz w:val="24"/>
                <w:szCs w:val="24"/>
              </w:rPr>
              <w:t>с</w:t>
            </w:r>
            <w:r w:rsidRPr="00594533">
              <w:rPr>
                <w:rFonts w:ascii="Times New Roman" w:hAnsi="Times New Roman"/>
                <w:b/>
                <w:bCs/>
                <w:color w:val="000000"/>
                <w:sz w:val="24"/>
                <w:szCs w:val="24"/>
              </w:rPr>
              <w:t>тво</w:t>
            </w:r>
          </w:p>
        </w:tc>
        <w:tc>
          <w:tcPr>
            <w:tcW w:w="23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46105BD" w14:textId="77777777" w:rsidR="00AE33C9" w:rsidRPr="00594533" w:rsidRDefault="00AE33C9" w:rsidP="006206F7">
            <w:pPr>
              <w:widowControl w:val="0"/>
              <w:spacing w:after="0" w:line="240" w:lineRule="auto"/>
              <w:ind w:right="-20"/>
              <w:rPr>
                <w:rFonts w:ascii="Times New Roman" w:hAnsi="Times New Roman"/>
                <w:b/>
                <w:bCs/>
                <w:color w:val="000000"/>
                <w:sz w:val="24"/>
                <w:szCs w:val="24"/>
              </w:rPr>
            </w:pPr>
            <w:r w:rsidRPr="00594533">
              <w:rPr>
                <w:rFonts w:ascii="Times New Roman" w:hAnsi="Times New Roman"/>
                <w:b/>
                <w:bCs/>
                <w:color w:val="000000"/>
                <w:sz w:val="24"/>
                <w:szCs w:val="24"/>
              </w:rPr>
              <w:t>Доля</w:t>
            </w:r>
            <w:r w:rsidRPr="00594533">
              <w:rPr>
                <w:rFonts w:ascii="Times New Roman" w:hAnsi="Times New Roman"/>
                <w:color w:val="000000"/>
                <w:sz w:val="24"/>
                <w:szCs w:val="24"/>
              </w:rPr>
              <w:t xml:space="preserve"> </w:t>
            </w:r>
            <w:r w:rsidRPr="00594533">
              <w:rPr>
                <w:rFonts w:ascii="Times New Roman" w:hAnsi="Times New Roman"/>
                <w:b/>
                <w:bCs/>
                <w:color w:val="000000"/>
                <w:sz w:val="24"/>
                <w:szCs w:val="24"/>
              </w:rPr>
              <w:t>(</w:t>
            </w:r>
            <w:r w:rsidRPr="00594533">
              <w:rPr>
                <w:rFonts w:ascii="Times New Roman" w:hAnsi="Times New Roman"/>
                <w:b/>
                <w:bCs/>
                <w:color w:val="000000"/>
                <w:spacing w:val="-2"/>
                <w:sz w:val="24"/>
                <w:szCs w:val="24"/>
              </w:rPr>
              <w:t>%</w:t>
            </w:r>
            <w:r w:rsidRPr="00594533">
              <w:rPr>
                <w:rFonts w:ascii="Times New Roman" w:hAnsi="Times New Roman"/>
                <w:b/>
                <w:bCs/>
                <w:color w:val="000000"/>
                <w:sz w:val="24"/>
                <w:szCs w:val="24"/>
              </w:rPr>
              <w:t>)</w:t>
            </w:r>
          </w:p>
        </w:tc>
      </w:tr>
      <w:tr w:rsidR="00AE33C9" w:rsidRPr="00594533" w14:paraId="2635E419" w14:textId="77777777" w:rsidTr="006206F7">
        <w:trPr>
          <w:cantSplit/>
          <w:trHeight w:hRule="exact" w:val="333"/>
        </w:trPr>
        <w:tc>
          <w:tcPr>
            <w:tcW w:w="6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3359542" w14:textId="77777777" w:rsidR="00AE33C9" w:rsidRPr="00594533" w:rsidRDefault="00AE33C9" w:rsidP="006206F7">
            <w:pPr>
              <w:widowControl w:val="0"/>
              <w:spacing w:after="0" w:line="240" w:lineRule="auto"/>
              <w:ind w:right="-20"/>
              <w:rPr>
                <w:rFonts w:ascii="Times New Roman" w:hAnsi="Times New Roman"/>
                <w:color w:val="000000"/>
                <w:sz w:val="24"/>
                <w:szCs w:val="24"/>
              </w:rPr>
            </w:pPr>
            <w:r w:rsidRPr="00594533">
              <w:rPr>
                <w:rFonts w:ascii="Times New Roman" w:hAnsi="Times New Roman"/>
                <w:color w:val="000000"/>
                <w:sz w:val="24"/>
                <w:szCs w:val="24"/>
              </w:rPr>
              <w:t>1</w:t>
            </w:r>
          </w:p>
        </w:tc>
        <w:tc>
          <w:tcPr>
            <w:tcW w:w="40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9ABC989" w14:textId="77777777" w:rsidR="00AE33C9" w:rsidRPr="00594533" w:rsidRDefault="00AE33C9" w:rsidP="006206F7">
            <w:pPr>
              <w:widowControl w:val="0"/>
              <w:spacing w:after="0" w:line="240" w:lineRule="auto"/>
              <w:ind w:right="-20"/>
              <w:rPr>
                <w:rFonts w:ascii="Times New Roman" w:hAnsi="Times New Roman"/>
                <w:color w:val="000000"/>
                <w:sz w:val="24"/>
                <w:szCs w:val="24"/>
              </w:rPr>
            </w:pPr>
            <w:r w:rsidRPr="00594533">
              <w:rPr>
                <w:rFonts w:ascii="Times New Roman" w:hAnsi="Times New Roman"/>
                <w:color w:val="000000"/>
                <w:sz w:val="24"/>
                <w:szCs w:val="24"/>
              </w:rPr>
              <w:t>До 3 л</w:t>
            </w:r>
            <w:r w:rsidRPr="00594533">
              <w:rPr>
                <w:rFonts w:ascii="Times New Roman" w:hAnsi="Times New Roman"/>
                <w:color w:val="000000"/>
                <w:w w:val="101"/>
                <w:sz w:val="24"/>
                <w:szCs w:val="24"/>
              </w:rPr>
              <w:t>е</w:t>
            </w:r>
            <w:r w:rsidRPr="00594533">
              <w:rPr>
                <w:rFonts w:ascii="Times New Roman" w:hAnsi="Times New Roman"/>
                <w:color w:val="000000"/>
                <w:sz w:val="24"/>
                <w:szCs w:val="24"/>
              </w:rPr>
              <w:t>т</w:t>
            </w:r>
          </w:p>
        </w:tc>
        <w:tc>
          <w:tcPr>
            <w:tcW w:w="23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E5F6E54" w14:textId="77777777" w:rsidR="00AE33C9" w:rsidRPr="00594533" w:rsidRDefault="005E5208" w:rsidP="006206F7">
            <w:pPr>
              <w:spacing w:after="0" w:line="240" w:lineRule="auto"/>
              <w:jc w:val="center"/>
              <w:rPr>
                <w:rFonts w:ascii="Times New Roman" w:hAnsi="Times New Roman"/>
                <w:sz w:val="24"/>
                <w:szCs w:val="24"/>
              </w:rPr>
            </w:pPr>
            <w:r w:rsidRPr="00594533">
              <w:rPr>
                <w:rFonts w:ascii="Times New Roman" w:hAnsi="Times New Roman"/>
                <w:sz w:val="24"/>
                <w:szCs w:val="24"/>
              </w:rPr>
              <w:t>13</w:t>
            </w:r>
          </w:p>
        </w:tc>
        <w:tc>
          <w:tcPr>
            <w:tcW w:w="23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E185307" w14:textId="77777777" w:rsidR="00AE33C9" w:rsidRPr="00594533" w:rsidRDefault="005E5208" w:rsidP="006206F7">
            <w:pPr>
              <w:spacing w:after="0" w:line="240" w:lineRule="auto"/>
              <w:jc w:val="center"/>
              <w:rPr>
                <w:rFonts w:ascii="Times New Roman" w:hAnsi="Times New Roman"/>
                <w:sz w:val="24"/>
                <w:szCs w:val="24"/>
              </w:rPr>
            </w:pPr>
            <w:r w:rsidRPr="00594533">
              <w:rPr>
                <w:rFonts w:ascii="Times New Roman" w:hAnsi="Times New Roman"/>
                <w:sz w:val="24"/>
                <w:szCs w:val="24"/>
              </w:rPr>
              <w:t>20,6</w:t>
            </w:r>
            <w:r w:rsidR="00AE33C9" w:rsidRPr="00594533">
              <w:rPr>
                <w:rFonts w:ascii="Times New Roman" w:hAnsi="Times New Roman"/>
                <w:sz w:val="24"/>
                <w:szCs w:val="24"/>
              </w:rPr>
              <w:t>%</w:t>
            </w:r>
          </w:p>
        </w:tc>
      </w:tr>
      <w:tr w:rsidR="00AE33C9" w:rsidRPr="00594533" w14:paraId="72492310" w14:textId="77777777" w:rsidTr="006206F7">
        <w:trPr>
          <w:cantSplit/>
          <w:trHeight w:hRule="exact" w:val="331"/>
        </w:trPr>
        <w:tc>
          <w:tcPr>
            <w:tcW w:w="6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C7C6187" w14:textId="77777777" w:rsidR="00AE33C9" w:rsidRPr="00594533" w:rsidRDefault="00AE33C9" w:rsidP="006206F7">
            <w:pPr>
              <w:widowControl w:val="0"/>
              <w:spacing w:after="0" w:line="240" w:lineRule="auto"/>
              <w:ind w:right="-20"/>
              <w:rPr>
                <w:rFonts w:ascii="Times New Roman" w:hAnsi="Times New Roman"/>
                <w:color w:val="000000"/>
                <w:sz w:val="24"/>
                <w:szCs w:val="24"/>
              </w:rPr>
            </w:pPr>
            <w:r w:rsidRPr="00594533">
              <w:rPr>
                <w:rFonts w:ascii="Times New Roman" w:hAnsi="Times New Roman"/>
                <w:color w:val="000000"/>
                <w:sz w:val="24"/>
                <w:szCs w:val="24"/>
              </w:rPr>
              <w:t>2</w:t>
            </w:r>
          </w:p>
        </w:tc>
        <w:tc>
          <w:tcPr>
            <w:tcW w:w="40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AB67F10" w14:textId="77777777" w:rsidR="00AE33C9" w:rsidRPr="00594533" w:rsidRDefault="00AE33C9" w:rsidP="006206F7">
            <w:pPr>
              <w:widowControl w:val="0"/>
              <w:spacing w:after="0" w:line="240" w:lineRule="auto"/>
              <w:ind w:right="-20"/>
              <w:rPr>
                <w:rFonts w:ascii="Times New Roman" w:hAnsi="Times New Roman"/>
                <w:color w:val="000000"/>
                <w:sz w:val="24"/>
                <w:szCs w:val="24"/>
              </w:rPr>
            </w:pPr>
            <w:r w:rsidRPr="00594533">
              <w:rPr>
                <w:rFonts w:ascii="Times New Roman" w:hAnsi="Times New Roman"/>
                <w:color w:val="000000"/>
                <w:sz w:val="24"/>
                <w:szCs w:val="24"/>
              </w:rPr>
              <w:t>4</w:t>
            </w:r>
            <w:r w:rsidRPr="00594533">
              <w:rPr>
                <w:rFonts w:ascii="Times New Roman" w:hAnsi="Times New Roman"/>
                <w:color w:val="000000"/>
                <w:spacing w:val="1"/>
                <w:sz w:val="24"/>
                <w:szCs w:val="24"/>
              </w:rPr>
              <w:t xml:space="preserve"> </w:t>
            </w:r>
            <w:r w:rsidRPr="00594533">
              <w:rPr>
                <w:rFonts w:ascii="Times New Roman" w:hAnsi="Times New Roman"/>
                <w:color w:val="000000"/>
                <w:sz w:val="24"/>
                <w:szCs w:val="24"/>
              </w:rPr>
              <w:t>- 8</w:t>
            </w:r>
          </w:p>
        </w:tc>
        <w:tc>
          <w:tcPr>
            <w:tcW w:w="23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6356EF0" w14:textId="77777777" w:rsidR="00AE33C9" w:rsidRPr="00594533" w:rsidRDefault="00C157C4" w:rsidP="006206F7">
            <w:pPr>
              <w:spacing w:after="0" w:line="240" w:lineRule="auto"/>
              <w:jc w:val="center"/>
              <w:rPr>
                <w:rFonts w:ascii="Times New Roman" w:hAnsi="Times New Roman"/>
                <w:sz w:val="24"/>
                <w:szCs w:val="24"/>
              </w:rPr>
            </w:pPr>
            <w:r w:rsidRPr="00594533">
              <w:rPr>
                <w:rFonts w:ascii="Times New Roman" w:hAnsi="Times New Roman"/>
                <w:sz w:val="24"/>
                <w:szCs w:val="24"/>
              </w:rPr>
              <w:t>6</w:t>
            </w:r>
          </w:p>
        </w:tc>
        <w:tc>
          <w:tcPr>
            <w:tcW w:w="23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AEDDD21" w14:textId="77777777" w:rsidR="00AE33C9" w:rsidRPr="00594533" w:rsidRDefault="00AE33C9" w:rsidP="006206F7">
            <w:pPr>
              <w:spacing w:after="0" w:line="240" w:lineRule="auto"/>
              <w:jc w:val="center"/>
              <w:rPr>
                <w:rFonts w:ascii="Times New Roman" w:hAnsi="Times New Roman"/>
                <w:sz w:val="24"/>
                <w:szCs w:val="24"/>
              </w:rPr>
            </w:pPr>
            <w:r w:rsidRPr="00594533">
              <w:rPr>
                <w:rFonts w:ascii="Times New Roman" w:hAnsi="Times New Roman"/>
                <w:sz w:val="24"/>
                <w:szCs w:val="24"/>
              </w:rPr>
              <w:t>7,9%</w:t>
            </w:r>
          </w:p>
        </w:tc>
      </w:tr>
      <w:tr w:rsidR="00AE33C9" w:rsidRPr="00594533" w14:paraId="7C93FF62" w14:textId="77777777" w:rsidTr="006206F7">
        <w:trPr>
          <w:cantSplit/>
          <w:trHeight w:hRule="exact" w:val="331"/>
        </w:trPr>
        <w:tc>
          <w:tcPr>
            <w:tcW w:w="6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AD3021D" w14:textId="77777777" w:rsidR="00AE33C9" w:rsidRPr="00594533" w:rsidRDefault="00AE33C9" w:rsidP="006206F7">
            <w:pPr>
              <w:widowControl w:val="0"/>
              <w:spacing w:after="0" w:line="240" w:lineRule="auto"/>
              <w:ind w:right="-20"/>
              <w:rPr>
                <w:rFonts w:ascii="Times New Roman" w:hAnsi="Times New Roman"/>
                <w:color w:val="000000"/>
                <w:sz w:val="24"/>
                <w:szCs w:val="24"/>
              </w:rPr>
            </w:pPr>
            <w:r w:rsidRPr="00594533">
              <w:rPr>
                <w:rFonts w:ascii="Times New Roman" w:hAnsi="Times New Roman"/>
                <w:color w:val="000000"/>
                <w:sz w:val="24"/>
                <w:szCs w:val="24"/>
              </w:rPr>
              <w:t>3</w:t>
            </w:r>
          </w:p>
        </w:tc>
        <w:tc>
          <w:tcPr>
            <w:tcW w:w="40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C05028E" w14:textId="77777777" w:rsidR="00AE33C9" w:rsidRPr="00594533" w:rsidRDefault="00AE33C9" w:rsidP="006206F7">
            <w:pPr>
              <w:widowControl w:val="0"/>
              <w:spacing w:after="0" w:line="240" w:lineRule="auto"/>
              <w:ind w:right="-20"/>
              <w:rPr>
                <w:rFonts w:ascii="Times New Roman" w:hAnsi="Times New Roman"/>
                <w:color w:val="000000"/>
                <w:sz w:val="24"/>
                <w:szCs w:val="24"/>
              </w:rPr>
            </w:pPr>
            <w:r w:rsidRPr="00594533">
              <w:rPr>
                <w:rFonts w:ascii="Times New Roman" w:hAnsi="Times New Roman"/>
                <w:color w:val="000000"/>
                <w:sz w:val="24"/>
                <w:szCs w:val="24"/>
              </w:rPr>
              <w:t>9</w:t>
            </w:r>
            <w:r w:rsidRPr="00594533">
              <w:rPr>
                <w:rFonts w:ascii="Times New Roman" w:hAnsi="Times New Roman"/>
                <w:color w:val="000000"/>
                <w:spacing w:val="1"/>
                <w:sz w:val="24"/>
                <w:szCs w:val="24"/>
              </w:rPr>
              <w:t xml:space="preserve"> </w:t>
            </w:r>
            <w:r w:rsidRPr="00594533">
              <w:rPr>
                <w:rFonts w:ascii="Times New Roman" w:hAnsi="Times New Roman"/>
                <w:color w:val="000000"/>
                <w:sz w:val="24"/>
                <w:szCs w:val="24"/>
              </w:rPr>
              <w:t>– 15</w:t>
            </w:r>
          </w:p>
        </w:tc>
        <w:tc>
          <w:tcPr>
            <w:tcW w:w="23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73FCA58" w14:textId="77777777" w:rsidR="00AE33C9" w:rsidRPr="00594533" w:rsidRDefault="00AE33C9" w:rsidP="006206F7">
            <w:pPr>
              <w:spacing w:after="0" w:line="240" w:lineRule="auto"/>
              <w:jc w:val="center"/>
              <w:rPr>
                <w:rFonts w:ascii="Times New Roman" w:hAnsi="Times New Roman"/>
                <w:sz w:val="24"/>
                <w:szCs w:val="24"/>
              </w:rPr>
            </w:pPr>
            <w:r w:rsidRPr="00594533">
              <w:rPr>
                <w:rFonts w:ascii="Times New Roman" w:hAnsi="Times New Roman"/>
                <w:sz w:val="24"/>
                <w:szCs w:val="24"/>
              </w:rPr>
              <w:t>14</w:t>
            </w:r>
          </w:p>
        </w:tc>
        <w:tc>
          <w:tcPr>
            <w:tcW w:w="23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54253C2" w14:textId="77777777" w:rsidR="00AE33C9" w:rsidRPr="00594533" w:rsidRDefault="00AE33C9" w:rsidP="006206F7">
            <w:pPr>
              <w:spacing w:after="0" w:line="240" w:lineRule="auto"/>
              <w:jc w:val="center"/>
              <w:rPr>
                <w:rFonts w:ascii="Times New Roman" w:hAnsi="Times New Roman"/>
                <w:sz w:val="24"/>
                <w:szCs w:val="24"/>
              </w:rPr>
            </w:pPr>
            <w:r w:rsidRPr="00594533">
              <w:rPr>
                <w:rFonts w:ascii="Times New Roman" w:hAnsi="Times New Roman"/>
                <w:sz w:val="24"/>
                <w:szCs w:val="24"/>
              </w:rPr>
              <w:t>22,2%</w:t>
            </w:r>
          </w:p>
        </w:tc>
      </w:tr>
      <w:tr w:rsidR="00AE33C9" w:rsidRPr="00594533" w14:paraId="686DCDE1" w14:textId="77777777" w:rsidTr="006206F7">
        <w:trPr>
          <w:cantSplit/>
          <w:trHeight w:hRule="exact" w:val="333"/>
        </w:trPr>
        <w:tc>
          <w:tcPr>
            <w:tcW w:w="6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4B93E7F" w14:textId="77777777" w:rsidR="00AE33C9" w:rsidRPr="00594533" w:rsidRDefault="00AE33C9" w:rsidP="006206F7">
            <w:pPr>
              <w:widowControl w:val="0"/>
              <w:spacing w:after="0" w:line="240" w:lineRule="auto"/>
              <w:ind w:right="-20"/>
              <w:rPr>
                <w:rFonts w:ascii="Times New Roman" w:hAnsi="Times New Roman"/>
                <w:color w:val="000000"/>
                <w:sz w:val="24"/>
                <w:szCs w:val="24"/>
              </w:rPr>
            </w:pPr>
            <w:r w:rsidRPr="00594533">
              <w:rPr>
                <w:rFonts w:ascii="Times New Roman" w:hAnsi="Times New Roman"/>
                <w:color w:val="000000"/>
                <w:sz w:val="24"/>
                <w:szCs w:val="24"/>
              </w:rPr>
              <w:t>4</w:t>
            </w:r>
          </w:p>
        </w:tc>
        <w:tc>
          <w:tcPr>
            <w:tcW w:w="40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19F7D8E" w14:textId="77777777" w:rsidR="00AE33C9" w:rsidRPr="00594533" w:rsidRDefault="00AE33C9" w:rsidP="006206F7">
            <w:pPr>
              <w:widowControl w:val="0"/>
              <w:spacing w:after="0" w:line="240" w:lineRule="auto"/>
              <w:ind w:right="-20"/>
              <w:rPr>
                <w:rFonts w:ascii="Times New Roman" w:hAnsi="Times New Roman"/>
                <w:color w:val="000000"/>
                <w:sz w:val="24"/>
                <w:szCs w:val="24"/>
              </w:rPr>
            </w:pPr>
            <w:r w:rsidRPr="00594533">
              <w:rPr>
                <w:rFonts w:ascii="Times New Roman" w:hAnsi="Times New Roman"/>
                <w:color w:val="000000"/>
                <w:spacing w:val="1"/>
                <w:sz w:val="24"/>
                <w:szCs w:val="24"/>
              </w:rPr>
              <w:t>1</w:t>
            </w:r>
            <w:r w:rsidRPr="00594533">
              <w:rPr>
                <w:rFonts w:ascii="Times New Roman" w:hAnsi="Times New Roman"/>
                <w:color w:val="000000"/>
                <w:sz w:val="24"/>
                <w:szCs w:val="24"/>
              </w:rPr>
              <w:t>6 – 20</w:t>
            </w:r>
          </w:p>
        </w:tc>
        <w:tc>
          <w:tcPr>
            <w:tcW w:w="23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EA08E3F" w14:textId="77777777" w:rsidR="00AE33C9" w:rsidRPr="00594533" w:rsidRDefault="00AE33C9" w:rsidP="006206F7">
            <w:pPr>
              <w:spacing w:after="0" w:line="240" w:lineRule="auto"/>
              <w:jc w:val="center"/>
              <w:rPr>
                <w:rFonts w:ascii="Times New Roman" w:hAnsi="Times New Roman"/>
                <w:sz w:val="24"/>
                <w:szCs w:val="24"/>
              </w:rPr>
            </w:pPr>
            <w:r w:rsidRPr="00594533">
              <w:rPr>
                <w:rFonts w:ascii="Times New Roman" w:hAnsi="Times New Roman"/>
                <w:sz w:val="24"/>
                <w:szCs w:val="24"/>
              </w:rPr>
              <w:t>9</w:t>
            </w:r>
          </w:p>
        </w:tc>
        <w:tc>
          <w:tcPr>
            <w:tcW w:w="23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07DE2AD" w14:textId="77777777" w:rsidR="00AE33C9" w:rsidRPr="00594533" w:rsidRDefault="00AE33C9" w:rsidP="006206F7">
            <w:pPr>
              <w:spacing w:after="0" w:line="240" w:lineRule="auto"/>
              <w:jc w:val="center"/>
              <w:rPr>
                <w:rFonts w:ascii="Times New Roman" w:hAnsi="Times New Roman"/>
                <w:sz w:val="24"/>
                <w:szCs w:val="24"/>
              </w:rPr>
            </w:pPr>
            <w:r w:rsidRPr="00594533">
              <w:rPr>
                <w:rFonts w:ascii="Times New Roman" w:hAnsi="Times New Roman"/>
                <w:sz w:val="24"/>
                <w:szCs w:val="24"/>
              </w:rPr>
              <w:t>14,3%</w:t>
            </w:r>
          </w:p>
        </w:tc>
      </w:tr>
      <w:tr w:rsidR="00AE33C9" w:rsidRPr="00594533" w14:paraId="27729E6D" w14:textId="77777777" w:rsidTr="006206F7">
        <w:trPr>
          <w:cantSplit/>
          <w:trHeight w:hRule="exact" w:val="331"/>
        </w:trPr>
        <w:tc>
          <w:tcPr>
            <w:tcW w:w="6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7801212" w14:textId="77777777" w:rsidR="00AE33C9" w:rsidRPr="00594533" w:rsidRDefault="00AE33C9" w:rsidP="006206F7">
            <w:pPr>
              <w:widowControl w:val="0"/>
              <w:spacing w:after="0" w:line="240" w:lineRule="auto"/>
              <w:ind w:right="-20"/>
              <w:rPr>
                <w:rFonts w:ascii="Times New Roman" w:hAnsi="Times New Roman"/>
                <w:color w:val="000000"/>
                <w:sz w:val="24"/>
                <w:szCs w:val="24"/>
              </w:rPr>
            </w:pPr>
            <w:r w:rsidRPr="00594533">
              <w:rPr>
                <w:rFonts w:ascii="Times New Roman" w:hAnsi="Times New Roman"/>
                <w:color w:val="000000"/>
                <w:sz w:val="24"/>
                <w:szCs w:val="24"/>
              </w:rPr>
              <w:t>5</w:t>
            </w:r>
          </w:p>
        </w:tc>
        <w:tc>
          <w:tcPr>
            <w:tcW w:w="40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7421481" w14:textId="77777777" w:rsidR="00AE33C9" w:rsidRPr="00594533" w:rsidRDefault="00AE33C9" w:rsidP="006206F7">
            <w:pPr>
              <w:widowControl w:val="0"/>
              <w:spacing w:after="0" w:line="240" w:lineRule="auto"/>
              <w:ind w:right="-20"/>
              <w:rPr>
                <w:rFonts w:ascii="Times New Roman" w:hAnsi="Times New Roman"/>
                <w:color w:val="000000"/>
                <w:sz w:val="24"/>
                <w:szCs w:val="24"/>
              </w:rPr>
            </w:pPr>
            <w:r w:rsidRPr="00594533">
              <w:rPr>
                <w:rFonts w:ascii="Times New Roman" w:hAnsi="Times New Roman"/>
                <w:color w:val="000000"/>
                <w:spacing w:val="1"/>
                <w:sz w:val="24"/>
                <w:szCs w:val="24"/>
              </w:rPr>
              <w:t>2</w:t>
            </w:r>
            <w:r w:rsidRPr="00594533">
              <w:rPr>
                <w:rFonts w:ascii="Times New Roman" w:hAnsi="Times New Roman"/>
                <w:color w:val="000000"/>
                <w:sz w:val="24"/>
                <w:szCs w:val="24"/>
              </w:rPr>
              <w:t>1 – 25</w:t>
            </w:r>
          </w:p>
        </w:tc>
        <w:tc>
          <w:tcPr>
            <w:tcW w:w="23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D197C24" w14:textId="77777777" w:rsidR="00AE33C9" w:rsidRPr="00594533" w:rsidRDefault="00AE33C9" w:rsidP="006206F7">
            <w:pPr>
              <w:spacing w:after="0" w:line="240" w:lineRule="auto"/>
              <w:jc w:val="center"/>
              <w:rPr>
                <w:rFonts w:ascii="Times New Roman" w:hAnsi="Times New Roman"/>
                <w:sz w:val="24"/>
                <w:szCs w:val="24"/>
              </w:rPr>
            </w:pPr>
            <w:r w:rsidRPr="00594533">
              <w:rPr>
                <w:rFonts w:ascii="Times New Roman" w:hAnsi="Times New Roman"/>
                <w:sz w:val="24"/>
                <w:szCs w:val="24"/>
              </w:rPr>
              <w:t>5</w:t>
            </w:r>
          </w:p>
        </w:tc>
        <w:tc>
          <w:tcPr>
            <w:tcW w:w="23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5BC64C5" w14:textId="77777777" w:rsidR="00AE33C9" w:rsidRPr="00594533" w:rsidRDefault="00AE33C9" w:rsidP="006206F7">
            <w:pPr>
              <w:spacing w:after="0" w:line="240" w:lineRule="auto"/>
              <w:jc w:val="center"/>
              <w:rPr>
                <w:rFonts w:ascii="Times New Roman" w:hAnsi="Times New Roman"/>
                <w:sz w:val="24"/>
                <w:szCs w:val="24"/>
              </w:rPr>
            </w:pPr>
            <w:r w:rsidRPr="00594533">
              <w:rPr>
                <w:rFonts w:ascii="Times New Roman" w:hAnsi="Times New Roman"/>
                <w:sz w:val="24"/>
                <w:szCs w:val="24"/>
              </w:rPr>
              <w:t>7,93%</w:t>
            </w:r>
          </w:p>
        </w:tc>
      </w:tr>
      <w:tr w:rsidR="00AE33C9" w:rsidRPr="00594533" w14:paraId="3569A860" w14:textId="77777777" w:rsidTr="006206F7">
        <w:trPr>
          <w:cantSplit/>
          <w:trHeight w:hRule="exact" w:val="331"/>
        </w:trPr>
        <w:tc>
          <w:tcPr>
            <w:tcW w:w="6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33492A9" w14:textId="77777777" w:rsidR="00AE33C9" w:rsidRPr="00594533" w:rsidRDefault="00AE33C9" w:rsidP="006206F7">
            <w:pPr>
              <w:widowControl w:val="0"/>
              <w:spacing w:after="0" w:line="240" w:lineRule="auto"/>
              <w:ind w:right="-20"/>
              <w:rPr>
                <w:rFonts w:ascii="Times New Roman" w:hAnsi="Times New Roman"/>
                <w:color w:val="000000"/>
                <w:sz w:val="24"/>
                <w:szCs w:val="24"/>
              </w:rPr>
            </w:pPr>
            <w:r w:rsidRPr="00594533">
              <w:rPr>
                <w:rFonts w:ascii="Times New Roman" w:hAnsi="Times New Roman"/>
                <w:color w:val="000000"/>
                <w:sz w:val="24"/>
                <w:szCs w:val="24"/>
              </w:rPr>
              <w:t>6</w:t>
            </w:r>
          </w:p>
        </w:tc>
        <w:tc>
          <w:tcPr>
            <w:tcW w:w="40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2EB6025" w14:textId="77777777" w:rsidR="00AE33C9" w:rsidRPr="00594533" w:rsidRDefault="00AE33C9" w:rsidP="006206F7">
            <w:pPr>
              <w:widowControl w:val="0"/>
              <w:spacing w:after="0" w:line="240" w:lineRule="auto"/>
              <w:ind w:right="-20"/>
              <w:rPr>
                <w:rFonts w:ascii="Times New Roman" w:hAnsi="Times New Roman"/>
                <w:color w:val="000000"/>
                <w:sz w:val="24"/>
                <w:szCs w:val="24"/>
              </w:rPr>
            </w:pPr>
            <w:r w:rsidRPr="00594533">
              <w:rPr>
                <w:rFonts w:ascii="Times New Roman" w:hAnsi="Times New Roman"/>
                <w:color w:val="000000"/>
                <w:spacing w:val="1"/>
                <w:sz w:val="24"/>
                <w:szCs w:val="24"/>
              </w:rPr>
              <w:t>2</w:t>
            </w:r>
            <w:r w:rsidRPr="00594533">
              <w:rPr>
                <w:rFonts w:ascii="Times New Roman" w:hAnsi="Times New Roman"/>
                <w:color w:val="000000"/>
                <w:sz w:val="24"/>
                <w:szCs w:val="24"/>
              </w:rPr>
              <w:t>6</w:t>
            </w:r>
            <w:r w:rsidRPr="00594533">
              <w:rPr>
                <w:rFonts w:ascii="Times New Roman" w:hAnsi="Times New Roman"/>
                <w:color w:val="000000"/>
                <w:spacing w:val="1"/>
                <w:sz w:val="24"/>
                <w:szCs w:val="24"/>
              </w:rPr>
              <w:t xml:space="preserve"> -</w:t>
            </w:r>
            <w:r w:rsidRPr="00594533">
              <w:rPr>
                <w:rFonts w:ascii="Times New Roman" w:hAnsi="Times New Roman"/>
                <w:color w:val="000000"/>
                <w:spacing w:val="-2"/>
                <w:sz w:val="24"/>
                <w:szCs w:val="24"/>
              </w:rPr>
              <w:t xml:space="preserve"> </w:t>
            </w:r>
            <w:r w:rsidRPr="00594533">
              <w:rPr>
                <w:rFonts w:ascii="Times New Roman" w:hAnsi="Times New Roman"/>
                <w:color w:val="000000"/>
                <w:sz w:val="24"/>
                <w:szCs w:val="24"/>
              </w:rPr>
              <w:t>30</w:t>
            </w:r>
          </w:p>
        </w:tc>
        <w:tc>
          <w:tcPr>
            <w:tcW w:w="23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AD443EE" w14:textId="77777777" w:rsidR="00AE33C9" w:rsidRPr="00594533" w:rsidRDefault="00AE33C9" w:rsidP="006206F7">
            <w:pPr>
              <w:spacing w:after="0" w:line="240" w:lineRule="auto"/>
              <w:jc w:val="center"/>
              <w:rPr>
                <w:rFonts w:ascii="Times New Roman" w:hAnsi="Times New Roman"/>
                <w:sz w:val="24"/>
                <w:szCs w:val="24"/>
              </w:rPr>
            </w:pPr>
            <w:r w:rsidRPr="00594533">
              <w:rPr>
                <w:rFonts w:ascii="Times New Roman" w:hAnsi="Times New Roman"/>
                <w:sz w:val="24"/>
                <w:szCs w:val="24"/>
              </w:rPr>
              <w:t>6</w:t>
            </w:r>
          </w:p>
        </w:tc>
        <w:tc>
          <w:tcPr>
            <w:tcW w:w="23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C3EEF29" w14:textId="77777777" w:rsidR="00AE33C9" w:rsidRPr="00594533" w:rsidRDefault="00AE33C9" w:rsidP="006206F7">
            <w:pPr>
              <w:spacing w:after="0" w:line="240" w:lineRule="auto"/>
              <w:jc w:val="center"/>
              <w:rPr>
                <w:rFonts w:ascii="Times New Roman" w:hAnsi="Times New Roman"/>
                <w:sz w:val="24"/>
                <w:szCs w:val="24"/>
              </w:rPr>
            </w:pPr>
            <w:r w:rsidRPr="00594533">
              <w:rPr>
                <w:rFonts w:ascii="Times New Roman" w:hAnsi="Times New Roman"/>
                <w:sz w:val="24"/>
                <w:szCs w:val="24"/>
              </w:rPr>
              <w:t>9,52%</w:t>
            </w:r>
          </w:p>
        </w:tc>
      </w:tr>
      <w:tr w:rsidR="00AE33C9" w:rsidRPr="00594533" w14:paraId="33A0EBB3" w14:textId="77777777" w:rsidTr="006206F7">
        <w:trPr>
          <w:cantSplit/>
          <w:trHeight w:hRule="exact" w:val="334"/>
        </w:trPr>
        <w:tc>
          <w:tcPr>
            <w:tcW w:w="6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16D325C" w14:textId="77777777" w:rsidR="00AE33C9" w:rsidRPr="00594533" w:rsidRDefault="00AE33C9" w:rsidP="006206F7">
            <w:pPr>
              <w:widowControl w:val="0"/>
              <w:spacing w:after="0" w:line="240" w:lineRule="auto"/>
              <w:ind w:right="-20"/>
              <w:rPr>
                <w:rFonts w:ascii="Times New Roman" w:hAnsi="Times New Roman"/>
                <w:color w:val="000000"/>
                <w:sz w:val="24"/>
                <w:szCs w:val="24"/>
              </w:rPr>
            </w:pPr>
            <w:r w:rsidRPr="00594533">
              <w:rPr>
                <w:rFonts w:ascii="Times New Roman" w:hAnsi="Times New Roman"/>
                <w:color w:val="000000"/>
                <w:sz w:val="24"/>
                <w:szCs w:val="24"/>
              </w:rPr>
              <w:t>7</w:t>
            </w:r>
          </w:p>
        </w:tc>
        <w:tc>
          <w:tcPr>
            <w:tcW w:w="40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531B1D6" w14:textId="77777777" w:rsidR="00AE33C9" w:rsidRPr="00594533" w:rsidRDefault="00AE33C9" w:rsidP="006206F7">
            <w:pPr>
              <w:widowControl w:val="0"/>
              <w:spacing w:after="0" w:line="240" w:lineRule="auto"/>
              <w:ind w:right="-20"/>
              <w:rPr>
                <w:rFonts w:ascii="Times New Roman" w:hAnsi="Times New Roman"/>
                <w:color w:val="000000"/>
                <w:sz w:val="24"/>
                <w:szCs w:val="24"/>
              </w:rPr>
            </w:pPr>
            <w:r w:rsidRPr="00594533">
              <w:rPr>
                <w:rFonts w:ascii="Times New Roman" w:hAnsi="Times New Roman"/>
                <w:color w:val="000000"/>
                <w:spacing w:val="1"/>
                <w:sz w:val="24"/>
                <w:szCs w:val="24"/>
              </w:rPr>
              <w:t>3</w:t>
            </w:r>
            <w:r w:rsidRPr="00594533">
              <w:rPr>
                <w:rFonts w:ascii="Times New Roman" w:hAnsi="Times New Roman"/>
                <w:color w:val="000000"/>
                <w:sz w:val="24"/>
                <w:szCs w:val="24"/>
              </w:rPr>
              <w:t>1 – 35</w:t>
            </w:r>
          </w:p>
        </w:tc>
        <w:tc>
          <w:tcPr>
            <w:tcW w:w="23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E804459" w14:textId="77777777" w:rsidR="00AE33C9" w:rsidRPr="00594533" w:rsidRDefault="00AE33C9" w:rsidP="006206F7">
            <w:pPr>
              <w:spacing w:after="0" w:line="240" w:lineRule="auto"/>
              <w:jc w:val="center"/>
              <w:rPr>
                <w:rFonts w:ascii="Times New Roman" w:hAnsi="Times New Roman"/>
                <w:sz w:val="24"/>
                <w:szCs w:val="24"/>
              </w:rPr>
            </w:pPr>
            <w:r w:rsidRPr="00594533">
              <w:rPr>
                <w:rFonts w:ascii="Times New Roman" w:hAnsi="Times New Roman"/>
                <w:sz w:val="24"/>
                <w:szCs w:val="24"/>
              </w:rPr>
              <w:t>3</w:t>
            </w:r>
          </w:p>
        </w:tc>
        <w:tc>
          <w:tcPr>
            <w:tcW w:w="23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9CAC97F" w14:textId="77777777" w:rsidR="00AE33C9" w:rsidRPr="00594533" w:rsidRDefault="00AE33C9" w:rsidP="006206F7">
            <w:pPr>
              <w:spacing w:after="0" w:line="240" w:lineRule="auto"/>
              <w:jc w:val="center"/>
              <w:rPr>
                <w:rFonts w:ascii="Times New Roman" w:hAnsi="Times New Roman"/>
                <w:sz w:val="24"/>
                <w:szCs w:val="24"/>
              </w:rPr>
            </w:pPr>
            <w:r w:rsidRPr="00594533">
              <w:rPr>
                <w:rFonts w:ascii="Times New Roman" w:hAnsi="Times New Roman"/>
                <w:sz w:val="24"/>
                <w:szCs w:val="24"/>
              </w:rPr>
              <w:t>4,76%</w:t>
            </w:r>
          </w:p>
        </w:tc>
      </w:tr>
      <w:tr w:rsidR="00AE33C9" w:rsidRPr="00594533" w14:paraId="1C07D9B5" w14:textId="77777777" w:rsidTr="006206F7">
        <w:trPr>
          <w:cantSplit/>
          <w:trHeight w:hRule="exact" w:val="331"/>
        </w:trPr>
        <w:tc>
          <w:tcPr>
            <w:tcW w:w="6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F7EEE58" w14:textId="77777777" w:rsidR="00AE33C9" w:rsidRPr="00594533" w:rsidRDefault="00AE33C9" w:rsidP="006206F7">
            <w:pPr>
              <w:widowControl w:val="0"/>
              <w:spacing w:after="0" w:line="240" w:lineRule="auto"/>
              <w:ind w:right="-20"/>
              <w:rPr>
                <w:rFonts w:ascii="Times New Roman" w:hAnsi="Times New Roman"/>
                <w:color w:val="000000"/>
                <w:sz w:val="24"/>
                <w:szCs w:val="24"/>
              </w:rPr>
            </w:pPr>
            <w:r w:rsidRPr="00594533">
              <w:rPr>
                <w:rFonts w:ascii="Times New Roman" w:hAnsi="Times New Roman"/>
                <w:color w:val="000000"/>
                <w:sz w:val="24"/>
                <w:szCs w:val="24"/>
              </w:rPr>
              <w:t>8</w:t>
            </w:r>
          </w:p>
        </w:tc>
        <w:tc>
          <w:tcPr>
            <w:tcW w:w="40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38A8847" w14:textId="77777777" w:rsidR="00AE33C9" w:rsidRPr="00594533" w:rsidRDefault="00AE33C9" w:rsidP="006206F7">
            <w:pPr>
              <w:widowControl w:val="0"/>
              <w:spacing w:after="0" w:line="240" w:lineRule="auto"/>
              <w:ind w:right="-20"/>
              <w:rPr>
                <w:rFonts w:ascii="Times New Roman" w:hAnsi="Times New Roman"/>
                <w:color w:val="000000"/>
                <w:sz w:val="24"/>
                <w:szCs w:val="24"/>
              </w:rPr>
            </w:pPr>
            <w:r w:rsidRPr="00594533">
              <w:rPr>
                <w:rFonts w:ascii="Times New Roman" w:hAnsi="Times New Roman"/>
                <w:color w:val="000000"/>
                <w:spacing w:val="1"/>
                <w:sz w:val="24"/>
                <w:szCs w:val="24"/>
              </w:rPr>
              <w:t>3</w:t>
            </w:r>
            <w:r w:rsidRPr="00594533">
              <w:rPr>
                <w:rFonts w:ascii="Times New Roman" w:hAnsi="Times New Roman"/>
                <w:color w:val="000000"/>
                <w:sz w:val="24"/>
                <w:szCs w:val="24"/>
              </w:rPr>
              <w:t>6</w:t>
            </w:r>
            <w:r w:rsidRPr="00594533">
              <w:rPr>
                <w:rFonts w:ascii="Times New Roman" w:hAnsi="Times New Roman"/>
                <w:color w:val="000000"/>
                <w:spacing w:val="1"/>
                <w:sz w:val="24"/>
                <w:szCs w:val="24"/>
              </w:rPr>
              <w:t xml:space="preserve"> -</w:t>
            </w:r>
            <w:r w:rsidRPr="00594533">
              <w:rPr>
                <w:rFonts w:ascii="Times New Roman" w:hAnsi="Times New Roman"/>
                <w:color w:val="000000"/>
                <w:spacing w:val="-2"/>
                <w:sz w:val="24"/>
                <w:szCs w:val="24"/>
              </w:rPr>
              <w:t xml:space="preserve"> </w:t>
            </w:r>
            <w:r w:rsidRPr="00594533">
              <w:rPr>
                <w:rFonts w:ascii="Times New Roman" w:hAnsi="Times New Roman"/>
                <w:color w:val="000000"/>
                <w:sz w:val="24"/>
                <w:szCs w:val="24"/>
              </w:rPr>
              <w:t>40</w:t>
            </w:r>
          </w:p>
        </w:tc>
        <w:tc>
          <w:tcPr>
            <w:tcW w:w="23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49ACB41" w14:textId="77777777" w:rsidR="00AE33C9" w:rsidRPr="00594533" w:rsidRDefault="00AE33C9" w:rsidP="006206F7">
            <w:pPr>
              <w:spacing w:after="0" w:line="240" w:lineRule="auto"/>
              <w:jc w:val="center"/>
              <w:rPr>
                <w:rFonts w:ascii="Times New Roman" w:hAnsi="Times New Roman"/>
                <w:sz w:val="24"/>
                <w:szCs w:val="24"/>
              </w:rPr>
            </w:pPr>
            <w:r w:rsidRPr="00594533">
              <w:rPr>
                <w:rFonts w:ascii="Times New Roman" w:hAnsi="Times New Roman"/>
                <w:sz w:val="24"/>
                <w:szCs w:val="24"/>
              </w:rPr>
              <w:t>5</w:t>
            </w:r>
          </w:p>
        </w:tc>
        <w:tc>
          <w:tcPr>
            <w:tcW w:w="23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174770B" w14:textId="77777777" w:rsidR="00AE33C9" w:rsidRPr="00594533" w:rsidRDefault="00AE33C9" w:rsidP="006206F7">
            <w:pPr>
              <w:spacing w:after="0" w:line="240" w:lineRule="auto"/>
              <w:jc w:val="center"/>
              <w:rPr>
                <w:rFonts w:ascii="Times New Roman" w:hAnsi="Times New Roman"/>
                <w:sz w:val="24"/>
                <w:szCs w:val="24"/>
              </w:rPr>
            </w:pPr>
            <w:r w:rsidRPr="00594533">
              <w:rPr>
                <w:rFonts w:ascii="Times New Roman" w:hAnsi="Times New Roman"/>
                <w:sz w:val="24"/>
                <w:szCs w:val="24"/>
              </w:rPr>
              <w:t>7,93%</w:t>
            </w:r>
          </w:p>
        </w:tc>
      </w:tr>
      <w:tr w:rsidR="00AE33C9" w:rsidRPr="00594533" w14:paraId="38EE6DBA" w14:textId="77777777" w:rsidTr="006206F7">
        <w:trPr>
          <w:cantSplit/>
          <w:trHeight w:hRule="exact" w:val="331"/>
        </w:trPr>
        <w:tc>
          <w:tcPr>
            <w:tcW w:w="6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437C034" w14:textId="77777777" w:rsidR="00AE33C9" w:rsidRPr="00594533" w:rsidRDefault="00AE33C9" w:rsidP="006206F7">
            <w:pPr>
              <w:widowControl w:val="0"/>
              <w:spacing w:after="0" w:line="240" w:lineRule="auto"/>
              <w:ind w:right="-20"/>
              <w:rPr>
                <w:rFonts w:ascii="Times New Roman" w:hAnsi="Times New Roman"/>
                <w:color w:val="000000"/>
                <w:sz w:val="24"/>
                <w:szCs w:val="24"/>
              </w:rPr>
            </w:pPr>
            <w:r w:rsidRPr="00594533">
              <w:rPr>
                <w:rFonts w:ascii="Times New Roman" w:hAnsi="Times New Roman"/>
                <w:color w:val="000000"/>
                <w:sz w:val="24"/>
                <w:szCs w:val="24"/>
              </w:rPr>
              <w:lastRenderedPageBreak/>
              <w:t>9</w:t>
            </w:r>
          </w:p>
        </w:tc>
        <w:tc>
          <w:tcPr>
            <w:tcW w:w="40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9D587B9" w14:textId="77777777" w:rsidR="00AE33C9" w:rsidRPr="00594533" w:rsidRDefault="00AE33C9" w:rsidP="006206F7">
            <w:pPr>
              <w:widowControl w:val="0"/>
              <w:spacing w:after="0" w:line="240" w:lineRule="auto"/>
              <w:ind w:right="-20"/>
              <w:rPr>
                <w:rFonts w:ascii="Times New Roman" w:hAnsi="Times New Roman"/>
                <w:color w:val="000000"/>
                <w:sz w:val="24"/>
                <w:szCs w:val="24"/>
              </w:rPr>
            </w:pPr>
            <w:r w:rsidRPr="00594533">
              <w:rPr>
                <w:rFonts w:ascii="Times New Roman" w:hAnsi="Times New Roman"/>
                <w:color w:val="000000"/>
                <w:sz w:val="24"/>
                <w:szCs w:val="24"/>
              </w:rPr>
              <w:t>Свыш</w:t>
            </w:r>
            <w:r w:rsidRPr="00594533">
              <w:rPr>
                <w:rFonts w:ascii="Times New Roman" w:hAnsi="Times New Roman"/>
                <w:color w:val="000000"/>
                <w:w w:val="101"/>
                <w:sz w:val="24"/>
                <w:szCs w:val="24"/>
              </w:rPr>
              <w:t>е</w:t>
            </w:r>
            <w:r w:rsidRPr="00594533">
              <w:rPr>
                <w:rFonts w:ascii="Times New Roman" w:hAnsi="Times New Roman"/>
                <w:color w:val="000000"/>
                <w:spacing w:val="-2"/>
                <w:sz w:val="24"/>
                <w:szCs w:val="24"/>
              </w:rPr>
              <w:t xml:space="preserve"> </w:t>
            </w:r>
            <w:r w:rsidRPr="00594533">
              <w:rPr>
                <w:rFonts w:ascii="Times New Roman" w:hAnsi="Times New Roman"/>
                <w:color w:val="000000"/>
                <w:sz w:val="24"/>
                <w:szCs w:val="24"/>
              </w:rPr>
              <w:t>40</w:t>
            </w:r>
          </w:p>
        </w:tc>
        <w:tc>
          <w:tcPr>
            <w:tcW w:w="23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FC48F5D" w14:textId="77777777" w:rsidR="00AE33C9" w:rsidRPr="00594533" w:rsidRDefault="00C157C4" w:rsidP="006206F7">
            <w:pPr>
              <w:spacing w:after="0" w:line="240" w:lineRule="auto"/>
              <w:jc w:val="center"/>
              <w:rPr>
                <w:rFonts w:ascii="Times New Roman" w:hAnsi="Times New Roman"/>
                <w:sz w:val="24"/>
                <w:szCs w:val="24"/>
              </w:rPr>
            </w:pPr>
            <w:r w:rsidRPr="00594533">
              <w:rPr>
                <w:rFonts w:ascii="Times New Roman" w:hAnsi="Times New Roman"/>
                <w:sz w:val="24"/>
                <w:szCs w:val="24"/>
              </w:rPr>
              <w:t>2</w:t>
            </w:r>
          </w:p>
        </w:tc>
        <w:tc>
          <w:tcPr>
            <w:tcW w:w="23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2BC9D62" w14:textId="77777777" w:rsidR="00AE33C9" w:rsidRPr="00594533" w:rsidRDefault="00AE33C9" w:rsidP="006206F7">
            <w:pPr>
              <w:spacing w:after="0" w:line="240" w:lineRule="auto"/>
              <w:jc w:val="center"/>
              <w:rPr>
                <w:rFonts w:ascii="Times New Roman" w:hAnsi="Times New Roman"/>
                <w:sz w:val="24"/>
                <w:szCs w:val="24"/>
              </w:rPr>
            </w:pPr>
            <w:r w:rsidRPr="00594533">
              <w:rPr>
                <w:rFonts w:ascii="Times New Roman" w:hAnsi="Times New Roman"/>
                <w:sz w:val="24"/>
                <w:szCs w:val="24"/>
              </w:rPr>
              <w:t>1,6%</w:t>
            </w:r>
          </w:p>
        </w:tc>
      </w:tr>
      <w:tr w:rsidR="00AE33C9" w:rsidRPr="00594533" w14:paraId="6BD67376" w14:textId="77777777" w:rsidTr="006206F7">
        <w:trPr>
          <w:cantSplit/>
          <w:trHeight w:hRule="exact" w:val="333"/>
        </w:trPr>
        <w:tc>
          <w:tcPr>
            <w:tcW w:w="6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DF44A18" w14:textId="77777777" w:rsidR="00AE33C9" w:rsidRPr="00594533" w:rsidRDefault="00AE33C9" w:rsidP="006206F7">
            <w:pPr>
              <w:spacing w:after="0" w:line="240" w:lineRule="auto"/>
              <w:rPr>
                <w:rFonts w:ascii="Times New Roman" w:hAnsi="Times New Roman"/>
                <w:sz w:val="24"/>
                <w:szCs w:val="24"/>
              </w:rPr>
            </w:pPr>
          </w:p>
        </w:tc>
        <w:tc>
          <w:tcPr>
            <w:tcW w:w="40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FCB462D" w14:textId="77777777" w:rsidR="00AE33C9" w:rsidRPr="00594533" w:rsidRDefault="00AE33C9" w:rsidP="006206F7">
            <w:pPr>
              <w:widowControl w:val="0"/>
              <w:spacing w:after="0" w:line="240" w:lineRule="auto"/>
              <w:ind w:right="-20"/>
              <w:rPr>
                <w:rFonts w:ascii="Times New Roman" w:hAnsi="Times New Roman"/>
                <w:b/>
                <w:bCs/>
                <w:color w:val="000000"/>
                <w:sz w:val="24"/>
                <w:szCs w:val="24"/>
              </w:rPr>
            </w:pPr>
            <w:r w:rsidRPr="00594533">
              <w:rPr>
                <w:rFonts w:ascii="Times New Roman" w:hAnsi="Times New Roman"/>
                <w:b/>
                <w:bCs/>
                <w:color w:val="000000"/>
                <w:sz w:val="24"/>
                <w:szCs w:val="24"/>
              </w:rPr>
              <w:t>Ит</w:t>
            </w:r>
            <w:r w:rsidRPr="00594533">
              <w:rPr>
                <w:rFonts w:ascii="Times New Roman" w:hAnsi="Times New Roman"/>
                <w:b/>
                <w:bCs/>
                <w:color w:val="000000"/>
                <w:spacing w:val="1"/>
                <w:sz w:val="24"/>
                <w:szCs w:val="24"/>
              </w:rPr>
              <w:t>о</w:t>
            </w:r>
            <w:r w:rsidRPr="00594533">
              <w:rPr>
                <w:rFonts w:ascii="Times New Roman" w:hAnsi="Times New Roman"/>
                <w:b/>
                <w:bCs/>
                <w:color w:val="000000"/>
                <w:sz w:val="24"/>
                <w:szCs w:val="24"/>
              </w:rPr>
              <w:t>г</w:t>
            </w:r>
            <w:r w:rsidRPr="00594533">
              <w:rPr>
                <w:rFonts w:ascii="Times New Roman" w:hAnsi="Times New Roman"/>
                <w:b/>
                <w:bCs/>
                <w:color w:val="000000"/>
                <w:spacing w:val="1"/>
                <w:sz w:val="24"/>
                <w:szCs w:val="24"/>
              </w:rPr>
              <w:t>о</w:t>
            </w:r>
            <w:r w:rsidRPr="00594533">
              <w:rPr>
                <w:rFonts w:ascii="Times New Roman" w:hAnsi="Times New Roman"/>
                <w:b/>
                <w:bCs/>
                <w:color w:val="000000"/>
                <w:sz w:val="24"/>
                <w:szCs w:val="24"/>
              </w:rPr>
              <w:t>:</w:t>
            </w:r>
          </w:p>
        </w:tc>
        <w:tc>
          <w:tcPr>
            <w:tcW w:w="23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44FDC75" w14:textId="77777777" w:rsidR="00AE33C9" w:rsidRPr="00594533" w:rsidRDefault="00AE33C9" w:rsidP="006206F7">
            <w:pPr>
              <w:spacing w:after="0" w:line="240" w:lineRule="auto"/>
              <w:jc w:val="center"/>
              <w:rPr>
                <w:rFonts w:ascii="Times New Roman" w:hAnsi="Times New Roman"/>
                <w:sz w:val="24"/>
                <w:szCs w:val="24"/>
              </w:rPr>
            </w:pPr>
            <w:r w:rsidRPr="00594533">
              <w:rPr>
                <w:rFonts w:ascii="Times New Roman" w:hAnsi="Times New Roman"/>
                <w:sz w:val="24"/>
                <w:szCs w:val="24"/>
              </w:rPr>
              <w:t>63</w:t>
            </w:r>
          </w:p>
        </w:tc>
        <w:tc>
          <w:tcPr>
            <w:tcW w:w="23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6C91926" w14:textId="77777777" w:rsidR="00AE33C9" w:rsidRPr="00594533" w:rsidRDefault="00AE33C9" w:rsidP="006206F7">
            <w:pPr>
              <w:spacing w:after="0" w:line="240" w:lineRule="auto"/>
              <w:jc w:val="center"/>
              <w:rPr>
                <w:rFonts w:ascii="Times New Roman" w:hAnsi="Times New Roman"/>
                <w:sz w:val="24"/>
                <w:szCs w:val="24"/>
              </w:rPr>
            </w:pPr>
            <w:r w:rsidRPr="00594533">
              <w:rPr>
                <w:rFonts w:ascii="Times New Roman" w:hAnsi="Times New Roman"/>
                <w:sz w:val="24"/>
                <w:szCs w:val="24"/>
              </w:rPr>
              <w:t>100%</w:t>
            </w:r>
          </w:p>
        </w:tc>
      </w:tr>
    </w:tbl>
    <w:p w14:paraId="1D185999" w14:textId="77777777" w:rsidR="00550EA6" w:rsidRDefault="00550EA6" w:rsidP="006206F7">
      <w:pPr>
        <w:spacing w:after="0" w:line="240" w:lineRule="auto"/>
        <w:rPr>
          <w:rFonts w:ascii="Times New Roman" w:hAnsi="Times New Roman"/>
          <w:sz w:val="28"/>
          <w:szCs w:val="28"/>
        </w:rPr>
      </w:pPr>
    </w:p>
    <w:p w14:paraId="3A453D14" w14:textId="6A708802" w:rsidR="00EA4F47" w:rsidRDefault="00EA4F47" w:rsidP="00897165">
      <w:pPr>
        <w:spacing w:after="0" w:line="240" w:lineRule="auto"/>
        <w:ind w:firstLine="708"/>
        <w:jc w:val="both"/>
        <w:rPr>
          <w:rFonts w:ascii="Times New Roman" w:hAnsi="Times New Roman"/>
          <w:spacing w:val="-1"/>
          <w:sz w:val="28"/>
          <w:szCs w:val="28"/>
        </w:rPr>
      </w:pPr>
      <w:r>
        <w:rPr>
          <w:rFonts w:ascii="Times New Roman" w:hAnsi="Times New Roman"/>
          <w:bCs/>
          <w:spacing w:val="-4"/>
          <w:sz w:val="28"/>
          <w:szCs w:val="28"/>
        </w:rPr>
        <w:t xml:space="preserve">В коллективе преобладает показатель педагогов </w:t>
      </w:r>
      <w:r w:rsidRPr="00B15FE6">
        <w:rPr>
          <w:rFonts w:ascii="Times New Roman" w:hAnsi="Times New Roman"/>
          <w:bCs/>
          <w:spacing w:val="-4"/>
          <w:sz w:val="28"/>
          <w:szCs w:val="28"/>
        </w:rPr>
        <w:t xml:space="preserve"> со стажем работы</w:t>
      </w:r>
      <w:r>
        <w:rPr>
          <w:rFonts w:ascii="Times New Roman" w:hAnsi="Times New Roman"/>
          <w:bCs/>
          <w:spacing w:val="-4"/>
          <w:sz w:val="28"/>
          <w:szCs w:val="28"/>
        </w:rPr>
        <w:t xml:space="preserve"> </w:t>
      </w:r>
      <w:r>
        <w:rPr>
          <w:rFonts w:ascii="Times New Roman" w:hAnsi="Times New Roman"/>
          <w:spacing w:val="-1"/>
          <w:sz w:val="28"/>
          <w:szCs w:val="28"/>
        </w:rPr>
        <w:t>16-20</w:t>
      </w:r>
      <w:r w:rsidRPr="00B15FE6">
        <w:rPr>
          <w:rFonts w:ascii="Times New Roman" w:hAnsi="Times New Roman"/>
          <w:spacing w:val="-1"/>
          <w:sz w:val="28"/>
          <w:szCs w:val="28"/>
        </w:rPr>
        <w:t xml:space="preserve"> лет</w:t>
      </w:r>
      <w:r>
        <w:rPr>
          <w:rFonts w:ascii="Times New Roman" w:hAnsi="Times New Roman"/>
          <w:spacing w:val="-1"/>
          <w:sz w:val="28"/>
          <w:szCs w:val="28"/>
        </w:rPr>
        <w:t>, что характеризует хорошую работоспособность, мобильность и  обучаемость, позволяющая осуществлять процессы обновления обучения.</w:t>
      </w:r>
    </w:p>
    <w:p w14:paraId="1F4FBF62" w14:textId="77777777" w:rsidR="00EA4F47" w:rsidRPr="009F5970" w:rsidRDefault="00EA4F47" w:rsidP="006206F7">
      <w:pPr>
        <w:spacing w:after="0" w:line="240" w:lineRule="auto"/>
        <w:rPr>
          <w:rFonts w:ascii="Times New Roman" w:hAnsi="Times New Roman"/>
          <w:sz w:val="28"/>
          <w:szCs w:val="28"/>
        </w:rPr>
      </w:pPr>
    </w:p>
    <w:p w14:paraId="4A32136E" w14:textId="77777777" w:rsidR="006206F7" w:rsidRDefault="00B83CCB" w:rsidP="006206F7">
      <w:pPr>
        <w:widowControl w:val="0"/>
        <w:spacing w:after="0" w:line="240" w:lineRule="auto"/>
        <w:ind w:right="-1" w:firstLine="993"/>
        <w:jc w:val="center"/>
        <w:rPr>
          <w:rFonts w:ascii="Times New Roman" w:hAnsi="Times New Roman"/>
          <w:color w:val="000000"/>
          <w:sz w:val="28"/>
          <w:szCs w:val="28"/>
        </w:rPr>
      </w:pPr>
      <w:r w:rsidRPr="009F5970">
        <w:rPr>
          <w:rFonts w:ascii="Times New Roman" w:hAnsi="Times New Roman"/>
          <w:b/>
          <w:bCs/>
          <w:color w:val="000000"/>
          <w:sz w:val="28"/>
          <w:szCs w:val="28"/>
        </w:rPr>
        <w:t>Ин</w:t>
      </w:r>
      <w:r w:rsidRPr="009F5970">
        <w:rPr>
          <w:rFonts w:ascii="Times New Roman" w:hAnsi="Times New Roman"/>
          <w:b/>
          <w:bCs/>
          <w:color w:val="000000"/>
          <w:spacing w:val="-1"/>
          <w:sz w:val="28"/>
          <w:szCs w:val="28"/>
        </w:rPr>
        <w:t>ф</w:t>
      </w:r>
      <w:r w:rsidRPr="009F5970">
        <w:rPr>
          <w:rFonts w:ascii="Times New Roman" w:hAnsi="Times New Roman"/>
          <w:b/>
          <w:bCs/>
          <w:color w:val="000000"/>
          <w:sz w:val="28"/>
          <w:szCs w:val="28"/>
        </w:rPr>
        <w:t>о</w:t>
      </w:r>
      <w:r w:rsidRPr="009F5970">
        <w:rPr>
          <w:rFonts w:ascii="Times New Roman" w:hAnsi="Times New Roman"/>
          <w:b/>
          <w:bCs/>
          <w:color w:val="000000"/>
          <w:spacing w:val="1"/>
          <w:sz w:val="28"/>
          <w:szCs w:val="28"/>
        </w:rPr>
        <w:t>рма</w:t>
      </w:r>
      <w:r w:rsidRPr="009F5970">
        <w:rPr>
          <w:rFonts w:ascii="Times New Roman" w:hAnsi="Times New Roman"/>
          <w:b/>
          <w:bCs/>
          <w:color w:val="000000"/>
          <w:sz w:val="28"/>
          <w:szCs w:val="28"/>
        </w:rPr>
        <w:t>ция</w:t>
      </w:r>
      <w:r w:rsidRPr="009F5970">
        <w:rPr>
          <w:rFonts w:ascii="Times New Roman" w:hAnsi="Times New Roman"/>
          <w:color w:val="000000"/>
          <w:sz w:val="28"/>
          <w:szCs w:val="28"/>
        </w:rPr>
        <w:t xml:space="preserve"> </w:t>
      </w:r>
      <w:r w:rsidRPr="009F5970">
        <w:rPr>
          <w:rFonts w:ascii="Times New Roman" w:hAnsi="Times New Roman"/>
          <w:b/>
          <w:bCs/>
          <w:color w:val="000000"/>
          <w:spacing w:val="-1"/>
          <w:sz w:val="28"/>
          <w:szCs w:val="28"/>
        </w:rPr>
        <w:t>п</w:t>
      </w:r>
      <w:r w:rsidRPr="009F5970">
        <w:rPr>
          <w:rFonts w:ascii="Times New Roman" w:hAnsi="Times New Roman"/>
          <w:b/>
          <w:bCs/>
          <w:color w:val="000000"/>
          <w:sz w:val="28"/>
          <w:szCs w:val="28"/>
        </w:rPr>
        <w:t>о</w:t>
      </w:r>
      <w:r w:rsidRPr="009F5970">
        <w:rPr>
          <w:rFonts w:ascii="Times New Roman" w:hAnsi="Times New Roman"/>
          <w:color w:val="000000"/>
          <w:spacing w:val="1"/>
          <w:sz w:val="28"/>
          <w:szCs w:val="28"/>
        </w:rPr>
        <w:t xml:space="preserve"> </w:t>
      </w:r>
      <w:r w:rsidRPr="009F5970">
        <w:rPr>
          <w:rFonts w:ascii="Times New Roman" w:hAnsi="Times New Roman"/>
          <w:b/>
          <w:bCs/>
          <w:color w:val="000000"/>
          <w:sz w:val="28"/>
          <w:szCs w:val="28"/>
        </w:rPr>
        <w:t>кач</w:t>
      </w:r>
      <w:r w:rsidRPr="009F5970">
        <w:rPr>
          <w:rFonts w:ascii="Times New Roman" w:hAnsi="Times New Roman"/>
          <w:b/>
          <w:bCs/>
          <w:color w:val="000000"/>
          <w:w w:val="101"/>
          <w:sz w:val="28"/>
          <w:szCs w:val="28"/>
        </w:rPr>
        <w:t>ес</w:t>
      </w:r>
      <w:r w:rsidRPr="009F5970">
        <w:rPr>
          <w:rFonts w:ascii="Times New Roman" w:hAnsi="Times New Roman"/>
          <w:b/>
          <w:bCs/>
          <w:color w:val="000000"/>
          <w:sz w:val="28"/>
          <w:szCs w:val="28"/>
        </w:rPr>
        <w:t>т</w:t>
      </w:r>
      <w:r w:rsidRPr="009F5970">
        <w:rPr>
          <w:rFonts w:ascii="Times New Roman" w:hAnsi="Times New Roman"/>
          <w:b/>
          <w:bCs/>
          <w:color w:val="000000"/>
          <w:spacing w:val="-2"/>
          <w:sz w:val="28"/>
          <w:szCs w:val="28"/>
        </w:rPr>
        <w:t>в</w:t>
      </w:r>
      <w:r w:rsidRPr="009F5970">
        <w:rPr>
          <w:rFonts w:ascii="Times New Roman" w:hAnsi="Times New Roman"/>
          <w:b/>
          <w:bCs/>
          <w:color w:val="000000"/>
          <w:w w:val="101"/>
          <w:sz w:val="28"/>
          <w:szCs w:val="28"/>
        </w:rPr>
        <w:t>е</w:t>
      </w:r>
      <w:r w:rsidRPr="009F5970">
        <w:rPr>
          <w:rFonts w:ascii="Times New Roman" w:hAnsi="Times New Roman"/>
          <w:b/>
          <w:bCs/>
          <w:color w:val="000000"/>
          <w:sz w:val="28"/>
          <w:szCs w:val="28"/>
        </w:rPr>
        <w:t>н</w:t>
      </w:r>
      <w:r w:rsidRPr="009F5970">
        <w:rPr>
          <w:rFonts w:ascii="Times New Roman" w:hAnsi="Times New Roman"/>
          <w:b/>
          <w:bCs/>
          <w:color w:val="000000"/>
          <w:spacing w:val="-1"/>
          <w:sz w:val="28"/>
          <w:szCs w:val="28"/>
        </w:rPr>
        <w:t>н</w:t>
      </w:r>
      <w:r w:rsidRPr="009F5970">
        <w:rPr>
          <w:rFonts w:ascii="Times New Roman" w:hAnsi="Times New Roman"/>
          <w:b/>
          <w:bCs/>
          <w:color w:val="000000"/>
          <w:sz w:val="28"/>
          <w:szCs w:val="28"/>
        </w:rPr>
        <w:t>ому</w:t>
      </w:r>
      <w:r w:rsidRPr="009F5970">
        <w:rPr>
          <w:rFonts w:ascii="Times New Roman" w:hAnsi="Times New Roman"/>
          <w:color w:val="000000"/>
          <w:spacing w:val="1"/>
          <w:sz w:val="28"/>
          <w:szCs w:val="28"/>
        </w:rPr>
        <w:t xml:space="preserve"> </w:t>
      </w:r>
      <w:r w:rsidRPr="009F5970">
        <w:rPr>
          <w:rFonts w:ascii="Times New Roman" w:hAnsi="Times New Roman"/>
          <w:b/>
          <w:bCs/>
          <w:color w:val="000000"/>
          <w:spacing w:val="-2"/>
          <w:w w:val="101"/>
          <w:sz w:val="28"/>
          <w:szCs w:val="28"/>
        </w:rPr>
        <w:t>с</w:t>
      </w:r>
      <w:r w:rsidRPr="009F5970">
        <w:rPr>
          <w:rFonts w:ascii="Times New Roman" w:hAnsi="Times New Roman"/>
          <w:b/>
          <w:bCs/>
          <w:color w:val="000000"/>
          <w:sz w:val="28"/>
          <w:szCs w:val="28"/>
        </w:rPr>
        <w:t>о</w:t>
      </w:r>
      <w:r w:rsidRPr="009F5970">
        <w:rPr>
          <w:rFonts w:ascii="Times New Roman" w:hAnsi="Times New Roman"/>
          <w:b/>
          <w:bCs/>
          <w:color w:val="000000"/>
          <w:spacing w:val="-1"/>
          <w:w w:val="101"/>
          <w:sz w:val="28"/>
          <w:szCs w:val="28"/>
        </w:rPr>
        <w:t>с</w:t>
      </w:r>
      <w:r w:rsidRPr="009F5970">
        <w:rPr>
          <w:rFonts w:ascii="Times New Roman" w:hAnsi="Times New Roman"/>
          <w:b/>
          <w:bCs/>
          <w:color w:val="000000"/>
          <w:sz w:val="28"/>
          <w:szCs w:val="28"/>
        </w:rPr>
        <w:t>таву</w:t>
      </w:r>
      <w:r w:rsidRPr="009F5970">
        <w:rPr>
          <w:rFonts w:ascii="Times New Roman" w:hAnsi="Times New Roman"/>
          <w:color w:val="000000"/>
          <w:sz w:val="28"/>
          <w:szCs w:val="28"/>
        </w:rPr>
        <w:t xml:space="preserve"> </w:t>
      </w:r>
      <w:r w:rsidRPr="009F5970">
        <w:rPr>
          <w:rFonts w:ascii="Times New Roman" w:hAnsi="Times New Roman"/>
          <w:b/>
          <w:bCs/>
          <w:color w:val="000000"/>
          <w:sz w:val="28"/>
          <w:szCs w:val="28"/>
        </w:rPr>
        <w:t>п</w:t>
      </w:r>
      <w:r w:rsidRPr="009F5970">
        <w:rPr>
          <w:rFonts w:ascii="Times New Roman" w:hAnsi="Times New Roman"/>
          <w:b/>
          <w:bCs/>
          <w:color w:val="000000"/>
          <w:w w:val="101"/>
          <w:sz w:val="28"/>
          <w:szCs w:val="28"/>
        </w:rPr>
        <w:t>е</w:t>
      </w:r>
      <w:r w:rsidRPr="009F5970">
        <w:rPr>
          <w:rFonts w:ascii="Times New Roman" w:hAnsi="Times New Roman"/>
          <w:b/>
          <w:bCs/>
          <w:color w:val="000000"/>
          <w:sz w:val="28"/>
          <w:szCs w:val="28"/>
        </w:rPr>
        <w:t>да</w:t>
      </w:r>
      <w:r w:rsidRPr="009F5970">
        <w:rPr>
          <w:rFonts w:ascii="Times New Roman" w:hAnsi="Times New Roman"/>
          <w:b/>
          <w:bCs/>
          <w:color w:val="000000"/>
          <w:spacing w:val="-1"/>
          <w:sz w:val="28"/>
          <w:szCs w:val="28"/>
        </w:rPr>
        <w:t>г</w:t>
      </w:r>
      <w:r w:rsidRPr="009F5970">
        <w:rPr>
          <w:rFonts w:ascii="Times New Roman" w:hAnsi="Times New Roman"/>
          <w:b/>
          <w:bCs/>
          <w:color w:val="000000"/>
          <w:sz w:val="28"/>
          <w:szCs w:val="28"/>
        </w:rPr>
        <w:t>огич</w:t>
      </w:r>
      <w:r w:rsidRPr="009F5970">
        <w:rPr>
          <w:rFonts w:ascii="Times New Roman" w:hAnsi="Times New Roman"/>
          <w:b/>
          <w:bCs/>
          <w:color w:val="000000"/>
          <w:w w:val="101"/>
          <w:sz w:val="28"/>
          <w:szCs w:val="28"/>
        </w:rPr>
        <w:t>ес</w:t>
      </w:r>
      <w:r w:rsidRPr="009F5970">
        <w:rPr>
          <w:rFonts w:ascii="Times New Roman" w:hAnsi="Times New Roman"/>
          <w:b/>
          <w:bCs/>
          <w:color w:val="000000"/>
          <w:sz w:val="28"/>
          <w:szCs w:val="28"/>
        </w:rPr>
        <w:t>ких</w:t>
      </w:r>
      <w:r w:rsidRPr="009F5970">
        <w:rPr>
          <w:rFonts w:ascii="Times New Roman" w:hAnsi="Times New Roman"/>
          <w:color w:val="000000"/>
          <w:spacing w:val="-1"/>
          <w:sz w:val="28"/>
          <w:szCs w:val="28"/>
        </w:rPr>
        <w:t xml:space="preserve"> </w:t>
      </w:r>
      <w:r w:rsidRPr="009F5970">
        <w:rPr>
          <w:rFonts w:ascii="Times New Roman" w:hAnsi="Times New Roman"/>
          <w:b/>
          <w:bCs/>
          <w:color w:val="000000"/>
          <w:sz w:val="28"/>
          <w:szCs w:val="28"/>
        </w:rPr>
        <w:t>кадров</w:t>
      </w:r>
    </w:p>
    <w:p w14:paraId="35BAF6CB" w14:textId="3DA65114" w:rsidR="006206F7" w:rsidRDefault="00B83CCB" w:rsidP="006206F7">
      <w:pPr>
        <w:widowControl w:val="0"/>
        <w:spacing w:after="0" w:line="240" w:lineRule="auto"/>
        <w:ind w:right="-1" w:firstLine="993"/>
        <w:jc w:val="center"/>
        <w:rPr>
          <w:rFonts w:ascii="Times New Roman" w:hAnsi="Times New Roman"/>
          <w:color w:val="000000"/>
          <w:sz w:val="28"/>
          <w:szCs w:val="28"/>
        </w:rPr>
      </w:pPr>
      <w:r w:rsidRPr="009F5970">
        <w:rPr>
          <w:rFonts w:ascii="Times New Roman" w:hAnsi="Times New Roman"/>
          <w:b/>
          <w:bCs/>
          <w:color w:val="000000"/>
          <w:sz w:val="28"/>
          <w:szCs w:val="28"/>
        </w:rPr>
        <w:t>(</w:t>
      </w:r>
      <w:r w:rsidR="00897165">
        <w:rPr>
          <w:rFonts w:ascii="Times New Roman" w:hAnsi="Times New Roman"/>
          <w:color w:val="000000"/>
          <w:sz w:val="28"/>
          <w:szCs w:val="28"/>
        </w:rPr>
        <w:t>р</w:t>
      </w:r>
      <w:r w:rsidRPr="009F5970">
        <w:rPr>
          <w:rFonts w:ascii="Times New Roman" w:hAnsi="Times New Roman"/>
          <w:color w:val="000000"/>
          <w:w w:val="101"/>
          <w:sz w:val="28"/>
          <w:szCs w:val="28"/>
        </w:rPr>
        <w:t>ас</w:t>
      </w:r>
      <w:r w:rsidRPr="009F5970">
        <w:rPr>
          <w:rFonts w:ascii="Times New Roman" w:hAnsi="Times New Roman"/>
          <w:color w:val="000000"/>
          <w:spacing w:val="-1"/>
          <w:sz w:val="28"/>
          <w:szCs w:val="28"/>
        </w:rPr>
        <w:t>п</w:t>
      </w:r>
      <w:r w:rsidRPr="009F5970">
        <w:rPr>
          <w:rFonts w:ascii="Times New Roman" w:hAnsi="Times New Roman"/>
          <w:color w:val="000000"/>
          <w:sz w:val="28"/>
          <w:szCs w:val="28"/>
        </w:rPr>
        <w:t>р</w:t>
      </w:r>
      <w:r w:rsidRPr="009F5970">
        <w:rPr>
          <w:rFonts w:ascii="Times New Roman" w:hAnsi="Times New Roman"/>
          <w:color w:val="000000"/>
          <w:w w:val="101"/>
          <w:sz w:val="28"/>
          <w:szCs w:val="28"/>
        </w:rPr>
        <w:t>е</w:t>
      </w:r>
      <w:r w:rsidRPr="009F5970">
        <w:rPr>
          <w:rFonts w:ascii="Times New Roman" w:hAnsi="Times New Roman"/>
          <w:color w:val="000000"/>
          <w:sz w:val="28"/>
          <w:szCs w:val="28"/>
        </w:rPr>
        <w:t>д</w:t>
      </w:r>
      <w:r w:rsidRPr="009F5970">
        <w:rPr>
          <w:rFonts w:ascii="Times New Roman" w:hAnsi="Times New Roman"/>
          <w:color w:val="000000"/>
          <w:w w:val="101"/>
          <w:sz w:val="28"/>
          <w:szCs w:val="28"/>
        </w:rPr>
        <w:t>е</w:t>
      </w:r>
      <w:r w:rsidRPr="009F5970">
        <w:rPr>
          <w:rFonts w:ascii="Times New Roman" w:hAnsi="Times New Roman"/>
          <w:color w:val="000000"/>
          <w:sz w:val="28"/>
          <w:szCs w:val="28"/>
        </w:rPr>
        <w:t>л</w:t>
      </w:r>
      <w:r w:rsidRPr="009F5970">
        <w:rPr>
          <w:rFonts w:ascii="Times New Roman" w:hAnsi="Times New Roman"/>
          <w:color w:val="000000"/>
          <w:w w:val="101"/>
          <w:sz w:val="28"/>
          <w:szCs w:val="28"/>
        </w:rPr>
        <w:t>е</w:t>
      </w:r>
      <w:r w:rsidRPr="009F5970">
        <w:rPr>
          <w:rFonts w:ascii="Times New Roman" w:hAnsi="Times New Roman"/>
          <w:color w:val="000000"/>
          <w:spacing w:val="-2"/>
          <w:sz w:val="28"/>
          <w:szCs w:val="28"/>
        </w:rPr>
        <w:t>н</w:t>
      </w:r>
      <w:r w:rsidRPr="009F5970">
        <w:rPr>
          <w:rFonts w:ascii="Times New Roman" w:hAnsi="Times New Roman"/>
          <w:color w:val="000000"/>
          <w:sz w:val="28"/>
          <w:szCs w:val="28"/>
        </w:rPr>
        <w:t>и</w:t>
      </w:r>
      <w:r w:rsidRPr="009F5970">
        <w:rPr>
          <w:rFonts w:ascii="Times New Roman" w:hAnsi="Times New Roman"/>
          <w:color w:val="000000"/>
          <w:w w:val="101"/>
          <w:sz w:val="28"/>
          <w:szCs w:val="28"/>
        </w:rPr>
        <w:t>е</w:t>
      </w:r>
      <w:r w:rsidRPr="009F5970">
        <w:rPr>
          <w:rFonts w:ascii="Times New Roman" w:hAnsi="Times New Roman"/>
          <w:color w:val="000000"/>
          <w:spacing w:val="-2"/>
          <w:sz w:val="28"/>
          <w:szCs w:val="28"/>
        </w:rPr>
        <w:t xml:space="preserve"> </w:t>
      </w:r>
      <w:r w:rsidRPr="009F5970">
        <w:rPr>
          <w:rFonts w:ascii="Times New Roman" w:hAnsi="Times New Roman"/>
          <w:color w:val="000000"/>
          <w:sz w:val="28"/>
          <w:szCs w:val="28"/>
        </w:rPr>
        <w:t>п</w:t>
      </w:r>
      <w:r w:rsidRPr="009F5970">
        <w:rPr>
          <w:rFonts w:ascii="Times New Roman" w:hAnsi="Times New Roman"/>
          <w:color w:val="000000"/>
          <w:w w:val="101"/>
          <w:sz w:val="28"/>
          <w:szCs w:val="28"/>
        </w:rPr>
        <w:t>е</w:t>
      </w:r>
      <w:r w:rsidRPr="009F5970">
        <w:rPr>
          <w:rFonts w:ascii="Times New Roman" w:hAnsi="Times New Roman"/>
          <w:color w:val="000000"/>
          <w:sz w:val="28"/>
          <w:szCs w:val="28"/>
        </w:rPr>
        <w:t>д</w:t>
      </w:r>
      <w:r w:rsidRPr="009F5970">
        <w:rPr>
          <w:rFonts w:ascii="Times New Roman" w:hAnsi="Times New Roman"/>
          <w:color w:val="000000"/>
          <w:w w:val="101"/>
          <w:sz w:val="28"/>
          <w:szCs w:val="28"/>
        </w:rPr>
        <w:t>а</w:t>
      </w:r>
      <w:r w:rsidRPr="009F5970">
        <w:rPr>
          <w:rFonts w:ascii="Times New Roman" w:hAnsi="Times New Roman"/>
          <w:color w:val="000000"/>
          <w:sz w:val="28"/>
          <w:szCs w:val="28"/>
        </w:rPr>
        <w:t xml:space="preserve">гогов </w:t>
      </w:r>
      <w:r w:rsidRPr="009F5970">
        <w:rPr>
          <w:rFonts w:ascii="Times New Roman" w:hAnsi="Times New Roman"/>
          <w:color w:val="000000"/>
          <w:spacing w:val="-1"/>
          <w:sz w:val="28"/>
          <w:szCs w:val="28"/>
        </w:rPr>
        <w:t>п</w:t>
      </w:r>
      <w:r w:rsidRPr="009F5970">
        <w:rPr>
          <w:rFonts w:ascii="Times New Roman" w:hAnsi="Times New Roman"/>
          <w:color w:val="000000"/>
          <w:sz w:val="28"/>
          <w:szCs w:val="28"/>
        </w:rPr>
        <w:t>о</w:t>
      </w:r>
      <w:r w:rsidRPr="009F5970">
        <w:rPr>
          <w:rFonts w:ascii="Times New Roman" w:hAnsi="Times New Roman"/>
          <w:color w:val="000000"/>
          <w:spacing w:val="1"/>
          <w:sz w:val="28"/>
          <w:szCs w:val="28"/>
        </w:rPr>
        <w:t xml:space="preserve"> </w:t>
      </w:r>
      <w:r w:rsidRPr="009F5970">
        <w:rPr>
          <w:rFonts w:ascii="Times New Roman" w:hAnsi="Times New Roman"/>
          <w:color w:val="000000"/>
          <w:spacing w:val="-4"/>
          <w:sz w:val="28"/>
          <w:szCs w:val="28"/>
        </w:rPr>
        <w:t>у</w:t>
      </w:r>
      <w:r w:rsidRPr="009F5970">
        <w:rPr>
          <w:rFonts w:ascii="Times New Roman" w:hAnsi="Times New Roman"/>
          <w:color w:val="000000"/>
          <w:spacing w:val="1"/>
          <w:sz w:val="28"/>
          <w:szCs w:val="28"/>
        </w:rPr>
        <w:t>ро</w:t>
      </w:r>
      <w:r w:rsidRPr="009F5970">
        <w:rPr>
          <w:rFonts w:ascii="Times New Roman" w:hAnsi="Times New Roman"/>
          <w:color w:val="000000"/>
          <w:sz w:val="28"/>
          <w:szCs w:val="28"/>
        </w:rPr>
        <w:t>вн</w:t>
      </w:r>
      <w:r w:rsidRPr="009F5970">
        <w:rPr>
          <w:rFonts w:ascii="Times New Roman" w:hAnsi="Times New Roman"/>
          <w:color w:val="000000"/>
          <w:w w:val="101"/>
          <w:sz w:val="28"/>
          <w:szCs w:val="28"/>
        </w:rPr>
        <w:t>я</w:t>
      </w:r>
      <w:r w:rsidRPr="009F5970">
        <w:rPr>
          <w:rFonts w:ascii="Times New Roman" w:hAnsi="Times New Roman"/>
          <w:color w:val="000000"/>
          <w:sz w:val="28"/>
          <w:szCs w:val="28"/>
        </w:rPr>
        <w:t xml:space="preserve">м </w:t>
      </w:r>
      <w:r w:rsidRPr="009F5970">
        <w:rPr>
          <w:rFonts w:ascii="Times New Roman" w:hAnsi="Times New Roman"/>
          <w:color w:val="000000"/>
          <w:spacing w:val="-1"/>
          <w:sz w:val="28"/>
          <w:szCs w:val="28"/>
        </w:rPr>
        <w:t>к</w:t>
      </w:r>
      <w:r w:rsidRPr="009F5970">
        <w:rPr>
          <w:rFonts w:ascii="Times New Roman" w:hAnsi="Times New Roman"/>
          <w:color w:val="000000"/>
          <w:sz w:val="28"/>
          <w:szCs w:val="28"/>
        </w:rPr>
        <w:t>в</w:t>
      </w:r>
      <w:r w:rsidRPr="009F5970">
        <w:rPr>
          <w:rFonts w:ascii="Times New Roman" w:hAnsi="Times New Roman"/>
          <w:color w:val="000000"/>
          <w:w w:val="101"/>
          <w:sz w:val="28"/>
          <w:szCs w:val="28"/>
        </w:rPr>
        <w:t>а</w:t>
      </w:r>
      <w:r w:rsidRPr="009F5970">
        <w:rPr>
          <w:rFonts w:ascii="Times New Roman" w:hAnsi="Times New Roman"/>
          <w:color w:val="000000"/>
          <w:spacing w:val="-1"/>
          <w:sz w:val="28"/>
          <w:szCs w:val="28"/>
        </w:rPr>
        <w:t>л</w:t>
      </w:r>
      <w:r w:rsidRPr="009F5970">
        <w:rPr>
          <w:rFonts w:ascii="Times New Roman" w:hAnsi="Times New Roman"/>
          <w:color w:val="000000"/>
          <w:sz w:val="28"/>
          <w:szCs w:val="28"/>
        </w:rPr>
        <w:t>ифик</w:t>
      </w:r>
      <w:r w:rsidRPr="009F5970">
        <w:rPr>
          <w:rFonts w:ascii="Times New Roman" w:hAnsi="Times New Roman"/>
          <w:color w:val="000000"/>
          <w:spacing w:val="-1"/>
          <w:w w:val="101"/>
          <w:sz w:val="28"/>
          <w:szCs w:val="28"/>
        </w:rPr>
        <w:t>а</w:t>
      </w:r>
      <w:r w:rsidRPr="009F5970">
        <w:rPr>
          <w:rFonts w:ascii="Times New Roman" w:hAnsi="Times New Roman"/>
          <w:color w:val="000000"/>
          <w:sz w:val="28"/>
          <w:szCs w:val="28"/>
        </w:rPr>
        <w:t>ции)</w:t>
      </w:r>
    </w:p>
    <w:p w14:paraId="5DCF5C4C" w14:textId="77777777" w:rsidR="00EA4F47" w:rsidRPr="009F5970" w:rsidRDefault="00EA4F47" w:rsidP="006206F7">
      <w:pPr>
        <w:widowControl w:val="0"/>
        <w:spacing w:after="0" w:line="240" w:lineRule="auto"/>
        <w:ind w:right="-1" w:firstLine="993"/>
        <w:jc w:val="center"/>
        <w:rPr>
          <w:rFonts w:ascii="Times New Roman" w:hAnsi="Times New Roman"/>
          <w:sz w:val="28"/>
          <w:szCs w:val="28"/>
        </w:rPr>
      </w:pPr>
    </w:p>
    <w:tbl>
      <w:tblPr>
        <w:tblW w:w="9466" w:type="dxa"/>
        <w:tblInd w:w="288" w:type="dxa"/>
        <w:tblLayout w:type="fixed"/>
        <w:tblCellMar>
          <w:left w:w="0" w:type="dxa"/>
          <w:right w:w="0" w:type="dxa"/>
        </w:tblCellMar>
        <w:tblLook w:val="0000" w:firstRow="0" w:lastRow="0" w:firstColumn="0" w:lastColumn="0" w:noHBand="0" w:noVBand="0"/>
      </w:tblPr>
      <w:tblGrid>
        <w:gridCol w:w="709"/>
        <w:gridCol w:w="850"/>
        <w:gridCol w:w="875"/>
        <w:gridCol w:w="567"/>
        <w:gridCol w:w="681"/>
        <w:gridCol w:w="823"/>
        <w:gridCol w:w="708"/>
        <w:gridCol w:w="709"/>
        <w:gridCol w:w="850"/>
        <w:gridCol w:w="992"/>
        <w:gridCol w:w="993"/>
        <w:gridCol w:w="709"/>
      </w:tblGrid>
      <w:tr w:rsidR="003C7F44" w:rsidRPr="009F5970" w14:paraId="40199EDD" w14:textId="77777777" w:rsidTr="00897165">
        <w:trPr>
          <w:cantSplit/>
          <w:trHeight w:hRule="exact" w:val="738"/>
        </w:trPr>
        <w:tc>
          <w:tcPr>
            <w:tcW w:w="709" w:type="dxa"/>
            <w:vMerge w:val="restart"/>
            <w:tcBorders>
              <w:top w:val="single" w:sz="3" w:space="0" w:color="000000"/>
              <w:left w:val="single" w:sz="3" w:space="0" w:color="000000"/>
              <w:right w:val="single" w:sz="3" w:space="0" w:color="000000"/>
            </w:tcBorders>
            <w:tcMar>
              <w:top w:w="0" w:type="dxa"/>
              <w:left w:w="0" w:type="dxa"/>
              <w:bottom w:w="0" w:type="dxa"/>
              <w:right w:w="0" w:type="dxa"/>
            </w:tcMar>
            <w:textDirection w:val="btLr"/>
          </w:tcPr>
          <w:p w14:paraId="609A9173" w14:textId="77777777" w:rsidR="00B83CCB" w:rsidRPr="009F5970" w:rsidRDefault="00B83CCB" w:rsidP="006206F7">
            <w:pPr>
              <w:widowControl w:val="0"/>
              <w:spacing w:after="0" w:line="240" w:lineRule="auto"/>
              <w:ind w:right="182"/>
              <w:jc w:val="both"/>
              <w:rPr>
                <w:rFonts w:ascii="Times New Roman" w:hAnsi="Times New Roman"/>
                <w:b/>
                <w:bCs/>
                <w:color w:val="000000"/>
                <w:sz w:val="24"/>
                <w:szCs w:val="28"/>
              </w:rPr>
            </w:pPr>
            <w:r w:rsidRPr="009F5970">
              <w:rPr>
                <w:rFonts w:ascii="Times New Roman" w:hAnsi="Times New Roman"/>
                <w:b/>
                <w:bCs/>
                <w:color w:val="000000"/>
                <w:sz w:val="24"/>
                <w:szCs w:val="28"/>
              </w:rPr>
              <w:t>Всего</w:t>
            </w:r>
            <w:r w:rsidRPr="009F5970">
              <w:rPr>
                <w:rFonts w:ascii="Times New Roman" w:hAnsi="Times New Roman"/>
                <w:color w:val="000000"/>
                <w:sz w:val="24"/>
                <w:szCs w:val="28"/>
              </w:rPr>
              <w:t xml:space="preserve"> </w:t>
            </w:r>
            <w:r w:rsidRPr="009F5970">
              <w:rPr>
                <w:rFonts w:ascii="Times New Roman" w:hAnsi="Times New Roman"/>
                <w:b/>
                <w:bCs/>
                <w:color w:val="000000"/>
                <w:sz w:val="24"/>
                <w:szCs w:val="28"/>
              </w:rPr>
              <w:t>педаг</w:t>
            </w:r>
            <w:r w:rsidRPr="009F5970">
              <w:rPr>
                <w:rFonts w:ascii="Times New Roman" w:hAnsi="Times New Roman"/>
                <w:color w:val="000000"/>
                <w:sz w:val="24"/>
                <w:szCs w:val="28"/>
              </w:rPr>
              <w:t xml:space="preserve"> </w:t>
            </w:r>
            <w:r w:rsidRPr="009F5970">
              <w:rPr>
                <w:rFonts w:ascii="Times New Roman" w:hAnsi="Times New Roman"/>
                <w:b/>
                <w:bCs/>
                <w:color w:val="000000"/>
                <w:sz w:val="24"/>
                <w:szCs w:val="28"/>
              </w:rPr>
              <w:t>огов</w:t>
            </w:r>
          </w:p>
        </w:tc>
        <w:tc>
          <w:tcPr>
            <w:tcW w:w="850" w:type="dxa"/>
            <w:vMerge w:val="restart"/>
            <w:tcBorders>
              <w:top w:val="single" w:sz="3" w:space="0" w:color="000000"/>
              <w:left w:val="single" w:sz="3" w:space="0" w:color="000000"/>
              <w:right w:val="single" w:sz="3" w:space="0" w:color="000000"/>
            </w:tcBorders>
            <w:tcMar>
              <w:top w:w="0" w:type="dxa"/>
              <w:left w:w="0" w:type="dxa"/>
              <w:bottom w:w="0" w:type="dxa"/>
              <w:right w:w="0" w:type="dxa"/>
            </w:tcMar>
            <w:textDirection w:val="btLr"/>
          </w:tcPr>
          <w:p w14:paraId="24CAE276" w14:textId="77777777" w:rsidR="00B83CCB" w:rsidRPr="009F5970" w:rsidRDefault="00B83CCB" w:rsidP="006206F7">
            <w:pPr>
              <w:widowControl w:val="0"/>
              <w:spacing w:after="0" w:line="240" w:lineRule="auto"/>
              <w:ind w:right="182"/>
              <w:rPr>
                <w:rFonts w:ascii="Times New Roman" w:hAnsi="Times New Roman"/>
                <w:b/>
                <w:bCs/>
                <w:color w:val="000000"/>
                <w:sz w:val="24"/>
                <w:szCs w:val="28"/>
              </w:rPr>
            </w:pPr>
            <w:r w:rsidRPr="009F5970">
              <w:rPr>
                <w:rFonts w:ascii="Times New Roman" w:hAnsi="Times New Roman"/>
                <w:b/>
                <w:bCs/>
                <w:color w:val="000000"/>
                <w:sz w:val="24"/>
                <w:szCs w:val="28"/>
              </w:rPr>
              <w:t>ед.</w:t>
            </w:r>
            <w:r w:rsidRPr="009F5970">
              <w:rPr>
                <w:rFonts w:ascii="Times New Roman" w:hAnsi="Times New Roman"/>
                <w:color w:val="000000"/>
                <w:sz w:val="24"/>
                <w:szCs w:val="28"/>
              </w:rPr>
              <w:t xml:space="preserve"> </w:t>
            </w:r>
            <w:r w:rsidRPr="009F5970">
              <w:rPr>
                <w:rFonts w:ascii="Times New Roman" w:hAnsi="Times New Roman"/>
                <w:b/>
                <w:bCs/>
                <w:color w:val="000000"/>
                <w:sz w:val="24"/>
                <w:szCs w:val="28"/>
              </w:rPr>
              <w:t>и</w:t>
            </w:r>
            <w:r w:rsidRPr="009F5970">
              <w:rPr>
                <w:rFonts w:ascii="Times New Roman" w:hAnsi="Times New Roman"/>
                <w:b/>
                <w:bCs/>
                <w:color w:val="000000"/>
                <w:spacing w:val="-2"/>
                <w:sz w:val="24"/>
                <w:szCs w:val="28"/>
              </w:rPr>
              <w:t>з</w:t>
            </w:r>
            <w:r w:rsidRPr="009F5970">
              <w:rPr>
                <w:rFonts w:ascii="Times New Roman" w:hAnsi="Times New Roman"/>
                <w:b/>
                <w:bCs/>
                <w:color w:val="000000"/>
                <w:sz w:val="24"/>
                <w:szCs w:val="28"/>
              </w:rPr>
              <w:t>м.</w:t>
            </w:r>
          </w:p>
        </w:tc>
        <w:tc>
          <w:tcPr>
            <w:tcW w:w="3654" w:type="dxa"/>
            <w:gridSpan w:val="5"/>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65EA21C" w14:textId="77777777" w:rsidR="00B83CCB" w:rsidRPr="009F5970" w:rsidRDefault="00B83CCB" w:rsidP="006206F7">
            <w:pPr>
              <w:widowControl w:val="0"/>
              <w:spacing w:after="0" w:line="240" w:lineRule="auto"/>
              <w:ind w:right="-20"/>
              <w:jc w:val="center"/>
              <w:rPr>
                <w:rFonts w:ascii="Times New Roman" w:hAnsi="Times New Roman"/>
                <w:b/>
                <w:bCs/>
                <w:color w:val="000000"/>
                <w:sz w:val="24"/>
                <w:szCs w:val="28"/>
              </w:rPr>
            </w:pPr>
            <w:r w:rsidRPr="009F5970">
              <w:rPr>
                <w:rFonts w:ascii="Times New Roman" w:hAnsi="Times New Roman"/>
                <w:b/>
                <w:bCs/>
                <w:color w:val="000000"/>
                <w:sz w:val="24"/>
                <w:szCs w:val="28"/>
              </w:rPr>
              <w:t>в</w:t>
            </w:r>
            <w:r w:rsidRPr="009F5970">
              <w:rPr>
                <w:rFonts w:ascii="Times New Roman" w:hAnsi="Times New Roman"/>
                <w:color w:val="000000"/>
                <w:sz w:val="24"/>
                <w:szCs w:val="28"/>
              </w:rPr>
              <w:t xml:space="preserve"> </w:t>
            </w:r>
            <w:r w:rsidRPr="009F5970">
              <w:rPr>
                <w:rFonts w:ascii="Times New Roman" w:hAnsi="Times New Roman"/>
                <w:b/>
                <w:bCs/>
                <w:color w:val="000000"/>
                <w:spacing w:val="-1"/>
                <w:sz w:val="24"/>
                <w:szCs w:val="28"/>
              </w:rPr>
              <w:t>т</w:t>
            </w:r>
            <w:r w:rsidRPr="009F5970">
              <w:rPr>
                <w:rFonts w:ascii="Times New Roman" w:hAnsi="Times New Roman"/>
                <w:b/>
                <w:bCs/>
                <w:color w:val="000000"/>
                <w:sz w:val="24"/>
                <w:szCs w:val="28"/>
              </w:rPr>
              <w:t>ом</w:t>
            </w:r>
            <w:r w:rsidRPr="009F5970">
              <w:rPr>
                <w:rFonts w:ascii="Times New Roman" w:hAnsi="Times New Roman"/>
                <w:color w:val="000000"/>
                <w:sz w:val="24"/>
                <w:szCs w:val="28"/>
              </w:rPr>
              <w:t xml:space="preserve"> </w:t>
            </w:r>
            <w:r w:rsidRPr="009F5970">
              <w:rPr>
                <w:rFonts w:ascii="Times New Roman" w:hAnsi="Times New Roman"/>
                <w:b/>
                <w:bCs/>
                <w:color w:val="000000"/>
                <w:sz w:val="24"/>
                <w:szCs w:val="28"/>
              </w:rPr>
              <w:t>числе</w:t>
            </w:r>
            <w:r w:rsidRPr="009F5970">
              <w:rPr>
                <w:rFonts w:ascii="Times New Roman" w:hAnsi="Times New Roman"/>
                <w:color w:val="000000"/>
                <w:spacing w:val="1"/>
                <w:sz w:val="24"/>
                <w:szCs w:val="28"/>
              </w:rPr>
              <w:t xml:space="preserve"> </w:t>
            </w:r>
            <w:r w:rsidRPr="009F5970">
              <w:rPr>
                <w:rFonts w:ascii="Times New Roman" w:hAnsi="Times New Roman"/>
                <w:b/>
                <w:bCs/>
                <w:color w:val="000000"/>
                <w:sz w:val="24"/>
                <w:szCs w:val="28"/>
              </w:rPr>
              <w:t>по</w:t>
            </w:r>
            <w:r w:rsidRPr="009F5970">
              <w:rPr>
                <w:rFonts w:ascii="Times New Roman" w:hAnsi="Times New Roman"/>
                <w:color w:val="000000"/>
                <w:sz w:val="24"/>
                <w:szCs w:val="28"/>
              </w:rPr>
              <w:t xml:space="preserve"> </w:t>
            </w:r>
            <w:r w:rsidRPr="009F5970">
              <w:rPr>
                <w:rFonts w:ascii="Times New Roman" w:hAnsi="Times New Roman"/>
                <w:b/>
                <w:bCs/>
                <w:color w:val="000000"/>
                <w:sz w:val="24"/>
                <w:szCs w:val="28"/>
              </w:rPr>
              <w:t>категори</w:t>
            </w:r>
            <w:r w:rsidRPr="009F5970">
              <w:rPr>
                <w:rFonts w:ascii="Times New Roman" w:hAnsi="Times New Roman"/>
                <w:b/>
                <w:bCs/>
                <w:color w:val="000000"/>
                <w:spacing w:val="-2"/>
                <w:sz w:val="24"/>
                <w:szCs w:val="28"/>
              </w:rPr>
              <w:t>я</w:t>
            </w:r>
            <w:r w:rsidRPr="009F5970">
              <w:rPr>
                <w:rFonts w:ascii="Times New Roman" w:hAnsi="Times New Roman"/>
                <w:b/>
                <w:bCs/>
                <w:color w:val="000000"/>
                <w:sz w:val="24"/>
                <w:szCs w:val="28"/>
              </w:rPr>
              <w:t>м</w:t>
            </w:r>
          </w:p>
        </w:tc>
        <w:tc>
          <w:tcPr>
            <w:tcW w:w="4253" w:type="dxa"/>
            <w:gridSpan w:val="5"/>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77DCC76" w14:textId="77777777" w:rsidR="00B83CCB" w:rsidRPr="009F5970" w:rsidRDefault="00B83CCB" w:rsidP="006206F7">
            <w:pPr>
              <w:widowControl w:val="0"/>
              <w:spacing w:after="0" w:line="240" w:lineRule="auto"/>
              <w:ind w:right="-20"/>
              <w:jc w:val="center"/>
              <w:rPr>
                <w:rFonts w:ascii="Times New Roman" w:hAnsi="Times New Roman"/>
                <w:b/>
                <w:bCs/>
                <w:color w:val="000000"/>
                <w:sz w:val="24"/>
                <w:szCs w:val="28"/>
              </w:rPr>
            </w:pPr>
            <w:r w:rsidRPr="009F5970">
              <w:rPr>
                <w:rFonts w:ascii="Times New Roman" w:hAnsi="Times New Roman"/>
                <w:b/>
                <w:bCs/>
                <w:color w:val="000000"/>
                <w:sz w:val="24"/>
                <w:szCs w:val="28"/>
              </w:rPr>
              <w:t>в</w:t>
            </w:r>
            <w:r w:rsidRPr="009F5970">
              <w:rPr>
                <w:rFonts w:ascii="Times New Roman" w:hAnsi="Times New Roman"/>
                <w:color w:val="000000"/>
                <w:sz w:val="24"/>
                <w:szCs w:val="28"/>
              </w:rPr>
              <w:t xml:space="preserve"> </w:t>
            </w:r>
            <w:r w:rsidRPr="009F5970">
              <w:rPr>
                <w:rFonts w:ascii="Times New Roman" w:hAnsi="Times New Roman"/>
                <w:b/>
                <w:bCs/>
                <w:color w:val="000000"/>
                <w:spacing w:val="-1"/>
                <w:sz w:val="24"/>
                <w:szCs w:val="28"/>
              </w:rPr>
              <w:t>т</w:t>
            </w:r>
            <w:r w:rsidRPr="009F5970">
              <w:rPr>
                <w:rFonts w:ascii="Times New Roman" w:hAnsi="Times New Roman"/>
                <w:b/>
                <w:bCs/>
                <w:color w:val="000000"/>
                <w:sz w:val="24"/>
                <w:szCs w:val="28"/>
              </w:rPr>
              <w:t>ом</w:t>
            </w:r>
            <w:r w:rsidRPr="009F5970">
              <w:rPr>
                <w:rFonts w:ascii="Times New Roman" w:hAnsi="Times New Roman"/>
                <w:color w:val="000000"/>
                <w:sz w:val="24"/>
                <w:szCs w:val="28"/>
              </w:rPr>
              <w:t xml:space="preserve"> </w:t>
            </w:r>
            <w:r w:rsidRPr="009F5970">
              <w:rPr>
                <w:rFonts w:ascii="Times New Roman" w:hAnsi="Times New Roman"/>
                <w:b/>
                <w:bCs/>
                <w:color w:val="000000"/>
                <w:sz w:val="24"/>
                <w:szCs w:val="28"/>
              </w:rPr>
              <w:t>числе</w:t>
            </w:r>
            <w:r w:rsidRPr="009F5970">
              <w:rPr>
                <w:rFonts w:ascii="Times New Roman" w:hAnsi="Times New Roman"/>
                <w:color w:val="000000"/>
                <w:spacing w:val="1"/>
                <w:sz w:val="24"/>
                <w:szCs w:val="28"/>
              </w:rPr>
              <w:t xml:space="preserve"> </w:t>
            </w:r>
            <w:r w:rsidRPr="009F5970">
              <w:rPr>
                <w:rFonts w:ascii="Times New Roman" w:hAnsi="Times New Roman"/>
                <w:b/>
                <w:bCs/>
                <w:color w:val="000000"/>
                <w:sz w:val="24"/>
                <w:szCs w:val="28"/>
              </w:rPr>
              <w:t>по</w:t>
            </w:r>
            <w:r w:rsidRPr="009F5970">
              <w:rPr>
                <w:rFonts w:ascii="Times New Roman" w:hAnsi="Times New Roman"/>
                <w:color w:val="000000"/>
                <w:sz w:val="24"/>
                <w:szCs w:val="28"/>
              </w:rPr>
              <w:t xml:space="preserve"> </w:t>
            </w:r>
            <w:r w:rsidRPr="009F5970">
              <w:rPr>
                <w:rFonts w:ascii="Times New Roman" w:hAnsi="Times New Roman"/>
                <w:b/>
                <w:bCs/>
                <w:color w:val="000000"/>
                <w:sz w:val="24"/>
                <w:szCs w:val="28"/>
              </w:rPr>
              <w:t>уровн</w:t>
            </w:r>
            <w:r w:rsidRPr="009F5970">
              <w:rPr>
                <w:rFonts w:ascii="Times New Roman" w:hAnsi="Times New Roman"/>
                <w:b/>
                <w:bCs/>
                <w:color w:val="000000"/>
                <w:spacing w:val="-1"/>
                <w:sz w:val="24"/>
                <w:szCs w:val="28"/>
              </w:rPr>
              <w:t>я</w:t>
            </w:r>
            <w:r w:rsidRPr="009F5970">
              <w:rPr>
                <w:rFonts w:ascii="Times New Roman" w:hAnsi="Times New Roman"/>
                <w:b/>
                <w:bCs/>
                <w:color w:val="000000"/>
                <w:sz w:val="24"/>
                <w:szCs w:val="28"/>
              </w:rPr>
              <w:t>м</w:t>
            </w:r>
            <w:r w:rsidRPr="009F5970">
              <w:rPr>
                <w:rFonts w:ascii="Times New Roman" w:hAnsi="Times New Roman"/>
                <w:color w:val="000000"/>
                <w:sz w:val="24"/>
                <w:szCs w:val="28"/>
              </w:rPr>
              <w:t xml:space="preserve"> </w:t>
            </w:r>
            <w:r w:rsidRPr="009F5970">
              <w:rPr>
                <w:rFonts w:ascii="Times New Roman" w:hAnsi="Times New Roman"/>
                <w:b/>
                <w:bCs/>
                <w:color w:val="000000"/>
                <w:sz w:val="24"/>
                <w:szCs w:val="28"/>
              </w:rPr>
              <w:t>квал</w:t>
            </w:r>
            <w:r w:rsidRPr="009F5970">
              <w:rPr>
                <w:rFonts w:ascii="Times New Roman" w:hAnsi="Times New Roman"/>
                <w:b/>
                <w:bCs/>
                <w:color w:val="000000"/>
                <w:spacing w:val="1"/>
                <w:sz w:val="24"/>
                <w:szCs w:val="28"/>
              </w:rPr>
              <w:t>и</w:t>
            </w:r>
            <w:r w:rsidRPr="009F5970">
              <w:rPr>
                <w:rFonts w:ascii="Times New Roman" w:hAnsi="Times New Roman"/>
                <w:b/>
                <w:bCs/>
                <w:color w:val="000000"/>
                <w:spacing w:val="-1"/>
                <w:sz w:val="24"/>
                <w:szCs w:val="28"/>
              </w:rPr>
              <w:t>ф</w:t>
            </w:r>
            <w:r w:rsidRPr="009F5970">
              <w:rPr>
                <w:rFonts w:ascii="Times New Roman" w:hAnsi="Times New Roman"/>
                <w:b/>
                <w:bCs/>
                <w:color w:val="000000"/>
                <w:sz w:val="24"/>
                <w:szCs w:val="28"/>
              </w:rPr>
              <w:t>ик</w:t>
            </w:r>
            <w:r w:rsidRPr="009F5970">
              <w:rPr>
                <w:rFonts w:ascii="Times New Roman" w:hAnsi="Times New Roman"/>
                <w:b/>
                <w:bCs/>
                <w:color w:val="000000"/>
                <w:spacing w:val="1"/>
                <w:sz w:val="24"/>
                <w:szCs w:val="28"/>
              </w:rPr>
              <w:t>а</w:t>
            </w:r>
            <w:r w:rsidRPr="009F5970">
              <w:rPr>
                <w:rFonts w:ascii="Times New Roman" w:hAnsi="Times New Roman"/>
                <w:b/>
                <w:bCs/>
                <w:color w:val="000000"/>
                <w:sz w:val="24"/>
                <w:szCs w:val="28"/>
              </w:rPr>
              <w:t>ц</w:t>
            </w:r>
            <w:r w:rsidRPr="009F5970">
              <w:rPr>
                <w:rFonts w:ascii="Times New Roman" w:hAnsi="Times New Roman"/>
                <w:b/>
                <w:bCs/>
                <w:color w:val="000000"/>
                <w:spacing w:val="-1"/>
                <w:sz w:val="24"/>
                <w:szCs w:val="28"/>
              </w:rPr>
              <w:t>и</w:t>
            </w:r>
            <w:r w:rsidRPr="009F5970">
              <w:rPr>
                <w:rFonts w:ascii="Times New Roman" w:hAnsi="Times New Roman"/>
                <w:b/>
                <w:bCs/>
                <w:color w:val="000000"/>
                <w:sz w:val="24"/>
                <w:szCs w:val="28"/>
              </w:rPr>
              <w:t>и</w:t>
            </w:r>
          </w:p>
        </w:tc>
      </w:tr>
      <w:tr w:rsidR="00B01F58" w:rsidRPr="009F5970" w14:paraId="089A23ED" w14:textId="77777777" w:rsidTr="00897165">
        <w:trPr>
          <w:cantSplit/>
          <w:trHeight w:hRule="exact" w:val="1543"/>
        </w:trPr>
        <w:tc>
          <w:tcPr>
            <w:tcW w:w="709" w:type="dxa"/>
            <w:vMerge/>
            <w:tcBorders>
              <w:left w:val="single" w:sz="3" w:space="0" w:color="000000"/>
              <w:bottom w:val="single" w:sz="3" w:space="0" w:color="000000"/>
              <w:right w:val="single" w:sz="3" w:space="0" w:color="000000"/>
            </w:tcBorders>
            <w:tcMar>
              <w:top w:w="0" w:type="dxa"/>
              <w:left w:w="0" w:type="dxa"/>
              <w:bottom w:w="0" w:type="dxa"/>
              <w:right w:w="0" w:type="dxa"/>
            </w:tcMar>
          </w:tcPr>
          <w:p w14:paraId="31F04F84" w14:textId="77777777" w:rsidR="00B83CCB" w:rsidRPr="009F5970" w:rsidRDefault="00B83CCB" w:rsidP="006206F7">
            <w:pPr>
              <w:spacing w:after="0" w:line="240" w:lineRule="auto"/>
              <w:rPr>
                <w:rFonts w:ascii="Times New Roman" w:hAnsi="Times New Roman"/>
                <w:sz w:val="24"/>
                <w:szCs w:val="28"/>
              </w:rPr>
            </w:pPr>
          </w:p>
        </w:tc>
        <w:tc>
          <w:tcPr>
            <w:tcW w:w="850" w:type="dxa"/>
            <w:vMerge/>
            <w:tcBorders>
              <w:left w:val="single" w:sz="3" w:space="0" w:color="000000"/>
              <w:bottom w:val="single" w:sz="3" w:space="0" w:color="000000"/>
              <w:right w:val="single" w:sz="3" w:space="0" w:color="000000"/>
            </w:tcBorders>
            <w:tcMar>
              <w:top w:w="0" w:type="dxa"/>
              <w:left w:w="0" w:type="dxa"/>
              <w:bottom w:w="0" w:type="dxa"/>
              <w:right w:w="0" w:type="dxa"/>
            </w:tcMar>
          </w:tcPr>
          <w:p w14:paraId="6B273C83" w14:textId="77777777" w:rsidR="00B83CCB" w:rsidRPr="009F5970" w:rsidRDefault="00B83CCB" w:rsidP="006206F7">
            <w:pPr>
              <w:spacing w:after="0" w:line="240" w:lineRule="auto"/>
              <w:rPr>
                <w:rFonts w:ascii="Times New Roman" w:hAnsi="Times New Roman"/>
                <w:sz w:val="24"/>
                <w:szCs w:val="28"/>
              </w:rPr>
            </w:pPr>
          </w:p>
        </w:tc>
        <w:tc>
          <w:tcPr>
            <w:tcW w:w="8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extDirection w:val="btLr"/>
          </w:tcPr>
          <w:p w14:paraId="5B496B51" w14:textId="77777777" w:rsidR="00B83CCB" w:rsidRPr="009F5970" w:rsidRDefault="00B83CCB" w:rsidP="006206F7">
            <w:pPr>
              <w:widowControl w:val="0"/>
              <w:spacing w:after="0" w:line="240" w:lineRule="auto"/>
              <w:ind w:right="-20"/>
              <w:rPr>
                <w:rFonts w:ascii="Times New Roman" w:hAnsi="Times New Roman"/>
                <w:b/>
                <w:bCs/>
                <w:color w:val="000000"/>
                <w:sz w:val="24"/>
                <w:szCs w:val="28"/>
              </w:rPr>
            </w:pPr>
            <w:r w:rsidRPr="009F5970">
              <w:rPr>
                <w:rFonts w:ascii="Times New Roman" w:hAnsi="Times New Roman"/>
                <w:b/>
                <w:bCs/>
                <w:color w:val="000000"/>
                <w:sz w:val="24"/>
                <w:szCs w:val="28"/>
              </w:rPr>
              <w:t>всего</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extDirection w:val="btLr"/>
          </w:tcPr>
          <w:p w14:paraId="2AA6FAD6" w14:textId="77777777" w:rsidR="00B83CCB" w:rsidRPr="009F5970" w:rsidRDefault="00B83CCB" w:rsidP="006206F7">
            <w:pPr>
              <w:widowControl w:val="0"/>
              <w:spacing w:after="0" w:line="240" w:lineRule="auto"/>
              <w:ind w:right="-20"/>
              <w:rPr>
                <w:rFonts w:ascii="Times New Roman" w:hAnsi="Times New Roman"/>
                <w:b/>
                <w:bCs/>
                <w:color w:val="000000"/>
                <w:sz w:val="24"/>
                <w:szCs w:val="28"/>
              </w:rPr>
            </w:pPr>
            <w:r w:rsidRPr="009F5970">
              <w:rPr>
                <w:rFonts w:ascii="Times New Roman" w:hAnsi="Times New Roman"/>
                <w:b/>
                <w:bCs/>
                <w:color w:val="000000"/>
                <w:sz w:val="24"/>
                <w:szCs w:val="28"/>
              </w:rPr>
              <w:t>в</w:t>
            </w:r>
            <w:r w:rsidRPr="009F5970">
              <w:rPr>
                <w:rFonts w:ascii="Times New Roman" w:hAnsi="Times New Roman"/>
                <w:b/>
                <w:bCs/>
                <w:color w:val="000000"/>
                <w:spacing w:val="-1"/>
                <w:sz w:val="24"/>
                <w:szCs w:val="28"/>
              </w:rPr>
              <w:t>ы</w:t>
            </w:r>
            <w:r w:rsidRPr="009F5970">
              <w:rPr>
                <w:rFonts w:ascii="Times New Roman" w:hAnsi="Times New Roman"/>
                <w:b/>
                <w:bCs/>
                <w:color w:val="000000"/>
                <w:sz w:val="24"/>
                <w:szCs w:val="28"/>
              </w:rPr>
              <w:t>сшая</w:t>
            </w:r>
          </w:p>
        </w:tc>
        <w:tc>
          <w:tcPr>
            <w:tcW w:w="68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extDirection w:val="btLr"/>
          </w:tcPr>
          <w:p w14:paraId="62F1B99C" w14:textId="77777777" w:rsidR="00B83CCB" w:rsidRPr="009F5970" w:rsidRDefault="00B83CCB" w:rsidP="006206F7">
            <w:pPr>
              <w:widowControl w:val="0"/>
              <w:spacing w:after="0" w:line="240" w:lineRule="auto"/>
              <w:ind w:right="-20"/>
              <w:rPr>
                <w:rFonts w:ascii="Times New Roman" w:hAnsi="Times New Roman"/>
                <w:b/>
                <w:bCs/>
                <w:color w:val="000000"/>
                <w:sz w:val="24"/>
                <w:szCs w:val="28"/>
              </w:rPr>
            </w:pPr>
            <w:r w:rsidRPr="009F5970">
              <w:rPr>
                <w:rFonts w:ascii="Times New Roman" w:hAnsi="Times New Roman"/>
                <w:b/>
                <w:bCs/>
                <w:color w:val="000000"/>
                <w:sz w:val="24"/>
                <w:szCs w:val="28"/>
              </w:rPr>
              <w:t>пер</w:t>
            </w:r>
            <w:r w:rsidRPr="009F5970">
              <w:rPr>
                <w:rFonts w:ascii="Times New Roman" w:hAnsi="Times New Roman"/>
                <w:b/>
                <w:bCs/>
                <w:color w:val="000000"/>
                <w:spacing w:val="-1"/>
                <w:sz w:val="24"/>
                <w:szCs w:val="28"/>
              </w:rPr>
              <w:t>в</w:t>
            </w:r>
            <w:r w:rsidRPr="009F5970">
              <w:rPr>
                <w:rFonts w:ascii="Times New Roman" w:hAnsi="Times New Roman"/>
                <w:b/>
                <w:bCs/>
                <w:color w:val="000000"/>
                <w:sz w:val="24"/>
                <w:szCs w:val="28"/>
              </w:rPr>
              <w:t>ая</w:t>
            </w:r>
          </w:p>
        </w:tc>
        <w:tc>
          <w:tcPr>
            <w:tcW w:w="82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extDirection w:val="btLr"/>
          </w:tcPr>
          <w:p w14:paraId="6E6A75A7" w14:textId="77777777" w:rsidR="00B83CCB" w:rsidRPr="009F5970" w:rsidRDefault="00B83CCB" w:rsidP="006206F7">
            <w:pPr>
              <w:widowControl w:val="0"/>
              <w:spacing w:after="0" w:line="240" w:lineRule="auto"/>
              <w:ind w:right="-20"/>
              <w:rPr>
                <w:rFonts w:ascii="Times New Roman" w:hAnsi="Times New Roman"/>
                <w:b/>
                <w:bCs/>
                <w:color w:val="000000"/>
                <w:sz w:val="24"/>
                <w:szCs w:val="28"/>
              </w:rPr>
            </w:pPr>
            <w:r w:rsidRPr="009F5970">
              <w:rPr>
                <w:rFonts w:ascii="Times New Roman" w:hAnsi="Times New Roman"/>
                <w:b/>
                <w:bCs/>
                <w:color w:val="000000"/>
                <w:sz w:val="24"/>
                <w:szCs w:val="28"/>
              </w:rPr>
              <w:t>в</w:t>
            </w:r>
            <w:r w:rsidRPr="009F5970">
              <w:rPr>
                <w:rFonts w:ascii="Times New Roman" w:hAnsi="Times New Roman"/>
                <w:b/>
                <w:bCs/>
                <w:color w:val="000000"/>
                <w:spacing w:val="-1"/>
                <w:sz w:val="24"/>
                <w:szCs w:val="28"/>
              </w:rPr>
              <w:t>т</w:t>
            </w:r>
            <w:r w:rsidRPr="009F5970">
              <w:rPr>
                <w:rFonts w:ascii="Times New Roman" w:hAnsi="Times New Roman"/>
                <w:b/>
                <w:bCs/>
                <w:color w:val="000000"/>
                <w:sz w:val="24"/>
                <w:szCs w:val="28"/>
              </w:rPr>
              <w:t>орая</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extDirection w:val="btLr"/>
          </w:tcPr>
          <w:p w14:paraId="05307BA9" w14:textId="77777777" w:rsidR="00B83CCB" w:rsidRPr="009F5970" w:rsidRDefault="00B83CCB" w:rsidP="006206F7">
            <w:pPr>
              <w:widowControl w:val="0"/>
              <w:spacing w:after="0" w:line="240" w:lineRule="auto"/>
              <w:ind w:right="115"/>
              <w:jc w:val="center"/>
              <w:rPr>
                <w:rFonts w:ascii="Times New Roman" w:hAnsi="Times New Roman"/>
                <w:b/>
                <w:bCs/>
                <w:color w:val="000000"/>
                <w:sz w:val="24"/>
                <w:szCs w:val="28"/>
              </w:rPr>
            </w:pPr>
            <w:r w:rsidRPr="009F5970">
              <w:rPr>
                <w:rFonts w:ascii="Times New Roman" w:hAnsi="Times New Roman"/>
                <w:b/>
                <w:bCs/>
                <w:color w:val="000000"/>
                <w:sz w:val="24"/>
                <w:szCs w:val="28"/>
              </w:rPr>
              <w:t>без</w:t>
            </w:r>
            <w:r w:rsidRPr="009F5970">
              <w:rPr>
                <w:rFonts w:ascii="Times New Roman" w:hAnsi="Times New Roman"/>
                <w:color w:val="000000"/>
                <w:sz w:val="24"/>
                <w:szCs w:val="28"/>
              </w:rPr>
              <w:t xml:space="preserve"> </w:t>
            </w:r>
            <w:r w:rsidRPr="009F5970">
              <w:rPr>
                <w:rFonts w:ascii="Times New Roman" w:hAnsi="Times New Roman"/>
                <w:b/>
                <w:bCs/>
                <w:color w:val="000000"/>
                <w:sz w:val="24"/>
                <w:szCs w:val="28"/>
              </w:rPr>
              <w:t>категор</w:t>
            </w:r>
            <w:r w:rsidRPr="009F5970">
              <w:rPr>
                <w:rFonts w:ascii="Times New Roman" w:hAnsi="Times New Roman"/>
                <w:color w:val="000000"/>
                <w:sz w:val="24"/>
                <w:szCs w:val="28"/>
              </w:rPr>
              <w:t xml:space="preserve"> </w:t>
            </w:r>
            <w:r w:rsidRPr="009F5970">
              <w:rPr>
                <w:rFonts w:ascii="Times New Roman" w:hAnsi="Times New Roman"/>
                <w:b/>
                <w:bCs/>
                <w:color w:val="000000"/>
                <w:sz w:val="24"/>
                <w:szCs w:val="28"/>
              </w:rPr>
              <w:t>ии</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extDirection w:val="btLr"/>
          </w:tcPr>
          <w:p w14:paraId="3004BCC4" w14:textId="77777777" w:rsidR="00B83CCB" w:rsidRPr="009F5970" w:rsidRDefault="00B83CCB" w:rsidP="006206F7">
            <w:pPr>
              <w:widowControl w:val="0"/>
              <w:spacing w:after="0" w:line="240" w:lineRule="auto"/>
              <w:ind w:right="-20"/>
              <w:rPr>
                <w:rFonts w:ascii="Times New Roman" w:hAnsi="Times New Roman"/>
                <w:b/>
                <w:bCs/>
                <w:color w:val="000000"/>
                <w:sz w:val="24"/>
                <w:szCs w:val="28"/>
              </w:rPr>
            </w:pPr>
            <w:r w:rsidRPr="009F5970">
              <w:rPr>
                <w:rFonts w:ascii="Times New Roman" w:hAnsi="Times New Roman"/>
                <w:b/>
                <w:bCs/>
                <w:color w:val="000000"/>
                <w:sz w:val="24"/>
                <w:szCs w:val="28"/>
              </w:rPr>
              <w:t>всего</w:t>
            </w:r>
          </w:p>
        </w:tc>
        <w:tc>
          <w:tcPr>
            <w:tcW w:w="85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extDirection w:val="btLr"/>
          </w:tcPr>
          <w:p w14:paraId="40CA71C9" w14:textId="77777777" w:rsidR="00B83CCB" w:rsidRPr="009F5970" w:rsidRDefault="00B83CCB" w:rsidP="006206F7">
            <w:pPr>
              <w:widowControl w:val="0"/>
              <w:spacing w:after="0" w:line="240" w:lineRule="auto"/>
              <w:ind w:right="166"/>
              <w:jc w:val="center"/>
              <w:rPr>
                <w:rFonts w:ascii="Times New Roman" w:hAnsi="Times New Roman"/>
                <w:b/>
                <w:bCs/>
                <w:color w:val="000000"/>
                <w:sz w:val="24"/>
                <w:szCs w:val="28"/>
              </w:rPr>
            </w:pPr>
            <w:r w:rsidRPr="009F5970">
              <w:rPr>
                <w:rFonts w:ascii="Times New Roman" w:hAnsi="Times New Roman"/>
                <w:b/>
                <w:bCs/>
                <w:color w:val="000000"/>
                <w:sz w:val="24"/>
                <w:szCs w:val="28"/>
              </w:rPr>
              <w:t>педагог-модератор</w:t>
            </w: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extDirection w:val="btLr"/>
          </w:tcPr>
          <w:p w14:paraId="317C09E8" w14:textId="77777777" w:rsidR="00B83CCB" w:rsidRPr="009F5970" w:rsidRDefault="00B83CCB" w:rsidP="006206F7">
            <w:pPr>
              <w:widowControl w:val="0"/>
              <w:spacing w:after="0" w:line="240" w:lineRule="auto"/>
              <w:ind w:right="119"/>
              <w:jc w:val="center"/>
              <w:rPr>
                <w:rFonts w:ascii="Times New Roman" w:hAnsi="Times New Roman"/>
                <w:b/>
                <w:bCs/>
                <w:color w:val="000000"/>
                <w:sz w:val="24"/>
                <w:szCs w:val="28"/>
              </w:rPr>
            </w:pPr>
            <w:r w:rsidRPr="009F5970">
              <w:rPr>
                <w:rFonts w:ascii="Times New Roman" w:hAnsi="Times New Roman"/>
                <w:b/>
                <w:bCs/>
                <w:color w:val="000000"/>
                <w:sz w:val="24"/>
                <w:szCs w:val="28"/>
              </w:rPr>
              <w:t>педагог-экс</w:t>
            </w:r>
            <w:r w:rsidRPr="009F5970">
              <w:rPr>
                <w:rFonts w:ascii="Times New Roman" w:hAnsi="Times New Roman"/>
                <w:b/>
                <w:bCs/>
                <w:color w:val="000000"/>
                <w:spacing w:val="-1"/>
                <w:sz w:val="24"/>
                <w:szCs w:val="28"/>
              </w:rPr>
              <w:t>п</w:t>
            </w:r>
            <w:r w:rsidRPr="009F5970">
              <w:rPr>
                <w:rFonts w:ascii="Times New Roman" w:hAnsi="Times New Roman"/>
                <w:b/>
                <w:bCs/>
                <w:color w:val="000000"/>
                <w:sz w:val="24"/>
                <w:szCs w:val="28"/>
              </w:rPr>
              <w:t>ерт</w:t>
            </w:r>
          </w:p>
        </w:tc>
        <w:tc>
          <w:tcPr>
            <w:tcW w:w="9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extDirection w:val="btLr"/>
          </w:tcPr>
          <w:p w14:paraId="7E94D39B" w14:textId="77777777" w:rsidR="00B83CCB" w:rsidRPr="009F5970" w:rsidRDefault="00B83CCB" w:rsidP="006206F7">
            <w:pPr>
              <w:widowControl w:val="0"/>
              <w:spacing w:after="0" w:line="240" w:lineRule="auto"/>
              <w:ind w:right="87"/>
              <w:jc w:val="center"/>
              <w:rPr>
                <w:rFonts w:ascii="Times New Roman" w:hAnsi="Times New Roman"/>
                <w:b/>
                <w:bCs/>
                <w:color w:val="000000"/>
                <w:sz w:val="24"/>
                <w:szCs w:val="28"/>
              </w:rPr>
            </w:pPr>
            <w:r w:rsidRPr="009F5970">
              <w:rPr>
                <w:rFonts w:ascii="Times New Roman" w:hAnsi="Times New Roman"/>
                <w:b/>
                <w:bCs/>
                <w:color w:val="000000"/>
                <w:sz w:val="24"/>
                <w:szCs w:val="28"/>
              </w:rPr>
              <w:t>педагог-исследов</w:t>
            </w:r>
            <w:r w:rsidRPr="009F5970">
              <w:rPr>
                <w:rFonts w:ascii="Times New Roman" w:hAnsi="Times New Roman"/>
                <w:color w:val="000000"/>
                <w:sz w:val="24"/>
                <w:szCs w:val="28"/>
              </w:rPr>
              <w:t xml:space="preserve"> </w:t>
            </w:r>
            <w:r w:rsidRPr="009F5970">
              <w:rPr>
                <w:rFonts w:ascii="Times New Roman" w:hAnsi="Times New Roman"/>
                <w:b/>
                <w:bCs/>
                <w:color w:val="000000"/>
                <w:sz w:val="24"/>
                <w:szCs w:val="28"/>
              </w:rPr>
              <w:t>атель</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extDirection w:val="btLr"/>
          </w:tcPr>
          <w:p w14:paraId="2E86E8B5" w14:textId="77777777" w:rsidR="00B83CCB" w:rsidRPr="009F5970" w:rsidRDefault="00B83CCB" w:rsidP="006206F7">
            <w:pPr>
              <w:widowControl w:val="0"/>
              <w:spacing w:after="0" w:line="240" w:lineRule="auto"/>
              <w:ind w:right="254"/>
              <w:jc w:val="center"/>
              <w:rPr>
                <w:rFonts w:ascii="Times New Roman" w:hAnsi="Times New Roman"/>
                <w:b/>
                <w:bCs/>
                <w:color w:val="000000"/>
                <w:sz w:val="24"/>
                <w:szCs w:val="28"/>
              </w:rPr>
            </w:pPr>
            <w:r w:rsidRPr="009F5970">
              <w:rPr>
                <w:rFonts w:ascii="Times New Roman" w:hAnsi="Times New Roman"/>
                <w:b/>
                <w:bCs/>
                <w:color w:val="000000"/>
                <w:sz w:val="24"/>
                <w:szCs w:val="28"/>
              </w:rPr>
              <w:t>педагог-мастер</w:t>
            </w:r>
          </w:p>
        </w:tc>
      </w:tr>
      <w:tr w:rsidR="003C7F44" w:rsidRPr="009F5970" w14:paraId="6FCE7090" w14:textId="77777777" w:rsidTr="00897165">
        <w:trPr>
          <w:cantSplit/>
          <w:trHeight w:hRule="exact" w:val="331"/>
        </w:trPr>
        <w:tc>
          <w:tcPr>
            <w:tcW w:w="709"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14:paraId="1C60E91B" w14:textId="77777777" w:rsidR="00B83CCB" w:rsidRPr="009F5970" w:rsidRDefault="00C3617D" w:rsidP="006206F7">
            <w:pPr>
              <w:spacing w:after="0" w:line="240" w:lineRule="auto"/>
              <w:jc w:val="center"/>
              <w:rPr>
                <w:rFonts w:ascii="Times New Roman" w:hAnsi="Times New Roman"/>
                <w:sz w:val="24"/>
                <w:szCs w:val="28"/>
              </w:rPr>
            </w:pPr>
            <w:r w:rsidRPr="009F5970">
              <w:rPr>
                <w:rFonts w:ascii="Times New Roman" w:hAnsi="Times New Roman"/>
                <w:sz w:val="24"/>
                <w:szCs w:val="28"/>
              </w:rPr>
              <w:t>63</w:t>
            </w:r>
          </w:p>
        </w:tc>
        <w:tc>
          <w:tcPr>
            <w:tcW w:w="85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CDB7884" w14:textId="77777777" w:rsidR="00B83CCB" w:rsidRPr="009F5970" w:rsidRDefault="00B83CCB" w:rsidP="006206F7">
            <w:pPr>
              <w:widowControl w:val="0"/>
              <w:spacing w:after="0" w:line="240" w:lineRule="auto"/>
              <w:ind w:right="-20"/>
              <w:jc w:val="center"/>
              <w:rPr>
                <w:rFonts w:ascii="Times New Roman" w:hAnsi="Times New Roman"/>
                <w:color w:val="000000"/>
                <w:sz w:val="24"/>
                <w:szCs w:val="28"/>
              </w:rPr>
            </w:pPr>
            <w:r w:rsidRPr="009F5970">
              <w:rPr>
                <w:rFonts w:ascii="Times New Roman" w:hAnsi="Times New Roman"/>
                <w:color w:val="000000"/>
                <w:sz w:val="24"/>
                <w:szCs w:val="28"/>
              </w:rPr>
              <w:t>ч</w:t>
            </w:r>
            <w:r w:rsidRPr="009F5970">
              <w:rPr>
                <w:rFonts w:ascii="Times New Roman" w:hAnsi="Times New Roman"/>
                <w:color w:val="000000"/>
                <w:w w:val="101"/>
                <w:sz w:val="24"/>
                <w:szCs w:val="28"/>
              </w:rPr>
              <w:t>е</w:t>
            </w:r>
            <w:r w:rsidRPr="009F5970">
              <w:rPr>
                <w:rFonts w:ascii="Times New Roman" w:hAnsi="Times New Roman"/>
                <w:color w:val="000000"/>
                <w:sz w:val="24"/>
                <w:szCs w:val="28"/>
              </w:rPr>
              <w:t>л</w:t>
            </w:r>
          </w:p>
        </w:tc>
        <w:tc>
          <w:tcPr>
            <w:tcW w:w="8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AAB3347" w14:textId="77777777" w:rsidR="00B83CCB" w:rsidRPr="009F5970" w:rsidRDefault="00C074BB" w:rsidP="006206F7">
            <w:pPr>
              <w:spacing w:after="0" w:line="240" w:lineRule="auto"/>
              <w:jc w:val="center"/>
              <w:rPr>
                <w:rFonts w:ascii="Times New Roman" w:hAnsi="Times New Roman"/>
                <w:sz w:val="24"/>
                <w:szCs w:val="28"/>
              </w:rPr>
            </w:pPr>
            <w:r w:rsidRPr="009F5970">
              <w:rPr>
                <w:rFonts w:ascii="Times New Roman" w:hAnsi="Times New Roman"/>
                <w:sz w:val="24"/>
                <w:szCs w:val="28"/>
              </w:rPr>
              <w:t>36</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4DADDAC" w14:textId="77777777" w:rsidR="00B83CCB" w:rsidRPr="009F5970" w:rsidRDefault="00C074BB" w:rsidP="006206F7">
            <w:pPr>
              <w:spacing w:after="0" w:line="240" w:lineRule="auto"/>
              <w:jc w:val="center"/>
              <w:rPr>
                <w:rFonts w:ascii="Times New Roman" w:hAnsi="Times New Roman"/>
                <w:sz w:val="24"/>
                <w:szCs w:val="28"/>
              </w:rPr>
            </w:pPr>
            <w:r w:rsidRPr="009F5970">
              <w:rPr>
                <w:rFonts w:ascii="Times New Roman" w:hAnsi="Times New Roman"/>
                <w:sz w:val="24"/>
                <w:szCs w:val="28"/>
              </w:rPr>
              <w:t>6</w:t>
            </w:r>
          </w:p>
        </w:tc>
        <w:tc>
          <w:tcPr>
            <w:tcW w:w="68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B76CFC6" w14:textId="77777777" w:rsidR="00B83CCB" w:rsidRPr="009F5970" w:rsidRDefault="00C074BB" w:rsidP="006206F7">
            <w:pPr>
              <w:spacing w:after="0" w:line="240" w:lineRule="auto"/>
              <w:jc w:val="center"/>
              <w:rPr>
                <w:rFonts w:ascii="Times New Roman" w:hAnsi="Times New Roman"/>
                <w:sz w:val="24"/>
                <w:szCs w:val="28"/>
              </w:rPr>
            </w:pPr>
            <w:r w:rsidRPr="009F5970">
              <w:rPr>
                <w:rFonts w:ascii="Times New Roman" w:hAnsi="Times New Roman"/>
                <w:sz w:val="24"/>
                <w:szCs w:val="28"/>
              </w:rPr>
              <w:t>10</w:t>
            </w:r>
          </w:p>
        </w:tc>
        <w:tc>
          <w:tcPr>
            <w:tcW w:w="82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80DB2ED" w14:textId="77777777" w:rsidR="00B83CCB" w:rsidRPr="009F5970" w:rsidRDefault="00BB162C" w:rsidP="006206F7">
            <w:pPr>
              <w:spacing w:after="0" w:line="240" w:lineRule="auto"/>
              <w:jc w:val="center"/>
              <w:rPr>
                <w:rFonts w:ascii="Times New Roman" w:hAnsi="Times New Roman"/>
                <w:sz w:val="24"/>
                <w:szCs w:val="28"/>
              </w:rPr>
            </w:pPr>
            <w:r w:rsidRPr="009F5970">
              <w:rPr>
                <w:rFonts w:ascii="Times New Roman" w:hAnsi="Times New Roman"/>
                <w:sz w:val="24"/>
                <w:szCs w:val="28"/>
              </w:rPr>
              <w:t>3</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095F954" w14:textId="77777777" w:rsidR="00B83CCB" w:rsidRPr="009F5970" w:rsidRDefault="00522A44" w:rsidP="006206F7">
            <w:pPr>
              <w:spacing w:after="0" w:line="240" w:lineRule="auto"/>
              <w:jc w:val="center"/>
              <w:rPr>
                <w:rFonts w:ascii="Times New Roman" w:hAnsi="Times New Roman"/>
                <w:sz w:val="24"/>
                <w:szCs w:val="28"/>
              </w:rPr>
            </w:pPr>
            <w:r w:rsidRPr="009F5970">
              <w:rPr>
                <w:rFonts w:ascii="Times New Roman" w:hAnsi="Times New Roman"/>
                <w:sz w:val="24"/>
                <w:szCs w:val="28"/>
              </w:rPr>
              <w:t>17</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48ACD15" w14:textId="77777777" w:rsidR="00B83CCB" w:rsidRPr="009F5970" w:rsidRDefault="00903667" w:rsidP="006206F7">
            <w:pPr>
              <w:spacing w:after="0" w:line="240" w:lineRule="auto"/>
              <w:jc w:val="center"/>
              <w:rPr>
                <w:rFonts w:ascii="Times New Roman" w:hAnsi="Times New Roman"/>
                <w:sz w:val="24"/>
                <w:szCs w:val="28"/>
              </w:rPr>
            </w:pPr>
            <w:r w:rsidRPr="009F5970">
              <w:rPr>
                <w:rFonts w:ascii="Times New Roman" w:hAnsi="Times New Roman"/>
                <w:sz w:val="24"/>
                <w:szCs w:val="28"/>
              </w:rPr>
              <w:t>27</w:t>
            </w:r>
          </w:p>
        </w:tc>
        <w:tc>
          <w:tcPr>
            <w:tcW w:w="85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BEA4FA1" w14:textId="77777777" w:rsidR="00B83CCB" w:rsidRPr="009F5970" w:rsidRDefault="00903667" w:rsidP="006206F7">
            <w:pPr>
              <w:spacing w:after="0" w:line="240" w:lineRule="auto"/>
              <w:jc w:val="center"/>
              <w:rPr>
                <w:rFonts w:ascii="Times New Roman" w:hAnsi="Times New Roman"/>
                <w:sz w:val="24"/>
                <w:szCs w:val="28"/>
              </w:rPr>
            </w:pPr>
            <w:r w:rsidRPr="009F5970">
              <w:rPr>
                <w:rFonts w:ascii="Times New Roman" w:hAnsi="Times New Roman"/>
                <w:sz w:val="24"/>
                <w:szCs w:val="28"/>
              </w:rPr>
              <w:t>14</w:t>
            </w: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6FDCBC0" w14:textId="77777777" w:rsidR="00B83CCB" w:rsidRPr="009F5970" w:rsidRDefault="003F138E" w:rsidP="006206F7">
            <w:pPr>
              <w:spacing w:after="0" w:line="240" w:lineRule="auto"/>
              <w:jc w:val="center"/>
              <w:rPr>
                <w:rFonts w:ascii="Times New Roman" w:hAnsi="Times New Roman"/>
                <w:sz w:val="24"/>
                <w:szCs w:val="28"/>
              </w:rPr>
            </w:pPr>
            <w:r w:rsidRPr="009F5970">
              <w:rPr>
                <w:rFonts w:ascii="Times New Roman" w:hAnsi="Times New Roman"/>
                <w:sz w:val="24"/>
                <w:szCs w:val="28"/>
              </w:rPr>
              <w:t>6</w:t>
            </w:r>
          </w:p>
        </w:tc>
        <w:tc>
          <w:tcPr>
            <w:tcW w:w="9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17E4CAF" w14:textId="77777777" w:rsidR="00B83CCB" w:rsidRPr="009F5970" w:rsidRDefault="002C5090" w:rsidP="006206F7">
            <w:pPr>
              <w:spacing w:after="0" w:line="240" w:lineRule="auto"/>
              <w:jc w:val="center"/>
              <w:rPr>
                <w:rFonts w:ascii="Times New Roman" w:hAnsi="Times New Roman"/>
                <w:sz w:val="24"/>
                <w:szCs w:val="28"/>
              </w:rPr>
            </w:pPr>
            <w:r w:rsidRPr="009F5970">
              <w:rPr>
                <w:rFonts w:ascii="Times New Roman" w:hAnsi="Times New Roman"/>
                <w:sz w:val="24"/>
                <w:szCs w:val="28"/>
              </w:rPr>
              <w:t>7</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5509770" w14:textId="77777777" w:rsidR="00B83CCB" w:rsidRPr="009F5970" w:rsidRDefault="00B83CCB" w:rsidP="006206F7">
            <w:pPr>
              <w:spacing w:after="0" w:line="240" w:lineRule="auto"/>
              <w:jc w:val="center"/>
              <w:rPr>
                <w:rFonts w:ascii="Times New Roman" w:hAnsi="Times New Roman"/>
                <w:sz w:val="24"/>
                <w:szCs w:val="28"/>
              </w:rPr>
            </w:pPr>
            <w:r w:rsidRPr="009F5970">
              <w:rPr>
                <w:rFonts w:ascii="Times New Roman" w:hAnsi="Times New Roman"/>
                <w:sz w:val="24"/>
                <w:szCs w:val="28"/>
              </w:rPr>
              <w:t>0</w:t>
            </w:r>
          </w:p>
        </w:tc>
      </w:tr>
      <w:tr w:rsidR="003C7F44" w:rsidRPr="009F5970" w14:paraId="5A1BAFE5" w14:textId="77777777" w:rsidTr="00897165">
        <w:trPr>
          <w:cantSplit/>
          <w:trHeight w:hRule="exact" w:val="333"/>
        </w:trPr>
        <w:tc>
          <w:tcPr>
            <w:tcW w:w="709" w:type="dxa"/>
            <w:vMerge/>
            <w:tcBorders>
              <w:left w:val="single" w:sz="3" w:space="0" w:color="000000"/>
              <w:bottom w:val="single" w:sz="3" w:space="0" w:color="000000"/>
              <w:right w:val="single" w:sz="3" w:space="0" w:color="000000"/>
            </w:tcBorders>
            <w:tcMar>
              <w:top w:w="0" w:type="dxa"/>
              <w:left w:w="0" w:type="dxa"/>
              <w:bottom w:w="0" w:type="dxa"/>
              <w:right w:w="0" w:type="dxa"/>
            </w:tcMar>
          </w:tcPr>
          <w:p w14:paraId="5DC12C16" w14:textId="77777777" w:rsidR="00B83CCB" w:rsidRPr="009F5970" w:rsidRDefault="00B83CCB" w:rsidP="006206F7">
            <w:pPr>
              <w:spacing w:after="0" w:line="240" w:lineRule="auto"/>
              <w:jc w:val="center"/>
              <w:rPr>
                <w:rFonts w:ascii="Times New Roman" w:hAnsi="Times New Roman"/>
                <w:sz w:val="24"/>
                <w:szCs w:val="28"/>
              </w:rPr>
            </w:pPr>
          </w:p>
        </w:tc>
        <w:tc>
          <w:tcPr>
            <w:tcW w:w="85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6C537DC" w14:textId="77777777" w:rsidR="00B83CCB" w:rsidRPr="009F5970" w:rsidRDefault="00B83CCB" w:rsidP="006206F7">
            <w:pPr>
              <w:widowControl w:val="0"/>
              <w:spacing w:after="0" w:line="240" w:lineRule="auto"/>
              <w:ind w:right="-20"/>
              <w:jc w:val="center"/>
              <w:rPr>
                <w:rFonts w:ascii="Times New Roman" w:hAnsi="Times New Roman"/>
                <w:color w:val="000000"/>
                <w:sz w:val="24"/>
                <w:szCs w:val="28"/>
              </w:rPr>
            </w:pPr>
            <w:r w:rsidRPr="009F5970">
              <w:rPr>
                <w:rFonts w:ascii="Times New Roman" w:hAnsi="Times New Roman"/>
                <w:color w:val="000000"/>
                <w:sz w:val="24"/>
                <w:szCs w:val="28"/>
              </w:rPr>
              <w:t>%</w:t>
            </w:r>
          </w:p>
        </w:tc>
        <w:tc>
          <w:tcPr>
            <w:tcW w:w="8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6FCD407" w14:textId="77777777" w:rsidR="00B83CCB" w:rsidRPr="009F5970" w:rsidRDefault="00C074BB" w:rsidP="006206F7">
            <w:pPr>
              <w:spacing w:after="0" w:line="240" w:lineRule="auto"/>
              <w:jc w:val="center"/>
              <w:rPr>
                <w:rFonts w:ascii="Times New Roman" w:hAnsi="Times New Roman"/>
                <w:sz w:val="24"/>
                <w:szCs w:val="28"/>
              </w:rPr>
            </w:pPr>
            <w:r w:rsidRPr="009F5970">
              <w:rPr>
                <w:rFonts w:ascii="Times New Roman" w:hAnsi="Times New Roman"/>
                <w:sz w:val="24"/>
                <w:szCs w:val="28"/>
              </w:rPr>
              <w:t>57,2%</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C5EF9F8" w14:textId="77777777" w:rsidR="00B83CCB" w:rsidRPr="009F5970" w:rsidRDefault="00C074BB" w:rsidP="006206F7">
            <w:pPr>
              <w:spacing w:after="0" w:line="240" w:lineRule="auto"/>
              <w:jc w:val="center"/>
              <w:rPr>
                <w:rFonts w:ascii="Times New Roman" w:hAnsi="Times New Roman"/>
                <w:sz w:val="24"/>
                <w:szCs w:val="28"/>
              </w:rPr>
            </w:pPr>
            <w:r w:rsidRPr="009F5970">
              <w:rPr>
                <w:rFonts w:ascii="Times New Roman" w:hAnsi="Times New Roman"/>
                <w:sz w:val="24"/>
                <w:szCs w:val="28"/>
              </w:rPr>
              <w:t>9,5%</w:t>
            </w:r>
          </w:p>
        </w:tc>
        <w:tc>
          <w:tcPr>
            <w:tcW w:w="68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2A86860" w14:textId="77777777" w:rsidR="00B83CCB" w:rsidRPr="009F5970" w:rsidRDefault="00C074BB" w:rsidP="006206F7">
            <w:pPr>
              <w:spacing w:after="0" w:line="240" w:lineRule="auto"/>
              <w:jc w:val="center"/>
              <w:rPr>
                <w:rFonts w:ascii="Times New Roman" w:hAnsi="Times New Roman"/>
                <w:sz w:val="24"/>
                <w:szCs w:val="28"/>
              </w:rPr>
            </w:pPr>
            <w:r w:rsidRPr="009F5970">
              <w:rPr>
                <w:rFonts w:ascii="Times New Roman" w:hAnsi="Times New Roman"/>
                <w:sz w:val="24"/>
                <w:szCs w:val="28"/>
              </w:rPr>
              <w:t>15,8</w:t>
            </w:r>
            <w:r w:rsidR="001C0050" w:rsidRPr="009F5970">
              <w:rPr>
                <w:rFonts w:ascii="Times New Roman" w:hAnsi="Times New Roman"/>
                <w:sz w:val="24"/>
                <w:szCs w:val="28"/>
              </w:rPr>
              <w:t>%</w:t>
            </w:r>
          </w:p>
        </w:tc>
        <w:tc>
          <w:tcPr>
            <w:tcW w:w="82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1B8F715" w14:textId="77777777" w:rsidR="00B83CCB" w:rsidRPr="009F5970" w:rsidRDefault="00BB162C" w:rsidP="006206F7">
            <w:pPr>
              <w:spacing w:after="0" w:line="240" w:lineRule="auto"/>
              <w:jc w:val="center"/>
              <w:rPr>
                <w:rFonts w:ascii="Times New Roman" w:hAnsi="Times New Roman"/>
                <w:sz w:val="24"/>
                <w:szCs w:val="28"/>
              </w:rPr>
            </w:pPr>
            <w:r w:rsidRPr="009F5970">
              <w:rPr>
                <w:rFonts w:ascii="Times New Roman" w:hAnsi="Times New Roman"/>
                <w:sz w:val="24"/>
                <w:szCs w:val="28"/>
              </w:rPr>
              <w:t>4,7%</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FEB89B1" w14:textId="77777777" w:rsidR="00B83CCB" w:rsidRPr="009F5970" w:rsidRDefault="00951729" w:rsidP="006206F7">
            <w:pPr>
              <w:spacing w:after="0" w:line="240" w:lineRule="auto"/>
              <w:jc w:val="center"/>
              <w:rPr>
                <w:rFonts w:ascii="Times New Roman" w:hAnsi="Times New Roman"/>
                <w:sz w:val="24"/>
                <w:szCs w:val="28"/>
              </w:rPr>
            </w:pPr>
            <w:r w:rsidRPr="009F5970">
              <w:rPr>
                <w:rFonts w:ascii="Times New Roman" w:hAnsi="Times New Roman"/>
                <w:sz w:val="24"/>
                <w:szCs w:val="28"/>
              </w:rPr>
              <w:t>26,9%</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A0E1375" w14:textId="77777777" w:rsidR="00B83CCB" w:rsidRPr="009F5970" w:rsidRDefault="00903667" w:rsidP="006206F7">
            <w:pPr>
              <w:spacing w:after="0" w:line="240" w:lineRule="auto"/>
              <w:jc w:val="center"/>
              <w:rPr>
                <w:rFonts w:ascii="Times New Roman" w:hAnsi="Times New Roman"/>
                <w:sz w:val="24"/>
                <w:szCs w:val="28"/>
              </w:rPr>
            </w:pPr>
            <w:r w:rsidRPr="009F5970">
              <w:rPr>
                <w:rFonts w:ascii="Times New Roman" w:hAnsi="Times New Roman"/>
                <w:sz w:val="24"/>
                <w:szCs w:val="28"/>
              </w:rPr>
              <w:t>42</w:t>
            </w:r>
            <w:r w:rsidR="00C074BB" w:rsidRPr="009F5970">
              <w:rPr>
                <w:rFonts w:ascii="Times New Roman" w:hAnsi="Times New Roman"/>
                <w:sz w:val="24"/>
                <w:szCs w:val="28"/>
              </w:rPr>
              <w:t>,8</w:t>
            </w:r>
            <w:r w:rsidR="003F138E" w:rsidRPr="009F5970">
              <w:rPr>
                <w:rFonts w:ascii="Times New Roman" w:hAnsi="Times New Roman"/>
                <w:sz w:val="24"/>
                <w:szCs w:val="28"/>
              </w:rPr>
              <w:t>%</w:t>
            </w:r>
          </w:p>
        </w:tc>
        <w:tc>
          <w:tcPr>
            <w:tcW w:w="85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90D5D47" w14:textId="77777777" w:rsidR="00B83CCB" w:rsidRPr="009F5970" w:rsidRDefault="00903667" w:rsidP="006206F7">
            <w:pPr>
              <w:spacing w:after="0" w:line="240" w:lineRule="auto"/>
              <w:jc w:val="center"/>
              <w:rPr>
                <w:rFonts w:ascii="Times New Roman" w:hAnsi="Times New Roman"/>
                <w:sz w:val="24"/>
                <w:szCs w:val="28"/>
              </w:rPr>
            </w:pPr>
            <w:r w:rsidRPr="009F5970">
              <w:rPr>
                <w:rFonts w:ascii="Times New Roman" w:hAnsi="Times New Roman"/>
                <w:sz w:val="24"/>
                <w:szCs w:val="28"/>
              </w:rPr>
              <w:t>22,2</w:t>
            </w:r>
            <w:r w:rsidR="003F138E" w:rsidRPr="009F5970">
              <w:rPr>
                <w:rFonts w:ascii="Times New Roman" w:hAnsi="Times New Roman"/>
                <w:sz w:val="24"/>
                <w:szCs w:val="28"/>
              </w:rPr>
              <w:t>%</w:t>
            </w: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0C02450" w14:textId="77777777" w:rsidR="00B83CCB" w:rsidRPr="009F5970" w:rsidRDefault="003F138E" w:rsidP="006206F7">
            <w:pPr>
              <w:spacing w:after="0" w:line="240" w:lineRule="auto"/>
              <w:jc w:val="center"/>
              <w:rPr>
                <w:rFonts w:ascii="Times New Roman" w:hAnsi="Times New Roman"/>
                <w:sz w:val="24"/>
                <w:szCs w:val="28"/>
              </w:rPr>
            </w:pPr>
            <w:r w:rsidRPr="009F5970">
              <w:rPr>
                <w:rFonts w:ascii="Times New Roman" w:hAnsi="Times New Roman"/>
                <w:sz w:val="24"/>
                <w:szCs w:val="28"/>
              </w:rPr>
              <w:t>9,5%</w:t>
            </w:r>
          </w:p>
        </w:tc>
        <w:tc>
          <w:tcPr>
            <w:tcW w:w="9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63E01C1" w14:textId="77777777" w:rsidR="00B83CCB" w:rsidRPr="009F5970" w:rsidRDefault="003F138E" w:rsidP="006206F7">
            <w:pPr>
              <w:spacing w:after="0" w:line="240" w:lineRule="auto"/>
              <w:jc w:val="center"/>
              <w:rPr>
                <w:rFonts w:ascii="Times New Roman" w:hAnsi="Times New Roman"/>
                <w:sz w:val="24"/>
                <w:szCs w:val="28"/>
              </w:rPr>
            </w:pPr>
            <w:r w:rsidRPr="009F5970">
              <w:rPr>
                <w:rFonts w:ascii="Times New Roman" w:hAnsi="Times New Roman"/>
                <w:sz w:val="24"/>
                <w:szCs w:val="28"/>
              </w:rPr>
              <w:t>11%</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3D62A25" w14:textId="77777777" w:rsidR="00B83CCB" w:rsidRPr="009F5970" w:rsidRDefault="003F138E" w:rsidP="006206F7">
            <w:pPr>
              <w:spacing w:after="0" w:line="240" w:lineRule="auto"/>
              <w:jc w:val="center"/>
              <w:rPr>
                <w:rFonts w:ascii="Times New Roman" w:hAnsi="Times New Roman"/>
                <w:sz w:val="24"/>
                <w:szCs w:val="28"/>
              </w:rPr>
            </w:pPr>
            <w:r w:rsidRPr="009F5970">
              <w:rPr>
                <w:rFonts w:ascii="Times New Roman" w:hAnsi="Times New Roman"/>
                <w:sz w:val="24"/>
                <w:szCs w:val="28"/>
              </w:rPr>
              <w:t>0%</w:t>
            </w:r>
          </w:p>
        </w:tc>
      </w:tr>
    </w:tbl>
    <w:p w14:paraId="30BA00E7" w14:textId="77777777" w:rsidR="00EE0C80" w:rsidRDefault="00EE0C80" w:rsidP="00EE0C80">
      <w:pPr>
        <w:pStyle w:val="a3"/>
        <w:tabs>
          <w:tab w:val="left" w:pos="9355"/>
        </w:tabs>
        <w:spacing w:after="0" w:line="240" w:lineRule="auto"/>
        <w:jc w:val="both"/>
        <w:rPr>
          <w:rFonts w:ascii="Times New Roman" w:hAnsi="Times New Roman"/>
          <w:sz w:val="28"/>
          <w:szCs w:val="28"/>
          <w:lang w:val="ru-RU"/>
        </w:rPr>
      </w:pPr>
    </w:p>
    <w:p w14:paraId="0228E42F" w14:textId="6C341701" w:rsidR="00EE0C80" w:rsidRPr="00897165" w:rsidRDefault="00897165" w:rsidP="00897165">
      <w:pPr>
        <w:tabs>
          <w:tab w:val="left" w:pos="9355"/>
        </w:tabs>
        <w:spacing w:after="0" w:line="240" w:lineRule="auto"/>
        <w:jc w:val="both"/>
        <w:rPr>
          <w:rFonts w:ascii="Times New Roman" w:hAnsi="Times New Roman"/>
          <w:sz w:val="28"/>
          <w:szCs w:val="28"/>
          <w:highlight w:val="yellow"/>
        </w:rPr>
      </w:pPr>
      <w:r>
        <w:rPr>
          <w:rFonts w:ascii="Times New Roman" w:hAnsi="Times New Roman"/>
          <w:sz w:val="28"/>
          <w:szCs w:val="28"/>
        </w:rPr>
        <w:t xml:space="preserve">           </w:t>
      </w:r>
      <w:r w:rsidR="00EE0C80" w:rsidRPr="00897165">
        <w:rPr>
          <w:rFonts w:ascii="Times New Roman" w:hAnsi="Times New Roman"/>
          <w:sz w:val="28"/>
          <w:szCs w:val="28"/>
        </w:rPr>
        <w:t>Высшую квалификационную категорию и категорию</w:t>
      </w:r>
      <w:r>
        <w:rPr>
          <w:rFonts w:ascii="Times New Roman" w:hAnsi="Times New Roman"/>
          <w:sz w:val="28"/>
          <w:szCs w:val="28"/>
        </w:rPr>
        <w:t xml:space="preserve"> </w:t>
      </w:r>
      <w:r w:rsidR="00EE0C80" w:rsidRPr="00897165">
        <w:rPr>
          <w:rFonts w:ascii="Times New Roman" w:hAnsi="Times New Roman"/>
          <w:sz w:val="28"/>
          <w:szCs w:val="28"/>
        </w:rPr>
        <w:t>«педагога-</w:t>
      </w:r>
      <w:r>
        <w:rPr>
          <w:rFonts w:ascii="Times New Roman" w:hAnsi="Times New Roman"/>
          <w:sz w:val="28"/>
          <w:szCs w:val="28"/>
        </w:rPr>
        <w:t>и</w:t>
      </w:r>
      <w:r w:rsidR="00EE0C80" w:rsidRPr="00897165">
        <w:rPr>
          <w:rFonts w:ascii="Times New Roman" w:hAnsi="Times New Roman"/>
          <w:sz w:val="28"/>
          <w:szCs w:val="28"/>
        </w:rPr>
        <w:t xml:space="preserve">сследователя», первую категорию и категорию «педагога-эксперта» имеют 46,3 % педагогов. </w:t>
      </w:r>
    </w:p>
    <w:p w14:paraId="7337D7F4" w14:textId="77777777" w:rsidR="00B01F58" w:rsidRPr="009F5970" w:rsidRDefault="00B01F58" w:rsidP="006206F7">
      <w:pPr>
        <w:spacing w:after="0" w:line="240" w:lineRule="auto"/>
        <w:rPr>
          <w:rFonts w:ascii="Times New Roman" w:hAnsi="Times New Roman"/>
          <w:sz w:val="28"/>
          <w:szCs w:val="28"/>
        </w:rPr>
      </w:pPr>
    </w:p>
    <w:p w14:paraId="6F07C752" w14:textId="733C4FE4" w:rsidR="006206F7" w:rsidRPr="002E416A" w:rsidRDefault="00B01F58" w:rsidP="006206F7">
      <w:pPr>
        <w:widowControl w:val="0"/>
        <w:spacing w:after="0" w:line="240" w:lineRule="auto"/>
        <w:ind w:right="-20"/>
        <w:jc w:val="center"/>
        <w:rPr>
          <w:rFonts w:ascii="Times New Roman" w:hAnsi="Times New Roman"/>
          <w:b/>
          <w:color w:val="000000"/>
          <w:w w:val="101"/>
          <w:sz w:val="28"/>
          <w:szCs w:val="28"/>
        </w:rPr>
      </w:pPr>
      <w:r w:rsidRPr="002E416A">
        <w:rPr>
          <w:rFonts w:ascii="Times New Roman" w:hAnsi="Times New Roman"/>
          <w:b/>
          <w:color w:val="000000"/>
          <w:sz w:val="28"/>
          <w:szCs w:val="28"/>
        </w:rPr>
        <w:t>Р</w:t>
      </w:r>
      <w:r w:rsidRPr="002E416A">
        <w:rPr>
          <w:rFonts w:ascii="Times New Roman" w:hAnsi="Times New Roman"/>
          <w:b/>
          <w:color w:val="000000"/>
          <w:w w:val="101"/>
          <w:sz w:val="28"/>
          <w:szCs w:val="28"/>
        </w:rPr>
        <w:t>ас</w:t>
      </w:r>
      <w:r w:rsidRPr="002E416A">
        <w:rPr>
          <w:rFonts w:ascii="Times New Roman" w:hAnsi="Times New Roman"/>
          <w:b/>
          <w:color w:val="000000"/>
          <w:spacing w:val="-1"/>
          <w:sz w:val="28"/>
          <w:szCs w:val="28"/>
        </w:rPr>
        <w:t>п</w:t>
      </w:r>
      <w:r w:rsidRPr="002E416A">
        <w:rPr>
          <w:rFonts w:ascii="Times New Roman" w:hAnsi="Times New Roman"/>
          <w:b/>
          <w:color w:val="000000"/>
          <w:sz w:val="28"/>
          <w:szCs w:val="28"/>
        </w:rPr>
        <w:t>р</w:t>
      </w:r>
      <w:r w:rsidRPr="002E416A">
        <w:rPr>
          <w:rFonts w:ascii="Times New Roman" w:hAnsi="Times New Roman"/>
          <w:b/>
          <w:color w:val="000000"/>
          <w:spacing w:val="-1"/>
          <w:w w:val="101"/>
          <w:sz w:val="28"/>
          <w:szCs w:val="28"/>
        </w:rPr>
        <w:t>е</w:t>
      </w:r>
      <w:r w:rsidRPr="002E416A">
        <w:rPr>
          <w:rFonts w:ascii="Times New Roman" w:hAnsi="Times New Roman"/>
          <w:b/>
          <w:color w:val="000000"/>
          <w:sz w:val="28"/>
          <w:szCs w:val="28"/>
        </w:rPr>
        <w:t>д</w:t>
      </w:r>
      <w:r w:rsidRPr="002E416A">
        <w:rPr>
          <w:rFonts w:ascii="Times New Roman" w:hAnsi="Times New Roman"/>
          <w:b/>
          <w:color w:val="000000"/>
          <w:w w:val="101"/>
          <w:sz w:val="28"/>
          <w:szCs w:val="28"/>
        </w:rPr>
        <w:t>е</w:t>
      </w:r>
      <w:r w:rsidRPr="002E416A">
        <w:rPr>
          <w:rFonts w:ascii="Times New Roman" w:hAnsi="Times New Roman"/>
          <w:b/>
          <w:color w:val="000000"/>
          <w:sz w:val="28"/>
          <w:szCs w:val="28"/>
        </w:rPr>
        <w:t>л</w:t>
      </w:r>
      <w:r w:rsidRPr="002E416A">
        <w:rPr>
          <w:rFonts w:ascii="Times New Roman" w:hAnsi="Times New Roman"/>
          <w:b/>
          <w:color w:val="000000"/>
          <w:spacing w:val="-2"/>
          <w:w w:val="101"/>
          <w:sz w:val="28"/>
          <w:szCs w:val="28"/>
        </w:rPr>
        <w:t>е</w:t>
      </w:r>
      <w:r w:rsidRPr="002E416A">
        <w:rPr>
          <w:rFonts w:ascii="Times New Roman" w:hAnsi="Times New Roman"/>
          <w:b/>
          <w:color w:val="000000"/>
          <w:sz w:val="28"/>
          <w:szCs w:val="28"/>
        </w:rPr>
        <w:t>ни</w:t>
      </w:r>
      <w:r w:rsidRPr="002E416A">
        <w:rPr>
          <w:rFonts w:ascii="Times New Roman" w:hAnsi="Times New Roman"/>
          <w:b/>
          <w:color w:val="000000"/>
          <w:w w:val="101"/>
          <w:sz w:val="28"/>
          <w:szCs w:val="28"/>
        </w:rPr>
        <w:t>е</w:t>
      </w:r>
      <w:r w:rsidRPr="002E416A">
        <w:rPr>
          <w:rFonts w:ascii="Times New Roman" w:hAnsi="Times New Roman"/>
          <w:b/>
          <w:color w:val="000000"/>
          <w:spacing w:val="-2"/>
          <w:sz w:val="28"/>
          <w:szCs w:val="28"/>
        </w:rPr>
        <w:t xml:space="preserve"> </w:t>
      </w:r>
      <w:r w:rsidRPr="002E416A">
        <w:rPr>
          <w:rFonts w:ascii="Times New Roman" w:hAnsi="Times New Roman"/>
          <w:b/>
          <w:color w:val="000000"/>
          <w:sz w:val="28"/>
          <w:szCs w:val="28"/>
        </w:rPr>
        <w:t>п</w:t>
      </w:r>
      <w:r w:rsidRPr="002E416A">
        <w:rPr>
          <w:rFonts w:ascii="Times New Roman" w:hAnsi="Times New Roman"/>
          <w:b/>
          <w:color w:val="000000"/>
          <w:w w:val="101"/>
          <w:sz w:val="28"/>
          <w:szCs w:val="28"/>
        </w:rPr>
        <w:t>е</w:t>
      </w:r>
      <w:r w:rsidRPr="002E416A">
        <w:rPr>
          <w:rFonts w:ascii="Times New Roman" w:hAnsi="Times New Roman"/>
          <w:b/>
          <w:color w:val="000000"/>
          <w:spacing w:val="-1"/>
          <w:sz w:val="28"/>
          <w:szCs w:val="28"/>
        </w:rPr>
        <w:t>д</w:t>
      </w:r>
      <w:r w:rsidRPr="002E416A">
        <w:rPr>
          <w:rFonts w:ascii="Times New Roman" w:hAnsi="Times New Roman"/>
          <w:b/>
          <w:color w:val="000000"/>
          <w:w w:val="101"/>
          <w:sz w:val="28"/>
          <w:szCs w:val="28"/>
        </w:rPr>
        <w:t>а</w:t>
      </w:r>
      <w:r w:rsidRPr="002E416A">
        <w:rPr>
          <w:rFonts w:ascii="Times New Roman" w:hAnsi="Times New Roman"/>
          <w:b/>
          <w:color w:val="000000"/>
          <w:sz w:val="28"/>
          <w:szCs w:val="28"/>
        </w:rPr>
        <w:t>го</w:t>
      </w:r>
      <w:r w:rsidRPr="002E416A">
        <w:rPr>
          <w:rFonts w:ascii="Times New Roman" w:hAnsi="Times New Roman"/>
          <w:b/>
          <w:color w:val="000000"/>
          <w:spacing w:val="-2"/>
          <w:sz w:val="28"/>
          <w:szCs w:val="28"/>
        </w:rPr>
        <w:t>г</w:t>
      </w:r>
      <w:r w:rsidRPr="002E416A">
        <w:rPr>
          <w:rFonts w:ascii="Times New Roman" w:hAnsi="Times New Roman"/>
          <w:b/>
          <w:color w:val="000000"/>
          <w:sz w:val="28"/>
          <w:szCs w:val="28"/>
        </w:rPr>
        <w:t xml:space="preserve">ов </w:t>
      </w:r>
      <w:r w:rsidRPr="002E416A">
        <w:rPr>
          <w:rFonts w:ascii="Times New Roman" w:hAnsi="Times New Roman"/>
          <w:b/>
          <w:color w:val="000000"/>
          <w:spacing w:val="-1"/>
          <w:sz w:val="28"/>
          <w:szCs w:val="28"/>
        </w:rPr>
        <w:t>п</w:t>
      </w:r>
      <w:r w:rsidRPr="002E416A">
        <w:rPr>
          <w:rFonts w:ascii="Times New Roman" w:hAnsi="Times New Roman"/>
          <w:b/>
          <w:color w:val="000000"/>
          <w:sz w:val="28"/>
          <w:szCs w:val="28"/>
        </w:rPr>
        <w:t>о</w:t>
      </w:r>
      <w:r w:rsidRPr="002E416A">
        <w:rPr>
          <w:rFonts w:ascii="Times New Roman" w:hAnsi="Times New Roman"/>
          <w:b/>
          <w:color w:val="000000"/>
          <w:spacing w:val="1"/>
          <w:sz w:val="28"/>
          <w:szCs w:val="28"/>
        </w:rPr>
        <w:t xml:space="preserve"> </w:t>
      </w:r>
      <w:r w:rsidRPr="002E416A">
        <w:rPr>
          <w:rFonts w:ascii="Times New Roman" w:hAnsi="Times New Roman"/>
          <w:b/>
          <w:color w:val="000000"/>
          <w:spacing w:val="-3"/>
          <w:sz w:val="28"/>
          <w:szCs w:val="28"/>
        </w:rPr>
        <w:t>у</w:t>
      </w:r>
      <w:r w:rsidRPr="002E416A">
        <w:rPr>
          <w:rFonts w:ascii="Times New Roman" w:hAnsi="Times New Roman"/>
          <w:b/>
          <w:color w:val="000000"/>
          <w:sz w:val="28"/>
          <w:szCs w:val="28"/>
        </w:rPr>
        <w:t>р</w:t>
      </w:r>
      <w:r w:rsidRPr="002E416A">
        <w:rPr>
          <w:rFonts w:ascii="Times New Roman" w:hAnsi="Times New Roman"/>
          <w:b/>
          <w:color w:val="000000"/>
          <w:spacing w:val="1"/>
          <w:sz w:val="28"/>
          <w:szCs w:val="28"/>
        </w:rPr>
        <w:t>о</w:t>
      </w:r>
      <w:r w:rsidRPr="002E416A">
        <w:rPr>
          <w:rFonts w:ascii="Times New Roman" w:hAnsi="Times New Roman"/>
          <w:b/>
          <w:color w:val="000000"/>
          <w:sz w:val="28"/>
          <w:szCs w:val="28"/>
        </w:rPr>
        <w:t>вн</w:t>
      </w:r>
      <w:r w:rsidRPr="002E416A">
        <w:rPr>
          <w:rFonts w:ascii="Times New Roman" w:hAnsi="Times New Roman"/>
          <w:b/>
          <w:color w:val="000000"/>
          <w:w w:val="101"/>
          <w:sz w:val="28"/>
          <w:szCs w:val="28"/>
        </w:rPr>
        <w:t>я</w:t>
      </w:r>
      <w:r w:rsidRPr="002E416A">
        <w:rPr>
          <w:rFonts w:ascii="Times New Roman" w:hAnsi="Times New Roman"/>
          <w:b/>
          <w:color w:val="000000"/>
          <w:sz w:val="28"/>
          <w:szCs w:val="28"/>
        </w:rPr>
        <w:t>м</w:t>
      </w:r>
      <w:r w:rsidRPr="002E416A">
        <w:rPr>
          <w:rFonts w:ascii="Times New Roman" w:hAnsi="Times New Roman"/>
          <w:b/>
          <w:color w:val="000000"/>
          <w:spacing w:val="3"/>
          <w:sz w:val="28"/>
          <w:szCs w:val="28"/>
        </w:rPr>
        <w:t xml:space="preserve"> </w:t>
      </w:r>
      <w:r w:rsidRPr="002E416A">
        <w:rPr>
          <w:rFonts w:ascii="Times New Roman" w:hAnsi="Times New Roman"/>
          <w:b/>
          <w:color w:val="000000"/>
          <w:sz w:val="28"/>
          <w:szCs w:val="28"/>
        </w:rPr>
        <w:t>обр</w:t>
      </w:r>
      <w:r w:rsidRPr="002E416A">
        <w:rPr>
          <w:rFonts w:ascii="Times New Roman" w:hAnsi="Times New Roman"/>
          <w:b/>
          <w:color w:val="000000"/>
          <w:w w:val="101"/>
          <w:sz w:val="28"/>
          <w:szCs w:val="28"/>
        </w:rPr>
        <w:t>а</w:t>
      </w:r>
      <w:r w:rsidRPr="002E416A">
        <w:rPr>
          <w:rFonts w:ascii="Times New Roman" w:hAnsi="Times New Roman"/>
          <w:b/>
          <w:color w:val="000000"/>
          <w:sz w:val="28"/>
          <w:szCs w:val="28"/>
        </w:rPr>
        <w:t>зов</w:t>
      </w:r>
      <w:r w:rsidRPr="002E416A">
        <w:rPr>
          <w:rFonts w:ascii="Times New Roman" w:hAnsi="Times New Roman"/>
          <w:b/>
          <w:color w:val="000000"/>
          <w:spacing w:val="-1"/>
          <w:w w:val="101"/>
          <w:sz w:val="28"/>
          <w:szCs w:val="28"/>
        </w:rPr>
        <w:t>а</w:t>
      </w:r>
      <w:r w:rsidRPr="002E416A">
        <w:rPr>
          <w:rFonts w:ascii="Times New Roman" w:hAnsi="Times New Roman"/>
          <w:b/>
          <w:color w:val="000000"/>
          <w:sz w:val="28"/>
          <w:szCs w:val="28"/>
        </w:rPr>
        <w:t>ни</w:t>
      </w:r>
      <w:r w:rsidRPr="002E416A">
        <w:rPr>
          <w:rFonts w:ascii="Times New Roman" w:hAnsi="Times New Roman"/>
          <w:b/>
          <w:color w:val="000000"/>
          <w:w w:val="101"/>
          <w:sz w:val="28"/>
          <w:szCs w:val="28"/>
        </w:rPr>
        <w:t>я</w:t>
      </w:r>
    </w:p>
    <w:p w14:paraId="5FF91F8D" w14:textId="77777777" w:rsidR="00A51658" w:rsidRPr="009F5970" w:rsidRDefault="00A51658" w:rsidP="006206F7">
      <w:pPr>
        <w:widowControl w:val="0"/>
        <w:spacing w:after="0" w:line="240" w:lineRule="auto"/>
        <w:ind w:right="-20"/>
        <w:jc w:val="center"/>
        <w:rPr>
          <w:rFonts w:ascii="Times New Roman" w:hAnsi="Times New Roman"/>
          <w:color w:val="000000"/>
          <w:sz w:val="28"/>
          <w:szCs w:val="28"/>
        </w:rPr>
      </w:pPr>
    </w:p>
    <w:tbl>
      <w:tblPr>
        <w:tblW w:w="9497" w:type="dxa"/>
        <w:tblInd w:w="288" w:type="dxa"/>
        <w:tblLayout w:type="fixed"/>
        <w:tblCellMar>
          <w:left w:w="0" w:type="dxa"/>
          <w:right w:w="0" w:type="dxa"/>
        </w:tblCellMar>
        <w:tblLook w:val="0000" w:firstRow="0" w:lastRow="0" w:firstColumn="0" w:lastColumn="0" w:noHBand="0" w:noVBand="0"/>
      </w:tblPr>
      <w:tblGrid>
        <w:gridCol w:w="709"/>
        <w:gridCol w:w="850"/>
        <w:gridCol w:w="2126"/>
        <w:gridCol w:w="1701"/>
        <w:gridCol w:w="1134"/>
        <w:gridCol w:w="1418"/>
        <w:gridCol w:w="1559"/>
      </w:tblGrid>
      <w:tr w:rsidR="00B01F58" w:rsidRPr="009F5970" w14:paraId="076BA041" w14:textId="77777777" w:rsidTr="00897165">
        <w:trPr>
          <w:cantSplit/>
          <w:trHeight w:hRule="exact" w:val="309"/>
        </w:trPr>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87697EB" w14:textId="77777777" w:rsidR="00B01F58" w:rsidRPr="006206F7" w:rsidRDefault="00B01F58" w:rsidP="006206F7">
            <w:pPr>
              <w:widowControl w:val="0"/>
              <w:spacing w:after="0" w:line="240" w:lineRule="auto"/>
              <w:ind w:right="-20"/>
              <w:jc w:val="center"/>
              <w:rPr>
                <w:rFonts w:ascii="Times New Roman" w:hAnsi="Times New Roman"/>
                <w:b/>
                <w:bCs/>
                <w:color w:val="000000"/>
                <w:sz w:val="24"/>
                <w:szCs w:val="24"/>
              </w:rPr>
            </w:pPr>
            <w:r w:rsidRPr="006206F7">
              <w:rPr>
                <w:rFonts w:ascii="Times New Roman" w:hAnsi="Times New Roman"/>
                <w:b/>
                <w:bCs/>
                <w:color w:val="000000"/>
                <w:sz w:val="24"/>
                <w:szCs w:val="24"/>
              </w:rPr>
              <w:t>Всего</w:t>
            </w:r>
          </w:p>
        </w:tc>
        <w:tc>
          <w:tcPr>
            <w:tcW w:w="850"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14:paraId="18AEC10E" w14:textId="77777777" w:rsidR="00B01F58" w:rsidRPr="006206F7" w:rsidRDefault="00B01F58" w:rsidP="006206F7">
            <w:pPr>
              <w:widowControl w:val="0"/>
              <w:spacing w:after="0" w:line="240" w:lineRule="auto"/>
              <w:ind w:right="-20"/>
              <w:jc w:val="center"/>
              <w:rPr>
                <w:rFonts w:ascii="Times New Roman" w:hAnsi="Times New Roman"/>
                <w:b/>
                <w:bCs/>
                <w:color w:val="000000"/>
                <w:sz w:val="24"/>
                <w:szCs w:val="24"/>
              </w:rPr>
            </w:pPr>
            <w:r w:rsidRPr="006206F7">
              <w:rPr>
                <w:rFonts w:ascii="Times New Roman" w:hAnsi="Times New Roman"/>
                <w:b/>
                <w:bCs/>
                <w:color w:val="000000"/>
                <w:sz w:val="24"/>
                <w:szCs w:val="24"/>
              </w:rPr>
              <w:t>ед.</w:t>
            </w:r>
            <w:r w:rsidRPr="006206F7">
              <w:rPr>
                <w:rFonts w:ascii="Times New Roman" w:hAnsi="Times New Roman"/>
                <w:color w:val="000000"/>
                <w:sz w:val="24"/>
                <w:szCs w:val="24"/>
              </w:rPr>
              <w:t xml:space="preserve"> </w:t>
            </w:r>
            <w:r w:rsidRPr="006206F7">
              <w:rPr>
                <w:rFonts w:ascii="Times New Roman" w:hAnsi="Times New Roman"/>
                <w:b/>
                <w:bCs/>
                <w:color w:val="000000"/>
                <w:sz w:val="24"/>
                <w:szCs w:val="24"/>
              </w:rPr>
              <w:t>и</w:t>
            </w:r>
            <w:r w:rsidRPr="006206F7">
              <w:rPr>
                <w:rFonts w:ascii="Times New Roman" w:hAnsi="Times New Roman"/>
                <w:b/>
                <w:bCs/>
                <w:color w:val="000000"/>
                <w:spacing w:val="-1"/>
                <w:sz w:val="24"/>
                <w:szCs w:val="24"/>
              </w:rPr>
              <w:t>з</w:t>
            </w:r>
            <w:r w:rsidRPr="006206F7">
              <w:rPr>
                <w:rFonts w:ascii="Times New Roman" w:hAnsi="Times New Roman"/>
                <w:b/>
                <w:bCs/>
                <w:color w:val="000000"/>
                <w:sz w:val="24"/>
                <w:szCs w:val="24"/>
              </w:rPr>
              <w:t>м.</w:t>
            </w:r>
          </w:p>
        </w:tc>
        <w:tc>
          <w:tcPr>
            <w:tcW w:w="7938" w:type="dxa"/>
            <w:gridSpan w:val="5"/>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330EFC9" w14:textId="77777777" w:rsidR="00B01F58" w:rsidRPr="006206F7" w:rsidRDefault="006206F7" w:rsidP="006206F7">
            <w:pPr>
              <w:widowControl w:val="0"/>
              <w:spacing w:after="0" w:line="240" w:lineRule="auto"/>
              <w:ind w:right="-20"/>
              <w:jc w:val="center"/>
              <w:rPr>
                <w:rFonts w:ascii="Times New Roman" w:hAnsi="Times New Roman"/>
                <w:b/>
                <w:bCs/>
                <w:color w:val="000000"/>
                <w:sz w:val="24"/>
                <w:szCs w:val="24"/>
              </w:rPr>
            </w:pPr>
            <w:r w:rsidRPr="006206F7">
              <w:rPr>
                <w:rFonts w:ascii="Times New Roman" w:hAnsi="Times New Roman"/>
                <w:b/>
                <w:bCs/>
                <w:color w:val="000000"/>
                <w:sz w:val="24"/>
                <w:szCs w:val="24"/>
              </w:rPr>
              <w:t>В</w:t>
            </w:r>
            <w:r>
              <w:rPr>
                <w:rFonts w:ascii="Times New Roman" w:hAnsi="Times New Roman"/>
                <w:b/>
                <w:bCs/>
                <w:color w:val="000000"/>
                <w:sz w:val="24"/>
                <w:szCs w:val="24"/>
              </w:rPr>
              <w:t xml:space="preserve"> </w:t>
            </w:r>
            <w:r w:rsidR="00B01F58" w:rsidRPr="006206F7">
              <w:rPr>
                <w:rFonts w:ascii="Times New Roman" w:hAnsi="Times New Roman"/>
                <w:b/>
                <w:bCs/>
                <w:color w:val="000000"/>
                <w:spacing w:val="-1"/>
                <w:sz w:val="24"/>
                <w:szCs w:val="24"/>
              </w:rPr>
              <w:t>т</w:t>
            </w:r>
            <w:r w:rsidR="00B01F58" w:rsidRPr="006206F7">
              <w:rPr>
                <w:rFonts w:ascii="Times New Roman" w:hAnsi="Times New Roman"/>
                <w:b/>
                <w:bCs/>
                <w:color w:val="000000"/>
                <w:sz w:val="24"/>
                <w:szCs w:val="24"/>
              </w:rPr>
              <w:t>ом</w:t>
            </w:r>
            <w:r w:rsidR="00B01F58" w:rsidRPr="006206F7">
              <w:rPr>
                <w:rFonts w:ascii="Times New Roman" w:hAnsi="Times New Roman"/>
                <w:color w:val="000000"/>
                <w:sz w:val="24"/>
                <w:szCs w:val="24"/>
              </w:rPr>
              <w:t xml:space="preserve"> </w:t>
            </w:r>
            <w:r w:rsidR="00B01F58" w:rsidRPr="006206F7">
              <w:rPr>
                <w:rFonts w:ascii="Times New Roman" w:hAnsi="Times New Roman"/>
                <w:b/>
                <w:bCs/>
                <w:color w:val="000000"/>
                <w:sz w:val="24"/>
                <w:szCs w:val="24"/>
              </w:rPr>
              <w:t>числе</w:t>
            </w:r>
            <w:r w:rsidR="00B01F58" w:rsidRPr="006206F7">
              <w:rPr>
                <w:rFonts w:ascii="Times New Roman" w:hAnsi="Times New Roman"/>
                <w:color w:val="000000"/>
                <w:spacing w:val="1"/>
                <w:sz w:val="24"/>
                <w:szCs w:val="24"/>
              </w:rPr>
              <w:t xml:space="preserve"> </w:t>
            </w:r>
            <w:r w:rsidR="00B01F58" w:rsidRPr="006206F7">
              <w:rPr>
                <w:rFonts w:ascii="Times New Roman" w:hAnsi="Times New Roman"/>
                <w:b/>
                <w:bCs/>
                <w:color w:val="000000"/>
                <w:sz w:val="24"/>
                <w:szCs w:val="24"/>
              </w:rPr>
              <w:t>по</w:t>
            </w:r>
            <w:r w:rsidR="00B01F58" w:rsidRPr="006206F7">
              <w:rPr>
                <w:rFonts w:ascii="Times New Roman" w:hAnsi="Times New Roman"/>
                <w:color w:val="000000"/>
                <w:sz w:val="24"/>
                <w:szCs w:val="24"/>
              </w:rPr>
              <w:t xml:space="preserve"> </w:t>
            </w:r>
            <w:r w:rsidR="00B01F58" w:rsidRPr="006206F7">
              <w:rPr>
                <w:rFonts w:ascii="Times New Roman" w:hAnsi="Times New Roman"/>
                <w:b/>
                <w:bCs/>
                <w:color w:val="000000"/>
                <w:sz w:val="24"/>
                <w:szCs w:val="24"/>
              </w:rPr>
              <w:t>уровн</w:t>
            </w:r>
            <w:r w:rsidR="00B01F58" w:rsidRPr="006206F7">
              <w:rPr>
                <w:rFonts w:ascii="Times New Roman" w:hAnsi="Times New Roman"/>
                <w:b/>
                <w:bCs/>
                <w:color w:val="000000"/>
                <w:spacing w:val="-1"/>
                <w:sz w:val="24"/>
                <w:szCs w:val="24"/>
              </w:rPr>
              <w:t>я</w:t>
            </w:r>
            <w:r w:rsidR="00B01F58" w:rsidRPr="006206F7">
              <w:rPr>
                <w:rFonts w:ascii="Times New Roman" w:hAnsi="Times New Roman"/>
                <w:b/>
                <w:bCs/>
                <w:color w:val="000000"/>
                <w:sz w:val="24"/>
                <w:szCs w:val="24"/>
              </w:rPr>
              <w:t>м</w:t>
            </w:r>
            <w:r w:rsidR="00B01F58" w:rsidRPr="006206F7">
              <w:rPr>
                <w:rFonts w:ascii="Times New Roman" w:hAnsi="Times New Roman"/>
                <w:color w:val="000000"/>
                <w:sz w:val="24"/>
                <w:szCs w:val="24"/>
              </w:rPr>
              <w:t xml:space="preserve"> </w:t>
            </w:r>
            <w:r w:rsidR="00B01F58" w:rsidRPr="006206F7">
              <w:rPr>
                <w:rFonts w:ascii="Times New Roman" w:hAnsi="Times New Roman"/>
                <w:b/>
                <w:bCs/>
                <w:color w:val="000000"/>
                <w:sz w:val="24"/>
                <w:szCs w:val="24"/>
              </w:rPr>
              <w:t>о</w:t>
            </w:r>
            <w:r w:rsidR="00B01F58" w:rsidRPr="006206F7">
              <w:rPr>
                <w:rFonts w:ascii="Times New Roman" w:hAnsi="Times New Roman"/>
                <w:b/>
                <w:bCs/>
                <w:color w:val="000000"/>
                <w:spacing w:val="1"/>
                <w:sz w:val="24"/>
                <w:szCs w:val="24"/>
              </w:rPr>
              <w:t>б</w:t>
            </w:r>
            <w:r w:rsidR="00B01F58" w:rsidRPr="006206F7">
              <w:rPr>
                <w:rFonts w:ascii="Times New Roman" w:hAnsi="Times New Roman"/>
                <w:b/>
                <w:bCs/>
                <w:color w:val="000000"/>
                <w:sz w:val="24"/>
                <w:szCs w:val="24"/>
              </w:rPr>
              <w:t>ра</w:t>
            </w:r>
            <w:r w:rsidR="00B01F58" w:rsidRPr="006206F7">
              <w:rPr>
                <w:rFonts w:ascii="Times New Roman" w:hAnsi="Times New Roman"/>
                <w:b/>
                <w:bCs/>
                <w:color w:val="000000"/>
                <w:spacing w:val="-1"/>
                <w:sz w:val="24"/>
                <w:szCs w:val="24"/>
              </w:rPr>
              <w:t>з</w:t>
            </w:r>
            <w:r w:rsidR="00B01F58" w:rsidRPr="006206F7">
              <w:rPr>
                <w:rFonts w:ascii="Times New Roman" w:hAnsi="Times New Roman"/>
                <w:b/>
                <w:bCs/>
                <w:color w:val="000000"/>
                <w:spacing w:val="1"/>
                <w:sz w:val="24"/>
                <w:szCs w:val="24"/>
              </w:rPr>
              <w:t>о</w:t>
            </w:r>
            <w:r w:rsidR="00B01F58" w:rsidRPr="006206F7">
              <w:rPr>
                <w:rFonts w:ascii="Times New Roman" w:hAnsi="Times New Roman"/>
                <w:b/>
                <w:bCs/>
                <w:color w:val="000000"/>
                <w:sz w:val="24"/>
                <w:szCs w:val="24"/>
              </w:rPr>
              <w:t>ван</w:t>
            </w:r>
            <w:r w:rsidR="00B01F58" w:rsidRPr="006206F7">
              <w:rPr>
                <w:rFonts w:ascii="Times New Roman" w:hAnsi="Times New Roman"/>
                <w:b/>
                <w:bCs/>
                <w:color w:val="000000"/>
                <w:spacing w:val="1"/>
                <w:sz w:val="24"/>
                <w:szCs w:val="24"/>
              </w:rPr>
              <w:t>и</w:t>
            </w:r>
            <w:r w:rsidR="00B01F58" w:rsidRPr="006206F7">
              <w:rPr>
                <w:rFonts w:ascii="Times New Roman" w:hAnsi="Times New Roman"/>
                <w:b/>
                <w:bCs/>
                <w:color w:val="000000"/>
                <w:sz w:val="24"/>
                <w:szCs w:val="24"/>
              </w:rPr>
              <w:t>я</w:t>
            </w:r>
          </w:p>
        </w:tc>
      </w:tr>
      <w:tr w:rsidR="00B01F58" w:rsidRPr="009F5970" w14:paraId="031B8148" w14:textId="77777777" w:rsidTr="00897165">
        <w:trPr>
          <w:cantSplit/>
          <w:trHeight w:hRule="exact" w:val="1463"/>
        </w:trPr>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6EF93DD" w14:textId="77777777" w:rsidR="00B01F58" w:rsidRPr="006206F7" w:rsidRDefault="00B01F58" w:rsidP="006206F7">
            <w:pPr>
              <w:widowControl w:val="0"/>
              <w:spacing w:after="0" w:line="240" w:lineRule="auto"/>
              <w:ind w:right="-20"/>
              <w:rPr>
                <w:rFonts w:ascii="Times New Roman" w:hAnsi="Times New Roman"/>
                <w:b/>
                <w:bCs/>
                <w:color w:val="000000"/>
                <w:sz w:val="24"/>
                <w:szCs w:val="24"/>
              </w:rPr>
            </w:pPr>
            <w:r w:rsidRPr="006206F7">
              <w:rPr>
                <w:rFonts w:ascii="Times New Roman" w:hAnsi="Times New Roman"/>
                <w:b/>
                <w:bCs/>
                <w:color w:val="000000"/>
                <w:sz w:val="24"/>
                <w:szCs w:val="24"/>
              </w:rPr>
              <w:t>педагог</w:t>
            </w:r>
            <w:r w:rsidRPr="006206F7">
              <w:rPr>
                <w:rFonts w:ascii="Times New Roman" w:hAnsi="Times New Roman"/>
                <w:b/>
                <w:bCs/>
                <w:color w:val="000000"/>
                <w:spacing w:val="1"/>
                <w:sz w:val="24"/>
                <w:szCs w:val="24"/>
              </w:rPr>
              <w:t>о</w:t>
            </w:r>
            <w:r w:rsidRPr="006206F7">
              <w:rPr>
                <w:rFonts w:ascii="Times New Roman" w:hAnsi="Times New Roman"/>
                <w:b/>
                <w:bCs/>
                <w:color w:val="000000"/>
                <w:sz w:val="24"/>
                <w:szCs w:val="24"/>
              </w:rPr>
              <w:t>в</w:t>
            </w:r>
          </w:p>
        </w:tc>
        <w:tc>
          <w:tcPr>
            <w:tcW w:w="850" w:type="dxa"/>
            <w:vMerge/>
            <w:tcBorders>
              <w:left w:val="single" w:sz="3" w:space="0" w:color="000000"/>
              <w:bottom w:val="single" w:sz="3" w:space="0" w:color="000000"/>
              <w:right w:val="single" w:sz="3" w:space="0" w:color="000000"/>
            </w:tcBorders>
            <w:tcMar>
              <w:top w:w="0" w:type="dxa"/>
              <w:left w:w="0" w:type="dxa"/>
              <w:bottom w:w="0" w:type="dxa"/>
              <w:right w:w="0" w:type="dxa"/>
            </w:tcMar>
          </w:tcPr>
          <w:p w14:paraId="7008633C" w14:textId="77777777" w:rsidR="00B01F58" w:rsidRPr="006206F7" w:rsidRDefault="00B01F58" w:rsidP="006206F7">
            <w:pPr>
              <w:spacing w:after="0" w:line="240" w:lineRule="auto"/>
              <w:rPr>
                <w:rFonts w:ascii="Times New Roman" w:hAnsi="Times New Roman"/>
                <w:sz w:val="24"/>
                <w:szCs w:val="24"/>
              </w:rPr>
            </w:pPr>
          </w:p>
        </w:tc>
        <w:tc>
          <w:tcPr>
            <w:tcW w:w="21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CD3DD2D" w14:textId="77777777" w:rsidR="00B01F58" w:rsidRPr="006206F7" w:rsidRDefault="00B01F58" w:rsidP="006206F7">
            <w:pPr>
              <w:widowControl w:val="0"/>
              <w:tabs>
                <w:tab w:val="left" w:pos="2180"/>
              </w:tabs>
              <w:spacing w:after="0" w:line="240" w:lineRule="auto"/>
              <w:ind w:right="43"/>
              <w:rPr>
                <w:rFonts w:ascii="Times New Roman" w:hAnsi="Times New Roman"/>
                <w:b/>
                <w:bCs/>
                <w:color w:val="000000"/>
                <w:sz w:val="24"/>
                <w:szCs w:val="24"/>
              </w:rPr>
            </w:pPr>
            <w:r w:rsidRPr="006206F7">
              <w:rPr>
                <w:rFonts w:ascii="Times New Roman" w:hAnsi="Times New Roman"/>
                <w:b/>
                <w:bCs/>
                <w:color w:val="000000"/>
                <w:sz w:val="24"/>
                <w:szCs w:val="24"/>
              </w:rPr>
              <w:t>средне-специальное/</w:t>
            </w:r>
            <w:r w:rsidRPr="006206F7">
              <w:rPr>
                <w:rFonts w:ascii="Times New Roman" w:hAnsi="Times New Roman"/>
                <w:color w:val="000000"/>
                <w:sz w:val="24"/>
                <w:szCs w:val="24"/>
              </w:rPr>
              <w:t xml:space="preserve"> </w:t>
            </w:r>
            <w:r w:rsidRPr="006206F7">
              <w:rPr>
                <w:rFonts w:ascii="Times New Roman" w:hAnsi="Times New Roman"/>
                <w:b/>
                <w:bCs/>
                <w:color w:val="000000"/>
                <w:sz w:val="24"/>
                <w:szCs w:val="24"/>
              </w:rPr>
              <w:t>техническоеи</w:t>
            </w:r>
            <w:r w:rsidRPr="006206F7">
              <w:rPr>
                <w:rFonts w:ascii="Times New Roman" w:hAnsi="Times New Roman"/>
                <w:color w:val="000000"/>
                <w:sz w:val="24"/>
                <w:szCs w:val="24"/>
              </w:rPr>
              <w:t xml:space="preserve"> </w:t>
            </w:r>
            <w:r w:rsidRPr="006206F7">
              <w:rPr>
                <w:rFonts w:ascii="Times New Roman" w:hAnsi="Times New Roman"/>
                <w:b/>
                <w:bCs/>
                <w:color w:val="000000"/>
                <w:sz w:val="24"/>
                <w:szCs w:val="24"/>
              </w:rPr>
              <w:t>про</w:t>
            </w:r>
            <w:r w:rsidRPr="006206F7">
              <w:rPr>
                <w:rFonts w:ascii="Times New Roman" w:hAnsi="Times New Roman"/>
                <w:b/>
                <w:bCs/>
                <w:color w:val="000000"/>
                <w:spacing w:val="-1"/>
                <w:sz w:val="24"/>
                <w:szCs w:val="24"/>
              </w:rPr>
              <w:t>ф</w:t>
            </w:r>
            <w:r w:rsidRPr="006206F7">
              <w:rPr>
                <w:rFonts w:ascii="Times New Roman" w:hAnsi="Times New Roman"/>
                <w:b/>
                <w:bCs/>
                <w:color w:val="000000"/>
                <w:sz w:val="24"/>
                <w:szCs w:val="24"/>
              </w:rPr>
              <w:t>ессионал</w:t>
            </w:r>
            <w:r w:rsidRPr="006206F7">
              <w:rPr>
                <w:rFonts w:ascii="Times New Roman" w:hAnsi="Times New Roman"/>
                <w:b/>
                <w:bCs/>
                <w:color w:val="000000"/>
                <w:spacing w:val="1"/>
                <w:sz w:val="24"/>
                <w:szCs w:val="24"/>
              </w:rPr>
              <w:t>ь</w:t>
            </w:r>
            <w:r w:rsidRPr="006206F7">
              <w:rPr>
                <w:rFonts w:ascii="Times New Roman" w:hAnsi="Times New Roman"/>
                <w:b/>
                <w:bCs/>
                <w:color w:val="000000"/>
                <w:sz w:val="24"/>
                <w:szCs w:val="24"/>
              </w:rPr>
              <w:t>ное</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6D8BBE0" w14:textId="77777777" w:rsidR="00B01F58" w:rsidRPr="006206F7" w:rsidRDefault="00B01F58" w:rsidP="006206F7">
            <w:pPr>
              <w:widowControl w:val="0"/>
              <w:spacing w:after="0" w:line="240" w:lineRule="auto"/>
              <w:rPr>
                <w:rFonts w:ascii="Times New Roman" w:hAnsi="Times New Roman"/>
                <w:b/>
                <w:bCs/>
                <w:color w:val="000000"/>
                <w:sz w:val="24"/>
                <w:szCs w:val="24"/>
              </w:rPr>
            </w:pPr>
            <w:r w:rsidRPr="006206F7">
              <w:rPr>
                <w:rFonts w:ascii="Times New Roman" w:hAnsi="Times New Roman"/>
                <w:b/>
                <w:bCs/>
                <w:color w:val="000000"/>
                <w:sz w:val="24"/>
                <w:szCs w:val="24"/>
              </w:rPr>
              <w:t>послесреднее</w:t>
            </w:r>
            <w:r w:rsidRPr="006206F7">
              <w:rPr>
                <w:rFonts w:ascii="Times New Roman" w:hAnsi="Times New Roman"/>
                <w:color w:val="000000"/>
                <w:sz w:val="24"/>
                <w:szCs w:val="24"/>
              </w:rPr>
              <w:t xml:space="preserve"> </w:t>
            </w:r>
            <w:r w:rsidRPr="006206F7">
              <w:rPr>
                <w:rFonts w:ascii="Times New Roman" w:hAnsi="Times New Roman"/>
                <w:b/>
                <w:bCs/>
                <w:color w:val="000000"/>
                <w:sz w:val="24"/>
                <w:szCs w:val="24"/>
              </w:rPr>
              <w:t>обра</w:t>
            </w:r>
            <w:r w:rsidRPr="006206F7">
              <w:rPr>
                <w:rFonts w:ascii="Times New Roman" w:hAnsi="Times New Roman"/>
                <w:b/>
                <w:bCs/>
                <w:color w:val="000000"/>
                <w:spacing w:val="-1"/>
                <w:sz w:val="24"/>
                <w:szCs w:val="24"/>
              </w:rPr>
              <w:t>з</w:t>
            </w:r>
            <w:r w:rsidRPr="006206F7">
              <w:rPr>
                <w:rFonts w:ascii="Times New Roman" w:hAnsi="Times New Roman"/>
                <w:b/>
                <w:bCs/>
                <w:color w:val="000000"/>
                <w:sz w:val="24"/>
                <w:szCs w:val="24"/>
              </w:rPr>
              <w:t>ование</w:t>
            </w: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3AC4084" w14:textId="77777777" w:rsidR="00B01F58" w:rsidRPr="006206F7" w:rsidRDefault="00B01F58" w:rsidP="006206F7">
            <w:pPr>
              <w:widowControl w:val="0"/>
              <w:spacing w:after="0" w:line="240" w:lineRule="auto"/>
              <w:ind w:right="-20"/>
              <w:rPr>
                <w:rFonts w:ascii="Times New Roman" w:hAnsi="Times New Roman"/>
                <w:b/>
                <w:bCs/>
                <w:color w:val="000000"/>
                <w:sz w:val="24"/>
                <w:szCs w:val="24"/>
              </w:rPr>
            </w:pPr>
            <w:r w:rsidRPr="006206F7">
              <w:rPr>
                <w:rFonts w:ascii="Times New Roman" w:hAnsi="Times New Roman"/>
                <w:b/>
                <w:bCs/>
                <w:color w:val="000000"/>
                <w:sz w:val="24"/>
                <w:szCs w:val="24"/>
              </w:rPr>
              <w:t>в</w:t>
            </w:r>
            <w:r w:rsidRPr="006206F7">
              <w:rPr>
                <w:rFonts w:ascii="Times New Roman" w:hAnsi="Times New Roman"/>
                <w:b/>
                <w:bCs/>
                <w:color w:val="000000"/>
                <w:spacing w:val="-1"/>
                <w:sz w:val="24"/>
                <w:szCs w:val="24"/>
              </w:rPr>
              <w:t>ы</w:t>
            </w:r>
            <w:r w:rsidRPr="006206F7">
              <w:rPr>
                <w:rFonts w:ascii="Times New Roman" w:hAnsi="Times New Roman"/>
                <w:b/>
                <w:bCs/>
                <w:color w:val="000000"/>
                <w:sz w:val="24"/>
                <w:szCs w:val="24"/>
              </w:rPr>
              <w:t>сшее</w:t>
            </w:r>
          </w:p>
        </w:tc>
        <w:tc>
          <w:tcPr>
            <w:tcW w:w="14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233CE02" w14:textId="77777777" w:rsidR="00B01F58" w:rsidRPr="006206F7" w:rsidRDefault="00B01F58" w:rsidP="006206F7">
            <w:pPr>
              <w:widowControl w:val="0"/>
              <w:spacing w:after="0" w:line="240" w:lineRule="auto"/>
              <w:ind w:right="137"/>
              <w:jc w:val="right"/>
              <w:rPr>
                <w:rFonts w:ascii="Times New Roman" w:hAnsi="Times New Roman"/>
                <w:b/>
                <w:bCs/>
                <w:color w:val="000000"/>
                <w:sz w:val="24"/>
                <w:szCs w:val="24"/>
              </w:rPr>
            </w:pPr>
            <w:r w:rsidRPr="006206F7">
              <w:rPr>
                <w:rFonts w:ascii="Times New Roman" w:hAnsi="Times New Roman"/>
                <w:b/>
                <w:bCs/>
                <w:color w:val="000000"/>
                <w:sz w:val="24"/>
                <w:szCs w:val="24"/>
              </w:rPr>
              <w:t>послевузовское</w:t>
            </w:r>
            <w:r w:rsidRPr="006206F7">
              <w:rPr>
                <w:rFonts w:ascii="Times New Roman" w:hAnsi="Times New Roman"/>
                <w:color w:val="000000"/>
                <w:sz w:val="24"/>
                <w:szCs w:val="24"/>
              </w:rPr>
              <w:t xml:space="preserve"> </w:t>
            </w:r>
            <w:r w:rsidRPr="006206F7">
              <w:rPr>
                <w:rFonts w:ascii="Times New Roman" w:hAnsi="Times New Roman"/>
                <w:b/>
                <w:bCs/>
                <w:color w:val="000000"/>
                <w:sz w:val="24"/>
                <w:szCs w:val="24"/>
              </w:rPr>
              <w:t>(магистратура)</w:t>
            </w:r>
          </w:p>
        </w:tc>
        <w:tc>
          <w:tcPr>
            <w:tcW w:w="1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8731C8F" w14:textId="77777777" w:rsidR="00B01F58" w:rsidRPr="006206F7" w:rsidRDefault="00B01F58" w:rsidP="006206F7">
            <w:pPr>
              <w:widowControl w:val="0"/>
              <w:spacing w:after="0" w:line="240" w:lineRule="auto"/>
              <w:rPr>
                <w:rFonts w:ascii="Times New Roman" w:hAnsi="Times New Roman"/>
                <w:b/>
                <w:bCs/>
                <w:color w:val="000000"/>
                <w:sz w:val="24"/>
                <w:szCs w:val="24"/>
              </w:rPr>
            </w:pPr>
            <w:r w:rsidRPr="006206F7">
              <w:rPr>
                <w:rFonts w:ascii="Times New Roman" w:hAnsi="Times New Roman"/>
                <w:b/>
                <w:bCs/>
                <w:color w:val="000000"/>
                <w:sz w:val="24"/>
                <w:szCs w:val="24"/>
              </w:rPr>
              <w:t>послевузовское</w:t>
            </w:r>
            <w:r w:rsidRPr="006206F7">
              <w:rPr>
                <w:rFonts w:ascii="Times New Roman" w:hAnsi="Times New Roman"/>
                <w:color w:val="000000"/>
                <w:sz w:val="24"/>
                <w:szCs w:val="24"/>
              </w:rPr>
              <w:t xml:space="preserve"> </w:t>
            </w:r>
            <w:r w:rsidRPr="006206F7">
              <w:rPr>
                <w:rFonts w:ascii="Times New Roman" w:hAnsi="Times New Roman"/>
                <w:b/>
                <w:bCs/>
                <w:color w:val="000000"/>
                <w:sz w:val="24"/>
                <w:szCs w:val="24"/>
              </w:rPr>
              <w:t>(докторантура</w:t>
            </w:r>
            <w:r w:rsidRPr="006206F7">
              <w:rPr>
                <w:rFonts w:ascii="Times New Roman" w:hAnsi="Times New Roman"/>
                <w:color w:val="000000"/>
                <w:sz w:val="24"/>
                <w:szCs w:val="24"/>
              </w:rPr>
              <w:t xml:space="preserve"> </w:t>
            </w:r>
            <w:r w:rsidRPr="006206F7">
              <w:rPr>
                <w:rFonts w:ascii="Times New Roman" w:hAnsi="Times New Roman"/>
                <w:b/>
                <w:bCs/>
                <w:color w:val="000000"/>
                <w:sz w:val="24"/>
                <w:szCs w:val="24"/>
              </w:rPr>
              <w:t>PhD)</w:t>
            </w:r>
          </w:p>
        </w:tc>
      </w:tr>
      <w:tr w:rsidR="00B01F58" w:rsidRPr="009F5970" w14:paraId="372ED65A" w14:textId="77777777" w:rsidTr="00897165">
        <w:trPr>
          <w:cantSplit/>
          <w:trHeight w:hRule="exact" w:val="331"/>
        </w:trPr>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13B46C6" w14:textId="77777777" w:rsidR="00B01F58" w:rsidRPr="006206F7" w:rsidRDefault="00B01F58" w:rsidP="006206F7">
            <w:pPr>
              <w:spacing w:after="0" w:line="240" w:lineRule="auto"/>
              <w:rPr>
                <w:rFonts w:ascii="Times New Roman" w:hAnsi="Times New Roman"/>
                <w:sz w:val="24"/>
                <w:szCs w:val="24"/>
              </w:rPr>
            </w:pPr>
            <w:r w:rsidRPr="006206F7">
              <w:rPr>
                <w:rFonts w:ascii="Times New Roman" w:hAnsi="Times New Roman"/>
                <w:sz w:val="24"/>
                <w:szCs w:val="24"/>
              </w:rPr>
              <w:t>63</w:t>
            </w:r>
          </w:p>
        </w:tc>
        <w:tc>
          <w:tcPr>
            <w:tcW w:w="85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A170CCB" w14:textId="77777777" w:rsidR="00B01F58" w:rsidRPr="006206F7" w:rsidRDefault="00B01F58" w:rsidP="006206F7">
            <w:pPr>
              <w:widowControl w:val="0"/>
              <w:spacing w:after="0" w:line="240" w:lineRule="auto"/>
              <w:ind w:right="-20"/>
              <w:rPr>
                <w:rFonts w:ascii="Times New Roman" w:hAnsi="Times New Roman"/>
                <w:color w:val="000000"/>
                <w:sz w:val="24"/>
                <w:szCs w:val="24"/>
              </w:rPr>
            </w:pPr>
            <w:r w:rsidRPr="006206F7">
              <w:rPr>
                <w:rFonts w:ascii="Times New Roman" w:hAnsi="Times New Roman"/>
                <w:color w:val="000000"/>
                <w:sz w:val="24"/>
                <w:szCs w:val="24"/>
              </w:rPr>
              <w:t>ч</w:t>
            </w:r>
            <w:r w:rsidRPr="006206F7">
              <w:rPr>
                <w:rFonts w:ascii="Times New Roman" w:hAnsi="Times New Roman"/>
                <w:color w:val="000000"/>
                <w:w w:val="101"/>
                <w:sz w:val="24"/>
                <w:szCs w:val="24"/>
              </w:rPr>
              <w:t>е</w:t>
            </w:r>
            <w:r w:rsidRPr="006206F7">
              <w:rPr>
                <w:rFonts w:ascii="Times New Roman" w:hAnsi="Times New Roman"/>
                <w:color w:val="000000"/>
                <w:sz w:val="24"/>
                <w:szCs w:val="24"/>
              </w:rPr>
              <w:t>л</w:t>
            </w:r>
          </w:p>
        </w:tc>
        <w:tc>
          <w:tcPr>
            <w:tcW w:w="21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152CA0D" w14:textId="77777777" w:rsidR="00B01F58" w:rsidRPr="006206F7" w:rsidRDefault="00B01F58" w:rsidP="006206F7">
            <w:pPr>
              <w:spacing w:after="0" w:line="240" w:lineRule="auto"/>
              <w:rPr>
                <w:rFonts w:ascii="Times New Roman" w:hAnsi="Times New Roman"/>
                <w:sz w:val="24"/>
                <w:szCs w:val="24"/>
              </w:rPr>
            </w:pPr>
            <w:r w:rsidRPr="006206F7">
              <w:rPr>
                <w:rFonts w:ascii="Times New Roman" w:hAnsi="Times New Roman"/>
                <w:sz w:val="24"/>
                <w:szCs w:val="24"/>
              </w:rPr>
              <w:t>7</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01E0354" w14:textId="77777777" w:rsidR="00B01F58" w:rsidRPr="006206F7" w:rsidRDefault="00B01F58" w:rsidP="006206F7">
            <w:pPr>
              <w:spacing w:after="0" w:line="240" w:lineRule="auto"/>
              <w:rPr>
                <w:rFonts w:ascii="Times New Roman" w:hAnsi="Times New Roman"/>
                <w:sz w:val="24"/>
                <w:szCs w:val="24"/>
              </w:rPr>
            </w:pPr>
            <w:r w:rsidRPr="006206F7">
              <w:rPr>
                <w:rFonts w:ascii="Times New Roman" w:hAnsi="Times New Roman"/>
                <w:sz w:val="24"/>
                <w:szCs w:val="24"/>
              </w:rPr>
              <w:t>0</w:t>
            </w: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A72869C" w14:textId="77777777" w:rsidR="00B01F58" w:rsidRPr="006206F7" w:rsidRDefault="00B01F58" w:rsidP="006206F7">
            <w:pPr>
              <w:spacing w:after="0" w:line="240" w:lineRule="auto"/>
              <w:rPr>
                <w:rFonts w:ascii="Times New Roman" w:hAnsi="Times New Roman"/>
                <w:sz w:val="24"/>
                <w:szCs w:val="24"/>
              </w:rPr>
            </w:pPr>
            <w:r w:rsidRPr="006206F7">
              <w:rPr>
                <w:rFonts w:ascii="Times New Roman" w:hAnsi="Times New Roman"/>
                <w:sz w:val="24"/>
                <w:szCs w:val="24"/>
              </w:rPr>
              <w:t>56</w:t>
            </w:r>
          </w:p>
        </w:tc>
        <w:tc>
          <w:tcPr>
            <w:tcW w:w="14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6A2C106" w14:textId="77777777" w:rsidR="00B01F58" w:rsidRPr="006206F7" w:rsidRDefault="00286D80" w:rsidP="006206F7">
            <w:pPr>
              <w:spacing w:after="0" w:line="240" w:lineRule="auto"/>
              <w:rPr>
                <w:rFonts w:ascii="Times New Roman" w:hAnsi="Times New Roman"/>
                <w:sz w:val="24"/>
                <w:szCs w:val="24"/>
              </w:rPr>
            </w:pPr>
            <w:r w:rsidRPr="006206F7">
              <w:rPr>
                <w:rFonts w:ascii="Times New Roman" w:hAnsi="Times New Roman"/>
                <w:sz w:val="24"/>
                <w:szCs w:val="24"/>
              </w:rPr>
              <w:t>2</w:t>
            </w:r>
          </w:p>
        </w:tc>
        <w:tc>
          <w:tcPr>
            <w:tcW w:w="1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CD3DF6B" w14:textId="77777777" w:rsidR="00B01F58" w:rsidRPr="006206F7" w:rsidRDefault="00B01F58" w:rsidP="006206F7">
            <w:pPr>
              <w:spacing w:after="0" w:line="240" w:lineRule="auto"/>
              <w:rPr>
                <w:rFonts w:ascii="Times New Roman" w:hAnsi="Times New Roman"/>
                <w:sz w:val="24"/>
                <w:szCs w:val="24"/>
              </w:rPr>
            </w:pPr>
            <w:r w:rsidRPr="006206F7">
              <w:rPr>
                <w:rFonts w:ascii="Times New Roman" w:hAnsi="Times New Roman"/>
                <w:sz w:val="24"/>
                <w:szCs w:val="24"/>
              </w:rPr>
              <w:t>0</w:t>
            </w:r>
          </w:p>
        </w:tc>
      </w:tr>
      <w:tr w:rsidR="00B01F58" w:rsidRPr="009F5970" w14:paraId="1EDD9EB4" w14:textId="77777777" w:rsidTr="00897165">
        <w:trPr>
          <w:cantSplit/>
          <w:trHeight w:hRule="exact" w:val="331"/>
        </w:trPr>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AE2034E" w14:textId="77777777" w:rsidR="00B01F58" w:rsidRPr="006206F7" w:rsidRDefault="00B01F58" w:rsidP="006206F7">
            <w:pPr>
              <w:spacing w:after="0" w:line="240" w:lineRule="auto"/>
              <w:rPr>
                <w:rFonts w:ascii="Times New Roman" w:hAnsi="Times New Roman"/>
                <w:sz w:val="24"/>
                <w:szCs w:val="24"/>
              </w:rPr>
            </w:pPr>
            <w:r w:rsidRPr="006206F7">
              <w:rPr>
                <w:rFonts w:ascii="Times New Roman" w:hAnsi="Times New Roman"/>
                <w:sz w:val="24"/>
                <w:szCs w:val="24"/>
              </w:rPr>
              <w:t>100</w:t>
            </w:r>
          </w:p>
        </w:tc>
        <w:tc>
          <w:tcPr>
            <w:tcW w:w="85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BA57B2F" w14:textId="77777777" w:rsidR="00B01F58" w:rsidRPr="006206F7" w:rsidRDefault="00B01F58" w:rsidP="006206F7">
            <w:pPr>
              <w:widowControl w:val="0"/>
              <w:spacing w:after="0" w:line="240" w:lineRule="auto"/>
              <w:ind w:right="-20"/>
              <w:rPr>
                <w:rFonts w:ascii="Times New Roman" w:hAnsi="Times New Roman"/>
                <w:color w:val="000000"/>
                <w:sz w:val="24"/>
                <w:szCs w:val="24"/>
              </w:rPr>
            </w:pPr>
            <w:r w:rsidRPr="006206F7">
              <w:rPr>
                <w:rFonts w:ascii="Times New Roman" w:hAnsi="Times New Roman"/>
                <w:color w:val="000000"/>
                <w:sz w:val="24"/>
                <w:szCs w:val="24"/>
              </w:rPr>
              <w:t>%</w:t>
            </w:r>
          </w:p>
        </w:tc>
        <w:tc>
          <w:tcPr>
            <w:tcW w:w="21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673AE96" w14:textId="77777777" w:rsidR="00B01F58" w:rsidRPr="006206F7" w:rsidRDefault="00B01F58" w:rsidP="006206F7">
            <w:pPr>
              <w:spacing w:after="0" w:line="240" w:lineRule="auto"/>
              <w:rPr>
                <w:rFonts w:ascii="Times New Roman" w:hAnsi="Times New Roman"/>
                <w:sz w:val="24"/>
                <w:szCs w:val="24"/>
              </w:rPr>
            </w:pPr>
            <w:r w:rsidRPr="006206F7">
              <w:rPr>
                <w:rFonts w:ascii="Times New Roman" w:hAnsi="Times New Roman"/>
                <w:sz w:val="24"/>
                <w:szCs w:val="24"/>
              </w:rPr>
              <w:t>11,1%</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EFD9BB7" w14:textId="77777777" w:rsidR="00B01F58" w:rsidRPr="006206F7" w:rsidRDefault="00B01F58" w:rsidP="006206F7">
            <w:pPr>
              <w:spacing w:after="0" w:line="240" w:lineRule="auto"/>
              <w:rPr>
                <w:rFonts w:ascii="Times New Roman" w:hAnsi="Times New Roman"/>
                <w:sz w:val="24"/>
                <w:szCs w:val="24"/>
              </w:rPr>
            </w:pPr>
            <w:r w:rsidRPr="006206F7">
              <w:rPr>
                <w:rFonts w:ascii="Times New Roman" w:hAnsi="Times New Roman"/>
                <w:sz w:val="24"/>
                <w:szCs w:val="24"/>
              </w:rPr>
              <w:t>0</w:t>
            </w: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24B928C" w14:textId="77777777" w:rsidR="00B01F58" w:rsidRPr="006206F7" w:rsidRDefault="00B01F58" w:rsidP="006206F7">
            <w:pPr>
              <w:spacing w:after="0" w:line="240" w:lineRule="auto"/>
              <w:rPr>
                <w:rFonts w:ascii="Times New Roman" w:hAnsi="Times New Roman"/>
                <w:sz w:val="24"/>
                <w:szCs w:val="24"/>
              </w:rPr>
            </w:pPr>
            <w:r w:rsidRPr="006206F7">
              <w:rPr>
                <w:rFonts w:ascii="Times New Roman" w:hAnsi="Times New Roman"/>
                <w:sz w:val="24"/>
                <w:szCs w:val="24"/>
              </w:rPr>
              <w:t>88,8%</w:t>
            </w:r>
          </w:p>
        </w:tc>
        <w:tc>
          <w:tcPr>
            <w:tcW w:w="14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841E13E" w14:textId="77777777" w:rsidR="00B01F58" w:rsidRPr="006206F7" w:rsidRDefault="00286D80" w:rsidP="006206F7">
            <w:pPr>
              <w:spacing w:after="0" w:line="240" w:lineRule="auto"/>
              <w:rPr>
                <w:rFonts w:ascii="Times New Roman" w:hAnsi="Times New Roman"/>
                <w:sz w:val="24"/>
                <w:szCs w:val="24"/>
              </w:rPr>
            </w:pPr>
            <w:r w:rsidRPr="006206F7">
              <w:rPr>
                <w:rFonts w:ascii="Times New Roman" w:hAnsi="Times New Roman"/>
                <w:sz w:val="24"/>
                <w:szCs w:val="24"/>
              </w:rPr>
              <w:t>3,17%</w:t>
            </w:r>
          </w:p>
        </w:tc>
        <w:tc>
          <w:tcPr>
            <w:tcW w:w="1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26B064D" w14:textId="77777777" w:rsidR="00B01F58" w:rsidRPr="006206F7" w:rsidRDefault="00B01F58" w:rsidP="006206F7">
            <w:pPr>
              <w:spacing w:after="0" w:line="240" w:lineRule="auto"/>
              <w:rPr>
                <w:rFonts w:ascii="Times New Roman" w:hAnsi="Times New Roman"/>
                <w:sz w:val="24"/>
                <w:szCs w:val="24"/>
              </w:rPr>
            </w:pPr>
            <w:r w:rsidRPr="006206F7">
              <w:rPr>
                <w:rFonts w:ascii="Times New Roman" w:hAnsi="Times New Roman"/>
                <w:sz w:val="24"/>
                <w:szCs w:val="24"/>
              </w:rPr>
              <w:t>0</w:t>
            </w:r>
          </w:p>
        </w:tc>
      </w:tr>
    </w:tbl>
    <w:p w14:paraId="518AD116" w14:textId="77777777" w:rsidR="009F21A1" w:rsidRDefault="009F21A1" w:rsidP="00EE0C80">
      <w:pPr>
        <w:spacing w:after="0" w:line="240" w:lineRule="auto"/>
        <w:ind w:firstLine="567"/>
        <w:jc w:val="both"/>
        <w:rPr>
          <w:rFonts w:ascii="Times New Roman" w:hAnsi="Times New Roman"/>
          <w:sz w:val="24"/>
          <w:szCs w:val="24"/>
        </w:rPr>
      </w:pPr>
    </w:p>
    <w:p w14:paraId="5673C69B" w14:textId="091BE2C5" w:rsidR="009F21A1" w:rsidRDefault="00EE0C80" w:rsidP="00D329CD">
      <w:pPr>
        <w:spacing w:after="0" w:line="240" w:lineRule="auto"/>
        <w:ind w:firstLine="708"/>
        <w:jc w:val="both"/>
        <w:rPr>
          <w:rFonts w:ascii="Times New Roman" w:hAnsi="Times New Roman"/>
          <w:sz w:val="28"/>
          <w:szCs w:val="28"/>
        </w:rPr>
      </w:pPr>
      <w:r w:rsidRPr="009F21A1">
        <w:rPr>
          <w:rFonts w:ascii="Times New Roman" w:hAnsi="Times New Roman"/>
          <w:sz w:val="28"/>
          <w:szCs w:val="28"/>
        </w:rPr>
        <w:t>83% педагогов имеют высшее образование, средне – специальное образование имеют    11 педагогов, что составляет 17% от общего количества учителей.</w:t>
      </w:r>
    </w:p>
    <w:p w14:paraId="20343509" w14:textId="25637607" w:rsidR="00EE0C80" w:rsidRDefault="00EE0C80" w:rsidP="00D42CFB">
      <w:pPr>
        <w:spacing w:after="0" w:line="240" w:lineRule="auto"/>
        <w:ind w:firstLine="708"/>
        <w:jc w:val="both"/>
        <w:rPr>
          <w:rFonts w:ascii="Times New Roman" w:hAnsi="Times New Roman"/>
          <w:b/>
          <w:bCs/>
          <w:iCs/>
          <w:sz w:val="28"/>
          <w:szCs w:val="28"/>
        </w:rPr>
      </w:pPr>
      <w:r w:rsidRPr="009F21A1">
        <w:rPr>
          <w:rFonts w:ascii="Times New Roman" w:hAnsi="Times New Roman"/>
          <w:b/>
          <w:bCs/>
          <w:iCs/>
          <w:sz w:val="28"/>
          <w:szCs w:val="28"/>
        </w:rPr>
        <w:t xml:space="preserve">Проблемы: </w:t>
      </w:r>
    </w:p>
    <w:p w14:paraId="0DE366C6" w14:textId="6AFAD156" w:rsidR="00EE0C80" w:rsidRPr="009F21A1" w:rsidRDefault="003E1517" w:rsidP="002856AD">
      <w:pPr>
        <w:pStyle w:val="a3"/>
        <w:numPr>
          <w:ilvl w:val="0"/>
          <w:numId w:val="29"/>
        </w:numPr>
        <w:spacing w:after="0" w:line="240" w:lineRule="auto"/>
        <w:jc w:val="both"/>
        <w:rPr>
          <w:rFonts w:ascii="Times New Roman" w:hAnsi="Times New Roman"/>
          <w:b/>
          <w:bCs/>
          <w:iCs/>
          <w:sz w:val="28"/>
          <w:szCs w:val="28"/>
        </w:rPr>
      </w:pPr>
      <w:r>
        <w:rPr>
          <w:rFonts w:ascii="Times New Roman" w:hAnsi="Times New Roman"/>
          <w:sz w:val="28"/>
          <w:szCs w:val="28"/>
          <w:lang w:val="ru-RU"/>
        </w:rPr>
        <w:t xml:space="preserve">Качественный состав педагогов </w:t>
      </w:r>
      <w:r w:rsidR="00EE0C80" w:rsidRPr="009F21A1">
        <w:rPr>
          <w:rFonts w:ascii="Times New Roman" w:hAnsi="Times New Roman"/>
          <w:sz w:val="28"/>
          <w:szCs w:val="28"/>
        </w:rPr>
        <w:t xml:space="preserve">ШЛ </w:t>
      </w:r>
      <w:r>
        <w:rPr>
          <w:rFonts w:ascii="Times New Roman" w:hAnsi="Times New Roman"/>
          <w:sz w:val="28"/>
          <w:szCs w:val="28"/>
          <w:lang w:val="ru-RU"/>
        </w:rPr>
        <w:t>составляет 45,8%.</w:t>
      </w:r>
    </w:p>
    <w:p w14:paraId="67EA7EDD" w14:textId="77777777" w:rsidR="00EE0C80" w:rsidRPr="009F21A1" w:rsidRDefault="00EE0C80" w:rsidP="002856AD">
      <w:pPr>
        <w:pStyle w:val="a3"/>
        <w:numPr>
          <w:ilvl w:val="0"/>
          <w:numId w:val="29"/>
        </w:numPr>
        <w:spacing w:after="0" w:line="240" w:lineRule="auto"/>
        <w:rPr>
          <w:rFonts w:ascii="Times New Roman" w:hAnsi="Times New Roman"/>
          <w:b/>
          <w:bCs/>
          <w:iCs/>
          <w:sz w:val="28"/>
          <w:szCs w:val="28"/>
        </w:rPr>
      </w:pPr>
      <w:r w:rsidRPr="009F21A1">
        <w:rPr>
          <w:rFonts w:ascii="Times New Roman" w:hAnsi="Times New Roman"/>
          <w:sz w:val="28"/>
          <w:szCs w:val="28"/>
        </w:rPr>
        <w:t>Отсутствуют педагоги – мастера.</w:t>
      </w:r>
    </w:p>
    <w:p w14:paraId="2A11C252" w14:textId="71E9247A" w:rsidR="00EE0C80" w:rsidRPr="00011C4E" w:rsidRDefault="00EE0C80" w:rsidP="002856AD">
      <w:pPr>
        <w:pStyle w:val="a3"/>
        <w:numPr>
          <w:ilvl w:val="0"/>
          <w:numId w:val="29"/>
        </w:numPr>
        <w:spacing w:after="0" w:line="240" w:lineRule="auto"/>
        <w:jc w:val="both"/>
        <w:rPr>
          <w:rFonts w:ascii="Times New Roman" w:hAnsi="Times New Roman"/>
          <w:b/>
          <w:bCs/>
          <w:iCs/>
          <w:sz w:val="28"/>
          <w:szCs w:val="28"/>
        </w:rPr>
      </w:pPr>
      <w:r w:rsidRPr="009F21A1">
        <w:rPr>
          <w:rFonts w:ascii="Times New Roman" w:hAnsi="Times New Roman"/>
          <w:sz w:val="28"/>
          <w:szCs w:val="28"/>
        </w:rPr>
        <w:t>Присутствие показателя учителей со средне – специальным образованием (11 %).</w:t>
      </w:r>
    </w:p>
    <w:p w14:paraId="18295C13" w14:textId="77777777" w:rsidR="00011C4E" w:rsidRPr="009F21A1" w:rsidRDefault="00011C4E" w:rsidP="00011C4E">
      <w:pPr>
        <w:pStyle w:val="a3"/>
        <w:spacing w:after="0" w:line="240" w:lineRule="auto"/>
        <w:jc w:val="both"/>
        <w:rPr>
          <w:rFonts w:ascii="Times New Roman" w:hAnsi="Times New Roman"/>
          <w:b/>
          <w:bCs/>
          <w:iCs/>
          <w:sz w:val="28"/>
          <w:szCs w:val="28"/>
        </w:rPr>
      </w:pPr>
    </w:p>
    <w:p w14:paraId="614AE702" w14:textId="77777777" w:rsidR="003E1517" w:rsidRDefault="003E1517" w:rsidP="00D42CFB">
      <w:pPr>
        <w:spacing w:after="0" w:line="240" w:lineRule="auto"/>
        <w:ind w:firstLine="708"/>
        <w:jc w:val="both"/>
        <w:rPr>
          <w:rFonts w:ascii="Times New Roman" w:hAnsi="Times New Roman"/>
          <w:b/>
          <w:sz w:val="28"/>
          <w:szCs w:val="28"/>
        </w:rPr>
      </w:pPr>
    </w:p>
    <w:p w14:paraId="712BDCB1" w14:textId="77777777" w:rsidR="003E1517" w:rsidRDefault="003E1517" w:rsidP="00D42CFB">
      <w:pPr>
        <w:spacing w:after="0" w:line="240" w:lineRule="auto"/>
        <w:ind w:firstLine="708"/>
        <w:jc w:val="both"/>
        <w:rPr>
          <w:rFonts w:ascii="Times New Roman" w:hAnsi="Times New Roman"/>
          <w:b/>
          <w:sz w:val="28"/>
          <w:szCs w:val="28"/>
        </w:rPr>
      </w:pPr>
    </w:p>
    <w:p w14:paraId="50C4E39D" w14:textId="118D34B6" w:rsidR="00EE0C80" w:rsidRPr="009F21A1" w:rsidRDefault="005050DB" w:rsidP="00D42CFB">
      <w:pPr>
        <w:spacing w:after="0" w:line="240" w:lineRule="auto"/>
        <w:ind w:firstLine="708"/>
        <w:jc w:val="both"/>
        <w:rPr>
          <w:rFonts w:ascii="Times New Roman" w:hAnsi="Times New Roman"/>
          <w:b/>
          <w:sz w:val="28"/>
          <w:szCs w:val="28"/>
        </w:rPr>
      </w:pPr>
      <w:r w:rsidRPr="009F21A1">
        <w:rPr>
          <w:rFonts w:ascii="Times New Roman" w:hAnsi="Times New Roman"/>
          <w:b/>
          <w:sz w:val="28"/>
          <w:szCs w:val="28"/>
        </w:rPr>
        <w:t>Пути решения:</w:t>
      </w:r>
    </w:p>
    <w:p w14:paraId="03C0BC4C" w14:textId="0B4DEAB0" w:rsidR="00EE0C80" w:rsidRPr="00B606F4" w:rsidRDefault="0053601D" w:rsidP="002856AD">
      <w:pPr>
        <w:pStyle w:val="a3"/>
        <w:numPr>
          <w:ilvl w:val="0"/>
          <w:numId w:val="31"/>
        </w:numPr>
        <w:spacing w:after="0" w:line="240" w:lineRule="auto"/>
        <w:jc w:val="both"/>
        <w:rPr>
          <w:rFonts w:asciiTheme="majorBidi" w:hAnsiTheme="majorBidi" w:cstheme="majorBidi"/>
          <w:sz w:val="28"/>
          <w:szCs w:val="28"/>
        </w:rPr>
      </w:pPr>
      <w:r w:rsidRPr="00B606F4">
        <w:rPr>
          <w:rFonts w:asciiTheme="majorBidi" w:hAnsiTheme="majorBidi" w:cstheme="majorBidi"/>
          <w:sz w:val="28"/>
          <w:szCs w:val="28"/>
          <w:lang w:val="ru-RU"/>
        </w:rPr>
        <w:t>Реализ</w:t>
      </w:r>
      <w:r w:rsidR="009D44BD" w:rsidRPr="00B606F4">
        <w:rPr>
          <w:rFonts w:asciiTheme="majorBidi" w:hAnsiTheme="majorBidi" w:cstheme="majorBidi"/>
          <w:sz w:val="28"/>
          <w:szCs w:val="28"/>
          <w:lang w:val="ru-RU"/>
        </w:rPr>
        <w:t>овать</w:t>
      </w:r>
      <w:r w:rsidRPr="00B606F4">
        <w:rPr>
          <w:rFonts w:asciiTheme="majorBidi" w:hAnsiTheme="majorBidi" w:cstheme="majorBidi"/>
          <w:sz w:val="28"/>
          <w:szCs w:val="28"/>
          <w:lang w:val="ru-RU"/>
        </w:rPr>
        <w:t xml:space="preserve"> модел</w:t>
      </w:r>
      <w:r w:rsidR="009D44BD" w:rsidRPr="00B606F4">
        <w:rPr>
          <w:rFonts w:asciiTheme="majorBidi" w:hAnsiTheme="majorBidi" w:cstheme="majorBidi"/>
          <w:sz w:val="28"/>
          <w:szCs w:val="28"/>
          <w:lang w:val="ru-RU"/>
        </w:rPr>
        <w:t>ь руководства профессиональным развитием педагогов через</w:t>
      </w:r>
      <w:r w:rsidR="00EE0C80" w:rsidRPr="00B606F4">
        <w:rPr>
          <w:rFonts w:asciiTheme="majorBidi" w:hAnsiTheme="majorBidi" w:cstheme="majorBidi"/>
          <w:sz w:val="28"/>
          <w:szCs w:val="28"/>
        </w:rPr>
        <w:t>.</w:t>
      </w:r>
    </w:p>
    <w:p w14:paraId="6F055A5F" w14:textId="269FC874" w:rsidR="009D44BD" w:rsidRPr="00B606F4" w:rsidRDefault="009D44BD" w:rsidP="002856AD">
      <w:pPr>
        <w:pStyle w:val="a3"/>
        <w:numPr>
          <w:ilvl w:val="0"/>
          <w:numId w:val="31"/>
        </w:numPr>
        <w:spacing w:after="0" w:line="240" w:lineRule="auto"/>
        <w:jc w:val="both"/>
        <w:rPr>
          <w:rFonts w:asciiTheme="majorBidi" w:hAnsiTheme="majorBidi" w:cstheme="majorBidi"/>
          <w:sz w:val="28"/>
          <w:szCs w:val="28"/>
        </w:rPr>
      </w:pPr>
      <w:r w:rsidRPr="00B606F4">
        <w:rPr>
          <w:rFonts w:asciiTheme="majorBidi" w:hAnsiTheme="majorBidi" w:cstheme="majorBidi"/>
          <w:sz w:val="28"/>
          <w:szCs w:val="28"/>
          <w:shd w:val="clear" w:color="auto" w:fill="FFFFFF"/>
          <w:lang w:val="ru-RU"/>
        </w:rPr>
        <w:t>С</w:t>
      </w:r>
      <w:r w:rsidRPr="00B606F4">
        <w:rPr>
          <w:rFonts w:asciiTheme="majorBidi" w:hAnsiTheme="majorBidi" w:cstheme="majorBidi"/>
          <w:sz w:val="28"/>
          <w:szCs w:val="28"/>
          <w:shd w:val="clear" w:color="auto" w:fill="FFFFFF"/>
        </w:rPr>
        <w:t>овершенствова</w:t>
      </w:r>
      <w:r w:rsidRPr="00B606F4">
        <w:rPr>
          <w:rFonts w:asciiTheme="majorBidi" w:hAnsiTheme="majorBidi" w:cstheme="majorBidi"/>
          <w:sz w:val="28"/>
          <w:szCs w:val="28"/>
          <w:shd w:val="clear" w:color="auto" w:fill="FFFFFF"/>
          <w:lang w:val="ru-RU"/>
        </w:rPr>
        <w:t xml:space="preserve">ть </w:t>
      </w:r>
      <w:r w:rsidRPr="00B606F4">
        <w:rPr>
          <w:rFonts w:asciiTheme="majorBidi" w:hAnsiTheme="majorBidi" w:cstheme="majorBidi"/>
          <w:sz w:val="28"/>
          <w:szCs w:val="28"/>
          <w:shd w:val="clear" w:color="auto" w:fill="FFFFFF"/>
        </w:rPr>
        <w:t>организационно-педагогически</w:t>
      </w:r>
      <w:r w:rsidR="00A959E9">
        <w:rPr>
          <w:rFonts w:asciiTheme="majorBidi" w:hAnsiTheme="majorBidi" w:cstheme="majorBidi"/>
          <w:sz w:val="28"/>
          <w:szCs w:val="28"/>
          <w:shd w:val="clear" w:color="auto" w:fill="FFFFFF"/>
          <w:lang w:val="ru-RU"/>
        </w:rPr>
        <w:t>е</w:t>
      </w:r>
      <w:r w:rsidRPr="00B606F4">
        <w:rPr>
          <w:rFonts w:asciiTheme="majorBidi" w:hAnsiTheme="majorBidi" w:cstheme="majorBidi"/>
          <w:sz w:val="28"/>
          <w:szCs w:val="28"/>
          <w:shd w:val="clear" w:color="auto" w:fill="FFFFFF"/>
        </w:rPr>
        <w:t xml:space="preserve"> услови</w:t>
      </w:r>
      <w:r w:rsidRPr="00B606F4">
        <w:rPr>
          <w:rFonts w:asciiTheme="majorBidi" w:hAnsiTheme="majorBidi" w:cstheme="majorBidi"/>
          <w:sz w:val="28"/>
          <w:szCs w:val="28"/>
          <w:shd w:val="clear" w:color="auto" w:fill="FFFFFF"/>
          <w:lang w:val="ru-RU"/>
        </w:rPr>
        <w:t>я</w:t>
      </w:r>
      <w:r w:rsidRPr="00B606F4">
        <w:rPr>
          <w:rFonts w:asciiTheme="majorBidi" w:hAnsiTheme="majorBidi" w:cstheme="majorBidi"/>
          <w:sz w:val="28"/>
          <w:szCs w:val="28"/>
          <w:shd w:val="clear" w:color="auto" w:fill="FFFFFF"/>
        </w:rPr>
        <w:t>, обеспечивающи</w:t>
      </w:r>
      <w:r w:rsidRPr="00B606F4">
        <w:rPr>
          <w:rFonts w:asciiTheme="majorBidi" w:hAnsiTheme="majorBidi" w:cstheme="majorBidi"/>
          <w:sz w:val="28"/>
          <w:szCs w:val="28"/>
          <w:shd w:val="clear" w:color="auto" w:fill="FFFFFF"/>
          <w:lang w:val="ru-RU"/>
        </w:rPr>
        <w:t>е</w:t>
      </w:r>
      <w:r w:rsidRPr="00B606F4">
        <w:rPr>
          <w:rFonts w:asciiTheme="majorBidi" w:hAnsiTheme="majorBidi" w:cstheme="majorBidi"/>
          <w:sz w:val="28"/>
          <w:szCs w:val="28"/>
          <w:shd w:val="clear" w:color="auto" w:fill="FFFFFF"/>
        </w:rPr>
        <w:t xml:space="preserve"> благоприятную мотивационную среду</w:t>
      </w:r>
      <w:r w:rsidR="00A959E9">
        <w:rPr>
          <w:rFonts w:asciiTheme="majorBidi" w:hAnsiTheme="majorBidi" w:cstheme="majorBidi"/>
          <w:sz w:val="28"/>
          <w:szCs w:val="28"/>
          <w:shd w:val="clear" w:color="auto" w:fill="FFFFFF"/>
          <w:lang w:val="ru-RU"/>
        </w:rPr>
        <w:t xml:space="preserve"> для молодых специалистов.</w:t>
      </w:r>
    </w:p>
    <w:p w14:paraId="071237E7" w14:textId="2B156661" w:rsidR="00EE0C80" w:rsidRPr="00B606F4" w:rsidRDefault="00EE0C80" w:rsidP="002856AD">
      <w:pPr>
        <w:pStyle w:val="a3"/>
        <w:numPr>
          <w:ilvl w:val="0"/>
          <w:numId w:val="31"/>
        </w:numPr>
        <w:spacing w:after="0" w:line="240" w:lineRule="auto"/>
        <w:jc w:val="both"/>
        <w:rPr>
          <w:rFonts w:asciiTheme="majorBidi" w:hAnsiTheme="majorBidi" w:cstheme="majorBidi"/>
          <w:sz w:val="28"/>
          <w:szCs w:val="28"/>
        </w:rPr>
      </w:pPr>
      <w:r w:rsidRPr="00B606F4">
        <w:rPr>
          <w:rFonts w:asciiTheme="majorBidi" w:hAnsiTheme="majorBidi" w:cstheme="majorBidi"/>
          <w:sz w:val="28"/>
          <w:szCs w:val="28"/>
        </w:rPr>
        <w:t xml:space="preserve">Выявить кандидатов в мастера через </w:t>
      </w:r>
      <w:r w:rsidR="005050DB" w:rsidRPr="00B606F4">
        <w:rPr>
          <w:rFonts w:asciiTheme="majorBidi" w:hAnsiTheme="majorBidi" w:cstheme="majorBidi"/>
          <w:sz w:val="28"/>
          <w:szCs w:val="28"/>
        </w:rPr>
        <w:t>мониторинг</w:t>
      </w:r>
      <w:r w:rsidRPr="00B606F4">
        <w:rPr>
          <w:rFonts w:asciiTheme="majorBidi" w:hAnsiTheme="majorBidi" w:cstheme="majorBidi"/>
          <w:sz w:val="28"/>
          <w:szCs w:val="28"/>
        </w:rPr>
        <w:t>.</w:t>
      </w:r>
    </w:p>
    <w:p w14:paraId="60F73FE1" w14:textId="5D16956D" w:rsidR="00EE0C80" w:rsidRPr="00B606F4" w:rsidRDefault="00EE0C80" w:rsidP="002856AD">
      <w:pPr>
        <w:pStyle w:val="a3"/>
        <w:numPr>
          <w:ilvl w:val="0"/>
          <w:numId w:val="31"/>
        </w:numPr>
        <w:spacing w:after="0" w:line="240" w:lineRule="auto"/>
        <w:jc w:val="both"/>
        <w:rPr>
          <w:rFonts w:asciiTheme="majorBidi" w:hAnsiTheme="majorBidi" w:cstheme="majorBidi"/>
          <w:sz w:val="28"/>
          <w:szCs w:val="28"/>
        </w:rPr>
      </w:pPr>
      <w:r w:rsidRPr="00B606F4">
        <w:rPr>
          <w:rFonts w:asciiTheme="majorBidi" w:hAnsiTheme="majorBidi" w:cstheme="majorBidi"/>
          <w:sz w:val="28"/>
          <w:szCs w:val="28"/>
        </w:rPr>
        <w:t xml:space="preserve">Рассмотреть варианты </w:t>
      </w:r>
      <w:r w:rsidR="00D329CD" w:rsidRPr="00B606F4">
        <w:rPr>
          <w:rFonts w:asciiTheme="majorBidi" w:hAnsiTheme="majorBidi" w:cstheme="majorBidi"/>
          <w:sz w:val="28"/>
          <w:szCs w:val="28"/>
          <w:lang w:val="ru-RU"/>
        </w:rPr>
        <w:t>повышения</w:t>
      </w:r>
      <w:r w:rsidRPr="00B606F4">
        <w:rPr>
          <w:rFonts w:asciiTheme="majorBidi" w:hAnsiTheme="majorBidi" w:cstheme="majorBidi"/>
          <w:sz w:val="28"/>
          <w:szCs w:val="28"/>
        </w:rPr>
        <w:t xml:space="preserve"> уровня </w:t>
      </w:r>
      <w:r w:rsidR="00D329CD" w:rsidRPr="00B606F4">
        <w:rPr>
          <w:rFonts w:asciiTheme="majorBidi" w:hAnsiTheme="majorBidi" w:cstheme="majorBidi"/>
          <w:sz w:val="28"/>
          <w:szCs w:val="28"/>
          <w:lang w:val="ru-RU"/>
        </w:rPr>
        <w:t>высшего</w:t>
      </w:r>
      <w:r w:rsidRPr="00B606F4">
        <w:rPr>
          <w:rFonts w:asciiTheme="majorBidi" w:hAnsiTheme="majorBidi" w:cstheme="majorBidi"/>
          <w:sz w:val="28"/>
          <w:szCs w:val="28"/>
        </w:rPr>
        <w:t xml:space="preserve"> образования (поступление в ВУЗы) учителей со средне – специальным образованием.</w:t>
      </w:r>
    </w:p>
    <w:p w14:paraId="085A85F7" w14:textId="34A60D89" w:rsidR="00EE0C80" w:rsidRPr="00B606F4" w:rsidRDefault="00B14F86" w:rsidP="002856AD">
      <w:pPr>
        <w:pStyle w:val="a3"/>
        <w:numPr>
          <w:ilvl w:val="0"/>
          <w:numId w:val="31"/>
        </w:numPr>
        <w:spacing w:after="0" w:line="240" w:lineRule="auto"/>
        <w:jc w:val="both"/>
        <w:rPr>
          <w:rFonts w:asciiTheme="majorBidi" w:hAnsiTheme="majorBidi" w:cstheme="majorBidi"/>
          <w:sz w:val="28"/>
          <w:szCs w:val="28"/>
        </w:rPr>
      </w:pPr>
      <w:r w:rsidRPr="00B606F4">
        <w:rPr>
          <w:rFonts w:asciiTheme="majorBidi" w:hAnsiTheme="majorBidi" w:cstheme="majorBidi"/>
          <w:sz w:val="28"/>
          <w:szCs w:val="28"/>
          <w:shd w:val="clear" w:color="auto" w:fill="FFFFFF"/>
          <w:lang w:val="ru-RU"/>
        </w:rPr>
        <w:t>Совершенствовать</w:t>
      </w:r>
      <w:r w:rsidR="009D44BD" w:rsidRPr="00B606F4">
        <w:rPr>
          <w:rFonts w:asciiTheme="majorBidi" w:hAnsiTheme="majorBidi" w:cstheme="majorBidi"/>
          <w:sz w:val="28"/>
          <w:szCs w:val="28"/>
          <w:shd w:val="clear" w:color="auto" w:fill="FFFFFF"/>
        </w:rPr>
        <w:t xml:space="preserve"> индивидуальн</w:t>
      </w:r>
      <w:r w:rsidRPr="00B606F4">
        <w:rPr>
          <w:rFonts w:asciiTheme="majorBidi" w:hAnsiTheme="majorBidi" w:cstheme="majorBidi"/>
          <w:sz w:val="28"/>
          <w:szCs w:val="28"/>
          <w:shd w:val="clear" w:color="auto" w:fill="FFFFFF"/>
          <w:lang w:val="ru-RU"/>
        </w:rPr>
        <w:t>ую</w:t>
      </w:r>
      <w:r w:rsidR="009D44BD" w:rsidRPr="00B606F4">
        <w:rPr>
          <w:rFonts w:asciiTheme="majorBidi" w:hAnsiTheme="majorBidi" w:cstheme="majorBidi"/>
          <w:sz w:val="28"/>
          <w:szCs w:val="28"/>
          <w:shd w:val="clear" w:color="auto" w:fill="FFFFFF"/>
        </w:rPr>
        <w:t xml:space="preserve"> и дифференцированн</w:t>
      </w:r>
      <w:r w:rsidRPr="00B606F4">
        <w:rPr>
          <w:rFonts w:asciiTheme="majorBidi" w:hAnsiTheme="majorBidi" w:cstheme="majorBidi"/>
          <w:sz w:val="28"/>
          <w:szCs w:val="28"/>
          <w:shd w:val="clear" w:color="auto" w:fill="FFFFFF"/>
          <w:lang w:val="ru-RU"/>
        </w:rPr>
        <w:t>ую</w:t>
      </w:r>
      <w:r w:rsidR="009D44BD" w:rsidRPr="00B606F4">
        <w:rPr>
          <w:rFonts w:asciiTheme="majorBidi" w:hAnsiTheme="majorBidi" w:cstheme="majorBidi"/>
          <w:sz w:val="28"/>
          <w:szCs w:val="28"/>
          <w:shd w:val="clear" w:color="auto" w:fill="FFFFFF"/>
        </w:rPr>
        <w:t xml:space="preserve"> работ</w:t>
      </w:r>
      <w:r w:rsidRPr="00B606F4">
        <w:rPr>
          <w:rFonts w:asciiTheme="majorBidi" w:hAnsiTheme="majorBidi" w:cstheme="majorBidi"/>
          <w:sz w:val="28"/>
          <w:szCs w:val="28"/>
          <w:shd w:val="clear" w:color="auto" w:fill="FFFFFF"/>
          <w:lang w:val="ru-RU"/>
        </w:rPr>
        <w:t>у</w:t>
      </w:r>
      <w:r w:rsidR="009D44BD" w:rsidRPr="00B606F4">
        <w:rPr>
          <w:rFonts w:asciiTheme="majorBidi" w:hAnsiTheme="majorBidi" w:cstheme="majorBidi"/>
          <w:sz w:val="28"/>
          <w:szCs w:val="28"/>
          <w:shd w:val="clear" w:color="auto" w:fill="FFFFFF"/>
        </w:rPr>
        <w:t xml:space="preserve"> с педагог</w:t>
      </w:r>
      <w:r w:rsidRPr="00B606F4">
        <w:rPr>
          <w:rFonts w:asciiTheme="majorBidi" w:hAnsiTheme="majorBidi" w:cstheme="majorBidi"/>
          <w:sz w:val="28"/>
          <w:szCs w:val="28"/>
          <w:shd w:val="clear" w:color="auto" w:fill="FFFFFF"/>
          <w:lang w:val="ru-RU"/>
        </w:rPr>
        <w:t>ами</w:t>
      </w:r>
      <w:r w:rsidR="009D44BD" w:rsidRPr="00B606F4">
        <w:rPr>
          <w:rFonts w:asciiTheme="majorBidi" w:hAnsiTheme="majorBidi" w:cstheme="majorBidi"/>
          <w:sz w:val="28"/>
          <w:szCs w:val="28"/>
          <w:shd w:val="clear" w:color="auto" w:fill="FFFFFF"/>
        </w:rPr>
        <w:t xml:space="preserve"> путем определения стратегии взаимодействия с учителем и планирования </w:t>
      </w:r>
      <w:r w:rsidRPr="00B606F4">
        <w:rPr>
          <w:rFonts w:asciiTheme="majorBidi" w:hAnsiTheme="majorBidi" w:cstheme="majorBidi"/>
          <w:sz w:val="28"/>
          <w:szCs w:val="28"/>
          <w:shd w:val="clear" w:color="auto" w:fill="FFFFFF"/>
          <w:lang w:val="ru-RU"/>
        </w:rPr>
        <w:t>роста педагогического мастерства.</w:t>
      </w:r>
    </w:p>
    <w:p w14:paraId="2E29D189" w14:textId="5A5C21DA" w:rsidR="00EE0C80" w:rsidRPr="00B606F4" w:rsidRDefault="00EE0C80" w:rsidP="002856AD">
      <w:pPr>
        <w:pStyle w:val="aff0"/>
        <w:numPr>
          <w:ilvl w:val="0"/>
          <w:numId w:val="31"/>
        </w:numPr>
        <w:spacing w:before="0" w:beforeAutospacing="0" w:after="0" w:afterAutospacing="0"/>
        <w:contextualSpacing/>
        <w:jc w:val="both"/>
        <w:rPr>
          <w:rFonts w:asciiTheme="majorBidi" w:hAnsiTheme="majorBidi" w:cstheme="majorBidi"/>
          <w:sz w:val="28"/>
          <w:szCs w:val="28"/>
        </w:rPr>
      </w:pPr>
      <w:r w:rsidRPr="00B606F4">
        <w:rPr>
          <w:rFonts w:asciiTheme="majorBidi" w:hAnsiTheme="majorBidi" w:cstheme="majorBidi"/>
          <w:bCs/>
          <w:spacing w:val="-1"/>
          <w:sz w:val="28"/>
          <w:szCs w:val="28"/>
        </w:rPr>
        <w:t xml:space="preserve">Активизировать работу </w:t>
      </w:r>
      <w:r w:rsidR="005050DB" w:rsidRPr="00B606F4">
        <w:rPr>
          <w:rFonts w:asciiTheme="majorBidi" w:hAnsiTheme="majorBidi" w:cstheme="majorBidi"/>
          <w:bCs/>
          <w:spacing w:val="-1"/>
          <w:sz w:val="28"/>
          <w:szCs w:val="28"/>
        </w:rPr>
        <w:t xml:space="preserve">научно - </w:t>
      </w:r>
      <w:r w:rsidRPr="00B606F4">
        <w:rPr>
          <w:rFonts w:asciiTheme="majorBidi" w:hAnsiTheme="majorBidi" w:cstheme="majorBidi"/>
          <w:bCs/>
          <w:spacing w:val="-1"/>
          <w:sz w:val="28"/>
          <w:szCs w:val="28"/>
        </w:rPr>
        <w:t xml:space="preserve">методического совета по эффективному участию </w:t>
      </w:r>
      <w:r w:rsidRPr="00B606F4">
        <w:rPr>
          <w:rFonts w:asciiTheme="majorBidi" w:hAnsiTheme="majorBidi" w:cstheme="majorBidi"/>
          <w:sz w:val="28"/>
          <w:szCs w:val="28"/>
        </w:rPr>
        <w:t>педагогов школы - лицея в конкурсах педагогической направленности через проектн</w:t>
      </w:r>
      <w:r w:rsidR="006D04C4" w:rsidRPr="00B606F4">
        <w:rPr>
          <w:rFonts w:asciiTheme="majorBidi" w:hAnsiTheme="majorBidi" w:cstheme="majorBidi"/>
          <w:sz w:val="28"/>
          <w:szCs w:val="28"/>
        </w:rPr>
        <w:t>ую</w:t>
      </w:r>
      <w:r w:rsidRPr="00B606F4">
        <w:rPr>
          <w:rFonts w:asciiTheme="majorBidi" w:hAnsiTheme="majorBidi" w:cstheme="majorBidi"/>
          <w:sz w:val="28"/>
          <w:szCs w:val="28"/>
        </w:rPr>
        <w:t xml:space="preserve"> деятельност</w:t>
      </w:r>
      <w:r w:rsidR="006D04C4" w:rsidRPr="00B606F4">
        <w:rPr>
          <w:rFonts w:asciiTheme="majorBidi" w:hAnsiTheme="majorBidi" w:cstheme="majorBidi"/>
          <w:sz w:val="28"/>
          <w:szCs w:val="28"/>
        </w:rPr>
        <w:t>ь</w:t>
      </w:r>
      <w:r w:rsidR="001767F1" w:rsidRPr="00B606F4">
        <w:rPr>
          <w:rFonts w:asciiTheme="majorBidi" w:hAnsiTheme="majorBidi" w:cstheme="majorBidi"/>
          <w:sz w:val="28"/>
          <w:szCs w:val="28"/>
        </w:rPr>
        <w:t xml:space="preserve"> («Школа мастерства»</w:t>
      </w:r>
      <w:r w:rsidRPr="00B606F4">
        <w:rPr>
          <w:rFonts w:asciiTheme="majorBidi" w:hAnsiTheme="majorBidi" w:cstheme="majorBidi"/>
          <w:sz w:val="28"/>
          <w:szCs w:val="28"/>
        </w:rPr>
        <w:t>,</w:t>
      </w:r>
      <w:r w:rsidR="001767F1" w:rsidRPr="00B606F4">
        <w:rPr>
          <w:rFonts w:asciiTheme="majorBidi" w:hAnsiTheme="majorBidi" w:cstheme="majorBidi"/>
          <w:sz w:val="28"/>
          <w:szCs w:val="28"/>
        </w:rPr>
        <w:t xml:space="preserve"> «Лучший педагогический проект»</w:t>
      </w:r>
      <w:r w:rsidR="00667687" w:rsidRPr="00B606F4">
        <w:rPr>
          <w:rFonts w:asciiTheme="majorBidi" w:hAnsiTheme="majorBidi" w:cstheme="majorBidi"/>
          <w:sz w:val="28"/>
          <w:szCs w:val="28"/>
        </w:rPr>
        <w:t xml:space="preserve">), </w:t>
      </w:r>
      <w:r w:rsidRPr="00B606F4">
        <w:rPr>
          <w:rFonts w:asciiTheme="majorBidi" w:hAnsiTheme="majorBidi" w:cstheme="majorBidi"/>
          <w:sz w:val="28"/>
          <w:szCs w:val="28"/>
        </w:rPr>
        <w:t>создание аутентичных творческих групп</w:t>
      </w:r>
      <w:r w:rsidR="00667687" w:rsidRPr="00B606F4">
        <w:rPr>
          <w:rFonts w:asciiTheme="majorBidi" w:hAnsiTheme="majorBidi" w:cstheme="majorBidi"/>
          <w:sz w:val="28"/>
          <w:szCs w:val="28"/>
        </w:rPr>
        <w:t xml:space="preserve"> («</w:t>
      </w:r>
      <w:r w:rsidR="00367041">
        <w:rPr>
          <w:rFonts w:asciiTheme="majorBidi" w:hAnsiTheme="majorBidi" w:cstheme="majorBidi"/>
          <w:sz w:val="28"/>
          <w:szCs w:val="28"/>
        </w:rPr>
        <w:t>Исследование в действии</w:t>
      </w:r>
      <w:r w:rsidR="00667687" w:rsidRPr="00B606F4">
        <w:rPr>
          <w:rFonts w:asciiTheme="majorBidi" w:hAnsiTheme="majorBidi" w:cstheme="majorBidi"/>
          <w:sz w:val="28"/>
          <w:szCs w:val="28"/>
        </w:rPr>
        <w:t>», «Педагогический поиск»)</w:t>
      </w:r>
      <w:r w:rsidRPr="00B606F4">
        <w:rPr>
          <w:rFonts w:asciiTheme="majorBidi" w:hAnsiTheme="majorBidi" w:cstheme="majorBidi"/>
          <w:sz w:val="28"/>
          <w:szCs w:val="28"/>
        </w:rPr>
        <w:t>.</w:t>
      </w:r>
    </w:p>
    <w:p w14:paraId="08F21679" w14:textId="68728980" w:rsidR="00EE0C80" w:rsidRPr="009F21A1" w:rsidRDefault="00EE0C80" w:rsidP="00D42CFB">
      <w:pPr>
        <w:shd w:val="clear" w:color="auto" w:fill="FFFFFF"/>
        <w:spacing w:after="0" w:line="240" w:lineRule="auto"/>
        <w:ind w:firstLine="708"/>
        <w:jc w:val="both"/>
        <w:rPr>
          <w:rFonts w:ascii="Times New Roman" w:hAnsi="Times New Roman"/>
          <w:b/>
          <w:bCs/>
          <w:spacing w:val="-1"/>
          <w:sz w:val="28"/>
          <w:szCs w:val="28"/>
        </w:rPr>
      </w:pPr>
      <w:r w:rsidRPr="009F21A1">
        <w:rPr>
          <w:rFonts w:ascii="Times New Roman" w:hAnsi="Times New Roman"/>
          <w:b/>
          <w:bCs/>
          <w:spacing w:val="-1"/>
          <w:sz w:val="28"/>
          <w:szCs w:val="28"/>
        </w:rPr>
        <w:t>Вывод:</w:t>
      </w:r>
      <w:r w:rsidRPr="009F21A1">
        <w:rPr>
          <w:rFonts w:ascii="Times New Roman" w:hAnsi="Times New Roman"/>
          <w:bCs/>
          <w:spacing w:val="-1"/>
          <w:sz w:val="28"/>
          <w:szCs w:val="28"/>
        </w:rPr>
        <w:t xml:space="preserve"> п</w:t>
      </w:r>
      <w:r w:rsidRPr="009F21A1">
        <w:rPr>
          <w:rFonts w:ascii="Times New Roman" w:hAnsi="Times New Roman"/>
          <w:sz w:val="28"/>
          <w:szCs w:val="28"/>
        </w:rPr>
        <w:t xml:space="preserve">едагогический персонал обладает профессиональным потенциалом, </w:t>
      </w:r>
      <w:r w:rsidR="00B606F4">
        <w:rPr>
          <w:rFonts w:ascii="Times New Roman" w:hAnsi="Times New Roman"/>
          <w:sz w:val="28"/>
          <w:szCs w:val="28"/>
        </w:rPr>
        <w:t>совершенствующим качественные показатели.</w:t>
      </w:r>
    </w:p>
    <w:p w14:paraId="0658FE5D" w14:textId="77777777" w:rsidR="00EC77E5" w:rsidRDefault="00EC77E5" w:rsidP="00EC77E5">
      <w:pPr>
        <w:pStyle w:val="a3"/>
        <w:spacing w:after="0" w:line="240" w:lineRule="auto"/>
        <w:ind w:left="0"/>
        <w:rPr>
          <w:rFonts w:ascii="Times New Roman" w:hAnsi="Times New Roman"/>
          <w:b/>
          <w:sz w:val="28"/>
          <w:szCs w:val="28"/>
          <w:lang w:val="ru-RU"/>
        </w:rPr>
      </w:pPr>
    </w:p>
    <w:p w14:paraId="17F1BE62" w14:textId="646CFADC" w:rsidR="00E210DF" w:rsidRPr="007365FF" w:rsidRDefault="00E210DF" w:rsidP="00EC77E5">
      <w:pPr>
        <w:pStyle w:val="a3"/>
        <w:spacing w:after="0" w:line="240" w:lineRule="auto"/>
        <w:ind w:left="0"/>
        <w:jc w:val="center"/>
        <w:rPr>
          <w:rFonts w:ascii="Times New Roman" w:hAnsi="Times New Roman"/>
          <w:b/>
          <w:sz w:val="28"/>
          <w:szCs w:val="28"/>
          <w:lang w:val="ru-RU"/>
        </w:rPr>
      </w:pPr>
      <w:r w:rsidRPr="009F5970">
        <w:rPr>
          <w:rFonts w:ascii="Times New Roman" w:hAnsi="Times New Roman"/>
          <w:b/>
          <w:sz w:val="28"/>
          <w:szCs w:val="28"/>
        </w:rPr>
        <w:t>Информация о прохождении курсов повышения квалификации</w:t>
      </w:r>
    </w:p>
    <w:p w14:paraId="3021778A" w14:textId="77777777" w:rsidR="006206F7" w:rsidRPr="009F5970" w:rsidRDefault="006206F7" w:rsidP="006206F7">
      <w:pPr>
        <w:pStyle w:val="a3"/>
        <w:spacing w:after="0" w:line="240" w:lineRule="auto"/>
        <w:ind w:left="0"/>
        <w:jc w:val="center"/>
        <w:rPr>
          <w:rFonts w:ascii="Times New Roman" w:hAnsi="Times New Roman"/>
          <w:b/>
          <w:sz w:val="28"/>
          <w:szCs w:val="28"/>
        </w:rPr>
      </w:pPr>
    </w:p>
    <w:tbl>
      <w:tblPr>
        <w:tblW w:w="97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2"/>
        <w:gridCol w:w="2835"/>
        <w:gridCol w:w="709"/>
        <w:gridCol w:w="851"/>
        <w:gridCol w:w="737"/>
        <w:gridCol w:w="788"/>
        <w:gridCol w:w="9"/>
        <w:gridCol w:w="479"/>
        <w:gridCol w:w="724"/>
        <w:gridCol w:w="18"/>
      </w:tblGrid>
      <w:tr w:rsidR="00E210DF" w:rsidRPr="009F5970" w14:paraId="0EAB7A3A" w14:textId="77777777" w:rsidTr="00B4745D">
        <w:tc>
          <w:tcPr>
            <w:tcW w:w="709" w:type="dxa"/>
            <w:vMerge w:val="restart"/>
            <w:shd w:val="clear" w:color="auto" w:fill="auto"/>
            <w:vAlign w:val="center"/>
          </w:tcPr>
          <w:p w14:paraId="0EF3BCFB" w14:textId="77777777" w:rsidR="00E210DF" w:rsidRPr="00845BBF" w:rsidRDefault="00E210DF" w:rsidP="006206F7">
            <w:pPr>
              <w:spacing w:after="0" w:line="240" w:lineRule="auto"/>
              <w:contextualSpacing/>
              <w:jc w:val="center"/>
              <w:rPr>
                <w:rFonts w:asciiTheme="majorBidi" w:hAnsiTheme="majorBidi" w:cstheme="majorBidi"/>
                <w:b/>
                <w:sz w:val="24"/>
                <w:szCs w:val="24"/>
              </w:rPr>
            </w:pPr>
            <w:r w:rsidRPr="00845BBF">
              <w:rPr>
                <w:rFonts w:asciiTheme="majorBidi" w:hAnsiTheme="majorBidi" w:cstheme="majorBidi"/>
                <w:b/>
                <w:sz w:val="24"/>
                <w:szCs w:val="24"/>
              </w:rPr>
              <w:t>№</w:t>
            </w:r>
          </w:p>
        </w:tc>
        <w:tc>
          <w:tcPr>
            <w:tcW w:w="1842" w:type="dxa"/>
            <w:vMerge w:val="restart"/>
            <w:shd w:val="clear" w:color="auto" w:fill="auto"/>
            <w:vAlign w:val="center"/>
          </w:tcPr>
          <w:p w14:paraId="37A5A67A" w14:textId="77777777" w:rsidR="00E210DF" w:rsidRPr="00845BBF" w:rsidRDefault="00E210DF" w:rsidP="006206F7">
            <w:pPr>
              <w:spacing w:after="0" w:line="240" w:lineRule="auto"/>
              <w:contextualSpacing/>
              <w:jc w:val="center"/>
              <w:rPr>
                <w:rFonts w:asciiTheme="majorBidi" w:hAnsiTheme="majorBidi" w:cstheme="majorBidi"/>
                <w:b/>
                <w:bCs/>
                <w:sz w:val="24"/>
                <w:szCs w:val="24"/>
              </w:rPr>
            </w:pPr>
            <w:r w:rsidRPr="00845BBF">
              <w:rPr>
                <w:rFonts w:asciiTheme="majorBidi" w:hAnsiTheme="majorBidi" w:cstheme="majorBidi"/>
                <w:b/>
                <w:bCs/>
                <w:sz w:val="24"/>
                <w:szCs w:val="24"/>
              </w:rPr>
              <w:t>Направление</w:t>
            </w:r>
          </w:p>
        </w:tc>
        <w:tc>
          <w:tcPr>
            <w:tcW w:w="2835" w:type="dxa"/>
            <w:vMerge w:val="restart"/>
            <w:shd w:val="clear" w:color="auto" w:fill="auto"/>
            <w:vAlign w:val="center"/>
          </w:tcPr>
          <w:p w14:paraId="68F0601F" w14:textId="77777777" w:rsidR="00E210DF" w:rsidRPr="00845BBF" w:rsidRDefault="00E210DF" w:rsidP="006206F7">
            <w:pPr>
              <w:spacing w:after="0" w:line="240" w:lineRule="auto"/>
              <w:contextualSpacing/>
              <w:jc w:val="center"/>
              <w:rPr>
                <w:rFonts w:asciiTheme="majorBidi" w:hAnsiTheme="majorBidi" w:cstheme="majorBidi"/>
                <w:b/>
                <w:bCs/>
                <w:sz w:val="24"/>
                <w:szCs w:val="24"/>
              </w:rPr>
            </w:pPr>
            <w:r w:rsidRPr="00845BBF">
              <w:rPr>
                <w:rFonts w:asciiTheme="majorBidi" w:hAnsiTheme="majorBidi" w:cstheme="majorBidi"/>
                <w:b/>
                <w:bCs/>
                <w:sz w:val="24"/>
                <w:szCs w:val="24"/>
              </w:rPr>
              <w:t>Наименование</w:t>
            </w:r>
          </w:p>
        </w:tc>
        <w:tc>
          <w:tcPr>
            <w:tcW w:w="709" w:type="dxa"/>
            <w:vMerge w:val="restart"/>
            <w:shd w:val="clear" w:color="auto" w:fill="auto"/>
            <w:vAlign w:val="center"/>
          </w:tcPr>
          <w:p w14:paraId="68A4823D" w14:textId="77777777" w:rsidR="00E210DF" w:rsidRPr="00845BBF" w:rsidRDefault="00E210DF" w:rsidP="006206F7">
            <w:pPr>
              <w:spacing w:after="0" w:line="240" w:lineRule="auto"/>
              <w:contextualSpacing/>
              <w:jc w:val="center"/>
              <w:rPr>
                <w:rFonts w:asciiTheme="majorBidi" w:hAnsiTheme="majorBidi" w:cstheme="majorBidi"/>
                <w:b/>
                <w:bCs/>
                <w:sz w:val="24"/>
                <w:szCs w:val="24"/>
              </w:rPr>
            </w:pPr>
            <w:r w:rsidRPr="00845BBF">
              <w:rPr>
                <w:rFonts w:asciiTheme="majorBidi" w:hAnsiTheme="majorBidi" w:cstheme="majorBidi"/>
                <w:b/>
                <w:bCs/>
                <w:sz w:val="24"/>
                <w:szCs w:val="24"/>
              </w:rPr>
              <w:t>Всего педагогов</w:t>
            </w:r>
          </w:p>
          <w:p w14:paraId="0A255D78" w14:textId="77777777" w:rsidR="00E210DF" w:rsidRPr="00845BBF" w:rsidRDefault="00E210DF" w:rsidP="006206F7">
            <w:pPr>
              <w:spacing w:after="0" w:line="240" w:lineRule="auto"/>
              <w:contextualSpacing/>
              <w:jc w:val="center"/>
              <w:rPr>
                <w:rFonts w:asciiTheme="majorBidi" w:hAnsiTheme="majorBidi" w:cstheme="majorBidi"/>
                <w:b/>
                <w:bCs/>
                <w:sz w:val="24"/>
                <w:szCs w:val="24"/>
              </w:rPr>
            </w:pPr>
          </w:p>
        </w:tc>
        <w:tc>
          <w:tcPr>
            <w:tcW w:w="851" w:type="dxa"/>
            <w:vMerge w:val="restart"/>
            <w:shd w:val="clear" w:color="auto" w:fill="auto"/>
            <w:vAlign w:val="center"/>
          </w:tcPr>
          <w:p w14:paraId="567F6902" w14:textId="77777777" w:rsidR="00E210DF" w:rsidRPr="00845BBF" w:rsidRDefault="00E210DF" w:rsidP="006206F7">
            <w:pPr>
              <w:spacing w:after="0" w:line="240" w:lineRule="auto"/>
              <w:contextualSpacing/>
              <w:jc w:val="center"/>
              <w:rPr>
                <w:rFonts w:asciiTheme="majorBidi" w:hAnsiTheme="majorBidi" w:cstheme="majorBidi"/>
                <w:b/>
                <w:bCs/>
                <w:sz w:val="24"/>
                <w:szCs w:val="24"/>
              </w:rPr>
            </w:pPr>
            <w:r w:rsidRPr="00845BBF">
              <w:rPr>
                <w:rFonts w:asciiTheme="majorBidi" w:hAnsiTheme="majorBidi" w:cstheme="majorBidi"/>
                <w:b/>
                <w:bCs/>
                <w:sz w:val="24"/>
                <w:szCs w:val="24"/>
              </w:rPr>
              <w:t>Из них прошли курсы (кол-во)</w:t>
            </w:r>
          </w:p>
        </w:tc>
        <w:tc>
          <w:tcPr>
            <w:tcW w:w="1534" w:type="dxa"/>
            <w:gridSpan w:val="3"/>
            <w:shd w:val="clear" w:color="auto" w:fill="auto"/>
            <w:vAlign w:val="center"/>
          </w:tcPr>
          <w:p w14:paraId="70EC5634" w14:textId="77777777" w:rsidR="00E210DF" w:rsidRPr="00845BBF" w:rsidRDefault="00E210DF" w:rsidP="006206F7">
            <w:pPr>
              <w:spacing w:after="0" w:line="240" w:lineRule="auto"/>
              <w:contextualSpacing/>
              <w:jc w:val="center"/>
              <w:rPr>
                <w:rFonts w:asciiTheme="majorBidi" w:hAnsiTheme="majorBidi" w:cstheme="majorBidi"/>
                <w:b/>
                <w:bCs/>
                <w:sz w:val="24"/>
                <w:szCs w:val="24"/>
              </w:rPr>
            </w:pPr>
            <w:r w:rsidRPr="00845BBF">
              <w:rPr>
                <w:rFonts w:asciiTheme="majorBidi" w:hAnsiTheme="majorBidi" w:cstheme="majorBidi"/>
                <w:b/>
                <w:bCs/>
                <w:sz w:val="24"/>
                <w:szCs w:val="24"/>
              </w:rPr>
              <w:t>В организациях</w:t>
            </w:r>
          </w:p>
        </w:tc>
        <w:tc>
          <w:tcPr>
            <w:tcW w:w="1221" w:type="dxa"/>
            <w:gridSpan w:val="3"/>
            <w:shd w:val="clear" w:color="auto" w:fill="auto"/>
            <w:vAlign w:val="center"/>
          </w:tcPr>
          <w:p w14:paraId="35B3F8FC" w14:textId="77777777" w:rsidR="00E210DF" w:rsidRPr="00845BBF" w:rsidRDefault="00E210DF" w:rsidP="006206F7">
            <w:pPr>
              <w:spacing w:after="0" w:line="240" w:lineRule="auto"/>
              <w:contextualSpacing/>
              <w:jc w:val="center"/>
              <w:rPr>
                <w:rFonts w:asciiTheme="majorBidi" w:hAnsiTheme="majorBidi" w:cstheme="majorBidi"/>
                <w:b/>
                <w:bCs/>
                <w:sz w:val="24"/>
                <w:szCs w:val="24"/>
              </w:rPr>
            </w:pPr>
            <w:r w:rsidRPr="00845BBF">
              <w:rPr>
                <w:rFonts w:asciiTheme="majorBidi" w:hAnsiTheme="majorBidi" w:cstheme="majorBidi"/>
                <w:b/>
                <w:bCs/>
                <w:sz w:val="24"/>
                <w:szCs w:val="24"/>
              </w:rPr>
              <w:t xml:space="preserve">Не прошли </w:t>
            </w:r>
          </w:p>
          <w:p w14:paraId="5463AB32" w14:textId="77777777" w:rsidR="00E210DF" w:rsidRPr="00845BBF" w:rsidRDefault="00E210DF" w:rsidP="006206F7">
            <w:pPr>
              <w:spacing w:after="0" w:line="240" w:lineRule="auto"/>
              <w:contextualSpacing/>
              <w:jc w:val="center"/>
              <w:rPr>
                <w:rFonts w:asciiTheme="majorBidi" w:hAnsiTheme="majorBidi" w:cstheme="majorBidi"/>
                <w:b/>
                <w:bCs/>
                <w:sz w:val="24"/>
                <w:szCs w:val="24"/>
              </w:rPr>
            </w:pPr>
            <w:r w:rsidRPr="00845BBF">
              <w:rPr>
                <w:rFonts w:asciiTheme="majorBidi" w:hAnsiTheme="majorBidi" w:cstheme="majorBidi"/>
                <w:b/>
                <w:bCs/>
                <w:sz w:val="24"/>
                <w:szCs w:val="24"/>
              </w:rPr>
              <w:t xml:space="preserve">обучение </w:t>
            </w:r>
          </w:p>
        </w:tc>
      </w:tr>
      <w:tr w:rsidR="00E210DF" w:rsidRPr="009F5970" w14:paraId="0CD48CAC" w14:textId="77777777" w:rsidTr="00B4745D">
        <w:trPr>
          <w:gridAfter w:val="1"/>
          <w:wAfter w:w="18" w:type="dxa"/>
          <w:trHeight w:val="201"/>
        </w:trPr>
        <w:tc>
          <w:tcPr>
            <w:tcW w:w="709" w:type="dxa"/>
            <w:vMerge/>
            <w:shd w:val="clear" w:color="auto" w:fill="auto"/>
            <w:vAlign w:val="center"/>
          </w:tcPr>
          <w:p w14:paraId="637CCD79" w14:textId="77777777" w:rsidR="00E210DF" w:rsidRPr="00845BBF" w:rsidRDefault="00E210DF" w:rsidP="006206F7">
            <w:pPr>
              <w:spacing w:after="0" w:line="240" w:lineRule="auto"/>
              <w:contextualSpacing/>
              <w:jc w:val="center"/>
              <w:rPr>
                <w:rFonts w:asciiTheme="majorBidi" w:hAnsiTheme="majorBidi" w:cstheme="majorBidi"/>
                <w:sz w:val="24"/>
                <w:szCs w:val="24"/>
              </w:rPr>
            </w:pPr>
          </w:p>
        </w:tc>
        <w:tc>
          <w:tcPr>
            <w:tcW w:w="1842" w:type="dxa"/>
            <w:vMerge/>
            <w:shd w:val="clear" w:color="auto" w:fill="auto"/>
            <w:vAlign w:val="center"/>
          </w:tcPr>
          <w:p w14:paraId="45E382F5" w14:textId="77777777" w:rsidR="00E210DF" w:rsidRPr="00845BBF" w:rsidRDefault="00E210DF" w:rsidP="006206F7">
            <w:pPr>
              <w:spacing w:after="0" w:line="240" w:lineRule="auto"/>
              <w:contextualSpacing/>
              <w:jc w:val="center"/>
              <w:rPr>
                <w:rFonts w:asciiTheme="majorBidi" w:hAnsiTheme="majorBidi" w:cstheme="majorBidi"/>
                <w:b/>
                <w:bCs/>
                <w:sz w:val="24"/>
                <w:szCs w:val="24"/>
              </w:rPr>
            </w:pPr>
          </w:p>
        </w:tc>
        <w:tc>
          <w:tcPr>
            <w:tcW w:w="2835" w:type="dxa"/>
            <w:vMerge/>
            <w:shd w:val="clear" w:color="auto" w:fill="auto"/>
            <w:vAlign w:val="center"/>
          </w:tcPr>
          <w:p w14:paraId="4423CF57" w14:textId="77777777" w:rsidR="00E210DF" w:rsidRPr="00845BBF" w:rsidRDefault="00E210DF" w:rsidP="006206F7">
            <w:pPr>
              <w:spacing w:after="0" w:line="240" w:lineRule="auto"/>
              <w:contextualSpacing/>
              <w:jc w:val="center"/>
              <w:rPr>
                <w:rFonts w:asciiTheme="majorBidi" w:hAnsiTheme="majorBidi" w:cstheme="majorBidi"/>
                <w:b/>
                <w:bCs/>
                <w:sz w:val="24"/>
                <w:szCs w:val="24"/>
              </w:rPr>
            </w:pPr>
          </w:p>
        </w:tc>
        <w:tc>
          <w:tcPr>
            <w:tcW w:w="709" w:type="dxa"/>
            <w:vMerge/>
            <w:shd w:val="clear" w:color="auto" w:fill="auto"/>
            <w:vAlign w:val="center"/>
          </w:tcPr>
          <w:p w14:paraId="2CD60A62" w14:textId="77777777" w:rsidR="00E210DF" w:rsidRPr="00845BBF" w:rsidRDefault="00E210DF" w:rsidP="006206F7">
            <w:pPr>
              <w:spacing w:after="0" w:line="240" w:lineRule="auto"/>
              <w:contextualSpacing/>
              <w:jc w:val="center"/>
              <w:rPr>
                <w:rFonts w:asciiTheme="majorBidi" w:hAnsiTheme="majorBidi" w:cstheme="majorBidi"/>
                <w:b/>
                <w:bCs/>
                <w:sz w:val="24"/>
                <w:szCs w:val="24"/>
              </w:rPr>
            </w:pPr>
          </w:p>
        </w:tc>
        <w:tc>
          <w:tcPr>
            <w:tcW w:w="851" w:type="dxa"/>
            <w:vMerge/>
            <w:shd w:val="clear" w:color="auto" w:fill="auto"/>
          </w:tcPr>
          <w:p w14:paraId="2A5919E9" w14:textId="77777777" w:rsidR="00E210DF" w:rsidRPr="00845BBF" w:rsidRDefault="00E210DF" w:rsidP="006206F7">
            <w:pPr>
              <w:spacing w:after="0" w:line="240" w:lineRule="auto"/>
              <w:contextualSpacing/>
              <w:jc w:val="center"/>
              <w:rPr>
                <w:rFonts w:asciiTheme="majorBidi" w:hAnsiTheme="majorBidi" w:cstheme="majorBidi"/>
                <w:b/>
                <w:bCs/>
                <w:sz w:val="24"/>
                <w:szCs w:val="24"/>
              </w:rPr>
            </w:pPr>
          </w:p>
        </w:tc>
        <w:tc>
          <w:tcPr>
            <w:tcW w:w="737" w:type="dxa"/>
            <w:shd w:val="clear" w:color="auto" w:fill="auto"/>
            <w:vAlign w:val="center"/>
          </w:tcPr>
          <w:p w14:paraId="3743BDFC" w14:textId="77777777" w:rsidR="00E210DF" w:rsidRPr="00845BBF" w:rsidRDefault="00E210DF" w:rsidP="006206F7">
            <w:pPr>
              <w:spacing w:after="0" w:line="240" w:lineRule="auto"/>
              <w:ind w:right="-110"/>
              <w:contextualSpacing/>
              <w:jc w:val="center"/>
              <w:rPr>
                <w:rFonts w:asciiTheme="majorBidi" w:hAnsiTheme="majorBidi" w:cstheme="majorBidi"/>
                <w:b/>
                <w:bCs/>
                <w:sz w:val="24"/>
                <w:szCs w:val="24"/>
              </w:rPr>
            </w:pPr>
            <w:r w:rsidRPr="00845BBF">
              <w:rPr>
                <w:rFonts w:asciiTheme="majorBidi" w:hAnsiTheme="majorBidi" w:cstheme="majorBidi"/>
                <w:b/>
                <w:bCs/>
                <w:sz w:val="24"/>
                <w:szCs w:val="24"/>
              </w:rPr>
              <w:t>ЦПМ</w:t>
            </w:r>
          </w:p>
          <w:p w14:paraId="3CDC4B2F" w14:textId="77777777" w:rsidR="00E210DF" w:rsidRPr="00845BBF" w:rsidRDefault="00E210DF" w:rsidP="006206F7">
            <w:pPr>
              <w:spacing w:after="0" w:line="240" w:lineRule="auto"/>
              <w:ind w:right="-110"/>
              <w:contextualSpacing/>
              <w:jc w:val="center"/>
              <w:rPr>
                <w:rFonts w:asciiTheme="majorBidi" w:hAnsiTheme="majorBidi" w:cstheme="majorBidi"/>
                <w:b/>
                <w:bCs/>
                <w:sz w:val="24"/>
                <w:szCs w:val="24"/>
              </w:rPr>
            </w:pPr>
            <w:r w:rsidRPr="00845BBF">
              <w:rPr>
                <w:rFonts w:asciiTheme="majorBidi" w:hAnsiTheme="majorBidi" w:cstheme="majorBidi"/>
                <w:b/>
                <w:bCs/>
                <w:sz w:val="24"/>
                <w:szCs w:val="24"/>
              </w:rPr>
              <w:t>(кол-во)</w:t>
            </w:r>
          </w:p>
        </w:tc>
        <w:tc>
          <w:tcPr>
            <w:tcW w:w="788" w:type="dxa"/>
            <w:shd w:val="clear" w:color="auto" w:fill="auto"/>
            <w:vAlign w:val="center"/>
          </w:tcPr>
          <w:p w14:paraId="6A3D0D5C" w14:textId="77777777" w:rsidR="00E210DF" w:rsidRPr="00845BBF" w:rsidRDefault="00E210DF" w:rsidP="006206F7">
            <w:pPr>
              <w:spacing w:after="0" w:line="240" w:lineRule="auto"/>
              <w:ind w:right="-102"/>
              <w:contextualSpacing/>
              <w:jc w:val="center"/>
              <w:rPr>
                <w:rFonts w:asciiTheme="majorBidi" w:hAnsiTheme="majorBidi" w:cstheme="majorBidi"/>
                <w:b/>
                <w:bCs/>
                <w:sz w:val="24"/>
                <w:szCs w:val="24"/>
              </w:rPr>
            </w:pPr>
            <w:r w:rsidRPr="00845BBF">
              <w:rPr>
                <w:rFonts w:asciiTheme="majorBidi" w:hAnsiTheme="majorBidi" w:cstheme="majorBidi"/>
                <w:b/>
                <w:bCs/>
                <w:sz w:val="24"/>
                <w:szCs w:val="24"/>
              </w:rPr>
              <w:t>«Өрлеу»</w:t>
            </w:r>
          </w:p>
          <w:p w14:paraId="4336609B" w14:textId="77777777" w:rsidR="00E210DF" w:rsidRPr="00845BBF" w:rsidRDefault="00E210DF" w:rsidP="006206F7">
            <w:pPr>
              <w:spacing w:after="0" w:line="240" w:lineRule="auto"/>
              <w:ind w:right="-102"/>
              <w:contextualSpacing/>
              <w:jc w:val="center"/>
              <w:rPr>
                <w:rFonts w:asciiTheme="majorBidi" w:hAnsiTheme="majorBidi" w:cstheme="majorBidi"/>
                <w:b/>
                <w:bCs/>
                <w:sz w:val="24"/>
                <w:szCs w:val="24"/>
              </w:rPr>
            </w:pPr>
            <w:r w:rsidRPr="00845BBF">
              <w:rPr>
                <w:rFonts w:asciiTheme="majorBidi" w:hAnsiTheme="majorBidi" w:cstheme="majorBidi"/>
                <w:b/>
                <w:bCs/>
                <w:sz w:val="24"/>
                <w:szCs w:val="24"/>
              </w:rPr>
              <w:t>(кол-во)</w:t>
            </w:r>
          </w:p>
        </w:tc>
        <w:tc>
          <w:tcPr>
            <w:tcW w:w="488" w:type="dxa"/>
            <w:gridSpan w:val="2"/>
            <w:shd w:val="clear" w:color="auto" w:fill="auto"/>
            <w:vAlign w:val="center"/>
          </w:tcPr>
          <w:p w14:paraId="18250083" w14:textId="77777777" w:rsidR="00E210DF" w:rsidRPr="00845BBF" w:rsidRDefault="00E210DF" w:rsidP="006206F7">
            <w:pPr>
              <w:spacing w:after="0" w:line="240" w:lineRule="auto"/>
              <w:ind w:right="-111"/>
              <w:contextualSpacing/>
              <w:jc w:val="center"/>
              <w:rPr>
                <w:rFonts w:asciiTheme="majorBidi" w:hAnsiTheme="majorBidi" w:cstheme="majorBidi"/>
                <w:b/>
                <w:bCs/>
                <w:sz w:val="24"/>
                <w:szCs w:val="24"/>
              </w:rPr>
            </w:pPr>
            <w:r w:rsidRPr="00845BBF">
              <w:rPr>
                <w:rFonts w:asciiTheme="majorBidi" w:hAnsiTheme="majorBidi" w:cstheme="majorBidi"/>
                <w:b/>
                <w:bCs/>
                <w:sz w:val="24"/>
                <w:szCs w:val="24"/>
              </w:rPr>
              <w:t>Кол-во</w:t>
            </w:r>
          </w:p>
        </w:tc>
        <w:tc>
          <w:tcPr>
            <w:tcW w:w="724" w:type="dxa"/>
            <w:shd w:val="clear" w:color="auto" w:fill="auto"/>
            <w:vAlign w:val="center"/>
          </w:tcPr>
          <w:p w14:paraId="5E917223" w14:textId="77777777" w:rsidR="00E210DF" w:rsidRPr="00845BBF" w:rsidRDefault="00E210DF" w:rsidP="006206F7">
            <w:pPr>
              <w:spacing w:after="0" w:line="240" w:lineRule="auto"/>
              <w:contextualSpacing/>
              <w:jc w:val="center"/>
              <w:rPr>
                <w:rFonts w:asciiTheme="majorBidi" w:hAnsiTheme="majorBidi" w:cstheme="majorBidi"/>
                <w:b/>
                <w:bCs/>
                <w:sz w:val="24"/>
                <w:szCs w:val="24"/>
              </w:rPr>
            </w:pPr>
            <w:r w:rsidRPr="00845BBF">
              <w:rPr>
                <w:rFonts w:asciiTheme="majorBidi" w:hAnsiTheme="majorBidi" w:cstheme="majorBidi"/>
                <w:b/>
                <w:bCs/>
                <w:sz w:val="24"/>
                <w:szCs w:val="24"/>
              </w:rPr>
              <w:t>%</w:t>
            </w:r>
          </w:p>
        </w:tc>
      </w:tr>
      <w:tr w:rsidR="00E210DF" w:rsidRPr="009F5970" w14:paraId="24C7E478" w14:textId="77777777" w:rsidTr="00B4745D">
        <w:trPr>
          <w:gridAfter w:val="1"/>
          <w:wAfter w:w="18" w:type="dxa"/>
        </w:trPr>
        <w:tc>
          <w:tcPr>
            <w:tcW w:w="709" w:type="dxa"/>
            <w:vMerge w:val="restart"/>
            <w:shd w:val="clear" w:color="auto" w:fill="auto"/>
          </w:tcPr>
          <w:p w14:paraId="512561CC"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1</w:t>
            </w:r>
          </w:p>
        </w:tc>
        <w:tc>
          <w:tcPr>
            <w:tcW w:w="1842" w:type="dxa"/>
            <w:vMerge w:val="restart"/>
            <w:shd w:val="clear" w:color="auto" w:fill="auto"/>
          </w:tcPr>
          <w:p w14:paraId="2225BB9C" w14:textId="77777777" w:rsidR="00E210DF" w:rsidRPr="00845BBF" w:rsidRDefault="00E210DF" w:rsidP="006206F7">
            <w:pPr>
              <w:spacing w:after="0" w:line="240" w:lineRule="auto"/>
              <w:contextualSpacing/>
              <w:rPr>
                <w:rFonts w:asciiTheme="majorBidi" w:hAnsiTheme="majorBidi" w:cstheme="majorBidi"/>
                <w:b/>
                <w:bCs/>
                <w:sz w:val="24"/>
                <w:szCs w:val="24"/>
              </w:rPr>
            </w:pPr>
            <w:r w:rsidRPr="00845BBF">
              <w:rPr>
                <w:rFonts w:asciiTheme="majorBidi" w:hAnsiTheme="majorBidi" w:cstheme="majorBidi"/>
                <w:b/>
                <w:bCs/>
                <w:sz w:val="24"/>
                <w:szCs w:val="24"/>
              </w:rPr>
              <w:t xml:space="preserve">Методика и технологии преподавания </w:t>
            </w:r>
          </w:p>
        </w:tc>
        <w:tc>
          <w:tcPr>
            <w:tcW w:w="2835" w:type="dxa"/>
            <w:shd w:val="clear" w:color="auto" w:fill="auto"/>
          </w:tcPr>
          <w:p w14:paraId="1C9B03C0" w14:textId="77777777" w:rsidR="00E210DF" w:rsidRPr="00845BBF" w:rsidRDefault="00E210DF" w:rsidP="006206F7">
            <w:pPr>
              <w:spacing w:after="0" w:line="240" w:lineRule="auto"/>
              <w:contextualSpacing/>
              <w:jc w:val="both"/>
              <w:rPr>
                <w:rFonts w:asciiTheme="majorBidi" w:hAnsiTheme="majorBidi" w:cstheme="majorBidi"/>
                <w:sz w:val="24"/>
                <w:szCs w:val="24"/>
              </w:rPr>
            </w:pPr>
            <w:r w:rsidRPr="00845BBF">
              <w:rPr>
                <w:rFonts w:asciiTheme="majorBidi" w:hAnsiTheme="majorBidi" w:cstheme="majorBidi"/>
                <w:sz w:val="24"/>
                <w:szCs w:val="24"/>
              </w:rPr>
              <w:t>«Эффективное обучение»</w:t>
            </w:r>
          </w:p>
          <w:p w14:paraId="01EB9972" w14:textId="77777777" w:rsidR="00E210DF" w:rsidRPr="00845BBF" w:rsidRDefault="00E210DF" w:rsidP="006206F7">
            <w:pPr>
              <w:spacing w:after="0" w:line="240" w:lineRule="auto"/>
              <w:contextualSpacing/>
              <w:jc w:val="both"/>
              <w:rPr>
                <w:rFonts w:asciiTheme="majorBidi" w:hAnsiTheme="majorBidi" w:cstheme="majorBidi"/>
                <w:sz w:val="24"/>
                <w:szCs w:val="24"/>
              </w:rPr>
            </w:pPr>
            <w:r w:rsidRPr="00845BBF">
              <w:rPr>
                <w:rFonts w:asciiTheme="majorBidi" w:hAnsiTheme="majorBidi" w:cstheme="majorBidi"/>
                <w:sz w:val="24"/>
                <w:szCs w:val="24"/>
              </w:rPr>
              <w:t>(3 (базовый) уровень</w:t>
            </w:r>
          </w:p>
        </w:tc>
        <w:tc>
          <w:tcPr>
            <w:tcW w:w="709" w:type="dxa"/>
            <w:vMerge w:val="restart"/>
            <w:shd w:val="clear" w:color="auto" w:fill="auto"/>
          </w:tcPr>
          <w:p w14:paraId="466A62D6"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63</w:t>
            </w:r>
          </w:p>
        </w:tc>
        <w:tc>
          <w:tcPr>
            <w:tcW w:w="851" w:type="dxa"/>
            <w:shd w:val="clear" w:color="auto" w:fill="auto"/>
          </w:tcPr>
          <w:p w14:paraId="7A5E7CF7"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7</w:t>
            </w:r>
          </w:p>
        </w:tc>
        <w:tc>
          <w:tcPr>
            <w:tcW w:w="737" w:type="dxa"/>
            <w:shd w:val="clear" w:color="auto" w:fill="auto"/>
          </w:tcPr>
          <w:p w14:paraId="15ECFCAE"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4</w:t>
            </w:r>
          </w:p>
        </w:tc>
        <w:tc>
          <w:tcPr>
            <w:tcW w:w="788" w:type="dxa"/>
            <w:shd w:val="clear" w:color="auto" w:fill="auto"/>
          </w:tcPr>
          <w:p w14:paraId="3FA656E2" w14:textId="77777777" w:rsidR="00E210DF" w:rsidRPr="00845BBF" w:rsidRDefault="00E210DF" w:rsidP="006206F7">
            <w:pPr>
              <w:spacing w:after="0" w:line="240" w:lineRule="auto"/>
              <w:contextualSpacing/>
              <w:jc w:val="center"/>
              <w:rPr>
                <w:rFonts w:asciiTheme="majorBidi" w:hAnsiTheme="majorBidi" w:cstheme="majorBidi"/>
                <w:color w:val="FF0000"/>
                <w:sz w:val="24"/>
                <w:szCs w:val="24"/>
              </w:rPr>
            </w:pPr>
            <w:r w:rsidRPr="00845BBF">
              <w:rPr>
                <w:rFonts w:asciiTheme="majorBidi" w:hAnsiTheme="majorBidi" w:cstheme="majorBidi"/>
                <w:sz w:val="24"/>
                <w:szCs w:val="24"/>
              </w:rPr>
              <w:t>3</w:t>
            </w:r>
          </w:p>
        </w:tc>
        <w:tc>
          <w:tcPr>
            <w:tcW w:w="488" w:type="dxa"/>
            <w:gridSpan w:val="2"/>
            <w:shd w:val="clear" w:color="auto" w:fill="auto"/>
          </w:tcPr>
          <w:p w14:paraId="6B5FF45D"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56</w:t>
            </w:r>
          </w:p>
        </w:tc>
        <w:tc>
          <w:tcPr>
            <w:tcW w:w="724" w:type="dxa"/>
            <w:shd w:val="clear" w:color="auto" w:fill="auto"/>
          </w:tcPr>
          <w:p w14:paraId="5B2E92F0"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88,8</w:t>
            </w:r>
          </w:p>
        </w:tc>
      </w:tr>
      <w:tr w:rsidR="00E210DF" w:rsidRPr="009F5970" w14:paraId="787AEDB4" w14:textId="77777777" w:rsidTr="00B4745D">
        <w:trPr>
          <w:gridAfter w:val="1"/>
          <w:wAfter w:w="18" w:type="dxa"/>
        </w:trPr>
        <w:tc>
          <w:tcPr>
            <w:tcW w:w="709" w:type="dxa"/>
            <w:vMerge/>
            <w:shd w:val="clear" w:color="auto" w:fill="auto"/>
          </w:tcPr>
          <w:p w14:paraId="23949CEC" w14:textId="77777777" w:rsidR="00E210DF" w:rsidRPr="00845BBF" w:rsidRDefault="00E210DF" w:rsidP="006206F7">
            <w:pPr>
              <w:spacing w:after="0" w:line="240" w:lineRule="auto"/>
              <w:contextualSpacing/>
              <w:jc w:val="center"/>
              <w:rPr>
                <w:rFonts w:asciiTheme="majorBidi" w:hAnsiTheme="majorBidi" w:cstheme="majorBidi"/>
                <w:sz w:val="24"/>
                <w:szCs w:val="24"/>
              </w:rPr>
            </w:pPr>
          </w:p>
        </w:tc>
        <w:tc>
          <w:tcPr>
            <w:tcW w:w="1842" w:type="dxa"/>
            <w:vMerge/>
            <w:shd w:val="clear" w:color="auto" w:fill="auto"/>
          </w:tcPr>
          <w:p w14:paraId="1754CE99" w14:textId="77777777" w:rsidR="00E210DF" w:rsidRPr="00845BBF" w:rsidRDefault="00E210DF" w:rsidP="006206F7">
            <w:pPr>
              <w:spacing w:after="0" w:line="240" w:lineRule="auto"/>
              <w:contextualSpacing/>
              <w:jc w:val="both"/>
              <w:rPr>
                <w:rFonts w:asciiTheme="majorBidi" w:hAnsiTheme="majorBidi" w:cstheme="majorBidi"/>
                <w:b/>
                <w:bCs/>
                <w:sz w:val="24"/>
                <w:szCs w:val="24"/>
              </w:rPr>
            </w:pPr>
          </w:p>
        </w:tc>
        <w:tc>
          <w:tcPr>
            <w:tcW w:w="2835" w:type="dxa"/>
            <w:shd w:val="clear" w:color="auto" w:fill="auto"/>
          </w:tcPr>
          <w:p w14:paraId="2B867449" w14:textId="77777777" w:rsidR="00E210DF" w:rsidRPr="00845BBF" w:rsidRDefault="00E210DF" w:rsidP="006206F7">
            <w:pPr>
              <w:spacing w:after="0" w:line="240" w:lineRule="auto"/>
              <w:contextualSpacing/>
              <w:jc w:val="both"/>
              <w:rPr>
                <w:rFonts w:asciiTheme="majorBidi" w:hAnsiTheme="majorBidi" w:cstheme="majorBidi"/>
                <w:sz w:val="24"/>
                <w:szCs w:val="24"/>
              </w:rPr>
            </w:pPr>
            <w:r w:rsidRPr="00845BBF">
              <w:rPr>
                <w:rFonts w:asciiTheme="majorBidi" w:hAnsiTheme="majorBidi" w:cstheme="majorBidi"/>
                <w:sz w:val="24"/>
                <w:szCs w:val="24"/>
              </w:rPr>
              <w:t>«Лидерство учителя в школе»</w:t>
            </w:r>
          </w:p>
          <w:p w14:paraId="6027F0E8" w14:textId="77777777" w:rsidR="00E210DF" w:rsidRPr="00845BBF" w:rsidRDefault="00E210DF" w:rsidP="006206F7">
            <w:pPr>
              <w:spacing w:after="0" w:line="240" w:lineRule="auto"/>
              <w:contextualSpacing/>
              <w:jc w:val="both"/>
              <w:rPr>
                <w:rFonts w:asciiTheme="majorBidi" w:hAnsiTheme="majorBidi" w:cstheme="majorBidi"/>
                <w:sz w:val="24"/>
                <w:szCs w:val="24"/>
              </w:rPr>
            </w:pPr>
            <w:r w:rsidRPr="00845BBF">
              <w:rPr>
                <w:rFonts w:asciiTheme="majorBidi" w:hAnsiTheme="majorBidi" w:cstheme="majorBidi"/>
                <w:sz w:val="24"/>
                <w:szCs w:val="24"/>
              </w:rPr>
              <w:t>(2 (основной) уровень)</w:t>
            </w:r>
          </w:p>
        </w:tc>
        <w:tc>
          <w:tcPr>
            <w:tcW w:w="709" w:type="dxa"/>
            <w:vMerge/>
            <w:shd w:val="clear" w:color="auto" w:fill="auto"/>
          </w:tcPr>
          <w:p w14:paraId="7751CCB2" w14:textId="77777777" w:rsidR="00E210DF" w:rsidRPr="00845BBF" w:rsidRDefault="00E210DF" w:rsidP="006206F7">
            <w:pPr>
              <w:spacing w:after="0" w:line="240" w:lineRule="auto"/>
              <w:contextualSpacing/>
              <w:jc w:val="center"/>
              <w:rPr>
                <w:rFonts w:asciiTheme="majorBidi" w:hAnsiTheme="majorBidi" w:cstheme="majorBidi"/>
                <w:sz w:val="24"/>
                <w:szCs w:val="24"/>
              </w:rPr>
            </w:pPr>
          </w:p>
        </w:tc>
        <w:tc>
          <w:tcPr>
            <w:tcW w:w="851" w:type="dxa"/>
            <w:shd w:val="clear" w:color="auto" w:fill="auto"/>
          </w:tcPr>
          <w:p w14:paraId="1826AF65"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2</w:t>
            </w:r>
          </w:p>
        </w:tc>
        <w:tc>
          <w:tcPr>
            <w:tcW w:w="737" w:type="dxa"/>
            <w:shd w:val="clear" w:color="auto" w:fill="auto"/>
          </w:tcPr>
          <w:p w14:paraId="1F236A5E"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1</w:t>
            </w:r>
          </w:p>
        </w:tc>
        <w:tc>
          <w:tcPr>
            <w:tcW w:w="788" w:type="dxa"/>
            <w:shd w:val="clear" w:color="auto" w:fill="auto"/>
          </w:tcPr>
          <w:p w14:paraId="2CB4663A"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1</w:t>
            </w:r>
          </w:p>
        </w:tc>
        <w:tc>
          <w:tcPr>
            <w:tcW w:w="488" w:type="dxa"/>
            <w:gridSpan w:val="2"/>
            <w:shd w:val="clear" w:color="auto" w:fill="auto"/>
          </w:tcPr>
          <w:p w14:paraId="1FC27CE3"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61</w:t>
            </w:r>
          </w:p>
        </w:tc>
        <w:tc>
          <w:tcPr>
            <w:tcW w:w="724" w:type="dxa"/>
            <w:shd w:val="clear" w:color="auto" w:fill="auto"/>
          </w:tcPr>
          <w:p w14:paraId="033DE4B0"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96,8</w:t>
            </w:r>
          </w:p>
        </w:tc>
      </w:tr>
      <w:tr w:rsidR="00E210DF" w:rsidRPr="009F5970" w14:paraId="6D708807" w14:textId="77777777" w:rsidTr="00B4745D">
        <w:trPr>
          <w:gridAfter w:val="1"/>
          <w:wAfter w:w="18" w:type="dxa"/>
        </w:trPr>
        <w:tc>
          <w:tcPr>
            <w:tcW w:w="709" w:type="dxa"/>
            <w:vMerge/>
            <w:shd w:val="clear" w:color="auto" w:fill="auto"/>
          </w:tcPr>
          <w:p w14:paraId="1EFE1452" w14:textId="77777777" w:rsidR="00E210DF" w:rsidRPr="00845BBF" w:rsidRDefault="00E210DF" w:rsidP="006206F7">
            <w:pPr>
              <w:spacing w:after="0" w:line="240" w:lineRule="auto"/>
              <w:contextualSpacing/>
              <w:jc w:val="center"/>
              <w:rPr>
                <w:rFonts w:asciiTheme="majorBidi" w:hAnsiTheme="majorBidi" w:cstheme="majorBidi"/>
                <w:sz w:val="24"/>
                <w:szCs w:val="24"/>
              </w:rPr>
            </w:pPr>
          </w:p>
        </w:tc>
        <w:tc>
          <w:tcPr>
            <w:tcW w:w="1842" w:type="dxa"/>
            <w:vMerge/>
            <w:shd w:val="clear" w:color="auto" w:fill="auto"/>
          </w:tcPr>
          <w:p w14:paraId="145E56FF" w14:textId="77777777" w:rsidR="00E210DF" w:rsidRPr="00845BBF" w:rsidRDefault="00E210DF" w:rsidP="006206F7">
            <w:pPr>
              <w:spacing w:after="0" w:line="240" w:lineRule="auto"/>
              <w:contextualSpacing/>
              <w:jc w:val="both"/>
              <w:rPr>
                <w:rFonts w:asciiTheme="majorBidi" w:hAnsiTheme="majorBidi" w:cstheme="majorBidi"/>
                <w:b/>
                <w:bCs/>
                <w:sz w:val="24"/>
                <w:szCs w:val="24"/>
              </w:rPr>
            </w:pPr>
          </w:p>
        </w:tc>
        <w:tc>
          <w:tcPr>
            <w:tcW w:w="2835" w:type="dxa"/>
            <w:shd w:val="clear" w:color="auto" w:fill="auto"/>
          </w:tcPr>
          <w:p w14:paraId="023C39E0" w14:textId="77777777" w:rsidR="00E210DF" w:rsidRPr="00845BBF" w:rsidRDefault="00E210DF" w:rsidP="006206F7">
            <w:pPr>
              <w:spacing w:after="0" w:line="240" w:lineRule="auto"/>
              <w:contextualSpacing/>
              <w:jc w:val="both"/>
              <w:rPr>
                <w:rFonts w:asciiTheme="majorBidi" w:hAnsiTheme="majorBidi" w:cstheme="majorBidi"/>
                <w:sz w:val="24"/>
                <w:szCs w:val="24"/>
              </w:rPr>
            </w:pPr>
            <w:r w:rsidRPr="00845BBF">
              <w:rPr>
                <w:rFonts w:asciiTheme="majorBidi" w:hAnsiTheme="majorBidi" w:cstheme="majorBidi"/>
                <w:sz w:val="24"/>
                <w:szCs w:val="24"/>
              </w:rPr>
              <w:t>«Лидерство учителя в педагогическом сообществе»</w:t>
            </w:r>
          </w:p>
          <w:p w14:paraId="5B84F38E" w14:textId="77777777" w:rsidR="00E210DF" w:rsidRPr="00845BBF" w:rsidRDefault="00E210DF" w:rsidP="006206F7">
            <w:pPr>
              <w:spacing w:after="0" w:line="240" w:lineRule="auto"/>
              <w:contextualSpacing/>
              <w:jc w:val="both"/>
              <w:rPr>
                <w:rFonts w:asciiTheme="majorBidi" w:hAnsiTheme="majorBidi" w:cstheme="majorBidi"/>
                <w:sz w:val="24"/>
                <w:szCs w:val="24"/>
              </w:rPr>
            </w:pPr>
            <w:r w:rsidRPr="00845BBF">
              <w:rPr>
                <w:rFonts w:asciiTheme="majorBidi" w:hAnsiTheme="majorBidi" w:cstheme="majorBidi"/>
                <w:sz w:val="24"/>
                <w:szCs w:val="24"/>
              </w:rPr>
              <w:t>(1 (продвинутый) уровень)</w:t>
            </w:r>
          </w:p>
        </w:tc>
        <w:tc>
          <w:tcPr>
            <w:tcW w:w="709" w:type="dxa"/>
            <w:vMerge/>
            <w:shd w:val="clear" w:color="auto" w:fill="auto"/>
          </w:tcPr>
          <w:p w14:paraId="16807CBC" w14:textId="77777777" w:rsidR="00E210DF" w:rsidRPr="00845BBF" w:rsidRDefault="00E210DF" w:rsidP="006206F7">
            <w:pPr>
              <w:spacing w:after="0" w:line="240" w:lineRule="auto"/>
              <w:contextualSpacing/>
              <w:jc w:val="center"/>
              <w:rPr>
                <w:rFonts w:asciiTheme="majorBidi" w:hAnsiTheme="majorBidi" w:cstheme="majorBidi"/>
                <w:sz w:val="24"/>
                <w:szCs w:val="24"/>
              </w:rPr>
            </w:pPr>
          </w:p>
        </w:tc>
        <w:tc>
          <w:tcPr>
            <w:tcW w:w="851" w:type="dxa"/>
            <w:shd w:val="clear" w:color="auto" w:fill="auto"/>
          </w:tcPr>
          <w:p w14:paraId="5A3E0339"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3</w:t>
            </w:r>
          </w:p>
        </w:tc>
        <w:tc>
          <w:tcPr>
            <w:tcW w:w="737" w:type="dxa"/>
            <w:shd w:val="clear" w:color="auto" w:fill="auto"/>
          </w:tcPr>
          <w:p w14:paraId="180E9420"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3</w:t>
            </w:r>
          </w:p>
        </w:tc>
        <w:tc>
          <w:tcPr>
            <w:tcW w:w="788" w:type="dxa"/>
            <w:shd w:val="clear" w:color="auto" w:fill="auto"/>
          </w:tcPr>
          <w:p w14:paraId="0255511E"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0</w:t>
            </w:r>
          </w:p>
        </w:tc>
        <w:tc>
          <w:tcPr>
            <w:tcW w:w="488" w:type="dxa"/>
            <w:gridSpan w:val="2"/>
            <w:shd w:val="clear" w:color="auto" w:fill="auto"/>
          </w:tcPr>
          <w:p w14:paraId="1E1595F0"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60</w:t>
            </w:r>
          </w:p>
        </w:tc>
        <w:tc>
          <w:tcPr>
            <w:tcW w:w="724" w:type="dxa"/>
            <w:shd w:val="clear" w:color="auto" w:fill="auto"/>
          </w:tcPr>
          <w:p w14:paraId="3D25C7D8"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95</w:t>
            </w:r>
          </w:p>
        </w:tc>
      </w:tr>
      <w:tr w:rsidR="00E210DF" w:rsidRPr="009F5970" w14:paraId="6E392199" w14:textId="77777777" w:rsidTr="00B4745D">
        <w:trPr>
          <w:gridAfter w:val="1"/>
          <w:wAfter w:w="18" w:type="dxa"/>
          <w:trHeight w:val="717"/>
        </w:trPr>
        <w:tc>
          <w:tcPr>
            <w:tcW w:w="709" w:type="dxa"/>
            <w:shd w:val="clear" w:color="auto" w:fill="auto"/>
          </w:tcPr>
          <w:p w14:paraId="111F573A"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2</w:t>
            </w:r>
          </w:p>
        </w:tc>
        <w:tc>
          <w:tcPr>
            <w:tcW w:w="1842" w:type="dxa"/>
            <w:shd w:val="clear" w:color="auto" w:fill="auto"/>
          </w:tcPr>
          <w:p w14:paraId="7A620816" w14:textId="77777777" w:rsidR="00E210DF" w:rsidRPr="00845BBF" w:rsidRDefault="00E210DF" w:rsidP="006206F7">
            <w:pPr>
              <w:spacing w:after="0" w:line="240" w:lineRule="auto"/>
              <w:contextualSpacing/>
              <w:rPr>
                <w:rFonts w:asciiTheme="majorBidi" w:hAnsiTheme="majorBidi" w:cstheme="majorBidi"/>
                <w:b/>
                <w:bCs/>
                <w:sz w:val="24"/>
                <w:szCs w:val="24"/>
              </w:rPr>
            </w:pPr>
            <w:r w:rsidRPr="00845BBF">
              <w:rPr>
                <w:rFonts w:asciiTheme="majorBidi" w:hAnsiTheme="majorBidi" w:cstheme="majorBidi"/>
                <w:b/>
                <w:bCs/>
                <w:sz w:val="24"/>
                <w:szCs w:val="24"/>
              </w:rPr>
              <w:t xml:space="preserve">Менеджмент и лидерство в школе </w:t>
            </w:r>
          </w:p>
          <w:p w14:paraId="1DDD20CA" w14:textId="77777777" w:rsidR="00E210DF" w:rsidRPr="00845BBF" w:rsidRDefault="00E210DF" w:rsidP="006206F7">
            <w:pPr>
              <w:spacing w:after="0" w:line="240" w:lineRule="auto"/>
              <w:contextualSpacing/>
              <w:jc w:val="both"/>
              <w:rPr>
                <w:rFonts w:asciiTheme="majorBidi" w:hAnsiTheme="majorBidi" w:cstheme="majorBidi"/>
                <w:sz w:val="24"/>
                <w:szCs w:val="24"/>
              </w:rPr>
            </w:pPr>
            <w:r w:rsidRPr="00845BBF">
              <w:rPr>
                <w:rFonts w:asciiTheme="majorBidi" w:hAnsiTheme="majorBidi" w:cstheme="majorBidi"/>
                <w:sz w:val="24"/>
                <w:szCs w:val="24"/>
              </w:rPr>
              <w:t xml:space="preserve">(9-месячные курсы для </w:t>
            </w:r>
            <w:r w:rsidRPr="00845BBF">
              <w:rPr>
                <w:rFonts w:asciiTheme="majorBidi" w:hAnsiTheme="majorBidi" w:cstheme="majorBidi"/>
                <w:sz w:val="24"/>
                <w:szCs w:val="24"/>
              </w:rPr>
              <w:lastRenderedPageBreak/>
              <w:t>руководителей школ)</w:t>
            </w:r>
          </w:p>
        </w:tc>
        <w:tc>
          <w:tcPr>
            <w:tcW w:w="2835" w:type="dxa"/>
            <w:shd w:val="clear" w:color="auto" w:fill="auto"/>
          </w:tcPr>
          <w:p w14:paraId="473FB555" w14:textId="77777777" w:rsidR="00E210DF" w:rsidRPr="00845BBF" w:rsidRDefault="00E210DF" w:rsidP="006206F7">
            <w:pPr>
              <w:spacing w:after="0" w:line="240" w:lineRule="auto"/>
              <w:contextualSpacing/>
              <w:jc w:val="both"/>
              <w:rPr>
                <w:rFonts w:asciiTheme="majorBidi" w:hAnsiTheme="majorBidi" w:cstheme="majorBidi"/>
                <w:sz w:val="24"/>
                <w:szCs w:val="24"/>
              </w:rPr>
            </w:pPr>
            <w:r w:rsidRPr="00845BBF">
              <w:rPr>
                <w:rFonts w:asciiTheme="majorBidi" w:hAnsiTheme="majorBidi" w:cstheme="majorBidi"/>
                <w:sz w:val="24"/>
                <w:szCs w:val="24"/>
              </w:rPr>
              <w:lastRenderedPageBreak/>
              <w:t>Программа руководителей организаций образования РК (для полнокомплектных школ)</w:t>
            </w:r>
          </w:p>
        </w:tc>
        <w:tc>
          <w:tcPr>
            <w:tcW w:w="709" w:type="dxa"/>
            <w:shd w:val="clear" w:color="auto" w:fill="auto"/>
          </w:tcPr>
          <w:p w14:paraId="721C5072"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6</w:t>
            </w:r>
          </w:p>
        </w:tc>
        <w:tc>
          <w:tcPr>
            <w:tcW w:w="851" w:type="dxa"/>
            <w:shd w:val="clear" w:color="auto" w:fill="auto"/>
          </w:tcPr>
          <w:p w14:paraId="43472C0F"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1</w:t>
            </w:r>
          </w:p>
        </w:tc>
        <w:tc>
          <w:tcPr>
            <w:tcW w:w="737" w:type="dxa"/>
            <w:shd w:val="clear" w:color="auto" w:fill="auto"/>
          </w:tcPr>
          <w:p w14:paraId="1C722507"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1</w:t>
            </w:r>
          </w:p>
        </w:tc>
        <w:tc>
          <w:tcPr>
            <w:tcW w:w="788" w:type="dxa"/>
            <w:shd w:val="clear" w:color="auto" w:fill="auto"/>
          </w:tcPr>
          <w:p w14:paraId="62032E65"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0</w:t>
            </w:r>
          </w:p>
        </w:tc>
        <w:tc>
          <w:tcPr>
            <w:tcW w:w="488" w:type="dxa"/>
            <w:gridSpan w:val="2"/>
            <w:shd w:val="clear" w:color="auto" w:fill="auto"/>
          </w:tcPr>
          <w:p w14:paraId="2F17C304"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5</w:t>
            </w:r>
          </w:p>
        </w:tc>
        <w:tc>
          <w:tcPr>
            <w:tcW w:w="724" w:type="dxa"/>
            <w:shd w:val="clear" w:color="auto" w:fill="auto"/>
          </w:tcPr>
          <w:p w14:paraId="3DA140A0" w14:textId="77777777" w:rsidR="00E210DF" w:rsidRPr="00845BBF" w:rsidRDefault="00A719C0"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83,3</w:t>
            </w:r>
          </w:p>
        </w:tc>
      </w:tr>
      <w:tr w:rsidR="00E210DF" w:rsidRPr="009F5970" w14:paraId="2DB4EDDB" w14:textId="77777777" w:rsidTr="00B4745D">
        <w:trPr>
          <w:gridAfter w:val="1"/>
          <w:wAfter w:w="18" w:type="dxa"/>
        </w:trPr>
        <w:tc>
          <w:tcPr>
            <w:tcW w:w="709" w:type="dxa"/>
            <w:vMerge w:val="restart"/>
            <w:shd w:val="clear" w:color="auto" w:fill="auto"/>
          </w:tcPr>
          <w:p w14:paraId="20CAE4DE" w14:textId="7119E131"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lastRenderedPageBreak/>
              <w:t>3</w:t>
            </w:r>
          </w:p>
        </w:tc>
        <w:tc>
          <w:tcPr>
            <w:tcW w:w="1842" w:type="dxa"/>
            <w:vMerge w:val="restart"/>
            <w:shd w:val="clear" w:color="auto" w:fill="auto"/>
          </w:tcPr>
          <w:p w14:paraId="22BADCE9" w14:textId="77777777" w:rsidR="00E210DF" w:rsidRPr="00845BBF" w:rsidRDefault="00E210DF" w:rsidP="006206F7">
            <w:pPr>
              <w:spacing w:after="0" w:line="240" w:lineRule="auto"/>
              <w:contextualSpacing/>
              <w:jc w:val="both"/>
              <w:rPr>
                <w:rFonts w:asciiTheme="majorBidi" w:hAnsiTheme="majorBidi" w:cstheme="majorBidi"/>
                <w:b/>
                <w:bCs/>
                <w:sz w:val="24"/>
                <w:szCs w:val="24"/>
              </w:rPr>
            </w:pPr>
            <w:r w:rsidRPr="00845BBF">
              <w:rPr>
                <w:rFonts w:asciiTheme="majorBidi" w:hAnsiTheme="majorBidi" w:cstheme="majorBidi"/>
                <w:b/>
                <w:bCs/>
                <w:sz w:val="24"/>
                <w:szCs w:val="24"/>
              </w:rPr>
              <w:t xml:space="preserve">Обновленное содержание среднего образования </w:t>
            </w:r>
          </w:p>
          <w:p w14:paraId="75B99C53" w14:textId="77777777" w:rsidR="00E210DF" w:rsidRPr="00845BBF" w:rsidRDefault="00E210DF" w:rsidP="006206F7">
            <w:pPr>
              <w:spacing w:after="0" w:line="240" w:lineRule="auto"/>
              <w:contextualSpacing/>
              <w:jc w:val="both"/>
              <w:rPr>
                <w:rFonts w:asciiTheme="majorBidi" w:hAnsiTheme="majorBidi" w:cstheme="majorBidi"/>
                <w:sz w:val="24"/>
                <w:szCs w:val="24"/>
              </w:rPr>
            </w:pPr>
            <w:r w:rsidRPr="00845BBF">
              <w:rPr>
                <w:rFonts w:asciiTheme="majorBidi" w:hAnsiTheme="majorBidi" w:cstheme="majorBidi"/>
                <w:sz w:val="24"/>
                <w:szCs w:val="24"/>
              </w:rPr>
              <w:t>(содержание предметов и оценивание в начальной, основной, старшей школах)</w:t>
            </w:r>
          </w:p>
        </w:tc>
        <w:tc>
          <w:tcPr>
            <w:tcW w:w="2835" w:type="dxa"/>
            <w:shd w:val="clear" w:color="auto" w:fill="auto"/>
          </w:tcPr>
          <w:p w14:paraId="6CAF1981" w14:textId="77777777" w:rsidR="00E210DF" w:rsidRPr="00845BBF" w:rsidRDefault="00E210DF" w:rsidP="006206F7">
            <w:pPr>
              <w:spacing w:after="0" w:line="240" w:lineRule="auto"/>
              <w:contextualSpacing/>
              <w:jc w:val="both"/>
              <w:rPr>
                <w:rFonts w:asciiTheme="majorBidi" w:hAnsiTheme="majorBidi" w:cstheme="majorBidi"/>
                <w:sz w:val="24"/>
                <w:szCs w:val="24"/>
              </w:rPr>
            </w:pPr>
            <w:r w:rsidRPr="00845BBF">
              <w:rPr>
                <w:rFonts w:asciiTheme="majorBidi" w:hAnsiTheme="majorBidi" w:cstheme="majorBidi"/>
                <w:sz w:val="24"/>
                <w:szCs w:val="24"/>
              </w:rPr>
              <w:t xml:space="preserve">Программа обучения учителей по предмету «Начальные классы» </w:t>
            </w:r>
          </w:p>
        </w:tc>
        <w:tc>
          <w:tcPr>
            <w:tcW w:w="709" w:type="dxa"/>
            <w:shd w:val="clear" w:color="auto" w:fill="auto"/>
          </w:tcPr>
          <w:p w14:paraId="147265B9"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12</w:t>
            </w:r>
          </w:p>
        </w:tc>
        <w:tc>
          <w:tcPr>
            <w:tcW w:w="851" w:type="dxa"/>
            <w:shd w:val="clear" w:color="auto" w:fill="auto"/>
          </w:tcPr>
          <w:p w14:paraId="03B5276D"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11</w:t>
            </w:r>
          </w:p>
        </w:tc>
        <w:tc>
          <w:tcPr>
            <w:tcW w:w="737" w:type="dxa"/>
            <w:shd w:val="clear" w:color="auto" w:fill="auto"/>
          </w:tcPr>
          <w:p w14:paraId="57B6436F"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1</w:t>
            </w:r>
          </w:p>
        </w:tc>
        <w:tc>
          <w:tcPr>
            <w:tcW w:w="788" w:type="dxa"/>
            <w:shd w:val="clear" w:color="auto" w:fill="auto"/>
          </w:tcPr>
          <w:p w14:paraId="0645D411" w14:textId="77777777" w:rsidR="00E210DF" w:rsidRPr="00845BBF" w:rsidRDefault="00E210DF" w:rsidP="006206F7">
            <w:pPr>
              <w:spacing w:after="0" w:line="240" w:lineRule="auto"/>
              <w:contextualSpacing/>
              <w:jc w:val="center"/>
              <w:rPr>
                <w:rFonts w:asciiTheme="majorBidi" w:hAnsiTheme="majorBidi" w:cstheme="majorBidi"/>
                <w:color w:val="000000"/>
                <w:sz w:val="24"/>
                <w:szCs w:val="24"/>
              </w:rPr>
            </w:pPr>
            <w:r w:rsidRPr="00845BBF">
              <w:rPr>
                <w:rFonts w:asciiTheme="majorBidi" w:hAnsiTheme="majorBidi" w:cstheme="majorBidi"/>
                <w:color w:val="000000"/>
                <w:sz w:val="24"/>
                <w:szCs w:val="24"/>
              </w:rPr>
              <w:t>11</w:t>
            </w:r>
          </w:p>
        </w:tc>
        <w:tc>
          <w:tcPr>
            <w:tcW w:w="488" w:type="dxa"/>
            <w:gridSpan w:val="2"/>
            <w:shd w:val="clear" w:color="auto" w:fill="auto"/>
          </w:tcPr>
          <w:p w14:paraId="3FE54261"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1</w:t>
            </w:r>
          </w:p>
        </w:tc>
        <w:tc>
          <w:tcPr>
            <w:tcW w:w="724" w:type="dxa"/>
            <w:shd w:val="clear" w:color="auto" w:fill="auto"/>
          </w:tcPr>
          <w:p w14:paraId="5930518A"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98</w:t>
            </w:r>
          </w:p>
        </w:tc>
      </w:tr>
      <w:tr w:rsidR="00E210DF" w:rsidRPr="009F5970" w14:paraId="4DCC7887" w14:textId="77777777" w:rsidTr="00B4745D">
        <w:trPr>
          <w:gridAfter w:val="1"/>
          <w:wAfter w:w="18" w:type="dxa"/>
          <w:trHeight w:val="559"/>
        </w:trPr>
        <w:tc>
          <w:tcPr>
            <w:tcW w:w="709" w:type="dxa"/>
            <w:vMerge/>
            <w:shd w:val="clear" w:color="auto" w:fill="auto"/>
          </w:tcPr>
          <w:p w14:paraId="1115B26B" w14:textId="77777777" w:rsidR="00E210DF" w:rsidRPr="00845BBF" w:rsidRDefault="00E210DF" w:rsidP="006206F7">
            <w:pPr>
              <w:spacing w:after="0" w:line="240" w:lineRule="auto"/>
              <w:contextualSpacing/>
              <w:jc w:val="center"/>
              <w:rPr>
                <w:rFonts w:asciiTheme="majorBidi" w:hAnsiTheme="majorBidi" w:cstheme="majorBidi"/>
                <w:sz w:val="24"/>
                <w:szCs w:val="24"/>
              </w:rPr>
            </w:pPr>
          </w:p>
        </w:tc>
        <w:tc>
          <w:tcPr>
            <w:tcW w:w="1842" w:type="dxa"/>
            <w:vMerge/>
            <w:shd w:val="clear" w:color="auto" w:fill="auto"/>
          </w:tcPr>
          <w:p w14:paraId="086A6DC5" w14:textId="77777777" w:rsidR="00E210DF" w:rsidRPr="00845BBF" w:rsidRDefault="00E210DF" w:rsidP="006206F7">
            <w:pPr>
              <w:spacing w:after="0" w:line="240" w:lineRule="auto"/>
              <w:contextualSpacing/>
              <w:jc w:val="both"/>
              <w:rPr>
                <w:rFonts w:asciiTheme="majorBidi" w:hAnsiTheme="majorBidi" w:cstheme="majorBidi"/>
                <w:sz w:val="24"/>
                <w:szCs w:val="24"/>
              </w:rPr>
            </w:pPr>
          </w:p>
        </w:tc>
        <w:tc>
          <w:tcPr>
            <w:tcW w:w="2835" w:type="dxa"/>
            <w:shd w:val="clear" w:color="auto" w:fill="auto"/>
          </w:tcPr>
          <w:p w14:paraId="7601C933" w14:textId="77777777" w:rsidR="00E210DF" w:rsidRPr="00845BBF" w:rsidRDefault="00E210DF" w:rsidP="006206F7">
            <w:pPr>
              <w:spacing w:after="0" w:line="240" w:lineRule="auto"/>
              <w:contextualSpacing/>
              <w:rPr>
                <w:rFonts w:asciiTheme="majorBidi" w:hAnsiTheme="majorBidi" w:cstheme="majorBidi"/>
                <w:sz w:val="24"/>
                <w:szCs w:val="24"/>
              </w:rPr>
            </w:pPr>
            <w:r w:rsidRPr="00845BBF">
              <w:rPr>
                <w:rFonts w:asciiTheme="majorBidi" w:hAnsiTheme="majorBidi" w:cstheme="majorBidi"/>
                <w:sz w:val="24"/>
                <w:szCs w:val="24"/>
              </w:rPr>
              <w:t xml:space="preserve">Программа обучения учителей по предмету «Казахский язык и литература» </w:t>
            </w:r>
          </w:p>
        </w:tc>
        <w:tc>
          <w:tcPr>
            <w:tcW w:w="709" w:type="dxa"/>
            <w:shd w:val="clear" w:color="auto" w:fill="auto"/>
          </w:tcPr>
          <w:p w14:paraId="3D9090EE"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13</w:t>
            </w:r>
          </w:p>
        </w:tc>
        <w:tc>
          <w:tcPr>
            <w:tcW w:w="851" w:type="dxa"/>
            <w:shd w:val="clear" w:color="auto" w:fill="auto"/>
          </w:tcPr>
          <w:p w14:paraId="6E14C769"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12</w:t>
            </w:r>
          </w:p>
        </w:tc>
        <w:tc>
          <w:tcPr>
            <w:tcW w:w="737" w:type="dxa"/>
            <w:shd w:val="clear" w:color="auto" w:fill="auto"/>
          </w:tcPr>
          <w:p w14:paraId="2E32F5E4"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0</w:t>
            </w:r>
          </w:p>
        </w:tc>
        <w:tc>
          <w:tcPr>
            <w:tcW w:w="788" w:type="dxa"/>
            <w:shd w:val="clear" w:color="auto" w:fill="auto"/>
          </w:tcPr>
          <w:p w14:paraId="740FF149"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12</w:t>
            </w:r>
          </w:p>
        </w:tc>
        <w:tc>
          <w:tcPr>
            <w:tcW w:w="488" w:type="dxa"/>
            <w:gridSpan w:val="2"/>
            <w:shd w:val="clear" w:color="auto" w:fill="auto"/>
          </w:tcPr>
          <w:p w14:paraId="22A865F9"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1</w:t>
            </w:r>
          </w:p>
        </w:tc>
        <w:tc>
          <w:tcPr>
            <w:tcW w:w="724" w:type="dxa"/>
            <w:shd w:val="clear" w:color="auto" w:fill="auto"/>
          </w:tcPr>
          <w:p w14:paraId="315CBD07"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98</w:t>
            </w:r>
          </w:p>
        </w:tc>
      </w:tr>
      <w:tr w:rsidR="00E210DF" w:rsidRPr="009F5970" w14:paraId="5B9E1B98" w14:textId="77777777" w:rsidTr="00B4745D">
        <w:trPr>
          <w:gridAfter w:val="1"/>
          <w:wAfter w:w="18" w:type="dxa"/>
        </w:trPr>
        <w:tc>
          <w:tcPr>
            <w:tcW w:w="709" w:type="dxa"/>
            <w:vMerge/>
            <w:shd w:val="clear" w:color="auto" w:fill="auto"/>
          </w:tcPr>
          <w:p w14:paraId="3838BBB8" w14:textId="77777777" w:rsidR="00E210DF" w:rsidRPr="00845BBF" w:rsidRDefault="00E210DF" w:rsidP="006206F7">
            <w:pPr>
              <w:spacing w:after="0" w:line="240" w:lineRule="auto"/>
              <w:contextualSpacing/>
              <w:jc w:val="center"/>
              <w:rPr>
                <w:rFonts w:asciiTheme="majorBidi" w:hAnsiTheme="majorBidi" w:cstheme="majorBidi"/>
                <w:sz w:val="24"/>
                <w:szCs w:val="24"/>
              </w:rPr>
            </w:pPr>
          </w:p>
        </w:tc>
        <w:tc>
          <w:tcPr>
            <w:tcW w:w="1842" w:type="dxa"/>
            <w:vMerge/>
            <w:shd w:val="clear" w:color="auto" w:fill="auto"/>
          </w:tcPr>
          <w:p w14:paraId="7386522A" w14:textId="77777777" w:rsidR="00E210DF" w:rsidRPr="00845BBF" w:rsidRDefault="00E210DF" w:rsidP="006206F7">
            <w:pPr>
              <w:spacing w:after="0" w:line="240" w:lineRule="auto"/>
              <w:contextualSpacing/>
              <w:jc w:val="both"/>
              <w:rPr>
                <w:rFonts w:asciiTheme="majorBidi" w:hAnsiTheme="majorBidi" w:cstheme="majorBidi"/>
                <w:sz w:val="24"/>
                <w:szCs w:val="24"/>
              </w:rPr>
            </w:pPr>
          </w:p>
        </w:tc>
        <w:tc>
          <w:tcPr>
            <w:tcW w:w="2835" w:type="dxa"/>
            <w:shd w:val="clear" w:color="auto" w:fill="auto"/>
          </w:tcPr>
          <w:p w14:paraId="030B0AAD" w14:textId="77777777" w:rsidR="00E210DF" w:rsidRPr="00845BBF" w:rsidRDefault="00E210DF" w:rsidP="006206F7">
            <w:pPr>
              <w:spacing w:after="0" w:line="240" w:lineRule="auto"/>
              <w:contextualSpacing/>
              <w:rPr>
                <w:rFonts w:asciiTheme="majorBidi" w:hAnsiTheme="majorBidi" w:cstheme="majorBidi"/>
                <w:sz w:val="24"/>
                <w:szCs w:val="24"/>
              </w:rPr>
            </w:pPr>
            <w:r w:rsidRPr="00845BBF">
              <w:rPr>
                <w:rFonts w:asciiTheme="majorBidi" w:hAnsiTheme="majorBidi" w:cstheme="majorBidi"/>
                <w:sz w:val="24"/>
                <w:szCs w:val="24"/>
              </w:rPr>
              <w:t xml:space="preserve">Программа обучения учителей по предмету «Русский язык и литература» </w:t>
            </w:r>
          </w:p>
        </w:tc>
        <w:tc>
          <w:tcPr>
            <w:tcW w:w="709" w:type="dxa"/>
            <w:shd w:val="clear" w:color="auto" w:fill="auto"/>
          </w:tcPr>
          <w:p w14:paraId="59A5343C"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2</w:t>
            </w:r>
          </w:p>
        </w:tc>
        <w:tc>
          <w:tcPr>
            <w:tcW w:w="851" w:type="dxa"/>
            <w:shd w:val="clear" w:color="auto" w:fill="auto"/>
          </w:tcPr>
          <w:p w14:paraId="31D1D424"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2</w:t>
            </w:r>
          </w:p>
        </w:tc>
        <w:tc>
          <w:tcPr>
            <w:tcW w:w="737" w:type="dxa"/>
            <w:shd w:val="clear" w:color="auto" w:fill="auto"/>
          </w:tcPr>
          <w:p w14:paraId="59C43A99"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0</w:t>
            </w:r>
          </w:p>
        </w:tc>
        <w:tc>
          <w:tcPr>
            <w:tcW w:w="788" w:type="dxa"/>
            <w:shd w:val="clear" w:color="auto" w:fill="auto"/>
          </w:tcPr>
          <w:p w14:paraId="5808F166"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2</w:t>
            </w:r>
          </w:p>
        </w:tc>
        <w:tc>
          <w:tcPr>
            <w:tcW w:w="488" w:type="dxa"/>
            <w:gridSpan w:val="2"/>
            <w:shd w:val="clear" w:color="auto" w:fill="auto"/>
          </w:tcPr>
          <w:p w14:paraId="6A21AC85"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0</w:t>
            </w:r>
          </w:p>
        </w:tc>
        <w:tc>
          <w:tcPr>
            <w:tcW w:w="724" w:type="dxa"/>
            <w:shd w:val="clear" w:color="auto" w:fill="auto"/>
          </w:tcPr>
          <w:p w14:paraId="28E45BAF"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0</w:t>
            </w:r>
          </w:p>
        </w:tc>
      </w:tr>
      <w:tr w:rsidR="00E210DF" w:rsidRPr="009F5970" w14:paraId="50D962C1" w14:textId="77777777" w:rsidTr="00B4745D">
        <w:trPr>
          <w:gridAfter w:val="1"/>
          <w:wAfter w:w="18" w:type="dxa"/>
        </w:trPr>
        <w:tc>
          <w:tcPr>
            <w:tcW w:w="709" w:type="dxa"/>
            <w:vMerge/>
            <w:shd w:val="clear" w:color="auto" w:fill="auto"/>
          </w:tcPr>
          <w:p w14:paraId="5B9579F2" w14:textId="77777777" w:rsidR="00E210DF" w:rsidRPr="00845BBF" w:rsidRDefault="00E210DF" w:rsidP="006206F7">
            <w:pPr>
              <w:spacing w:after="0" w:line="240" w:lineRule="auto"/>
              <w:contextualSpacing/>
              <w:jc w:val="center"/>
              <w:rPr>
                <w:rFonts w:asciiTheme="majorBidi" w:hAnsiTheme="majorBidi" w:cstheme="majorBidi"/>
                <w:sz w:val="24"/>
                <w:szCs w:val="24"/>
              </w:rPr>
            </w:pPr>
          </w:p>
        </w:tc>
        <w:tc>
          <w:tcPr>
            <w:tcW w:w="1842" w:type="dxa"/>
            <w:vMerge/>
            <w:shd w:val="clear" w:color="auto" w:fill="auto"/>
          </w:tcPr>
          <w:p w14:paraId="1074300E" w14:textId="77777777" w:rsidR="00E210DF" w:rsidRPr="00845BBF" w:rsidRDefault="00E210DF" w:rsidP="006206F7">
            <w:pPr>
              <w:spacing w:after="0" w:line="240" w:lineRule="auto"/>
              <w:contextualSpacing/>
              <w:jc w:val="both"/>
              <w:rPr>
                <w:rFonts w:asciiTheme="majorBidi" w:hAnsiTheme="majorBidi" w:cstheme="majorBidi"/>
                <w:sz w:val="24"/>
                <w:szCs w:val="24"/>
              </w:rPr>
            </w:pPr>
          </w:p>
        </w:tc>
        <w:tc>
          <w:tcPr>
            <w:tcW w:w="2835" w:type="dxa"/>
            <w:shd w:val="clear" w:color="auto" w:fill="auto"/>
          </w:tcPr>
          <w:p w14:paraId="54643538" w14:textId="77777777" w:rsidR="00E210DF" w:rsidRPr="00845BBF" w:rsidRDefault="00E210DF" w:rsidP="006206F7">
            <w:pPr>
              <w:spacing w:after="0" w:line="240" w:lineRule="auto"/>
              <w:contextualSpacing/>
              <w:rPr>
                <w:rFonts w:asciiTheme="majorBidi" w:hAnsiTheme="majorBidi" w:cstheme="majorBidi"/>
                <w:sz w:val="24"/>
                <w:szCs w:val="24"/>
              </w:rPr>
            </w:pPr>
            <w:r w:rsidRPr="00845BBF">
              <w:rPr>
                <w:rFonts w:asciiTheme="majorBidi" w:hAnsiTheme="majorBidi" w:cstheme="majorBidi"/>
                <w:sz w:val="24"/>
                <w:szCs w:val="24"/>
              </w:rPr>
              <w:t xml:space="preserve">Программа обучения учителей по предмету «Английский язык» </w:t>
            </w:r>
          </w:p>
        </w:tc>
        <w:tc>
          <w:tcPr>
            <w:tcW w:w="709" w:type="dxa"/>
            <w:shd w:val="clear" w:color="auto" w:fill="auto"/>
          </w:tcPr>
          <w:p w14:paraId="235A7EA9"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7</w:t>
            </w:r>
          </w:p>
        </w:tc>
        <w:tc>
          <w:tcPr>
            <w:tcW w:w="851" w:type="dxa"/>
            <w:shd w:val="clear" w:color="auto" w:fill="auto"/>
          </w:tcPr>
          <w:p w14:paraId="61B9E0A6"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2</w:t>
            </w:r>
          </w:p>
        </w:tc>
        <w:tc>
          <w:tcPr>
            <w:tcW w:w="737" w:type="dxa"/>
            <w:shd w:val="clear" w:color="auto" w:fill="auto"/>
          </w:tcPr>
          <w:p w14:paraId="32EC368B"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0</w:t>
            </w:r>
          </w:p>
        </w:tc>
        <w:tc>
          <w:tcPr>
            <w:tcW w:w="788" w:type="dxa"/>
            <w:shd w:val="clear" w:color="auto" w:fill="auto"/>
          </w:tcPr>
          <w:p w14:paraId="2AF53E1A"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2</w:t>
            </w:r>
          </w:p>
        </w:tc>
        <w:tc>
          <w:tcPr>
            <w:tcW w:w="488" w:type="dxa"/>
            <w:gridSpan w:val="2"/>
            <w:shd w:val="clear" w:color="auto" w:fill="auto"/>
          </w:tcPr>
          <w:p w14:paraId="1D5C297D"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5</w:t>
            </w:r>
          </w:p>
        </w:tc>
        <w:tc>
          <w:tcPr>
            <w:tcW w:w="724" w:type="dxa"/>
            <w:shd w:val="clear" w:color="auto" w:fill="auto"/>
          </w:tcPr>
          <w:p w14:paraId="73B0632B"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71</w:t>
            </w:r>
          </w:p>
        </w:tc>
      </w:tr>
      <w:tr w:rsidR="00E210DF" w:rsidRPr="009F5970" w14:paraId="45594B98" w14:textId="77777777" w:rsidTr="00B4745D">
        <w:trPr>
          <w:gridAfter w:val="1"/>
          <w:wAfter w:w="18" w:type="dxa"/>
        </w:trPr>
        <w:tc>
          <w:tcPr>
            <w:tcW w:w="709" w:type="dxa"/>
            <w:vMerge/>
            <w:shd w:val="clear" w:color="auto" w:fill="auto"/>
          </w:tcPr>
          <w:p w14:paraId="3EAE62F3" w14:textId="77777777" w:rsidR="00E210DF" w:rsidRPr="00845BBF" w:rsidRDefault="00E210DF" w:rsidP="006206F7">
            <w:pPr>
              <w:spacing w:after="0" w:line="240" w:lineRule="auto"/>
              <w:contextualSpacing/>
              <w:jc w:val="center"/>
              <w:rPr>
                <w:rFonts w:asciiTheme="majorBidi" w:hAnsiTheme="majorBidi" w:cstheme="majorBidi"/>
                <w:sz w:val="24"/>
                <w:szCs w:val="24"/>
              </w:rPr>
            </w:pPr>
          </w:p>
        </w:tc>
        <w:tc>
          <w:tcPr>
            <w:tcW w:w="1842" w:type="dxa"/>
            <w:vMerge/>
            <w:shd w:val="clear" w:color="auto" w:fill="auto"/>
          </w:tcPr>
          <w:p w14:paraId="4316E024" w14:textId="77777777" w:rsidR="00E210DF" w:rsidRPr="00845BBF" w:rsidRDefault="00E210DF" w:rsidP="006206F7">
            <w:pPr>
              <w:spacing w:after="0" w:line="240" w:lineRule="auto"/>
              <w:contextualSpacing/>
              <w:jc w:val="both"/>
              <w:rPr>
                <w:rFonts w:asciiTheme="majorBidi" w:hAnsiTheme="majorBidi" w:cstheme="majorBidi"/>
                <w:sz w:val="24"/>
                <w:szCs w:val="24"/>
              </w:rPr>
            </w:pPr>
          </w:p>
        </w:tc>
        <w:tc>
          <w:tcPr>
            <w:tcW w:w="2835" w:type="dxa"/>
            <w:shd w:val="clear" w:color="auto" w:fill="auto"/>
          </w:tcPr>
          <w:p w14:paraId="5FA19314" w14:textId="77777777" w:rsidR="00E210DF" w:rsidRPr="00845BBF" w:rsidRDefault="00E210DF" w:rsidP="006206F7">
            <w:pPr>
              <w:spacing w:after="0" w:line="240" w:lineRule="auto"/>
              <w:contextualSpacing/>
              <w:rPr>
                <w:rFonts w:asciiTheme="majorBidi" w:hAnsiTheme="majorBidi" w:cstheme="majorBidi"/>
                <w:sz w:val="24"/>
                <w:szCs w:val="24"/>
              </w:rPr>
            </w:pPr>
            <w:r w:rsidRPr="00845BBF">
              <w:rPr>
                <w:rFonts w:asciiTheme="majorBidi" w:hAnsiTheme="majorBidi" w:cstheme="majorBidi"/>
                <w:sz w:val="24"/>
                <w:szCs w:val="24"/>
              </w:rPr>
              <w:t xml:space="preserve">Программа обучения учителей по предмету «Математика» </w:t>
            </w:r>
          </w:p>
        </w:tc>
        <w:tc>
          <w:tcPr>
            <w:tcW w:w="709" w:type="dxa"/>
            <w:shd w:val="clear" w:color="auto" w:fill="auto"/>
          </w:tcPr>
          <w:p w14:paraId="5494437A"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2</w:t>
            </w:r>
          </w:p>
        </w:tc>
        <w:tc>
          <w:tcPr>
            <w:tcW w:w="851" w:type="dxa"/>
            <w:shd w:val="clear" w:color="auto" w:fill="auto"/>
          </w:tcPr>
          <w:p w14:paraId="56ED77A9"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1</w:t>
            </w:r>
          </w:p>
        </w:tc>
        <w:tc>
          <w:tcPr>
            <w:tcW w:w="737" w:type="dxa"/>
            <w:shd w:val="clear" w:color="auto" w:fill="auto"/>
          </w:tcPr>
          <w:p w14:paraId="6F146E26"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1</w:t>
            </w:r>
          </w:p>
        </w:tc>
        <w:tc>
          <w:tcPr>
            <w:tcW w:w="788" w:type="dxa"/>
            <w:shd w:val="clear" w:color="auto" w:fill="auto"/>
          </w:tcPr>
          <w:p w14:paraId="7DD2AD40"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0</w:t>
            </w:r>
          </w:p>
        </w:tc>
        <w:tc>
          <w:tcPr>
            <w:tcW w:w="488" w:type="dxa"/>
            <w:gridSpan w:val="2"/>
            <w:shd w:val="clear" w:color="auto" w:fill="auto"/>
          </w:tcPr>
          <w:p w14:paraId="164D5D6C"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1</w:t>
            </w:r>
          </w:p>
        </w:tc>
        <w:tc>
          <w:tcPr>
            <w:tcW w:w="724" w:type="dxa"/>
            <w:shd w:val="clear" w:color="auto" w:fill="auto"/>
          </w:tcPr>
          <w:p w14:paraId="3105C4BD"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98</w:t>
            </w:r>
          </w:p>
        </w:tc>
      </w:tr>
      <w:tr w:rsidR="00E210DF" w:rsidRPr="009F5970" w14:paraId="37EF5EB3" w14:textId="77777777" w:rsidTr="00B4745D">
        <w:trPr>
          <w:gridAfter w:val="1"/>
          <w:wAfter w:w="18" w:type="dxa"/>
        </w:trPr>
        <w:tc>
          <w:tcPr>
            <w:tcW w:w="709" w:type="dxa"/>
            <w:vMerge/>
            <w:shd w:val="clear" w:color="auto" w:fill="auto"/>
          </w:tcPr>
          <w:p w14:paraId="0DB5E442" w14:textId="77777777" w:rsidR="00E210DF" w:rsidRPr="00845BBF" w:rsidRDefault="00E210DF" w:rsidP="006206F7">
            <w:pPr>
              <w:spacing w:after="0" w:line="240" w:lineRule="auto"/>
              <w:contextualSpacing/>
              <w:jc w:val="center"/>
              <w:rPr>
                <w:rFonts w:asciiTheme="majorBidi" w:hAnsiTheme="majorBidi" w:cstheme="majorBidi"/>
                <w:sz w:val="24"/>
                <w:szCs w:val="24"/>
              </w:rPr>
            </w:pPr>
          </w:p>
        </w:tc>
        <w:tc>
          <w:tcPr>
            <w:tcW w:w="1842" w:type="dxa"/>
            <w:vMerge/>
            <w:shd w:val="clear" w:color="auto" w:fill="auto"/>
          </w:tcPr>
          <w:p w14:paraId="160269E2" w14:textId="77777777" w:rsidR="00E210DF" w:rsidRPr="00845BBF" w:rsidRDefault="00E210DF" w:rsidP="006206F7">
            <w:pPr>
              <w:spacing w:after="0" w:line="240" w:lineRule="auto"/>
              <w:contextualSpacing/>
              <w:jc w:val="both"/>
              <w:rPr>
                <w:rFonts w:asciiTheme="majorBidi" w:hAnsiTheme="majorBidi" w:cstheme="majorBidi"/>
                <w:sz w:val="24"/>
                <w:szCs w:val="24"/>
              </w:rPr>
            </w:pPr>
          </w:p>
        </w:tc>
        <w:tc>
          <w:tcPr>
            <w:tcW w:w="2835" w:type="dxa"/>
            <w:shd w:val="clear" w:color="auto" w:fill="auto"/>
          </w:tcPr>
          <w:p w14:paraId="75A4B586" w14:textId="77777777" w:rsidR="00E210DF" w:rsidRPr="00845BBF" w:rsidRDefault="00E210DF" w:rsidP="006206F7">
            <w:pPr>
              <w:spacing w:after="0" w:line="240" w:lineRule="auto"/>
              <w:contextualSpacing/>
              <w:rPr>
                <w:rFonts w:asciiTheme="majorBidi" w:hAnsiTheme="majorBidi" w:cstheme="majorBidi"/>
                <w:sz w:val="24"/>
                <w:szCs w:val="24"/>
              </w:rPr>
            </w:pPr>
            <w:r w:rsidRPr="00845BBF">
              <w:rPr>
                <w:rFonts w:asciiTheme="majorBidi" w:hAnsiTheme="majorBidi" w:cstheme="majorBidi"/>
                <w:sz w:val="24"/>
                <w:szCs w:val="24"/>
              </w:rPr>
              <w:t xml:space="preserve">Программа обучения учителей по предмету «Физика» </w:t>
            </w:r>
          </w:p>
        </w:tc>
        <w:tc>
          <w:tcPr>
            <w:tcW w:w="709" w:type="dxa"/>
            <w:shd w:val="clear" w:color="auto" w:fill="auto"/>
          </w:tcPr>
          <w:p w14:paraId="4AD4DF3F"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1</w:t>
            </w:r>
          </w:p>
        </w:tc>
        <w:tc>
          <w:tcPr>
            <w:tcW w:w="851" w:type="dxa"/>
            <w:shd w:val="clear" w:color="auto" w:fill="auto"/>
          </w:tcPr>
          <w:p w14:paraId="6385609B"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1</w:t>
            </w:r>
          </w:p>
        </w:tc>
        <w:tc>
          <w:tcPr>
            <w:tcW w:w="737" w:type="dxa"/>
            <w:shd w:val="clear" w:color="auto" w:fill="auto"/>
          </w:tcPr>
          <w:p w14:paraId="0ED809A8"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0</w:t>
            </w:r>
          </w:p>
        </w:tc>
        <w:tc>
          <w:tcPr>
            <w:tcW w:w="788" w:type="dxa"/>
            <w:shd w:val="clear" w:color="auto" w:fill="auto"/>
          </w:tcPr>
          <w:p w14:paraId="10F7225D"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1</w:t>
            </w:r>
          </w:p>
        </w:tc>
        <w:tc>
          <w:tcPr>
            <w:tcW w:w="488" w:type="dxa"/>
            <w:gridSpan w:val="2"/>
            <w:shd w:val="clear" w:color="auto" w:fill="auto"/>
          </w:tcPr>
          <w:p w14:paraId="73EE0354"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0</w:t>
            </w:r>
          </w:p>
        </w:tc>
        <w:tc>
          <w:tcPr>
            <w:tcW w:w="724" w:type="dxa"/>
            <w:shd w:val="clear" w:color="auto" w:fill="auto"/>
          </w:tcPr>
          <w:p w14:paraId="0D029A8A"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0</w:t>
            </w:r>
          </w:p>
        </w:tc>
      </w:tr>
      <w:tr w:rsidR="00E210DF" w:rsidRPr="009F5970" w14:paraId="1941F0D7" w14:textId="77777777" w:rsidTr="00B4745D">
        <w:trPr>
          <w:gridAfter w:val="1"/>
          <w:wAfter w:w="18" w:type="dxa"/>
        </w:trPr>
        <w:tc>
          <w:tcPr>
            <w:tcW w:w="709" w:type="dxa"/>
            <w:vMerge/>
            <w:shd w:val="clear" w:color="auto" w:fill="auto"/>
          </w:tcPr>
          <w:p w14:paraId="7510C633" w14:textId="77777777" w:rsidR="00E210DF" w:rsidRPr="00845BBF" w:rsidRDefault="00E210DF" w:rsidP="006206F7">
            <w:pPr>
              <w:spacing w:after="0" w:line="240" w:lineRule="auto"/>
              <w:contextualSpacing/>
              <w:jc w:val="center"/>
              <w:rPr>
                <w:rFonts w:asciiTheme="majorBidi" w:hAnsiTheme="majorBidi" w:cstheme="majorBidi"/>
                <w:sz w:val="24"/>
                <w:szCs w:val="24"/>
              </w:rPr>
            </w:pPr>
          </w:p>
        </w:tc>
        <w:tc>
          <w:tcPr>
            <w:tcW w:w="1842" w:type="dxa"/>
            <w:vMerge/>
            <w:shd w:val="clear" w:color="auto" w:fill="auto"/>
          </w:tcPr>
          <w:p w14:paraId="1F90962E" w14:textId="77777777" w:rsidR="00E210DF" w:rsidRPr="00845BBF" w:rsidRDefault="00E210DF" w:rsidP="006206F7">
            <w:pPr>
              <w:spacing w:after="0" w:line="240" w:lineRule="auto"/>
              <w:contextualSpacing/>
              <w:jc w:val="both"/>
              <w:rPr>
                <w:rFonts w:asciiTheme="majorBidi" w:hAnsiTheme="majorBidi" w:cstheme="majorBidi"/>
                <w:sz w:val="24"/>
                <w:szCs w:val="24"/>
              </w:rPr>
            </w:pPr>
          </w:p>
        </w:tc>
        <w:tc>
          <w:tcPr>
            <w:tcW w:w="2835" w:type="dxa"/>
            <w:shd w:val="clear" w:color="auto" w:fill="auto"/>
          </w:tcPr>
          <w:p w14:paraId="08DE1BBC" w14:textId="77777777" w:rsidR="00E210DF" w:rsidRPr="00845BBF" w:rsidRDefault="00E210DF" w:rsidP="006206F7">
            <w:pPr>
              <w:spacing w:after="0" w:line="240" w:lineRule="auto"/>
              <w:contextualSpacing/>
              <w:rPr>
                <w:rFonts w:asciiTheme="majorBidi" w:hAnsiTheme="majorBidi" w:cstheme="majorBidi"/>
                <w:sz w:val="24"/>
                <w:szCs w:val="24"/>
              </w:rPr>
            </w:pPr>
            <w:r w:rsidRPr="00845BBF">
              <w:rPr>
                <w:rFonts w:asciiTheme="majorBidi" w:hAnsiTheme="majorBidi" w:cstheme="majorBidi"/>
                <w:sz w:val="24"/>
                <w:szCs w:val="24"/>
              </w:rPr>
              <w:t xml:space="preserve">Программа обучения учителей по предмету «Химия» </w:t>
            </w:r>
          </w:p>
        </w:tc>
        <w:tc>
          <w:tcPr>
            <w:tcW w:w="709" w:type="dxa"/>
            <w:shd w:val="clear" w:color="auto" w:fill="auto"/>
          </w:tcPr>
          <w:p w14:paraId="4BDAB78A"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1</w:t>
            </w:r>
          </w:p>
        </w:tc>
        <w:tc>
          <w:tcPr>
            <w:tcW w:w="851" w:type="dxa"/>
            <w:shd w:val="clear" w:color="auto" w:fill="auto"/>
          </w:tcPr>
          <w:p w14:paraId="20C00479"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1</w:t>
            </w:r>
          </w:p>
        </w:tc>
        <w:tc>
          <w:tcPr>
            <w:tcW w:w="737" w:type="dxa"/>
            <w:shd w:val="clear" w:color="auto" w:fill="auto"/>
          </w:tcPr>
          <w:p w14:paraId="0178598C"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1</w:t>
            </w:r>
          </w:p>
        </w:tc>
        <w:tc>
          <w:tcPr>
            <w:tcW w:w="788" w:type="dxa"/>
            <w:shd w:val="clear" w:color="auto" w:fill="auto"/>
          </w:tcPr>
          <w:p w14:paraId="010FFD32"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0</w:t>
            </w:r>
          </w:p>
        </w:tc>
        <w:tc>
          <w:tcPr>
            <w:tcW w:w="488" w:type="dxa"/>
            <w:gridSpan w:val="2"/>
            <w:shd w:val="clear" w:color="auto" w:fill="auto"/>
          </w:tcPr>
          <w:p w14:paraId="5D711685"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0</w:t>
            </w:r>
          </w:p>
        </w:tc>
        <w:tc>
          <w:tcPr>
            <w:tcW w:w="724" w:type="dxa"/>
            <w:shd w:val="clear" w:color="auto" w:fill="auto"/>
          </w:tcPr>
          <w:p w14:paraId="5679C9DC"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0</w:t>
            </w:r>
          </w:p>
        </w:tc>
      </w:tr>
      <w:tr w:rsidR="00E210DF" w:rsidRPr="009F5970" w14:paraId="6D60C828" w14:textId="77777777" w:rsidTr="00B4745D">
        <w:trPr>
          <w:gridAfter w:val="1"/>
          <w:wAfter w:w="18" w:type="dxa"/>
        </w:trPr>
        <w:tc>
          <w:tcPr>
            <w:tcW w:w="709" w:type="dxa"/>
            <w:vMerge/>
            <w:shd w:val="clear" w:color="auto" w:fill="auto"/>
          </w:tcPr>
          <w:p w14:paraId="11C11B82" w14:textId="77777777" w:rsidR="00E210DF" w:rsidRPr="00845BBF" w:rsidRDefault="00E210DF" w:rsidP="006206F7">
            <w:pPr>
              <w:spacing w:after="0" w:line="240" w:lineRule="auto"/>
              <w:contextualSpacing/>
              <w:jc w:val="center"/>
              <w:rPr>
                <w:rFonts w:asciiTheme="majorBidi" w:hAnsiTheme="majorBidi" w:cstheme="majorBidi"/>
                <w:sz w:val="24"/>
                <w:szCs w:val="24"/>
              </w:rPr>
            </w:pPr>
          </w:p>
        </w:tc>
        <w:tc>
          <w:tcPr>
            <w:tcW w:w="1842" w:type="dxa"/>
            <w:vMerge/>
            <w:shd w:val="clear" w:color="auto" w:fill="auto"/>
          </w:tcPr>
          <w:p w14:paraId="384914EE" w14:textId="77777777" w:rsidR="00E210DF" w:rsidRPr="00845BBF" w:rsidRDefault="00E210DF" w:rsidP="006206F7">
            <w:pPr>
              <w:spacing w:after="0" w:line="240" w:lineRule="auto"/>
              <w:contextualSpacing/>
              <w:jc w:val="both"/>
              <w:rPr>
                <w:rFonts w:asciiTheme="majorBidi" w:hAnsiTheme="majorBidi" w:cstheme="majorBidi"/>
                <w:sz w:val="24"/>
                <w:szCs w:val="24"/>
              </w:rPr>
            </w:pPr>
          </w:p>
        </w:tc>
        <w:tc>
          <w:tcPr>
            <w:tcW w:w="2835" w:type="dxa"/>
            <w:shd w:val="clear" w:color="auto" w:fill="auto"/>
          </w:tcPr>
          <w:p w14:paraId="66B4CBF8" w14:textId="77777777" w:rsidR="00E210DF" w:rsidRPr="00845BBF" w:rsidRDefault="00E210DF" w:rsidP="006206F7">
            <w:pPr>
              <w:spacing w:after="0" w:line="240" w:lineRule="auto"/>
              <w:contextualSpacing/>
              <w:rPr>
                <w:rFonts w:asciiTheme="majorBidi" w:hAnsiTheme="majorBidi" w:cstheme="majorBidi"/>
                <w:sz w:val="24"/>
                <w:szCs w:val="24"/>
              </w:rPr>
            </w:pPr>
            <w:r w:rsidRPr="00845BBF">
              <w:rPr>
                <w:rFonts w:asciiTheme="majorBidi" w:hAnsiTheme="majorBidi" w:cstheme="majorBidi"/>
                <w:sz w:val="24"/>
                <w:szCs w:val="24"/>
              </w:rPr>
              <w:t xml:space="preserve">Программа обучения учителей по предмету «Биология» </w:t>
            </w:r>
          </w:p>
        </w:tc>
        <w:tc>
          <w:tcPr>
            <w:tcW w:w="709" w:type="dxa"/>
            <w:shd w:val="clear" w:color="auto" w:fill="auto"/>
          </w:tcPr>
          <w:p w14:paraId="4101DD4F"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3</w:t>
            </w:r>
          </w:p>
        </w:tc>
        <w:tc>
          <w:tcPr>
            <w:tcW w:w="851" w:type="dxa"/>
            <w:shd w:val="clear" w:color="auto" w:fill="auto"/>
          </w:tcPr>
          <w:p w14:paraId="7F93EEF8"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1</w:t>
            </w:r>
          </w:p>
        </w:tc>
        <w:tc>
          <w:tcPr>
            <w:tcW w:w="737" w:type="dxa"/>
            <w:shd w:val="clear" w:color="auto" w:fill="auto"/>
          </w:tcPr>
          <w:p w14:paraId="6943A70A"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0</w:t>
            </w:r>
          </w:p>
        </w:tc>
        <w:tc>
          <w:tcPr>
            <w:tcW w:w="788" w:type="dxa"/>
            <w:shd w:val="clear" w:color="auto" w:fill="auto"/>
          </w:tcPr>
          <w:p w14:paraId="636C09B7"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1</w:t>
            </w:r>
          </w:p>
        </w:tc>
        <w:tc>
          <w:tcPr>
            <w:tcW w:w="488" w:type="dxa"/>
            <w:gridSpan w:val="2"/>
            <w:shd w:val="clear" w:color="auto" w:fill="auto"/>
          </w:tcPr>
          <w:p w14:paraId="42BD9E94"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1</w:t>
            </w:r>
          </w:p>
        </w:tc>
        <w:tc>
          <w:tcPr>
            <w:tcW w:w="724" w:type="dxa"/>
            <w:shd w:val="clear" w:color="auto" w:fill="auto"/>
          </w:tcPr>
          <w:p w14:paraId="7F795938"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98</w:t>
            </w:r>
          </w:p>
        </w:tc>
      </w:tr>
      <w:tr w:rsidR="00E210DF" w:rsidRPr="009F5970" w14:paraId="04C09435" w14:textId="77777777" w:rsidTr="00B4745D">
        <w:trPr>
          <w:gridAfter w:val="1"/>
          <w:wAfter w:w="18" w:type="dxa"/>
        </w:trPr>
        <w:tc>
          <w:tcPr>
            <w:tcW w:w="709" w:type="dxa"/>
            <w:vMerge/>
            <w:shd w:val="clear" w:color="auto" w:fill="auto"/>
          </w:tcPr>
          <w:p w14:paraId="34EB8877" w14:textId="77777777" w:rsidR="00E210DF" w:rsidRPr="00845BBF" w:rsidRDefault="00E210DF" w:rsidP="006206F7">
            <w:pPr>
              <w:spacing w:after="0" w:line="240" w:lineRule="auto"/>
              <w:contextualSpacing/>
              <w:jc w:val="center"/>
              <w:rPr>
                <w:rFonts w:asciiTheme="majorBidi" w:hAnsiTheme="majorBidi" w:cstheme="majorBidi"/>
                <w:sz w:val="24"/>
                <w:szCs w:val="24"/>
              </w:rPr>
            </w:pPr>
          </w:p>
        </w:tc>
        <w:tc>
          <w:tcPr>
            <w:tcW w:w="1842" w:type="dxa"/>
            <w:vMerge/>
            <w:shd w:val="clear" w:color="auto" w:fill="auto"/>
          </w:tcPr>
          <w:p w14:paraId="4ADF004A" w14:textId="77777777" w:rsidR="00E210DF" w:rsidRPr="00845BBF" w:rsidRDefault="00E210DF" w:rsidP="006206F7">
            <w:pPr>
              <w:spacing w:after="0" w:line="240" w:lineRule="auto"/>
              <w:contextualSpacing/>
              <w:jc w:val="both"/>
              <w:rPr>
                <w:rFonts w:asciiTheme="majorBidi" w:hAnsiTheme="majorBidi" w:cstheme="majorBidi"/>
                <w:sz w:val="24"/>
                <w:szCs w:val="24"/>
              </w:rPr>
            </w:pPr>
          </w:p>
        </w:tc>
        <w:tc>
          <w:tcPr>
            <w:tcW w:w="2835" w:type="dxa"/>
            <w:shd w:val="clear" w:color="auto" w:fill="auto"/>
          </w:tcPr>
          <w:p w14:paraId="681B0686" w14:textId="77777777" w:rsidR="00E210DF" w:rsidRPr="00845BBF" w:rsidRDefault="00E210DF" w:rsidP="006206F7">
            <w:pPr>
              <w:spacing w:after="0" w:line="240" w:lineRule="auto"/>
              <w:contextualSpacing/>
              <w:rPr>
                <w:rFonts w:asciiTheme="majorBidi" w:hAnsiTheme="majorBidi" w:cstheme="majorBidi"/>
                <w:sz w:val="24"/>
                <w:szCs w:val="24"/>
              </w:rPr>
            </w:pPr>
            <w:r w:rsidRPr="00845BBF">
              <w:rPr>
                <w:rFonts w:asciiTheme="majorBidi" w:hAnsiTheme="majorBidi" w:cstheme="majorBidi"/>
                <w:sz w:val="24"/>
                <w:szCs w:val="24"/>
              </w:rPr>
              <w:t xml:space="preserve">Программа обучения учителей по предмету «География» </w:t>
            </w:r>
          </w:p>
        </w:tc>
        <w:tc>
          <w:tcPr>
            <w:tcW w:w="709" w:type="dxa"/>
            <w:shd w:val="clear" w:color="auto" w:fill="auto"/>
          </w:tcPr>
          <w:p w14:paraId="6FD6353E"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1</w:t>
            </w:r>
          </w:p>
        </w:tc>
        <w:tc>
          <w:tcPr>
            <w:tcW w:w="851" w:type="dxa"/>
            <w:shd w:val="clear" w:color="auto" w:fill="auto"/>
          </w:tcPr>
          <w:p w14:paraId="07C58151"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1</w:t>
            </w:r>
          </w:p>
        </w:tc>
        <w:tc>
          <w:tcPr>
            <w:tcW w:w="737" w:type="dxa"/>
            <w:shd w:val="clear" w:color="auto" w:fill="auto"/>
          </w:tcPr>
          <w:p w14:paraId="3EFEA238"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0</w:t>
            </w:r>
          </w:p>
        </w:tc>
        <w:tc>
          <w:tcPr>
            <w:tcW w:w="788" w:type="dxa"/>
            <w:shd w:val="clear" w:color="auto" w:fill="auto"/>
          </w:tcPr>
          <w:p w14:paraId="49A2151C"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1</w:t>
            </w:r>
          </w:p>
        </w:tc>
        <w:tc>
          <w:tcPr>
            <w:tcW w:w="488" w:type="dxa"/>
            <w:gridSpan w:val="2"/>
            <w:shd w:val="clear" w:color="auto" w:fill="auto"/>
          </w:tcPr>
          <w:p w14:paraId="6A10BA0C"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0</w:t>
            </w:r>
          </w:p>
        </w:tc>
        <w:tc>
          <w:tcPr>
            <w:tcW w:w="724" w:type="dxa"/>
            <w:shd w:val="clear" w:color="auto" w:fill="auto"/>
          </w:tcPr>
          <w:p w14:paraId="1EBE4743"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0</w:t>
            </w:r>
          </w:p>
        </w:tc>
      </w:tr>
      <w:tr w:rsidR="00E210DF" w:rsidRPr="009F5970" w14:paraId="3AA27FAB" w14:textId="77777777" w:rsidTr="00B4745D">
        <w:trPr>
          <w:gridAfter w:val="1"/>
          <w:wAfter w:w="18" w:type="dxa"/>
        </w:trPr>
        <w:tc>
          <w:tcPr>
            <w:tcW w:w="709" w:type="dxa"/>
            <w:vMerge/>
            <w:shd w:val="clear" w:color="auto" w:fill="auto"/>
          </w:tcPr>
          <w:p w14:paraId="6B0277F0" w14:textId="77777777" w:rsidR="00E210DF" w:rsidRPr="00845BBF" w:rsidRDefault="00E210DF" w:rsidP="006206F7">
            <w:pPr>
              <w:spacing w:after="0" w:line="240" w:lineRule="auto"/>
              <w:contextualSpacing/>
              <w:jc w:val="center"/>
              <w:rPr>
                <w:rFonts w:asciiTheme="majorBidi" w:hAnsiTheme="majorBidi" w:cstheme="majorBidi"/>
                <w:sz w:val="24"/>
                <w:szCs w:val="24"/>
              </w:rPr>
            </w:pPr>
          </w:p>
        </w:tc>
        <w:tc>
          <w:tcPr>
            <w:tcW w:w="1842" w:type="dxa"/>
            <w:vMerge/>
            <w:shd w:val="clear" w:color="auto" w:fill="auto"/>
          </w:tcPr>
          <w:p w14:paraId="58C0255A" w14:textId="77777777" w:rsidR="00E210DF" w:rsidRPr="00845BBF" w:rsidRDefault="00E210DF" w:rsidP="006206F7">
            <w:pPr>
              <w:spacing w:after="0" w:line="240" w:lineRule="auto"/>
              <w:contextualSpacing/>
              <w:jc w:val="both"/>
              <w:rPr>
                <w:rFonts w:asciiTheme="majorBidi" w:hAnsiTheme="majorBidi" w:cstheme="majorBidi"/>
                <w:sz w:val="24"/>
                <w:szCs w:val="24"/>
              </w:rPr>
            </w:pPr>
          </w:p>
        </w:tc>
        <w:tc>
          <w:tcPr>
            <w:tcW w:w="2835" w:type="dxa"/>
            <w:shd w:val="clear" w:color="auto" w:fill="auto"/>
          </w:tcPr>
          <w:p w14:paraId="5E65CE93" w14:textId="77777777" w:rsidR="00E210DF" w:rsidRPr="00845BBF" w:rsidRDefault="00E210DF" w:rsidP="006206F7">
            <w:pPr>
              <w:spacing w:after="0" w:line="240" w:lineRule="auto"/>
              <w:contextualSpacing/>
              <w:rPr>
                <w:rFonts w:asciiTheme="majorBidi" w:hAnsiTheme="majorBidi" w:cstheme="majorBidi"/>
                <w:sz w:val="24"/>
                <w:szCs w:val="24"/>
              </w:rPr>
            </w:pPr>
            <w:r w:rsidRPr="00845BBF">
              <w:rPr>
                <w:rFonts w:asciiTheme="majorBidi" w:hAnsiTheme="majorBidi" w:cstheme="majorBidi"/>
                <w:sz w:val="24"/>
                <w:szCs w:val="24"/>
              </w:rPr>
              <w:t xml:space="preserve">Программа обучения учителей по предмету «История» </w:t>
            </w:r>
          </w:p>
        </w:tc>
        <w:tc>
          <w:tcPr>
            <w:tcW w:w="709" w:type="dxa"/>
            <w:shd w:val="clear" w:color="auto" w:fill="auto"/>
          </w:tcPr>
          <w:p w14:paraId="02B2D84A"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2</w:t>
            </w:r>
          </w:p>
        </w:tc>
        <w:tc>
          <w:tcPr>
            <w:tcW w:w="851" w:type="dxa"/>
            <w:shd w:val="clear" w:color="auto" w:fill="auto"/>
          </w:tcPr>
          <w:p w14:paraId="22203E2A"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2</w:t>
            </w:r>
          </w:p>
        </w:tc>
        <w:tc>
          <w:tcPr>
            <w:tcW w:w="737" w:type="dxa"/>
            <w:shd w:val="clear" w:color="auto" w:fill="auto"/>
          </w:tcPr>
          <w:p w14:paraId="49FD9C57"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0</w:t>
            </w:r>
          </w:p>
        </w:tc>
        <w:tc>
          <w:tcPr>
            <w:tcW w:w="788" w:type="dxa"/>
            <w:shd w:val="clear" w:color="auto" w:fill="auto"/>
          </w:tcPr>
          <w:p w14:paraId="2163803C"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2</w:t>
            </w:r>
          </w:p>
        </w:tc>
        <w:tc>
          <w:tcPr>
            <w:tcW w:w="488" w:type="dxa"/>
            <w:gridSpan w:val="2"/>
            <w:shd w:val="clear" w:color="auto" w:fill="auto"/>
          </w:tcPr>
          <w:p w14:paraId="013B5458"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0</w:t>
            </w:r>
          </w:p>
        </w:tc>
        <w:tc>
          <w:tcPr>
            <w:tcW w:w="724" w:type="dxa"/>
            <w:shd w:val="clear" w:color="auto" w:fill="auto"/>
          </w:tcPr>
          <w:p w14:paraId="5C1F5F93"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0</w:t>
            </w:r>
          </w:p>
        </w:tc>
      </w:tr>
      <w:tr w:rsidR="00E210DF" w:rsidRPr="009F5970" w14:paraId="10BD2435" w14:textId="77777777" w:rsidTr="00B4745D">
        <w:trPr>
          <w:gridAfter w:val="1"/>
          <w:wAfter w:w="18" w:type="dxa"/>
        </w:trPr>
        <w:tc>
          <w:tcPr>
            <w:tcW w:w="709" w:type="dxa"/>
            <w:vMerge/>
            <w:shd w:val="clear" w:color="auto" w:fill="auto"/>
          </w:tcPr>
          <w:p w14:paraId="07088C54" w14:textId="77777777" w:rsidR="00E210DF" w:rsidRPr="00845BBF" w:rsidRDefault="00E210DF" w:rsidP="006206F7">
            <w:pPr>
              <w:spacing w:after="0" w:line="240" w:lineRule="auto"/>
              <w:contextualSpacing/>
              <w:jc w:val="center"/>
              <w:rPr>
                <w:rFonts w:asciiTheme="majorBidi" w:hAnsiTheme="majorBidi" w:cstheme="majorBidi"/>
                <w:sz w:val="24"/>
                <w:szCs w:val="24"/>
              </w:rPr>
            </w:pPr>
          </w:p>
        </w:tc>
        <w:tc>
          <w:tcPr>
            <w:tcW w:w="1842" w:type="dxa"/>
            <w:vMerge/>
            <w:shd w:val="clear" w:color="auto" w:fill="auto"/>
          </w:tcPr>
          <w:p w14:paraId="6DFC37BF" w14:textId="77777777" w:rsidR="00E210DF" w:rsidRPr="00845BBF" w:rsidRDefault="00E210DF" w:rsidP="006206F7">
            <w:pPr>
              <w:spacing w:after="0" w:line="240" w:lineRule="auto"/>
              <w:contextualSpacing/>
              <w:jc w:val="both"/>
              <w:rPr>
                <w:rFonts w:asciiTheme="majorBidi" w:hAnsiTheme="majorBidi" w:cstheme="majorBidi"/>
                <w:sz w:val="24"/>
                <w:szCs w:val="24"/>
              </w:rPr>
            </w:pPr>
          </w:p>
        </w:tc>
        <w:tc>
          <w:tcPr>
            <w:tcW w:w="2835" w:type="dxa"/>
            <w:shd w:val="clear" w:color="auto" w:fill="auto"/>
          </w:tcPr>
          <w:p w14:paraId="7FF3944B" w14:textId="77777777" w:rsidR="00E210DF" w:rsidRPr="00845BBF" w:rsidRDefault="00E210DF" w:rsidP="006206F7">
            <w:pPr>
              <w:spacing w:after="0" w:line="240" w:lineRule="auto"/>
              <w:contextualSpacing/>
              <w:rPr>
                <w:rFonts w:asciiTheme="majorBidi" w:hAnsiTheme="majorBidi" w:cstheme="majorBidi"/>
                <w:sz w:val="24"/>
                <w:szCs w:val="24"/>
              </w:rPr>
            </w:pPr>
            <w:r w:rsidRPr="00845BBF">
              <w:rPr>
                <w:rFonts w:asciiTheme="majorBidi" w:hAnsiTheme="majorBidi" w:cstheme="majorBidi"/>
                <w:sz w:val="24"/>
                <w:szCs w:val="24"/>
              </w:rPr>
              <w:t xml:space="preserve">Программа обучения учителей по предмету «Информатика» </w:t>
            </w:r>
          </w:p>
        </w:tc>
        <w:tc>
          <w:tcPr>
            <w:tcW w:w="709" w:type="dxa"/>
            <w:shd w:val="clear" w:color="auto" w:fill="auto"/>
          </w:tcPr>
          <w:p w14:paraId="3E8CEF77"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1</w:t>
            </w:r>
          </w:p>
        </w:tc>
        <w:tc>
          <w:tcPr>
            <w:tcW w:w="851" w:type="dxa"/>
            <w:shd w:val="clear" w:color="auto" w:fill="auto"/>
          </w:tcPr>
          <w:p w14:paraId="3FCB8990"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1</w:t>
            </w:r>
          </w:p>
        </w:tc>
        <w:tc>
          <w:tcPr>
            <w:tcW w:w="737" w:type="dxa"/>
            <w:shd w:val="clear" w:color="auto" w:fill="auto"/>
          </w:tcPr>
          <w:p w14:paraId="7E693146"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1</w:t>
            </w:r>
          </w:p>
        </w:tc>
        <w:tc>
          <w:tcPr>
            <w:tcW w:w="788" w:type="dxa"/>
            <w:shd w:val="clear" w:color="auto" w:fill="auto"/>
          </w:tcPr>
          <w:p w14:paraId="24945413"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0</w:t>
            </w:r>
          </w:p>
        </w:tc>
        <w:tc>
          <w:tcPr>
            <w:tcW w:w="488" w:type="dxa"/>
            <w:gridSpan w:val="2"/>
            <w:shd w:val="clear" w:color="auto" w:fill="auto"/>
          </w:tcPr>
          <w:p w14:paraId="696A2A4D"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0</w:t>
            </w:r>
          </w:p>
        </w:tc>
        <w:tc>
          <w:tcPr>
            <w:tcW w:w="724" w:type="dxa"/>
            <w:shd w:val="clear" w:color="auto" w:fill="auto"/>
          </w:tcPr>
          <w:p w14:paraId="28E5BE2A"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0</w:t>
            </w:r>
          </w:p>
        </w:tc>
      </w:tr>
      <w:tr w:rsidR="00E210DF" w:rsidRPr="009F5970" w14:paraId="71ECF96E" w14:textId="77777777" w:rsidTr="00B4745D">
        <w:trPr>
          <w:gridAfter w:val="1"/>
          <w:wAfter w:w="18" w:type="dxa"/>
        </w:trPr>
        <w:tc>
          <w:tcPr>
            <w:tcW w:w="709" w:type="dxa"/>
            <w:vMerge/>
            <w:shd w:val="clear" w:color="auto" w:fill="auto"/>
          </w:tcPr>
          <w:p w14:paraId="4322BBA7" w14:textId="77777777" w:rsidR="00E210DF" w:rsidRPr="00845BBF" w:rsidRDefault="00E210DF" w:rsidP="006206F7">
            <w:pPr>
              <w:spacing w:after="0" w:line="240" w:lineRule="auto"/>
              <w:contextualSpacing/>
              <w:jc w:val="center"/>
              <w:rPr>
                <w:rFonts w:asciiTheme="majorBidi" w:hAnsiTheme="majorBidi" w:cstheme="majorBidi"/>
                <w:sz w:val="24"/>
                <w:szCs w:val="24"/>
              </w:rPr>
            </w:pPr>
          </w:p>
        </w:tc>
        <w:tc>
          <w:tcPr>
            <w:tcW w:w="1842" w:type="dxa"/>
            <w:vMerge/>
            <w:shd w:val="clear" w:color="auto" w:fill="auto"/>
          </w:tcPr>
          <w:p w14:paraId="2685CA90" w14:textId="77777777" w:rsidR="00E210DF" w:rsidRPr="00845BBF" w:rsidRDefault="00E210DF" w:rsidP="006206F7">
            <w:pPr>
              <w:spacing w:after="0" w:line="240" w:lineRule="auto"/>
              <w:contextualSpacing/>
              <w:jc w:val="both"/>
              <w:rPr>
                <w:rFonts w:asciiTheme="majorBidi" w:hAnsiTheme="majorBidi" w:cstheme="majorBidi"/>
                <w:sz w:val="24"/>
                <w:szCs w:val="24"/>
              </w:rPr>
            </w:pPr>
          </w:p>
        </w:tc>
        <w:tc>
          <w:tcPr>
            <w:tcW w:w="2835" w:type="dxa"/>
            <w:shd w:val="clear" w:color="auto" w:fill="auto"/>
          </w:tcPr>
          <w:p w14:paraId="75B8C86E" w14:textId="77777777" w:rsidR="00E210DF" w:rsidRPr="00845BBF" w:rsidRDefault="00E210DF" w:rsidP="006206F7">
            <w:pPr>
              <w:spacing w:after="0" w:line="240" w:lineRule="auto"/>
              <w:contextualSpacing/>
              <w:rPr>
                <w:rFonts w:asciiTheme="majorBidi" w:hAnsiTheme="majorBidi" w:cstheme="majorBidi"/>
                <w:sz w:val="24"/>
                <w:szCs w:val="24"/>
              </w:rPr>
            </w:pPr>
            <w:r w:rsidRPr="00845BBF">
              <w:rPr>
                <w:rFonts w:asciiTheme="majorBidi" w:hAnsiTheme="majorBidi" w:cstheme="majorBidi"/>
                <w:sz w:val="24"/>
                <w:szCs w:val="24"/>
              </w:rPr>
              <w:t xml:space="preserve">Программа обучения учителей по предмету «Художественный труд» </w:t>
            </w:r>
          </w:p>
        </w:tc>
        <w:tc>
          <w:tcPr>
            <w:tcW w:w="709" w:type="dxa"/>
            <w:shd w:val="clear" w:color="auto" w:fill="auto"/>
          </w:tcPr>
          <w:p w14:paraId="4CEE2729"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2</w:t>
            </w:r>
          </w:p>
        </w:tc>
        <w:tc>
          <w:tcPr>
            <w:tcW w:w="851" w:type="dxa"/>
            <w:shd w:val="clear" w:color="auto" w:fill="auto"/>
          </w:tcPr>
          <w:p w14:paraId="67612BD4"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2</w:t>
            </w:r>
          </w:p>
        </w:tc>
        <w:tc>
          <w:tcPr>
            <w:tcW w:w="737" w:type="dxa"/>
            <w:shd w:val="clear" w:color="auto" w:fill="auto"/>
          </w:tcPr>
          <w:p w14:paraId="15DB5F5A"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0</w:t>
            </w:r>
          </w:p>
        </w:tc>
        <w:tc>
          <w:tcPr>
            <w:tcW w:w="788" w:type="dxa"/>
            <w:shd w:val="clear" w:color="auto" w:fill="auto"/>
          </w:tcPr>
          <w:p w14:paraId="1BE5B26D"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2</w:t>
            </w:r>
          </w:p>
        </w:tc>
        <w:tc>
          <w:tcPr>
            <w:tcW w:w="488" w:type="dxa"/>
            <w:gridSpan w:val="2"/>
            <w:shd w:val="clear" w:color="auto" w:fill="auto"/>
          </w:tcPr>
          <w:p w14:paraId="55FAB1F3"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0</w:t>
            </w:r>
          </w:p>
        </w:tc>
        <w:tc>
          <w:tcPr>
            <w:tcW w:w="724" w:type="dxa"/>
            <w:shd w:val="clear" w:color="auto" w:fill="auto"/>
          </w:tcPr>
          <w:p w14:paraId="0D899384"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0</w:t>
            </w:r>
          </w:p>
        </w:tc>
      </w:tr>
      <w:tr w:rsidR="00E210DF" w:rsidRPr="009F5970" w14:paraId="6BB1D3BA" w14:textId="77777777" w:rsidTr="00B4745D">
        <w:trPr>
          <w:gridAfter w:val="1"/>
          <w:wAfter w:w="18" w:type="dxa"/>
        </w:trPr>
        <w:tc>
          <w:tcPr>
            <w:tcW w:w="709" w:type="dxa"/>
            <w:vMerge/>
            <w:shd w:val="clear" w:color="auto" w:fill="auto"/>
          </w:tcPr>
          <w:p w14:paraId="2B29DFEE" w14:textId="77777777" w:rsidR="00E210DF" w:rsidRPr="00845BBF" w:rsidRDefault="00E210DF" w:rsidP="006206F7">
            <w:pPr>
              <w:spacing w:after="0" w:line="240" w:lineRule="auto"/>
              <w:contextualSpacing/>
              <w:jc w:val="center"/>
              <w:rPr>
                <w:rFonts w:asciiTheme="majorBidi" w:hAnsiTheme="majorBidi" w:cstheme="majorBidi"/>
                <w:sz w:val="24"/>
                <w:szCs w:val="24"/>
              </w:rPr>
            </w:pPr>
          </w:p>
        </w:tc>
        <w:tc>
          <w:tcPr>
            <w:tcW w:w="1842" w:type="dxa"/>
            <w:vMerge/>
            <w:shd w:val="clear" w:color="auto" w:fill="auto"/>
          </w:tcPr>
          <w:p w14:paraId="008087C1" w14:textId="77777777" w:rsidR="00E210DF" w:rsidRPr="00845BBF" w:rsidRDefault="00E210DF" w:rsidP="006206F7">
            <w:pPr>
              <w:spacing w:after="0" w:line="240" w:lineRule="auto"/>
              <w:contextualSpacing/>
              <w:jc w:val="both"/>
              <w:rPr>
                <w:rFonts w:asciiTheme="majorBidi" w:hAnsiTheme="majorBidi" w:cstheme="majorBidi"/>
                <w:sz w:val="24"/>
                <w:szCs w:val="24"/>
              </w:rPr>
            </w:pPr>
          </w:p>
        </w:tc>
        <w:tc>
          <w:tcPr>
            <w:tcW w:w="2835" w:type="dxa"/>
            <w:shd w:val="clear" w:color="auto" w:fill="auto"/>
          </w:tcPr>
          <w:p w14:paraId="5DE4A5DE" w14:textId="77777777" w:rsidR="00E210DF" w:rsidRPr="00845BBF" w:rsidRDefault="00E210DF" w:rsidP="006206F7">
            <w:pPr>
              <w:spacing w:after="0" w:line="240" w:lineRule="auto"/>
              <w:contextualSpacing/>
              <w:rPr>
                <w:rFonts w:asciiTheme="majorBidi" w:hAnsiTheme="majorBidi" w:cstheme="majorBidi"/>
                <w:sz w:val="24"/>
                <w:szCs w:val="24"/>
              </w:rPr>
            </w:pPr>
            <w:r w:rsidRPr="00845BBF">
              <w:rPr>
                <w:rFonts w:asciiTheme="majorBidi" w:hAnsiTheme="majorBidi" w:cstheme="majorBidi"/>
                <w:sz w:val="24"/>
                <w:szCs w:val="24"/>
              </w:rPr>
              <w:t xml:space="preserve">Программа обучения учителей по предмету «Физическое воспитание» </w:t>
            </w:r>
          </w:p>
        </w:tc>
        <w:tc>
          <w:tcPr>
            <w:tcW w:w="709" w:type="dxa"/>
            <w:shd w:val="clear" w:color="auto" w:fill="auto"/>
          </w:tcPr>
          <w:p w14:paraId="27BC1CAE"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5</w:t>
            </w:r>
          </w:p>
        </w:tc>
        <w:tc>
          <w:tcPr>
            <w:tcW w:w="851" w:type="dxa"/>
            <w:shd w:val="clear" w:color="auto" w:fill="auto"/>
          </w:tcPr>
          <w:p w14:paraId="76A4F4C8"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1</w:t>
            </w:r>
          </w:p>
        </w:tc>
        <w:tc>
          <w:tcPr>
            <w:tcW w:w="737" w:type="dxa"/>
            <w:shd w:val="clear" w:color="auto" w:fill="auto"/>
          </w:tcPr>
          <w:p w14:paraId="314F97FD"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0</w:t>
            </w:r>
          </w:p>
        </w:tc>
        <w:tc>
          <w:tcPr>
            <w:tcW w:w="788" w:type="dxa"/>
            <w:shd w:val="clear" w:color="auto" w:fill="auto"/>
          </w:tcPr>
          <w:p w14:paraId="55869E26"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1</w:t>
            </w:r>
          </w:p>
        </w:tc>
        <w:tc>
          <w:tcPr>
            <w:tcW w:w="488" w:type="dxa"/>
            <w:gridSpan w:val="2"/>
            <w:shd w:val="clear" w:color="auto" w:fill="auto"/>
          </w:tcPr>
          <w:p w14:paraId="286DFE75"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4</w:t>
            </w:r>
          </w:p>
        </w:tc>
        <w:tc>
          <w:tcPr>
            <w:tcW w:w="724" w:type="dxa"/>
            <w:shd w:val="clear" w:color="auto" w:fill="auto"/>
          </w:tcPr>
          <w:p w14:paraId="1EC7A280"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80</w:t>
            </w:r>
          </w:p>
        </w:tc>
      </w:tr>
      <w:tr w:rsidR="00E210DF" w:rsidRPr="009F5970" w14:paraId="1E0C81E8" w14:textId="77777777" w:rsidTr="00B4745D">
        <w:trPr>
          <w:gridAfter w:val="1"/>
          <w:wAfter w:w="18" w:type="dxa"/>
        </w:trPr>
        <w:tc>
          <w:tcPr>
            <w:tcW w:w="709" w:type="dxa"/>
            <w:vMerge w:val="restart"/>
            <w:shd w:val="clear" w:color="auto" w:fill="auto"/>
          </w:tcPr>
          <w:p w14:paraId="20146E80" w14:textId="77777777" w:rsidR="00E210DF" w:rsidRPr="000226B3" w:rsidRDefault="00E210DF" w:rsidP="006206F7">
            <w:pPr>
              <w:spacing w:after="0" w:line="240" w:lineRule="auto"/>
              <w:contextualSpacing/>
              <w:jc w:val="center"/>
              <w:rPr>
                <w:rFonts w:asciiTheme="majorBidi" w:hAnsiTheme="majorBidi" w:cstheme="majorBidi"/>
                <w:sz w:val="24"/>
                <w:szCs w:val="24"/>
              </w:rPr>
            </w:pPr>
            <w:r w:rsidRPr="000226B3">
              <w:rPr>
                <w:rFonts w:asciiTheme="majorBidi" w:hAnsiTheme="majorBidi" w:cstheme="majorBidi"/>
                <w:sz w:val="24"/>
                <w:szCs w:val="24"/>
              </w:rPr>
              <w:t>4</w:t>
            </w:r>
          </w:p>
        </w:tc>
        <w:tc>
          <w:tcPr>
            <w:tcW w:w="1842" w:type="dxa"/>
            <w:vMerge w:val="restart"/>
            <w:shd w:val="clear" w:color="auto" w:fill="auto"/>
          </w:tcPr>
          <w:p w14:paraId="4ADFD594" w14:textId="77777777" w:rsidR="00E210DF" w:rsidRPr="00845BBF" w:rsidRDefault="00E210DF" w:rsidP="006206F7">
            <w:pPr>
              <w:spacing w:after="0" w:line="240" w:lineRule="auto"/>
              <w:contextualSpacing/>
              <w:jc w:val="both"/>
              <w:rPr>
                <w:rFonts w:asciiTheme="majorBidi" w:hAnsiTheme="majorBidi" w:cstheme="majorBidi"/>
                <w:b/>
                <w:bCs/>
                <w:sz w:val="24"/>
                <w:szCs w:val="24"/>
              </w:rPr>
            </w:pPr>
            <w:r w:rsidRPr="00845BBF">
              <w:rPr>
                <w:rFonts w:asciiTheme="majorBidi" w:hAnsiTheme="majorBidi" w:cstheme="majorBidi"/>
                <w:b/>
                <w:bCs/>
                <w:sz w:val="24"/>
                <w:szCs w:val="24"/>
              </w:rPr>
              <w:t xml:space="preserve">Разработка и экспертиза заданий по оцениванию </w:t>
            </w:r>
          </w:p>
          <w:p w14:paraId="081167A2" w14:textId="77777777" w:rsidR="00E210DF" w:rsidRPr="00845BBF" w:rsidRDefault="00E210DF" w:rsidP="006206F7">
            <w:pPr>
              <w:spacing w:after="0" w:line="240" w:lineRule="auto"/>
              <w:contextualSpacing/>
              <w:rPr>
                <w:rFonts w:asciiTheme="majorBidi" w:hAnsiTheme="majorBidi" w:cstheme="majorBidi"/>
                <w:sz w:val="24"/>
                <w:szCs w:val="24"/>
              </w:rPr>
            </w:pPr>
            <w:r w:rsidRPr="00845BBF">
              <w:rPr>
                <w:rFonts w:asciiTheme="majorBidi" w:hAnsiTheme="majorBidi" w:cstheme="majorBidi"/>
                <w:sz w:val="24"/>
                <w:szCs w:val="24"/>
              </w:rPr>
              <w:t xml:space="preserve">(10 предметов основной и </w:t>
            </w:r>
            <w:r w:rsidRPr="00845BBF">
              <w:rPr>
                <w:rFonts w:asciiTheme="majorBidi" w:hAnsiTheme="majorBidi" w:cstheme="majorBidi"/>
                <w:sz w:val="24"/>
                <w:szCs w:val="24"/>
              </w:rPr>
              <w:lastRenderedPageBreak/>
              <w:t>старшей школы)</w:t>
            </w:r>
          </w:p>
        </w:tc>
        <w:tc>
          <w:tcPr>
            <w:tcW w:w="2835" w:type="dxa"/>
            <w:shd w:val="clear" w:color="auto" w:fill="auto"/>
          </w:tcPr>
          <w:p w14:paraId="1EC175AA" w14:textId="77777777" w:rsidR="00E210DF" w:rsidRPr="00845BBF" w:rsidRDefault="00E210DF" w:rsidP="006206F7">
            <w:pPr>
              <w:spacing w:after="0" w:line="240" w:lineRule="auto"/>
              <w:contextualSpacing/>
              <w:rPr>
                <w:rFonts w:asciiTheme="majorBidi" w:hAnsiTheme="majorBidi" w:cstheme="majorBidi"/>
                <w:sz w:val="24"/>
                <w:szCs w:val="24"/>
              </w:rPr>
            </w:pPr>
            <w:r w:rsidRPr="00845BBF">
              <w:rPr>
                <w:rFonts w:asciiTheme="majorBidi" w:hAnsiTheme="majorBidi" w:cstheme="majorBidi"/>
                <w:sz w:val="24"/>
                <w:szCs w:val="24"/>
              </w:rPr>
              <w:lastRenderedPageBreak/>
              <w:t xml:space="preserve">Программа обучения учителей по предмету «Казахский язык и литература» </w:t>
            </w:r>
          </w:p>
        </w:tc>
        <w:tc>
          <w:tcPr>
            <w:tcW w:w="709" w:type="dxa"/>
            <w:shd w:val="clear" w:color="auto" w:fill="auto"/>
          </w:tcPr>
          <w:p w14:paraId="7ECBBCFE"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9</w:t>
            </w:r>
          </w:p>
        </w:tc>
        <w:tc>
          <w:tcPr>
            <w:tcW w:w="851" w:type="dxa"/>
            <w:shd w:val="clear" w:color="auto" w:fill="auto"/>
          </w:tcPr>
          <w:p w14:paraId="691E4BFD"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1</w:t>
            </w:r>
          </w:p>
        </w:tc>
        <w:tc>
          <w:tcPr>
            <w:tcW w:w="737" w:type="dxa"/>
            <w:shd w:val="clear" w:color="auto" w:fill="auto"/>
          </w:tcPr>
          <w:p w14:paraId="4A562285"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1</w:t>
            </w:r>
          </w:p>
        </w:tc>
        <w:tc>
          <w:tcPr>
            <w:tcW w:w="788" w:type="dxa"/>
            <w:shd w:val="clear" w:color="auto" w:fill="auto"/>
          </w:tcPr>
          <w:p w14:paraId="65771A96"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0</w:t>
            </w:r>
          </w:p>
        </w:tc>
        <w:tc>
          <w:tcPr>
            <w:tcW w:w="488" w:type="dxa"/>
            <w:gridSpan w:val="2"/>
            <w:shd w:val="clear" w:color="auto" w:fill="auto"/>
          </w:tcPr>
          <w:p w14:paraId="2543D744"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8</w:t>
            </w:r>
          </w:p>
        </w:tc>
        <w:tc>
          <w:tcPr>
            <w:tcW w:w="724" w:type="dxa"/>
            <w:shd w:val="clear" w:color="auto" w:fill="auto"/>
          </w:tcPr>
          <w:p w14:paraId="36A61F53"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88,8</w:t>
            </w:r>
          </w:p>
        </w:tc>
      </w:tr>
      <w:tr w:rsidR="00E210DF" w:rsidRPr="009F5970" w14:paraId="01250705" w14:textId="77777777" w:rsidTr="00B4745D">
        <w:trPr>
          <w:gridAfter w:val="1"/>
          <w:wAfter w:w="18" w:type="dxa"/>
        </w:trPr>
        <w:tc>
          <w:tcPr>
            <w:tcW w:w="709" w:type="dxa"/>
            <w:vMerge/>
            <w:shd w:val="clear" w:color="auto" w:fill="auto"/>
          </w:tcPr>
          <w:p w14:paraId="60E05115" w14:textId="77777777" w:rsidR="00E210DF" w:rsidRPr="00845BBF" w:rsidRDefault="00E210DF" w:rsidP="006206F7">
            <w:pPr>
              <w:spacing w:after="0" w:line="240" w:lineRule="auto"/>
              <w:contextualSpacing/>
              <w:jc w:val="center"/>
              <w:rPr>
                <w:rFonts w:asciiTheme="majorBidi" w:hAnsiTheme="majorBidi" w:cstheme="majorBidi"/>
                <w:sz w:val="24"/>
                <w:szCs w:val="24"/>
              </w:rPr>
            </w:pPr>
          </w:p>
        </w:tc>
        <w:tc>
          <w:tcPr>
            <w:tcW w:w="1842" w:type="dxa"/>
            <w:vMerge/>
            <w:shd w:val="clear" w:color="auto" w:fill="auto"/>
          </w:tcPr>
          <w:p w14:paraId="18938E7D" w14:textId="77777777" w:rsidR="00E210DF" w:rsidRPr="00845BBF" w:rsidRDefault="00E210DF" w:rsidP="006206F7">
            <w:pPr>
              <w:spacing w:after="0" w:line="240" w:lineRule="auto"/>
              <w:contextualSpacing/>
              <w:jc w:val="both"/>
              <w:rPr>
                <w:rFonts w:asciiTheme="majorBidi" w:hAnsiTheme="majorBidi" w:cstheme="majorBidi"/>
                <w:sz w:val="24"/>
                <w:szCs w:val="24"/>
              </w:rPr>
            </w:pPr>
          </w:p>
        </w:tc>
        <w:tc>
          <w:tcPr>
            <w:tcW w:w="2835" w:type="dxa"/>
            <w:shd w:val="clear" w:color="auto" w:fill="auto"/>
          </w:tcPr>
          <w:p w14:paraId="6FCE0E8D" w14:textId="77777777" w:rsidR="00E210DF" w:rsidRPr="00845BBF" w:rsidRDefault="00E210DF" w:rsidP="006206F7">
            <w:pPr>
              <w:spacing w:after="0" w:line="240" w:lineRule="auto"/>
              <w:contextualSpacing/>
              <w:rPr>
                <w:rFonts w:asciiTheme="majorBidi" w:hAnsiTheme="majorBidi" w:cstheme="majorBidi"/>
                <w:sz w:val="24"/>
                <w:szCs w:val="24"/>
              </w:rPr>
            </w:pPr>
            <w:r w:rsidRPr="00845BBF">
              <w:rPr>
                <w:rFonts w:asciiTheme="majorBidi" w:hAnsiTheme="majorBidi" w:cstheme="majorBidi"/>
                <w:sz w:val="24"/>
                <w:szCs w:val="24"/>
              </w:rPr>
              <w:t xml:space="preserve">Программа обучения учителей по предмету </w:t>
            </w:r>
            <w:r w:rsidRPr="00845BBF">
              <w:rPr>
                <w:rFonts w:asciiTheme="majorBidi" w:hAnsiTheme="majorBidi" w:cstheme="majorBidi"/>
                <w:sz w:val="24"/>
                <w:szCs w:val="24"/>
              </w:rPr>
              <w:lastRenderedPageBreak/>
              <w:t xml:space="preserve">«Русский язык и литература» </w:t>
            </w:r>
          </w:p>
        </w:tc>
        <w:tc>
          <w:tcPr>
            <w:tcW w:w="709" w:type="dxa"/>
            <w:shd w:val="clear" w:color="auto" w:fill="auto"/>
          </w:tcPr>
          <w:p w14:paraId="4F111974"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lastRenderedPageBreak/>
              <w:t>0</w:t>
            </w:r>
          </w:p>
        </w:tc>
        <w:tc>
          <w:tcPr>
            <w:tcW w:w="851" w:type="dxa"/>
            <w:shd w:val="clear" w:color="auto" w:fill="auto"/>
          </w:tcPr>
          <w:p w14:paraId="5E0A5613"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0</w:t>
            </w:r>
          </w:p>
        </w:tc>
        <w:tc>
          <w:tcPr>
            <w:tcW w:w="737" w:type="dxa"/>
            <w:shd w:val="clear" w:color="auto" w:fill="auto"/>
          </w:tcPr>
          <w:p w14:paraId="4D94F610"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0</w:t>
            </w:r>
          </w:p>
        </w:tc>
        <w:tc>
          <w:tcPr>
            <w:tcW w:w="788" w:type="dxa"/>
            <w:shd w:val="clear" w:color="auto" w:fill="auto"/>
          </w:tcPr>
          <w:p w14:paraId="66B09183"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0</w:t>
            </w:r>
          </w:p>
        </w:tc>
        <w:tc>
          <w:tcPr>
            <w:tcW w:w="488" w:type="dxa"/>
            <w:gridSpan w:val="2"/>
            <w:shd w:val="clear" w:color="auto" w:fill="auto"/>
          </w:tcPr>
          <w:p w14:paraId="1ECB364B"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2</w:t>
            </w:r>
          </w:p>
        </w:tc>
        <w:tc>
          <w:tcPr>
            <w:tcW w:w="724" w:type="dxa"/>
            <w:shd w:val="clear" w:color="auto" w:fill="auto"/>
          </w:tcPr>
          <w:p w14:paraId="74EE9DB4"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100</w:t>
            </w:r>
          </w:p>
        </w:tc>
      </w:tr>
      <w:tr w:rsidR="00E210DF" w:rsidRPr="009F5970" w14:paraId="44C0706E" w14:textId="77777777" w:rsidTr="00B4745D">
        <w:trPr>
          <w:gridAfter w:val="1"/>
          <w:wAfter w:w="18" w:type="dxa"/>
        </w:trPr>
        <w:tc>
          <w:tcPr>
            <w:tcW w:w="709" w:type="dxa"/>
            <w:vMerge/>
            <w:shd w:val="clear" w:color="auto" w:fill="auto"/>
          </w:tcPr>
          <w:p w14:paraId="048AEB6A" w14:textId="77777777" w:rsidR="00E210DF" w:rsidRPr="00845BBF" w:rsidRDefault="00E210DF" w:rsidP="006206F7">
            <w:pPr>
              <w:spacing w:after="0" w:line="240" w:lineRule="auto"/>
              <w:contextualSpacing/>
              <w:jc w:val="center"/>
              <w:rPr>
                <w:rFonts w:asciiTheme="majorBidi" w:hAnsiTheme="majorBidi" w:cstheme="majorBidi"/>
                <w:sz w:val="24"/>
                <w:szCs w:val="24"/>
              </w:rPr>
            </w:pPr>
          </w:p>
        </w:tc>
        <w:tc>
          <w:tcPr>
            <w:tcW w:w="1842" w:type="dxa"/>
            <w:vMerge/>
            <w:shd w:val="clear" w:color="auto" w:fill="auto"/>
          </w:tcPr>
          <w:p w14:paraId="6075F582" w14:textId="77777777" w:rsidR="00E210DF" w:rsidRPr="00845BBF" w:rsidRDefault="00E210DF" w:rsidP="006206F7">
            <w:pPr>
              <w:spacing w:after="0" w:line="240" w:lineRule="auto"/>
              <w:contextualSpacing/>
              <w:jc w:val="both"/>
              <w:rPr>
                <w:rFonts w:asciiTheme="majorBidi" w:hAnsiTheme="majorBidi" w:cstheme="majorBidi"/>
                <w:sz w:val="24"/>
                <w:szCs w:val="24"/>
              </w:rPr>
            </w:pPr>
          </w:p>
        </w:tc>
        <w:tc>
          <w:tcPr>
            <w:tcW w:w="2835" w:type="dxa"/>
            <w:shd w:val="clear" w:color="auto" w:fill="auto"/>
          </w:tcPr>
          <w:p w14:paraId="285863D0" w14:textId="77777777" w:rsidR="00E210DF" w:rsidRPr="00845BBF" w:rsidRDefault="00E210DF" w:rsidP="006206F7">
            <w:pPr>
              <w:spacing w:after="0" w:line="240" w:lineRule="auto"/>
              <w:contextualSpacing/>
              <w:rPr>
                <w:rFonts w:asciiTheme="majorBidi" w:hAnsiTheme="majorBidi" w:cstheme="majorBidi"/>
                <w:sz w:val="24"/>
                <w:szCs w:val="24"/>
              </w:rPr>
            </w:pPr>
            <w:r w:rsidRPr="00845BBF">
              <w:rPr>
                <w:rFonts w:asciiTheme="majorBidi" w:hAnsiTheme="majorBidi" w:cstheme="majorBidi"/>
                <w:sz w:val="24"/>
                <w:szCs w:val="24"/>
              </w:rPr>
              <w:t xml:space="preserve">Программа обучения учителей по предмету «Английский язык» </w:t>
            </w:r>
          </w:p>
        </w:tc>
        <w:tc>
          <w:tcPr>
            <w:tcW w:w="709" w:type="dxa"/>
            <w:shd w:val="clear" w:color="auto" w:fill="auto"/>
          </w:tcPr>
          <w:p w14:paraId="61F9E625"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7</w:t>
            </w:r>
          </w:p>
        </w:tc>
        <w:tc>
          <w:tcPr>
            <w:tcW w:w="851" w:type="dxa"/>
            <w:shd w:val="clear" w:color="auto" w:fill="auto"/>
          </w:tcPr>
          <w:p w14:paraId="4AFF1380"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1</w:t>
            </w:r>
          </w:p>
        </w:tc>
        <w:tc>
          <w:tcPr>
            <w:tcW w:w="737" w:type="dxa"/>
            <w:shd w:val="clear" w:color="auto" w:fill="auto"/>
          </w:tcPr>
          <w:p w14:paraId="369BEB38"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1</w:t>
            </w:r>
          </w:p>
        </w:tc>
        <w:tc>
          <w:tcPr>
            <w:tcW w:w="788" w:type="dxa"/>
            <w:shd w:val="clear" w:color="auto" w:fill="auto"/>
          </w:tcPr>
          <w:p w14:paraId="169B9565"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0</w:t>
            </w:r>
          </w:p>
        </w:tc>
        <w:tc>
          <w:tcPr>
            <w:tcW w:w="488" w:type="dxa"/>
            <w:gridSpan w:val="2"/>
            <w:shd w:val="clear" w:color="auto" w:fill="auto"/>
          </w:tcPr>
          <w:p w14:paraId="69BEF332"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6</w:t>
            </w:r>
          </w:p>
        </w:tc>
        <w:tc>
          <w:tcPr>
            <w:tcW w:w="724" w:type="dxa"/>
            <w:shd w:val="clear" w:color="auto" w:fill="auto"/>
          </w:tcPr>
          <w:p w14:paraId="5D84A525"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80</w:t>
            </w:r>
          </w:p>
        </w:tc>
      </w:tr>
      <w:tr w:rsidR="00E210DF" w:rsidRPr="009F5970" w14:paraId="08A860A7" w14:textId="77777777" w:rsidTr="00B4745D">
        <w:trPr>
          <w:gridAfter w:val="1"/>
          <w:wAfter w:w="18" w:type="dxa"/>
          <w:trHeight w:val="364"/>
        </w:trPr>
        <w:tc>
          <w:tcPr>
            <w:tcW w:w="709" w:type="dxa"/>
            <w:vMerge/>
            <w:shd w:val="clear" w:color="auto" w:fill="auto"/>
          </w:tcPr>
          <w:p w14:paraId="25A60CB2" w14:textId="77777777" w:rsidR="00E210DF" w:rsidRPr="00845BBF" w:rsidRDefault="00E210DF" w:rsidP="006206F7">
            <w:pPr>
              <w:spacing w:after="0" w:line="240" w:lineRule="auto"/>
              <w:contextualSpacing/>
              <w:jc w:val="center"/>
              <w:rPr>
                <w:rFonts w:asciiTheme="majorBidi" w:hAnsiTheme="majorBidi" w:cstheme="majorBidi"/>
                <w:sz w:val="24"/>
                <w:szCs w:val="24"/>
              </w:rPr>
            </w:pPr>
          </w:p>
        </w:tc>
        <w:tc>
          <w:tcPr>
            <w:tcW w:w="1842" w:type="dxa"/>
            <w:vMerge/>
            <w:shd w:val="clear" w:color="auto" w:fill="auto"/>
          </w:tcPr>
          <w:p w14:paraId="6E41CF3E" w14:textId="77777777" w:rsidR="00E210DF" w:rsidRPr="00845BBF" w:rsidRDefault="00E210DF" w:rsidP="006206F7">
            <w:pPr>
              <w:spacing w:after="0" w:line="240" w:lineRule="auto"/>
              <w:contextualSpacing/>
              <w:jc w:val="both"/>
              <w:rPr>
                <w:rFonts w:asciiTheme="majorBidi" w:hAnsiTheme="majorBidi" w:cstheme="majorBidi"/>
                <w:sz w:val="24"/>
                <w:szCs w:val="24"/>
              </w:rPr>
            </w:pPr>
          </w:p>
        </w:tc>
        <w:tc>
          <w:tcPr>
            <w:tcW w:w="2835" w:type="dxa"/>
            <w:shd w:val="clear" w:color="auto" w:fill="auto"/>
          </w:tcPr>
          <w:p w14:paraId="6DB881C5" w14:textId="77777777" w:rsidR="00E210DF" w:rsidRPr="00845BBF" w:rsidRDefault="00E210DF" w:rsidP="006206F7">
            <w:pPr>
              <w:spacing w:after="0" w:line="240" w:lineRule="auto"/>
              <w:contextualSpacing/>
              <w:rPr>
                <w:rFonts w:asciiTheme="majorBidi" w:hAnsiTheme="majorBidi" w:cstheme="majorBidi"/>
                <w:sz w:val="24"/>
                <w:szCs w:val="24"/>
              </w:rPr>
            </w:pPr>
            <w:r w:rsidRPr="00845BBF">
              <w:rPr>
                <w:rFonts w:asciiTheme="majorBidi" w:hAnsiTheme="majorBidi" w:cstheme="majorBidi"/>
                <w:sz w:val="24"/>
                <w:szCs w:val="24"/>
              </w:rPr>
              <w:t xml:space="preserve">Программа обучения учителей по предмету «Математика» </w:t>
            </w:r>
          </w:p>
        </w:tc>
        <w:tc>
          <w:tcPr>
            <w:tcW w:w="709" w:type="dxa"/>
            <w:shd w:val="clear" w:color="auto" w:fill="auto"/>
          </w:tcPr>
          <w:p w14:paraId="5A575355" w14:textId="77777777" w:rsidR="00E210DF" w:rsidRPr="00845BBF" w:rsidRDefault="00E210DF" w:rsidP="006206F7">
            <w:pPr>
              <w:spacing w:after="0" w:line="240" w:lineRule="auto"/>
              <w:jc w:val="center"/>
              <w:rPr>
                <w:rFonts w:asciiTheme="majorBidi" w:hAnsiTheme="majorBidi" w:cstheme="majorBidi"/>
                <w:sz w:val="24"/>
                <w:szCs w:val="24"/>
              </w:rPr>
            </w:pPr>
            <w:r w:rsidRPr="00845BBF">
              <w:rPr>
                <w:rFonts w:asciiTheme="majorBidi" w:hAnsiTheme="majorBidi" w:cstheme="majorBidi"/>
                <w:sz w:val="24"/>
                <w:szCs w:val="24"/>
              </w:rPr>
              <w:t>5</w:t>
            </w:r>
          </w:p>
        </w:tc>
        <w:tc>
          <w:tcPr>
            <w:tcW w:w="851" w:type="dxa"/>
            <w:shd w:val="clear" w:color="auto" w:fill="auto"/>
          </w:tcPr>
          <w:p w14:paraId="6324CBF4"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0</w:t>
            </w:r>
          </w:p>
        </w:tc>
        <w:tc>
          <w:tcPr>
            <w:tcW w:w="737" w:type="dxa"/>
            <w:shd w:val="clear" w:color="auto" w:fill="auto"/>
          </w:tcPr>
          <w:p w14:paraId="15B134F2"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0</w:t>
            </w:r>
          </w:p>
        </w:tc>
        <w:tc>
          <w:tcPr>
            <w:tcW w:w="788" w:type="dxa"/>
            <w:shd w:val="clear" w:color="auto" w:fill="auto"/>
          </w:tcPr>
          <w:p w14:paraId="4A48F191"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0</w:t>
            </w:r>
          </w:p>
        </w:tc>
        <w:tc>
          <w:tcPr>
            <w:tcW w:w="488" w:type="dxa"/>
            <w:gridSpan w:val="2"/>
            <w:shd w:val="clear" w:color="auto" w:fill="auto"/>
          </w:tcPr>
          <w:p w14:paraId="6B6836B8"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5</w:t>
            </w:r>
          </w:p>
        </w:tc>
        <w:tc>
          <w:tcPr>
            <w:tcW w:w="724" w:type="dxa"/>
            <w:shd w:val="clear" w:color="auto" w:fill="auto"/>
          </w:tcPr>
          <w:p w14:paraId="18081207"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100</w:t>
            </w:r>
          </w:p>
        </w:tc>
      </w:tr>
      <w:tr w:rsidR="00E210DF" w:rsidRPr="009F5970" w14:paraId="6FC3B604" w14:textId="77777777" w:rsidTr="00B4745D">
        <w:trPr>
          <w:gridAfter w:val="1"/>
          <w:wAfter w:w="18" w:type="dxa"/>
        </w:trPr>
        <w:tc>
          <w:tcPr>
            <w:tcW w:w="709" w:type="dxa"/>
            <w:vMerge/>
            <w:shd w:val="clear" w:color="auto" w:fill="auto"/>
          </w:tcPr>
          <w:p w14:paraId="3E908C6F" w14:textId="77777777" w:rsidR="00E210DF" w:rsidRPr="00845BBF" w:rsidRDefault="00E210DF" w:rsidP="006206F7">
            <w:pPr>
              <w:spacing w:after="0" w:line="240" w:lineRule="auto"/>
              <w:contextualSpacing/>
              <w:jc w:val="center"/>
              <w:rPr>
                <w:rFonts w:asciiTheme="majorBidi" w:hAnsiTheme="majorBidi" w:cstheme="majorBidi"/>
                <w:sz w:val="24"/>
                <w:szCs w:val="24"/>
              </w:rPr>
            </w:pPr>
          </w:p>
        </w:tc>
        <w:tc>
          <w:tcPr>
            <w:tcW w:w="1842" w:type="dxa"/>
            <w:vMerge/>
            <w:shd w:val="clear" w:color="auto" w:fill="auto"/>
          </w:tcPr>
          <w:p w14:paraId="4A6846C8" w14:textId="77777777" w:rsidR="00E210DF" w:rsidRPr="00845BBF" w:rsidRDefault="00E210DF" w:rsidP="006206F7">
            <w:pPr>
              <w:spacing w:after="0" w:line="240" w:lineRule="auto"/>
              <w:contextualSpacing/>
              <w:jc w:val="both"/>
              <w:rPr>
                <w:rFonts w:asciiTheme="majorBidi" w:hAnsiTheme="majorBidi" w:cstheme="majorBidi"/>
                <w:sz w:val="24"/>
                <w:szCs w:val="24"/>
              </w:rPr>
            </w:pPr>
          </w:p>
        </w:tc>
        <w:tc>
          <w:tcPr>
            <w:tcW w:w="2835" w:type="dxa"/>
            <w:shd w:val="clear" w:color="auto" w:fill="auto"/>
          </w:tcPr>
          <w:p w14:paraId="1D7032F0" w14:textId="77777777" w:rsidR="00E210DF" w:rsidRPr="00845BBF" w:rsidRDefault="00E210DF" w:rsidP="006206F7">
            <w:pPr>
              <w:spacing w:after="0" w:line="240" w:lineRule="auto"/>
              <w:contextualSpacing/>
              <w:rPr>
                <w:rFonts w:asciiTheme="majorBidi" w:hAnsiTheme="majorBidi" w:cstheme="majorBidi"/>
                <w:sz w:val="24"/>
                <w:szCs w:val="24"/>
              </w:rPr>
            </w:pPr>
            <w:r w:rsidRPr="00845BBF">
              <w:rPr>
                <w:rFonts w:asciiTheme="majorBidi" w:hAnsiTheme="majorBidi" w:cstheme="majorBidi"/>
                <w:sz w:val="24"/>
                <w:szCs w:val="24"/>
              </w:rPr>
              <w:t xml:space="preserve">Программа обучения учителей по предмету «Физика» </w:t>
            </w:r>
          </w:p>
        </w:tc>
        <w:tc>
          <w:tcPr>
            <w:tcW w:w="709" w:type="dxa"/>
            <w:shd w:val="clear" w:color="auto" w:fill="auto"/>
          </w:tcPr>
          <w:p w14:paraId="745ED137" w14:textId="77777777" w:rsidR="00E210DF" w:rsidRPr="00845BBF" w:rsidRDefault="00E210DF" w:rsidP="006206F7">
            <w:pPr>
              <w:spacing w:after="0" w:line="240" w:lineRule="auto"/>
              <w:jc w:val="center"/>
              <w:rPr>
                <w:rFonts w:asciiTheme="majorBidi" w:hAnsiTheme="majorBidi" w:cstheme="majorBidi"/>
                <w:sz w:val="24"/>
                <w:szCs w:val="24"/>
              </w:rPr>
            </w:pPr>
            <w:r w:rsidRPr="00845BBF">
              <w:rPr>
                <w:rFonts w:asciiTheme="majorBidi" w:hAnsiTheme="majorBidi" w:cstheme="majorBidi"/>
                <w:sz w:val="24"/>
                <w:szCs w:val="24"/>
              </w:rPr>
              <w:t>2</w:t>
            </w:r>
          </w:p>
        </w:tc>
        <w:tc>
          <w:tcPr>
            <w:tcW w:w="851" w:type="dxa"/>
            <w:shd w:val="clear" w:color="auto" w:fill="auto"/>
          </w:tcPr>
          <w:p w14:paraId="748D1560"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1</w:t>
            </w:r>
          </w:p>
        </w:tc>
        <w:tc>
          <w:tcPr>
            <w:tcW w:w="737" w:type="dxa"/>
            <w:shd w:val="clear" w:color="auto" w:fill="auto"/>
          </w:tcPr>
          <w:p w14:paraId="637A0161"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1</w:t>
            </w:r>
          </w:p>
        </w:tc>
        <w:tc>
          <w:tcPr>
            <w:tcW w:w="788" w:type="dxa"/>
            <w:shd w:val="clear" w:color="auto" w:fill="auto"/>
          </w:tcPr>
          <w:p w14:paraId="5A93C9AB"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0</w:t>
            </w:r>
          </w:p>
        </w:tc>
        <w:tc>
          <w:tcPr>
            <w:tcW w:w="488" w:type="dxa"/>
            <w:gridSpan w:val="2"/>
            <w:shd w:val="clear" w:color="auto" w:fill="auto"/>
          </w:tcPr>
          <w:p w14:paraId="72AC8062"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1</w:t>
            </w:r>
          </w:p>
        </w:tc>
        <w:tc>
          <w:tcPr>
            <w:tcW w:w="724" w:type="dxa"/>
            <w:shd w:val="clear" w:color="auto" w:fill="auto"/>
          </w:tcPr>
          <w:p w14:paraId="5EC61295"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50</w:t>
            </w:r>
          </w:p>
        </w:tc>
      </w:tr>
      <w:tr w:rsidR="00E210DF" w:rsidRPr="009F5970" w14:paraId="79BC9DDA" w14:textId="77777777" w:rsidTr="00B4745D">
        <w:trPr>
          <w:gridAfter w:val="1"/>
          <w:wAfter w:w="18" w:type="dxa"/>
        </w:trPr>
        <w:tc>
          <w:tcPr>
            <w:tcW w:w="709" w:type="dxa"/>
            <w:vMerge/>
            <w:shd w:val="clear" w:color="auto" w:fill="auto"/>
          </w:tcPr>
          <w:p w14:paraId="422ABA21" w14:textId="77777777" w:rsidR="00E210DF" w:rsidRPr="00845BBF" w:rsidRDefault="00E210DF" w:rsidP="006206F7">
            <w:pPr>
              <w:spacing w:after="0" w:line="240" w:lineRule="auto"/>
              <w:contextualSpacing/>
              <w:jc w:val="center"/>
              <w:rPr>
                <w:rFonts w:asciiTheme="majorBidi" w:hAnsiTheme="majorBidi" w:cstheme="majorBidi"/>
                <w:sz w:val="24"/>
                <w:szCs w:val="24"/>
              </w:rPr>
            </w:pPr>
          </w:p>
        </w:tc>
        <w:tc>
          <w:tcPr>
            <w:tcW w:w="1842" w:type="dxa"/>
            <w:vMerge/>
            <w:shd w:val="clear" w:color="auto" w:fill="auto"/>
          </w:tcPr>
          <w:p w14:paraId="7C33556F" w14:textId="77777777" w:rsidR="00E210DF" w:rsidRPr="00845BBF" w:rsidRDefault="00E210DF" w:rsidP="006206F7">
            <w:pPr>
              <w:spacing w:after="0" w:line="240" w:lineRule="auto"/>
              <w:contextualSpacing/>
              <w:jc w:val="both"/>
              <w:rPr>
                <w:rFonts w:asciiTheme="majorBidi" w:hAnsiTheme="majorBidi" w:cstheme="majorBidi"/>
                <w:sz w:val="24"/>
                <w:szCs w:val="24"/>
              </w:rPr>
            </w:pPr>
          </w:p>
        </w:tc>
        <w:tc>
          <w:tcPr>
            <w:tcW w:w="2835" w:type="dxa"/>
            <w:shd w:val="clear" w:color="auto" w:fill="auto"/>
          </w:tcPr>
          <w:p w14:paraId="58616E2C" w14:textId="77777777" w:rsidR="00E210DF" w:rsidRPr="00845BBF" w:rsidRDefault="00E210DF" w:rsidP="006206F7">
            <w:pPr>
              <w:spacing w:after="0" w:line="240" w:lineRule="auto"/>
              <w:contextualSpacing/>
              <w:rPr>
                <w:rFonts w:asciiTheme="majorBidi" w:hAnsiTheme="majorBidi" w:cstheme="majorBidi"/>
                <w:sz w:val="24"/>
                <w:szCs w:val="24"/>
              </w:rPr>
            </w:pPr>
            <w:r w:rsidRPr="00845BBF">
              <w:rPr>
                <w:rFonts w:asciiTheme="majorBidi" w:hAnsiTheme="majorBidi" w:cstheme="majorBidi"/>
                <w:sz w:val="24"/>
                <w:szCs w:val="24"/>
              </w:rPr>
              <w:t xml:space="preserve">Программа обучения учителей по предмету «Химия» </w:t>
            </w:r>
          </w:p>
        </w:tc>
        <w:tc>
          <w:tcPr>
            <w:tcW w:w="709" w:type="dxa"/>
            <w:shd w:val="clear" w:color="auto" w:fill="auto"/>
          </w:tcPr>
          <w:p w14:paraId="2CCC68B9"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1</w:t>
            </w:r>
          </w:p>
        </w:tc>
        <w:tc>
          <w:tcPr>
            <w:tcW w:w="851" w:type="dxa"/>
            <w:shd w:val="clear" w:color="auto" w:fill="auto"/>
          </w:tcPr>
          <w:p w14:paraId="38DA59C6"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1</w:t>
            </w:r>
          </w:p>
        </w:tc>
        <w:tc>
          <w:tcPr>
            <w:tcW w:w="737" w:type="dxa"/>
            <w:shd w:val="clear" w:color="auto" w:fill="auto"/>
          </w:tcPr>
          <w:p w14:paraId="2BB2CF3B"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1</w:t>
            </w:r>
          </w:p>
        </w:tc>
        <w:tc>
          <w:tcPr>
            <w:tcW w:w="788" w:type="dxa"/>
            <w:shd w:val="clear" w:color="auto" w:fill="auto"/>
          </w:tcPr>
          <w:p w14:paraId="05C4DD29"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0</w:t>
            </w:r>
          </w:p>
        </w:tc>
        <w:tc>
          <w:tcPr>
            <w:tcW w:w="488" w:type="dxa"/>
            <w:gridSpan w:val="2"/>
            <w:shd w:val="clear" w:color="auto" w:fill="auto"/>
          </w:tcPr>
          <w:p w14:paraId="6C650F63"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0</w:t>
            </w:r>
          </w:p>
        </w:tc>
        <w:tc>
          <w:tcPr>
            <w:tcW w:w="724" w:type="dxa"/>
            <w:shd w:val="clear" w:color="auto" w:fill="auto"/>
          </w:tcPr>
          <w:p w14:paraId="7C0C2A38"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0</w:t>
            </w:r>
          </w:p>
        </w:tc>
      </w:tr>
      <w:tr w:rsidR="00E210DF" w:rsidRPr="009F5970" w14:paraId="29BBBDFD" w14:textId="77777777" w:rsidTr="00B4745D">
        <w:trPr>
          <w:gridAfter w:val="1"/>
          <w:wAfter w:w="18" w:type="dxa"/>
        </w:trPr>
        <w:tc>
          <w:tcPr>
            <w:tcW w:w="709" w:type="dxa"/>
            <w:vMerge/>
            <w:shd w:val="clear" w:color="auto" w:fill="auto"/>
          </w:tcPr>
          <w:p w14:paraId="5400A99B" w14:textId="77777777" w:rsidR="00E210DF" w:rsidRPr="00845BBF" w:rsidRDefault="00E210DF" w:rsidP="006206F7">
            <w:pPr>
              <w:spacing w:after="0" w:line="240" w:lineRule="auto"/>
              <w:contextualSpacing/>
              <w:jc w:val="center"/>
              <w:rPr>
                <w:rFonts w:asciiTheme="majorBidi" w:hAnsiTheme="majorBidi" w:cstheme="majorBidi"/>
                <w:sz w:val="24"/>
                <w:szCs w:val="24"/>
              </w:rPr>
            </w:pPr>
          </w:p>
        </w:tc>
        <w:tc>
          <w:tcPr>
            <w:tcW w:w="1842" w:type="dxa"/>
            <w:vMerge/>
            <w:shd w:val="clear" w:color="auto" w:fill="auto"/>
          </w:tcPr>
          <w:p w14:paraId="3877916D" w14:textId="77777777" w:rsidR="00E210DF" w:rsidRPr="00845BBF" w:rsidRDefault="00E210DF" w:rsidP="006206F7">
            <w:pPr>
              <w:spacing w:after="0" w:line="240" w:lineRule="auto"/>
              <w:contextualSpacing/>
              <w:jc w:val="both"/>
              <w:rPr>
                <w:rFonts w:asciiTheme="majorBidi" w:hAnsiTheme="majorBidi" w:cstheme="majorBidi"/>
                <w:sz w:val="24"/>
                <w:szCs w:val="24"/>
              </w:rPr>
            </w:pPr>
          </w:p>
        </w:tc>
        <w:tc>
          <w:tcPr>
            <w:tcW w:w="2835" w:type="dxa"/>
            <w:shd w:val="clear" w:color="auto" w:fill="auto"/>
          </w:tcPr>
          <w:p w14:paraId="5E12CE93" w14:textId="77777777" w:rsidR="00E210DF" w:rsidRPr="00845BBF" w:rsidRDefault="00E210DF" w:rsidP="006206F7">
            <w:pPr>
              <w:spacing w:after="0" w:line="240" w:lineRule="auto"/>
              <w:contextualSpacing/>
              <w:rPr>
                <w:rFonts w:asciiTheme="majorBidi" w:hAnsiTheme="majorBidi" w:cstheme="majorBidi"/>
                <w:sz w:val="24"/>
                <w:szCs w:val="24"/>
              </w:rPr>
            </w:pPr>
            <w:r w:rsidRPr="00845BBF">
              <w:rPr>
                <w:rFonts w:asciiTheme="majorBidi" w:hAnsiTheme="majorBidi" w:cstheme="majorBidi"/>
                <w:sz w:val="24"/>
                <w:szCs w:val="24"/>
              </w:rPr>
              <w:t xml:space="preserve">Программа обучения учителей по предмету «Биология» </w:t>
            </w:r>
          </w:p>
        </w:tc>
        <w:tc>
          <w:tcPr>
            <w:tcW w:w="709" w:type="dxa"/>
            <w:shd w:val="clear" w:color="auto" w:fill="auto"/>
          </w:tcPr>
          <w:p w14:paraId="128BBE4A"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1</w:t>
            </w:r>
          </w:p>
        </w:tc>
        <w:tc>
          <w:tcPr>
            <w:tcW w:w="851" w:type="dxa"/>
            <w:shd w:val="clear" w:color="auto" w:fill="auto"/>
          </w:tcPr>
          <w:p w14:paraId="160FCB0B"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1</w:t>
            </w:r>
          </w:p>
        </w:tc>
        <w:tc>
          <w:tcPr>
            <w:tcW w:w="737" w:type="dxa"/>
            <w:shd w:val="clear" w:color="auto" w:fill="auto"/>
          </w:tcPr>
          <w:p w14:paraId="76ED1446"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1</w:t>
            </w:r>
          </w:p>
        </w:tc>
        <w:tc>
          <w:tcPr>
            <w:tcW w:w="788" w:type="dxa"/>
            <w:shd w:val="clear" w:color="auto" w:fill="auto"/>
          </w:tcPr>
          <w:p w14:paraId="002FB2E0"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0</w:t>
            </w:r>
          </w:p>
        </w:tc>
        <w:tc>
          <w:tcPr>
            <w:tcW w:w="488" w:type="dxa"/>
            <w:gridSpan w:val="2"/>
            <w:shd w:val="clear" w:color="auto" w:fill="auto"/>
          </w:tcPr>
          <w:p w14:paraId="40EDEF27"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0</w:t>
            </w:r>
          </w:p>
        </w:tc>
        <w:tc>
          <w:tcPr>
            <w:tcW w:w="724" w:type="dxa"/>
            <w:shd w:val="clear" w:color="auto" w:fill="auto"/>
          </w:tcPr>
          <w:p w14:paraId="02FC725B"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0</w:t>
            </w:r>
          </w:p>
        </w:tc>
      </w:tr>
      <w:tr w:rsidR="00E210DF" w:rsidRPr="009F5970" w14:paraId="75550FD3" w14:textId="77777777" w:rsidTr="00B4745D">
        <w:trPr>
          <w:gridAfter w:val="1"/>
          <w:wAfter w:w="18" w:type="dxa"/>
        </w:trPr>
        <w:tc>
          <w:tcPr>
            <w:tcW w:w="709" w:type="dxa"/>
            <w:vMerge/>
            <w:shd w:val="clear" w:color="auto" w:fill="auto"/>
          </w:tcPr>
          <w:p w14:paraId="22745DD8" w14:textId="77777777" w:rsidR="00E210DF" w:rsidRPr="00845BBF" w:rsidRDefault="00E210DF" w:rsidP="006206F7">
            <w:pPr>
              <w:spacing w:after="0" w:line="240" w:lineRule="auto"/>
              <w:contextualSpacing/>
              <w:jc w:val="center"/>
              <w:rPr>
                <w:rFonts w:asciiTheme="majorBidi" w:hAnsiTheme="majorBidi" w:cstheme="majorBidi"/>
                <w:sz w:val="24"/>
                <w:szCs w:val="24"/>
              </w:rPr>
            </w:pPr>
          </w:p>
        </w:tc>
        <w:tc>
          <w:tcPr>
            <w:tcW w:w="1842" w:type="dxa"/>
            <w:vMerge/>
            <w:shd w:val="clear" w:color="auto" w:fill="auto"/>
          </w:tcPr>
          <w:p w14:paraId="6540E429" w14:textId="77777777" w:rsidR="00E210DF" w:rsidRPr="00845BBF" w:rsidRDefault="00E210DF" w:rsidP="006206F7">
            <w:pPr>
              <w:spacing w:after="0" w:line="240" w:lineRule="auto"/>
              <w:contextualSpacing/>
              <w:jc w:val="both"/>
              <w:rPr>
                <w:rFonts w:asciiTheme="majorBidi" w:hAnsiTheme="majorBidi" w:cstheme="majorBidi"/>
                <w:sz w:val="24"/>
                <w:szCs w:val="24"/>
              </w:rPr>
            </w:pPr>
          </w:p>
        </w:tc>
        <w:tc>
          <w:tcPr>
            <w:tcW w:w="2835" w:type="dxa"/>
            <w:shd w:val="clear" w:color="auto" w:fill="auto"/>
          </w:tcPr>
          <w:p w14:paraId="057DD7AF" w14:textId="77777777" w:rsidR="00E210DF" w:rsidRPr="00845BBF" w:rsidRDefault="00E210DF" w:rsidP="006206F7">
            <w:pPr>
              <w:spacing w:after="0" w:line="240" w:lineRule="auto"/>
              <w:contextualSpacing/>
              <w:rPr>
                <w:rFonts w:asciiTheme="majorBidi" w:hAnsiTheme="majorBidi" w:cstheme="majorBidi"/>
                <w:sz w:val="24"/>
                <w:szCs w:val="24"/>
              </w:rPr>
            </w:pPr>
            <w:r w:rsidRPr="00845BBF">
              <w:rPr>
                <w:rFonts w:asciiTheme="majorBidi" w:hAnsiTheme="majorBidi" w:cstheme="majorBidi"/>
                <w:sz w:val="24"/>
                <w:szCs w:val="24"/>
              </w:rPr>
              <w:t xml:space="preserve">Программа обучения учителей по предмету «География» </w:t>
            </w:r>
          </w:p>
        </w:tc>
        <w:tc>
          <w:tcPr>
            <w:tcW w:w="709" w:type="dxa"/>
            <w:shd w:val="clear" w:color="auto" w:fill="auto"/>
          </w:tcPr>
          <w:p w14:paraId="47C7FF6F" w14:textId="77777777" w:rsidR="00E210DF" w:rsidRPr="00845BBF" w:rsidRDefault="00E210DF" w:rsidP="006206F7">
            <w:pPr>
              <w:spacing w:after="0" w:line="240" w:lineRule="auto"/>
              <w:jc w:val="center"/>
              <w:rPr>
                <w:rFonts w:asciiTheme="majorBidi" w:hAnsiTheme="majorBidi" w:cstheme="majorBidi"/>
                <w:sz w:val="24"/>
                <w:szCs w:val="24"/>
              </w:rPr>
            </w:pPr>
            <w:r w:rsidRPr="00845BBF">
              <w:rPr>
                <w:rFonts w:asciiTheme="majorBidi" w:hAnsiTheme="majorBidi" w:cstheme="majorBidi"/>
                <w:sz w:val="24"/>
                <w:szCs w:val="24"/>
              </w:rPr>
              <w:t>1</w:t>
            </w:r>
          </w:p>
        </w:tc>
        <w:tc>
          <w:tcPr>
            <w:tcW w:w="851" w:type="dxa"/>
            <w:shd w:val="clear" w:color="auto" w:fill="auto"/>
          </w:tcPr>
          <w:p w14:paraId="5E9F1B44"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1</w:t>
            </w:r>
          </w:p>
        </w:tc>
        <w:tc>
          <w:tcPr>
            <w:tcW w:w="737" w:type="dxa"/>
            <w:shd w:val="clear" w:color="auto" w:fill="auto"/>
          </w:tcPr>
          <w:p w14:paraId="18E5E6A8"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1</w:t>
            </w:r>
          </w:p>
        </w:tc>
        <w:tc>
          <w:tcPr>
            <w:tcW w:w="788" w:type="dxa"/>
            <w:shd w:val="clear" w:color="auto" w:fill="auto"/>
          </w:tcPr>
          <w:p w14:paraId="46CE8489"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0</w:t>
            </w:r>
          </w:p>
        </w:tc>
        <w:tc>
          <w:tcPr>
            <w:tcW w:w="488" w:type="dxa"/>
            <w:gridSpan w:val="2"/>
            <w:shd w:val="clear" w:color="auto" w:fill="auto"/>
          </w:tcPr>
          <w:p w14:paraId="7BBF5CE0"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0</w:t>
            </w:r>
          </w:p>
        </w:tc>
        <w:tc>
          <w:tcPr>
            <w:tcW w:w="724" w:type="dxa"/>
            <w:shd w:val="clear" w:color="auto" w:fill="auto"/>
          </w:tcPr>
          <w:p w14:paraId="775AE6CC"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0</w:t>
            </w:r>
          </w:p>
        </w:tc>
      </w:tr>
      <w:tr w:rsidR="00E210DF" w:rsidRPr="009F5970" w14:paraId="35D49071" w14:textId="77777777" w:rsidTr="00B4745D">
        <w:trPr>
          <w:gridAfter w:val="1"/>
          <w:wAfter w:w="18" w:type="dxa"/>
        </w:trPr>
        <w:tc>
          <w:tcPr>
            <w:tcW w:w="709" w:type="dxa"/>
            <w:vMerge/>
            <w:shd w:val="clear" w:color="auto" w:fill="auto"/>
          </w:tcPr>
          <w:p w14:paraId="5B4D0B42" w14:textId="77777777" w:rsidR="00E210DF" w:rsidRPr="00845BBF" w:rsidRDefault="00E210DF" w:rsidP="006206F7">
            <w:pPr>
              <w:spacing w:after="0" w:line="240" w:lineRule="auto"/>
              <w:contextualSpacing/>
              <w:jc w:val="center"/>
              <w:rPr>
                <w:rFonts w:asciiTheme="majorBidi" w:hAnsiTheme="majorBidi" w:cstheme="majorBidi"/>
                <w:sz w:val="24"/>
                <w:szCs w:val="24"/>
              </w:rPr>
            </w:pPr>
          </w:p>
        </w:tc>
        <w:tc>
          <w:tcPr>
            <w:tcW w:w="1842" w:type="dxa"/>
            <w:vMerge/>
            <w:shd w:val="clear" w:color="auto" w:fill="auto"/>
          </w:tcPr>
          <w:p w14:paraId="35B5DBB0" w14:textId="77777777" w:rsidR="00E210DF" w:rsidRPr="00845BBF" w:rsidRDefault="00E210DF" w:rsidP="006206F7">
            <w:pPr>
              <w:spacing w:after="0" w:line="240" w:lineRule="auto"/>
              <w:contextualSpacing/>
              <w:jc w:val="both"/>
              <w:rPr>
                <w:rFonts w:asciiTheme="majorBidi" w:hAnsiTheme="majorBidi" w:cstheme="majorBidi"/>
                <w:sz w:val="24"/>
                <w:szCs w:val="24"/>
              </w:rPr>
            </w:pPr>
          </w:p>
        </w:tc>
        <w:tc>
          <w:tcPr>
            <w:tcW w:w="2835" w:type="dxa"/>
            <w:shd w:val="clear" w:color="auto" w:fill="auto"/>
          </w:tcPr>
          <w:p w14:paraId="1CB9BA51" w14:textId="77777777" w:rsidR="00E210DF" w:rsidRPr="00845BBF" w:rsidRDefault="00E210DF" w:rsidP="006206F7">
            <w:pPr>
              <w:spacing w:after="0" w:line="240" w:lineRule="auto"/>
              <w:contextualSpacing/>
              <w:rPr>
                <w:rFonts w:asciiTheme="majorBidi" w:hAnsiTheme="majorBidi" w:cstheme="majorBidi"/>
                <w:sz w:val="24"/>
                <w:szCs w:val="24"/>
              </w:rPr>
            </w:pPr>
            <w:r w:rsidRPr="00845BBF">
              <w:rPr>
                <w:rFonts w:asciiTheme="majorBidi" w:hAnsiTheme="majorBidi" w:cstheme="majorBidi"/>
                <w:sz w:val="24"/>
                <w:szCs w:val="24"/>
              </w:rPr>
              <w:t xml:space="preserve">Программа обучения учителей по предмету «История» </w:t>
            </w:r>
          </w:p>
        </w:tc>
        <w:tc>
          <w:tcPr>
            <w:tcW w:w="709" w:type="dxa"/>
            <w:shd w:val="clear" w:color="auto" w:fill="auto"/>
          </w:tcPr>
          <w:p w14:paraId="1C2D84ED" w14:textId="77777777" w:rsidR="00E210DF" w:rsidRPr="00845BBF" w:rsidRDefault="00E210DF" w:rsidP="006206F7">
            <w:pPr>
              <w:spacing w:after="0" w:line="240" w:lineRule="auto"/>
              <w:jc w:val="center"/>
              <w:rPr>
                <w:rFonts w:asciiTheme="majorBidi" w:hAnsiTheme="majorBidi" w:cstheme="majorBidi"/>
                <w:sz w:val="24"/>
                <w:szCs w:val="24"/>
              </w:rPr>
            </w:pPr>
            <w:r w:rsidRPr="00845BBF">
              <w:rPr>
                <w:rFonts w:asciiTheme="majorBidi" w:hAnsiTheme="majorBidi" w:cstheme="majorBidi"/>
                <w:sz w:val="24"/>
                <w:szCs w:val="24"/>
              </w:rPr>
              <w:t>2</w:t>
            </w:r>
          </w:p>
        </w:tc>
        <w:tc>
          <w:tcPr>
            <w:tcW w:w="851" w:type="dxa"/>
            <w:shd w:val="clear" w:color="auto" w:fill="auto"/>
          </w:tcPr>
          <w:p w14:paraId="1951473A"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1</w:t>
            </w:r>
          </w:p>
        </w:tc>
        <w:tc>
          <w:tcPr>
            <w:tcW w:w="737" w:type="dxa"/>
            <w:shd w:val="clear" w:color="auto" w:fill="auto"/>
          </w:tcPr>
          <w:p w14:paraId="5E26285A"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1</w:t>
            </w:r>
          </w:p>
        </w:tc>
        <w:tc>
          <w:tcPr>
            <w:tcW w:w="788" w:type="dxa"/>
            <w:shd w:val="clear" w:color="auto" w:fill="auto"/>
          </w:tcPr>
          <w:p w14:paraId="78E6EBF1"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0</w:t>
            </w:r>
          </w:p>
        </w:tc>
        <w:tc>
          <w:tcPr>
            <w:tcW w:w="488" w:type="dxa"/>
            <w:gridSpan w:val="2"/>
            <w:shd w:val="clear" w:color="auto" w:fill="auto"/>
          </w:tcPr>
          <w:p w14:paraId="4DF6884B"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1</w:t>
            </w:r>
          </w:p>
        </w:tc>
        <w:tc>
          <w:tcPr>
            <w:tcW w:w="724" w:type="dxa"/>
            <w:shd w:val="clear" w:color="auto" w:fill="auto"/>
          </w:tcPr>
          <w:p w14:paraId="05D775F3"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50</w:t>
            </w:r>
          </w:p>
        </w:tc>
      </w:tr>
      <w:tr w:rsidR="00E210DF" w:rsidRPr="009F5970" w14:paraId="44730A31" w14:textId="77777777" w:rsidTr="00B4745D">
        <w:trPr>
          <w:gridAfter w:val="1"/>
          <w:wAfter w:w="18" w:type="dxa"/>
        </w:trPr>
        <w:tc>
          <w:tcPr>
            <w:tcW w:w="709" w:type="dxa"/>
            <w:vMerge/>
            <w:shd w:val="clear" w:color="auto" w:fill="auto"/>
          </w:tcPr>
          <w:p w14:paraId="36B61C7D" w14:textId="77777777" w:rsidR="00E210DF" w:rsidRPr="00845BBF" w:rsidRDefault="00E210DF" w:rsidP="006206F7">
            <w:pPr>
              <w:spacing w:after="0" w:line="240" w:lineRule="auto"/>
              <w:contextualSpacing/>
              <w:jc w:val="center"/>
              <w:rPr>
                <w:rFonts w:asciiTheme="majorBidi" w:hAnsiTheme="majorBidi" w:cstheme="majorBidi"/>
                <w:sz w:val="24"/>
                <w:szCs w:val="24"/>
              </w:rPr>
            </w:pPr>
          </w:p>
        </w:tc>
        <w:tc>
          <w:tcPr>
            <w:tcW w:w="1842" w:type="dxa"/>
            <w:vMerge/>
            <w:shd w:val="clear" w:color="auto" w:fill="auto"/>
          </w:tcPr>
          <w:p w14:paraId="036FAE4C" w14:textId="77777777" w:rsidR="00E210DF" w:rsidRPr="00845BBF" w:rsidRDefault="00E210DF" w:rsidP="006206F7">
            <w:pPr>
              <w:spacing w:after="0" w:line="240" w:lineRule="auto"/>
              <w:contextualSpacing/>
              <w:jc w:val="both"/>
              <w:rPr>
                <w:rFonts w:asciiTheme="majorBidi" w:hAnsiTheme="majorBidi" w:cstheme="majorBidi"/>
                <w:sz w:val="24"/>
                <w:szCs w:val="24"/>
              </w:rPr>
            </w:pPr>
          </w:p>
        </w:tc>
        <w:tc>
          <w:tcPr>
            <w:tcW w:w="2835" w:type="dxa"/>
            <w:shd w:val="clear" w:color="auto" w:fill="auto"/>
          </w:tcPr>
          <w:p w14:paraId="6E7E46A4" w14:textId="77777777" w:rsidR="00E210DF" w:rsidRPr="00845BBF" w:rsidRDefault="00E210DF" w:rsidP="006206F7">
            <w:pPr>
              <w:spacing w:after="0" w:line="240" w:lineRule="auto"/>
              <w:contextualSpacing/>
              <w:rPr>
                <w:rFonts w:asciiTheme="majorBidi" w:hAnsiTheme="majorBidi" w:cstheme="majorBidi"/>
                <w:sz w:val="24"/>
                <w:szCs w:val="24"/>
              </w:rPr>
            </w:pPr>
            <w:r w:rsidRPr="00845BBF">
              <w:rPr>
                <w:rFonts w:asciiTheme="majorBidi" w:hAnsiTheme="majorBidi" w:cstheme="majorBidi"/>
                <w:sz w:val="24"/>
                <w:szCs w:val="24"/>
              </w:rPr>
              <w:t xml:space="preserve">Программа обучения учителей по предмету «Информатика» </w:t>
            </w:r>
          </w:p>
        </w:tc>
        <w:tc>
          <w:tcPr>
            <w:tcW w:w="709" w:type="dxa"/>
            <w:shd w:val="clear" w:color="auto" w:fill="auto"/>
          </w:tcPr>
          <w:p w14:paraId="7D68E1C8" w14:textId="77777777" w:rsidR="00E210DF" w:rsidRPr="00845BBF" w:rsidRDefault="00E210DF" w:rsidP="006206F7">
            <w:pPr>
              <w:spacing w:after="0" w:line="240" w:lineRule="auto"/>
              <w:jc w:val="center"/>
              <w:rPr>
                <w:rFonts w:asciiTheme="majorBidi" w:hAnsiTheme="majorBidi" w:cstheme="majorBidi"/>
                <w:sz w:val="24"/>
                <w:szCs w:val="24"/>
              </w:rPr>
            </w:pPr>
            <w:r w:rsidRPr="00845BBF">
              <w:rPr>
                <w:rFonts w:asciiTheme="majorBidi" w:hAnsiTheme="majorBidi" w:cstheme="majorBidi"/>
                <w:sz w:val="24"/>
                <w:szCs w:val="24"/>
              </w:rPr>
              <w:t>2</w:t>
            </w:r>
          </w:p>
        </w:tc>
        <w:tc>
          <w:tcPr>
            <w:tcW w:w="851" w:type="dxa"/>
            <w:shd w:val="clear" w:color="auto" w:fill="auto"/>
          </w:tcPr>
          <w:p w14:paraId="3BAABE8D"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1</w:t>
            </w:r>
          </w:p>
        </w:tc>
        <w:tc>
          <w:tcPr>
            <w:tcW w:w="737" w:type="dxa"/>
            <w:shd w:val="clear" w:color="auto" w:fill="auto"/>
          </w:tcPr>
          <w:p w14:paraId="205CFBAB"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1</w:t>
            </w:r>
          </w:p>
        </w:tc>
        <w:tc>
          <w:tcPr>
            <w:tcW w:w="788" w:type="dxa"/>
            <w:shd w:val="clear" w:color="auto" w:fill="auto"/>
          </w:tcPr>
          <w:p w14:paraId="2A2F9DCC"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0</w:t>
            </w:r>
          </w:p>
        </w:tc>
        <w:tc>
          <w:tcPr>
            <w:tcW w:w="488" w:type="dxa"/>
            <w:gridSpan w:val="2"/>
            <w:shd w:val="clear" w:color="auto" w:fill="auto"/>
          </w:tcPr>
          <w:p w14:paraId="7FC56A4E"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1</w:t>
            </w:r>
          </w:p>
        </w:tc>
        <w:tc>
          <w:tcPr>
            <w:tcW w:w="724" w:type="dxa"/>
            <w:shd w:val="clear" w:color="auto" w:fill="auto"/>
          </w:tcPr>
          <w:p w14:paraId="538C3250"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50</w:t>
            </w:r>
          </w:p>
        </w:tc>
      </w:tr>
      <w:tr w:rsidR="00E210DF" w:rsidRPr="009F5970" w14:paraId="40B10B58" w14:textId="77777777" w:rsidTr="00B4745D">
        <w:trPr>
          <w:gridAfter w:val="1"/>
          <w:wAfter w:w="18" w:type="dxa"/>
        </w:trPr>
        <w:tc>
          <w:tcPr>
            <w:tcW w:w="709" w:type="dxa"/>
            <w:vMerge w:val="restart"/>
            <w:shd w:val="clear" w:color="auto" w:fill="auto"/>
          </w:tcPr>
          <w:p w14:paraId="0C5ADF8F" w14:textId="77777777" w:rsidR="00E210DF" w:rsidRPr="000226B3" w:rsidRDefault="00E210DF" w:rsidP="006206F7">
            <w:pPr>
              <w:spacing w:after="0" w:line="240" w:lineRule="auto"/>
              <w:contextualSpacing/>
              <w:jc w:val="center"/>
              <w:rPr>
                <w:rFonts w:asciiTheme="majorBidi" w:hAnsiTheme="majorBidi" w:cstheme="majorBidi"/>
                <w:sz w:val="24"/>
                <w:szCs w:val="24"/>
              </w:rPr>
            </w:pPr>
            <w:r w:rsidRPr="000226B3">
              <w:rPr>
                <w:rFonts w:asciiTheme="majorBidi" w:hAnsiTheme="majorBidi" w:cstheme="majorBidi"/>
                <w:sz w:val="24"/>
                <w:szCs w:val="24"/>
              </w:rPr>
              <w:t>5</w:t>
            </w:r>
          </w:p>
        </w:tc>
        <w:tc>
          <w:tcPr>
            <w:tcW w:w="1842" w:type="dxa"/>
            <w:vMerge w:val="restart"/>
            <w:shd w:val="clear" w:color="auto" w:fill="auto"/>
          </w:tcPr>
          <w:p w14:paraId="153F17B1" w14:textId="77777777" w:rsidR="00E210DF" w:rsidRPr="00845BBF" w:rsidRDefault="00E210DF" w:rsidP="006206F7">
            <w:pPr>
              <w:spacing w:after="0" w:line="240" w:lineRule="auto"/>
              <w:contextualSpacing/>
              <w:rPr>
                <w:rFonts w:asciiTheme="majorBidi" w:hAnsiTheme="majorBidi" w:cstheme="majorBidi"/>
                <w:b/>
                <w:bCs/>
                <w:sz w:val="24"/>
                <w:szCs w:val="24"/>
              </w:rPr>
            </w:pPr>
            <w:r w:rsidRPr="00845BBF">
              <w:rPr>
                <w:rFonts w:asciiTheme="majorBidi" w:hAnsiTheme="majorBidi" w:cstheme="majorBidi"/>
                <w:b/>
                <w:bCs/>
                <w:sz w:val="24"/>
                <w:szCs w:val="24"/>
              </w:rPr>
              <w:t>Школьные тренеры и координаторы</w:t>
            </w:r>
          </w:p>
        </w:tc>
        <w:tc>
          <w:tcPr>
            <w:tcW w:w="2835" w:type="dxa"/>
            <w:shd w:val="clear" w:color="auto" w:fill="auto"/>
          </w:tcPr>
          <w:p w14:paraId="307C9142" w14:textId="77777777" w:rsidR="00E210DF" w:rsidRPr="00845BBF" w:rsidRDefault="00E210DF" w:rsidP="006206F7">
            <w:pPr>
              <w:spacing w:after="0" w:line="240" w:lineRule="auto"/>
              <w:contextualSpacing/>
              <w:rPr>
                <w:rFonts w:asciiTheme="majorBidi" w:hAnsiTheme="majorBidi" w:cstheme="majorBidi"/>
                <w:sz w:val="24"/>
                <w:szCs w:val="24"/>
              </w:rPr>
            </w:pPr>
            <w:r w:rsidRPr="00845BBF">
              <w:rPr>
                <w:rFonts w:asciiTheme="majorBidi" w:hAnsiTheme="majorBidi" w:cstheme="majorBidi"/>
                <w:sz w:val="24"/>
                <w:szCs w:val="24"/>
              </w:rPr>
              <w:t>«Рефлексия в практике учителя» (школьные тренеры по методике и технологиям преподавания и обучения)</w:t>
            </w:r>
          </w:p>
        </w:tc>
        <w:tc>
          <w:tcPr>
            <w:tcW w:w="709" w:type="dxa"/>
            <w:vMerge w:val="restart"/>
            <w:shd w:val="clear" w:color="auto" w:fill="auto"/>
          </w:tcPr>
          <w:p w14:paraId="35DD4E0B" w14:textId="77777777" w:rsidR="00E210DF" w:rsidRPr="00845BBF" w:rsidRDefault="00F140FA"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63</w:t>
            </w:r>
          </w:p>
        </w:tc>
        <w:tc>
          <w:tcPr>
            <w:tcW w:w="851" w:type="dxa"/>
            <w:shd w:val="clear" w:color="auto" w:fill="auto"/>
          </w:tcPr>
          <w:p w14:paraId="0607D743"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7</w:t>
            </w:r>
          </w:p>
        </w:tc>
        <w:tc>
          <w:tcPr>
            <w:tcW w:w="737" w:type="dxa"/>
            <w:shd w:val="clear" w:color="auto" w:fill="auto"/>
          </w:tcPr>
          <w:p w14:paraId="75D9E1F4"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7</w:t>
            </w:r>
          </w:p>
        </w:tc>
        <w:tc>
          <w:tcPr>
            <w:tcW w:w="788" w:type="dxa"/>
            <w:shd w:val="clear" w:color="auto" w:fill="auto"/>
          </w:tcPr>
          <w:p w14:paraId="42BE4BD2"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0</w:t>
            </w:r>
          </w:p>
        </w:tc>
        <w:tc>
          <w:tcPr>
            <w:tcW w:w="488" w:type="dxa"/>
            <w:gridSpan w:val="2"/>
            <w:shd w:val="clear" w:color="auto" w:fill="auto"/>
          </w:tcPr>
          <w:p w14:paraId="196F8CA3"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50</w:t>
            </w:r>
          </w:p>
        </w:tc>
        <w:tc>
          <w:tcPr>
            <w:tcW w:w="724" w:type="dxa"/>
            <w:shd w:val="clear" w:color="auto" w:fill="auto"/>
          </w:tcPr>
          <w:p w14:paraId="6772F86B"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88</w:t>
            </w:r>
            <w:r w:rsidR="00F140FA" w:rsidRPr="00845BBF">
              <w:rPr>
                <w:rFonts w:asciiTheme="majorBidi" w:hAnsiTheme="majorBidi" w:cstheme="majorBidi"/>
                <w:sz w:val="24"/>
                <w:szCs w:val="24"/>
              </w:rPr>
              <w:t>,8</w:t>
            </w:r>
          </w:p>
        </w:tc>
      </w:tr>
      <w:tr w:rsidR="00E210DF" w:rsidRPr="009F5970" w14:paraId="57CC10D9" w14:textId="77777777" w:rsidTr="00B4745D">
        <w:trPr>
          <w:gridAfter w:val="1"/>
          <w:wAfter w:w="18" w:type="dxa"/>
        </w:trPr>
        <w:tc>
          <w:tcPr>
            <w:tcW w:w="709" w:type="dxa"/>
            <w:vMerge/>
            <w:shd w:val="clear" w:color="auto" w:fill="auto"/>
          </w:tcPr>
          <w:p w14:paraId="630D0D14" w14:textId="77777777" w:rsidR="00E210DF" w:rsidRPr="00845BBF" w:rsidRDefault="00E210DF" w:rsidP="006206F7">
            <w:pPr>
              <w:spacing w:after="0" w:line="240" w:lineRule="auto"/>
              <w:contextualSpacing/>
              <w:jc w:val="center"/>
              <w:rPr>
                <w:rFonts w:asciiTheme="majorBidi" w:hAnsiTheme="majorBidi" w:cstheme="majorBidi"/>
                <w:sz w:val="24"/>
                <w:szCs w:val="24"/>
              </w:rPr>
            </w:pPr>
          </w:p>
        </w:tc>
        <w:tc>
          <w:tcPr>
            <w:tcW w:w="1842" w:type="dxa"/>
            <w:vMerge/>
            <w:shd w:val="clear" w:color="auto" w:fill="auto"/>
          </w:tcPr>
          <w:p w14:paraId="06BB9781" w14:textId="77777777" w:rsidR="00E210DF" w:rsidRPr="00845BBF" w:rsidRDefault="00E210DF" w:rsidP="006206F7">
            <w:pPr>
              <w:spacing w:after="0" w:line="240" w:lineRule="auto"/>
              <w:contextualSpacing/>
              <w:jc w:val="both"/>
              <w:rPr>
                <w:rFonts w:asciiTheme="majorBidi" w:hAnsiTheme="majorBidi" w:cstheme="majorBidi"/>
                <w:sz w:val="24"/>
                <w:szCs w:val="24"/>
              </w:rPr>
            </w:pPr>
          </w:p>
        </w:tc>
        <w:tc>
          <w:tcPr>
            <w:tcW w:w="2835" w:type="dxa"/>
            <w:shd w:val="clear" w:color="auto" w:fill="auto"/>
          </w:tcPr>
          <w:p w14:paraId="65AFDE2B" w14:textId="77777777" w:rsidR="00E210DF" w:rsidRPr="00845BBF" w:rsidRDefault="00E210DF" w:rsidP="006206F7">
            <w:pPr>
              <w:spacing w:after="0" w:line="240" w:lineRule="auto"/>
              <w:contextualSpacing/>
              <w:rPr>
                <w:rFonts w:asciiTheme="majorBidi" w:hAnsiTheme="majorBidi" w:cstheme="majorBidi"/>
                <w:sz w:val="24"/>
                <w:szCs w:val="24"/>
              </w:rPr>
            </w:pPr>
            <w:r w:rsidRPr="00845BBF">
              <w:rPr>
                <w:rFonts w:asciiTheme="majorBidi" w:hAnsiTheme="majorBidi" w:cstheme="majorBidi"/>
                <w:sz w:val="24"/>
                <w:szCs w:val="24"/>
              </w:rPr>
              <w:t>«Исследования в практике учителя» (школьные тренеры по исследованиям)</w:t>
            </w:r>
          </w:p>
        </w:tc>
        <w:tc>
          <w:tcPr>
            <w:tcW w:w="709" w:type="dxa"/>
            <w:vMerge/>
            <w:shd w:val="clear" w:color="auto" w:fill="auto"/>
          </w:tcPr>
          <w:p w14:paraId="26EAFB34" w14:textId="77777777" w:rsidR="00E210DF" w:rsidRPr="00845BBF" w:rsidRDefault="00E210DF" w:rsidP="006206F7">
            <w:pPr>
              <w:spacing w:after="0" w:line="240" w:lineRule="auto"/>
              <w:contextualSpacing/>
              <w:jc w:val="center"/>
              <w:rPr>
                <w:rFonts w:asciiTheme="majorBidi" w:hAnsiTheme="majorBidi" w:cstheme="majorBidi"/>
                <w:sz w:val="24"/>
                <w:szCs w:val="24"/>
              </w:rPr>
            </w:pPr>
          </w:p>
        </w:tc>
        <w:tc>
          <w:tcPr>
            <w:tcW w:w="851" w:type="dxa"/>
            <w:shd w:val="clear" w:color="auto" w:fill="auto"/>
          </w:tcPr>
          <w:p w14:paraId="1FB3BCBB" w14:textId="77777777" w:rsidR="00E210DF" w:rsidRPr="00845BBF" w:rsidRDefault="00BD2238"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3</w:t>
            </w:r>
          </w:p>
        </w:tc>
        <w:tc>
          <w:tcPr>
            <w:tcW w:w="737" w:type="dxa"/>
            <w:shd w:val="clear" w:color="auto" w:fill="auto"/>
          </w:tcPr>
          <w:p w14:paraId="4D5C064F" w14:textId="77777777" w:rsidR="00E210DF" w:rsidRPr="00845BBF" w:rsidRDefault="00BD2238"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3</w:t>
            </w:r>
          </w:p>
        </w:tc>
        <w:tc>
          <w:tcPr>
            <w:tcW w:w="788" w:type="dxa"/>
            <w:shd w:val="clear" w:color="auto" w:fill="auto"/>
          </w:tcPr>
          <w:p w14:paraId="5E6ADD43"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0</w:t>
            </w:r>
          </w:p>
        </w:tc>
        <w:tc>
          <w:tcPr>
            <w:tcW w:w="488" w:type="dxa"/>
            <w:gridSpan w:val="2"/>
            <w:shd w:val="clear" w:color="auto" w:fill="auto"/>
          </w:tcPr>
          <w:p w14:paraId="44B74801" w14:textId="77777777" w:rsidR="00E210DF" w:rsidRPr="00845BBF" w:rsidRDefault="00BD2238"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60</w:t>
            </w:r>
          </w:p>
        </w:tc>
        <w:tc>
          <w:tcPr>
            <w:tcW w:w="724" w:type="dxa"/>
            <w:shd w:val="clear" w:color="auto" w:fill="auto"/>
          </w:tcPr>
          <w:p w14:paraId="46522116" w14:textId="77777777" w:rsidR="00E210DF" w:rsidRPr="00845BBF" w:rsidRDefault="00BD2238"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95,2</w:t>
            </w:r>
          </w:p>
        </w:tc>
      </w:tr>
      <w:tr w:rsidR="00E210DF" w:rsidRPr="009F5970" w14:paraId="665050AA" w14:textId="77777777" w:rsidTr="00B4745D">
        <w:trPr>
          <w:gridAfter w:val="1"/>
          <w:wAfter w:w="18" w:type="dxa"/>
        </w:trPr>
        <w:tc>
          <w:tcPr>
            <w:tcW w:w="709" w:type="dxa"/>
            <w:vMerge/>
            <w:shd w:val="clear" w:color="auto" w:fill="auto"/>
          </w:tcPr>
          <w:p w14:paraId="4AAF3617" w14:textId="77777777" w:rsidR="00E210DF" w:rsidRPr="00845BBF" w:rsidRDefault="00E210DF" w:rsidP="006206F7">
            <w:pPr>
              <w:spacing w:after="0" w:line="240" w:lineRule="auto"/>
              <w:contextualSpacing/>
              <w:jc w:val="center"/>
              <w:rPr>
                <w:rFonts w:asciiTheme="majorBidi" w:hAnsiTheme="majorBidi" w:cstheme="majorBidi"/>
                <w:sz w:val="24"/>
                <w:szCs w:val="24"/>
              </w:rPr>
            </w:pPr>
          </w:p>
        </w:tc>
        <w:tc>
          <w:tcPr>
            <w:tcW w:w="1842" w:type="dxa"/>
            <w:vMerge/>
            <w:shd w:val="clear" w:color="auto" w:fill="auto"/>
          </w:tcPr>
          <w:p w14:paraId="3EBAE15A" w14:textId="77777777" w:rsidR="00E210DF" w:rsidRPr="00845BBF" w:rsidRDefault="00E210DF" w:rsidP="006206F7">
            <w:pPr>
              <w:spacing w:after="0" w:line="240" w:lineRule="auto"/>
              <w:contextualSpacing/>
              <w:jc w:val="both"/>
              <w:rPr>
                <w:rFonts w:asciiTheme="majorBidi" w:hAnsiTheme="majorBidi" w:cstheme="majorBidi"/>
                <w:sz w:val="24"/>
                <w:szCs w:val="24"/>
              </w:rPr>
            </w:pPr>
          </w:p>
        </w:tc>
        <w:tc>
          <w:tcPr>
            <w:tcW w:w="2835" w:type="dxa"/>
            <w:shd w:val="clear" w:color="auto" w:fill="auto"/>
          </w:tcPr>
          <w:p w14:paraId="22642119" w14:textId="77777777" w:rsidR="00E210DF" w:rsidRPr="00845BBF" w:rsidRDefault="00E210DF" w:rsidP="006206F7">
            <w:pPr>
              <w:spacing w:after="0" w:line="240" w:lineRule="auto"/>
              <w:contextualSpacing/>
              <w:rPr>
                <w:rFonts w:asciiTheme="majorBidi" w:hAnsiTheme="majorBidi" w:cstheme="majorBidi"/>
                <w:sz w:val="24"/>
                <w:szCs w:val="24"/>
              </w:rPr>
            </w:pPr>
            <w:r w:rsidRPr="00845BBF">
              <w:rPr>
                <w:rFonts w:asciiTheme="majorBidi" w:hAnsiTheme="majorBidi" w:cstheme="majorBidi"/>
                <w:sz w:val="24"/>
                <w:szCs w:val="24"/>
              </w:rPr>
              <w:t>Школьные координаторы по критериальному оцениванию</w:t>
            </w:r>
          </w:p>
        </w:tc>
        <w:tc>
          <w:tcPr>
            <w:tcW w:w="709" w:type="dxa"/>
            <w:vMerge/>
            <w:shd w:val="clear" w:color="auto" w:fill="auto"/>
          </w:tcPr>
          <w:p w14:paraId="76568908" w14:textId="77777777" w:rsidR="00E210DF" w:rsidRPr="00845BBF" w:rsidRDefault="00E210DF" w:rsidP="006206F7">
            <w:pPr>
              <w:spacing w:after="0" w:line="240" w:lineRule="auto"/>
              <w:contextualSpacing/>
              <w:jc w:val="center"/>
              <w:rPr>
                <w:rFonts w:asciiTheme="majorBidi" w:hAnsiTheme="majorBidi" w:cstheme="majorBidi"/>
                <w:sz w:val="24"/>
                <w:szCs w:val="24"/>
              </w:rPr>
            </w:pPr>
          </w:p>
        </w:tc>
        <w:tc>
          <w:tcPr>
            <w:tcW w:w="851" w:type="dxa"/>
            <w:shd w:val="clear" w:color="auto" w:fill="auto"/>
          </w:tcPr>
          <w:p w14:paraId="70D3E6A6"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2</w:t>
            </w:r>
          </w:p>
        </w:tc>
        <w:tc>
          <w:tcPr>
            <w:tcW w:w="737" w:type="dxa"/>
            <w:shd w:val="clear" w:color="auto" w:fill="auto"/>
          </w:tcPr>
          <w:p w14:paraId="0C445A21"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2</w:t>
            </w:r>
          </w:p>
        </w:tc>
        <w:tc>
          <w:tcPr>
            <w:tcW w:w="788" w:type="dxa"/>
            <w:shd w:val="clear" w:color="auto" w:fill="auto"/>
          </w:tcPr>
          <w:p w14:paraId="35426627"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0</w:t>
            </w:r>
          </w:p>
        </w:tc>
        <w:tc>
          <w:tcPr>
            <w:tcW w:w="488" w:type="dxa"/>
            <w:gridSpan w:val="2"/>
            <w:shd w:val="clear" w:color="auto" w:fill="auto"/>
          </w:tcPr>
          <w:p w14:paraId="4F55A88E"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55</w:t>
            </w:r>
          </w:p>
        </w:tc>
        <w:tc>
          <w:tcPr>
            <w:tcW w:w="724" w:type="dxa"/>
            <w:shd w:val="clear" w:color="auto" w:fill="auto"/>
          </w:tcPr>
          <w:p w14:paraId="243026E1"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97</w:t>
            </w:r>
          </w:p>
        </w:tc>
      </w:tr>
      <w:tr w:rsidR="00E210DF" w:rsidRPr="009F5970" w14:paraId="41F31688" w14:textId="77777777" w:rsidTr="00B4745D">
        <w:trPr>
          <w:gridAfter w:val="1"/>
          <w:wAfter w:w="18" w:type="dxa"/>
        </w:trPr>
        <w:tc>
          <w:tcPr>
            <w:tcW w:w="709" w:type="dxa"/>
            <w:vMerge w:val="restart"/>
            <w:shd w:val="clear" w:color="auto" w:fill="auto"/>
          </w:tcPr>
          <w:p w14:paraId="32337C2D" w14:textId="77777777" w:rsidR="00E210DF" w:rsidRPr="000226B3" w:rsidRDefault="00E210DF" w:rsidP="006206F7">
            <w:pPr>
              <w:spacing w:after="0" w:line="240" w:lineRule="auto"/>
              <w:contextualSpacing/>
              <w:jc w:val="center"/>
              <w:rPr>
                <w:rFonts w:asciiTheme="majorBidi" w:hAnsiTheme="majorBidi" w:cstheme="majorBidi"/>
                <w:sz w:val="24"/>
                <w:szCs w:val="24"/>
              </w:rPr>
            </w:pPr>
            <w:r w:rsidRPr="000226B3">
              <w:rPr>
                <w:rFonts w:asciiTheme="majorBidi" w:hAnsiTheme="majorBidi" w:cstheme="majorBidi"/>
                <w:sz w:val="24"/>
                <w:szCs w:val="24"/>
              </w:rPr>
              <w:t>6</w:t>
            </w:r>
          </w:p>
        </w:tc>
        <w:tc>
          <w:tcPr>
            <w:tcW w:w="1842" w:type="dxa"/>
            <w:vMerge w:val="restart"/>
            <w:shd w:val="clear" w:color="auto" w:fill="auto"/>
          </w:tcPr>
          <w:p w14:paraId="7C2F8BD5" w14:textId="77777777" w:rsidR="00E210DF" w:rsidRPr="00845BBF" w:rsidRDefault="00E210DF" w:rsidP="006206F7">
            <w:pPr>
              <w:spacing w:after="0" w:line="240" w:lineRule="auto"/>
              <w:contextualSpacing/>
              <w:jc w:val="both"/>
              <w:rPr>
                <w:rFonts w:asciiTheme="majorBidi" w:hAnsiTheme="majorBidi" w:cstheme="majorBidi"/>
                <w:b/>
                <w:bCs/>
                <w:sz w:val="24"/>
                <w:szCs w:val="24"/>
              </w:rPr>
            </w:pPr>
            <w:r w:rsidRPr="00845BBF">
              <w:rPr>
                <w:rFonts w:asciiTheme="majorBidi" w:hAnsiTheme="majorBidi" w:cstheme="majorBidi"/>
                <w:b/>
                <w:bCs/>
                <w:sz w:val="24"/>
                <w:szCs w:val="24"/>
              </w:rPr>
              <w:t xml:space="preserve">Обновленное содержание среднего образования </w:t>
            </w:r>
          </w:p>
          <w:p w14:paraId="47146124" w14:textId="77777777" w:rsidR="00E210DF" w:rsidRPr="00845BBF" w:rsidRDefault="00E210DF" w:rsidP="006206F7">
            <w:pPr>
              <w:spacing w:after="0" w:line="240" w:lineRule="auto"/>
              <w:contextualSpacing/>
              <w:jc w:val="both"/>
              <w:rPr>
                <w:rFonts w:asciiTheme="majorBidi" w:hAnsiTheme="majorBidi" w:cstheme="majorBidi"/>
                <w:sz w:val="24"/>
                <w:szCs w:val="24"/>
              </w:rPr>
            </w:pPr>
            <w:r w:rsidRPr="00845BBF">
              <w:rPr>
                <w:rFonts w:asciiTheme="majorBidi" w:hAnsiTheme="majorBidi" w:cstheme="majorBidi"/>
                <w:sz w:val="24"/>
                <w:szCs w:val="24"/>
              </w:rPr>
              <w:t>(5-дневные для руководителей школ)</w:t>
            </w:r>
          </w:p>
        </w:tc>
        <w:tc>
          <w:tcPr>
            <w:tcW w:w="2835" w:type="dxa"/>
            <w:shd w:val="clear" w:color="auto" w:fill="auto"/>
          </w:tcPr>
          <w:p w14:paraId="73DF782B" w14:textId="77777777" w:rsidR="00E210DF" w:rsidRPr="00845BBF" w:rsidRDefault="00E210DF" w:rsidP="006206F7">
            <w:pPr>
              <w:spacing w:after="0" w:line="240" w:lineRule="auto"/>
              <w:contextualSpacing/>
              <w:rPr>
                <w:rFonts w:asciiTheme="majorBidi" w:hAnsiTheme="majorBidi" w:cstheme="majorBidi"/>
                <w:sz w:val="24"/>
                <w:szCs w:val="24"/>
              </w:rPr>
            </w:pPr>
            <w:r w:rsidRPr="00845BBF">
              <w:rPr>
                <w:rFonts w:asciiTheme="majorBidi" w:hAnsiTheme="majorBidi" w:cstheme="majorBidi"/>
                <w:sz w:val="24"/>
                <w:szCs w:val="24"/>
              </w:rPr>
              <w:t>Программа обучения директоров школ</w:t>
            </w:r>
          </w:p>
        </w:tc>
        <w:tc>
          <w:tcPr>
            <w:tcW w:w="709" w:type="dxa"/>
            <w:shd w:val="clear" w:color="auto" w:fill="auto"/>
          </w:tcPr>
          <w:p w14:paraId="5F11FE82"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1</w:t>
            </w:r>
          </w:p>
        </w:tc>
        <w:tc>
          <w:tcPr>
            <w:tcW w:w="851" w:type="dxa"/>
            <w:shd w:val="clear" w:color="auto" w:fill="auto"/>
          </w:tcPr>
          <w:p w14:paraId="505DA8DA"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1</w:t>
            </w:r>
          </w:p>
        </w:tc>
        <w:tc>
          <w:tcPr>
            <w:tcW w:w="737" w:type="dxa"/>
            <w:shd w:val="clear" w:color="auto" w:fill="auto"/>
          </w:tcPr>
          <w:p w14:paraId="3423950D"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1</w:t>
            </w:r>
          </w:p>
        </w:tc>
        <w:tc>
          <w:tcPr>
            <w:tcW w:w="788" w:type="dxa"/>
            <w:shd w:val="clear" w:color="auto" w:fill="auto"/>
          </w:tcPr>
          <w:p w14:paraId="5419F61A"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0</w:t>
            </w:r>
          </w:p>
        </w:tc>
        <w:tc>
          <w:tcPr>
            <w:tcW w:w="488" w:type="dxa"/>
            <w:gridSpan w:val="2"/>
            <w:shd w:val="clear" w:color="auto" w:fill="auto"/>
          </w:tcPr>
          <w:p w14:paraId="0303303F"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0</w:t>
            </w:r>
          </w:p>
        </w:tc>
        <w:tc>
          <w:tcPr>
            <w:tcW w:w="724" w:type="dxa"/>
            <w:shd w:val="clear" w:color="auto" w:fill="auto"/>
          </w:tcPr>
          <w:p w14:paraId="2C5E8A79"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0</w:t>
            </w:r>
          </w:p>
        </w:tc>
      </w:tr>
      <w:tr w:rsidR="00E210DF" w:rsidRPr="009F5970" w14:paraId="59E4A3DD" w14:textId="77777777" w:rsidTr="00B4745D">
        <w:trPr>
          <w:gridAfter w:val="1"/>
          <w:wAfter w:w="18" w:type="dxa"/>
        </w:trPr>
        <w:tc>
          <w:tcPr>
            <w:tcW w:w="709" w:type="dxa"/>
            <w:vMerge/>
            <w:shd w:val="clear" w:color="auto" w:fill="auto"/>
          </w:tcPr>
          <w:p w14:paraId="25B43055" w14:textId="77777777" w:rsidR="00E210DF" w:rsidRPr="00845BBF" w:rsidRDefault="00E210DF" w:rsidP="006206F7">
            <w:pPr>
              <w:spacing w:after="0" w:line="240" w:lineRule="auto"/>
              <w:contextualSpacing/>
              <w:jc w:val="center"/>
              <w:rPr>
                <w:rFonts w:asciiTheme="majorBidi" w:hAnsiTheme="majorBidi" w:cstheme="majorBidi"/>
                <w:b/>
                <w:bCs/>
                <w:sz w:val="24"/>
                <w:szCs w:val="24"/>
              </w:rPr>
            </w:pPr>
          </w:p>
        </w:tc>
        <w:tc>
          <w:tcPr>
            <w:tcW w:w="1842" w:type="dxa"/>
            <w:vMerge/>
            <w:shd w:val="clear" w:color="auto" w:fill="auto"/>
          </w:tcPr>
          <w:p w14:paraId="0CAEE6F4" w14:textId="77777777" w:rsidR="00E210DF" w:rsidRPr="00845BBF" w:rsidRDefault="00E210DF" w:rsidP="006206F7">
            <w:pPr>
              <w:spacing w:after="0" w:line="240" w:lineRule="auto"/>
              <w:contextualSpacing/>
              <w:jc w:val="both"/>
              <w:rPr>
                <w:rFonts w:asciiTheme="majorBidi" w:hAnsiTheme="majorBidi" w:cstheme="majorBidi"/>
                <w:b/>
                <w:bCs/>
                <w:sz w:val="24"/>
                <w:szCs w:val="24"/>
              </w:rPr>
            </w:pPr>
          </w:p>
        </w:tc>
        <w:tc>
          <w:tcPr>
            <w:tcW w:w="2835" w:type="dxa"/>
            <w:shd w:val="clear" w:color="auto" w:fill="auto"/>
          </w:tcPr>
          <w:p w14:paraId="2CDEC95A" w14:textId="77777777" w:rsidR="00E210DF" w:rsidRPr="00845BBF" w:rsidRDefault="00E210DF" w:rsidP="006206F7">
            <w:pPr>
              <w:spacing w:after="0" w:line="240" w:lineRule="auto"/>
              <w:contextualSpacing/>
              <w:rPr>
                <w:rFonts w:asciiTheme="majorBidi" w:hAnsiTheme="majorBidi" w:cstheme="majorBidi"/>
                <w:sz w:val="24"/>
                <w:szCs w:val="24"/>
              </w:rPr>
            </w:pPr>
            <w:r w:rsidRPr="00845BBF">
              <w:rPr>
                <w:rFonts w:asciiTheme="majorBidi" w:hAnsiTheme="majorBidi" w:cstheme="majorBidi"/>
                <w:sz w:val="24"/>
                <w:szCs w:val="24"/>
              </w:rPr>
              <w:t xml:space="preserve">Программа обучения заместителей директоров по учебно-методической работе </w:t>
            </w:r>
          </w:p>
        </w:tc>
        <w:tc>
          <w:tcPr>
            <w:tcW w:w="709" w:type="dxa"/>
            <w:shd w:val="clear" w:color="auto" w:fill="auto"/>
          </w:tcPr>
          <w:p w14:paraId="79DF49B3"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5</w:t>
            </w:r>
          </w:p>
        </w:tc>
        <w:tc>
          <w:tcPr>
            <w:tcW w:w="851" w:type="dxa"/>
            <w:shd w:val="clear" w:color="auto" w:fill="auto"/>
          </w:tcPr>
          <w:p w14:paraId="061B473A"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0</w:t>
            </w:r>
          </w:p>
        </w:tc>
        <w:tc>
          <w:tcPr>
            <w:tcW w:w="737" w:type="dxa"/>
            <w:shd w:val="clear" w:color="auto" w:fill="auto"/>
          </w:tcPr>
          <w:p w14:paraId="5F881E76"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0</w:t>
            </w:r>
          </w:p>
        </w:tc>
        <w:tc>
          <w:tcPr>
            <w:tcW w:w="788" w:type="dxa"/>
            <w:shd w:val="clear" w:color="auto" w:fill="auto"/>
          </w:tcPr>
          <w:p w14:paraId="04057D06"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0</w:t>
            </w:r>
          </w:p>
        </w:tc>
        <w:tc>
          <w:tcPr>
            <w:tcW w:w="488" w:type="dxa"/>
            <w:gridSpan w:val="2"/>
            <w:shd w:val="clear" w:color="auto" w:fill="auto"/>
          </w:tcPr>
          <w:p w14:paraId="6199EEB9"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5</w:t>
            </w:r>
          </w:p>
        </w:tc>
        <w:tc>
          <w:tcPr>
            <w:tcW w:w="724" w:type="dxa"/>
            <w:shd w:val="clear" w:color="auto" w:fill="auto"/>
          </w:tcPr>
          <w:p w14:paraId="69681B1A"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100</w:t>
            </w:r>
          </w:p>
        </w:tc>
      </w:tr>
      <w:tr w:rsidR="00E210DF" w:rsidRPr="009F5970" w14:paraId="728D138B" w14:textId="77777777" w:rsidTr="00B4745D">
        <w:trPr>
          <w:gridAfter w:val="1"/>
          <w:wAfter w:w="18" w:type="dxa"/>
        </w:trPr>
        <w:tc>
          <w:tcPr>
            <w:tcW w:w="709" w:type="dxa"/>
            <w:vMerge/>
            <w:shd w:val="clear" w:color="auto" w:fill="auto"/>
          </w:tcPr>
          <w:p w14:paraId="336F32F2" w14:textId="77777777" w:rsidR="00E210DF" w:rsidRPr="00845BBF" w:rsidRDefault="00E210DF" w:rsidP="006206F7">
            <w:pPr>
              <w:spacing w:after="0" w:line="240" w:lineRule="auto"/>
              <w:contextualSpacing/>
              <w:jc w:val="center"/>
              <w:rPr>
                <w:rFonts w:asciiTheme="majorBidi" w:hAnsiTheme="majorBidi" w:cstheme="majorBidi"/>
                <w:b/>
                <w:bCs/>
                <w:sz w:val="24"/>
                <w:szCs w:val="24"/>
              </w:rPr>
            </w:pPr>
          </w:p>
        </w:tc>
        <w:tc>
          <w:tcPr>
            <w:tcW w:w="1842" w:type="dxa"/>
            <w:vMerge/>
            <w:shd w:val="clear" w:color="auto" w:fill="auto"/>
          </w:tcPr>
          <w:p w14:paraId="4C0249B3" w14:textId="77777777" w:rsidR="00E210DF" w:rsidRPr="00845BBF" w:rsidRDefault="00E210DF" w:rsidP="006206F7">
            <w:pPr>
              <w:spacing w:after="0" w:line="240" w:lineRule="auto"/>
              <w:contextualSpacing/>
              <w:jc w:val="both"/>
              <w:rPr>
                <w:rFonts w:asciiTheme="majorBidi" w:hAnsiTheme="majorBidi" w:cstheme="majorBidi"/>
                <w:b/>
                <w:bCs/>
                <w:sz w:val="24"/>
                <w:szCs w:val="24"/>
              </w:rPr>
            </w:pPr>
          </w:p>
        </w:tc>
        <w:tc>
          <w:tcPr>
            <w:tcW w:w="2835" w:type="dxa"/>
            <w:shd w:val="clear" w:color="auto" w:fill="auto"/>
          </w:tcPr>
          <w:p w14:paraId="0ED2456D" w14:textId="77777777" w:rsidR="00E210DF" w:rsidRPr="00845BBF" w:rsidRDefault="00E210DF" w:rsidP="006206F7">
            <w:pPr>
              <w:spacing w:after="0" w:line="240" w:lineRule="auto"/>
              <w:contextualSpacing/>
              <w:rPr>
                <w:rFonts w:asciiTheme="majorBidi" w:hAnsiTheme="majorBidi" w:cstheme="majorBidi"/>
                <w:sz w:val="24"/>
                <w:szCs w:val="24"/>
              </w:rPr>
            </w:pPr>
            <w:r w:rsidRPr="00845BBF">
              <w:rPr>
                <w:rFonts w:asciiTheme="majorBidi" w:hAnsiTheme="majorBidi" w:cstheme="majorBidi"/>
                <w:sz w:val="24"/>
                <w:szCs w:val="24"/>
              </w:rPr>
              <w:t>Программа обучения заместителей директоров по воспитательной работе</w:t>
            </w:r>
          </w:p>
        </w:tc>
        <w:tc>
          <w:tcPr>
            <w:tcW w:w="709" w:type="dxa"/>
            <w:shd w:val="clear" w:color="auto" w:fill="auto"/>
          </w:tcPr>
          <w:p w14:paraId="33BE2191"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5</w:t>
            </w:r>
          </w:p>
        </w:tc>
        <w:tc>
          <w:tcPr>
            <w:tcW w:w="851" w:type="dxa"/>
            <w:shd w:val="clear" w:color="auto" w:fill="auto"/>
          </w:tcPr>
          <w:p w14:paraId="201A8FA5"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1</w:t>
            </w:r>
          </w:p>
        </w:tc>
        <w:tc>
          <w:tcPr>
            <w:tcW w:w="737" w:type="dxa"/>
            <w:shd w:val="clear" w:color="auto" w:fill="auto"/>
          </w:tcPr>
          <w:p w14:paraId="360569DC"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0</w:t>
            </w:r>
          </w:p>
        </w:tc>
        <w:tc>
          <w:tcPr>
            <w:tcW w:w="788" w:type="dxa"/>
            <w:shd w:val="clear" w:color="auto" w:fill="auto"/>
          </w:tcPr>
          <w:p w14:paraId="08BAEA40"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1</w:t>
            </w:r>
          </w:p>
        </w:tc>
        <w:tc>
          <w:tcPr>
            <w:tcW w:w="488" w:type="dxa"/>
            <w:gridSpan w:val="2"/>
            <w:shd w:val="clear" w:color="auto" w:fill="auto"/>
          </w:tcPr>
          <w:p w14:paraId="05B95E1D"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4</w:t>
            </w:r>
          </w:p>
        </w:tc>
        <w:tc>
          <w:tcPr>
            <w:tcW w:w="724" w:type="dxa"/>
            <w:shd w:val="clear" w:color="auto" w:fill="auto"/>
          </w:tcPr>
          <w:p w14:paraId="335C2F3D"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80</w:t>
            </w:r>
          </w:p>
        </w:tc>
      </w:tr>
      <w:tr w:rsidR="00E210DF" w:rsidRPr="009F5970" w14:paraId="0C74160C" w14:textId="77777777" w:rsidTr="00B4745D">
        <w:trPr>
          <w:gridAfter w:val="1"/>
          <w:wAfter w:w="18" w:type="dxa"/>
        </w:trPr>
        <w:tc>
          <w:tcPr>
            <w:tcW w:w="709" w:type="dxa"/>
            <w:vMerge w:val="restart"/>
            <w:shd w:val="clear" w:color="auto" w:fill="auto"/>
          </w:tcPr>
          <w:p w14:paraId="2933BA47" w14:textId="77777777" w:rsidR="00E210DF" w:rsidRPr="000226B3" w:rsidRDefault="00E210DF" w:rsidP="006A56D5">
            <w:pPr>
              <w:spacing w:after="0" w:line="240" w:lineRule="auto"/>
              <w:contextualSpacing/>
              <w:rPr>
                <w:rFonts w:asciiTheme="majorBidi" w:hAnsiTheme="majorBidi" w:cstheme="majorBidi"/>
                <w:sz w:val="24"/>
                <w:szCs w:val="24"/>
              </w:rPr>
            </w:pPr>
            <w:r w:rsidRPr="000226B3">
              <w:rPr>
                <w:rFonts w:asciiTheme="majorBidi" w:hAnsiTheme="majorBidi" w:cstheme="majorBidi"/>
                <w:sz w:val="24"/>
                <w:szCs w:val="24"/>
              </w:rPr>
              <w:lastRenderedPageBreak/>
              <w:t>7</w:t>
            </w:r>
          </w:p>
        </w:tc>
        <w:tc>
          <w:tcPr>
            <w:tcW w:w="1842" w:type="dxa"/>
            <w:vMerge w:val="restart"/>
            <w:shd w:val="clear" w:color="auto" w:fill="auto"/>
          </w:tcPr>
          <w:p w14:paraId="407DF628" w14:textId="77777777" w:rsidR="00E210DF" w:rsidRPr="00845BBF" w:rsidRDefault="00E210DF" w:rsidP="006206F7">
            <w:pPr>
              <w:spacing w:after="0" w:line="240" w:lineRule="auto"/>
              <w:contextualSpacing/>
              <w:jc w:val="both"/>
              <w:rPr>
                <w:rFonts w:asciiTheme="majorBidi" w:hAnsiTheme="majorBidi" w:cstheme="majorBidi"/>
                <w:b/>
                <w:bCs/>
                <w:sz w:val="24"/>
                <w:szCs w:val="24"/>
              </w:rPr>
            </w:pPr>
            <w:r w:rsidRPr="00845BBF">
              <w:rPr>
                <w:rFonts w:asciiTheme="majorBidi" w:hAnsiTheme="majorBidi" w:cstheme="majorBidi"/>
                <w:b/>
                <w:bCs/>
                <w:sz w:val="24"/>
                <w:szCs w:val="24"/>
              </w:rPr>
              <w:t>Школьные психологи</w:t>
            </w:r>
          </w:p>
        </w:tc>
        <w:tc>
          <w:tcPr>
            <w:tcW w:w="2835" w:type="dxa"/>
            <w:shd w:val="clear" w:color="auto" w:fill="auto"/>
          </w:tcPr>
          <w:p w14:paraId="3B59377F" w14:textId="77777777" w:rsidR="00E210DF" w:rsidRPr="00845BBF" w:rsidRDefault="00E210DF" w:rsidP="006206F7">
            <w:pPr>
              <w:spacing w:after="0" w:line="240" w:lineRule="auto"/>
              <w:contextualSpacing/>
              <w:rPr>
                <w:rFonts w:asciiTheme="majorBidi" w:hAnsiTheme="majorBidi" w:cstheme="majorBidi"/>
                <w:sz w:val="24"/>
                <w:szCs w:val="24"/>
              </w:rPr>
            </w:pPr>
            <w:r w:rsidRPr="00845BBF">
              <w:rPr>
                <w:rFonts w:asciiTheme="majorBidi" w:hAnsiTheme="majorBidi" w:cstheme="majorBidi"/>
                <w:sz w:val="24"/>
                <w:szCs w:val="24"/>
              </w:rPr>
              <w:t>Программа обучения школьных психологов</w:t>
            </w:r>
          </w:p>
        </w:tc>
        <w:tc>
          <w:tcPr>
            <w:tcW w:w="709" w:type="dxa"/>
            <w:vMerge w:val="restart"/>
            <w:shd w:val="clear" w:color="auto" w:fill="auto"/>
          </w:tcPr>
          <w:p w14:paraId="68B2CA3E"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2</w:t>
            </w:r>
          </w:p>
        </w:tc>
        <w:tc>
          <w:tcPr>
            <w:tcW w:w="851" w:type="dxa"/>
            <w:shd w:val="clear" w:color="auto" w:fill="auto"/>
          </w:tcPr>
          <w:p w14:paraId="2E0594D3"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1</w:t>
            </w:r>
          </w:p>
        </w:tc>
        <w:tc>
          <w:tcPr>
            <w:tcW w:w="737" w:type="dxa"/>
            <w:shd w:val="clear" w:color="auto" w:fill="auto"/>
          </w:tcPr>
          <w:p w14:paraId="272B3680"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1</w:t>
            </w:r>
          </w:p>
        </w:tc>
        <w:tc>
          <w:tcPr>
            <w:tcW w:w="788" w:type="dxa"/>
            <w:shd w:val="clear" w:color="auto" w:fill="auto"/>
          </w:tcPr>
          <w:p w14:paraId="3FD689CB"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0</w:t>
            </w:r>
          </w:p>
        </w:tc>
        <w:tc>
          <w:tcPr>
            <w:tcW w:w="488" w:type="dxa"/>
            <w:gridSpan w:val="2"/>
            <w:shd w:val="clear" w:color="auto" w:fill="auto"/>
          </w:tcPr>
          <w:p w14:paraId="2470FA8D"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1</w:t>
            </w:r>
          </w:p>
        </w:tc>
        <w:tc>
          <w:tcPr>
            <w:tcW w:w="724" w:type="dxa"/>
            <w:shd w:val="clear" w:color="auto" w:fill="auto"/>
          </w:tcPr>
          <w:p w14:paraId="1D48C9D8"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50</w:t>
            </w:r>
          </w:p>
        </w:tc>
      </w:tr>
      <w:tr w:rsidR="00E210DF" w:rsidRPr="009F5970" w14:paraId="71503E05" w14:textId="77777777" w:rsidTr="00B4745D">
        <w:trPr>
          <w:gridAfter w:val="1"/>
          <w:wAfter w:w="18" w:type="dxa"/>
        </w:trPr>
        <w:tc>
          <w:tcPr>
            <w:tcW w:w="709" w:type="dxa"/>
            <w:vMerge/>
            <w:shd w:val="clear" w:color="auto" w:fill="auto"/>
          </w:tcPr>
          <w:p w14:paraId="5C7E9523" w14:textId="77777777" w:rsidR="00E210DF" w:rsidRPr="00845BBF" w:rsidRDefault="00E210DF" w:rsidP="006206F7">
            <w:pPr>
              <w:spacing w:after="0" w:line="240" w:lineRule="auto"/>
              <w:contextualSpacing/>
              <w:jc w:val="center"/>
              <w:rPr>
                <w:rFonts w:asciiTheme="majorBidi" w:hAnsiTheme="majorBidi" w:cstheme="majorBidi"/>
                <w:sz w:val="24"/>
                <w:szCs w:val="24"/>
              </w:rPr>
            </w:pPr>
          </w:p>
        </w:tc>
        <w:tc>
          <w:tcPr>
            <w:tcW w:w="1842" w:type="dxa"/>
            <w:vMerge/>
            <w:shd w:val="clear" w:color="auto" w:fill="auto"/>
          </w:tcPr>
          <w:p w14:paraId="7F2C4431" w14:textId="77777777" w:rsidR="00E210DF" w:rsidRPr="00845BBF" w:rsidRDefault="00E210DF" w:rsidP="006206F7">
            <w:pPr>
              <w:spacing w:after="0" w:line="240" w:lineRule="auto"/>
              <w:contextualSpacing/>
              <w:jc w:val="both"/>
              <w:rPr>
                <w:rFonts w:asciiTheme="majorBidi" w:hAnsiTheme="majorBidi" w:cstheme="majorBidi"/>
                <w:sz w:val="24"/>
                <w:szCs w:val="24"/>
              </w:rPr>
            </w:pPr>
          </w:p>
        </w:tc>
        <w:tc>
          <w:tcPr>
            <w:tcW w:w="2835" w:type="dxa"/>
            <w:shd w:val="clear" w:color="auto" w:fill="auto"/>
          </w:tcPr>
          <w:p w14:paraId="6040FBE4" w14:textId="77777777" w:rsidR="00E210DF" w:rsidRPr="00845BBF" w:rsidRDefault="00E210DF" w:rsidP="006206F7">
            <w:pPr>
              <w:spacing w:after="0" w:line="240" w:lineRule="auto"/>
              <w:contextualSpacing/>
              <w:rPr>
                <w:rFonts w:asciiTheme="majorBidi" w:hAnsiTheme="majorBidi" w:cstheme="majorBidi"/>
                <w:sz w:val="24"/>
                <w:szCs w:val="24"/>
              </w:rPr>
            </w:pPr>
            <w:r w:rsidRPr="00845BBF">
              <w:rPr>
                <w:rFonts w:asciiTheme="majorBidi" w:hAnsiTheme="majorBidi" w:cstheme="majorBidi"/>
                <w:sz w:val="24"/>
                <w:szCs w:val="24"/>
              </w:rPr>
              <w:t>Программа обучения школьных профориентаторов</w:t>
            </w:r>
          </w:p>
        </w:tc>
        <w:tc>
          <w:tcPr>
            <w:tcW w:w="709" w:type="dxa"/>
            <w:vMerge/>
            <w:shd w:val="clear" w:color="auto" w:fill="auto"/>
          </w:tcPr>
          <w:p w14:paraId="380C4FD7" w14:textId="77777777" w:rsidR="00E210DF" w:rsidRPr="00845BBF" w:rsidRDefault="00E210DF" w:rsidP="006206F7">
            <w:pPr>
              <w:spacing w:after="0" w:line="240" w:lineRule="auto"/>
              <w:contextualSpacing/>
              <w:jc w:val="center"/>
              <w:rPr>
                <w:rFonts w:asciiTheme="majorBidi" w:hAnsiTheme="majorBidi" w:cstheme="majorBidi"/>
                <w:sz w:val="24"/>
                <w:szCs w:val="24"/>
              </w:rPr>
            </w:pPr>
          </w:p>
        </w:tc>
        <w:tc>
          <w:tcPr>
            <w:tcW w:w="851" w:type="dxa"/>
            <w:shd w:val="clear" w:color="auto" w:fill="auto"/>
          </w:tcPr>
          <w:p w14:paraId="4B5FC82B"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1</w:t>
            </w:r>
          </w:p>
        </w:tc>
        <w:tc>
          <w:tcPr>
            <w:tcW w:w="737" w:type="dxa"/>
            <w:shd w:val="clear" w:color="auto" w:fill="auto"/>
          </w:tcPr>
          <w:p w14:paraId="348EE407"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1</w:t>
            </w:r>
          </w:p>
        </w:tc>
        <w:tc>
          <w:tcPr>
            <w:tcW w:w="788" w:type="dxa"/>
            <w:shd w:val="clear" w:color="auto" w:fill="auto"/>
          </w:tcPr>
          <w:p w14:paraId="68CEA22E"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0</w:t>
            </w:r>
          </w:p>
        </w:tc>
        <w:tc>
          <w:tcPr>
            <w:tcW w:w="488" w:type="dxa"/>
            <w:gridSpan w:val="2"/>
            <w:shd w:val="clear" w:color="auto" w:fill="auto"/>
          </w:tcPr>
          <w:p w14:paraId="5A309D0B"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1</w:t>
            </w:r>
          </w:p>
        </w:tc>
        <w:tc>
          <w:tcPr>
            <w:tcW w:w="724" w:type="dxa"/>
            <w:shd w:val="clear" w:color="auto" w:fill="auto"/>
          </w:tcPr>
          <w:p w14:paraId="1605A323" w14:textId="77777777" w:rsidR="00E210DF" w:rsidRPr="00845BBF" w:rsidRDefault="00E210DF" w:rsidP="006206F7">
            <w:pPr>
              <w:spacing w:after="0" w:line="240" w:lineRule="auto"/>
              <w:contextualSpacing/>
              <w:jc w:val="center"/>
              <w:rPr>
                <w:rFonts w:asciiTheme="majorBidi" w:hAnsiTheme="majorBidi" w:cstheme="majorBidi"/>
                <w:sz w:val="24"/>
                <w:szCs w:val="24"/>
              </w:rPr>
            </w:pPr>
            <w:r w:rsidRPr="00845BBF">
              <w:rPr>
                <w:rFonts w:asciiTheme="majorBidi" w:hAnsiTheme="majorBidi" w:cstheme="majorBidi"/>
                <w:sz w:val="24"/>
                <w:szCs w:val="24"/>
              </w:rPr>
              <w:t>50</w:t>
            </w:r>
          </w:p>
        </w:tc>
      </w:tr>
    </w:tbl>
    <w:p w14:paraId="2E682A85" w14:textId="3A8EBD0C" w:rsidR="001C6DE1" w:rsidRDefault="00336F78" w:rsidP="006206F7">
      <w:pPr>
        <w:spacing w:after="0" w:line="240" w:lineRule="auto"/>
        <w:jc w:val="both"/>
        <w:rPr>
          <w:rFonts w:ascii="Times New Roman" w:hAnsi="Times New Roman"/>
          <w:sz w:val="28"/>
          <w:szCs w:val="28"/>
        </w:rPr>
      </w:pPr>
      <w:r>
        <w:rPr>
          <w:rFonts w:ascii="Times New Roman" w:hAnsi="Times New Roman"/>
          <w:sz w:val="28"/>
          <w:szCs w:val="28"/>
        </w:rPr>
        <w:t xml:space="preserve"> </w:t>
      </w:r>
    </w:p>
    <w:p w14:paraId="70CE6F3F" w14:textId="7B418867" w:rsidR="00336F78" w:rsidRPr="00845BBF" w:rsidRDefault="00336F78" w:rsidP="00D42CFB">
      <w:pPr>
        <w:spacing w:after="0" w:line="240" w:lineRule="auto"/>
        <w:ind w:firstLine="708"/>
        <w:jc w:val="both"/>
        <w:rPr>
          <w:rFonts w:ascii="Times New Roman" w:hAnsi="Times New Roman"/>
          <w:sz w:val="28"/>
          <w:szCs w:val="28"/>
        </w:rPr>
      </w:pPr>
      <w:r w:rsidRPr="00845BBF">
        <w:rPr>
          <w:rFonts w:ascii="Times New Roman" w:hAnsi="Times New Roman"/>
          <w:sz w:val="28"/>
          <w:szCs w:val="28"/>
        </w:rPr>
        <w:t xml:space="preserve">Педагогический коллектив своевременно проходит курсы ПК. </w:t>
      </w:r>
    </w:p>
    <w:p w14:paraId="1E0674DD" w14:textId="1A761871" w:rsidR="00336F78" w:rsidRPr="00845BBF" w:rsidRDefault="00336F78" w:rsidP="00D42CFB">
      <w:pPr>
        <w:spacing w:after="0" w:line="240" w:lineRule="auto"/>
        <w:ind w:firstLine="708"/>
        <w:jc w:val="both"/>
        <w:rPr>
          <w:rFonts w:ascii="Times New Roman" w:hAnsi="Times New Roman"/>
          <w:b/>
          <w:sz w:val="28"/>
          <w:szCs w:val="28"/>
        </w:rPr>
      </w:pPr>
      <w:r w:rsidRPr="00845BBF">
        <w:rPr>
          <w:rFonts w:ascii="Times New Roman" w:hAnsi="Times New Roman"/>
          <w:b/>
          <w:sz w:val="28"/>
          <w:szCs w:val="28"/>
        </w:rPr>
        <w:t>Проблем</w:t>
      </w:r>
      <w:r w:rsidR="00845BBF" w:rsidRPr="00845BBF">
        <w:rPr>
          <w:rFonts w:ascii="Times New Roman" w:hAnsi="Times New Roman"/>
          <w:b/>
          <w:sz w:val="28"/>
          <w:szCs w:val="28"/>
        </w:rPr>
        <w:t>ы</w:t>
      </w:r>
      <w:r w:rsidRPr="00845BBF">
        <w:rPr>
          <w:rFonts w:ascii="Times New Roman" w:hAnsi="Times New Roman"/>
          <w:b/>
          <w:sz w:val="28"/>
          <w:szCs w:val="28"/>
        </w:rPr>
        <w:t xml:space="preserve">: </w:t>
      </w:r>
    </w:p>
    <w:p w14:paraId="6DBDF1EF" w14:textId="2E395BE4" w:rsidR="00F87D22" w:rsidRPr="00845BBF" w:rsidRDefault="00F87D22" w:rsidP="002856AD">
      <w:pPr>
        <w:pStyle w:val="a3"/>
        <w:numPr>
          <w:ilvl w:val="0"/>
          <w:numId w:val="32"/>
        </w:numPr>
        <w:spacing w:after="0" w:line="240" w:lineRule="auto"/>
        <w:jc w:val="both"/>
        <w:rPr>
          <w:rFonts w:ascii="Times New Roman" w:hAnsi="Times New Roman"/>
          <w:sz w:val="28"/>
          <w:szCs w:val="28"/>
        </w:rPr>
      </w:pPr>
      <w:r w:rsidRPr="00845BBF">
        <w:rPr>
          <w:rFonts w:ascii="Times New Roman" w:hAnsi="Times New Roman"/>
          <w:sz w:val="28"/>
          <w:szCs w:val="28"/>
        </w:rPr>
        <w:t xml:space="preserve">16,6% из администрации школы прошли </w:t>
      </w:r>
      <w:r w:rsidR="00F140FA" w:rsidRPr="00845BBF">
        <w:rPr>
          <w:rFonts w:ascii="Times New Roman" w:hAnsi="Times New Roman"/>
          <w:sz w:val="28"/>
          <w:szCs w:val="28"/>
        </w:rPr>
        <w:t>курсы менеджмента</w:t>
      </w:r>
      <w:r w:rsidR="00845BBF" w:rsidRPr="00845BBF">
        <w:rPr>
          <w:rFonts w:ascii="Times New Roman" w:hAnsi="Times New Roman"/>
          <w:sz w:val="28"/>
          <w:szCs w:val="28"/>
          <w:lang w:val="ru-RU"/>
        </w:rPr>
        <w:t>.</w:t>
      </w:r>
    </w:p>
    <w:p w14:paraId="30DFDF3B" w14:textId="1992678B" w:rsidR="00B80404" w:rsidRPr="00845BBF" w:rsidRDefault="00B80404" w:rsidP="002856AD">
      <w:pPr>
        <w:pStyle w:val="a3"/>
        <w:numPr>
          <w:ilvl w:val="0"/>
          <w:numId w:val="32"/>
        </w:numPr>
        <w:spacing w:after="0" w:line="240" w:lineRule="auto"/>
        <w:jc w:val="both"/>
        <w:rPr>
          <w:rFonts w:ascii="Times New Roman" w:hAnsi="Times New Roman"/>
          <w:sz w:val="28"/>
          <w:szCs w:val="28"/>
        </w:rPr>
      </w:pPr>
      <w:r w:rsidRPr="00845BBF">
        <w:rPr>
          <w:rFonts w:ascii="Times New Roman" w:hAnsi="Times New Roman"/>
          <w:sz w:val="28"/>
          <w:szCs w:val="28"/>
          <w:lang w:val="kk-KZ"/>
        </w:rPr>
        <w:t xml:space="preserve">Низкий процент участия в инновационно – экспериментальной деятельности, в социальных и образовательных проектах городского и областного уровня. </w:t>
      </w:r>
    </w:p>
    <w:p w14:paraId="13C0A5C7" w14:textId="3946F31B" w:rsidR="00B80404" w:rsidRPr="00845BBF" w:rsidRDefault="00011C4E" w:rsidP="002856AD">
      <w:pPr>
        <w:pStyle w:val="a3"/>
        <w:numPr>
          <w:ilvl w:val="0"/>
          <w:numId w:val="32"/>
        </w:numPr>
        <w:spacing w:after="0" w:line="240" w:lineRule="auto"/>
        <w:jc w:val="both"/>
        <w:rPr>
          <w:rFonts w:ascii="Times New Roman" w:hAnsi="Times New Roman"/>
          <w:sz w:val="28"/>
          <w:szCs w:val="28"/>
        </w:rPr>
      </w:pPr>
      <w:r w:rsidRPr="00845BBF">
        <w:rPr>
          <w:rFonts w:ascii="Times New Roman" w:hAnsi="Times New Roman"/>
          <w:sz w:val="28"/>
          <w:szCs w:val="28"/>
          <w:lang w:val="ru-RU"/>
        </w:rPr>
        <w:t>25%</w:t>
      </w:r>
      <w:r>
        <w:rPr>
          <w:rFonts w:ascii="Times New Roman" w:hAnsi="Times New Roman"/>
          <w:sz w:val="28"/>
          <w:szCs w:val="28"/>
          <w:lang w:val="ru-RU"/>
        </w:rPr>
        <w:t xml:space="preserve"> </w:t>
      </w:r>
      <w:r w:rsidR="00B80404" w:rsidRPr="00845BBF">
        <w:rPr>
          <w:rFonts w:ascii="Times New Roman" w:hAnsi="Times New Roman"/>
          <w:sz w:val="28"/>
          <w:szCs w:val="28"/>
          <w:lang w:val="kk-KZ"/>
        </w:rPr>
        <w:t xml:space="preserve">педагогического коллектива печатает свои методические наработки, разработки уроков, внеклассных мероприятий, коучингов. </w:t>
      </w:r>
    </w:p>
    <w:p w14:paraId="4C3B1705" w14:textId="1F76081A" w:rsidR="00B80404" w:rsidRPr="00845BBF" w:rsidRDefault="00A959E9" w:rsidP="002856AD">
      <w:pPr>
        <w:pStyle w:val="a3"/>
        <w:numPr>
          <w:ilvl w:val="0"/>
          <w:numId w:val="32"/>
        </w:numPr>
        <w:spacing w:after="0" w:line="240" w:lineRule="auto"/>
        <w:jc w:val="both"/>
        <w:rPr>
          <w:rFonts w:ascii="Times New Roman" w:hAnsi="Times New Roman"/>
          <w:sz w:val="28"/>
          <w:szCs w:val="28"/>
        </w:rPr>
      </w:pPr>
      <w:r>
        <w:rPr>
          <w:rFonts w:ascii="Times New Roman" w:hAnsi="Times New Roman"/>
          <w:sz w:val="28"/>
          <w:szCs w:val="28"/>
          <w:lang w:val="ru-RU"/>
        </w:rPr>
        <w:t>Молодые педагоги не прошли курсы по обновлённому содержанию образования</w:t>
      </w:r>
      <w:r w:rsidR="00B80404" w:rsidRPr="00845BBF">
        <w:rPr>
          <w:rFonts w:ascii="Times New Roman" w:hAnsi="Times New Roman"/>
          <w:sz w:val="28"/>
          <w:szCs w:val="28"/>
        </w:rPr>
        <w:t>.</w:t>
      </w:r>
    </w:p>
    <w:p w14:paraId="6E6369C6" w14:textId="77777777" w:rsidR="00BD2238" w:rsidRPr="00845BBF" w:rsidRDefault="006B7738" w:rsidP="00D42CFB">
      <w:pPr>
        <w:spacing w:after="0" w:line="240" w:lineRule="auto"/>
        <w:ind w:firstLine="708"/>
        <w:jc w:val="both"/>
        <w:rPr>
          <w:rFonts w:ascii="Times New Roman" w:hAnsi="Times New Roman"/>
          <w:b/>
          <w:sz w:val="28"/>
          <w:szCs w:val="28"/>
        </w:rPr>
      </w:pPr>
      <w:r w:rsidRPr="00845BBF">
        <w:rPr>
          <w:rFonts w:ascii="Times New Roman" w:hAnsi="Times New Roman"/>
          <w:b/>
          <w:sz w:val="28"/>
          <w:szCs w:val="28"/>
        </w:rPr>
        <w:t>Пути решения:</w:t>
      </w:r>
    </w:p>
    <w:p w14:paraId="2B2586EE" w14:textId="50D7656C" w:rsidR="00883118" w:rsidRPr="00367041" w:rsidRDefault="00883118" w:rsidP="00883118">
      <w:pPr>
        <w:spacing w:after="0" w:line="240" w:lineRule="auto"/>
        <w:ind w:firstLine="360"/>
        <w:jc w:val="both"/>
        <w:rPr>
          <w:rFonts w:asciiTheme="majorBidi" w:hAnsiTheme="majorBidi" w:cstheme="majorBidi"/>
          <w:sz w:val="28"/>
          <w:szCs w:val="28"/>
        </w:rPr>
      </w:pPr>
      <w:r w:rsidRPr="00367041">
        <w:rPr>
          <w:rFonts w:asciiTheme="majorBidi" w:hAnsiTheme="majorBidi" w:cstheme="majorBidi"/>
          <w:sz w:val="28"/>
          <w:szCs w:val="28"/>
        </w:rPr>
        <w:t>1. Повышение профессиональной компетентности членов администрации через прохождение курсов повышения квалификации «Менеджмент в образовании».</w:t>
      </w:r>
    </w:p>
    <w:p w14:paraId="0664226B" w14:textId="5D0EA442" w:rsidR="00840D3C" w:rsidRPr="00367041" w:rsidRDefault="00883118" w:rsidP="00AE4ED6">
      <w:pPr>
        <w:pStyle w:val="aff0"/>
        <w:spacing w:before="0" w:beforeAutospacing="0" w:after="0" w:afterAutospacing="0"/>
        <w:ind w:firstLine="360"/>
        <w:contextualSpacing/>
        <w:jc w:val="both"/>
        <w:rPr>
          <w:rFonts w:asciiTheme="majorBidi" w:hAnsiTheme="majorBidi" w:cstheme="majorBidi"/>
          <w:sz w:val="28"/>
          <w:szCs w:val="28"/>
        </w:rPr>
      </w:pPr>
      <w:r w:rsidRPr="00367041">
        <w:rPr>
          <w:rFonts w:asciiTheme="majorBidi" w:hAnsiTheme="majorBidi" w:cstheme="majorBidi"/>
          <w:sz w:val="28"/>
          <w:szCs w:val="28"/>
        </w:rPr>
        <w:t xml:space="preserve">2. </w:t>
      </w:r>
      <w:r w:rsidR="00840D3C" w:rsidRPr="00367041">
        <w:rPr>
          <w:rFonts w:asciiTheme="majorBidi" w:hAnsiTheme="majorBidi" w:cstheme="majorBidi"/>
          <w:sz w:val="28"/>
          <w:szCs w:val="28"/>
          <w:shd w:val="clear" w:color="auto" w:fill="FFFFFF"/>
        </w:rPr>
        <w:t xml:space="preserve">Реализовать планы мотивации профессионального развития </w:t>
      </w:r>
      <w:r w:rsidR="00840D3C" w:rsidRPr="00367041">
        <w:rPr>
          <w:rFonts w:asciiTheme="majorBidi" w:hAnsiTheme="majorBidi" w:cstheme="majorBidi"/>
          <w:sz w:val="28"/>
          <w:szCs w:val="28"/>
        </w:rPr>
        <w:t>через проектную деятельность («Школа мастерства» (семинары, вебинары</w:t>
      </w:r>
      <w:r w:rsidR="00AE4ED6" w:rsidRPr="00367041">
        <w:rPr>
          <w:rFonts w:asciiTheme="majorBidi" w:hAnsiTheme="majorBidi" w:cstheme="majorBidi"/>
          <w:sz w:val="28"/>
          <w:szCs w:val="28"/>
        </w:rPr>
        <w:t>,</w:t>
      </w:r>
      <w:r w:rsidR="00840D3C" w:rsidRPr="00367041">
        <w:rPr>
          <w:rFonts w:asciiTheme="majorBidi" w:hAnsiTheme="majorBidi" w:cstheme="majorBidi"/>
          <w:sz w:val="28"/>
          <w:szCs w:val="28"/>
        </w:rPr>
        <w:t xml:space="preserve"> мастер-классы</w:t>
      </w:r>
      <w:r w:rsidR="00AE4ED6" w:rsidRPr="00367041">
        <w:rPr>
          <w:rFonts w:asciiTheme="majorBidi" w:hAnsiTheme="majorBidi" w:cstheme="majorBidi"/>
          <w:sz w:val="28"/>
          <w:szCs w:val="28"/>
        </w:rPr>
        <w:t>,</w:t>
      </w:r>
      <w:r w:rsidR="00840D3C" w:rsidRPr="00367041">
        <w:rPr>
          <w:rFonts w:asciiTheme="majorBidi" w:hAnsiTheme="majorBidi" w:cstheme="majorBidi"/>
          <w:sz w:val="28"/>
          <w:szCs w:val="28"/>
        </w:rPr>
        <w:t xml:space="preserve"> </w:t>
      </w:r>
      <w:r w:rsidR="00840D3C" w:rsidRPr="00367041">
        <w:rPr>
          <w:rFonts w:asciiTheme="majorBidi" w:hAnsiTheme="majorBidi" w:cstheme="majorBidi"/>
          <w:sz w:val="28"/>
          <w:szCs w:val="28"/>
          <w:lang w:val="en-US"/>
        </w:rPr>
        <w:t>Workshop</w:t>
      </w:r>
      <w:r w:rsidR="00AE4ED6" w:rsidRPr="00367041">
        <w:rPr>
          <w:rFonts w:asciiTheme="majorBidi" w:hAnsiTheme="majorBidi" w:cstheme="majorBidi"/>
          <w:sz w:val="28"/>
          <w:szCs w:val="28"/>
        </w:rPr>
        <w:t>,</w:t>
      </w:r>
      <w:r w:rsidR="00840D3C" w:rsidRPr="00367041">
        <w:rPr>
          <w:rFonts w:asciiTheme="majorBidi" w:hAnsiTheme="majorBidi" w:cstheme="majorBidi"/>
          <w:sz w:val="28"/>
          <w:szCs w:val="28"/>
        </w:rPr>
        <w:t xml:space="preserve"> коучинг нетворкинг</w:t>
      </w:r>
      <w:r w:rsidR="00AE4ED6" w:rsidRPr="00367041">
        <w:rPr>
          <w:rFonts w:asciiTheme="majorBidi" w:hAnsiTheme="majorBidi" w:cstheme="majorBidi"/>
          <w:sz w:val="28"/>
          <w:szCs w:val="28"/>
        </w:rPr>
        <w:t>),</w:t>
      </w:r>
      <w:r w:rsidR="00840D3C" w:rsidRPr="00367041">
        <w:rPr>
          <w:rFonts w:asciiTheme="majorBidi" w:hAnsiTheme="majorBidi" w:cstheme="majorBidi"/>
          <w:sz w:val="28"/>
          <w:szCs w:val="28"/>
        </w:rPr>
        <w:t xml:space="preserve"> «Лучший педагогический проект»), создание аутентичных творческих групп («</w:t>
      </w:r>
      <w:r w:rsidR="00367041">
        <w:rPr>
          <w:rFonts w:asciiTheme="majorBidi" w:hAnsiTheme="majorBidi" w:cstheme="majorBidi"/>
          <w:sz w:val="28"/>
          <w:szCs w:val="28"/>
        </w:rPr>
        <w:t>Исследование в действии</w:t>
      </w:r>
      <w:r w:rsidR="00840D3C" w:rsidRPr="00367041">
        <w:rPr>
          <w:rFonts w:asciiTheme="majorBidi" w:hAnsiTheme="majorBidi" w:cstheme="majorBidi"/>
          <w:sz w:val="28"/>
          <w:szCs w:val="28"/>
        </w:rPr>
        <w:t>», «Педагогический поиск»).</w:t>
      </w:r>
    </w:p>
    <w:p w14:paraId="32D8DE3E" w14:textId="159CA96F" w:rsidR="00F23361" w:rsidRPr="00367041" w:rsidRDefault="00AE4ED6" w:rsidP="00883118">
      <w:pPr>
        <w:spacing w:after="0" w:line="240" w:lineRule="auto"/>
        <w:ind w:firstLine="360"/>
        <w:jc w:val="both"/>
        <w:rPr>
          <w:rFonts w:asciiTheme="majorBidi" w:hAnsiTheme="majorBidi" w:cstheme="majorBidi"/>
          <w:sz w:val="28"/>
          <w:szCs w:val="28"/>
        </w:rPr>
      </w:pPr>
      <w:r w:rsidRPr="00367041">
        <w:rPr>
          <w:rFonts w:asciiTheme="majorBidi" w:hAnsiTheme="majorBidi" w:cstheme="majorBidi"/>
          <w:sz w:val="28"/>
          <w:szCs w:val="28"/>
        </w:rPr>
        <w:t xml:space="preserve">3. </w:t>
      </w:r>
      <w:r w:rsidR="00F23361" w:rsidRPr="00367041">
        <w:rPr>
          <w:rFonts w:asciiTheme="majorBidi" w:hAnsiTheme="majorBidi" w:cstheme="majorBidi"/>
          <w:sz w:val="28"/>
          <w:szCs w:val="28"/>
        </w:rPr>
        <w:t>Разработать и реализовать модель сотрудничества с УМЦ РО КО, НЦПК «</w:t>
      </w:r>
      <w:r w:rsidR="00F23361" w:rsidRPr="00367041">
        <w:rPr>
          <w:rFonts w:asciiTheme="majorBidi" w:hAnsiTheme="majorBidi" w:cstheme="majorBidi"/>
          <w:sz w:val="28"/>
          <w:szCs w:val="28"/>
          <w:lang w:val="kk-KZ"/>
        </w:rPr>
        <w:t>Өрлеу</w:t>
      </w:r>
      <w:r w:rsidR="00F23361" w:rsidRPr="00367041">
        <w:rPr>
          <w:rFonts w:asciiTheme="majorBidi" w:hAnsiTheme="majorBidi" w:cstheme="majorBidi"/>
          <w:sz w:val="28"/>
          <w:szCs w:val="28"/>
        </w:rPr>
        <w:t xml:space="preserve">» по </w:t>
      </w:r>
      <w:r w:rsidR="00011C4E" w:rsidRPr="00367041">
        <w:rPr>
          <w:rFonts w:asciiTheme="majorBidi" w:hAnsiTheme="majorBidi" w:cstheme="majorBidi"/>
          <w:sz w:val="28"/>
          <w:szCs w:val="28"/>
        </w:rPr>
        <w:t>изданию печатной методической продукции педагогов.</w:t>
      </w:r>
    </w:p>
    <w:p w14:paraId="46388CF3" w14:textId="22130D99" w:rsidR="00367041" w:rsidRPr="00367041" w:rsidRDefault="00011C4E" w:rsidP="00883118">
      <w:pPr>
        <w:spacing w:after="0" w:line="240" w:lineRule="auto"/>
        <w:ind w:firstLine="360"/>
        <w:jc w:val="both"/>
        <w:rPr>
          <w:rFonts w:asciiTheme="majorBidi" w:hAnsiTheme="majorBidi" w:cstheme="majorBidi"/>
          <w:sz w:val="28"/>
          <w:szCs w:val="28"/>
        </w:rPr>
      </w:pPr>
      <w:r w:rsidRPr="00367041">
        <w:rPr>
          <w:rFonts w:asciiTheme="majorBidi" w:hAnsiTheme="majorBidi" w:cstheme="majorBidi"/>
          <w:sz w:val="28"/>
          <w:szCs w:val="28"/>
        </w:rPr>
        <w:t xml:space="preserve">4. </w:t>
      </w:r>
      <w:r w:rsidR="00A959E9" w:rsidRPr="00367041">
        <w:rPr>
          <w:rFonts w:asciiTheme="majorBidi" w:hAnsiTheme="majorBidi" w:cstheme="majorBidi"/>
          <w:sz w:val="28"/>
          <w:szCs w:val="28"/>
        </w:rPr>
        <w:t>Реализовать проект «Школа ментора»</w:t>
      </w:r>
      <w:r w:rsidR="00367041" w:rsidRPr="00367041">
        <w:rPr>
          <w:rFonts w:asciiTheme="majorBidi" w:hAnsiTheme="majorBidi" w:cstheme="majorBidi"/>
          <w:sz w:val="28"/>
          <w:szCs w:val="28"/>
        </w:rPr>
        <w:t>.</w:t>
      </w:r>
    </w:p>
    <w:p w14:paraId="068CD897" w14:textId="77777777" w:rsidR="00890C15" w:rsidRPr="009F5970" w:rsidRDefault="00890C15" w:rsidP="006206F7">
      <w:pPr>
        <w:spacing w:after="0" w:line="240" w:lineRule="auto"/>
        <w:jc w:val="both"/>
        <w:rPr>
          <w:rFonts w:ascii="Times New Roman" w:hAnsi="Times New Roman"/>
          <w:sz w:val="28"/>
          <w:szCs w:val="28"/>
        </w:rPr>
        <w:sectPr w:rsidR="00890C15" w:rsidRPr="009F5970" w:rsidSect="00EE6C8F">
          <w:footerReference w:type="default" r:id="rId12"/>
          <w:pgSz w:w="11906" w:h="16838"/>
          <w:pgMar w:top="1134" w:right="1134" w:bottom="1134" w:left="1134" w:header="709" w:footer="709" w:gutter="0"/>
          <w:cols w:space="708"/>
          <w:docGrid w:linePitch="360"/>
        </w:sectPr>
      </w:pPr>
    </w:p>
    <w:p w14:paraId="645DC536" w14:textId="77777777" w:rsidR="00CC33D2" w:rsidRPr="009F5970" w:rsidRDefault="00CC33D2" w:rsidP="006206F7">
      <w:pPr>
        <w:pStyle w:val="a3"/>
        <w:tabs>
          <w:tab w:val="left" w:pos="0"/>
        </w:tabs>
        <w:spacing w:after="0" w:line="240" w:lineRule="auto"/>
        <w:ind w:left="0"/>
        <w:jc w:val="center"/>
        <w:rPr>
          <w:rFonts w:ascii="Times New Roman" w:hAnsi="Times New Roman"/>
          <w:b/>
          <w:color w:val="000000"/>
          <w:sz w:val="28"/>
          <w:szCs w:val="28"/>
          <w:shd w:val="clear" w:color="auto" w:fill="FFFFFF"/>
          <w:lang w:val="kk-KZ"/>
        </w:rPr>
      </w:pPr>
    </w:p>
    <w:p w14:paraId="7C6396D5" w14:textId="77777777" w:rsidR="005A05EC" w:rsidRDefault="005A05EC" w:rsidP="006206F7">
      <w:pPr>
        <w:pStyle w:val="a3"/>
        <w:tabs>
          <w:tab w:val="left" w:pos="0"/>
        </w:tabs>
        <w:spacing w:after="0" w:line="240" w:lineRule="auto"/>
        <w:ind w:left="0"/>
        <w:jc w:val="center"/>
        <w:rPr>
          <w:rFonts w:ascii="Times New Roman" w:hAnsi="Times New Roman"/>
          <w:b/>
          <w:color w:val="000000"/>
          <w:sz w:val="28"/>
          <w:szCs w:val="28"/>
          <w:shd w:val="clear" w:color="auto" w:fill="FFFFFF"/>
          <w:lang w:val="kk-KZ"/>
        </w:rPr>
      </w:pPr>
      <w:r w:rsidRPr="009F5970">
        <w:rPr>
          <w:rFonts w:ascii="Times New Roman" w:hAnsi="Times New Roman"/>
          <w:b/>
          <w:color w:val="000000"/>
          <w:sz w:val="28"/>
          <w:szCs w:val="28"/>
          <w:shd w:val="clear" w:color="auto" w:fill="FFFFFF"/>
          <w:lang w:val="kk-KZ"/>
        </w:rPr>
        <w:t>Научно-методическая и научно-исследовательская деятельность учителей</w:t>
      </w:r>
    </w:p>
    <w:p w14:paraId="139E7101" w14:textId="1BDDD35D" w:rsidR="005A05EC" w:rsidRDefault="005A05EC" w:rsidP="006206F7">
      <w:pPr>
        <w:tabs>
          <w:tab w:val="left" w:pos="0"/>
        </w:tabs>
        <w:spacing w:after="0" w:line="240" w:lineRule="auto"/>
        <w:jc w:val="center"/>
        <w:rPr>
          <w:rFonts w:ascii="Times New Roman" w:hAnsi="Times New Roman"/>
          <w:color w:val="000000"/>
          <w:sz w:val="28"/>
          <w:szCs w:val="28"/>
          <w:shd w:val="clear" w:color="auto" w:fill="FFFFFF"/>
          <w:lang w:val="kk-KZ"/>
        </w:rPr>
      </w:pPr>
      <w:r w:rsidRPr="009F5970">
        <w:rPr>
          <w:rFonts w:ascii="Times New Roman" w:hAnsi="Times New Roman"/>
          <w:color w:val="000000"/>
          <w:sz w:val="28"/>
          <w:szCs w:val="28"/>
          <w:shd w:val="clear" w:color="auto" w:fill="FFFFFF"/>
          <w:lang w:val="kk-KZ"/>
        </w:rPr>
        <w:t>за 2018-2019, 2019-2020</w:t>
      </w:r>
      <w:r w:rsidR="008C6BA4" w:rsidRPr="009F5970">
        <w:rPr>
          <w:rFonts w:ascii="Times New Roman" w:hAnsi="Times New Roman"/>
          <w:color w:val="000000"/>
          <w:sz w:val="28"/>
          <w:szCs w:val="28"/>
          <w:shd w:val="clear" w:color="auto" w:fill="FFFFFF"/>
          <w:lang w:val="kk-KZ"/>
        </w:rPr>
        <w:t>, 2020-2021</w:t>
      </w:r>
      <w:r w:rsidRPr="009F5970">
        <w:rPr>
          <w:rFonts w:ascii="Times New Roman" w:hAnsi="Times New Roman"/>
          <w:color w:val="000000"/>
          <w:sz w:val="28"/>
          <w:szCs w:val="28"/>
          <w:shd w:val="clear" w:color="auto" w:fill="FFFFFF"/>
          <w:lang w:val="kk-KZ"/>
        </w:rPr>
        <w:t xml:space="preserve"> уч.г</w:t>
      </w:r>
      <w:r w:rsidR="0018397F">
        <w:rPr>
          <w:rFonts w:ascii="Times New Roman" w:hAnsi="Times New Roman"/>
          <w:color w:val="000000"/>
          <w:sz w:val="28"/>
          <w:szCs w:val="28"/>
          <w:shd w:val="clear" w:color="auto" w:fill="FFFFFF"/>
          <w:lang w:val="kk-KZ"/>
        </w:rPr>
        <w:t>.</w:t>
      </w:r>
    </w:p>
    <w:p w14:paraId="4061DE26" w14:textId="77777777" w:rsidR="009F5970" w:rsidRPr="009F5970" w:rsidRDefault="009F5970" w:rsidP="006206F7">
      <w:pPr>
        <w:tabs>
          <w:tab w:val="left" w:pos="0"/>
        </w:tabs>
        <w:spacing w:after="0" w:line="240" w:lineRule="auto"/>
        <w:jc w:val="center"/>
        <w:rPr>
          <w:rFonts w:ascii="Times New Roman" w:hAnsi="Times New Roman"/>
          <w:color w:val="000000"/>
          <w:sz w:val="28"/>
          <w:szCs w:val="28"/>
          <w:shd w:val="clear" w:color="auto" w:fill="FFFFFF"/>
          <w:lang w:val="kk-KZ"/>
        </w:rPr>
      </w:pPr>
    </w:p>
    <w:tbl>
      <w:tblPr>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26"/>
        <w:gridCol w:w="1275"/>
        <w:gridCol w:w="2843"/>
        <w:gridCol w:w="2844"/>
        <w:gridCol w:w="2843"/>
        <w:gridCol w:w="2844"/>
      </w:tblGrid>
      <w:tr w:rsidR="005A05EC" w:rsidRPr="004B4FFC" w14:paraId="4B0EC58E" w14:textId="77777777" w:rsidTr="006A56D5">
        <w:tc>
          <w:tcPr>
            <w:tcW w:w="709" w:type="dxa"/>
            <w:shd w:val="clear" w:color="auto" w:fill="auto"/>
          </w:tcPr>
          <w:p w14:paraId="059426C8" w14:textId="77777777" w:rsidR="005A05EC" w:rsidRPr="004B4FFC" w:rsidRDefault="005A05EC" w:rsidP="006206F7">
            <w:pPr>
              <w:tabs>
                <w:tab w:val="left" w:pos="1402"/>
              </w:tabs>
              <w:spacing w:after="0" w:line="240" w:lineRule="auto"/>
              <w:jc w:val="center"/>
              <w:rPr>
                <w:rFonts w:ascii="Times New Roman" w:hAnsi="Times New Roman"/>
                <w:b/>
                <w:spacing w:val="-1"/>
                <w:sz w:val="24"/>
                <w:szCs w:val="24"/>
              </w:rPr>
            </w:pPr>
            <w:r w:rsidRPr="004B4FFC">
              <w:rPr>
                <w:rFonts w:ascii="Times New Roman" w:hAnsi="Times New Roman"/>
                <w:b/>
                <w:spacing w:val="-1"/>
                <w:sz w:val="24"/>
                <w:szCs w:val="24"/>
              </w:rPr>
              <w:t>№</w:t>
            </w:r>
          </w:p>
        </w:tc>
        <w:tc>
          <w:tcPr>
            <w:tcW w:w="1526" w:type="dxa"/>
            <w:shd w:val="clear" w:color="auto" w:fill="auto"/>
          </w:tcPr>
          <w:p w14:paraId="1FA08B5E" w14:textId="77777777" w:rsidR="005A05EC" w:rsidRPr="004B4FFC" w:rsidRDefault="005A05EC" w:rsidP="006206F7">
            <w:pPr>
              <w:tabs>
                <w:tab w:val="left" w:pos="1402"/>
              </w:tabs>
              <w:spacing w:after="0" w:line="240" w:lineRule="auto"/>
              <w:jc w:val="center"/>
              <w:rPr>
                <w:rFonts w:ascii="Times New Roman" w:hAnsi="Times New Roman"/>
                <w:b/>
                <w:spacing w:val="-1"/>
                <w:sz w:val="24"/>
                <w:szCs w:val="24"/>
              </w:rPr>
            </w:pPr>
            <w:r w:rsidRPr="004B4FFC">
              <w:rPr>
                <w:rFonts w:ascii="Times New Roman" w:hAnsi="Times New Roman"/>
                <w:b/>
                <w:spacing w:val="-1"/>
                <w:sz w:val="24"/>
                <w:szCs w:val="24"/>
              </w:rPr>
              <w:t>Фамилия, имя, отчество (при наличии) учителя</w:t>
            </w:r>
          </w:p>
        </w:tc>
        <w:tc>
          <w:tcPr>
            <w:tcW w:w="1275" w:type="dxa"/>
            <w:shd w:val="clear" w:color="auto" w:fill="auto"/>
          </w:tcPr>
          <w:p w14:paraId="6D0F5E47" w14:textId="77777777" w:rsidR="005A05EC" w:rsidRPr="004B4FFC" w:rsidRDefault="005A05EC" w:rsidP="006206F7">
            <w:pPr>
              <w:spacing w:after="0" w:line="240" w:lineRule="auto"/>
              <w:jc w:val="center"/>
              <w:rPr>
                <w:rFonts w:ascii="Times New Roman" w:hAnsi="Times New Roman"/>
                <w:b/>
                <w:spacing w:val="-1"/>
                <w:sz w:val="24"/>
                <w:szCs w:val="24"/>
              </w:rPr>
            </w:pPr>
            <w:r w:rsidRPr="004B4FFC">
              <w:rPr>
                <w:rFonts w:ascii="Times New Roman" w:hAnsi="Times New Roman"/>
                <w:b/>
                <w:spacing w:val="-1"/>
                <w:sz w:val="24"/>
                <w:szCs w:val="24"/>
              </w:rPr>
              <w:t>Учебный год</w:t>
            </w:r>
          </w:p>
        </w:tc>
        <w:tc>
          <w:tcPr>
            <w:tcW w:w="2843" w:type="dxa"/>
            <w:shd w:val="clear" w:color="auto" w:fill="auto"/>
          </w:tcPr>
          <w:p w14:paraId="01A0AE6D" w14:textId="77777777" w:rsidR="005A05EC" w:rsidRPr="004B4FFC" w:rsidRDefault="005A05EC" w:rsidP="006206F7">
            <w:pPr>
              <w:tabs>
                <w:tab w:val="left" w:pos="1402"/>
              </w:tabs>
              <w:spacing w:after="0" w:line="240" w:lineRule="auto"/>
              <w:jc w:val="center"/>
              <w:rPr>
                <w:rFonts w:ascii="Times New Roman" w:hAnsi="Times New Roman"/>
                <w:b/>
                <w:spacing w:val="-1"/>
                <w:sz w:val="24"/>
                <w:szCs w:val="24"/>
              </w:rPr>
            </w:pPr>
            <w:r w:rsidRPr="004B4FFC">
              <w:rPr>
                <w:rFonts w:ascii="Times New Roman" w:hAnsi="Times New Roman"/>
                <w:b/>
                <w:spacing w:val="-1"/>
                <w:sz w:val="24"/>
                <w:szCs w:val="24"/>
              </w:rPr>
              <w:t>Наименование статьи</w:t>
            </w:r>
          </w:p>
        </w:tc>
        <w:tc>
          <w:tcPr>
            <w:tcW w:w="2844" w:type="dxa"/>
            <w:shd w:val="clear" w:color="auto" w:fill="auto"/>
          </w:tcPr>
          <w:p w14:paraId="0C503CFB" w14:textId="77777777" w:rsidR="005A05EC" w:rsidRPr="004B4FFC" w:rsidRDefault="005A05EC" w:rsidP="006206F7">
            <w:pPr>
              <w:tabs>
                <w:tab w:val="left" w:pos="1402"/>
              </w:tabs>
              <w:spacing w:after="0" w:line="240" w:lineRule="auto"/>
              <w:jc w:val="center"/>
              <w:rPr>
                <w:rFonts w:ascii="Times New Roman" w:hAnsi="Times New Roman"/>
                <w:b/>
                <w:spacing w:val="-1"/>
                <w:sz w:val="24"/>
                <w:szCs w:val="24"/>
              </w:rPr>
            </w:pPr>
            <w:r w:rsidRPr="004B4FFC">
              <w:rPr>
                <w:rFonts w:ascii="Times New Roman" w:hAnsi="Times New Roman"/>
                <w:b/>
                <w:spacing w:val="-1"/>
                <w:sz w:val="24"/>
                <w:szCs w:val="24"/>
              </w:rPr>
              <w:t>Наименование проекта</w:t>
            </w:r>
          </w:p>
        </w:tc>
        <w:tc>
          <w:tcPr>
            <w:tcW w:w="2843" w:type="dxa"/>
            <w:shd w:val="clear" w:color="auto" w:fill="auto"/>
          </w:tcPr>
          <w:p w14:paraId="7D401131" w14:textId="77777777" w:rsidR="005A05EC" w:rsidRPr="004B4FFC" w:rsidRDefault="005A05EC" w:rsidP="0018397F">
            <w:pPr>
              <w:tabs>
                <w:tab w:val="left" w:pos="1402"/>
              </w:tabs>
              <w:spacing w:after="0" w:line="240" w:lineRule="auto"/>
              <w:jc w:val="center"/>
              <w:rPr>
                <w:rFonts w:ascii="Times New Roman" w:hAnsi="Times New Roman"/>
                <w:b/>
                <w:spacing w:val="-1"/>
                <w:sz w:val="24"/>
                <w:szCs w:val="24"/>
              </w:rPr>
            </w:pPr>
            <w:r w:rsidRPr="004B4FFC">
              <w:rPr>
                <w:rFonts w:ascii="Times New Roman" w:hAnsi="Times New Roman"/>
                <w:b/>
                <w:spacing w:val="-1"/>
                <w:sz w:val="24"/>
                <w:szCs w:val="24"/>
              </w:rPr>
              <w:t xml:space="preserve">Наименование учебников, учебно-методических пособий, программ, методических рекомендаций </w:t>
            </w:r>
          </w:p>
        </w:tc>
        <w:tc>
          <w:tcPr>
            <w:tcW w:w="2844" w:type="dxa"/>
            <w:shd w:val="clear" w:color="auto" w:fill="auto"/>
          </w:tcPr>
          <w:p w14:paraId="1DE0905B" w14:textId="77777777" w:rsidR="005A05EC" w:rsidRPr="004B4FFC" w:rsidRDefault="005A05EC" w:rsidP="006206F7">
            <w:pPr>
              <w:tabs>
                <w:tab w:val="left" w:pos="1402"/>
              </w:tabs>
              <w:spacing w:after="0" w:line="240" w:lineRule="auto"/>
              <w:jc w:val="center"/>
              <w:rPr>
                <w:rFonts w:ascii="Times New Roman" w:hAnsi="Times New Roman"/>
                <w:b/>
                <w:spacing w:val="-1"/>
                <w:sz w:val="24"/>
                <w:szCs w:val="24"/>
              </w:rPr>
            </w:pPr>
            <w:r w:rsidRPr="004B4FFC">
              <w:rPr>
                <w:rFonts w:ascii="Times New Roman" w:hAnsi="Times New Roman"/>
                <w:b/>
                <w:spacing w:val="-1"/>
                <w:sz w:val="24"/>
                <w:szCs w:val="24"/>
              </w:rPr>
              <w:t>Выход</w:t>
            </w:r>
          </w:p>
        </w:tc>
      </w:tr>
      <w:tr w:rsidR="005A05EC" w:rsidRPr="004B4FFC" w14:paraId="61A1B8E2" w14:textId="77777777" w:rsidTr="006A56D5">
        <w:tc>
          <w:tcPr>
            <w:tcW w:w="709" w:type="dxa"/>
            <w:shd w:val="clear" w:color="auto" w:fill="auto"/>
          </w:tcPr>
          <w:p w14:paraId="10BDB1E7" w14:textId="77777777" w:rsidR="005A05EC" w:rsidRPr="004B4FFC" w:rsidRDefault="005A05EC" w:rsidP="0006133F">
            <w:pPr>
              <w:pStyle w:val="a3"/>
              <w:numPr>
                <w:ilvl w:val="0"/>
                <w:numId w:val="2"/>
              </w:numPr>
              <w:tabs>
                <w:tab w:val="left" w:pos="1402"/>
              </w:tabs>
              <w:spacing w:after="0" w:line="240" w:lineRule="auto"/>
              <w:ind w:left="0" w:firstLine="0"/>
              <w:jc w:val="center"/>
              <w:rPr>
                <w:rFonts w:ascii="Times New Roman" w:hAnsi="Times New Roman"/>
                <w:spacing w:val="-1"/>
                <w:sz w:val="24"/>
                <w:szCs w:val="24"/>
                <w:lang w:val="ru-RU"/>
              </w:rPr>
            </w:pPr>
          </w:p>
        </w:tc>
        <w:tc>
          <w:tcPr>
            <w:tcW w:w="1526" w:type="dxa"/>
            <w:shd w:val="clear" w:color="auto" w:fill="auto"/>
          </w:tcPr>
          <w:p w14:paraId="585EB22C" w14:textId="77777777" w:rsidR="005A05EC" w:rsidRPr="004B4FFC" w:rsidRDefault="005A05EC" w:rsidP="006206F7">
            <w:pPr>
              <w:spacing w:after="0" w:line="240" w:lineRule="auto"/>
              <w:jc w:val="center"/>
              <w:rPr>
                <w:rFonts w:ascii="Times New Roman" w:hAnsi="Times New Roman"/>
                <w:sz w:val="24"/>
                <w:szCs w:val="24"/>
              </w:rPr>
            </w:pPr>
            <w:r w:rsidRPr="004B4FFC">
              <w:rPr>
                <w:rFonts w:ascii="Times New Roman" w:hAnsi="Times New Roman"/>
                <w:sz w:val="24"/>
                <w:szCs w:val="24"/>
              </w:rPr>
              <w:t>Акованцева Наталья Евгеньевна</w:t>
            </w:r>
          </w:p>
        </w:tc>
        <w:tc>
          <w:tcPr>
            <w:tcW w:w="1275" w:type="dxa"/>
            <w:shd w:val="clear" w:color="auto" w:fill="auto"/>
          </w:tcPr>
          <w:p w14:paraId="43E63839" w14:textId="77777777" w:rsidR="005A05EC" w:rsidRPr="004B4FFC" w:rsidRDefault="005A05EC" w:rsidP="006206F7">
            <w:pPr>
              <w:spacing w:after="0" w:line="240" w:lineRule="auto"/>
              <w:rPr>
                <w:rFonts w:ascii="Times New Roman" w:hAnsi="Times New Roman"/>
                <w:sz w:val="24"/>
                <w:szCs w:val="24"/>
              </w:rPr>
            </w:pPr>
            <w:r w:rsidRPr="004B4FFC">
              <w:rPr>
                <w:rFonts w:ascii="Times New Roman" w:hAnsi="Times New Roman"/>
                <w:sz w:val="24"/>
                <w:szCs w:val="24"/>
              </w:rPr>
              <w:t>2018-2019</w:t>
            </w:r>
          </w:p>
        </w:tc>
        <w:tc>
          <w:tcPr>
            <w:tcW w:w="2843" w:type="dxa"/>
            <w:shd w:val="clear" w:color="auto" w:fill="auto"/>
          </w:tcPr>
          <w:p w14:paraId="7207AE4F" w14:textId="77777777" w:rsidR="005A05EC" w:rsidRPr="004B4FFC" w:rsidRDefault="005A05EC" w:rsidP="006206F7">
            <w:pPr>
              <w:tabs>
                <w:tab w:val="left" w:pos="1402"/>
              </w:tabs>
              <w:spacing w:after="0" w:line="240" w:lineRule="auto"/>
              <w:jc w:val="center"/>
              <w:rPr>
                <w:rFonts w:ascii="Times New Roman" w:hAnsi="Times New Roman"/>
                <w:sz w:val="24"/>
                <w:szCs w:val="24"/>
                <w:lang w:eastAsia="ar-SA"/>
              </w:rPr>
            </w:pPr>
            <w:r w:rsidRPr="004B4FFC">
              <w:rPr>
                <w:rFonts w:ascii="Times New Roman" w:hAnsi="Times New Roman"/>
                <w:sz w:val="24"/>
                <w:szCs w:val="24"/>
              </w:rPr>
              <w:t>Публикация в Сборнике эссе учителей общеобразовательных школ Республики Казахстан, обучившихся по образовательной программе повышения квалификации педагогических работников Республики Казахстан «Эффективное обучение»</w:t>
            </w:r>
          </w:p>
        </w:tc>
        <w:tc>
          <w:tcPr>
            <w:tcW w:w="2844" w:type="dxa"/>
            <w:shd w:val="clear" w:color="auto" w:fill="auto"/>
          </w:tcPr>
          <w:p w14:paraId="2BB6F11B" w14:textId="77777777" w:rsidR="005A05EC" w:rsidRPr="004B4FFC" w:rsidRDefault="005A05EC" w:rsidP="006206F7">
            <w:pPr>
              <w:tabs>
                <w:tab w:val="left" w:pos="1402"/>
              </w:tabs>
              <w:spacing w:after="0" w:line="240" w:lineRule="auto"/>
              <w:jc w:val="center"/>
              <w:rPr>
                <w:rFonts w:ascii="Times New Roman" w:hAnsi="Times New Roman"/>
                <w:spacing w:val="-1"/>
                <w:sz w:val="24"/>
                <w:szCs w:val="24"/>
              </w:rPr>
            </w:pPr>
          </w:p>
        </w:tc>
        <w:tc>
          <w:tcPr>
            <w:tcW w:w="2843" w:type="dxa"/>
            <w:shd w:val="clear" w:color="auto" w:fill="auto"/>
          </w:tcPr>
          <w:p w14:paraId="244C5B92" w14:textId="77777777" w:rsidR="005A05EC" w:rsidRPr="004B4FFC" w:rsidRDefault="005A05EC" w:rsidP="006206F7">
            <w:pPr>
              <w:shd w:val="clear" w:color="auto" w:fill="FFFFFF"/>
              <w:spacing w:after="0" w:line="240" w:lineRule="auto"/>
              <w:jc w:val="center"/>
              <w:rPr>
                <w:rFonts w:ascii="Times New Roman" w:hAnsi="Times New Roman"/>
                <w:sz w:val="24"/>
                <w:szCs w:val="24"/>
              </w:rPr>
            </w:pPr>
          </w:p>
        </w:tc>
        <w:tc>
          <w:tcPr>
            <w:tcW w:w="2844" w:type="dxa"/>
            <w:shd w:val="clear" w:color="auto" w:fill="auto"/>
          </w:tcPr>
          <w:p w14:paraId="2061C3D0" w14:textId="77777777" w:rsidR="005A05EC" w:rsidRPr="004B4FFC" w:rsidRDefault="005A05EC" w:rsidP="006206F7">
            <w:pPr>
              <w:tabs>
                <w:tab w:val="left" w:pos="1402"/>
              </w:tabs>
              <w:spacing w:after="0" w:line="240" w:lineRule="auto"/>
              <w:jc w:val="center"/>
              <w:rPr>
                <w:rFonts w:ascii="Times New Roman" w:hAnsi="Times New Roman"/>
                <w:sz w:val="24"/>
                <w:szCs w:val="24"/>
              </w:rPr>
            </w:pPr>
            <w:r w:rsidRPr="004B4FFC">
              <w:rPr>
                <w:rFonts w:ascii="Times New Roman" w:hAnsi="Times New Roman"/>
                <w:sz w:val="24"/>
                <w:szCs w:val="24"/>
              </w:rPr>
              <w:t>Филиал АО «ЦПМ г. Караганды»</w:t>
            </w:r>
          </w:p>
        </w:tc>
      </w:tr>
      <w:tr w:rsidR="005A05EC" w:rsidRPr="004B4FFC" w14:paraId="639ACD07" w14:textId="77777777" w:rsidTr="006A56D5">
        <w:tc>
          <w:tcPr>
            <w:tcW w:w="709" w:type="dxa"/>
            <w:shd w:val="clear" w:color="auto" w:fill="auto"/>
          </w:tcPr>
          <w:p w14:paraId="143EAA65" w14:textId="77777777" w:rsidR="005A05EC" w:rsidRPr="004B4FFC" w:rsidRDefault="005A05EC" w:rsidP="0006133F">
            <w:pPr>
              <w:pStyle w:val="a3"/>
              <w:numPr>
                <w:ilvl w:val="0"/>
                <w:numId w:val="2"/>
              </w:numPr>
              <w:tabs>
                <w:tab w:val="left" w:pos="1402"/>
              </w:tabs>
              <w:spacing w:after="0" w:line="240" w:lineRule="auto"/>
              <w:ind w:left="0" w:firstLine="0"/>
              <w:jc w:val="center"/>
              <w:rPr>
                <w:rFonts w:ascii="Times New Roman" w:hAnsi="Times New Roman"/>
                <w:spacing w:val="-1"/>
                <w:sz w:val="24"/>
                <w:szCs w:val="24"/>
                <w:lang w:val="ru-RU"/>
              </w:rPr>
            </w:pPr>
          </w:p>
        </w:tc>
        <w:tc>
          <w:tcPr>
            <w:tcW w:w="1526" w:type="dxa"/>
            <w:shd w:val="clear" w:color="auto" w:fill="auto"/>
          </w:tcPr>
          <w:p w14:paraId="431B9492" w14:textId="77777777" w:rsidR="005A05EC" w:rsidRPr="004B4FFC" w:rsidRDefault="005A05EC" w:rsidP="006206F7">
            <w:pPr>
              <w:spacing w:after="0" w:line="240" w:lineRule="auto"/>
              <w:jc w:val="center"/>
              <w:rPr>
                <w:rFonts w:ascii="Times New Roman" w:hAnsi="Times New Roman"/>
                <w:sz w:val="24"/>
                <w:szCs w:val="24"/>
              </w:rPr>
            </w:pPr>
            <w:r w:rsidRPr="004B4FFC">
              <w:rPr>
                <w:rFonts w:ascii="Times New Roman" w:hAnsi="Times New Roman"/>
                <w:sz w:val="24"/>
                <w:szCs w:val="24"/>
              </w:rPr>
              <w:t>Акованцева Наталья Евгеньевна</w:t>
            </w:r>
          </w:p>
        </w:tc>
        <w:tc>
          <w:tcPr>
            <w:tcW w:w="1275" w:type="dxa"/>
            <w:shd w:val="clear" w:color="auto" w:fill="auto"/>
          </w:tcPr>
          <w:p w14:paraId="141F8181" w14:textId="77777777" w:rsidR="005A05EC" w:rsidRPr="004B4FFC" w:rsidRDefault="005A05EC" w:rsidP="006206F7">
            <w:pPr>
              <w:spacing w:after="0" w:line="240" w:lineRule="auto"/>
              <w:rPr>
                <w:rFonts w:ascii="Times New Roman" w:hAnsi="Times New Roman"/>
                <w:sz w:val="24"/>
                <w:szCs w:val="24"/>
              </w:rPr>
            </w:pPr>
            <w:r w:rsidRPr="004B4FFC">
              <w:rPr>
                <w:rFonts w:ascii="Times New Roman" w:hAnsi="Times New Roman"/>
                <w:sz w:val="24"/>
                <w:szCs w:val="24"/>
              </w:rPr>
              <w:t>2018-2019</w:t>
            </w:r>
          </w:p>
        </w:tc>
        <w:tc>
          <w:tcPr>
            <w:tcW w:w="2843" w:type="dxa"/>
            <w:shd w:val="clear" w:color="auto" w:fill="auto"/>
          </w:tcPr>
          <w:p w14:paraId="17B7EAE3" w14:textId="77777777" w:rsidR="005A05EC" w:rsidRPr="004B4FFC" w:rsidRDefault="005A05EC" w:rsidP="006206F7">
            <w:pPr>
              <w:tabs>
                <w:tab w:val="left" w:pos="1402"/>
              </w:tabs>
              <w:spacing w:after="0" w:line="240" w:lineRule="auto"/>
              <w:jc w:val="center"/>
              <w:rPr>
                <w:rFonts w:ascii="Times New Roman" w:hAnsi="Times New Roman"/>
                <w:sz w:val="24"/>
                <w:szCs w:val="24"/>
                <w:lang w:eastAsia="ar-SA"/>
              </w:rPr>
            </w:pPr>
          </w:p>
        </w:tc>
        <w:tc>
          <w:tcPr>
            <w:tcW w:w="2844" w:type="dxa"/>
            <w:shd w:val="clear" w:color="auto" w:fill="auto"/>
          </w:tcPr>
          <w:p w14:paraId="05BAC2B6" w14:textId="77777777" w:rsidR="005A05EC" w:rsidRPr="004B4FFC" w:rsidRDefault="005A05EC" w:rsidP="006206F7">
            <w:pPr>
              <w:tabs>
                <w:tab w:val="left" w:pos="1402"/>
              </w:tabs>
              <w:spacing w:after="0" w:line="240" w:lineRule="auto"/>
              <w:jc w:val="center"/>
              <w:rPr>
                <w:rFonts w:ascii="Times New Roman" w:hAnsi="Times New Roman"/>
                <w:spacing w:val="-1"/>
                <w:sz w:val="24"/>
                <w:szCs w:val="24"/>
              </w:rPr>
            </w:pPr>
          </w:p>
        </w:tc>
        <w:tc>
          <w:tcPr>
            <w:tcW w:w="2843" w:type="dxa"/>
            <w:shd w:val="clear" w:color="auto" w:fill="auto"/>
          </w:tcPr>
          <w:p w14:paraId="68CC7517" w14:textId="77777777" w:rsidR="005A05EC" w:rsidRPr="004B4FFC" w:rsidRDefault="005A05EC" w:rsidP="006206F7">
            <w:pPr>
              <w:shd w:val="clear" w:color="auto" w:fill="FFFFFF"/>
              <w:spacing w:after="0" w:line="240" w:lineRule="auto"/>
              <w:jc w:val="center"/>
              <w:rPr>
                <w:rFonts w:ascii="Times New Roman" w:hAnsi="Times New Roman"/>
                <w:sz w:val="24"/>
                <w:szCs w:val="24"/>
              </w:rPr>
            </w:pPr>
            <w:r w:rsidRPr="004B4FFC">
              <w:rPr>
                <w:rFonts w:ascii="Times New Roman" w:hAnsi="Times New Roman"/>
                <w:sz w:val="24"/>
                <w:szCs w:val="24"/>
              </w:rPr>
              <w:t>«Работа на уроках математики по обновленной программе образования»</w:t>
            </w:r>
          </w:p>
        </w:tc>
        <w:tc>
          <w:tcPr>
            <w:tcW w:w="2844" w:type="dxa"/>
            <w:shd w:val="clear" w:color="auto" w:fill="auto"/>
          </w:tcPr>
          <w:p w14:paraId="06B4DD4F" w14:textId="77777777" w:rsidR="005A05EC" w:rsidRPr="004B4FFC" w:rsidRDefault="005A05EC" w:rsidP="006206F7">
            <w:pPr>
              <w:tabs>
                <w:tab w:val="left" w:pos="1402"/>
              </w:tabs>
              <w:spacing w:after="0" w:line="240" w:lineRule="auto"/>
              <w:jc w:val="center"/>
              <w:rPr>
                <w:rFonts w:ascii="Times New Roman" w:hAnsi="Times New Roman"/>
                <w:sz w:val="24"/>
                <w:szCs w:val="24"/>
              </w:rPr>
            </w:pPr>
            <w:r w:rsidRPr="004B4FFC">
              <w:rPr>
                <w:rFonts w:ascii="Times New Roman" w:hAnsi="Times New Roman"/>
                <w:sz w:val="24"/>
                <w:szCs w:val="24"/>
              </w:rPr>
              <w:t>ООО «Инфоурок»</w:t>
            </w:r>
          </w:p>
        </w:tc>
      </w:tr>
      <w:tr w:rsidR="005A05EC" w:rsidRPr="004B4FFC" w14:paraId="51BC9F0A" w14:textId="77777777" w:rsidTr="006A56D5">
        <w:tc>
          <w:tcPr>
            <w:tcW w:w="709" w:type="dxa"/>
            <w:shd w:val="clear" w:color="auto" w:fill="auto"/>
          </w:tcPr>
          <w:p w14:paraId="44B881A0" w14:textId="77777777" w:rsidR="005A05EC" w:rsidRPr="004B4FFC" w:rsidRDefault="005A05EC" w:rsidP="0006133F">
            <w:pPr>
              <w:pStyle w:val="a3"/>
              <w:numPr>
                <w:ilvl w:val="0"/>
                <w:numId w:val="2"/>
              </w:numPr>
              <w:tabs>
                <w:tab w:val="left" w:pos="1402"/>
              </w:tabs>
              <w:spacing w:after="0" w:line="240" w:lineRule="auto"/>
              <w:ind w:left="0" w:firstLine="0"/>
              <w:jc w:val="center"/>
              <w:rPr>
                <w:rFonts w:ascii="Times New Roman" w:hAnsi="Times New Roman"/>
                <w:spacing w:val="-1"/>
                <w:sz w:val="24"/>
                <w:szCs w:val="24"/>
                <w:lang w:val="ru-RU"/>
              </w:rPr>
            </w:pPr>
          </w:p>
        </w:tc>
        <w:tc>
          <w:tcPr>
            <w:tcW w:w="1526" w:type="dxa"/>
            <w:shd w:val="clear" w:color="auto" w:fill="auto"/>
          </w:tcPr>
          <w:p w14:paraId="7551A92B" w14:textId="77777777" w:rsidR="005A05EC" w:rsidRPr="004B4FFC" w:rsidRDefault="005A05EC" w:rsidP="006206F7">
            <w:pPr>
              <w:spacing w:after="0" w:line="240" w:lineRule="auto"/>
              <w:jc w:val="center"/>
              <w:rPr>
                <w:rFonts w:ascii="Times New Roman" w:hAnsi="Times New Roman"/>
                <w:sz w:val="24"/>
                <w:szCs w:val="24"/>
              </w:rPr>
            </w:pPr>
            <w:r w:rsidRPr="004B4FFC">
              <w:rPr>
                <w:rFonts w:ascii="Times New Roman" w:hAnsi="Times New Roman"/>
                <w:sz w:val="24"/>
                <w:szCs w:val="24"/>
              </w:rPr>
              <w:t>Акованцева Наталья Евгеньевна</w:t>
            </w:r>
          </w:p>
        </w:tc>
        <w:tc>
          <w:tcPr>
            <w:tcW w:w="1275" w:type="dxa"/>
            <w:shd w:val="clear" w:color="auto" w:fill="auto"/>
          </w:tcPr>
          <w:p w14:paraId="58D3D2DA" w14:textId="77777777" w:rsidR="005A05EC" w:rsidRPr="004B4FFC" w:rsidRDefault="005A05EC" w:rsidP="006206F7">
            <w:pPr>
              <w:spacing w:after="0" w:line="240" w:lineRule="auto"/>
              <w:rPr>
                <w:rFonts w:ascii="Times New Roman" w:hAnsi="Times New Roman"/>
                <w:sz w:val="24"/>
                <w:szCs w:val="24"/>
              </w:rPr>
            </w:pPr>
            <w:r w:rsidRPr="004B4FFC">
              <w:rPr>
                <w:rFonts w:ascii="Times New Roman" w:hAnsi="Times New Roman"/>
                <w:sz w:val="24"/>
                <w:szCs w:val="24"/>
              </w:rPr>
              <w:t>2018-2019</w:t>
            </w:r>
          </w:p>
        </w:tc>
        <w:tc>
          <w:tcPr>
            <w:tcW w:w="2843" w:type="dxa"/>
            <w:shd w:val="clear" w:color="auto" w:fill="auto"/>
          </w:tcPr>
          <w:p w14:paraId="514CD554" w14:textId="77777777" w:rsidR="005A05EC" w:rsidRPr="004B4FFC" w:rsidRDefault="005A05EC" w:rsidP="006206F7">
            <w:pPr>
              <w:tabs>
                <w:tab w:val="left" w:pos="1402"/>
              </w:tabs>
              <w:spacing w:after="0" w:line="240" w:lineRule="auto"/>
              <w:jc w:val="center"/>
              <w:rPr>
                <w:rFonts w:ascii="Times New Roman" w:hAnsi="Times New Roman"/>
                <w:sz w:val="24"/>
                <w:szCs w:val="24"/>
                <w:lang w:eastAsia="ar-SA"/>
              </w:rPr>
            </w:pPr>
            <w:r w:rsidRPr="004B4FFC">
              <w:rPr>
                <w:rFonts w:ascii="Times New Roman" w:hAnsi="Times New Roman"/>
                <w:sz w:val="24"/>
                <w:szCs w:val="24"/>
              </w:rPr>
              <w:t>Публикации методических разработок по математике, естествознанию, литературному чтению, познанию мира</w:t>
            </w:r>
          </w:p>
        </w:tc>
        <w:tc>
          <w:tcPr>
            <w:tcW w:w="2844" w:type="dxa"/>
            <w:shd w:val="clear" w:color="auto" w:fill="auto"/>
          </w:tcPr>
          <w:p w14:paraId="0BA0D315" w14:textId="77777777" w:rsidR="005A05EC" w:rsidRPr="004B4FFC" w:rsidRDefault="005A05EC" w:rsidP="006206F7">
            <w:pPr>
              <w:tabs>
                <w:tab w:val="left" w:pos="1402"/>
              </w:tabs>
              <w:spacing w:after="0" w:line="240" w:lineRule="auto"/>
              <w:jc w:val="center"/>
              <w:rPr>
                <w:rFonts w:ascii="Times New Roman" w:hAnsi="Times New Roman"/>
                <w:spacing w:val="-1"/>
                <w:sz w:val="24"/>
                <w:szCs w:val="24"/>
              </w:rPr>
            </w:pPr>
          </w:p>
        </w:tc>
        <w:tc>
          <w:tcPr>
            <w:tcW w:w="2843" w:type="dxa"/>
            <w:shd w:val="clear" w:color="auto" w:fill="auto"/>
          </w:tcPr>
          <w:p w14:paraId="33CE7EC2" w14:textId="77777777" w:rsidR="005A05EC" w:rsidRPr="004B4FFC" w:rsidRDefault="005A05EC" w:rsidP="006206F7">
            <w:pPr>
              <w:shd w:val="clear" w:color="auto" w:fill="FFFFFF"/>
              <w:spacing w:after="0" w:line="240" w:lineRule="auto"/>
              <w:jc w:val="center"/>
              <w:rPr>
                <w:rFonts w:ascii="Times New Roman" w:hAnsi="Times New Roman"/>
                <w:sz w:val="24"/>
                <w:szCs w:val="24"/>
              </w:rPr>
            </w:pPr>
          </w:p>
        </w:tc>
        <w:tc>
          <w:tcPr>
            <w:tcW w:w="2844" w:type="dxa"/>
            <w:shd w:val="clear" w:color="auto" w:fill="auto"/>
          </w:tcPr>
          <w:p w14:paraId="13E19FD0" w14:textId="77777777" w:rsidR="005A05EC" w:rsidRPr="004B4FFC" w:rsidRDefault="005A05EC" w:rsidP="006206F7">
            <w:pPr>
              <w:tabs>
                <w:tab w:val="left" w:pos="1402"/>
              </w:tabs>
              <w:spacing w:after="0" w:line="240" w:lineRule="auto"/>
              <w:jc w:val="center"/>
              <w:rPr>
                <w:rFonts w:ascii="Times New Roman" w:hAnsi="Times New Roman"/>
                <w:sz w:val="24"/>
                <w:szCs w:val="24"/>
              </w:rPr>
            </w:pPr>
            <w:r w:rsidRPr="004B4FFC">
              <w:rPr>
                <w:rFonts w:ascii="Times New Roman" w:hAnsi="Times New Roman"/>
                <w:sz w:val="24"/>
                <w:szCs w:val="24"/>
              </w:rPr>
              <w:t>РСУ «USTAZtilegi»</w:t>
            </w:r>
          </w:p>
        </w:tc>
      </w:tr>
      <w:tr w:rsidR="005A05EC" w:rsidRPr="004B4FFC" w14:paraId="17EAE874" w14:textId="77777777" w:rsidTr="006A56D5">
        <w:tc>
          <w:tcPr>
            <w:tcW w:w="709" w:type="dxa"/>
            <w:shd w:val="clear" w:color="auto" w:fill="auto"/>
          </w:tcPr>
          <w:p w14:paraId="4C2E307A" w14:textId="77777777" w:rsidR="005A05EC" w:rsidRPr="004B4FFC" w:rsidRDefault="005A05EC" w:rsidP="006206F7">
            <w:pPr>
              <w:tabs>
                <w:tab w:val="left" w:pos="1402"/>
              </w:tabs>
              <w:spacing w:after="0" w:line="240" w:lineRule="auto"/>
              <w:jc w:val="center"/>
              <w:rPr>
                <w:rFonts w:ascii="Times New Roman" w:hAnsi="Times New Roman"/>
                <w:spacing w:val="-1"/>
                <w:sz w:val="24"/>
                <w:szCs w:val="24"/>
              </w:rPr>
            </w:pPr>
          </w:p>
        </w:tc>
        <w:tc>
          <w:tcPr>
            <w:tcW w:w="1526" w:type="dxa"/>
            <w:shd w:val="clear" w:color="auto" w:fill="auto"/>
          </w:tcPr>
          <w:p w14:paraId="23069D1A" w14:textId="77777777" w:rsidR="0007156C" w:rsidRPr="004B4FFC" w:rsidRDefault="005A05EC" w:rsidP="006206F7">
            <w:pPr>
              <w:spacing w:after="0" w:line="240" w:lineRule="auto"/>
              <w:jc w:val="center"/>
              <w:rPr>
                <w:rFonts w:ascii="Times New Roman" w:hAnsi="Times New Roman"/>
                <w:sz w:val="24"/>
                <w:szCs w:val="24"/>
              </w:rPr>
            </w:pPr>
            <w:r w:rsidRPr="004B4FFC">
              <w:rPr>
                <w:rFonts w:ascii="Times New Roman" w:hAnsi="Times New Roman"/>
                <w:sz w:val="24"/>
                <w:szCs w:val="24"/>
              </w:rPr>
              <w:t>Ахметова Алия Жумабаевна</w:t>
            </w:r>
          </w:p>
        </w:tc>
        <w:tc>
          <w:tcPr>
            <w:tcW w:w="1275" w:type="dxa"/>
            <w:shd w:val="clear" w:color="auto" w:fill="auto"/>
          </w:tcPr>
          <w:p w14:paraId="4FC5ADAF" w14:textId="77777777" w:rsidR="005A05EC" w:rsidRPr="004B4FFC" w:rsidRDefault="005A05EC" w:rsidP="006206F7">
            <w:pPr>
              <w:spacing w:after="0" w:line="240" w:lineRule="auto"/>
              <w:jc w:val="center"/>
              <w:rPr>
                <w:rFonts w:ascii="Times New Roman" w:hAnsi="Times New Roman"/>
                <w:sz w:val="24"/>
                <w:szCs w:val="24"/>
              </w:rPr>
            </w:pPr>
          </w:p>
        </w:tc>
        <w:tc>
          <w:tcPr>
            <w:tcW w:w="2843" w:type="dxa"/>
            <w:shd w:val="clear" w:color="auto" w:fill="auto"/>
          </w:tcPr>
          <w:p w14:paraId="6DA4F819" w14:textId="77777777" w:rsidR="005A05EC" w:rsidRPr="004B4FFC" w:rsidRDefault="005A05EC" w:rsidP="006206F7">
            <w:pPr>
              <w:tabs>
                <w:tab w:val="left" w:pos="1402"/>
              </w:tabs>
              <w:spacing w:after="0" w:line="240" w:lineRule="auto"/>
              <w:jc w:val="center"/>
              <w:rPr>
                <w:rFonts w:ascii="Times New Roman" w:hAnsi="Times New Roman"/>
                <w:sz w:val="24"/>
                <w:szCs w:val="24"/>
                <w:lang w:eastAsia="ar-SA"/>
              </w:rPr>
            </w:pPr>
            <w:r w:rsidRPr="004B4FFC">
              <w:rPr>
                <w:rFonts w:ascii="Times New Roman" w:hAnsi="Times New Roman"/>
                <w:sz w:val="24"/>
                <w:szCs w:val="24"/>
                <w:lang w:eastAsia="ar-SA"/>
              </w:rPr>
              <w:t>«Математика для всех»</w:t>
            </w:r>
          </w:p>
        </w:tc>
        <w:tc>
          <w:tcPr>
            <w:tcW w:w="2844" w:type="dxa"/>
            <w:shd w:val="clear" w:color="auto" w:fill="auto"/>
          </w:tcPr>
          <w:p w14:paraId="6CCEDC01" w14:textId="77777777" w:rsidR="005A05EC" w:rsidRPr="004B4FFC" w:rsidRDefault="005A05EC" w:rsidP="006206F7">
            <w:pPr>
              <w:tabs>
                <w:tab w:val="left" w:pos="1402"/>
              </w:tabs>
              <w:spacing w:after="0" w:line="240" w:lineRule="auto"/>
              <w:jc w:val="center"/>
              <w:rPr>
                <w:rFonts w:ascii="Times New Roman" w:hAnsi="Times New Roman"/>
                <w:spacing w:val="-1"/>
                <w:sz w:val="24"/>
                <w:szCs w:val="24"/>
              </w:rPr>
            </w:pPr>
          </w:p>
        </w:tc>
        <w:tc>
          <w:tcPr>
            <w:tcW w:w="2843" w:type="dxa"/>
            <w:shd w:val="clear" w:color="auto" w:fill="auto"/>
          </w:tcPr>
          <w:p w14:paraId="56DAF531" w14:textId="77777777" w:rsidR="005A05EC" w:rsidRPr="004B4FFC" w:rsidRDefault="005A05EC" w:rsidP="006206F7">
            <w:pPr>
              <w:shd w:val="clear" w:color="auto" w:fill="FFFFFF"/>
              <w:spacing w:after="0" w:line="240" w:lineRule="auto"/>
              <w:jc w:val="center"/>
              <w:rPr>
                <w:rFonts w:ascii="Times New Roman" w:hAnsi="Times New Roman"/>
                <w:sz w:val="24"/>
                <w:szCs w:val="24"/>
              </w:rPr>
            </w:pPr>
          </w:p>
        </w:tc>
        <w:tc>
          <w:tcPr>
            <w:tcW w:w="2844" w:type="dxa"/>
            <w:shd w:val="clear" w:color="auto" w:fill="auto"/>
          </w:tcPr>
          <w:p w14:paraId="28FD491F" w14:textId="77777777" w:rsidR="005A05EC" w:rsidRPr="004B4FFC" w:rsidRDefault="005A05EC" w:rsidP="006206F7">
            <w:pPr>
              <w:tabs>
                <w:tab w:val="left" w:pos="1402"/>
              </w:tabs>
              <w:spacing w:after="0" w:line="240" w:lineRule="auto"/>
              <w:jc w:val="center"/>
              <w:rPr>
                <w:rFonts w:ascii="Times New Roman" w:hAnsi="Times New Roman"/>
                <w:sz w:val="24"/>
                <w:szCs w:val="24"/>
              </w:rPr>
            </w:pPr>
            <w:r w:rsidRPr="004B4FFC">
              <w:rPr>
                <w:rFonts w:ascii="Times New Roman" w:hAnsi="Times New Roman"/>
                <w:sz w:val="24"/>
                <w:szCs w:val="24"/>
              </w:rPr>
              <w:t>ГУ «ОО г. Темиртау»</w:t>
            </w:r>
          </w:p>
        </w:tc>
      </w:tr>
      <w:tr w:rsidR="005A05EC" w:rsidRPr="004B4FFC" w14:paraId="39710D61" w14:textId="77777777" w:rsidTr="006A56D5">
        <w:tc>
          <w:tcPr>
            <w:tcW w:w="709" w:type="dxa"/>
            <w:shd w:val="clear" w:color="auto" w:fill="auto"/>
          </w:tcPr>
          <w:p w14:paraId="29E47AD7" w14:textId="77777777" w:rsidR="005A05EC" w:rsidRPr="004B4FFC" w:rsidRDefault="005A05EC" w:rsidP="0006133F">
            <w:pPr>
              <w:pStyle w:val="a3"/>
              <w:numPr>
                <w:ilvl w:val="0"/>
                <w:numId w:val="2"/>
              </w:numPr>
              <w:tabs>
                <w:tab w:val="left" w:pos="1402"/>
              </w:tabs>
              <w:spacing w:after="0" w:line="240" w:lineRule="auto"/>
              <w:ind w:left="0" w:firstLine="0"/>
              <w:jc w:val="center"/>
              <w:rPr>
                <w:rFonts w:ascii="Times New Roman" w:hAnsi="Times New Roman"/>
                <w:spacing w:val="-1"/>
                <w:sz w:val="24"/>
                <w:szCs w:val="24"/>
                <w:lang w:val="ru-RU"/>
              </w:rPr>
            </w:pPr>
          </w:p>
        </w:tc>
        <w:tc>
          <w:tcPr>
            <w:tcW w:w="1526" w:type="dxa"/>
            <w:shd w:val="clear" w:color="auto" w:fill="auto"/>
          </w:tcPr>
          <w:p w14:paraId="3D4955A2" w14:textId="77777777" w:rsidR="005A05EC" w:rsidRPr="004B4FFC" w:rsidRDefault="005A05EC" w:rsidP="006206F7">
            <w:pPr>
              <w:spacing w:after="0" w:line="240" w:lineRule="auto"/>
              <w:jc w:val="center"/>
              <w:rPr>
                <w:rFonts w:ascii="Times New Roman" w:hAnsi="Times New Roman"/>
                <w:sz w:val="24"/>
                <w:szCs w:val="24"/>
              </w:rPr>
            </w:pPr>
            <w:r w:rsidRPr="004B4FFC">
              <w:rPr>
                <w:rFonts w:ascii="Times New Roman" w:hAnsi="Times New Roman"/>
                <w:sz w:val="24"/>
                <w:szCs w:val="24"/>
              </w:rPr>
              <w:t>Кенешова Рыскуль Мусаевна</w:t>
            </w:r>
          </w:p>
        </w:tc>
        <w:tc>
          <w:tcPr>
            <w:tcW w:w="1275" w:type="dxa"/>
            <w:shd w:val="clear" w:color="auto" w:fill="auto"/>
          </w:tcPr>
          <w:p w14:paraId="4167054A" w14:textId="77777777" w:rsidR="005A05EC" w:rsidRPr="004B4FFC" w:rsidRDefault="005A05EC" w:rsidP="006206F7">
            <w:pPr>
              <w:spacing w:after="0" w:line="240" w:lineRule="auto"/>
              <w:jc w:val="center"/>
              <w:rPr>
                <w:rFonts w:ascii="Times New Roman" w:hAnsi="Times New Roman"/>
                <w:sz w:val="24"/>
                <w:szCs w:val="24"/>
              </w:rPr>
            </w:pPr>
            <w:r w:rsidRPr="004B4FFC">
              <w:rPr>
                <w:rFonts w:ascii="Times New Roman" w:hAnsi="Times New Roman"/>
                <w:sz w:val="24"/>
                <w:szCs w:val="24"/>
              </w:rPr>
              <w:t>2018-2019</w:t>
            </w:r>
          </w:p>
        </w:tc>
        <w:tc>
          <w:tcPr>
            <w:tcW w:w="2843" w:type="dxa"/>
            <w:shd w:val="clear" w:color="auto" w:fill="auto"/>
          </w:tcPr>
          <w:p w14:paraId="2842AEC4" w14:textId="77777777" w:rsidR="005A05EC" w:rsidRPr="004B4FFC" w:rsidRDefault="005A05EC" w:rsidP="006206F7">
            <w:pPr>
              <w:tabs>
                <w:tab w:val="left" w:pos="1402"/>
              </w:tabs>
              <w:spacing w:after="0" w:line="240" w:lineRule="auto"/>
              <w:jc w:val="center"/>
              <w:rPr>
                <w:rFonts w:ascii="Times New Roman" w:hAnsi="Times New Roman"/>
                <w:sz w:val="24"/>
                <w:szCs w:val="24"/>
                <w:lang w:eastAsia="ar-SA"/>
              </w:rPr>
            </w:pPr>
            <w:r w:rsidRPr="004B4FFC">
              <w:rPr>
                <w:rFonts w:ascii="Times New Roman" w:hAnsi="Times New Roman"/>
                <w:sz w:val="24"/>
                <w:szCs w:val="24"/>
                <w:lang w:val="kk-KZ"/>
              </w:rPr>
              <w:t>«Новые подходы в практике преподавания и обучения»</w:t>
            </w:r>
          </w:p>
        </w:tc>
        <w:tc>
          <w:tcPr>
            <w:tcW w:w="2844" w:type="dxa"/>
            <w:shd w:val="clear" w:color="auto" w:fill="auto"/>
          </w:tcPr>
          <w:p w14:paraId="2137689A" w14:textId="77777777" w:rsidR="005A05EC" w:rsidRPr="004B4FFC" w:rsidRDefault="005A05EC" w:rsidP="006206F7">
            <w:pPr>
              <w:tabs>
                <w:tab w:val="left" w:pos="1402"/>
              </w:tabs>
              <w:spacing w:after="0" w:line="240" w:lineRule="auto"/>
              <w:jc w:val="center"/>
              <w:rPr>
                <w:rFonts w:ascii="Times New Roman" w:hAnsi="Times New Roman"/>
                <w:spacing w:val="-1"/>
                <w:sz w:val="24"/>
                <w:szCs w:val="24"/>
              </w:rPr>
            </w:pPr>
          </w:p>
        </w:tc>
        <w:tc>
          <w:tcPr>
            <w:tcW w:w="2843" w:type="dxa"/>
            <w:shd w:val="clear" w:color="auto" w:fill="auto"/>
          </w:tcPr>
          <w:p w14:paraId="65B495CA" w14:textId="77777777" w:rsidR="005A05EC" w:rsidRPr="004B4FFC" w:rsidRDefault="005A05EC" w:rsidP="006206F7">
            <w:pPr>
              <w:shd w:val="clear" w:color="auto" w:fill="FFFFFF"/>
              <w:spacing w:after="0" w:line="240" w:lineRule="auto"/>
              <w:jc w:val="center"/>
              <w:rPr>
                <w:rFonts w:ascii="Times New Roman" w:hAnsi="Times New Roman"/>
                <w:sz w:val="24"/>
                <w:szCs w:val="24"/>
              </w:rPr>
            </w:pPr>
          </w:p>
        </w:tc>
        <w:tc>
          <w:tcPr>
            <w:tcW w:w="2844" w:type="dxa"/>
            <w:shd w:val="clear" w:color="auto" w:fill="auto"/>
          </w:tcPr>
          <w:p w14:paraId="5BE348EA" w14:textId="77777777" w:rsidR="005A05EC" w:rsidRPr="004B4FFC" w:rsidRDefault="005A05EC" w:rsidP="006206F7">
            <w:pPr>
              <w:tabs>
                <w:tab w:val="left" w:pos="1402"/>
              </w:tabs>
              <w:spacing w:after="0" w:line="240" w:lineRule="auto"/>
              <w:jc w:val="center"/>
              <w:rPr>
                <w:rFonts w:ascii="Times New Roman" w:hAnsi="Times New Roman"/>
                <w:sz w:val="24"/>
                <w:szCs w:val="24"/>
              </w:rPr>
            </w:pPr>
            <w:r w:rsidRPr="004B4FFC">
              <w:rPr>
                <w:rFonts w:ascii="Times New Roman" w:hAnsi="Times New Roman"/>
                <w:sz w:val="24"/>
                <w:szCs w:val="24"/>
              </w:rPr>
              <w:t>Филиал АО «НЦПК «</w:t>
            </w:r>
            <w:r w:rsidRPr="004B4FFC">
              <w:rPr>
                <w:rFonts w:ascii="Times New Roman" w:hAnsi="Times New Roman"/>
                <w:sz w:val="24"/>
                <w:szCs w:val="24"/>
                <w:lang w:val="kk-KZ"/>
              </w:rPr>
              <w:t>Өрлеу</w:t>
            </w:r>
            <w:r w:rsidRPr="004B4FFC">
              <w:rPr>
                <w:rFonts w:ascii="Times New Roman" w:hAnsi="Times New Roman"/>
                <w:sz w:val="24"/>
                <w:szCs w:val="24"/>
              </w:rPr>
              <w:t>»</w:t>
            </w:r>
          </w:p>
        </w:tc>
      </w:tr>
      <w:tr w:rsidR="005A05EC" w:rsidRPr="004B4FFC" w14:paraId="58022FA8" w14:textId="77777777" w:rsidTr="006A56D5">
        <w:tc>
          <w:tcPr>
            <w:tcW w:w="709" w:type="dxa"/>
            <w:shd w:val="clear" w:color="auto" w:fill="auto"/>
          </w:tcPr>
          <w:p w14:paraId="411B09F2" w14:textId="77777777" w:rsidR="005A05EC" w:rsidRPr="004B4FFC" w:rsidRDefault="005A05EC" w:rsidP="0006133F">
            <w:pPr>
              <w:pStyle w:val="a3"/>
              <w:numPr>
                <w:ilvl w:val="0"/>
                <w:numId w:val="2"/>
              </w:numPr>
              <w:tabs>
                <w:tab w:val="left" w:pos="1402"/>
              </w:tabs>
              <w:spacing w:after="0" w:line="240" w:lineRule="auto"/>
              <w:ind w:left="0" w:firstLine="0"/>
              <w:jc w:val="center"/>
              <w:rPr>
                <w:rFonts w:ascii="Times New Roman" w:hAnsi="Times New Roman"/>
                <w:spacing w:val="-1"/>
                <w:sz w:val="24"/>
                <w:szCs w:val="24"/>
                <w:lang w:val="ru-RU"/>
              </w:rPr>
            </w:pPr>
          </w:p>
        </w:tc>
        <w:tc>
          <w:tcPr>
            <w:tcW w:w="1526" w:type="dxa"/>
            <w:shd w:val="clear" w:color="auto" w:fill="auto"/>
          </w:tcPr>
          <w:p w14:paraId="45595C3C" w14:textId="77777777" w:rsidR="005A05EC" w:rsidRPr="004B4FFC" w:rsidRDefault="005A05EC" w:rsidP="006206F7">
            <w:pPr>
              <w:spacing w:after="0" w:line="240" w:lineRule="auto"/>
              <w:jc w:val="center"/>
              <w:rPr>
                <w:rFonts w:ascii="Times New Roman" w:hAnsi="Times New Roman"/>
                <w:sz w:val="24"/>
                <w:szCs w:val="24"/>
              </w:rPr>
            </w:pPr>
            <w:r w:rsidRPr="004B4FFC">
              <w:rPr>
                <w:rFonts w:ascii="Times New Roman" w:hAnsi="Times New Roman"/>
                <w:sz w:val="24"/>
                <w:szCs w:val="24"/>
              </w:rPr>
              <w:t>Кенешова Рыскуль Мусаевна</w:t>
            </w:r>
          </w:p>
        </w:tc>
        <w:tc>
          <w:tcPr>
            <w:tcW w:w="1275" w:type="dxa"/>
            <w:shd w:val="clear" w:color="auto" w:fill="auto"/>
          </w:tcPr>
          <w:p w14:paraId="1034430A" w14:textId="77777777" w:rsidR="005A05EC" w:rsidRPr="004B4FFC" w:rsidRDefault="005A05EC" w:rsidP="006206F7">
            <w:pPr>
              <w:spacing w:after="0" w:line="240" w:lineRule="auto"/>
              <w:jc w:val="center"/>
              <w:rPr>
                <w:rFonts w:ascii="Times New Roman" w:hAnsi="Times New Roman"/>
                <w:sz w:val="24"/>
                <w:szCs w:val="24"/>
              </w:rPr>
            </w:pPr>
            <w:r w:rsidRPr="004B4FFC">
              <w:rPr>
                <w:rFonts w:ascii="Times New Roman" w:hAnsi="Times New Roman"/>
                <w:sz w:val="24"/>
                <w:szCs w:val="24"/>
              </w:rPr>
              <w:t>2018-2019</w:t>
            </w:r>
          </w:p>
        </w:tc>
        <w:tc>
          <w:tcPr>
            <w:tcW w:w="2843" w:type="dxa"/>
            <w:shd w:val="clear" w:color="auto" w:fill="auto"/>
          </w:tcPr>
          <w:p w14:paraId="3FFC96EC" w14:textId="77777777" w:rsidR="005A05EC" w:rsidRPr="004B4FFC" w:rsidRDefault="005A05EC" w:rsidP="006206F7">
            <w:pPr>
              <w:tabs>
                <w:tab w:val="left" w:pos="1402"/>
              </w:tabs>
              <w:spacing w:after="0" w:line="240" w:lineRule="auto"/>
              <w:jc w:val="center"/>
              <w:rPr>
                <w:rFonts w:ascii="Times New Roman" w:hAnsi="Times New Roman"/>
                <w:sz w:val="24"/>
                <w:szCs w:val="24"/>
                <w:lang w:eastAsia="ar-SA"/>
              </w:rPr>
            </w:pPr>
          </w:p>
        </w:tc>
        <w:tc>
          <w:tcPr>
            <w:tcW w:w="2844" w:type="dxa"/>
            <w:shd w:val="clear" w:color="auto" w:fill="auto"/>
          </w:tcPr>
          <w:p w14:paraId="5836AFBA" w14:textId="77777777" w:rsidR="005A05EC" w:rsidRPr="004B4FFC" w:rsidRDefault="005A05EC" w:rsidP="006206F7">
            <w:pPr>
              <w:tabs>
                <w:tab w:val="left" w:pos="1402"/>
              </w:tabs>
              <w:spacing w:after="0" w:line="240" w:lineRule="auto"/>
              <w:jc w:val="center"/>
              <w:rPr>
                <w:rFonts w:ascii="Times New Roman" w:hAnsi="Times New Roman"/>
                <w:spacing w:val="-1"/>
                <w:sz w:val="24"/>
                <w:szCs w:val="24"/>
              </w:rPr>
            </w:pPr>
            <w:r w:rsidRPr="004B4FFC">
              <w:rPr>
                <w:rFonts w:ascii="Times New Roman" w:hAnsi="Times New Roman"/>
                <w:sz w:val="24"/>
                <w:szCs w:val="24"/>
                <w:lang w:val="kk-KZ"/>
              </w:rPr>
              <w:t>«Духовность и нравственность как основа просвещения и культуры»</w:t>
            </w:r>
          </w:p>
        </w:tc>
        <w:tc>
          <w:tcPr>
            <w:tcW w:w="2843" w:type="dxa"/>
            <w:shd w:val="clear" w:color="auto" w:fill="auto"/>
          </w:tcPr>
          <w:p w14:paraId="45006429" w14:textId="77777777" w:rsidR="005A05EC" w:rsidRPr="004B4FFC" w:rsidRDefault="005A05EC" w:rsidP="006206F7">
            <w:pPr>
              <w:shd w:val="clear" w:color="auto" w:fill="FFFFFF"/>
              <w:spacing w:after="0" w:line="240" w:lineRule="auto"/>
              <w:jc w:val="center"/>
              <w:rPr>
                <w:rFonts w:ascii="Times New Roman" w:hAnsi="Times New Roman"/>
                <w:sz w:val="24"/>
                <w:szCs w:val="24"/>
              </w:rPr>
            </w:pPr>
          </w:p>
        </w:tc>
        <w:tc>
          <w:tcPr>
            <w:tcW w:w="2844" w:type="dxa"/>
            <w:shd w:val="clear" w:color="auto" w:fill="auto"/>
          </w:tcPr>
          <w:p w14:paraId="3B0F60D2" w14:textId="77777777" w:rsidR="005A05EC" w:rsidRPr="004B4FFC" w:rsidRDefault="005A05EC" w:rsidP="006206F7">
            <w:pPr>
              <w:tabs>
                <w:tab w:val="left" w:pos="1402"/>
              </w:tabs>
              <w:spacing w:after="0" w:line="240" w:lineRule="auto"/>
              <w:jc w:val="center"/>
              <w:rPr>
                <w:rFonts w:ascii="Times New Roman" w:hAnsi="Times New Roman"/>
                <w:sz w:val="24"/>
                <w:szCs w:val="24"/>
              </w:rPr>
            </w:pPr>
            <w:r w:rsidRPr="004B4FFC">
              <w:rPr>
                <w:rFonts w:ascii="Times New Roman" w:hAnsi="Times New Roman"/>
                <w:sz w:val="24"/>
                <w:szCs w:val="24"/>
                <w:lang w:val="kk-KZ"/>
              </w:rPr>
              <w:t>ЧУ «Академия «Болашақ»</w:t>
            </w:r>
          </w:p>
        </w:tc>
      </w:tr>
      <w:tr w:rsidR="005A05EC" w:rsidRPr="004B4FFC" w14:paraId="587DEDBD" w14:textId="77777777" w:rsidTr="006A56D5">
        <w:tc>
          <w:tcPr>
            <w:tcW w:w="709" w:type="dxa"/>
            <w:shd w:val="clear" w:color="auto" w:fill="auto"/>
          </w:tcPr>
          <w:p w14:paraId="66EB11ED" w14:textId="77777777" w:rsidR="005A05EC" w:rsidRPr="004B4FFC" w:rsidRDefault="005A05EC" w:rsidP="0006133F">
            <w:pPr>
              <w:pStyle w:val="a3"/>
              <w:numPr>
                <w:ilvl w:val="0"/>
                <w:numId w:val="2"/>
              </w:numPr>
              <w:tabs>
                <w:tab w:val="left" w:pos="1402"/>
              </w:tabs>
              <w:spacing w:after="0" w:line="240" w:lineRule="auto"/>
              <w:ind w:left="0" w:firstLine="0"/>
              <w:jc w:val="center"/>
              <w:rPr>
                <w:rFonts w:ascii="Times New Roman" w:hAnsi="Times New Roman"/>
                <w:spacing w:val="-1"/>
                <w:sz w:val="24"/>
                <w:szCs w:val="24"/>
                <w:lang w:val="ru-RU"/>
              </w:rPr>
            </w:pPr>
          </w:p>
        </w:tc>
        <w:tc>
          <w:tcPr>
            <w:tcW w:w="1526" w:type="dxa"/>
            <w:shd w:val="clear" w:color="auto" w:fill="auto"/>
          </w:tcPr>
          <w:p w14:paraId="631B9F64" w14:textId="77777777" w:rsidR="005A05EC" w:rsidRPr="004B4FFC" w:rsidRDefault="005A05EC" w:rsidP="006206F7">
            <w:pPr>
              <w:spacing w:after="0" w:line="240" w:lineRule="auto"/>
              <w:jc w:val="center"/>
              <w:rPr>
                <w:rFonts w:ascii="Times New Roman" w:hAnsi="Times New Roman"/>
                <w:sz w:val="24"/>
                <w:szCs w:val="24"/>
              </w:rPr>
            </w:pPr>
            <w:r w:rsidRPr="004B4FFC">
              <w:rPr>
                <w:rFonts w:ascii="Times New Roman" w:hAnsi="Times New Roman"/>
                <w:sz w:val="24"/>
                <w:szCs w:val="24"/>
              </w:rPr>
              <w:t>Котяшова Татьяна Алексеевна</w:t>
            </w:r>
          </w:p>
        </w:tc>
        <w:tc>
          <w:tcPr>
            <w:tcW w:w="1275" w:type="dxa"/>
            <w:shd w:val="clear" w:color="auto" w:fill="auto"/>
          </w:tcPr>
          <w:p w14:paraId="35BEA78E" w14:textId="77777777" w:rsidR="005A05EC" w:rsidRPr="004B4FFC" w:rsidRDefault="005A05EC" w:rsidP="006206F7">
            <w:pPr>
              <w:spacing w:after="0" w:line="240" w:lineRule="auto"/>
              <w:jc w:val="center"/>
              <w:rPr>
                <w:rFonts w:ascii="Times New Roman" w:hAnsi="Times New Roman"/>
                <w:sz w:val="24"/>
                <w:szCs w:val="24"/>
              </w:rPr>
            </w:pPr>
            <w:r w:rsidRPr="004B4FFC">
              <w:rPr>
                <w:rFonts w:ascii="Times New Roman" w:hAnsi="Times New Roman"/>
                <w:sz w:val="24"/>
                <w:szCs w:val="24"/>
              </w:rPr>
              <w:t>2018-2019</w:t>
            </w:r>
          </w:p>
        </w:tc>
        <w:tc>
          <w:tcPr>
            <w:tcW w:w="2843" w:type="dxa"/>
            <w:shd w:val="clear" w:color="auto" w:fill="auto"/>
          </w:tcPr>
          <w:p w14:paraId="6E2EBF76" w14:textId="77777777" w:rsidR="005A05EC" w:rsidRPr="004B4FFC" w:rsidRDefault="005A05EC" w:rsidP="006206F7">
            <w:pPr>
              <w:tabs>
                <w:tab w:val="left" w:pos="1402"/>
              </w:tabs>
              <w:spacing w:after="0" w:line="240" w:lineRule="auto"/>
              <w:jc w:val="center"/>
              <w:rPr>
                <w:rFonts w:ascii="Times New Roman" w:hAnsi="Times New Roman"/>
                <w:sz w:val="24"/>
                <w:szCs w:val="24"/>
                <w:lang w:eastAsia="ar-SA"/>
              </w:rPr>
            </w:pPr>
            <w:r w:rsidRPr="004B4FFC">
              <w:rPr>
                <w:rFonts w:ascii="Times New Roman" w:hAnsi="Times New Roman"/>
                <w:sz w:val="24"/>
                <w:szCs w:val="24"/>
                <w:lang w:eastAsia="ar-SA"/>
              </w:rPr>
              <w:t>«Бір аймақ – бір кітап»</w:t>
            </w:r>
          </w:p>
        </w:tc>
        <w:tc>
          <w:tcPr>
            <w:tcW w:w="2844" w:type="dxa"/>
            <w:shd w:val="clear" w:color="auto" w:fill="auto"/>
          </w:tcPr>
          <w:p w14:paraId="1273F9A5" w14:textId="77777777" w:rsidR="005A05EC" w:rsidRPr="004B4FFC" w:rsidRDefault="005A05EC" w:rsidP="006206F7">
            <w:pPr>
              <w:tabs>
                <w:tab w:val="left" w:pos="1402"/>
              </w:tabs>
              <w:spacing w:after="0" w:line="240" w:lineRule="auto"/>
              <w:jc w:val="center"/>
              <w:rPr>
                <w:rFonts w:ascii="Times New Roman" w:hAnsi="Times New Roman"/>
                <w:spacing w:val="-1"/>
                <w:sz w:val="24"/>
                <w:szCs w:val="24"/>
              </w:rPr>
            </w:pPr>
          </w:p>
        </w:tc>
        <w:tc>
          <w:tcPr>
            <w:tcW w:w="2843" w:type="dxa"/>
            <w:shd w:val="clear" w:color="auto" w:fill="auto"/>
          </w:tcPr>
          <w:p w14:paraId="063CF873" w14:textId="77777777" w:rsidR="005A05EC" w:rsidRPr="004B4FFC" w:rsidRDefault="005A05EC" w:rsidP="006206F7">
            <w:pPr>
              <w:shd w:val="clear" w:color="auto" w:fill="FFFFFF"/>
              <w:spacing w:after="0" w:line="240" w:lineRule="auto"/>
              <w:jc w:val="center"/>
              <w:rPr>
                <w:rFonts w:ascii="Times New Roman" w:hAnsi="Times New Roman"/>
                <w:sz w:val="24"/>
                <w:szCs w:val="24"/>
              </w:rPr>
            </w:pPr>
          </w:p>
        </w:tc>
        <w:tc>
          <w:tcPr>
            <w:tcW w:w="2844" w:type="dxa"/>
            <w:shd w:val="clear" w:color="auto" w:fill="auto"/>
          </w:tcPr>
          <w:p w14:paraId="6C140E85" w14:textId="77777777" w:rsidR="005A05EC" w:rsidRPr="004B4FFC" w:rsidRDefault="005A05EC" w:rsidP="006206F7">
            <w:pPr>
              <w:tabs>
                <w:tab w:val="left" w:pos="1402"/>
              </w:tabs>
              <w:spacing w:after="0" w:line="240" w:lineRule="auto"/>
              <w:jc w:val="center"/>
              <w:rPr>
                <w:rFonts w:ascii="Times New Roman" w:hAnsi="Times New Roman"/>
                <w:sz w:val="24"/>
                <w:szCs w:val="24"/>
              </w:rPr>
            </w:pPr>
            <w:r w:rsidRPr="004B4FFC">
              <w:rPr>
                <w:rFonts w:ascii="Times New Roman" w:hAnsi="Times New Roman"/>
                <w:sz w:val="24"/>
                <w:szCs w:val="24"/>
              </w:rPr>
              <w:t>ГУ «ОО г. Темиртау»</w:t>
            </w:r>
          </w:p>
        </w:tc>
      </w:tr>
      <w:tr w:rsidR="00963F19" w:rsidRPr="004B4FFC" w14:paraId="0DEF3CF9" w14:textId="77777777" w:rsidTr="006A56D5">
        <w:tc>
          <w:tcPr>
            <w:tcW w:w="709" w:type="dxa"/>
            <w:shd w:val="clear" w:color="auto" w:fill="auto"/>
          </w:tcPr>
          <w:p w14:paraId="72165B60" w14:textId="77777777" w:rsidR="00963F19" w:rsidRPr="004B4FFC" w:rsidRDefault="00963F19" w:rsidP="0006133F">
            <w:pPr>
              <w:pStyle w:val="a3"/>
              <w:numPr>
                <w:ilvl w:val="0"/>
                <w:numId w:val="2"/>
              </w:numPr>
              <w:tabs>
                <w:tab w:val="left" w:pos="1402"/>
              </w:tabs>
              <w:spacing w:after="0" w:line="240" w:lineRule="auto"/>
              <w:ind w:left="0" w:firstLine="0"/>
              <w:jc w:val="center"/>
              <w:rPr>
                <w:rFonts w:ascii="Times New Roman" w:hAnsi="Times New Roman"/>
                <w:spacing w:val="-1"/>
                <w:sz w:val="24"/>
                <w:szCs w:val="24"/>
                <w:lang w:val="ru-RU"/>
              </w:rPr>
            </w:pPr>
          </w:p>
        </w:tc>
        <w:tc>
          <w:tcPr>
            <w:tcW w:w="1526" w:type="dxa"/>
            <w:shd w:val="clear" w:color="auto" w:fill="auto"/>
          </w:tcPr>
          <w:p w14:paraId="5EBC6B68" w14:textId="77777777" w:rsidR="00963F19" w:rsidRPr="004B4FFC" w:rsidRDefault="00963F19" w:rsidP="006206F7">
            <w:pPr>
              <w:spacing w:after="0" w:line="240" w:lineRule="auto"/>
              <w:jc w:val="center"/>
              <w:rPr>
                <w:rFonts w:ascii="Times New Roman" w:hAnsi="Times New Roman"/>
                <w:sz w:val="24"/>
                <w:szCs w:val="24"/>
              </w:rPr>
            </w:pPr>
            <w:r w:rsidRPr="004B4FFC">
              <w:rPr>
                <w:rFonts w:ascii="Times New Roman" w:hAnsi="Times New Roman"/>
                <w:sz w:val="24"/>
                <w:szCs w:val="24"/>
              </w:rPr>
              <w:t>Брыксина Анна Петровна</w:t>
            </w:r>
          </w:p>
        </w:tc>
        <w:tc>
          <w:tcPr>
            <w:tcW w:w="1275" w:type="dxa"/>
            <w:shd w:val="clear" w:color="auto" w:fill="auto"/>
          </w:tcPr>
          <w:p w14:paraId="7D716698" w14:textId="77777777" w:rsidR="00963F19" w:rsidRPr="004B4FFC" w:rsidRDefault="00963F19" w:rsidP="006206F7">
            <w:pPr>
              <w:spacing w:after="0" w:line="240" w:lineRule="auto"/>
              <w:jc w:val="center"/>
              <w:rPr>
                <w:rFonts w:ascii="Times New Roman" w:hAnsi="Times New Roman"/>
                <w:sz w:val="24"/>
                <w:szCs w:val="24"/>
              </w:rPr>
            </w:pPr>
            <w:r w:rsidRPr="004B4FFC">
              <w:rPr>
                <w:rFonts w:ascii="Times New Roman" w:hAnsi="Times New Roman"/>
                <w:sz w:val="24"/>
                <w:szCs w:val="24"/>
              </w:rPr>
              <w:t>2019-2020</w:t>
            </w:r>
          </w:p>
        </w:tc>
        <w:tc>
          <w:tcPr>
            <w:tcW w:w="2843" w:type="dxa"/>
            <w:shd w:val="clear" w:color="auto" w:fill="auto"/>
          </w:tcPr>
          <w:p w14:paraId="0279D20E" w14:textId="77777777" w:rsidR="00963F19" w:rsidRPr="004B4FFC" w:rsidRDefault="00963F19" w:rsidP="006206F7">
            <w:pPr>
              <w:tabs>
                <w:tab w:val="left" w:pos="1402"/>
              </w:tabs>
              <w:spacing w:after="0" w:line="240" w:lineRule="auto"/>
              <w:rPr>
                <w:rFonts w:ascii="Times New Roman" w:hAnsi="Times New Roman"/>
                <w:sz w:val="24"/>
                <w:szCs w:val="24"/>
                <w:lang w:eastAsia="ar-SA"/>
              </w:rPr>
            </w:pPr>
            <w:r w:rsidRPr="004B4FFC">
              <w:rPr>
                <w:rFonts w:ascii="Times New Roman" w:hAnsi="Times New Roman"/>
                <w:color w:val="000000"/>
                <w:sz w:val="24"/>
                <w:szCs w:val="24"/>
                <w:shd w:val="clear" w:color="auto" w:fill="FFFFFF"/>
              </w:rPr>
              <w:t xml:space="preserve">"Транформация образования: содержание, технологии, качество" </w:t>
            </w:r>
          </w:p>
        </w:tc>
        <w:tc>
          <w:tcPr>
            <w:tcW w:w="2844" w:type="dxa"/>
            <w:shd w:val="clear" w:color="auto" w:fill="auto"/>
          </w:tcPr>
          <w:p w14:paraId="167C07E1" w14:textId="77777777" w:rsidR="00963F19" w:rsidRPr="004B4FFC" w:rsidRDefault="00963F19" w:rsidP="006206F7">
            <w:pPr>
              <w:tabs>
                <w:tab w:val="left" w:pos="1402"/>
              </w:tabs>
              <w:spacing w:after="0" w:line="240" w:lineRule="auto"/>
              <w:jc w:val="center"/>
              <w:rPr>
                <w:rFonts w:ascii="Times New Roman" w:hAnsi="Times New Roman"/>
                <w:spacing w:val="-1"/>
                <w:sz w:val="24"/>
                <w:szCs w:val="24"/>
              </w:rPr>
            </w:pPr>
          </w:p>
        </w:tc>
        <w:tc>
          <w:tcPr>
            <w:tcW w:w="2843" w:type="dxa"/>
            <w:shd w:val="clear" w:color="auto" w:fill="auto"/>
          </w:tcPr>
          <w:p w14:paraId="2F46FD56" w14:textId="77777777" w:rsidR="00963F19" w:rsidRPr="004B4FFC" w:rsidRDefault="00963F19" w:rsidP="006206F7">
            <w:pPr>
              <w:shd w:val="clear" w:color="auto" w:fill="FFFFFF"/>
              <w:spacing w:after="0" w:line="240" w:lineRule="auto"/>
              <w:jc w:val="center"/>
              <w:rPr>
                <w:rFonts w:ascii="Times New Roman" w:hAnsi="Times New Roman"/>
                <w:sz w:val="24"/>
                <w:szCs w:val="24"/>
              </w:rPr>
            </w:pPr>
          </w:p>
        </w:tc>
        <w:tc>
          <w:tcPr>
            <w:tcW w:w="2844" w:type="dxa"/>
            <w:shd w:val="clear" w:color="auto" w:fill="auto"/>
          </w:tcPr>
          <w:p w14:paraId="5171985E" w14:textId="77777777" w:rsidR="00963F19" w:rsidRPr="004B4FFC" w:rsidRDefault="00963F19" w:rsidP="006206F7">
            <w:pPr>
              <w:tabs>
                <w:tab w:val="left" w:pos="1402"/>
              </w:tabs>
              <w:spacing w:after="0" w:line="240" w:lineRule="auto"/>
              <w:jc w:val="center"/>
              <w:rPr>
                <w:rFonts w:ascii="Times New Roman" w:hAnsi="Times New Roman"/>
                <w:sz w:val="24"/>
                <w:szCs w:val="24"/>
              </w:rPr>
            </w:pPr>
            <w:r w:rsidRPr="004B4FFC">
              <w:rPr>
                <w:rFonts w:ascii="Times New Roman" w:hAnsi="Times New Roman"/>
                <w:color w:val="000000"/>
                <w:sz w:val="24"/>
                <w:szCs w:val="24"/>
                <w:shd w:val="clear" w:color="auto" w:fill="FFFFFF"/>
              </w:rPr>
              <w:t>VI Республиканская научно-практическая конференция"Современные проблемы формирования здорового образа жизни среди молодежи"</w:t>
            </w:r>
          </w:p>
        </w:tc>
      </w:tr>
      <w:tr w:rsidR="00963F19" w:rsidRPr="004B4FFC" w14:paraId="2AC399CD" w14:textId="77777777" w:rsidTr="006A56D5">
        <w:tc>
          <w:tcPr>
            <w:tcW w:w="709" w:type="dxa"/>
            <w:shd w:val="clear" w:color="auto" w:fill="auto"/>
          </w:tcPr>
          <w:p w14:paraId="2E02C25F" w14:textId="77777777" w:rsidR="00963F19" w:rsidRPr="004B4FFC" w:rsidRDefault="00963F19" w:rsidP="0006133F">
            <w:pPr>
              <w:pStyle w:val="a3"/>
              <w:numPr>
                <w:ilvl w:val="0"/>
                <w:numId w:val="2"/>
              </w:numPr>
              <w:tabs>
                <w:tab w:val="left" w:pos="1402"/>
              </w:tabs>
              <w:spacing w:after="0" w:line="240" w:lineRule="auto"/>
              <w:ind w:left="0" w:firstLine="0"/>
              <w:jc w:val="center"/>
              <w:rPr>
                <w:rFonts w:ascii="Times New Roman" w:hAnsi="Times New Roman"/>
                <w:spacing w:val="-1"/>
                <w:sz w:val="24"/>
                <w:szCs w:val="24"/>
                <w:lang w:val="ru-RU"/>
              </w:rPr>
            </w:pPr>
          </w:p>
        </w:tc>
        <w:tc>
          <w:tcPr>
            <w:tcW w:w="1526" w:type="dxa"/>
            <w:shd w:val="clear" w:color="auto" w:fill="auto"/>
          </w:tcPr>
          <w:p w14:paraId="3AE78CE8" w14:textId="77777777" w:rsidR="00963F19" w:rsidRPr="004B4FFC" w:rsidRDefault="00963F19" w:rsidP="006206F7">
            <w:pPr>
              <w:spacing w:after="0" w:line="240" w:lineRule="auto"/>
              <w:jc w:val="center"/>
              <w:rPr>
                <w:rFonts w:ascii="Times New Roman" w:hAnsi="Times New Roman"/>
                <w:sz w:val="24"/>
                <w:szCs w:val="24"/>
              </w:rPr>
            </w:pPr>
            <w:r w:rsidRPr="004B4FFC">
              <w:rPr>
                <w:rFonts w:ascii="Times New Roman" w:hAnsi="Times New Roman"/>
                <w:sz w:val="24"/>
                <w:szCs w:val="24"/>
              </w:rPr>
              <w:t>Брыксина Анна Петровна</w:t>
            </w:r>
          </w:p>
        </w:tc>
        <w:tc>
          <w:tcPr>
            <w:tcW w:w="1275" w:type="dxa"/>
            <w:shd w:val="clear" w:color="auto" w:fill="auto"/>
          </w:tcPr>
          <w:p w14:paraId="60156451" w14:textId="77777777" w:rsidR="00963F19" w:rsidRPr="004B4FFC" w:rsidRDefault="00963F19" w:rsidP="006206F7">
            <w:pPr>
              <w:spacing w:after="0" w:line="240" w:lineRule="auto"/>
              <w:jc w:val="center"/>
              <w:rPr>
                <w:rFonts w:ascii="Times New Roman" w:hAnsi="Times New Roman"/>
                <w:sz w:val="24"/>
                <w:szCs w:val="24"/>
              </w:rPr>
            </w:pPr>
            <w:r w:rsidRPr="004B4FFC">
              <w:rPr>
                <w:rFonts w:ascii="Times New Roman" w:hAnsi="Times New Roman"/>
                <w:sz w:val="24"/>
                <w:szCs w:val="24"/>
              </w:rPr>
              <w:t>2019-2020</w:t>
            </w:r>
          </w:p>
        </w:tc>
        <w:tc>
          <w:tcPr>
            <w:tcW w:w="2843" w:type="dxa"/>
            <w:shd w:val="clear" w:color="auto" w:fill="auto"/>
          </w:tcPr>
          <w:p w14:paraId="2FB64E92" w14:textId="77777777" w:rsidR="00963F19" w:rsidRPr="004B4FFC" w:rsidRDefault="00963F19" w:rsidP="006206F7">
            <w:pPr>
              <w:tabs>
                <w:tab w:val="left" w:pos="1402"/>
              </w:tabs>
              <w:spacing w:after="0" w:line="240" w:lineRule="auto"/>
              <w:jc w:val="center"/>
              <w:rPr>
                <w:rFonts w:ascii="Times New Roman" w:hAnsi="Times New Roman"/>
                <w:sz w:val="24"/>
                <w:szCs w:val="24"/>
                <w:lang w:eastAsia="ar-SA"/>
              </w:rPr>
            </w:pPr>
            <w:r w:rsidRPr="004B4FFC">
              <w:rPr>
                <w:rFonts w:ascii="Times New Roman" w:hAnsi="Times New Roman"/>
                <w:sz w:val="24"/>
                <w:szCs w:val="24"/>
              </w:rPr>
              <w:t>"Архитектоника образовательного пространства: тренды и вызовы"</w:t>
            </w:r>
          </w:p>
        </w:tc>
        <w:tc>
          <w:tcPr>
            <w:tcW w:w="2844" w:type="dxa"/>
            <w:shd w:val="clear" w:color="auto" w:fill="auto"/>
          </w:tcPr>
          <w:p w14:paraId="7FF0F407" w14:textId="77777777" w:rsidR="00963F19" w:rsidRPr="004B4FFC" w:rsidRDefault="00963F19" w:rsidP="006206F7">
            <w:pPr>
              <w:tabs>
                <w:tab w:val="left" w:pos="1402"/>
              </w:tabs>
              <w:spacing w:after="0" w:line="240" w:lineRule="auto"/>
              <w:jc w:val="center"/>
              <w:rPr>
                <w:rFonts w:ascii="Times New Roman" w:hAnsi="Times New Roman"/>
                <w:spacing w:val="-1"/>
                <w:sz w:val="24"/>
                <w:szCs w:val="24"/>
              </w:rPr>
            </w:pPr>
          </w:p>
        </w:tc>
        <w:tc>
          <w:tcPr>
            <w:tcW w:w="2843" w:type="dxa"/>
            <w:shd w:val="clear" w:color="auto" w:fill="auto"/>
          </w:tcPr>
          <w:p w14:paraId="59CEAB33" w14:textId="77777777" w:rsidR="00963F19" w:rsidRPr="004B4FFC" w:rsidRDefault="00963F19" w:rsidP="006206F7">
            <w:pPr>
              <w:shd w:val="clear" w:color="auto" w:fill="FFFFFF"/>
              <w:spacing w:after="0" w:line="240" w:lineRule="auto"/>
              <w:jc w:val="center"/>
              <w:rPr>
                <w:rFonts w:ascii="Times New Roman" w:hAnsi="Times New Roman"/>
                <w:sz w:val="24"/>
                <w:szCs w:val="24"/>
              </w:rPr>
            </w:pPr>
          </w:p>
        </w:tc>
        <w:tc>
          <w:tcPr>
            <w:tcW w:w="2844" w:type="dxa"/>
            <w:shd w:val="clear" w:color="auto" w:fill="auto"/>
          </w:tcPr>
          <w:p w14:paraId="688AAAB4" w14:textId="77777777" w:rsidR="00963F19" w:rsidRPr="004B4FFC" w:rsidRDefault="00963F19" w:rsidP="006206F7">
            <w:pPr>
              <w:tabs>
                <w:tab w:val="left" w:pos="1402"/>
              </w:tabs>
              <w:spacing w:after="0" w:line="240" w:lineRule="auto"/>
              <w:jc w:val="center"/>
              <w:rPr>
                <w:rFonts w:ascii="Times New Roman" w:hAnsi="Times New Roman"/>
                <w:sz w:val="24"/>
                <w:szCs w:val="24"/>
              </w:rPr>
            </w:pPr>
            <w:r w:rsidRPr="004B4FFC">
              <w:rPr>
                <w:rFonts w:ascii="Times New Roman" w:hAnsi="Times New Roman"/>
                <w:sz w:val="24"/>
                <w:szCs w:val="24"/>
              </w:rPr>
              <w:t xml:space="preserve">Международная научно-методичекая конференция </w:t>
            </w:r>
          </w:p>
        </w:tc>
      </w:tr>
      <w:tr w:rsidR="00FD2D81" w:rsidRPr="004B4FFC" w14:paraId="2D9B2833" w14:textId="77777777" w:rsidTr="006A56D5">
        <w:tc>
          <w:tcPr>
            <w:tcW w:w="709" w:type="dxa"/>
            <w:shd w:val="clear" w:color="auto" w:fill="auto"/>
          </w:tcPr>
          <w:p w14:paraId="2CF02238" w14:textId="77777777" w:rsidR="00FD2D81" w:rsidRPr="004B4FFC" w:rsidRDefault="00FD2D81" w:rsidP="0006133F">
            <w:pPr>
              <w:pStyle w:val="a3"/>
              <w:numPr>
                <w:ilvl w:val="0"/>
                <w:numId w:val="2"/>
              </w:numPr>
              <w:tabs>
                <w:tab w:val="left" w:pos="1402"/>
              </w:tabs>
              <w:spacing w:after="0" w:line="240" w:lineRule="auto"/>
              <w:ind w:left="0" w:firstLine="0"/>
              <w:jc w:val="center"/>
              <w:rPr>
                <w:rFonts w:ascii="Times New Roman" w:hAnsi="Times New Roman"/>
                <w:spacing w:val="-1"/>
                <w:sz w:val="24"/>
                <w:szCs w:val="24"/>
                <w:lang w:val="ru-RU"/>
              </w:rPr>
            </w:pPr>
          </w:p>
        </w:tc>
        <w:tc>
          <w:tcPr>
            <w:tcW w:w="1526" w:type="dxa"/>
            <w:shd w:val="clear" w:color="auto" w:fill="auto"/>
          </w:tcPr>
          <w:p w14:paraId="135D8288" w14:textId="77777777" w:rsidR="00FD2D81" w:rsidRPr="004B4FFC" w:rsidRDefault="00FD2D81" w:rsidP="006206F7">
            <w:pPr>
              <w:spacing w:after="0" w:line="240" w:lineRule="auto"/>
              <w:jc w:val="center"/>
              <w:rPr>
                <w:rFonts w:ascii="Times New Roman" w:hAnsi="Times New Roman"/>
                <w:sz w:val="24"/>
                <w:szCs w:val="24"/>
              </w:rPr>
            </w:pPr>
            <w:r w:rsidRPr="004B4FFC">
              <w:rPr>
                <w:rFonts w:ascii="Times New Roman" w:hAnsi="Times New Roman"/>
                <w:sz w:val="24"/>
                <w:szCs w:val="24"/>
              </w:rPr>
              <w:t>Журинтаева Жупар Саятовна</w:t>
            </w:r>
          </w:p>
        </w:tc>
        <w:tc>
          <w:tcPr>
            <w:tcW w:w="1275" w:type="dxa"/>
            <w:shd w:val="clear" w:color="auto" w:fill="auto"/>
          </w:tcPr>
          <w:p w14:paraId="05655A20" w14:textId="77777777" w:rsidR="00FD2D81" w:rsidRPr="004B4FFC" w:rsidRDefault="00FD2D81" w:rsidP="006206F7">
            <w:pPr>
              <w:spacing w:after="0" w:line="240" w:lineRule="auto"/>
              <w:jc w:val="center"/>
              <w:rPr>
                <w:rFonts w:ascii="Times New Roman" w:hAnsi="Times New Roman"/>
                <w:sz w:val="24"/>
                <w:szCs w:val="24"/>
              </w:rPr>
            </w:pPr>
            <w:r w:rsidRPr="004B4FFC">
              <w:rPr>
                <w:rFonts w:ascii="Times New Roman" w:hAnsi="Times New Roman"/>
                <w:sz w:val="24"/>
                <w:szCs w:val="24"/>
              </w:rPr>
              <w:t>2020-2021</w:t>
            </w:r>
          </w:p>
        </w:tc>
        <w:tc>
          <w:tcPr>
            <w:tcW w:w="2843" w:type="dxa"/>
            <w:shd w:val="clear" w:color="auto" w:fill="auto"/>
          </w:tcPr>
          <w:p w14:paraId="1C3F3261" w14:textId="77777777" w:rsidR="00FD2D81" w:rsidRPr="004B4FFC" w:rsidRDefault="00FD2D81" w:rsidP="006206F7">
            <w:pPr>
              <w:tabs>
                <w:tab w:val="left" w:pos="1402"/>
              </w:tabs>
              <w:spacing w:after="0" w:line="240" w:lineRule="auto"/>
              <w:rPr>
                <w:rFonts w:ascii="Times New Roman" w:hAnsi="Times New Roman"/>
                <w:sz w:val="24"/>
                <w:szCs w:val="24"/>
                <w:lang w:eastAsia="ar-SA"/>
              </w:rPr>
            </w:pPr>
            <w:r w:rsidRPr="004B4FFC">
              <w:rPr>
                <w:rFonts w:ascii="Times New Roman" w:hAnsi="Times New Roman"/>
                <w:sz w:val="24"/>
                <w:szCs w:val="24"/>
                <w:lang w:eastAsia="ar-SA"/>
              </w:rPr>
              <w:t>Современные технологии обучения в рамках обновленного содержания образования</w:t>
            </w:r>
          </w:p>
        </w:tc>
        <w:tc>
          <w:tcPr>
            <w:tcW w:w="2844" w:type="dxa"/>
            <w:shd w:val="clear" w:color="auto" w:fill="auto"/>
          </w:tcPr>
          <w:p w14:paraId="3F7C61EB" w14:textId="77777777" w:rsidR="00FD2D81" w:rsidRPr="004B4FFC" w:rsidRDefault="00FD2D81" w:rsidP="006206F7">
            <w:pPr>
              <w:tabs>
                <w:tab w:val="left" w:pos="1402"/>
              </w:tabs>
              <w:spacing w:after="0" w:line="240" w:lineRule="auto"/>
              <w:jc w:val="center"/>
              <w:rPr>
                <w:rFonts w:ascii="Times New Roman" w:hAnsi="Times New Roman"/>
                <w:spacing w:val="-1"/>
                <w:sz w:val="24"/>
                <w:szCs w:val="24"/>
              </w:rPr>
            </w:pPr>
          </w:p>
        </w:tc>
        <w:tc>
          <w:tcPr>
            <w:tcW w:w="2843" w:type="dxa"/>
            <w:shd w:val="clear" w:color="auto" w:fill="auto"/>
          </w:tcPr>
          <w:p w14:paraId="21C5546E" w14:textId="77777777" w:rsidR="00FD2D81" w:rsidRPr="004B4FFC" w:rsidRDefault="00FD2D81" w:rsidP="006206F7">
            <w:pPr>
              <w:shd w:val="clear" w:color="auto" w:fill="FFFFFF"/>
              <w:spacing w:after="0" w:line="240" w:lineRule="auto"/>
              <w:jc w:val="center"/>
              <w:rPr>
                <w:rFonts w:ascii="Times New Roman" w:hAnsi="Times New Roman"/>
                <w:sz w:val="24"/>
                <w:szCs w:val="24"/>
              </w:rPr>
            </w:pPr>
          </w:p>
        </w:tc>
        <w:tc>
          <w:tcPr>
            <w:tcW w:w="2844" w:type="dxa"/>
            <w:shd w:val="clear" w:color="auto" w:fill="auto"/>
          </w:tcPr>
          <w:p w14:paraId="2A44D48E" w14:textId="77777777" w:rsidR="00FD2D81" w:rsidRPr="004B4FFC" w:rsidRDefault="00FD2D81" w:rsidP="006206F7">
            <w:pPr>
              <w:tabs>
                <w:tab w:val="left" w:pos="1402"/>
              </w:tabs>
              <w:spacing w:after="0" w:line="240" w:lineRule="auto"/>
              <w:jc w:val="center"/>
              <w:rPr>
                <w:rFonts w:ascii="Times New Roman" w:hAnsi="Times New Roman"/>
                <w:sz w:val="24"/>
                <w:szCs w:val="24"/>
              </w:rPr>
            </w:pPr>
            <w:r w:rsidRPr="004B4FFC">
              <w:rPr>
                <w:rFonts w:ascii="Times New Roman" w:hAnsi="Times New Roman"/>
                <w:sz w:val="24"/>
                <w:szCs w:val="24"/>
              </w:rPr>
              <w:t>ЧА "Болашак" МНПК сертификат, публикация статьи</w:t>
            </w:r>
          </w:p>
        </w:tc>
      </w:tr>
      <w:tr w:rsidR="00FD2D81" w:rsidRPr="004B4FFC" w14:paraId="3F837C7F" w14:textId="77777777" w:rsidTr="006A56D5">
        <w:tc>
          <w:tcPr>
            <w:tcW w:w="709" w:type="dxa"/>
            <w:shd w:val="clear" w:color="auto" w:fill="auto"/>
          </w:tcPr>
          <w:p w14:paraId="3461F37C" w14:textId="77777777" w:rsidR="00FD2D81" w:rsidRPr="004B4FFC" w:rsidRDefault="00FD2D81" w:rsidP="0006133F">
            <w:pPr>
              <w:pStyle w:val="a3"/>
              <w:numPr>
                <w:ilvl w:val="0"/>
                <w:numId w:val="2"/>
              </w:numPr>
              <w:tabs>
                <w:tab w:val="left" w:pos="1402"/>
              </w:tabs>
              <w:spacing w:after="0" w:line="240" w:lineRule="auto"/>
              <w:ind w:left="0" w:firstLine="0"/>
              <w:jc w:val="center"/>
              <w:rPr>
                <w:rFonts w:ascii="Times New Roman" w:hAnsi="Times New Roman"/>
                <w:spacing w:val="-1"/>
                <w:sz w:val="24"/>
                <w:szCs w:val="24"/>
                <w:lang w:val="ru-RU"/>
              </w:rPr>
            </w:pPr>
          </w:p>
        </w:tc>
        <w:tc>
          <w:tcPr>
            <w:tcW w:w="1526" w:type="dxa"/>
            <w:shd w:val="clear" w:color="auto" w:fill="auto"/>
          </w:tcPr>
          <w:p w14:paraId="2CC6B669" w14:textId="77777777" w:rsidR="00FD2D81" w:rsidRPr="004B4FFC" w:rsidRDefault="00FD2D81" w:rsidP="006206F7">
            <w:pPr>
              <w:spacing w:after="0" w:line="240" w:lineRule="auto"/>
              <w:jc w:val="center"/>
              <w:rPr>
                <w:rFonts w:ascii="Times New Roman" w:hAnsi="Times New Roman"/>
                <w:sz w:val="24"/>
                <w:szCs w:val="24"/>
              </w:rPr>
            </w:pPr>
            <w:r w:rsidRPr="004B4FFC">
              <w:rPr>
                <w:rFonts w:ascii="Times New Roman" w:hAnsi="Times New Roman"/>
                <w:sz w:val="24"/>
                <w:szCs w:val="24"/>
              </w:rPr>
              <w:t>Журинтаева Жупар Саятовна</w:t>
            </w:r>
          </w:p>
        </w:tc>
        <w:tc>
          <w:tcPr>
            <w:tcW w:w="1275" w:type="dxa"/>
            <w:shd w:val="clear" w:color="auto" w:fill="auto"/>
          </w:tcPr>
          <w:p w14:paraId="5E50B63B" w14:textId="77777777" w:rsidR="00FD2D81" w:rsidRPr="004B4FFC" w:rsidRDefault="00FD2D81" w:rsidP="006206F7">
            <w:pPr>
              <w:spacing w:after="0" w:line="240" w:lineRule="auto"/>
              <w:jc w:val="center"/>
              <w:rPr>
                <w:rFonts w:ascii="Times New Roman" w:hAnsi="Times New Roman"/>
                <w:sz w:val="24"/>
                <w:szCs w:val="24"/>
              </w:rPr>
            </w:pPr>
            <w:r w:rsidRPr="004B4FFC">
              <w:rPr>
                <w:rFonts w:ascii="Times New Roman" w:hAnsi="Times New Roman"/>
                <w:sz w:val="24"/>
                <w:szCs w:val="24"/>
              </w:rPr>
              <w:t>2020-2021</w:t>
            </w:r>
          </w:p>
        </w:tc>
        <w:tc>
          <w:tcPr>
            <w:tcW w:w="2843" w:type="dxa"/>
            <w:shd w:val="clear" w:color="auto" w:fill="auto"/>
          </w:tcPr>
          <w:p w14:paraId="596BD856" w14:textId="77777777" w:rsidR="00FD2D81" w:rsidRPr="004B4FFC" w:rsidRDefault="00FD2D81" w:rsidP="006206F7">
            <w:pPr>
              <w:tabs>
                <w:tab w:val="left" w:pos="1402"/>
              </w:tabs>
              <w:spacing w:after="0" w:line="240" w:lineRule="auto"/>
              <w:jc w:val="center"/>
              <w:rPr>
                <w:rFonts w:ascii="Times New Roman" w:hAnsi="Times New Roman"/>
                <w:sz w:val="24"/>
                <w:szCs w:val="24"/>
                <w:lang w:eastAsia="ar-SA"/>
              </w:rPr>
            </w:pPr>
            <w:r w:rsidRPr="004B4FFC">
              <w:rPr>
                <w:rFonts w:ascii="Times New Roman" w:hAnsi="Times New Roman"/>
                <w:sz w:val="24"/>
                <w:szCs w:val="24"/>
                <w:lang w:eastAsia="ar-SA"/>
              </w:rPr>
              <w:t>Эффективность использования информационно-коммуникативных технологий на уроках биологии</w:t>
            </w:r>
          </w:p>
        </w:tc>
        <w:tc>
          <w:tcPr>
            <w:tcW w:w="2844" w:type="dxa"/>
            <w:shd w:val="clear" w:color="auto" w:fill="auto"/>
          </w:tcPr>
          <w:p w14:paraId="19575275" w14:textId="77777777" w:rsidR="00FD2D81" w:rsidRPr="004B4FFC" w:rsidRDefault="00FD2D81" w:rsidP="006206F7">
            <w:pPr>
              <w:tabs>
                <w:tab w:val="left" w:pos="1402"/>
              </w:tabs>
              <w:spacing w:after="0" w:line="240" w:lineRule="auto"/>
              <w:jc w:val="center"/>
              <w:rPr>
                <w:rFonts w:ascii="Times New Roman" w:hAnsi="Times New Roman"/>
                <w:spacing w:val="-1"/>
                <w:sz w:val="24"/>
                <w:szCs w:val="24"/>
              </w:rPr>
            </w:pPr>
          </w:p>
        </w:tc>
        <w:tc>
          <w:tcPr>
            <w:tcW w:w="2843" w:type="dxa"/>
            <w:shd w:val="clear" w:color="auto" w:fill="auto"/>
          </w:tcPr>
          <w:p w14:paraId="4603059B" w14:textId="77777777" w:rsidR="00FD2D81" w:rsidRPr="004B4FFC" w:rsidRDefault="00FD2D81" w:rsidP="006206F7">
            <w:pPr>
              <w:shd w:val="clear" w:color="auto" w:fill="FFFFFF"/>
              <w:spacing w:after="0" w:line="240" w:lineRule="auto"/>
              <w:jc w:val="center"/>
              <w:rPr>
                <w:rFonts w:ascii="Times New Roman" w:hAnsi="Times New Roman"/>
                <w:sz w:val="24"/>
                <w:szCs w:val="24"/>
              </w:rPr>
            </w:pPr>
          </w:p>
        </w:tc>
        <w:tc>
          <w:tcPr>
            <w:tcW w:w="2844" w:type="dxa"/>
            <w:shd w:val="clear" w:color="auto" w:fill="auto"/>
          </w:tcPr>
          <w:p w14:paraId="7CFAE080" w14:textId="77777777" w:rsidR="00FD2D81" w:rsidRPr="004B4FFC" w:rsidRDefault="00F24481" w:rsidP="006206F7">
            <w:pPr>
              <w:tabs>
                <w:tab w:val="left" w:pos="1402"/>
              </w:tabs>
              <w:spacing w:after="0" w:line="240" w:lineRule="auto"/>
              <w:jc w:val="center"/>
              <w:rPr>
                <w:rFonts w:ascii="Times New Roman" w:hAnsi="Times New Roman"/>
                <w:sz w:val="24"/>
                <w:szCs w:val="24"/>
              </w:rPr>
            </w:pPr>
            <w:r w:rsidRPr="004B4FFC">
              <w:rPr>
                <w:rFonts w:ascii="Times New Roman" w:hAnsi="Times New Roman"/>
                <w:sz w:val="24"/>
                <w:szCs w:val="24"/>
              </w:rPr>
              <w:t>Республиканская on-line конференция НЦПК "Орлеу", г.Алматы, сертификат</w:t>
            </w:r>
          </w:p>
        </w:tc>
      </w:tr>
      <w:tr w:rsidR="00F24481" w:rsidRPr="004B4FFC" w14:paraId="289542C2" w14:textId="77777777" w:rsidTr="006A56D5">
        <w:tc>
          <w:tcPr>
            <w:tcW w:w="709" w:type="dxa"/>
            <w:shd w:val="clear" w:color="auto" w:fill="auto"/>
          </w:tcPr>
          <w:p w14:paraId="324BE07D" w14:textId="77777777" w:rsidR="00F24481" w:rsidRPr="004B4FFC" w:rsidRDefault="00F24481" w:rsidP="0006133F">
            <w:pPr>
              <w:pStyle w:val="a3"/>
              <w:numPr>
                <w:ilvl w:val="0"/>
                <w:numId w:val="2"/>
              </w:numPr>
              <w:tabs>
                <w:tab w:val="left" w:pos="1402"/>
              </w:tabs>
              <w:spacing w:after="0" w:line="240" w:lineRule="auto"/>
              <w:ind w:left="0" w:firstLine="0"/>
              <w:jc w:val="center"/>
              <w:rPr>
                <w:rFonts w:ascii="Times New Roman" w:hAnsi="Times New Roman"/>
                <w:spacing w:val="-1"/>
                <w:sz w:val="24"/>
                <w:szCs w:val="24"/>
                <w:lang w:val="ru-RU"/>
              </w:rPr>
            </w:pPr>
          </w:p>
        </w:tc>
        <w:tc>
          <w:tcPr>
            <w:tcW w:w="1526" w:type="dxa"/>
            <w:shd w:val="clear" w:color="auto" w:fill="auto"/>
          </w:tcPr>
          <w:p w14:paraId="23EFF8C6" w14:textId="77777777" w:rsidR="00F24481" w:rsidRPr="004B4FFC" w:rsidRDefault="00F24481" w:rsidP="006206F7">
            <w:pPr>
              <w:spacing w:after="0" w:line="240" w:lineRule="auto"/>
              <w:jc w:val="center"/>
              <w:rPr>
                <w:rFonts w:ascii="Times New Roman" w:hAnsi="Times New Roman"/>
                <w:sz w:val="24"/>
                <w:szCs w:val="24"/>
              </w:rPr>
            </w:pPr>
            <w:r w:rsidRPr="004B4FFC">
              <w:rPr>
                <w:rFonts w:ascii="Times New Roman" w:hAnsi="Times New Roman"/>
                <w:sz w:val="24"/>
                <w:szCs w:val="24"/>
              </w:rPr>
              <w:t>Журинтаева Жупар Саятовна</w:t>
            </w:r>
          </w:p>
        </w:tc>
        <w:tc>
          <w:tcPr>
            <w:tcW w:w="1275" w:type="dxa"/>
            <w:shd w:val="clear" w:color="auto" w:fill="auto"/>
          </w:tcPr>
          <w:p w14:paraId="482783D8" w14:textId="77777777" w:rsidR="00F24481" w:rsidRPr="004B4FFC" w:rsidRDefault="00F24481" w:rsidP="006206F7">
            <w:pPr>
              <w:spacing w:after="0" w:line="240" w:lineRule="auto"/>
              <w:jc w:val="center"/>
              <w:rPr>
                <w:rFonts w:ascii="Times New Roman" w:hAnsi="Times New Roman"/>
                <w:sz w:val="24"/>
                <w:szCs w:val="24"/>
              </w:rPr>
            </w:pPr>
            <w:r w:rsidRPr="004B4FFC">
              <w:rPr>
                <w:rFonts w:ascii="Times New Roman" w:hAnsi="Times New Roman"/>
                <w:sz w:val="24"/>
                <w:szCs w:val="24"/>
              </w:rPr>
              <w:t>2020-2021</w:t>
            </w:r>
          </w:p>
        </w:tc>
        <w:tc>
          <w:tcPr>
            <w:tcW w:w="2843" w:type="dxa"/>
            <w:shd w:val="clear" w:color="auto" w:fill="auto"/>
          </w:tcPr>
          <w:p w14:paraId="2EF9CCFD" w14:textId="77777777" w:rsidR="00F24481" w:rsidRPr="004B4FFC" w:rsidRDefault="00F24481" w:rsidP="006206F7">
            <w:pPr>
              <w:spacing w:after="0" w:line="240" w:lineRule="auto"/>
              <w:rPr>
                <w:rFonts w:ascii="Times New Roman" w:hAnsi="Times New Roman"/>
                <w:sz w:val="24"/>
                <w:szCs w:val="24"/>
              </w:rPr>
            </w:pPr>
            <w:r w:rsidRPr="004B4FFC">
              <w:rPr>
                <w:rFonts w:ascii="Times New Roman" w:hAnsi="Times New Roman"/>
                <w:sz w:val="24"/>
                <w:szCs w:val="24"/>
              </w:rPr>
              <w:t>Роль педагогического наставничества в подготовке молодых учителей</w:t>
            </w:r>
          </w:p>
        </w:tc>
        <w:tc>
          <w:tcPr>
            <w:tcW w:w="2844" w:type="dxa"/>
            <w:shd w:val="clear" w:color="auto" w:fill="auto"/>
          </w:tcPr>
          <w:p w14:paraId="4039BF61" w14:textId="77777777" w:rsidR="00F24481" w:rsidRPr="004B4FFC" w:rsidRDefault="00F24481" w:rsidP="006206F7">
            <w:pPr>
              <w:tabs>
                <w:tab w:val="left" w:pos="1402"/>
              </w:tabs>
              <w:spacing w:after="0" w:line="240" w:lineRule="auto"/>
              <w:jc w:val="center"/>
              <w:rPr>
                <w:rFonts w:ascii="Times New Roman" w:hAnsi="Times New Roman"/>
                <w:spacing w:val="-1"/>
                <w:sz w:val="24"/>
                <w:szCs w:val="24"/>
              </w:rPr>
            </w:pPr>
          </w:p>
        </w:tc>
        <w:tc>
          <w:tcPr>
            <w:tcW w:w="2843" w:type="dxa"/>
            <w:shd w:val="clear" w:color="auto" w:fill="auto"/>
          </w:tcPr>
          <w:p w14:paraId="026FD24B" w14:textId="77777777" w:rsidR="00F24481" w:rsidRPr="004B4FFC" w:rsidRDefault="00F24481" w:rsidP="006206F7">
            <w:pPr>
              <w:shd w:val="clear" w:color="auto" w:fill="FFFFFF"/>
              <w:spacing w:after="0" w:line="240" w:lineRule="auto"/>
              <w:jc w:val="center"/>
              <w:rPr>
                <w:rFonts w:ascii="Times New Roman" w:hAnsi="Times New Roman"/>
                <w:sz w:val="24"/>
                <w:szCs w:val="24"/>
              </w:rPr>
            </w:pPr>
          </w:p>
        </w:tc>
        <w:tc>
          <w:tcPr>
            <w:tcW w:w="2844" w:type="dxa"/>
            <w:shd w:val="clear" w:color="auto" w:fill="auto"/>
          </w:tcPr>
          <w:p w14:paraId="16E349DC" w14:textId="77777777" w:rsidR="00F24481" w:rsidRPr="004B4FFC" w:rsidRDefault="00F24481" w:rsidP="006206F7">
            <w:pPr>
              <w:tabs>
                <w:tab w:val="left" w:pos="1402"/>
              </w:tabs>
              <w:spacing w:after="0" w:line="240" w:lineRule="auto"/>
              <w:jc w:val="center"/>
              <w:rPr>
                <w:rFonts w:ascii="Times New Roman" w:hAnsi="Times New Roman"/>
                <w:sz w:val="24"/>
                <w:szCs w:val="24"/>
              </w:rPr>
            </w:pPr>
            <w:r w:rsidRPr="004B4FFC">
              <w:rPr>
                <w:rFonts w:ascii="Times New Roman" w:hAnsi="Times New Roman"/>
                <w:sz w:val="24"/>
                <w:szCs w:val="24"/>
              </w:rPr>
              <w:t>Республиканская on-line конференция НЦПК "Орлеу", г.Алматы, сертификат</w:t>
            </w:r>
          </w:p>
        </w:tc>
      </w:tr>
      <w:tr w:rsidR="005846FC" w:rsidRPr="004B4FFC" w14:paraId="548AF2EA" w14:textId="77777777" w:rsidTr="006A56D5">
        <w:tc>
          <w:tcPr>
            <w:tcW w:w="709" w:type="dxa"/>
            <w:shd w:val="clear" w:color="auto" w:fill="auto"/>
          </w:tcPr>
          <w:p w14:paraId="012EE20D" w14:textId="77777777" w:rsidR="005846FC" w:rsidRPr="004B4FFC" w:rsidRDefault="005846FC" w:rsidP="0006133F">
            <w:pPr>
              <w:pStyle w:val="a3"/>
              <w:numPr>
                <w:ilvl w:val="0"/>
                <w:numId w:val="2"/>
              </w:numPr>
              <w:tabs>
                <w:tab w:val="left" w:pos="1402"/>
              </w:tabs>
              <w:spacing w:after="0" w:line="240" w:lineRule="auto"/>
              <w:ind w:left="0" w:firstLine="0"/>
              <w:jc w:val="center"/>
              <w:rPr>
                <w:rFonts w:ascii="Times New Roman" w:hAnsi="Times New Roman"/>
                <w:spacing w:val="-1"/>
                <w:sz w:val="24"/>
                <w:szCs w:val="24"/>
                <w:lang w:val="ru-RU"/>
              </w:rPr>
            </w:pPr>
          </w:p>
        </w:tc>
        <w:tc>
          <w:tcPr>
            <w:tcW w:w="1526" w:type="dxa"/>
            <w:shd w:val="clear" w:color="auto" w:fill="auto"/>
          </w:tcPr>
          <w:p w14:paraId="7EA2AA77" w14:textId="77777777" w:rsidR="005846FC" w:rsidRPr="004B4FFC" w:rsidRDefault="005846FC" w:rsidP="006206F7">
            <w:pPr>
              <w:spacing w:after="0" w:line="240" w:lineRule="auto"/>
              <w:jc w:val="center"/>
              <w:rPr>
                <w:rFonts w:ascii="Times New Roman" w:hAnsi="Times New Roman"/>
                <w:sz w:val="24"/>
                <w:szCs w:val="24"/>
              </w:rPr>
            </w:pPr>
            <w:r w:rsidRPr="004B4FFC">
              <w:rPr>
                <w:rFonts w:ascii="Times New Roman" w:hAnsi="Times New Roman"/>
                <w:sz w:val="24"/>
                <w:szCs w:val="24"/>
              </w:rPr>
              <w:t>Журинтаева Жупар Саятовна</w:t>
            </w:r>
          </w:p>
        </w:tc>
        <w:tc>
          <w:tcPr>
            <w:tcW w:w="1275" w:type="dxa"/>
            <w:shd w:val="clear" w:color="auto" w:fill="auto"/>
          </w:tcPr>
          <w:p w14:paraId="41729BB5" w14:textId="77777777" w:rsidR="005846FC" w:rsidRPr="004B4FFC" w:rsidRDefault="005846FC" w:rsidP="006206F7">
            <w:pPr>
              <w:spacing w:after="0" w:line="240" w:lineRule="auto"/>
              <w:jc w:val="center"/>
              <w:rPr>
                <w:rFonts w:ascii="Times New Roman" w:hAnsi="Times New Roman"/>
                <w:sz w:val="24"/>
                <w:szCs w:val="24"/>
              </w:rPr>
            </w:pPr>
            <w:r w:rsidRPr="004B4FFC">
              <w:rPr>
                <w:rFonts w:ascii="Times New Roman" w:hAnsi="Times New Roman"/>
                <w:sz w:val="24"/>
                <w:szCs w:val="24"/>
              </w:rPr>
              <w:t>2020-2021</w:t>
            </w:r>
          </w:p>
        </w:tc>
        <w:tc>
          <w:tcPr>
            <w:tcW w:w="2843" w:type="dxa"/>
            <w:shd w:val="clear" w:color="auto" w:fill="auto"/>
          </w:tcPr>
          <w:p w14:paraId="64CC3329" w14:textId="77777777" w:rsidR="005846FC" w:rsidRPr="004B4FFC" w:rsidRDefault="008D1345" w:rsidP="006206F7">
            <w:pPr>
              <w:spacing w:after="0" w:line="240" w:lineRule="auto"/>
              <w:rPr>
                <w:rFonts w:ascii="Times New Roman" w:hAnsi="Times New Roman"/>
                <w:sz w:val="24"/>
                <w:szCs w:val="24"/>
              </w:rPr>
            </w:pPr>
            <w:r w:rsidRPr="004B4FFC">
              <w:rPr>
                <w:rFonts w:ascii="Times New Roman" w:hAnsi="Times New Roman"/>
                <w:sz w:val="24"/>
                <w:szCs w:val="24"/>
              </w:rPr>
              <w:t>Алимхан Ермеков – общественный государственный деятель</w:t>
            </w:r>
          </w:p>
          <w:p w14:paraId="08D3A5E2" w14:textId="77777777" w:rsidR="0018397F" w:rsidRPr="004B4FFC" w:rsidRDefault="0018397F" w:rsidP="006206F7">
            <w:pPr>
              <w:spacing w:after="0" w:line="240" w:lineRule="auto"/>
              <w:rPr>
                <w:rFonts w:ascii="Times New Roman" w:hAnsi="Times New Roman"/>
                <w:sz w:val="24"/>
                <w:szCs w:val="24"/>
              </w:rPr>
            </w:pPr>
          </w:p>
          <w:p w14:paraId="3A8F777D" w14:textId="77777777" w:rsidR="0018397F" w:rsidRPr="004B4FFC" w:rsidRDefault="0018397F" w:rsidP="006206F7">
            <w:pPr>
              <w:spacing w:after="0" w:line="240" w:lineRule="auto"/>
              <w:rPr>
                <w:rFonts w:ascii="Times New Roman" w:hAnsi="Times New Roman"/>
                <w:sz w:val="24"/>
                <w:szCs w:val="24"/>
              </w:rPr>
            </w:pPr>
          </w:p>
        </w:tc>
        <w:tc>
          <w:tcPr>
            <w:tcW w:w="2844" w:type="dxa"/>
            <w:shd w:val="clear" w:color="auto" w:fill="auto"/>
          </w:tcPr>
          <w:p w14:paraId="2CE7CC94" w14:textId="77777777" w:rsidR="005846FC" w:rsidRPr="004B4FFC" w:rsidRDefault="005846FC" w:rsidP="006206F7">
            <w:pPr>
              <w:tabs>
                <w:tab w:val="left" w:pos="1402"/>
              </w:tabs>
              <w:spacing w:after="0" w:line="240" w:lineRule="auto"/>
              <w:jc w:val="center"/>
              <w:rPr>
                <w:rFonts w:ascii="Times New Roman" w:hAnsi="Times New Roman"/>
                <w:spacing w:val="-1"/>
                <w:sz w:val="24"/>
                <w:szCs w:val="24"/>
              </w:rPr>
            </w:pPr>
          </w:p>
        </w:tc>
        <w:tc>
          <w:tcPr>
            <w:tcW w:w="2843" w:type="dxa"/>
            <w:shd w:val="clear" w:color="auto" w:fill="auto"/>
          </w:tcPr>
          <w:p w14:paraId="53A01F42" w14:textId="77777777" w:rsidR="005846FC" w:rsidRPr="004B4FFC" w:rsidRDefault="005846FC" w:rsidP="006206F7">
            <w:pPr>
              <w:shd w:val="clear" w:color="auto" w:fill="FFFFFF"/>
              <w:spacing w:after="0" w:line="240" w:lineRule="auto"/>
              <w:jc w:val="center"/>
              <w:rPr>
                <w:rFonts w:ascii="Times New Roman" w:hAnsi="Times New Roman"/>
                <w:sz w:val="24"/>
                <w:szCs w:val="24"/>
              </w:rPr>
            </w:pPr>
          </w:p>
        </w:tc>
        <w:tc>
          <w:tcPr>
            <w:tcW w:w="2844" w:type="dxa"/>
            <w:shd w:val="clear" w:color="auto" w:fill="auto"/>
          </w:tcPr>
          <w:p w14:paraId="40DC0A7B" w14:textId="77777777" w:rsidR="00CC33D2" w:rsidRPr="004B4FFC" w:rsidRDefault="005846FC" w:rsidP="006206F7">
            <w:pPr>
              <w:tabs>
                <w:tab w:val="left" w:pos="1402"/>
              </w:tabs>
              <w:spacing w:after="0" w:line="240" w:lineRule="auto"/>
              <w:jc w:val="center"/>
              <w:rPr>
                <w:rFonts w:ascii="Times New Roman" w:hAnsi="Times New Roman"/>
                <w:sz w:val="24"/>
                <w:szCs w:val="24"/>
              </w:rPr>
            </w:pPr>
            <w:r w:rsidRPr="004B4FFC">
              <w:rPr>
                <w:rFonts w:ascii="Times New Roman" w:hAnsi="Times New Roman"/>
                <w:sz w:val="24"/>
                <w:szCs w:val="24"/>
              </w:rPr>
              <w:t>Региональная НПК «Алимхан Ермеков и Независимый Казахстан»</w:t>
            </w:r>
            <w:r w:rsidR="008D1345" w:rsidRPr="004B4FFC">
              <w:rPr>
                <w:rFonts w:ascii="Times New Roman" w:hAnsi="Times New Roman"/>
                <w:sz w:val="24"/>
                <w:szCs w:val="24"/>
              </w:rPr>
              <w:t>, сертификат об участии, статья</w:t>
            </w:r>
          </w:p>
        </w:tc>
      </w:tr>
      <w:tr w:rsidR="005846FC" w:rsidRPr="004B4FFC" w14:paraId="02EA1EF7" w14:textId="77777777" w:rsidTr="006A56D5">
        <w:tc>
          <w:tcPr>
            <w:tcW w:w="709" w:type="dxa"/>
            <w:shd w:val="clear" w:color="auto" w:fill="auto"/>
          </w:tcPr>
          <w:p w14:paraId="7195D9DD" w14:textId="77777777" w:rsidR="005846FC" w:rsidRPr="004B4FFC" w:rsidRDefault="005846FC" w:rsidP="0006133F">
            <w:pPr>
              <w:pStyle w:val="a3"/>
              <w:numPr>
                <w:ilvl w:val="0"/>
                <w:numId w:val="2"/>
              </w:numPr>
              <w:tabs>
                <w:tab w:val="left" w:pos="1402"/>
              </w:tabs>
              <w:spacing w:after="0" w:line="240" w:lineRule="auto"/>
              <w:ind w:left="0" w:firstLine="0"/>
              <w:jc w:val="center"/>
              <w:rPr>
                <w:rFonts w:ascii="Times New Roman" w:hAnsi="Times New Roman"/>
                <w:spacing w:val="-1"/>
                <w:sz w:val="24"/>
                <w:szCs w:val="24"/>
                <w:lang w:val="ru-RU"/>
              </w:rPr>
            </w:pPr>
          </w:p>
        </w:tc>
        <w:tc>
          <w:tcPr>
            <w:tcW w:w="1526" w:type="dxa"/>
            <w:shd w:val="clear" w:color="auto" w:fill="auto"/>
          </w:tcPr>
          <w:p w14:paraId="1CD3F1D7" w14:textId="77777777" w:rsidR="005846FC" w:rsidRPr="004B4FFC" w:rsidRDefault="005846FC" w:rsidP="006206F7">
            <w:pPr>
              <w:spacing w:after="0" w:line="240" w:lineRule="auto"/>
              <w:jc w:val="center"/>
              <w:rPr>
                <w:rFonts w:ascii="Times New Roman" w:hAnsi="Times New Roman"/>
                <w:sz w:val="24"/>
                <w:szCs w:val="24"/>
              </w:rPr>
            </w:pPr>
            <w:r w:rsidRPr="004B4FFC">
              <w:rPr>
                <w:rFonts w:ascii="Times New Roman" w:hAnsi="Times New Roman"/>
                <w:sz w:val="24"/>
                <w:szCs w:val="24"/>
              </w:rPr>
              <w:t>Калмаганбетова Бакыт Амиржановна</w:t>
            </w:r>
          </w:p>
        </w:tc>
        <w:tc>
          <w:tcPr>
            <w:tcW w:w="1275" w:type="dxa"/>
            <w:shd w:val="clear" w:color="auto" w:fill="auto"/>
          </w:tcPr>
          <w:p w14:paraId="09F19701" w14:textId="77777777" w:rsidR="005846FC" w:rsidRPr="004B4FFC" w:rsidRDefault="005846FC" w:rsidP="006206F7">
            <w:pPr>
              <w:spacing w:after="0" w:line="240" w:lineRule="auto"/>
              <w:jc w:val="center"/>
              <w:rPr>
                <w:rFonts w:ascii="Times New Roman" w:hAnsi="Times New Roman"/>
                <w:sz w:val="24"/>
                <w:szCs w:val="24"/>
              </w:rPr>
            </w:pPr>
            <w:r w:rsidRPr="004B4FFC">
              <w:rPr>
                <w:rFonts w:ascii="Times New Roman" w:hAnsi="Times New Roman"/>
                <w:sz w:val="24"/>
                <w:szCs w:val="24"/>
              </w:rPr>
              <w:t>2020-2021</w:t>
            </w:r>
          </w:p>
        </w:tc>
        <w:tc>
          <w:tcPr>
            <w:tcW w:w="2843" w:type="dxa"/>
            <w:shd w:val="clear" w:color="auto" w:fill="auto"/>
          </w:tcPr>
          <w:p w14:paraId="143AC94C" w14:textId="77777777" w:rsidR="005846FC" w:rsidRPr="004B4FFC" w:rsidRDefault="005846FC" w:rsidP="006206F7">
            <w:pPr>
              <w:tabs>
                <w:tab w:val="left" w:pos="1402"/>
              </w:tabs>
              <w:spacing w:after="0" w:line="240" w:lineRule="auto"/>
              <w:jc w:val="center"/>
              <w:rPr>
                <w:rFonts w:ascii="Times New Roman" w:hAnsi="Times New Roman"/>
                <w:sz w:val="24"/>
                <w:szCs w:val="24"/>
                <w:lang w:eastAsia="ar-SA"/>
              </w:rPr>
            </w:pPr>
          </w:p>
        </w:tc>
        <w:tc>
          <w:tcPr>
            <w:tcW w:w="2844" w:type="dxa"/>
            <w:shd w:val="clear" w:color="auto" w:fill="auto"/>
          </w:tcPr>
          <w:p w14:paraId="2E492A79" w14:textId="77777777" w:rsidR="005846FC" w:rsidRPr="004B4FFC" w:rsidRDefault="005846FC" w:rsidP="006206F7">
            <w:pPr>
              <w:tabs>
                <w:tab w:val="left" w:pos="1402"/>
              </w:tabs>
              <w:spacing w:after="0" w:line="240" w:lineRule="auto"/>
              <w:jc w:val="center"/>
              <w:rPr>
                <w:rFonts w:ascii="Times New Roman" w:hAnsi="Times New Roman"/>
                <w:spacing w:val="-1"/>
                <w:sz w:val="24"/>
                <w:szCs w:val="24"/>
              </w:rPr>
            </w:pPr>
          </w:p>
        </w:tc>
        <w:tc>
          <w:tcPr>
            <w:tcW w:w="2843" w:type="dxa"/>
            <w:shd w:val="clear" w:color="auto" w:fill="auto"/>
          </w:tcPr>
          <w:p w14:paraId="47EF30D5" w14:textId="77777777" w:rsidR="005846FC" w:rsidRPr="004B4FFC" w:rsidRDefault="005846FC" w:rsidP="006206F7">
            <w:pPr>
              <w:shd w:val="clear" w:color="auto" w:fill="FFFFFF"/>
              <w:spacing w:after="0" w:line="240" w:lineRule="auto"/>
              <w:jc w:val="center"/>
              <w:rPr>
                <w:rFonts w:ascii="Times New Roman" w:hAnsi="Times New Roman"/>
                <w:sz w:val="24"/>
                <w:szCs w:val="24"/>
              </w:rPr>
            </w:pPr>
            <w:r w:rsidRPr="004B4FFC">
              <w:rPr>
                <w:rFonts w:ascii="Times New Roman" w:hAnsi="Times New Roman"/>
                <w:sz w:val="24"/>
                <w:szCs w:val="24"/>
              </w:rPr>
              <w:t>Авторская программа для 5-9 классов «Бауыржантану»</w:t>
            </w:r>
          </w:p>
        </w:tc>
        <w:tc>
          <w:tcPr>
            <w:tcW w:w="2844" w:type="dxa"/>
            <w:shd w:val="clear" w:color="auto" w:fill="auto"/>
          </w:tcPr>
          <w:p w14:paraId="3E314328" w14:textId="77777777" w:rsidR="005846FC" w:rsidRPr="004B4FFC" w:rsidRDefault="005846FC" w:rsidP="006206F7">
            <w:pPr>
              <w:tabs>
                <w:tab w:val="left" w:pos="1402"/>
              </w:tabs>
              <w:spacing w:after="0" w:line="240" w:lineRule="auto"/>
              <w:jc w:val="center"/>
              <w:rPr>
                <w:rFonts w:ascii="Times New Roman" w:hAnsi="Times New Roman"/>
                <w:sz w:val="24"/>
                <w:szCs w:val="24"/>
              </w:rPr>
            </w:pPr>
            <w:r w:rsidRPr="004B4FFC">
              <w:rPr>
                <w:rFonts w:ascii="Times New Roman" w:hAnsi="Times New Roman"/>
                <w:sz w:val="24"/>
                <w:szCs w:val="24"/>
              </w:rPr>
              <w:t>Утвержденная авторская программа на уровне города</w:t>
            </w:r>
          </w:p>
        </w:tc>
      </w:tr>
      <w:tr w:rsidR="005846FC" w:rsidRPr="004B4FFC" w14:paraId="4F7B5DB9" w14:textId="77777777" w:rsidTr="006A56D5">
        <w:tc>
          <w:tcPr>
            <w:tcW w:w="709" w:type="dxa"/>
            <w:shd w:val="clear" w:color="auto" w:fill="auto"/>
          </w:tcPr>
          <w:p w14:paraId="6AB29D81" w14:textId="77777777" w:rsidR="005846FC" w:rsidRPr="004B4FFC" w:rsidRDefault="005846FC" w:rsidP="0006133F">
            <w:pPr>
              <w:pStyle w:val="a3"/>
              <w:numPr>
                <w:ilvl w:val="0"/>
                <w:numId w:val="2"/>
              </w:numPr>
              <w:tabs>
                <w:tab w:val="left" w:pos="1402"/>
              </w:tabs>
              <w:spacing w:after="0" w:line="240" w:lineRule="auto"/>
              <w:ind w:left="0" w:firstLine="0"/>
              <w:jc w:val="center"/>
              <w:rPr>
                <w:rFonts w:ascii="Times New Roman" w:hAnsi="Times New Roman"/>
                <w:spacing w:val="-1"/>
                <w:sz w:val="24"/>
                <w:szCs w:val="24"/>
                <w:lang w:val="ru-RU"/>
              </w:rPr>
            </w:pPr>
          </w:p>
        </w:tc>
        <w:tc>
          <w:tcPr>
            <w:tcW w:w="1526" w:type="dxa"/>
            <w:shd w:val="clear" w:color="auto" w:fill="auto"/>
          </w:tcPr>
          <w:p w14:paraId="61514B69" w14:textId="77777777" w:rsidR="005846FC" w:rsidRPr="004B4FFC" w:rsidRDefault="005846FC" w:rsidP="006206F7">
            <w:pPr>
              <w:spacing w:after="0" w:line="240" w:lineRule="auto"/>
              <w:jc w:val="center"/>
              <w:rPr>
                <w:rFonts w:ascii="Times New Roman" w:hAnsi="Times New Roman"/>
                <w:sz w:val="24"/>
                <w:szCs w:val="24"/>
              </w:rPr>
            </w:pPr>
            <w:r w:rsidRPr="004B4FFC">
              <w:rPr>
                <w:rFonts w:ascii="Times New Roman" w:hAnsi="Times New Roman"/>
                <w:sz w:val="24"/>
                <w:szCs w:val="24"/>
              </w:rPr>
              <w:t>Оспанова Аяулым Зайнуллаевна</w:t>
            </w:r>
          </w:p>
        </w:tc>
        <w:tc>
          <w:tcPr>
            <w:tcW w:w="1275" w:type="dxa"/>
            <w:shd w:val="clear" w:color="auto" w:fill="auto"/>
          </w:tcPr>
          <w:p w14:paraId="06C6DB0E" w14:textId="77777777" w:rsidR="005846FC" w:rsidRPr="004B4FFC" w:rsidRDefault="005846FC" w:rsidP="006206F7">
            <w:pPr>
              <w:spacing w:after="0" w:line="240" w:lineRule="auto"/>
              <w:jc w:val="center"/>
              <w:rPr>
                <w:rFonts w:ascii="Times New Roman" w:hAnsi="Times New Roman"/>
                <w:sz w:val="24"/>
                <w:szCs w:val="24"/>
              </w:rPr>
            </w:pPr>
            <w:r w:rsidRPr="004B4FFC">
              <w:rPr>
                <w:rFonts w:ascii="Times New Roman" w:hAnsi="Times New Roman"/>
                <w:sz w:val="24"/>
                <w:szCs w:val="24"/>
              </w:rPr>
              <w:t>2020-2021</w:t>
            </w:r>
          </w:p>
        </w:tc>
        <w:tc>
          <w:tcPr>
            <w:tcW w:w="2843" w:type="dxa"/>
            <w:shd w:val="clear" w:color="auto" w:fill="auto"/>
          </w:tcPr>
          <w:p w14:paraId="15CE6EBF" w14:textId="77777777" w:rsidR="005846FC" w:rsidRPr="004B4FFC" w:rsidRDefault="005846FC" w:rsidP="006206F7">
            <w:pPr>
              <w:spacing w:after="0" w:line="240" w:lineRule="auto"/>
              <w:rPr>
                <w:rFonts w:ascii="Times New Roman" w:hAnsi="Times New Roman"/>
                <w:sz w:val="24"/>
                <w:szCs w:val="24"/>
                <w:lang w:eastAsia="ar-SA"/>
              </w:rPr>
            </w:pPr>
            <w:r w:rsidRPr="004B4FFC">
              <w:rPr>
                <w:rFonts w:ascii="Times New Roman" w:hAnsi="Times New Roman"/>
                <w:sz w:val="24"/>
                <w:szCs w:val="24"/>
              </w:rPr>
              <w:t>Критериальное оценивание как система объективной оценки качества знаний учащихся на уроках английского языка</w:t>
            </w:r>
          </w:p>
        </w:tc>
        <w:tc>
          <w:tcPr>
            <w:tcW w:w="2844" w:type="dxa"/>
            <w:shd w:val="clear" w:color="auto" w:fill="auto"/>
          </w:tcPr>
          <w:p w14:paraId="2B7B53E1" w14:textId="77777777" w:rsidR="005846FC" w:rsidRPr="004B4FFC" w:rsidRDefault="005846FC" w:rsidP="006206F7">
            <w:pPr>
              <w:tabs>
                <w:tab w:val="left" w:pos="1402"/>
              </w:tabs>
              <w:spacing w:after="0" w:line="240" w:lineRule="auto"/>
              <w:jc w:val="center"/>
              <w:rPr>
                <w:rFonts w:ascii="Times New Roman" w:hAnsi="Times New Roman"/>
                <w:spacing w:val="-1"/>
                <w:sz w:val="24"/>
                <w:szCs w:val="24"/>
              </w:rPr>
            </w:pPr>
          </w:p>
        </w:tc>
        <w:tc>
          <w:tcPr>
            <w:tcW w:w="2843" w:type="dxa"/>
            <w:shd w:val="clear" w:color="auto" w:fill="auto"/>
          </w:tcPr>
          <w:p w14:paraId="354DA4F2" w14:textId="77777777" w:rsidR="005846FC" w:rsidRPr="004B4FFC" w:rsidRDefault="005846FC" w:rsidP="006206F7">
            <w:pPr>
              <w:shd w:val="clear" w:color="auto" w:fill="FFFFFF"/>
              <w:spacing w:after="0" w:line="240" w:lineRule="auto"/>
              <w:jc w:val="center"/>
              <w:rPr>
                <w:rFonts w:ascii="Times New Roman" w:hAnsi="Times New Roman"/>
                <w:sz w:val="24"/>
                <w:szCs w:val="24"/>
              </w:rPr>
            </w:pPr>
          </w:p>
        </w:tc>
        <w:tc>
          <w:tcPr>
            <w:tcW w:w="2844" w:type="dxa"/>
            <w:shd w:val="clear" w:color="auto" w:fill="auto"/>
          </w:tcPr>
          <w:p w14:paraId="7EBDB951" w14:textId="77777777" w:rsidR="005846FC" w:rsidRPr="004B4FFC" w:rsidRDefault="005846FC" w:rsidP="006206F7">
            <w:pPr>
              <w:tabs>
                <w:tab w:val="left" w:pos="1402"/>
              </w:tabs>
              <w:spacing w:after="0" w:line="240" w:lineRule="auto"/>
              <w:jc w:val="center"/>
              <w:rPr>
                <w:rFonts w:ascii="Times New Roman" w:hAnsi="Times New Roman"/>
                <w:sz w:val="24"/>
                <w:szCs w:val="24"/>
              </w:rPr>
            </w:pPr>
            <w:r w:rsidRPr="004B4FFC">
              <w:rPr>
                <w:rFonts w:ascii="Times New Roman" w:hAnsi="Times New Roman"/>
                <w:sz w:val="24"/>
                <w:szCs w:val="24"/>
              </w:rPr>
              <w:t>Республиканская on-line конференция НЦПК "Орлеу", г.Алматы, сертификат</w:t>
            </w:r>
          </w:p>
        </w:tc>
      </w:tr>
      <w:tr w:rsidR="005846FC" w:rsidRPr="004B4FFC" w14:paraId="101B10EF" w14:textId="77777777" w:rsidTr="006A56D5">
        <w:tc>
          <w:tcPr>
            <w:tcW w:w="709" w:type="dxa"/>
            <w:shd w:val="clear" w:color="auto" w:fill="auto"/>
          </w:tcPr>
          <w:p w14:paraId="4AC76171" w14:textId="77777777" w:rsidR="005846FC" w:rsidRPr="004B4FFC" w:rsidRDefault="005846FC" w:rsidP="0006133F">
            <w:pPr>
              <w:pStyle w:val="a3"/>
              <w:numPr>
                <w:ilvl w:val="0"/>
                <w:numId w:val="2"/>
              </w:numPr>
              <w:tabs>
                <w:tab w:val="left" w:pos="1402"/>
              </w:tabs>
              <w:spacing w:after="0" w:line="240" w:lineRule="auto"/>
              <w:ind w:left="0" w:firstLine="0"/>
              <w:jc w:val="center"/>
              <w:rPr>
                <w:rFonts w:ascii="Times New Roman" w:hAnsi="Times New Roman"/>
                <w:spacing w:val="-1"/>
                <w:sz w:val="24"/>
                <w:szCs w:val="24"/>
                <w:lang w:val="ru-RU"/>
              </w:rPr>
            </w:pPr>
          </w:p>
        </w:tc>
        <w:tc>
          <w:tcPr>
            <w:tcW w:w="1526" w:type="dxa"/>
            <w:shd w:val="clear" w:color="auto" w:fill="auto"/>
          </w:tcPr>
          <w:p w14:paraId="5DF200B8" w14:textId="77777777" w:rsidR="005846FC" w:rsidRPr="004B4FFC" w:rsidRDefault="005846FC" w:rsidP="006206F7">
            <w:pPr>
              <w:spacing w:after="0" w:line="240" w:lineRule="auto"/>
              <w:jc w:val="center"/>
              <w:rPr>
                <w:rFonts w:ascii="Times New Roman" w:hAnsi="Times New Roman"/>
                <w:sz w:val="24"/>
                <w:szCs w:val="24"/>
              </w:rPr>
            </w:pPr>
            <w:r w:rsidRPr="004B4FFC">
              <w:rPr>
                <w:rFonts w:ascii="Times New Roman" w:hAnsi="Times New Roman"/>
                <w:sz w:val="24"/>
                <w:szCs w:val="24"/>
              </w:rPr>
              <w:t>Оспанова Аяулым Зайнуллаевна</w:t>
            </w:r>
          </w:p>
        </w:tc>
        <w:tc>
          <w:tcPr>
            <w:tcW w:w="1275" w:type="dxa"/>
            <w:shd w:val="clear" w:color="auto" w:fill="auto"/>
          </w:tcPr>
          <w:p w14:paraId="2812766D" w14:textId="77777777" w:rsidR="005846FC" w:rsidRPr="004B4FFC" w:rsidRDefault="005846FC" w:rsidP="006206F7">
            <w:pPr>
              <w:spacing w:after="0" w:line="240" w:lineRule="auto"/>
              <w:jc w:val="center"/>
              <w:rPr>
                <w:rFonts w:ascii="Times New Roman" w:hAnsi="Times New Roman"/>
                <w:sz w:val="24"/>
                <w:szCs w:val="24"/>
              </w:rPr>
            </w:pPr>
            <w:r w:rsidRPr="004B4FFC">
              <w:rPr>
                <w:rFonts w:ascii="Times New Roman" w:hAnsi="Times New Roman"/>
                <w:sz w:val="24"/>
                <w:szCs w:val="24"/>
              </w:rPr>
              <w:t>2020-2021</w:t>
            </w:r>
          </w:p>
        </w:tc>
        <w:tc>
          <w:tcPr>
            <w:tcW w:w="2843" w:type="dxa"/>
            <w:shd w:val="clear" w:color="auto" w:fill="auto"/>
          </w:tcPr>
          <w:p w14:paraId="6755F66E" w14:textId="77777777" w:rsidR="005846FC" w:rsidRPr="004B4FFC" w:rsidRDefault="005846FC" w:rsidP="006206F7">
            <w:pPr>
              <w:spacing w:after="0" w:line="240" w:lineRule="auto"/>
              <w:rPr>
                <w:rFonts w:ascii="Times New Roman" w:hAnsi="Times New Roman"/>
                <w:sz w:val="24"/>
                <w:szCs w:val="24"/>
              </w:rPr>
            </w:pPr>
            <w:r w:rsidRPr="004B4FFC">
              <w:rPr>
                <w:rFonts w:ascii="Times New Roman" w:hAnsi="Times New Roman"/>
                <w:sz w:val="24"/>
                <w:szCs w:val="24"/>
              </w:rPr>
              <w:t>Роль педагогического наставничества в подготовке молодых учителей</w:t>
            </w:r>
          </w:p>
        </w:tc>
        <w:tc>
          <w:tcPr>
            <w:tcW w:w="2844" w:type="dxa"/>
            <w:shd w:val="clear" w:color="auto" w:fill="auto"/>
          </w:tcPr>
          <w:p w14:paraId="67DBDB0F" w14:textId="77777777" w:rsidR="005846FC" w:rsidRPr="004B4FFC" w:rsidRDefault="005846FC" w:rsidP="006206F7">
            <w:pPr>
              <w:tabs>
                <w:tab w:val="left" w:pos="1402"/>
              </w:tabs>
              <w:spacing w:after="0" w:line="240" w:lineRule="auto"/>
              <w:jc w:val="center"/>
              <w:rPr>
                <w:rFonts w:ascii="Times New Roman" w:hAnsi="Times New Roman"/>
                <w:spacing w:val="-1"/>
                <w:sz w:val="24"/>
                <w:szCs w:val="24"/>
              </w:rPr>
            </w:pPr>
          </w:p>
        </w:tc>
        <w:tc>
          <w:tcPr>
            <w:tcW w:w="2843" w:type="dxa"/>
            <w:shd w:val="clear" w:color="auto" w:fill="auto"/>
          </w:tcPr>
          <w:p w14:paraId="786FCD60" w14:textId="77777777" w:rsidR="005846FC" w:rsidRPr="004B4FFC" w:rsidRDefault="005846FC" w:rsidP="006206F7">
            <w:pPr>
              <w:shd w:val="clear" w:color="auto" w:fill="FFFFFF"/>
              <w:spacing w:after="0" w:line="240" w:lineRule="auto"/>
              <w:jc w:val="center"/>
              <w:rPr>
                <w:rFonts w:ascii="Times New Roman" w:hAnsi="Times New Roman"/>
                <w:sz w:val="24"/>
                <w:szCs w:val="24"/>
              </w:rPr>
            </w:pPr>
          </w:p>
        </w:tc>
        <w:tc>
          <w:tcPr>
            <w:tcW w:w="2844" w:type="dxa"/>
            <w:shd w:val="clear" w:color="auto" w:fill="auto"/>
          </w:tcPr>
          <w:p w14:paraId="7426D089" w14:textId="77777777" w:rsidR="005846FC" w:rsidRPr="004B4FFC" w:rsidRDefault="005846FC" w:rsidP="006206F7">
            <w:pPr>
              <w:tabs>
                <w:tab w:val="left" w:pos="1402"/>
              </w:tabs>
              <w:spacing w:after="0" w:line="240" w:lineRule="auto"/>
              <w:jc w:val="center"/>
              <w:rPr>
                <w:rFonts w:ascii="Times New Roman" w:hAnsi="Times New Roman"/>
                <w:sz w:val="24"/>
                <w:szCs w:val="24"/>
              </w:rPr>
            </w:pPr>
            <w:r w:rsidRPr="004B4FFC">
              <w:rPr>
                <w:rFonts w:ascii="Times New Roman" w:hAnsi="Times New Roman"/>
                <w:sz w:val="24"/>
                <w:szCs w:val="24"/>
              </w:rPr>
              <w:t>Республиканская on-line конференция НЦПК "Орлеу", г.Алматы, сертификат</w:t>
            </w:r>
          </w:p>
        </w:tc>
      </w:tr>
      <w:tr w:rsidR="005846FC" w:rsidRPr="004B4FFC" w14:paraId="476BDC5B" w14:textId="77777777" w:rsidTr="006A56D5">
        <w:tc>
          <w:tcPr>
            <w:tcW w:w="709" w:type="dxa"/>
            <w:shd w:val="clear" w:color="auto" w:fill="auto"/>
          </w:tcPr>
          <w:p w14:paraId="7965495B" w14:textId="77777777" w:rsidR="005846FC" w:rsidRPr="004B4FFC" w:rsidRDefault="005846FC" w:rsidP="0006133F">
            <w:pPr>
              <w:pStyle w:val="a3"/>
              <w:numPr>
                <w:ilvl w:val="0"/>
                <w:numId w:val="2"/>
              </w:numPr>
              <w:tabs>
                <w:tab w:val="left" w:pos="1402"/>
              </w:tabs>
              <w:spacing w:after="0" w:line="240" w:lineRule="auto"/>
              <w:ind w:left="0" w:firstLine="0"/>
              <w:jc w:val="center"/>
              <w:rPr>
                <w:rFonts w:ascii="Times New Roman" w:hAnsi="Times New Roman"/>
                <w:spacing w:val="-1"/>
                <w:sz w:val="24"/>
                <w:szCs w:val="24"/>
                <w:lang w:val="ru-RU"/>
              </w:rPr>
            </w:pPr>
          </w:p>
        </w:tc>
        <w:tc>
          <w:tcPr>
            <w:tcW w:w="1526" w:type="dxa"/>
            <w:shd w:val="clear" w:color="auto" w:fill="auto"/>
          </w:tcPr>
          <w:p w14:paraId="3DBC3287" w14:textId="77777777" w:rsidR="005846FC" w:rsidRPr="004B4FFC" w:rsidRDefault="005846FC" w:rsidP="006206F7">
            <w:pPr>
              <w:spacing w:after="0" w:line="240" w:lineRule="auto"/>
              <w:jc w:val="center"/>
              <w:rPr>
                <w:rFonts w:ascii="Times New Roman" w:hAnsi="Times New Roman"/>
                <w:sz w:val="24"/>
                <w:szCs w:val="24"/>
              </w:rPr>
            </w:pPr>
            <w:r w:rsidRPr="004B4FFC">
              <w:rPr>
                <w:rFonts w:ascii="Times New Roman" w:hAnsi="Times New Roman"/>
                <w:sz w:val="24"/>
                <w:szCs w:val="24"/>
              </w:rPr>
              <w:t>Оспанова Аяулым Зайнуллаевна</w:t>
            </w:r>
          </w:p>
        </w:tc>
        <w:tc>
          <w:tcPr>
            <w:tcW w:w="1275" w:type="dxa"/>
            <w:shd w:val="clear" w:color="auto" w:fill="auto"/>
          </w:tcPr>
          <w:p w14:paraId="77EB324A" w14:textId="77777777" w:rsidR="005846FC" w:rsidRPr="004B4FFC" w:rsidRDefault="005846FC" w:rsidP="006206F7">
            <w:pPr>
              <w:spacing w:after="0" w:line="240" w:lineRule="auto"/>
              <w:jc w:val="center"/>
              <w:rPr>
                <w:rFonts w:ascii="Times New Roman" w:hAnsi="Times New Roman"/>
                <w:sz w:val="24"/>
                <w:szCs w:val="24"/>
              </w:rPr>
            </w:pPr>
            <w:r w:rsidRPr="004B4FFC">
              <w:rPr>
                <w:rFonts w:ascii="Times New Roman" w:hAnsi="Times New Roman"/>
                <w:sz w:val="24"/>
                <w:szCs w:val="24"/>
              </w:rPr>
              <w:t>2020-2021</w:t>
            </w:r>
          </w:p>
        </w:tc>
        <w:tc>
          <w:tcPr>
            <w:tcW w:w="2843" w:type="dxa"/>
            <w:shd w:val="clear" w:color="auto" w:fill="auto"/>
          </w:tcPr>
          <w:p w14:paraId="14F54B81" w14:textId="77777777" w:rsidR="005846FC" w:rsidRPr="004B4FFC" w:rsidRDefault="005846FC" w:rsidP="006206F7">
            <w:pPr>
              <w:tabs>
                <w:tab w:val="left" w:pos="1402"/>
              </w:tabs>
              <w:spacing w:after="0" w:line="240" w:lineRule="auto"/>
              <w:rPr>
                <w:rFonts w:ascii="Times New Roman" w:hAnsi="Times New Roman"/>
                <w:sz w:val="24"/>
                <w:szCs w:val="24"/>
                <w:lang w:eastAsia="ar-SA"/>
              </w:rPr>
            </w:pPr>
            <w:r w:rsidRPr="004B4FFC">
              <w:rPr>
                <w:rFonts w:ascii="Times New Roman" w:hAnsi="Times New Roman"/>
                <w:sz w:val="24"/>
                <w:szCs w:val="24"/>
              </w:rPr>
              <w:t xml:space="preserve"> "Наука и образование в современном мире"</w:t>
            </w:r>
          </w:p>
        </w:tc>
        <w:tc>
          <w:tcPr>
            <w:tcW w:w="2844" w:type="dxa"/>
            <w:shd w:val="clear" w:color="auto" w:fill="auto"/>
          </w:tcPr>
          <w:p w14:paraId="215E48D7" w14:textId="77777777" w:rsidR="005846FC" w:rsidRPr="004B4FFC" w:rsidRDefault="005846FC" w:rsidP="006206F7">
            <w:pPr>
              <w:tabs>
                <w:tab w:val="left" w:pos="1402"/>
              </w:tabs>
              <w:spacing w:after="0" w:line="240" w:lineRule="auto"/>
              <w:jc w:val="center"/>
              <w:rPr>
                <w:rFonts w:ascii="Times New Roman" w:hAnsi="Times New Roman"/>
                <w:spacing w:val="-1"/>
                <w:sz w:val="24"/>
                <w:szCs w:val="24"/>
              </w:rPr>
            </w:pPr>
          </w:p>
        </w:tc>
        <w:tc>
          <w:tcPr>
            <w:tcW w:w="2843" w:type="dxa"/>
            <w:shd w:val="clear" w:color="auto" w:fill="auto"/>
          </w:tcPr>
          <w:p w14:paraId="391D23B1" w14:textId="77777777" w:rsidR="005846FC" w:rsidRPr="004B4FFC" w:rsidRDefault="005846FC" w:rsidP="006206F7">
            <w:pPr>
              <w:shd w:val="clear" w:color="auto" w:fill="FFFFFF"/>
              <w:spacing w:after="0" w:line="240" w:lineRule="auto"/>
              <w:jc w:val="center"/>
              <w:rPr>
                <w:rFonts w:ascii="Times New Roman" w:hAnsi="Times New Roman"/>
                <w:sz w:val="24"/>
                <w:szCs w:val="24"/>
              </w:rPr>
            </w:pPr>
          </w:p>
        </w:tc>
        <w:tc>
          <w:tcPr>
            <w:tcW w:w="2844" w:type="dxa"/>
            <w:shd w:val="clear" w:color="auto" w:fill="auto"/>
          </w:tcPr>
          <w:p w14:paraId="2DEF10FF" w14:textId="77777777" w:rsidR="005846FC" w:rsidRPr="004B4FFC" w:rsidRDefault="005846FC" w:rsidP="006206F7">
            <w:pPr>
              <w:tabs>
                <w:tab w:val="left" w:pos="1402"/>
              </w:tabs>
              <w:spacing w:after="0" w:line="240" w:lineRule="auto"/>
              <w:jc w:val="center"/>
              <w:rPr>
                <w:rFonts w:ascii="Times New Roman" w:hAnsi="Times New Roman"/>
                <w:sz w:val="24"/>
                <w:szCs w:val="24"/>
              </w:rPr>
            </w:pPr>
            <w:r w:rsidRPr="004B4FFC">
              <w:rPr>
                <w:rFonts w:ascii="Times New Roman" w:hAnsi="Times New Roman"/>
                <w:sz w:val="24"/>
                <w:szCs w:val="24"/>
              </w:rPr>
              <w:t>ЧА "Болашак" МНПК сертификат, публикация статьи</w:t>
            </w:r>
          </w:p>
        </w:tc>
      </w:tr>
      <w:tr w:rsidR="005846FC" w:rsidRPr="004B4FFC" w14:paraId="72BE8244" w14:textId="77777777" w:rsidTr="006A56D5">
        <w:trPr>
          <w:trHeight w:val="1043"/>
        </w:trPr>
        <w:tc>
          <w:tcPr>
            <w:tcW w:w="709" w:type="dxa"/>
            <w:shd w:val="clear" w:color="auto" w:fill="auto"/>
          </w:tcPr>
          <w:p w14:paraId="0FF1611C" w14:textId="77777777" w:rsidR="005846FC" w:rsidRPr="004B4FFC" w:rsidRDefault="005846FC" w:rsidP="0006133F">
            <w:pPr>
              <w:pStyle w:val="a3"/>
              <w:numPr>
                <w:ilvl w:val="0"/>
                <w:numId w:val="2"/>
              </w:numPr>
              <w:tabs>
                <w:tab w:val="left" w:pos="1402"/>
              </w:tabs>
              <w:spacing w:after="0" w:line="240" w:lineRule="auto"/>
              <w:ind w:left="0" w:firstLine="0"/>
              <w:jc w:val="center"/>
              <w:rPr>
                <w:rFonts w:ascii="Times New Roman" w:hAnsi="Times New Roman"/>
                <w:spacing w:val="-1"/>
                <w:sz w:val="24"/>
                <w:szCs w:val="24"/>
                <w:lang w:val="ru-RU"/>
              </w:rPr>
            </w:pPr>
          </w:p>
        </w:tc>
        <w:tc>
          <w:tcPr>
            <w:tcW w:w="1526" w:type="dxa"/>
            <w:shd w:val="clear" w:color="auto" w:fill="auto"/>
          </w:tcPr>
          <w:p w14:paraId="3A271EAD" w14:textId="77777777" w:rsidR="005846FC" w:rsidRPr="004B4FFC" w:rsidRDefault="005846FC" w:rsidP="006206F7">
            <w:pPr>
              <w:spacing w:after="0" w:line="240" w:lineRule="auto"/>
              <w:jc w:val="center"/>
              <w:rPr>
                <w:rFonts w:ascii="Times New Roman" w:hAnsi="Times New Roman"/>
                <w:sz w:val="24"/>
                <w:szCs w:val="24"/>
              </w:rPr>
            </w:pPr>
            <w:r w:rsidRPr="004B4FFC">
              <w:rPr>
                <w:rFonts w:ascii="Times New Roman" w:hAnsi="Times New Roman"/>
                <w:sz w:val="24"/>
                <w:szCs w:val="24"/>
              </w:rPr>
              <w:t>Оспанова Аяулым Зайнуллаевна</w:t>
            </w:r>
          </w:p>
        </w:tc>
        <w:tc>
          <w:tcPr>
            <w:tcW w:w="1275" w:type="dxa"/>
            <w:shd w:val="clear" w:color="auto" w:fill="auto"/>
          </w:tcPr>
          <w:p w14:paraId="09D0B2D6" w14:textId="77777777" w:rsidR="005846FC" w:rsidRPr="004B4FFC" w:rsidRDefault="005846FC" w:rsidP="006206F7">
            <w:pPr>
              <w:spacing w:after="0" w:line="240" w:lineRule="auto"/>
              <w:jc w:val="center"/>
              <w:rPr>
                <w:rFonts w:ascii="Times New Roman" w:hAnsi="Times New Roman"/>
                <w:sz w:val="24"/>
                <w:szCs w:val="24"/>
              </w:rPr>
            </w:pPr>
            <w:r w:rsidRPr="004B4FFC">
              <w:rPr>
                <w:rFonts w:ascii="Times New Roman" w:hAnsi="Times New Roman"/>
                <w:sz w:val="24"/>
                <w:szCs w:val="24"/>
              </w:rPr>
              <w:t>2020-2021</w:t>
            </w:r>
          </w:p>
        </w:tc>
        <w:tc>
          <w:tcPr>
            <w:tcW w:w="2843" w:type="dxa"/>
            <w:shd w:val="clear" w:color="auto" w:fill="auto"/>
          </w:tcPr>
          <w:p w14:paraId="26696302" w14:textId="77777777" w:rsidR="005846FC" w:rsidRPr="004B4FFC" w:rsidRDefault="005846FC" w:rsidP="006206F7">
            <w:pPr>
              <w:shd w:val="clear" w:color="auto" w:fill="FFFFFF"/>
              <w:spacing w:after="0" w:line="240" w:lineRule="auto"/>
              <w:rPr>
                <w:rFonts w:ascii="Times New Roman" w:hAnsi="Times New Roman"/>
                <w:sz w:val="24"/>
                <w:szCs w:val="24"/>
                <w:lang w:eastAsia="ar-SA"/>
              </w:rPr>
            </w:pPr>
            <w:r w:rsidRPr="004B4FFC">
              <w:rPr>
                <w:rFonts w:ascii="Times New Roman" w:hAnsi="Times New Roman"/>
                <w:bCs/>
                <w:iCs/>
                <w:sz w:val="24"/>
                <w:szCs w:val="24"/>
              </w:rPr>
              <w:t>Методы разработки заданий по английскому языку в целях повышения функциональной грамотности учащихся</w:t>
            </w:r>
          </w:p>
        </w:tc>
        <w:tc>
          <w:tcPr>
            <w:tcW w:w="2844" w:type="dxa"/>
            <w:shd w:val="clear" w:color="auto" w:fill="auto"/>
          </w:tcPr>
          <w:p w14:paraId="3407FE19" w14:textId="77777777" w:rsidR="005846FC" w:rsidRPr="004B4FFC" w:rsidRDefault="005846FC" w:rsidP="006206F7">
            <w:pPr>
              <w:tabs>
                <w:tab w:val="left" w:pos="1402"/>
              </w:tabs>
              <w:spacing w:after="0" w:line="240" w:lineRule="auto"/>
              <w:jc w:val="center"/>
              <w:rPr>
                <w:rFonts w:ascii="Times New Roman" w:hAnsi="Times New Roman"/>
                <w:spacing w:val="-1"/>
                <w:sz w:val="24"/>
                <w:szCs w:val="24"/>
              </w:rPr>
            </w:pPr>
          </w:p>
        </w:tc>
        <w:tc>
          <w:tcPr>
            <w:tcW w:w="2843" w:type="dxa"/>
            <w:shd w:val="clear" w:color="auto" w:fill="auto"/>
          </w:tcPr>
          <w:p w14:paraId="31ABCBAA" w14:textId="77777777" w:rsidR="005846FC" w:rsidRPr="004B4FFC" w:rsidRDefault="005846FC" w:rsidP="006206F7">
            <w:pPr>
              <w:shd w:val="clear" w:color="auto" w:fill="FFFFFF"/>
              <w:spacing w:after="0" w:line="240" w:lineRule="auto"/>
              <w:jc w:val="center"/>
              <w:rPr>
                <w:rFonts w:ascii="Times New Roman" w:hAnsi="Times New Roman"/>
                <w:sz w:val="24"/>
                <w:szCs w:val="24"/>
              </w:rPr>
            </w:pPr>
          </w:p>
        </w:tc>
        <w:tc>
          <w:tcPr>
            <w:tcW w:w="2844" w:type="dxa"/>
            <w:shd w:val="clear" w:color="auto" w:fill="auto"/>
          </w:tcPr>
          <w:p w14:paraId="26B116A5" w14:textId="77777777" w:rsidR="005846FC" w:rsidRPr="004B4FFC" w:rsidRDefault="005846FC" w:rsidP="006206F7">
            <w:pPr>
              <w:tabs>
                <w:tab w:val="left" w:pos="1402"/>
              </w:tabs>
              <w:spacing w:after="0" w:line="240" w:lineRule="auto"/>
              <w:jc w:val="center"/>
              <w:rPr>
                <w:rFonts w:ascii="Times New Roman" w:hAnsi="Times New Roman"/>
                <w:sz w:val="24"/>
                <w:szCs w:val="24"/>
              </w:rPr>
            </w:pPr>
            <w:r w:rsidRPr="004B4FFC">
              <w:rPr>
                <w:rFonts w:ascii="Times New Roman" w:hAnsi="Times New Roman"/>
                <w:sz w:val="24"/>
                <w:szCs w:val="24"/>
              </w:rPr>
              <w:t>МНПК КарИУ "Молодежь, наука и техника" сертификат, публикация статьи</w:t>
            </w:r>
          </w:p>
        </w:tc>
      </w:tr>
      <w:tr w:rsidR="005846FC" w:rsidRPr="004B4FFC" w14:paraId="49A799D8" w14:textId="77777777" w:rsidTr="006A56D5">
        <w:tc>
          <w:tcPr>
            <w:tcW w:w="709" w:type="dxa"/>
            <w:shd w:val="clear" w:color="auto" w:fill="auto"/>
          </w:tcPr>
          <w:p w14:paraId="1198721A" w14:textId="77777777" w:rsidR="005846FC" w:rsidRPr="004B4FFC" w:rsidRDefault="005846FC" w:rsidP="0006133F">
            <w:pPr>
              <w:pStyle w:val="a3"/>
              <w:numPr>
                <w:ilvl w:val="0"/>
                <w:numId w:val="2"/>
              </w:numPr>
              <w:tabs>
                <w:tab w:val="left" w:pos="1402"/>
              </w:tabs>
              <w:spacing w:after="0" w:line="240" w:lineRule="auto"/>
              <w:ind w:left="0" w:firstLine="0"/>
              <w:jc w:val="center"/>
              <w:rPr>
                <w:rFonts w:ascii="Times New Roman" w:hAnsi="Times New Roman"/>
                <w:spacing w:val="-1"/>
                <w:sz w:val="24"/>
                <w:szCs w:val="24"/>
                <w:lang w:val="ru-RU"/>
              </w:rPr>
            </w:pPr>
          </w:p>
        </w:tc>
        <w:tc>
          <w:tcPr>
            <w:tcW w:w="1526" w:type="dxa"/>
            <w:shd w:val="clear" w:color="auto" w:fill="auto"/>
          </w:tcPr>
          <w:p w14:paraId="205E0B9D" w14:textId="77777777" w:rsidR="005846FC" w:rsidRPr="004B4FFC" w:rsidRDefault="005846FC" w:rsidP="006206F7">
            <w:pPr>
              <w:spacing w:after="0" w:line="240" w:lineRule="auto"/>
              <w:jc w:val="center"/>
              <w:rPr>
                <w:rFonts w:ascii="Times New Roman" w:hAnsi="Times New Roman"/>
                <w:sz w:val="24"/>
                <w:szCs w:val="24"/>
              </w:rPr>
            </w:pPr>
            <w:r w:rsidRPr="004B4FFC">
              <w:rPr>
                <w:rFonts w:ascii="Times New Roman" w:hAnsi="Times New Roman"/>
                <w:sz w:val="24"/>
                <w:szCs w:val="24"/>
              </w:rPr>
              <w:t>Оспанова Аяулым Зайнуллаевна</w:t>
            </w:r>
          </w:p>
        </w:tc>
        <w:tc>
          <w:tcPr>
            <w:tcW w:w="1275" w:type="dxa"/>
            <w:shd w:val="clear" w:color="auto" w:fill="auto"/>
          </w:tcPr>
          <w:p w14:paraId="52F05A67" w14:textId="77777777" w:rsidR="005846FC" w:rsidRPr="004B4FFC" w:rsidRDefault="005846FC" w:rsidP="006206F7">
            <w:pPr>
              <w:spacing w:after="0" w:line="240" w:lineRule="auto"/>
              <w:jc w:val="center"/>
              <w:rPr>
                <w:rFonts w:ascii="Times New Roman" w:hAnsi="Times New Roman"/>
                <w:sz w:val="24"/>
                <w:szCs w:val="24"/>
              </w:rPr>
            </w:pPr>
            <w:r w:rsidRPr="004B4FFC">
              <w:rPr>
                <w:rFonts w:ascii="Times New Roman" w:hAnsi="Times New Roman"/>
                <w:sz w:val="24"/>
                <w:szCs w:val="24"/>
              </w:rPr>
              <w:t>2020-2021</w:t>
            </w:r>
          </w:p>
        </w:tc>
        <w:tc>
          <w:tcPr>
            <w:tcW w:w="2843" w:type="dxa"/>
            <w:shd w:val="clear" w:color="auto" w:fill="auto"/>
          </w:tcPr>
          <w:p w14:paraId="69C90F7C" w14:textId="77777777" w:rsidR="005846FC" w:rsidRPr="004B4FFC" w:rsidRDefault="005846FC" w:rsidP="006206F7">
            <w:pPr>
              <w:tabs>
                <w:tab w:val="left" w:pos="4395"/>
              </w:tabs>
              <w:spacing w:after="0" w:line="240" w:lineRule="auto"/>
              <w:rPr>
                <w:rFonts w:ascii="Times New Roman" w:hAnsi="Times New Roman"/>
                <w:sz w:val="24"/>
                <w:szCs w:val="24"/>
                <w:lang w:val="en-US"/>
              </w:rPr>
            </w:pPr>
            <w:r w:rsidRPr="004B4FFC">
              <w:rPr>
                <w:rFonts w:ascii="Times New Roman" w:hAnsi="Times New Roman"/>
                <w:color w:val="000000"/>
                <w:sz w:val="24"/>
                <w:szCs w:val="24"/>
                <w:lang w:val="en-US"/>
              </w:rPr>
              <w:t>Ways to improve comprehension informational texts</w:t>
            </w:r>
            <w:r w:rsidRPr="004B4FFC">
              <w:rPr>
                <w:rFonts w:ascii="Times New Roman" w:hAnsi="Times New Roman"/>
                <w:sz w:val="24"/>
                <w:szCs w:val="24"/>
                <w:lang w:val="en-US"/>
              </w:rPr>
              <w:t xml:space="preserve"> (English for stem)</w:t>
            </w:r>
          </w:p>
          <w:p w14:paraId="616401BB" w14:textId="77777777" w:rsidR="005846FC" w:rsidRPr="004B4FFC" w:rsidRDefault="005846FC" w:rsidP="006206F7">
            <w:pPr>
              <w:tabs>
                <w:tab w:val="left" w:pos="4395"/>
              </w:tabs>
              <w:spacing w:after="0" w:line="240" w:lineRule="auto"/>
              <w:rPr>
                <w:rFonts w:ascii="Times New Roman" w:hAnsi="Times New Roman"/>
                <w:sz w:val="24"/>
                <w:szCs w:val="24"/>
                <w:lang w:eastAsia="ar-SA"/>
              </w:rPr>
            </w:pPr>
            <w:r w:rsidRPr="004B4FFC">
              <w:rPr>
                <w:rFonts w:ascii="Times New Roman" w:hAnsi="Times New Roman"/>
                <w:sz w:val="24"/>
                <w:szCs w:val="24"/>
              </w:rPr>
              <w:t xml:space="preserve">Пути совершенствования понимания информационных текстов (английский для </w:t>
            </w:r>
            <w:r w:rsidRPr="004B4FFC">
              <w:rPr>
                <w:rFonts w:ascii="Times New Roman" w:hAnsi="Times New Roman"/>
                <w:sz w:val="24"/>
                <w:szCs w:val="24"/>
                <w:lang w:val="en-US"/>
              </w:rPr>
              <w:t>STEM</w:t>
            </w:r>
            <w:r w:rsidRPr="004B4FFC">
              <w:rPr>
                <w:rFonts w:ascii="Times New Roman" w:hAnsi="Times New Roman"/>
                <w:sz w:val="24"/>
                <w:szCs w:val="24"/>
              </w:rPr>
              <w:t>)</w:t>
            </w:r>
          </w:p>
        </w:tc>
        <w:tc>
          <w:tcPr>
            <w:tcW w:w="2844" w:type="dxa"/>
            <w:shd w:val="clear" w:color="auto" w:fill="auto"/>
          </w:tcPr>
          <w:p w14:paraId="54A33C2C" w14:textId="77777777" w:rsidR="005846FC" w:rsidRPr="004B4FFC" w:rsidRDefault="005846FC" w:rsidP="006206F7">
            <w:pPr>
              <w:tabs>
                <w:tab w:val="left" w:pos="1402"/>
              </w:tabs>
              <w:spacing w:after="0" w:line="240" w:lineRule="auto"/>
              <w:jc w:val="center"/>
              <w:rPr>
                <w:rFonts w:ascii="Times New Roman" w:hAnsi="Times New Roman"/>
                <w:spacing w:val="-1"/>
                <w:sz w:val="24"/>
                <w:szCs w:val="24"/>
              </w:rPr>
            </w:pPr>
          </w:p>
        </w:tc>
        <w:tc>
          <w:tcPr>
            <w:tcW w:w="2843" w:type="dxa"/>
            <w:shd w:val="clear" w:color="auto" w:fill="auto"/>
          </w:tcPr>
          <w:p w14:paraId="15484AA4" w14:textId="77777777" w:rsidR="005846FC" w:rsidRPr="004B4FFC" w:rsidRDefault="005846FC" w:rsidP="006206F7">
            <w:pPr>
              <w:shd w:val="clear" w:color="auto" w:fill="FFFFFF"/>
              <w:spacing w:after="0" w:line="240" w:lineRule="auto"/>
              <w:jc w:val="center"/>
              <w:rPr>
                <w:rFonts w:ascii="Times New Roman" w:hAnsi="Times New Roman"/>
                <w:sz w:val="24"/>
                <w:szCs w:val="24"/>
              </w:rPr>
            </w:pPr>
          </w:p>
        </w:tc>
        <w:tc>
          <w:tcPr>
            <w:tcW w:w="2844" w:type="dxa"/>
            <w:shd w:val="clear" w:color="auto" w:fill="auto"/>
          </w:tcPr>
          <w:p w14:paraId="11642336" w14:textId="2A145AFB" w:rsidR="005846FC" w:rsidRPr="004B4FFC" w:rsidRDefault="006A56D5" w:rsidP="006206F7">
            <w:pPr>
              <w:tabs>
                <w:tab w:val="left" w:pos="1402"/>
              </w:tabs>
              <w:spacing w:after="0" w:line="240" w:lineRule="auto"/>
              <w:rPr>
                <w:rFonts w:ascii="Times New Roman" w:hAnsi="Times New Roman"/>
                <w:sz w:val="24"/>
                <w:szCs w:val="24"/>
              </w:rPr>
            </w:pPr>
            <w:r w:rsidRPr="004B4FFC">
              <w:rPr>
                <w:rFonts w:ascii="Times New Roman" w:hAnsi="Times New Roman"/>
                <w:sz w:val="24"/>
                <w:szCs w:val="24"/>
              </w:rPr>
              <w:t>Республиканский онлайн</w:t>
            </w:r>
            <w:r w:rsidR="005846FC" w:rsidRPr="004B4FFC">
              <w:rPr>
                <w:rFonts w:ascii="Times New Roman" w:hAnsi="Times New Roman"/>
                <w:sz w:val="24"/>
                <w:szCs w:val="24"/>
              </w:rPr>
              <w:t xml:space="preserve"> форум «</w:t>
            </w:r>
            <w:r w:rsidR="00082D3E" w:rsidRPr="004B4FFC">
              <w:rPr>
                <w:rFonts w:ascii="Times New Roman" w:hAnsi="Times New Roman"/>
                <w:sz w:val="24"/>
                <w:szCs w:val="24"/>
              </w:rPr>
              <w:t>Инновации и мобильность в образовании</w:t>
            </w:r>
            <w:r w:rsidR="005846FC" w:rsidRPr="004B4FFC">
              <w:rPr>
                <w:rFonts w:ascii="Times New Roman" w:hAnsi="Times New Roman"/>
                <w:sz w:val="24"/>
                <w:szCs w:val="24"/>
              </w:rPr>
              <w:t xml:space="preserve">», посвященного 180-летию И.Алтынсарина и 30-летию Независимости </w:t>
            </w:r>
            <w:r w:rsidR="00D10BF4" w:rsidRPr="004B4FFC">
              <w:rPr>
                <w:rFonts w:ascii="Times New Roman" w:hAnsi="Times New Roman"/>
                <w:sz w:val="24"/>
                <w:szCs w:val="24"/>
              </w:rPr>
              <w:t>РК</w:t>
            </w:r>
          </w:p>
        </w:tc>
      </w:tr>
      <w:tr w:rsidR="005846FC" w:rsidRPr="004B4FFC" w14:paraId="51CECD52" w14:textId="77777777" w:rsidTr="006A56D5">
        <w:tc>
          <w:tcPr>
            <w:tcW w:w="709" w:type="dxa"/>
            <w:shd w:val="clear" w:color="auto" w:fill="auto"/>
          </w:tcPr>
          <w:p w14:paraId="3DC5DB65" w14:textId="77777777" w:rsidR="005846FC" w:rsidRPr="004B4FFC" w:rsidRDefault="005846FC" w:rsidP="0006133F">
            <w:pPr>
              <w:pStyle w:val="a3"/>
              <w:numPr>
                <w:ilvl w:val="0"/>
                <w:numId w:val="2"/>
              </w:numPr>
              <w:tabs>
                <w:tab w:val="left" w:pos="1402"/>
              </w:tabs>
              <w:spacing w:after="0" w:line="240" w:lineRule="auto"/>
              <w:ind w:left="0" w:firstLine="0"/>
              <w:jc w:val="center"/>
              <w:rPr>
                <w:rFonts w:ascii="Times New Roman" w:hAnsi="Times New Roman"/>
                <w:spacing w:val="-1"/>
                <w:sz w:val="24"/>
                <w:szCs w:val="24"/>
                <w:lang w:val="ru-RU"/>
              </w:rPr>
            </w:pPr>
          </w:p>
        </w:tc>
        <w:tc>
          <w:tcPr>
            <w:tcW w:w="1526" w:type="dxa"/>
            <w:shd w:val="clear" w:color="auto" w:fill="auto"/>
          </w:tcPr>
          <w:p w14:paraId="6A7E890E" w14:textId="77777777" w:rsidR="005846FC" w:rsidRPr="006A56D5" w:rsidRDefault="00692CE7" w:rsidP="006206F7">
            <w:pPr>
              <w:spacing w:after="0" w:line="240" w:lineRule="auto"/>
              <w:jc w:val="center"/>
              <w:rPr>
                <w:rFonts w:ascii="Times New Roman" w:hAnsi="Times New Roman"/>
                <w:sz w:val="23"/>
                <w:szCs w:val="23"/>
              </w:rPr>
            </w:pPr>
            <w:r w:rsidRPr="006A56D5">
              <w:rPr>
                <w:rFonts w:ascii="Times New Roman" w:hAnsi="Times New Roman"/>
                <w:sz w:val="23"/>
                <w:szCs w:val="23"/>
              </w:rPr>
              <w:t>Азимбаева Гульнар Магауяновна</w:t>
            </w:r>
          </w:p>
        </w:tc>
        <w:tc>
          <w:tcPr>
            <w:tcW w:w="1275" w:type="dxa"/>
            <w:shd w:val="clear" w:color="auto" w:fill="auto"/>
          </w:tcPr>
          <w:p w14:paraId="135CD659" w14:textId="77777777" w:rsidR="005846FC" w:rsidRPr="004B4FFC" w:rsidRDefault="00692CE7" w:rsidP="006206F7">
            <w:pPr>
              <w:spacing w:after="0" w:line="240" w:lineRule="auto"/>
              <w:jc w:val="center"/>
              <w:rPr>
                <w:rFonts w:ascii="Times New Roman" w:hAnsi="Times New Roman"/>
                <w:sz w:val="24"/>
                <w:szCs w:val="24"/>
              </w:rPr>
            </w:pPr>
            <w:r w:rsidRPr="004B4FFC">
              <w:rPr>
                <w:rFonts w:ascii="Times New Roman" w:hAnsi="Times New Roman"/>
                <w:sz w:val="24"/>
                <w:szCs w:val="24"/>
              </w:rPr>
              <w:t>2020-2021</w:t>
            </w:r>
          </w:p>
        </w:tc>
        <w:tc>
          <w:tcPr>
            <w:tcW w:w="2843" w:type="dxa"/>
            <w:shd w:val="clear" w:color="auto" w:fill="auto"/>
          </w:tcPr>
          <w:p w14:paraId="6B97DC43" w14:textId="77777777" w:rsidR="005846FC" w:rsidRPr="004B4FFC" w:rsidRDefault="002762CF" w:rsidP="006206F7">
            <w:pPr>
              <w:spacing w:after="0" w:line="240" w:lineRule="auto"/>
              <w:rPr>
                <w:rFonts w:ascii="Times New Roman" w:hAnsi="Times New Roman"/>
                <w:sz w:val="24"/>
                <w:szCs w:val="24"/>
                <w:lang w:val="kk-KZ"/>
              </w:rPr>
            </w:pPr>
            <w:r w:rsidRPr="004B4FFC">
              <w:rPr>
                <w:rFonts w:ascii="Times New Roman" w:hAnsi="Times New Roman"/>
                <w:sz w:val="24"/>
                <w:szCs w:val="24"/>
                <w:lang w:val="kk-KZ"/>
              </w:rPr>
              <w:t>Білім берудегі заманауи инновациялық технологиялар</w:t>
            </w:r>
          </w:p>
        </w:tc>
        <w:tc>
          <w:tcPr>
            <w:tcW w:w="2844" w:type="dxa"/>
            <w:shd w:val="clear" w:color="auto" w:fill="auto"/>
          </w:tcPr>
          <w:p w14:paraId="3BE9DE91" w14:textId="77777777" w:rsidR="005846FC" w:rsidRPr="004B4FFC" w:rsidRDefault="005846FC" w:rsidP="006206F7">
            <w:pPr>
              <w:tabs>
                <w:tab w:val="left" w:pos="1402"/>
              </w:tabs>
              <w:spacing w:after="0" w:line="240" w:lineRule="auto"/>
              <w:jc w:val="center"/>
              <w:rPr>
                <w:rFonts w:ascii="Times New Roman" w:hAnsi="Times New Roman"/>
                <w:spacing w:val="-1"/>
                <w:sz w:val="24"/>
                <w:szCs w:val="24"/>
              </w:rPr>
            </w:pPr>
          </w:p>
        </w:tc>
        <w:tc>
          <w:tcPr>
            <w:tcW w:w="2843" w:type="dxa"/>
            <w:shd w:val="clear" w:color="auto" w:fill="auto"/>
          </w:tcPr>
          <w:p w14:paraId="160C2DA1" w14:textId="77777777" w:rsidR="005846FC" w:rsidRPr="004B4FFC" w:rsidRDefault="005846FC" w:rsidP="006206F7">
            <w:pPr>
              <w:shd w:val="clear" w:color="auto" w:fill="FFFFFF"/>
              <w:spacing w:after="0" w:line="240" w:lineRule="auto"/>
              <w:jc w:val="center"/>
              <w:rPr>
                <w:rFonts w:ascii="Times New Roman" w:hAnsi="Times New Roman"/>
                <w:sz w:val="24"/>
                <w:szCs w:val="24"/>
              </w:rPr>
            </w:pPr>
          </w:p>
        </w:tc>
        <w:tc>
          <w:tcPr>
            <w:tcW w:w="2844" w:type="dxa"/>
            <w:shd w:val="clear" w:color="auto" w:fill="auto"/>
          </w:tcPr>
          <w:p w14:paraId="6C3F41DE" w14:textId="77777777" w:rsidR="005846FC" w:rsidRPr="004B4FFC" w:rsidRDefault="00A9588F" w:rsidP="006206F7">
            <w:pPr>
              <w:tabs>
                <w:tab w:val="left" w:pos="1402"/>
              </w:tabs>
              <w:spacing w:after="0" w:line="240" w:lineRule="auto"/>
              <w:jc w:val="center"/>
              <w:rPr>
                <w:rFonts w:ascii="Times New Roman" w:hAnsi="Times New Roman"/>
                <w:sz w:val="24"/>
                <w:szCs w:val="24"/>
              </w:rPr>
            </w:pPr>
            <w:r w:rsidRPr="004B4FFC">
              <w:rPr>
                <w:rFonts w:ascii="Times New Roman" w:hAnsi="Times New Roman"/>
                <w:sz w:val="24"/>
                <w:szCs w:val="24"/>
              </w:rPr>
              <w:t>ЧА "Болашак" МНПК сертификат, публикация статьи</w:t>
            </w:r>
          </w:p>
        </w:tc>
      </w:tr>
      <w:tr w:rsidR="00921F51" w:rsidRPr="004B4FFC" w14:paraId="4F3617A8" w14:textId="77777777" w:rsidTr="006A56D5">
        <w:tc>
          <w:tcPr>
            <w:tcW w:w="709" w:type="dxa"/>
            <w:shd w:val="clear" w:color="auto" w:fill="auto"/>
          </w:tcPr>
          <w:p w14:paraId="05A79D62" w14:textId="77777777" w:rsidR="00921F51" w:rsidRPr="004B4FFC" w:rsidRDefault="00921F51" w:rsidP="0006133F">
            <w:pPr>
              <w:pStyle w:val="a3"/>
              <w:numPr>
                <w:ilvl w:val="0"/>
                <w:numId w:val="2"/>
              </w:numPr>
              <w:tabs>
                <w:tab w:val="left" w:pos="1402"/>
              </w:tabs>
              <w:spacing w:after="0" w:line="240" w:lineRule="auto"/>
              <w:ind w:left="0" w:firstLine="0"/>
              <w:jc w:val="center"/>
              <w:rPr>
                <w:rFonts w:ascii="Times New Roman" w:hAnsi="Times New Roman"/>
                <w:spacing w:val="-1"/>
                <w:sz w:val="24"/>
                <w:szCs w:val="24"/>
                <w:lang w:val="ru-RU"/>
              </w:rPr>
            </w:pPr>
          </w:p>
        </w:tc>
        <w:tc>
          <w:tcPr>
            <w:tcW w:w="1526" w:type="dxa"/>
            <w:shd w:val="clear" w:color="auto" w:fill="auto"/>
          </w:tcPr>
          <w:p w14:paraId="0A4D5CDF" w14:textId="77777777" w:rsidR="00921F51" w:rsidRPr="006A56D5" w:rsidRDefault="00921F51" w:rsidP="006206F7">
            <w:pPr>
              <w:spacing w:after="0" w:line="240" w:lineRule="auto"/>
              <w:jc w:val="center"/>
              <w:rPr>
                <w:rFonts w:ascii="Times New Roman" w:hAnsi="Times New Roman"/>
                <w:sz w:val="23"/>
                <w:szCs w:val="23"/>
              </w:rPr>
            </w:pPr>
            <w:r w:rsidRPr="006A56D5">
              <w:rPr>
                <w:rFonts w:ascii="Times New Roman" w:hAnsi="Times New Roman"/>
                <w:sz w:val="23"/>
                <w:szCs w:val="23"/>
              </w:rPr>
              <w:t>Азимбаева Гульнар Магауяновна</w:t>
            </w:r>
          </w:p>
        </w:tc>
        <w:tc>
          <w:tcPr>
            <w:tcW w:w="1275" w:type="dxa"/>
            <w:shd w:val="clear" w:color="auto" w:fill="auto"/>
          </w:tcPr>
          <w:p w14:paraId="54F08731" w14:textId="77777777" w:rsidR="00921F51" w:rsidRPr="004B4FFC" w:rsidRDefault="00921F51" w:rsidP="006206F7">
            <w:pPr>
              <w:spacing w:after="0" w:line="240" w:lineRule="auto"/>
              <w:jc w:val="center"/>
              <w:rPr>
                <w:rFonts w:ascii="Times New Roman" w:hAnsi="Times New Roman"/>
                <w:sz w:val="24"/>
                <w:szCs w:val="24"/>
              </w:rPr>
            </w:pPr>
            <w:r w:rsidRPr="004B4FFC">
              <w:rPr>
                <w:rFonts w:ascii="Times New Roman" w:hAnsi="Times New Roman"/>
                <w:sz w:val="24"/>
                <w:szCs w:val="24"/>
              </w:rPr>
              <w:t>2018-2019</w:t>
            </w:r>
          </w:p>
        </w:tc>
        <w:tc>
          <w:tcPr>
            <w:tcW w:w="2843" w:type="dxa"/>
            <w:shd w:val="clear" w:color="auto" w:fill="auto"/>
          </w:tcPr>
          <w:p w14:paraId="2A7F34C6" w14:textId="77777777" w:rsidR="00921F51" w:rsidRPr="004B4FFC" w:rsidRDefault="00921F51" w:rsidP="006206F7">
            <w:pPr>
              <w:spacing w:after="0" w:line="240" w:lineRule="auto"/>
              <w:rPr>
                <w:rFonts w:ascii="Times New Roman" w:hAnsi="Times New Roman"/>
                <w:sz w:val="24"/>
                <w:szCs w:val="24"/>
                <w:lang w:val="kk-KZ"/>
              </w:rPr>
            </w:pPr>
          </w:p>
        </w:tc>
        <w:tc>
          <w:tcPr>
            <w:tcW w:w="2844" w:type="dxa"/>
            <w:shd w:val="clear" w:color="auto" w:fill="auto"/>
          </w:tcPr>
          <w:p w14:paraId="6D185ED4" w14:textId="77777777" w:rsidR="00921F51" w:rsidRPr="004B4FFC" w:rsidRDefault="00921F51" w:rsidP="006206F7">
            <w:pPr>
              <w:tabs>
                <w:tab w:val="left" w:pos="1402"/>
              </w:tabs>
              <w:spacing w:after="0" w:line="240" w:lineRule="auto"/>
              <w:jc w:val="center"/>
              <w:rPr>
                <w:rFonts w:ascii="Times New Roman" w:hAnsi="Times New Roman"/>
                <w:spacing w:val="-1"/>
                <w:sz w:val="24"/>
                <w:szCs w:val="24"/>
              </w:rPr>
            </w:pPr>
            <w:r w:rsidRPr="004B4FFC">
              <w:rPr>
                <w:rFonts w:ascii="Times New Roman" w:hAnsi="Times New Roman"/>
                <w:sz w:val="24"/>
                <w:szCs w:val="24"/>
                <w:lang w:val="kk-KZ"/>
              </w:rPr>
              <w:t>«Духовность и нравственность как основа просвещения и культуры»</w:t>
            </w:r>
          </w:p>
        </w:tc>
        <w:tc>
          <w:tcPr>
            <w:tcW w:w="2843" w:type="dxa"/>
            <w:shd w:val="clear" w:color="auto" w:fill="auto"/>
          </w:tcPr>
          <w:p w14:paraId="5AFACF1E" w14:textId="77777777" w:rsidR="00921F51" w:rsidRPr="004B4FFC" w:rsidRDefault="00921F51" w:rsidP="006206F7">
            <w:pPr>
              <w:shd w:val="clear" w:color="auto" w:fill="FFFFFF"/>
              <w:spacing w:after="0" w:line="240" w:lineRule="auto"/>
              <w:jc w:val="center"/>
              <w:rPr>
                <w:rFonts w:ascii="Times New Roman" w:hAnsi="Times New Roman"/>
                <w:sz w:val="24"/>
                <w:szCs w:val="24"/>
              </w:rPr>
            </w:pPr>
          </w:p>
        </w:tc>
        <w:tc>
          <w:tcPr>
            <w:tcW w:w="2844" w:type="dxa"/>
            <w:shd w:val="clear" w:color="auto" w:fill="auto"/>
          </w:tcPr>
          <w:p w14:paraId="62E8A583" w14:textId="77777777" w:rsidR="00921F51" w:rsidRPr="004B4FFC" w:rsidRDefault="00921F51" w:rsidP="006206F7">
            <w:pPr>
              <w:tabs>
                <w:tab w:val="left" w:pos="1402"/>
              </w:tabs>
              <w:spacing w:after="0" w:line="240" w:lineRule="auto"/>
              <w:jc w:val="center"/>
              <w:rPr>
                <w:rFonts w:ascii="Times New Roman" w:hAnsi="Times New Roman"/>
                <w:sz w:val="24"/>
                <w:szCs w:val="24"/>
                <w:lang w:val="kk-KZ"/>
              </w:rPr>
            </w:pPr>
            <w:r w:rsidRPr="004B4FFC">
              <w:rPr>
                <w:rFonts w:ascii="Times New Roman" w:hAnsi="Times New Roman"/>
                <w:sz w:val="24"/>
                <w:szCs w:val="24"/>
                <w:lang w:val="kk-KZ"/>
              </w:rPr>
              <w:t>ЧУ «Академия «Болашақ»</w:t>
            </w:r>
          </w:p>
          <w:p w14:paraId="122276D9" w14:textId="77777777" w:rsidR="00921F51" w:rsidRPr="004B4FFC" w:rsidRDefault="00921F51" w:rsidP="006206F7">
            <w:pPr>
              <w:tabs>
                <w:tab w:val="left" w:pos="1402"/>
              </w:tabs>
              <w:spacing w:after="0" w:line="240" w:lineRule="auto"/>
              <w:jc w:val="center"/>
              <w:rPr>
                <w:rFonts w:ascii="Times New Roman" w:hAnsi="Times New Roman"/>
                <w:sz w:val="24"/>
                <w:szCs w:val="24"/>
              </w:rPr>
            </w:pPr>
            <w:r w:rsidRPr="004B4FFC">
              <w:rPr>
                <w:rFonts w:ascii="Times New Roman" w:hAnsi="Times New Roman"/>
                <w:sz w:val="24"/>
                <w:szCs w:val="24"/>
              </w:rPr>
              <w:t>сертификат,</w:t>
            </w:r>
          </w:p>
        </w:tc>
      </w:tr>
      <w:tr w:rsidR="00921F51" w:rsidRPr="00777538" w14:paraId="1428D182" w14:textId="77777777" w:rsidTr="006A56D5">
        <w:tc>
          <w:tcPr>
            <w:tcW w:w="709" w:type="dxa"/>
            <w:shd w:val="clear" w:color="auto" w:fill="auto"/>
          </w:tcPr>
          <w:p w14:paraId="6936640A" w14:textId="77777777" w:rsidR="00921F51" w:rsidRPr="004B4FFC" w:rsidRDefault="00921F51" w:rsidP="0006133F">
            <w:pPr>
              <w:pStyle w:val="a3"/>
              <w:numPr>
                <w:ilvl w:val="0"/>
                <w:numId w:val="2"/>
              </w:numPr>
              <w:tabs>
                <w:tab w:val="left" w:pos="1402"/>
              </w:tabs>
              <w:spacing w:after="0" w:line="240" w:lineRule="auto"/>
              <w:ind w:left="0" w:firstLine="0"/>
              <w:jc w:val="center"/>
              <w:rPr>
                <w:rFonts w:ascii="Times New Roman" w:hAnsi="Times New Roman"/>
                <w:spacing w:val="-1"/>
                <w:sz w:val="24"/>
                <w:szCs w:val="24"/>
                <w:lang w:val="ru-RU"/>
              </w:rPr>
            </w:pPr>
          </w:p>
        </w:tc>
        <w:tc>
          <w:tcPr>
            <w:tcW w:w="1526" w:type="dxa"/>
            <w:shd w:val="clear" w:color="auto" w:fill="auto"/>
          </w:tcPr>
          <w:p w14:paraId="66A8D5EE" w14:textId="77777777" w:rsidR="00921F51" w:rsidRPr="006A56D5" w:rsidRDefault="00921F51" w:rsidP="006206F7">
            <w:pPr>
              <w:spacing w:after="0" w:line="240" w:lineRule="auto"/>
              <w:jc w:val="center"/>
              <w:rPr>
                <w:rFonts w:ascii="Times New Roman" w:hAnsi="Times New Roman"/>
                <w:sz w:val="23"/>
                <w:szCs w:val="23"/>
              </w:rPr>
            </w:pPr>
            <w:r w:rsidRPr="006A56D5">
              <w:rPr>
                <w:rFonts w:ascii="Times New Roman" w:hAnsi="Times New Roman"/>
                <w:sz w:val="23"/>
                <w:szCs w:val="23"/>
              </w:rPr>
              <w:t>Азимбаева Гульнар Магауяновна</w:t>
            </w:r>
          </w:p>
        </w:tc>
        <w:tc>
          <w:tcPr>
            <w:tcW w:w="1275" w:type="dxa"/>
            <w:shd w:val="clear" w:color="auto" w:fill="auto"/>
          </w:tcPr>
          <w:p w14:paraId="762406CA" w14:textId="77777777" w:rsidR="00921F51" w:rsidRPr="004B4FFC" w:rsidRDefault="00921F51" w:rsidP="006206F7">
            <w:pPr>
              <w:spacing w:after="0" w:line="240" w:lineRule="auto"/>
              <w:jc w:val="center"/>
              <w:rPr>
                <w:rFonts w:ascii="Times New Roman" w:hAnsi="Times New Roman"/>
                <w:sz w:val="24"/>
                <w:szCs w:val="24"/>
              </w:rPr>
            </w:pPr>
            <w:r w:rsidRPr="004B4FFC">
              <w:rPr>
                <w:rFonts w:ascii="Times New Roman" w:hAnsi="Times New Roman"/>
                <w:sz w:val="24"/>
                <w:szCs w:val="24"/>
              </w:rPr>
              <w:t>2020-2021</w:t>
            </w:r>
          </w:p>
        </w:tc>
        <w:tc>
          <w:tcPr>
            <w:tcW w:w="2843" w:type="dxa"/>
            <w:shd w:val="clear" w:color="auto" w:fill="auto"/>
          </w:tcPr>
          <w:p w14:paraId="5F2572D6" w14:textId="77777777" w:rsidR="00921F51" w:rsidRPr="004B4FFC" w:rsidRDefault="00921F51" w:rsidP="006206F7">
            <w:pPr>
              <w:spacing w:after="0" w:line="240" w:lineRule="auto"/>
              <w:jc w:val="center"/>
              <w:rPr>
                <w:rFonts w:ascii="Times New Roman" w:hAnsi="Times New Roman"/>
                <w:sz w:val="24"/>
                <w:szCs w:val="24"/>
                <w:lang w:val="kk-KZ"/>
              </w:rPr>
            </w:pPr>
            <w:r w:rsidRPr="004B4FFC">
              <w:rPr>
                <w:rFonts w:ascii="Times New Roman" w:hAnsi="Times New Roman"/>
                <w:sz w:val="24"/>
                <w:szCs w:val="24"/>
                <w:lang w:val="kk-KZ"/>
              </w:rPr>
              <w:t>Әлихан бөкейхан –ұлы тұлға</w:t>
            </w:r>
          </w:p>
          <w:p w14:paraId="3AB35488" w14:textId="77777777" w:rsidR="00921F51" w:rsidRPr="004B4FFC" w:rsidRDefault="00921F51" w:rsidP="006206F7">
            <w:pPr>
              <w:spacing w:after="0" w:line="240" w:lineRule="auto"/>
              <w:jc w:val="center"/>
              <w:rPr>
                <w:rFonts w:ascii="Times New Roman" w:hAnsi="Times New Roman"/>
                <w:sz w:val="24"/>
                <w:szCs w:val="24"/>
                <w:lang w:val="kk-KZ"/>
              </w:rPr>
            </w:pPr>
          </w:p>
        </w:tc>
        <w:tc>
          <w:tcPr>
            <w:tcW w:w="2844" w:type="dxa"/>
            <w:shd w:val="clear" w:color="auto" w:fill="auto"/>
          </w:tcPr>
          <w:p w14:paraId="0CBEC89D" w14:textId="77777777" w:rsidR="00921F51" w:rsidRPr="004B4FFC" w:rsidRDefault="00921F51" w:rsidP="006206F7">
            <w:pPr>
              <w:tabs>
                <w:tab w:val="left" w:pos="1402"/>
              </w:tabs>
              <w:spacing w:after="0" w:line="240" w:lineRule="auto"/>
              <w:jc w:val="center"/>
              <w:rPr>
                <w:rFonts w:ascii="Times New Roman" w:hAnsi="Times New Roman"/>
                <w:sz w:val="24"/>
                <w:szCs w:val="24"/>
                <w:lang w:val="kk-KZ"/>
              </w:rPr>
            </w:pPr>
          </w:p>
        </w:tc>
        <w:tc>
          <w:tcPr>
            <w:tcW w:w="2843" w:type="dxa"/>
            <w:shd w:val="clear" w:color="auto" w:fill="auto"/>
          </w:tcPr>
          <w:p w14:paraId="0E22F565" w14:textId="77777777" w:rsidR="00921F51" w:rsidRPr="004B4FFC" w:rsidRDefault="00921F51" w:rsidP="006206F7">
            <w:pPr>
              <w:shd w:val="clear" w:color="auto" w:fill="FFFFFF"/>
              <w:spacing w:after="0" w:line="240" w:lineRule="auto"/>
              <w:jc w:val="center"/>
              <w:rPr>
                <w:rFonts w:ascii="Times New Roman" w:hAnsi="Times New Roman"/>
                <w:sz w:val="24"/>
                <w:szCs w:val="24"/>
                <w:lang w:val="kk-KZ"/>
              </w:rPr>
            </w:pPr>
          </w:p>
        </w:tc>
        <w:tc>
          <w:tcPr>
            <w:tcW w:w="2844" w:type="dxa"/>
            <w:shd w:val="clear" w:color="auto" w:fill="auto"/>
          </w:tcPr>
          <w:p w14:paraId="6E2CECAB" w14:textId="77777777" w:rsidR="00213D6A" w:rsidRPr="004B4FFC" w:rsidRDefault="00213D6A" w:rsidP="006206F7">
            <w:pPr>
              <w:spacing w:after="0" w:line="240" w:lineRule="auto"/>
              <w:jc w:val="center"/>
              <w:rPr>
                <w:rFonts w:ascii="Times New Roman" w:hAnsi="Times New Roman"/>
                <w:sz w:val="24"/>
                <w:szCs w:val="24"/>
                <w:lang w:val="kk-KZ"/>
              </w:rPr>
            </w:pPr>
            <w:r w:rsidRPr="004B4FFC">
              <w:rPr>
                <w:rFonts w:ascii="Times New Roman" w:hAnsi="Times New Roman"/>
                <w:sz w:val="24"/>
                <w:szCs w:val="24"/>
                <w:lang w:val="kk-KZ"/>
              </w:rPr>
              <w:t>Әлихан Бөкейханның 155 жылдығы және Қазақстан Республикасы</w:t>
            </w:r>
          </w:p>
          <w:p w14:paraId="4C80592D" w14:textId="77777777" w:rsidR="00213D6A" w:rsidRPr="004B4FFC" w:rsidRDefault="00213D6A" w:rsidP="006206F7">
            <w:pPr>
              <w:spacing w:after="0" w:line="240" w:lineRule="auto"/>
              <w:jc w:val="center"/>
              <w:rPr>
                <w:rFonts w:ascii="Times New Roman" w:hAnsi="Times New Roman"/>
                <w:sz w:val="24"/>
                <w:szCs w:val="24"/>
                <w:lang w:val="kk-KZ"/>
              </w:rPr>
            </w:pPr>
            <w:r w:rsidRPr="004B4FFC">
              <w:rPr>
                <w:rFonts w:ascii="Times New Roman" w:hAnsi="Times New Roman"/>
                <w:sz w:val="24"/>
                <w:szCs w:val="24"/>
                <w:lang w:val="kk-KZ"/>
              </w:rPr>
              <w:t>Тәуелсіздігінің 30 жылдығына арналған</w:t>
            </w:r>
          </w:p>
          <w:p w14:paraId="72E9F354" w14:textId="77777777" w:rsidR="00921F51" w:rsidRPr="004B4FFC" w:rsidRDefault="00213D6A" w:rsidP="006206F7">
            <w:pPr>
              <w:tabs>
                <w:tab w:val="left" w:pos="1402"/>
              </w:tabs>
              <w:spacing w:after="0" w:line="240" w:lineRule="auto"/>
              <w:jc w:val="center"/>
              <w:rPr>
                <w:rFonts w:ascii="Times New Roman" w:hAnsi="Times New Roman"/>
                <w:sz w:val="24"/>
                <w:szCs w:val="24"/>
                <w:lang w:val="kk-KZ"/>
              </w:rPr>
            </w:pPr>
            <w:r w:rsidRPr="004B4FFC">
              <w:rPr>
                <w:rFonts w:ascii="Times New Roman" w:hAnsi="Times New Roman"/>
                <w:sz w:val="24"/>
                <w:szCs w:val="24"/>
                <w:lang w:val="kk-KZ"/>
              </w:rPr>
              <w:t>«Алаш идеясы – Тәуелсіздік»</w:t>
            </w:r>
          </w:p>
        </w:tc>
      </w:tr>
      <w:tr w:rsidR="00207983" w:rsidRPr="004B4FFC" w14:paraId="08084A52" w14:textId="77777777" w:rsidTr="006A56D5">
        <w:tc>
          <w:tcPr>
            <w:tcW w:w="709" w:type="dxa"/>
            <w:shd w:val="clear" w:color="auto" w:fill="auto"/>
          </w:tcPr>
          <w:p w14:paraId="7CFA2298" w14:textId="77777777" w:rsidR="00207983" w:rsidRPr="004B4FFC" w:rsidRDefault="00207983" w:rsidP="0006133F">
            <w:pPr>
              <w:pStyle w:val="a3"/>
              <w:numPr>
                <w:ilvl w:val="0"/>
                <w:numId w:val="2"/>
              </w:numPr>
              <w:tabs>
                <w:tab w:val="left" w:pos="1402"/>
              </w:tabs>
              <w:spacing w:after="0" w:line="240" w:lineRule="auto"/>
              <w:ind w:left="0" w:firstLine="0"/>
              <w:jc w:val="center"/>
              <w:rPr>
                <w:rFonts w:ascii="Times New Roman" w:hAnsi="Times New Roman"/>
                <w:spacing w:val="-1"/>
                <w:sz w:val="24"/>
                <w:szCs w:val="24"/>
                <w:lang w:val="kk-KZ"/>
              </w:rPr>
            </w:pPr>
          </w:p>
        </w:tc>
        <w:tc>
          <w:tcPr>
            <w:tcW w:w="1526" w:type="dxa"/>
            <w:shd w:val="clear" w:color="auto" w:fill="auto"/>
          </w:tcPr>
          <w:p w14:paraId="230E0E2B" w14:textId="77777777" w:rsidR="00207983" w:rsidRPr="004B4FFC" w:rsidRDefault="00207983" w:rsidP="006206F7">
            <w:pPr>
              <w:spacing w:after="0" w:line="240" w:lineRule="auto"/>
              <w:rPr>
                <w:rFonts w:ascii="Times New Roman" w:hAnsi="Times New Roman"/>
                <w:sz w:val="24"/>
                <w:szCs w:val="24"/>
                <w:lang w:val="kk-KZ"/>
              </w:rPr>
            </w:pPr>
            <w:r w:rsidRPr="004B4FFC">
              <w:rPr>
                <w:rFonts w:ascii="Times New Roman" w:hAnsi="Times New Roman"/>
                <w:sz w:val="24"/>
                <w:szCs w:val="24"/>
                <w:lang w:val="kk-KZ"/>
              </w:rPr>
              <w:t>Базарбек Айдана</w:t>
            </w:r>
          </w:p>
        </w:tc>
        <w:tc>
          <w:tcPr>
            <w:tcW w:w="1275" w:type="dxa"/>
            <w:shd w:val="clear" w:color="auto" w:fill="auto"/>
          </w:tcPr>
          <w:p w14:paraId="6D423F4A" w14:textId="77777777" w:rsidR="00207983" w:rsidRPr="004B4FFC" w:rsidRDefault="00207983" w:rsidP="006206F7">
            <w:pPr>
              <w:spacing w:after="0" w:line="240" w:lineRule="auto"/>
              <w:jc w:val="center"/>
              <w:rPr>
                <w:rFonts w:ascii="Times New Roman" w:hAnsi="Times New Roman"/>
                <w:sz w:val="24"/>
                <w:szCs w:val="24"/>
              </w:rPr>
            </w:pPr>
            <w:r w:rsidRPr="004B4FFC">
              <w:rPr>
                <w:rFonts w:ascii="Times New Roman" w:hAnsi="Times New Roman"/>
                <w:sz w:val="24"/>
                <w:szCs w:val="24"/>
              </w:rPr>
              <w:t>2020-2021</w:t>
            </w:r>
          </w:p>
        </w:tc>
        <w:tc>
          <w:tcPr>
            <w:tcW w:w="2843" w:type="dxa"/>
            <w:shd w:val="clear" w:color="auto" w:fill="auto"/>
          </w:tcPr>
          <w:p w14:paraId="2182F884" w14:textId="77777777" w:rsidR="00207983" w:rsidRPr="004B4FFC" w:rsidRDefault="008157F5" w:rsidP="006206F7">
            <w:pPr>
              <w:spacing w:after="0" w:line="240" w:lineRule="auto"/>
              <w:rPr>
                <w:rFonts w:ascii="Times New Roman" w:hAnsi="Times New Roman"/>
                <w:sz w:val="24"/>
                <w:szCs w:val="24"/>
                <w:lang w:val="kk-KZ"/>
              </w:rPr>
            </w:pPr>
            <w:r w:rsidRPr="004B4FFC">
              <w:rPr>
                <w:rFonts w:ascii="Times New Roman" w:hAnsi="Times New Roman"/>
                <w:sz w:val="24"/>
                <w:szCs w:val="24"/>
              </w:rPr>
              <w:t>Математика сабағындағы оқушылардың сыни тұрғыдан ойлау дағдылары қалыптастыру..</w:t>
            </w:r>
          </w:p>
        </w:tc>
        <w:tc>
          <w:tcPr>
            <w:tcW w:w="2844" w:type="dxa"/>
            <w:shd w:val="clear" w:color="auto" w:fill="auto"/>
          </w:tcPr>
          <w:p w14:paraId="38849288" w14:textId="77777777" w:rsidR="00207983" w:rsidRPr="004B4FFC" w:rsidRDefault="00207983" w:rsidP="006206F7">
            <w:pPr>
              <w:tabs>
                <w:tab w:val="left" w:pos="1402"/>
              </w:tabs>
              <w:spacing w:after="0" w:line="240" w:lineRule="auto"/>
              <w:jc w:val="center"/>
              <w:rPr>
                <w:rFonts w:ascii="Times New Roman" w:hAnsi="Times New Roman"/>
                <w:spacing w:val="-1"/>
                <w:sz w:val="24"/>
                <w:szCs w:val="24"/>
              </w:rPr>
            </w:pPr>
          </w:p>
        </w:tc>
        <w:tc>
          <w:tcPr>
            <w:tcW w:w="2843" w:type="dxa"/>
            <w:shd w:val="clear" w:color="auto" w:fill="auto"/>
          </w:tcPr>
          <w:p w14:paraId="50F6362F" w14:textId="77777777" w:rsidR="00207983" w:rsidRPr="004B4FFC" w:rsidRDefault="00207983" w:rsidP="006206F7">
            <w:pPr>
              <w:shd w:val="clear" w:color="auto" w:fill="FFFFFF"/>
              <w:spacing w:after="0" w:line="240" w:lineRule="auto"/>
              <w:jc w:val="center"/>
              <w:rPr>
                <w:rFonts w:ascii="Times New Roman" w:hAnsi="Times New Roman"/>
                <w:sz w:val="24"/>
                <w:szCs w:val="24"/>
              </w:rPr>
            </w:pPr>
          </w:p>
        </w:tc>
        <w:tc>
          <w:tcPr>
            <w:tcW w:w="2844" w:type="dxa"/>
            <w:shd w:val="clear" w:color="auto" w:fill="auto"/>
          </w:tcPr>
          <w:p w14:paraId="10898D8E" w14:textId="77777777" w:rsidR="00207983" w:rsidRPr="004B4FFC" w:rsidRDefault="00B84A1B" w:rsidP="006206F7">
            <w:pPr>
              <w:tabs>
                <w:tab w:val="left" w:pos="1402"/>
              </w:tabs>
              <w:spacing w:after="0" w:line="240" w:lineRule="auto"/>
              <w:jc w:val="center"/>
              <w:rPr>
                <w:rFonts w:ascii="Times New Roman" w:hAnsi="Times New Roman"/>
                <w:sz w:val="24"/>
                <w:szCs w:val="24"/>
              </w:rPr>
            </w:pPr>
            <w:r w:rsidRPr="004B4FFC">
              <w:rPr>
                <w:rFonts w:ascii="Times New Roman" w:hAnsi="Times New Roman"/>
                <w:sz w:val="24"/>
                <w:szCs w:val="24"/>
              </w:rPr>
              <w:t>ЧА "Болашак" МНПК сертификат, публикация статьи</w:t>
            </w:r>
          </w:p>
        </w:tc>
      </w:tr>
      <w:tr w:rsidR="001B23AC" w:rsidRPr="004B4FFC" w14:paraId="34779C71" w14:textId="77777777" w:rsidTr="006A56D5">
        <w:tc>
          <w:tcPr>
            <w:tcW w:w="709" w:type="dxa"/>
            <w:shd w:val="clear" w:color="auto" w:fill="auto"/>
          </w:tcPr>
          <w:p w14:paraId="4117D513" w14:textId="77777777" w:rsidR="001B23AC" w:rsidRPr="004B4FFC" w:rsidRDefault="001B23AC" w:rsidP="0006133F">
            <w:pPr>
              <w:pStyle w:val="a3"/>
              <w:numPr>
                <w:ilvl w:val="0"/>
                <w:numId w:val="2"/>
              </w:numPr>
              <w:tabs>
                <w:tab w:val="left" w:pos="1402"/>
              </w:tabs>
              <w:spacing w:after="0" w:line="240" w:lineRule="auto"/>
              <w:ind w:left="0" w:firstLine="0"/>
              <w:jc w:val="center"/>
              <w:rPr>
                <w:rFonts w:ascii="Times New Roman" w:hAnsi="Times New Roman"/>
                <w:spacing w:val="-1"/>
                <w:sz w:val="24"/>
                <w:szCs w:val="24"/>
                <w:lang w:val="ru-RU"/>
              </w:rPr>
            </w:pPr>
          </w:p>
        </w:tc>
        <w:tc>
          <w:tcPr>
            <w:tcW w:w="1526" w:type="dxa"/>
            <w:shd w:val="clear" w:color="auto" w:fill="auto"/>
          </w:tcPr>
          <w:p w14:paraId="4A5616F7" w14:textId="77777777" w:rsidR="001B23AC" w:rsidRPr="006A56D5" w:rsidRDefault="001B23AC" w:rsidP="006206F7">
            <w:pPr>
              <w:spacing w:after="0" w:line="240" w:lineRule="auto"/>
              <w:rPr>
                <w:rFonts w:ascii="Times New Roman" w:hAnsi="Times New Roman"/>
                <w:sz w:val="23"/>
                <w:szCs w:val="23"/>
                <w:lang w:val="kk-KZ"/>
              </w:rPr>
            </w:pPr>
            <w:r w:rsidRPr="006A56D5">
              <w:rPr>
                <w:rFonts w:ascii="Times New Roman" w:hAnsi="Times New Roman"/>
                <w:sz w:val="23"/>
                <w:szCs w:val="23"/>
                <w:lang w:val="kk-KZ"/>
              </w:rPr>
              <w:t>Матина Наталия Анатольевна</w:t>
            </w:r>
          </w:p>
        </w:tc>
        <w:tc>
          <w:tcPr>
            <w:tcW w:w="1275" w:type="dxa"/>
            <w:shd w:val="clear" w:color="auto" w:fill="auto"/>
          </w:tcPr>
          <w:p w14:paraId="63BBCC22" w14:textId="77777777" w:rsidR="001B23AC" w:rsidRPr="004B4FFC" w:rsidRDefault="001B23AC" w:rsidP="006206F7">
            <w:pPr>
              <w:spacing w:after="0" w:line="240" w:lineRule="auto"/>
              <w:jc w:val="center"/>
              <w:rPr>
                <w:rFonts w:ascii="Times New Roman" w:hAnsi="Times New Roman"/>
                <w:sz w:val="24"/>
                <w:szCs w:val="24"/>
              </w:rPr>
            </w:pPr>
            <w:r w:rsidRPr="004B4FFC">
              <w:rPr>
                <w:rFonts w:ascii="Times New Roman" w:hAnsi="Times New Roman"/>
                <w:sz w:val="24"/>
                <w:szCs w:val="24"/>
              </w:rPr>
              <w:t>2020-2021</w:t>
            </w:r>
          </w:p>
        </w:tc>
        <w:tc>
          <w:tcPr>
            <w:tcW w:w="2843" w:type="dxa"/>
            <w:shd w:val="clear" w:color="auto" w:fill="auto"/>
          </w:tcPr>
          <w:p w14:paraId="36931C5A" w14:textId="77777777" w:rsidR="001B23AC" w:rsidRPr="004B4FFC" w:rsidRDefault="001B23AC" w:rsidP="006206F7">
            <w:pPr>
              <w:spacing w:after="0" w:line="240" w:lineRule="auto"/>
              <w:rPr>
                <w:rFonts w:ascii="Times New Roman" w:hAnsi="Times New Roman"/>
                <w:sz w:val="24"/>
                <w:szCs w:val="24"/>
              </w:rPr>
            </w:pPr>
          </w:p>
        </w:tc>
        <w:tc>
          <w:tcPr>
            <w:tcW w:w="2844" w:type="dxa"/>
            <w:shd w:val="clear" w:color="auto" w:fill="auto"/>
          </w:tcPr>
          <w:p w14:paraId="44B38708" w14:textId="77777777" w:rsidR="001B23AC" w:rsidRPr="004B4FFC" w:rsidRDefault="001B23AC" w:rsidP="006206F7">
            <w:pPr>
              <w:tabs>
                <w:tab w:val="left" w:pos="1402"/>
              </w:tabs>
              <w:spacing w:after="0" w:line="240" w:lineRule="auto"/>
              <w:jc w:val="center"/>
              <w:rPr>
                <w:rFonts w:ascii="Times New Roman" w:hAnsi="Times New Roman"/>
                <w:spacing w:val="-1"/>
                <w:sz w:val="24"/>
                <w:szCs w:val="24"/>
              </w:rPr>
            </w:pPr>
          </w:p>
        </w:tc>
        <w:tc>
          <w:tcPr>
            <w:tcW w:w="2843" w:type="dxa"/>
            <w:shd w:val="clear" w:color="auto" w:fill="auto"/>
          </w:tcPr>
          <w:p w14:paraId="36500BAF" w14:textId="77777777" w:rsidR="001B23AC" w:rsidRPr="004B4FFC" w:rsidRDefault="001B23AC" w:rsidP="006206F7">
            <w:pPr>
              <w:shd w:val="clear" w:color="auto" w:fill="FFFFFF"/>
              <w:spacing w:after="0" w:line="240" w:lineRule="auto"/>
              <w:jc w:val="center"/>
              <w:rPr>
                <w:rFonts w:ascii="Times New Roman" w:hAnsi="Times New Roman"/>
                <w:sz w:val="24"/>
                <w:szCs w:val="24"/>
              </w:rPr>
            </w:pPr>
            <w:r w:rsidRPr="004B4FFC">
              <w:rPr>
                <w:rFonts w:ascii="Times New Roman" w:hAnsi="Times New Roman"/>
                <w:sz w:val="24"/>
                <w:szCs w:val="24"/>
              </w:rPr>
              <w:t>Авторский проект «Шаги в цифровой мир»</w:t>
            </w:r>
          </w:p>
        </w:tc>
        <w:tc>
          <w:tcPr>
            <w:tcW w:w="2844" w:type="dxa"/>
            <w:shd w:val="clear" w:color="auto" w:fill="auto"/>
          </w:tcPr>
          <w:p w14:paraId="37DD00E1" w14:textId="77777777" w:rsidR="001B23AC" w:rsidRPr="004B4FFC" w:rsidRDefault="00F664B6" w:rsidP="006206F7">
            <w:pPr>
              <w:tabs>
                <w:tab w:val="left" w:pos="1402"/>
              </w:tabs>
              <w:spacing w:after="0" w:line="240" w:lineRule="auto"/>
              <w:jc w:val="center"/>
              <w:rPr>
                <w:rFonts w:ascii="Times New Roman" w:hAnsi="Times New Roman"/>
                <w:sz w:val="24"/>
                <w:szCs w:val="24"/>
              </w:rPr>
            </w:pPr>
            <w:r w:rsidRPr="004B4FFC">
              <w:rPr>
                <w:rFonts w:ascii="Times New Roman" w:hAnsi="Times New Roman"/>
                <w:sz w:val="24"/>
                <w:szCs w:val="24"/>
              </w:rPr>
              <w:t>Проект утвержден на уровне области УМЦ РО КО</w:t>
            </w:r>
          </w:p>
        </w:tc>
      </w:tr>
    </w:tbl>
    <w:p w14:paraId="6BB979AF" w14:textId="77777777" w:rsidR="005A05EC" w:rsidRPr="009F5970" w:rsidRDefault="005A05EC" w:rsidP="006206F7">
      <w:pPr>
        <w:spacing w:after="0" w:line="240" w:lineRule="auto"/>
        <w:rPr>
          <w:rFonts w:ascii="Times New Roman" w:hAnsi="Times New Roman"/>
          <w:sz w:val="28"/>
          <w:szCs w:val="28"/>
        </w:rPr>
      </w:pPr>
    </w:p>
    <w:p w14:paraId="689A47F6" w14:textId="77777777" w:rsidR="006A56D5" w:rsidRDefault="006A56D5" w:rsidP="006206F7">
      <w:pPr>
        <w:pStyle w:val="a3"/>
        <w:spacing w:after="0" w:line="240" w:lineRule="auto"/>
        <w:ind w:left="0"/>
        <w:jc w:val="center"/>
        <w:rPr>
          <w:rFonts w:ascii="Times New Roman" w:hAnsi="Times New Roman"/>
          <w:b/>
          <w:color w:val="000000"/>
          <w:sz w:val="28"/>
          <w:szCs w:val="28"/>
          <w:shd w:val="clear" w:color="auto" w:fill="FFFFFF"/>
          <w:lang w:val="kk-KZ"/>
        </w:rPr>
      </w:pPr>
    </w:p>
    <w:p w14:paraId="63419EB8" w14:textId="77777777" w:rsidR="006A56D5" w:rsidRDefault="006A56D5" w:rsidP="006206F7">
      <w:pPr>
        <w:pStyle w:val="a3"/>
        <w:spacing w:after="0" w:line="240" w:lineRule="auto"/>
        <w:ind w:left="0"/>
        <w:jc w:val="center"/>
        <w:rPr>
          <w:rFonts w:ascii="Times New Roman" w:hAnsi="Times New Roman"/>
          <w:b/>
          <w:color w:val="000000"/>
          <w:sz w:val="28"/>
          <w:szCs w:val="28"/>
          <w:shd w:val="clear" w:color="auto" w:fill="FFFFFF"/>
          <w:lang w:val="kk-KZ"/>
        </w:rPr>
      </w:pPr>
    </w:p>
    <w:p w14:paraId="3CDDF72B" w14:textId="77777777" w:rsidR="006A56D5" w:rsidRDefault="006A56D5" w:rsidP="006206F7">
      <w:pPr>
        <w:pStyle w:val="a3"/>
        <w:spacing w:after="0" w:line="240" w:lineRule="auto"/>
        <w:ind w:left="0"/>
        <w:jc w:val="center"/>
        <w:rPr>
          <w:rFonts w:ascii="Times New Roman" w:hAnsi="Times New Roman"/>
          <w:b/>
          <w:color w:val="000000"/>
          <w:sz w:val="28"/>
          <w:szCs w:val="28"/>
          <w:shd w:val="clear" w:color="auto" w:fill="FFFFFF"/>
          <w:lang w:val="kk-KZ"/>
        </w:rPr>
      </w:pPr>
    </w:p>
    <w:p w14:paraId="36EFB139" w14:textId="6772DEE5" w:rsidR="0068434C" w:rsidRPr="009F5970" w:rsidRDefault="0068434C" w:rsidP="006206F7">
      <w:pPr>
        <w:pStyle w:val="a3"/>
        <w:spacing w:after="0" w:line="240" w:lineRule="auto"/>
        <w:ind w:left="0"/>
        <w:jc w:val="center"/>
        <w:rPr>
          <w:rFonts w:ascii="Times New Roman" w:hAnsi="Times New Roman"/>
          <w:b/>
          <w:color w:val="000000"/>
          <w:sz w:val="28"/>
          <w:szCs w:val="28"/>
          <w:shd w:val="clear" w:color="auto" w:fill="FFFFFF"/>
        </w:rPr>
      </w:pPr>
      <w:r w:rsidRPr="009F5970">
        <w:rPr>
          <w:rFonts w:ascii="Times New Roman" w:hAnsi="Times New Roman"/>
          <w:b/>
          <w:color w:val="000000"/>
          <w:sz w:val="28"/>
          <w:szCs w:val="28"/>
          <w:shd w:val="clear" w:color="auto" w:fill="FFFFFF"/>
          <w:lang w:val="kk-KZ"/>
        </w:rPr>
        <w:t>Результативность учебной, научно-исследовательской деятельности учителей с обучающимися школы</w:t>
      </w:r>
    </w:p>
    <w:p w14:paraId="246EA7C5" w14:textId="77777777" w:rsidR="0068434C" w:rsidRPr="009F5970" w:rsidRDefault="0068434C" w:rsidP="006206F7">
      <w:pPr>
        <w:spacing w:after="0" w:line="240" w:lineRule="auto"/>
        <w:jc w:val="center"/>
        <w:rPr>
          <w:rFonts w:ascii="Times New Roman" w:hAnsi="Times New Roman"/>
          <w:sz w:val="28"/>
          <w:szCs w:val="28"/>
        </w:rPr>
      </w:pPr>
      <w:r w:rsidRPr="009F5970">
        <w:rPr>
          <w:rFonts w:ascii="Times New Roman" w:hAnsi="Times New Roman"/>
          <w:b/>
          <w:color w:val="000000"/>
          <w:sz w:val="28"/>
          <w:szCs w:val="28"/>
          <w:shd w:val="clear" w:color="auto" w:fill="FFFFFF"/>
          <w:lang w:val="kk-KZ"/>
        </w:rPr>
        <w:t xml:space="preserve"> </w:t>
      </w:r>
      <w:r w:rsidRPr="009F5970">
        <w:rPr>
          <w:rFonts w:ascii="Times New Roman" w:hAnsi="Times New Roman"/>
          <w:b/>
          <w:color w:val="000000"/>
          <w:sz w:val="28"/>
          <w:szCs w:val="28"/>
          <w:shd w:val="clear" w:color="auto" w:fill="FFFFFF"/>
        </w:rPr>
        <w:t>(</w:t>
      </w:r>
      <w:r w:rsidRPr="009F5970">
        <w:rPr>
          <w:rFonts w:ascii="Times New Roman" w:hAnsi="Times New Roman"/>
          <w:sz w:val="28"/>
          <w:szCs w:val="28"/>
          <w:lang w:val="kk-KZ"/>
        </w:rPr>
        <w:t>предметные олимпиады</w:t>
      </w:r>
      <w:r w:rsidRPr="009F5970">
        <w:rPr>
          <w:rFonts w:ascii="Times New Roman" w:hAnsi="Times New Roman"/>
          <w:sz w:val="28"/>
          <w:szCs w:val="28"/>
        </w:rPr>
        <w:t>,</w:t>
      </w:r>
      <w:r w:rsidRPr="009F5970">
        <w:rPr>
          <w:rFonts w:ascii="Times New Roman" w:hAnsi="Times New Roman"/>
          <w:sz w:val="28"/>
          <w:szCs w:val="28"/>
          <w:lang w:val="kk-KZ"/>
        </w:rPr>
        <w:t xml:space="preserve"> научные соревновани</w:t>
      </w:r>
      <w:r w:rsidRPr="009F5970">
        <w:rPr>
          <w:rFonts w:ascii="Times New Roman" w:hAnsi="Times New Roman"/>
          <w:sz w:val="28"/>
          <w:szCs w:val="28"/>
        </w:rPr>
        <w:t>я, научно-исследовательские проекты,</w:t>
      </w:r>
    </w:p>
    <w:p w14:paraId="4426FA72" w14:textId="77777777" w:rsidR="0068434C" w:rsidRPr="009F5970" w:rsidRDefault="0068434C" w:rsidP="006206F7">
      <w:pPr>
        <w:spacing w:after="0" w:line="240" w:lineRule="auto"/>
        <w:jc w:val="center"/>
        <w:rPr>
          <w:rFonts w:ascii="Times New Roman" w:hAnsi="Times New Roman"/>
          <w:sz w:val="28"/>
          <w:szCs w:val="28"/>
        </w:rPr>
      </w:pPr>
      <w:r w:rsidRPr="009F5970">
        <w:rPr>
          <w:rFonts w:ascii="Times New Roman" w:hAnsi="Times New Roman"/>
          <w:sz w:val="28"/>
          <w:szCs w:val="28"/>
          <w:lang w:val="kk-KZ"/>
        </w:rPr>
        <w:t>соревновани</w:t>
      </w:r>
      <w:r w:rsidRPr="009F5970">
        <w:rPr>
          <w:rFonts w:ascii="Times New Roman" w:hAnsi="Times New Roman"/>
          <w:sz w:val="28"/>
          <w:szCs w:val="28"/>
        </w:rPr>
        <w:t>я</w:t>
      </w:r>
      <w:r w:rsidRPr="009F5970">
        <w:rPr>
          <w:rFonts w:ascii="Times New Roman" w:hAnsi="Times New Roman"/>
          <w:sz w:val="28"/>
          <w:szCs w:val="28"/>
          <w:lang w:val="kk-KZ"/>
        </w:rPr>
        <w:t xml:space="preserve"> по робототехнике</w:t>
      </w:r>
      <w:r w:rsidRPr="009F5970">
        <w:rPr>
          <w:rFonts w:ascii="Times New Roman" w:hAnsi="Times New Roman"/>
          <w:sz w:val="28"/>
          <w:szCs w:val="28"/>
        </w:rPr>
        <w:t xml:space="preserve"> и др.) </w:t>
      </w:r>
    </w:p>
    <w:p w14:paraId="2662C500" w14:textId="40638252" w:rsidR="0068434C" w:rsidRPr="009F5970" w:rsidRDefault="00213D6A" w:rsidP="006206F7">
      <w:pPr>
        <w:spacing w:after="0" w:line="240" w:lineRule="auto"/>
        <w:jc w:val="center"/>
        <w:rPr>
          <w:rFonts w:ascii="Times New Roman" w:hAnsi="Times New Roman"/>
          <w:sz w:val="28"/>
          <w:szCs w:val="28"/>
        </w:rPr>
      </w:pPr>
      <w:r w:rsidRPr="009F5970">
        <w:rPr>
          <w:rFonts w:ascii="Times New Roman" w:hAnsi="Times New Roman"/>
          <w:sz w:val="28"/>
          <w:szCs w:val="28"/>
        </w:rPr>
        <w:t>за 2018</w:t>
      </w:r>
      <w:r w:rsidR="0018397F">
        <w:rPr>
          <w:rFonts w:ascii="Times New Roman" w:hAnsi="Times New Roman"/>
          <w:sz w:val="28"/>
          <w:szCs w:val="28"/>
        </w:rPr>
        <w:t>-2019, 2019-2020, 2020-2021 уч</w:t>
      </w:r>
      <w:r w:rsidR="000226B3">
        <w:rPr>
          <w:rFonts w:ascii="Times New Roman" w:hAnsi="Times New Roman"/>
          <w:sz w:val="28"/>
          <w:szCs w:val="28"/>
        </w:rPr>
        <w:t>.</w:t>
      </w:r>
      <w:r w:rsidR="0068434C" w:rsidRPr="009F5970">
        <w:rPr>
          <w:rFonts w:ascii="Times New Roman" w:hAnsi="Times New Roman"/>
          <w:sz w:val="28"/>
          <w:szCs w:val="28"/>
        </w:rPr>
        <w:t>г</w:t>
      </w:r>
      <w:r w:rsidR="0018397F">
        <w:rPr>
          <w:rFonts w:ascii="Times New Roman" w:hAnsi="Times New Roman"/>
          <w:sz w:val="28"/>
          <w:szCs w:val="28"/>
        </w:rPr>
        <w:t>.</w:t>
      </w:r>
    </w:p>
    <w:p w14:paraId="362C65D2" w14:textId="77777777" w:rsidR="00443365" w:rsidRPr="009F5970" w:rsidRDefault="00443365" w:rsidP="006206F7">
      <w:pPr>
        <w:spacing w:after="0" w:line="240" w:lineRule="auto"/>
        <w:jc w:val="center"/>
        <w:rPr>
          <w:rFonts w:ascii="Times New Roman" w:hAnsi="Times New Roman"/>
          <w:sz w:val="28"/>
          <w:szCs w:val="28"/>
        </w:rPr>
      </w:pP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1419"/>
        <w:gridCol w:w="1133"/>
        <w:gridCol w:w="2835"/>
        <w:gridCol w:w="2410"/>
        <w:gridCol w:w="2835"/>
        <w:gridCol w:w="2552"/>
        <w:gridCol w:w="850"/>
      </w:tblGrid>
      <w:tr w:rsidR="0068434C" w:rsidRPr="009F5970" w14:paraId="35F5E811" w14:textId="77777777" w:rsidTr="006A56D5">
        <w:trPr>
          <w:trHeight w:val="323"/>
        </w:trPr>
        <w:tc>
          <w:tcPr>
            <w:tcW w:w="708" w:type="dxa"/>
            <w:vMerge w:val="restart"/>
            <w:shd w:val="clear" w:color="auto" w:fill="auto"/>
          </w:tcPr>
          <w:p w14:paraId="604AF471" w14:textId="77777777" w:rsidR="0068434C" w:rsidRPr="00594533" w:rsidRDefault="0068434C" w:rsidP="006206F7">
            <w:pPr>
              <w:spacing w:after="0" w:line="240" w:lineRule="auto"/>
              <w:rPr>
                <w:rFonts w:ascii="Times New Roman" w:hAnsi="Times New Roman"/>
                <w:b/>
                <w:sz w:val="24"/>
                <w:szCs w:val="24"/>
              </w:rPr>
            </w:pPr>
            <w:r w:rsidRPr="00594533">
              <w:rPr>
                <w:rFonts w:ascii="Times New Roman" w:hAnsi="Times New Roman"/>
                <w:b/>
                <w:sz w:val="24"/>
                <w:szCs w:val="24"/>
              </w:rPr>
              <w:t>№</w:t>
            </w:r>
          </w:p>
          <w:p w14:paraId="36907402" w14:textId="77777777" w:rsidR="0068434C" w:rsidRPr="00594533" w:rsidRDefault="0068434C" w:rsidP="006206F7">
            <w:pPr>
              <w:spacing w:after="0" w:line="240" w:lineRule="auto"/>
              <w:rPr>
                <w:rFonts w:ascii="Times New Roman" w:hAnsi="Times New Roman"/>
                <w:sz w:val="24"/>
                <w:szCs w:val="24"/>
              </w:rPr>
            </w:pPr>
          </w:p>
        </w:tc>
        <w:tc>
          <w:tcPr>
            <w:tcW w:w="1419" w:type="dxa"/>
            <w:vMerge w:val="restart"/>
            <w:shd w:val="clear" w:color="auto" w:fill="auto"/>
          </w:tcPr>
          <w:p w14:paraId="5EBF4C36" w14:textId="77777777" w:rsidR="0068434C" w:rsidRPr="00594533" w:rsidRDefault="0068434C" w:rsidP="006206F7">
            <w:pPr>
              <w:spacing w:after="0" w:line="240" w:lineRule="auto"/>
              <w:jc w:val="center"/>
              <w:rPr>
                <w:rFonts w:ascii="Times New Roman" w:hAnsi="Times New Roman"/>
                <w:b/>
                <w:sz w:val="24"/>
                <w:szCs w:val="24"/>
              </w:rPr>
            </w:pPr>
            <w:r w:rsidRPr="00594533">
              <w:rPr>
                <w:rFonts w:ascii="Times New Roman" w:hAnsi="Times New Roman"/>
                <w:b/>
                <w:spacing w:val="-1"/>
                <w:sz w:val="24"/>
                <w:szCs w:val="24"/>
              </w:rPr>
              <w:t>Фамилия, имя, отчество (при наличии) учителя</w:t>
            </w:r>
          </w:p>
        </w:tc>
        <w:tc>
          <w:tcPr>
            <w:tcW w:w="1133" w:type="dxa"/>
            <w:vMerge w:val="restart"/>
            <w:shd w:val="clear" w:color="auto" w:fill="auto"/>
            <w:textDirection w:val="btLr"/>
          </w:tcPr>
          <w:p w14:paraId="6BDBAB80" w14:textId="77777777" w:rsidR="0068434C" w:rsidRPr="00594533" w:rsidRDefault="0068434C" w:rsidP="0018397F">
            <w:pPr>
              <w:spacing w:after="0" w:line="240" w:lineRule="auto"/>
              <w:ind w:right="113"/>
              <w:jc w:val="center"/>
              <w:rPr>
                <w:rFonts w:ascii="Times New Roman" w:hAnsi="Times New Roman"/>
                <w:b/>
                <w:sz w:val="24"/>
                <w:szCs w:val="24"/>
              </w:rPr>
            </w:pPr>
            <w:r w:rsidRPr="00594533">
              <w:rPr>
                <w:rFonts w:ascii="Times New Roman" w:hAnsi="Times New Roman"/>
                <w:b/>
                <w:sz w:val="24"/>
                <w:szCs w:val="24"/>
              </w:rPr>
              <w:t>Учебный год</w:t>
            </w:r>
          </w:p>
        </w:tc>
        <w:tc>
          <w:tcPr>
            <w:tcW w:w="10632" w:type="dxa"/>
            <w:gridSpan w:val="4"/>
            <w:shd w:val="clear" w:color="auto" w:fill="auto"/>
          </w:tcPr>
          <w:p w14:paraId="654F3F50" w14:textId="77777777" w:rsidR="0068434C" w:rsidRPr="00594533" w:rsidRDefault="0068434C" w:rsidP="006206F7">
            <w:pPr>
              <w:spacing w:after="0" w:line="240" w:lineRule="auto"/>
              <w:jc w:val="center"/>
              <w:rPr>
                <w:rFonts w:ascii="Times New Roman" w:hAnsi="Times New Roman"/>
                <w:b/>
                <w:sz w:val="24"/>
                <w:szCs w:val="24"/>
              </w:rPr>
            </w:pPr>
            <w:r w:rsidRPr="00594533">
              <w:rPr>
                <w:rFonts w:ascii="Times New Roman" w:hAnsi="Times New Roman"/>
                <w:b/>
                <w:sz w:val="24"/>
                <w:szCs w:val="24"/>
              </w:rPr>
              <w:t>Наименование мероприятия</w:t>
            </w:r>
          </w:p>
        </w:tc>
        <w:tc>
          <w:tcPr>
            <w:tcW w:w="850" w:type="dxa"/>
            <w:vMerge w:val="restart"/>
            <w:shd w:val="clear" w:color="auto" w:fill="auto"/>
            <w:textDirection w:val="btLr"/>
          </w:tcPr>
          <w:p w14:paraId="2C3CDCF8" w14:textId="77777777" w:rsidR="0068434C" w:rsidRPr="00594533" w:rsidRDefault="0068434C" w:rsidP="006206F7">
            <w:pPr>
              <w:spacing w:after="0" w:line="240" w:lineRule="auto"/>
              <w:ind w:right="113"/>
              <w:jc w:val="center"/>
              <w:rPr>
                <w:rFonts w:ascii="Times New Roman" w:hAnsi="Times New Roman"/>
                <w:b/>
                <w:sz w:val="24"/>
                <w:szCs w:val="24"/>
              </w:rPr>
            </w:pPr>
            <w:r w:rsidRPr="00594533">
              <w:rPr>
                <w:rFonts w:ascii="Times New Roman" w:hAnsi="Times New Roman"/>
                <w:b/>
                <w:sz w:val="24"/>
                <w:szCs w:val="24"/>
              </w:rPr>
              <w:t>Кол-во призеров</w:t>
            </w:r>
          </w:p>
        </w:tc>
      </w:tr>
      <w:tr w:rsidR="0068434C" w:rsidRPr="009F5970" w14:paraId="6371D65E" w14:textId="77777777" w:rsidTr="006A56D5">
        <w:trPr>
          <w:trHeight w:val="794"/>
        </w:trPr>
        <w:tc>
          <w:tcPr>
            <w:tcW w:w="708" w:type="dxa"/>
            <w:vMerge/>
            <w:shd w:val="clear" w:color="auto" w:fill="auto"/>
          </w:tcPr>
          <w:p w14:paraId="35D4A314" w14:textId="77777777" w:rsidR="0068434C" w:rsidRPr="00594533" w:rsidRDefault="0068434C" w:rsidP="006206F7">
            <w:pPr>
              <w:spacing w:after="0" w:line="240" w:lineRule="auto"/>
              <w:rPr>
                <w:rFonts w:ascii="Times New Roman" w:hAnsi="Times New Roman"/>
                <w:b/>
                <w:sz w:val="24"/>
                <w:szCs w:val="24"/>
              </w:rPr>
            </w:pPr>
          </w:p>
        </w:tc>
        <w:tc>
          <w:tcPr>
            <w:tcW w:w="1419" w:type="dxa"/>
            <w:vMerge/>
            <w:shd w:val="clear" w:color="auto" w:fill="auto"/>
          </w:tcPr>
          <w:p w14:paraId="3980F402" w14:textId="77777777" w:rsidR="0068434C" w:rsidRPr="00594533" w:rsidRDefault="0068434C" w:rsidP="006206F7">
            <w:pPr>
              <w:spacing w:after="0" w:line="240" w:lineRule="auto"/>
              <w:jc w:val="center"/>
              <w:rPr>
                <w:rFonts w:ascii="Times New Roman" w:hAnsi="Times New Roman"/>
                <w:b/>
                <w:spacing w:val="-1"/>
                <w:sz w:val="24"/>
                <w:szCs w:val="24"/>
              </w:rPr>
            </w:pPr>
          </w:p>
        </w:tc>
        <w:tc>
          <w:tcPr>
            <w:tcW w:w="1133" w:type="dxa"/>
            <w:vMerge/>
            <w:shd w:val="clear" w:color="auto" w:fill="auto"/>
          </w:tcPr>
          <w:p w14:paraId="231DBDFB" w14:textId="77777777" w:rsidR="0068434C" w:rsidRPr="00594533" w:rsidRDefault="0068434C" w:rsidP="0018397F">
            <w:pPr>
              <w:spacing w:after="0" w:line="240" w:lineRule="auto"/>
              <w:jc w:val="center"/>
              <w:rPr>
                <w:rFonts w:ascii="Times New Roman" w:hAnsi="Times New Roman"/>
                <w:b/>
                <w:sz w:val="24"/>
                <w:szCs w:val="24"/>
              </w:rPr>
            </w:pPr>
          </w:p>
        </w:tc>
        <w:tc>
          <w:tcPr>
            <w:tcW w:w="10632" w:type="dxa"/>
            <w:gridSpan w:val="4"/>
            <w:shd w:val="clear" w:color="auto" w:fill="auto"/>
          </w:tcPr>
          <w:p w14:paraId="470E0413" w14:textId="77777777" w:rsidR="0068434C" w:rsidRPr="00594533" w:rsidRDefault="00070309" w:rsidP="006206F7">
            <w:pPr>
              <w:spacing w:after="0" w:line="240" w:lineRule="auto"/>
              <w:jc w:val="center"/>
              <w:rPr>
                <w:rFonts w:ascii="Times New Roman" w:hAnsi="Times New Roman"/>
                <w:b/>
                <w:sz w:val="24"/>
                <w:szCs w:val="24"/>
              </w:rPr>
            </w:pPr>
            <w:r w:rsidRPr="00594533">
              <w:rPr>
                <w:rFonts w:ascii="Times New Roman" w:hAnsi="Times New Roman"/>
                <w:b/>
                <w:sz w:val="24"/>
                <w:szCs w:val="24"/>
              </w:rPr>
              <w:t>У</w:t>
            </w:r>
            <w:r w:rsidR="0068434C" w:rsidRPr="00594533">
              <w:rPr>
                <w:rFonts w:ascii="Times New Roman" w:hAnsi="Times New Roman"/>
                <w:b/>
                <w:sz w:val="24"/>
                <w:szCs w:val="24"/>
              </w:rPr>
              <w:t>ровень</w:t>
            </w:r>
            <w:r w:rsidRPr="00594533">
              <w:rPr>
                <w:rFonts w:ascii="Times New Roman" w:hAnsi="Times New Roman"/>
                <w:b/>
                <w:sz w:val="24"/>
                <w:szCs w:val="24"/>
              </w:rPr>
              <w:t xml:space="preserve"> </w:t>
            </w:r>
          </w:p>
        </w:tc>
        <w:tc>
          <w:tcPr>
            <w:tcW w:w="850" w:type="dxa"/>
            <w:vMerge/>
            <w:shd w:val="clear" w:color="auto" w:fill="auto"/>
          </w:tcPr>
          <w:p w14:paraId="7FBF2816" w14:textId="77777777" w:rsidR="0068434C" w:rsidRPr="00594533" w:rsidRDefault="0068434C" w:rsidP="006206F7">
            <w:pPr>
              <w:spacing w:after="0" w:line="240" w:lineRule="auto"/>
              <w:jc w:val="center"/>
              <w:rPr>
                <w:rFonts w:ascii="Times New Roman" w:hAnsi="Times New Roman"/>
                <w:b/>
                <w:sz w:val="24"/>
                <w:szCs w:val="24"/>
              </w:rPr>
            </w:pPr>
          </w:p>
        </w:tc>
      </w:tr>
      <w:tr w:rsidR="00070309" w:rsidRPr="009F5970" w14:paraId="5F3FDE85" w14:textId="77777777" w:rsidTr="006A56D5">
        <w:trPr>
          <w:trHeight w:val="160"/>
        </w:trPr>
        <w:tc>
          <w:tcPr>
            <w:tcW w:w="708" w:type="dxa"/>
            <w:vMerge/>
            <w:shd w:val="clear" w:color="auto" w:fill="auto"/>
          </w:tcPr>
          <w:p w14:paraId="2139B016" w14:textId="77777777" w:rsidR="00070309" w:rsidRPr="00594533" w:rsidRDefault="00070309" w:rsidP="006206F7">
            <w:pPr>
              <w:spacing w:after="0" w:line="240" w:lineRule="auto"/>
              <w:rPr>
                <w:rFonts w:ascii="Times New Roman" w:hAnsi="Times New Roman"/>
                <w:sz w:val="24"/>
                <w:szCs w:val="24"/>
              </w:rPr>
            </w:pPr>
          </w:p>
        </w:tc>
        <w:tc>
          <w:tcPr>
            <w:tcW w:w="1419" w:type="dxa"/>
            <w:vMerge/>
            <w:shd w:val="clear" w:color="auto" w:fill="auto"/>
          </w:tcPr>
          <w:p w14:paraId="3D2510F6" w14:textId="77777777" w:rsidR="00070309" w:rsidRPr="00594533" w:rsidRDefault="00070309" w:rsidP="006206F7">
            <w:pPr>
              <w:spacing w:after="0" w:line="240" w:lineRule="auto"/>
              <w:jc w:val="center"/>
              <w:rPr>
                <w:rFonts w:ascii="Times New Roman" w:hAnsi="Times New Roman"/>
                <w:b/>
                <w:sz w:val="24"/>
                <w:szCs w:val="24"/>
              </w:rPr>
            </w:pPr>
          </w:p>
        </w:tc>
        <w:tc>
          <w:tcPr>
            <w:tcW w:w="1133" w:type="dxa"/>
            <w:vMerge/>
            <w:shd w:val="clear" w:color="auto" w:fill="auto"/>
          </w:tcPr>
          <w:p w14:paraId="52088675" w14:textId="77777777" w:rsidR="00070309" w:rsidRPr="00594533" w:rsidRDefault="00070309" w:rsidP="0018397F">
            <w:pPr>
              <w:spacing w:after="0" w:line="240" w:lineRule="auto"/>
              <w:jc w:val="center"/>
              <w:rPr>
                <w:rFonts w:ascii="Times New Roman" w:hAnsi="Times New Roman"/>
                <w:b/>
                <w:sz w:val="24"/>
                <w:szCs w:val="24"/>
              </w:rPr>
            </w:pPr>
          </w:p>
        </w:tc>
        <w:tc>
          <w:tcPr>
            <w:tcW w:w="2835" w:type="dxa"/>
            <w:shd w:val="clear" w:color="auto" w:fill="auto"/>
          </w:tcPr>
          <w:p w14:paraId="2C1B0F38" w14:textId="77777777" w:rsidR="00070309" w:rsidRPr="00594533" w:rsidRDefault="00070309" w:rsidP="006206F7">
            <w:pPr>
              <w:spacing w:after="0" w:line="240" w:lineRule="auto"/>
              <w:jc w:val="center"/>
              <w:rPr>
                <w:rFonts w:ascii="Times New Roman" w:hAnsi="Times New Roman"/>
                <w:b/>
                <w:sz w:val="24"/>
                <w:szCs w:val="24"/>
              </w:rPr>
            </w:pPr>
            <w:r w:rsidRPr="00594533">
              <w:rPr>
                <w:rFonts w:ascii="Times New Roman" w:hAnsi="Times New Roman"/>
                <w:b/>
                <w:sz w:val="24"/>
                <w:szCs w:val="24"/>
              </w:rPr>
              <w:t>Городской</w:t>
            </w:r>
          </w:p>
        </w:tc>
        <w:tc>
          <w:tcPr>
            <w:tcW w:w="2410" w:type="dxa"/>
            <w:shd w:val="clear" w:color="auto" w:fill="auto"/>
          </w:tcPr>
          <w:p w14:paraId="2523B395" w14:textId="77777777" w:rsidR="00070309" w:rsidRPr="00594533" w:rsidRDefault="00070309" w:rsidP="006206F7">
            <w:pPr>
              <w:spacing w:after="0" w:line="240" w:lineRule="auto"/>
              <w:jc w:val="center"/>
              <w:rPr>
                <w:rFonts w:ascii="Times New Roman" w:hAnsi="Times New Roman"/>
                <w:b/>
                <w:sz w:val="24"/>
                <w:szCs w:val="24"/>
              </w:rPr>
            </w:pPr>
            <w:r w:rsidRPr="00594533">
              <w:rPr>
                <w:rFonts w:ascii="Times New Roman" w:hAnsi="Times New Roman"/>
                <w:b/>
                <w:sz w:val="24"/>
                <w:szCs w:val="24"/>
              </w:rPr>
              <w:t>Областной</w:t>
            </w:r>
          </w:p>
        </w:tc>
        <w:tc>
          <w:tcPr>
            <w:tcW w:w="2835" w:type="dxa"/>
            <w:shd w:val="clear" w:color="auto" w:fill="auto"/>
          </w:tcPr>
          <w:p w14:paraId="65AD259B" w14:textId="77777777" w:rsidR="00070309" w:rsidRPr="00594533" w:rsidRDefault="00070309" w:rsidP="006206F7">
            <w:pPr>
              <w:spacing w:after="0" w:line="240" w:lineRule="auto"/>
              <w:jc w:val="center"/>
              <w:rPr>
                <w:rFonts w:ascii="Times New Roman" w:hAnsi="Times New Roman"/>
                <w:b/>
                <w:sz w:val="24"/>
                <w:szCs w:val="24"/>
              </w:rPr>
            </w:pPr>
            <w:r w:rsidRPr="00594533">
              <w:rPr>
                <w:rFonts w:ascii="Times New Roman" w:hAnsi="Times New Roman"/>
                <w:b/>
                <w:sz w:val="24"/>
                <w:szCs w:val="24"/>
              </w:rPr>
              <w:t>Республиканский</w:t>
            </w:r>
          </w:p>
        </w:tc>
        <w:tc>
          <w:tcPr>
            <w:tcW w:w="2552" w:type="dxa"/>
            <w:shd w:val="clear" w:color="auto" w:fill="auto"/>
          </w:tcPr>
          <w:p w14:paraId="3E889A47" w14:textId="77777777" w:rsidR="00070309" w:rsidRPr="00594533" w:rsidRDefault="00070309" w:rsidP="006206F7">
            <w:pPr>
              <w:spacing w:after="0" w:line="240" w:lineRule="auto"/>
              <w:jc w:val="center"/>
              <w:rPr>
                <w:rFonts w:ascii="Times New Roman" w:hAnsi="Times New Roman"/>
                <w:b/>
                <w:sz w:val="24"/>
                <w:szCs w:val="24"/>
              </w:rPr>
            </w:pPr>
            <w:r w:rsidRPr="00594533">
              <w:rPr>
                <w:rFonts w:ascii="Times New Roman" w:hAnsi="Times New Roman"/>
                <w:b/>
                <w:sz w:val="24"/>
                <w:szCs w:val="24"/>
              </w:rPr>
              <w:t>Между-</w:t>
            </w:r>
          </w:p>
          <w:p w14:paraId="19937002" w14:textId="77777777" w:rsidR="00070309" w:rsidRPr="00594533" w:rsidRDefault="00070309" w:rsidP="006206F7">
            <w:pPr>
              <w:spacing w:after="0" w:line="240" w:lineRule="auto"/>
              <w:jc w:val="center"/>
              <w:rPr>
                <w:rFonts w:ascii="Times New Roman" w:hAnsi="Times New Roman"/>
                <w:b/>
                <w:sz w:val="24"/>
                <w:szCs w:val="24"/>
              </w:rPr>
            </w:pPr>
            <w:r w:rsidRPr="00594533">
              <w:rPr>
                <w:rFonts w:ascii="Times New Roman" w:hAnsi="Times New Roman"/>
                <w:b/>
                <w:sz w:val="24"/>
                <w:szCs w:val="24"/>
              </w:rPr>
              <w:t>народный</w:t>
            </w:r>
          </w:p>
        </w:tc>
        <w:tc>
          <w:tcPr>
            <w:tcW w:w="850" w:type="dxa"/>
            <w:shd w:val="clear" w:color="auto" w:fill="auto"/>
          </w:tcPr>
          <w:p w14:paraId="483CCAE0" w14:textId="77777777" w:rsidR="00070309" w:rsidRPr="00594533" w:rsidRDefault="00070309" w:rsidP="006206F7">
            <w:pPr>
              <w:spacing w:after="0" w:line="240" w:lineRule="auto"/>
              <w:jc w:val="center"/>
              <w:rPr>
                <w:rFonts w:ascii="Times New Roman" w:hAnsi="Times New Roman"/>
                <w:b/>
                <w:sz w:val="24"/>
                <w:szCs w:val="24"/>
                <w:lang w:val="kk-KZ"/>
              </w:rPr>
            </w:pPr>
          </w:p>
        </w:tc>
      </w:tr>
      <w:tr w:rsidR="00070309" w:rsidRPr="009F5970" w14:paraId="6A5D028E" w14:textId="77777777" w:rsidTr="006A56D5">
        <w:trPr>
          <w:trHeight w:val="311"/>
        </w:trPr>
        <w:tc>
          <w:tcPr>
            <w:tcW w:w="708" w:type="dxa"/>
            <w:vMerge w:val="restart"/>
            <w:shd w:val="clear" w:color="auto" w:fill="auto"/>
          </w:tcPr>
          <w:p w14:paraId="30488AC8" w14:textId="77777777" w:rsidR="00070309" w:rsidRPr="00594533" w:rsidRDefault="00070309" w:rsidP="006206F7">
            <w:pPr>
              <w:spacing w:after="0" w:line="240" w:lineRule="auto"/>
              <w:rPr>
                <w:rFonts w:ascii="Times New Roman" w:hAnsi="Times New Roman"/>
                <w:sz w:val="24"/>
                <w:szCs w:val="24"/>
              </w:rPr>
            </w:pPr>
            <w:r w:rsidRPr="00594533">
              <w:rPr>
                <w:rFonts w:ascii="Times New Roman" w:hAnsi="Times New Roman"/>
                <w:sz w:val="24"/>
                <w:szCs w:val="24"/>
              </w:rPr>
              <w:t>1</w:t>
            </w:r>
          </w:p>
        </w:tc>
        <w:tc>
          <w:tcPr>
            <w:tcW w:w="1419" w:type="dxa"/>
            <w:vMerge w:val="restart"/>
            <w:shd w:val="clear" w:color="auto" w:fill="auto"/>
          </w:tcPr>
          <w:p w14:paraId="6A00D4CC" w14:textId="77777777" w:rsidR="00070309" w:rsidRPr="00594533" w:rsidRDefault="00070309" w:rsidP="006206F7">
            <w:pPr>
              <w:spacing w:after="0" w:line="240" w:lineRule="auto"/>
              <w:jc w:val="center"/>
              <w:rPr>
                <w:rFonts w:ascii="Times New Roman" w:hAnsi="Times New Roman"/>
                <w:b/>
                <w:sz w:val="24"/>
                <w:szCs w:val="24"/>
              </w:rPr>
            </w:pPr>
            <w:r w:rsidRPr="00594533">
              <w:rPr>
                <w:rFonts w:ascii="Times New Roman" w:hAnsi="Times New Roman"/>
                <w:color w:val="000000"/>
                <w:sz w:val="24"/>
                <w:szCs w:val="24"/>
                <w:shd w:val="clear" w:color="auto" w:fill="FFFFFF"/>
              </w:rPr>
              <w:t>Брыксина Анна Петровна</w:t>
            </w:r>
          </w:p>
        </w:tc>
        <w:tc>
          <w:tcPr>
            <w:tcW w:w="1133" w:type="dxa"/>
            <w:shd w:val="clear" w:color="auto" w:fill="auto"/>
          </w:tcPr>
          <w:p w14:paraId="3CF09484" w14:textId="77777777" w:rsidR="00070309" w:rsidRPr="00594533" w:rsidRDefault="00070309" w:rsidP="0018397F">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2018-2019</w:t>
            </w:r>
          </w:p>
        </w:tc>
        <w:tc>
          <w:tcPr>
            <w:tcW w:w="2835" w:type="dxa"/>
            <w:shd w:val="clear" w:color="auto" w:fill="auto"/>
          </w:tcPr>
          <w:p w14:paraId="747E4FD6" w14:textId="77777777" w:rsidR="00070309" w:rsidRPr="00594533" w:rsidRDefault="00070309" w:rsidP="006206F7">
            <w:pPr>
              <w:spacing w:after="0" w:line="240" w:lineRule="auto"/>
              <w:jc w:val="center"/>
              <w:rPr>
                <w:rFonts w:ascii="Times New Roman" w:hAnsi="Times New Roman"/>
                <w:sz w:val="24"/>
                <w:szCs w:val="24"/>
                <w:lang w:val="kk-KZ"/>
              </w:rPr>
            </w:pPr>
          </w:p>
        </w:tc>
        <w:tc>
          <w:tcPr>
            <w:tcW w:w="2410" w:type="dxa"/>
            <w:shd w:val="clear" w:color="auto" w:fill="auto"/>
          </w:tcPr>
          <w:p w14:paraId="2CC9B450" w14:textId="77777777" w:rsidR="00070309" w:rsidRPr="00594533" w:rsidRDefault="00070309" w:rsidP="006206F7">
            <w:pPr>
              <w:spacing w:after="0" w:line="240" w:lineRule="auto"/>
              <w:jc w:val="center"/>
              <w:rPr>
                <w:rFonts w:ascii="Times New Roman" w:hAnsi="Times New Roman"/>
                <w:sz w:val="24"/>
                <w:szCs w:val="24"/>
                <w:lang w:val="kk-KZ"/>
              </w:rPr>
            </w:pPr>
          </w:p>
        </w:tc>
        <w:tc>
          <w:tcPr>
            <w:tcW w:w="2835" w:type="dxa"/>
            <w:shd w:val="clear" w:color="auto" w:fill="auto"/>
          </w:tcPr>
          <w:p w14:paraId="5117265F" w14:textId="77777777" w:rsidR="00070309" w:rsidRPr="00594533" w:rsidRDefault="00070309" w:rsidP="006206F7">
            <w:pPr>
              <w:spacing w:after="0" w:line="240" w:lineRule="auto"/>
              <w:jc w:val="center"/>
              <w:rPr>
                <w:rFonts w:ascii="Times New Roman" w:hAnsi="Times New Roman"/>
                <w:sz w:val="24"/>
                <w:szCs w:val="24"/>
                <w:lang w:val="kk-KZ"/>
              </w:rPr>
            </w:pPr>
            <w:r w:rsidRPr="00594533">
              <w:rPr>
                <w:rFonts w:ascii="Times New Roman" w:hAnsi="Times New Roman"/>
                <w:color w:val="000000"/>
                <w:sz w:val="24"/>
                <w:szCs w:val="24"/>
                <w:shd w:val="clear" w:color="auto" w:fill="FFFFFF"/>
              </w:rPr>
              <w:t>Республиканский интеллектуальный марафон «Ақ бота»</w:t>
            </w:r>
          </w:p>
        </w:tc>
        <w:tc>
          <w:tcPr>
            <w:tcW w:w="2552" w:type="dxa"/>
            <w:shd w:val="clear" w:color="auto" w:fill="auto"/>
          </w:tcPr>
          <w:p w14:paraId="0027E508" w14:textId="77777777" w:rsidR="00070309" w:rsidRPr="00594533" w:rsidRDefault="00070309" w:rsidP="006206F7">
            <w:pPr>
              <w:spacing w:after="0" w:line="240" w:lineRule="auto"/>
              <w:jc w:val="center"/>
              <w:rPr>
                <w:rFonts w:ascii="Times New Roman" w:hAnsi="Times New Roman"/>
                <w:sz w:val="24"/>
                <w:szCs w:val="24"/>
                <w:lang w:val="kk-KZ"/>
              </w:rPr>
            </w:pPr>
          </w:p>
        </w:tc>
        <w:tc>
          <w:tcPr>
            <w:tcW w:w="850" w:type="dxa"/>
            <w:shd w:val="clear" w:color="auto" w:fill="auto"/>
          </w:tcPr>
          <w:p w14:paraId="158A0135" w14:textId="77777777" w:rsidR="00070309" w:rsidRPr="00594533" w:rsidRDefault="00070309"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2</w:t>
            </w:r>
          </w:p>
        </w:tc>
      </w:tr>
      <w:tr w:rsidR="00070309" w:rsidRPr="009F5970" w14:paraId="4A27376D" w14:textId="77777777" w:rsidTr="006A56D5">
        <w:trPr>
          <w:trHeight w:val="287"/>
        </w:trPr>
        <w:tc>
          <w:tcPr>
            <w:tcW w:w="708" w:type="dxa"/>
            <w:vMerge/>
            <w:shd w:val="clear" w:color="auto" w:fill="auto"/>
          </w:tcPr>
          <w:p w14:paraId="0D37E18E" w14:textId="77777777" w:rsidR="00070309" w:rsidRPr="00594533" w:rsidRDefault="00070309" w:rsidP="006206F7">
            <w:pPr>
              <w:spacing w:after="0" w:line="240" w:lineRule="auto"/>
              <w:rPr>
                <w:rFonts w:ascii="Times New Roman" w:hAnsi="Times New Roman"/>
                <w:sz w:val="24"/>
                <w:szCs w:val="24"/>
              </w:rPr>
            </w:pPr>
          </w:p>
        </w:tc>
        <w:tc>
          <w:tcPr>
            <w:tcW w:w="1419" w:type="dxa"/>
            <w:vMerge/>
            <w:shd w:val="clear" w:color="auto" w:fill="auto"/>
          </w:tcPr>
          <w:p w14:paraId="33D4B3B8" w14:textId="77777777" w:rsidR="00070309" w:rsidRPr="00594533" w:rsidRDefault="00070309" w:rsidP="006206F7">
            <w:pPr>
              <w:spacing w:after="0" w:line="240" w:lineRule="auto"/>
              <w:rPr>
                <w:rFonts w:ascii="Times New Roman" w:hAnsi="Times New Roman"/>
                <w:sz w:val="24"/>
                <w:szCs w:val="24"/>
              </w:rPr>
            </w:pPr>
          </w:p>
        </w:tc>
        <w:tc>
          <w:tcPr>
            <w:tcW w:w="1133" w:type="dxa"/>
            <w:shd w:val="clear" w:color="auto" w:fill="auto"/>
          </w:tcPr>
          <w:p w14:paraId="01FF56FD" w14:textId="77777777" w:rsidR="00070309" w:rsidRPr="00594533" w:rsidRDefault="00070309" w:rsidP="0018397F">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2019-2020</w:t>
            </w:r>
          </w:p>
        </w:tc>
        <w:tc>
          <w:tcPr>
            <w:tcW w:w="2835" w:type="dxa"/>
            <w:shd w:val="clear" w:color="auto" w:fill="auto"/>
          </w:tcPr>
          <w:p w14:paraId="3BB8E3C7" w14:textId="77777777" w:rsidR="00070309" w:rsidRPr="00594533" w:rsidRDefault="00070309"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Предметная олимпиада по биологии</w:t>
            </w:r>
          </w:p>
        </w:tc>
        <w:tc>
          <w:tcPr>
            <w:tcW w:w="2410" w:type="dxa"/>
            <w:shd w:val="clear" w:color="auto" w:fill="auto"/>
          </w:tcPr>
          <w:p w14:paraId="3F072828" w14:textId="77777777" w:rsidR="00070309" w:rsidRPr="00594533" w:rsidRDefault="00070309" w:rsidP="006206F7">
            <w:pPr>
              <w:spacing w:after="0" w:line="240" w:lineRule="auto"/>
              <w:jc w:val="center"/>
              <w:rPr>
                <w:rFonts w:ascii="Times New Roman" w:hAnsi="Times New Roman"/>
                <w:sz w:val="24"/>
                <w:szCs w:val="24"/>
                <w:lang w:val="kk-KZ"/>
              </w:rPr>
            </w:pPr>
          </w:p>
        </w:tc>
        <w:tc>
          <w:tcPr>
            <w:tcW w:w="2835" w:type="dxa"/>
            <w:shd w:val="clear" w:color="auto" w:fill="auto"/>
          </w:tcPr>
          <w:p w14:paraId="109C4F5D" w14:textId="77777777" w:rsidR="00070309" w:rsidRPr="00594533" w:rsidRDefault="00070309" w:rsidP="006206F7">
            <w:pPr>
              <w:spacing w:after="0" w:line="240" w:lineRule="auto"/>
              <w:jc w:val="center"/>
              <w:rPr>
                <w:rFonts w:ascii="Times New Roman" w:hAnsi="Times New Roman"/>
                <w:sz w:val="24"/>
                <w:szCs w:val="24"/>
                <w:lang w:val="kk-KZ"/>
              </w:rPr>
            </w:pPr>
            <w:r w:rsidRPr="00594533">
              <w:rPr>
                <w:rFonts w:ascii="Times New Roman" w:hAnsi="Times New Roman"/>
                <w:color w:val="000000"/>
                <w:sz w:val="24"/>
                <w:szCs w:val="24"/>
                <w:shd w:val="clear" w:color="auto" w:fill="FFFFFF"/>
              </w:rPr>
              <w:t>Республиканский интеллектуальный марафон «Ақ бота»</w:t>
            </w:r>
          </w:p>
        </w:tc>
        <w:tc>
          <w:tcPr>
            <w:tcW w:w="2552" w:type="dxa"/>
            <w:shd w:val="clear" w:color="auto" w:fill="auto"/>
          </w:tcPr>
          <w:p w14:paraId="579D6B8A" w14:textId="77777777" w:rsidR="00070309" w:rsidRPr="00594533" w:rsidRDefault="00070309" w:rsidP="006206F7">
            <w:pPr>
              <w:spacing w:after="0" w:line="240" w:lineRule="auto"/>
              <w:jc w:val="center"/>
              <w:rPr>
                <w:rFonts w:ascii="Times New Roman" w:hAnsi="Times New Roman"/>
                <w:sz w:val="24"/>
                <w:szCs w:val="24"/>
                <w:lang w:val="kk-KZ"/>
              </w:rPr>
            </w:pPr>
          </w:p>
        </w:tc>
        <w:tc>
          <w:tcPr>
            <w:tcW w:w="850" w:type="dxa"/>
            <w:shd w:val="clear" w:color="auto" w:fill="auto"/>
          </w:tcPr>
          <w:p w14:paraId="4D337548" w14:textId="77777777" w:rsidR="00070309" w:rsidRPr="00594533" w:rsidRDefault="00070309"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10</w:t>
            </w:r>
          </w:p>
        </w:tc>
      </w:tr>
      <w:tr w:rsidR="00070309" w:rsidRPr="009F5970" w14:paraId="2683704B" w14:textId="77777777" w:rsidTr="006A56D5">
        <w:trPr>
          <w:trHeight w:val="311"/>
        </w:trPr>
        <w:tc>
          <w:tcPr>
            <w:tcW w:w="708" w:type="dxa"/>
            <w:vMerge w:val="restart"/>
            <w:shd w:val="clear" w:color="auto" w:fill="auto"/>
          </w:tcPr>
          <w:p w14:paraId="5D863C7E" w14:textId="77777777" w:rsidR="00070309" w:rsidRPr="00594533" w:rsidRDefault="00070309" w:rsidP="006206F7">
            <w:pPr>
              <w:spacing w:after="0" w:line="240" w:lineRule="auto"/>
              <w:rPr>
                <w:rFonts w:ascii="Times New Roman" w:hAnsi="Times New Roman"/>
                <w:sz w:val="24"/>
                <w:szCs w:val="24"/>
              </w:rPr>
            </w:pPr>
            <w:r w:rsidRPr="00594533">
              <w:rPr>
                <w:rFonts w:ascii="Times New Roman" w:hAnsi="Times New Roman"/>
                <w:sz w:val="24"/>
                <w:szCs w:val="24"/>
              </w:rPr>
              <w:t>2</w:t>
            </w:r>
          </w:p>
        </w:tc>
        <w:tc>
          <w:tcPr>
            <w:tcW w:w="1419" w:type="dxa"/>
            <w:vMerge w:val="restart"/>
            <w:shd w:val="clear" w:color="auto" w:fill="auto"/>
          </w:tcPr>
          <w:p w14:paraId="01CB9D32" w14:textId="77777777" w:rsidR="00070309" w:rsidRPr="00594533" w:rsidRDefault="00070309" w:rsidP="006206F7">
            <w:pPr>
              <w:spacing w:after="0" w:line="240" w:lineRule="auto"/>
              <w:ind w:right="-132"/>
              <w:jc w:val="center"/>
              <w:rPr>
                <w:rFonts w:ascii="Times New Roman" w:hAnsi="Times New Roman"/>
                <w:sz w:val="24"/>
                <w:szCs w:val="24"/>
              </w:rPr>
            </w:pPr>
            <w:r w:rsidRPr="00594533">
              <w:rPr>
                <w:rFonts w:ascii="Times New Roman" w:hAnsi="Times New Roman"/>
                <w:color w:val="000000"/>
                <w:sz w:val="24"/>
                <w:szCs w:val="24"/>
                <w:shd w:val="clear" w:color="auto" w:fill="FFFFFF"/>
              </w:rPr>
              <w:t>Акованцева Наталья Евгеньевна</w:t>
            </w:r>
          </w:p>
        </w:tc>
        <w:tc>
          <w:tcPr>
            <w:tcW w:w="1133" w:type="dxa"/>
            <w:shd w:val="clear" w:color="auto" w:fill="auto"/>
          </w:tcPr>
          <w:p w14:paraId="7B5A3E75" w14:textId="77777777" w:rsidR="00070309" w:rsidRPr="00594533" w:rsidRDefault="00070309" w:rsidP="0018397F">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2018-2019</w:t>
            </w:r>
          </w:p>
        </w:tc>
        <w:tc>
          <w:tcPr>
            <w:tcW w:w="2835" w:type="dxa"/>
            <w:shd w:val="clear" w:color="auto" w:fill="auto"/>
          </w:tcPr>
          <w:p w14:paraId="501B10A8" w14:textId="77777777" w:rsidR="00070309" w:rsidRPr="00594533" w:rsidRDefault="00070309" w:rsidP="006206F7">
            <w:pPr>
              <w:spacing w:after="0" w:line="240" w:lineRule="auto"/>
              <w:jc w:val="center"/>
              <w:rPr>
                <w:rFonts w:ascii="Times New Roman" w:hAnsi="Times New Roman"/>
                <w:sz w:val="24"/>
                <w:szCs w:val="24"/>
                <w:lang w:val="kk-KZ"/>
              </w:rPr>
            </w:pPr>
          </w:p>
        </w:tc>
        <w:tc>
          <w:tcPr>
            <w:tcW w:w="2410" w:type="dxa"/>
            <w:shd w:val="clear" w:color="auto" w:fill="auto"/>
          </w:tcPr>
          <w:p w14:paraId="395ADB11" w14:textId="77777777" w:rsidR="00070309" w:rsidRPr="00594533" w:rsidRDefault="00070309" w:rsidP="006206F7">
            <w:pPr>
              <w:spacing w:after="0" w:line="240" w:lineRule="auto"/>
              <w:jc w:val="center"/>
              <w:rPr>
                <w:rFonts w:ascii="Times New Roman" w:hAnsi="Times New Roman"/>
                <w:sz w:val="24"/>
                <w:szCs w:val="24"/>
                <w:lang w:val="kk-KZ"/>
              </w:rPr>
            </w:pPr>
          </w:p>
        </w:tc>
        <w:tc>
          <w:tcPr>
            <w:tcW w:w="2835" w:type="dxa"/>
            <w:shd w:val="clear" w:color="auto" w:fill="auto"/>
          </w:tcPr>
          <w:p w14:paraId="6D92F370" w14:textId="77777777" w:rsidR="00070309" w:rsidRPr="00594533" w:rsidRDefault="00070309" w:rsidP="006206F7">
            <w:pPr>
              <w:spacing w:after="0" w:line="240" w:lineRule="auto"/>
              <w:jc w:val="center"/>
              <w:rPr>
                <w:rFonts w:ascii="Times New Roman" w:hAnsi="Times New Roman"/>
                <w:sz w:val="24"/>
                <w:szCs w:val="24"/>
                <w:lang w:val="kk-KZ"/>
              </w:rPr>
            </w:pPr>
          </w:p>
        </w:tc>
        <w:tc>
          <w:tcPr>
            <w:tcW w:w="2552" w:type="dxa"/>
            <w:shd w:val="clear" w:color="auto" w:fill="auto"/>
          </w:tcPr>
          <w:p w14:paraId="39920ED7" w14:textId="77777777" w:rsidR="00070309" w:rsidRPr="00594533" w:rsidRDefault="00070309" w:rsidP="006206F7">
            <w:pPr>
              <w:spacing w:after="0" w:line="240" w:lineRule="auto"/>
              <w:jc w:val="center"/>
              <w:rPr>
                <w:rFonts w:ascii="Times New Roman" w:hAnsi="Times New Roman"/>
                <w:sz w:val="24"/>
                <w:szCs w:val="24"/>
                <w:lang w:val="kk-KZ"/>
              </w:rPr>
            </w:pPr>
            <w:r w:rsidRPr="00594533">
              <w:rPr>
                <w:rFonts w:ascii="Times New Roman" w:hAnsi="Times New Roman"/>
                <w:color w:val="000000"/>
                <w:sz w:val="24"/>
                <w:szCs w:val="24"/>
                <w:shd w:val="clear" w:color="auto" w:fill="FFFFFF"/>
              </w:rPr>
              <w:t>"Русский медвежонок"</w:t>
            </w:r>
          </w:p>
        </w:tc>
        <w:tc>
          <w:tcPr>
            <w:tcW w:w="850" w:type="dxa"/>
            <w:shd w:val="clear" w:color="auto" w:fill="auto"/>
          </w:tcPr>
          <w:p w14:paraId="33503163" w14:textId="77777777" w:rsidR="00070309" w:rsidRPr="00594533" w:rsidRDefault="00070309"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8</w:t>
            </w:r>
          </w:p>
        </w:tc>
      </w:tr>
      <w:tr w:rsidR="00070309" w:rsidRPr="009F5970" w14:paraId="70F9CBD4" w14:textId="77777777" w:rsidTr="006A56D5">
        <w:trPr>
          <w:trHeight w:val="311"/>
        </w:trPr>
        <w:tc>
          <w:tcPr>
            <w:tcW w:w="708" w:type="dxa"/>
            <w:vMerge/>
            <w:shd w:val="clear" w:color="auto" w:fill="auto"/>
          </w:tcPr>
          <w:p w14:paraId="1B77B21C" w14:textId="77777777" w:rsidR="00070309" w:rsidRPr="00594533" w:rsidRDefault="00070309" w:rsidP="006206F7">
            <w:pPr>
              <w:spacing w:after="0" w:line="240" w:lineRule="auto"/>
              <w:rPr>
                <w:rFonts w:ascii="Times New Roman" w:hAnsi="Times New Roman"/>
                <w:sz w:val="24"/>
                <w:szCs w:val="24"/>
              </w:rPr>
            </w:pPr>
          </w:p>
        </w:tc>
        <w:tc>
          <w:tcPr>
            <w:tcW w:w="1419" w:type="dxa"/>
            <w:vMerge/>
            <w:shd w:val="clear" w:color="auto" w:fill="auto"/>
          </w:tcPr>
          <w:p w14:paraId="59F88CE0" w14:textId="77777777" w:rsidR="00070309" w:rsidRPr="00594533" w:rsidRDefault="00070309" w:rsidP="006206F7">
            <w:pPr>
              <w:spacing w:after="0" w:line="240" w:lineRule="auto"/>
              <w:jc w:val="center"/>
              <w:rPr>
                <w:rFonts w:ascii="Times New Roman" w:hAnsi="Times New Roman"/>
                <w:sz w:val="24"/>
                <w:szCs w:val="24"/>
              </w:rPr>
            </w:pPr>
          </w:p>
        </w:tc>
        <w:tc>
          <w:tcPr>
            <w:tcW w:w="1133" w:type="dxa"/>
            <w:shd w:val="clear" w:color="auto" w:fill="auto"/>
          </w:tcPr>
          <w:p w14:paraId="2F4149C3" w14:textId="77777777" w:rsidR="00070309" w:rsidRPr="00594533" w:rsidRDefault="00070309" w:rsidP="0018397F">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2019-2020</w:t>
            </w:r>
          </w:p>
        </w:tc>
        <w:tc>
          <w:tcPr>
            <w:tcW w:w="2835" w:type="dxa"/>
            <w:shd w:val="clear" w:color="auto" w:fill="auto"/>
          </w:tcPr>
          <w:p w14:paraId="76B79641" w14:textId="77777777" w:rsidR="00070309" w:rsidRPr="00594533" w:rsidRDefault="00070309" w:rsidP="006206F7">
            <w:pPr>
              <w:spacing w:after="0" w:line="240" w:lineRule="auto"/>
              <w:jc w:val="center"/>
              <w:rPr>
                <w:rFonts w:ascii="Times New Roman" w:hAnsi="Times New Roman"/>
                <w:sz w:val="24"/>
                <w:szCs w:val="24"/>
                <w:lang w:val="kk-KZ"/>
              </w:rPr>
            </w:pPr>
          </w:p>
        </w:tc>
        <w:tc>
          <w:tcPr>
            <w:tcW w:w="2410" w:type="dxa"/>
            <w:shd w:val="clear" w:color="auto" w:fill="auto"/>
          </w:tcPr>
          <w:p w14:paraId="7C0C2256" w14:textId="77777777" w:rsidR="00070309" w:rsidRPr="00594533" w:rsidRDefault="00070309" w:rsidP="006206F7">
            <w:pPr>
              <w:spacing w:after="0" w:line="240" w:lineRule="auto"/>
              <w:jc w:val="center"/>
              <w:rPr>
                <w:rFonts w:ascii="Times New Roman" w:hAnsi="Times New Roman"/>
                <w:sz w:val="24"/>
                <w:szCs w:val="24"/>
                <w:lang w:val="kk-KZ"/>
              </w:rPr>
            </w:pPr>
          </w:p>
        </w:tc>
        <w:tc>
          <w:tcPr>
            <w:tcW w:w="2835" w:type="dxa"/>
            <w:shd w:val="clear" w:color="auto" w:fill="auto"/>
          </w:tcPr>
          <w:p w14:paraId="788E3EA4" w14:textId="77777777" w:rsidR="00070309" w:rsidRPr="00594533" w:rsidRDefault="00070309" w:rsidP="006206F7">
            <w:pPr>
              <w:spacing w:after="0" w:line="240" w:lineRule="auto"/>
              <w:jc w:val="center"/>
              <w:rPr>
                <w:rFonts w:ascii="Times New Roman" w:hAnsi="Times New Roman"/>
                <w:sz w:val="24"/>
                <w:szCs w:val="24"/>
                <w:lang w:val="kk-KZ"/>
              </w:rPr>
            </w:pPr>
          </w:p>
        </w:tc>
        <w:tc>
          <w:tcPr>
            <w:tcW w:w="2552" w:type="dxa"/>
            <w:shd w:val="clear" w:color="auto" w:fill="auto"/>
          </w:tcPr>
          <w:p w14:paraId="04060E18" w14:textId="77777777" w:rsidR="00070309" w:rsidRPr="00594533" w:rsidRDefault="00070309" w:rsidP="006206F7">
            <w:pPr>
              <w:spacing w:after="0" w:line="240" w:lineRule="auto"/>
              <w:jc w:val="center"/>
              <w:rPr>
                <w:rFonts w:ascii="Times New Roman" w:hAnsi="Times New Roman"/>
                <w:sz w:val="24"/>
                <w:szCs w:val="24"/>
                <w:lang w:val="kk-KZ"/>
              </w:rPr>
            </w:pPr>
            <w:r w:rsidRPr="00594533">
              <w:rPr>
                <w:rFonts w:ascii="Times New Roman" w:hAnsi="Times New Roman"/>
                <w:color w:val="000000"/>
                <w:sz w:val="24"/>
                <w:szCs w:val="24"/>
                <w:shd w:val="clear" w:color="auto" w:fill="FFFFFF"/>
              </w:rPr>
              <w:t>"Русский медвежонок"</w:t>
            </w:r>
          </w:p>
        </w:tc>
        <w:tc>
          <w:tcPr>
            <w:tcW w:w="850" w:type="dxa"/>
            <w:shd w:val="clear" w:color="auto" w:fill="auto"/>
          </w:tcPr>
          <w:p w14:paraId="77577393" w14:textId="77777777" w:rsidR="00070309" w:rsidRPr="00594533" w:rsidRDefault="00070309"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3</w:t>
            </w:r>
          </w:p>
        </w:tc>
      </w:tr>
      <w:tr w:rsidR="00070309" w:rsidRPr="009F5970" w14:paraId="3103FE81" w14:textId="77777777" w:rsidTr="006A56D5">
        <w:trPr>
          <w:trHeight w:val="311"/>
        </w:trPr>
        <w:tc>
          <w:tcPr>
            <w:tcW w:w="708" w:type="dxa"/>
            <w:vMerge/>
            <w:shd w:val="clear" w:color="auto" w:fill="auto"/>
          </w:tcPr>
          <w:p w14:paraId="3A0D86EB" w14:textId="77777777" w:rsidR="00070309" w:rsidRPr="00594533" w:rsidRDefault="00070309" w:rsidP="006206F7">
            <w:pPr>
              <w:spacing w:after="0" w:line="240" w:lineRule="auto"/>
              <w:rPr>
                <w:rFonts w:ascii="Times New Roman" w:hAnsi="Times New Roman"/>
                <w:sz w:val="24"/>
                <w:szCs w:val="24"/>
              </w:rPr>
            </w:pPr>
          </w:p>
        </w:tc>
        <w:tc>
          <w:tcPr>
            <w:tcW w:w="1419" w:type="dxa"/>
            <w:vMerge/>
            <w:shd w:val="clear" w:color="auto" w:fill="auto"/>
          </w:tcPr>
          <w:p w14:paraId="33FDA570" w14:textId="77777777" w:rsidR="00070309" w:rsidRPr="00594533" w:rsidRDefault="00070309" w:rsidP="006206F7">
            <w:pPr>
              <w:spacing w:after="0" w:line="240" w:lineRule="auto"/>
              <w:jc w:val="center"/>
              <w:rPr>
                <w:rFonts w:ascii="Times New Roman" w:hAnsi="Times New Roman"/>
                <w:sz w:val="24"/>
                <w:szCs w:val="24"/>
              </w:rPr>
            </w:pPr>
          </w:p>
        </w:tc>
        <w:tc>
          <w:tcPr>
            <w:tcW w:w="1133" w:type="dxa"/>
            <w:shd w:val="clear" w:color="auto" w:fill="auto"/>
          </w:tcPr>
          <w:p w14:paraId="24C078C7" w14:textId="77777777" w:rsidR="00070309" w:rsidRPr="00594533" w:rsidRDefault="00070309" w:rsidP="0018397F">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2020-2021</w:t>
            </w:r>
          </w:p>
        </w:tc>
        <w:tc>
          <w:tcPr>
            <w:tcW w:w="2835" w:type="dxa"/>
            <w:shd w:val="clear" w:color="auto" w:fill="auto"/>
          </w:tcPr>
          <w:p w14:paraId="06E641E3" w14:textId="77777777" w:rsidR="00070309" w:rsidRPr="00594533" w:rsidRDefault="00070309" w:rsidP="006206F7">
            <w:pPr>
              <w:spacing w:after="0" w:line="240" w:lineRule="auto"/>
              <w:jc w:val="center"/>
              <w:rPr>
                <w:rFonts w:ascii="Times New Roman" w:hAnsi="Times New Roman"/>
                <w:sz w:val="24"/>
                <w:szCs w:val="24"/>
                <w:lang w:val="kk-KZ"/>
              </w:rPr>
            </w:pPr>
          </w:p>
        </w:tc>
        <w:tc>
          <w:tcPr>
            <w:tcW w:w="2410" w:type="dxa"/>
            <w:shd w:val="clear" w:color="auto" w:fill="auto"/>
          </w:tcPr>
          <w:p w14:paraId="4A7A61E7" w14:textId="77777777" w:rsidR="00070309" w:rsidRPr="00594533" w:rsidRDefault="00070309" w:rsidP="006206F7">
            <w:pPr>
              <w:spacing w:after="0" w:line="240" w:lineRule="auto"/>
              <w:rPr>
                <w:rFonts w:ascii="Times New Roman" w:hAnsi="Times New Roman"/>
                <w:sz w:val="24"/>
                <w:szCs w:val="24"/>
              </w:rPr>
            </w:pPr>
            <w:r w:rsidRPr="00594533">
              <w:rPr>
                <w:rFonts w:ascii="Times New Roman" w:hAnsi="Times New Roman"/>
                <w:sz w:val="24"/>
                <w:szCs w:val="24"/>
              </w:rPr>
              <w:t xml:space="preserve">1. Областной турнир по математике среди инновационных школ "Сары Арка Дарыны" </w:t>
            </w:r>
          </w:p>
          <w:p w14:paraId="540ABCD9" w14:textId="77777777" w:rsidR="00070309" w:rsidRPr="00594533" w:rsidRDefault="00070309" w:rsidP="006206F7">
            <w:pPr>
              <w:spacing w:after="0" w:line="240" w:lineRule="auto"/>
              <w:ind w:right="-109"/>
              <w:rPr>
                <w:rFonts w:ascii="Times New Roman" w:hAnsi="Times New Roman"/>
                <w:sz w:val="24"/>
                <w:szCs w:val="24"/>
                <w:lang w:val="kk-KZ"/>
              </w:rPr>
            </w:pPr>
            <w:r w:rsidRPr="00594533">
              <w:rPr>
                <w:rFonts w:ascii="Times New Roman" w:hAnsi="Times New Roman"/>
                <w:sz w:val="24"/>
                <w:szCs w:val="24"/>
              </w:rPr>
              <w:t xml:space="preserve">2. </w:t>
            </w:r>
            <w:r w:rsidRPr="00594533">
              <w:rPr>
                <w:rFonts w:ascii="Times New Roman" w:hAnsi="Times New Roman"/>
                <w:color w:val="000000"/>
                <w:sz w:val="24"/>
                <w:szCs w:val="24"/>
                <w:shd w:val="clear" w:color="auto" w:fill="FFFFFF"/>
              </w:rPr>
              <w:t xml:space="preserve">"Занимательная морфемика" </w:t>
            </w:r>
          </w:p>
        </w:tc>
        <w:tc>
          <w:tcPr>
            <w:tcW w:w="2835" w:type="dxa"/>
            <w:shd w:val="clear" w:color="auto" w:fill="auto"/>
          </w:tcPr>
          <w:p w14:paraId="3AFBBA2F" w14:textId="77777777" w:rsidR="00070309" w:rsidRPr="00594533" w:rsidRDefault="00070309" w:rsidP="006206F7">
            <w:pPr>
              <w:spacing w:after="0" w:line="240" w:lineRule="auto"/>
              <w:rPr>
                <w:rFonts w:ascii="Times New Roman" w:hAnsi="Times New Roman"/>
                <w:color w:val="000000"/>
                <w:sz w:val="24"/>
                <w:szCs w:val="24"/>
                <w:shd w:val="clear" w:color="auto" w:fill="FFFFFF"/>
              </w:rPr>
            </w:pPr>
            <w:r w:rsidRPr="00594533">
              <w:rPr>
                <w:rFonts w:ascii="Times New Roman" w:hAnsi="Times New Roman"/>
                <w:color w:val="000000"/>
                <w:sz w:val="24"/>
                <w:szCs w:val="24"/>
                <w:shd w:val="clear" w:color="auto" w:fill="FFFFFF"/>
              </w:rPr>
              <w:t>1. "Ученик XXI века" математика</w:t>
            </w:r>
          </w:p>
          <w:p w14:paraId="66225F62" w14:textId="77777777" w:rsidR="00070309" w:rsidRPr="00594533" w:rsidRDefault="00070309" w:rsidP="006206F7">
            <w:pPr>
              <w:spacing w:after="0" w:line="240" w:lineRule="auto"/>
              <w:jc w:val="center"/>
              <w:rPr>
                <w:rFonts w:ascii="Times New Roman" w:hAnsi="Times New Roman"/>
                <w:sz w:val="24"/>
                <w:szCs w:val="24"/>
                <w:lang w:val="kk-KZ"/>
              </w:rPr>
            </w:pPr>
            <w:r w:rsidRPr="00594533">
              <w:rPr>
                <w:rFonts w:ascii="Times New Roman" w:hAnsi="Times New Roman"/>
                <w:color w:val="000000"/>
                <w:sz w:val="24"/>
                <w:szCs w:val="24"/>
                <w:shd w:val="clear" w:color="auto" w:fill="FFFFFF"/>
              </w:rPr>
              <w:t>2. "Ученик XXI века" математика</w:t>
            </w:r>
          </w:p>
        </w:tc>
        <w:tc>
          <w:tcPr>
            <w:tcW w:w="2552" w:type="dxa"/>
            <w:shd w:val="clear" w:color="auto" w:fill="auto"/>
          </w:tcPr>
          <w:p w14:paraId="4FB2294A" w14:textId="77777777" w:rsidR="00070309" w:rsidRPr="00594533" w:rsidRDefault="00070309" w:rsidP="006206F7">
            <w:pPr>
              <w:spacing w:after="0" w:line="240" w:lineRule="auto"/>
              <w:jc w:val="center"/>
              <w:rPr>
                <w:rFonts w:ascii="Times New Roman" w:hAnsi="Times New Roman"/>
                <w:sz w:val="24"/>
                <w:szCs w:val="24"/>
                <w:lang w:val="kk-KZ"/>
              </w:rPr>
            </w:pPr>
          </w:p>
        </w:tc>
        <w:tc>
          <w:tcPr>
            <w:tcW w:w="850" w:type="dxa"/>
            <w:shd w:val="clear" w:color="auto" w:fill="auto"/>
          </w:tcPr>
          <w:p w14:paraId="00E6CAF0" w14:textId="77777777" w:rsidR="00070309" w:rsidRPr="00594533" w:rsidRDefault="00070309"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4</w:t>
            </w:r>
          </w:p>
        </w:tc>
      </w:tr>
      <w:tr w:rsidR="00070309" w:rsidRPr="009F5970" w14:paraId="191F47A8" w14:textId="77777777" w:rsidTr="006A56D5">
        <w:trPr>
          <w:trHeight w:val="287"/>
        </w:trPr>
        <w:tc>
          <w:tcPr>
            <w:tcW w:w="708" w:type="dxa"/>
            <w:vMerge w:val="restart"/>
            <w:shd w:val="clear" w:color="auto" w:fill="auto"/>
          </w:tcPr>
          <w:p w14:paraId="01475FE1" w14:textId="77777777" w:rsidR="00070309" w:rsidRPr="00594533" w:rsidRDefault="00070309" w:rsidP="006206F7">
            <w:pPr>
              <w:spacing w:after="0" w:line="240" w:lineRule="auto"/>
              <w:jc w:val="center"/>
              <w:rPr>
                <w:rFonts w:ascii="Times New Roman" w:hAnsi="Times New Roman"/>
                <w:sz w:val="24"/>
                <w:szCs w:val="24"/>
              </w:rPr>
            </w:pPr>
            <w:r w:rsidRPr="00594533">
              <w:rPr>
                <w:rFonts w:ascii="Times New Roman" w:hAnsi="Times New Roman"/>
                <w:sz w:val="24"/>
                <w:szCs w:val="24"/>
              </w:rPr>
              <w:t>3</w:t>
            </w:r>
          </w:p>
        </w:tc>
        <w:tc>
          <w:tcPr>
            <w:tcW w:w="1419" w:type="dxa"/>
            <w:vMerge w:val="restart"/>
            <w:shd w:val="clear" w:color="auto" w:fill="auto"/>
          </w:tcPr>
          <w:p w14:paraId="2A35DE85" w14:textId="77777777" w:rsidR="00070309" w:rsidRPr="00594533" w:rsidRDefault="00070309" w:rsidP="006206F7">
            <w:pPr>
              <w:spacing w:after="0" w:line="240" w:lineRule="auto"/>
              <w:jc w:val="center"/>
              <w:rPr>
                <w:rFonts w:ascii="Times New Roman" w:hAnsi="Times New Roman"/>
                <w:sz w:val="24"/>
                <w:szCs w:val="24"/>
              </w:rPr>
            </w:pPr>
            <w:r w:rsidRPr="00594533">
              <w:rPr>
                <w:rFonts w:ascii="Times New Roman" w:hAnsi="Times New Roman"/>
                <w:color w:val="000000"/>
                <w:sz w:val="24"/>
                <w:szCs w:val="24"/>
                <w:shd w:val="clear" w:color="auto" w:fill="FFFFFF"/>
              </w:rPr>
              <w:t xml:space="preserve">Абдрахманова </w:t>
            </w:r>
            <w:r w:rsidRPr="00594533">
              <w:rPr>
                <w:rFonts w:ascii="Times New Roman" w:hAnsi="Times New Roman"/>
                <w:color w:val="000000"/>
                <w:sz w:val="24"/>
                <w:szCs w:val="24"/>
                <w:shd w:val="clear" w:color="auto" w:fill="FFFFFF"/>
              </w:rPr>
              <w:lastRenderedPageBreak/>
              <w:t>Алмагуль Рахатовна</w:t>
            </w:r>
          </w:p>
        </w:tc>
        <w:tc>
          <w:tcPr>
            <w:tcW w:w="1133" w:type="dxa"/>
            <w:shd w:val="clear" w:color="auto" w:fill="auto"/>
          </w:tcPr>
          <w:p w14:paraId="6FA650BF" w14:textId="77777777" w:rsidR="0018397F" w:rsidRPr="00594533" w:rsidRDefault="0018397F" w:rsidP="0018397F">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lastRenderedPageBreak/>
              <w:t>2018-</w:t>
            </w:r>
          </w:p>
          <w:p w14:paraId="5A749477" w14:textId="77777777" w:rsidR="00070309" w:rsidRPr="00594533" w:rsidRDefault="00070309" w:rsidP="0018397F">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2019</w:t>
            </w:r>
          </w:p>
        </w:tc>
        <w:tc>
          <w:tcPr>
            <w:tcW w:w="2835" w:type="dxa"/>
            <w:shd w:val="clear" w:color="auto" w:fill="auto"/>
          </w:tcPr>
          <w:p w14:paraId="4570746B" w14:textId="77777777" w:rsidR="00070309" w:rsidRPr="00594533" w:rsidRDefault="00070309" w:rsidP="006206F7">
            <w:pPr>
              <w:spacing w:after="0" w:line="240" w:lineRule="auto"/>
              <w:jc w:val="center"/>
              <w:rPr>
                <w:rFonts w:ascii="Times New Roman" w:hAnsi="Times New Roman"/>
                <w:sz w:val="24"/>
                <w:szCs w:val="24"/>
                <w:lang w:val="kk-KZ"/>
              </w:rPr>
            </w:pPr>
          </w:p>
        </w:tc>
        <w:tc>
          <w:tcPr>
            <w:tcW w:w="2410" w:type="dxa"/>
            <w:shd w:val="clear" w:color="auto" w:fill="auto"/>
          </w:tcPr>
          <w:p w14:paraId="062F08E3" w14:textId="77777777" w:rsidR="00070309" w:rsidRPr="00594533" w:rsidRDefault="00070309" w:rsidP="006206F7">
            <w:pPr>
              <w:spacing w:after="0" w:line="240" w:lineRule="auto"/>
              <w:jc w:val="center"/>
              <w:rPr>
                <w:rFonts w:ascii="Times New Roman" w:hAnsi="Times New Roman"/>
                <w:sz w:val="24"/>
                <w:szCs w:val="24"/>
                <w:lang w:val="kk-KZ"/>
              </w:rPr>
            </w:pPr>
          </w:p>
        </w:tc>
        <w:tc>
          <w:tcPr>
            <w:tcW w:w="2835" w:type="dxa"/>
            <w:shd w:val="clear" w:color="auto" w:fill="auto"/>
          </w:tcPr>
          <w:p w14:paraId="5574A20A" w14:textId="77777777" w:rsidR="00070309" w:rsidRPr="00594533" w:rsidRDefault="00070309" w:rsidP="006206F7">
            <w:pPr>
              <w:spacing w:after="0" w:line="240" w:lineRule="auto"/>
              <w:jc w:val="center"/>
              <w:rPr>
                <w:rFonts w:ascii="Times New Roman" w:hAnsi="Times New Roman"/>
                <w:sz w:val="24"/>
                <w:szCs w:val="24"/>
                <w:lang w:val="kk-KZ"/>
              </w:rPr>
            </w:pPr>
          </w:p>
        </w:tc>
        <w:tc>
          <w:tcPr>
            <w:tcW w:w="2552" w:type="dxa"/>
            <w:shd w:val="clear" w:color="auto" w:fill="auto"/>
          </w:tcPr>
          <w:p w14:paraId="76792E99" w14:textId="77777777" w:rsidR="00070309" w:rsidRPr="00594533" w:rsidRDefault="00070309" w:rsidP="006206F7">
            <w:pPr>
              <w:spacing w:after="0" w:line="240" w:lineRule="auto"/>
              <w:ind w:left="-251" w:right="-140"/>
              <w:jc w:val="center"/>
              <w:rPr>
                <w:rFonts w:ascii="Times New Roman" w:hAnsi="Times New Roman"/>
                <w:color w:val="000000"/>
                <w:sz w:val="24"/>
                <w:szCs w:val="24"/>
                <w:shd w:val="clear" w:color="auto" w:fill="FFFFFF"/>
              </w:rPr>
            </w:pPr>
            <w:r w:rsidRPr="00594533">
              <w:rPr>
                <w:rFonts w:ascii="Times New Roman" w:hAnsi="Times New Roman"/>
                <w:color w:val="000000"/>
                <w:sz w:val="24"/>
                <w:szCs w:val="24"/>
                <w:shd w:val="clear" w:color="auto" w:fill="FFFFFF"/>
              </w:rPr>
              <w:t>1. «Кенгуру»-Математика для всех</w:t>
            </w:r>
          </w:p>
          <w:p w14:paraId="21FDA30A" w14:textId="77777777" w:rsidR="00070309" w:rsidRPr="00594533" w:rsidRDefault="00070309" w:rsidP="006206F7">
            <w:pPr>
              <w:spacing w:after="0" w:line="240" w:lineRule="auto"/>
              <w:ind w:left="-251" w:right="-140"/>
              <w:jc w:val="center"/>
              <w:rPr>
                <w:rFonts w:ascii="Times New Roman" w:hAnsi="Times New Roman"/>
                <w:sz w:val="24"/>
                <w:szCs w:val="24"/>
                <w:lang w:val="kk-KZ"/>
              </w:rPr>
            </w:pPr>
            <w:r w:rsidRPr="00594533">
              <w:rPr>
                <w:rFonts w:ascii="Times New Roman" w:hAnsi="Times New Roman"/>
                <w:color w:val="000000"/>
                <w:sz w:val="24"/>
                <w:szCs w:val="24"/>
                <w:shd w:val="clear" w:color="auto" w:fill="FFFFFF"/>
              </w:rPr>
              <w:t>2. Золотое руно</w:t>
            </w:r>
          </w:p>
        </w:tc>
        <w:tc>
          <w:tcPr>
            <w:tcW w:w="850" w:type="dxa"/>
            <w:shd w:val="clear" w:color="auto" w:fill="auto"/>
          </w:tcPr>
          <w:p w14:paraId="1A646910" w14:textId="77777777" w:rsidR="00070309" w:rsidRPr="00594533" w:rsidRDefault="00070309"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9</w:t>
            </w:r>
          </w:p>
        </w:tc>
      </w:tr>
      <w:tr w:rsidR="00070309" w:rsidRPr="009F5970" w14:paraId="46DCF4D9" w14:textId="77777777" w:rsidTr="006A56D5">
        <w:trPr>
          <w:trHeight w:val="1688"/>
        </w:trPr>
        <w:tc>
          <w:tcPr>
            <w:tcW w:w="708" w:type="dxa"/>
            <w:vMerge/>
            <w:shd w:val="clear" w:color="auto" w:fill="auto"/>
          </w:tcPr>
          <w:p w14:paraId="600CBE63" w14:textId="77777777" w:rsidR="00070309" w:rsidRPr="00594533" w:rsidRDefault="00070309" w:rsidP="006206F7">
            <w:pPr>
              <w:spacing w:after="0" w:line="240" w:lineRule="auto"/>
              <w:jc w:val="center"/>
              <w:rPr>
                <w:rFonts w:ascii="Times New Roman" w:hAnsi="Times New Roman"/>
                <w:sz w:val="24"/>
                <w:szCs w:val="24"/>
              </w:rPr>
            </w:pPr>
          </w:p>
        </w:tc>
        <w:tc>
          <w:tcPr>
            <w:tcW w:w="1419" w:type="dxa"/>
            <w:vMerge/>
            <w:shd w:val="clear" w:color="auto" w:fill="auto"/>
          </w:tcPr>
          <w:p w14:paraId="63F0CB4E" w14:textId="77777777" w:rsidR="00070309" w:rsidRPr="00594533" w:rsidRDefault="00070309" w:rsidP="006206F7">
            <w:pPr>
              <w:spacing w:after="0" w:line="240" w:lineRule="auto"/>
              <w:jc w:val="center"/>
              <w:rPr>
                <w:rFonts w:ascii="Times New Roman" w:hAnsi="Times New Roman"/>
                <w:sz w:val="24"/>
                <w:szCs w:val="24"/>
              </w:rPr>
            </w:pPr>
          </w:p>
        </w:tc>
        <w:tc>
          <w:tcPr>
            <w:tcW w:w="1133" w:type="dxa"/>
            <w:shd w:val="clear" w:color="auto" w:fill="auto"/>
          </w:tcPr>
          <w:p w14:paraId="27B46C65" w14:textId="77777777" w:rsidR="00070309" w:rsidRPr="00594533" w:rsidRDefault="00070309" w:rsidP="0018397F">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2019-2020</w:t>
            </w:r>
          </w:p>
        </w:tc>
        <w:tc>
          <w:tcPr>
            <w:tcW w:w="2835" w:type="dxa"/>
            <w:shd w:val="clear" w:color="auto" w:fill="auto"/>
          </w:tcPr>
          <w:p w14:paraId="4FAF183C" w14:textId="77777777" w:rsidR="00070309" w:rsidRPr="00594533" w:rsidRDefault="00070309" w:rsidP="006206F7">
            <w:pPr>
              <w:spacing w:after="0" w:line="240" w:lineRule="auto"/>
              <w:jc w:val="center"/>
              <w:rPr>
                <w:rFonts w:ascii="Times New Roman" w:hAnsi="Times New Roman"/>
                <w:sz w:val="24"/>
                <w:szCs w:val="24"/>
                <w:lang w:val="kk-KZ"/>
              </w:rPr>
            </w:pPr>
          </w:p>
        </w:tc>
        <w:tc>
          <w:tcPr>
            <w:tcW w:w="2410" w:type="dxa"/>
            <w:shd w:val="clear" w:color="auto" w:fill="auto"/>
          </w:tcPr>
          <w:p w14:paraId="0B41A2D2" w14:textId="77777777" w:rsidR="00070309" w:rsidRPr="00594533" w:rsidRDefault="00070309" w:rsidP="006206F7">
            <w:pPr>
              <w:spacing w:after="0" w:line="240" w:lineRule="auto"/>
              <w:jc w:val="center"/>
              <w:rPr>
                <w:rFonts w:ascii="Times New Roman" w:hAnsi="Times New Roman"/>
                <w:sz w:val="24"/>
                <w:szCs w:val="24"/>
                <w:lang w:val="kk-KZ"/>
              </w:rPr>
            </w:pPr>
          </w:p>
        </w:tc>
        <w:tc>
          <w:tcPr>
            <w:tcW w:w="2835" w:type="dxa"/>
            <w:shd w:val="clear" w:color="auto" w:fill="auto"/>
          </w:tcPr>
          <w:p w14:paraId="701010C7" w14:textId="77777777" w:rsidR="00070309" w:rsidRPr="00594533" w:rsidRDefault="00070309" w:rsidP="006206F7">
            <w:pPr>
              <w:spacing w:after="0" w:line="240" w:lineRule="auto"/>
              <w:jc w:val="center"/>
              <w:rPr>
                <w:rFonts w:ascii="Times New Roman" w:hAnsi="Times New Roman"/>
                <w:sz w:val="24"/>
                <w:szCs w:val="24"/>
                <w:lang w:val="kk-KZ"/>
              </w:rPr>
            </w:pPr>
          </w:p>
        </w:tc>
        <w:tc>
          <w:tcPr>
            <w:tcW w:w="2552" w:type="dxa"/>
            <w:shd w:val="clear" w:color="auto" w:fill="auto"/>
          </w:tcPr>
          <w:p w14:paraId="33608EDD" w14:textId="77777777" w:rsidR="00070309" w:rsidRPr="00594533" w:rsidRDefault="00070309" w:rsidP="006206F7">
            <w:pPr>
              <w:spacing w:after="0" w:line="240" w:lineRule="auto"/>
              <w:ind w:left="-110" w:right="-112"/>
              <w:jc w:val="center"/>
              <w:rPr>
                <w:rFonts w:ascii="Times New Roman" w:hAnsi="Times New Roman"/>
                <w:color w:val="000000"/>
                <w:sz w:val="24"/>
                <w:szCs w:val="24"/>
                <w:shd w:val="clear" w:color="auto" w:fill="FFFFFF"/>
              </w:rPr>
            </w:pPr>
            <w:r w:rsidRPr="00594533">
              <w:rPr>
                <w:rFonts w:ascii="Times New Roman" w:hAnsi="Times New Roman"/>
                <w:color w:val="000000"/>
                <w:sz w:val="24"/>
                <w:szCs w:val="24"/>
                <w:shd w:val="clear" w:color="auto" w:fill="FFFFFF"/>
              </w:rPr>
              <w:t>1. Дистанционная олимпиада «Ученик 21 века»</w:t>
            </w:r>
          </w:p>
          <w:p w14:paraId="1A5595C5" w14:textId="77777777" w:rsidR="00070309" w:rsidRPr="00594533" w:rsidRDefault="00070309" w:rsidP="006206F7">
            <w:pPr>
              <w:spacing w:after="0" w:line="240" w:lineRule="auto"/>
              <w:ind w:left="-110" w:right="-112"/>
              <w:jc w:val="center"/>
              <w:rPr>
                <w:rFonts w:ascii="Times New Roman" w:hAnsi="Times New Roman"/>
                <w:sz w:val="24"/>
                <w:szCs w:val="24"/>
                <w:lang w:val="kk-KZ"/>
              </w:rPr>
            </w:pPr>
            <w:r w:rsidRPr="00594533">
              <w:rPr>
                <w:rFonts w:ascii="Times New Roman" w:hAnsi="Times New Roman"/>
                <w:color w:val="000000"/>
                <w:sz w:val="24"/>
                <w:szCs w:val="24"/>
                <w:shd w:val="clear" w:color="auto" w:fill="FFFFFF"/>
              </w:rPr>
              <w:t>2. Дистанционная олимпиада ПОНИ</w:t>
            </w:r>
          </w:p>
        </w:tc>
        <w:tc>
          <w:tcPr>
            <w:tcW w:w="850" w:type="dxa"/>
            <w:shd w:val="clear" w:color="auto" w:fill="auto"/>
          </w:tcPr>
          <w:p w14:paraId="605F661B" w14:textId="77777777" w:rsidR="00070309" w:rsidRPr="00594533" w:rsidRDefault="00070309"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8</w:t>
            </w:r>
          </w:p>
        </w:tc>
      </w:tr>
      <w:tr w:rsidR="00070309" w:rsidRPr="009F5970" w14:paraId="2EC61832" w14:textId="77777777" w:rsidTr="006A56D5">
        <w:trPr>
          <w:trHeight w:val="287"/>
        </w:trPr>
        <w:tc>
          <w:tcPr>
            <w:tcW w:w="708" w:type="dxa"/>
            <w:vMerge/>
            <w:shd w:val="clear" w:color="auto" w:fill="auto"/>
          </w:tcPr>
          <w:p w14:paraId="25A9F6E9" w14:textId="77777777" w:rsidR="00070309" w:rsidRPr="00594533" w:rsidRDefault="00070309" w:rsidP="006206F7">
            <w:pPr>
              <w:spacing w:after="0" w:line="240" w:lineRule="auto"/>
              <w:jc w:val="center"/>
              <w:rPr>
                <w:rFonts w:ascii="Times New Roman" w:hAnsi="Times New Roman"/>
                <w:sz w:val="24"/>
                <w:szCs w:val="24"/>
              </w:rPr>
            </w:pPr>
          </w:p>
        </w:tc>
        <w:tc>
          <w:tcPr>
            <w:tcW w:w="1419" w:type="dxa"/>
            <w:vMerge/>
            <w:shd w:val="clear" w:color="auto" w:fill="auto"/>
          </w:tcPr>
          <w:p w14:paraId="04720677" w14:textId="77777777" w:rsidR="00070309" w:rsidRPr="00594533" w:rsidRDefault="00070309" w:rsidP="006206F7">
            <w:pPr>
              <w:spacing w:after="0" w:line="240" w:lineRule="auto"/>
              <w:jc w:val="center"/>
              <w:rPr>
                <w:rFonts w:ascii="Times New Roman" w:hAnsi="Times New Roman"/>
                <w:sz w:val="24"/>
                <w:szCs w:val="24"/>
              </w:rPr>
            </w:pPr>
          </w:p>
        </w:tc>
        <w:tc>
          <w:tcPr>
            <w:tcW w:w="1133" w:type="dxa"/>
            <w:shd w:val="clear" w:color="auto" w:fill="auto"/>
          </w:tcPr>
          <w:p w14:paraId="256EB117" w14:textId="77777777" w:rsidR="00070309" w:rsidRPr="00594533" w:rsidRDefault="00070309" w:rsidP="0018397F">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2020-2021</w:t>
            </w:r>
          </w:p>
        </w:tc>
        <w:tc>
          <w:tcPr>
            <w:tcW w:w="2835" w:type="dxa"/>
            <w:shd w:val="clear" w:color="auto" w:fill="auto"/>
          </w:tcPr>
          <w:p w14:paraId="228C7921" w14:textId="77777777" w:rsidR="00070309" w:rsidRPr="00594533" w:rsidRDefault="00070309" w:rsidP="006206F7">
            <w:pPr>
              <w:spacing w:after="0" w:line="240" w:lineRule="auto"/>
              <w:jc w:val="center"/>
              <w:rPr>
                <w:rFonts w:ascii="Times New Roman" w:hAnsi="Times New Roman"/>
                <w:sz w:val="24"/>
                <w:szCs w:val="24"/>
                <w:lang w:val="kk-KZ"/>
              </w:rPr>
            </w:pPr>
          </w:p>
        </w:tc>
        <w:tc>
          <w:tcPr>
            <w:tcW w:w="2410" w:type="dxa"/>
            <w:shd w:val="clear" w:color="auto" w:fill="auto"/>
          </w:tcPr>
          <w:p w14:paraId="020F9C31" w14:textId="77777777" w:rsidR="00070309" w:rsidRPr="00594533" w:rsidRDefault="00070309" w:rsidP="006206F7">
            <w:pPr>
              <w:spacing w:after="0" w:line="240" w:lineRule="auto"/>
              <w:jc w:val="center"/>
              <w:rPr>
                <w:rFonts w:ascii="Times New Roman" w:hAnsi="Times New Roman"/>
                <w:sz w:val="24"/>
                <w:szCs w:val="24"/>
                <w:lang w:val="kk-KZ"/>
              </w:rPr>
            </w:pPr>
          </w:p>
        </w:tc>
        <w:tc>
          <w:tcPr>
            <w:tcW w:w="2835" w:type="dxa"/>
            <w:shd w:val="clear" w:color="auto" w:fill="auto"/>
          </w:tcPr>
          <w:p w14:paraId="2BE7B5EE" w14:textId="77777777" w:rsidR="00070309" w:rsidRPr="00594533" w:rsidRDefault="00070309" w:rsidP="006206F7">
            <w:pPr>
              <w:spacing w:after="0" w:line="240" w:lineRule="auto"/>
              <w:rPr>
                <w:rFonts w:ascii="Times New Roman" w:hAnsi="Times New Roman"/>
                <w:sz w:val="24"/>
                <w:szCs w:val="24"/>
                <w:lang w:val="kk-KZ"/>
              </w:rPr>
            </w:pPr>
          </w:p>
        </w:tc>
        <w:tc>
          <w:tcPr>
            <w:tcW w:w="2552" w:type="dxa"/>
            <w:shd w:val="clear" w:color="auto" w:fill="auto"/>
          </w:tcPr>
          <w:p w14:paraId="733B32CB" w14:textId="77777777" w:rsidR="00070309" w:rsidRPr="00594533" w:rsidRDefault="00070309" w:rsidP="006206F7">
            <w:pPr>
              <w:spacing w:after="0" w:line="240" w:lineRule="auto"/>
              <w:rPr>
                <w:rFonts w:ascii="Times New Roman" w:hAnsi="Times New Roman"/>
                <w:color w:val="000000"/>
                <w:sz w:val="24"/>
                <w:szCs w:val="24"/>
                <w:shd w:val="clear" w:color="auto" w:fill="FFFFFF"/>
              </w:rPr>
            </w:pPr>
            <w:r w:rsidRPr="00594533">
              <w:rPr>
                <w:rFonts w:ascii="Times New Roman" w:hAnsi="Times New Roman"/>
                <w:color w:val="000000"/>
                <w:sz w:val="24"/>
                <w:szCs w:val="24"/>
                <w:shd w:val="clear" w:color="auto" w:fill="FFFFFF"/>
              </w:rPr>
              <w:t>1.«ПОНИ»в гостях у Пифагора</w:t>
            </w:r>
          </w:p>
          <w:p w14:paraId="41188397" w14:textId="77777777" w:rsidR="00070309" w:rsidRPr="00594533" w:rsidRDefault="00070309" w:rsidP="006206F7">
            <w:pPr>
              <w:spacing w:after="0" w:line="240" w:lineRule="auto"/>
              <w:jc w:val="center"/>
              <w:rPr>
                <w:rFonts w:ascii="Times New Roman" w:hAnsi="Times New Roman"/>
                <w:sz w:val="24"/>
                <w:szCs w:val="24"/>
                <w:lang w:val="kk-KZ"/>
              </w:rPr>
            </w:pPr>
            <w:r w:rsidRPr="00594533">
              <w:rPr>
                <w:rFonts w:ascii="Times New Roman" w:hAnsi="Times New Roman"/>
                <w:color w:val="000000"/>
                <w:sz w:val="24"/>
                <w:szCs w:val="24"/>
                <w:shd w:val="clear" w:color="auto" w:fill="FFFFFF"/>
              </w:rPr>
              <w:t>2.«Математика на отлично»</w:t>
            </w:r>
          </w:p>
        </w:tc>
        <w:tc>
          <w:tcPr>
            <w:tcW w:w="850" w:type="dxa"/>
            <w:shd w:val="clear" w:color="auto" w:fill="auto"/>
          </w:tcPr>
          <w:p w14:paraId="647D1CC8" w14:textId="77777777" w:rsidR="00070309" w:rsidRPr="00594533" w:rsidRDefault="00070309"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5</w:t>
            </w:r>
          </w:p>
        </w:tc>
      </w:tr>
      <w:tr w:rsidR="00070309" w:rsidRPr="009F5970" w14:paraId="7A38F483" w14:textId="77777777" w:rsidTr="006A56D5">
        <w:trPr>
          <w:trHeight w:val="287"/>
        </w:trPr>
        <w:tc>
          <w:tcPr>
            <w:tcW w:w="708" w:type="dxa"/>
            <w:shd w:val="clear" w:color="auto" w:fill="auto"/>
          </w:tcPr>
          <w:p w14:paraId="009B1374" w14:textId="77777777" w:rsidR="00070309" w:rsidRPr="00594533" w:rsidRDefault="00070309" w:rsidP="006206F7">
            <w:pPr>
              <w:spacing w:after="0" w:line="240" w:lineRule="auto"/>
              <w:jc w:val="center"/>
              <w:rPr>
                <w:rFonts w:ascii="Times New Roman" w:hAnsi="Times New Roman"/>
                <w:sz w:val="24"/>
                <w:szCs w:val="24"/>
              </w:rPr>
            </w:pPr>
            <w:r w:rsidRPr="00594533">
              <w:rPr>
                <w:rFonts w:ascii="Times New Roman" w:hAnsi="Times New Roman"/>
                <w:sz w:val="24"/>
                <w:szCs w:val="24"/>
              </w:rPr>
              <w:t>4</w:t>
            </w:r>
          </w:p>
        </w:tc>
        <w:tc>
          <w:tcPr>
            <w:tcW w:w="1419" w:type="dxa"/>
            <w:shd w:val="clear" w:color="auto" w:fill="auto"/>
          </w:tcPr>
          <w:p w14:paraId="58460216" w14:textId="77777777" w:rsidR="00070309" w:rsidRPr="00594533" w:rsidRDefault="00070309"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rPr>
              <w:t>Рыс</w:t>
            </w:r>
            <w:r w:rsidRPr="00594533">
              <w:rPr>
                <w:rFonts w:ascii="Times New Roman" w:hAnsi="Times New Roman"/>
                <w:sz w:val="24"/>
                <w:szCs w:val="24"/>
                <w:lang w:val="kk-KZ"/>
              </w:rPr>
              <w:t>құл Бекжан Сержанұлы</w:t>
            </w:r>
          </w:p>
        </w:tc>
        <w:tc>
          <w:tcPr>
            <w:tcW w:w="1133" w:type="dxa"/>
            <w:shd w:val="clear" w:color="auto" w:fill="auto"/>
          </w:tcPr>
          <w:p w14:paraId="10CAE1A2" w14:textId="77777777" w:rsidR="00070309" w:rsidRPr="00594533" w:rsidRDefault="00070309" w:rsidP="0018397F">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2020-2021</w:t>
            </w:r>
          </w:p>
        </w:tc>
        <w:tc>
          <w:tcPr>
            <w:tcW w:w="2835" w:type="dxa"/>
            <w:shd w:val="clear" w:color="auto" w:fill="auto"/>
          </w:tcPr>
          <w:p w14:paraId="523EC869" w14:textId="77777777" w:rsidR="00070309" w:rsidRPr="00594533" w:rsidRDefault="00070309"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 xml:space="preserve">Предметная олимпиада по математике </w:t>
            </w:r>
          </w:p>
        </w:tc>
        <w:tc>
          <w:tcPr>
            <w:tcW w:w="2410" w:type="dxa"/>
            <w:shd w:val="clear" w:color="auto" w:fill="auto"/>
          </w:tcPr>
          <w:p w14:paraId="4D9B45B3" w14:textId="77777777" w:rsidR="00070309" w:rsidRPr="00594533" w:rsidRDefault="00070309" w:rsidP="006206F7">
            <w:pPr>
              <w:spacing w:after="0" w:line="240" w:lineRule="auto"/>
              <w:jc w:val="center"/>
              <w:rPr>
                <w:rFonts w:ascii="Times New Roman" w:hAnsi="Times New Roman"/>
                <w:sz w:val="24"/>
                <w:szCs w:val="24"/>
                <w:lang w:val="kk-KZ"/>
              </w:rPr>
            </w:pPr>
          </w:p>
        </w:tc>
        <w:tc>
          <w:tcPr>
            <w:tcW w:w="2835" w:type="dxa"/>
            <w:shd w:val="clear" w:color="auto" w:fill="auto"/>
          </w:tcPr>
          <w:p w14:paraId="58CDD0E6" w14:textId="77777777" w:rsidR="00070309" w:rsidRPr="00594533" w:rsidRDefault="00070309" w:rsidP="006206F7">
            <w:pPr>
              <w:spacing w:after="0" w:line="240" w:lineRule="auto"/>
              <w:jc w:val="center"/>
              <w:rPr>
                <w:rFonts w:ascii="Times New Roman" w:hAnsi="Times New Roman"/>
                <w:sz w:val="24"/>
                <w:szCs w:val="24"/>
                <w:lang w:val="kk-KZ"/>
              </w:rPr>
            </w:pPr>
            <w:r w:rsidRPr="00594533">
              <w:rPr>
                <w:rFonts w:ascii="Times New Roman" w:hAnsi="Times New Roman"/>
                <w:color w:val="000000"/>
                <w:sz w:val="24"/>
                <w:szCs w:val="24"/>
                <w:shd w:val="clear" w:color="auto" w:fill="FFFFFF"/>
              </w:rPr>
              <w:t>Республиканский интеллектуальный марафон «Ақ бота»</w:t>
            </w:r>
          </w:p>
        </w:tc>
        <w:tc>
          <w:tcPr>
            <w:tcW w:w="2552" w:type="dxa"/>
            <w:shd w:val="clear" w:color="auto" w:fill="auto"/>
          </w:tcPr>
          <w:p w14:paraId="6AD3DE78" w14:textId="77777777" w:rsidR="00070309" w:rsidRPr="00594533" w:rsidRDefault="00070309" w:rsidP="006206F7">
            <w:pPr>
              <w:spacing w:after="0" w:line="240" w:lineRule="auto"/>
              <w:jc w:val="center"/>
              <w:rPr>
                <w:rFonts w:ascii="Times New Roman" w:hAnsi="Times New Roman"/>
                <w:sz w:val="24"/>
                <w:szCs w:val="24"/>
                <w:lang w:val="kk-KZ"/>
              </w:rPr>
            </w:pPr>
          </w:p>
        </w:tc>
        <w:tc>
          <w:tcPr>
            <w:tcW w:w="850" w:type="dxa"/>
            <w:shd w:val="clear" w:color="auto" w:fill="auto"/>
          </w:tcPr>
          <w:p w14:paraId="5D0A9668" w14:textId="77777777" w:rsidR="00070309" w:rsidRPr="00594533" w:rsidRDefault="00070309" w:rsidP="006206F7">
            <w:pPr>
              <w:spacing w:after="0" w:line="240" w:lineRule="auto"/>
              <w:jc w:val="center"/>
              <w:rPr>
                <w:rFonts w:ascii="Times New Roman" w:hAnsi="Times New Roman"/>
                <w:sz w:val="24"/>
                <w:szCs w:val="24"/>
              </w:rPr>
            </w:pPr>
            <w:r w:rsidRPr="00594533">
              <w:rPr>
                <w:rFonts w:ascii="Times New Roman" w:hAnsi="Times New Roman"/>
                <w:sz w:val="24"/>
                <w:szCs w:val="24"/>
                <w:lang w:val="kk-KZ"/>
              </w:rPr>
              <w:t>3</w:t>
            </w:r>
          </w:p>
        </w:tc>
      </w:tr>
      <w:tr w:rsidR="00070309" w:rsidRPr="009F5970" w14:paraId="7493A940" w14:textId="77777777" w:rsidTr="006A56D5">
        <w:trPr>
          <w:trHeight w:val="287"/>
        </w:trPr>
        <w:tc>
          <w:tcPr>
            <w:tcW w:w="708" w:type="dxa"/>
            <w:shd w:val="clear" w:color="auto" w:fill="auto"/>
          </w:tcPr>
          <w:p w14:paraId="76093288" w14:textId="77777777" w:rsidR="00070309" w:rsidRPr="00594533" w:rsidRDefault="00070309" w:rsidP="006206F7">
            <w:pPr>
              <w:spacing w:after="0" w:line="240" w:lineRule="auto"/>
              <w:jc w:val="center"/>
              <w:rPr>
                <w:rFonts w:ascii="Times New Roman" w:hAnsi="Times New Roman"/>
                <w:sz w:val="24"/>
                <w:szCs w:val="24"/>
              </w:rPr>
            </w:pPr>
            <w:r w:rsidRPr="00594533">
              <w:rPr>
                <w:rFonts w:ascii="Times New Roman" w:hAnsi="Times New Roman"/>
                <w:sz w:val="24"/>
                <w:szCs w:val="24"/>
              </w:rPr>
              <w:t>5</w:t>
            </w:r>
          </w:p>
        </w:tc>
        <w:tc>
          <w:tcPr>
            <w:tcW w:w="1419" w:type="dxa"/>
            <w:shd w:val="clear" w:color="auto" w:fill="auto"/>
          </w:tcPr>
          <w:p w14:paraId="59E48FCE" w14:textId="77777777" w:rsidR="00070309" w:rsidRPr="00594533" w:rsidRDefault="00070309" w:rsidP="006206F7">
            <w:pPr>
              <w:spacing w:after="0" w:line="240" w:lineRule="auto"/>
              <w:jc w:val="center"/>
              <w:rPr>
                <w:rFonts w:ascii="Times New Roman" w:hAnsi="Times New Roman"/>
                <w:sz w:val="24"/>
                <w:szCs w:val="24"/>
              </w:rPr>
            </w:pPr>
            <w:r w:rsidRPr="00594533">
              <w:rPr>
                <w:rFonts w:ascii="Times New Roman" w:hAnsi="Times New Roman"/>
                <w:sz w:val="24"/>
                <w:szCs w:val="24"/>
              </w:rPr>
              <w:t>Хамитова Дианара Барзукызы</w:t>
            </w:r>
          </w:p>
        </w:tc>
        <w:tc>
          <w:tcPr>
            <w:tcW w:w="1133" w:type="dxa"/>
            <w:shd w:val="clear" w:color="auto" w:fill="auto"/>
          </w:tcPr>
          <w:p w14:paraId="306DAA2D" w14:textId="77777777" w:rsidR="00070309" w:rsidRPr="00594533" w:rsidRDefault="00070309" w:rsidP="0018397F">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2020-2021</w:t>
            </w:r>
          </w:p>
        </w:tc>
        <w:tc>
          <w:tcPr>
            <w:tcW w:w="2835" w:type="dxa"/>
            <w:shd w:val="clear" w:color="auto" w:fill="auto"/>
          </w:tcPr>
          <w:p w14:paraId="7A26601A" w14:textId="77777777" w:rsidR="00070309" w:rsidRPr="00594533" w:rsidRDefault="00070309" w:rsidP="006206F7">
            <w:pPr>
              <w:spacing w:after="0" w:line="240" w:lineRule="auto"/>
              <w:jc w:val="center"/>
              <w:rPr>
                <w:rFonts w:ascii="Times New Roman" w:hAnsi="Times New Roman"/>
                <w:sz w:val="24"/>
                <w:szCs w:val="24"/>
                <w:lang w:val="kk-KZ"/>
              </w:rPr>
            </w:pPr>
          </w:p>
        </w:tc>
        <w:tc>
          <w:tcPr>
            <w:tcW w:w="2410" w:type="dxa"/>
            <w:shd w:val="clear" w:color="auto" w:fill="auto"/>
          </w:tcPr>
          <w:p w14:paraId="2D41CAE5" w14:textId="77777777" w:rsidR="00070309" w:rsidRPr="00594533" w:rsidRDefault="00070309" w:rsidP="006206F7">
            <w:pPr>
              <w:spacing w:after="0" w:line="240" w:lineRule="auto"/>
              <w:jc w:val="center"/>
              <w:rPr>
                <w:rFonts w:ascii="Times New Roman" w:hAnsi="Times New Roman"/>
                <w:sz w:val="24"/>
                <w:szCs w:val="24"/>
                <w:lang w:val="kk-KZ"/>
              </w:rPr>
            </w:pPr>
          </w:p>
        </w:tc>
        <w:tc>
          <w:tcPr>
            <w:tcW w:w="2835" w:type="dxa"/>
            <w:shd w:val="clear" w:color="auto" w:fill="auto"/>
          </w:tcPr>
          <w:p w14:paraId="501179FF" w14:textId="77777777" w:rsidR="00070309" w:rsidRPr="00594533" w:rsidRDefault="00070309" w:rsidP="006206F7">
            <w:pPr>
              <w:spacing w:after="0" w:line="240" w:lineRule="auto"/>
              <w:rPr>
                <w:rFonts w:ascii="Times New Roman" w:hAnsi="Times New Roman"/>
                <w:color w:val="000000"/>
                <w:sz w:val="24"/>
                <w:szCs w:val="24"/>
                <w:shd w:val="clear" w:color="auto" w:fill="FFFFFF"/>
              </w:rPr>
            </w:pPr>
            <w:r w:rsidRPr="00594533">
              <w:rPr>
                <w:rFonts w:ascii="Times New Roman" w:hAnsi="Times New Roman"/>
                <w:color w:val="000000"/>
                <w:sz w:val="24"/>
                <w:szCs w:val="24"/>
                <w:shd w:val="clear" w:color="auto" w:fill="FFFFFF"/>
              </w:rPr>
              <w:t>Конкурс «Пони-Палитра»</w:t>
            </w:r>
          </w:p>
        </w:tc>
        <w:tc>
          <w:tcPr>
            <w:tcW w:w="2552" w:type="dxa"/>
            <w:shd w:val="clear" w:color="auto" w:fill="auto"/>
          </w:tcPr>
          <w:p w14:paraId="49821E6D" w14:textId="77777777" w:rsidR="00070309" w:rsidRPr="00594533" w:rsidRDefault="00070309" w:rsidP="006206F7">
            <w:pPr>
              <w:spacing w:after="0" w:line="240" w:lineRule="auto"/>
              <w:jc w:val="center"/>
              <w:rPr>
                <w:rFonts w:ascii="Times New Roman" w:hAnsi="Times New Roman"/>
                <w:sz w:val="24"/>
                <w:szCs w:val="24"/>
                <w:lang w:val="kk-KZ"/>
              </w:rPr>
            </w:pPr>
          </w:p>
        </w:tc>
        <w:tc>
          <w:tcPr>
            <w:tcW w:w="850" w:type="dxa"/>
            <w:shd w:val="clear" w:color="auto" w:fill="auto"/>
          </w:tcPr>
          <w:p w14:paraId="1FD61FEE" w14:textId="77777777" w:rsidR="00070309" w:rsidRPr="00594533" w:rsidRDefault="00070309"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3</w:t>
            </w:r>
          </w:p>
        </w:tc>
      </w:tr>
      <w:tr w:rsidR="00070309" w:rsidRPr="009F5970" w14:paraId="15B62973" w14:textId="77777777" w:rsidTr="006A56D5">
        <w:trPr>
          <w:trHeight w:val="287"/>
        </w:trPr>
        <w:tc>
          <w:tcPr>
            <w:tcW w:w="708" w:type="dxa"/>
            <w:vMerge w:val="restart"/>
            <w:shd w:val="clear" w:color="auto" w:fill="auto"/>
          </w:tcPr>
          <w:p w14:paraId="5FD0FA81" w14:textId="77777777" w:rsidR="00070309" w:rsidRPr="00594533" w:rsidRDefault="00070309" w:rsidP="006A56D5">
            <w:pPr>
              <w:spacing w:after="0" w:line="240" w:lineRule="auto"/>
              <w:jc w:val="center"/>
              <w:rPr>
                <w:rFonts w:ascii="Times New Roman" w:hAnsi="Times New Roman"/>
                <w:sz w:val="24"/>
                <w:szCs w:val="24"/>
              </w:rPr>
            </w:pPr>
            <w:r w:rsidRPr="00594533">
              <w:rPr>
                <w:rFonts w:ascii="Times New Roman" w:hAnsi="Times New Roman"/>
                <w:sz w:val="24"/>
                <w:szCs w:val="24"/>
              </w:rPr>
              <w:t>6</w:t>
            </w:r>
          </w:p>
        </w:tc>
        <w:tc>
          <w:tcPr>
            <w:tcW w:w="1419" w:type="dxa"/>
            <w:vMerge w:val="restart"/>
            <w:shd w:val="clear" w:color="auto" w:fill="auto"/>
          </w:tcPr>
          <w:p w14:paraId="6F27033F" w14:textId="77777777" w:rsidR="00070309" w:rsidRPr="00594533" w:rsidRDefault="00070309" w:rsidP="006206F7">
            <w:pPr>
              <w:spacing w:after="0" w:line="240" w:lineRule="auto"/>
              <w:jc w:val="center"/>
              <w:rPr>
                <w:rFonts w:ascii="Times New Roman" w:hAnsi="Times New Roman"/>
                <w:sz w:val="24"/>
                <w:szCs w:val="24"/>
              </w:rPr>
            </w:pPr>
            <w:r w:rsidRPr="00594533">
              <w:rPr>
                <w:rFonts w:ascii="Times New Roman" w:hAnsi="Times New Roman"/>
                <w:color w:val="000000"/>
                <w:sz w:val="24"/>
                <w:szCs w:val="24"/>
                <w:shd w:val="clear" w:color="auto" w:fill="FFFFFF"/>
              </w:rPr>
              <w:t>Матина Наталия Анатольевна</w:t>
            </w:r>
          </w:p>
        </w:tc>
        <w:tc>
          <w:tcPr>
            <w:tcW w:w="1133" w:type="dxa"/>
            <w:shd w:val="clear" w:color="auto" w:fill="auto"/>
          </w:tcPr>
          <w:p w14:paraId="46B486AA" w14:textId="77777777" w:rsidR="00070309" w:rsidRPr="00594533" w:rsidRDefault="00070309" w:rsidP="0018397F">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2018-2019</w:t>
            </w:r>
          </w:p>
        </w:tc>
        <w:tc>
          <w:tcPr>
            <w:tcW w:w="2835" w:type="dxa"/>
            <w:shd w:val="clear" w:color="auto" w:fill="auto"/>
          </w:tcPr>
          <w:p w14:paraId="169F0E7D" w14:textId="77777777" w:rsidR="00070309" w:rsidRPr="00594533" w:rsidRDefault="00070309" w:rsidP="006206F7">
            <w:pPr>
              <w:spacing w:after="0" w:line="240" w:lineRule="auto"/>
              <w:jc w:val="center"/>
              <w:rPr>
                <w:rFonts w:ascii="Times New Roman" w:hAnsi="Times New Roman"/>
                <w:sz w:val="24"/>
                <w:szCs w:val="24"/>
                <w:lang w:val="kk-KZ"/>
              </w:rPr>
            </w:pPr>
            <w:r w:rsidRPr="00594533">
              <w:rPr>
                <w:rFonts w:ascii="Times New Roman" w:hAnsi="Times New Roman"/>
                <w:color w:val="000000"/>
                <w:sz w:val="24"/>
                <w:szCs w:val="24"/>
                <w:shd w:val="clear" w:color="auto" w:fill="FFFFFF"/>
              </w:rPr>
              <w:t>Олимпиада по информатике</w:t>
            </w:r>
          </w:p>
        </w:tc>
        <w:tc>
          <w:tcPr>
            <w:tcW w:w="2410" w:type="dxa"/>
            <w:shd w:val="clear" w:color="auto" w:fill="auto"/>
          </w:tcPr>
          <w:p w14:paraId="6EFB8602" w14:textId="77777777" w:rsidR="00070309" w:rsidRPr="00594533" w:rsidRDefault="00070309" w:rsidP="006206F7">
            <w:pPr>
              <w:spacing w:after="0" w:line="240" w:lineRule="auto"/>
              <w:jc w:val="center"/>
              <w:rPr>
                <w:rFonts w:ascii="Times New Roman" w:hAnsi="Times New Roman"/>
                <w:sz w:val="24"/>
                <w:szCs w:val="24"/>
                <w:lang w:val="kk-KZ"/>
              </w:rPr>
            </w:pPr>
          </w:p>
        </w:tc>
        <w:tc>
          <w:tcPr>
            <w:tcW w:w="2835" w:type="dxa"/>
            <w:shd w:val="clear" w:color="auto" w:fill="auto"/>
          </w:tcPr>
          <w:p w14:paraId="4250E832" w14:textId="77777777" w:rsidR="00070309" w:rsidRPr="00594533" w:rsidRDefault="00070309" w:rsidP="006206F7">
            <w:pPr>
              <w:spacing w:after="0" w:line="240" w:lineRule="auto"/>
              <w:jc w:val="center"/>
              <w:rPr>
                <w:rFonts w:ascii="Times New Roman" w:hAnsi="Times New Roman"/>
                <w:sz w:val="24"/>
                <w:szCs w:val="24"/>
                <w:lang w:val="kk-KZ"/>
              </w:rPr>
            </w:pPr>
          </w:p>
        </w:tc>
        <w:tc>
          <w:tcPr>
            <w:tcW w:w="2552" w:type="dxa"/>
            <w:shd w:val="clear" w:color="auto" w:fill="auto"/>
          </w:tcPr>
          <w:p w14:paraId="34E8AE8A" w14:textId="77777777" w:rsidR="00070309" w:rsidRPr="00594533" w:rsidRDefault="00070309" w:rsidP="006206F7">
            <w:pPr>
              <w:spacing w:after="0" w:line="240" w:lineRule="auto"/>
              <w:jc w:val="center"/>
              <w:rPr>
                <w:rFonts w:ascii="Times New Roman" w:hAnsi="Times New Roman"/>
                <w:sz w:val="24"/>
                <w:szCs w:val="24"/>
                <w:lang w:val="kk-KZ"/>
              </w:rPr>
            </w:pPr>
          </w:p>
        </w:tc>
        <w:tc>
          <w:tcPr>
            <w:tcW w:w="850" w:type="dxa"/>
            <w:shd w:val="clear" w:color="auto" w:fill="auto"/>
          </w:tcPr>
          <w:p w14:paraId="5D7CBEF2" w14:textId="77777777" w:rsidR="00070309" w:rsidRPr="00594533" w:rsidRDefault="00070309"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3</w:t>
            </w:r>
          </w:p>
        </w:tc>
      </w:tr>
      <w:tr w:rsidR="00070309" w:rsidRPr="009F5970" w14:paraId="6594160B" w14:textId="77777777" w:rsidTr="006A56D5">
        <w:trPr>
          <w:trHeight w:val="287"/>
        </w:trPr>
        <w:tc>
          <w:tcPr>
            <w:tcW w:w="708" w:type="dxa"/>
            <w:vMerge/>
            <w:shd w:val="clear" w:color="auto" w:fill="auto"/>
          </w:tcPr>
          <w:p w14:paraId="0860EAF6" w14:textId="77777777" w:rsidR="00070309" w:rsidRPr="00594533" w:rsidRDefault="00070309" w:rsidP="006A56D5">
            <w:pPr>
              <w:spacing w:after="0" w:line="240" w:lineRule="auto"/>
              <w:jc w:val="center"/>
              <w:rPr>
                <w:rFonts w:ascii="Times New Roman" w:hAnsi="Times New Roman"/>
                <w:sz w:val="24"/>
                <w:szCs w:val="24"/>
              </w:rPr>
            </w:pPr>
          </w:p>
        </w:tc>
        <w:tc>
          <w:tcPr>
            <w:tcW w:w="1419" w:type="dxa"/>
            <w:vMerge/>
            <w:shd w:val="clear" w:color="auto" w:fill="auto"/>
          </w:tcPr>
          <w:p w14:paraId="09228C1A" w14:textId="77777777" w:rsidR="00070309" w:rsidRPr="00594533" w:rsidRDefault="00070309" w:rsidP="006206F7">
            <w:pPr>
              <w:spacing w:after="0" w:line="240" w:lineRule="auto"/>
              <w:jc w:val="center"/>
              <w:rPr>
                <w:rFonts w:ascii="Times New Roman" w:hAnsi="Times New Roman"/>
                <w:sz w:val="24"/>
                <w:szCs w:val="24"/>
              </w:rPr>
            </w:pPr>
          </w:p>
        </w:tc>
        <w:tc>
          <w:tcPr>
            <w:tcW w:w="1133" w:type="dxa"/>
            <w:shd w:val="clear" w:color="auto" w:fill="auto"/>
          </w:tcPr>
          <w:p w14:paraId="0D6585C9" w14:textId="77777777" w:rsidR="00070309" w:rsidRPr="00594533" w:rsidRDefault="00070309" w:rsidP="0018397F">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2019-2020</w:t>
            </w:r>
          </w:p>
        </w:tc>
        <w:tc>
          <w:tcPr>
            <w:tcW w:w="2835" w:type="dxa"/>
            <w:shd w:val="clear" w:color="auto" w:fill="auto"/>
          </w:tcPr>
          <w:p w14:paraId="0ACA1650" w14:textId="77777777" w:rsidR="00070309" w:rsidRPr="00594533" w:rsidRDefault="00070309" w:rsidP="006206F7">
            <w:pPr>
              <w:spacing w:after="0" w:line="240" w:lineRule="auto"/>
              <w:ind w:right="-130"/>
              <w:jc w:val="center"/>
              <w:rPr>
                <w:rFonts w:ascii="Times New Roman" w:hAnsi="Times New Roman"/>
                <w:sz w:val="24"/>
                <w:szCs w:val="24"/>
                <w:lang w:val="kk-KZ"/>
              </w:rPr>
            </w:pPr>
            <w:r w:rsidRPr="00594533">
              <w:rPr>
                <w:rFonts w:ascii="Times New Roman" w:hAnsi="Times New Roman"/>
                <w:color w:val="000000"/>
                <w:sz w:val="24"/>
                <w:szCs w:val="24"/>
                <w:shd w:val="clear" w:color="auto" w:fill="FFFFFF"/>
              </w:rPr>
              <w:t>Олимпиада по робототехнике</w:t>
            </w:r>
          </w:p>
        </w:tc>
        <w:tc>
          <w:tcPr>
            <w:tcW w:w="2410" w:type="dxa"/>
            <w:shd w:val="clear" w:color="auto" w:fill="auto"/>
          </w:tcPr>
          <w:p w14:paraId="05C6A793" w14:textId="77777777" w:rsidR="00070309" w:rsidRPr="00594533" w:rsidRDefault="00070309" w:rsidP="006206F7">
            <w:pPr>
              <w:spacing w:after="0" w:line="240" w:lineRule="auto"/>
              <w:jc w:val="center"/>
              <w:rPr>
                <w:rFonts w:ascii="Times New Roman" w:hAnsi="Times New Roman"/>
                <w:sz w:val="24"/>
                <w:szCs w:val="24"/>
                <w:lang w:val="kk-KZ"/>
              </w:rPr>
            </w:pPr>
          </w:p>
        </w:tc>
        <w:tc>
          <w:tcPr>
            <w:tcW w:w="2835" w:type="dxa"/>
            <w:shd w:val="clear" w:color="auto" w:fill="auto"/>
          </w:tcPr>
          <w:p w14:paraId="311761D5" w14:textId="77777777" w:rsidR="00070309" w:rsidRPr="00594533" w:rsidRDefault="00070309" w:rsidP="006206F7">
            <w:pPr>
              <w:spacing w:after="0" w:line="240" w:lineRule="auto"/>
              <w:jc w:val="center"/>
              <w:rPr>
                <w:rFonts w:ascii="Times New Roman" w:hAnsi="Times New Roman"/>
                <w:sz w:val="24"/>
                <w:szCs w:val="24"/>
                <w:lang w:val="kk-KZ"/>
              </w:rPr>
            </w:pPr>
          </w:p>
        </w:tc>
        <w:tc>
          <w:tcPr>
            <w:tcW w:w="2552" w:type="dxa"/>
            <w:shd w:val="clear" w:color="auto" w:fill="auto"/>
          </w:tcPr>
          <w:p w14:paraId="69110164" w14:textId="77777777" w:rsidR="00070309" w:rsidRPr="00594533" w:rsidRDefault="00070309" w:rsidP="006206F7">
            <w:pPr>
              <w:spacing w:after="0" w:line="240" w:lineRule="auto"/>
              <w:jc w:val="center"/>
              <w:rPr>
                <w:rFonts w:ascii="Times New Roman" w:hAnsi="Times New Roman"/>
                <w:sz w:val="24"/>
                <w:szCs w:val="24"/>
                <w:lang w:val="kk-KZ"/>
              </w:rPr>
            </w:pPr>
          </w:p>
        </w:tc>
        <w:tc>
          <w:tcPr>
            <w:tcW w:w="850" w:type="dxa"/>
            <w:shd w:val="clear" w:color="auto" w:fill="auto"/>
          </w:tcPr>
          <w:p w14:paraId="4C6F5170" w14:textId="77777777" w:rsidR="00070309" w:rsidRPr="00594533" w:rsidRDefault="00070309"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3</w:t>
            </w:r>
          </w:p>
        </w:tc>
      </w:tr>
      <w:tr w:rsidR="00070309" w:rsidRPr="009F5970" w14:paraId="0F3A0978" w14:textId="77777777" w:rsidTr="006A56D5">
        <w:trPr>
          <w:trHeight w:val="287"/>
        </w:trPr>
        <w:tc>
          <w:tcPr>
            <w:tcW w:w="708" w:type="dxa"/>
            <w:vMerge w:val="restart"/>
            <w:shd w:val="clear" w:color="auto" w:fill="auto"/>
          </w:tcPr>
          <w:p w14:paraId="7D1E9476" w14:textId="77777777" w:rsidR="00070309" w:rsidRPr="00594533" w:rsidRDefault="00070309" w:rsidP="006A56D5">
            <w:pPr>
              <w:spacing w:after="0" w:line="240" w:lineRule="auto"/>
              <w:jc w:val="center"/>
              <w:rPr>
                <w:rFonts w:ascii="Times New Roman" w:hAnsi="Times New Roman"/>
                <w:sz w:val="24"/>
                <w:szCs w:val="24"/>
              </w:rPr>
            </w:pPr>
            <w:r w:rsidRPr="00594533">
              <w:rPr>
                <w:rFonts w:ascii="Times New Roman" w:hAnsi="Times New Roman"/>
                <w:sz w:val="24"/>
                <w:szCs w:val="24"/>
              </w:rPr>
              <w:t>7</w:t>
            </w:r>
          </w:p>
        </w:tc>
        <w:tc>
          <w:tcPr>
            <w:tcW w:w="1419" w:type="dxa"/>
            <w:vMerge w:val="restart"/>
            <w:shd w:val="clear" w:color="auto" w:fill="auto"/>
          </w:tcPr>
          <w:p w14:paraId="1932655C" w14:textId="77777777" w:rsidR="00070309" w:rsidRPr="00594533" w:rsidRDefault="00070309" w:rsidP="006206F7">
            <w:pPr>
              <w:spacing w:after="0" w:line="240" w:lineRule="auto"/>
              <w:jc w:val="center"/>
              <w:rPr>
                <w:rFonts w:ascii="Times New Roman" w:hAnsi="Times New Roman"/>
                <w:sz w:val="24"/>
                <w:szCs w:val="24"/>
              </w:rPr>
            </w:pPr>
            <w:r w:rsidRPr="00594533">
              <w:rPr>
                <w:rFonts w:ascii="Times New Roman" w:hAnsi="Times New Roman"/>
                <w:color w:val="000000"/>
                <w:sz w:val="24"/>
                <w:szCs w:val="24"/>
                <w:shd w:val="clear" w:color="auto" w:fill="FFFFFF"/>
              </w:rPr>
              <w:t>Куликова Валентина Владимировна</w:t>
            </w:r>
          </w:p>
        </w:tc>
        <w:tc>
          <w:tcPr>
            <w:tcW w:w="1133" w:type="dxa"/>
            <w:shd w:val="clear" w:color="auto" w:fill="auto"/>
          </w:tcPr>
          <w:p w14:paraId="3D6742E1" w14:textId="77777777" w:rsidR="00070309" w:rsidRPr="00594533" w:rsidRDefault="00070309" w:rsidP="0018397F">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2018-2019</w:t>
            </w:r>
          </w:p>
        </w:tc>
        <w:tc>
          <w:tcPr>
            <w:tcW w:w="2835" w:type="dxa"/>
            <w:shd w:val="clear" w:color="auto" w:fill="auto"/>
          </w:tcPr>
          <w:p w14:paraId="3D7D7E04" w14:textId="77777777" w:rsidR="00070309" w:rsidRPr="00594533" w:rsidRDefault="00070309" w:rsidP="006206F7">
            <w:pPr>
              <w:spacing w:after="0" w:line="240" w:lineRule="auto"/>
              <w:jc w:val="center"/>
              <w:rPr>
                <w:rFonts w:ascii="Times New Roman" w:hAnsi="Times New Roman"/>
                <w:sz w:val="24"/>
                <w:szCs w:val="24"/>
                <w:lang w:val="kk-KZ"/>
              </w:rPr>
            </w:pPr>
          </w:p>
        </w:tc>
        <w:tc>
          <w:tcPr>
            <w:tcW w:w="2410" w:type="dxa"/>
            <w:shd w:val="clear" w:color="auto" w:fill="auto"/>
          </w:tcPr>
          <w:p w14:paraId="125835D9" w14:textId="77777777" w:rsidR="00070309" w:rsidRPr="00594533" w:rsidRDefault="00070309" w:rsidP="006206F7">
            <w:pPr>
              <w:spacing w:after="0" w:line="240" w:lineRule="auto"/>
              <w:jc w:val="center"/>
              <w:rPr>
                <w:rFonts w:ascii="Times New Roman" w:hAnsi="Times New Roman"/>
                <w:sz w:val="24"/>
                <w:szCs w:val="24"/>
                <w:lang w:val="kk-KZ"/>
              </w:rPr>
            </w:pPr>
          </w:p>
        </w:tc>
        <w:tc>
          <w:tcPr>
            <w:tcW w:w="2835" w:type="dxa"/>
            <w:shd w:val="clear" w:color="auto" w:fill="auto"/>
          </w:tcPr>
          <w:p w14:paraId="5D1689DE" w14:textId="77777777" w:rsidR="00070309" w:rsidRPr="00594533" w:rsidRDefault="00070309" w:rsidP="006206F7">
            <w:pPr>
              <w:spacing w:after="0" w:line="240" w:lineRule="auto"/>
              <w:jc w:val="center"/>
              <w:rPr>
                <w:rFonts w:ascii="Times New Roman" w:hAnsi="Times New Roman"/>
                <w:sz w:val="24"/>
                <w:szCs w:val="24"/>
                <w:lang w:val="kk-KZ"/>
              </w:rPr>
            </w:pPr>
          </w:p>
        </w:tc>
        <w:tc>
          <w:tcPr>
            <w:tcW w:w="2552" w:type="dxa"/>
            <w:shd w:val="clear" w:color="auto" w:fill="auto"/>
          </w:tcPr>
          <w:p w14:paraId="44B3E0CA" w14:textId="77777777" w:rsidR="00070309" w:rsidRPr="00594533" w:rsidRDefault="00070309" w:rsidP="006206F7">
            <w:pPr>
              <w:spacing w:after="0" w:line="240" w:lineRule="auto"/>
              <w:ind w:left="-101" w:right="-105"/>
              <w:jc w:val="center"/>
              <w:rPr>
                <w:rFonts w:ascii="Times New Roman" w:hAnsi="Times New Roman"/>
                <w:color w:val="000000"/>
                <w:sz w:val="24"/>
                <w:szCs w:val="24"/>
                <w:shd w:val="clear" w:color="auto" w:fill="FFFFFF"/>
              </w:rPr>
            </w:pPr>
            <w:r w:rsidRPr="00594533">
              <w:rPr>
                <w:rFonts w:ascii="Times New Roman" w:hAnsi="Times New Roman"/>
                <w:color w:val="000000"/>
                <w:sz w:val="24"/>
                <w:szCs w:val="24"/>
                <w:shd w:val="clear" w:color="auto" w:fill="FFFFFF"/>
              </w:rPr>
              <w:t>1. "Золотое руно"</w:t>
            </w:r>
          </w:p>
          <w:p w14:paraId="43C388BD" w14:textId="77777777" w:rsidR="00070309" w:rsidRPr="00594533" w:rsidRDefault="00070309" w:rsidP="006206F7">
            <w:pPr>
              <w:spacing w:after="0" w:line="240" w:lineRule="auto"/>
              <w:ind w:left="-101" w:right="-105"/>
              <w:jc w:val="center"/>
              <w:rPr>
                <w:rFonts w:ascii="Times New Roman" w:hAnsi="Times New Roman"/>
                <w:color w:val="000000"/>
                <w:sz w:val="24"/>
                <w:szCs w:val="24"/>
                <w:shd w:val="clear" w:color="auto" w:fill="FFFFFF"/>
              </w:rPr>
            </w:pPr>
            <w:r w:rsidRPr="00594533">
              <w:rPr>
                <w:rFonts w:ascii="Times New Roman" w:hAnsi="Times New Roman"/>
                <w:color w:val="000000"/>
                <w:sz w:val="24"/>
                <w:szCs w:val="24"/>
                <w:shd w:val="clear" w:color="auto" w:fill="FFFFFF"/>
              </w:rPr>
              <w:t>2. "Кенгуру-математика для всех-"</w:t>
            </w:r>
          </w:p>
          <w:p w14:paraId="3F618EF4" w14:textId="77777777" w:rsidR="00070309" w:rsidRPr="00594533" w:rsidRDefault="00070309" w:rsidP="006206F7">
            <w:pPr>
              <w:spacing w:after="0" w:line="240" w:lineRule="auto"/>
              <w:ind w:left="-101" w:right="-105"/>
              <w:jc w:val="center"/>
              <w:rPr>
                <w:rFonts w:ascii="Times New Roman" w:hAnsi="Times New Roman"/>
                <w:sz w:val="24"/>
                <w:szCs w:val="24"/>
                <w:lang w:val="kk-KZ"/>
              </w:rPr>
            </w:pPr>
            <w:r w:rsidRPr="00594533">
              <w:rPr>
                <w:rFonts w:ascii="Times New Roman" w:hAnsi="Times New Roman"/>
                <w:color w:val="000000"/>
                <w:sz w:val="24"/>
                <w:szCs w:val="24"/>
                <w:shd w:val="clear" w:color="auto" w:fill="FFFFFF"/>
              </w:rPr>
              <w:t>3. "Пони"</w:t>
            </w:r>
          </w:p>
        </w:tc>
        <w:tc>
          <w:tcPr>
            <w:tcW w:w="850" w:type="dxa"/>
            <w:shd w:val="clear" w:color="auto" w:fill="auto"/>
          </w:tcPr>
          <w:p w14:paraId="1CB60DBF" w14:textId="77777777" w:rsidR="00070309" w:rsidRPr="00594533" w:rsidRDefault="00070309"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5</w:t>
            </w:r>
          </w:p>
        </w:tc>
      </w:tr>
      <w:tr w:rsidR="00070309" w:rsidRPr="009F5970" w14:paraId="3646C873" w14:textId="77777777" w:rsidTr="006A56D5">
        <w:trPr>
          <w:trHeight w:val="287"/>
        </w:trPr>
        <w:tc>
          <w:tcPr>
            <w:tcW w:w="708" w:type="dxa"/>
            <w:vMerge/>
            <w:shd w:val="clear" w:color="auto" w:fill="auto"/>
          </w:tcPr>
          <w:p w14:paraId="4089F319" w14:textId="77777777" w:rsidR="00070309" w:rsidRPr="00594533" w:rsidRDefault="00070309" w:rsidP="006A56D5">
            <w:pPr>
              <w:spacing w:after="0" w:line="240" w:lineRule="auto"/>
              <w:jc w:val="center"/>
              <w:rPr>
                <w:rFonts w:ascii="Times New Roman" w:hAnsi="Times New Roman"/>
                <w:sz w:val="24"/>
                <w:szCs w:val="24"/>
              </w:rPr>
            </w:pPr>
          </w:p>
        </w:tc>
        <w:tc>
          <w:tcPr>
            <w:tcW w:w="1419" w:type="dxa"/>
            <w:vMerge/>
            <w:shd w:val="clear" w:color="auto" w:fill="auto"/>
          </w:tcPr>
          <w:p w14:paraId="073FC9E5" w14:textId="77777777" w:rsidR="00070309" w:rsidRPr="00594533" w:rsidRDefault="00070309" w:rsidP="006206F7">
            <w:pPr>
              <w:spacing w:after="0" w:line="240" w:lineRule="auto"/>
              <w:jc w:val="center"/>
              <w:rPr>
                <w:rFonts w:ascii="Times New Roman" w:hAnsi="Times New Roman"/>
                <w:sz w:val="24"/>
                <w:szCs w:val="24"/>
              </w:rPr>
            </w:pPr>
          </w:p>
        </w:tc>
        <w:tc>
          <w:tcPr>
            <w:tcW w:w="1133" w:type="dxa"/>
            <w:shd w:val="clear" w:color="auto" w:fill="auto"/>
          </w:tcPr>
          <w:p w14:paraId="3531186E" w14:textId="77777777" w:rsidR="00070309" w:rsidRPr="00594533" w:rsidRDefault="00070309" w:rsidP="0018397F">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2019-2020</w:t>
            </w:r>
          </w:p>
        </w:tc>
        <w:tc>
          <w:tcPr>
            <w:tcW w:w="2835" w:type="dxa"/>
            <w:shd w:val="clear" w:color="auto" w:fill="auto"/>
          </w:tcPr>
          <w:p w14:paraId="3782FD51" w14:textId="77777777" w:rsidR="00070309" w:rsidRPr="00594533" w:rsidRDefault="00070309" w:rsidP="006206F7">
            <w:pPr>
              <w:spacing w:after="0" w:line="240" w:lineRule="auto"/>
              <w:jc w:val="center"/>
              <w:rPr>
                <w:rFonts w:ascii="Times New Roman" w:hAnsi="Times New Roman"/>
                <w:sz w:val="24"/>
                <w:szCs w:val="24"/>
                <w:lang w:val="kk-KZ"/>
              </w:rPr>
            </w:pPr>
          </w:p>
        </w:tc>
        <w:tc>
          <w:tcPr>
            <w:tcW w:w="2410" w:type="dxa"/>
            <w:shd w:val="clear" w:color="auto" w:fill="auto"/>
          </w:tcPr>
          <w:p w14:paraId="373CDF99" w14:textId="77777777" w:rsidR="00070309" w:rsidRPr="00594533" w:rsidRDefault="00070309" w:rsidP="006206F7">
            <w:pPr>
              <w:spacing w:after="0" w:line="240" w:lineRule="auto"/>
              <w:jc w:val="center"/>
              <w:rPr>
                <w:rFonts w:ascii="Times New Roman" w:hAnsi="Times New Roman"/>
                <w:sz w:val="24"/>
                <w:szCs w:val="24"/>
                <w:lang w:val="kk-KZ"/>
              </w:rPr>
            </w:pPr>
          </w:p>
        </w:tc>
        <w:tc>
          <w:tcPr>
            <w:tcW w:w="2835" w:type="dxa"/>
            <w:shd w:val="clear" w:color="auto" w:fill="auto"/>
          </w:tcPr>
          <w:p w14:paraId="355ABBE3" w14:textId="77777777" w:rsidR="00070309" w:rsidRPr="00594533" w:rsidRDefault="00070309" w:rsidP="006206F7">
            <w:pPr>
              <w:spacing w:after="0" w:line="240" w:lineRule="auto"/>
              <w:jc w:val="center"/>
              <w:rPr>
                <w:rFonts w:ascii="Times New Roman" w:hAnsi="Times New Roman"/>
                <w:sz w:val="24"/>
                <w:szCs w:val="24"/>
                <w:lang w:val="kk-KZ"/>
              </w:rPr>
            </w:pPr>
          </w:p>
        </w:tc>
        <w:tc>
          <w:tcPr>
            <w:tcW w:w="2552" w:type="dxa"/>
            <w:shd w:val="clear" w:color="auto" w:fill="auto"/>
          </w:tcPr>
          <w:p w14:paraId="74E6BBFE" w14:textId="77777777" w:rsidR="00070309" w:rsidRPr="00594533" w:rsidRDefault="00070309" w:rsidP="006206F7">
            <w:pPr>
              <w:spacing w:after="0" w:line="240" w:lineRule="auto"/>
              <w:jc w:val="center"/>
              <w:rPr>
                <w:rFonts w:ascii="Times New Roman" w:hAnsi="Times New Roman"/>
                <w:sz w:val="24"/>
                <w:szCs w:val="24"/>
                <w:lang w:val="kk-KZ"/>
              </w:rPr>
            </w:pPr>
            <w:r w:rsidRPr="00594533">
              <w:rPr>
                <w:rFonts w:ascii="Times New Roman" w:hAnsi="Times New Roman"/>
                <w:color w:val="000000"/>
                <w:sz w:val="24"/>
                <w:szCs w:val="24"/>
                <w:shd w:val="clear" w:color="auto" w:fill="FFFFFF"/>
              </w:rPr>
              <w:t>"Русский медвежонок"</w:t>
            </w:r>
          </w:p>
        </w:tc>
        <w:tc>
          <w:tcPr>
            <w:tcW w:w="850" w:type="dxa"/>
            <w:shd w:val="clear" w:color="auto" w:fill="auto"/>
          </w:tcPr>
          <w:p w14:paraId="52C6F8E2" w14:textId="77777777" w:rsidR="00070309" w:rsidRPr="00594533" w:rsidRDefault="00070309"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1</w:t>
            </w:r>
          </w:p>
        </w:tc>
      </w:tr>
      <w:tr w:rsidR="00070309" w:rsidRPr="009F5970" w14:paraId="7D3310D9" w14:textId="77777777" w:rsidTr="006A56D5">
        <w:trPr>
          <w:trHeight w:val="287"/>
        </w:trPr>
        <w:tc>
          <w:tcPr>
            <w:tcW w:w="708" w:type="dxa"/>
            <w:vMerge w:val="restart"/>
            <w:shd w:val="clear" w:color="auto" w:fill="auto"/>
          </w:tcPr>
          <w:p w14:paraId="5484AF27" w14:textId="77777777" w:rsidR="00070309" w:rsidRPr="00594533" w:rsidRDefault="00070309" w:rsidP="006A56D5">
            <w:pPr>
              <w:spacing w:after="0" w:line="240" w:lineRule="auto"/>
              <w:jc w:val="center"/>
              <w:rPr>
                <w:rFonts w:ascii="Times New Roman" w:hAnsi="Times New Roman"/>
                <w:sz w:val="24"/>
                <w:szCs w:val="24"/>
              </w:rPr>
            </w:pPr>
            <w:r w:rsidRPr="00594533">
              <w:rPr>
                <w:rFonts w:ascii="Times New Roman" w:hAnsi="Times New Roman"/>
                <w:sz w:val="24"/>
                <w:szCs w:val="24"/>
              </w:rPr>
              <w:t>8</w:t>
            </w:r>
          </w:p>
        </w:tc>
        <w:tc>
          <w:tcPr>
            <w:tcW w:w="1419" w:type="dxa"/>
            <w:vMerge w:val="restart"/>
            <w:shd w:val="clear" w:color="auto" w:fill="auto"/>
          </w:tcPr>
          <w:p w14:paraId="01406109" w14:textId="77777777" w:rsidR="00070309" w:rsidRPr="00594533" w:rsidRDefault="00070309" w:rsidP="006206F7">
            <w:pPr>
              <w:spacing w:after="0" w:line="240" w:lineRule="auto"/>
              <w:ind w:right="-132"/>
              <w:rPr>
                <w:rFonts w:ascii="Times New Roman" w:hAnsi="Times New Roman"/>
                <w:sz w:val="24"/>
                <w:szCs w:val="24"/>
              </w:rPr>
            </w:pPr>
            <w:r w:rsidRPr="00594533">
              <w:rPr>
                <w:rFonts w:ascii="Times New Roman" w:hAnsi="Times New Roman"/>
                <w:color w:val="000000"/>
                <w:sz w:val="24"/>
                <w:szCs w:val="24"/>
                <w:shd w:val="clear" w:color="auto" w:fill="FFFFFF"/>
              </w:rPr>
              <w:t>Павлишина Людмила Георгиевна</w:t>
            </w:r>
          </w:p>
        </w:tc>
        <w:tc>
          <w:tcPr>
            <w:tcW w:w="1133" w:type="dxa"/>
            <w:shd w:val="clear" w:color="auto" w:fill="auto"/>
          </w:tcPr>
          <w:p w14:paraId="1DD73F08" w14:textId="77777777" w:rsidR="00070309" w:rsidRPr="00594533" w:rsidRDefault="00070309" w:rsidP="0018397F">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2018-2019</w:t>
            </w:r>
          </w:p>
        </w:tc>
        <w:tc>
          <w:tcPr>
            <w:tcW w:w="2835" w:type="dxa"/>
            <w:shd w:val="clear" w:color="auto" w:fill="auto"/>
          </w:tcPr>
          <w:p w14:paraId="6599E88D" w14:textId="77777777" w:rsidR="00070309" w:rsidRPr="00594533" w:rsidRDefault="00070309" w:rsidP="006206F7">
            <w:pPr>
              <w:spacing w:after="0" w:line="240" w:lineRule="auto"/>
              <w:rPr>
                <w:rFonts w:ascii="Times New Roman" w:hAnsi="Times New Roman"/>
                <w:sz w:val="24"/>
                <w:szCs w:val="24"/>
                <w:lang w:val="kk-KZ"/>
              </w:rPr>
            </w:pPr>
          </w:p>
        </w:tc>
        <w:tc>
          <w:tcPr>
            <w:tcW w:w="2410" w:type="dxa"/>
            <w:shd w:val="clear" w:color="auto" w:fill="auto"/>
          </w:tcPr>
          <w:p w14:paraId="5C7B5BF9" w14:textId="77777777" w:rsidR="00070309" w:rsidRPr="00594533" w:rsidRDefault="00070309" w:rsidP="006206F7">
            <w:pPr>
              <w:spacing w:after="0" w:line="240" w:lineRule="auto"/>
              <w:rPr>
                <w:rFonts w:ascii="Times New Roman" w:hAnsi="Times New Roman"/>
                <w:sz w:val="24"/>
                <w:szCs w:val="24"/>
                <w:lang w:val="kk-KZ"/>
              </w:rPr>
            </w:pPr>
          </w:p>
        </w:tc>
        <w:tc>
          <w:tcPr>
            <w:tcW w:w="2835" w:type="dxa"/>
            <w:shd w:val="clear" w:color="auto" w:fill="auto"/>
          </w:tcPr>
          <w:p w14:paraId="03845373" w14:textId="77777777" w:rsidR="00070309" w:rsidRPr="00594533" w:rsidRDefault="00070309" w:rsidP="006206F7">
            <w:pPr>
              <w:spacing w:after="0" w:line="240" w:lineRule="auto"/>
              <w:rPr>
                <w:rFonts w:ascii="Times New Roman" w:hAnsi="Times New Roman"/>
                <w:sz w:val="24"/>
                <w:szCs w:val="24"/>
                <w:lang w:val="kk-KZ"/>
              </w:rPr>
            </w:pPr>
            <w:r w:rsidRPr="00594533">
              <w:rPr>
                <w:rFonts w:ascii="Times New Roman" w:hAnsi="Times New Roman"/>
                <w:color w:val="000000"/>
                <w:sz w:val="24"/>
                <w:szCs w:val="24"/>
                <w:shd w:val="clear" w:color="auto" w:fill="FFFFFF"/>
              </w:rPr>
              <w:t>Интеллектуальный марафон «Ақ бота»</w:t>
            </w:r>
          </w:p>
        </w:tc>
        <w:tc>
          <w:tcPr>
            <w:tcW w:w="2552" w:type="dxa"/>
            <w:shd w:val="clear" w:color="auto" w:fill="auto"/>
          </w:tcPr>
          <w:p w14:paraId="06821D26" w14:textId="77777777" w:rsidR="00070309" w:rsidRPr="00594533" w:rsidRDefault="00070309" w:rsidP="006206F7">
            <w:pPr>
              <w:spacing w:after="0" w:line="240" w:lineRule="auto"/>
              <w:rPr>
                <w:rFonts w:ascii="Times New Roman" w:hAnsi="Times New Roman"/>
                <w:sz w:val="24"/>
                <w:szCs w:val="24"/>
                <w:lang w:val="kk-KZ"/>
              </w:rPr>
            </w:pPr>
          </w:p>
        </w:tc>
        <w:tc>
          <w:tcPr>
            <w:tcW w:w="850" w:type="dxa"/>
            <w:shd w:val="clear" w:color="auto" w:fill="auto"/>
          </w:tcPr>
          <w:p w14:paraId="48A50163" w14:textId="77777777" w:rsidR="00070309" w:rsidRPr="00594533" w:rsidRDefault="00070309" w:rsidP="006206F7">
            <w:pPr>
              <w:spacing w:after="0" w:line="240" w:lineRule="auto"/>
              <w:rPr>
                <w:rFonts w:ascii="Times New Roman" w:hAnsi="Times New Roman"/>
                <w:sz w:val="24"/>
                <w:szCs w:val="24"/>
                <w:lang w:val="en-US"/>
              </w:rPr>
            </w:pPr>
            <w:r w:rsidRPr="00594533">
              <w:rPr>
                <w:rFonts w:ascii="Times New Roman" w:hAnsi="Times New Roman"/>
                <w:sz w:val="24"/>
                <w:szCs w:val="24"/>
                <w:lang w:val="en-US"/>
              </w:rPr>
              <w:t>5</w:t>
            </w:r>
          </w:p>
        </w:tc>
      </w:tr>
      <w:tr w:rsidR="00070309" w:rsidRPr="009F5970" w14:paraId="355D06EF" w14:textId="77777777" w:rsidTr="006A56D5">
        <w:trPr>
          <w:trHeight w:val="287"/>
        </w:trPr>
        <w:tc>
          <w:tcPr>
            <w:tcW w:w="708" w:type="dxa"/>
            <w:vMerge/>
            <w:shd w:val="clear" w:color="auto" w:fill="auto"/>
          </w:tcPr>
          <w:p w14:paraId="2B1A4587" w14:textId="77777777" w:rsidR="00070309" w:rsidRPr="00594533" w:rsidRDefault="00070309" w:rsidP="006206F7">
            <w:pPr>
              <w:spacing w:after="0" w:line="240" w:lineRule="auto"/>
              <w:rPr>
                <w:rFonts w:ascii="Times New Roman" w:hAnsi="Times New Roman"/>
                <w:sz w:val="24"/>
                <w:szCs w:val="24"/>
              </w:rPr>
            </w:pPr>
          </w:p>
        </w:tc>
        <w:tc>
          <w:tcPr>
            <w:tcW w:w="1419" w:type="dxa"/>
            <w:vMerge/>
            <w:shd w:val="clear" w:color="auto" w:fill="auto"/>
          </w:tcPr>
          <w:p w14:paraId="29EA06B7" w14:textId="77777777" w:rsidR="00070309" w:rsidRPr="00594533" w:rsidRDefault="00070309" w:rsidP="006206F7">
            <w:pPr>
              <w:spacing w:after="0" w:line="240" w:lineRule="auto"/>
              <w:rPr>
                <w:rFonts w:ascii="Times New Roman" w:hAnsi="Times New Roman"/>
                <w:sz w:val="24"/>
                <w:szCs w:val="24"/>
              </w:rPr>
            </w:pPr>
          </w:p>
        </w:tc>
        <w:tc>
          <w:tcPr>
            <w:tcW w:w="1133" w:type="dxa"/>
            <w:shd w:val="clear" w:color="auto" w:fill="auto"/>
          </w:tcPr>
          <w:p w14:paraId="12105693" w14:textId="77777777" w:rsidR="00070309" w:rsidRPr="00594533" w:rsidRDefault="00070309" w:rsidP="0018397F">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2019-2020</w:t>
            </w:r>
          </w:p>
        </w:tc>
        <w:tc>
          <w:tcPr>
            <w:tcW w:w="2835" w:type="dxa"/>
            <w:shd w:val="clear" w:color="auto" w:fill="auto"/>
          </w:tcPr>
          <w:p w14:paraId="17D612CE" w14:textId="77777777" w:rsidR="00070309" w:rsidRPr="00594533" w:rsidRDefault="00070309" w:rsidP="006206F7">
            <w:pPr>
              <w:spacing w:after="0" w:line="240" w:lineRule="auto"/>
              <w:rPr>
                <w:rFonts w:ascii="Times New Roman" w:hAnsi="Times New Roman"/>
                <w:sz w:val="24"/>
                <w:szCs w:val="24"/>
                <w:lang w:val="kk-KZ"/>
              </w:rPr>
            </w:pPr>
          </w:p>
        </w:tc>
        <w:tc>
          <w:tcPr>
            <w:tcW w:w="2410" w:type="dxa"/>
            <w:shd w:val="clear" w:color="auto" w:fill="auto"/>
          </w:tcPr>
          <w:p w14:paraId="0A9C34AB" w14:textId="77777777" w:rsidR="00070309" w:rsidRPr="00594533" w:rsidRDefault="00070309" w:rsidP="006206F7">
            <w:pPr>
              <w:spacing w:after="0" w:line="240" w:lineRule="auto"/>
              <w:rPr>
                <w:rFonts w:ascii="Times New Roman" w:hAnsi="Times New Roman"/>
                <w:sz w:val="24"/>
                <w:szCs w:val="24"/>
                <w:lang w:val="kk-KZ"/>
              </w:rPr>
            </w:pPr>
          </w:p>
        </w:tc>
        <w:tc>
          <w:tcPr>
            <w:tcW w:w="2835" w:type="dxa"/>
            <w:shd w:val="clear" w:color="auto" w:fill="auto"/>
          </w:tcPr>
          <w:p w14:paraId="259D30B5" w14:textId="77777777" w:rsidR="00070309" w:rsidRPr="00594533" w:rsidRDefault="00070309" w:rsidP="006206F7">
            <w:pPr>
              <w:spacing w:after="0" w:line="240" w:lineRule="auto"/>
              <w:rPr>
                <w:rFonts w:ascii="Times New Roman" w:hAnsi="Times New Roman"/>
                <w:sz w:val="24"/>
                <w:szCs w:val="24"/>
                <w:lang w:val="kk-KZ"/>
              </w:rPr>
            </w:pPr>
            <w:r w:rsidRPr="00594533">
              <w:rPr>
                <w:rFonts w:ascii="Times New Roman" w:hAnsi="Times New Roman"/>
                <w:color w:val="000000"/>
                <w:sz w:val="24"/>
                <w:szCs w:val="24"/>
                <w:shd w:val="clear" w:color="auto" w:fill="FFFFFF"/>
              </w:rPr>
              <w:t>«Русский медвежонок»</w:t>
            </w:r>
          </w:p>
        </w:tc>
        <w:tc>
          <w:tcPr>
            <w:tcW w:w="2552" w:type="dxa"/>
            <w:shd w:val="clear" w:color="auto" w:fill="auto"/>
          </w:tcPr>
          <w:p w14:paraId="1A624628" w14:textId="77777777" w:rsidR="00070309" w:rsidRPr="00594533" w:rsidRDefault="00070309" w:rsidP="006206F7">
            <w:pPr>
              <w:spacing w:after="0" w:line="240" w:lineRule="auto"/>
              <w:rPr>
                <w:rFonts w:ascii="Times New Roman" w:hAnsi="Times New Roman"/>
                <w:sz w:val="24"/>
                <w:szCs w:val="24"/>
                <w:lang w:val="kk-KZ"/>
              </w:rPr>
            </w:pPr>
            <w:r w:rsidRPr="00594533">
              <w:rPr>
                <w:rFonts w:ascii="Times New Roman" w:hAnsi="Times New Roman"/>
                <w:color w:val="000000"/>
                <w:sz w:val="24"/>
                <w:szCs w:val="24"/>
                <w:shd w:val="clear" w:color="auto" w:fill="FFFFFF"/>
              </w:rPr>
              <w:t>«Человек и природа»</w:t>
            </w:r>
          </w:p>
        </w:tc>
        <w:tc>
          <w:tcPr>
            <w:tcW w:w="850" w:type="dxa"/>
            <w:shd w:val="clear" w:color="auto" w:fill="auto"/>
          </w:tcPr>
          <w:p w14:paraId="472A1B10" w14:textId="77777777" w:rsidR="00070309" w:rsidRPr="00594533" w:rsidRDefault="00070309" w:rsidP="006206F7">
            <w:pPr>
              <w:spacing w:after="0" w:line="240" w:lineRule="auto"/>
              <w:rPr>
                <w:rFonts w:ascii="Times New Roman" w:hAnsi="Times New Roman"/>
                <w:sz w:val="24"/>
                <w:szCs w:val="24"/>
                <w:lang w:val="en-US"/>
              </w:rPr>
            </w:pPr>
            <w:r w:rsidRPr="00594533">
              <w:rPr>
                <w:rFonts w:ascii="Times New Roman" w:hAnsi="Times New Roman"/>
                <w:sz w:val="24"/>
                <w:szCs w:val="24"/>
                <w:lang w:val="en-US"/>
              </w:rPr>
              <w:t>9</w:t>
            </w:r>
          </w:p>
        </w:tc>
      </w:tr>
      <w:tr w:rsidR="00070309" w:rsidRPr="009F5970" w14:paraId="633602B3" w14:textId="77777777" w:rsidTr="006A56D5">
        <w:trPr>
          <w:trHeight w:val="287"/>
        </w:trPr>
        <w:tc>
          <w:tcPr>
            <w:tcW w:w="708" w:type="dxa"/>
            <w:shd w:val="clear" w:color="auto" w:fill="auto"/>
          </w:tcPr>
          <w:p w14:paraId="4CDFDBA9" w14:textId="77777777" w:rsidR="00070309" w:rsidRPr="00594533" w:rsidRDefault="00070309" w:rsidP="006A56D5">
            <w:pPr>
              <w:spacing w:after="0" w:line="240" w:lineRule="auto"/>
              <w:jc w:val="center"/>
              <w:rPr>
                <w:rFonts w:ascii="Times New Roman" w:hAnsi="Times New Roman"/>
                <w:sz w:val="24"/>
                <w:szCs w:val="24"/>
              </w:rPr>
            </w:pPr>
            <w:r w:rsidRPr="00594533">
              <w:rPr>
                <w:rFonts w:ascii="Times New Roman" w:hAnsi="Times New Roman"/>
                <w:sz w:val="24"/>
                <w:szCs w:val="24"/>
              </w:rPr>
              <w:t>9</w:t>
            </w:r>
          </w:p>
        </w:tc>
        <w:tc>
          <w:tcPr>
            <w:tcW w:w="1419" w:type="dxa"/>
            <w:shd w:val="clear" w:color="auto" w:fill="auto"/>
          </w:tcPr>
          <w:p w14:paraId="42FABE42" w14:textId="77777777" w:rsidR="00070309" w:rsidRPr="00594533" w:rsidRDefault="00070309" w:rsidP="006206F7">
            <w:pPr>
              <w:spacing w:after="0" w:line="240" w:lineRule="auto"/>
              <w:rPr>
                <w:rFonts w:ascii="Times New Roman" w:hAnsi="Times New Roman"/>
                <w:sz w:val="24"/>
                <w:szCs w:val="24"/>
              </w:rPr>
            </w:pPr>
            <w:r w:rsidRPr="00594533">
              <w:rPr>
                <w:rFonts w:ascii="Times New Roman" w:hAnsi="Times New Roman"/>
                <w:color w:val="000000"/>
                <w:sz w:val="24"/>
                <w:szCs w:val="24"/>
                <w:shd w:val="clear" w:color="auto" w:fill="FFFFFF"/>
              </w:rPr>
              <w:t>Шекенова Камшат Нургазиевна</w:t>
            </w:r>
          </w:p>
        </w:tc>
        <w:tc>
          <w:tcPr>
            <w:tcW w:w="1133" w:type="dxa"/>
            <w:shd w:val="clear" w:color="auto" w:fill="auto"/>
          </w:tcPr>
          <w:p w14:paraId="2861B7FB" w14:textId="77777777" w:rsidR="00070309" w:rsidRPr="00594533" w:rsidRDefault="00070309" w:rsidP="0018397F">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2018-2019</w:t>
            </w:r>
          </w:p>
        </w:tc>
        <w:tc>
          <w:tcPr>
            <w:tcW w:w="2835" w:type="dxa"/>
            <w:shd w:val="clear" w:color="auto" w:fill="auto"/>
          </w:tcPr>
          <w:p w14:paraId="47DBCF08" w14:textId="77777777" w:rsidR="00070309" w:rsidRPr="00594533" w:rsidRDefault="00070309" w:rsidP="006206F7">
            <w:pPr>
              <w:spacing w:after="0" w:line="240" w:lineRule="auto"/>
              <w:ind w:right="-249"/>
              <w:rPr>
                <w:rFonts w:ascii="Times New Roman" w:hAnsi="Times New Roman"/>
                <w:color w:val="000000"/>
                <w:sz w:val="24"/>
                <w:szCs w:val="24"/>
                <w:shd w:val="clear" w:color="auto" w:fill="FFFFFF"/>
              </w:rPr>
            </w:pPr>
            <w:r w:rsidRPr="00594533">
              <w:rPr>
                <w:rFonts w:ascii="Times New Roman" w:hAnsi="Times New Roman"/>
                <w:sz w:val="24"/>
                <w:szCs w:val="24"/>
              </w:rPr>
              <w:t xml:space="preserve">1. Конкурс Эссе </w:t>
            </w:r>
            <w:r w:rsidRPr="00594533">
              <w:rPr>
                <w:rFonts w:ascii="Times New Roman" w:hAnsi="Times New Roman"/>
                <w:color w:val="000000"/>
                <w:sz w:val="24"/>
                <w:szCs w:val="24"/>
                <w:shd w:val="clear" w:color="auto" w:fill="FFFFFF"/>
              </w:rPr>
              <w:t>"Тіл-ел болашағы"</w:t>
            </w:r>
          </w:p>
          <w:p w14:paraId="56A23E3F" w14:textId="77777777" w:rsidR="00070309" w:rsidRPr="00594533" w:rsidRDefault="00070309" w:rsidP="006206F7">
            <w:pPr>
              <w:spacing w:after="0" w:line="240" w:lineRule="auto"/>
              <w:ind w:right="-249"/>
              <w:rPr>
                <w:rFonts w:ascii="Times New Roman" w:hAnsi="Times New Roman"/>
                <w:sz w:val="24"/>
                <w:szCs w:val="24"/>
              </w:rPr>
            </w:pPr>
            <w:r w:rsidRPr="00594533">
              <w:rPr>
                <w:rFonts w:ascii="Times New Roman" w:hAnsi="Times New Roman"/>
                <w:color w:val="000000"/>
                <w:sz w:val="24"/>
                <w:szCs w:val="24"/>
                <w:shd w:val="clear" w:color="auto" w:fill="FFFFFF"/>
              </w:rPr>
              <w:t>2. Олимпиада "Жарқын болашақ"</w:t>
            </w:r>
          </w:p>
        </w:tc>
        <w:tc>
          <w:tcPr>
            <w:tcW w:w="2410" w:type="dxa"/>
            <w:shd w:val="clear" w:color="auto" w:fill="auto"/>
          </w:tcPr>
          <w:p w14:paraId="293AD6A6" w14:textId="77777777" w:rsidR="00070309" w:rsidRPr="00594533" w:rsidRDefault="00070309" w:rsidP="006206F7">
            <w:pPr>
              <w:spacing w:after="0" w:line="240" w:lineRule="auto"/>
              <w:rPr>
                <w:rFonts w:ascii="Times New Roman" w:hAnsi="Times New Roman"/>
                <w:sz w:val="24"/>
                <w:szCs w:val="24"/>
                <w:lang w:val="kk-KZ"/>
              </w:rPr>
            </w:pPr>
          </w:p>
        </w:tc>
        <w:tc>
          <w:tcPr>
            <w:tcW w:w="2835" w:type="dxa"/>
            <w:shd w:val="clear" w:color="auto" w:fill="auto"/>
          </w:tcPr>
          <w:p w14:paraId="51495706" w14:textId="77777777" w:rsidR="00070309" w:rsidRPr="00594533" w:rsidRDefault="00070309" w:rsidP="006206F7">
            <w:pPr>
              <w:spacing w:after="0" w:line="240" w:lineRule="auto"/>
              <w:rPr>
                <w:rFonts w:ascii="Times New Roman" w:hAnsi="Times New Roman"/>
                <w:sz w:val="24"/>
                <w:szCs w:val="24"/>
                <w:lang w:val="kk-KZ"/>
              </w:rPr>
            </w:pPr>
          </w:p>
        </w:tc>
        <w:tc>
          <w:tcPr>
            <w:tcW w:w="2552" w:type="dxa"/>
            <w:shd w:val="clear" w:color="auto" w:fill="auto"/>
          </w:tcPr>
          <w:p w14:paraId="059C6E47" w14:textId="77777777" w:rsidR="00070309" w:rsidRPr="00594533" w:rsidRDefault="00070309" w:rsidP="006206F7">
            <w:pPr>
              <w:spacing w:after="0" w:line="240" w:lineRule="auto"/>
              <w:rPr>
                <w:rFonts w:ascii="Times New Roman" w:hAnsi="Times New Roman"/>
                <w:sz w:val="24"/>
                <w:szCs w:val="24"/>
                <w:lang w:val="kk-KZ"/>
              </w:rPr>
            </w:pPr>
          </w:p>
        </w:tc>
        <w:tc>
          <w:tcPr>
            <w:tcW w:w="850" w:type="dxa"/>
            <w:shd w:val="clear" w:color="auto" w:fill="auto"/>
          </w:tcPr>
          <w:p w14:paraId="5D3F5F40" w14:textId="77777777" w:rsidR="00070309" w:rsidRPr="00594533" w:rsidRDefault="00070309" w:rsidP="006206F7">
            <w:pPr>
              <w:spacing w:after="0" w:line="240" w:lineRule="auto"/>
              <w:rPr>
                <w:rFonts w:ascii="Times New Roman" w:hAnsi="Times New Roman"/>
                <w:sz w:val="24"/>
                <w:szCs w:val="24"/>
                <w:lang w:val="kk-KZ"/>
              </w:rPr>
            </w:pPr>
            <w:r w:rsidRPr="00594533">
              <w:rPr>
                <w:rFonts w:ascii="Times New Roman" w:hAnsi="Times New Roman"/>
                <w:sz w:val="24"/>
                <w:szCs w:val="24"/>
                <w:lang w:val="kk-KZ"/>
              </w:rPr>
              <w:t>2</w:t>
            </w:r>
          </w:p>
        </w:tc>
      </w:tr>
      <w:tr w:rsidR="00070309" w:rsidRPr="009F5970" w14:paraId="260DEC9D" w14:textId="77777777" w:rsidTr="006A56D5">
        <w:trPr>
          <w:trHeight w:val="287"/>
        </w:trPr>
        <w:tc>
          <w:tcPr>
            <w:tcW w:w="708" w:type="dxa"/>
            <w:vMerge w:val="restart"/>
            <w:shd w:val="clear" w:color="auto" w:fill="auto"/>
          </w:tcPr>
          <w:p w14:paraId="2A126ECF" w14:textId="77777777" w:rsidR="00070309" w:rsidRPr="00594533" w:rsidRDefault="00070309" w:rsidP="006A56D5">
            <w:pPr>
              <w:spacing w:after="0" w:line="240" w:lineRule="auto"/>
              <w:jc w:val="center"/>
              <w:rPr>
                <w:rFonts w:ascii="Times New Roman" w:hAnsi="Times New Roman"/>
                <w:sz w:val="24"/>
                <w:szCs w:val="24"/>
              </w:rPr>
            </w:pPr>
            <w:r w:rsidRPr="00594533">
              <w:rPr>
                <w:rFonts w:ascii="Times New Roman" w:hAnsi="Times New Roman"/>
                <w:sz w:val="24"/>
                <w:szCs w:val="24"/>
              </w:rPr>
              <w:lastRenderedPageBreak/>
              <w:t>10</w:t>
            </w:r>
          </w:p>
        </w:tc>
        <w:tc>
          <w:tcPr>
            <w:tcW w:w="1419" w:type="dxa"/>
            <w:vMerge w:val="restart"/>
            <w:shd w:val="clear" w:color="auto" w:fill="auto"/>
          </w:tcPr>
          <w:p w14:paraId="2031D69D" w14:textId="77777777" w:rsidR="00070309" w:rsidRPr="00594533" w:rsidRDefault="00070309" w:rsidP="006206F7">
            <w:pPr>
              <w:spacing w:after="0" w:line="240" w:lineRule="auto"/>
              <w:rPr>
                <w:rFonts w:ascii="Times New Roman" w:hAnsi="Times New Roman"/>
                <w:sz w:val="24"/>
                <w:szCs w:val="24"/>
              </w:rPr>
            </w:pPr>
            <w:r w:rsidRPr="00594533">
              <w:rPr>
                <w:rFonts w:ascii="Times New Roman" w:hAnsi="Times New Roman"/>
                <w:color w:val="000000"/>
                <w:sz w:val="24"/>
                <w:szCs w:val="24"/>
                <w:shd w:val="clear" w:color="auto" w:fill="FFFFFF"/>
              </w:rPr>
              <w:t>Тюрюшкина Татьяна Валентиновна</w:t>
            </w:r>
          </w:p>
        </w:tc>
        <w:tc>
          <w:tcPr>
            <w:tcW w:w="1133" w:type="dxa"/>
            <w:shd w:val="clear" w:color="auto" w:fill="auto"/>
          </w:tcPr>
          <w:p w14:paraId="33030F97" w14:textId="77777777" w:rsidR="00070309" w:rsidRPr="00594533" w:rsidRDefault="00070309" w:rsidP="0018397F">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2018-2019</w:t>
            </w:r>
          </w:p>
        </w:tc>
        <w:tc>
          <w:tcPr>
            <w:tcW w:w="2835" w:type="dxa"/>
            <w:shd w:val="clear" w:color="auto" w:fill="auto"/>
          </w:tcPr>
          <w:p w14:paraId="1779E36F" w14:textId="77777777" w:rsidR="00070309" w:rsidRPr="00594533" w:rsidRDefault="00070309" w:rsidP="006206F7">
            <w:pPr>
              <w:spacing w:after="0" w:line="240" w:lineRule="auto"/>
              <w:rPr>
                <w:rFonts w:ascii="Times New Roman" w:hAnsi="Times New Roman"/>
                <w:sz w:val="24"/>
                <w:szCs w:val="24"/>
                <w:lang w:val="kk-KZ"/>
              </w:rPr>
            </w:pPr>
          </w:p>
        </w:tc>
        <w:tc>
          <w:tcPr>
            <w:tcW w:w="2410" w:type="dxa"/>
            <w:shd w:val="clear" w:color="auto" w:fill="auto"/>
          </w:tcPr>
          <w:p w14:paraId="3A16C90E" w14:textId="77777777" w:rsidR="00070309" w:rsidRPr="00594533" w:rsidRDefault="00070309" w:rsidP="006206F7">
            <w:pPr>
              <w:spacing w:after="0" w:line="240" w:lineRule="auto"/>
              <w:rPr>
                <w:rFonts w:ascii="Times New Roman" w:hAnsi="Times New Roman"/>
                <w:sz w:val="24"/>
                <w:szCs w:val="24"/>
                <w:lang w:val="kk-KZ"/>
              </w:rPr>
            </w:pPr>
            <w:r w:rsidRPr="00594533">
              <w:rPr>
                <w:rFonts w:ascii="Times New Roman" w:hAnsi="Times New Roman"/>
                <w:color w:val="000000"/>
                <w:sz w:val="24"/>
                <w:szCs w:val="24"/>
                <w:shd w:val="clear" w:color="auto" w:fill="FFFFFF"/>
              </w:rPr>
              <w:t>Олимпиада  "CLEVER"</w:t>
            </w:r>
          </w:p>
        </w:tc>
        <w:tc>
          <w:tcPr>
            <w:tcW w:w="2835" w:type="dxa"/>
            <w:shd w:val="clear" w:color="auto" w:fill="auto"/>
          </w:tcPr>
          <w:p w14:paraId="172BEC9D" w14:textId="77777777" w:rsidR="00070309" w:rsidRPr="00594533" w:rsidRDefault="00070309" w:rsidP="006206F7">
            <w:pPr>
              <w:spacing w:after="0" w:line="240" w:lineRule="auto"/>
              <w:rPr>
                <w:rFonts w:ascii="Times New Roman" w:hAnsi="Times New Roman"/>
                <w:sz w:val="24"/>
                <w:szCs w:val="24"/>
                <w:lang w:val="kk-KZ"/>
              </w:rPr>
            </w:pPr>
            <w:r w:rsidRPr="00594533">
              <w:rPr>
                <w:rFonts w:ascii="Times New Roman" w:hAnsi="Times New Roman"/>
                <w:color w:val="000000"/>
                <w:sz w:val="24"/>
                <w:szCs w:val="24"/>
                <w:shd w:val="clear" w:color="auto" w:fill="FFFFFF"/>
              </w:rPr>
              <w:t>Интеллектуальный марафон «Ақ бота»</w:t>
            </w:r>
          </w:p>
        </w:tc>
        <w:tc>
          <w:tcPr>
            <w:tcW w:w="2552" w:type="dxa"/>
            <w:shd w:val="clear" w:color="auto" w:fill="auto"/>
          </w:tcPr>
          <w:p w14:paraId="0B21044D" w14:textId="77777777" w:rsidR="00070309" w:rsidRPr="00594533" w:rsidRDefault="00070309" w:rsidP="006206F7">
            <w:pPr>
              <w:spacing w:after="0" w:line="240" w:lineRule="auto"/>
              <w:rPr>
                <w:rFonts w:ascii="Times New Roman" w:hAnsi="Times New Roman"/>
                <w:sz w:val="24"/>
                <w:szCs w:val="24"/>
                <w:lang w:val="kk-KZ"/>
              </w:rPr>
            </w:pPr>
          </w:p>
        </w:tc>
        <w:tc>
          <w:tcPr>
            <w:tcW w:w="850" w:type="dxa"/>
            <w:shd w:val="clear" w:color="auto" w:fill="auto"/>
          </w:tcPr>
          <w:p w14:paraId="0CAEB978" w14:textId="77777777" w:rsidR="00070309" w:rsidRPr="00594533" w:rsidRDefault="00070309" w:rsidP="006206F7">
            <w:pPr>
              <w:spacing w:after="0" w:line="240" w:lineRule="auto"/>
              <w:rPr>
                <w:rFonts w:ascii="Times New Roman" w:hAnsi="Times New Roman"/>
                <w:sz w:val="24"/>
                <w:szCs w:val="24"/>
                <w:lang w:val="kk-KZ"/>
              </w:rPr>
            </w:pPr>
            <w:r w:rsidRPr="00594533">
              <w:rPr>
                <w:rFonts w:ascii="Times New Roman" w:hAnsi="Times New Roman"/>
                <w:sz w:val="24"/>
                <w:szCs w:val="24"/>
                <w:lang w:val="kk-KZ"/>
              </w:rPr>
              <w:t>7</w:t>
            </w:r>
          </w:p>
        </w:tc>
      </w:tr>
      <w:tr w:rsidR="00070309" w:rsidRPr="009F5970" w14:paraId="54D98005" w14:textId="77777777" w:rsidTr="006A56D5">
        <w:trPr>
          <w:trHeight w:val="287"/>
        </w:trPr>
        <w:tc>
          <w:tcPr>
            <w:tcW w:w="708" w:type="dxa"/>
            <w:vMerge/>
            <w:shd w:val="clear" w:color="auto" w:fill="auto"/>
          </w:tcPr>
          <w:p w14:paraId="7F3B0977" w14:textId="77777777" w:rsidR="00070309" w:rsidRPr="00594533" w:rsidRDefault="00070309" w:rsidP="006A56D5">
            <w:pPr>
              <w:spacing w:after="0" w:line="240" w:lineRule="auto"/>
              <w:jc w:val="center"/>
              <w:rPr>
                <w:rFonts w:ascii="Times New Roman" w:hAnsi="Times New Roman"/>
                <w:sz w:val="24"/>
                <w:szCs w:val="24"/>
              </w:rPr>
            </w:pPr>
          </w:p>
        </w:tc>
        <w:tc>
          <w:tcPr>
            <w:tcW w:w="1419" w:type="dxa"/>
            <w:vMerge/>
            <w:shd w:val="clear" w:color="auto" w:fill="auto"/>
          </w:tcPr>
          <w:p w14:paraId="16E7108C" w14:textId="77777777" w:rsidR="00070309" w:rsidRPr="00594533" w:rsidRDefault="00070309" w:rsidP="006206F7">
            <w:pPr>
              <w:spacing w:after="0" w:line="240" w:lineRule="auto"/>
              <w:rPr>
                <w:rFonts w:ascii="Times New Roman" w:hAnsi="Times New Roman"/>
                <w:sz w:val="24"/>
                <w:szCs w:val="24"/>
              </w:rPr>
            </w:pPr>
          </w:p>
        </w:tc>
        <w:tc>
          <w:tcPr>
            <w:tcW w:w="1133" w:type="dxa"/>
            <w:shd w:val="clear" w:color="auto" w:fill="auto"/>
          </w:tcPr>
          <w:p w14:paraId="39727725" w14:textId="77777777" w:rsidR="00070309" w:rsidRPr="00594533" w:rsidRDefault="00070309" w:rsidP="0018397F">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2019-2020</w:t>
            </w:r>
          </w:p>
        </w:tc>
        <w:tc>
          <w:tcPr>
            <w:tcW w:w="2835" w:type="dxa"/>
            <w:shd w:val="clear" w:color="auto" w:fill="auto"/>
          </w:tcPr>
          <w:p w14:paraId="77518754" w14:textId="77777777" w:rsidR="00070309" w:rsidRPr="00594533" w:rsidRDefault="00070309" w:rsidP="006206F7">
            <w:pPr>
              <w:spacing w:after="0" w:line="240" w:lineRule="auto"/>
              <w:rPr>
                <w:rFonts w:ascii="Times New Roman" w:hAnsi="Times New Roman"/>
                <w:sz w:val="24"/>
                <w:szCs w:val="24"/>
                <w:lang w:val="kk-KZ"/>
              </w:rPr>
            </w:pPr>
            <w:r w:rsidRPr="00594533">
              <w:rPr>
                <w:rFonts w:ascii="Times New Roman" w:hAnsi="Times New Roman"/>
                <w:color w:val="000000"/>
                <w:sz w:val="24"/>
                <w:szCs w:val="24"/>
                <w:shd w:val="clear" w:color="auto" w:fill="FFFFFF"/>
              </w:rPr>
              <w:t>Олимпиада по математике</w:t>
            </w:r>
          </w:p>
        </w:tc>
        <w:tc>
          <w:tcPr>
            <w:tcW w:w="2410" w:type="dxa"/>
            <w:shd w:val="clear" w:color="auto" w:fill="auto"/>
          </w:tcPr>
          <w:p w14:paraId="0DC186E6" w14:textId="77777777" w:rsidR="00070309" w:rsidRPr="00594533" w:rsidRDefault="00070309" w:rsidP="006206F7">
            <w:pPr>
              <w:spacing w:after="0" w:line="240" w:lineRule="auto"/>
              <w:rPr>
                <w:rFonts w:ascii="Times New Roman" w:hAnsi="Times New Roman"/>
                <w:sz w:val="24"/>
                <w:szCs w:val="24"/>
                <w:lang w:val="kk-KZ"/>
              </w:rPr>
            </w:pPr>
          </w:p>
        </w:tc>
        <w:tc>
          <w:tcPr>
            <w:tcW w:w="2835" w:type="dxa"/>
            <w:shd w:val="clear" w:color="auto" w:fill="auto"/>
          </w:tcPr>
          <w:p w14:paraId="5460CFE3" w14:textId="77777777" w:rsidR="00070309" w:rsidRPr="00594533" w:rsidRDefault="00070309" w:rsidP="006206F7">
            <w:pPr>
              <w:spacing w:after="0" w:line="240" w:lineRule="auto"/>
              <w:rPr>
                <w:rFonts w:ascii="Times New Roman" w:hAnsi="Times New Roman"/>
                <w:sz w:val="24"/>
                <w:szCs w:val="24"/>
                <w:lang w:val="kk-KZ"/>
              </w:rPr>
            </w:pPr>
            <w:r w:rsidRPr="00594533">
              <w:rPr>
                <w:rFonts w:ascii="Times New Roman" w:hAnsi="Times New Roman"/>
                <w:color w:val="000000"/>
                <w:sz w:val="24"/>
                <w:szCs w:val="24"/>
                <w:shd w:val="clear" w:color="auto" w:fill="FFFFFF"/>
              </w:rPr>
              <w:t>Интеллектуальный марафон «Ақ бота»</w:t>
            </w:r>
          </w:p>
        </w:tc>
        <w:tc>
          <w:tcPr>
            <w:tcW w:w="2552" w:type="dxa"/>
            <w:shd w:val="clear" w:color="auto" w:fill="auto"/>
          </w:tcPr>
          <w:p w14:paraId="2114295C" w14:textId="77777777" w:rsidR="00070309" w:rsidRPr="00594533" w:rsidRDefault="00070309" w:rsidP="006206F7">
            <w:pPr>
              <w:spacing w:after="0" w:line="240" w:lineRule="auto"/>
              <w:rPr>
                <w:rFonts w:ascii="Times New Roman" w:hAnsi="Times New Roman"/>
                <w:sz w:val="24"/>
                <w:szCs w:val="24"/>
                <w:lang w:val="kk-KZ"/>
              </w:rPr>
            </w:pPr>
          </w:p>
        </w:tc>
        <w:tc>
          <w:tcPr>
            <w:tcW w:w="850" w:type="dxa"/>
            <w:shd w:val="clear" w:color="auto" w:fill="auto"/>
          </w:tcPr>
          <w:p w14:paraId="1D83657F" w14:textId="77777777" w:rsidR="00070309" w:rsidRPr="00594533" w:rsidRDefault="00070309" w:rsidP="006206F7">
            <w:pPr>
              <w:spacing w:after="0" w:line="240" w:lineRule="auto"/>
              <w:rPr>
                <w:rFonts w:ascii="Times New Roman" w:hAnsi="Times New Roman"/>
                <w:sz w:val="24"/>
                <w:szCs w:val="24"/>
                <w:lang w:val="kk-KZ"/>
              </w:rPr>
            </w:pPr>
            <w:r w:rsidRPr="00594533">
              <w:rPr>
                <w:rFonts w:ascii="Times New Roman" w:hAnsi="Times New Roman"/>
                <w:sz w:val="24"/>
                <w:szCs w:val="24"/>
                <w:lang w:val="kk-KZ"/>
              </w:rPr>
              <w:t>1</w:t>
            </w:r>
          </w:p>
        </w:tc>
      </w:tr>
      <w:tr w:rsidR="00070309" w:rsidRPr="009F5970" w14:paraId="11A47478" w14:textId="77777777" w:rsidTr="006A56D5">
        <w:trPr>
          <w:trHeight w:val="592"/>
        </w:trPr>
        <w:tc>
          <w:tcPr>
            <w:tcW w:w="708" w:type="dxa"/>
            <w:vMerge w:val="restart"/>
            <w:shd w:val="clear" w:color="auto" w:fill="auto"/>
          </w:tcPr>
          <w:p w14:paraId="37111336" w14:textId="77777777" w:rsidR="00070309" w:rsidRPr="00594533" w:rsidRDefault="00070309" w:rsidP="006A56D5">
            <w:pPr>
              <w:spacing w:after="0" w:line="240" w:lineRule="auto"/>
              <w:jc w:val="center"/>
              <w:rPr>
                <w:rFonts w:ascii="Times New Roman" w:hAnsi="Times New Roman"/>
                <w:sz w:val="24"/>
                <w:szCs w:val="24"/>
              </w:rPr>
            </w:pPr>
            <w:r w:rsidRPr="00594533">
              <w:rPr>
                <w:rFonts w:ascii="Times New Roman" w:hAnsi="Times New Roman"/>
                <w:sz w:val="24"/>
                <w:szCs w:val="24"/>
              </w:rPr>
              <w:t>11</w:t>
            </w:r>
          </w:p>
        </w:tc>
        <w:tc>
          <w:tcPr>
            <w:tcW w:w="1419" w:type="dxa"/>
            <w:vMerge w:val="restart"/>
            <w:shd w:val="clear" w:color="auto" w:fill="auto"/>
          </w:tcPr>
          <w:p w14:paraId="251ADED4" w14:textId="77777777" w:rsidR="00070309" w:rsidRPr="00594533" w:rsidRDefault="00070309" w:rsidP="006206F7">
            <w:pPr>
              <w:spacing w:after="0" w:line="240" w:lineRule="auto"/>
              <w:rPr>
                <w:rFonts w:ascii="Times New Roman" w:hAnsi="Times New Roman"/>
                <w:sz w:val="24"/>
                <w:szCs w:val="24"/>
              </w:rPr>
            </w:pPr>
            <w:r w:rsidRPr="00594533">
              <w:rPr>
                <w:rFonts w:ascii="Times New Roman" w:hAnsi="Times New Roman"/>
                <w:color w:val="000000"/>
                <w:sz w:val="24"/>
                <w:szCs w:val="24"/>
                <w:shd w:val="clear" w:color="auto" w:fill="FFFFFF"/>
              </w:rPr>
              <w:t>Сайдулла Аким</w:t>
            </w:r>
          </w:p>
        </w:tc>
        <w:tc>
          <w:tcPr>
            <w:tcW w:w="1133" w:type="dxa"/>
            <w:shd w:val="clear" w:color="auto" w:fill="auto"/>
          </w:tcPr>
          <w:p w14:paraId="12E32730" w14:textId="77777777" w:rsidR="00070309" w:rsidRPr="00594533" w:rsidRDefault="00070309" w:rsidP="0018397F">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2018-2019</w:t>
            </w:r>
          </w:p>
        </w:tc>
        <w:tc>
          <w:tcPr>
            <w:tcW w:w="2835" w:type="dxa"/>
            <w:shd w:val="clear" w:color="auto" w:fill="auto"/>
          </w:tcPr>
          <w:p w14:paraId="2F630A72" w14:textId="77777777" w:rsidR="00070309" w:rsidRPr="00594533" w:rsidRDefault="00070309" w:rsidP="006206F7">
            <w:pPr>
              <w:spacing w:after="0" w:line="240" w:lineRule="auto"/>
              <w:rPr>
                <w:rFonts w:ascii="Times New Roman" w:hAnsi="Times New Roman"/>
                <w:color w:val="000000"/>
                <w:sz w:val="24"/>
                <w:szCs w:val="24"/>
                <w:shd w:val="clear" w:color="auto" w:fill="FFFFFF"/>
              </w:rPr>
            </w:pPr>
            <w:r w:rsidRPr="00594533">
              <w:rPr>
                <w:rFonts w:ascii="Times New Roman" w:hAnsi="Times New Roman"/>
                <w:color w:val="000000"/>
                <w:sz w:val="24"/>
                <w:szCs w:val="24"/>
                <w:shd w:val="clear" w:color="auto" w:fill="FFFFFF"/>
              </w:rPr>
              <w:t>1. Чемпионат по шахматам</w:t>
            </w:r>
          </w:p>
        </w:tc>
        <w:tc>
          <w:tcPr>
            <w:tcW w:w="2410" w:type="dxa"/>
            <w:shd w:val="clear" w:color="auto" w:fill="auto"/>
          </w:tcPr>
          <w:p w14:paraId="05947F20" w14:textId="77777777" w:rsidR="00070309" w:rsidRPr="00594533" w:rsidRDefault="00070309" w:rsidP="006206F7">
            <w:pPr>
              <w:spacing w:after="0" w:line="240" w:lineRule="auto"/>
              <w:rPr>
                <w:rFonts w:ascii="Times New Roman" w:hAnsi="Times New Roman"/>
                <w:sz w:val="24"/>
                <w:szCs w:val="24"/>
                <w:lang w:val="kk-KZ"/>
              </w:rPr>
            </w:pPr>
            <w:r w:rsidRPr="00594533">
              <w:rPr>
                <w:rFonts w:ascii="Times New Roman" w:hAnsi="Times New Roman"/>
                <w:color w:val="000000"/>
                <w:sz w:val="24"/>
                <w:szCs w:val="24"/>
                <w:shd w:val="clear" w:color="auto" w:fill="FFFFFF"/>
              </w:rPr>
              <w:t>Чемпионат  по тогызкумалак</w:t>
            </w:r>
          </w:p>
        </w:tc>
        <w:tc>
          <w:tcPr>
            <w:tcW w:w="2835" w:type="dxa"/>
            <w:shd w:val="clear" w:color="auto" w:fill="auto"/>
          </w:tcPr>
          <w:p w14:paraId="2CDD9B95" w14:textId="77777777" w:rsidR="00070309" w:rsidRPr="00594533" w:rsidRDefault="00070309" w:rsidP="006206F7">
            <w:pPr>
              <w:spacing w:after="0" w:line="240" w:lineRule="auto"/>
              <w:rPr>
                <w:rFonts w:ascii="Times New Roman" w:hAnsi="Times New Roman"/>
                <w:color w:val="000000"/>
                <w:sz w:val="24"/>
                <w:szCs w:val="24"/>
                <w:shd w:val="clear" w:color="auto" w:fill="FFFFFF"/>
              </w:rPr>
            </w:pPr>
          </w:p>
        </w:tc>
        <w:tc>
          <w:tcPr>
            <w:tcW w:w="2552" w:type="dxa"/>
            <w:shd w:val="clear" w:color="auto" w:fill="auto"/>
          </w:tcPr>
          <w:p w14:paraId="4CA67C5E" w14:textId="77777777" w:rsidR="00070309" w:rsidRPr="00594533" w:rsidRDefault="00070309" w:rsidP="006206F7">
            <w:pPr>
              <w:spacing w:after="0" w:line="240" w:lineRule="auto"/>
              <w:rPr>
                <w:rFonts w:ascii="Times New Roman" w:hAnsi="Times New Roman"/>
                <w:sz w:val="24"/>
                <w:szCs w:val="24"/>
                <w:lang w:val="kk-KZ"/>
              </w:rPr>
            </w:pPr>
          </w:p>
        </w:tc>
        <w:tc>
          <w:tcPr>
            <w:tcW w:w="850" w:type="dxa"/>
            <w:shd w:val="clear" w:color="auto" w:fill="auto"/>
          </w:tcPr>
          <w:p w14:paraId="29FE08CD" w14:textId="77777777" w:rsidR="00070309" w:rsidRPr="00594533" w:rsidRDefault="00070309" w:rsidP="006206F7">
            <w:pPr>
              <w:spacing w:after="0" w:line="240" w:lineRule="auto"/>
              <w:rPr>
                <w:rFonts w:ascii="Times New Roman" w:hAnsi="Times New Roman"/>
                <w:sz w:val="24"/>
                <w:szCs w:val="24"/>
                <w:lang w:val="kk-KZ"/>
              </w:rPr>
            </w:pPr>
            <w:r w:rsidRPr="00594533">
              <w:rPr>
                <w:rFonts w:ascii="Times New Roman" w:hAnsi="Times New Roman"/>
                <w:sz w:val="24"/>
                <w:szCs w:val="24"/>
                <w:lang w:val="kk-KZ"/>
              </w:rPr>
              <w:t>10</w:t>
            </w:r>
          </w:p>
        </w:tc>
      </w:tr>
      <w:tr w:rsidR="00070309" w:rsidRPr="009F5970" w14:paraId="4F9A00CF" w14:textId="77777777" w:rsidTr="006A56D5">
        <w:trPr>
          <w:trHeight w:val="287"/>
        </w:trPr>
        <w:tc>
          <w:tcPr>
            <w:tcW w:w="708" w:type="dxa"/>
            <w:vMerge/>
            <w:shd w:val="clear" w:color="auto" w:fill="auto"/>
          </w:tcPr>
          <w:p w14:paraId="6D14EAD2" w14:textId="77777777" w:rsidR="00070309" w:rsidRPr="00594533" w:rsidRDefault="00070309" w:rsidP="006A56D5">
            <w:pPr>
              <w:spacing w:after="0" w:line="240" w:lineRule="auto"/>
              <w:jc w:val="center"/>
              <w:rPr>
                <w:rFonts w:ascii="Times New Roman" w:hAnsi="Times New Roman"/>
                <w:sz w:val="24"/>
                <w:szCs w:val="24"/>
              </w:rPr>
            </w:pPr>
          </w:p>
        </w:tc>
        <w:tc>
          <w:tcPr>
            <w:tcW w:w="1419" w:type="dxa"/>
            <w:vMerge/>
            <w:shd w:val="clear" w:color="auto" w:fill="auto"/>
          </w:tcPr>
          <w:p w14:paraId="56816237" w14:textId="77777777" w:rsidR="00070309" w:rsidRPr="00594533" w:rsidRDefault="00070309" w:rsidP="006206F7">
            <w:pPr>
              <w:spacing w:after="0" w:line="240" w:lineRule="auto"/>
              <w:rPr>
                <w:rFonts w:ascii="Times New Roman" w:hAnsi="Times New Roman"/>
                <w:sz w:val="24"/>
                <w:szCs w:val="24"/>
              </w:rPr>
            </w:pPr>
          </w:p>
        </w:tc>
        <w:tc>
          <w:tcPr>
            <w:tcW w:w="1133" w:type="dxa"/>
            <w:shd w:val="clear" w:color="auto" w:fill="auto"/>
          </w:tcPr>
          <w:p w14:paraId="3CA1AF6C" w14:textId="77777777" w:rsidR="00070309" w:rsidRPr="00594533" w:rsidRDefault="00070309" w:rsidP="0018397F">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2019-2020</w:t>
            </w:r>
          </w:p>
        </w:tc>
        <w:tc>
          <w:tcPr>
            <w:tcW w:w="2835" w:type="dxa"/>
            <w:shd w:val="clear" w:color="auto" w:fill="auto"/>
          </w:tcPr>
          <w:p w14:paraId="21D39B1A" w14:textId="77777777" w:rsidR="00070309" w:rsidRPr="00594533" w:rsidRDefault="00070309" w:rsidP="006206F7">
            <w:pPr>
              <w:spacing w:after="0" w:line="240" w:lineRule="auto"/>
              <w:rPr>
                <w:rFonts w:ascii="Times New Roman" w:hAnsi="Times New Roman"/>
                <w:color w:val="000000"/>
                <w:sz w:val="24"/>
                <w:szCs w:val="24"/>
                <w:shd w:val="clear" w:color="auto" w:fill="FFFFFF"/>
              </w:rPr>
            </w:pPr>
          </w:p>
        </w:tc>
        <w:tc>
          <w:tcPr>
            <w:tcW w:w="2410" w:type="dxa"/>
            <w:shd w:val="clear" w:color="auto" w:fill="auto"/>
          </w:tcPr>
          <w:p w14:paraId="4DF1F841" w14:textId="77777777" w:rsidR="00070309" w:rsidRPr="00594533" w:rsidRDefault="00070309" w:rsidP="006206F7">
            <w:pPr>
              <w:spacing w:after="0" w:line="240" w:lineRule="auto"/>
              <w:rPr>
                <w:rFonts w:ascii="Times New Roman" w:hAnsi="Times New Roman"/>
                <w:sz w:val="24"/>
                <w:szCs w:val="24"/>
                <w:lang w:val="kk-KZ"/>
              </w:rPr>
            </w:pPr>
          </w:p>
        </w:tc>
        <w:tc>
          <w:tcPr>
            <w:tcW w:w="2835" w:type="dxa"/>
            <w:shd w:val="clear" w:color="auto" w:fill="auto"/>
          </w:tcPr>
          <w:p w14:paraId="56CDBE36" w14:textId="77777777" w:rsidR="00070309" w:rsidRPr="00594533" w:rsidRDefault="00070309" w:rsidP="006206F7">
            <w:pPr>
              <w:spacing w:after="0" w:line="240" w:lineRule="auto"/>
              <w:rPr>
                <w:rFonts w:ascii="Times New Roman" w:hAnsi="Times New Roman"/>
                <w:color w:val="000000"/>
                <w:sz w:val="24"/>
                <w:szCs w:val="24"/>
                <w:shd w:val="clear" w:color="auto" w:fill="FFFFFF"/>
              </w:rPr>
            </w:pPr>
            <w:r w:rsidRPr="00594533">
              <w:rPr>
                <w:rFonts w:ascii="Times New Roman" w:hAnsi="Times New Roman"/>
                <w:color w:val="000000"/>
                <w:sz w:val="24"/>
                <w:szCs w:val="24"/>
                <w:shd w:val="clear" w:color="auto" w:fill="FFFFFF"/>
              </w:rPr>
              <w:t>Чемпионат  по тогызкумалак</w:t>
            </w:r>
          </w:p>
        </w:tc>
        <w:tc>
          <w:tcPr>
            <w:tcW w:w="2552" w:type="dxa"/>
            <w:shd w:val="clear" w:color="auto" w:fill="auto"/>
          </w:tcPr>
          <w:p w14:paraId="2E070D56" w14:textId="77777777" w:rsidR="00070309" w:rsidRPr="00594533" w:rsidRDefault="00070309" w:rsidP="006206F7">
            <w:pPr>
              <w:spacing w:after="0" w:line="240" w:lineRule="auto"/>
              <w:rPr>
                <w:rFonts w:ascii="Times New Roman" w:hAnsi="Times New Roman"/>
                <w:sz w:val="24"/>
                <w:szCs w:val="24"/>
                <w:lang w:val="kk-KZ"/>
              </w:rPr>
            </w:pPr>
          </w:p>
        </w:tc>
        <w:tc>
          <w:tcPr>
            <w:tcW w:w="850" w:type="dxa"/>
            <w:shd w:val="clear" w:color="auto" w:fill="auto"/>
          </w:tcPr>
          <w:p w14:paraId="5F976F69" w14:textId="77777777" w:rsidR="00070309" w:rsidRPr="00594533" w:rsidRDefault="00070309" w:rsidP="006206F7">
            <w:pPr>
              <w:spacing w:after="0" w:line="240" w:lineRule="auto"/>
              <w:rPr>
                <w:rFonts w:ascii="Times New Roman" w:hAnsi="Times New Roman"/>
                <w:sz w:val="24"/>
                <w:szCs w:val="24"/>
                <w:lang w:val="kk-KZ"/>
              </w:rPr>
            </w:pPr>
            <w:r w:rsidRPr="00594533">
              <w:rPr>
                <w:rFonts w:ascii="Times New Roman" w:hAnsi="Times New Roman"/>
                <w:sz w:val="24"/>
                <w:szCs w:val="24"/>
                <w:lang w:val="kk-KZ"/>
              </w:rPr>
              <w:t>3</w:t>
            </w:r>
          </w:p>
        </w:tc>
      </w:tr>
      <w:tr w:rsidR="00070309" w:rsidRPr="009F5970" w14:paraId="13E7B357" w14:textId="77777777" w:rsidTr="006A56D5">
        <w:trPr>
          <w:trHeight w:val="287"/>
        </w:trPr>
        <w:tc>
          <w:tcPr>
            <w:tcW w:w="708" w:type="dxa"/>
            <w:vMerge w:val="restart"/>
            <w:shd w:val="clear" w:color="auto" w:fill="auto"/>
          </w:tcPr>
          <w:p w14:paraId="621DF417" w14:textId="77777777" w:rsidR="00070309" w:rsidRPr="00594533" w:rsidRDefault="00070309" w:rsidP="006A56D5">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12</w:t>
            </w:r>
          </w:p>
        </w:tc>
        <w:tc>
          <w:tcPr>
            <w:tcW w:w="1419" w:type="dxa"/>
            <w:vMerge w:val="restart"/>
            <w:shd w:val="clear" w:color="auto" w:fill="auto"/>
          </w:tcPr>
          <w:p w14:paraId="322A0FF7" w14:textId="77777777" w:rsidR="00070309" w:rsidRPr="00594533" w:rsidRDefault="00070309" w:rsidP="006206F7">
            <w:pPr>
              <w:spacing w:after="0" w:line="240" w:lineRule="auto"/>
              <w:rPr>
                <w:rFonts w:ascii="Times New Roman" w:hAnsi="Times New Roman"/>
                <w:sz w:val="24"/>
                <w:szCs w:val="24"/>
              </w:rPr>
            </w:pPr>
            <w:r w:rsidRPr="00594533">
              <w:rPr>
                <w:rFonts w:ascii="Times New Roman" w:hAnsi="Times New Roman"/>
                <w:color w:val="000000"/>
                <w:sz w:val="24"/>
                <w:szCs w:val="24"/>
                <w:shd w:val="clear" w:color="auto" w:fill="FFFFFF"/>
              </w:rPr>
              <w:t>Чернокоз Наталья Владимировна</w:t>
            </w:r>
          </w:p>
        </w:tc>
        <w:tc>
          <w:tcPr>
            <w:tcW w:w="1133" w:type="dxa"/>
            <w:shd w:val="clear" w:color="auto" w:fill="auto"/>
          </w:tcPr>
          <w:p w14:paraId="12B34901" w14:textId="77777777" w:rsidR="00070309" w:rsidRPr="00594533" w:rsidRDefault="00070309" w:rsidP="0018397F">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2018-2019</w:t>
            </w:r>
          </w:p>
        </w:tc>
        <w:tc>
          <w:tcPr>
            <w:tcW w:w="2835" w:type="dxa"/>
            <w:shd w:val="clear" w:color="auto" w:fill="auto"/>
          </w:tcPr>
          <w:p w14:paraId="03046FC7" w14:textId="77777777" w:rsidR="00070309" w:rsidRPr="00594533" w:rsidRDefault="00070309" w:rsidP="006206F7">
            <w:pPr>
              <w:spacing w:after="0" w:line="240" w:lineRule="auto"/>
              <w:ind w:right="-141"/>
              <w:rPr>
                <w:rFonts w:ascii="Times New Roman" w:hAnsi="Times New Roman"/>
                <w:color w:val="000000"/>
                <w:sz w:val="24"/>
                <w:szCs w:val="24"/>
                <w:shd w:val="clear" w:color="auto" w:fill="FFFFFF"/>
              </w:rPr>
            </w:pPr>
            <w:r w:rsidRPr="00594533">
              <w:rPr>
                <w:rFonts w:ascii="Times New Roman" w:hAnsi="Times New Roman"/>
                <w:color w:val="000000"/>
                <w:sz w:val="24"/>
                <w:szCs w:val="24"/>
                <w:shd w:val="clear" w:color="auto" w:fill="FFFFFF"/>
              </w:rPr>
              <w:t xml:space="preserve">Олимпиада по естествознанию </w:t>
            </w:r>
          </w:p>
        </w:tc>
        <w:tc>
          <w:tcPr>
            <w:tcW w:w="2410" w:type="dxa"/>
            <w:shd w:val="clear" w:color="auto" w:fill="auto"/>
          </w:tcPr>
          <w:p w14:paraId="5C40D28C" w14:textId="77777777" w:rsidR="00070309" w:rsidRPr="00594533" w:rsidRDefault="00070309" w:rsidP="006206F7">
            <w:pPr>
              <w:spacing w:after="0" w:line="240" w:lineRule="auto"/>
              <w:rPr>
                <w:rFonts w:ascii="Times New Roman" w:hAnsi="Times New Roman"/>
                <w:sz w:val="24"/>
                <w:szCs w:val="24"/>
                <w:lang w:val="kk-KZ"/>
              </w:rPr>
            </w:pPr>
          </w:p>
        </w:tc>
        <w:tc>
          <w:tcPr>
            <w:tcW w:w="2835" w:type="dxa"/>
            <w:shd w:val="clear" w:color="auto" w:fill="auto"/>
          </w:tcPr>
          <w:p w14:paraId="3DDA39FA" w14:textId="77777777" w:rsidR="00070309" w:rsidRPr="00594533" w:rsidRDefault="00070309" w:rsidP="006206F7">
            <w:pPr>
              <w:spacing w:after="0" w:line="240" w:lineRule="auto"/>
              <w:rPr>
                <w:rFonts w:ascii="Times New Roman" w:hAnsi="Times New Roman"/>
                <w:color w:val="000000"/>
                <w:sz w:val="24"/>
                <w:szCs w:val="24"/>
                <w:shd w:val="clear" w:color="auto" w:fill="FFFFFF"/>
              </w:rPr>
            </w:pPr>
            <w:r w:rsidRPr="00594533">
              <w:rPr>
                <w:rFonts w:ascii="Times New Roman" w:hAnsi="Times New Roman"/>
                <w:color w:val="000000"/>
                <w:sz w:val="24"/>
                <w:szCs w:val="24"/>
                <w:shd w:val="clear" w:color="auto" w:fill="FFFFFF"/>
              </w:rPr>
              <w:t>Интеллектуальный марафон «Ақ бота»</w:t>
            </w:r>
          </w:p>
        </w:tc>
        <w:tc>
          <w:tcPr>
            <w:tcW w:w="2552" w:type="dxa"/>
            <w:shd w:val="clear" w:color="auto" w:fill="auto"/>
          </w:tcPr>
          <w:p w14:paraId="77EEF2A0" w14:textId="77777777" w:rsidR="00070309" w:rsidRPr="00594533" w:rsidRDefault="00070309" w:rsidP="006206F7">
            <w:pPr>
              <w:spacing w:after="0" w:line="240" w:lineRule="auto"/>
              <w:rPr>
                <w:rFonts w:ascii="Times New Roman" w:hAnsi="Times New Roman"/>
                <w:sz w:val="24"/>
                <w:szCs w:val="24"/>
                <w:lang w:val="kk-KZ"/>
              </w:rPr>
            </w:pPr>
          </w:p>
        </w:tc>
        <w:tc>
          <w:tcPr>
            <w:tcW w:w="850" w:type="dxa"/>
            <w:shd w:val="clear" w:color="auto" w:fill="auto"/>
          </w:tcPr>
          <w:p w14:paraId="24DED6EB" w14:textId="77777777" w:rsidR="00070309" w:rsidRPr="00594533" w:rsidRDefault="00070309" w:rsidP="006206F7">
            <w:pPr>
              <w:spacing w:after="0" w:line="240" w:lineRule="auto"/>
              <w:rPr>
                <w:rFonts w:ascii="Times New Roman" w:hAnsi="Times New Roman"/>
                <w:sz w:val="24"/>
                <w:szCs w:val="24"/>
                <w:lang w:val="kk-KZ"/>
              </w:rPr>
            </w:pPr>
            <w:r w:rsidRPr="00594533">
              <w:rPr>
                <w:rFonts w:ascii="Times New Roman" w:hAnsi="Times New Roman"/>
                <w:sz w:val="24"/>
                <w:szCs w:val="24"/>
                <w:lang w:val="kk-KZ"/>
              </w:rPr>
              <w:t>3</w:t>
            </w:r>
          </w:p>
        </w:tc>
      </w:tr>
      <w:tr w:rsidR="00070309" w:rsidRPr="009F5970" w14:paraId="43C37131" w14:textId="77777777" w:rsidTr="006A56D5">
        <w:trPr>
          <w:trHeight w:val="287"/>
        </w:trPr>
        <w:tc>
          <w:tcPr>
            <w:tcW w:w="708" w:type="dxa"/>
            <w:vMerge/>
            <w:shd w:val="clear" w:color="auto" w:fill="auto"/>
          </w:tcPr>
          <w:p w14:paraId="3AD7CC66" w14:textId="77777777" w:rsidR="00070309" w:rsidRPr="00594533" w:rsidRDefault="00070309" w:rsidP="006A56D5">
            <w:pPr>
              <w:spacing w:after="0" w:line="240" w:lineRule="auto"/>
              <w:jc w:val="center"/>
              <w:rPr>
                <w:rFonts w:ascii="Times New Roman" w:hAnsi="Times New Roman"/>
                <w:sz w:val="24"/>
                <w:szCs w:val="24"/>
              </w:rPr>
            </w:pPr>
          </w:p>
        </w:tc>
        <w:tc>
          <w:tcPr>
            <w:tcW w:w="1419" w:type="dxa"/>
            <w:vMerge/>
            <w:shd w:val="clear" w:color="auto" w:fill="auto"/>
          </w:tcPr>
          <w:p w14:paraId="03C93CF3" w14:textId="77777777" w:rsidR="00070309" w:rsidRPr="00594533" w:rsidRDefault="00070309" w:rsidP="006206F7">
            <w:pPr>
              <w:spacing w:after="0" w:line="240" w:lineRule="auto"/>
              <w:rPr>
                <w:rFonts w:ascii="Times New Roman" w:hAnsi="Times New Roman"/>
                <w:sz w:val="24"/>
                <w:szCs w:val="24"/>
              </w:rPr>
            </w:pPr>
          </w:p>
        </w:tc>
        <w:tc>
          <w:tcPr>
            <w:tcW w:w="1133" w:type="dxa"/>
            <w:shd w:val="clear" w:color="auto" w:fill="auto"/>
          </w:tcPr>
          <w:p w14:paraId="5A33EC39" w14:textId="77777777" w:rsidR="00070309" w:rsidRPr="00594533" w:rsidRDefault="00070309" w:rsidP="0018397F">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2019-2020</w:t>
            </w:r>
          </w:p>
        </w:tc>
        <w:tc>
          <w:tcPr>
            <w:tcW w:w="2835" w:type="dxa"/>
            <w:shd w:val="clear" w:color="auto" w:fill="auto"/>
          </w:tcPr>
          <w:p w14:paraId="14FA3E85" w14:textId="77777777" w:rsidR="00070309" w:rsidRPr="00594533" w:rsidRDefault="00070309" w:rsidP="006206F7">
            <w:pPr>
              <w:spacing w:after="0" w:line="240" w:lineRule="auto"/>
              <w:rPr>
                <w:rFonts w:ascii="Times New Roman" w:hAnsi="Times New Roman"/>
                <w:color w:val="000000"/>
                <w:sz w:val="24"/>
                <w:szCs w:val="24"/>
                <w:shd w:val="clear" w:color="auto" w:fill="FFFFFF"/>
              </w:rPr>
            </w:pPr>
            <w:r w:rsidRPr="00594533">
              <w:rPr>
                <w:rFonts w:ascii="Times New Roman" w:hAnsi="Times New Roman"/>
                <w:color w:val="000000"/>
                <w:sz w:val="24"/>
                <w:szCs w:val="24"/>
                <w:shd w:val="clear" w:color="auto" w:fill="FFFFFF"/>
              </w:rPr>
              <w:t xml:space="preserve">Олимпиада по химии </w:t>
            </w:r>
          </w:p>
        </w:tc>
        <w:tc>
          <w:tcPr>
            <w:tcW w:w="2410" w:type="dxa"/>
            <w:shd w:val="clear" w:color="auto" w:fill="auto"/>
          </w:tcPr>
          <w:p w14:paraId="5F3D38CD" w14:textId="77777777" w:rsidR="00070309" w:rsidRPr="00594533" w:rsidRDefault="00070309" w:rsidP="006206F7">
            <w:pPr>
              <w:spacing w:after="0" w:line="240" w:lineRule="auto"/>
              <w:rPr>
                <w:rFonts w:ascii="Times New Roman" w:hAnsi="Times New Roman"/>
                <w:sz w:val="24"/>
                <w:szCs w:val="24"/>
                <w:lang w:val="kk-KZ"/>
              </w:rPr>
            </w:pPr>
          </w:p>
        </w:tc>
        <w:tc>
          <w:tcPr>
            <w:tcW w:w="2835" w:type="dxa"/>
            <w:shd w:val="clear" w:color="auto" w:fill="auto"/>
          </w:tcPr>
          <w:p w14:paraId="4AB8EB10" w14:textId="77777777" w:rsidR="00070309" w:rsidRPr="00594533" w:rsidRDefault="00070309" w:rsidP="006206F7">
            <w:pPr>
              <w:spacing w:after="0" w:line="240" w:lineRule="auto"/>
              <w:rPr>
                <w:rFonts w:ascii="Times New Roman" w:hAnsi="Times New Roman"/>
                <w:color w:val="000000"/>
                <w:sz w:val="24"/>
                <w:szCs w:val="24"/>
                <w:shd w:val="clear" w:color="auto" w:fill="FFFFFF"/>
              </w:rPr>
            </w:pPr>
            <w:r w:rsidRPr="00594533">
              <w:rPr>
                <w:rFonts w:ascii="Times New Roman" w:hAnsi="Times New Roman"/>
                <w:color w:val="000000"/>
                <w:sz w:val="24"/>
                <w:szCs w:val="24"/>
                <w:shd w:val="clear" w:color="auto" w:fill="FFFFFF"/>
              </w:rPr>
              <w:t>Интеллектуальный марафон «Ақ бота»</w:t>
            </w:r>
          </w:p>
        </w:tc>
        <w:tc>
          <w:tcPr>
            <w:tcW w:w="2552" w:type="dxa"/>
            <w:shd w:val="clear" w:color="auto" w:fill="auto"/>
          </w:tcPr>
          <w:p w14:paraId="331E8F71" w14:textId="77777777" w:rsidR="00070309" w:rsidRPr="00594533" w:rsidRDefault="00070309" w:rsidP="006206F7">
            <w:pPr>
              <w:spacing w:after="0" w:line="240" w:lineRule="auto"/>
              <w:rPr>
                <w:rFonts w:ascii="Times New Roman" w:hAnsi="Times New Roman"/>
                <w:sz w:val="24"/>
                <w:szCs w:val="24"/>
                <w:lang w:val="kk-KZ"/>
              </w:rPr>
            </w:pPr>
          </w:p>
        </w:tc>
        <w:tc>
          <w:tcPr>
            <w:tcW w:w="850" w:type="dxa"/>
            <w:shd w:val="clear" w:color="auto" w:fill="auto"/>
          </w:tcPr>
          <w:p w14:paraId="3671B898" w14:textId="77777777" w:rsidR="00070309" w:rsidRPr="00594533" w:rsidRDefault="00070309" w:rsidP="006206F7">
            <w:pPr>
              <w:spacing w:after="0" w:line="240" w:lineRule="auto"/>
              <w:rPr>
                <w:rFonts w:ascii="Times New Roman" w:hAnsi="Times New Roman"/>
                <w:sz w:val="24"/>
                <w:szCs w:val="24"/>
                <w:lang w:val="kk-KZ"/>
              </w:rPr>
            </w:pPr>
            <w:r w:rsidRPr="00594533">
              <w:rPr>
                <w:rFonts w:ascii="Times New Roman" w:hAnsi="Times New Roman"/>
                <w:sz w:val="24"/>
                <w:szCs w:val="24"/>
                <w:lang w:val="kk-KZ"/>
              </w:rPr>
              <w:t>2</w:t>
            </w:r>
          </w:p>
        </w:tc>
      </w:tr>
      <w:tr w:rsidR="00070309" w:rsidRPr="009F5970" w14:paraId="7469CA40" w14:textId="77777777" w:rsidTr="006A56D5">
        <w:trPr>
          <w:trHeight w:val="876"/>
        </w:trPr>
        <w:tc>
          <w:tcPr>
            <w:tcW w:w="708" w:type="dxa"/>
            <w:shd w:val="clear" w:color="auto" w:fill="auto"/>
          </w:tcPr>
          <w:p w14:paraId="3BDA33B3" w14:textId="77777777" w:rsidR="00070309" w:rsidRPr="00594533" w:rsidRDefault="00070309" w:rsidP="006A56D5">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13</w:t>
            </w:r>
          </w:p>
        </w:tc>
        <w:tc>
          <w:tcPr>
            <w:tcW w:w="1419" w:type="dxa"/>
            <w:shd w:val="clear" w:color="auto" w:fill="auto"/>
          </w:tcPr>
          <w:p w14:paraId="3CFE3E22" w14:textId="77777777" w:rsidR="00070309" w:rsidRPr="00594533" w:rsidRDefault="00070309" w:rsidP="006206F7">
            <w:pPr>
              <w:spacing w:after="0" w:line="240" w:lineRule="auto"/>
              <w:rPr>
                <w:rFonts w:ascii="Times New Roman" w:hAnsi="Times New Roman"/>
                <w:sz w:val="24"/>
                <w:szCs w:val="24"/>
              </w:rPr>
            </w:pPr>
            <w:r w:rsidRPr="00594533">
              <w:rPr>
                <w:rFonts w:ascii="Times New Roman" w:hAnsi="Times New Roman"/>
                <w:sz w:val="24"/>
                <w:szCs w:val="24"/>
              </w:rPr>
              <w:t>Оспанова Аяулым Зайнуллаевна</w:t>
            </w:r>
          </w:p>
        </w:tc>
        <w:tc>
          <w:tcPr>
            <w:tcW w:w="1133" w:type="dxa"/>
            <w:shd w:val="clear" w:color="auto" w:fill="auto"/>
          </w:tcPr>
          <w:p w14:paraId="00A26B9B" w14:textId="77777777" w:rsidR="00070309" w:rsidRPr="00594533" w:rsidRDefault="00070309" w:rsidP="0018397F">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2020-2021</w:t>
            </w:r>
          </w:p>
        </w:tc>
        <w:tc>
          <w:tcPr>
            <w:tcW w:w="2835" w:type="dxa"/>
            <w:shd w:val="clear" w:color="auto" w:fill="auto"/>
          </w:tcPr>
          <w:p w14:paraId="7206D732" w14:textId="77777777" w:rsidR="00070309" w:rsidRPr="00594533" w:rsidRDefault="00070309" w:rsidP="006206F7">
            <w:pPr>
              <w:spacing w:after="0" w:line="240" w:lineRule="auto"/>
              <w:rPr>
                <w:rFonts w:ascii="Times New Roman" w:hAnsi="Times New Roman"/>
                <w:color w:val="000000"/>
                <w:sz w:val="24"/>
                <w:szCs w:val="24"/>
                <w:shd w:val="clear" w:color="auto" w:fill="FFFFFF"/>
              </w:rPr>
            </w:pPr>
          </w:p>
        </w:tc>
        <w:tc>
          <w:tcPr>
            <w:tcW w:w="2410" w:type="dxa"/>
            <w:shd w:val="clear" w:color="auto" w:fill="auto"/>
          </w:tcPr>
          <w:p w14:paraId="0B7A9AB8" w14:textId="77777777" w:rsidR="00070309" w:rsidRPr="00594533" w:rsidRDefault="00070309" w:rsidP="006206F7">
            <w:pPr>
              <w:spacing w:after="0" w:line="240" w:lineRule="auto"/>
              <w:rPr>
                <w:rFonts w:ascii="Times New Roman" w:hAnsi="Times New Roman"/>
                <w:sz w:val="24"/>
                <w:szCs w:val="24"/>
                <w:lang w:val="kk-KZ"/>
              </w:rPr>
            </w:pPr>
            <w:r w:rsidRPr="00594533">
              <w:rPr>
                <w:rFonts w:ascii="Times New Roman" w:hAnsi="Times New Roman"/>
                <w:sz w:val="24"/>
                <w:szCs w:val="24"/>
                <w:lang w:val="kk-KZ"/>
              </w:rPr>
              <w:t xml:space="preserve">Региональная НПК «Алимхан Ермеков и Независимый Казахстан», статья </w:t>
            </w:r>
          </w:p>
        </w:tc>
        <w:tc>
          <w:tcPr>
            <w:tcW w:w="2835" w:type="dxa"/>
            <w:shd w:val="clear" w:color="auto" w:fill="auto"/>
          </w:tcPr>
          <w:p w14:paraId="798E461A" w14:textId="77777777" w:rsidR="00070309" w:rsidRPr="00594533" w:rsidRDefault="00070309" w:rsidP="006206F7">
            <w:pPr>
              <w:spacing w:after="0" w:line="240" w:lineRule="auto"/>
              <w:rPr>
                <w:rFonts w:ascii="Times New Roman" w:hAnsi="Times New Roman"/>
                <w:color w:val="000000"/>
                <w:sz w:val="24"/>
                <w:szCs w:val="24"/>
                <w:shd w:val="clear" w:color="auto" w:fill="FFFFFF"/>
              </w:rPr>
            </w:pPr>
          </w:p>
        </w:tc>
        <w:tc>
          <w:tcPr>
            <w:tcW w:w="2552" w:type="dxa"/>
            <w:shd w:val="clear" w:color="auto" w:fill="auto"/>
          </w:tcPr>
          <w:p w14:paraId="62245BAA" w14:textId="77777777" w:rsidR="00070309" w:rsidRPr="00594533" w:rsidRDefault="00070309" w:rsidP="006206F7">
            <w:pPr>
              <w:spacing w:after="0" w:line="240" w:lineRule="auto"/>
              <w:rPr>
                <w:rFonts w:ascii="Times New Roman" w:hAnsi="Times New Roman"/>
                <w:sz w:val="24"/>
                <w:szCs w:val="24"/>
                <w:lang w:val="kk-KZ"/>
              </w:rPr>
            </w:pPr>
          </w:p>
        </w:tc>
        <w:tc>
          <w:tcPr>
            <w:tcW w:w="850" w:type="dxa"/>
            <w:shd w:val="clear" w:color="auto" w:fill="auto"/>
          </w:tcPr>
          <w:p w14:paraId="27DD6B4A" w14:textId="77777777" w:rsidR="00070309" w:rsidRPr="00594533" w:rsidRDefault="00070309" w:rsidP="006206F7">
            <w:pPr>
              <w:spacing w:after="0" w:line="240" w:lineRule="auto"/>
              <w:rPr>
                <w:rFonts w:ascii="Times New Roman" w:hAnsi="Times New Roman"/>
                <w:sz w:val="24"/>
                <w:szCs w:val="24"/>
                <w:lang w:val="kk-KZ"/>
              </w:rPr>
            </w:pPr>
            <w:r w:rsidRPr="00594533">
              <w:rPr>
                <w:rFonts w:ascii="Times New Roman" w:hAnsi="Times New Roman"/>
                <w:sz w:val="24"/>
                <w:szCs w:val="24"/>
                <w:lang w:val="kk-KZ"/>
              </w:rPr>
              <w:t>1</w:t>
            </w:r>
          </w:p>
        </w:tc>
      </w:tr>
      <w:tr w:rsidR="00070309" w:rsidRPr="009F5970" w14:paraId="4CA0FFE2" w14:textId="77777777" w:rsidTr="006A56D5">
        <w:trPr>
          <w:trHeight w:val="876"/>
        </w:trPr>
        <w:tc>
          <w:tcPr>
            <w:tcW w:w="708" w:type="dxa"/>
            <w:shd w:val="clear" w:color="auto" w:fill="auto"/>
          </w:tcPr>
          <w:p w14:paraId="1980E753" w14:textId="77777777" w:rsidR="00070309" w:rsidRPr="00594533" w:rsidRDefault="00070309" w:rsidP="006A56D5">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14</w:t>
            </w:r>
          </w:p>
        </w:tc>
        <w:tc>
          <w:tcPr>
            <w:tcW w:w="1419" w:type="dxa"/>
            <w:shd w:val="clear" w:color="auto" w:fill="auto"/>
          </w:tcPr>
          <w:p w14:paraId="01370830" w14:textId="77777777" w:rsidR="00070309" w:rsidRPr="00594533" w:rsidRDefault="00070309" w:rsidP="006206F7">
            <w:pPr>
              <w:spacing w:after="0" w:line="240" w:lineRule="auto"/>
              <w:rPr>
                <w:rFonts w:ascii="Times New Roman" w:hAnsi="Times New Roman"/>
                <w:sz w:val="24"/>
                <w:szCs w:val="24"/>
                <w:lang w:val="kk-KZ"/>
              </w:rPr>
            </w:pPr>
            <w:r w:rsidRPr="00594533">
              <w:rPr>
                <w:rFonts w:ascii="Times New Roman" w:hAnsi="Times New Roman"/>
                <w:sz w:val="24"/>
                <w:szCs w:val="24"/>
                <w:lang w:val="kk-KZ"/>
              </w:rPr>
              <w:t>Муханова Алмагуль Нурбековна</w:t>
            </w:r>
          </w:p>
        </w:tc>
        <w:tc>
          <w:tcPr>
            <w:tcW w:w="1133" w:type="dxa"/>
            <w:shd w:val="clear" w:color="auto" w:fill="auto"/>
          </w:tcPr>
          <w:p w14:paraId="3741D348" w14:textId="77777777" w:rsidR="00070309" w:rsidRPr="00594533" w:rsidRDefault="00070309" w:rsidP="0018397F">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2020-2021</w:t>
            </w:r>
          </w:p>
        </w:tc>
        <w:tc>
          <w:tcPr>
            <w:tcW w:w="2835" w:type="dxa"/>
            <w:tcBorders>
              <w:bottom w:val="single" w:sz="4" w:space="0" w:color="auto"/>
            </w:tcBorders>
            <w:shd w:val="clear" w:color="auto" w:fill="auto"/>
          </w:tcPr>
          <w:p w14:paraId="735353AF" w14:textId="77777777" w:rsidR="00070309" w:rsidRPr="00594533" w:rsidRDefault="00070309" w:rsidP="006206F7">
            <w:pPr>
              <w:spacing w:after="0" w:line="240" w:lineRule="auto"/>
              <w:rPr>
                <w:rFonts w:ascii="Times New Roman" w:hAnsi="Times New Roman"/>
                <w:color w:val="000000"/>
                <w:sz w:val="24"/>
                <w:szCs w:val="24"/>
                <w:shd w:val="clear" w:color="auto" w:fill="FFFFFF"/>
                <w:lang w:val="kk-KZ"/>
              </w:rPr>
            </w:pPr>
            <w:r w:rsidRPr="00594533">
              <w:rPr>
                <w:rFonts w:ascii="Times New Roman" w:hAnsi="Times New Roman"/>
                <w:color w:val="000000"/>
                <w:sz w:val="24"/>
                <w:szCs w:val="24"/>
                <w:shd w:val="clear" w:color="auto" w:fill="FFFFFF"/>
                <w:lang w:val="kk-KZ"/>
              </w:rPr>
              <w:t>Предметная олимпиада по физике</w:t>
            </w:r>
          </w:p>
        </w:tc>
        <w:tc>
          <w:tcPr>
            <w:tcW w:w="2410" w:type="dxa"/>
            <w:tcBorders>
              <w:bottom w:val="single" w:sz="4" w:space="0" w:color="auto"/>
            </w:tcBorders>
            <w:shd w:val="clear" w:color="auto" w:fill="auto"/>
          </w:tcPr>
          <w:p w14:paraId="5EBE66C5" w14:textId="77777777" w:rsidR="00070309" w:rsidRPr="00594533" w:rsidRDefault="00070309" w:rsidP="006206F7">
            <w:pPr>
              <w:spacing w:after="0" w:line="240" w:lineRule="auto"/>
              <w:rPr>
                <w:rFonts w:ascii="Times New Roman" w:hAnsi="Times New Roman"/>
                <w:sz w:val="24"/>
                <w:szCs w:val="24"/>
                <w:lang w:val="kk-KZ"/>
              </w:rPr>
            </w:pPr>
          </w:p>
        </w:tc>
        <w:tc>
          <w:tcPr>
            <w:tcW w:w="2835" w:type="dxa"/>
            <w:tcBorders>
              <w:bottom w:val="single" w:sz="4" w:space="0" w:color="auto"/>
            </w:tcBorders>
            <w:shd w:val="clear" w:color="auto" w:fill="auto"/>
          </w:tcPr>
          <w:p w14:paraId="497979B2" w14:textId="77777777" w:rsidR="00070309" w:rsidRPr="00594533" w:rsidRDefault="00070309" w:rsidP="006206F7">
            <w:pPr>
              <w:spacing w:after="0" w:line="240" w:lineRule="auto"/>
              <w:rPr>
                <w:rFonts w:ascii="Times New Roman" w:hAnsi="Times New Roman"/>
                <w:color w:val="000000"/>
                <w:sz w:val="24"/>
                <w:szCs w:val="24"/>
                <w:shd w:val="clear" w:color="auto" w:fill="FFFFFF"/>
              </w:rPr>
            </w:pPr>
          </w:p>
        </w:tc>
        <w:tc>
          <w:tcPr>
            <w:tcW w:w="2552" w:type="dxa"/>
            <w:tcBorders>
              <w:bottom w:val="single" w:sz="4" w:space="0" w:color="auto"/>
            </w:tcBorders>
            <w:shd w:val="clear" w:color="auto" w:fill="auto"/>
          </w:tcPr>
          <w:p w14:paraId="543E6B3E" w14:textId="77777777" w:rsidR="00070309" w:rsidRPr="00594533" w:rsidRDefault="00070309" w:rsidP="006206F7">
            <w:pPr>
              <w:spacing w:after="0" w:line="240" w:lineRule="auto"/>
              <w:rPr>
                <w:rFonts w:ascii="Times New Roman" w:hAnsi="Times New Roman"/>
                <w:sz w:val="24"/>
                <w:szCs w:val="24"/>
                <w:lang w:val="kk-KZ"/>
              </w:rPr>
            </w:pPr>
          </w:p>
        </w:tc>
        <w:tc>
          <w:tcPr>
            <w:tcW w:w="850" w:type="dxa"/>
            <w:tcBorders>
              <w:bottom w:val="single" w:sz="4" w:space="0" w:color="auto"/>
            </w:tcBorders>
            <w:shd w:val="clear" w:color="auto" w:fill="auto"/>
          </w:tcPr>
          <w:p w14:paraId="79A51198" w14:textId="77777777" w:rsidR="00070309" w:rsidRPr="00594533" w:rsidRDefault="00070309" w:rsidP="006206F7">
            <w:pPr>
              <w:spacing w:after="0" w:line="240" w:lineRule="auto"/>
              <w:rPr>
                <w:rFonts w:ascii="Times New Roman" w:hAnsi="Times New Roman"/>
                <w:sz w:val="24"/>
                <w:szCs w:val="24"/>
                <w:lang w:val="kk-KZ"/>
              </w:rPr>
            </w:pPr>
            <w:r w:rsidRPr="00594533">
              <w:rPr>
                <w:rFonts w:ascii="Times New Roman" w:hAnsi="Times New Roman"/>
                <w:sz w:val="24"/>
                <w:szCs w:val="24"/>
                <w:lang w:val="kk-KZ"/>
              </w:rPr>
              <w:t>1</w:t>
            </w:r>
          </w:p>
        </w:tc>
      </w:tr>
      <w:tr w:rsidR="00070309" w:rsidRPr="009F5970" w14:paraId="75D70225" w14:textId="77777777" w:rsidTr="006A56D5">
        <w:trPr>
          <w:trHeight w:val="336"/>
        </w:trPr>
        <w:tc>
          <w:tcPr>
            <w:tcW w:w="708" w:type="dxa"/>
            <w:vMerge w:val="restart"/>
            <w:shd w:val="clear" w:color="auto" w:fill="auto"/>
          </w:tcPr>
          <w:p w14:paraId="5785711E" w14:textId="77777777" w:rsidR="00070309" w:rsidRPr="00594533" w:rsidRDefault="00070309" w:rsidP="006A56D5">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15</w:t>
            </w:r>
          </w:p>
        </w:tc>
        <w:tc>
          <w:tcPr>
            <w:tcW w:w="1419" w:type="dxa"/>
            <w:vMerge w:val="restart"/>
            <w:shd w:val="clear" w:color="auto" w:fill="auto"/>
          </w:tcPr>
          <w:p w14:paraId="35517AF1" w14:textId="77777777" w:rsidR="00070309" w:rsidRPr="00594533" w:rsidRDefault="00070309" w:rsidP="006206F7">
            <w:pPr>
              <w:spacing w:after="0" w:line="240" w:lineRule="auto"/>
              <w:rPr>
                <w:rFonts w:ascii="Times New Roman" w:hAnsi="Times New Roman"/>
                <w:sz w:val="24"/>
                <w:szCs w:val="24"/>
                <w:lang w:val="kk-KZ"/>
              </w:rPr>
            </w:pPr>
            <w:r w:rsidRPr="00594533">
              <w:rPr>
                <w:rFonts w:ascii="Times New Roman" w:hAnsi="Times New Roman"/>
                <w:sz w:val="24"/>
                <w:szCs w:val="24"/>
                <w:lang w:val="kk-KZ"/>
              </w:rPr>
              <w:t>Азимбаева Гульнар Магауяновна</w:t>
            </w:r>
          </w:p>
        </w:tc>
        <w:tc>
          <w:tcPr>
            <w:tcW w:w="1133" w:type="dxa"/>
            <w:tcBorders>
              <w:bottom w:val="single" w:sz="4" w:space="0" w:color="auto"/>
              <w:right w:val="single" w:sz="4" w:space="0" w:color="auto"/>
            </w:tcBorders>
            <w:shd w:val="clear" w:color="auto" w:fill="auto"/>
          </w:tcPr>
          <w:p w14:paraId="11E650BC" w14:textId="77777777" w:rsidR="00070309" w:rsidRPr="00594533" w:rsidRDefault="00070309" w:rsidP="0018397F">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2019-2020</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BB40653" w14:textId="77777777" w:rsidR="00070309" w:rsidRPr="00594533" w:rsidRDefault="00070309" w:rsidP="006206F7">
            <w:pPr>
              <w:spacing w:after="0" w:line="240" w:lineRule="auto"/>
              <w:ind w:right="-249"/>
              <w:rPr>
                <w:rFonts w:ascii="Times New Roman" w:hAnsi="Times New Roman"/>
                <w:color w:val="000000"/>
                <w:sz w:val="24"/>
                <w:szCs w:val="24"/>
                <w:shd w:val="clear" w:color="auto" w:fill="FFFFFF"/>
                <w:lang w:val="kk-KZ"/>
              </w:rPr>
            </w:pPr>
            <w:r w:rsidRPr="00594533">
              <w:rPr>
                <w:rFonts w:ascii="Times New Roman" w:hAnsi="Times New Roman"/>
                <w:sz w:val="24"/>
                <w:szCs w:val="24"/>
                <w:lang w:val="kk-KZ"/>
              </w:rPr>
              <w:t>1.Городской конкурс эссе «Тіл - ел байлығы»,   2.Городской конкурсе «Абай-дара, Абай-дана қазақта»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46389AC" w14:textId="77777777" w:rsidR="00070309" w:rsidRPr="00594533" w:rsidRDefault="00070309" w:rsidP="006206F7">
            <w:pPr>
              <w:spacing w:after="0" w:line="240" w:lineRule="auto"/>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9A57E6E" w14:textId="77777777" w:rsidR="00070309" w:rsidRPr="00594533" w:rsidRDefault="00070309" w:rsidP="006206F7">
            <w:pPr>
              <w:spacing w:after="0" w:line="240" w:lineRule="auto"/>
              <w:rPr>
                <w:rFonts w:ascii="Times New Roman" w:hAnsi="Times New Roman"/>
                <w:color w:val="000000"/>
                <w:sz w:val="24"/>
                <w:szCs w:val="24"/>
                <w:shd w:val="clear" w:color="auto" w:fill="FFFFFF"/>
                <w:lang w:val="kk-KZ"/>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CEFE780" w14:textId="77777777" w:rsidR="00070309" w:rsidRPr="00594533" w:rsidRDefault="00070309" w:rsidP="006206F7">
            <w:pPr>
              <w:spacing w:after="0" w:line="240" w:lineRule="auto"/>
              <w:rPr>
                <w:rFonts w:ascii="Times New Roman" w:hAnsi="Times New Roman"/>
                <w:sz w:val="24"/>
                <w:szCs w:val="24"/>
                <w:lang w:val="kk-KZ"/>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A90F36B" w14:textId="77777777" w:rsidR="00070309" w:rsidRPr="00594533" w:rsidRDefault="00070309" w:rsidP="006206F7">
            <w:pPr>
              <w:spacing w:after="0" w:line="240" w:lineRule="auto"/>
              <w:rPr>
                <w:rFonts w:ascii="Times New Roman" w:hAnsi="Times New Roman"/>
                <w:sz w:val="24"/>
                <w:szCs w:val="24"/>
                <w:lang w:val="kk-KZ"/>
              </w:rPr>
            </w:pPr>
            <w:r w:rsidRPr="00594533">
              <w:rPr>
                <w:rFonts w:ascii="Times New Roman" w:hAnsi="Times New Roman"/>
                <w:sz w:val="24"/>
                <w:szCs w:val="24"/>
                <w:lang w:val="kk-KZ"/>
              </w:rPr>
              <w:t>3</w:t>
            </w:r>
          </w:p>
        </w:tc>
      </w:tr>
      <w:tr w:rsidR="00070309" w:rsidRPr="009F5970" w14:paraId="43D9E72F" w14:textId="77777777" w:rsidTr="006A56D5">
        <w:trPr>
          <w:trHeight w:val="525"/>
        </w:trPr>
        <w:tc>
          <w:tcPr>
            <w:tcW w:w="708" w:type="dxa"/>
            <w:vMerge/>
            <w:shd w:val="clear" w:color="auto" w:fill="auto"/>
          </w:tcPr>
          <w:p w14:paraId="547A4112" w14:textId="77777777" w:rsidR="00070309" w:rsidRPr="00594533" w:rsidRDefault="00070309" w:rsidP="006206F7">
            <w:pPr>
              <w:spacing w:after="0" w:line="240" w:lineRule="auto"/>
              <w:rPr>
                <w:rFonts w:ascii="Times New Roman" w:hAnsi="Times New Roman"/>
                <w:sz w:val="24"/>
                <w:szCs w:val="24"/>
                <w:lang w:val="kk-KZ"/>
              </w:rPr>
            </w:pPr>
          </w:p>
        </w:tc>
        <w:tc>
          <w:tcPr>
            <w:tcW w:w="1419" w:type="dxa"/>
            <w:vMerge/>
            <w:shd w:val="clear" w:color="auto" w:fill="auto"/>
          </w:tcPr>
          <w:p w14:paraId="711F44A6" w14:textId="77777777" w:rsidR="00070309" w:rsidRPr="00594533" w:rsidRDefault="00070309" w:rsidP="006206F7">
            <w:pPr>
              <w:spacing w:after="0" w:line="240" w:lineRule="auto"/>
              <w:rPr>
                <w:rFonts w:ascii="Times New Roman" w:hAnsi="Times New Roman"/>
                <w:sz w:val="24"/>
                <w:szCs w:val="24"/>
                <w:lang w:val="kk-KZ"/>
              </w:rPr>
            </w:pPr>
          </w:p>
        </w:tc>
        <w:tc>
          <w:tcPr>
            <w:tcW w:w="1133" w:type="dxa"/>
            <w:tcBorders>
              <w:top w:val="single" w:sz="4" w:space="0" w:color="auto"/>
            </w:tcBorders>
            <w:shd w:val="clear" w:color="auto" w:fill="auto"/>
          </w:tcPr>
          <w:p w14:paraId="579990D6" w14:textId="77777777" w:rsidR="00070309" w:rsidRPr="00594533" w:rsidRDefault="00070309" w:rsidP="0018397F">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2020-2021</w:t>
            </w:r>
          </w:p>
        </w:tc>
        <w:tc>
          <w:tcPr>
            <w:tcW w:w="2835" w:type="dxa"/>
            <w:tcBorders>
              <w:top w:val="single" w:sz="4" w:space="0" w:color="auto"/>
            </w:tcBorders>
            <w:shd w:val="clear" w:color="auto" w:fill="auto"/>
          </w:tcPr>
          <w:p w14:paraId="39563763" w14:textId="77777777" w:rsidR="00070309" w:rsidRPr="00594533" w:rsidRDefault="00070309" w:rsidP="006206F7">
            <w:pPr>
              <w:spacing w:after="0" w:line="240" w:lineRule="auto"/>
              <w:ind w:right="-249"/>
              <w:rPr>
                <w:rFonts w:ascii="Times New Roman" w:hAnsi="Times New Roman"/>
                <w:color w:val="000000"/>
                <w:sz w:val="24"/>
                <w:szCs w:val="24"/>
                <w:shd w:val="clear" w:color="auto" w:fill="FFFFFF"/>
                <w:lang w:val="kk-KZ"/>
              </w:rPr>
            </w:pPr>
            <w:r w:rsidRPr="00594533">
              <w:rPr>
                <w:rFonts w:ascii="Times New Roman" w:hAnsi="Times New Roman"/>
                <w:color w:val="000000"/>
                <w:sz w:val="24"/>
                <w:szCs w:val="24"/>
                <w:shd w:val="clear" w:color="auto" w:fill="FFFFFF"/>
                <w:lang w:val="kk-KZ"/>
              </w:rPr>
              <w:t>Городской конкурс исследовательких проектов «Зерде»</w:t>
            </w:r>
          </w:p>
        </w:tc>
        <w:tc>
          <w:tcPr>
            <w:tcW w:w="2410" w:type="dxa"/>
            <w:tcBorders>
              <w:top w:val="single" w:sz="4" w:space="0" w:color="auto"/>
            </w:tcBorders>
            <w:shd w:val="clear" w:color="auto" w:fill="auto"/>
          </w:tcPr>
          <w:p w14:paraId="3B979C0B" w14:textId="77777777" w:rsidR="00070309" w:rsidRPr="00594533" w:rsidRDefault="00070309" w:rsidP="006206F7">
            <w:pPr>
              <w:spacing w:after="0" w:line="240" w:lineRule="auto"/>
              <w:rPr>
                <w:rFonts w:ascii="Times New Roman" w:hAnsi="Times New Roman"/>
                <w:sz w:val="24"/>
                <w:szCs w:val="24"/>
                <w:lang w:val="kk-KZ"/>
              </w:rPr>
            </w:pPr>
          </w:p>
        </w:tc>
        <w:tc>
          <w:tcPr>
            <w:tcW w:w="2835" w:type="dxa"/>
            <w:tcBorders>
              <w:top w:val="single" w:sz="4" w:space="0" w:color="auto"/>
            </w:tcBorders>
            <w:shd w:val="clear" w:color="auto" w:fill="auto"/>
          </w:tcPr>
          <w:p w14:paraId="424A2BFC" w14:textId="77777777" w:rsidR="00070309" w:rsidRPr="00594533" w:rsidRDefault="00070309" w:rsidP="006206F7">
            <w:pPr>
              <w:spacing w:after="0" w:line="240" w:lineRule="auto"/>
              <w:rPr>
                <w:rFonts w:ascii="Times New Roman" w:hAnsi="Times New Roman"/>
                <w:color w:val="000000"/>
                <w:sz w:val="24"/>
                <w:szCs w:val="24"/>
                <w:shd w:val="clear" w:color="auto" w:fill="FFFFFF"/>
              </w:rPr>
            </w:pPr>
          </w:p>
        </w:tc>
        <w:tc>
          <w:tcPr>
            <w:tcW w:w="2552" w:type="dxa"/>
            <w:tcBorders>
              <w:top w:val="single" w:sz="4" w:space="0" w:color="auto"/>
            </w:tcBorders>
            <w:shd w:val="clear" w:color="auto" w:fill="auto"/>
          </w:tcPr>
          <w:p w14:paraId="32864228" w14:textId="77777777" w:rsidR="00070309" w:rsidRPr="00594533" w:rsidRDefault="00070309" w:rsidP="006206F7">
            <w:pPr>
              <w:spacing w:after="0" w:line="240" w:lineRule="auto"/>
              <w:rPr>
                <w:rFonts w:ascii="Times New Roman" w:hAnsi="Times New Roman"/>
                <w:sz w:val="24"/>
                <w:szCs w:val="24"/>
                <w:lang w:val="kk-KZ"/>
              </w:rPr>
            </w:pPr>
          </w:p>
        </w:tc>
        <w:tc>
          <w:tcPr>
            <w:tcW w:w="850" w:type="dxa"/>
            <w:tcBorders>
              <w:top w:val="single" w:sz="4" w:space="0" w:color="auto"/>
            </w:tcBorders>
            <w:shd w:val="clear" w:color="auto" w:fill="auto"/>
          </w:tcPr>
          <w:p w14:paraId="63A4C9AD" w14:textId="77777777" w:rsidR="00070309" w:rsidRPr="00594533" w:rsidRDefault="00070309" w:rsidP="006206F7">
            <w:pPr>
              <w:spacing w:after="0" w:line="240" w:lineRule="auto"/>
              <w:rPr>
                <w:rFonts w:ascii="Times New Roman" w:hAnsi="Times New Roman"/>
                <w:sz w:val="24"/>
                <w:szCs w:val="24"/>
                <w:lang w:val="kk-KZ"/>
              </w:rPr>
            </w:pPr>
          </w:p>
        </w:tc>
      </w:tr>
      <w:tr w:rsidR="00070309" w:rsidRPr="009F5970" w14:paraId="405DBC4B" w14:textId="77777777" w:rsidTr="006A56D5">
        <w:trPr>
          <w:trHeight w:val="876"/>
        </w:trPr>
        <w:tc>
          <w:tcPr>
            <w:tcW w:w="708" w:type="dxa"/>
            <w:shd w:val="clear" w:color="auto" w:fill="auto"/>
          </w:tcPr>
          <w:p w14:paraId="1986E126" w14:textId="77777777" w:rsidR="00070309" w:rsidRPr="00594533" w:rsidRDefault="00070309" w:rsidP="006206F7">
            <w:pPr>
              <w:spacing w:after="0" w:line="240" w:lineRule="auto"/>
              <w:rPr>
                <w:rFonts w:ascii="Times New Roman" w:hAnsi="Times New Roman"/>
                <w:sz w:val="24"/>
                <w:szCs w:val="24"/>
                <w:lang w:val="kk-KZ"/>
              </w:rPr>
            </w:pPr>
            <w:r w:rsidRPr="00594533">
              <w:rPr>
                <w:rFonts w:ascii="Times New Roman" w:hAnsi="Times New Roman"/>
                <w:sz w:val="24"/>
                <w:szCs w:val="24"/>
                <w:lang w:val="kk-KZ"/>
              </w:rPr>
              <w:t>16</w:t>
            </w:r>
          </w:p>
        </w:tc>
        <w:tc>
          <w:tcPr>
            <w:tcW w:w="1419" w:type="dxa"/>
            <w:shd w:val="clear" w:color="auto" w:fill="auto"/>
          </w:tcPr>
          <w:p w14:paraId="667837EF" w14:textId="77777777" w:rsidR="00070309" w:rsidRPr="00594533" w:rsidRDefault="00070309" w:rsidP="006206F7">
            <w:pPr>
              <w:spacing w:after="0" w:line="240" w:lineRule="auto"/>
              <w:rPr>
                <w:rFonts w:ascii="Times New Roman" w:hAnsi="Times New Roman"/>
                <w:sz w:val="24"/>
                <w:szCs w:val="24"/>
                <w:lang w:val="kk-KZ"/>
              </w:rPr>
            </w:pPr>
            <w:r w:rsidRPr="00594533">
              <w:rPr>
                <w:rFonts w:ascii="Times New Roman" w:hAnsi="Times New Roman"/>
                <w:sz w:val="24"/>
                <w:szCs w:val="24"/>
                <w:lang w:val="kk-KZ"/>
              </w:rPr>
              <w:t>Шадет Сайрангуль</w:t>
            </w:r>
          </w:p>
        </w:tc>
        <w:tc>
          <w:tcPr>
            <w:tcW w:w="1133" w:type="dxa"/>
            <w:shd w:val="clear" w:color="auto" w:fill="auto"/>
          </w:tcPr>
          <w:p w14:paraId="2D06B074" w14:textId="77777777" w:rsidR="00070309" w:rsidRPr="00594533" w:rsidRDefault="00070309" w:rsidP="0018397F">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2020-2021</w:t>
            </w:r>
          </w:p>
        </w:tc>
        <w:tc>
          <w:tcPr>
            <w:tcW w:w="2835" w:type="dxa"/>
            <w:shd w:val="clear" w:color="auto" w:fill="auto"/>
          </w:tcPr>
          <w:p w14:paraId="74AC29CE" w14:textId="77777777" w:rsidR="00070309" w:rsidRPr="00594533" w:rsidRDefault="00070309" w:rsidP="006206F7">
            <w:pPr>
              <w:spacing w:after="0" w:line="240" w:lineRule="auto"/>
              <w:rPr>
                <w:rFonts w:ascii="Times New Roman" w:hAnsi="Times New Roman"/>
                <w:color w:val="000000"/>
                <w:sz w:val="24"/>
                <w:szCs w:val="24"/>
                <w:shd w:val="clear" w:color="auto" w:fill="FFFFFF"/>
                <w:lang w:val="kk-KZ"/>
              </w:rPr>
            </w:pPr>
            <w:r w:rsidRPr="00594533">
              <w:rPr>
                <w:rFonts w:ascii="Times New Roman" w:hAnsi="Times New Roman"/>
                <w:color w:val="000000"/>
                <w:sz w:val="24"/>
                <w:szCs w:val="24"/>
                <w:shd w:val="clear" w:color="auto" w:fill="FFFFFF"/>
                <w:lang w:val="kk-KZ"/>
              </w:rPr>
              <w:t>Городская НПК по географии</w:t>
            </w:r>
          </w:p>
        </w:tc>
        <w:tc>
          <w:tcPr>
            <w:tcW w:w="2410" w:type="dxa"/>
            <w:shd w:val="clear" w:color="auto" w:fill="auto"/>
          </w:tcPr>
          <w:p w14:paraId="0BCCB19C" w14:textId="77777777" w:rsidR="00070309" w:rsidRPr="00594533" w:rsidRDefault="00070309" w:rsidP="006206F7">
            <w:pPr>
              <w:spacing w:after="0" w:line="240" w:lineRule="auto"/>
              <w:rPr>
                <w:rFonts w:ascii="Times New Roman" w:hAnsi="Times New Roman"/>
                <w:sz w:val="24"/>
                <w:szCs w:val="24"/>
                <w:lang w:val="kk-KZ"/>
              </w:rPr>
            </w:pPr>
          </w:p>
        </w:tc>
        <w:tc>
          <w:tcPr>
            <w:tcW w:w="2835" w:type="dxa"/>
            <w:shd w:val="clear" w:color="auto" w:fill="auto"/>
          </w:tcPr>
          <w:p w14:paraId="46C66532" w14:textId="77777777" w:rsidR="00070309" w:rsidRPr="00594533" w:rsidRDefault="00070309" w:rsidP="006206F7">
            <w:pPr>
              <w:spacing w:after="0" w:line="240" w:lineRule="auto"/>
              <w:rPr>
                <w:rFonts w:ascii="Times New Roman" w:hAnsi="Times New Roman"/>
                <w:color w:val="000000"/>
                <w:sz w:val="24"/>
                <w:szCs w:val="24"/>
                <w:shd w:val="clear" w:color="auto" w:fill="FFFFFF"/>
              </w:rPr>
            </w:pPr>
          </w:p>
        </w:tc>
        <w:tc>
          <w:tcPr>
            <w:tcW w:w="2552" w:type="dxa"/>
            <w:shd w:val="clear" w:color="auto" w:fill="auto"/>
          </w:tcPr>
          <w:p w14:paraId="4424F97E" w14:textId="77777777" w:rsidR="00070309" w:rsidRPr="00594533" w:rsidRDefault="00070309" w:rsidP="006206F7">
            <w:pPr>
              <w:spacing w:after="0" w:line="240" w:lineRule="auto"/>
              <w:rPr>
                <w:rFonts w:ascii="Times New Roman" w:hAnsi="Times New Roman"/>
                <w:sz w:val="24"/>
                <w:szCs w:val="24"/>
                <w:lang w:val="kk-KZ"/>
              </w:rPr>
            </w:pPr>
          </w:p>
        </w:tc>
        <w:tc>
          <w:tcPr>
            <w:tcW w:w="850" w:type="dxa"/>
            <w:shd w:val="clear" w:color="auto" w:fill="auto"/>
          </w:tcPr>
          <w:p w14:paraId="598437CE" w14:textId="77777777" w:rsidR="00070309" w:rsidRPr="00594533" w:rsidRDefault="00070309" w:rsidP="006206F7">
            <w:pPr>
              <w:spacing w:after="0" w:line="240" w:lineRule="auto"/>
              <w:rPr>
                <w:rFonts w:ascii="Times New Roman" w:hAnsi="Times New Roman"/>
                <w:sz w:val="24"/>
                <w:szCs w:val="24"/>
                <w:lang w:val="kk-KZ"/>
              </w:rPr>
            </w:pPr>
            <w:r w:rsidRPr="00594533">
              <w:rPr>
                <w:rFonts w:ascii="Times New Roman" w:hAnsi="Times New Roman"/>
                <w:sz w:val="24"/>
                <w:szCs w:val="24"/>
                <w:lang w:val="kk-KZ"/>
              </w:rPr>
              <w:t>1</w:t>
            </w:r>
          </w:p>
        </w:tc>
      </w:tr>
    </w:tbl>
    <w:p w14:paraId="42491E81" w14:textId="77777777" w:rsidR="006A56D5" w:rsidRDefault="002A4F4E" w:rsidP="006206F7">
      <w:pPr>
        <w:tabs>
          <w:tab w:val="left" w:pos="4536"/>
        </w:tabs>
        <w:spacing w:after="0" w:line="240" w:lineRule="auto"/>
        <w:rPr>
          <w:rFonts w:ascii="Times New Roman" w:hAnsi="Times New Roman"/>
          <w:sz w:val="24"/>
          <w:szCs w:val="24"/>
        </w:rPr>
      </w:pPr>
      <w:r w:rsidRPr="009F5970">
        <w:rPr>
          <w:rFonts w:ascii="Times New Roman" w:hAnsi="Times New Roman"/>
          <w:sz w:val="24"/>
          <w:szCs w:val="24"/>
        </w:rPr>
        <w:tab/>
      </w:r>
    </w:p>
    <w:p w14:paraId="2352650D" w14:textId="77777777" w:rsidR="006A56D5" w:rsidRDefault="006A56D5" w:rsidP="006206F7">
      <w:pPr>
        <w:tabs>
          <w:tab w:val="left" w:pos="4536"/>
        </w:tabs>
        <w:spacing w:after="0" w:line="240" w:lineRule="auto"/>
        <w:rPr>
          <w:rFonts w:ascii="Times New Roman" w:hAnsi="Times New Roman"/>
          <w:sz w:val="24"/>
          <w:szCs w:val="24"/>
        </w:rPr>
      </w:pPr>
    </w:p>
    <w:p w14:paraId="670D56A5" w14:textId="0A2407F8" w:rsidR="006F027F" w:rsidRPr="009F5970" w:rsidRDefault="006F027F" w:rsidP="006A56D5">
      <w:pPr>
        <w:tabs>
          <w:tab w:val="left" w:pos="4536"/>
        </w:tabs>
        <w:spacing w:after="0" w:line="240" w:lineRule="auto"/>
        <w:jc w:val="center"/>
        <w:rPr>
          <w:rFonts w:ascii="Times New Roman" w:hAnsi="Times New Roman"/>
          <w:b/>
          <w:sz w:val="28"/>
          <w:szCs w:val="28"/>
        </w:rPr>
      </w:pPr>
      <w:r w:rsidRPr="009F5970">
        <w:rPr>
          <w:rFonts w:ascii="Times New Roman" w:hAnsi="Times New Roman"/>
          <w:b/>
          <w:sz w:val="28"/>
          <w:szCs w:val="28"/>
        </w:rPr>
        <w:lastRenderedPageBreak/>
        <w:t>Участие в конкурсах педагогического мастерства</w:t>
      </w:r>
    </w:p>
    <w:p w14:paraId="05C1EA23" w14:textId="77777777" w:rsidR="00D21FC6" w:rsidRPr="009F5970" w:rsidRDefault="00D21FC6" w:rsidP="006206F7">
      <w:pPr>
        <w:tabs>
          <w:tab w:val="left" w:pos="4536"/>
        </w:tabs>
        <w:spacing w:after="0" w:line="240" w:lineRule="auto"/>
        <w:rPr>
          <w:rFonts w:ascii="Times New Roman" w:hAnsi="Times New Roman"/>
          <w:b/>
          <w:sz w:val="28"/>
          <w:szCs w:val="28"/>
        </w:rPr>
      </w:pPr>
    </w:p>
    <w:tbl>
      <w:tblPr>
        <w:tblW w:w="1475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528"/>
        <w:gridCol w:w="5115"/>
      </w:tblGrid>
      <w:tr w:rsidR="006F027F" w:rsidRPr="009F5970" w14:paraId="2C29CF89" w14:textId="77777777" w:rsidTr="001B6EBA">
        <w:tc>
          <w:tcPr>
            <w:tcW w:w="4111" w:type="dxa"/>
            <w:shd w:val="clear" w:color="auto" w:fill="auto"/>
          </w:tcPr>
          <w:p w14:paraId="5E7F595E" w14:textId="05A970AF" w:rsidR="009F5970" w:rsidRPr="00594533" w:rsidRDefault="006F027F" w:rsidP="001B6EBA">
            <w:pPr>
              <w:spacing w:after="0" w:line="240" w:lineRule="auto"/>
              <w:jc w:val="center"/>
              <w:outlineLvl w:val="0"/>
              <w:rPr>
                <w:rFonts w:ascii="Times New Roman" w:hAnsi="Times New Roman"/>
                <w:b/>
                <w:sz w:val="24"/>
                <w:szCs w:val="24"/>
              </w:rPr>
            </w:pPr>
            <w:r w:rsidRPr="00594533">
              <w:rPr>
                <w:rFonts w:ascii="Times New Roman" w:hAnsi="Times New Roman"/>
                <w:b/>
                <w:spacing w:val="-1"/>
                <w:sz w:val="24"/>
                <w:szCs w:val="24"/>
              </w:rPr>
              <w:t>Фамилия, имя, отчество (при наличии) учителя</w:t>
            </w:r>
          </w:p>
        </w:tc>
        <w:tc>
          <w:tcPr>
            <w:tcW w:w="5528" w:type="dxa"/>
            <w:shd w:val="clear" w:color="auto" w:fill="auto"/>
          </w:tcPr>
          <w:p w14:paraId="5694668E" w14:textId="77777777" w:rsidR="006F027F" w:rsidRPr="00594533" w:rsidRDefault="006F027F" w:rsidP="001B6EBA">
            <w:pPr>
              <w:spacing w:after="0" w:line="240" w:lineRule="auto"/>
              <w:jc w:val="center"/>
              <w:outlineLvl w:val="0"/>
              <w:rPr>
                <w:rFonts w:ascii="Times New Roman" w:hAnsi="Times New Roman"/>
                <w:b/>
                <w:sz w:val="24"/>
                <w:szCs w:val="24"/>
              </w:rPr>
            </w:pPr>
            <w:r w:rsidRPr="00594533">
              <w:rPr>
                <w:rFonts w:ascii="Times New Roman" w:hAnsi="Times New Roman"/>
                <w:b/>
                <w:sz w:val="24"/>
                <w:szCs w:val="24"/>
              </w:rPr>
              <w:t>Наименование конкурса</w:t>
            </w:r>
          </w:p>
        </w:tc>
        <w:tc>
          <w:tcPr>
            <w:tcW w:w="5115" w:type="dxa"/>
            <w:shd w:val="clear" w:color="auto" w:fill="auto"/>
          </w:tcPr>
          <w:p w14:paraId="162F35A6" w14:textId="77777777" w:rsidR="006F027F" w:rsidRPr="00594533" w:rsidRDefault="006F027F" w:rsidP="001B6EBA">
            <w:pPr>
              <w:spacing w:after="0" w:line="240" w:lineRule="auto"/>
              <w:jc w:val="center"/>
              <w:outlineLvl w:val="0"/>
              <w:rPr>
                <w:rFonts w:ascii="Times New Roman" w:hAnsi="Times New Roman"/>
                <w:b/>
                <w:sz w:val="24"/>
                <w:szCs w:val="24"/>
              </w:rPr>
            </w:pPr>
            <w:r w:rsidRPr="00594533">
              <w:rPr>
                <w:rFonts w:ascii="Times New Roman" w:hAnsi="Times New Roman"/>
                <w:b/>
                <w:sz w:val="24"/>
                <w:szCs w:val="24"/>
              </w:rPr>
              <w:t>Результат</w:t>
            </w:r>
          </w:p>
        </w:tc>
      </w:tr>
      <w:tr w:rsidR="006F027F" w:rsidRPr="009F5970" w14:paraId="7D349EBA" w14:textId="77777777" w:rsidTr="001B6EBA">
        <w:tc>
          <w:tcPr>
            <w:tcW w:w="4111" w:type="dxa"/>
            <w:shd w:val="clear" w:color="auto" w:fill="auto"/>
          </w:tcPr>
          <w:p w14:paraId="457B1270" w14:textId="77777777" w:rsidR="006F027F" w:rsidRPr="00594533" w:rsidRDefault="006F027F" w:rsidP="001B6EBA">
            <w:pPr>
              <w:spacing w:after="0" w:line="360" w:lineRule="auto"/>
              <w:jc w:val="center"/>
              <w:outlineLvl w:val="0"/>
              <w:rPr>
                <w:rFonts w:ascii="Times New Roman" w:hAnsi="Times New Roman"/>
                <w:sz w:val="24"/>
                <w:szCs w:val="24"/>
              </w:rPr>
            </w:pPr>
            <w:r w:rsidRPr="00594533">
              <w:rPr>
                <w:rFonts w:ascii="Times New Roman" w:hAnsi="Times New Roman"/>
                <w:sz w:val="24"/>
                <w:szCs w:val="24"/>
              </w:rPr>
              <w:t>Калжанова Гулдана Ильичовна</w:t>
            </w:r>
          </w:p>
        </w:tc>
        <w:tc>
          <w:tcPr>
            <w:tcW w:w="5528" w:type="dxa"/>
            <w:shd w:val="clear" w:color="auto" w:fill="auto"/>
          </w:tcPr>
          <w:p w14:paraId="1D7F300D" w14:textId="77777777" w:rsidR="006F027F" w:rsidRPr="00594533" w:rsidRDefault="006F027F" w:rsidP="001B6EBA">
            <w:pPr>
              <w:spacing w:after="0" w:line="360" w:lineRule="auto"/>
              <w:jc w:val="center"/>
              <w:outlineLvl w:val="0"/>
              <w:rPr>
                <w:rFonts w:ascii="Times New Roman" w:hAnsi="Times New Roman"/>
                <w:b/>
                <w:sz w:val="24"/>
                <w:szCs w:val="24"/>
              </w:rPr>
            </w:pPr>
            <w:r w:rsidRPr="00594533">
              <w:rPr>
                <w:rFonts w:ascii="Times New Roman" w:hAnsi="Times New Roman"/>
                <w:sz w:val="24"/>
                <w:szCs w:val="24"/>
              </w:rPr>
              <w:t>«І Международный конкурс педагогического эссе «Аспект» - 2018 год</w:t>
            </w:r>
          </w:p>
        </w:tc>
        <w:tc>
          <w:tcPr>
            <w:tcW w:w="5115" w:type="dxa"/>
            <w:shd w:val="clear" w:color="auto" w:fill="auto"/>
          </w:tcPr>
          <w:p w14:paraId="336322A3" w14:textId="77777777" w:rsidR="006F027F" w:rsidRPr="00594533" w:rsidRDefault="006F027F" w:rsidP="001B6EBA">
            <w:pPr>
              <w:spacing w:after="0" w:line="360" w:lineRule="auto"/>
              <w:jc w:val="center"/>
              <w:outlineLvl w:val="0"/>
              <w:rPr>
                <w:rFonts w:ascii="Times New Roman" w:hAnsi="Times New Roman"/>
                <w:b/>
                <w:sz w:val="24"/>
                <w:szCs w:val="24"/>
              </w:rPr>
            </w:pPr>
            <w:r w:rsidRPr="00594533">
              <w:rPr>
                <w:rFonts w:ascii="Times New Roman" w:hAnsi="Times New Roman"/>
                <w:sz w:val="24"/>
                <w:szCs w:val="24"/>
              </w:rPr>
              <w:t>2 место. ТОО «Международная академия развития образования и педагогических наук»</w:t>
            </w:r>
          </w:p>
        </w:tc>
      </w:tr>
      <w:tr w:rsidR="006F027F" w:rsidRPr="009F5970" w14:paraId="1EA4C295" w14:textId="77777777" w:rsidTr="001B6EBA">
        <w:tc>
          <w:tcPr>
            <w:tcW w:w="4111" w:type="dxa"/>
            <w:shd w:val="clear" w:color="auto" w:fill="auto"/>
          </w:tcPr>
          <w:p w14:paraId="66BA4BC4" w14:textId="77777777" w:rsidR="006F027F" w:rsidRPr="00594533" w:rsidRDefault="006F027F" w:rsidP="001B6EBA">
            <w:pPr>
              <w:spacing w:after="0" w:line="360" w:lineRule="auto"/>
              <w:ind w:right="-114"/>
              <w:jc w:val="center"/>
              <w:outlineLvl w:val="0"/>
              <w:rPr>
                <w:rFonts w:ascii="Times New Roman" w:hAnsi="Times New Roman"/>
                <w:sz w:val="24"/>
                <w:szCs w:val="24"/>
              </w:rPr>
            </w:pPr>
            <w:r w:rsidRPr="00594533">
              <w:rPr>
                <w:rFonts w:ascii="Times New Roman" w:hAnsi="Times New Roman"/>
                <w:sz w:val="24"/>
                <w:szCs w:val="24"/>
              </w:rPr>
              <w:t>Джанталиева Акжаркын Жорабековна</w:t>
            </w:r>
          </w:p>
        </w:tc>
        <w:tc>
          <w:tcPr>
            <w:tcW w:w="5528" w:type="dxa"/>
            <w:shd w:val="clear" w:color="auto" w:fill="auto"/>
          </w:tcPr>
          <w:p w14:paraId="13F98455" w14:textId="77777777" w:rsidR="006F027F" w:rsidRPr="00594533" w:rsidRDefault="006F027F" w:rsidP="001B6EBA">
            <w:pPr>
              <w:spacing w:after="0" w:line="360" w:lineRule="auto"/>
              <w:jc w:val="center"/>
              <w:outlineLvl w:val="0"/>
              <w:rPr>
                <w:rFonts w:ascii="Times New Roman" w:hAnsi="Times New Roman"/>
                <w:sz w:val="24"/>
                <w:szCs w:val="24"/>
              </w:rPr>
            </w:pPr>
            <w:r w:rsidRPr="00594533">
              <w:rPr>
                <w:rFonts w:ascii="Times New Roman" w:hAnsi="Times New Roman"/>
                <w:sz w:val="24"/>
                <w:szCs w:val="24"/>
              </w:rPr>
              <w:t>Конкурс выразительного чтения наизусть – 2019</w:t>
            </w:r>
          </w:p>
        </w:tc>
        <w:tc>
          <w:tcPr>
            <w:tcW w:w="5115" w:type="dxa"/>
            <w:shd w:val="clear" w:color="auto" w:fill="auto"/>
          </w:tcPr>
          <w:p w14:paraId="66567A75" w14:textId="77777777" w:rsidR="006F027F" w:rsidRPr="00594533" w:rsidRDefault="006F027F" w:rsidP="001B6EBA">
            <w:pPr>
              <w:spacing w:after="0" w:line="240" w:lineRule="auto"/>
              <w:jc w:val="center"/>
              <w:outlineLvl w:val="0"/>
              <w:rPr>
                <w:rFonts w:ascii="Times New Roman" w:hAnsi="Times New Roman"/>
                <w:sz w:val="24"/>
                <w:szCs w:val="24"/>
              </w:rPr>
            </w:pPr>
            <w:r w:rsidRPr="00594533">
              <w:rPr>
                <w:rFonts w:ascii="Times New Roman" w:hAnsi="Times New Roman"/>
                <w:sz w:val="24"/>
                <w:szCs w:val="24"/>
              </w:rPr>
              <w:t xml:space="preserve">1 место. </w:t>
            </w:r>
            <w:r w:rsidRPr="00594533">
              <w:rPr>
                <w:rFonts w:ascii="Times New Roman" w:hAnsi="Times New Roman"/>
                <w:color w:val="000000"/>
                <w:sz w:val="24"/>
                <w:szCs w:val="24"/>
                <w:shd w:val="clear" w:color="auto" w:fill="FFFFFF"/>
              </w:rPr>
              <w:t>ГУ «Отдел культуры и развития языков г. Темиртау»</w:t>
            </w:r>
          </w:p>
        </w:tc>
      </w:tr>
      <w:tr w:rsidR="006F027F" w:rsidRPr="009F5970" w14:paraId="4BBACAA6" w14:textId="77777777" w:rsidTr="001B6EBA">
        <w:tc>
          <w:tcPr>
            <w:tcW w:w="4111" w:type="dxa"/>
            <w:shd w:val="clear" w:color="auto" w:fill="auto"/>
          </w:tcPr>
          <w:p w14:paraId="31C98D12" w14:textId="77777777" w:rsidR="006F027F" w:rsidRPr="00594533" w:rsidRDefault="006F027F" w:rsidP="001B6EBA">
            <w:pPr>
              <w:spacing w:after="0" w:line="360" w:lineRule="auto"/>
              <w:jc w:val="center"/>
              <w:outlineLvl w:val="0"/>
              <w:rPr>
                <w:rFonts w:ascii="Times New Roman" w:hAnsi="Times New Roman"/>
                <w:sz w:val="24"/>
                <w:szCs w:val="24"/>
              </w:rPr>
            </w:pPr>
            <w:r w:rsidRPr="00594533">
              <w:rPr>
                <w:rFonts w:ascii="Times New Roman" w:hAnsi="Times New Roman"/>
                <w:sz w:val="24"/>
                <w:szCs w:val="24"/>
              </w:rPr>
              <w:t>Тулеубаев Жузбек Каримолдиевич</w:t>
            </w:r>
          </w:p>
        </w:tc>
        <w:tc>
          <w:tcPr>
            <w:tcW w:w="5528" w:type="dxa"/>
            <w:shd w:val="clear" w:color="auto" w:fill="auto"/>
          </w:tcPr>
          <w:p w14:paraId="1C35B532" w14:textId="77777777" w:rsidR="006F027F" w:rsidRPr="00594533" w:rsidRDefault="006F027F" w:rsidP="001B6EBA">
            <w:pPr>
              <w:spacing w:after="0" w:line="360" w:lineRule="auto"/>
              <w:jc w:val="center"/>
              <w:outlineLvl w:val="0"/>
              <w:rPr>
                <w:rFonts w:ascii="Times New Roman" w:hAnsi="Times New Roman"/>
                <w:sz w:val="24"/>
                <w:szCs w:val="24"/>
              </w:rPr>
            </w:pPr>
            <w:r w:rsidRPr="00594533">
              <w:rPr>
                <w:rFonts w:ascii="Times New Roman" w:hAnsi="Times New Roman"/>
                <w:sz w:val="24"/>
                <w:szCs w:val="24"/>
              </w:rPr>
              <w:t>Конкурс по интеллектуальным играм</w:t>
            </w:r>
          </w:p>
        </w:tc>
        <w:tc>
          <w:tcPr>
            <w:tcW w:w="5115" w:type="dxa"/>
            <w:shd w:val="clear" w:color="auto" w:fill="auto"/>
          </w:tcPr>
          <w:p w14:paraId="537507D8" w14:textId="77777777" w:rsidR="006F027F" w:rsidRPr="00594533" w:rsidRDefault="006F027F" w:rsidP="001B6EBA">
            <w:pPr>
              <w:spacing w:after="0" w:line="360" w:lineRule="auto"/>
              <w:jc w:val="center"/>
              <w:outlineLvl w:val="0"/>
              <w:rPr>
                <w:rFonts w:ascii="Times New Roman" w:hAnsi="Times New Roman"/>
                <w:sz w:val="24"/>
                <w:szCs w:val="24"/>
              </w:rPr>
            </w:pPr>
            <w:r w:rsidRPr="00594533">
              <w:rPr>
                <w:rFonts w:ascii="Times New Roman" w:hAnsi="Times New Roman"/>
                <w:sz w:val="24"/>
                <w:szCs w:val="24"/>
              </w:rPr>
              <w:t>Грамота от Акима города Темиртау</w:t>
            </w:r>
          </w:p>
        </w:tc>
      </w:tr>
      <w:tr w:rsidR="006F027F" w:rsidRPr="009F5970" w14:paraId="1B54FD5C" w14:textId="77777777" w:rsidTr="001B6EBA">
        <w:tc>
          <w:tcPr>
            <w:tcW w:w="4111" w:type="dxa"/>
            <w:shd w:val="clear" w:color="auto" w:fill="auto"/>
          </w:tcPr>
          <w:p w14:paraId="57FD32B2" w14:textId="77777777" w:rsidR="006F027F" w:rsidRPr="00594533" w:rsidRDefault="006F027F" w:rsidP="001B6EBA">
            <w:pPr>
              <w:spacing w:after="0" w:line="360" w:lineRule="auto"/>
              <w:jc w:val="center"/>
              <w:outlineLvl w:val="0"/>
              <w:rPr>
                <w:rFonts w:ascii="Times New Roman" w:hAnsi="Times New Roman"/>
                <w:sz w:val="24"/>
                <w:szCs w:val="24"/>
              </w:rPr>
            </w:pPr>
            <w:r w:rsidRPr="00594533">
              <w:rPr>
                <w:rFonts w:ascii="Times New Roman" w:hAnsi="Times New Roman"/>
                <w:sz w:val="24"/>
                <w:szCs w:val="24"/>
              </w:rPr>
              <w:t>Сабитаева Мира Дулатовна</w:t>
            </w:r>
          </w:p>
        </w:tc>
        <w:tc>
          <w:tcPr>
            <w:tcW w:w="5528" w:type="dxa"/>
            <w:shd w:val="clear" w:color="auto" w:fill="auto"/>
          </w:tcPr>
          <w:p w14:paraId="278EC230" w14:textId="77777777" w:rsidR="006F027F" w:rsidRPr="00594533" w:rsidRDefault="006F027F" w:rsidP="001B6EBA">
            <w:pPr>
              <w:spacing w:after="0" w:line="360" w:lineRule="auto"/>
              <w:jc w:val="center"/>
              <w:outlineLvl w:val="0"/>
              <w:rPr>
                <w:rFonts w:ascii="Times New Roman" w:hAnsi="Times New Roman"/>
                <w:sz w:val="24"/>
                <w:szCs w:val="24"/>
              </w:rPr>
            </w:pPr>
            <w:r w:rsidRPr="00594533">
              <w:rPr>
                <w:rFonts w:ascii="Times New Roman" w:hAnsi="Times New Roman"/>
                <w:sz w:val="24"/>
                <w:szCs w:val="24"/>
              </w:rPr>
              <w:t>Конкурс по интеллектуальным играм</w:t>
            </w:r>
          </w:p>
        </w:tc>
        <w:tc>
          <w:tcPr>
            <w:tcW w:w="5115" w:type="dxa"/>
            <w:shd w:val="clear" w:color="auto" w:fill="auto"/>
          </w:tcPr>
          <w:p w14:paraId="2ABC7804" w14:textId="77777777" w:rsidR="006F027F" w:rsidRPr="00594533" w:rsidRDefault="006F027F" w:rsidP="001B6EBA">
            <w:pPr>
              <w:spacing w:after="0" w:line="360" w:lineRule="auto"/>
              <w:jc w:val="center"/>
              <w:outlineLvl w:val="0"/>
              <w:rPr>
                <w:rFonts w:ascii="Times New Roman" w:hAnsi="Times New Roman"/>
                <w:sz w:val="24"/>
                <w:szCs w:val="24"/>
              </w:rPr>
            </w:pPr>
            <w:r w:rsidRPr="00594533">
              <w:rPr>
                <w:rFonts w:ascii="Times New Roman" w:hAnsi="Times New Roman"/>
                <w:sz w:val="24"/>
                <w:szCs w:val="24"/>
              </w:rPr>
              <w:t>Грамота от Акима города Темиртау</w:t>
            </w:r>
          </w:p>
        </w:tc>
      </w:tr>
      <w:tr w:rsidR="006F027F" w:rsidRPr="009F5970" w14:paraId="6E51394B" w14:textId="77777777" w:rsidTr="001B6EBA">
        <w:tc>
          <w:tcPr>
            <w:tcW w:w="4111" w:type="dxa"/>
            <w:shd w:val="clear" w:color="auto" w:fill="auto"/>
          </w:tcPr>
          <w:p w14:paraId="268865F9" w14:textId="77777777" w:rsidR="006F027F" w:rsidRPr="00594533" w:rsidRDefault="006F027F" w:rsidP="001B6EBA">
            <w:pPr>
              <w:spacing w:after="0" w:line="360" w:lineRule="auto"/>
              <w:jc w:val="center"/>
              <w:outlineLvl w:val="0"/>
              <w:rPr>
                <w:rFonts w:ascii="Times New Roman" w:hAnsi="Times New Roman"/>
                <w:sz w:val="24"/>
                <w:szCs w:val="24"/>
                <w:highlight w:val="red"/>
              </w:rPr>
            </w:pPr>
            <w:r w:rsidRPr="00594533">
              <w:rPr>
                <w:rFonts w:ascii="Times New Roman" w:hAnsi="Times New Roman"/>
                <w:sz w:val="24"/>
                <w:szCs w:val="24"/>
              </w:rPr>
              <w:t>Тюрюшкина Татьяна Валентиновна</w:t>
            </w:r>
          </w:p>
        </w:tc>
        <w:tc>
          <w:tcPr>
            <w:tcW w:w="5528" w:type="dxa"/>
            <w:shd w:val="clear" w:color="auto" w:fill="auto"/>
          </w:tcPr>
          <w:p w14:paraId="59BCDA19" w14:textId="77777777" w:rsidR="006F027F" w:rsidRPr="00594533" w:rsidRDefault="006F027F" w:rsidP="001B6EBA">
            <w:pPr>
              <w:spacing w:after="0" w:line="360" w:lineRule="auto"/>
              <w:jc w:val="center"/>
              <w:outlineLvl w:val="0"/>
              <w:rPr>
                <w:rFonts w:ascii="Times New Roman" w:hAnsi="Times New Roman"/>
                <w:sz w:val="24"/>
                <w:szCs w:val="24"/>
                <w:highlight w:val="red"/>
              </w:rPr>
            </w:pPr>
            <w:r w:rsidRPr="00594533">
              <w:rPr>
                <w:rFonts w:ascii="Times New Roman" w:hAnsi="Times New Roman"/>
                <w:sz w:val="24"/>
                <w:szCs w:val="24"/>
              </w:rPr>
              <w:t>Областная олимпиада учителей политехнического цикла по 3 предметам</w:t>
            </w:r>
          </w:p>
        </w:tc>
        <w:tc>
          <w:tcPr>
            <w:tcW w:w="5115" w:type="dxa"/>
            <w:shd w:val="clear" w:color="auto" w:fill="auto"/>
          </w:tcPr>
          <w:p w14:paraId="3D07C65A" w14:textId="77777777" w:rsidR="006F027F" w:rsidRPr="00594533" w:rsidRDefault="006F027F" w:rsidP="001B6EBA">
            <w:pPr>
              <w:spacing w:after="0" w:line="360" w:lineRule="auto"/>
              <w:jc w:val="center"/>
              <w:outlineLvl w:val="0"/>
              <w:rPr>
                <w:rFonts w:ascii="Times New Roman" w:hAnsi="Times New Roman"/>
                <w:sz w:val="24"/>
                <w:szCs w:val="24"/>
              </w:rPr>
            </w:pPr>
            <w:r w:rsidRPr="00594533">
              <w:rPr>
                <w:rFonts w:ascii="Times New Roman" w:hAnsi="Times New Roman"/>
                <w:sz w:val="24"/>
                <w:szCs w:val="24"/>
              </w:rPr>
              <w:t>Участие</w:t>
            </w:r>
          </w:p>
        </w:tc>
      </w:tr>
      <w:tr w:rsidR="006F027F" w:rsidRPr="009F5970" w14:paraId="2EA23033" w14:textId="77777777" w:rsidTr="001B6EBA">
        <w:tc>
          <w:tcPr>
            <w:tcW w:w="4111" w:type="dxa"/>
            <w:shd w:val="clear" w:color="auto" w:fill="auto"/>
          </w:tcPr>
          <w:p w14:paraId="3D0FE0D7" w14:textId="77777777" w:rsidR="006F027F" w:rsidRPr="00594533" w:rsidRDefault="006F027F" w:rsidP="001B6EBA">
            <w:pPr>
              <w:spacing w:after="0" w:line="360" w:lineRule="auto"/>
              <w:jc w:val="center"/>
              <w:outlineLvl w:val="0"/>
              <w:rPr>
                <w:rFonts w:ascii="Times New Roman" w:hAnsi="Times New Roman"/>
                <w:sz w:val="24"/>
                <w:szCs w:val="24"/>
              </w:rPr>
            </w:pPr>
            <w:r w:rsidRPr="00594533">
              <w:rPr>
                <w:rFonts w:ascii="Times New Roman" w:hAnsi="Times New Roman"/>
                <w:sz w:val="24"/>
                <w:szCs w:val="24"/>
              </w:rPr>
              <w:t>Матина Наталия Анатольевна</w:t>
            </w:r>
          </w:p>
        </w:tc>
        <w:tc>
          <w:tcPr>
            <w:tcW w:w="5528" w:type="dxa"/>
            <w:shd w:val="clear" w:color="auto" w:fill="auto"/>
          </w:tcPr>
          <w:p w14:paraId="253175D8" w14:textId="77777777" w:rsidR="006F027F" w:rsidRPr="00594533" w:rsidRDefault="006F027F" w:rsidP="001B6EBA">
            <w:pPr>
              <w:spacing w:after="0" w:line="360" w:lineRule="auto"/>
              <w:jc w:val="center"/>
              <w:rPr>
                <w:rFonts w:ascii="Times New Roman" w:hAnsi="Times New Roman"/>
                <w:sz w:val="24"/>
                <w:szCs w:val="24"/>
              </w:rPr>
            </w:pPr>
            <w:r w:rsidRPr="00594533">
              <w:rPr>
                <w:rFonts w:ascii="Times New Roman" w:hAnsi="Times New Roman"/>
                <w:sz w:val="24"/>
                <w:szCs w:val="24"/>
              </w:rPr>
              <w:t>Областная олимпиада учителей политехнического цикла по 3 предметам</w:t>
            </w:r>
          </w:p>
        </w:tc>
        <w:tc>
          <w:tcPr>
            <w:tcW w:w="5115" w:type="dxa"/>
            <w:shd w:val="clear" w:color="auto" w:fill="auto"/>
          </w:tcPr>
          <w:p w14:paraId="75829BDC" w14:textId="77777777" w:rsidR="006F027F" w:rsidRPr="00594533" w:rsidRDefault="006F027F" w:rsidP="001B6EBA">
            <w:pPr>
              <w:spacing w:after="0" w:line="360" w:lineRule="auto"/>
              <w:jc w:val="center"/>
              <w:outlineLvl w:val="0"/>
              <w:rPr>
                <w:rFonts w:ascii="Times New Roman" w:hAnsi="Times New Roman"/>
                <w:sz w:val="24"/>
                <w:szCs w:val="24"/>
              </w:rPr>
            </w:pPr>
            <w:r w:rsidRPr="00594533">
              <w:rPr>
                <w:rFonts w:ascii="Times New Roman" w:hAnsi="Times New Roman"/>
                <w:sz w:val="24"/>
                <w:szCs w:val="24"/>
              </w:rPr>
              <w:t>1 место</w:t>
            </w:r>
          </w:p>
        </w:tc>
      </w:tr>
      <w:tr w:rsidR="006F027F" w:rsidRPr="009F5970" w14:paraId="0879211E" w14:textId="77777777" w:rsidTr="001B6EBA">
        <w:tc>
          <w:tcPr>
            <w:tcW w:w="4111" w:type="dxa"/>
            <w:shd w:val="clear" w:color="auto" w:fill="auto"/>
          </w:tcPr>
          <w:p w14:paraId="1F1FCFF3" w14:textId="77777777" w:rsidR="006F027F" w:rsidRPr="00594533" w:rsidRDefault="006F027F" w:rsidP="001B6EBA">
            <w:pPr>
              <w:spacing w:after="0" w:line="360" w:lineRule="auto"/>
              <w:jc w:val="center"/>
              <w:outlineLvl w:val="0"/>
              <w:rPr>
                <w:rFonts w:ascii="Times New Roman" w:hAnsi="Times New Roman"/>
                <w:sz w:val="24"/>
                <w:szCs w:val="24"/>
              </w:rPr>
            </w:pPr>
            <w:r w:rsidRPr="00594533">
              <w:rPr>
                <w:rFonts w:ascii="Times New Roman" w:hAnsi="Times New Roman"/>
                <w:sz w:val="24"/>
                <w:szCs w:val="24"/>
              </w:rPr>
              <w:t>Муханова Алмагуль Нурбековна</w:t>
            </w:r>
          </w:p>
        </w:tc>
        <w:tc>
          <w:tcPr>
            <w:tcW w:w="5528" w:type="dxa"/>
            <w:shd w:val="clear" w:color="auto" w:fill="auto"/>
          </w:tcPr>
          <w:p w14:paraId="22795254" w14:textId="77777777" w:rsidR="006F027F" w:rsidRPr="00594533" w:rsidRDefault="006F027F" w:rsidP="001B6EBA">
            <w:pPr>
              <w:spacing w:after="0" w:line="360" w:lineRule="auto"/>
              <w:jc w:val="center"/>
              <w:rPr>
                <w:rFonts w:ascii="Times New Roman" w:hAnsi="Times New Roman"/>
                <w:sz w:val="24"/>
                <w:szCs w:val="24"/>
              </w:rPr>
            </w:pPr>
            <w:r w:rsidRPr="00594533">
              <w:rPr>
                <w:rFonts w:ascii="Times New Roman" w:hAnsi="Times New Roman"/>
                <w:sz w:val="24"/>
                <w:szCs w:val="24"/>
              </w:rPr>
              <w:t>Областная олимпиада учителей политехнического цикла по 3 предметам</w:t>
            </w:r>
          </w:p>
        </w:tc>
        <w:tc>
          <w:tcPr>
            <w:tcW w:w="5115" w:type="dxa"/>
            <w:shd w:val="clear" w:color="auto" w:fill="auto"/>
          </w:tcPr>
          <w:p w14:paraId="23582B12" w14:textId="77777777" w:rsidR="006F027F" w:rsidRPr="00594533" w:rsidRDefault="006F027F" w:rsidP="001B6EBA">
            <w:pPr>
              <w:spacing w:after="0" w:line="360" w:lineRule="auto"/>
              <w:jc w:val="center"/>
              <w:outlineLvl w:val="0"/>
              <w:rPr>
                <w:rFonts w:ascii="Times New Roman" w:hAnsi="Times New Roman"/>
                <w:sz w:val="24"/>
                <w:szCs w:val="24"/>
              </w:rPr>
            </w:pPr>
            <w:r w:rsidRPr="00594533">
              <w:rPr>
                <w:rFonts w:ascii="Times New Roman" w:hAnsi="Times New Roman"/>
                <w:sz w:val="24"/>
                <w:szCs w:val="24"/>
              </w:rPr>
              <w:t>Участие</w:t>
            </w:r>
          </w:p>
        </w:tc>
      </w:tr>
      <w:tr w:rsidR="006F027F" w:rsidRPr="009F5970" w14:paraId="74417E55" w14:textId="77777777" w:rsidTr="001B6EBA">
        <w:tc>
          <w:tcPr>
            <w:tcW w:w="4111" w:type="dxa"/>
            <w:shd w:val="clear" w:color="auto" w:fill="auto"/>
          </w:tcPr>
          <w:p w14:paraId="29F82BA1" w14:textId="77777777" w:rsidR="006F027F" w:rsidRPr="00594533" w:rsidRDefault="006F027F" w:rsidP="001B6EBA">
            <w:pPr>
              <w:spacing w:after="0" w:line="360" w:lineRule="auto"/>
              <w:jc w:val="center"/>
              <w:outlineLvl w:val="0"/>
              <w:rPr>
                <w:rFonts w:ascii="Times New Roman" w:hAnsi="Times New Roman"/>
                <w:sz w:val="24"/>
                <w:szCs w:val="24"/>
              </w:rPr>
            </w:pPr>
            <w:r w:rsidRPr="00594533">
              <w:rPr>
                <w:rFonts w:ascii="Times New Roman" w:hAnsi="Times New Roman"/>
                <w:sz w:val="24"/>
                <w:szCs w:val="24"/>
              </w:rPr>
              <w:t>Матина Наталия Анатольевна</w:t>
            </w:r>
          </w:p>
        </w:tc>
        <w:tc>
          <w:tcPr>
            <w:tcW w:w="5528" w:type="dxa"/>
            <w:shd w:val="clear" w:color="auto" w:fill="auto"/>
          </w:tcPr>
          <w:p w14:paraId="30AE8E04" w14:textId="77777777" w:rsidR="006F027F" w:rsidRPr="00594533" w:rsidRDefault="006F027F" w:rsidP="001B6EBA">
            <w:pPr>
              <w:spacing w:after="0" w:line="360" w:lineRule="auto"/>
              <w:jc w:val="center"/>
              <w:rPr>
                <w:rFonts w:ascii="Times New Roman" w:hAnsi="Times New Roman"/>
                <w:sz w:val="24"/>
                <w:szCs w:val="24"/>
              </w:rPr>
            </w:pPr>
            <w:r w:rsidRPr="00594533">
              <w:rPr>
                <w:rFonts w:ascii="Times New Roman" w:hAnsi="Times New Roman"/>
                <w:sz w:val="24"/>
                <w:szCs w:val="24"/>
              </w:rPr>
              <w:t>Республиканская олимпиада учителей политехнического цикла по 3 предметам</w:t>
            </w:r>
          </w:p>
        </w:tc>
        <w:tc>
          <w:tcPr>
            <w:tcW w:w="5115" w:type="dxa"/>
            <w:shd w:val="clear" w:color="auto" w:fill="auto"/>
          </w:tcPr>
          <w:p w14:paraId="338AF0B7" w14:textId="77777777" w:rsidR="006F027F" w:rsidRPr="00594533" w:rsidRDefault="006F027F" w:rsidP="001B6EBA">
            <w:pPr>
              <w:spacing w:after="0" w:line="360" w:lineRule="auto"/>
              <w:jc w:val="center"/>
              <w:outlineLvl w:val="0"/>
              <w:rPr>
                <w:rFonts w:ascii="Times New Roman" w:hAnsi="Times New Roman"/>
                <w:sz w:val="24"/>
                <w:szCs w:val="24"/>
              </w:rPr>
            </w:pPr>
            <w:r w:rsidRPr="00594533">
              <w:rPr>
                <w:rFonts w:ascii="Times New Roman" w:hAnsi="Times New Roman"/>
                <w:sz w:val="24"/>
                <w:szCs w:val="24"/>
              </w:rPr>
              <w:t>2 место</w:t>
            </w:r>
          </w:p>
        </w:tc>
      </w:tr>
      <w:tr w:rsidR="006F027F" w:rsidRPr="009F5970" w14:paraId="37215404" w14:textId="77777777" w:rsidTr="001B6EBA">
        <w:trPr>
          <w:trHeight w:val="288"/>
        </w:trPr>
        <w:tc>
          <w:tcPr>
            <w:tcW w:w="4111" w:type="dxa"/>
            <w:shd w:val="clear" w:color="auto" w:fill="auto"/>
          </w:tcPr>
          <w:p w14:paraId="0F988BA0" w14:textId="77777777" w:rsidR="006F027F" w:rsidRPr="00594533" w:rsidRDefault="006F027F" w:rsidP="001B6EBA">
            <w:pPr>
              <w:spacing w:after="0" w:line="360" w:lineRule="auto"/>
              <w:ind w:right="-256"/>
              <w:jc w:val="center"/>
              <w:outlineLvl w:val="0"/>
              <w:rPr>
                <w:rFonts w:ascii="Times New Roman" w:hAnsi="Times New Roman"/>
                <w:sz w:val="24"/>
                <w:szCs w:val="24"/>
              </w:rPr>
            </w:pPr>
            <w:r w:rsidRPr="00594533">
              <w:rPr>
                <w:rFonts w:ascii="Times New Roman" w:hAnsi="Times New Roman"/>
                <w:sz w:val="24"/>
                <w:szCs w:val="24"/>
              </w:rPr>
              <w:t>Тюрюшкина Татьяна Валентиновна</w:t>
            </w:r>
          </w:p>
        </w:tc>
        <w:tc>
          <w:tcPr>
            <w:tcW w:w="5528" w:type="dxa"/>
            <w:shd w:val="clear" w:color="auto" w:fill="auto"/>
          </w:tcPr>
          <w:p w14:paraId="6A313FA1" w14:textId="77777777" w:rsidR="006F027F" w:rsidRPr="00594533" w:rsidRDefault="006F027F" w:rsidP="001B6EBA">
            <w:pPr>
              <w:spacing w:after="0" w:line="360" w:lineRule="auto"/>
              <w:jc w:val="center"/>
              <w:outlineLvl w:val="0"/>
              <w:rPr>
                <w:rFonts w:ascii="Times New Roman" w:hAnsi="Times New Roman"/>
                <w:sz w:val="24"/>
                <w:szCs w:val="24"/>
              </w:rPr>
            </w:pPr>
            <w:r w:rsidRPr="00594533">
              <w:rPr>
                <w:rFonts w:ascii="Times New Roman" w:hAnsi="Times New Roman"/>
                <w:sz w:val="24"/>
                <w:szCs w:val="24"/>
              </w:rPr>
              <w:t>Лучший педагог года-2019». Городской конкурс</w:t>
            </w:r>
          </w:p>
        </w:tc>
        <w:tc>
          <w:tcPr>
            <w:tcW w:w="5115" w:type="dxa"/>
            <w:shd w:val="clear" w:color="auto" w:fill="auto"/>
          </w:tcPr>
          <w:p w14:paraId="7E6300C4" w14:textId="77777777" w:rsidR="006F027F" w:rsidRPr="00594533" w:rsidRDefault="006F027F" w:rsidP="001B6EBA">
            <w:pPr>
              <w:spacing w:after="0" w:line="360" w:lineRule="auto"/>
              <w:jc w:val="center"/>
              <w:outlineLvl w:val="0"/>
              <w:rPr>
                <w:rFonts w:ascii="Times New Roman" w:hAnsi="Times New Roman"/>
                <w:sz w:val="24"/>
                <w:szCs w:val="24"/>
              </w:rPr>
            </w:pPr>
            <w:r w:rsidRPr="00594533">
              <w:rPr>
                <w:rFonts w:ascii="Times New Roman" w:hAnsi="Times New Roman"/>
                <w:sz w:val="24"/>
                <w:szCs w:val="24"/>
              </w:rPr>
              <w:t xml:space="preserve">Гран-при. </w:t>
            </w:r>
            <w:r w:rsidRPr="00594533">
              <w:rPr>
                <w:rFonts w:ascii="Times New Roman" w:hAnsi="Times New Roman"/>
                <w:sz w:val="24"/>
                <w:szCs w:val="24"/>
                <w:lang w:val="kk-KZ"/>
              </w:rPr>
              <w:t>ГУ «ОО г. Темиртау»</w:t>
            </w:r>
          </w:p>
        </w:tc>
      </w:tr>
      <w:tr w:rsidR="006F027F" w:rsidRPr="009F5970" w14:paraId="04C27ACC" w14:textId="77777777" w:rsidTr="001B6EBA">
        <w:tc>
          <w:tcPr>
            <w:tcW w:w="4111" w:type="dxa"/>
            <w:shd w:val="clear" w:color="auto" w:fill="auto"/>
          </w:tcPr>
          <w:p w14:paraId="14A0FE30" w14:textId="77777777" w:rsidR="006F027F" w:rsidRPr="00594533" w:rsidRDefault="006F027F" w:rsidP="001B6EBA">
            <w:pPr>
              <w:spacing w:after="0" w:line="360" w:lineRule="auto"/>
              <w:ind w:right="-256"/>
              <w:jc w:val="center"/>
              <w:outlineLvl w:val="0"/>
              <w:rPr>
                <w:rFonts w:ascii="Times New Roman" w:hAnsi="Times New Roman"/>
                <w:b/>
                <w:sz w:val="24"/>
                <w:szCs w:val="24"/>
              </w:rPr>
            </w:pPr>
            <w:r w:rsidRPr="00594533">
              <w:rPr>
                <w:rFonts w:ascii="Times New Roman" w:hAnsi="Times New Roman"/>
                <w:sz w:val="24"/>
                <w:szCs w:val="24"/>
              </w:rPr>
              <w:t>Тюрюшкина Татьяна Валентиновна</w:t>
            </w:r>
          </w:p>
        </w:tc>
        <w:tc>
          <w:tcPr>
            <w:tcW w:w="5528" w:type="dxa"/>
            <w:shd w:val="clear" w:color="auto" w:fill="auto"/>
          </w:tcPr>
          <w:p w14:paraId="7F443E04" w14:textId="77777777" w:rsidR="006F027F" w:rsidRPr="00594533" w:rsidRDefault="006F027F" w:rsidP="001B6EBA">
            <w:pPr>
              <w:spacing w:after="0" w:line="360" w:lineRule="auto"/>
              <w:jc w:val="center"/>
              <w:outlineLvl w:val="0"/>
              <w:rPr>
                <w:rFonts w:ascii="Times New Roman" w:hAnsi="Times New Roman"/>
                <w:b/>
                <w:sz w:val="24"/>
                <w:szCs w:val="24"/>
              </w:rPr>
            </w:pPr>
            <w:r w:rsidRPr="00594533">
              <w:rPr>
                <w:rFonts w:ascii="Times New Roman" w:hAnsi="Times New Roman"/>
                <w:sz w:val="24"/>
                <w:szCs w:val="24"/>
              </w:rPr>
              <w:t>«Лучший педагог года-2019». Областной конкурс</w:t>
            </w:r>
          </w:p>
        </w:tc>
        <w:tc>
          <w:tcPr>
            <w:tcW w:w="5115" w:type="dxa"/>
            <w:shd w:val="clear" w:color="auto" w:fill="auto"/>
          </w:tcPr>
          <w:p w14:paraId="780C23B3" w14:textId="77777777" w:rsidR="006F027F" w:rsidRPr="00594533" w:rsidRDefault="006F027F" w:rsidP="001B6EBA">
            <w:pPr>
              <w:spacing w:after="0" w:line="360" w:lineRule="auto"/>
              <w:jc w:val="center"/>
              <w:outlineLvl w:val="0"/>
              <w:rPr>
                <w:rFonts w:ascii="Times New Roman" w:hAnsi="Times New Roman"/>
                <w:sz w:val="24"/>
                <w:szCs w:val="24"/>
              </w:rPr>
            </w:pPr>
            <w:r w:rsidRPr="00594533">
              <w:rPr>
                <w:rFonts w:ascii="Times New Roman" w:hAnsi="Times New Roman"/>
                <w:sz w:val="24"/>
                <w:szCs w:val="24"/>
              </w:rPr>
              <w:t>Участие</w:t>
            </w:r>
          </w:p>
        </w:tc>
      </w:tr>
      <w:tr w:rsidR="006F027F" w:rsidRPr="009F5970" w14:paraId="6383E80E" w14:textId="77777777" w:rsidTr="001B6EBA">
        <w:tc>
          <w:tcPr>
            <w:tcW w:w="4111" w:type="dxa"/>
            <w:shd w:val="clear" w:color="auto" w:fill="auto"/>
          </w:tcPr>
          <w:p w14:paraId="33EDA5D3" w14:textId="77777777" w:rsidR="006F027F" w:rsidRPr="00594533" w:rsidRDefault="006F027F" w:rsidP="001B6EBA">
            <w:pPr>
              <w:spacing w:after="0" w:line="360" w:lineRule="auto"/>
              <w:jc w:val="center"/>
              <w:outlineLvl w:val="0"/>
              <w:rPr>
                <w:rFonts w:ascii="Times New Roman" w:hAnsi="Times New Roman"/>
                <w:sz w:val="24"/>
                <w:szCs w:val="24"/>
              </w:rPr>
            </w:pPr>
            <w:r w:rsidRPr="00594533">
              <w:rPr>
                <w:rFonts w:ascii="Times New Roman" w:hAnsi="Times New Roman"/>
                <w:sz w:val="24"/>
                <w:szCs w:val="24"/>
              </w:rPr>
              <w:t>Акованцева Наталья Анатольевна</w:t>
            </w:r>
          </w:p>
        </w:tc>
        <w:tc>
          <w:tcPr>
            <w:tcW w:w="5528" w:type="dxa"/>
            <w:shd w:val="clear" w:color="auto" w:fill="auto"/>
          </w:tcPr>
          <w:p w14:paraId="3EFF4E98" w14:textId="77777777" w:rsidR="006F027F" w:rsidRPr="00594533" w:rsidRDefault="006F027F" w:rsidP="001B6EBA">
            <w:pPr>
              <w:spacing w:after="0" w:line="360" w:lineRule="auto"/>
              <w:jc w:val="center"/>
              <w:outlineLvl w:val="0"/>
              <w:rPr>
                <w:rFonts w:ascii="Times New Roman" w:hAnsi="Times New Roman"/>
                <w:sz w:val="24"/>
                <w:szCs w:val="24"/>
              </w:rPr>
            </w:pPr>
            <w:r w:rsidRPr="00594533">
              <w:rPr>
                <w:rFonts w:ascii="Times New Roman" w:hAnsi="Times New Roman"/>
                <w:sz w:val="24"/>
                <w:szCs w:val="24"/>
                <w:lang w:val="en-US"/>
              </w:rPr>
              <w:t>TEDx</w:t>
            </w:r>
            <w:r w:rsidRPr="00594533">
              <w:rPr>
                <w:rFonts w:ascii="Times New Roman" w:hAnsi="Times New Roman"/>
                <w:sz w:val="24"/>
                <w:szCs w:val="24"/>
              </w:rPr>
              <w:t>-конференция. Городской конкурс-2019</w:t>
            </w:r>
          </w:p>
        </w:tc>
        <w:tc>
          <w:tcPr>
            <w:tcW w:w="5115" w:type="dxa"/>
            <w:shd w:val="clear" w:color="auto" w:fill="auto"/>
          </w:tcPr>
          <w:p w14:paraId="6376E6DF" w14:textId="77777777" w:rsidR="006F027F" w:rsidRPr="00594533" w:rsidRDefault="006F027F" w:rsidP="001B6EBA">
            <w:pPr>
              <w:spacing w:after="0" w:line="360" w:lineRule="auto"/>
              <w:jc w:val="center"/>
              <w:outlineLvl w:val="0"/>
              <w:rPr>
                <w:rFonts w:ascii="Times New Roman" w:hAnsi="Times New Roman"/>
                <w:sz w:val="24"/>
                <w:szCs w:val="24"/>
              </w:rPr>
            </w:pPr>
            <w:r w:rsidRPr="00594533">
              <w:rPr>
                <w:rFonts w:ascii="Times New Roman" w:hAnsi="Times New Roman"/>
                <w:sz w:val="24"/>
                <w:szCs w:val="24"/>
              </w:rPr>
              <w:t>3 место</w:t>
            </w:r>
          </w:p>
        </w:tc>
      </w:tr>
      <w:tr w:rsidR="006F027F" w:rsidRPr="009F5970" w14:paraId="74D73E19" w14:textId="77777777" w:rsidTr="001B6EBA">
        <w:tc>
          <w:tcPr>
            <w:tcW w:w="4111" w:type="dxa"/>
            <w:shd w:val="clear" w:color="auto" w:fill="auto"/>
          </w:tcPr>
          <w:p w14:paraId="566A4244" w14:textId="77777777" w:rsidR="006F027F" w:rsidRPr="00594533" w:rsidRDefault="006F027F" w:rsidP="001B6EBA">
            <w:pPr>
              <w:spacing w:after="0" w:line="360" w:lineRule="auto"/>
              <w:jc w:val="center"/>
              <w:outlineLvl w:val="0"/>
              <w:rPr>
                <w:rFonts w:ascii="Times New Roman" w:hAnsi="Times New Roman"/>
                <w:sz w:val="24"/>
                <w:szCs w:val="24"/>
              </w:rPr>
            </w:pPr>
            <w:r w:rsidRPr="00594533">
              <w:rPr>
                <w:rFonts w:ascii="Times New Roman" w:hAnsi="Times New Roman"/>
                <w:sz w:val="24"/>
                <w:szCs w:val="24"/>
              </w:rPr>
              <w:t>Вебер Ирина Сергеевна</w:t>
            </w:r>
          </w:p>
        </w:tc>
        <w:tc>
          <w:tcPr>
            <w:tcW w:w="5528" w:type="dxa"/>
            <w:shd w:val="clear" w:color="auto" w:fill="auto"/>
          </w:tcPr>
          <w:p w14:paraId="457D1B18" w14:textId="77777777" w:rsidR="006F027F" w:rsidRPr="00594533" w:rsidRDefault="006F027F" w:rsidP="001B6EBA">
            <w:pPr>
              <w:spacing w:after="0" w:line="360" w:lineRule="auto"/>
              <w:jc w:val="center"/>
              <w:outlineLvl w:val="0"/>
              <w:rPr>
                <w:rFonts w:ascii="Times New Roman" w:hAnsi="Times New Roman"/>
                <w:sz w:val="24"/>
                <w:szCs w:val="24"/>
                <w:lang w:val="en-US"/>
              </w:rPr>
            </w:pPr>
            <w:r w:rsidRPr="00594533">
              <w:rPr>
                <w:rFonts w:ascii="Times New Roman" w:hAnsi="Times New Roman"/>
                <w:sz w:val="24"/>
                <w:szCs w:val="24"/>
                <w:lang w:val="en-US"/>
              </w:rPr>
              <w:t>TEDx</w:t>
            </w:r>
            <w:r w:rsidRPr="00594533">
              <w:rPr>
                <w:rFonts w:ascii="Times New Roman" w:hAnsi="Times New Roman"/>
                <w:sz w:val="24"/>
                <w:szCs w:val="24"/>
              </w:rPr>
              <w:t>-конференция. Городской конкурс-2019</w:t>
            </w:r>
          </w:p>
        </w:tc>
        <w:tc>
          <w:tcPr>
            <w:tcW w:w="5115" w:type="dxa"/>
            <w:shd w:val="clear" w:color="auto" w:fill="auto"/>
          </w:tcPr>
          <w:p w14:paraId="6B85533D" w14:textId="77777777" w:rsidR="006F027F" w:rsidRPr="00594533" w:rsidRDefault="006F027F" w:rsidP="001B6EBA">
            <w:pPr>
              <w:spacing w:after="0" w:line="360" w:lineRule="auto"/>
              <w:jc w:val="center"/>
              <w:outlineLvl w:val="0"/>
              <w:rPr>
                <w:rFonts w:ascii="Times New Roman" w:hAnsi="Times New Roman"/>
                <w:sz w:val="24"/>
                <w:szCs w:val="24"/>
              </w:rPr>
            </w:pPr>
            <w:r w:rsidRPr="00594533">
              <w:rPr>
                <w:rFonts w:ascii="Times New Roman" w:hAnsi="Times New Roman"/>
                <w:sz w:val="24"/>
                <w:szCs w:val="24"/>
              </w:rPr>
              <w:t>Участие</w:t>
            </w:r>
          </w:p>
        </w:tc>
      </w:tr>
      <w:tr w:rsidR="006F027F" w:rsidRPr="009F5970" w14:paraId="55356E12" w14:textId="77777777" w:rsidTr="001B6EBA">
        <w:tc>
          <w:tcPr>
            <w:tcW w:w="4111" w:type="dxa"/>
            <w:shd w:val="clear" w:color="auto" w:fill="auto"/>
          </w:tcPr>
          <w:p w14:paraId="00763780" w14:textId="77777777" w:rsidR="006F027F" w:rsidRPr="00594533" w:rsidRDefault="006F027F" w:rsidP="001B6EBA">
            <w:pPr>
              <w:spacing w:after="0" w:line="360" w:lineRule="auto"/>
              <w:jc w:val="center"/>
              <w:outlineLvl w:val="0"/>
              <w:rPr>
                <w:rFonts w:ascii="Times New Roman" w:hAnsi="Times New Roman"/>
                <w:sz w:val="24"/>
                <w:szCs w:val="24"/>
              </w:rPr>
            </w:pPr>
            <w:r w:rsidRPr="00594533">
              <w:rPr>
                <w:rFonts w:ascii="Times New Roman" w:hAnsi="Times New Roman"/>
                <w:sz w:val="24"/>
                <w:szCs w:val="24"/>
              </w:rPr>
              <w:t>Ефремова Ирина Петровна</w:t>
            </w:r>
          </w:p>
        </w:tc>
        <w:tc>
          <w:tcPr>
            <w:tcW w:w="5528" w:type="dxa"/>
            <w:shd w:val="clear" w:color="auto" w:fill="auto"/>
          </w:tcPr>
          <w:p w14:paraId="523BEB10" w14:textId="77777777" w:rsidR="006F027F" w:rsidRPr="00594533" w:rsidRDefault="006F027F" w:rsidP="001B6EBA">
            <w:pPr>
              <w:spacing w:after="0" w:line="360" w:lineRule="auto"/>
              <w:jc w:val="center"/>
              <w:outlineLvl w:val="0"/>
              <w:rPr>
                <w:rFonts w:ascii="Times New Roman" w:hAnsi="Times New Roman"/>
                <w:sz w:val="24"/>
                <w:szCs w:val="24"/>
                <w:lang w:val="en-US"/>
              </w:rPr>
            </w:pPr>
            <w:r w:rsidRPr="00594533">
              <w:rPr>
                <w:rFonts w:ascii="Times New Roman" w:hAnsi="Times New Roman"/>
                <w:sz w:val="24"/>
                <w:szCs w:val="24"/>
                <w:lang w:val="en-US"/>
              </w:rPr>
              <w:t>TEDx</w:t>
            </w:r>
            <w:r w:rsidRPr="00594533">
              <w:rPr>
                <w:rFonts w:ascii="Times New Roman" w:hAnsi="Times New Roman"/>
                <w:sz w:val="24"/>
                <w:szCs w:val="24"/>
              </w:rPr>
              <w:t>-конференция. Городской конкурс-2019</w:t>
            </w:r>
          </w:p>
        </w:tc>
        <w:tc>
          <w:tcPr>
            <w:tcW w:w="5115" w:type="dxa"/>
            <w:shd w:val="clear" w:color="auto" w:fill="auto"/>
          </w:tcPr>
          <w:p w14:paraId="5FB59C2E" w14:textId="77777777" w:rsidR="006F027F" w:rsidRPr="00594533" w:rsidRDefault="006F027F" w:rsidP="001B6EBA">
            <w:pPr>
              <w:spacing w:after="0" w:line="360" w:lineRule="auto"/>
              <w:jc w:val="center"/>
              <w:outlineLvl w:val="0"/>
              <w:rPr>
                <w:rFonts w:ascii="Times New Roman" w:hAnsi="Times New Roman"/>
                <w:sz w:val="24"/>
                <w:szCs w:val="24"/>
              </w:rPr>
            </w:pPr>
            <w:r w:rsidRPr="00594533">
              <w:rPr>
                <w:rFonts w:ascii="Times New Roman" w:hAnsi="Times New Roman"/>
                <w:sz w:val="24"/>
                <w:szCs w:val="24"/>
              </w:rPr>
              <w:t>Участие</w:t>
            </w:r>
          </w:p>
        </w:tc>
      </w:tr>
      <w:tr w:rsidR="006F027F" w:rsidRPr="009F5970" w14:paraId="36769128" w14:textId="77777777" w:rsidTr="001B6EBA">
        <w:tc>
          <w:tcPr>
            <w:tcW w:w="4111" w:type="dxa"/>
            <w:shd w:val="clear" w:color="auto" w:fill="auto"/>
          </w:tcPr>
          <w:p w14:paraId="7DCC8ED0" w14:textId="77777777" w:rsidR="006F027F" w:rsidRPr="00594533" w:rsidRDefault="006F027F" w:rsidP="001B6EBA">
            <w:pPr>
              <w:spacing w:after="0" w:line="360" w:lineRule="auto"/>
              <w:jc w:val="center"/>
              <w:outlineLvl w:val="0"/>
              <w:rPr>
                <w:rFonts w:ascii="Times New Roman" w:hAnsi="Times New Roman"/>
                <w:sz w:val="24"/>
                <w:szCs w:val="24"/>
              </w:rPr>
            </w:pPr>
            <w:r w:rsidRPr="00594533">
              <w:rPr>
                <w:rFonts w:ascii="Times New Roman" w:hAnsi="Times New Roman"/>
                <w:sz w:val="24"/>
                <w:szCs w:val="24"/>
              </w:rPr>
              <w:t>Панченко Жанна Владимировна</w:t>
            </w:r>
          </w:p>
        </w:tc>
        <w:tc>
          <w:tcPr>
            <w:tcW w:w="5528" w:type="dxa"/>
            <w:shd w:val="clear" w:color="auto" w:fill="auto"/>
          </w:tcPr>
          <w:p w14:paraId="2B8FBF72" w14:textId="77777777" w:rsidR="006F027F" w:rsidRPr="00594533" w:rsidRDefault="006F027F" w:rsidP="001B6EBA">
            <w:pPr>
              <w:spacing w:after="0" w:line="360" w:lineRule="auto"/>
              <w:jc w:val="center"/>
              <w:outlineLvl w:val="0"/>
              <w:rPr>
                <w:rFonts w:ascii="Times New Roman" w:hAnsi="Times New Roman"/>
                <w:sz w:val="24"/>
                <w:szCs w:val="24"/>
                <w:lang w:val="en-US"/>
              </w:rPr>
            </w:pPr>
            <w:r w:rsidRPr="00594533">
              <w:rPr>
                <w:rFonts w:ascii="Times New Roman" w:hAnsi="Times New Roman"/>
                <w:sz w:val="24"/>
                <w:szCs w:val="24"/>
                <w:lang w:val="en-US"/>
              </w:rPr>
              <w:t>TEDx</w:t>
            </w:r>
            <w:r w:rsidRPr="00594533">
              <w:rPr>
                <w:rFonts w:ascii="Times New Roman" w:hAnsi="Times New Roman"/>
                <w:sz w:val="24"/>
                <w:szCs w:val="24"/>
              </w:rPr>
              <w:t>-конференция. Городской конкурс-2019</w:t>
            </w:r>
          </w:p>
        </w:tc>
        <w:tc>
          <w:tcPr>
            <w:tcW w:w="5115" w:type="dxa"/>
            <w:shd w:val="clear" w:color="auto" w:fill="auto"/>
          </w:tcPr>
          <w:p w14:paraId="44B031E2" w14:textId="77777777" w:rsidR="006F027F" w:rsidRPr="00594533" w:rsidRDefault="006F027F" w:rsidP="001B6EBA">
            <w:pPr>
              <w:spacing w:after="0" w:line="360" w:lineRule="auto"/>
              <w:jc w:val="center"/>
              <w:outlineLvl w:val="0"/>
              <w:rPr>
                <w:rFonts w:ascii="Times New Roman" w:hAnsi="Times New Roman"/>
                <w:sz w:val="24"/>
                <w:szCs w:val="24"/>
              </w:rPr>
            </w:pPr>
            <w:r w:rsidRPr="00594533">
              <w:rPr>
                <w:rFonts w:ascii="Times New Roman" w:hAnsi="Times New Roman"/>
                <w:sz w:val="24"/>
                <w:szCs w:val="24"/>
              </w:rPr>
              <w:t>2 место</w:t>
            </w:r>
          </w:p>
        </w:tc>
      </w:tr>
    </w:tbl>
    <w:p w14:paraId="78A09E04" w14:textId="0DD2A522" w:rsidR="00A97DD0" w:rsidRPr="009F5970" w:rsidRDefault="00A34814" w:rsidP="00F7495D">
      <w:pPr>
        <w:spacing w:after="0" w:line="240" w:lineRule="auto"/>
        <w:ind w:firstLine="708"/>
        <w:jc w:val="both"/>
        <w:rPr>
          <w:rFonts w:ascii="Times New Roman" w:hAnsi="Times New Roman"/>
          <w:sz w:val="28"/>
          <w:szCs w:val="24"/>
        </w:rPr>
      </w:pPr>
      <w:r>
        <w:rPr>
          <w:rFonts w:ascii="Times New Roman" w:hAnsi="Times New Roman"/>
          <w:sz w:val="28"/>
          <w:szCs w:val="24"/>
        </w:rPr>
        <w:lastRenderedPageBreak/>
        <w:t>Научно-методический совет</w:t>
      </w:r>
      <w:r w:rsidR="00930D5B" w:rsidRPr="009F5970">
        <w:rPr>
          <w:rFonts w:ascii="Times New Roman" w:hAnsi="Times New Roman"/>
          <w:sz w:val="28"/>
          <w:szCs w:val="24"/>
        </w:rPr>
        <w:t xml:space="preserve"> выполняет </w:t>
      </w:r>
      <w:r>
        <w:rPr>
          <w:rFonts w:ascii="Times New Roman" w:hAnsi="Times New Roman"/>
          <w:sz w:val="28"/>
          <w:szCs w:val="24"/>
        </w:rPr>
        <w:t>управляющую и координирующую функции</w:t>
      </w:r>
      <w:r w:rsidR="00C3372B">
        <w:rPr>
          <w:rFonts w:ascii="Times New Roman" w:hAnsi="Times New Roman"/>
          <w:sz w:val="28"/>
          <w:szCs w:val="24"/>
        </w:rPr>
        <w:t xml:space="preserve"> в школе, о</w:t>
      </w:r>
      <w:r w:rsidR="006E15B2">
        <w:rPr>
          <w:rFonts w:ascii="Times New Roman" w:hAnsi="Times New Roman"/>
          <w:sz w:val="28"/>
          <w:szCs w:val="24"/>
        </w:rPr>
        <w:t>рганизует</w:t>
      </w:r>
      <w:r w:rsidR="00930D5B" w:rsidRPr="009F5970">
        <w:rPr>
          <w:rFonts w:ascii="Times New Roman" w:hAnsi="Times New Roman"/>
          <w:sz w:val="28"/>
          <w:szCs w:val="24"/>
        </w:rPr>
        <w:t xml:space="preserve"> деятельность</w:t>
      </w:r>
      <w:r w:rsidR="00C3372B">
        <w:rPr>
          <w:rFonts w:ascii="Times New Roman" w:hAnsi="Times New Roman"/>
          <w:sz w:val="28"/>
          <w:szCs w:val="24"/>
        </w:rPr>
        <w:t xml:space="preserve"> педагогов и обучающихся школы.</w:t>
      </w:r>
      <w:r w:rsidR="00BB33F3">
        <w:rPr>
          <w:rFonts w:ascii="Times New Roman" w:hAnsi="Times New Roman"/>
          <w:sz w:val="28"/>
          <w:szCs w:val="24"/>
        </w:rPr>
        <w:t xml:space="preserve"> Работает совместно с психологической службой, кафедрами школы – лицея, аутентичными группами.</w:t>
      </w:r>
    </w:p>
    <w:p w14:paraId="1DB76293" w14:textId="21F22C89" w:rsidR="00930D5B" w:rsidRPr="009F5970" w:rsidRDefault="00930D5B" w:rsidP="00824439">
      <w:pPr>
        <w:spacing w:after="0" w:line="240" w:lineRule="auto"/>
        <w:ind w:firstLine="709"/>
        <w:jc w:val="both"/>
        <w:rPr>
          <w:rFonts w:ascii="Times New Roman" w:hAnsi="Times New Roman"/>
          <w:sz w:val="28"/>
          <w:szCs w:val="24"/>
        </w:rPr>
      </w:pPr>
      <w:r w:rsidRPr="009F5970">
        <w:rPr>
          <w:rFonts w:ascii="Times New Roman" w:hAnsi="Times New Roman"/>
          <w:sz w:val="28"/>
          <w:szCs w:val="24"/>
        </w:rPr>
        <w:t>По</w:t>
      </w:r>
      <w:r w:rsidR="00B62A83">
        <w:rPr>
          <w:rFonts w:ascii="Times New Roman" w:hAnsi="Times New Roman"/>
          <w:sz w:val="28"/>
          <w:szCs w:val="24"/>
        </w:rPr>
        <w:t xml:space="preserve"> итогам 2020-2021 учебного года</w:t>
      </w:r>
      <w:r w:rsidR="0018397F">
        <w:rPr>
          <w:rFonts w:ascii="Times New Roman" w:hAnsi="Times New Roman"/>
          <w:sz w:val="28"/>
          <w:szCs w:val="24"/>
        </w:rPr>
        <w:t xml:space="preserve"> </w:t>
      </w:r>
      <w:r w:rsidR="00B62A83">
        <w:rPr>
          <w:rFonts w:ascii="Times New Roman" w:hAnsi="Times New Roman"/>
          <w:sz w:val="28"/>
          <w:szCs w:val="24"/>
        </w:rPr>
        <w:t>1</w:t>
      </w:r>
      <w:r w:rsidR="0018397F">
        <w:rPr>
          <w:rFonts w:ascii="Times New Roman" w:hAnsi="Times New Roman"/>
          <w:sz w:val="28"/>
          <w:szCs w:val="24"/>
        </w:rPr>
        <w:t>9,5% педагогов занимались</w:t>
      </w:r>
      <w:r w:rsidRPr="009F5970">
        <w:rPr>
          <w:rFonts w:ascii="Times New Roman" w:hAnsi="Times New Roman"/>
          <w:sz w:val="28"/>
          <w:szCs w:val="24"/>
        </w:rPr>
        <w:t xml:space="preserve"> </w:t>
      </w:r>
      <w:r w:rsidR="0018397F">
        <w:rPr>
          <w:rFonts w:ascii="Times New Roman" w:hAnsi="Times New Roman"/>
          <w:sz w:val="28"/>
          <w:szCs w:val="24"/>
        </w:rPr>
        <w:t xml:space="preserve">и осуществляли </w:t>
      </w:r>
      <w:r w:rsidRPr="009F5970">
        <w:rPr>
          <w:rFonts w:ascii="Times New Roman" w:hAnsi="Times New Roman"/>
          <w:sz w:val="28"/>
          <w:szCs w:val="24"/>
        </w:rPr>
        <w:t xml:space="preserve">проектную деятельность, т.е. публиковали научные статьи, авторские программы и проекты, а также участвовали в НПК различных уровней. </w:t>
      </w:r>
      <w:r w:rsidR="00C52B90">
        <w:rPr>
          <w:rFonts w:ascii="Times New Roman" w:hAnsi="Times New Roman"/>
          <w:sz w:val="28"/>
          <w:szCs w:val="24"/>
        </w:rPr>
        <w:t>И</w:t>
      </w:r>
      <w:r w:rsidRPr="009F5970">
        <w:rPr>
          <w:rFonts w:ascii="Times New Roman" w:hAnsi="Times New Roman"/>
          <w:sz w:val="28"/>
          <w:szCs w:val="24"/>
        </w:rPr>
        <w:t>меется низкий уровень показател</w:t>
      </w:r>
      <w:r w:rsidR="00F7495D">
        <w:rPr>
          <w:rFonts w:ascii="Times New Roman" w:hAnsi="Times New Roman"/>
          <w:sz w:val="28"/>
          <w:szCs w:val="24"/>
        </w:rPr>
        <w:t>ей</w:t>
      </w:r>
      <w:r w:rsidRPr="009F5970">
        <w:rPr>
          <w:rFonts w:ascii="Times New Roman" w:hAnsi="Times New Roman"/>
          <w:sz w:val="28"/>
          <w:szCs w:val="24"/>
        </w:rPr>
        <w:t xml:space="preserve"> педагогов в под</w:t>
      </w:r>
      <w:r w:rsidR="0018397F">
        <w:rPr>
          <w:rFonts w:ascii="Times New Roman" w:hAnsi="Times New Roman"/>
          <w:sz w:val="28"/>
          <w:szCs w:val="24"/>
        </w:rPr>
        <w:t>готовке о</w:t>
      </w:r>
      <w:r w:rsidR="00C52B90">
        <w:rPr>
          <w:rFonts w:ascii="Times New Roman" w:hAnsi="Times New Roman"/>
          <w:sz w:val="28"/>
          <w:szCs w:val="24"/>
        </w:rPr>
        <w:t>бучающихся к различным конкурсам</w:t>
      </w:r>
      <w:r w:rsidRPr="009F5970">
        <w:rPr>
          <w:rFonts w:ascii="Times New Roman" w:hAnsi="Times New Roman"/>
          <w:sz w:val="28"/>
          <w:szCs w:val="24"/>
        </w:rPr>
        <w:t xml:space="preserve"> исследова</w:t>
      </w:r>
      <w:r w:rsidR="00C52B90">
        <w:rPr>
          <w:rFonts w:ascii="Times New Roman" w:hAnsi="Times New Roman"/>
          <w:sz w:val="28"/>
          <w:szCs w:val="24"/>
        </w:rPr>
        <w:t xml:space="preserve">тельских </w:t>
      </w:r>
      <w:r w:rsidR="00F7495D">
        <w:rPr>
          <w:rFonts w:ascii="Times New Roman" w:hAnsi="Times New Roman"/>
          <w:sz w:val="28"/>
          <w:szCs w:val="24"/>
        </w:rPr>
        <w:t>работ, предметных</w:t>
      </w:r>
      <w:r w:rsidR="00C52B90">
        <w:rPr>
          <w:rFonts w:ascii="Times New Roman" w:hAnsi="Times New Roman"/>
          <w:sz w:val="28"/>
          <w:szCs w:val="24"/>
        </w:rPr>
        <w:t xml:space="preserve"> олимпиад</w:t>
      </w:r>
      <w:r w:rsidRPr="009F5970">
        <w:rPr>
          <w:rFonts w:ascii="Times New Roman" w:hAnsi="Times New Roman"/>
          <w:sz w:val="28"/>
          <w:szCs w:val="24"/>
        </w:rPr>
        <w:t xml:space="preserve">. Последнее является западающей зоной по итогам последних 3 лет. </w:t>
      </w:r>
      <w:r w:rsidR="00C52B90">
        <w:rPr>
          <w:rFonts w:ascii="Times New Roman" w:hAnsi="Times New Roman"/>
          <w:sz w:val="28"/>
          <w:szCs w:val="24"/>
        </w:rPr>
        <w:t>Данные таблицы свидетельствуют</w:t>
      </w:r>
      <w:r w:rsidR="004357A6">
        <w:rPr>
          <w:rFonts w:ascii="Times New Roman" w:hAnsi="Times New Roman"/>
          <w:sz w:val="28"/>
          <w:szCs w:val="24"/>
        </w:rPr>
        <w:t xml:space="preserve"> о низкой результативности  призовых мест</w:t>
      </w:r>
      <w:r w:rsidRPr="009F5970">
        <w:rPr>
          <w:rFonts w:ascii="Times New Roman" w:hAnsi="Times New Roman"/>
          <w:sz w:val="28"/>
          <w:szCs w:val="24"/>
        </w:rPr>
        <w:t xml:space="preserve"> за </w:t>
      </w:r>
      <w:r w:rsidR="004357A6">
        <w:rPr>
          <w:rFonts w:ascii="Times New Roman" w:hAnsi="Times New Roman"/>
          <w:sz w:val="28"/>
          <w:szCs w:val="24"/>
        </w:rPr>
        <w:t>исключением начального звена</w:t>
      </w:r>
      <w:r w:rsidRPr="009F5970">
        <w:rPr>
          <w:rFonts w:ascii="Times New Roman" w:hAnsi="Times New Roman"/>
          <w:sz w:val="28"/>
          <w:szCs w:val="24"/>
        </w:rPr>
        <w:t xml:space="preserve">. </w:t>
      </w:r>
    </w:p>
    <w:p w14:paraId="1F4D6930" w14:textId="1D2379F3" w:rsidR="00930D5B" w:rsidRPr="009B4ADA" w:rsidRDefault="009B4ADA" w:rsidP="00F7495D">
      <w:pPr>
        <w:spacing w:after="0" w:line="240" w:lineRule="auto"/>
        <w:ind w:firstLine="708"/>
        <w:jc w:val="both"/>
        <w:rPr>
          <w:rFonts w:ascii="Times New Roman" w:hAnsi="Times New Roman"/>
          <w:b/>
          <w:sz w:val="28"/>
          <w:szCs w:val="24"/>
        </w:rPr>
      </w:pPr>
      <w:r w:rsidRPr="009B4ADA">
        <w:rPr>
          <w:rFonts w:ascii="Times New Roman" w:hAnsi="Times New Roman"/>
          <w:b/>
          <w:sz w:val="28"/>
          <w:szCs w:val="24"/>
        </w:rPr>
        <w:t>П</w:t>
      </w:r>
      <w:r w:rsidR="00DF785E" w:rsidRPr="009B4ADA">
        <w:rPr>
          <w:rFonts w:ascii="Times New Roman" w:hAnsi="Times New Roman"/>
          <w:b/>
          <w:sz w:val="28"/>
          <w:szCs w:val="24"/>
        </w:rPr>
        <w:t>роблемы</w:t>
      </w:r>
      <w:r w:rsidR="00930D5B" w:rsidRPr="009B4ADA">
        <w:rPr>
          <w:rFonts w:ascii="Times New Roman" w:hAnsi="Times New Roman"/>
          <w:b/>
          <w:sz w:val="28"/>
          <w:szCs w:val="24"/>
        </w:rPr>
        <w:t>:</w:t>
      </w:r>
    </w:p>
    <w:p w14:paraId="77C90A5C" w14:textId="14ABACCB" w:rsidR="00930D5B" w:rsidRPr="00F7495D" w:rsidRDefault="00237002" w:rsidP="002856AD">
      <w:pPr>
        <w:pStyle w:val="a3"/>
        <w:numPr>
          <w:ilvl w:val="0"/>
          <w:numId w:val="36"/>
        </w:numPr>
        <w:spacing w:after="0" w:line="240" w:lineRule="auto"/>
        <w:jc w:val="both"/>
        <w:rPr>
          <w:rFonts w:ascii="Times New Roman" w:hAnsi="Times New Roman"/>
          <w:sz w:val="28"/>
          <w:szCs w:val="24"/>
        </w:rPr>
      </w:pPr>
      <w:r w:rsidRPr="00F7495D">
        <w:rPr>
          <w:rFonts w:ascii="Times New Roman" w:hAnsi="Times New Roman"/>
          <w:sz w:val="28"/>
          <w:szCs w:val="24"/>
        </w:rPr>
        <w:t>Неэффективная деятельность НМ</w:t>
      </w:r>
      <w:r w:rsidR="00F7495D" w:rsidRPr="00F7495D">
        <w:rPr>
          <w:rFonts w:ascii="Times New Roman" w:hAnsi="Times New Roman"/>
          <w:sz w:val="28"/>
          <w:szCs w:val="24"/>
        </w:rPr>
        <w:t xml:space="preserve">Р. </w:t>
      </w:r>
    </w:p>
    <w:p w14:paraId="769F66E7" w14:textId="168A31E0" w:rsidR="00930D5B" w:rsidRPr="00F7495D" w:rsidRDefault="00930D5B" w:rsidP="002856AD">
      <w:pPr>
        <w:pStyle w:val="a3"/>
        <w:numPr>
          <w:ilvl w:val="0"/>
          <w:numId w:val="36"/>
        </w:numPr>
        <w:spacing w:after="0" w:line="240" w:lineRule="auto"/>
        <w:jc w:val="both"/>
        <w:rPr>
          <w:rFonts w:ascii="Times New Roman" w:hAnsi="Times New Roman"/>
          <w:sz w:val="28"/>
          <w:szCs w:val="24"/>
        </w:rPr>
      </w:pPr>
      <w:r w:rsidRPr="00F7495D">
        <w:rPr>
          <w:rFonts w:ascii="Times New Roman" w:hAnsi="Times New Roman"/>
          <w:sz w:val="28"/>
          <w:szCs w:val="24"/>
        </w:rPr>
        <w:t xml:space="preserve">Низкий уровень </w:t>
      </w:r>
      <w:r w:rsidR="00F7495D">
        <w:rPr>
          <w:rFonts w:ascii="Times New Roman" w:hAnsi="Times New Roman"/>
          <w:sz w:val="28"/>
          <w:szCs w:val="24"/>
          <w:lang w:val="ru-RU"/>
        </w:rPr>
        <w:t xml:space="preserve">(35%) </w:t>
      </w:r>
      <w:r w:rsidRPr="00F7495D">
        <w:rPr>
          <w:rFonts w:ascii="Times New Roman" w:hAnsi="Times New Roman"/>
          <w:sz w:val="28"/>
          <w:szCs w:val="24"/>
        </w:rPr>
        <w:t xml:space="preserve">психологической готовности </w:t>
      </w:r>
      <w:r w:rsidR="0018397F" w:rsidRPr="00F7495D">
        <w:rPr>
          <w:rFonts w:ascii="Times New Roman" w:hAnsi="Times New Roman"/>
          <w:sz w:val="28"/>
          <w:szCs w:val="24"/>
        </w:rPr>
        <w:t xml:space="preserve">и мотивации </w:t>
      </w:r>
      <w:r w:rsidRPr="00F7495D">
        <w:rPr>
          <w:rFonts w:ascii="Times New Roman" w:hAnsi="Times New Roman"/>
          <w:sz w:val="28"/>
          <w:szCs w:val="24"/>
        </w:rPr>
        <w:t>обучающихся к участию в предметных олимпиадах;</w:t>
      </w:r>
    </w:p>
    <w:p w14:paraId="5C3B92F1" w14:textId="66F61919" w:rsidR="00930D5B" w:rsidRPr="00F7495D" w:rsidRDefault="00930D5B" w:rsidP="002856AD">
      <w:pPr>
        <w:pStyle w:val="a3"/>
        <w:numPr>
          <w:ilvl w:val="0"/>
          <w:numId w:val="36"/>
        </w:numPr>
        <w:spacing w:after="0" w:line="240" w:lineRule="auto"/>
        <w:jc w:val="both"/>
        <w:rPr>
          <w:rFonts w:ascii="Times New Roman" w:hAnsi="Times New Roman"/>
          <w:sz w:val="28"/>
          <w:szCs w:val="24"/>
        </w:rPr>
      </w:pPr>
      <w:r w:rsidRPr="00F7495D">
        <w:rPr>
          <w:rFonts w:ascii="Times New Roman" w:hAnsi="Times New Roman"/>
          <w:sz w:val="28"/>
          <w:szCs w:val="24"/>
        </w:rPr>
        <w:t xml:space="preserve">Низкий уровень </w:t>
      </w:r>
      <w:r w:rsidR="00F7495D">
        <w:rPr>
          <w:rFonts w:ascii="Times New Roman" w:hAnsi="Times New Roman"/>
          <w:sz w:val="28"/>
          <w:szCs w:val="24"/>
          <w:lang w:val="ru-RU"/>
        </w:rPr>
        <w:t xml:space="preserve">(32%) </w:t>
      </w:r>
      <w:r w:rsidRPr="00F7495D">
        <w:rPr>
          <w:rFonts w:ascii="Times New Roman" w:hAnsi="Times New Roman"/>
          <w:sz w:val="28"/>
          <w:szCs w:val="24"/>
        </w:rPr>
        <w:t>работы школьных тренеров в оказании профессиональной поддержки педаго</w:t>
      </w:r>
      <w:r w:rsidR="004823FA">
        <w:rPr>
          <w:rFonts w:ascii="Times New Roman" w:hAnsi="Times New Roman"/>
          <w:sz w:val="28"/>
          <w:szCs w:val="24"/>
          <w:lang w:val="ru-RU"/>
        </w:rPr>
        <w:t>гам</w:t>
      </w:r>
      <w:r w:rsidRPr="00F7495D">
        <w:rPr>
          <w:rFonts w:ascii="Times New Roman" w:hAnsi="Times New Roman"/>
          <w:sz w:val="28"/>
          <w:szCs w:val="24"/>
        </w:rPr>
        <w:t xml:space="preserve"> в проектной и исследовательской деятельности на уроках</w:t>
      </w:r>
      <w:r w:rsidR="00F7495D">
        <w:rPr>
          <w:rFonts w:ascii="Times New Roman" w:hAnsi="Times New Roman"/>
          <w:sz w:val="28"/>
          <w:szCs w:val="24"/>
          <w:lang w:val="ru-RU"/>
        </w:rPr>
        <w:t>.</w:t>
      </w:r>
    </w:p>
    <w:p w14:paraId="74811E76" w14:textId="1495B903" w:rsidR="00930D5B" w:rsidRPr="00F7495D" w:rsidRDefault="000B7B9D" w:rsidP="002856AD">
      <w:pPr>
        <w:pStyle w:val="a3"/>
        <w:numPr>
          <w:ilvl w:val="0"/>
          <w:numId w:val="36"/>
        </w:numPr>
        <w:spacing w:after="0" w:line="240" w:lineRule="auto"/>
        <w:jc w:val="both"/>
        <w:rPr>
          <w:rFonts w:ascii="Times New Roman" w:hAnsi="Times New Roman"/>
          <w:sz w:val="28"/>
          <w:szCs w:val="24"/>
        </w:rPr>
      </w:pPr>
      <w:r>
        <w:rPr>
          <w:rFonts w:ascii="Times New Roman" w:hAnsi="Times New Roman"/>
          <w:sz w:val="28"/>
          <w:szCs w:val="24"/>
          <w:lang w:val="ru-RU"/>
        </w:rPr>
        <w:t xml:space="preserve">Низкая результативность </w:t>
      </w:r>
      <w:r w:rsidR="00930D5B" w:rsidRPr="00F7495D">
        <w:rPr>
          <w:rFonts w:ascii="Times New Roman" w:hAnsi="Times New Roman"/>
          <w:sz w:val="28"/>
          <w:szCs w:val="24"/>
        </w:rPr>
        <w:t>НОУ «Теоретик»</w:t>
      </w:r>
      <w:r>
        <w:rPr>
          <w:rFonts w:ascii="Times New Roman" w:hAnsi="Times New Roman"/>
          <w:sz w:val="28"/>
          <w:szCs w:val="24"/>
          <w:lang w:val="ru-RU"/>
        </w:rPr>
        <w:t xml:space="preserve"> (низкий процент участия в НПК областного уровня).</w:t>
      </w:r>
    </w:p>
    <w:p w14:paraId="187A78D3" w14:textId="6CEAC304" w:rsidR="00DF785E" w:rsidRPr="00F7495D" w:rsidRDefault="000B7B9D" w:rsidP="002856AD">
      <w:pPr>
        <w:pStyle w:val="a3"/>
        <w:numPr>
          <w:ilvl w:val="0"/>
          <w:numId w:val="36"/>
        </w:numPr>
        <w:spacing w:after="0" w:line="240" w:lineRule="auto"/>
        <w:jc w:val="both"/>
        <w:rPr>
          <w:rFonts w:ascii="Times New Roman" w:hAnsi="Times New Roman"/>
          <w:sz w:val="28"/>
          <w:szCs w:val="24"/>
        </w:rPr>
      </w:pPr>
      <w:r>
        <w:rPr>
          <w:rFonts w:ascii="Times New Roman" w:hAnsi="Times New Roman"/>
          <w:sz w:val="28"/>
          <w:szCs w:val="24"/>
          <w:lang w:val="ru-RU"/>
        </w:rPr>
        <w:t xml:space="preserve">Снижение качества знаний </w:t>
      </w:r>
      <w:r w:rsidR="000A2450">
        <w:rPr>
          <w:rFonts w:ascii="Times New Roman" w:hAnsi="Times New Roman"/>
          <w:sz w:val="28"/>
          <w:szCs w:val="24"/>
          <w:lang w:val="ru-RU"/>
        </w:rPr>
        <w:t>в среднем и сарщем звене</w:t>
      </w:r>
      <w:r w:rsidR="00F7495D">
        <w:rPr>
          <w:rFonts w:ascii="Times New Roman" w:hAnsi="Times New Roman"/>
          <w:sz w:val="28"/>
          <w:szCs w:val="24"/>
          <w:lang w:val="ru-RU"/>
        </w:rPr>
        <w:t>.</w:t>
      </w:r>
    </w:p>
    <w:p w14:paraId="2D79F61E" w14:textId="33715726" w:rsidR="00930D5B" w:rsidRPr="00F7495D" w:rsidRDefault="00237002" w:rsidP="002856AD">
      <w:pPr>
        <w:pStyle w:val="a3"/>
        <w:numPr>
          <w:ilvl w:val="0"/>
          <w:numId w:val="36"/>
        </w:numPr>
        <w:spacing w:after="0" w:line="240" w:lineRule="auto"/>
        <w:jc w:val="both"/>
        <w:rPr>
          <w:rFonts w:ascii="Times New Roman" w:hAnsi="Times New Roman"/>
          <w:sz w:val="28"/>
          <w:szCs w:val="24"/>
        </w:rPr>
      </w:pPr>
      <w:r w:rsidRPr="00F7495D">
        <w:rPr>
          <w:rFonts w:ascii="Times New Roman" w:hAnsi="Times New Roman"/>
          <w:sz w:val="28"/>
          <w:szCs w:val="24"/>
        </w:rPr>
        <w:t>Невысокая</w:t>
      </w:r>
      <w:r w:rsidR="00930D5B" w:rsidRPr="00F7495D">
        <w:rPr>
          <w:rFonts w:ascii="Times New Roman" w:hAnsi="Times New Roman"/>
          <w:sz w:val="28"/>
          <w:szCs w:val="24"/>
        </w:rPr>
        <w:t xml:space="preserve"> </w:t>
      </w:r>
      <w:r w:rsidR="00F7495D">
        <w:rPr>
          <w:rFonts w:ascii="Times New Roman" w:hAnsi="Times New Roman"/>
          <w:sz w:val="28"/>
          <w:szCs w:val="24"/>
          <w:lang w:val="ru-RU"/>
        </w:rPr>
        <w:t xml:space="preserve">(46%) </w:t>
      </w:r>
      <w:r w:rsidR="00930D5B" w:rsidRPr="00F7495D">
        <w:rPr>
          <w:rFonts w:ascii="Times New Roman" w:hAnsi="Times New Roman"/>
          <w:sz w:val="28"/>
          <w:szCs w:val="24"/>
        </w:rPr>
        <w:t xml:space="preserve">результативность в </w:t>
      </w:r>
      <w:r w:rsidR="00842E31" w:rsidRPr="00F7495D">
        <w:rPr>
          <w:rFonts w:ascii="Times New Roman" w:hAnsi="Times New Roman"/>
          <w:sz w:val="28"/>
          <w:szCs w:val="24"/>
          <w:lang w:val="kk-KZ"/>
        </w:rPr>
        <w:t xml:space="preserve">научно-исследовательской и </w:t>
      </w:r>
      <w:r w:rsidR="00930D5B" w:rsidRPr="00F7495D">
        <w:rPr>
          <w:rFonts w:ascii="Times New Roman" w:hAnsi="Times New Roman"/>
          <w:sz w:val="28"/>
          <w:szCs w:val="24"/>
        </w:rPr>
        <w:t>проектной деятельности педагогов</w:t>
      </w:r>
      <w:r w:rsidR="00F7495D">
        <w:rPr>
          <w:rFonts w:ascii="Times New Roman" w:hAnsi="Times New Roman"/>
          <w:sz w:val="28"/>
          <w:szCs w:val="24"/>
          <w:lang w:val="ru-RU"/>
        </w:rPr>
        <w:t>.</w:t>
      </w:r>
    </w:p>
    <w:p w14:paraId="3AE3B0F8" w14:textId="441C6308" w:rsidR="00930D5B" w:rsidRPr="00F7495D" w:rsidRDefault="00FE333E" w:rsidP="002856AD">
      <w:pPr>
        <w:pStyle w:val="a3"/>
        <w:numPr>
          <w:ilvl w:val="0"/>
          <w:numId w:val="36"/>
        </w:numPr>
        <w:spacing w:after="0" w:line="240" w:lineRule="auto"/>
        <w:jc w:val="both"/>
        <w:rPr>
          <w:rFonts w:ascii="Times New Roman" w:hAnsi="Times New Roman"/>
          <w:sz w:val="28"/>
          <w:szCs w:val="24"/>
        </w:rPr>
      </w:pPr>
      <w:r w:rsidRPr="00F7495D">
        <w:rPr>
          <w:rFonts w:ascii="Times New Roman" w:hAnsi="Times New Roman"/>
          <w:sz w:val="28"/>
          <w:szCs w:val="24"/>
        </w:rPr>
        <w:t>Отсутствие высоких показателей призовых мест</w:t>
      </w:r>
      <w:r w:rsidR="00930D5B" w:rsidRPr="00F7495D">
        <w:rPr>
          <w:rFonts w:ascii="Times New Roman" w:hAnsi="Times New Roman"/>
          <w:sz w:val="28"/>
          <w:szCs w:val="24"/>
        </w:rPr>
        <w:t>.</w:t>
      </w:r>
    </w:p>
    <w:p w14:paraId="4C08EC4A" w14:textId="53E9C774" w:rsidR="007B62E2" w:rsidRPr="009F5970" w:rsidRDefault="00F7495D" w:rsidP="006206F7">
      <w:pPr>
        <w:tabs>
          <w:tab w:val="left" w:pos="1644"/>
        </w:tabs>
        <w:spacing w:after="0" w:line="240" w:lineRule="auto"/>
        <w:jc w:val="both"/>
        <w:rPr>
          <w:rFonts w:ascii="Times New Roman" w:hAnsi="Times New Roman"/>
          <w:b/>
          <w:sz w:val="28"/>
          <w:szCs w:val="28"/>
          <w:lang w:val="kk-KZ"/>
        </w:rPr>
      </w:pPr>
      <w:r>
        <w:rPr>
          <w:rFonts w:ascii="Times New Roman" w:hAnsi="Times New Roman"/>
          <w:b/>
          <w:sz w:val="28"/>
          <w:szCs w:val="28"/>
          <w:lang w:val="kk-KZ"/>
        </w:rPr>
        <w:t xml:space="preserve">          </w:t>
      </w:r>
      <w:r w:rsidR="00DF785E">
        <w:rPr>
          <w:rFonts w:ascii="Times New Roman" w:hAnsi="Times New Roman"/>
          <w:b/>
          <w:sz w:val="28"/>
          <w:szCs w:val="28"/>
          <w:lang w:val="kk-KZ"/>
        </w:rPr>
        <w:t>Пути решения</w:t>
      </w:r>
      <w:r w:rsidR="007B62E2" w:rsidRPr="009F5970">
        <w:rPr>
          <w:rFonts w:ascii="Times New Roman" w:hAnsi="Times New Roman"/>
          <w:b/>
          <w:sz w:val="28"/>
          <w:szCs w:val="28"/>
          <w:lang w:val="kk-KZ"/>
        </w:rPr>
        <w:t>:</w:t>
      </w:r>
    </w:p>
    <w:p w14:paraId="5AB9D20F" w14:textId="0AAD5360" w:rsidR="00701828" w:rsidRDefault="000A2450" w:rsidP="002856AD">
      <w:pPr>
        <w:pStyle w:val="a3"/>
        <w:numPr>
          <w:ilvl w:val="0"/>
          <w:numId w:val="37"/>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Систематизировать </w:t>
      </w:r>
      <w:r w:rsidR="00AC1029">
        <w:rPr>
          <w:rFonts w:ascii="Times New Roman" w:hAnsi="Times New Roman"/>
          <w:sz w:val="28"/>
          <w:szCs w:val="28"/>
          <w:lang w:val="kk-KZ"/>
        </w:rPr>
        <w:t>работу</w:t>
      </w:r>
      <w:r>
        <w:rPr>
          <w:rFonts w:ascii="Times New Roman" w:hAnsi="Times New Roman"/>
          <w:sz w:val="28"/>
          <w:szCs w:val="28"/>
          <w:lang w:val="kk-KZ"/>
        </w:rPr>
        <w:t xml:space="preserve"> с высокомотивированными учащимися организацией ШОР.</w:t>
      </w:r>
    </w:p>
    <w:p w14:paraId="0D5DB6B1" w14:textId="4B302AE8" w:rsidR="00DF785E" w:rsidRDefault="00701828" w:rsidP="002856AD">
      <w:pPr>
        <w:pStyle w:val="a3"/>
        <w:numPr>
          <w:ilvl w:val="0"/>
          <w:numId w:val="37"/>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Осуществлять </w:t>
      </w:r>
      <w:r w:rsidR="00903707">
        <w:rPr>
          <w:rFonts w:ascii="Times New Roman" w:hAnsi="Times New Roman"/>
          <w:sz w:val="28"/>
          <w:szCs w:val="28"/>
          <w:lang w:val="kk-KZ"/>
        </w:rPr>
        <w:t>мониторинг участия педагогов в научно – исследовательской деятельности.</w:t>
      </w:r>
    </w:p>
    <w:p w14:paraId="642BA1ED" w14:textId="2A0CFD0B" w:rsidR="00AC1029" w:rsidRDefault="004823FA" w:rsidP="002856AD">
      <w:pPr>
        <w:pStyle w:val="a3"/>
        <w:numPr>
          <w:ilvl w:val="0"/>
          <w:numId w:val="37"/>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Реализовать планы </w:t>
      </w:r>
      <w:r w:rsidR="00AC1029" w:rsidRPr="00F7495D">
        <w:rPr>
          <w:rFonts w:ascii="Times New Roman" w:hAnsi="Times New Roman"/>
          <w:sz w:val="28"/>
          <w:szCs w:val="24"/>
        </w:rPr>
        <w:t>школьных тренеров в оказании профессиональной поддержки педаго</w:t>
      </w:r>
      <w:r w:rsidR="00AC1029">
        <w:rPr>
          <w:rFonts w:ascii="Times New Roman" w:hAnsi="Times New Roman"/>
          <w:sz w:val="28"/>
          <w:szCs w:val="24"/>
          <w:lang w:val="ru-RU"/>
        </w:rPr>
        <w:t>гам</w:t>
      </w:r>
      <w:r w:rsidR="00AC1029">
        <w:rPr>
          <w:rFonts w:ascii="Times New Roman" w:hAnsi="Times New Roman"/>
          <w:sz w:val="28"/>
          <w:szCs w:val="28"/>
          <w:lang w:val="kk-KZ"/>
        </w:rPr>
        <w:t>.</w:t>
      </w:r>
    </w:p>
    <w:p w14:paraId="5F3655AD" w14:textId="719183B8" w:rsidR="007B62E2" w:rsidRPr="00DF785E" w:rsidRDefault="00AC1029" w:rsidP="002856AD">
      <w:pPr>
        <w:pStyle w:val="a3"/>
        <w:numPr>
          <w:ilvl w:val="0"/>
          <w:numId w:val="37"/>
        </w:numPr>
        <w:spacing w:after="0" w:line="240" w:lineRule="auto"/>
        <w:jc w:val="both"/>
        <w:rPr>
          <w:rFonts w:ascii="Times New Roman" w:hAnsi="Times New Roman"/>
          <w:sz w:val="28"/>
          <w:szCs w:val="28"/>
          <w:lang w:val="kk-KZ"/>
        </w:rPr>
      </w:pPr>
      <w:r>
        <w:rPr>
          <w:rFonts w:ascii="Times New Roman" w:hAnsi="Times New Roman"/>
          <w:sz w:val="28"/>
          <w:szCs w:val="28"/>
          <w:lang w:val="kk-KZ"/>
        </w:rPr>
        <w:t>Совершенствовать систему поощрений пе</w:t>
      </w:r>
      <w:r w:rsidR="007B62E2" w:rsidRPr="00DF785E">
        <w:rPr>
          <w:rFonts w:ascii="Times New Roman" w:hAnsi="Times New Roman"/>
          <w:sz w:val="28"/>
          <w:szCs w:val="28"/>
          <w:lang w:val="kk-KZ"/>
        </w:rPr>
        <w:t>дагог</w:t>
      </w:r>
      <w:r>
        <w:rPr>
          <w:rFonts w:ascii="Times New Roman" w:hAnsi="Times New Roman"/>
          <w:sz w:val="28"/>
          <w:szCs w:val="28"/>
          <w:lang w:val="kk-KZ"/>
        </w:rPr>
        <w:t>ам</w:t>
      </w:r>
      <w:r w:rsidR="007B62E2" w:rsidRPr="00DF785E">
        <w:rPr>
          <w:rFonts w:ascii="Times New Roman" w:hAnsi="Times New Roman"/>
          <w:sz w:val="28"/>
          <w:szCs w:val="28"/>
          <w:lang w:val="kk-KZ"/>
        </w:rPr>
        <w:t>, участник</w:t>
      </w:r>
      <w:r>
        <w:rPr>
          <w:rFonts w:ascii="Times New Roman" w:hAnsi="Times New Roman"/>
          <w:sz w:val="28"/>
          <w:szCs w:val="28"/>
          <w:lang w:val="kk-KZ"/>
        </w:rPr>
        <w:t>ам</w:t>
      </w:r>
      <w:r w:rsidR="007B62E2" w:rsidRPr="00DF785E">
        <w:rPr>
          <w:rFonts w:ascii="Times New Roman" w:hAnsi="Times New Roman"/>
          <w:sz w:val="28"/>
          <w:szCs w:val="28"/>
          <w:lang w:val="kk-KZ"/>
        </w:rPr>
        <w:t xml:space="preserve"> олимпиад и конкурсов</w:t>
      </w:r>
      <w:r w:rsidR="00701828">
        <w:rPr>
          <w:rFonts w:ascii="Times New Roman" w:hAnsi="Times New Roman"/>
          <w:sz w:val="28"/>
          <w:szCs w:val="28"/>
          <w:lang w:val="kk-KZ"/>
        </w:rPr>
        <w:t xml:space="preserve"> </w:t>
      </w:r>
      <w:r>
        <w:rPr>
          <w:rFonts w:ascii="Times New Roman" w:hAnsi="Times New Roman"/>
          <w:sz w:val="28"/>
          <w:szCs w:val="28"/>
          <w:lang w:val="kk-KZ"/>
        </w:rPr>
        <w:t>с целью повышения мотивационных установок.</w:t>
      </w:r>
    </w:p>
    <w:p w14:paraId="7F5DBA64" w14:textId="28FDC12A" w:rsidR="00DF1676" w:rsidRDefault="00DF1676" w:rsidP="002856AD">
      <w:pPr>
        <w:pStyle w:val="a3"/>
        <w:numPr>
          <w:ilvl w:val="0"/>
          <w:numId w:val="37"/>
        </w:numPr>
        <w:spacing w:after="0" w:line="240" w:lineRule="auto"/>
        <w:jc w:val="both"/>
        <w:rPr>
          <w:rFonts w:ascii="Times New Roman" w:hAnsi="Times New Roman"/>
          <w:sz w:val="28"/>
          <w:szCs w:val="28"/>
          <w:lang w:val="kk-KZ"/>
        </w:rPr>
      </w:pPr>
      <w:r>
        <w:rPr>
          <w:rFonts w:ascii="Times New Roman" w:hAnsi="Times New Roman"/>
          <w:sz w:val="28"/>
          <w:szCs w:val="28"/>
          <w:lang w:val="kk-KZ"/>
        </w:rPr>
        <w:t>Повысить качество знаний учащихся через систему мер по восполнению пробелов в знаниях, поддерживающего, индивидуального, дифференцированного обучения</w:t>
      </w:r>
      <w:r w:rsidR="00FC075D">
        <w:rPr>
          <w:rFonts w:ascii="Times New Roman" w:hAnsi="Times New Roman"/>
          <w:sz w:val="28"/>
          <w:szCs w:val="28"/>
          <w:lang w:val="kk-KZ"/>
        </w:rPr>
        <w:t>, развитие функциональной грамотности</w:t>
      </w:r>
      <w:r>
        <w:rPr>
          <w:rFonts w:ascii="Times New Roman" w:hAnsi="Times New Roman"/>
          <w:sz w:val="28"/>
          <w:szCs w:val="28"/>
          <w:lang w:val="kk-KZ"/>
        </w:rPr>
        <w:t>.</w:t>
      </w:r>
    </w:p>
    <w:p w14:paraId="4281C296" w14:textId="580628F2" w:rsidR="00DF785E" w:rsidRPr="00DF785E" w:rsidRDefault="007D371F" w:rsidP="002856AD">
      <w:pPr>
        <w:pStyle w:val="a3"/>
        <w:numPr>
          <w:ilvl w:val="0"/>
          <w:numId w:val="37"/>
        </w:numPr>
        <w:spacing w:after="0" w:line="240" w:lineRule="auto"/>
        <w:jc w:val="both"/>
        <w:rPr>
          <w:rFonts w:ascii="Times New Roman" w:hAnsi="Times New Roman"/>
          <w:sz w:val="28"/>
          <w:szCs w:val="28"/>
          <w:lang w:val="kk-KZ"/>
        </w:rPr>
      </w:pPr>
      <w:r>
        <w:rPr>
          <w:rFonts w:ascii="Times New Roman" w:hAnsi="Times New Roman"/>
          <w:sz w:val="28"/>
          <w:szCs w:val="28"/>
          <w:lang w:val="kk-KZ"/>
        </w:rPr>
        <w:t>О</w:t>
      </w:r>
      <w:r w:rsidR="007B62E2" w:rsidRPr="009F5970">
        <w:rPr>
          <w:rFonts w:ascii="Times New Roman" w:hAnsi="Times New Roman"/>
          <w:sz w:val="28"/>
          <w:szCs w:val="28"/>
          <w:lang w:val="kk-KZ"/>
        </w:rPr>
        <w:t xml:space="preserve">бобщить опыт учителей </w:t>
      </w:r>
      <w:r>
        <w:rPr>
          <w:rFonts w:ascii="Times New Roman" w:hAnsi="Times New Roman"/>
          <w:sz w:val="28"/>
          <w:szCs w:val="28"/>
          <w:lang w:val="kk-KZ"/>
        </w:rPr>
        <w:t xml:space="preserve">- </w:t>
      </w:r>
      <w:r w:rsidR="007B62E2" w:rsidRPr="009F5970">
        <w:rPr>
          <w:rFonts w:ascii="Times New Roman" w:hAnsi="Times New Roman"/>
          <w:sz w:val="28"/>
          <w:szCs w:val="28"/>
          <w:lang w:val="kk-KZ"/>
        </w:rPr>
        <w:t>призеров и победителей различных конкурсов.</w:t>
      </w:r>
    </w:p>
    <w:p w14:paraId="0712CE2F" w14:textId="5EE3ED6D" w:rsidR="007B62E2" w:rsidRPr="009F5970" w:rsidRDefault="003B20C6" w:rsidP="002856AD">
      <w:pPr>
        <w:pStyle w:val="a3"/>
        <w:numPr>
          <w:ilvl w:val="0"/>
          <w:numId w:val="37"/>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Издать </w:t>
      </w:r>
      <w:r w:rsidR="0092448A">
        <w:rPr>
          <w:rFonts w:ascii="Times New Roman" w:hAnsi="Times New Roman"/>
          <w:sz w:val="28"/>
          <w:szCs w:val="28"/>
          <w:lang w:val="kk-KZ"/>
        </w:rPr>
        <w:t>сборник</w:t>
      </w:r>
      <w:r w:rsidR="007B62E2" w:rsidRPr="009F5970">
        <w:rPr>
          <w:rFonts w:ascii="Times New Roman" w:hAnsi="Times New Roman"/>
          <w:sz w:val="28"/>
          <w:szCs w:val="28"/>
          <w:lang w:val="kk-KZ"/>
        </w:rPr>
        <w:t xml:space="preserve"> «100 лучших имен школы»</w:t>
      </w:r>
      <w:r w:rsidR="00DF785E">
        <w:rPr>
          <w:rFonts w:ascii="Times New Roman" w:hAnsi="Times New Roman"/>
          <w:sz w:val="28"/>
          <w:szCs w:val="28"/>
          <w:lang w:val="kk-KZ"/>
        </w:rPr>
        <w:t>.</w:t>
      </w:r>
    </w:p>
    <w:p w14:paraId="777CA4CE" w14:textId="77777777" w:rsidR="006F027F" w:rsidRPr="009F5970" w:rsidRDefault="006F027F" w:rsidP="006206F7">
      <w:pPr>
        <w:tabs>
          <w:tab w:val="left" w:pos="4536"/>
        </w:tabs>
        <w:spacing w:after="0" w:line="240" w:lineRule="auto"/>
        <w:rPr>
          <w:rFonts w:ascii="Times New Roman" w:hAnsi="Times New Roman"/>
          <w:sz w:val="24"/>
          <w:szCs w:val="24"/>
          <w:lang w:val="kk-KZ"/>
        </w:rPr>
        <w:sectPr w:rsidR="006F027F" w:rsidRPr="009F5970" w:rsidSect="004E21A1">
          <w:pgSz w:w="16838" w:h="11906" w:orient="landscape"/>
          <w:pgMar w:top="1134" w:right="1134" w:bottom="1134" w:left="1134" w:header="709" w:footer="709" w:gutter="0"/>
          <w:cols w:space="708"/>
          <w:docGrid w:linePitch="360"/>
        </w:sectPr>
      </w:pPr>
    </w:p>
    <w:p w14:paraId="03CB7AD6" w14:textId="77777777" w:rsidR="00695DDE" w:rsidRPr="009F5970" w:rsidRDefault="00695DDE" w:rsidP="006206F7">
      <w:pPr>
        <w:spacing w:after="0" w:line="240" w:lineRule="auto"/>
        <w:jc w:val="center"/>
        <w:rPr>
          <w:rFonts w:ascii="Times New Roman" w:hAnsi="Times New Roman"/>
          <w:b/>
          <w:bCs/>
          <w:color w:val="000000"/>
          <w:sz w:val="28"/>
          <w:szCs w:val="28"/>
        </w:rPr>
      </w:pPr>
      <w:r w:rsidRPr="009F5970">
        <w:rPr>
          <w:rFonts w:ascii="Times New Roman" w:hAnsi="Times New Roman"/>
          <w:b/>
          <w:bCs/>
          <w:color w:val="000000"/>
          <w:sz w:val="28"/>
          <w:szCs w:val="28"/>
        </w:rPr>
        <w:lastRenderedPageBreak/>
        <w:t>Недельная нагрузка учителей на начало 2020-2021 учебного года</w:t>
      </w:r>
    </w:p>
    <w:p w14:paraId="30340AEE" w14:textId="77777777" w:rsidR="003778A0" w:rsidRPr="009F5970" w:rsidRDefault="003778A0" w:rsidP="006206F7">
      <w:pPr>
        <w:spacing w:after="0" w:line="240" w:lineRule="auto"/>
        <w:jc w:val="both"/>
        <w:rPr>
          <w:rFonts w:ascii="Times New Roman" w:hAnsi="Times New Roman"/>
          <w:sz w:val="24"/>
          <w:szCs w:val="24"/>
        </w:rPr>
      </w:pPr>
    </w:p>
    <w:tbl>
      <w:tblPr>
        <w:tblW w:w="9214" w:type="dxa"/>
        <w:tblInd w:w="392" w:type="dxa"/>
        <w:tblLook w:val="04A0" w:firstRow="1" w:lastRow="0" w:firstColumn="1" w:lastColumn="0" w:noHBand="0" w:noVBand="1"/>
      </w:tblPr>
      <w:tblGrid>
        <w:gridCol w:w="1809"/>
        <w:gridCol w:w="3436"/>
        <w:gridCol w:w="3969"/>
      </w:tblGrid>
      <w:tr w:rsidR="008F7908" w:rsidRPr="009F5970" w14:paraId="5D2FB731" w14:textId="77777777" w:rsidTr="008769BD">
        <w:trPr>
          <w:trHeight w:val="20"/>
        </w:trPr>
        <w:tc>
          <w:tcPr>
            <w:tcW w:w="1809" w:type="dxa"/>
            <w:vMerge w:val="restart"/>
            <w:tcBorders>
              <w:top w:val="single" w:sz="8" w:space="0" w:color="000000"/>
              <w:left w:val="single" w:sz="8" w:space="0" w:color="000000"/>
              <w:bottom w:val="single" w:sz="8" w:space="0" w:color="000000"/>
              <w:right w:val="nil"/>
            </w:tcBorders>
            <w:shd w:val="clear" w:color="auto" w:fill="auto"/>
            <w:vAlign w:val="center"/>
            <w:hideMark/>
          </w:tcPr>
          <w:p w14:paraId="57942639" w14:textId="77777777" w:rsidR="008F7908" w:rsidRPr="00594533" w:rsidRDefault="008F7908" w:rsidP="006206F7">
            <w:pPr>
              <w:spacing w:after="0" w:line="240" w:lineRule="auto"/>
              <w:jc w:val="center"/>
              <w:rPr>
                <w:rFonts w:ascii="Times New Roman" w:hAnsi="Times New Roman"/>
                <w:b/>
                <w:bCs/>
                <w:color w:val="000000"/>
                <w:sz w:val="24"/>
                <w:szCs w:val="24"/>
              </w:rPr>
            </w:pPr>
            <w:r w:rsidRPr="00594533">
              <w:rPr>
                <w:rFonts w:ascii="Times New Roman" w:hAnsi="Times New Roman"/>
                <w:b/>
                <w:bCs/>
                <w:color w:val="000000"/>
                <w:sz w:val="24"/>
                <w:szCs w:val="24"/>
              </w:rPr>
              <w:t>Кол-во часов в неделю</w:t>
            </w:r>
          </w:p>
        </w:tc>
        <w:tc>
          <w:tcPr>
            <w:tcW w:w="7405" w:type="dxa"/>
            <w:gridSpan w:val="2"/>
            <w:tcBorders>
              <w:top w:val="single" w:sz="8" w:space="0" w:color="auto"/>
              <w:left w:val="single" w:sz="8" w:space="0" w:color="auto"/>
              <w:bottom w:val="nil"/>
              <w:right w:val="single" w:sz="8" w:space="0" w:color="000000"/>
            </w:tcBorders>
            <w:shd w:val="clear" w:color="auto" w:fill="auto"/>
            <w:vAlign w:val="center"/>
            <w:hideMark/>
          </w:tcPr>
          <w:p w14:paraId="698B49C6" w14:textId="77777777" w:rsidR="008F7908" w:rsidRPr="00594533" w:rsidRDefault="008F7908" w:rsidP="006206F7">
            <w:pPr>
              <w:spacing w:after="0" w:line="240" w:lineRule="auto"/>
              <w:jc w:val="center"/>
              <w:rPr>
                <w:rFonts w:ascii="Times New Roman" w:hAnsi="Times New Roman"/>
                <w:b/>
                <w:bCs/>
                <w:color w:val="000000"/>
                <w:sz w:val="24"/>
                <w:szCs w:val="24"/>
              </w:rPr>
            </w:pPr>
            <w:r w:rsidRPr="00594533">
              <w:rPr>
                <w:rFonts w:ascii="Times New Roman" w:hAnsi="Times New Roman"/>
                <w:b/>
                <w:bCs/>
                <w:color w:val="000000"/>
                <w:sz w:val="24"/>
                <w:szCs w:val="24"/>
              </w:rPr>
              <w:t>Количество учителей</w:t>
            </w:r>
          </w:p>
          <w:p w14:paraId="1F9A0E71" w14:textId="77777777" w:rsidR="003778A0" w:rsidRPr="00594533" w:rsidRDefault="003778A0" w:rsidP="006206F7">
            <w:pPr>
              <w:spacing w:after="0" w:line="240" w:lineRule="auto"/>
              <w:jc w:val="center"/>
              <w:rPr>
                <w:rFonts w:ascii="Times New Roman" w:hAnsi="Times New Roman"/>
                <w:b/>
                <w:bCs/>
                <w:color w:val="000000"/>
                <w:sz w:val="24"/>
                <w:szCs w:val="24"/>
              </w:rPr>
            </w:pPr>
          </w:p>
          <w:p w14:paraId="7428D2E6" w14:textId="77777777" w:rsidR="003778A0" w:rsidRPr="00594533" w:rsidRDefault="003778A0" w:rsidP="006206F7">
            <w:pPr>
              <w:spacing w:after="0" w:line="240" w:lineRule="auto"/>
              <w:jc w:val="center"/>
              <w:rPr>
                <w:rFonts w:ascii="Times New Roman" w:hAnsi="Times New Roman"/>
                <w:b/>
                <w:bCs/>
                <w:color w:val="000000"/>
                <w:sz w:val="24"/>
                <w:szCs w:val="24"/>
              </w:rPr>
            </w:pPr>
          </w:p>
        </w:tc>
      </w:tr>
      <w:tr w:rsidR="008F7908" w:rsidRPr="009F5970" w14:paraId="50FB4CF7" w14:textId="77777777" w:rsidTr="008769BD">
        <w:trPr>
          <w:trHeight w:val="20"/>
        </w:trPr>
        <w:tc>
          <w:tcPr>
            <w:tcW w:w="1809" w:type="dxa"/>
            <w:vMerge/>
            <w:tcBorders>
              <w:top w:val="single" w:sz="8" w:space="0" w:color="000000"/>
              <w:left w:val="single" w:sz="8" w:space="0" w:color="000000"/>
              <w:bottom w:val="single" w:sz="8" w:space="0" w:color="000000"/>
              <w:right w:val="nil"/>
            </w:tcBorders>
            <w:vAlign w:val="center"/>
            <w:hideMark/>
          </w:tcPr>
          <w:p w14:paraId="0A93B389" w14:textId="77777777" w:rsidR="008F7908" w:rsidRPr="00594533" w:rsidRDefault="008F7908" w:rsidP="006206F7">
            <w:pPr>
              <w:spacing w:after="0" w:line="240" w:lineRule="auto"/>
              <w:rPr>
                <w:rFonts w:ascii="Times New Roman" w:hAnsi="Times New Roman"/>
                <w:b/>
                <w:bCs/>
                <w:color w:val="000000"/>
                <w:sz w:val="24"/>
                <w:szCs w:val="24"/>
              </w:rPr>
            </w:pPr>
          </w:p>
        </w:tc>
        <w:tc>
          <w:tcPr>
            <w:tcW w:w="3436"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5F5B555A" w14:textId="77777777" w:rsidR="003778A0" w:rsidRPr="00594533" w:rsidRDefault="003778A0" w:rsidP="006206F7">
            <w:pPr>
              <w:spacing w:after="0" w:line="240" w:lineRule="auto"/>
              <w:jc w:val="center"/>
              <w:rPr>
                <w:rFonts w:ascii="Times New Roman" w:hAnsi="Times New Roman"/>
                <w:b/>
                <w:bCs/>
                <w:color w:val="000000"/>
                <w:sz w:val="24"/>
                <w:szCs w:val="24"/>
              </w:rPr>
            </w:pPr>
          </w:p>
          <w:p w14:paraId="4DE63B94" w14:textId="77777777" w:rsidR="003778A0" w:rsidRPr="00594533" w:rsidRDefault="008F7908" w:rsidP="006206F7">
            <w:pPr>
              <w:spacing w:after="0" w:line="240" w:lineRule="auto"/>
              <w:jc w:val="center"/>
              <w:rPr>
                <w:rFonts w:ascii="Times New Roman" w:hAnsi="Times New Roman"/>
                <w:b/>
                <w:bCs/>
                <w:color w:val="000000"/>
                <w:sz w:val="24"/>
                <w:szCs w:val="24"/>
              </w:rPr>
            </w:pPr>
            <w:r w:rsidRPr="00594533">
              <w:rPr>
                <w:rFonts w:ascii="Times New Roman" w:hAnsi="Times New Roman"/>
                <w:b/>
                <w:bCs/>
                <w:color w:val="000000"/>
                <w:sz w:val="24"/>
                <w:szCs w:val="24"/>
              </w:rPr>
              <w:t xml:space="preserve">На начало </w:t>
            </w:r>
          </w:p>
          <w:p w14:paraId="14888D76" w14:textId="77777777" w:rsidR="008F7908" w:rsidRPr="00594533" w:rsidRDefault="008F7908" w:rsidP="006206F7">
            <w:pPr>
              <w:spacing w:after="0" w:line="240" w:lineRule="auto"/>
              <w:jc w:val="center"/>
              <w:rPr>
                <w:rFonts w:ascii="Times New Roman" w:hAnsi="Times New Roman"/>
                <w:b/>
                <w:bCs/>
                <w:color w:val="000000"/>
                <w:sz w:val="24"/>
                <w:szCs w:val="24"/>
              </w:rPr>
            </w:pPr>
            <w:r w:rsidRPr="00594533">
              <w:rPr>
                <w:rFonts w:ascii="Times New Roman" w:hAnsi="Times New Roman"/>
                <w:b/>
                <w:bCs/>
                <w:color w:val="000000"/>
                <w:sz w:val="24"/>
                <w:szCs w:val="24"/>
              </w:rPr>
              <w:t>учебного года</w:t>
            </w:r>
          </w:p>
          <w:p w14:paraId="55A7A289" w14:textId="77777777" w:rsidR="003778A0" w:rsidRPr="00594533" w:rsidRDefault="003778A0" w:rsidP="006206F7">
            <w:pPr>
              <w:spacing w:after="0" w:line="240" w:lineRule="auto"/>
              <w:jc w:val="center"/>
              <w:rPr>
                <w:rFonts w:ascii="Times New Roman" w:hAnsi="Times New Roman"/>
                <w:b/>
                <w:bCs/>
                <w:color w:val="000000"/>
                <w:sz w:val="24"/>
                <w:szCs w:val="24"/>
                <w:lang w:val="kk-KZ"/>
              </w:rPr>
            </w:pPr>
          </w:p>
          <w:p w14:paraId="1B13443A" w14:textId="77777777" w:rsidR="003778A0" w:rsidRPr="00594533" w:rsidRDefault="003778A0" w:rsidP="006206F7">
            <w:pPr>
              <w:spacing w:after="0" w:line="240" w:lineRule="auto"/>
              <w:jc w:val="center"/>
              <w:rPr>
                <w:rFonts w:ascii="Times New Roman" w:hAnsi="Times New Roman"/>
                <w:b/>
                <w:bCs/>
                <w:color w:val="000000"/>
                <w:sz w:val="24"/>
                <w:szCs w:val="24"/>
              </w:rPr>
            </w:pPr>
          </w:p>
        </w:tc>
        <w:tc>
          <w:tcPr>
            <w:tcW w:w="3969" w:type="dxa"/>
            <w:tcBorders>
              <w:top w:val="single" w:sz="4" w:space="0" w:color="auto"/>
              <w:left w:val="nil"/>
              <w:bottom w:val="single" w:sz="8" w:space="0" w:color="auto"/>
              <w:right w:val="single" w:sz="8" w:space="0" w:color="auto"/>
            </w:tcBorders>
            <w:shd w:val="clear" w:color="auto" w:fill="auto"/>
            <w:vAlign w:val="center"/>
            <w:hideMark/>
          </w:tcPr>
          <w:p w14:paraId="4D2D3279" w14:textId="77777777" w:rsidR="003778A0" w:rsidRPr="00594533" w:rsidRDefault="008F7908" w:rsidP="006206F7">
            <w:pPr>
              <w:spacing w:after="0" w:line="240" w:lineRule="auto"/>
              <w:jc w:val="center"/>
              <w:rPr>
                <w:rFonts w:ascii="Times New Roman" w:hAnsi="Times New Roman"/>
                <w:b/>
                <w:bCs/>
                <w:color w:val="000000"/>
                <w:sz w:val="24"/>
                <w:szCs w:val="24"/>
              </w:rPr>
            </w:pPr>
            <w:r w:rsidRPr="00594533">
              <w:rPr>
                <w:rFonts w:ascii="Times New Roman" w:hAnsi="Times New Roman"/>
                <w:b/>
                <w:bCs/>
                <w:color w:val="000000"/>
                <w:sz w:val="24"/>
                <w:szCs w:val="24"/>
              </w:rPr>
              <w:t>Нагрузка</w:t>
            </w:r>
          </w:p>
          <w:p w14:paraId="59F617C9" w14:textId="77777777" w:rsidR="008F7908" w:rsidRPr="00594533" w:rsidRDefault="008F7908" w:rsidP="006206F7">
            <w:pPr>
              <w:spacing w:after="0" w:line="240" w:lineRule="auto"/>
              <w:jc w:val="center"/>
              <w:rPr>
                <w:rFonts w:ascii="Times New Roman" w:hAnsi="Times New Roman"/>
                <w:b/>
                <w:bCs/>
                <w:color w:val="000000"/>
                <w:sz w:val="24"/>
                <w:szCs w:val="24"/>
              </w:rPr>
            </w:pPr>
            <w:r w:rsidRPr="00594533">
              <w:rPr>
                <w:rFonts w:ascii="Times New Roman" w:hAnsi="Times New Roman"/>
                <w:b/>
                <w:bCs/>
                <w:color w:val="000000"/>
                <w:sz w:val="24"/>
                <w:szCs w:val="24"/>
              </w:rPr>
              <w:t xml:space="preserve"> (ставка)</w:t>
            </w:r>
          </w:p>
        </w:tc>
      </w:tr>
      <w:tr w:rsidR="008F7908" w:rsidRPr="009F5970" w14:paraId="03F3E35D" w14:textId="77777777" w:rsidTr="008769BD">
        <w:trPr>
          <w:trHeight w:val="20"/>
        </w:trPr>
        <w:tc>
          <w:tcPr>
            <w:tcW w:w="1809" w:type="dxa"/>
            <w:tcBorders>
              <w:top w:val="nil"/>
              <w:left w:val="single" w:sz="8" w:space="0" w:color="000000"/>
              <w:bottom w:val="single" w:sz="8" w:space="0" w:color="000000"/>
              <w:right w:val="single" w:sz="8" w:space="0" w:color="000000"/>
            </w:tcBorders>
            <w:shd w:val="clear" w:color="auto" w:fill="auto"/>
            <w:vAlign w:val="center"/>
            <w:hideMark/>
          </w:tcPr>
          <w:p w14:paraId="53C47C7E" w14:textId="77777777" w:rsidR="008F7908" w:rsidRPr="00594533" w:rsidRDefault="008F7908" w:rsidP="006206F7">
            <w:pPr>
              <w:spacing w:after="0" w:line="240" w:lineRule="auto"/>
              <w:rPr>
                <w:rFonts w:ascii="Times New Roman" w:hAnsi="Times New Roman"/>
                <w:color w:val="000000"/>
                <w:sz w:val="24"/>
                <w:szCs w:val="24"/>
              </w:rPr>
            </w:pPr>
            <w:r w:rsidRPr="00594533">
              <w:rPr>
                <w:rFonts w:ascii="Times New Roman" w:hAnsi="Times New Roman"/>
                <w:color w:val="000000"/>
                <w:sz w:val="24"/>
                <w:szCs w:val="24"/>
              </w:rPr>
              <w:t>1</w:t>
            </w:r>
          </w:p>
        </w:tc>
        <w:tc>
          <w:tcPr>
            <w:tcW w:w="3436" w:type="dxa"/>
            <w:tcBorders>
              <w:top w:val="nil"/>
              <w:left w:val="nil"/>
              <w:bottom w:val="single" w:sz="8" w:space="0" w:color="000000"/>
              <w:right w:val="single" w:sz="8" w:space="0" w:color="000000"/>
            </w:tcBorders>
            <w:shd w:val="clear" w:color="auto" w:fill="auto"/>
            <w:vAlign w:val="center"/>
          </w:tcPr>
          <w:p w14:paraId="33E8C2AB" w14:textId="77777777" w:rsidR="008F7908" w:rsidRPr="00594533" w:rsidRDefault="008F7908" w:rsidP="006206F7">
            <w:pPr>
              <w:spacing w:after="0" w:line="240" w:lineRule="auto"/>
              <w:jc w:val="center"/>
              <w:rPr>
                <w:rFonts w:ascii="Times New Roman" w:hAnsi="Times New Roman"/>
                <w:b/>
                <w:bCs/>
                <w:color w:val="000000"/>
                <w:sz w:val="24"/>
                <w:szCs w:val="24"/>
              </w:rPr>
            </w:pPr>
          </w:p>
        </w:tc>
        <w:tc>
          <w:tcPr>
            <w:tcW w:w="3969" w:type="dxa"/>
            <w:tcBorders>
              <w:top w:val="nil"/>
              <w:left w:val="nil"/>
              <w:bottom w:val="single" w:sz="8" w:space="0" w:color="000000"/>
              <w:right w:val="single" w:sz="8" w:space="0" w:color="000000"/>
            </w:tcBorders>
            <w:shd w:val="clear" w:color="auto" w:fill="auto"/>
            <w:vAlign w:val="center"/>
            <w:hideMark/>
          </w:tcPr>
          <w:p w14:paraId="0380EC3F" w14:textId="77777777" w:rsidR="008F7908" w:rsidRPr="00594533" w:rsidRDefault="008F7908" w:rsidP="006206F7">
            <w:pPr>
              <w:spacing w:after="0" w:line="240" w:lineRule="auto"/>
              <w:jc w:val="both"/>
              <w:rPr>
                <w:rFonts w:ascii="Times New Roman" w:hAnsi="Times New Roman"/>
                <w:color w:val="000000"/>
                <w:sz w:val="24"/>
                <w:szCs w:val="24"/>
              </w:rPr>
            </w:pPr>
            <w:r w:rsidRPr="00594533">
              <w:rPr>
                <w:rFonts w:ascii="Times New Roman" w:hAnsi="Times New Roman"/>
                <w:color w:val="000000"/>
                <w:sz w:val="24"/>
                <w:szCs w:val="24"/>
              </w:rPr>
              <w:t>0,06</w:t>
            </w:r>
          </w:p>
        </w:tc>
      </w:tr>
      <w:tr w:rsidR="008F7908" w:rsidRPr="009F5970" w14:paraId="74F58C61" w14:textId="77777777" w:rsidTr="008769BD">
        <w:trPr>
          <w:trHeight w:val="20"/>
        </w:trPr>
        <w:tc>
          <w:tcPr>
            <w:tcW w:w="1809" w:type="dxa"/>
            <w:tcBorders>
              <w:top w:val="nil"/>
              <w:left w:val="single" w:sz="8" w:space="0" w:color="000000"/>
              <w:bottom w:val="single" w:sz="8" w:space="0" w:color="000000"/>
              <w:right w:val="single" w:sz="8" w:space="0" w:color="000000"/>
            </w:tcBorders>
            <w:shd w:val="clear" w:color="auto" w:fill="auto"/>
            <w:vAlign w:val="center"/>
            <w:hideMark/>
          </w:tcPr>
          <w:p w14:paraId="3E661C49" w14:textId="77777777" w:rsidR="008F7908" w:rsidRPr="00594533" w:rsidRDefault="008F7908" w:rsidP="006206F7">
            <w:pPr>
              <w:spacing w:after="0" w:line="240" w:lineRule="auto"/>
              <w:rPr>
                <w:rFonts w:ascii="Times New Roman" w:hAnsi="Times New Roman"/>
                <w:color w:val="000000"/>
                <w:sz w:val="24"/>
                <w:szCs w:val="24"/>
              </w:rPr>
            </w:pPr>
            <w:r w:rsidRPr="00594533">
              <w:rPr>
                <w:rFonts w:ascii="Times New Roman" w:hAnsi="Times New Roman"/>
                <w:color w:val="000000"/>
                <w:sz w:val="24"/>
                <w:szCs w:val="24"/>
              </w:rPr>
              <w:t>2</w:t>
            </w:r>
          </w:p>
        </w:tc>
        <w:tc>
          <w:tcPr>
            <w:tcW w:w="3436" w:type="dxa"/>
            <w:tcBorders>
              <w:top w:val="nil"/>
              <w:left w:val="nil"/>
              <w:bottom w:val="single" w:sz="8" w:space="0" w:color="000000"/>
              <w:right w:val="single" w:sz="8" w:space="0" w:color="000000"/>
            </w:tcBorders>
            <w:shd w:val="clear" w:color="auto" w:fill="auto"/>
            <w:vAlign w:val="center"/>
          </w:tcPr>
          <w:p w14:paraId="6E57EA84" w14:textId="77777777" w:rsidR="008F7908" w:rsidRPr="00594533" w:rsidRDefault="008F7908" w:rsidP="006206F7">
            <w:pPr>
              <w:spacing w:after="0" w:line="240" w:lineRule="auto"/>
              <w:jc w:val="center"/>
              <w:rPr>
                <w:rFonts w:ascii="Times New Roman" w:hAnsi="Times New Roman"/>
                <w:color w:val="000000"/>
                <w:sz w:val="24"/>
                <w:szCs w:val="24"/>
              </w:rPr>
            </w:pPr>
          </w:p>
        </w:tc>
        <w:tc>
          <w:tcPr>
            <w:tcW w:w="3969" w:type="dxa"/>
            <w:tcBorders>
              <w:top w:val="nil"/>
              <w:left w:val="nil"/>
              <w:bottom w:val="single" w:sz="8" w:space="0" w:color="000000"/>
              <w:right w:val="single" w:sz="8" w:space="0" w:color="000000"/>
            </w:tcBorders>
            <w:shd w:val="clear" w:color="auto" w:fill="auto"/>
            <w:vAlign w:val="center"/>
            <w:hideMark/>
          </w:tcPr>
          <w:p w14:paraId="3DCCCD87" w14:textId="77777777" w:rsidR="008F7908" w:rsidRPr="00594533" w:rsidRDefault="008F7908" w:rsidP="006206F7">
            <w:pPr>
              <w:spacing w:after="0" w:line="240" w:lineRule="auto"/>
              <w:jc w:val="both"/>
              <w:rPr>
                <w:rFonts w:ascii="Times New Roman" w:hAnsi="Times New Roman"/>
                <w:color w:val="000000"/>
                <w:sz w:val="24"/>
                <w:szCs w:val="24"/>
              </w:rPr>
            </w:pPr>
            <w:r w:rsidRPr="00594533">
              <w:rPr>
                <w:rFonts w:ascii="Times New Roman" w:hAnsi="Times New Roman"/>
                <w:color w:val="000000"/>
                <w:sz w:val="24"/>
                <w:szCs w:val="24"/>
              </w:rPr>
              <w:t>0,11</w:t>
            </w:r>
          </w:p>
        </w:tc>
      </w:tr>
      <w:tr w:rsidR="008F7908" w:rsidRPr="009F5970" w14:paraId="1E1F129C" w14:textId="77777777" w:rsidTr="008769BD">
        <w:trPr>
          <w:trHeight w:val="20"/>
        </w:trPr>
        <w:tc>
          <w:tcPr>
            <w:tcW w:w="1809" w:type="dxa"/>
            <w:tcBorders>
              <w:top w:val="nil"/>
              <w:left w:val="single" w:sz="8" w:space="0" w:color="000000"/>
              <w:bottom w:val="single" w:sz="8" w:space="0" w:color="000000"/>
              <w:right w:val="single" w:sz="8" w:space="0" w:color="000000"/>
            </w:tcBorders>
            <w:shd w:val="clear" w:color="auto" w:fill="auto"/>
            <w:vAlign w:val="center"/>
            <w:hideMark/>
          </w:tcPr>
          <w:p w14:paraId="0B176B5D" w14:textId="77777777" w:rsidR="008F7908" w:rsidRPr="00594533" w:rsidRDefault="008F7908" w:rsidP="006206F7">
            <w:pPr>
              <w:spacing w:after="0" w:line="240" w:lineRule="auto"/>
              <w:rPr>
                <w:rFonts w:ascii="Times New Roman" w:hAnsi="Times New Roman"/>
                <w:color w:val="000000"/>
                <w:sz w:val="24"/>
                <w:szCs w:val="24"/>
              </w:rPr>
            </w:pPr>
            <w:r w:rsidRPr="00594533">
              <w:rPr>
                <w:rFonts w:ascii="Times New Roman" w:hAnsi="Times New Roman"/>
                <w:color w:val="000000"/>
                <w:sz w:val="24"/>
                <w:szCs w:val="24"/>
              </w:rPr>
              <w:t>3</w:t>
            </w:r>
          </w:p>
        </w:tc>
        <w:tc>
          <w:tcPr>
            <w:tcW w:w="3436" w:type="dxa"/>
            <w:tcBorders>
              <w:top w:val="nil"/>
              <w:left w:val="nil"/>
              <w:bottom w:val="single" w:sz="8" w:space="0" w:color="000000"/>
              <w:right w:val="single" w:sz="8" w:space="0" w:color="000000"/>
            </w:tcBorders>
            <w:shd w:val="clear" w:color="auto" w:fill="auto"/>
            <w:vAlign w:val="center"/>
            <w:hideMark/>
          </w:tcPr>
          <w:p w14:paraId="1C7E87A9" w14:textId="77777777" w:rsidR="008F7908" w:rsidRPr="00594533" w:rsidRDefault="008F7908" w:rsidP="006206F7">
            <w:pPr>
              <w:spacing w:after="0" w:line="240" w:lineRule="auto"/>
              <w:jc w:val="center"/>
              <w:rPr>
                <w:rFonts w:ascii="Times New Roman" w:hAnsi="Times New Roman"/>
                <w:color w:val="000000"/>
                <w:sz w:val="24"/>
                <w:szCs w:val="24"/>
              </w:rPr>
            </w:pPr>
            <w:r w:rsidRPr="00594533">
              <w:rPr>
                <w:rFonts w:ascii="Times New Roman" w:hAnsi="Times New Roman"/>
                <w:color w:val="000000"/>
                <w:sz w:val="24"/>
                <w:szCs w:val="24"/>
              </w:rPr>
              <w:t>1</w:t>
            </w:r>
          </w:p>
        </w:tc>
        <w:tc>
          <w:tcPr>
            <w:tcW w:w="3969" w:type="dxa"/>
            <w:tcBorders>
              <w:top w:val="nil"/>
              <w:left w:val="nil"/>
              <w:bottom w:val="single" w:sz="8" w:space="0" w:color="000000"/>
              <w:right w:val="single" w:sz="8" w:space="0" w:color="000000"/>
            </w:tcBorders>
            <w:shd w:val="clear" w:color="auto" w:fill="auto"/>
            <w:vAlign w:val="center"/>
            <w:hideMark/>
          </w:tcPr>
          <w:p w14:paraId="3D270CB3" w14:textId="77777777" w:rsidR="008F7908" w:rsidRPr="00594533" w:rsidRDefault="008F7908" w:rsidP="006206F7">
            <w:pPr>
              <w:spacing w:after="0" w:line="240" w:lineRule="auto"/>
              <w:jc w:val="both"/>
              <w:rPr>
                <w:rFonts w:ascii="Times New Roman" w:hAnsi="Times New Roman"/>
                <w:color w:val="000000"/>
                <w:sz w:val="24"/>
                <w:szCs w:val="24"/>
              </w:rPr>
            </w:pPr>
            <w:r w:rsidRPr="00594533">
              <w:rPr>
                <w:rFonts w:ascii="Times New Roman" w:hAnsi="Times New Roman"/>
                <w:color w:val="000000"/>
                <w:sz w:val="24"/>
                <w:szCs w:val="24"/>
              </w:rPr>
              <w:t>0,17</w:t>
            </w:r>
          </w:p>
        </w:tc>
      </w:tr>
      <w:tr w:rsidR="008F7908" w:rsidRPr="009F5970" w14:paraId="6CA93BE8" w14:textId="77777777" w:rsidTr="008769BD">
        <w:trPr>
          <w:trHeight w:val="20"/>
        </w:trPr>
        <w:tc>
          <w:tcPr>
            <w:tcW w:w="1809" w:type="dxa"/>
            <w:tcBorders>
              <w:top w:val="nil"/>
              <w:left w:val="single" w:sz="8" w:space="0" w:color="000000"/>
              <w:bottom w:val="single" w:sz="8" w:space="0" w:color="000000"/>
              <w:right w:val="single" w:sz="8" w:space="0" w:color="000000"/>
            </w:tcBorders>
            <w:shd w:val="clear" w:color="auto" w:fill="auto"/>
            <w:vAlign w:val="center"/>
            <w:hideMark/>
          </w:tcPr>
          <w:p w14:paraId="2919AD82" w14:textId="77777777" w:rsidR="008F7908" w:rsidRPr="00594533" w:rsidRDefault="008F7908" w:rsidP="006206F7">
            <w:pPr>
              <w:spacing w:after="0" w:line="240" w:lineRule="auto"/>
              <w:rPr>
                <w:rFonts w:ascii="Times New Roman" w:hAnsi="Times New Roman"/>
                <w:color w:val="000000"/>
                <w:sz w:val="24"/>
                <w:szCs w:val="24"/>
              </w:rPr>
            </w:pPr>
            <w:r w:rsidRPr="00594533">
              <w:rPr>
                <w:rFonts w:ascii="Times New Roman" w:hAnsi="Times New Roman"/>
                <w:color w:val="000000"/>
                <w:sz w:val="24"/>
                <w:szCs w:val="24"/>
              </w:rPr>
              <w:t>4</w:t>
            </w:r>
          </w:p>
        </w:tc>
        <w:tc>
          <w:tcPr>
            <w:tcW w:w="3436" w:type="dxa"/>
            <w:tcBorders>
              <w:top w:val="nil"/>
              <w:left w:val="nil"/>
              <w:bottom w:val="single" w:sz="8" w:space="0" w:color="000000"/>
              <w:right w:val="single" w:sz="8" w:space="0" w:color="000000"/>
            </w:tcBorders>
            <w:shd w:val="clear" w:color="auto" w:fill="auto"/>
            <w:vAlign w:val="center"/>
            <w:hideMark/>
          </w:tcPr>
          <w:p w14:paraId="59222EF7" w14:textId="77777777" w:rsidR="008F7908" w:rsidRPr="00594533" w:rsidRDefault="008F7908" w:rsidP="006206F7">
            <w:pPr>
              <w:spacing w:after="0" w:line="240" w:lineRule="auto"/>
              <w:jc w:val="center"/>
              <w:rPr>
                <w:rFonts w:ascii="Times New Roman" w:hAnsi="Times New Roman"/>
                <w:color w:val="000000"/>
                <w:sz w:val="24"/>
                <w:szCs w:val="24"/>
              </w:rPr>
            </w:pPr>
            <w:r w:rsidRPr="00594533">
              <w:rPr>
                <w:rFonts w:ascii="Times New Roman" w:hAnsi="Times New Roman"/>
                <w:color w:val="000000"/>
                <w:sz w:val="24"/>
                <w:szCs w:val="24"/>
              </w:rPr>
              <w:t>2</w:t>
            </w:r>
          </w:p>
        </w:tc>
        <w:tc>
          <w:tcPr>
            <w:tcW w:w="3969" w:type="dxa"/>
            <w:tcBorders>
              <w:top w:val="nil"/>
              <w:left w:val="nil"/>
              <w:bottom w:val="single" w:sz="8" w:space="0" w:color="000000"/>
              <w:right w:val="single" w:sz="8" w:space="0" w:color="000000"/>
            </w:tcBorders>
            <w:shd w:val="clear" w:color="auto" w:fill="auto"/>
            <w:vAlign w:val="center"/>
            <w:hideMark/>
          </w:tcPr>
          <w:p w14:paraId="0F70924D" w14:textId="77777777" w:rsidR="008F7908" w:rsidRPr="00594533" w:rsidRDefault="008F7908" w:rsidP="006206F7">
            <w:pPr>
              <w:spacing w:after="0" w:line="240" w:lineRule="auto"/>
              <w:jc w:val="both"/>
              <w:rPr>
                <w:rFonts w:ascii="Times New Roman" w:hAnsi="Times New Roman"/>
                <w:color w:val="000000"/>
                <w:sz w:val="24"/>
                <w:szCs w:val="24"/>
              </w:rPr>
            </w:pPr>
            <w:r w:rsidRPr="00594533">
              <w:rPr>
                <w:rFonts w:ascii="Times New Roman" w:hAnsi="Times New Roman"/>
                <w:color w:val="000000"/>
                <w:sz w:val="24"/>
                <w:szCs w:val="24"/>
              </w:rPr>
              <w:t>0,22</w:t>
            </w:r>
          </w:p>
        </w:tc>
      </w:tr>
      <w:tr w:rsidR="008F7908" w:rsidRPr="009F5970" w14:paraId="656559C2" w14:textId="77777777" w:rsidTr="008769BD">
        <w:trPr>
          <w:trHeight w:val="20"/>
        </w:trPr>
        <w:tc>
          <w:tcPr>
            <w:tcW w:w="1809" w:type="dxa"/>
            <w:tcBorders>
              <w:top w:val="nil"/>
              <w:left w:val="single" w:sz="8" w:space="0" w:color="000000"/>
              <w:bottom w:val="single" w:sz="8" w:space="0" w:color="000000"/>
              <w:right w:val="single" w:sz="8" w:space="0" w:color="000000"/>
            </w:tcBorders>
            <w:shd w:val="clear" w:color="auto" w:fill="auto"/>
            <w:vAlign w:val="center"/>
            <w:hideMark/>
          </w:tcPr>
          <w:p w14:paraId="336C2C5E" w14:textId="77777777" w:rsidR="008F7908" w:rsidRPr="00594533" w:rsidRDefault="008F7908" w:rsidP="006206F7">
            <w:pPr>
              <w:spacing w:after="0" w:line="240" w:lineRule="auto"/>
              <w:rPr>
                <w:rFonts w:ascii="Times New Roman" w:hAnsi="Times New Roman"/>
                <w:color w:val="000000"/>
                <w:sz w:val="24"/>
                <w:szCs w:val="24"/>
              </w:rPr>
            </w:pPr>
            <w:r w:rsidRPr="00594533">
              <w:rPr>
                <w:rFonts w:ascii="Times New Roman" w:hAnsi="Times New Roman"/>
                <w:color w:val="000000"/>
                <w:sz w:val="24"/>
                <w:szCs w:val="24"/>
              </w:rPr>
              <w:t>5</w:t>
            </w:r>
          </w:p>
        </w:tc>
        <w:tc>
          <w:tcPr>
            <w:tcW w:w="3436" w:type="dxa"/>
            <w:tcBorders>
              <w:top w:val="nil"/>
              <w:left w:val="nil"/>
              <w:bottom w:val="single" w:sz="8" w:space="0" w:color="000000"/>
              <w:right w:val="single" w:sz="8" w:space="0" w:color="000000"/>
            </w:tcBorders>
            <w:shd w:val="clear" w:color="auto" w:fill="auto"/>
            <w:vAlign w:val="center"/>
            <w:hideMark/>
          </w:tcPr>
          <w:p w14:paraId="57EEDA01" w14:textId="77777777" w:rsidR="008F7908" w:rsidRPr="00594533" w:rsidRDefault="008F7908" w:rsidP="006206F7">
            <w:pPr>
              <w:spacing w:after="0" w:line="240" w:lineRule="auto"/>
              <w:jc w:val="center"/>
              <w:rPr>
                <w:rFonts w:ascii="Times New Roman" w:hAnsi="Times New Roman"/>
                <w:color w:val="000000"/>
                <w:sz w:val="24"/>
                <w:szCs w:val="24"/>
              </w:rPr>
            </w:pPr>
            <w:r w:rsidRPr="00594533">
              <w:rPr>
                <w:rFonts w:ascii="Times New Roman" w:hAnsi="Times New Roman"/>
                <w:color w:val="000000"/>
                <w:sz w:val="24"/>
                <w:szCs w:val="24"/>
              </w:rPr>
              <w:t>2</w:t>
            </w:r>
          </w:p>
        </w:tc>
        <w:tc>
          <w:tcPr>
            <w:tcW w:w="3969" w:type="dxa"/>
            <w:tcBorders>
              <w:top w:val="nil"/>
              <w:left w:val="nil"/>
              <w:bottom w:val="single" w:sz="8" w:space="0" w:color="000000"/>
              <w:right w:val="single" w:sz="8" w:space="0" w:color="000000"/>
            </w:tcBorders>
            <w:shd w:val="clear" w:color="auto" w:fill="auto"/>
            <w:vAlign w:val="center"/>
            <w:hideMark/>
          </w:tcPr>
          <w:p w14:paraId="012E39A0" w14:textId="77777777" w:rsidR="008F7908" w:rsidRPr="00594533" w:rsidRDefault="008F7908" w:rsidP="006206F7">
            <w:pPr>
              <w:spacing w:after="0" w:line="240" w:lineRule="auto"/>
              <w:jc w:val="both"/>
              <w:rPr>
                <w:rFonts w:ascii="Times New Roman" w:hAnsi="Times New Roman"/>
                <w:color w:val="000000"/>
                <w:sz w:val="24"/>
                <w:szCs w:val="24"/>
              </w:rPr>
            </w:pPr>
            <w:r w:rsidRPr="00594533">
              <w:rPr>
                <w:rFonts w:ascii="Times New Roman" w:hAnsi="Times New Roman"/>
                <w:color w:val="000000"/>
                <w:sz w:val="24"/>
                <w:szCs w:val="24"/>
              </w:rPr>
              <w:t>0,28</w:t>
            </w:r>
          </w:p>
        </w:tc>
      </w:tr>
      <w:tr w:rsidR="008F7908" w:rsidRPr="009F5970" w14:paraId="1CF7C828" w14:textId="77777777" w:rsidTr="008769BD">
        <w:trPr>
          <w:trHeight w:val="20"/>
        </w:trPr>
        <w:tc>
          <w:tcPr>
            <w:tcW w:w="1809" w:type="dxa"/>
            <w:tcBorders>
              <w:top w:val="nil"/>
              <w:left w:val="single" w:sz="8" w:space="0" w:color="000000"/>
              <w:bottom w:val="single" w:sz="8" w:space="0" w:color="000000"/>
              <w:right w:val="single" w:sz="8" w:space="0" w:color="000000"/>
            </w:tcBorders>
            <w:shd w:val="clear" w:color="auto" w:fill="auto"/>
            <w:vAlign w:val="center"/>
            <w:hideMark/>
          </w:tcPr>
          <w:p w14:paraId="7C314EE0" w14:textId="77777777" w:rsidR="008F7908" w:rsidRPr="00594533" w:rsidRDefault="008F7908" w:rsidP="006206F7">
            <w:pPr>
              <w:spacing w:after="0" w:line="240" w:lineRule="auto"/>
              <w:rPr>
                <w:rFonts w:ascii="Times New Roman" w:hAnsi="Times New Roman"/>
                <w:color w:val="000000"/>
                <w:sz w:val="24"/>
                <w:szCs w:val="24"/>
              </w:rPr>
            </w:pPr>
            <w:r w:rsidRPr="00594533">
              <w:rPr>
                <w:rFonts w:ascii="Times New Roman" w:hAnsi="Times New Roman"/>
                <w:color w:val="000000"/>
                <w:sz w:val="24"/>
                <w:szCs w:val="24"/>
              </w:rPr>
              <w:t>6</w:t>
            </w:r>
          </w:p>
        </w:tc>
        <w:tc>
          <w:tcPr>
            <w:tcW w:w="3436" w:type="dxa"/>
            <w:tcBorders>
              <w:top w:val="nil"/>
              <w:left w:val="nil"/>
              <w:bottom w:val="single" w:sz="8" w:space="0" w:color="000000"/>
              <w:right w:val="single" w:sz="8" w:space="0" w:color="000000"/>
            </w:tcBorders>
            <w:shd w:val="clear" w:color="auto" w:fill="auto"/>
            <w:vAlign w:val="center"/>
            <w:hideMark/>
          </w:tcPr>
          <w:p w14:paraId="0AABE628" w14:textId="77777777" w:rsidR="008F7908" w:rsidRPr="00594533" w:rsidRDefault="008F7908" w:rsidP="006206F7">
            <w:pPr>
              <w:spacing w:after="0" w:line="240" w:lineRule="auto"/>
              <w:jc w:val="center"/>
              <w:rPr>
                <w:rFonts w:ascii="Times New Roman" w:hAnsi="Times New Roman"/>
                <w:color w:val="000000"/>
                <w:sz w:val="24"/>
                <w:szCs w:val="24"/>
              </w:rPr>
            </w:pPr>
          </w:p>
        </w:tc>
        <w:tc>
          <w:tcPr>
            <w:tcW w:w="3969" w:type="dxa"/>
            <w:tcBorders>
              <w:top w:val="nil"/>
              <w:left w:val="nil"/>
              <w:bottom w:val="single" w:sz="8" w:space="0" w:color="000000"/>
              <w:right w:val="single" w:sz="8" w:space="0" w:color="000000"/>
            </w:tcBorders>
            <w:shd w:val="clear" w:color="auto" w:fill="auto"/>
            <w:vAlign w:val="center"/>
            <w:hideMark/>
          </w:tcPr>
          <w:p w14:paraId="7FA94CE4" w14:textId="77777777" w:rsidR="008F7908" w:rsidRPr="00594533" w:rsidRDefault="008F7908" w:rsidP="006206F7">
            <w:pPr>
              <w:spacing w:after="0" w:line="240" w:lineRule="auto"/>
              <w:jc w:val="both"/>
              <w:rPr>
                <w:rFonts w:ascii="Times New Roman" w:hAnsi="Times New Roman"/>
                <w:color w:val="000000"/>
                <w:sz w:val="24"/>
                <w:szCs w:val="24"/>
              </w:rPr>
            </w:pPr>
            <w:r w:rsidRPr="00594533">
              <w:rPr>
                <w:rFonts w:ascii="Times New Roman" w:hAnsi="Times New Roman"/>
                <w:color w:val="000000"/>
                <w:sz w:val="24"/>
                <w:szCs w:val="24"/>
              </w:rPr>
              <w:t>0,33</w:t>
            </w:r>
          </w:p>
        </w:tc>
      </w:tr>
      <w:tr w:rsidR="008F7908" w:rsidRPr="009F5970" w14:paraId="06B7432C" w14:textId="77777777" w:rsidTr="008769BD">
        <w:trPr>
          <w:trHeight w:val="20"/>
        </w:trPr>
        <w:tc>
          <w:tcPr>
            <w:tcW w:w="1809" w:type="dxa"/>
            <w:tcBorders>
              <w:top w:val="nil"/>
              <w:left w:val="single" w:sz="8" w:space="0" w:color="000000"/>
              <w:bottom w:val="single" w:sz="8" w:space="0" w:color="000000"/>
              <w:right w:val="single" w:sz="8" w:space="0" w:color="000000"/>
            </w:tcBorders>
            <w:shd w:val="clear" w:color="auto" w:fill="auto"/>
            <w:vAlign w:val="center"/>
            <w:hideMark/>
          </w:tcPr>
          <w:p w14:paraId="68C66DC9" w14:textId="77777777" w:rsidR="008F7908" w:rsidRPr="00594533" w:rsidRDefault="008F7908" w:rsidP="006206F7">
            <w:pPr>
              <w:spacing w:after="0" w:line="240" w:lineRule="auto"/>
              <w:rPr>
                <w:rFonts w:ascii="Times New Roman" w:hAnsi="Times New Roman"/>
                <w:color w:val="000000"/>
                <w:sz w:val="24"/>
                <w:szCs w:val="24"/>
              </w:rPr>
            </w:pPr>
            <w:r w:rsidRPr="00594533">
              <w:rPr>
                <w:rFonts w:ascii="Times New Roman" w:hAnsi="Times New Roman"/>
                <w:color w:val="000000"/>
                <w:sz w:val="24"/>
                <w:szCs w:val="24"/>
              </w:rPr>
              <w:t>7</w:t>
            </w:r>
          </w:p>
        </w:tc>
        <w:tc>
          <w:tcPr>
            <w:tcW w:w="3436" w:type="dxa"/>
            <w:tcBorders>
              <w:top w:val="nil"/>
              <w:left w:val="nil"/>
              <w:bottom w:val="single" w:sz="8" w:space="0" w:color="000000"/>
              <w:right w:val="single" w:sz="8" w:space="0" w:color="000000"/>
            </w:tcBorders>
            <w:shd w:val="clear" w:color="auto" w:fill="auto"/>
            <w:vAlign w:val="center"/>
            <w:hideMark/>
          </w:tcPr>
          <w:p w14:paraId="1F6EAE42" w14:textId="77777777" w:rsidR="008F7908" w:rsidRPr="00594533" w:rsidRDefault="008F7908" w:rsidP="006206F7">
            <w:pPr>
              <w:spacing w:after="0" w:line="240" w:lineRule="auto"/>
              <w:jc w:val="center"/>
              <w:rPr>
                <w:rFonts w:ascii="Times New Roman" w:hAnsi="Times New Roman"/>
                <w:color w:val="000000"/>
                <w:sz w:val="24"/>
                <w:szCs w:val="24"/>
              </w:rPr>
            </w:pPr>
          </w:p>
        </w:tc>
        <w:tc>
          <w:tcPr>
            <w:tcW w:w="3969" w:type="dxa"/>
            <w:tcBorders>
              <w:top w:val="nil"/>
              <w:left w:val="nil"/>
              <w:bottom w:val="single" w:sz="8" w:space="0" w:color="000000"/>
              <w:right w:val="single" w:sz="8" w:space="0" w:color="000000"/>
            </w:tcBorders>
            <w:shd w:val="clear" w:color="auto" w:fill="auto"/>
            <w:vAlign w:val="center"/>
            <w:hideMark/>
          </w:tcPr>
          <w:p w14:paraId="741FE594" w14:textId="77777777" w:rsidR="008F7908" w:rsidRPr="00594533" w:rsidRDefault="008F7908" w:rsidP="006206F7">
            <w:pPr>
              <w:spacing w:after="0" w:line="240" w:lineRule="auto"/>
              <w:jc w:val="both"/>
              <w:rPr>
                <w:rFonts w:ascii="Times New Roman" w:hAnsi="Times New Roman"/>
                <w:color w:val="000000"/>
                <w:sz w:val="24"/>
                <w:szCs w:val="24"/>
              </w:rPr>
            </w:pPr>
            <w:r w:rsidRPr="00594533">
              <w:rPr>
                <w:rFonts w:ascii="Times New Roman" w:hAnsi="Times New Roman"/>
                <w:color w:val="000000"/>
                <w:sz w:val="24"/>
                <w:szCs w:val="24"/>
              </w:rPr>
              <w:t>0,39</w:t>
            </w:r>
          </w:p>
        </w:tc>
      </w:tr>
      <w:tr w:rsidR="008F7908" w:rsidRPr="009F5970" w14:paraId="63268144" w14:textId="77777777" w:rsidTr="008769BD">
        <w:trPr>
          <w:trHeight w:val="20"/>
        </w:trPr>
        <w:tc>
          <w:tcPr>
            <w:tcW w:w="1809" w:type="dxa"/>
            <w:tcBorders>
              <w:top w:val="nil"/>
              <w:left w:val="single" w:sz="8" w:space="0" w:color="000000"/>
              <w:bottom w:val="single" w:sz="8" w:space="0" w:color="000000"/>
              <w:right w:val="single" w:sz="8" w:space="0" w:color="000000"/>
            </w:tcBorders>
            <w:shd w:val="clear" w:color="auto" w:fill="auto"/>
            <w:vAlign w:val="center"/>
            <w:hideMark/>
          </w:tcPr>
          <w:p w14:paraId="3F98B1BF" w14:textId="77777777" w:rsidR="008F7908" w:rsidRPr="00594533" w:rsidRDefault="008F7908" w:rsidP="006206F7">
            <w:pPr>
              <w:spacing w:after="0" w:line="240" w:lineRule="auto"/>
              <w:rPr>
                <w:rFonts w:ascii="Times New Roman" w:hAnsi="Times New Roman"/>
                <w:color w:val="000000"/>
                <w:sz w:val="24"/>
                <w:szCs w:val="24"/>
              </w:rPr>
            </w:pPr>
            <w:r w:rsidRPr="00594533">
              <w:rPr>
                <w:rFonts w:ascii="Times New Roman" w:hAnsi="Times New Roman"/>
                <w:color w:val="000000"/>
                <w:sz w:val="24"/>
                <w:szCs w:val="24"/>
              </w:rPr>
              <w:t>8</w:t>
            </w:r>
          </w:p>
        </w:tc>
        <w:tc>
          <w:tcPr>
            <w:tcW w:w="3436" w:type="dxa"/>
            <w:tcBorders>
              <w:top w:val="nil"/>
              <w:left w:val="nil"/>
              <w:bottom w:val="single" w:sz="8" w:space="0" w:color="000000"/>
              <w:right w:val="single" w:sz="8" w:space="0" w:color="000000"/>
            </w:tcBorders>
            <w:shd w:val="clear" w:color="auto" w:fill="auto"/>
            <w:vAlign w:val="center"/>
            <w:hideMark/>
          </w:tcPr>
          <w:p w14:paraId="5FE7C028" w14:textId="77777777" w:rsidR="008F7908" w:rsidRPr="00594533" w:rsidRDefault="008F7908" w:rsidP="006206F7">
            <w:pPr>
              <w:spacing w:after="0" w:line="240" w:lineRule="auto"/>
              <w:jc w:val="center"/>
              <w:rPr>
                <w:rFonts w:ascii="Times New Roman" w:hAnsi="Times New Roman"/>
                <w:color w:val="000000"/>
                <w:sz w:val="24"/>
                <w:szCs w:val="24"/>
              </w:rPr>
            </w:pPr>
            <w:r w:rsidRPr="00594533">
              <w:rPr>
                <w:rFonts w:ascii="Times New Roman" w:hAnsi="Times New Roman"/>
                <w:color w:val="000000"/>
                <w:sz w:val="24"/>
                <w:szCs w:val="24"/>
              </w:rPr>
              <w:t>1</w:t>
            </w:r>
          </w:p>
        </w:tc>
        <w:tc>
          <w:tcPr>
            <w:tcW w:w="3969" w:type="dxa"/>
            <w:tcBorders>
              <w:top w:val="nil"/>
              <w:left w:val="nil"/>
              <w:bottom w:val="single" w:sz="8" w:space="0" w:color="000000"/>
              <w:right w:val="single" w:sz="8" w:space="0" w:color="000000"/>
            </w:tcBorders>
            <w:shd w:val="clear" w:color="auto" w:fill="auto"/>
            <w:vAlign w:val="center"/>
            <w:hideMark/>
          </w:tcPr>
          <w:p w14:paraId="58C39B37" w14:textId="77777777" w:rsidR="008F7908" w:rsidRPr="00594533" w:rsidRDefault="008F7908" w:rsidP="006206F7">
            <w:pPr>
              <w:spacing w:after="0" w:line="240" w:lineRule="auto"/>
              <w:jc w:val="both"/>
              <w:rPr>
                <w:rFonts w:ascii="Times New Roman" w:hAnsi="Times New Roman"/>
                <w:color w:val="000000"/>
                <w:sz w:val="24"/>
                <w:szCs w:val="24"/>
              </w:rPr>
            </w:pPr>
            <w:r w:rsidRPr="00594533">
              <w:rPr>
                <w:rFonts w:ascii="Times New Roman" w:hAnsi="Times New Roman"/>
                <w:color w:val="000000"/>
                <w:sz w:val="24"/>
                <w:szCs w:val="24"/>
              </w:rPr>
              <w:t>0,44</w:t>
            </w:r>
          </w:p>
        </w:tc>
      </w:tr>
      <w:tr w:rsidR="008F7908" w:rsidRPr="009F5970" w14:paraId="1D15B767" w14:textId="77777777" w:rsidTr="008769BD">
        <w:trPr>
          <w:trHeight w:val="20"/>
        </w:trPr>
        <w:tc>
          <w:tcPr>
            <w:tcW w:w="1809" w:type="dxa"/>
            <w:tcBorders>
              <w:top w:val="nil"/>
              <w:left w:val="single" w:sz="8" w:space="0" w:color="000000"/>
              <w:bottom w:val="single" w:sz="8" w:space="0" w:color="000000"/>
              <w:right w:val="single" w:sz="8" w:space="0" w:color="000000"/>
            </w:tcBorders>
            <w:shd w:val="clear" w:color="auto" w:fill="auto"/>
            <w:vAlign w:val="center"/>
            <w:hideMark/>
          </w:tcPr>
          <w:p w14:paraId="573A0A4F" w14:textId="77777777" w:rsidR="008F7908" w:rsidRPr="00594533" w:rsidRDefault="008F7908" w:rsidP="006206F7">
            <w:pPr>
              <w:spacing w:after="0" w:line="240" w:lineRule="auto"/>
              <w:rPr>
                <w:rFonts w:ascii="Times New Roman" w:hAnsi="Times New Roman"/>
                <w:color w:val="000000"/>
                <w:sz w:val="24"/>
                <w:szCs w:val="24"/>
              </w:rPr>
            </w:pPr>
            <w:r w:rsidRPr="00594533">
              <w:rPr>
                <w:rFonts w:ascii="Times New Roman" w:hAnsi="Times New Roman"/>
                <w:color w:val="000000"/>
                <w:sz w:val="24"/>
                <w:szCs w:val="24"/>
              </w:rPr>
              <w:t>9</w:t>
            </w:r>
          </w:p>
        </w:tc>
        <w:tc>
          <w:tcPr>
            <w:tcW w:w="3436" w:type="dxa"/>
            <w:tcBorders>
              <w:top w:val="nil"/>
              <w:left w:val="nil"/>
              <w:bottom w:val="single" w:sz="8" w:space="0" w:color="000000"/>
              <w:right w:val="single" w:sz="8" w:space="0" w:color="000000"/>
            </w:tcBorders>
            <w:shd w:val="clear" w:color="auto" w:fill="auto"/>
            <w:vAlign w:val="center"/>
            <w:hideMark/>
          </w:tcPr>
          <w:p w14:paraId="68AA5529" w14:textId="77777777" w:rsidR="008F7908" w:rsidRPr="00594533" w:rsidRDefault="008F7908" w:rsidP="006206F7">
            <w:pPr>
              <w:spacing w:after="0" w:line="240" w:lineRule="auto"/>
              <w:jc w:val="center"/>
              <w:rPr>
                <w:rFonts w:ascii="Times New Roman" w:hAnsi="Times New Roman"/>
                <w:color w:val="000000"/>
                <w:sz w:val="24"/>
                <w:szCs w:val="24"/>
              </w:rPr>
            </w:pPr>
            <w:r w:rsidRPr="00594533">
              <w:rPr>
                <w:rFonts w:ascii="Times New Roman" w:hAnsi="Times New Roman"/>
                <w:color w:val="000000"/>
                <w:sz w:val="24"/>
                <w:szCs w:val="24"/>
              </w:rPr>
              <w:t>6</w:t>
            </w:r>
          </w:p>
        </w:tc>
        <w:tc>
          <w:tcPr>
            <w:tcW w:w="3969" w:type="dxa"/>
            <w:tcBorders>
              <w:top w:val="nil"/>
              <w:left w:val="nil"/>
              <w:bottom w:val="single" w:sz="8" w:space="0" w:color="000000"/>
              <w:right w:val="single" w:sz="8" w:space="0" w:color="000000"/>
            </w:tcBorders>
            <w:shd w:val="clear" w:color="auto" w:fill="auto"/>
            <w:vAlign w:val="center"/>
            <w:hideMark/>
          </w:tcPr>
          <w:p w14:paraId="6991E547" w14:textId="77777777" w:rsidR="008F7908" w:rsidRPr="00594533" w:rsidRDefault="008F7908" w:rsidP="006206F7">
            <w:pPr>
              <w:spacing w:after="0" w:line="240" w:lineRule="auto"/>
              <w:jc w:val="both"/>
              <w:rPr>
                <w:rFonts w:ascii="Times New Roman" w:hAnsi="Times New Roman"/>
                <w:color w:val="000000"/>
                <w:sz w:val="24"/>
                <w:szCs w:val="24"/>
              </w:rPr>
            </w:pPr>
            <w:r w:rsidRPr="00594533">
              <w:rPr>
                <w:rFonts w:ascii="Times New Roman" w:hAnsi="Times New Roman"/>
                <w:color w:val="000000"/>
                <w:sz w:val="24"/>
                <w:szCs w:val="24"/>
              </w:rPr>
              <w:t>0,50</w:t>
            </w:r>
          </w:p>
        </w:tc>
      </w:tr>
      <w:tr w:rsidR="008F7908" w:rsidRPr="009F5970" w14:paraId="750D7D20" w14:textId="77777777" w:rsidTr="008769BD">
        <w:trPr>
          <w:trHeight w:val="20"/>
        </w:trPr>
        <w:tc>
          <w:tcPr>
            <w:tcW w:w="1809" w:type="dxa"/>
            <w:tcBorders>
              <w:top w:val="nil"/>
              <w:left w:val="single" w:sz="8" w:space="0" w:color="000000"/>
              <w:bottom w:val="single" w:sz="8" w:space="0" w:color="000000"/>
              <w:right w:val="single" w:sz="8" w:space="0" w:color="000000"/>
            </w:tcBorders>
            <w:shd w:val="clear" w:color="auto" w:fill="auto"/>
            <w:vAlign w:val="center"/>
            <w:hideMark/>
          </w:tcPr>
          <w:p w14:paraId="65299F64" w14:textId="77777777" w:rsidR="008F7908" w:rsidRPr="00594533" w:rsidRDefault="008F7908" w:rsidP="006206F7">
            <w:pPr>
              <w:spacing w:after="0" w:line="240" w:lineRule="auto"/>
              <w:rPr>
                <w:rFonts w:ascii="Times New Roman" w:hAnsi="Times New Roman"/>
                <w:color w:val="000000"/>
                <w:sz w:val="24"/>
                <w:szCs w:val="24"/>
              </w:rPr>
            </w:pPr>
            <w:r w:rsidRPr="00594533">
              <w:rPr>
                <w:rFonts w:ascii="Times New Roman" w:hAnsi="Times New Roman"/>
                <w:color w:val="000000"/>
                <w:sz w:val="24"/>
                <w:szCs w:val="24"/>
              </w:rPr>
              <w:t>10</w:t>
            </w:r>
          </w:p>
        </w:tc>
        <w:tc>
          <w:tcPr>
            <w:tcW w:w="3436" w:type="dxa"/>
            <w:tcBorders>
              <w:top w:val="nil"/>
              <w:left w:val="nil"/>
              <w:bottom w:val="single" w:sz="8" w:space="0" w:color="000000"/>
              <w:right w:val="single" w:sz="8" w:space="0" w:color="000000"/>
            </w:tcBorders>
            <w:shd w:val="clear" w:color="auto" w:fill="auto"/>
            <w:vAlign w:val="center"/>
            <w:hideMark/>
          </w:tcPr>
          <w:p w14:paraId="08D4A948" w14:textId="77777777" w:rsidR="008F7908" w:rsidRPr="00594533" w:rsidRDefault="008F7908" w:rsidP="006206F7">
            <w:pPr>
              <w:spacing w:after="0" w:line="240" w:lineRule="auto"/>
              <w:jc w:val="center"/>
              <w:rPr>
                <w:rFonts w:ascii="Times New Roman" w:hAnsi="Times New Roman"/>
                <w:color w:val="000000"/>
                <w:sz w:val="24"/>
                <w:szCs w:val="24"/>
              </w:rPr>
            </w:pPr>
            <w:r w:rsidRPr="00594533">
              <w:rPr>
                <w:rFonts w:ascii="Times New Roman" w:hAnsi="Times New Roman"/>
                <w:color w:val="000000"/>
                <w:sz w:val="24"/>
                <w:szCs w:val="24"/>
              </w:rPr>
              <w:t>1</w:t>
            </w:r>
          </w:p>
        </w:tc>
        <w:tc>
          <w:tcPr>
            <w:tcW w:w="3969" w:type="dxa"/>
            <w:tcBorders>
              <w:top w:val="nil"/>
              <w:left w:val="nil"/>
              <w:bottom w:val="single" w:sz="8" w:space="0" w:color="000000"/>
              <w:right w:val="single" w:sz="8" w:space="0" w:color="000000"/>
            </w:tcBorders>
            <w:shd w:val="clear" w:color="auto" w:fill="auto"/>
            <w:vAlign w:val="center"/>
            <w:hideMark/>
          </w:tcPr>
          <w:p w14:paraId="616EDC7C" w14:textId="77777777" w:rsidR="008F7908" w:rsidRPr="00594533" w:rsidRDefault="008F7908" w:rsidP="006206F7">
            <w:pPr>
              <w:spacing w:after="0" w:line="240" w:lineRule="auto"/>
              <w:jc w:val="both"/>
              <w:rPr>
                <w:rFonts w:ascii="Times New Roman" w:hAnsi="Times New Roman"/>
                <w:color w:val="000000"/>
                <w:sz w:val="24"/>
                <w:szCs w:val="24"/>
              </w:rPr>
            </w:pPr>
            <w:r w:rsidRPr="00594533">
              <w:rPr>
                <w:rFonts w:ascii="Times New Roman" w:hAnsi="Times New Roman"/>
                <w:color w:val="000000"/>
                <w:sz w:val="24"/>
                <w:szCs w:val="24"/>
              </w:rPr>
              <w:t>0,56</w:t>
            </w:r>
          </w:p>
        </w:tc>
      </w:tr>
      <w:tr w:rsidR="008F7908" w:rsidRPr="009F5970" w14:paraId="6913B88B" w14:textId="77777777" w:rsidTr="008769BD">
        <w:trPr>
          <w:trHeight w:val="20"/>
        </w:trPr>
        <w:tc>
          <w:tcPr>
            <w:tcW w:w="1809" w:type="dxa"/>
            <w:tcBorders>
              <w:top w:val="nil"/>
              <w:left w:val="single" w:sz="8" w:space="0" w:color="000000"/>
              <w:bottom w:val="single" w:sz="8" w:space="0" w:color="000000"/>
              <w:right w:val="single" w:sz="8" w:space="0" w:color="000000"/>
            </w:tcBorders>
            <w:shd w:val="clear" w:color="auto" w:fill="auto"/>
            <w:vAlign w:val="center"/>
            <w:hideMark/>
          </w:tcPr>
          <w:p w14:paraId="21862D09" w14:textId="77777777" w:rsidR="008F7908" w:rsidRPr="00594533" w:rsidRDefault="008F7908" w:rsidP="006206F7">
            <w:pPr>
              <w:spacing w:after="0" w:line="240" w:lineRule="auto"/>
              <w:rPr>
                <w:rFonts w:ascii="Times New Roman" w:hAnsi="Times New Roman"/>
                <w:color w:val="000000"/>
                <w:sz w:val="24"/>
                <w:szCs w:val="24"/>
              </w:rPr>
            </w:pPr>
            <w:r w:rsidRPr="00594533">
              <w:rPr>
                <w:rFonts w:ascii="Times New Roman" w:hAnsi="Times New Roman"/>
                <w:color w:val="000000"/>
                <w:sz w:val="24"/>
                <w:szCs w:val="24"/>
              </w:rPr>
              <w:t>11</w:t>
            </w:r>
          </w:p>
        </w:tc>
        <w:tc>
          <w:tcPr>
            <w:tcW w:w="3436" w:type="dxa"/>
            <w:tcBorders>
              <w:top w:val="nil"/>
              <w:left w:val="nil"/>
              <w:bottom w:val="single" w:sz="8" w:space="0" w:color="000000"/>
              <w:right w:val="single" w:sz="8" w:space="0" w:color="000000"/>
            </w:tcBorders>
            <w:shd w:val="clear" w:color="auto" w:fill="auto"/>
            <w:vAlign w:val="center"/>
            <w:hideMark/>
          </w:tcPr>
          <w:p w14:paraId="337A8837" w14:textId="77777777" w:rsidR="008F7908" w:rsidRPr="00594533" w:rsidRDefault="008F7908" w:rsidP="006206F7">
            <w:pPr>
              <w:spacing w:after="0" w:line="240" w:lineRule="auto"/>
              <w:jc w:val="center"/>
              <w:rPr>
                <w:rFonts w:ascii="Times New Roman" w:hAnsi="Times New Roman"/>
                <w:color w:val="000000"/>
                <w:sz w:val="24"/>
                <w:szCs w:val="24"/>
              </w:rPr>
            </w:pPr>
            <w:r w:rsidRPr="00594533">
              <w:rPr>
                <w:rFonts w:ascii="Times New Roman" w:hAnsi="Times New Roman"/>
                <w:color w:val="000000"/>
                <w:sz w:val="24"/>
                <w:szCs w:val="24"/>
              </w:rPr>
              <w:t>1</w:t>
            </w:r>
          </w:p>
        </w:tc>
        <w:tc>
          <w:tcPr>
            <w:tcW w:w="3969" w:type="dxa"/>
            <w:tcBorders>
              <w:top w:val="nil"/>
              <w:left w:val="nil"/>
              <w:bottom w:val="single" w:sz="8" w:space="0" w:color="000000"/>
              <w:right w:val="single" w:sz="8" w:space="0" w:color="000000"/>
            </w:tcBorders>
            <w:shd w:val="clear" w:color="auto" w:fill="auto"/>
            <w:vAlign w:val="center"/>
            <w:hideMark/>
          </w:tcPr>
          <w:p w14:paraId="7EC86691" w14:textId="77777777" w:rsidR="008F7908" w:rsidRPr="00594533" w:rsidRDefault="008F7908" w:rsidP="006206F7">
            <w:pPr>
              <w:spacing w:after="0" w:line="240" w:lineRule="auto"/>
              <w:jc w:val="both"/>
              <w:rPr>
                <w:rFonts w:ascii="Times New Roman" w:hAnsi="Times New Roman"/>
                <w:color w:val="000000"/>
                <w:sz w:val="24"/>
                <w:szCs w:val="24"/>
              </w:rPr>
            </w:pPr>
            <w:r w:rsidRPr="00594533">
              <w:rPr>
                <w:rFonts w:ascii="Times New Roman" w:hAnsi="Times New Roman"/>
                <w:color w:val="000000"/>
                <w:sz w:val="24"/>
                <w:szCs w:val="24"/>
              </w:rPr>
              <w:t>0,61</w:t>
            </w:r>
          </w:p>
        </w:tc>
      </w:tr>
      <w:tr w:rsidR="008F7908" w:rsidRPr="009F5970" w14:paraId="6242BF26" w14:textId="77777777" w:rsidTr="008769BD">
        <w:trPr>
          <w:trHeight w:val="20"/>
        </w:trPr>
        <w:tc>
          <w:tcPr>
            <w:tcW w:w="1809" w:type="dxa"/>
            <w:tcBorders>
              <w:top w:val="nil"/>
              <w:left w:val="single" w:sz="8" w:space="0" w:color="000000"/>
              <w:bottom w:val="single" w:sz="8" w:space="0" w:color="000000"/>
              <w:right w:val="single" w:sz="8" w:space="0" w:color="000000"/>
            </w:tcBorders>
            <w:shd w:val="clear" w:color="auto" w:fill="auto"/>
            <w:vAlign w:val="center"/>
            <w:hideMark/>
          </w:tcPr>
          <w:p w14:paraId="349B8DAE" w14:textId="77777777" w:rsidR="008F7908" w:rsidRPr="00594533" w:rsidRDefault="008F7908" w:rsidP="006206F7">
            <w:pPr>
              <w:spacing w:after="0" w:line="240" w:lineRule="auto"/>
              <w:rPr>
                <w:rFonts w:ascii="Times New Roman" w:hAnsi="Times New Roman"/>
                <w:color w:val="000000"/>
                <w:sz w:val="24"/>
                <w:szCs w:val="24"/>
              </w:rPr>
            </w:pPr>
            <w:r w:rsidRPr="00594533">
              <w:rPr>
                <w:rFonts w:ascii="Times New Roman" w:hAnsi="Times New Roman"/>
                <w:color w:val="000000"/>
                <w:sz w:val="24"/>
                <w:szCs w:val="24"/>
              </w:rPr>
              <w:t>12</w:t>
            </w:r>
          </w:p>
        </w:tc>
        <w:tc>
          <w:tcPr>
            <w:tcW w:w="3436" w:type="dxa"/>
            <w:tcBorders>
              <w:top w:val="nil"/>
              <w:left w:val="nil"/>
              <w:bottom w:val="single" w:sz="8" w:space="0" w:color="000000"/>
              <w:right w:val="single" w:sz="8" w:space="0" w:color="000000"/>
            </w:tcBorders>
            <w:shd w:val="clear" w:color="auto" w:fill="auto"/>
            <w:vAlign w:val="center"/>
            <w:hideMark/>
          </w:tcPr>
          <w:p w14:paraId="4E97163D" w14:textId="77777777" w:rsidR="008F7908" w:rsidRPr="00594533" w:rsidRDefault="008F7908" w:rsidP="006206F7">
            <w:pPr>
              <w:spacing w:after="0" w:line="240" w:lineRule="auto"/>
              <w:jc w:val="center"/>
              <w:rPr>
                <w:rFonts w:ascii="Times New Roman" w:hAnsi="Times New Roman"/>
                <w:color w:val="000000"/>
                <w:sz w:val="24"/>
                <w:szCs w:val="24"/>
              </w:rPr>
            </w:pPr>
          </w:p>
        </w:tc>
        <w:tc>
          <w:tcPr>
            <w:tcW w:w="3969" w:type="dxa"/>
            <w:tcBorders>
              <w:top w:val="nil"/>
              <w:left w:val="nil"/>
              <w:bottom w:val="single" w:sz="8" w:space="0" w:color="000000"/>
              <w:right w:val="single" w:sz="8" w:space="0" w:color="000000"/>
            </w:tcBorders>
            <w:shd w:val="clear" w:color="auto" w:fill="auto"/>
            <w:vAlign w:val="center"/>
            <w:hideMark/>
          </w:tcPr>
          <w:p w14:paraId="153D0DAF" w14:textId="77777777" w:rsidR="008F7908" w:rsidRPr="00594533" w:rsidRDefault="008F7908" w:rsidP="006206F7">
            <w:pPr>
              <w:spacing w:after="0" w:line="240" w:lineRule="auto"/>
              <w:jc w:val="both"/>
              <w:rPr>
                <w:rFonts w:ascii="Times New Roman" w:hAnsi="Times New Roman"/>
                <w:color w:val="000000"/>
                <w:sz w:val="24"/>
                <w:szCs w:val="24"/>
              </w:rPr>
            </w:pPr>
            <w:r w:rsidRPr="00594533">
              <w:rPr>
                <w:rFonts w:ascii="Times New Roman" w:hAnsi="Times New Roman"/>
                <w:color w:val="000000"/>
                <w:sz w:val="24"/>
                <w:szCs w:val="24"/>
              </w:rPr>
              <w:t>0,67</w:t>
            </w:r>
          </w:p>
        </w:tc>
      </w:tr>
      <w:tr w:rsidR="008F7908" w:rsidRPr="009F5970" w14:paraId="5626EEEC" w14:textId="77777777" w:rsidTr="008769BD">
        <w:trPr>
          <w:trHeight w:val="20"/>
        </w:trPr>
        <w:tc>
          <w:tcPr>
            <w:tcW w:w="1809" w:type="dxa"/>
            <w:tcBorders>
              <w:top w:val="nil"/>
              <w:left w:val="single" w:sz="8" w:space="0" w:color="000000"/>
              <w:bottom w:val="single" w:sz="8" w:space="0" w:color="000000"/>
              <w:right w:val="single" w:sz="8" w:space="0" w:color="000000"/>
            </w:tcBorders>
            <w:shd w:val="clear" w:color="auto" w:fill="auto"/>
            <w:vAlign w:val="center"/>
            <w:hideMark/>
          </w:tcPr>
          <w:p w14:paraId="35AC0712" w14:textId="77777777" w:rsidR="008F7908" w:rsidRPr="00594533" w:rsidRDefault="008F7908" w:rsidP="006206F7">
            <w:pPr>
              <w:spacing w:after="0" w:line="240" w:lineRule="auto"/>
              <w:rPr>
                <w:rFonts w:ascii="Times New Roman" w:hAnsi="Times New Roman"/>
                <w:color w:val="000000"/>
                <w:sz w:val="24"/>
                <w:szCs w:val="24"/>
              </w:rPr>
            </w:pPr>
            <w:r w:rsidRPr="00594533">
              <w:rPr>
                <w:rFonts w:ascii="Times New Roman" w:hAnsi="Times New Roman"/>
                <w:color w:val="000000"/>
                <w:sz w:val="24"/>
                <w:szCs w:val="24"/>
              </w:rPr>
              <w:t>13</w:t>
            </w:r>
          </w:p>
        </w:tc>
        <w:tc>
          <w:tcPr>
            <w:tcW w:w="3436" w:type="dxa"/>
            <w:tcBorders>
              <w:top w:val="nil"/>
              <w:left w:val="nil"/>
              <w:bottom w:val="single" w:sz="8" w:space="0" w:color="000000"/>
              <w:right w:val="single" w:sz="8" w:space="0" w:color="000000"/>
            </w:tcBorders>
            <w:shd w:val="clear" w:color="auto" w:fill="auto"/>
            <w:vAlign w:val="center"/>
            <w:hideMark/>
          </w:tcPr>
          <w:p w14:paraId="23981774" w14:textId="77777777" w:rsidR="008F7908" w:rsidRPr="00594533" w:rsidRDefault="008F7908" w:rsidP="006206F7">
            <w:pPr>
              <w:spacing w:after="0" w:line="240" w:lineRule="auto"/>
              <w:jc w:val="center"/>
              <w:rPr>
                <w:rFonts w:ascii="Times New Roman" w:hAnsi="Times New Roman"/>
                <w:color w:val="000000"/>
                <w:sz w:val="24"/>
                <w:szCs w:val="24"/>
              </w:rPr>
            </w:pPr>
          </w:p>
        </w:tc>
        <w:tc>
          <w:tcPr>
            <w:tcW w:w="3969" w:type="dxa"/>
            <w:tcBorders>
              <w:top w:val="nil"/>
              <w:left w:val="nil"/>
              <w:bottom w:val="single" w:sz="8" w:space="0" w:color="000000"/>
              <w:right w:val="single" w:sz="8" w:space="0" w:color="000000"/>
            </w:tcBorders>
            <w:shd w:val="clear" w:color="auto" w:fill="auto"/>
            <w:vAlign w:val="center"/>
            <w:hideMark/>
          </w:tcPr>
          <w:p w14:paraId="1CC895C9" w14:textId="77777777" w:rsidR="008F7908" w:rsidRPr="00594533" w:rsidRDefault="008F7908" w:rsidP="006206F7">
            <w:pPr>
              <w:spacing w:after="0" w:line="240" w:lineRule="auto"/>
              <w:jc w:val="both"/>
              <w:rPr>
                <w:rFonts w:ascii="Times New Roman" w:hAnsi="Times New Roman"/>
                <w:color w:val="000000"/>
                <w:sz w:val="24"/>
                <w:szCs w:val="24"/>
              </w:rPr>
            </w:pPr>
            <w:r w:rsidRPr="00594533">
              <w:rPr>
                <w:rFonts w:ascii="Times New Roman" w:hAnsi="Times New Roman"/>
                <w:color w:val="000000"/>
                <w:sz w:val="24"/>
                <w:szCs w:val="24"/>
              </w:rPr>
              <w:t>0,72</w:t>
            </w:r>
          </w:p>
        </w:tc>
      </w:tr>
      <w:tr w:rsidR="008F7908" w:rsidRPr="009F5970" w14:paraId="2525E0E0" w14:textId="77777777" w:rsidTr="008769BD">
        <w:trPr>
          <w:trHeight w:val="20"/>
        </w:trPr>
        <w:tc>
          <w:tcPr>
            <w:tcW w:w="1809" w:type="dxa"/>
            <w:tcBorders>
              <w:top w:val="nil"/>
              <w:left w:val="single" w:sz="8" w:space="0" w:color="000000"/>
              <w:bottom w:val="single" w:sz="8" w:space="0" w:color="000000"/>
              <w:right w:val="single" w:sz="8" w:space="0" w:color="000000"/>
            </w:tcBorders>
            <w:shd w:val="clear" w:color="auto" w:fill="auto"/>
            <w:vAlign w:val="center"/>
            <w:hideMark/>
          </w:tcPr>
          <w:p w14:paraId="2EA8C8B3" w14:textId="77777777" w:rsidR="008F7908" w:rsidRPr="00594533" w:rsidRDefault="008F7908" w:rsidP="006206F7">
            <w:pPr>
              <w:spacing w:after="0" w:line="240" w:lineRule="auto"/>
              <w:rPr>
                <w:rFonts w:ascii="Times New Roman" w:hAnsi="Times New Roman"/>
                <w:color w:val="000000"/>
                <w:sz w:val="24"/>
                <w:szCs w:val="24"/>
              </w:rPr>
            </w:pPr>
            <w:r w:rsidRPr="00594533">
              <w:rPr>
                <w:rFonts w:ascii="Times New Roman" w:hAnsi="Times New Roman"/>
                <w:color w:val="000000"/>
                <w:sz w:val="24"/>
                <w:szCs w:val="24"/>
              </w:rPr>
              <w:t>14</w:t>
            </w:r>
          </w:p>
        </w:tc>
        <w:tc>
          <w:tcPr>
            <w:tcW w:w="3436" w:type="dxa"/>
            <w:tcBorders>
              <w:top w:val="nil"/>
              <w:left w:val="nil"/>
              <w:bottom w:val="single" w:sz="8" w:space="0" w:color="000000"/>
              <w:right w:val="single" w:sz="8" w:space="0" w:color="000000"/>
            </w:tcBorders>
            <w:shd w:val="clear" w:color="auto" w:fill="auto"/>
            <w:vAlign w:val="center"/>
            <w:hideMark/>
          </w:tcPr>
          <w:p w14:paraId="1C284343" w14:textId="77777777" w:rsidR="008F7908" w:rsidRPr="00594533" w:rsidRDefault="008F7908" w:rsidP="006206F7">
            <w:pPr>
              <w:spacing w:after="0" w:line="240" w:lineRule="auto"/>
              <w:jc w:val="center"/>
              <w:rPr>
                <w:rFonts w:ascii="Times New Roman" w:hAnsi="Times New Roman"/>
                <w:color w:val="000000"/>
                <w:sz w:val="24"/>
                <w:szCs w:val="24"/>
              </w:rPr>
            </w:pPr>
          </w:p>
        </w:tc>
        <w:tc>
          <w:tcPr>
            <w:tcW w:w="3969" w:type="dxa"/>
            <w:tcBorders>
              <w:top w:val="nil"/>
              <w:left w:val="nil"/>
              <w:bottom w:val="single" w:sz="8" w:space="0" w:color="000000"/>
              <w:right w:val="single" w:sz="8" w:space="0" w:color="000000"/>
            </w:tcBorders>
            <w:shd w:val="clear" w:color="auto" w:fill="auto"/>
            <w:vAlign w:val="center"/>
            <w:hideMark/>
          </w:tcPr>
          <w:p w14:paraId="4FA918B6" w14:textId="77777777" w:rsidR="008F7908" w:rsidRPr="00594533" w:rsidRDefault="008F7908" w:rsidP="006206F7">
            <w:pPr>
              <w:spacing w:after="0" w:line="240" w:lineRule="auto"/>
              <w:jc w:val="both"/>
              <w:rPr>
                <w:rFonts w:ascii="Times New Roman" w:hAnsi="Times New Roman"/>
                <w:color w:val="000000"/>
                <w:sz w:val="24"/>
                <w:szCs w:val="24"/>
              </w:rPr>
            </w:pPr>
            <w:r w:rsidRPr="00594533">
              <w:rPr>
                <w:rFonts w:ascii="Times New Roman" w:hAnsi="Times New Roman"/>
                <w:color w:val="000000"/>
                <w:sz w:val="24"/>
                <w:szCs w:val="24"/>
              </w:rPr>
              <w:t>0,78</w:t>
            </w:r>
          </w:p>
        </w:tc>
      </w:tr>
      <w:tr w:rsidR="008F7908" w:rsidRPr="009F5970" w14:paraId="34014DA1" w14:textId="77777777" w:rsidTr="008769BD">
        <w:trPr>
          <w:trHeight w:val="20"/>
        </w:trPr>
        <w:tc>
          <w:tcPr>
            <w:tcW w:w="1809" w:type="dxa"/>
            <w:tcBorders>
              <w:top w:val="nil"/>
              <w:left w:val="single" w:sz="8" w:space="0" w:color="000000"/>
              <w:bottom w:val="single" w:sz="8" w:space="0" w:color="000000"/>
              <w:right w:val="single" w:sz="8" w:space="0" w:color="000000"/>
            </w:tcBorders>
            <w:shd w:val="clear" w:color="auto" w:fill="auto"/>
            <w:vAlign w:val="center"/>
            <w:hideMark/>
          </w:tcPr>
          <w:p w14:paraId="3930B449" w14:textId="77777777" w:rsidR="008F7908" w:rsidRPr="00594533" w:rsidRDefault="008F7908" w:rsidP="006206F7">
            <w:pPr>
              <w:spacing w:after="0" w:line="240" w:lineRule="auto"/>
              <w:rPr>
                <w:rFonts w:ascii="Times New Roman" w:hAnsi="Times New Roman"/>
                <w:color w:val="000000"/>
                <w:sz w:val="24"/>
                <w:szCs w:val="24"/>
              </w:rPr>
            </w:pPr>
            <w:r w:rsidRPr="00594533">
              <w:rPr>
                <w:rFonts w:ascii="Times New Roman" w:hAnsi="Times New Roman"/>
                <w:color w:val="000000"/>
                <w:sz w:val="24"/>
                <w:szCs w:val="24"/>
              </w:rPr>
              <w:t>15</w:t>
            </w:r>
          </w:p>
        </w:tc>
        <w:tc>
          <w:tcPr>
            <w:tcW w:w="3436" w:type="dxa"/>
            <w:tcBorders>
              <w:top w:val="nil"/>
              <w:left w:val="nil"/>
              <w:bottom w:val="single" w:sz="8" w:space="0" w:color="000000"/>
              <w:right w:val="single" w:sz="8" w:space="0" w:color="000000"/>
            </w:tcBorders>
            <w:shd w:val="clear" w:color="auto" w:fill="auto"/>
            <w:vAlign w:val="center"/>
            <w:hideMark/>
          </w:tcPr>
          <w:p w14:paraId="1C81363A" w14:textId="77777777" w:rsidR="008F7908" w:rsidRPr="00594533" w:rsidRDefault="008F7908" w:rsidP="006206F7">
            <w:pPr>
              <w:spacing w:after="0" w:line="240" w:lineRule="auto"/>
              <w:jc w:val="center"/>
              <w:rPr>
                <w:rFonts w:ascii="Times New Roman" w:hAnsi="Times New Roman"/>
                <w:color w:val="000000"/>
                <w:sz w:val="24"/>
                <w:szCs w:val="24"/>
              </w:rPr>
            </w:pPr>
          </w:p>
        </w:tc>
        <w:tc>
          <w:tcPr>
            <w:tcW w:w="3969" w:type="dxa"/>
            <w:tcBorders>
              <w:top w:val="nil"/>
              <w:left w:val="nil"/>
              <w:bottom w:val="single" w:sz="8" w:space="0" w:color="000000"/>
              <w:right w:val="single" w:sz="8" w:space="0" w:color="000000"/>
            </w:tcBorders>
            <w:shd w:val="clear" w:color="auto" w:fill="auto"/>
            <w:vAlign w:val="center"/>
            <w:hideMark/>
          </w:tcPr>
          <w:p w14:paraId="240A2384" w14:textId="77777777" w:rsidR="008F7908" w:rsidRPr="00594533" w:rsidRDefault="008F7908" w:rsidP="006206F7">
            <w:pPr>
              <w:spacing w:after="0" w:line="240" w:lineRule="auto"/>
              <w:jc w:val="both"/>
              <w:rPr>
                <w:rFonts w:ascii="Times New Roman" w:hAnsi="Times New Roman"/>
                <w:color w:val="000000"/>
                <w:sz w:val="24"/>
                <w:szCs w:val="24"/>
              </w:rPr>
            </w:pPr>
            <w:r w:rsidRPr="00594533">
              <w:rPr>
                <w:rFonts w:ascii="Times New Roman" w:hAnsi="Times New Roman"/>
                <w:color w:val="000000"/>
                <w:sz w:val="24"/>
                <w:szCs w:val="24"/>
              </w:rPr>
              <w:t>0,83</w:t>
            </w:r>
          </w:p>
        </w:tc>
      </w:tr>
      <w:tr w:rsidR="008F7908" w:rsidRPr="009F5970" w14:paraId="4B6A1F73" w14:textId="77777777" w:rsidTr="008769BD">
        <w:trPr>
          <w:trHeight w:val="20"/>
        </w:trPr>
        <w:tc>
          <w:tcPr>
            <w:tcW w:w="1809" w:type="dxa"/>
            <w:tcBorders>
              <w:top w:val="nil"/>
              <w:left w:val="single" w:sz="8" w:space="0" w:color="000000"/>
              <w:bottom w:val="single" w:sz="8" w:space="0" w:color="000000"/>
              <w:right w:val="single" w:sz="8" w:space="0" w:color="000000"/>
            </w:tcBorders>
            <w:shd w:val="clear" w:color="auto" w:fill="auto"/>
            <w:vAlign w:val="center"/>
            <w:hideMark/>
          </w:tcPr>
          <w:p w14:paraId="310BE8B0" w14:textId="77777777" w:rsidR="008F7908" w:rsidRPr="00594533" w:rsidRDefault="008F7908" w:rsidP="006206F7">
            <w:pPr>
              <w:spacing w:after="0" w:line="240" w:lineRule="auto"/>
              <w:rPr>
                <w:rFonts w:ascii="Times New Roman" w:hAnsi="Times New Roman"/>
                <w:color w:val="000000"/>
                <w:sz w:val="24"/>
                <w:szCs w:val="24"/>
              </w:rPr>
            </w:pPr>
            <w:r w:rsidRPr="00594533">
              <w:rPr>
                <w:rFonts w:ascii="Times New Roman" w:hAnsi="Times New Roman"/>
                <w:color w:val="000000"/>
                <w:sz w:val="24"/>
                <w:szCs w:val="24"/>
              </w:rPr>
              <w:t>16</w:t>
            </w:r>
          </w:p>
        </w:tc>
        <w:tc>
          <w:tcPr>
            <w:tcW w:w="3436" w:type="dxa"/>
            <w:tcBorders>
              <w:top w:val="nil"/>
              <w:left w:val="nil"/>
              <w:bottom w:val="single" w:sz="8" w:space="0" w:color="000000"/>
              <w:right w:val="single" w:sz="8" w:space="0" w:color="000000"/>
            </w:tcBorders>
            <w:shd w:val="clear" w:color="auto" w:fill="auto"/>
            <w:vAlign w:val="center"/>
            <w:hideMark/>
          </w:tcPr>
          <w:p w14:paraId="30EA818E" w14:textId="77777777" w:rsidR="008F7908" w:rsidRPr="00594533" w:rsidRDefault="008F7908" w:rsidP="006206F7">
            <w:pPr>
              <w:spacing w:after="0" w:line="240" w:lineRule="auto"/>
              <w:jc w:val="center"/>
              <w:rPr>
                <w:rFonts w:ascii="Times New Roman" w:hAnsi="Times New Roman"/>
                <w:color w:val="000000"/>
                <w:sz w:val="24"/>
                <w:szCs w:val="24"/>
              </w:rPr>
            </w:pPr>
          </w:p>
        </w:tc>
        <w:tc>
          <w:tcPr>
            <w:tcW w:w="3969" w:type="dxa"/>
            <w:tcBorders>
              <w:top w:val="nil"/>
              <w:left w:val="nil"/>
              <w:bottom w:val="single" w:sz="8" w:space="0" w:color="000000"/>
              <w:right w:val="single" w:sz="8" w:space="0" w:color="000000"/>
            </w:tcBorders>
            <w:shd w:val="clear" w:color="auto" w:fill="auto"/>
            <w:vAlign w:val="center"/>
            <w:hideMark/>
          </w:tcPr>
          <w:p w14:paraId="2F78E15B" w14:textId="77777777" w:rsidR="008F7908" w:rsidRPr="00594533" w:rsidRDefault="008F7908" w:rsidP="006206F7">
            <w:pPr>
              <w:spacing w:after="0" w:line="240" w:lineRule="auto"/>
              <w:jc w:val="both"/>
              <w:rPr>
                <w:rFonts w:ascii="Times New Roman" w:hAnsi="Times New Roman"/>
                <w:color w:val="000000"/>
                <w:sz w:val="24"/>
                <w:szCs w:val="24"/>
              </w:rPr>
            </w:pPr>
            <w:r w:rsidRPr="00594533">
              <w:rPr>
                <w:rFonts w:ascii="Times New Roman" w:hAnsi="Times New Roman"/>
                <w:color w:val="000000"/>
                <w:sz w:val="24"/>
                <w:szCs w:val="24"/>
              </w:rPr>
              <w:t>0,89</w:t>
            </w:r>
          </w:p>
        </w:tc>
      </w:tr>
      <w:tr w:rsidR="008F7908" w:rsidRPr="009F5970" w14:paraId="0B502438" w14:textId="77777777" w:rsidTr="008769BD">
        <w:trPr>
          <w:trHeight w:val="20"/>
        </w:trPr>
        <w:tc>
          <w:tcPr>
            <w:tcW w:w="1809" w:type="dxa"/>
            <w:tcBorders>
              <w:top w:val="nil"/>
              <w:left w:val="single" w:sz="8" w:space="0" w:color="000000"/>
              <w:bottom w:val="single" w:sz="8" w:space="0" w:color="000000"/>
              <w:right w:val="single" w:sz="8" w:space="0" w:color="000000"/>
            </w:tcBorders>
            <w:shd w:val="clear" w:color="auto" w:fill="auto"/>
            <w:vAlign w:val="center"/>
            <w:hideMark/>
          </w:tcPr>
          <w:p w14:paraId="41454BE1" w14:textId="77777777" w:rsidR="008F7908" w:rsidRPr="00594533" w:rsidRDefault="008F7908" w:rsidP="006206F7">
            <w:pPr>
              <w:spacing w:after="0" w:line="240" w:lineRule="auto"/>
              <w:rPr>
                <w:rFonts w:ascii="Times New Roman" w:hAnsi="Times New Roman"/>
                <w:color w:val="000000"/>
                <w:sz w:val="24"/>
                <w:szCs w:val="24"/>
              </w:rPr>
            </w:pPr>
            <w:r w:rsidRPr="00594533">
              <w:rPr>
                <w:rFonts w:ascii="Times New Roman" w:hAnsi="Times New Roman"/>
                <w:color w:val="000000"/>
                <w:sz w:val="24"/>
                <w:szCs w:val="24"/>
              </w:rPr>
              <w:t>17</w:t>
            </w:r>
          </w:p>
        </w:tc>
        <w:tc>
          <w:tcPr>
            <w:tcW w:w="3436" w:type="dxa"/>
            <w:tcBorders>
              <w:top w:val="nil"/>
              <w:left w:val="nil"/>
              <w:bottom w:val="single" w:sz="8" w:space="0" w:color="000000"/>
              <w:right w:val="single" w:sz="8" w:space="0" w:color="000000"/>
            </w:tcBorders>
            <w:shd w:val="clear" w:color="auto" w:fill="auto"/>
            <w:vAlign w:val="center"/>
            <w:hideMark/>
          </w:tcPr>
          <w:p w14:paraId="1A7CCD0F" w14:textId="77777777" w:rsidR="008F7908" w:rsidRPr="00594533" w:rsidRDefault="008F7908" w:rsidP="006206F7">
            <w:pPr>
              <w:spacing w:after="0" w:line="240" w:lineRule="auto"/>
              <w:jc w:val="center"/>
              <w:rPr>
                <w:rFonts w:ascii="Times New Roman" w:hAnsi="Times New Roman"/>
                <w:color w:val="000000"/>
                <w:sz w:val="24"/>
                <w:szCs w:val="24"/>
              </w:rPr>
            </w:pPr>
            <w:r w:rsidRPr="00594533">
              <w:rPr>
                <w:rFonts w:ascii="Times New Roman" w:hAnsi="Times New Roman"/>
                <w:color w:val="000000"/>
                <w:sz w:val="24"/>
                <w:szCs w:val="24"/>
              </w:rPr>
              <w:t>4</w:t>
            </w:r>
          </w:p>
        </w:tc>
        <w:tc>
          <w:tcPr>
            <w:tcW w:w="3969" w:type="dxa"/>
            <w:tcBorders>
              <w:top w:val="nil"/>
              <w:left w:val="nil"/>
              <w:bottom w:val="single" w:sz="8" w:space="0" w:color="000000"/>
              <w:right w:val="single" w:sz="8" w:space="0" w:color="000000"/>
            </w:tcBorders>
            <w:shd w:val="clear" w:color="auto" w:fill="auto"/>
            <w:vAlign w:val="center"/>
            <w:hideMark/>
          </w:tcPr>
          <w:p w14:paraId="40D37584" w14:textId="77777777" w:rsidR="008F7908" w:rsidRPr="00594533" w:rsidRDefault="008F7908" w:rsidP="006206F7">
            <w:pPr>
              <w:spacing w:after="0" w:line="240" w:lineRule="auto"/>
              <w:jc w:val="both"/>
              <w:rPr>
                <w:rFonts w:ascii="Times New Roman" w:hAnsi="Times New Roman"/>
                <w:color w:val="000000"/>
                <w:sz w:val="24"/>
                <w:szCs w:val="24"/>
              </w:rPr>
            </w:pPr>
            <w:r w:rsidRPr="00594533">
              <w:rPr>
                <w:rFonts w:ascii="Times New Roman" w:hAnsi="Times New Roman"/>
                <w:color w:val="000000"/>
                <w:sz w:val="24"/>
                <w:szCs w:val="24"/>
              </w:rPr>
              <w:t>0,94</w:t>
            </w:r>
          </w:p>
        </w:tc>
      </w:tr>
      <w:tr w:rsidR="008F7908" w:rsidRPr="009F5970" w14:paraId="5F905F83" w14:textId="77777777" w:rsidTr="008769BD">
        <w:trPr>
          <w:trHeight w:val="20"/>
        </w:trPr>
        <w:tc>
          <w:tcPr>
            <w:tcW w:w="1809" w:type="dxa"/>
            <w:tcBorders>
              <w:top w:val="nil"/>
              <w:left w:val="single" w:sz="8" w:space="0" w:color="000000"/>
              <w:bottom w:val="single" w:sz="8" w:space="0" w:color="000000"/>
              <w:right w:val="single" w:sz="8" w:space="0" w:color="000000"/>
            </w:tcBorders>
            <w:shd w:val="clear" w:color="auto" w:fill="auto"/>
            <w:vAlign w:val="center"/>
            <w:hideMark/>
          </w:tcPr>
          <w:p w14:paraId="1C8A34F7" w14:textId="77777777" w:rsidR="008F7908" w:rsidRPr="00594533" w:rsidRDefault="008F7908" w:rsidP="006206F7">
            <w:pPr>
              <w:spacing w:after="0" w:line="240" w:lineRule="auto"/>
              <w:rPr>
                <w:rFonts w:ascii="Times New Roman" w:hAnsi="Times New Roman"/>
                <w:color w:val="000000"/>
                <w:sz w:val="24"/>
                <w:szCs w:val="24"/>
              </w:rPr>
            </w:pPr>
            <w:r w:rsidRPr="00594533">
              <w:rPr>
                <w:rFonts w:ascii="Times New Roman" w:hAnsi="Times New Roman"/>
                <w:color w:val="000000"/>
                <w:sz w:val="24"/>
                <w:szCs w:val="24"/>
              </w:rPr>
              <w:t>18</w:t>
            </w:r>
          </w:p>
        </w:tc>
        <w:tc>
          <w:tcPr>
            <w:tcW w:w="3436" w:type="dxa"/>
            <w:tcBorders>
              <w:top w:val="nil"/>
              <w:left w:val="nil"/>
              <w:bottom w:val="single" w:sz="8" w:space="0" w:color="000000"/>
              <w:right w:val="single" w:sz="8" w:space="0" w:color="000000"/>
            </w:tcBorders>
            <w:shd w:val="clear" w:color="auto" w:fill="auto"/>
            <w:vAlign w:val="center"/>
            <w:hideMark/>
          </w:tcPr>
          <w:p w14:paraId="7D1E992E" w14:textId="77777777" w:rsidR="008F7908" w:rsidRPr="00594533" w:rsidRDefault="008F7908" w:rsidP="006206F7">
            <w:pPr>
              <w:spacing w:after="0" w:line="240" w:lineRule="auto"/>
              <w:jc w:val="center"/>
              <w:rPr>
                <w:rFonts w:ascii="Times New Roman" w:hAnsi="Times New Roman"/>
                <w:color w:val="000000"/>
                <w:sz w:val="24"/>
                <w:szCs w:val="24"/>
              </w:rPr>
            </w:pPr>
            <w:r w:rsidRPr="00594533">
              <w:rPr>
                <w:rFonts w:ascii="Times New Roman" w:hAnsi="Times New Roman"/>
                <w:color w:val="000000"/>
                <w:sz w:val="24"/>
                <w:szCs w:val="24"/>
              </w:rPr>
              <w:t>7</w:t>
            </w:r>
          </w:p>
        </w:tc>
        <w:tc>
          <w:tcPr>
            <w:tcW w:w="3969" w:type="dxa"/>
            <w:tcBorders>
              <w:top w:val="nil"/>
              <w:left w:val="nil"/>
              <w:bottom w:val="single" w:sz="8" w:space="0" w:color="000000"/>
              <w:right w:val="single" w:sz="8" w:space="0" w:color="000000"/>
            </w:tcBorders>
            <w:shd w:val="clear" w:color="auto" w:fill="auto"/>
            <w:vAlign w:val="center"/>
            <w:hideMark/>
          </w:tcPr>
          <w:p w14:paraId="19E7756C" w14:textId="77777777" w:rsidR="008F7908" w:rsidRPr="00594533" w:rsidRDefault="008F7908" w:rsidP="006206F7">
            <w:pPr>
              <w:spacing w:after="0" w:line="240" w:lineRule="auto"/>
              <w:jc w:val="both"/>
              <w:rPr>
                <w:rFonts w:ascii="Times New Roman" w:hAnsi="Times New Roman"/>
                <w:color w:val="000000"/>
                <w:sz w:val="24"/>
                <w:szCs w:val="24"/>
              </w:rPr>
            </w:pPr>
            <w:r w:rsidRPr="00594533">
              <w:rPr>
                <w:rFonts w:ascii="Times New Roman" w:hAnsi="Times New Roman"/>
                <w:color w:val="000000"/>
                <w:sz w:val="24"/>
                <w:szCs w:val="24"/>
              </w:rPr>
              <w:t>1,00</w:t>
            </w:r>
          </w:p>
        </w:tc>
      </w:tr>
      <w:tr w:rsidR="008F7908" w:rsidRPr="009F5970" w14:paraId="2BE4D39F" w14:textId="77777777" w:rsidTr="008769BD">
        <w:trPr>
          <w:trHeight w:val="20"/>
        </w:trPr>
        <w:tc>
          <w:tcPr>
            <w:tcW w:w="1809" w:type="dxa"/>
            <w:tcBorders>
              <w:top w:val="nil"/>
              <w:left w:val="single" w:sz="8" w:space="0" w:color="000000"/>
              <w:bottom w:val="single" w:sz="8" w:space="0" w:color="000000"/>
              <w:right w:val="single" w:sz="8" w:space="0" w:color="000000"/>
            </w:tcBorders>
            <w:shd w:val="clear" w:color="auto" w:fill="auto"/>
            <w:vAlign w:val="center"/>
            <w:hideMark/>
          </w:tcPr>
          <w:p w14:paraId="40AD1608" w14:textId="77777777" w:rsidR="008F7908" w:rsidRPr="00594533" w:rsidRDefault="008F7908" w:rsidP="006206F7">
            <w:pPr>
              <w:spacing w:after="0" w:line="240" w:lineRule="auto"/>
              <w:rPr>
                <w:rFonts w:ascii="Times New Roman" w:hAnsi="Times New Roman"/>
                <w:color w:val="000000"/>
                <w:sz w:val="24"/>
                <w:szCs w:val="24"/>
              </w:rPr>
            </w:pPr>
            <w:r w:rsidRPr="00594533">
              <w:rPr>
                <w:rFonts w:ascii="Times New Roman" w:hAnsi="Times New Roman"/>
                <w:color w:val="000000"/>
                <w:sz w:val="24"/>
                <w:szCs w:val="24"/>
              </w:rPr>
              <w:t>19-24</w:t>
            </w:r>
          </w:p>
        </w:tc>
        <w:tc>
          <w:tcPr>
            <w:tcW w:w="3436" w:type="dxa"/>
            <w:tcBorders>
              <w:top w:val="nil"/>
              <w:left w:val="nil"/>
              <w:bottom w:val="single" w:sz="8" w:space="0" w:color="000000"/>
              <w:right w:val="single" w:sz="8" w:space="0" w:color="000000"/>
            </w:tcBorders>
            <w:shd w:val="clear" w:color="auto" w:fill="auto"/>
            <w:vAlign w:val="center"/>
            <w:hideMark/>
          </w:tcPr>
          <w:p w14:paraId="4B330AE5" w14:textId="77777777" w:rsidR="008F7908" w:rsidRPr="00594533" w:rsidRDefault="008F7908" w:rsidP="006206F7">
            <w:pPr>
              <w:spacing w:after="0" w:line="240" w:lineRule="auto"/>
              <w:jc w:val="center"/>
              <w:rPr>
                <w:rFonts w:ascii="Times New Roman" w:hAnsi="Times New Roman"/>
                <w:color w:val="000000"/>
                <w:sz w:val="24"/>
                <w:szCs w:val="24"/>
              </w:rPr>
            </w:pPr>
            <w:r w:rsidRPr="00594533">
              <w:rPr>
                <w:rFonts w:ascii="Times New Roman" w:hAnsi="Times New Roman"/>
                <w:color w:val="000000"/>
                <w:sz w:val="24"/>
                <w:szCs w:val="24"/>
              </w:rPr>
              <w:t>14</w:t>
            </w:r>
          </w:p>
        </w:tc>
        <w:tc>
          <w:tcPr>
            <w:tcW w:w="3969" w:type="dxa"/>
            <w:tcBorders>
              <w:top w:val="nil"/>
              <w:left w:val="nil"/>
              <w:bottom w:val="single" w:sz="8" w:space="0" w:color="000000"/>
              <w:right w:val="single" w:sz="8" w:space="0" w:color="000000"/>
            </w:tcBorders>
            <w:shd w:val="clear" w:color="auto" w:fill="auto"/>
            <w:vAlign w:val="center"/>
            <w:hideMark/>
          </w:tcPr>
          <w:p w14:paraId="0035D2CE" w14:textId="77777777" w:rsidR="008F7908" w:rsidRPr="00594533" w:rsidRDefault="008F7908" w:rsidP="006206F7">
            <w:pPr>
              <w:spacing w:after="0" w:line="240" w:lineRule="auto"/>
              <w:jc w:val="both"/>
              <w:rPr>
                <w:rFonts w:ascii="Times New Roman" w:hAnsi="Times New Roman"/>
                <w:color w:val="000000"/>
                <w:sz w:val="24"/>
                <w:szCs w:val="24"/>
              </w:rPr>
            </w:pPr>
            <w:r w:rsidRPr="00594533">
              <w:rPr>
                <w:rFonts w:ascii="Times New Roman" w:hAnsi="Times New Roman"/>
                <w:color w:val="000000"/>
                <w:sz w:val="24"/>
                <w:szCs w:val="24"/>
              </w:rPr>
              <w:t>1,06-1,33</w:t>
            </w:r>
          </w:p>
        </w:tc>
      </w:tr>
      <w:tr w:rsidR="008F7908" w:rsidRPr="009F5970" w14:paraId="70BE3036" w14:textId="77777777" w:rsidTr="008769BD">
        <w:trPr>
          <w:trHeight w:val="20"/>
        </w:trPr>
        <w:tc>
          <w:tcPr>
            <w:tcW w:w="1809" w:type="dxa"/>
            <w:tcBorders>
              <w:top w:val="nil"/>
              <w:left w:val="single" w:sz="8" w:space="0" w:color="000000"/>
              <w:bottom w:val="single" w:sz="8" w:space="0" w:color="000000"/>
              <w:right w:val="single" w:sz="8" w:space="0" w:color="000000"/>
            </w:tcBorders>
            <w:shd w:val="clear" w:color="auto" w:fill="auto"/>
            <w:vAlign w:val="center"/>
            <w:hideMark/>
          </w:tcPr>
          <w:p w14:paraId="049749BE" w14:textId="77777777" w:rsidR="008F7908" w:rsidRPr="00594533" w:rsidRDefault="008F7908" w:rsidP="006206F7">
            <w:pPr>
              <w:spacing w:after="0" w:line="240" w:lineRule="auto"/>
              <w:rPr>
                <w:rFonts w:ascii="Times New Roman" w:hAnsi="Times New Roman"/>
                <w:color w:val="000000"/>
                <w:sz w:val="24"/>
                <w:szCs w:val="24"/>
              </w:rPr>
            </w:pPr>
            <w:r w:rsidRPr="00594533">
              <w:rPr>
                <w:rFonts w:ascii="Times New Roman" w:hAnsi="Times New Roman"/>
                <w:color w:val="000000"/>
                <w:sz w:val="24"/>
                <w:szCs w:val="24"/>
              </w:rPr>
              <w:t>25-27</w:t>
            </w:r>
          </w:p>
        </w:tc>
        <w:tc>
          <w:tcPr>
            <w:tcW w:w="3436" w:type="dxa"/>
            <w:tcBorders>
              <w:top w:val="nil"/>
              <w:left w:val="nil"/>
              <w:bottom w:val="single" w:sz="8" w:space="0" w:color="000000"/>
              <w:right w:val="single" w:sz="8" w:space="0" w:color="000000"/>
            </w:tcBorders>
            <w:shd w:val="clear" w:color="auto" w:fill="auto"/>
            <w:vAlign w:val="center"/>
            <w:hideMark/>
          </w:tcPr>
          <w:p w14:paraId="3AF4AAC2" w14:textId="77777777" w:rsidR="008F7908" w:rsidRPr="00594533" w:rsidRDefault="008F7908" w:rsidP="006206F7">
            <w:pPr>
              <w:spacing w:after="0" w:line="240" w:lineRule="auto"/>
              <w:jc w:val="center"/>
              <w:rPr>
                <w:rFonts w:ascii="Times New Roman" w:hAnsi="Times New Roman"/>
                <w:color w:val="000000"/>
                <w:sz w:val="24"/>
                <w:szCs w:val="24"/>
              </w:rPr>
            </w:pPr>
            <w:r w:rsidRPr="00594533">
              <w:rPr>
                <w:rFonts w:ascii="Times New Roman" w:hAnsi="Times New Roman"/>
                <w:color w:val="000000"/>
                <w:sz w:val="24"/>
                <w:szCs w:val="24"/>
              </w:rPr>
              <w:t>4</w:t>
            </w:r>
          </w:p>
        </w:tc>
        <w:tc>
          <w:tcPr>
            <w:tcW w:w="3969" w:type="dxa"/>
            <w:tcBorders>
              <w:top w:val="nil"/>
              <w:left w:val="nil"/>
              <w:bottom w:val="single" w:sz="8" w:space="0" w:color="000000"/>
              <w:right w:val="single" w:sz="8" w:space="0" w:color="000000"/>
            </w:tcBorders>
            <w:shd w:val="clear" w:color="auto" w:fill="auto"/>
            <w:vAlign w:val="center"/>
            <w:hideMark/>
          </w:tcPr>
          <w:p w14:paraId="574798CF" w14:textId="77777777" w:rsidR="008F7908" w:rsidRPr="00594533" w:rsidRDefault="008F7908" w:rsidP="006206F7">
            <w:pPr>
              <w:spacing w:after="0" w:line="240" w:lineRule="auto"/>
              <w:jc w:val="both"/>
              <w:rPr>
                <w:rFonts w:ascii="Times New Roman" w:hAnsi="Times New Roman"/>
                <w:color w:val="000000"/>
                <w:sz w:val="24"/>
                <w:szCs w:val="24"/>
              </w:rPr>
            </w:pPr>
            <w:r w:rsidRPr="00594533">
              <w:rPr>
                <w:rFonts w:ascii="Times New Roman" w:hAnsi="Times New Roman"/>
                <w:color w:val="000000"/>
                <w:sz w:val="24"/>
                <w:szCs w:val="24"/>
              </w:rPr>
              <w:t>1,39-1,5</w:t>
            </w:r>
          </w:p>
        </w:tc>
      </w:tr>
      <w:tr w:rsidR="008F7908" w:rsidRPr="009F5970" w14:paraId="0CB1A3A1" w14:textId="77777777" w:rsidTr="008769BD">
        <w:trPr>
          <w:trHeight w:val="20"/>
        </w:trPr>
        <w:tc>
          <w:tcPr>
            <w:tcW w:w="1809" w:type="dxa"/>
            <w:tcBorders>
              <w:top w:val="nil"/>
              <w:left w:val="single" w:sz="8" w:space="0" w:color="000000"/>
              <w:bottom w:val="single" w:sz="8" w:space="0" w:color="000000"/>
              <w:right w:val="single" w:sz="8" w:space="0" w:color="000000"/>
            </w:tcBorders>
            <w:shd w:val="clear" w:color="auto" w:fill="auto"/>
            <w:vAlign w:val="center"/>
            <w:hideMark/>
          </w:tcPr>
          <w:p w14:paraId="4B4C80DA" w14:textId="77777777" w:rsidR="008F7908" w:rsidRPr="00594533" w:rsidRDefault="008F7908" w:rsidP="006206F7">
            <w:pPr>
              <w:spacing w:after="0" w:line="240" w:lineRule="auto"/>
              <w:rPr>
                <w:rFonts w:ascii="Times New Roman" w:hAnsi="Times New Roman"/>
                <w:color w:val="000000"/>
                <w:sz w:val="24"/>
                <w:szCs w:val="24"/>
              </w:rPr>
            </w:pPr>
            <w:r w:rsidRPr="00594533">
              <w:rPr>
                <w:rFonts w:ascii="Times New Roman" w:hAnsi="Times New Roman"/>
                <w:color w:val="000000"/>
                <w:sz w:val="24"/>
                <w:szCs w:val="24"/>
              </w:rPr>
              <w:t>28-36</w:t>
            </w:r>
          </w:p>
        </w:tc>
        <w:tc>
          <w:tcPr>
            <w:tcW w:w="3436" w:type="dxa"/>
            <w:tcBorders>
              <w:top w:val="nil"/>
              <w:left w:val="nil"/>
              <w:bottom w:val="single" w:sz="8" w:space="0" w:color="000000"/>
              <w:right w:val="single" w:sz="8" w:space="0" w:color="000000"/>
            </w:tcBorders>
            <w:shd w:val="clear" w:color="auto" w:fill="auto"/>
            <w:vAlign w:val="center"/>
            <w:hideMark/>
          </w:tcPr>
          <w:p w14:paraId="50F80123" w14:textId="77777777" w:rsidR="008F7908" w:rsidRPr="00594533" w:rsidRDefault="008F7908" w:rsidP="006206F7">
            <w:pPr>
              <w:spacing w:after="0" w:line="240" w:lineRule="auto"/>
              <w:jc w:val="center"/>
              <w:rPr>
                <w:rFonts w:ascii="Times New Roman" w:hAnsi="Times New Roman"/>
                <w:color w:val="000000"/>
                <w:sz w:val="24"/>
                <w:szCs w:val="24"/>
              </w:rPr>
            </w:pPr>
            <w:r w:rsidRPr="00594533">
              <w:rPr>
                <w:rFonts w:ascii="Times New Roman" w:hAnsi="Times New Roman"/>
                <w:color w:val="000000"/>
                <w:sz w:val="24"/>
                <w:szCs w:val="24"/>
              </w:rPr>
              <w:t>16</w:t>
            </w:r>
          </w:p>
        </w:tc>
        <w:tc>
          <w:tcPr>
            <w:tcW w:w="3969" w:type="dxa"/>
            <w:tcBorders>
              <w:top w:val="nil"/>
              <w:left w:val="nil"/>
              <w:bottom w:val="single" w:sz="8" w:space="0" w:color="000000"/>
              <w:right w:val="single" w:sz="8" w:space="0" w:color="000000"/>
            </w:tcBorders>
            <w:shd w:val="clear" w:color="auto" w:fill="auto"/>
            <w:vAlign w:val="center"/>
            <w:hideMark/>
          </w:tcPr>
          <w:p w14:paraId="555082AA" w14:textId="77777777" w:rsidR="008F7908" w:rsidRPr="00594533" w:rsidRDefault="008F7908" w:rsidP="006206F7">
            <w:pPr>
              <w:spacing w:after="0" w:line="240" w:lineRule="auto"/>
              <w:jc w:val="both"/>
              <w:rPr>
                <w:rFonts w:ascii="Times New Roman" w:hAnsi="Times New Roman"/>
                <w:color w:val="000000"/>
                <w:sz w:val="24"/>
                <w:szCs w:val="24"/>
              </w:rPr>
            </w:pPr>
            <w:r w:rsidRPr="00594533">
              <w:rPr>
                <w:rFonts w:ascii="Times New Roman" w:hAnsi="Times New Roman"/>
                <w:color w:val="000000"/>
                <w:sz w:val="24"/>
                <w:szCs w:val="24"/>
              </w:rPr>
              <w:t>1,56-2</w:t>
            </w:r>
          </w:p>
        </w:tc>
      </w:tr>
      <w:tr w:rsidR="008F7908" w:rsidRPr="009F5970" w14:paraId="6198CE17" w14:textId="77777777" w:rsidTr="008769BD">
        <w:trPr>
          <w:trHeight w:val="20"/>
        </w:trPr>
        <w:tc>
          <w:tcPr>
            <w:tcW w:w="1809" w:type="dxa"/>
            <w:tcBorders>
              <w:top w:val="nil"/>
              <w:left w:val="single" w:sz="8" w:space="0" w:color="000000"/>
              <w:bottom w:val="single" w:sz="8" w:space="0" w:color="000000"/>
              <w:right w:val="single" w:sz="8" w:space="0" w:color="000000"/>
            </w:tcBorders>
            <w:shd w:val="clear" w:color="auto" w:fill="auto"/>
            <w:vAlign w:val="center"/>
            <w:hideMark/>
          </w:tcPr>
          <w:p w14:paraId="15DF123C" w14:textId="77777777" w:rsidR="008F7908" w:rsidRPr="00594533" w:rsidRDefault="008F7908" w:rsidP="006206F7">
            <w:pPr>
              <w:spacing w:after="0" w:line="240" w:lineRule="auto"/>
              <w:rPr>
                <w:rFonts w:ascii="Times New Roman" w:hAnsi="Times New Roman"/>
                <w:color w:val="000000"/>
                <w:sz w:val="24"/>
                <w:szCs w:val="24"/>
              </w:rPr>
            </w:pPr>
            <w:r w:rsidRPr="00594533">
              <w:rPr>
                <w:rFonts w:ascii="Times New Roman" w:hAnsi="Times New Roman"/>
                <w:color w:val="000000"/>
                <w:sz w:val="24"/>
                <w:szCs w:val="24"/>
              </w:rPr>
              <w:t>свыше 36</w:t>
            </w:r>
          </w:p>
        </w:tc>
        <w:tc>
          <w:tcPr>
            <w:tcW w:w="3436" w:type="dxa"/>
            <w:tcBorders>
              <w:top w:val="nil"/>
              <w:left w:val="nil"/>
              <w:bottom w:val="single" w:sz="8" w:space="0" w:color="000000"/>
              <w:right w:val="single" w:sz="8" w:space="0" w:color="000000"/>
            </w:tcBorders>
            <w:shd w:val="clear" w:color="auto" w:fill="auto"/>
            <w:vAlign w:val="center"/>
            <w:hideMark/>
          </w:tcPr>
          <w:p w14:paraId="29CB4ADC" w14:textId="77777777" w:rsidR="008F7908" w:rsidRPr="00594533" w:rsidRDefault="008F7908" w:rsidP="006206F7">
            <w:pPr>
              <w:spacing w:after="0" w:line="240" w:lineRule="auto"/>
              <w:jc w:val="center"/>
              <w:rPr>
                <w:rFonts w:ascii="Times New Roman" w:hAnsi="Times New Roman"/>
                <w:color w:val="000000"/>
                <w:sz w:val="24"/>
                <w:szCs w:val="24"/>
              </w:rPr>
            </w:pPr>
            <w:r w:rsidRPr="00594533">
              <w:rPr>
                <w:rFonts w:ascii="Times New Roman" w:hAnsi="Times New Roman"/>
                <w:color w:val="000000"/>
                <w:sz w:val="24"/>
                <w:szCs w:val="24"/>
              </w:rPr>
              <w:t>4</w:t>
            </w:r>
          </w:p>
        </w:tc>
        <w:tc>
          <w:tcPr>
            <w:tcW w:w="3969" w:type="dxa"/>
            <w:tcBorders>
              <w:top w:val="nil"/>
              <w:left w:val="nil"/>
              <w:bottom w:val="single" w:sz="8" w:space="0" w:color="000000"/>
              <w:right w:val="single" w:sz="8" w:space="0" w:color="000000"/>
            </w:tcBorders>
            <w:shd w:val="clear" w:color="auto" w:fill="auto"/>
            <w:vAlign w:val="center"/>
            <w:hideMark/>
          </w:tcPr>
          <w:p w14:paraId="7703A333" w14:textId="77777777" w:rsidR="008F7908" w:rsidRPr="00594533" w:rsidRDefault="008F7908" w:rsidP="006206F7">
            <w:pPr>
              <w:spacing w:after="0" w:line="240" w:lineRule="auto"/>
              <w:jc w:val="both"/>
              <w:rPr>
                <w:rFonts w:ascii="Times New Roman" w:hAnsi="Times New Roman"/>
                <w:color w:val="000000"/>
                <w:sz w:val="24"/>
                <w:szCs w:val="24"/>
              </w:rPr>
            </w:pPr>
            <w:r w:rsidRPr="00594533">
              <w:rPr>
                <w:rFonts w:ascii="Times New Roman" w:hAnsi="Times New Roman"/>
                <w:color w:val="000000"/>
                <w:sz w:val="24"/>
                <w:szCs w:val="24"/>
              </w:rPr>
              <w:t>свыше 2</w:t>
            </w:r>
          </w:p>
        </w:tc>
      </w:tr>
      <w:tr w:rsidR="008F7908" w:rsidRPr="009F5970" w14:paraId="785B2269" w14:textId="77777777" w:rsidTr="008769BD">
        <w:trPr>
          <w:trHeight w:val="20"/>
        </w:trPr>
        <w:tc>
          <w:tcPr>
            <w:tcW w:w="1809" w:type="dxa"/>
            <w:tcBorders>
              <w:top w:val="nil"/>
              <w:left w:val="single" w:sz="8" w:space="0" w:color="000000"/>
              <w:bottom w:val="single" w:sz="8" w:space="0" w:color="000000"/>
              <w:right w:val="single" w:sz="8" w:space="0" w:color="000000"/>
            </w:tcBorders>
            <w:shd w:val="clear" w:color="auto" w:fill="auto"/>
            <w:vAlign w:val="center"/>
            <w:hideMark/>
          </w:tcPr>
          <w:p w14:paraId="3E273E38" w14:textId="77777777" w:rsidR="008F7908" w:rsidRPr="00594533" w:rsidRDefault="008F7908" w:rsidP="006206F7">
            <w:pPr>
              <w:spacing w:after="0" w:line="240" w:lineRule="auto"/>
              <w:rPr>
                <w:rFonts w:ascii="Times New Roman" w:hAnsi="Times New Roman"/>
                <w:color w:val="000000"/>
                <w:sz w:val="24"/>
                <w:szCs w:val="24"/>
              </w:rPr>
            </w:pPr>
            <w:r w:rsidRPr="00594533">
              <w:rPr>
                <w:rFonts w:ascii="Times New Roman" w:hAnsi="Times New Roman"/>
                <w:color w:val="000000"/>
                <w:sz w:val="24"/>
                <w:szCs w:val="24"/>
              </w:rPr>
              <w:t>Всего</w:t>
            </w:r>
          </w:p>
        </w:tc>
        <w:tc>
          <w:tcPr>
            <w:tcW w:w="3436" w:type="dxa"/>
            <w:tcBorders>
              <w:top w:val="nil"/>
              <w:left w:val="nil"/>
              <w:bottom w:val="single" w:sz="8" w:space="0" w:color="000000"/>
              <w:right w:val="single" w:sz="8" w:space="0" w:color="000000"/>
            </w:tcBorders>
            <w:shd w:val="clear" w:color="auto" w:fill="auto"/>
            <w:vAlign w:val="center"/>
            <w:hideMark/>
          </w:tcPr>
          <w:p w14:paraId="028AB979" w14:textId="77777777" w:rsidR="008F7908" w:rsidRPr="00594533" w:rsidRDefault="008F7908" w:rsidP="006206F7">
            <w:pPr>
              <w:spacing w:after="0" w:line="240" w:lineRule="auto"/>
              <w:jc w:val="center"/>
              <w:rPr>
                <w:rFonts w:ascii="Times New Roman" w:hAnsi="Times New Roman"/>
                <w:color w:val="000000"/>
                <w:sz w:val="24"/>
                <w:szCs w:val="24"/>
              </w:rPr>
            </w:pPr>
            <w:r w:rsidRPr="00594533">
              <w:rPr>
                <w:rFonts w:ascii="Times New Roman" w:hAnsi="Times New Roman"/>
                <w:color w:val="000000"/>
                <w:sz w:val="24"/>
                <w:szCs w:val="24"/>
              </w:rPr>
              <w:t>63</w:t>
            </w:r>
          </w:p>
        </w:tc>
        <w:tc>
          <w:tcPr>
            <w:tcW w:w="3969" w:type="dxa"/>
            <w:tcBorders>
              <w:top w:val="nil"/>
              <w:left w:val="nil"/>
              <w:bottom w:val="single" w:sz="8" w:space="0" w:color="000000"/>
              <w:right w:val="single" w:sz="8" w:space="0" w:color="000000"/>
            </w:tcBorders>
            <w:shd w:val="clear" w:color="auto" w:fill="auto"/>
            <w:vAlign w:val="center"/>
            <w:hideMark/>
          </w:tcPr>
          <w:p w14:paraId="1EFA033E" w14:textId="77777777" w:rsidR="008F7908" w:rsidRPr="00594533" w:rsidRDefault="008F7908" w:rsidP="006206F7">
            <w:pPr>
              <w:spacing w:after="0" w:line="240" w:lineRule="auto"/>
              <w:jc w:val="both"/>
              <w:rPr>
                <w:rFonts w:ascii="Times New Roman" w:hAnsi="Times New Roman"/>
                <w:color w:val="000000"/>
                <w:sz w:val="24"/>
                <w:szCs w:val="24"/>
              </w:rPr>
            </w:pPr>
            <w:r w:rsidRPr="00594533">
              <w:rPr>
                <w:rFonts w:ascii="Times New Roman" w:hAnsi="Times New Roman"/>
                <w:color w:val="000000"/>
                <w:sz w:val="24"/>
                <w:szCs w:val="24"/>
              </w:rPr>
              <w:t> </w:t>
            </w:r>
          </w:p>
        </w:tc>
      </w:tr>
    </w:tbl>
    <w:p w14:paraId="782722B4" w14:textId="77777777" w:rsidR="003778A0" w:rsidRPr="009F5970" w:rsidRDefault="003778A0" w:rsidP="006206F7">
      <w:pPr>
        <w:spacing w:after="0" w:line="240" w:lineRule="auto"/>
        <w:jc w:val="both"/>
        <w:rPr>
          <w:rFonts w:ascii="Times New Roman" w:hAnsi="Times New Roman"/>
          <w:sz w:val="28"/>
          <w:szCs w:val="28"/>
        </w:rPr>
      </w:pPr>
    </w:p>
    <w:p w14:paraId="0164351B" w14:textId="77777777" w:rsidR="003778A0" w:rsidRPr="009F5970" w:rsidRDefault="008F7908" w:rsidP="006206F7">
      <w:pPr>
        <w:pStyle w:val="a3"/>
        <w:pBdr>
          <w:top w:val="nil"/>
          <w:left w:val="nil"/>
          <w:bottom w:val="nil"/>
          <w:right w:val="nil"/>
          <w:between w:val="nil"/>
        </w:pBdr>
        <w:spacing w:after="0" w:line="240" w:lineRule="auto"/>
        <w:ind w:left="0"/>
        <w:jc w:val="center"/>
        <w:rPr>
          <w:rFonts w:ascii="Times New Roman" w:hAnsi="Times New Roman"/>
          <w:b/>
          <w:bCs/>
          <w:sz w:val="28"/>
          <w:szCs w:val="28"/>
        </w:rPr>
      </w:pPr>
      <w:r w:rsidRPr="009F5970">
        <w:rPr>
          <w:rFonts w:ascii="Times New Roman" w:hAnsi="Times New Roman"/>
          <w:b/>
          <w:bCs/>
          <w:sz w:val="28"/>
          <w:szCs w:val="28"/>
        </w:rPr>
        <w:t xml:space="preserve">Недельная нагрузка администрации организации </w:t>
      </w:r>
    </w:p>
    <w:p w14:paraId="7C5605E7" w14:textId="6918577F" w:rsidR="008F7908" w:rsidRPr="007365FF" w:rsidRDefault="008F7908" w:rsidP="006206F7">
      <w:pPr>
        <w:pStyle w:val="a3"/>
        <w:pBdr>
          <w:top w:val="nil"/>
          <w:left w:val="nil"/>
          <w:bottom w:val="nil"/>
          <w:right w:val="nil"/>
          <w:between w:val="nil"/>
        </w:pBdr>
        <w:spacing w:after="0" w:line="240" w:lineRule="auto"/>
        <w:ind w:left="0"/>
        <w:jc w:val="center"/>
        <w:rPr>
          <w:rFonts w:ascii="Times New Roman" w:hAnsi="Times New Roman"/>
          <w:b/>
          <w:bCs/>
          <w:sz w:val="28"/>
          <w:szCs w:val="28"/>
          <w:lang w:val="ru-RU"/>
        </w:rPr>
      </w:pPr>
      <w:r w:rsidRPr="009F5970">
        <w:rPr>
          <w:rFonts w:ascii="Times New Roman" w:hAnsi="Times New Roman"/>
          <w:b/>
          <w:bCs/>
          <w:sz w:val="28"/>
          <w:szCs w:val="28"/>
        </w:rPr>
        <w:t>образования на начало 2020-2021 учебного года</w:t>
      </w:r>
    </w:p>
    <w:p w14:paraId="0B2D587F" w14:textId="77777777" w:rsidR="003778A0" w:rsidRPr="009F5970" w:rsidRDefault="003778A0" w:rsidP="006206F7">
      <w:pPr>
        <w:pStyle w:val="a3"/>
        <w:pBdr>
          <w:top w:val="nil"/>
          <w:left w:val="nil"/>
          <w:bottom w:val="nil"/>
          <w:right w:val="nil"/>
          <w:between w:val="nil"/>
        </w:pBdr>
        <w:spacing w:after="0" w:line="240" w:lineRule="auto"/>
        <w:ind w:left="0"/>
        <w:jc w:val="center"/>
        <w:rPr>
          <w:rFonts w:ascii="Times New Roman" w:hAnsi="Times New Roman"/>
          <w:b/>
          <w:bCs/>
          <w:sz w:val="28"/>
          <w:szCs w:val="28"/>
        </w:rPr>
      </w:pP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3"/>
        <w:gridCol w:w="2917"/>
        <w:gridCol w:w="3540"/>
      </w:tblGrid>
      <w:tr w:rsidR="008F7908" w:rsidRPr="009F5970" w14:paraId="4016E620" w14:textId="77777777" w:rsidTr="00447B84">
        <w:trPr>
          <w:trHeight w:val="598"/>
          <w:jc w:val="center"/>
        </w:trPr>
        <w:tc>
          <w:tcPr>
            <w:tcW w:w="2783" w:type="dxa"/>
            <w:shd w:val="clear" w:color="auto" w:fill="auto"/>
          </w:tcPr>
          <w:p w14:paraId="65A8BC9A" w14:textId="77777777" w:rsidR="008F7908" w:rsidRPr="009F5970" w:rsidRDefault="008F7908" w:rsidP="006206F7">
            <w:pPr>
              <w:spacing w:after="0" w:line="240" w:lineRule="auto"/>
              <w:jc w:val="center"/>
              <w:rPr>
                <w:rFonts w:ascii="Times New Roman" w:hAnsi="Times New Roman"/>
                <w:b/>
                <w:sz w:val="24"/>
                <w:szCs w:val="24"/>
              </w:rPr>
            </w:pPr>
            <w:r w:rsidRPr="009F5970">
              <w:rPr>
                <w:rFonts w:ascii="Times New Roman" w:hAnsi="Times New Roman"/>
                <w:b/>
                <w:sz w:val="24"/>
                <w:szCs w:val="24"/>
              </w:rPr>
              <w:t>Администрация</w:t>
            </w:r>
          </w:p>
        </w:tc>
        <w:tc>
          <w:tcPr>
            <w:tcW w:w="2917" w:type="dxa"/>
            <w:shd w:val="clear" w:color="auto" w:fill="auto"/>
          </w:tcPr>
          <w:p w14:paraId="15585031" w14:textId="77777777" w:rsidR="008F7908" w:rsidRPr="009F5970" w:rsidRDefault="008F7908" w:rsidP="006206F7">
            <w:pPr>
              <w:spacing w:after="0" w:line="240" w:lineRule="auto"/>
              <w:jc w:val="center"/>
              <w:rPr>
                <w:rFonts w:ascii="Times New Roman" w:hAnsi="Times New Roman"/>
                <w:b/>
                <w:sz w:val="24"/>
                <w:szCs w:val="24"/>
              </w:rPr>
            </w:pPr>
            <w:r w:rsidRPr="009F5970">
              <w:rPr>
                <w:rFonts w:ascii="Times New Roman" w:hAnsi="Times New Roman"/>
                <w:b/>
                <w:sz w:val="24"/>
                <w:szCs w:val="24"/>
              </w:rPr>
              <w:t>Недельная нагрузка</w:t>
            </w:r>
          </w:p>
          <w:p w14:paraId="78091F05" w14:textId="77777777" w:rsidR="008F7908" w:rsidRPr="009F5970" w:rsidRDefault="008F7908" w:rsidP="006206F7">
            <w:pPr>
              <w:spacing w:after="0" w:line="240" w:lineRule="auto"/>
              <w:jc w:val="center"/>
              <w:rPr>
                <w:rFonts w:ascii="Times New Roman" w:hAnsi="Times New Roman"/>
                <w:b/>
                <w:sz w:val="24"/>
                <w:szCs w:val="24"/>
              </w:rPr>
            </w:pPr>
            <w:r w:rsidRPr="009F5970">
              <w:rPr>
                <w:rFonts w:ascii="Times New Roman" w:hAnsi="Times New Roman"/>
                <w:b/>
                <w:sz w:val="24"/>
                <w:szCs w:val="24"/>
              </w:rPr>
              <w:t>(час)</w:t>
            </w:r>
          </w:p>
        </w:tc>
        <w:tc>
          <w:tcPr>
            <w:tcW w:w="3540" w:type="dxa"/>
            <w:shd w:val="clear" w:color="auto" w:fill="auto"/>
          </w:tcPr>
          <w:p w14:paraId="10F7FE00" w14:textId="77777777" w:rsidR="008F7908" w:rsidRPr="009F5970" w:rsidRDefault="008F7908" w:rsidP="006206F7">
            <w:pPr>
              <w:spacing w:after="0" w:line="240" w:lineRule="auto"/>
              <w:jc w:val="center"/>
              <w:rPr>
                <w:rFonts w:ascii="Times New Roman" w:hAnsi="Times New Roman"/>
                <w:b/>
                <w:sz w:val="24"/>
                <w:szCs w:val="24"/>
              </w:rPr>
            </w:pPr>
            <w:r w:rsidRPr="009F5970">
              <w:rPr>
                <w:rFonts w:ascii="Times New Roman" w:hAnsi="Times New Roman"/>
                <w:b/>
                <w:sz w:val="24"/>
                <w:szCs w:val="24"/>
              </w:rPr>
              <w:t>Общая нагрузка</w:t>
            </w:r>
          </w:p>
          <w:p w14:paraId="14D81128" w14:textId="77777777" w:rsidR="008F7908" w:rsidRPr="009F5970" w:rsidRDefault="008F7908" w:rsidP="006206F7">
            <w:pPr>
              <w:spacing w:after="0" w:line="240" w:lineRule="auto"/>
              <w:jc w:val="center"/>
              <w:rPr>
                <w:rFonts w:ascii="Times New Roman" w:hAnsi="Times New Roman"/>
                <w:b/>
                <w:sz w:val="24"/>
                <w:szCs w:val="24"/>
              </w:rPr>
            </w:pPr>
            <w:r w:rsidRPr="009F5970">
              <w:rPr>
                <w:rFonts w:ascii="Times New Roman" w:hAnsi="Times New Roman"/>
                <w:b/>
                <w:sz w:val="24"/>
                <w:szCs w:val="24"/>
              </w:rPr>
              <w:t>(ставка)</w:t>
            </w:r>
          </w:p>
        </w:tc>
      </w:tr>
      <w:tr w:rsidR="008F7908" w:rsidRPr="009F5970" w14:paraId="719CB5F7" w14:textId="77777777" w:rsidTr="00447B84">
        <w:trPr>
          <w:trHeight w:val="310"/>
          <w:jc w:val="center"/>
        </w:trPr>
        <w:tc>
          <w:tcPr>
            <w:tcW w:w="2783" w:type="dxa"/>
            <w:shd w:val="clear" w:color="auto" w:fill="auto"/>
          </w:tcPr>
          <w:p w14:paraId="4987351D" w14:textId="77777777" w:rsidR="008F7908" w:rsidRPr="009F5970" w:rsidRDefault="008F7908" w:rsidP="006206F7">
            <w:pPr>
              <w:spacing w:after="0" w:line="240" w:lineRule="auto"/>
              <w:rPr>
                <w:rFonts w:ascii="Times New Roman" w:hAnsi="Times New Roman"/>
                <w:sz w:val="24"/>
                <w:szCs w:val="28"/>
              </w:rPr>
            </w:pPr>
            <w:r w:rsidRPr="009F5970">
              <w:rPr>
                <w:rFonts w:ascii="Times New Roman" w:hAnsi="Times New Roman"/>
                <w:sz w:val="24"/>
                <w:szCs w:val="28"/>
              </w:rPr>
              <w:t>Директор</w:t>
            </w:r>
          </w:p>
          <w:p w14:paraId="630D6B0E" w14:textId="77777777" w:rsidR="00A57218" w:rsidRPr="009F5970" w:rsidRDefault="00A57218" w:rsidP="006206F7">
            <w:pPr>
              <w:spacing w:after="0" w:line="240" w:lineRule="auto"/>
              <w:rPr>
                <w:rFonts w:ascii="Times New Roman" w:hAnsi="Times New Roman"/>
                <w:sz w:val="24"/>
                <w:szCs w:val="28"/>
              </w:rPr>
            </w:pPr>
            <w:r w:rsidRPr="009F5970">
              <w:rPr>
                <w:rFonts w:ascii="Times New Roman" w:hAnsi="Times New Roman"/>
                <w:sz w:val="24"/>
                <w:szCs w:val="28"/>
              </w:rPr>
              <w:t>Калмаганбетова Б.А.</w:t>
            </w:r>
          </w:p>
        </w:tc>
        <w:tc>
          <w:tcPr>
            <w:tcW w:w="2917" w:type="dxa"/>
            <w:shd w:val="clear" w:color="auto" w:fill="auto"/>
          </w:tcPr>
          <w:p w14:paraId="14D0E9E8" w14:textId="77777777" w:rsidR="008F7908" w:rsidRPr="009F5970" w:rsidRDefault="008F7908" w:rsidP="006206F7">
            <w:pPr>
              <w:spacing w:after="0" w:line="240" w:lineRule="auto"/>
              <w:jc w:val="center"/>
              <w:rPr>
                <w:rFonts w:ascii="Times New Roman" w:hAnsi="Times New Roman"/>
                <w:sz w:val="24"/>
                <w:szCs w:val="28"/>
              </w:rPr>
            </w:pPr>
            <w:r w:rsidRPr="009F5970">
              <w:rPr>
                <w:rFonts w:ascii="Times New Roman" w:hAnsi="Times New Roman"/>
                <w:sz w:val="24"/>
                <w:szCs w:val="28"/>
              </w:rPr>
              <w:t>9</w:t>
            </w:r>
          </w:p>
        </w:tc>
        <w:tc>
          <w:tcPr>
            <w:tcW w:w="3540" w:type="dxa"/>
            <w:shd w:val="clear" w:color="auto" w:fill="auto"/>
          </w:tcPr>
          <w:p w14:paraId="2DAA1963" w14:textId="77777777" w:rsidR="008F7908" w:rsidRPr="009F5970" w:rsidRDefault="0003667D" w:rsidP="006206F7">
            <w:pPr>
              <w:spacing w:after="0" w:line="240" w:lineRule="auto"/>
              <w:jc w:val="center"/>
              <w:rPr>
                <w:rFonts w:ascii="Times New Roman" w:hAnsi="Times New Roman"/>
                <w:sz w:val="24"/>
                <w:szCs w:val="28"/>
              </w:rPr>
            </w:pPr>
            <w:r w:rsidRPr="009F5970">
              <w:rPr>
                <w:rFonts w:ascii="Times New Roman" w:hAnsi="Times New Roman"/>
                <w:sz w:val="24"/>
                <w:szCs w:val="28"/>
              </w:rPr>
              <w:t>1,5</w:t>
            </w:r>
          </w:p>
        </w:tc>
      </w:tr>
      <w:tr w:rsidR="008F7908" w:rsidRPr="009F5970" w14:paraId="3EF1B03E" w14:textId="77777777" w:rsidTr="00447B84">
        <w:trPr>
          <w:trHeight w:val="576"/>
          <w:jc w:val="center"/>
        </w:trPr>
        <w:tc>
          <w:tcPr>
            <w:tcW w:w="2783" w:type="dxa"/>
            <w:shd w:val="clear" w:color="auto" w:fill="auto"/>
          </w:tcPr>
          <w:p w14:paraId="23FDBE1E" w14:textId="77777777" w:rsidR="008F7908" w:rsidRPr="009F5970" w:rsidRDefault="008F7908" w:rsidP="006206F7">
            <w:pPr>
              <w:spacing w:after="0" w:line="240" w:lineRule="auto"/>
              <w:rPr>
                <w:rFonts w:ascii="Times New Roman" w:hAnsi="Times New Roman"/>
                <w:sz w:val="24"/>
                <w:szCs w:val="28"/>
              </w:rPr>
            </w:pPr>
            <w:r w:rsidRPr="009F5970">
              <w:rPr>
                <w:rFonts w:ascii="Times New Roman" w:hAnsi="Times New Roman"/>
                <w:sz w:val="24"/>
                <w:szCs w:val="28"/>
              </w:rPr>
              <w:t>Зам.</w:t>
            </w:r>
            <w:r w:rsidR="00931480" w:rsidRPr="009F5970">
              <w:rPr>
                <w:rFonts w:ascii="Times New Roman" w:hAnsi="Times New Roman"/>
                <w:sz w:val="24"/>
                <w:szCs w:val="28"/>
              </w:rPr>
              <w:t>директора по</w:t>
            </w:r>
            <w:r w:rsidR="00BE2002" w:rsidRPr="009F5970">
              <w:rPr>
                <w:rFonts w:ascii="Times New Roman" w:hAnsi="Times New Roman"/>
                <w:sz w:val="24"/>
                <w:szCs w:val="28"/>
              </w:rPr>
              <w:t xml:space="preserve"> </w:t>
            </w:r>
            <w:r w:rsidRPr="009F5970">
              <w:rPr>
                <w:rFonts w:ascii="Times New Roman" w:hAnsi="Times New Roman"/>
                <w:sz w:val="24"/>
                <w:szCs w:val="28"/>
              </w:rPr>
              <w:t>УР</w:t>
            </w:r>
          </w:p>
          <w:p w14:paraId="58734243" w14:textId="77777777" w:rsidR="00931480" w:rsidRPr="009F5970" w:rsidRDefault="00931480" w:rsidP="006206F7">
            <w:pPr>
              <w:spacing w:after="0" w:line="240" w:lineRule="auto"/>
              <w:rPr>
                <w:rFonts w:ascii="Times New Roman" w:hAnsi="Times New Roman"/>
                <w:sz w:val="24"/>
                <w:szCs w:val="28"/>
              </w:rPr>
            </w:pPr>
            <w:r w:rsidRPr="009F5970">
              <w:rPr>
                <w:rFonts w:ascii="Times New Roman" w:hAnsi="Times New Roman"/>
                <w:sz w:val="24"/>
                <w:szCs w:val="28"/>
              </w:rPr>
              <w:t>Уасилова А.Б.</w:t>
            </w:r>
          </w:p>
        </w:tc>
        <w:tc>
          <w:tcPr>
            <w:tcW w:w="2917" w:type="dxa"/>
            <w:shd w:val="clear" w:color="auto" w:fill="auto"/>
          </w:tcPr>
          <w:p w14:paraId="58C1FB7A" w14:textId="77777777" w:rsidR="008F7908" w:rsidRPr="009F5970" w:rsidRDefault="0071375C" w:rsidP="006206F7">
            <w:pPr>
              <w:spacing w:after="0" w:line="240" w:lineRule="auto"/>
              <w:jc w:val="center"/>
              <w:rPr>
                <w:rFonts w:ascii="Times New Roman" w:hAnsi="Times New Roman"/>
                <w:sz w:val="24"/>
                <w:szCs w:val="28"/>
              </w:rPr>
            </w:pPr>
            <w:r w:rsidRPr="009F5970">
              <w:rPr>
                <w:rFonts w:ascii="Times New Roman" w:hAnsi="Times New Roman"/>
                <w:sz w:val="24"/>
                <w:szCs w:val="28"/>
              </w:rPr>
              <w:t>18</w:t>
            </w:r>
          </w:p>
        </w:tc>
        <w:tc>
          <w:tcPr>
            <w:tcW w:w="3540" w:type="dxa"/>
            <w:shd w:val="clear" w:color="auto" w:fill="auto"/>
          </w:tcPr>
          <w:p w14:paraId="24D949D1" w14:textId="77777777" w:rsidR="008F7908" w:rsidRPr="009F5970" w:rsidRDefault="0071375C" w:rsidP="006206F7">
            <w:pPr>
              <w:spacing w:after="0" w:line="240" w:lineRule="auto"/>
              <w:jc w:val="center"/>
              <w:rPr>
                <w:rFonts w:ascii="Times New Roman" w:hAnsi="Times New Roman"/>
                <w:sz w:val="24"/>
                <w:szCs w:val="28"/>
              </w:rPr>
            </w:pPr>
            <w:r w:rsidRPr="009F5970">
              <w:rPr>
                <w:rFonts w:ascii="Times New Roman" w:hAnsi="Times New Roman"/>
                <w:sz w:val="24"/>
                <w:szCs w:val="28"/>
              </w:rPr>
              <w:t>2</w:t>
            </w:r>
            <w:r w:rsidR="0022241D" w:rsidRPr="009F5970">
              <w:rPr>
                <w:rFonts w:ascii="Times New Roman" w:hAnsi="Times New Roman"/>
                <w:sz w:val="24"/>
                <w:szCs w:val="28"/>
              </w:rPr>
              <w:t>,0</w:t>
            </w:r>
          </w:p>
        </w:tc>
      </w:tr>
      <w:tr w:rsidR="008F7908" w:rsidRPr="009F5970" w14:paraId="0F58B61E" w14:textId="77777777" w:rsidTr="00447B84">
        <w:trPr>
          <w:trHeight w:val="279"/>
          <w:jc w:val="center"/>
        </w:trPr>
        <w:tc>
          <w:tcPr>
            <w:tcW w:w="2783" w:type="dxa"/>
            <w:shd w:val="clear" w:color="auto" w:fill="auto"/>
          </w:tcPr>
          <w:p w14:paraId="590301C7" w14:textId="77777777" w:rsidR="008F7908" w:rsidRPr="009F5970" w:rsidRDefault="00931480" w:rsidP="006206F7">
            <w:pPr>
              <w:spacing w:after="0" w:line="240" w:lineRule="auto"/>
              <w:rPr>
                <w:rFonts w:ascii="Times New Roman" w:hAnsi="Times New Roman"/>
                <w:sz w:val="24"/>
                <w:szCs w:val="28"/>
              </w:rPr>
            </w:pPr>
            <w:r w:rsidRPr="009F5970">
              <w:rPr>
                <w:rFonts w:ascii="Times New Roman" w:hAnsi="Times New Roman"/>
                <w:sz w:val="24"/>
                <w:szCs w:val="28"/>
              </w:rPr>
              <w:t xml:space="preserve">Зам.директора </w:t>
            </w:r>
            <w:r w:rsidR="00BE2002" w:rsidRPr="009F5970">
              <w:rPr>
                <w:rFonts w:ascii="Times New Roman" w:hAnsi="Times New Roman"/>
                <w:sz w:val="24"/>
                <w:szCs w:val="28"/>
              </w:rPr>
              <w:t xml:space="preserve">по </w:t>
            </w:r>
            <w:r w:rsidR="008F7908" w:rsidRPr="009F5970">
              <w:rPr>
                <w:rFonts w:ascii="Times New Roman" w:hAnsi="Times New Roman"/>
                <w:sz w:val="24"/>
                <w:szCs w:val="28"/>
              </w:rPr>
              <w:t>УР</w:t>
            </w:r>
          </w:p>
          <w:p w14:paraId="63682587" w14:textId="77777777" w:rsidR="00931480" w:rsidRPr="009F5970" w:rsidRDefault="00931480" w:rsidP="006206F7">
            <w:pPr>
              <w:spacing w:after="0" w:line="240" w:lineRule="auto"/>
              <w:rPr>
                <w:rFonts w:ascii="Times New Roman" w:hAnsi="Times New Roman"/>
                <w:sz w:val="24"/>
                <w:szCs w:val="28"/>
              </w:rPr>
            </w:pPr>
            <w:r w:rsidRPr="009F5970">
              <w:rPr>
                <w:rFonts w:ascii="Times New Roman" w:hAnsi="Times New Roman"/>
                <w:sz w:val="24"/>
                <w:szCs w:val="28"/>
              </w:rPr>
              <w:t>Кожантаева Г.М.</w:t>
            </w:r>
          </w:p>
        </w:tc>
        <w:tc>
          <w:tcPr>
            <w:tcW w:w="2917" w:type="dxa"/>
            <w:shd w:val="clear" w:color="auto" w:fill="auto"/>
          </w:tcPr>
          <w:p w14:paraId="2D749E03" w14:textId="77777777" w:rsidR="008F7908" w:rsidRPr="009F5970" w:rsidRDefault="006E51D1" w:rsidP="006206F7">
            <w:pPr>
              <w:spacing w:after="0" w:line="240" w:lineRule="auto"/>
              <w:jc w:val="center"/>
              <w:rPr>
                <w:rFonts w:ascii="Times New Roman" w:hAnsi="Times New Roman"/>
                <w:sz w:val="24"/>
                <w:szCs w:val="28"/>
              </w:rPr>
            </w:pPr>
            <w:r w:rsidRPr="009F5970">
              <w:rPr>
                <w:rFonts w:ascii="Times New Roman" w:hAnsi="Times New Roman"/>
                <w:sz w:val="24"/>
                <w:szCs w:val="28"/>
              </w:rPr>
              <w:t>15</w:t>
            </w:r>
          </w:p>
        </w:tc>
        <w:tc>
          <w:tcPr>
            <w:tcW w:w="3540" w:type="dxa"/>
            <w:shd w:val="clear" w:color="auto" w:fill="auto"/>
          </w:tcPr>
          <w:p w14:paraId="6DDE9721" w14:textId="77777777" w:rsidR="008F7908" w:rsidRPr="009F5970" w:rsidRDefault="008F7908" w:rsidP="006206F7">
            <w:pPr>
              <w:spacing w:after="0" w:line="240" w:lineRule="auto"/>
              <w:jc w:val="center"/>
              <w:rPr>
                <w:rFonts w:ascii="Times New Roman" w:hAnsi="Times New Roman"/>
                <w:sz w:val="24"/>
                <w:szCs w:val="28"/>
              </w:rPr>
            </w:pPr>
            <w:r w:rsidRPr="009F5970">
              <w:rPr>
                <w:rFonts w:ascii="Times New Roman" w:hAnsi="Times New Roman"/>
                <w:sz w:val="24"/>
                <w:szCs w:val="28"/>
              </w:rPr>
              <w:t>1</w:t>
            </w:r>
            <w:r w:rsidR="006E51D1" w:rsidRPr="009F5970">
              <w:rPr>
                <w:rFonts w:ascii="Times New Roman" w:hAnsi="Times New Roman"/>
                <w:sz w:val="24"/>
                <w:szCs w:val="28"/>
              </w:rPr>
              <w:t>,8</w:t>
            </w:r>
          </w:p>
        </w:tc>
      </w:tr>
      <w:tr w:rsidR="00BE2002" w:rsidRPr="009F5970" w14:paraId="1D283F8E" w14:textId="77777777" w:rsidTr="00447B84">
        <w:trPr>
          <w:trHeight w:val="286"/>
          <w:jc w:val="center"/>
        </w:trPr>
        <w:tc>
          <w:tcPr>
            <w:tcW w:w="2783" w:type="dxa"/>
            <w:shd w:val="clear" w:color="auto" w:fill="auto"/>
          </w:tcPr>
          <w:p w14:paraId="594F4A61" w14:textId="77777777" w:rsidR="00BE2002" w:rsidRPr="009F5970" w:rsidRDefault="00BE2002" w:rsidP="006206F7">
            <w:pPr>
              <w:spacing w:after="0" w:line="240" w:lineRule="auto"/>
              <w:rPr>
                <w:rFonts w:ascii="Times New Roman" w:hAnsi="Times New Roman"/>
                <w:sz w:val="24"/>
                <w:szCs w:val="28"/>
              </w:rPr>
            </w:pPr>
            <w:r w:rsidRPr="009F5970">
              <w:rPr>
                <w:rFonts w:ascii="Times New Roman" w:hAnsi="Times New Roman"/>
                <w:sz w:val="24"/>
                <w:szCs w:val="28"/>
              </w:rPr>
              <w:t>Зам.директора по ПО</w:t>
            </w:r>
          </w:p>
          <w:p w14:paraId="51E54EE4" w14:textId="77777777" w:rsidR="00BE2002" w:rsidRPr="009F5970" w:rsidRDefault="005257F8" w:rsidP="006206F7">
            <w:pPr>
              <w:spacing w:after="0" w:line="240" w:lineRule="auto"/>
              <w:rPr>
                <w:rFonts w:ascii="Times New Roman" w:hAnsi="Times New Roman"/>
                <w:sz w:val="24"/>
                <w:szCs w:val="28"/>
              </w:rPr>
            </w:pPr>
            <w:r w:rsidRPr="009F5970">
              <w:rPr>
                <w:rFonts w:ascii="Times New Roman" w:hAnsi="Times New Roman"/>
                <w:sz w:val="24"/>
                <w:szCs w:val="28"/>
              </w:rPr>
              <w:t>Серхан А.</w:t>
            </w:r>
          </w:p>
        </w:tc>
        <w:tc>
          <w:tcPr>
            <w:tcW w:w="2917" w:type="dxa"/>
            <w:shd w:val="clear" w:color="auto" w:fill="auto"/>
          </w:tcPr>
          <w:p w14:paraId="651070FE" w14:textId="77777777" w:rsidR="00BE2002" w:rsidRPr="009F5970" w:rsidRDefault="00BE2002" w:rsidP="006206F7">
            <w:pPr>
              <w:spacing w:after="0" w:line="240" w:lineRule="auto"/>
              <w:jc w:val="center"/>
              <w:rPr>
                <w:rFonts w:ascii="Times New Roman" w:hAnsi="Times New Roman"/>
                <w:sz w:val="24"/>
                <w:szCs w:val="28"/>
              </w:rPr>
            </w:pPr>
            <w:r w:rsidRPr="009F5970">
              <w:rPr>
                <w:rFonts w:ascii="Times New Roman" w:hAnsi="Times New Roman"/>
                <w:sz w:val="24"/>
                <w:szCs w:val="28"/>
              </w:rPr>
              <w:t>9</w:t>
            </w:r>
          </w:p>
        </w:tc>
        <w:tc>
          <w:tcPr>
            <w:tcW w:w="3540" w:type="dxa"/>
            <w:shd w:val="clear" w:color="auto" w:fill="auto"/>
          </w:tcPr>
          <w:p w14:paraId="42CBBD41" w14:textId="77777777" w:rsidR="00BE2002" w:rsidRPr="009F5970" w:rsidRDefault="00BE2002" w:rsidP="006206F7">
            <w:pPr>
              <w:spacing w:after="0" w:line="240" w:lineRule="auto"/>
              <w:jc w:val="center"/>
              <w:rPr>
                <w:rFonts w:ascii="Times New Roman" w:hAnsi="Times New Roman"/>
                <w:sz w:val="24"/>
                <w:szCs w:val="28"/>
              </w:rPr>
            </w:pPr>
            <w:r w:rsidRPr="009F5970">
              <w:rPr>
                <w:rFonts w:ascii="Times New Roman" w:hAnsi="Times New Roman"/>
                <w:sz w:val="24"/>
                <w:szCs w:val="28"/>
              </w:rPr>
              <w:t>1,5</w:t>
            </w:r>
          </w:p>
        </w:tc>
      </w:tr>
      <w:tr w:rsidR="00BE2002" w:rsidRPr="009F5970" w14:paraId="4901AD85" w14:textId="77777777" w:rsidTr="00447B84">
        <w:trPr>
          <w:trHeight w:val="286"/>
          <w:jc w:val="center"/>
        </w:trPr>
        <w:tc>
          <w:tcPr>
            <w:tcW w:w="2783" w:type="dxa"/>
            <w:shd w:val="clear" w:color="auto" w:fill="auto"/>
          </w:tcPr>
          <w:p w14:paraId="2C1AF55E" w14:textId="77777777" w:rsidR="00BE2002" w:rsidRPr="009F5970" w:rsidRDefault="00BE2002" w:rsidP="006206F7">
            <w:pPr>
              <w:spacing w:after="0" w:line="240" w:lineRule="auto"/>
              <w:rPr>
                <w:rFonts w:ascii="Times New Roman" w:hAnsi="Times New Roman"/>
                <w:sz w:val="24"/>
                <w:szCs w:val="28"/>
              </w:rPr>
            </w:pPr>
            <w:r w:rsidRPr="009F5970">
              <w:rPr>
                <w:rFonts w:ascii="Times New Roman" w:hAnsi="Times New Roman"/>
                <w:sz w:val="24"/>
                <w:szCs w:val="28"/>
              </w:rPr>
              <w:t>Зам. директора по ВР</w:t>
            </w:r>
          </w:p>
          <w:p w14:paraId="2143D544" w14:textId="77777777" w:rsidR="00BE2002" w:rsidRPr="009F5970" w:rsidRDefault="00BE2002" w:rsidP="006206F7">
            <w:pPr>
              <w:spacing w:after="0" w:line="240" w:lineRule="auto"/>
              <w:rPr>
                <w:rFonts w:ascii="Times New Roman" w:hAnsi="Times New Roman"/>
                <w:sz w:val="24"/>
                <w:szCs w:val="28"/>
              </w:rPr>
            </w:pPr>
            <w:r w:rsidRPr="009F5970">
              <w:rPr>
                <w:rFonts w:ascii="Times New Roman" w:hAnsi="Times New Roman"/>
                <w:sz w:val="24"/>
                <w:szCs w:val="28"/>
              </w:rPr>
              <w:t>Журинтаева Ж.С.</w:t>
            </w:r>
          </w:p>
        </w:tc>
        <w:tc>
          <w:tcPr>
            <w:tcW w:w="2917" w:type="dxa"/>
            <w:shd w:val="clear" w:color="auto" w:fill="auto"/>
          </w:tcPr>
          <w:p w14:paraId="42595B6F" w14:textId="77777777" w:rsidR="00BE2002" w:rsidRPr="009F5970" w:rsidRDefault="00695DDE" w:rsidP="006206F7">
            <w:pPr>
              <w:spacing w:after="0" w:line="240" w:lineRule="auto"/>
              <w:jc w:val="center"/>
              <w:rPr>
                <w:rFonts w:ascii="Times New Roman" w:hAnsi="Times New Roman"/>
                <w:sz w:val="24"/>
                <w:szCs w:val="28"/>
              </w:rPr>
            </w:pPr>
            <w:r w:rsidRPr="009F5970">
              <w:rPr>
                <w:rFonts w:ascii="Times New Roman" w:hAnsi="Times New Roman"/>
                <w:sz w:val="24"/>
                <w:szCs w:val="28"/>
              </w:rPr>
              <w:t>9</w:t>
            </w:r>
          </w:p>
        </w:tc>
        <w:tc>
          <w:tcPr>
            <w:tcW w:w="3540" w:type="dxa"/>
            <w:shd w:val="clear" w:color="auto" w:fill="auto"/>
          </w:tcPr>
          <w:p w14:paraId="791580F8" w14:textId="77777777" w:rsidR="00BE2002" w:rsidRPr="009F5970" w:rsidRDefault="00695DDE" w:rsidP="006206F7">
            <w:pPr>
              <w:spacing w:after="0" w:line="240" w:lineRule="auto"/>
              <w:jc w:val="center"/>
              <w:rPr>
                <w:rFonts w:ascii="Times New Roman" w:hAnsi="Times New Roman"/>
                <w:sz w:val="24"/>
                <w:szCs w:val="28"/>
              </w:rPr>
            </w:pPr>
            <w:r w:rsidRPr="009F5970">
              <w:rPr>
                <w:rFonts w:ascii="Times New Roman" w:hAnsi="Times New Roman"/>
                <w:sz w:val="24"/>
                <w:szCs w:val="28"/>
              </w:rPr>
              <w:t>1,5</w:t>
            </w:r>
          </w:p>
        </w:tc>
      </w:tr>
      <w:tr w:rsidR="00BE2002" w:rsidRPr="009F5970" w14:paraId="6F1038F2" w14:textId="77777777" w:rsidTr="00447B84">
        <w:trPr>
          <w:trHeight w:val="399"/>
          <w:jc w:val="center"/>
        </w:trPr>
        <w:tc>
          <w:tcPr>
            <w:tcW w:w="2783" w:type="dxa"/>
            <w:shd w:val="clear" w:color="auto" w:fill="auto"/>
          </w:tcPr>
          <w:p w14:paraId="606A91DE" w14:textId="77777777" w:rsidR="00BE2002" w:rsidRPr="009F5970" w:rsidRDefault="00BE2002" w:rsidP="006206F7">
            <w:pPr>
              <w:spacing w:after="0" w:line="240" w:lineRule="auto"/>
              <w:rPr>
                <w:rFonts w:ascii="Times New Roman" w:hAnsi="Times New Roman"/>
                <w:sz w:val="24"/>
                <w:szCs w:val="28"/>
              </w:rPr>
            </w:pPr>
            <w:r w:rsidRPr="009F5970">
              <w:rPr>
                <w:rFonts w:ascii="Times New Roman" w:hAnsi="Times New Roman"/>
                <w:sz w:val="24"/>
                <w:szCs w:val="28"/>
              </w:rPr>
              <w:lastRenderedPageBreak/>
              <w:t>Зам.директора по АХЧ</w:t>
            </w:r>
          </w:p>
          <w:p w14:paraId="736AE795" w14:textId="77777777" w:rsidR="00F6417F" w:rsidRPr="009F5970" w:rsidRDefault="00F6417F" w:rsidP="006206F7">
            <w:pPr>
              <w:spacing w:after="0" w:line="240" w:lineRule="auto"/>
              <w:rPr>
                <w:rFonts w:ascii="Times New Roman" w:hAnsi="Times New Roman"/>
                <w:sz w:val="24"/>
                <w:szCs w:val="28"/>
              </w:rPr>
            </w:pPr>
            <w:r w:rsidRPr="009F5970">
              <w:rPr>
                <w:rFonts w:ascii="Times New Roman" w:hAnsi="Times New Roman"/>
                <w:sz w:val="24"/>
                <w:szCs w:val="28"/>
              </w:rPr>
              <w:t>Набиева З.М.</w:t>
            </w:r>
          </w:p>
        </w:tc>
        <w:tc>
          <w:tcPr>
            <w:tcW w:w="2917" w:type="dxa"/>
            <w:shd w:val="clear" w:color="auto" w:fill="auto"/>
          </w:tcPr>
          <w:p w14:paraId="67433B95" w14:textId="77777777" w:rsidR="00BE2002" w:rsidRPr="009F5970" w:rsidRDefault="00BE2002" w:rsidP="006206F7">
            <w:pPr>
              <w:spacing w:after="0" w:line="240" w:lineRule="auto"/>
              <w:jc w:val="center"/>
              <w:rPr>
                <w:rFonts w:ascii="Times New Roman" w:hAnsi="Times New Roman"/>
                <w:sz w:val="24"/>
                <w:szCs w:val="28"/>
              </w:rPr>
            </w:pPr>
            <w:r w:rsidRPr="009F5970">
              <w:rPr>
                <w:rFonts w:ascii="Times New Roman" w:hAnsi="Times New Roman"/>
                <w:sz w:val="24"/>
                <w:szCs w:val="28"/>
              </w:rPr>
              <w:t>0</w:t>
            </w:r>
          </w:p>
        </w:tc>
        <w:tc>
          <w:tcPr>
            <w:tcW w:w="3540" w:type="dxa"/>
            <w:shd w:val="clear" w:color="auto" w:fill="auto"/>
          </w:tcPr>
          <w:p w14:paraId="1951B818" w14:textId="77777777" w:rsidR="00BE2002" w:rsidRPr="009F5970" w:rsidRDefault="00BE2002" w:rsidP="006206F7">
            <w:pPr>
              <w:spacing w:after="0" w:line="240" w:lineRule="auto"/>
              <w:jc w:val="center"/>
              <w:rPr>
                <w:rFonts w:ascii="Times New Roman" w:hAnsi="Times New Roman"/>
                <w:sz w:val="24"/>
                <w:szCs w:val="28"/>
              </w:rPr>
            </w:pPr>
            <w:r w:rsidRPr="009F5970">
              <w:rPr>
                <w:rFonts w:ascii="Times New Roman" w:hAnsi="Times New Roman"/>
                <w:sz w:val="24"/>
                <w:szCs w:val="28"/>
              </w:rPr>
              <w:t>1</w:t>
            </w:r>
          </w:p>
        </w:tc>
      </w:tr>
    </w:tbl>
    <w:p w14:paraId="5C65A003" w14:textId="77777777" w:rsidR="003D507F" w:rsidRPr="009F5970" w:rsidRDefault="003D507F" w:rsidP="006206F7">
      <w:pPr>
        <w:spacing w:after="0" w:line="240" w:lineRule="auto"/>
        <w:rPr>
          <w:rFonts w:ascii="Times New Roman" w:hAnsi="Times New Roman"/>
          <w:vanish/>
        </w:rPr>
      </w:pPr>
    </w:p>
    <w:tbl>
      <w:tblPr>
        <w:tblpPr w:leftFromText="180" w:rightFromText="180" w:vertAnchor="page" w:horzAnchor="margin" w:tblpXSpec="center" w:tblpY="459"/>
        <w:tblW w:w="9437" w:type="dxa"/>
        <w:tblLook w:val="04A0" w:firstRow="1" w:lastRow="0" w:firstColumn="1" w:lastColumn="0" w:noHBand="0" w:noVBand="1"/>
      </w:tblPr>
      <w:tblGrid>
        <w:gridCol w:w="9638"/>
      </w:tblGrid>
      <w:tr w:rsidR="00695DDE" w:rsidRPr="009F5970" w14:paraId="44A3E7CB" w14:textId="77777777" w:rsidTr="008769BD">
        <w:trPr>
          <w:trHeight w:val="375"/>
        </w:trPr>
        <w:tc>
          <w:tcPr>
            <w:tcW w:w="9437" w:type="dxa"/>
            <w:tcBorders>
              <w:top w:val="nil"/>
              <w:left w:val="nil"/>
              <w:bottom w:val="nil"/>
              <w:right w:val="nil"/>
            </w:tcBorders>
            <w:shd w:val="clear" w:color="auto" w:fill="auto"/>
            <w:noWrap/>
            <w:vAlign w:val="center"/>
          </w:tcPr>
          <w:p w14:paraId="41B875EC" w14:textId="77777777" w:rsidR="00695DDE" w:rsidRPr="009F5970" w:rsidRDefault="00695DDE" w:rsidP="008769BD">
            <w:pPr>
              <w:pStyle w:val="a3"/>
              <w:spacing w:after="0" w:line="240" w:lineRule="auto"/>
              <w:ind w:left="0"/>
              <w:jc w:val="center"/>
              <w:rPr>
                <w:rFonts w:ascii="Times New Roman" w:hAnsi="Times New Roman"/>
                <w:b/>
                <w:bCs/>
                <w:color w:val="000000"/>
                <w:sz w:val="28"/>
                <w:szCs w:val="28"/>
                <w:lang w:val="ru-RU"/>
              </w:rPr>
            </w:pPr>
          </w:p>
          <w:p w14:paraId="5C90A89D" w14:textId="77777777" w:rsidR="006E51D1" w:rsidRPr="009F5970" w:rsidRDefault="006E51D1" w:rsidP="008769BD">
            <w:pPr>
              <w:pStyle w:val="a3"/>
              <w:spacing w:after="0" w:line="240" w:lineRule="auto"/>
              <w:ind w:left="0"/>
              <w:jc w:val="center"/>
              <w:rPr>
                <w:rFonts w:ascii="Times New Roman" w:hAnsi="Times New Roman"/>
                <w:b/>
                <w:bCs/>
                <w:color w:val="000000"/>
                <w:sz w:val="28"/>
                <w:szCs w:val="28"/>
                <w:lang w:val="ru-RU"/>
              </w:rPr>
            </w:pPr>
          </w:p>
          <w:p w14:paraId="34A16C9F" w14:textId="77777777" w:rsidR="006E51D1" w:rsidRPr="009F5970" w:rsidRDefault="006E51D1" w:rsidP="008769BD">
            <w:pPr>
              <w:pStyle w:val="a3"/>
              <w:pBdr>
                <w:top w:val="nil"/>
                <w:left w:val="nil"/>
                <w:bottom w:val="nil"/>
                <w:right w:val="nil"/>
                <w:between w:val="nil"/>
              </w:pBdr>
              <w:spacing w:after="0" w:line="240" w:lineRule="auto"/>
              <w:ind w:left="0"/>
              <w:jc w:val="center"/>
              <w:rPr>
                <w:rFonts w:ascii="Times New Roman" w:hAnsi="Times New Roman"/>
                <w:b/>
                <w:bCs/>
                <w:sz w:val="28"/>
                <w:szCs w:val="28"/>
              </w:rPr>
            </w:pPr>
            <w:r w:rsidRPr="009F5970">
              <w:rPr>
                <w:rFonts w:ascii="Times New Roman" w:hAnsi="Times New Roman"/>
                <w:b/>
                <w:bCs/>
                <w:sz w:val="28"/>
                <w:szCs w:val="28"/>
              </w:rPr>
              <w:t xml:space="preserve">Недельная нагрузка администрации организации </w:t>
            </w:r>
          </w:p>
          <w:p w14:paraId="2FD0E495" w14:textId="77777777" w:rsidR="006E51D1" w:rsidRPr="007365FF" w:rsidRDefault="006E51D1" w:rsidP="008769BD">
            <w:pPr>
              <w:pStyle w:val="a3"/>
              <w:pBdr>
                <w:top w:val="nil"/>
                <w:left w:val="nil"/>
                <w:bottom w:val="nil"/>
                <w:right w:val="nil"/>
                <w:between w:val="nil"/>
              </w:pBdr>
              <w:spacing w:after="0" w:line="240" w:lineRule="auto"/>
              <w:ind w:left="0"/>
              <w:jc w:val="center"/>
              <w:rPr>
                <w:rFonts w:ascii="Times New Roman" w:hAnsi="Times New Roman"/>
                <w:b/>
                <w:bCs/>
                <w:sz w:val="28"/>
                <w:szCs w:val="28"/>
                <w:lang w:val="ru-RU"/>
              </w:rPr>
            </w:pPr>
            <w:r w:rsidRPr="009F5970">
              <w:rPr>
                <w:rFonts w:ascii="Times New Roman" w:hAnsi="Times New Roman"/>
                <w:b/>
                <w:bCs/>
                <w:sz w:val="28"/>
                <w:szCs w:val="28"/>
              </w:rPr>
              <w:t xml:space="preserve">образования на </w:t>
            </w:r>
            <w:r w:rsidRPr="009F5970">
              <w:rPr>
                <w:rFonts w:ascii="Times New Roman" w:hAnsi="Times New Roman"/>
                <w:b/>
                <w:bCs/>
                <w:sz w:val="28"/>
                <w:szCs w:val="28"/>
                <w:lang w:val="ru-RU"/>
              </w:rPr>
              <w:t>конец</w:t>
            </w:r>
            <w:r w:rsidRPr="009F5970">
              <w:rPr>
                <w:rFonts w:ascii="Times New Roman" w:hAnsi="Times New Roman"/>
                <w:b/>
                <w:bCs/>
                <w:sz w:val="28"/>
                <w:szCs w:val="28"/>
              </w:rPr>
              <w:t xml:space="preserve"> 2020-2021 учебного года</w:t>
            </w:r>
            <w:r w:rsidR="007365FF">
              <w:rPr>
                <w:rFonts w:ascii="Times New Roman" w:hAnsi="Times New Roman"/>
                <w:b/>
                <w:bCs/>
                <w:sz w:val="28"/>
                <w:szCs w:val="28"/>
                <w:lang w:val="ru-RU"/>
              </w:rPr>
              <w:t>.</w:t>
            </w:r>
          </w:p>
          <w:p w14:paraId="7BDDF347" w14:textId="77777777" w:rsidR="006E51D1" w:rsidRPr="009F5970" w:rsidRDefault="006E51D1" w:rsidP="008769BD">
            <w:pPr>
              <w:pStyle w:val="a3"/>
              <w:pBdr>
                <w:top w:val="nil"/>
                <w:left w:val="nil"/>
                <w:bottom w:val="nil"/>
                <w:right w:val="nil"/>
                <w:between w:val="nil"/>
              </w:pBdr>
              <w:spacing w:after="0" w:line="240" w:lineRule="auto"/>
              <w:ind w:left="0"/>
              <w:jc w:val="center"/>
              <w:rPr>
                <w:rFonts w:ascii="Times New Roman" w:hAnsi="Times New Roman"/>
                <w:b/>
                <w:bCs/>
                <w:sz w:val="28"/>
                <w:szCs w:val="28"/>
              </w:rPr>
            </w:pPr>
          </w:p>
          <w:tbl>
            <w:tblPr>
              <w:tblW w:w="9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9"/>
              <w:gridCol w:w="2977"/>
              <w:gridCol w:w="3404"/>
            </w:tblGrid>
            <w:tr w:rsidR="006E51D1" w:rsidRPr="009F5970" w14:paraId="1D5429CD" w14:textId="77777777" w:rsidTr="00B4745D">
              <w:trPr>
                <w:trHeight w:val="598"/>
                <w:jc w:val="center"/>
              </w:trPr>
              <w:tc>
                <w:tcPr>
                  <w:tcW w:w="3149" w:type="dxa"/>
                  <w:shd w:val="clear" w:color="auto" w:fill="auto"/>
                </w:tcPr>
                <w:p w14:paraId="0CCAF21E" w14:textId="77777777" w:rsidR="006E51D1" w:rsidRPr="009F5970" w:rsidRDefault="006E51D1" w:rsidP="00777538">
                  <w:pPr>
                    <w:framePr w:hSpace="180" w:wrap="around" w:vAnchor="page" w:hAnchor="margin" w:xAlign="center" w:y="459"/>
                    <w:spacing w:after="0" w:line="240" w:lineRule="auto"/>
                    <w:ind w:left="-518"/>
                    <w:jc w:val="center"/>
                    <w:rPr>
                      <w:rFonts w:ascii="Times New Roman" w:hAnsi="Times New Roman"/>
                      <w:b/>
                      <w:sz w:val="24"/>
                      <w:szCs w:val="24"/>
                    </w:rPr>
                  </w:pPr>
                  <w:r w:rsidRPr="009F5970">
                    <w:rPr>
                      <w:rFonts w:ascii="Times New Roman" w:hAnsi="Times New Roman"/>
                      <w:b/>
                      <w:sz w:val="24"/>
                      <w:szCs w:val="24"/>
                    </w:rPr>
                    <w:t>Администрация</w:t>
                  </w:r>
                </w:p>
              </w:tc>
              <w:tc>
                <w:tcPr>
                  <w:tcW w:w="2977" w:type="dxa"/>
                  <w:shd w:val="clear" w:color="auto" w:fill="auto"/>
                </w:tcPr>
                <w:p w14:paraId="60B71E2C" w14:textId="77777777" w:rsidR="006E51D1" w:rsidRPr="008769BD" w:rsidRDefault="006E51D1" w:rsidP="00777538">
                  <w:pPr>
                    <w:framePr w:hSpace="180" w:wrap="around" w:vAnchor="page" w:hAnchor="margin" w:xAlign="center" w:y="459"/>
                    <w:spacing w:after="0" w:line="240" w:lineRule="auto"/>
                    <w:jc w:val="center"/>
                    <w:rPr>
                      <w:rFonts w:ascii="Times New Roman" w:hAnsi="Times New Roman"/>
                      <w:bCs/>
                      <w:sz w:val="24"/>
                      <w:szCs w:val="24"/>
                    </w:rPr>
                  </w:pPr>
                  <w:r w:rsidRPr="008769BD">
                    <w:rPr>
                      <w:rFonts w:ascii="Times New Roman" w:hAnsi="Times New Roman"/>
                      <w:bCs/>
                      <w:sz w:val="24"/>
                      <w:szCs w:val="24"/>
                    </w:rPr>
                    <w:t>Недельная нагрузка</w:t>
                  </w:r>
                </w:p>
                <w:p w14:paraId="6C0D5D71" w14:textId="77777777" w:rsidR="006E51D1" w:rsidRPr="008769BD" w:rsidRDefault="006E51D1" w:rsidP="00777538">
                  <w:pPr>
                    <w:framePr w:hSpace="180" w:wrap="around" w:vAnchor="page" w:hAnchor="margin" w:xAlign="center" w:y="459"/>
                    <w:spacing w:after="0" w:line="240" w:lineRule="auto"/>
                    <w:jc w:val="center"/>
                    <w:rPr>
                      <w:rFonts w:ascii="Times New Roman" w:hAnsi="Times New Roman"/>
                      <w:bCs/>
                      <w:sz w:val="24"/>
                      <w:szCs w:val="24"/>
                    </w:rPr>
                  </w:pPr>
                  <w:r w:rsidRPr="008769BD">
                    <w:rPr>
                      <w:rFonts w:ascii="Times New Roman" w:hAnsi="Times New Roman"/>
                      <w:bCs/>
                      <w:sz w:val="24"/>
                      <w:szCs w:val="24"/>
                    </w:rPr>
                    <w:t>(час)</w:t>
                  </w:r>
                </w:p>
              </w:tc>
              <w:tc>
                <w:tcPr>
                  <w:tcW w:w="3404" w:type="dxa"/>
                  <w:shd w:val="clear" w:color="auto" w:fill="auto"/>
                </w:tcPr>
                <w:p w14:paraId="57C6A1A0" w14:textId="77777777" w:rsidR="006E51D1" w:rsidRPr="009F5970" w:rsidRDefault="006E51D1" w:rsidP="00777538">
                  <w:pPr>
                    <w:framePr w:hSpace="180" w:wrap="around" w:vAnchor="page" w:hAnchor="margin" w:xAlign="center" w:y="459"/>
                    <w:spacing w:after="0" w:line="240" w:lineRule="auto"/>
                    <w:jc w:val="center"/>
                    <w:rPr>
                      <w:rFonts w:ascii="Times New Roman" w:hAnsi="Times New Roman"/>
                      <w:b/>
                      <w:sz w:val="24"/>
                      <w:szCs w:val="24"/>
                    </w:rPr>
                  </w:pPr>
                  <w:r w:rsidRPr="009F5970">
                    <w:rPr>
                      <w:rFonts w:ascii="Times New Roman" w:hAnsi="Times New Roman"/>
                      <w:b/>
                      <w:sz w:val="24"/>
                      <w:szCs w:val="24"/>
                    </w:rPr>
                    <w:t>Общая нагрузка</w:t>
                  </w:r>
                </w:p>
                <w:p w14:paraId="7A334E6A" w14:textId="77777777" w:rsidR="006E51D1" w:rsidRPr="009F5970" w:rsidRDefault="006E51D1" w:rsidP="00777538">
                  <w:pPr>
                    <w:framePr w:hSpace="180" w:wrap="around" w:vAnchor="page" w:hAnchor="margin" w:xAlign="center" w:y="459"/>
                    <w:spacing w:after="0" w:line="240" w:lineRule="auto"/>
                    <w:jc w:val="center"/>
                    <w:rPr>
                      <w:rFonts w:ascii="Times New Roman" w:hAnsi="Times New Roman"/>
                      <w:b/>
                      <w:sz w:val="24"/>
                      <w:szCs w:val="24"/>
                    </w:rPr>
                  </w:pPr>
                  <w:r w:rsidRPr="009F5970">
                    <w:rPr>
                      <w:rFonts w:ascii="Times New Roman" w:hAnsi="Times New Roman"/>
                      <w:b/>
                      <w:sz w:val="24"/>
                      <w:szCs w:val="24"/>
                    </w:rPr>
                    <w:t>(ставка)</w:t>
                  </w:r>
                </w:p>
              </w:tc>
            </w:tr>
            <w:tr w:rsidR="006E51D1" w:rsidRPr="009F5970" w14:paraId="58301B1D" w14:textId="77777777" w:rsidTr="00B4745D">
              <w:trPr>
                <w:trHeight w:val="310"/>
                <w:jc w:val="center"/>
              </w:trPr>
              <w:tc>
                <w:tcPr>
                  <w:tcW w:w="3149" w:type="dxa"/>
                  <w:shd w:val="clear" w:color="auto" w:fill="auto"/>
                </w:tcPr>
                <w:p w14:paraId="40D46986" w14:textId="77777777" w:rsidR="006E51D1" w:rsidRPr="009F5970" w:rsidRDefault="006E51D1" w:rsidP="00777538">
                  <w:pPr>
                    <w:framePr w:hSpace="180" w:wrap="around" w:vAnchor="page" w:hAnchor="margin" w:xAlign="center" w:y="459"/>
                    <w:spacing w:after="0" w:line="240" w:lineRule="auto"/>
                    <w:rPr>
                      <w:rFonts w:ascii="Times New Roman" w:hAnsi="Times New Roman"/>
                      <w:sz w:val="24"/>
                      <w:szCs w:val="28"/>
                    </w:rPr>
                  </w:pPr>
                  <w:r w:rsidRPr="009F5970">
                    <w:rPr>
                      <w:rFonts w:ascii="Times New Roman" w:hAnsi="Times New Roman"/>
                      <w:sz w:val="24"/>
                      <w:szCs w:val="28"/>
                    </w:rPr>
                    <w:t>Директор</w:t>
                  </w:r>
                </w:p>
                <w:p w14:paraId="2FE12188" w14:textId="77777777" w:rsidR="006E51D1" w:rsidRPr="009F5970" w:rsidRDefault="006E51D1" w:rsidP="00777538">
                  <w:pPr>
                    <w:framePr w:hSpace="180" w:wrap="around" w:vAnchor="page" w:hAnchor="margin" w:xAlign="center" w:y="459"/>
                    <w:spacing w:after="0" w:line="240" w:lineRule="auto"/>
                    <w:rPr>
                      <w:rFonts w:ascii="Times New Roman" w:hAnsi="Times New Roman"/>
                      <w:sz w:val="24"/>
                      <w:szCs w:val="28"/>
                    </w:rPr>
                  </w:pPr>
                  <w:r w:rsidRPr="009F5970">
                    <w:rPr>
                      <w:rFonts w:ascii="Times New Roman" w:hAnsi="Times New Roman"/>
                      <w:sz w:val="24"/>
                      <w:szCs w:val="28"/>
                    </w:rPr>
                    <w:t>Калмаганбетова Б.А.</w:t>
                  </w:r>
                </w:p>
              </w:tc>
              <w:tc>
                <w:tcPr>
                  <w:tcW w:w="2977" w:type="dxa"/>
                  <w:shd w:val="clear" w:color="auto" w:fill="auto"/>
                </w:tcPr>
                <w:p w14:paraId="6AD02ECD" w14:textId="77777777" w:rsidR="006E51D1" w:rsidRPr="009F5970" w:rsidRDefault="006E51D1" w:rsidP="00777538">
                  <w:pPr>
                    <w:framePr w:hSpace="180" w:wrap="around" w:vAnchor="page" w:hAnchor="margin" w:xAlign="center" w:y="459"/>
                    <w:spacing w:after="0" w:line="240" w:lineRule="auto"/>
                    <w:jc w:val="center"/>
                    <w:rPr>
                      <w:rFonts w:ascii="Times New Roman" w:hAnsi="Times New Roman"/>
                      <w:sz w:val="24"/>
                      <w:szCs w:val="28"/>
                    </w:rPr>
                  </w:pPr>
                  <w:r w:rsidRPr="009F5970">
                    <w:rPr>
                      <w:rFonts w:ascii="Times New Roman" w:hAnsi="Times New Roman"/>
                      <w:sz w:val="24"/>
                      <w:szCs w:val="28"/>
                    </w:rPr>
                    <w:t>9</w:t>
                  </w:r>
                </w:p>
              </w:tc>
              <w:tc>
                <w:tcPr>
                  <w:tcW w:w="3404" w:type="dxa"/>
                  <w:shd w:val="clear" w:color="auto" w:fill="auto"/>
                </w:tcPr>
                <w:p w14:paraId="4FA06ADA" w14:textId="77777777" w:rsidR="006E51D1" w:rsidRPr="009F5970" w:rsidRDefault="006E51D1" w:rsidP="00777538">
                  <w:pPr>
                    <w:framePr w:hSpace="180" w:wrap="around" w:vAnchor="page" w:hAnchor="margin" w:xAlign="center" w:y="459"/>
                    <w:spacing w:after="0" w:line="240" w:lineRule="auto"/>
                    <w:jc w:val="center"/>
                    <w:rPr>
                      <w:rFonts w:ascii="Times New Roman" w:hAnsi="Times New Roman"/>
                      <w:sz w:val="24"/>
                      <w:szCs w:val="28"/>
                    </w:rPr>
                  </w:pPr>
                  <w:r w:rsidRPr="009F5970">
                    <w:rPr>
                      <w:rFonts w:ascii="Times New Roman" w:hAnsi="Times New Roman"/>
                      <w:sz w:val="24"/>
                      <w:szCs w:val="28"/>
                    </w:rPr>
                    <w:t>1,5</w:t>
                  </w:r>
                </w:p>
              </w:tc>
            </w:tr>
            <w:tr w:rsidR="006E51D1" w:rsidRPr="009F5970" w14:paraId="23291F44" w14:textId="77777777" w:rsidTr="00B4745D">
              <w:trPr>
                <w:trHeight w:val="576"/>
                <w:jc w:val="center"/>
              </w:trPr>
              <w:tc>
                <w:tcPr>
                  <w:tcW w:w="3149" w:type="dxa"/>
                  <w:shd w:val="clear" w:color="auto" w:fill="auto"/>
                </w:tcPr>
                <w:p w14:paraId="488D1348" w14:textId="77777777" w:rsidR="006E51D1" w:rsidRPr="009F5970" w:rsidRDefault="006E51D1" w:rsidP="00777538">
                  <w:pPr>
                    <w:framePr w:hSpace="180" w:wrap="around" w:vAnchor="page" w:hAnchor="margin" w:xAlign="center" w:y="459"/>
                    <w:spacing w:after="0" w:line="240" w:lineRule="auto"/>
                    <w:rPr>
                      <w:rFonts w:ascii="Times New Roman" w:hAnsi="Times New Roman"/>
                      <w:sz w:val="24"/>
                      <w:szCs w:val="28"/>
                    </w:rPr>
                  </w:pPr>
                  <w:r w:rsidRPr="009F5970">
                    <w:rPr>
                      <w:rFonts w:ascii="Times New Roman" w:hAnsi="Times New Roman"/>
                      <w:sz w:val="24"/>
                      <w:szCs w:val="28"/>
                    </w:rPr>
                    <w:t>Зам.директора по УР</w:t>
                  </w:r>
                </w:p>
                <w:p w14:paraId="672992A3" w14:textId="77777777" w:rsidR="006E51D1" w:rsidRPr="009F5970" w:rsidRDefault="006E51D1" w:rsidP="00777538">
                  <w:pPr>
                    <w:framePr w:hSpace="180" w:wrap="around" w:vAnchor="page" w:hAnchor="margin" w:xAlign="center" w:y="459"/>
                    <w:spacing w:after="0" w:line="240" w:lineRule="auto"/>
                    <w:rPr>
                      <w:rFonts w:ascii="Times New Roman" w:hAnsi="Times New Roman"/>
                      <w:sz w:val="24"/>
                      <w:szCs w:val="28"/>
                    </w:rPr>
                  </w:pPr>
                  <w:r w:rsidRPr="009F5970">
                    <w:rPr>
                      <w:rFonts w:ascii="Times New Roman" w:hAnsi="Times New Roman"/>
                      <w:sz w:val="24"/>
                      <w:szCs w:val="28"/>
                    </w:rPr>
                    <w:t>Оспанова А.З.</w:t>
                  </w:r>
                </w:p>
              </w:tc>
              <w:tc>
                <w:tcPr>
                  <w:tcW w:w="2977" w:type="dxa"/>
                  <w:shd w:val="clear" w:color="auto" w:fill="auto"/>
                </w:tcPr>
                <w:p w14:paraId="40EB5D1E" w14:textId="77777777" w:rsidR="006E51D1" w:rsidRPr="009F5970" w:rsidRDefault="006E51D1" w:rsidP="00777538">
                  <w:pPr>
                    <w:framePr w:hSpace="180" w:wrap="around" w:vAnchor="page" w:hAnchor="margin" w:xAlign="center" w:y="459"/>
                    <w:spacing w:after="0" w:line="240" w:lineRule="auto"/>
                    <w:jc w:val="center"/>
                    <w:rPr>
                      <w:rFonts w:ascii="Times New Roman" w:hAnsi="Times New Roman"/>
                      <w:sz w:val="24"/>
                      <w:szCs w:val="28"/>
                    </w:rPr>
                  </w:pPr>
                  <w:r w:rsidRPr="009F5970">
                    <w:rPr>
                      <w:rFonts w:ascii="Times New Roman" w:hAnsi="Times New Roman"/>
                      <w:sz w:val="24"/>
                      <w:szCs w:val="28"/>
                    </w:rPr>
                    <w:t>9</w:t>
                  </w:r>
                </w:p>
              </w:tc>
              <w:tc>
                <w:tcPr>
                  <w:tcW w:w="3404" w:type="dxa"/>
                  <w:shd w:val="clear" w:color="auto" w:fill="auto"/>
                </w:tcPr>
                <w:p w14:paraId="206022F0" w14:textId="77777777" w:rsidR="006E51D1" w:rsidRPr="009F5970" w:rsidRDefault="006E51D1" w:rsidP="00777538">
                  <w:pPr>
                    <w:framePr w:hSpace="180" w:wrap="around" w:vAnchor="page" w:hAnchor="margin" w:xAlign="center" w:y="459"/>
                    <w:spacing w:after="0" w:line="240" w:lineRule="auto"/>
                    <w:jc w:val="center"/>
                    <w:rPr>
                      <w:rFonts w:ascii="Times New Roman" w:hAnsi="Times New Roman"/>
                      <w:sz w:val="24"/>
                      <w:szCs w:val="28"/>
                    </w:rPr>
                  </w:pPr>
                  <w:r w:rsidRPr="009F5970">
                    <w:rPr>
                      <w:rFonts w:ascii="Times New Roman" w:hAnsi="Times New Roman"/>
                      <w:sz w:val="24"/>
                      <w:szCs w:val="28"/>
                    </w:rPr>
                    <w:t>1,5</w:t>
                  </w:r>
                </w:p>
              </w:tc>
            </w:tr>
            <w:tr w:rsidR="00A87AE0" w:rsidRPr="009F5970" w14:paraId="451FC61F" w14:textId="77777777" w:rsidTr="00B4745D">
              <w:trPr>
                <w:trHeight w:val="576"/>
                <w:jc w:val="center"/>
              </w:trPr>
              <w:tc>
                <w:tcPr>
                  <w:tcW w:w="3149" w:type="dxa"/>
                  <w:shd w:val="clear" w:color="auto" w:fill="auto"/>
                </w:tcPr>
                <w:p w14:paraId="7BA13184" w14:textId="77777777" w:rsidR="00A87AE0" w:rsidRPr="009F5970" w:rsidRDefault="00A87AE0" w:rsidP="00777538">
                  <w:pPr>
                    <w:framePr w:hSpace="180" w:wrap="around" w:vAnchor="page" w:hAnchor="margin" w:xAlign="center" w:y="459"/>
                    <w:spacing w:after="0" w:line="240" w:lineRule="auto"/>
                    <w:rPr>
                      <w:rFonts w:ascii="Times New Roman" w:hAnsi="Times New Roman"/>
                      <w:sz w:val="24"/>
                      <w:szCs w:val="28"/>
                    </w:rPr>
                  </w:pPr>
                  <w:r w:rsidRPr="009F5970">
                    <w:rPr>
                      <w:rFonts w:ascii="Times New Roman" w:hAnsi="Times New Roman"/>
                      <w:sz w:val="24"/>
                      <w:szCs w:val="28"/>
                    </w:rPr>
                    <w:t>Зам.директора по УР</w:t>
                  </w:r>
                </w:p>
                <w:p w14:paraId="71F58F88" w14:textId="77777777" w:rsidR="00A87AE0" w:rsidRPr="009F5970" w:rsidRDefault="00A87AE0" w:rsidP="00777538">
                  <w:pPr>
                    <w:framePr w:hSpace="180" w:wrap="around" w:vAnchor="page" w:hAnchor="margin" w:xAlign="center" w:y="459"/>
                    <w:spacing w:after="0" w:line="240" w:lineRule="auto"/>
                    <w:rPr>
                      <w:rFonts w:ascii="Times New Roman" w:hAnsi="Times New Roman"/>
                      <w:sz w:val="24"/>
                      <w:szCs w:val="28"/>
                    </w:rPr>
                  </w:pPr>
                  <w:r w:rsidRPr="009F5970">
                    <w:rPr>
                      <w:rFonts w:ascii="Times New Roman" w:hAnsi="Times New Roman"/>
                      <w:sz w:val="24"/>
                      <w:szCs w:val="28"/>
                    </w:rPr>
                    <w:t>Чернокоз Н.В.</w:t>
                  </w:r>
                </w:p>
              </w:tc>
              <w:tc>
                <w:tcPr>
                  <w:tcW w:w="2977" w:type="dxa"/>
                  <w:shd w:val="clear" w:color="auto" w:fill="auto"/>
                </w:tcPr>
                <w:p w14:paraId="74905AE6" w14:textId="77777777" w:rsidR="00A87AE0" w:rsidRPr="009F5970" w:rsidRDefault="00A87AE0" w:rsidP="00777538">
                  <w:pPr>
                    <w:framePr w:hSpace="180" w:wrap="around" w:vAnchor="page" w:hAnchor="margin" w:xAlign="center" w:y="459"/>
                    <w:spacing w:after="0" w:line="240" w:lineRule="auto"/>
                    <w:jc w:val="center"/>
                    <w:rPr>
                      <w:rFonts w:ascii="Times New Roman" w:hAnsi="Times New Roman"/>
                      <w:sz w:val="24"/>
                      <w:szCs w:val="28"/>
                    </w:rPr>
                  </w:pPr>
                  <w:r w:rsidRPr="009F5970">
                    <w:rPr>
                      <w:rFonts w:ascii="Times New Roman" w:hAnsi="Times New Roman"/>
                      <w:sz w:val="24"/>
                      <w:szCs w:val="28"/>
                    </w:rPr>
                    <w:t>9</w:t>
                  </w:r>
                </w:p>
              </w:tc>
              <w:tc>
                <w:tcPr>
                  <w:tcW w:w="3404" w:type="dxa"/>
                  <w:shd w:val="clear" w:color="auto" w:fill="auto"/>
                </w:tcPr>
                <w:p w14:paraId="60FC2B8E" w14:textId="77777777" w:rsidR="00A87AE0" w:rsidRPr="009F5970" w:rsidRDefault="00A87AE0" w:rsidP="00777538">
                  <w:pPr>
                    <w:framePr w:hSpace="180" w:wrap="around" w:vAnchor="page" w:hAnchor="margin" w:xAlign="center" w:y="459"/>
                    <w:spacing w:after="0" w:line="240" w:lineRule="auto"/>
                    <w:jc w:val="center"/>
                    <w:rPr>
                      <w:rFonts w:ascii="Times New Roman" w:hAnsi="Times New Roman"/>
                      <w:sz w:val="24"/>
                      <w:szCs w:val="28"/>
                    </w:rPr>
                  </w:pPr>
                  <w:r w:rsidRPr="009F5970">
                    <w:rPr>
                      <w:rFonts w:ascii="Times New Roman" w:hAnsi="Times New Roman"/>
                      <w:sz w:val="24"/>
                      <w:szCs w:val="28"/>
                    </w:rPr>
                    <w:t>1,5</w:t>
                  </w:r>
                </w:p>
              </w:tc>
            </w:tr>
            <w:tr w:rsidR="00A87AE0" w:rsidRPr="009F5970" w14:paraId="10CC4C92" w14:textId="77777777" w:rsidTr="00B4745D">
              <w:trPr>
                <w:trHeight w:val="279"/>
                <w:jc w:val="center"/>
              </w:trPr>
              <w:tc>
                <w:tcPr>
                  <w:tcW w:w="3149" w:type="dxa"/>
                  <w:shd w:val="clear" w:color="auto" w:fill="auto"/>
                </w:tcPr>
                <w:p w14:paraId="6F005D70" w14:textId="77777777" w:rsidR="00A87AE0" w:rsidRPr="009F5970" w:rsidRDefault="00A87AE0" w:rsidP="00777538">
                  <w:pPr>
                    <w:framePr w:hSpace="180" w:wrap="around" w:vAnchor="page" w:hAnchor="margin" w:xAlign="center" w:y="459"/>
                    <w:spacing w:after="0" w:line="240" w:lineRule="auto"/>
                    <w:rPr>
                      <w:rFonts w:ascii="Times New Roman" w:hAnsi="Times New Roman"/>
                      <w:sz w:val="24"/>
                      <w:szCs w:val="28"/>
                    </w:rPr>
                  </w:pPr>
                  <w:r w:rsidRPr="009F5970">
                    <w:rPr>
                      <w:rFonts w:ascii="Times New Roman" w:hAnsi="Times New Roman"/>
                      <w:sz w:val="24"/>
                      <w:szCs w:val="28"/>
                    </w:rPr>
                    <w:t>Зам.директора по ПО</w:t>
                  </w:r>
                </w:p>
                <w:p w14:paraId="7C0D8B25" w14:textId="77777777" w:rsidR="00A87AE0" w:rsidRPr="009F5970" w:rsidRDefault="00A87AE0" w:rsidP="00777538">
                  <w:pPr>
                    <w:framePr w:hSpace="180" w:wrap="around" w:vAnchor="page" w:hAnchor="margin" w:xAlign="center" w:y="459"/>
                    <w:spacing w:after="0" w:line="240" w:lineRule="auto"/>
                    <w:rPr>
                      <w:rFonts w:ascii="Times New Roman" w:hAnsi="Times New Roman"/>
                      <w:sz w:val="24"/>
                      <w:szCs w:val="28"/>
                    </w:rPr>
                  </w:pPr>
                  <w:r w:rsidRPr="009F5970">
                    <w:rPr>
                      <w:rFonts w:ascii="Times New Roman" w:hAnsi="Times New Roman"/>
                      <w:sz w:val="24"/>
                      <w:szCs w:val="28"/>
                    </w:rPr>
                    <w:t>Кожантаева Г.М.</w:t>
                  </w:r>
                </w:p>
              </w:tc>
              <w:tc>
                <w:tcPr>
                  <w:tcW w:w="2977" w:type="dxa"/>
                  <w:shd w:val="clear" w:color="auto" w:fill="auto"/>
                </w:tcPr>
                <w:p w14:paraId="2E9FF537" w14:textId="77777777" w:rsidR="00A87AE0" w:rsidRPr="009F5970" w:rsidRDefault="00A87AE0" w:rsidP="00777538">
                  <w:pPr>
                    <w:framePr w:hSpace="180" w:wrap="around" w:vAnchor="page" w:hAnchor="margin" w:xAlign="center" w:y="459"/>
                    <w:spacing w:after="0" w:line="240" w:lineRule="auto"/>
                    <w:jc w:val="center"/>
                    <w:rPr>
                      <w:rFonts w:ascii="Times New Roman" w:hAnsi="Times New Roman"/>
                      <w:sz w:val="24"/>
                      <w:szCs w:val="28"/>
                    </w:rPr>
                  </w:pPr>
                  <w:r w:rsidRPr="009F5970">
                    <w:rPr>
                      <w:rFonts w:ascii="Times New Roman" w:hAnsi="Times New Roman"/>
                      <w:sz w:val="24"/>
                      <w:szCs w:val="28"/>
                    </w:rPr>
                    <w:t>15</w:t>
                  </w:r>
                </w:p>
              </w:tc>
              <w:tc>
                <w:tcPr>
                  <w:tcW w:w="3404" w:type="dxa"/>
                  <w:shd w:val="clear" w:color="auto" w:fill="auto"/>
                </w:tcPr>
                <w:p w14:paraId="498F12AD" w14:textId="77777777" w:rsidR="00A87AE0" w:rsidRPr="009F5970" w:rsidRDefault="00A87AE0" w:rsidP="00777538">
                  <w:pPr>
                    <w:framePr w:hSpace="180" w:wrap="around" w:vAnchor="page" w:hAnchor="margin" w:xAlign="center" w:y="459"/>
                    <w:spacing w:after="0" w:line="240" w:lineRule="auto"/>
                    <w:jc w:val="center"/>
                    <w:rPr>
                      <w:rFonts w:ascii="Times New Roman" w:hAnsi="Times New Roman"/>
                      <w:sz w:val="24"/>
                      <w:szCs w:val="28"/>
                    </w:rPr>
                  </w:pPr>
                  <w:r w:rsidRPr="009F5970">
                    <w:rPr>
                      <w:rFonts w:ascii="Times New Roman" w:hAnsi="Times New Roman"/>
                      <w:sz w:val="24"/>
                      <w:szCs w:val="28"/>
                    </w:rPr>
                    <w:t>1,8</w:t>
                  </w:r>
                </w:p>
              </w:tc>
            </w:tr>
            <w:tr w:rsidR="006E51D1" w:rsidRPr="009F5970" w14:paraId="6F6B8816" w14:textId="77777777" w:rsidTr="00B4745D">
              <w:trPr>
                <w:trHeight w:val="286"/>
                <w:jc w:val="center"/>
              </w:trPr>
              <w:tc>
                <w:tcPr>
                  <w:tcW w:w="3149" w:type="dxa"/>
                  <w:shd w:val="clear" w:color="auto" w:fill="auto"/>
                </w:tcPr>
                <w:p w14:paraId="08A228BA" w14:textId="77777777" w:rsidR="006E51D1" w:rsidRPr="009F5970" w:rsidRDefault="006E51D1" w:rsidP="00777538">
                  <w:pPr>
                    <w:framePr w:hSpace="180" w:wrap="around" w:vAnchor="page" w:hAnchor="margin" w:xAlign="center" w:y="459"/>
                    <w:spacing w:after="0" w:line="240" w:lineRule="auto"/>
                    <w:rPr>
                      <w:rFonts w:ascii="Times New Roman" w:hAnsi="Times New Roman"/>
                      <w:sz w:val="24"/>
                      <w:szCs w:val="28"/>
                    </w:rPr>
                  </w:pPr>
                  <w:r w:rsidRPr="009F5970">
                    <w:rPr>
                      <w:rFonts w:ascii="Times New Roman" w:hAnsi="Times New Roman"/>
                      <w:sz w:val="24"/>
                      <w:szCs w:val="28"/>
                    </w:rPr>
                    <w:t>Зам. директора по ВР</w:t>
                  </w:r>
                </w:p>
                <w:p w14:paraId="50011713" w14:textId="77777777" w:rsidR="006E51D1" w:rsidRPr="009F5970" w:rsidRDefault="006E51D1" w:rsidP="00777538">
                  <w:pPr>
                    <w:framePr w:hSpace="180" w:wrap="around" w:vAnchor="page" w:hAnchor="margin" w:xAlign="center" w:y="459"/>
                    <w:spacing w:after="0" w:line="240" w:lineRule="auto"/>
                    <w:rPr>
                      <w:rFonts w:ascii="Times New Roman" w:hAnsi="Times New Roman"/>
                      <w:sz w:val="24"/>
                      <w:szCs w:val="28"/>
                    </w:rPr>
                  </w:pPr>
                  <w:r w:rsidRPr="009F5970">
                    <w:rPr>
                      <w:rFonts w:ascii="Times New Roman" w:hAnsi="Times New Roman"/>
                      <w:sz w:val="24"/>
                      <w:szCs w:val="28"/>
                    </w:rPr>
                    <w:t>Журинтаева Ж.С.</w:t>
                  </w:r>
                </w:p>
              </w:tc>
              <w:tc>
                <w:tcPr>
                  <w:tcW w:w="2977" w:type="dxa"/>
                  <w:shd w:val="clear" w:color="auto" w:fill="auto"/>
                </w:tcPr>
                <w:p w14:paraId="54DF13E2" w14:textId="77777777" w:rsidR="006E51D1" w:rsidRPr="009F5970" w:rsidRDefault="006E51D1" w:rsidP="00777538">
                  <w:pPr>
                    <w:framePr w:hSpace="180" w:wrap="around" w:vAnchor="page" w:hAnchor="margin" w:xAlign="center" w:y="459"/>
                    <w:spacing w:after="0" w:line="240" w:lineRule="auto"/>
                    <w:jc w:val="center"/>
                    <w:rPr>
                      <w:rFonts w:ascii="Times New Roman" w:hAnsi="Times New Roman"/>
                      <w:sz w:val="24"/>
                      <w:szCs w:val="28"/>
                    </w:rPr>
                  </w:pPr>
                  <w:r w:rsidRPr="009F5970">
                    <w:rPr>
                      <w:rFonts w:ascii="Times New Roman" w:hAnsi="Times New Roman"/>
                      <w:sz w:val="24"/>
                      <w:szCs w:val="28"/>
                    </w:rPr>
                    <w:t>9</w:t>
                  </w:r>
                </w:p>
              </w:tc>
              <w:tc>
                <w:tcPr>
                  <w:tcW w:w="3404" w:type="dxa"/>
                  <w:shd w:val="clear" w:color="auto" w:fill="auto"/>
                </w:tcPr>
                <w:p w14:paraId="0D0AB918" w14:textId="77777777" w:rsidR="006E51D1" w:rsidRPr="009F5970" w:rsidRDefault="006E51D1" w:rsidP="00777538">
                  <w:pPr>
                    <w:framePr w:hSpace="180" w:wrap="around" w:vAnchor="page" w:hAnchor="margin" w:xAlign="center" w:y="459"/>
                    <w:spacing w:after="0" w:line="240" w:lineRule="auto"/>
                    <w:jc w:val="center"/>
                    <w:rPr>
                      <w:rFonts w:ascii="Times New Roman" w:hAnsi="Times New Roman"/>
                      <w:sz w:val="24"/>
                      <w:szCs w:val="28"/>
                    </w:rPr>
                  </w:pPr>
                  <w:r w:rsidRPr="009F5970">
                    <w:rPr>
                      <w:rFonts w:ascii="Times New Roman" w:hAnsi="Times New Roman"/>
                      <w:sz w:val="24"/>
                      <w:szCs w:val="28"/>
                    </w:rPr>
                    <w:t>1,5</w:t>
                  </w:r>
                </w:p>
              </w:tc>
            </w:tr>
            <w:tr w:rsidR="00A87AE0" w:rsidRPr="009F5970" w14:paraId="0417F419" w14:textId="77777777" w:rsidTr="00B4745D">
              <w:trPr>
                <w:trHeight w:val="286"/>
                <w:jc w:val="center"/>
              </w:trPr>
              <w:tc>
                <w:tcPr>
                  <w:tcW w:w="3149" w:type="dxa"/>
                  <w:shd w:val="clear" w:color="auto" w:fill="auto"/>
                </w:tcPr>
                <w:p w14:paraId="0B50A0F1" w14:textId="77777777" w:rsidR="00A87AE0" w:rsidRPr="009F5970" w:rsidRDefault="00A87AE0" w:rsidP="00777538">
                  <w:pPr>
                    <w:framePr w:hSpace="180" w:wrap="around" w:vAnchor="page" w:hAnchor="margin" w:xAlign="center" w:y="459"/>
                    <w:spacing w:after="0" w:line="240" w:lineRule="auto"/>
                    <w:rPr>
                      <w:rFonts w:ascii="Times New Roman" w:hAnsi="Times New Roman"/>
                      <w:sz w:val="24"/>
                      <w:szCs w:val="28"/>
                    </w:rPr>
                  </w:pPr>
                  <w:r w:rsidRPr="009F5970">
                    <w:rPr>
                      <w:rFonts w:ascii="Times New Roman" w:hAnsi="Times New Roman"/>
                      <w:sz w:val="24"/>
                      <w:szCs w:val="28"/>
                    </w:rPr>
                    <w:t>Зам. директора по ВР</w:t>
                  </w:r>
                </w:p>
                <w:p w14:paraId="2F3AF539" w14:textId="77777777" w:rsidR="00A87AE0" w:rsidRPr="009F5970" w:rsidRDefault="00A87AE0" w:rsidP="00777538">
                  <w:pPr>
                    <w:framePr w:hSpace="180" w:wrap="around" w:vAnchor="page" w:hAnchor="margin" w:xAlign="center" w:y="459"/>
                    <w:spacing w:after="0" w:line="240" w:lineRule="auto"/>
                    <w:rPr>
                      <w:rFonts w:ascii="Times New Roman" w:hAnsi="Times New Roman"/>
                      <w:sz w:val="24"/>
                      <w:szCs w:val="28"/>
                    </w:rPr>
                  </w:pPr>
                  <w:r w:rsidRPr="009F5970">
                    <w:rPr>
                      <w:rFonts w:ascii="Times New Roman" w:hAnsi="Times New Roman"/>
                      <w:sz w:val="24"/>
                      <w:szCs w:val="28"/>
                    </w:rPr>
                    <w:t>Азимбаева Г.М.</w:t>
                  </w:r>
                </w:p>
              </w:tc>
              <w:tc>
                <w:tcPr>
                  <w:tcW w:w="2977" w:type="dxa"/>
                  <w:shd w:val="clear" w:color="auto" w:fill="auto"/>
                </w:tcPr>
                <w:p w14:paraId="03DE63FA" w14:textId="77777777" w:rsidR="00A87AE0" w:rsidRPr="009F5970" w:rsidRDefault="00A87AE0" w:rsidP="00777538">
                  <w:pPr>
                    <w:framePr w:hSpace="180" w:wrap="around" w:vAnchor="page" w:hAnchor="margin" w:xAlign="center" w:y="459"/>
                    <w:spacing w:after="0" w:line="240" w:lineRule="auto"/>
                    <w:jc w:val="center"/>
                    <w:rPr>
                      <w:rFonts w:ascii="Times New Roman" w:hAnsi="Times New Roman"/>
                      <w:sz w:val="24"/>
                      <w:szCs w:val="28"/>
                    </w:rPr>
                  </w:pPr>
                  <w:r w:rsidRPr="009F5970">
                    <w:rPr>
                      <w:rFonts w:ascii="Times New Roman" w:hAnsi="Times New Roman"/>
                      <w:sz w:val="24"/>
                      <w:szCs w:val="28"/>
                    </w:rPr>
                    <w:t>9</w:t>
                  </w:r>
                </w:p>
              </w:tc>
              <w:tc>
                <w:tcPr>
                  <w:tcW w:w="3404" w:type="dxa"/>
                  <w:shd w:val="clear" w:color="auto" w:fill="auto"/>
                </w:tcPr>
                <w:p w14:paraId="05AE2040" w14:textId="77777777" w:rsidR="00A87AE0" w:rsidRPr="009F5970" w:rsidRDefault="00A87AE0" w:rsidP="00777538">
                  <w:pPr>
                    <w:framePr w:hSpace="180" w:wrap="around" w:vAnchor="page" w:hAnchor="margin" w:xAlign="center" w:y="459"/>
                    <w:spacing w:after="0" w:line="240" w:lineRule="auto"/>
                    <w:jc w:val="center"/>
                    <w:rPr>
                      <w:rFonts w:ascii="Times New Roman" w:hAnsi="Times New Roman"/>
                      <w:sz w:val="24"/>
                      <w:szCs w:val="28"/>
                    </w:rPr>
                  </w:pPr>
                  <w:r w:rsidRPr="009F5970">
                    <w:rPr>
                      <w:rFonts w:ascii="Times New Roman" w:hAnsi="Times New Roman"/>
                      <w:sz w:val="24"/>
                      <w:szCs w:val="28"/>
                    </w:rPr>
                    <w:t>1</w:t>
                  </w:r>
                </w:p>
              </w:tc>
            </w:tr>
            <w:tr w:rsidR="00A87AE0" w:rsidRPr="009F5970" w14:paraId="7814EFAC" w14:textId="77777777" w:rsidTr="00B4745D">
              <w:trPr>
                <w:trHeight w:val="399"/>
                <w:jc w:val="center"/>
              </w:trPr>
              <w:tc>
                <w:tcPr>
                  <w:tcW w:w="3149" w:type="dxa"/>
                  <w:shd w:val="clear" w:color="auto" w:fill="auto"/>
                </w:tcPr>
                <w:p w14:paraId="25FC0314" w14:textId="77777777" w:rsidR="00A87AE0" w:rsidRPr="009F5970" w:rsidRDefault="00A87AE0" w:rsidP="00777538">
                  <w:pPr>
                    <w:framePr w:hSpace="180" w:wrap="around" w:vAnchor="page" w:hAnchor="margin" w:xAlign="center" w:y="459"/>
                    <w:spacing w:after="0" w:line="240" w:lineRule="auto"/>
                    <w:rPr>
                      <w:rFonts w:ascii="Times New Roman" w:hAnsi="Times New Roman"/>
                      <w:sz w:val="24"/>
                      <w:szCs w:val="28"/>
                    </w:rPr>
                  </w:pPr>
                  <w:r w:rsidRPr="009F5970">
                    <w:rPr>
                      <w:rFonts w:ascii="Times New Roman" w:hAnsi="Times New Roman"/>
                      <w:sz w:val="24"/>
                      <w:szCs w:val="28"/>
                    </w:rPr>
                    <w:t>Зам.директора по АХЧ</w:t>
                  </w:r>
                </w:p>
              </w:tc>
              <w:tc>
                <w:tcPr>
                  <w:tcW w:w="2977" w:type="dxa"/>
                  <w:shd w:val="clear" w:color="auto" w:fill="auto"/>
                </w:tcPr>
                <w:p w14:paraId="500EDF3F" w14:textId="77777777" w:rsidR="00A87AE0" w:rsidRPr="009F5970" w:rsidRDefault="00A87AE0" w:rsidP="00777538">
                  <w:pPr>
                    <w:framePr w:hSpace="180" w:wrap="around" w:vAnchor="page" w:hAnchor="margin" w:xAlign="center" w:y="459"/>
                    <w:spacing w:after="0" w:line="240" w:lineRule="auto"/>
                    <w:jc w:val="center"/>
                    <w:rPr>
                      <w:rFonts w:ascii="Times New Roman" w:hAnsi="Times New Roman"/>
                      <w:sz w:val="24"/>
                      <w:szCs w:val="28"/>
                    </w:rPr>
                  </w:pPr>
                  <w:r w:rsidRPr="009F5970">
                    <w:rPr>
                      <w:rFonts w:ascii="Times New Roman" w:hAnsi="Times New Roman"/>
                      <w:sz w:val="24"/>
                      <w:szCs w:val="28"/>
                    </w:rPr>
                    <w:t>0</w:t>
                  </w:r>
                </w:p>
              </w:tc>
              <w:tc>
                <w:tcPr>
                  <w:tcW w:w="3404" w:type="dxa"/>
                  <w:shd w:val="clear" w:color="auto" w:fill="auto"/>
                </w:tcPr>
                <w:p w14:paraId="65974A94" w14:textId="77777777" w:rsidR="00A87AE0" w:rsidRPr="009F5970" w:rsidRDefault="00A87AE0" w:rsidP="00777538">
                  <w:pPr>
                    <w:framePr w:hSpace="180" w:wrap="around" w:vAnchor="page" w:hAnchor="margin" w:xAlign="center" w:y="459"/>
                    <w:spacing w:after="0" w:line="240" w:lineRule="auto"/>
                    <w:jc w:val="center"/>
                    <w:rPr>
                      <w:rFonts w:ascii="Times New Roman" w:hAnsi="Times New Roman"/>
                      <w:sz w:val="24"/>
                      <w:szCs w:val="28"/>
                    </w:rPr>
                  </w:pPr>
                  <w:r w:rsidRPr="009F5970">
                    <w:rPr>
                      <w:rFonts w:ascii="Times New Roman" w:hAnsi="Times New Roman"/>
                      <w:sz w:val="24"/>
                      <w:szCs w:val="28"/>
                    </w:rPr>
                    <w:t>1</w:t>
                  </w:r>
                </w:p>
              </w:tc>
            </w:tr>
          </w:tbl>
          <w:p w14:paraId="563B8681" w14:textId="77777777" w:rsidR="006E51D1" w:rsidRPr="009F5970" w:rsidRDefault="006E51D1" w:rsidP="008769BD">
            <w:pPr>
              <w:pStyle w:val="a3"/>
              <w:spacing w:after="0" w:line="240" w:lineRule="auto"/>
              <w:ind w:left="0"/>
              <w:jc w:val="center"/>
              <w:rPr>
                <w:rFonts w:ascii="Times New Roman" w:hAnsi="Times New Roman"/>
                <w:b/>
                <w:bCs/>
                <w:color w:val="000000"/>
                <w:sz w:val="28"/>
                <w:szCs w:val="28"/>
                <w:lang w:val="ru-RU"/>
              </w:rPr>
            </w:pPr>
          </w:p>
        </w:tc>
      </w:tr>
    </w:tbl>
    <w:p w14:paraId="5F0023EC" w14:textId="77777777" w:rsidR="00D65BDE" w:rsidRPr="009F5970" w:rsidRDefault="00D65BDE" w:rsidP="006206F7">
      <w:pPr>
        <w:spacing w:after="0" w:line="240" w:lineRule="auto"/>
        <w:jc w:val="both"/>
        <w:rPr>
          <w:rFonts w:ascii="Times New Roman" w:hAnsi="Times New Roman"/>
          <w:sz w:val="28"/>
          <w:szCs w:val="28"/>
        </w:rPr>
      </w:pPr>
    </w:p>
    <w:p w14:paraId="236EF206" w14:textId="399AC600" w:rsidR="008F7908" w:rsidRPr="009F5970" w:rsidRDefault="00FA1C0F" w:rsidP="00342245">
      <w:pPr>
        <w:spacing w:after="0" w:line="240" w:lineRule="auto"/>
        <w:ind w:firstLine="360"/>
        <w:jc w:val="both"/>
        <w:rPr>
          <w:rFonts w:ascii="Times New Roman" w:hAnsi="Times New Roman"/>
          <w:sz w:val="28"/>
          <w:szCs w:val="28"/>
        </w:rPr>
      </w:pPr>
      <w:r w:rsidRPr="009F5970">
        <w:rPr>
          <w:rFonts w:ascii="Times New Roman" w:hAnsi="Times New Roman"/>
          <w:sz w:val="28"/>
          <w:szCs w:val="28"/>
        </w:rPr>
        <w:t>На начало 2020-2021 учебного года в КГУ «Школа-лицей №</w:t>
      </w:r>
      <w:r w:rsidR="008769BD">
        <w:rPr>
          <w:rFonts w:ascii="Times New Roman" w:hAnsi="Times New Roman"/>
          <w:sz w:val="28"/>
          <w:szCs w:val="28"/>
        </w:rPr>
        <w:t xml:space="preserve"> </w:t>
      </w:r>
      <w:r w:rsidRPr="009F5970">
        <w:rPr>
          <w:rFonts w:ascii="Times New Roman" w:hAnsi="Times New Roman"/>
          <w:sz w:val="28"/>
          <w:szCs w:val="28"/>
        </w:rPr>
        <w:t xml:space="preserve">23 города Темиртау» акимата города Темиртау приступили к работе </w:t>
      </w:r>
      <w:r w:rsidR="00C957F5" w:rsidRPr="009F5970">
        <w:rPr>
          <w:rFonts w:ascii="Times New Roman" w:hAnsi="Times New Roman"/>
          <w:sz w:val="28"/>
          <w:szCs w:val="28"/>
        </w:rPr>
        <w:t>63 ш</w:t>
      </w:r>
      <w:r w:rsidR="00D97EFE" w:rsidRPr="009F5970">
        <w:rPr>
          <w:rFonts w:ascii="Times New Roman" w:hAnsi="Times New Roman"/>
          <w:sz w:val="28"/>
          <w:szCs w:val="28"/>
        </w:rPr>
        <w:t>татных учител</w:t>
      </w:r>
      <w:r w:rsidR="008769BD">
        <w:rPr>
          <w:rFonts w:ascii="Times New Roman" w:hAnsi="Times New Roman"/>
          <w:sz w:val="28"/>
          <w:szCs w:val="28"/>
        </w:rPr>
        <w:t>я</w:t>
      </w:r>
      <w:r w:rsidR="00C957F5" w:rsidRPr="009F5970">
        <w:rPr>
          <w:rFonts w:ascii="Times New Roman" w:hAnsi="Times New Roman"/>
          <w:sz w:val="28"/>
          <w:szCs w:val="28"/>
        </w:rPr>
        <w:t xml:space="preserve">, из них 25 имели количество </w:t>
      </w:r>
      <w:r w:rsidR="008769BD">
        <w:rPr>
          <w:rFonts w:ascii="Times New Roman" w:hAnsi="Times New Roman"/>
          <w:sz w:val="28"/>
          <w:szCs w:val="28"/>
        </w:rPr>
        <w:t xml:space="preserve">18 </w:t>
      </w:r>
      <w:r w:rsidR="00C957F5" w:rsidRPr="009F5970">
        <w:rPr>
          <w:rFonts w:ascii="Times New Roman" w:hAnsi="Times New Roman"/>
          <w:sz w:val="28"/>
          <w:szCs w:val="28"/>
        </w:rPr>
        <w:t>часов</w:t>
      </w:r>
      <w:r w:rsidR="008769BD">
        <w:rPr>
          <w:rFonts w:ascii="Times New Roman" w:hAnsi="Times New Roman"/>
          <w:sz w:val="28"/>
          <w:szCs w:val="28"/>
        </w:rPr>
        <w:t xml:space="preserve"> (</w:t>
      </w:r>
      <w:r w:rsidR="00C957F5" w:rsidRPr="009F5970">
        <w:rPr>
          <w:rFonts w:ascii="Times New Roman" w:hAnsi="Times New Roman"/>
          <w:sz w:val="28"/>
          <w:szCs w:val="28"/>
        </w:rPr>
        <w:t>ставк</w:t>
      </w:r>
      <w:r w:rsidR="008769BD">
        <w:rPr>
          <w:rFonts w:ascii="Times New Roman" w:hAnsi="Times New Roman"/>
          <w:sz w:val="28"/>
          <w:szCs w:val="28"/>
        </w:rPr>
        <w:t>а)</w:t>
      </w:r>
      <w:r w:rsidR="00C957F5" w:rsidRPr="009F5970">
        <w:rPr>
          <w:rFonts w:ascii="Times New Roman" w:hAnsi="Times New Roman"/>
          <w:sz w:val="28"/>
          <w:szCs w:val="28"/>
        </w:rPr>
        <w:t xml:space="preserve">, 5 из них имели штатную единицу заместителя директора по УР, ПО, ВР. </w:t>
      </w:r>
      <w:r w:rsidR="008C7AAE" w:rsidRPr="009F5970">
        <w:rPr>
          <w:rFonts w:ascii="Times New Roman" w:hAnsi="Times New Roman"/>
          <w:sz w:val="28"/>
          <w:szCs w:val="28"/>
        </w:rPr>
        <w:t xml:space="preserve">Остальные педагоги имели нагрузку более 1 ставки. </w:t>
      </w:r>
    </w:p>
    <w:p w14:paraId="6A8C86AE" w14:textId="5D781D0F" w:rsidR="00491462" w:rsidRPr="00491462" w:rsidRDefault="00491462" w:rsidP="00342245">
      <w:pPr>
        <w:spacing w:after="0" w:line="240" w:lineRule="auto"/>
        <w:ind w:firstLine="360"/>
        <w:jc w:val="both"/>
        <w:rPr>
          <w:rFonts w:ascii="Times New Roman" w:hAnsi="Times New Roman"/>
          <w:b/>
          <w:sz w:val="28"/>
          <w:szCs w:val="28"/>
        </w:rPr>
      </w:pPr>
      <w:r w:rsidRPr="00491462">
        <w:rPr>
          <w:rFonts w:ascii="Times New Roman" w:hAnsi="Times New Roman"/>
          <w:b/>
          <w:sz w:val="28"/>
          <w:szCs w:val="28"/>
        </w:rPr>
        <w:t>Проблем</w:t>
      </w:r>
      <w:r w:rsidR="008769BD">
        <w:rPr>
          <w:rFonts w:ascii="Times New Roman" w:hAnsi="Times New Roman"/>
          <w:b/>
          <w:sz w:val="28"/>
          <w:szCs w:val="28"/>
        </w:rPr>
        <w:t>ы</w:t>
      </w:r>
      <w:r w:rsidRPr="00491462">
        <w:rPr>
          <w:rFonts w:ascii="Times New Roman" w:hAnsi="Times New Roman"/>
          <w:b/>
          <w:sz w:val="28"/>
          <w:szCs w:val="28"/>
        </w:rPr>
        <w:t>:</w:t>
      </w:r>
      <w:r w:rsidR="008769BD">
        <w:rPr>
          <w:rFonts w:ascii="Times New Roman" w:hAnsi="Times New Roman"/>
          <w:b/>
          <w:sz w:val="28"/>
          <w:szCs w:val="28"/>
        </w:rPr>
        <w:t xml:space="preserve"> </w:t>
      </w:r>
    </w:p>
    <w:p w14:paraId="7247891F" w14:textId="55329E6D" w:rsidR="008B5064" w:rsidRPr="009F5970" w:rsidRDefault="00491462" w:rsidP="00342245">
      <w:pPr>
        <w:spacing w:after="0" w:line="240" w:lineRule="auto"/>
        <w:ind w:firstLine="360"/>
        <w:jc w:val="both"/>
        <w:rPr>
          <w:rFonts w:ascii="Times New Roman" w:hAnsi="Times New Roman"/>
          <w:sz w:val="28"/>
          <w:szCs w:val="28"/>
        </w:rPr>
      </w:pPr>
      <w:r>
        <w:rPr>
          <w:rFonts w:ascii="Times New Roman" w:hAnsi="Times New Roman"/>
          <w:sz w:val="28"/>
          <w:szCs w:val="28"/>
        </w:rPr>
        <w:t>Наличие вакансий</w:t>
      </w:r>
      <w:r w:rsidR="00A81258" w:rsidRPr="009F5970">
        <w:rPr>
          <w:rFonts w:ascii="Times New Roman" w:hAnsi="Times New Roman"/>
          <w:sz w:val="28"/>
          <w:szCs w:val="28"/>
        </w:rPr>
        <w:t xml:space="preserve"> по предметам: математика, химия, биология, </w:t>
      </w:r>
      <w:r w:rsidR="00D65BDE" w:rsidRPr="009F5970">
        <w:rPr>
          <w:rFonts w:ascii="Times New Roman" w:hAnsi="Times New Roman"/>
          <w:sz w:val="28"/>
          <w:szCs w:val="28"/>
        </w:rPr>
        <w:t xml:space="preserve">английский язык, </w:t>
      </w:r>
      <w:r w:rsidR="00A81258" w:rsidRPr="009F5970">
        <w:rPr>
          <w:rFonts w:ascii="Times New Roman" w:hAnsi="Times New Roman"/>
          <w:sz w:val="28"/>
          <w:szCs w:val="28"/>
        </w:rPr>
        <w:t>информатика, казахский язык</w:t>
      </w:r>
      <w:r w:rsidR="00F25EB5" w:rsidRPr="009F5970">
        <w:rPr>
          <w:rFonts w:ascii="Times New Roman" w:hAnsi="Times New Roman"/>
          <w:sz w:val="28"/>
          <w:szCs w:val="28"/>
        </w:rPr>
        <w:t xml:space="preserve"> </w:t>
      </w:r>
      <w:r w:rsidR="00A81258" w:rsidRPr="009F5970">
        <w:rPr>
          <w:rFonts w:ascii="Times New Roman" w:hAnsi="Times New Roman"/>
          <w:sz w:val="28"/>
          <w:szCs w:val="28"/>
        </w:rPr>
        <w:t>и литература</w:t>
      </w:r>
      <w:r w:rsidR="00275A7A" w:rsidRPr="009F5970">
        <w:rPr>
          <w:rFonts w:ascii="Times New Roman" w:hAnsi="Times New Roman"/>
          <w:sz w:val="28"/>
          <w:szCs w:val="28"/>
        </w:rPr>
        <w:t xml:space="preserve"> с русским языком обучения</w:t>
      </w:r>
      <w:r w:rsidR="00A81258" w:rsidRPr="009F5970">
        <w:rPr>
          <w:rFonts w:ascii="Times New Roman" w:hAnsi="Times New Roman"/>
          <w:sz w:val="28"/>
          <w:szCs w:val="28"/>
        </w:rPr>
        <w:t>, физическая культура</w:t>
      </w:r>
      <w:r w:rsidR="00F25EB5" w:rsidRPr="009F5970">
        <w:rPr>
          <w:rFonts w:ascii="Times New Roman" w:hAnsi="Times New Roman"/>
          <w:sz w:val="28"/>
          <w:szCs w:val="28"/>
        </w:rPr>
        <w:t xml:space="preserve">. </w:t>
      </w:r>
      <w:r w:rsidR="00E31892" w:rsidRPr="009F5970">
        <w:rPr>
          <w:rFonts w:ascii="Times New Roman" w:hAnsi="Times New Roman"/>
          <w:sz w:val="28"/>
          <w:szCs w:val="28"/>
        </w:rPr>
        <w:t>Из-за</w:t>
      </w:r>
      <w:r w:rsidR="00FF7D44" w:rsidRPr="009F5970">
        <w:rPr>
          <w:rFonts w:ascii="Times New Roman" w:hAnsi="Times New Roman"/>
          <w:sz w:val="28"/>
          <w:szCs w:val="28"/>
        </w:rPr>
        <w:t xml:space="preserve"> производственной необходимости учителя данных предметов имели нагрузку более 1,5 ставки, что могло отрицательно повлиять на к</w:t>
      </w:r>
      <w:r w:rsidR="00E31892" w:rsidRPr="009F5970">
        <w:rPr>
          <w:rFonts w:ascii="Times New Roman" w:hAnsi="Times New Roman"/>
          <w:sz w:val="28"/>
          <w:szCs w:val="28"/>
        </w:rPr>
        <w:t xml:space="preserve">ачество образования </w:t>
      </w:r>
      <w:r w:rsidR="00FF7D44" w:rsidRPr="009F5970">
        <w:rPr>
          <w:rFonts w:ascii="Times New Roman" w:hAnsi="Times New Roman"/>
          <w:sz w:val="28"/>
          <w:szCs w:val="28"/>
        </w:rPr>
        <w:t xml:space="preserve">школы. </w:t>
      </w:r>
    </w:p>
    <w:p w14:paraId="3D646C43" w14:textId="77777777" w:rsidR="00E31892" w:rsidRPr="00491462" w:rsidRDefault="009A5B15" w:rsidP="00342245">
      <w:pPr>
        <w:spacing w:after="0" w:line="240" w:lineRule="auto"/>
        <w:ind w:firstLine="360"/>
        <w:jc w:val="both"/>
        <w:rPr>
          <w:rFonts w:ascii="Times New Roman" w:hAnsi="Times New Roman"/>
          <w:sz w:val="28"/>
          <w:szCs w:val="28"/>
        </w:rPr>
      </w:pPr>
      <w:r w:rsidRPr="00491462">
        <w:rPr>
          <w:rFonts w:ascii="Times New Roman" w:hAnsi="Times New Roman"/>
          <w:b/>
          <w:sz w:val="28"/>
          <w:szCs w:val="28"/>
        </w:rPr>
        <w:t>Пути решения:</w:t>
      </w:r>
    </w:p>
    <w:p w14:paraId="509A25DF" w14:textId="77777777" w:rsidR="009A5B15" w:rsidRPr="00342245" w:rsidRDefault="00CF4099" w:rsidP="002856AD">
      <w:pPr>
        <w:pStyle w:val="a3"/>
        <w:numPr>
          <w:ilvl w:val="0"/>
          <w:numId w:val="38"/>
        </w:numPr>
        <w:spacing w:after="0" w:line="240" w:lineRule="auto"/>
        <w:rPr>
          <w:rFonts w:ascii="Times New Roman" w:hAnsi="Times New Roman"/>
          <w:sz w:val="28"/>
          <w:szCs w:val="28"/>
        </w:rPr>
      </w:pPr>
      <w:r w:rsidRPr="00342245">
        <w:rPr>
          <w:rFonts w:ascii="Times New Roman" w:hAnsi="Times New Roman"/>
          <w:sz w:val="28"/>
          <w:szCs w:val="28"/>
        </w:rPr>
        <w:t>Привлекать молодых педагогов ежегодно через:</w:t>
      </w:r>
    </w:p>
    <w:p w14:paraId="44ABCC8E" w14:textId="2B8F8294" w:rsidR="00E90156" w:rsidRPr="00342245" w:rsidRDefault="00DA148E" w:rsidP="002856AD">
      <w:pPr>
        <w:pStyle w:val="a3"/>
        <w:numPr>
          <w:ilvl w:val="0"/>
          <w:numId w:val="39"/>
        </w:numPr>
        <w:spacing w:after="0" w:line="240" w:lineRule="auto"/>
        <w:jc w:val="both"/>
        <w:rPr>
          <w:rFonts w:ascii="Times New Roman" w:hAnsi="Times New Roman"/>
          <w:sz w:val="28"/>
          <w:szCs w:val="28"/>
        </w:rPr>
      </w:pPr>
      <w:r>
        <w:rPr>
          <w:rFonts w:ascii="Times New Roman" w:hAnsi="Times New Roman"/>
          <w:sz w:val="28"/>
          <w:szCs w:val="28"/>
          <w:lang w:val="ru-RU"/>
        </w:rPr>
        <w:t>заключение меморандумов с вузами</w:t>
      </w:r>
      <w:r w:rsidR="00E90156" w:rsidRPr="00342245">
        <w:rPr>
          <w:rFonts w:ascii="Times New Roman" w:hAnsi="Times New Roman"/>
          <w:sz w:val="28"/>
          <w:szCs w:val="28"/>
        </w:rPr>
        <w:t>;</w:t>
      </w:r>
    </w:p>
    <w:p w14:paraId="0DD336AF" w14:textId="7C28940F" w:rsidR="00CF4099" w:rsidRPr="00342245" w:rsidRDefault="00DA148E" w:rsidP="002856AD">
      <w:pPr>
        <w:pStyle w:val="a3"/>
        <w:numPr>
          <w:ilvl w:val="0"/>
          <w:numId w:val="39"/>
        </w:numPr>
        <w:spacing w:after="0" w:line="240" w:lineRule="auto"/>
        <w:jc w:val="both"/>
        <w:rPr>
          <w:rFonts w:ascii="Times New Roman" w:hAnsi="Times New Roman"/>
          <w:sz w:val="28"/>
          <w:szCs w:val="28"/>
        </w:rPr>
      </w:pPr>
      <w:r>
        <w:rPr>
          <w:rFonts w:ascii="Times New Roman" w:hAnsi="Times New Roman"/>
          <w:sz w:val="28"/>
          <w:szCs w:val="28"/>
          <w:lang w:val="ru-RU"/>
        </w:rPr>
        <w:t>информированность сайта ШЛ</w:t>
      </w:r>
      <w:r w:rsidR="00CF4099" w:rsidRPr="00342245">
        <w:rPr>
          <w:rFonts w:ascii="Times New Roman" w:hAnsi="Times New Roman"/>
          <w:sz w:val="28"/>
          <w:szCs w:val="28"/>
        </w:rPr>
        <w:t>;</w:t>
      </w:r>
    </w:p>
    <w:p w14:paraId="51E82F2D" w14:textId="0C90730C" w:rsidR="00DA148E" w:rsidRPr="00DA148E" w:rsidRDefault="00DA148E" w:rsidP="002856AD">
      <w:pPr>
        <w:pStyle w:val="a3"/>
        <w:numPr>
          <w:ilvl w:val="0"/>
          <w:numId w:val="39"/>
        </w:numPr>
        <w:spacing w:after="0" w:line="240" w:lineRule="auto"/>
        <w:jc w:val="both"/>
        <w:rPr>
          <w:rFonts w:ascii="Times New Roman" w:hAnsi="Times New Roman"/>
          <w:sz w:val="28"/>
          <w:szCs w:val="28"/>
        </w:rPr>
      </w:pPr>
      <w:r>
        <w:rPr>
          <w:rFonts w:ascii="Times New Roman" w:hAnsi="Times New Roman"/>
          <w:sz w:val="28"/>
          <w:szCs w:val="28"/>
          <w:lang w:val="ru-RU"/>
        </w:rPr>
        <w:t>проведение «Дней открытых дверей»</w:t>
      </w:r>
      <w:r w:rsidR="007F4B76">
        <w:rPr>
          <w:rFonts w:ascii="Times New Roman" w:hAnsi="Times New Roman"/>
          <w:sz w:val="28"/>
          <w:szCs w:val="28"/>
          <w:lang w:val="ru-RU"/>
        </w:rPr>
        <w:t>, «Дней информации и профориентации»</w:t>
      </w:r>
      <w:r>
        <w:rPr>
          <w:rFonts w:ascii="Times New Roman" w:hAnsi="Times New Roman"/>
          <w:sz w:val="28"/>
          <w:szCs w:val="28"/>
          <w:lang w:val="ru-RU"/>
        </w:rPr>
        <w:t>;</w:t>
      </w:r>
    </w:p>
    <w:p w14:paraId="559B064C" w14:textId="66C6BBE4" w:rsidR="00CF4099" w:rsidRPr="00342245" w:rsidRDefault="00DA148E" w:rsidP="002856AD">
      <w:pPr>
        <w:pStyle w:val="a3"/>
        <w:numPr>
          <w:ilvl w:val="0"/>
          <w:numId w:val="39"/>
        </w:numPr>
        <w:spacing w:after="0" w:line="240" w:lineRule="auto"/>
        <w:jc w:val="both"/>
        <w:rPr>
          <w:rFonts w:ascii="Times New Roman" w:hAnsi="Times New Roman"/>
          <w:sz w:val="28"/>
          <w:szCs w:val="28"/>
        </w:rPr>
      </w:pPr>
      <w:r>
        <w:rPr>
          <w:rFonts w:ascii="Times New Roman" w:hAnsi="Times New Roman"/>
          <w:sz w:val="28"/>
          <w:szCs w:val="28"/>
          <w:lang w:val="ru-RU"/>
        </w:rPr>
        <w:t xml:space="preserve">презентацию </w:t>
      </w:r>
      <w:r w:rsidR="00A235A8">
        <w:rPr>
          <w:rFonts w:ascii="Times New Roman" w:hAnsi="Times New Roman"/>
          <w:sz w:val="28"/>
          <w:szCs w:val="28"/>
          <w:lang w:val="ru-RU"/>
        </w:rPr>
        <w:t>«Фотодней», «Фотоальбомов»</w:t>
      </w:r>
      <w:r w:rsidR="00342245">
        <w:rPr>
          <w:rFonts w:ascii="Times New Roman" w:hAnsi="Times New Roman"/>
          <w:sz w:val="28"/>
          <w:szCs w:val="28"/>
          <w:lang w:val="ru-RU"/>
        </w:rPr>
        <w:t>.</w:t>
      </w:r>
    </w:p>
    <w:p w14:paraId="2F177859" w14:textId="6079DB4E" w:rsidR="00CF4099" w:rsidRPr="00342245" w:rsidRDefault="00154EA9" w:rsidP="002856AD">
      <w:pPr>
        <w:pStyle w:val="a3"/>
        <w:numPr>
          <w:ilvl w:val="0"/>
          <w:numId w:val="38"/>
        </w:numPr>
        <w:spacing w:after="0" w:line="240" w:lineRule="auto"/>
        <w:jc w:val="both"/>
        <w:rPr>
          <w:rFonts w:ascii="Times New Roman" w:hAnsi="Times New Roman"/>
          <w:sz w:val="28"/>
          <w:szCs w:val="28"/>
        </w:rPr>
      </w:pPr>
      <w:r w:rsidRPr="00342245">
        <w:rPr>
          <w:rFonts w:ascii="Times New Roman" w:hAnsi="Times New Roman"/>
          <w:sz w:val="28"/>
          <w:szCs w:val="28"/>
        </w:rPr>
        <w:t>Содействовать успешной адаптации молодых специалистов</w:t>
      </w:r>
      <w:r w:rsidR="002B6033">
        <w:rPr>
          <w:rFonts w:ascii="Times New Roman" w:hAnsi="Times New Roman"/>
          <w:sz w:val="28"/>
          <w:szCs w:val="28"/>
          <w:lang w:val="ru-RU"/>
        </w:rPr>
        <w:t xml:space="preserve"> </w:t>
      </w:r>
      <w:r w:rsidR="000F7CD3" w:rsidRPr="00342245">
        <w:rPr>
          <w:rFonts w:ascii="Times New Roman" w:hAnsi="Times New Roman"/>
          <w:sz w:val="28"/>
          <w:szCs w:val="28"/>
        </w:rPr>
        <w:t>через:</w:t>
      </w:r>
    </w:p>
    <w:p w14:paraId="3270C33A" w14:textId="0FAFA5D7" w:rsidR="000F7CD3" w:rsidRPr="002B6033" w:rsidRDefault="002B6033" w:rsidP="002856AD">
      <w:pPr>
        <w:pStyle w:val="a3"/>
        <w:numPr>
          <w:ilvl w:val="0"/>
          <w:numId w:val="40"/>
        </w:numPr>
        <w:spacing w:after="0" w:line="240" w:lineRule="auto"/>
        <w:jc w:val="both"/>
        <w:rPr>
          <w:rFonts w:ascii="Times New Roman" w:hAnsi="Times New Roman"/>
          <w:sz w:val="28"/>
          <w:szCs w:val="28"/>
        </w:rPr>
      </w:pPr>
      <w:r>
        <w:rPr>
          <w:rFonts w:ascii="Times New Roman" w:hAnsi="Times New Roman"/>
          <w:sz w:val="28"/>
          <w:szCs w:val="28"/>
          <w:lang w:val="ru-RU"/>
        </w:rPr>
        <w:t>п</w:t>
      </w:r>
      <w:r w:rsidR="002D7DCD" w:rsidRPr="002B6033">
        <w:rPr>
          <w:rFonts w:ascii="Times New Roman" w:hAnsi="Times New Roman"/>
          <w:sz w:val="28"/>
          <w:szCs w:val="28"/>
        </w:rPr>
        <w:t>рисуждение кв</w:t>
      </w:r>
      <w:r w:rsidR="00DB0190" w:rsidRPr="002B6033">
        <w:rPr>
          <w:rFonts w:ascii="Times New Roman" w:hAnsi="Times New Roman"/>
          <w:sz w:val="28"/>
          <w:szCs w:val="28"/>
        </w:rPr>
        <w:t>алификации педагога-модератора</w:t>
      </w:r>
      <w:r w:rsidR="002D7DCD" w:rsidRPr="002B6033">
        <w:rPr>
          <w:rFonts w:ascii="Times New Roman" w:hAnsi="Times New Roman"/>
          <w:sz w:val="28"/>
          <w:szCs w:val="28"/>
        </w:rPr>
        <w:t>;</w:t>
      </w:r>
    </w:p>
    <w:p w14:paraId="2AFE5A31" w14:textId="35A33597" w:rsidR="002D7DCD" w:rsidRDefault="002B6033" w:rsidP="002856AD">
      <w:pPr>
        <w:pStyle w:val="a3"/>
        <w:numPr>
          <w:ilvl w:val="0"/>
          <w:numId w:val="40"/>
        </w:numPr>
        <w:spacing w:after="0" w:line="240" w:lineRule="auto"/>
        <w:jc w:val="both"/>
        <w:rPr>
          <w:rFonts w:ascii="Times New Roman" w:hAnsi="Times New Roman"/>
          <w:sz w:val="28"/>
          <w:szCs w:val="28"/>
        </w:rPr>
      </w:pPr>
      <w:r>
        <w:rPr>
          <w:rFonts w:ascii="Times New Roman" w:hAnsi="Times New Roman"/>
          <w:sz w:val="28"/>
          <w:szCs w:val="28"/>
          <w:lang w:val="ru-RU"/>
        </w:rPr>
        <w:t>с</w:t>
      </w:r>
      <w:r w:rsidR="00484BA3" w:rsidRPr="002B6033">
        <w:rPr>
          <w:rFonts w:ascii="Times New Roman" w:hAnsi="Times New Roman"/>
          <w:sz w:val="28"/>
          <w:szCs w:val="28"/>
        </w:rPr>
        <w:t>оздание благоприят</w:t>
      </w:r>
      <w:r w:rsidR="00DB0190" w:rsidRPr="002B6033">
        <w:rPr>
          <w:rFonts w:ascii="Times New Roman" w:hAnsi="Times New Roman"/>
          <w:sz w:val="28"/>
          <w:szCs w:val="28"/>
        </w:rPr>
        <w:t>ных условий для профессионального роста</w:t>
      </w:r>
      <w:r w:rsidR="00484BA3" w:rsidRPr="002B6033">
        <w:rPr>
          <w:rFonts w:ascii="Times New Roman" w:hAnsi="Times New Roman"/>
          <w:sz w:val="28"/>
          <w:szCs w:val="28"/>
        </w:rPr>
        <w:t>;</w:t>
      </w:r>
    </w:p>
    <w:p w14:paraId="514BA690" w14:textId="7D97C5E9" w:rsidR="002B6033" w:rsidRPr="002B6033" w:rsidRDefault="002B6033" w:rsidP="002856AD">
      <w:pPr>
        <w:pStyle w:val="a3"/>
        <w:numPr>
          <w:ilvl w:val="0"/>
          <w:numId w:val="40"/>
        </w:numPr>
        <w:spacing w:after="0" w:line="240" w:lineRule="auto"/>
        <w:jc w:val="both"/>
        <w:rPr>
          <w:rFonts w:ascii="Times New Roman" w:hAnsi="Times New Roman"/>
          <w:sz w:val="28"/>
          <w:szCs w:val="28"/>
        </w:rPr>
      </w:pPr>
      <w:r>
        <w:rPr>
          <w:rFonts w:ascii="Times New Roman" w:hAnsi="Times New Roman"/>
          <w:sz w:val="28"/>
          <w:szCs w:val="28"/>
          <w:lang w:val="ru-RU"/>
        </w:rPr>
        <w:t xml:space="preserve">сотрудничество </w:t>
      </w:r>
      <w:r w:rsidR="00B4745D">
        <w:rPr>
          <w:rFonts w:ascii="Times New Roman" w:hAnsi="Times New Roman"/>
          <w:sz w:val="28"/>
          <w:szCs w:val="28"/>
          <w:lang w:val="ru-RU"/>
        </w:rPr>
        <w:t>и деловое общение с наставниками.</w:t>
      </w:r>
    </w:p>
    <w:p w14:paraId="725615A7" w14:textId="4290764D" w:rsidR="00916E77" w:rsidRDefault="00916E77" w:rsidP="006206F7">
      <w:pPr>
        <w:spacing w:after="0" w:line="240" w:lineRule="auto"/>
        <w:jc w:val="both"/>
        <w:rPr>
          <w:rFonts w:ascii="Times New Roman" w:hAnsi="Times New Roman"/>
          <w:sz w:val="28"/>
          <w:szCs w:val="28"/>
        </w:rPr>
      </w:pPr>
    </w:p>
    <w:p w14:paraId="3B174F26" w14:textId="08444338" w:rsidR="00B4745D" w:rsidRDefault="00B4745D" w:rsidP="006206F7">
      <w:pPr>
        <w:spacing w:after="0" w:line="240" w:lineRule="auto"/>
        <w:jc w:val="both"/>
        <w:rPr>
          <w:rFonts w:ascii="Times New Roman" w:hAnsi="Times New Roman"/>
          <w:sz w:val="28"/>
          <w:szCs w:val="28"/>
        </w:rPr>
      </w:pPr>
    </w:p>
    <w:p w14:paraId="3DD369BA" w14:textId="728BC8C1" w:rsidR="00B4745D" w:rsidRDefault="00B4745D" w:rsidP="006206F7">
      <w:pPr>
        <w:spacing w:after="0" w:line="240" w:lineRule="auto"/>
        <w:jc w:val="both"/>
        <w:rPr>
          <w:rFonts w:ascii="Times New Roman" w:hAnsi="Times New Roman"/>
          <w:sz w:val="28"/>
          <w:szCs w:val="28"/>
        </w:rPr>
      </w:pPr>
    </w:p>
    <w:p w14:paraId="77A17930" w14:textId="08B327FE" w:rsidR="00B4745D" w:rsidRDefault="00B4745D" w:rsidP="006206F7">
      <w:pPr>
        <w:spacing w:after="0" w:line="240" w:lineRule="auto"/>
        <w:jc w:val="both"/>
        <w:rPr>
          <w:rFonts w:ascii="Times New Roman" w:hAnsi="Times New Roman"/>
          <w:sz w:val="28"/>
          <w:szCs w:val="28"/>
        </w:rPr>
      </w:pPr>
    </w:p>
    <w:p w14:paraId="5C11F0FF" w14:textId="3757498B" w:rsidR="00B4745D" w:rsidRDefault="00B4745D" w:rsidP="006206F7">
      <w:pPr>
        <w:spacing w:after="0" w:line="240" w:lineRule="auto"/>
        <w:jc w:val="both"/>
        <w:rPr>
          <w:rFonts w:ascii="Times New Roman" w:hAnsi="Times New Roman"/>
          <w:sz w:val="28"/>
          <w:szCs w:val="28"/>
        </w:rPr>
      </w:pPr>
    </w:p>
    <w:p w14:paraId="6B899E21" w14:textId="47C6D3F3" w:rsidR="0099492C" w:rsidRPr="00E22CFC" w:rsidRDefault="0099492C" w:rsidP="006206F7">
      <w:pPr>
        <w:pStyle w:val="a3"/>
        <w:pBdr>
          <w:top w:val="nil"/>
          <w:left w:val="nil"/>
          <w:bottom w:val="nil"/>
          <w:right w:val="nil"/>
          <w:between w:val="nil"/>
        </w:pBdr>
        <w:spacing w:after="0" w:line="240" w:lineRule="auto"/>
        <w:ind w:left="0"/>
        <w:jc w:val="center"/>
        <w:rPr>
          <w:rFonts w:ascii="Times New Roman" w:hAnsi="Times New Roman"/>
          <w:b/>
          <w:bCs/>
          <w:sz w:val="28"/>
          <w:szCs w:val="28"/>
          <w:lang w:val="ru-RU"/>
        </w:rPr>
      </w:pPr>
      <w:r w:rsidRPr="009F5970">
        <w:rPr>
          <w:rFonts w:ascii="Times New Roman" w:hAnsi="Times New Roman"/>
          <w:b/>
          <w:bCs/>
          <w:sz w:val="28"/>
          <w:szCs w:val="28"/>
        </w:rPr>
        <w:t>Загруженность кабинетов</w:t>
      </w:r>
    </w:p>
    <w:p w14:paraId="19843893" w14:textId="77777777" w:rsidR="00E22CFC" w:rsidRPr="009F5970" w:rsidRDefault="00E22CFC" w:rsidP="006206F7">
      <w:pPr>
        <w:pStyle w:val="a3"/>
        <w:pBdr>
          <w:top w:val="nil"/>
          <w:left w:val="nil"/>
          <w:bottom w:val="nil"/>
          <w:right w:val="nil"/>
          <w:between w:val="nil"/>
        </w:pBdr>
        <w:spacing w:after="0" w:line="240" w:lineRule="auto"/>
        <w:ind w:left="0"/>
        <w:jc w:val="center"/>
        <w:rPr>
          <w:rFonts w:ascii="Times New Roman" w:hAnsi="Times New Roman"/>
          <w:b/>
          <w:bCs/>
          <w:sz w:val="28"/>
          <w:szCs w:val="28"/>
        </w:rPr>
      </w:pPr>
    </w:p>
    <w:p w14:paraId="007B1821" w14:textId="77777777" w:rsidR="0099492C" w:rsidRPr="009F5970" w:rsidRDefault="0099492C" w:rsidP="006206F7">
      <w:pPr>
        <w:pBdr>
          <w:top w:val="nil"/>
          <w:left w:val="nil"/>
          <w:bottom w:val="nil"/>
          <w:right w:val="nil"/>
          <w:between w:val="nil"/>
        </w:pBdr>
        <w:spacing w:after="0" w:line="240" w:lineRule="auto"/>
        <w:jc w:val="center"/>
        <w:rPr>
          <w:rFonts w:ascii="Times New Roman" w:hAnsi="Times New Roman"/>
          <w:b/>
          <w:bCs/>
          <w:sz w:val="8"/>
          <w:szCs w:val="28"/>
          <w:lang w:val="kk-KZ"/>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2124"/>
        <w:gridCol w:w="992"/>
        <w:gridCol w:w="853"/>
        <w:gridCol w:w="567"/>
        <w:gridCol w:w="567"/>
        <w:gridCol w:w="708"/>
        <w:gridCol w:w="567"/>
        <w:gridCol w:w="709"/>
        <w:gridCol w:w="713"/>
        <w:gridCol w:w="705"/>
      </w:tblGrid>
      <w:tr w:rsidR="0099492C" w:rsidRPr="009F5970" w14:paraId="7CDF28AC" w14:textId="77777777" w:rsidTr="00447B84">
        <w:tc>
          <w:tcPr>
            <w:tcW w:w="851" w:type="dxa"/>
            <w:vMerge w:val="restart"/>
            <w:shd w:val="clear" w:color="auto" w:fill="auto"/>
          </w:tcPr>
          <w:p w14:paraId="0D594A5C" w14:textId="77777777" w:rsidR="0099492C" w:rsidRPr="00594533" w:rsidRDefault="0099492C" w:rsidP="006206F7">
            <w:pPr>
              <w:spacing w:after="0" w:line="240" w:lineRule="auto"/>
              <w:rPr>
                <w:rFonts w:ascii="Times New Roman" w:hAnsi="Times New Roman"/>
                <w:b/>
                <w:sz w:val="24"/>
                <w:szCs w:val="24"/>
                <w:lang w:val="kk-KZ" w:eastAsia="en-US"/>
              </w:rPr>
            </w:pPr>
            <w:r w:rsidRPr="00594533">
              <w:rPr>
                <w:rFonts w:ascii="Times New Roman" w:hAnsi="Times New Roman"/>
                <w:b/>
                <w:sz w:val="24"/>
                <w:szCs w:val="24"/>
                <w:lang w:val="kk-KZ" w:eastAsia="en-US"/>
              </w:rPr>
              <w:t>№</w:t>
            </w:r>
          </w:p>
        </w:tc>
        <w:tc>
          <w:tcPr>
            <w:tcW w:w="2124" w:type="dxa"/>
            <w:vMerge w:val="restart"/>
            <w:shd w:val="clear" w:color="auto" w:fill="auto"/>
          </w:tcPr>
          <w:p w14:paraId="358670E2" w14:textId="77777777" w:rsidR="0099492C" w:rsidRPr="00594533" w:rsidRDefault="0099492C" w:rsidP="006206F7">
            <w:pPr>
              <w:spacing w:after="0" w:line="240" w:lineRule="auto"/>
              <w:jc w:val="center"/>
              <w:rPr>
                <w:rFonts w:ascii="Times New Roman" w:hAnsi="Times New Roman"/>
                <w:b/>
                <w:sz w:val="24"/>
                <w:szCs w:val="24"/>
                <w:lang w:eastAsia="en-US"/>
              </w:rPr>
            </w:pPr>
            <w:r w:rsidRPr="00594533">
              <w:rPr>
                <w:rFonts w:ascii="Times New Roman" w:hAnsi="Times New Roman"/>
                <w:b/>
                <w:sz w:val="24"/>
                <w:szCs w:val="24"/>
                <w:lang w:eastAsia="en-US"/>
              </w:rPr>
              <w:t>Наименование учебных кабинетов</w:t>
            </w:r>
          </w:p>
        </w:tc>
        <w:tc>
          <w:tcPr>
            <w:tcW w:w="992" w:type="dxa"/>
            <w:vMerge w:val="restart"/>
            <w:shd w:val="clear" w:color="auto" w:fill="auto"/>
          </w:tcPr>
          <w:p w14:paraId="01A55BB2" w14:textId="77777777" w:rsidR="0099492C" w:rsidRPr="00594533" w:rsidRDefault="0099492C" w:rsidP="006206F7">
            <w:pPr>
              <w:spacing w:after="0" w:line="240" w:lineRule="auto"/>
              <w:jc w:val="center"/>
              <w:rPr>
                <w:rFonts w:ascii="Times New Roman" w:hAnsi="Times New Roman"/>
                <w:b/>
                <w:sz w:val="24"/>
                <w:szCs w:val="24"/>
                <w:lang w:eastAsia="en-US"/>
              </w:rPr>
            </w:pPr>
            <w:r w:rsidRPr="00594533">
              <w:rPr>
                <w:rFonts w:ascii="Times New Roman" w:hAnsi="Times New Roman"/>
                <w:b/>
                <w:sz w:val="24"/>
                <w:szCs w:val="24"/>
                <w:lang w:eastAsia="en-US"/>
              </w:rPr>
              <w:t>Наличие учебного кабинета (+/-)</w:t>
            </w:r>
          </w:p>
        </w:tc>
        <w:tc>
          <w:tcPr>
            <w:tcW w:w="4684" w:type="dxa"/>
            <w:gridSpan w:val="7"/>
            <w:tcBorders>
              <w:bottom w:val="single" w:sz="4" w:space="0" w:color="auto"/>
            </w:tcBorders>
            <w:shd w:val="clear" w:color="auto" w:fill="auto"/>
          </w:tcPr>
          <w:p w14:paraId="3FBB5F55" w14:textId="77777777" w:rsidR="0099492C" w:rsidRPr="00594533" w:rsidRDefault="0099492C" w:rsidP="006206F7">
            <w:pPr>
              <w:spacing w:after="0" w:line="240" w:lineRule="auto"/>
              <w:jc w:val="center"/>
              <w:rPr>
                <w:rFonts w:ascii="Times New Roman" w:hAnsi="Times New Roman"/>
                <w:b/>
                <w:sz w:val="24"/>
                <w:szCs w:val="24"/>
                <w:lang w:val="kk-KZ" w:eastAsia="en-US"/>
              </w:rPr>
            </w:pPr>
            <w:r w:rsidRPr="00594533">
              <w:rPr>
                <w:rFonts w:ascii="Times New Roman" w:hAnsi="Times New Roman"/>
                <w:b/>
                <w:sz w:val="24"/>
                <w:szCs w:val="24"/>
                <w:lang w:val="kk-KZ" w:eastAsia="en-US"/>
              </w:rPr>
              <w:t>Недельная нагрузка в соответствии с класс-комплектами и</w:t>
            </w:r>
            <w:r w:rsidRPr="00594533">
              <w:rPr>
                <w:rFonts w:ascii="Times New Roman" w:hAnsi="Times New Roman"/>
                <w:b/>
                <w:i/>
                <w:iCs/>
                <w:sz w:val="24"/>
                <w:szCs w:val="24"/>
                <w:lang w:val="kk-KZ" w:eastAsia="en-US"/>
              </w:rPr>
              <w:t xml:space="preserve"> </w:t>
            </w:r>
            <w:r w:rsidRPr="00594533">
              <w:rPr>
                <w:rFonts w:ascii="Times New Roman" w:hAnsi="Times New Roman"/>
                <w:b/>
                <w:sz w:val="24"/>
                <w:szCs w:val="24"/>
                <w:lang w:val="kk-KZ" w:eastAsia="en-US"/>
              </w:rPr>
              <w:t xml:space="preserve">Типовым учебным планом </w:t>
            </w:r>
            <w:r w:rsidRPr="00594533">
              <w:rPr>
                <w:rFonts w:ascii="Times New Roman" w:hAnsi="Times New Roman"/>
                <w:sz w:val="24"/>
                <w:szCs w:val="24"/>
                <w:lang w:val="kk-KZ" w:eastAsia="en-US"/>
              </w:rPr>
              <w:t>(час.)</w:t>
            </w:r>
          </w:p>
        </w:tc>
        <w:tc>
          <w:tcPr>
            <w:tcW w:w="705" w:type="dxa"/>
            <w:vMerge w:val="restart"/>
            <w:shd w:val="clear" w:color="auto" w:fill="auto"/>
          </w:tcPr>
          <w:p w14:paraId="1245050B" w14:textId="77777777" w:rsidR="0099492C" w:rsidRPr="00594533" w:rsidRDefault="0099492C" w:rsidP="006206F7">
            <w:pPr>
              <w:spacing w:after="0" w:line="240" w:lineRule="auto"/>
              <w:jc w:val="center"/>
              <w:rPr>
                <w:rFonts w:ascii="Times New Roman" w:hAnsi="Times New Roman"/>
                <w:b/>
                <w:sz w:val="24"/>
                <w:szCs w:val="24"/>
                <w:lang w:eastAsia="en-US"/>
              </w:rPr>
            </w:pPr>
            <w:r w:rsidRPr="00594533">
              <w:rPr>
                <w:rFonts w:ascii="Times New Roman" w:hAnsi="Times New Roman"/>
                <w:b/>
                <w:sz w:val="24"/>
                <w:szCs w:val="24"/>
                <w:lang w:eastAsia="en-US"/>
              </w:rPr>
              <w:t>Совмещение с учебным кабинетом…</w:t>
            </w:r>
          </w:p>
        </w:tc>
      </w:tr>
      <w:tr w:rsidR="0099492C" w:rsidRPr="009F5970" w14:paraId="178E0FEC" w14:textId="77777777" w:rsidTr="00447B84">
        <w:tc>
          <w:tcPr>
            <w:tcW w:w="851" w:type="dxa"/>
            <w:vMerge/>
            <w:shd w:val="clear" w:color="auto" w:fill="auto"/>
          </w:tcPr>
          <w:p w14:paraId="182838BC" w14:textId="77777777" w:rsidR="0099492C" w:rsidRPr="00594533" w:rsidRDefault="0099492C" w:rsidP="006206F7">
            <w:pPr>
              <w:spacing w:after="0" w:line="240" w:lineRule="auto"/>
              <w:rPr>
                <w:rFonts w:ascii="Times New Roman" w:hAnsi="Times New Roman"/>
                <w:sz w:val="24"/>
                <w:szCs w:val="24"/>
                <w:lang w:val="kk-KZ" w:eastAsia="en-US"/>
              </w:rPr>
            </w:pPr>
          </w:p>
        </w:tc>
        <w:tc>
          <w:tcPr>
            <w:tcW w:w="2124" w:type="dxa"/>
            <w:vMerge/>
            <w:shd w:val="clear" w:color="auto" w:fill="auto"/>
          </w:tcPr>
          <w:p w14:paraId="5A154DA7" w14:textId="77777777" w:rsidR="0099492C" w:rsidRPr="00594533" w:rsidRDefault="0099492C" w:rsidP="006206F7">
            <w:pPr>
              <w:spacing w:after="0" w:line="240" w:lineRule="auto"/>
              <w:jc w:val="both"/>
              <w:rPr>
                <w:rFonts w:ascii="Times New Roman" w:hAnsi="Times New Roman"/>
                <w:sz w:val="24"/>
                <w:szCs w:val="24"/>
                <w:lang w:val="kk-KZ" w:eastAsia="en-US"/>
              </w:rPr>
            </w:pPr>
          </w:p>
        </w:tc>
        <w:tc>
          <w:tcPr>
            <w:tcW w:w="992" w:type="dxa"/>
            <w:vMerge/>
            <w:shd w:val="clear" w:color="auto" w:fill="auto"/>
          </w:tcPr>
          <w:p w14:paraId="7E50D2D6" w14:textId="77777777" w:rsidR="0099492C" w:rsidRPr="00594533" w:rsidRDefault="0099492C" w:rsidP="006206F7">
            <w:pPr>
              <w:spacing w:after="0" w:line="240" w:lineRule="auto"/>
              <w:jc w:val="both"/>
              <w:rPr>
                <w:rFonts w:ascii="Times New Roman" w:hAnsi="Times New Roman"/>
                <w:b/>
                <w:sz w:val="24"/>
                <w:szCs w:val="24"/>
                <w:lang w:eastAsia="en-US"/>
              </w:rPr>
            </w:pPr>
          </w:p>
        </w:tc>
        <w:tc>
          <w:tcPr>
            <w:tcW w:w="853" w:type="dxa"/>
            <w:tcBorders>
              <w:top w:val="single" w:sz="4" w:space="0" w:color="auto"/>
            </w:tcBorders>
            <w:shd w:val="clear" w:color="auto" w:fill="auto"/>
          </w:tcPr>
          <w:p w14:paraId="7DB54D68" w14:textId="77777777" w:rsidR="0099492C" w:rsidRPr="00594533" w:rsidRDefault="0099492C" w:rsidP="006206F7">
            <w:pPr>
              <w:spacing w:after="0" w:line="240" w:lineRule="auto"/>
              <w:jc w:val="both"/>
              <w:rPr>
                <w:rFonts w:ascii="Times New Roman" w:hAnsi="Times New Roman"/>
                <w:b/>
                <w:sz w:val="24"/>
                <w:szCs w:val="24"/>
                <w:lang w:eastAsia="en-US"/>
              </w:rPr>
            </w:pPr>
            <w:r w:rsidRPr="00594533">
              <w:rPr>
                <w:rFonts w:ascii="Times New Roman" w:hAnsi="Times New Roman"/>
                <w:b/>
                <w:sz w:val="24"/>
                <w:szCs w:val="24"/>
                <w:lang w:eastAsia="en-US"/>
              </w:rPr>
              <w:t>Всего</w:t>
            </w:r>
          </w:p>
        </w:tc>
        <w:tc>
          <w:tcPr>
            <w:tcW w:w="567" w:type="dxa"/>
            <w:tcBorders>
              <w:top w:val="single" w:sz="4" w:space="0" w:color="auto"/>
            </w:tcBorders>
            <w:shd w:val="clear" w:color="auto" w:fill="auto"/>
          </w:tcPr>
          <w:p w14:paraId="2F677DC0" w14:textId="77777777" w:rsidR="0099492C" w:rsidRPr="00594533" w:rsidRDefault="0099492C" w:rsidP="006206F7">
            <w:pPr>
              <w:spacing w:after="0" w:line="240" w:lineRule="auto"/>
              <w:jc w:val="both"/>
              <w:rPr>
                <w:rFonts w:ascii="Times New Roman" w:hAnsi="Times New Roman"/>
                <w:b/>
                <w:sz w:val="24"/>
                <w:szCs w:val="24"/>
                <w:lang w:eastAsia="en-US"/>
              </w:rPr>
            </w:pPr>
            <w:r w:rsidRPr="00594533">
              <w:rPr>
                <w:rFonts w:ascii="Times New Roman" w:hAnsi="Times New Roman"/>
                <w:b/>
                <w:sz w:val="24"/>
                <w:szCs w:val="24"/>
                <w:lang w:eastAsia="en-US"/>
              </w:rPr>
              <w:t>Пн</w:t>
            </w:r>
          </w:p>
        </w:tc>
        <w:tc>
          <w:tcPr>
            <w:tcW w:w="567" w:type="dxa"/>
            <w:tcBorders>
              <w:top w:val="single" w:sz="4" w:space="0" w:color="auto"/>
            </w:tcBorders>
            <w:shd w:val="clear" w:color="auto" w:fill="auto"/>
          </w:tcPr>
          <w:p w14:paraId="3050090A" w14:textId="77777777" w:rsidR="0099492C" w:rsidRPr="00594533" w:rsidRDefault="0099492C" w:rsidP="006206F7">
            <w:pPr>
              <w:spacing w:after="0" w:line="240" w:lineRule="auto"/>
              <w:jc w:val="both"/>
              <w:rPr>
                <w:rFonts w:ascii="Times New Roman" w:hAnsi="Times New Roman"/>
                <w:b/>
                <w:sz w:val="24"/>
                <w:szCs w:val="24"/>
                <w:lang w:eastAsia="en-US"/>
              </w:rPr>
            </w:pPr>
            <w:r w:rsidRPr="00594533">
              <w:rPr>
                <w:rFonts w:ascii="Times New Roman" w:hAnsi="Times New Roman"/>
                <w:b/>
                <w:sz w:val="24"/>
                <w:szCs w:val="24"/>
                <w:lang w:eastAsia="en-US"/>
              </w:rPr>
              <w:t>Вт</w:t>
            </w:r>
          </w:p>
        </w:tc>
        <w:tc>
          <w:tcPr>
            <w:tcW w:w="708" w:type="dxa"/>
            <w:tcBorders>
              <w:top w:val="single" w:sz="4" w:space="0" w:color="auto"/>
              <w:right w:val="single" w:sz="4" w:space="0" w:color="auto"/>
            </w:tcBorders>
            <w:shd w:val="clear" w:color="auto" w:fill="auto"/>
          </w:tcPr>
          <w:p w14:paraId="097799C1" w14:textId="77777777" w:rsidR="0099492C" w:rsidRPr="00594533" w:rsidRDefault="0099492C" w:rsidP="006206F7">
            <w:pPr>
              <w:spacing w:after="0" w:line="240" w:lineRule="auto"/>
              <w:jc w:val="both"/>
              <w:rPr>
                <w:rFonts w:ascii="Times New Roman" w:hAnsi="Times New Roman"/>
                <w:b/>
                <w:sz w:val="24"/>
                <w:szCs w:val="24"/>
                <w:lang w:eastAsia="en-US"/>
              </w:rPr>
            </w:pPr>
            <w:r w:rsidRPr="00594533">
              <w:rPr>
                <w:rFonts w:ascii="Times New Roman" w:hAnsi="Times New Roman"/>
                <w:b/>
                <w:sz w:val="24"/>
                <w:szCs w:val="24"/>
                <w:lang w:eastAsia="en-US"/>
              </w:rPr>
              <w:t>Ср</w:t>
            </w:r>
          </w:p>
        </w:tc>
        <w:tc>
          <w:tcPr>
            <w:tcW w:w="567" w:type="dxa"/>
            <w:tcBorders>
              <w:top w:val="single" w:sz="4" w:space="0" w:color="auto"/>
            </w:tcBorders>
            <w:shd w:val="clear" w:color="auto" w:fill="auto"/>
          </w:tcPr>
          <w:p w14:paraId="4C5241C7" w14:textId="77777777" w:rsidR="0099492C" w:rsidRPr="00594533" w:rsidRDefault="0099492C" w:rsidP="006206F7">
            <w:pPr>
              <w:spacing w:after="0" w:line="240" w:lineRule="auto"/>
              <w:jc w:val="both"/>
              <w:rPr>
                <w:rFonts w:ascii="Times New Roman" w:hAnsi="Times New Roman"/>
                <w:b/>
                <w:sz w:val="24"/>
                <w:szCs w:val="24"/>
                <w:lang w:eastAsia="en-US"/>
              </w:rPr>
            </w:pPr>
            <w:r w:rsidRPr="00594533">
              <w:rPr>
                <w:rFonts w:ascii="Times New Roman" w:hAnsi="Times New Roman"/>
                <w:b/>
                <w:sz w:val="24"/>
                <w:szCs w:val="24"/>
                <w:lang w:eastAsia="en-US"/>
              </w:rPr>
              <w:t>Чт</w:t>
            </w:r>
          </w:p>
        </w:tc>
        <w:tc>
          <w:tcPr>
            <w:tcW w:w="709" w:type="dxa"/>
            <w:tcBorders>
              <w:top w:val="single" w:sz="4" w:space="0" w:color="auto"/>
              <w:right w:val="single" w:sz="4" w:space="0" w:color="auto"/>
            </w:tcBorders>
            <w:shd w:val="clear" w:color="auto" w:fill="auto"/>
          </w:tcPr>
          <w:p w14:paraId="0AB23FC5" w14:textId="77777777" w:rsidR="0099492C" w:rsidRPr="00594533" w:rsidRDefault="0099492C" w:rsidP="006206F7">
            <w:pPr>
              <w:spacing w:after="0" w:line="240" w:lineRule="auto"/>
              <w:jc w:val="both"/>
              <w:rPr>
                <w:rFonts w:ascii="Times New Roman" w:hAnsi="Times New Roman"/>
                <w:b/>
                <w:sz w:val="24"/>
                <w:szCs w:val="24"/>
                <w:lang w:eastAsia="en-US"/>
              </w:rPr>
            </w:pPr>
            <w:r w:rsidRPr="00594533">
              <w:rPr>
                <w:rFonts w:ascii="Times New Roman" w:hAnsi="Times New Roman"/>
                <w:b/>
                <w:sz w:val="24"/>
                <w:szCs w:val="24"/>
                <w:lang w:eastAsia="en-US"/>
              </w:rPr>
              <w:t>Пт</w:t>
            </w:r>
          </w:p>
        </w:tc>
        <w:tc>
          <w:tcPr>
            <w:tcW w:w="713" w:type="dxa"/>
            <w:tcBorders>
              <w:top w:val="single" w:sz="4" w:space="0" w:color="auto"/>
              <w:left w:val="single" w:sz="4" w:space="0" w:color="auto"/>
            </w:tcBorders>
            <w:shd w:val="clear" w:color="auto" w:fill="auto"/>
          </w:tcPr>
          <w:p w14:paraId="73451F30" w14:textId="77777777" w:rsidR="0099492C" w:rsidRPr="00594533" w:rsidRDefault="0099492C" w:rsidP="006206F7">
            <w:pPr>
              <w:spacing w:after="0" w:line="240" w:lineRule="auto"/>
              <w:jc w:val="both"/>
              <w:rPr>
                <w:rFonts w:ascii="Times New Roman" w:hAnsi="Times New Roman"/>
                <w:b/>
                <w:sz w:val="24"/>
                <w:szCs w:val="24"/>
                <w:lang w:eastAsia="en-US"/>
              </w:rPr>
            </w:pPr>
            <w:r w:rsidRPr="00594533">
              <w:rPr>
                <w:rFonts w:ascii="Times New Roman" w:hAnsi="Times New Roman"/>
                <w:b/>
                <w:sz w:val="24"/>
                <w:szCs w:val="24"/>
                <w:lang w:eastAsia="en-US"/>
              </w:rPr>
              <w:t>Сб</w:t>
            </w:r>
          </w:p>
        </w:tc>
        <w:tc>
          <w:tcPr>
            <w:tcW w:w="705" w:type="dxa"/>
            <w:vMerge/>
            <w:shd w:val="clear" w:color="auto" w:fill="auto"/>
          </w:tcPr>
          <w:p w14:paraId="3DCA5E3D" w14:textId="77777777" w:rsidR="0099492C" w:rsidRPr="00594533" w:rsidRDefault="0099492C" w:rsidP="006206F7">
            <w:pPr>
              <w:spacing w:after="0" w:line="240" w:lineRule="auto"/>
              <w:jc w:val="both"/>
              <w:rPr>
                <w:rFonts w:ascii="Times New Roman" w:hAnsi="Times New Roman"/>
                <w:sz w:val="24"/>
                <w:szCs w:val="24"/>
                <w:lang w:val="kk-KZ" w:eastAsia="en-US"/>
              </w:rPr>
            </w:pPr>
          </w:p>
        </w:tc>
      </w:tr>
      <w:tr w:rsidR="0099492C" w:rsidRPr="009F5970" w14:paraId="35F9C99B" w14:textId="77777777" w:rsidTr="00447B84">
        <w:trPr>
          <w:trHeight w:val="446"/>
        </w:trPr>
        <w:tc>
          <w:tcPr>
            <w:tcW w:w="851" w:type="dxa"/>
            <w:shd w:val="clear" w:color="auto" w:fill="auto"/>
          </w:tcPr>
          <w:p w14:paraId="40058855" w14:textId="77777777" w:rsidR="0099492C" w:rsidRPr="00594533" w:rsidRDefault="0099492C" w:rsidP="0006133F">
            <w:pPr>
              <w:numPr>
                <w:ilvl w:val="0"/>
                <w:numId w:val="3"/>
              </w:numPr>
              <w:tabs>
                <w:tab w:val="left" w:pos="360"/>
              </w:tabs>
              <w:spacing w:after="0" w:line="240" w:lineRule="auto"/>
              <w:ind w:left="0" w:firstLine="0"/>
              <w:contextualSpacing/>
              <w:rPr>
                <w:rFonts w:ascii="Times New Roman" w:hAnsi="Times New Roman"/>
                <w:sz w:val="24"/>
                <w:szCs w:val="24"/>
                <w:lang w:eastAsia="en-US"/>
              </w:rPr>
            </w:pPr>
          </w:p>
        </w:tc>
        <w:tc>
          <w:tcPr>
            <w:tcW w:w="2124" w:type="dxa"/>
            <w:shd w:val="clear" w:color="auto" w:fill="auto"/>
          </w:tcPr>
          <w:p w14:paraId="2F4BF62D" w14:textId="77777777" w:rsidR="0099492C" w:rsidRPr="00594533" w:rsidRDefault="0099492C" w:rsidP="006206F7">
            <w:pPr>
              <w:spacing w:after="0" w:line="240" w:lineRule="auto"/>
              <w:rPr>
                <w:rFonts w:ascii="Times New Roman" w:hAnsi="Times New Roman"/>
                <w:sz w:val="24"/>
                <w:szCs w:val="24"/>
                <w:lang w:eastAsia="en-US"/>
              </w:rPr>
            </w:pPr>
            <w:r w:rsidRPr="00594533">
              <w:rPr>
                <w:rFonts w:ascii="Times New Roman" w:eastAsia="Calibri" w:hAnsi="Times New Roman"/>
                <w:color w:val="000000"/>
                <w:sz w:val="24"/>
                <w:szCs w:val="24"/>
                <w:lang w:val="kk-KZ" w:eastAsia="en-US"/>
              </w:rPr>
              <w:t>Казахск</w:t>
            </w:r>
            <w:r w:rsidRPr="00594533">
              <w:rPr>
                <w:rFonts w:ascii="Times New Roman" w:eastAsia="Calibri" w:hAnsi="Times New Roman"/>
                <w:color w:val="000000"/>
                <w:sz w:val="24"/>
                <w:szCs w:val="24"/>
                <w:lang w:eastAsia="en-US"/>
              </w:rPr>
              <w:t xml:space="preserve">ого языка и </w:t>
            </w:r>
            <w:r w:rsidRPr="00594533">
              <w:rPr>
                <w:rFonts w:ascii="Times New Roman" w:eastAsia="Calibri" w:hAnsi="Times New Roman"/>
                <w:color w:val="000000"/>
                <w:sz w:val="24"/>
                <w:szCs w:val="24"/>
                <w:lang w:val="kk-KZ" w:eastAsia="en-US"/>
              </w:rPr>
              <w:t>литератур</w:t>
            </w:r>
            <w:r w:rsidR="00324E5D" w:rsidRPr="00594533">
              <w:rPr>
                <w:rFonts w:ascii="Times New Roman" w:eastAsia="Calibri" w:hAnsi="Times New Roman"/>
                <w:color w:val="000000"/>
                <w:sz w:val="24"/>
                <w:szCs w:val="24"/>
                <w:lang w:eastAsia="en-US"/>
              </w:rPr>
              <w:t xml:space="preserve">ы </w:t>
            </w:r>
          </w:p>
        </w:tc>
        <w:tc>
          <w:tcPr>
            <w:tcW w:w="992" w:type="dxa"/>
            <w:shd w:val="clear" w:color="auto" w:fill="auto"/>
          </w:tcPr>
          <w:p w14:paraId="102FF943" w14:textId="77777777" w:rsidR="0099492C" w:rsidRPr="00594533" w:rsidRDefault="00324E5D"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34</w:t>
            </w:r>
          </w:p>
        </w:tc>
        <w:tc>
          <w:tcPr>
            <w:tcW w:w="853" w:type="dxa"/>
            <w:shd w:val="clear" w:color="auto" w:fill="auto"/>
          </w:tcPr>
          <w:p w14:paraId="1B7A3BCF" w14:textId="77777777" w:rsidR="0099492C" w:rsidRPr="00594533" w:rsidRDefault="007A7F17"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18</w:t>
            </w:r>
          </w:p>
        </w:tc>
        <w:tc>
          <w:tcPr>
            <w:tcW w:w="567" w:type="dxa"/>
            <w:shd w:val="clear" w:color="auto" w:fill="auto"/>
          </w:tcPr>
          <w:p w14:paraId="3B553E14" w14:textId="77777777" w:rsidR="0099492C" w:rsidRPr="00594533" w:rsidRDefault="007A7F17"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3</w:t>
            </w:r>
          </w:p>
        </w:tc>
        <w:tc>
          <w:tcPr>
            <w:tcW w:w="567" w:type="dxa"/>
            <w:shd w:val="clear" w:color="auto" w:fill="auto"/>
          </w:tcPr>
          <w:p w14:paraId="503B62DA" w14:textId="77777777" w:rsidR="0099492C" w:rsidRPr="00594533" w:rsidRDefault="007A7F17"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5</w:t>
            </w:r>
          </w:p>
        </w:tc>
        <w:tc>
          <w:tcPr>
            <w:tcW w:w="708" w:type="dxa"/>
            <w:tcBorders>
              <w:right w:val="single" w:sz="4" w:space="0" w:color="auto"/>
            </w:tcBorders>
            <w:shd w:val="clear" w:color="auto" w:fill="auto"/>
          </w:tcPr>
          <w:p w14:paraId="114C1A04" w14:textId="77777777" w:rsidR="0099492C" w:rsidRPr="00594533" w:rsidRDefault="007A7F17"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4</w:t>
            </w:r>
          </w:p>
        </w:tc>
        <w:tc>
          <w:tcPr>
            <w:tcW w:w="567" w:type="dxa"/>
            <w:shd w:val="clear" w:color="auto" w:fill="auto"/>
          </w:tcPr>
          <w:p w14:paraId="2F8ED69C" w14:textId="77777777" w:rsidR="0099492C" w:rsidRPr="00594533" w:rsidRDefault="007A7F17"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3</w:t>
            </w:r>
          </w:p>
        </w:tc>
        <w:tc>
          <w:tcPr>
            <w:tcW w:w="709" w:type="dxa"/>
            <w:tcBorders>
              <w:right w:val="single" w:sz="4" w:space="0" w:color="auto"/>
            </w:tcBorders>
            <w:shd w:val="clear" w:color="auto" w:fill="auto"/>
          </w:tcPr>
          <w:p w14:paraId="15CBD945" w14:textId="77777777" w:rsidR="0099492C" w:rsidRPr="00594533" w:rsidRDefault="007A7F17"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3</w:t>
            </w:r>
          </w:p>
        </w:tc>
        <w:tc>
          <w:tcPr>
            <w:tcW w:w="713" w:type="dxa"/>
            <w:tcBorders>
              <w:left w:val="single" w:sz="4" w:space="0" w:color="auto"/>
            </w:tcBorders>
            <w:shd w:val="clear" w:color="auto" w:fill="auto"/>
          </w:tcPr>
          <w:p w14:paraId="485AE131" w14:textId="77777777" w:rsidR="0099492C" w:rsidRPr="00594533" w:rsidRDefault="007A7F17"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0</w:t>
            </w:r>
          </w:p>
        </w:tc>
        <w:tc>
          <w:tcPr>
            <w:tcW w:w="705" w:type="dxa"/>
            <w:shd w:val="clear" w:color="auto" w:fill="auto"/>
          </w:tcPr>
          <w:p w14:paraId="617DE652" w14:textId="77777777" w:rsidR="0099492C" w:rsidRPr="00594533" w:rsidRDefault="0099492C" w:rsidP="006206F7">
            <w:pPr>
              <w:spacing w:after="0" w:line="240" w:lineRule="auto"/>
              <w:jc w:val="both"/>
              <w:rPr>
                <w:rFonts w:ascii="Times New Roman" w:hAnsi="Times New Roman"/>
                <w:sz w:val="24"/>
                <w:szCs w:val="24"/>
                <w:lang w:val="kk-KZ" w:eastAsia="en-US"/>
              </w:rPr>
            </w:pPr>
          </w:p>
        </w:tc>
      </w:tr>
      <w:tr w:rsidR="00324E5D" w:rsidRPr="009F5970" w14:paraId="41DB5C91" w14:textId="77777777" w:rsidTr="00447B84">
        <w:trPr>
          <w:trHeight w:val="446"/>
        </w:trPr>
        <w:tc>
          <w:tcPr>
            <w:tcW w:w="851" w:type="dxa"/>
            <w:shd w:val="clear" w:color="auto" w:fill="auto"/>
          </w:tcPr>
          <w:p w14:paraId="4AB815C7" w14:textId="77777777" w:rsidR="00324E5D" w:rsidRPr="00594533" w:rsidRDefault="00324E5D" w:rsidP="0006133F">
            <w:pPr>
              <w:numPr>
                <w:ilvl w:val="0"/>
                <w:numId w:val="3"/>
              </w:numPr>
              <w:tabs>
                <w:tab w:val="left" w:pos="360"/>
              </w:tabs>
              <w:spacing w:after="0" w:line="240" w:lineRule="auto"/>
              <w:ind w:left="0" w:firstLine="0"/>
              <w:contextualSpacing/>
              <w:rPr>
                <w:rFonts w:ascii="Times New Roman" w:hAnsi="Times New Roman"/>
                <w:sz w:val="24"/>
                <w:szCs w:val="24"/>
                <w:lang w:eastAsia="en-US"/>
              </w:rPr>
            </w:pPr>
          </w:p>
        </w:tc>
        <w:tc>
          <w:tcPr>
            <w:tcW w:w="2124" w:type="dxa"/>
            <w:shd w:val="clear" w:color="auto" w:fill="auto"/>
          </w:tcPr>
          <w:p w14:paraId="13283E4D" w14:textId="77777777" w:rsidR="00324E5D" w:rsidRPr="00594533" w:rsidRDefault="00324E5D" w:rsidP="006206F7">
            <w:pPr>
              <w:spacing w:after="0" w:line="240" w:lineRule="auto"/>
              <w:rPr>
                <w:rFonts w:ascii="Times New Roman" w:hAnsi="Times New Roman"/>
                <w:sz w:val="24"/>
                <w:szCs w:val="24"/>
                <w:lang w:eastAsia="en-US"/>
              </w:rPr>
            </w:pPr>
            <w:r w:rsidRPr="00594533">
              <w:rPr>
                <w:rFonts w:ascii="Times New Roman" w:eastAsia="Calibri" w:hAnsi="Times New Roman"/>
                <w:color w:val="000000"/>
                <w:sz w:val="24"/>
                <w:szCs w:val="24"/>
                <w:lang w:val="kk-KZ" w:eastAsia="en-US"/>
              </w:rPr>
              <w:t>Казахск</w:t>
            </w:r>
            <w:r w:rsidRPr="00594533">
              <w:rPr>
                <w:rFonts w:ascii="Times New Roman" w:eastAsia="Calibri" w:hAnsi="Times New Roman"/>
                <w:color w:val="000000"/>
                <w:sz w:val="24"/>
                <w:szCs w:val="24"/>
                <w:lang w:eastAsia="en-US"/>
              </w:rPr>
              <w:t xml:space="preserve">ого языка и </w:t>
            </w:r>
            <w:r w:rsidRPr="00594533">
              <w:rPr>
                <w:rFonts w:ascii="Times New Roman" w:eastAsia="Calibri" w:hAnsi="Times New Roman"/>
                <w:color w:val="000000"/>
                <w:sz w:val="24"/>
                <w:szCs w:val="24"/>
                <w:lang w:val="kk-KZ" w:eastAsia="en-US"/>
              </w:rPr>
              <w:t>литератур</w:t>
            </w:r>
            <w:r w:rsidRPr="00594533">
              <w:rPr>
                <w:rFonts w:ascii="Times New Roman" w:eastAsia="Calibri" w:hAnsi="Times New Roman"/>
                <w:color w:val="000000"/>
                <w:sz w:val="24"/>
                <w:szCs w:val="24"/>
                <w:lang w:eastAsia="en-US"/>
              </w:rPr>
              <w:t xml:space="preserve">ы </w:t>
            </w:r>
          </w:p>
        </w:tc>
        <w:tc>
          <w:tcPr>
            <w:tcW w:w="992" w:type="dxa"/>
            <w:shd w:val="clear" w:color="auto" w:fill="auto"/>
          </w:tcPr>
          <w:p w14:paraId="09EABCA2" w14:textId="77777777" w:rsidR="00324E5D" w:rsidRPr="00594533" w:rsidRDefault="00324E5D"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35</w:t>
            </w:r>
          </w:p>
        </w:tc>
        <w:tc>
          <w:tcPr>
            <w:tcW w:w="853" w:type="dxa"/>
            <w:shd w:val="clear" w:color="auto" w:fill="auto"/>
          </w:tcPr>
          <w:p w14:paraId="0D535039" w14:textId="77777777" w:rsidR="00324E5D" w:rsidRPr="00594533" w:rsidRDefault="007A7F17"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25</w:t>
            </w:r>
          </w:p>
        </w:tc>
        <w:tc>
          <w:tcPr>
            <w:tcW w:w="567" w:type="dxa"/>
            <w:shd w:val="clear" w:color="auto" w:fill="auto"/>
          </w:tcPr>
          <w:p w14:paraId="5039451E" w14:textId="77777777" w:rsidR="00324E5D" w:rsidRPr="00594533" w:rsidRDefault="007A7F17"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5</w:t>
            </w:r>
          </w:p>
        </w:tc>
        <w:tc>
          <w:tcPr>
            <w:tcW w:w="567" w:type="dxa"/>
            <w:shd w:val="clear" w:color="auto" w:fill="auto"/>
          </w:tcPr>
          <w:p w14:paraId="401D6265" w14:textId="77777777" w:rsidR="00324E5D" w:rsidRPr="00594533" w:rsidRDefault="007A7F17"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5</w:t>
            </w:r>
          </w:p>
        </w:tc>
        <w:tc>
          <w:tcPr>
            <w:tcW w:w="708" w:type="dxa"/>
            <w:tcBorders>
              <w:right w:val="single" w:sz="4" w:space="0" w:color="auto"/>
            </w:tcBorders>
            <w:shd w:val="clear" w:color="auto" w:fill="auto"/>
          </w:tcPr>
          <w:p w14:paraId="42549602" w14:textId="77777777" w:rsidR="00324E5D" w:rsidRPr="00594533" w:rsidRDefault="007A7F17"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5</w:t>
            </w:r>
          </w:p>
        </w:tc>
        <w:tc>
          <w:tcPr>
            <w:tcW w:w="567" w:type="dxa"/>
            <w:shd w:val="clear" w:color="auto" w:fill="auto"/>
          </w:tcPr>
          <w:p w14:paraId="420B91FC" w14:textId="77777777" w:rsidR="00324E5D" w:rsidRPr="00594533" w:rsidRDefault="007A7F17"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5</w:t>
            </w:r>
          </w:p>
        </w:tc>
        <w:tc>
          <w:tcPr>
            <w:tcW w:w="709" w:type="dxa"/>
            <w:tcBorders>
              <w:right w:val="single" w:sz="4" w:space="0" w:color="auto"/>
            </w:tcBorders>
            <w:shd w:val="clear" w:color="auto" w:fill="auto"/>
          </w:tcPr>
          <w:p w14:paraId="50EC406B" w14:textId="77777777" w:rsidR="00324E5D" w:rsidRPr="00594533" w:rsidRDefault="007A7F17"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5</w:t>
            </w:r>
          </w:p>
        </w:tc>
        <w:tc>
          <w:tcPr>
            <w:tcW w:w="713" w:type="dxa"/>
            <w:tcBorders>
              <w:left w:val="single" w:sz="4" w:space="0" w:color="auto"/>
            </w:tcBorders>
            <w:shd w:val="clear" w:color="auto" w:fill="auto"/>
          </w:tcPr>
          <w:p w14:paraId="12703AD7" w14:textId="77777777" w:rsidR="00324E5D" w:rsidRPr="00594533" w:rsidRDefault="007A7F17"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0</w:t>
            </w:r>
          </w:p>
        </w:tc>
        <w:tc>
          <w:tcPr>
            <w:tcW w:w="705" w:type="dxa"/>
            <w:shd w:val="clear" w:color="auto" w:fill="auto"/>
          </w:tcPr>
          <w:p w14:paraId="768E0825" w14:textId="77777777" w:rsidR="00324E5D" w:rsidRPr="00594533" w:rsidRDefault="00324E5D" w:rsidP="006206F7">
            <w:pPr>
              <w:spacing w:after="0" w:line="240" w:lineRule="auto"/>
              <w:jc w:val="both"/>
              <w:rPr>
                <w:rFonts w:ascii="Times New Roman" w:hAnsi="Times New Roman"/>
                <w:sz w:val="24"/>
                <w:szCs w:val="24"/>
                <w:lang w:val="kk-KZ" w:eastAsia="en-US"/>
              </w:rPr>
            </w:pPr>
          </w:p>
        </w:tc>
      </w:tr>
      <w:tr w:rsidR="00324E5D" w:rsidRPr="009F5970" w14:paraId="3EE2C934" w14:textId="77777777" w:rsidTr="00447B84">
        <w:trPr>
          <w:trHeight w:val="446"/>
        </w:trPr>
        <w:tc>
          <w:tcPr>
            <w:tcW w:w="851" w:type="dxa"/>
            <w:shd w:val="clear" w:color="auto" w:fill="auto"/>
          </w:tcPr>
          <w:p w14:paraId="177AFA86" w14:textId="77777777" w:rsidR="00324E5D" w:rsidRPr="00594533" w:rsidRDefault="00324E5D" w:rsidP="0006133F">
            <w:pPr>
              <w:numPr>
                <w:ilvl w:val="0"/>
                <w:numId w:val="3"/>
              </w:numPr>
              <w:tabs>
                <w:tab w:val="left" w:pos="360"/>
              </w:tabs>
              <w:spacing w:after="0" w:line="240" w:lineRule="auto"/>
              <w:ind w:left="0" w:firstLine="0"/>
              <w:contextualSpacing/>
              <w:rPr>
                <w:rFonts w:ascii="Times New Roman" w:hAnsi="Times New Roman"/>
                <w:sz w:val="24"/>
                <w:szCs w:val="24"/>
                <w:lang w:eastAsia="en-US"/>
              </w:rPr>
            </w:pPr>
          </w:p>
        </w:tc>
        <w:tc>
          <w:tcPr>
            <w:tcW w:w="2124" w:type="dxa"/>
            <w:shd w:val="clear" w:color="auto" w:fill="auto"/>
          </w:tcPr>
          <w:p w14:paraId="63E9A3F8" w14:textId="77777777" w:rsidR="00324E5D" w:rsidRPr="00594533" w:rsidRDefault="00324E5D" w:rsidP="006206F7">
            <w:pPr>
              <w:spacing w:after="0" w:line="240" w:lineRule="auto"/>
              <w:rPr>
                <w:rFonts w:ascii="Times New Roman" w:hAnsi="Times New Roman"/>
                <w:sz w:val="24"/>
                <w:szCs w:val="24"/>
                <w:lang w:eastAsia="en-US"/>
              </w:rPr>
            </w:pPr>
            <w:r w:rsidRPr="00594533">
              <w:rPr>
                <w:rFonts w:ascii="Times New Roman" w:eastAsia="Calibri" w:hAnsi="Times New Roman"/>
                <w:color w:val="000000"/>
                <w:sz w:val="24"/>
                <w:szCs w:val="24"/>
                <w:lang w:val="kk-KZ" w:eastAsia="en-US"/>
              </w:rPr>
              <w:t>Казахск</w:t>
            </w:r>
            <w:r w:rsidRPr="00594533">
              <w:rPr>
                <w:rFonts w:ascii="Times New Roman" w:eastAsia="Calibri" w:hAnsi="Times New Roman"/>
                <w:color w:val="000000"/>
                <w:sz w:val="24"/>
                <w:szCs w:val="24"/>
                <w:lang w:eastAsia="en-US"/>
              </w:rPr>
              <w:t xml:space="preserve">ого языка и </w:t>
            </w:r>
            <w:r w:rsidRPr="00594533">
              <w:rPr>
                <w:rFonts w:ascii="Times New Roman" w:eastAsia="Calibri" w:hAnsi="Times New Roman"/>
                <w:color w:val="000000"/>
                <w:sz w:val="24"/>
                <w:szCs w:val="24"/>
                <w:lang w:val="kk-KZ" w:eastAsia="en-US"/>
              </w:rPr>
              <w:t>литератур</w:t>
            </w:r>
            <w:r w:rsidRPr="00594533">
              <w:rPr>
                <w:rFonts w:ascii="Times New Roman" w:eastAsia="Calibri" w:hAnsi="Times New Roman"/>
                <w:color w:val="000000"/>
                <w:sz w:val="24"/>
                <w:szCs w:val="24"/>
                <w:lang w:eastAsia="en-US"/>
              </w:rPr>
              <w:t xml:space="preserve">ы </w:t>
            </w:r>
          </w:p>
        </w:tc>
        <w:tc>
          <w:tcPr>
            <w:tcW w:w="992" w:type="dxa"/>
            <w:shd w:val="clear" w:color="auto" w:fill="auto"/>
          </w:tcPr>
          <w:p w14:paraId="15445144" w14:textId="77777777" w:rsidR="00324E5D" w:rsidRPr="00594533" w:rsidRDefault="00324E5D"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11</w:t>
            </w:r>
          </w:p>
        </w:tc>
        <w:tc>
          <w:tcPr>
            <w:tcW w:w="853" w:type="dxa"/>
            <w:shd w:val="clear" w:color="auto" w:fill="auto"/>
          </w:tcPr>
          <w:p w14:paraId="78EE4DF4" w14:textId="77777777" w:rsidR="00324E5D" w:rsidRPr="00594533" w:rsidRDefault="007A7F17"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30</w:t>
            </w:r>
          </w:p>
        </w:tc>
        <w:tc>
          <w:tcPr>
            <w:tcW w:w="567" w:type="dxa"/>
            <w:shd w:val="clear" w:color="auto" w:fill="auto"/>
          </w:tcPr>
          <w:p w14:paraId="693188F1" w14:textId="77777777" w:rsidR="00324E5D" w:rsidRPr="00594533" w:rsidRDefault="007A7F17"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6</w:t>
            </w:r>
          </w:p>
        </w:tc>
        <w:tc>
          <w:tcPr>
            <w:tcW w:w="567" w:type="dxa"/>
            <w:shd w:val="clear" w:color="auto" w:fill="auto"/>
          </w:tcPr>
          <w:p w14:paraId="2C5F76C5" w14:textId="77777777" w:rsidR="00324E5D" w:rsidRPr="00594533" w:rsidRDefault="007A7F17"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6</w:t>
            </w:r>
          </w:p>
        </w:tc>
        <w:tc>
          <w:tcPr>
            <w:tcW w:w="708" w:type="dxa"/>
            <w:tcBorders>
              <w:right w:val="single" w:sz="4" w:space="0" w:color="auto"/>
            </w:tcBorders>
            <w:shd w:val="clear" w:color="auto" w:fill="auto"/>
          </w:tcPr>
          <w:p w14:paraId="655C28A6" w14:textId="77777777" w:rsidR="00324E5D" w:rsidRPr="00594533" w:rsidRDefault="007A7F17"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6</w:t>
            </w:r>
          </w:p>
        </w:tc>
        <w:tc>
          <w:tcPr>
            <w:tcW w:w="567" w:type="dxa"/>
            <w:shd w:val="clear" w:color="auto" w:fill="auto"/>
          </w:tcPr>
          <w:p w14:paraId="1B905447" w14:textId="77777777" w:rsidR="00324E5D" w:rsidRPr="00594533" w:rsidRDefault="007A7F17"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6</w:t>
            </w:r>
          </w:p>
        </w:tc>
        <w:tc>
          <w:tcPr>
            <w:tcW w:w="709" w:type="dxa"/>
            <w:tcBorders>
              <w:right w:val="single" w:sz="4" w:space="0" w:color="auto"/>
            </w:tcBorders>
            <w:shd w:val="clear" w:color="auto" w:fill="auto"/>
          </w:tcPr>
          <w:p w14:paraId="0AFDF7D2" w14:textId="77777777" w:rsidR="00324E5D" w:rsidRPr="00594533" w:rsidRDefault="007A7F17"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6</w:t>
            </w:r>
          </w:p>
        </w:tc>
        <w:tc>
          <w:tcPr>
            <w:tcW w:w="713" w:type="dxa"/>
            <w:tcBorders>
              <w:left w:val="single" w:sz="4" w:space="0" w:color="auto"/>
            </w:tcBorders>
            <w:shd w:val="clear" w:color="auto" w:fill="auto"/>
          </w:tcPr>
          <w:p w14:paraId="4C18E677" w14:textId="77777777" w:rsidR="00324E5D" w:rsidRPr="00594533" w:rsidRDefault="007A7F17"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0</w:t>
            </w:r>
          </w:p>
        </w:tc>
        <w:tc>
          <w:tcPr>
            <w:tcW w:w="705" w:type="dxa"/>
            <w:shd w:val="clear" w:color="auto" w:fill="auto"/>
          </w:tcPr>
          <w:p w14:paraId="724E3F64" w14:textId="77777777" w:rsidR="00324E5D" w:rsidRPr="00594533" w:rsidRDefault="00324E5D" w:rsidP="006206F7">
            <w:pPr>
              <w:spacing w:after="0" w:line="240" w:lineRule="auto"/>
              <w:jc w:val="both"/>
              <w:rPr>
                <w:rFonts w:ascii="Times New Roman" w:hAnsi="Times New Roman"/>
                <w:sz w:val="24"/>
                <w:szCs w:val="24"/>
                <w:lang w:val="kk-KZ" w:eastAsia="en-US"/>
              </w:rPr>
            </w:pPr>
          </w:p>
        </w:tc>
      </w:tr>
      <w:tr w:rsidR="00324E5D" w:rsidRPr="009F5970" w14:paraId="513CC3DC" w14:textId="77777777" w:rsidTr="00447B84">
        <w:trPr>
          <w:trHeight w:val="446"/>
        </w:trPr>
        <w:tc>
          <w:tcPr>
            <w:tcW w:w="851" w:type="dxa"/>
            <w:shd w:val="clear" w:color="auto" w:fill="auto"/>
          </w:tcPr>
          <w:p w14:paraId="1D4D9CB2" w14:textId="77777777" w:rsidR="00324E5D" w:rsidRPr="00594533" w:rsidRDefault="00324E5D" w:rsidP="0006133F">
            <w:pPr>
              <w:numPr>
                <w:ilvl w:val="0"/>
                <w:numId w:val="3"/>
              </w:numPr>
              <w:tabs>
                <w:tab w:val="left" w:pos="360"/>
              </w:tabs>
              <w:spacing w:after="0" w:line="240" w:lineRule="auto"/>
              <w:ind w:left="0" w:firstLine="0"/>
              <w:contextualSpacing/>
              <w:rPr>
                <w:rFonts w:ascii="Times New Roman" w:hAnsi="Times New Roman"/>
                <w:sz w:val="24"/>
                <w:szCs w:val="24"/>
                <w:lang w:eastAsia="en-US"/>
              </w:rPr>
            </w:pPr>
          </w:p>
        </w:tc>
        <w:tc>
          <w:tcPr>
            <w:tcW w:w="2124" w:type="dxa"/>
            <w:shd w:val="clear" w:color="auto" w:fill="auto"/>
          </w:tcPr>
          <w:p w14:paraId="4581131C" w14:textId="77777777" w:rsidR="00324E5D" w:rsidRPr="00594533" w:rsidRDefault="00324E5D" w:rsidP="006206F7">
            <w:pPr>
              <w:spacing w:after="0" w:line="240" w:lineRule="auto"/>
              <w:rPr>
                <w:rFonts w:ascii="Times New Roman" w:eastAsia="Calibri" w:hAnsi="Times New Roman"/>
                <w:color w:val="000000"/>
                <w:sz w:val="24"/>
                <w:szCs w:val="24"/>
                <w:lang w:eastAsia="en-US"/>
              </w:rPr>
            </w:pPr>
            <w:r w:rsidRPr="00594533">
              <w:rPr>
                <w:rFonts w:ascii="Times New Roman" w:eastAsia="Calibri" w:hAnsi="Times New Roman"/>
                <w:color w:val="000000"/>
                <w:sz w:val="24"/>
                <w:szCs w:val="24"/>
                <w:lang w:val="kk-KZ" w:eastAsia="en-US"/>
              </w:rPr>
              <w:t>Русск</w:t>
            </w:r>
            <w:r w:rsidRPr="00594533">
              <w:rPr>
                <w:rFonts w:ascii="Times New Roman" w:eastAsia="Calibri" w:hAnsi="Times New Roman"/>
                <w:color w:val="000000"/>
                <w:sz w:val="24"/>
                <w:szCs w:val="24"/>
                <w:lang w:eastAsia="en-US"/>
              </w:rPr>
              <w:t>ого</w:t>
            </w:r>
            <w:r w:rsidRPr="00594533">
              <w:rPr>
                <w:rFonts w:ascii="Times New Roman" w:eastAsia="Calibri" w:hAnsi="Times New Roman"/>
                <w:color w:val="000000"/>
                <w:sz w:val="24"/>
                <w:szCs w:val="24"/>
                <w:lang w:val="kk-KZ" w:eastAsia="en-US"/>
              </w:rPr>
              <w:t xml:space="preserve"> язык</w:t>
            </w:r>
            <w:r w:rsidRPr="00594533">
              <w:rPr>
                <w:rFonts w:ascii="Times New Roman" w:eastAsia="Calibri" w:hAnsi="Times New Roman"/>
                <w:color w:val="000000"/>
                <w:sz w:val="24"/>
                <w:szCs w:val="24"/>
                <w:lang w:eastAsia="en-US"/>
              </w:rPr>
              <w:t xml:space="preserve">а и </w:t>
            </w:r>
            <w:r w:rsidRPr="00594533">
              <w:rPr>
                <w:rFonts w:ascii="Times New Roman" w:eastAsia="Calibri" w:hAnsi="Times New Roman"/>
                <w:color w:val="000000"/>
                <w:sz w:val="24"/>
                <w:szCs w:val="24"/>
                <w:lang w:val="kk-KZ" w:eastAsia="en-US"/>
              </w:rPr>
              <w:t xml:space="preserve"> литератур</w:t>
            </w:r>
            <w:r w:rsidRPr="00594533">
              <w:rPr>
                <w:rFonts w:ascii="Times New Roman" w:eastAsia="Calibri" w:hAnsi="Times New Roman"/>
                <w:color w:val="000000"/>
                <w:sz w:val="24"/>
                <w:szCs w:val="24"/>
                <w:lang w:eastAsia="en-US"/>
              </w:rPr>
              <w:t>ы</w:t>
            </w:r>
          </w:p>
        </w:tc>
        <w:tc>
          <w:tcPr>
            <w:tcW w:w="992" w:type="dxa"/>
            <w:shd w:val="clear" w:color="auto" w:fill="auto"/>
          </w:tcPr>
          <w:p w14:paraId="03C6E6BA" w14:textId="77777777" w:rsidR="00324E5D" w:rsidRPr="00594533" w:rsidRDefault="00324E5D"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12</w:t>
            </w:r>
          </w:p>
        </w:tc>
        <w:tc>
          <w:tcPr>
            <w:tcW w:w="853" w:type="dxa"/>
            <w:shd w:val="clear" w:color="auto" w:fill="auto"/>
          </w:tcPr>
          <w:p w14:paraId="008E20FA" w14:textId="77777777" w:rsidR="00324E5D" w:rsidRPr="00594533" w:rsidRDefault="007A7F17"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35</w:t>
            </w:r>
          </w:p>
        </w:tc>
        <w:tc>
          <w:tcPr>
            <w:tcW w:w="567" w:type="dxa"/>
            <w:shd w:val="clear" w:color="auto" w:fill="auto"/>
          </w:tcPr>
          <w:p w14:paraId="6793BB29" w14:textId="77777777" w:rsidR="00324E5D" w:rsidRPr="00594533" w:rsidRDefault="007A7F17"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7</w:t>
            </w:r>
          </w:p>
        </w:tc>
        <w:tc>
          <w:tcPr>
            <w:tcW w:w="567" w:type="dxa"/>
            <w:shd w:val="clear" w:color="auto" w:fill="auto"/>
          </w:tcPr>
          <w:p w14:paraId="297FF168" w14:textId="77777777" w:rsidR="00324E5D" w:rsidRPr="00594533" w:rsidRDefault="007A7F17"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8</w:t>
            </w:r>
          </w:p>
        </w:tc>
        <w:tc>
          <w:tcPr>
            <w:tcW w:w="708" w:type="dxa"/>
            <w:tcBorders>
              <w:right w:val="single" w:sz="4" w:space="0" w:color="auto"/>
            </w:tcBorders>
            <w:shd w:val="clear" w:color="auto" w:fill="auto"/>
          </w:tcPr>
          <w:p w14:paraId="2C5CFC19" w14:textId="77777777" w:rsidR="00324E5D" w:rsidRPr="00594533" w:rsidRDefault="007A7F17"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8</w:t>
            </w:r>
          </w:p>
        </w:tc>
        <w:tc>
          <w:tcPr>
            <w:tcW w:w="567" w:type="dxa"/>
            <w:shd w:val="clear" w:color="auto" w:fill="auto"/>
          </w:tcPr>
          <w:p w14:paraId="06401258" w14:textId="77777777" w:rsidR="00324E5D" w:rsidRPr="00594533" w:rsidRDefault="007A7F17"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7</w:t>
            </w:r>
          </w:p>
        </w:tc>
        <w:tc>
          <w:tcPr>
            <w:tcW w:w="709" w:type="dxa"/>
            <w:tcBorders>
              <w:right w:val="single" w:sz="4" w:space="0" w:color="auto"/>
            </w:tcBorders>
            <w:shd w:val="clear" w:color="auto" w:fill="auto"/>
          </w:tcPr>
          <w:p w14:paraId="630C637A" w14:textId="77777777" w:rsidR="00324E5D" w:rsidRPr="00594533" w:rsidRDefault="007A7F17"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5</w:t>
            </w:r>
          </w:p>
        </w:tc>
        <w:tc>
          <w:tcPr>
            <w:tcW w:w="713" w:type="dxa"/>
            <w:tcBorders>
              <w:left w:val="single" w:sz="4" w:space="0" w:color="auto"/>
            </w:tcBorders>
            <w:shd w:val="clear" w:color="auto" w:fill="auto"/>
          </w:tcPr>
          <w:p w14:paraId="6D513149" w14:textId="77777777" w:rsidR="00324E5D" w:rsidRPr="00594533" w:rsidRDefault="007A7F17"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0</w:t>
            </w:r>
          </w:p>
        </w:tc>
        <w:tc>
          <w:tcPr>
            <w:tcW w:w="705" w:type="dxa"/>
            <w:shd w:val="clear" w:color="auto" w:fill="auto"/>
          </w:tcPr>
          <w:p w14:paraId="5EDCA1EC" w14:textId="77777777" w:rsidR="00324E5D" w:rsidRPr="00594533" w:rsidRDefault="00324E5D" w:rsidP="006206F7">
            <w:pPr>
              <w:spacing w:after="0" w:line="240" w:lineRule="auto"/>
              <w:jc w:val="both"/>
              <w:rPr>
                <w:rFonts w:ascii="Times New Roman" w:hAnsi="Times New Roman"/>
                <w:sz w:val="24"/>
                <w:szCs w:val="24"/>
                <w:lang w:val="kk-KZ" w:eastAsia="en-US"/>
              </w:rPr>
            </w:pPr>
          </w:p>
        </w:tc>
      </w:tr>
      <w:tr w:rsidR="00324E5D" w:rsidRPr="009F5970" w14:paraId="554285D6" w14:textId="77777777" w:rsidTr="00447B84">
        <w:trPr>
          <w:trHeight w:val="368"/>
        </w:trPr>
        <w:tc>
          <w:tcPr>
            <w:tcW w:w="851" w:type="dxa"/>
            <w:shd w:val="clear" w:color="auto" w:fill="auto"/>
          </w:tcPr>
          <w:p w14:paraId="2332A2B2" w14:textId="77777777" w:rsidR="00324E5D" w:rsidRPr="00594533" w:rsidRDefault="00324E5D" w:rsidP="0006133F">
            <w:pPr>
              <w:numPr>
                <w:ilvl w:val="0"/>
                <w:numId w:val="3"/>
              </w:numPr>
              <w:tabs>
                <w:tab w:val="left" w:pos="360"/>
              </w:tabs>
              <w:spacing w:after="0" w:line="240" w:lineRule="auto"/>
              <w:ind w:left="0" w:firstLine="0"/>
              <w:contextualSpacing/>
              <w:rPr>
                <w:rFonts w:ascii="Times New Roman" w:hAnsi="Times New Roman"/>
                <w:sz w:val="24"/>
                <w:szCs w:val="24"/>
                <w:lang w:val="kk-KZ" w:eastAsia="en-US"/>
              </w:rPr>
            </w:pPr>
          </w:p>
        </w:tc>
        <w:tc>
          <w:tcPr>
            <w:tcW w:w="2124" w:type="dxa"/>
            <w:shd w:val="clear" w:color="auto" w:fill="auto"/>
          </w:tcPr>
          <w:p w14:paraId="68983CFC" w14:textId="77777777" w:rsidR="00324E5D" w:rsidRPr="00594533" w:rsidRDefault="00324E5D" w:rsidP="006206F7">
            <w:pPr>
              <w:spacing w:after="0" w:line="240" w:lineRule="auto"/>
              <w:rPr>
                <w:rFonts w:ascii="Times New Roman" w:hAnsi="Times New Roman"/>
                <w:sz w:val="24"/>
                <w:szCs w:val="24"/>
                <w:lang w:eastAsia="en-US"/>
              </w:rPr>
            </w:pPr>
            <w:r w:rsidRPr="00594533">
              <w:rPr>
                <w:rFonts w:ascii="Times New Roman" w:hAnsi="Times New Roman"/>
                <w:sz w:val="24"/>
                <w:szCs w:val="24"/>
                <w:lang w:eastAsia="en-US"/>
              </w:rPr>
              <w:t>Английского языка</w:t>
            </w:r>
          </w:p>
        </w:tc>
        <w:tc>
          <w:tcPr>
            <w:tcW w:w="992" w:type="dxa"/>
            <w:shd w:val="clear" w:color="auto" w:fill="auto"/>
          </w:tcPr>
          <w:p w14:paraId="336883D6" w14:textId="77777777" w:rsidR="00324E5D" w:rsidRPr="00594533" w:rsidRDefault="00324E5D"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40А</w:t>
            </w:r>
          </w:p>
        </w:tc>
        <w:tc>
          <w:tcPr>
            <w:tcW w:w="853" w:type="dxa"/>
            <w:shd w:val="clear" w:color="auto" w:fill="auto"/>
          </w:tcPr>
          <w:p w14:paraId="4B967EFC" w14:textId="77777777" w:rsidR="00324E5D" w:rsidRPr="00594533" w:rsidRDefault="00D72094"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41</w:t>
            </w:r>
          </w:p>
        </w:tc>
        <w:tc>
          <w:tcPr>
            <w:tcW w:w="567" w:type="dxa"/>
            <w:shd w:val="clear" w:color="auto" w:fill="auto"/>
          </w:tcPr>
          <w:p w14:paraId="67926602" w14:textId="77777777" w:rsidR="00324E5D" w:rsidRPr="00594533" w:rsidRDefault="00D72094"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8</w:t>
            </w:r>
          </w:p>
        </w:tc>
        <w:tc>
          <w:tcPr>
            <w:tcW w:w="567" w:type="dxa"/>
            <w:shd w:val="clear" w:color="auto" w:fill="auto"/>
          </w:tcPr>
          <w:p w14:paraId="76603A1B" w14:textId="77777777" w:rsidR="00324E5D" w:rsidRPr="00594533" w:rsidRDefault="00D72094"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9</w:t>
            </w:r>
          </w:p>
        </w:tc>
        <w:tc>
          <w:tcPr>
            <w:tcW w:w="708" w:type="dxa"/>
            <w:tcBorders>
              <w:right w:val="single" w:sz="4" w:space="0" w:color="auto"/>
            </w:tcBorders>
            <w:shd w:val="clear" w:color="auto" w:fill="auto"/>
          </w:tcPr>
          <w:p w14:paraId="64A226C7" w14:textId="77777777" w:rsidR="00324E5D" w:rsidRPr="00594533" w:rsidRDefault="00D72094"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7</w:t>
            </w:r>
          </w:p>
        </w:tc>
        <w:tc>
          <w:tcPr>
            <w:tcW w:w="567" w:type="dxa"/>
            <w:shd w:val="clear" w:color="auto" w:fill="auto"/>
          </w:tcPr>
          <w:p w14:paraId="3BB67BA2" w14:textId="77777777" w:rsidR="00324E5D" w:rsidRPr="00594533" w:rsidRDefault="00D72094"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9</w:t>
            </w:r>
          </w:p>
        </w:tc>
        <w:tc>
          <w:tcPr>
            <w:tcW w:w="709" w:type="dxa"/>
            <w:tcBorders>
              <w:right w:val="single" w:sz="4" w:space="0" w:color="auto"/>
            </w:tcBorders>
            <w:shd w:val="clear" w:color="auto" w:fill="auto"/>
          </w:tcPr>
          <w:p w14:paraId="62B1B96F" w14:textId="77777777" w:rsidR="00324E5D" w:rsidRPr="00594533" w:rsidRDefault="00D72094"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7</w:t>
            </w:r>
          </w:p>
        </w:tc>
        <w:tc>
          <w:tcPr>
            <w:tcW w:w="713" w:type="dxa"/>
            <w:tcBorders>
              <w:left w:val="single" w:sz="4" w:space="0" w:color="auto"/>
            </w:tcBorders>
            <w:shd w:val="clear" w:color="auto" w:fill="auto"/>
          </w:tcPr>
          <w:p w14:paraId="5723D162" w14:textId="77777777" w:rsidR="00324E5D" w:rsidRPr="00594533" w:rsidRDefault="00D72094"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0</w:t>
            </w:r>
          </w:p>
        </w:tc>
        <w:tc>
          <w:tcPr>
            <w:tcW w:w="705" w:type="dxa"/>
            <w:shd w:val="clear" w:color="auto" w:fill="auto"/>
          </w:tcPr>
          <w:p w14:paraId="14247253" w14:textId="77777777" w:rsidR="00324E5D" w:rsidRPr="00594533" w:rsidRDefault="00324E5D" w:rsidP="006206F7">
            <w:pPr>
              <w:spacing w:after="0" w:line="240" w:lineRule="auto"/>
              <w:jc w:val="both"/>
              <w:rPr>
                <w:rFonts w:ascii="Times New Roman" w:hAnsi="Times New Roman"/>
                <w:sz w:val="24"/>
                <w:szCs w:val="24"/>
                <w:lang w:val="kk-KZ" w:eastAsia="en-US"/>
              </w:rPr>
            </w:pPr>
          </w:p>
        </w:tc>
      </w:tr>
      <w:tr w:rsidR="00324E5D" w:rsidRPr="009F5970" w14:paraId="4FA6ADA0" w14:textId="77777777" w:rsidTr="00447B84">
        <w:tc>
          <w:tcPr>
            <w:tcW w:w="851" w:type="dxa"/>
            <w:shd w:val="clear" w:color="auto" w:fill="auto"/>
          </w:tcPr>
          <w:p w14:paraId="7415389B" w14:textId="77777777" w:rsidR="00324E5D" w:rsidRPr="00594533" w:rsidRDefault="00324E5D" w:rsidP="0006133F">
            <w:pPr>
              <w:numPr>
                <w:ilvl w:val="0"/>
                <w:numId w:val="3"/>
              </w:numPr>
              <w:tabs>
                <w:tab w:val="left" w:pos="360"/>
              </w:tabs>
              <w:spacing w:after="0" w:line="240" w:lineRule="auto"/>
              <w:ind w:left="0" w:firstLine="0"/>
              <w:contextualSpacing/>
              <w:rPr>
                <w:rFonts w:ascii="Times New Roman" w:hAnsi="Times New Roman"/>
                <w:sz w:val="24"/>
                <w:szCs w:val="24"/>
                <w:lang w:val="kk-KZ" w:eastAsia="en-US"/>
              </w:rPr>
            </w:pPr>
          </w:p>
        </w:tc>
        <w:tc>
          <w:tcPr>
            <w:tcW w:w="2124" w:type="dxa"/>
            <w:shd w:val="clear" w:color="auto" w:fill="auto"/>
          </w:tcPr>
          <w:p w14:paraId="6D2998A7" w14:textId="77777777" w:rsidR="00324E5D" w:rsidRPr="00594533" w:rsidRDefault="00324E5D" w:rsidP="006206F7">
            <w:pPr>
              <w:spacing w:after="0" w:line="240" w:lineRule="auto"/>
              <w:rPr>
                <w:rFonts w:ascii="Times New Roman" w:hAnsi="Times New Roman"/>
                <w:sz w:val="24"/>
                <w:szCs w:val="24"/>
                <w:lang w:eastAsia="en-US"/>
              </w:rPr>
            </w:pPr>
            <w:r w:rsidRPr="00594533">
              <w:rPr>
                <w:rFonts w:ascii="Times New Roman" w:hAnsi="Times New Roman"/>
                <w:sz w:val="24"/>
                <w:szCs w:val="24"/>
                <w:lang w:eastAsia="en-US"/>
              </w:rPr>
              <w:t>Английского языка</w:t>
            </w:r>
          </w:p>
        </w:tc>
        <w:tc>
          <w:tcPr>
            <w:tcW w:w="992" w:type="dxa"/>
            <w:shd w:val="clear" w:color="auto" w:fill="auto"/>
          </w:tcPr>
          <w:p w14:paraId="6FD232BB" w14:textId="77777777" w:rsidR="00324E5D" w:rsidRPr="00594533" w:rsidRDefault="00324E5D"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42</w:t>
            </w:r>
          </w:p>
        </w:tc>
        <w:tc>
          <w:tcPr>
            <w:tcW w:w="853" w:type="dxa"/>
            <w:shd w:val="clear" w:color="auto" w:fill="auto"/>
          </w:tcPr>
          <w:p w14:paraId="6DF117B5" w14:textId="77777777" w:rsidR="00324E5D" w:rsidRPr="00594533" w:rsidRDefault="00D72094"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36</w:t>
            </w:r>
          </w:p>
        </w:tc>
        <w:tc>
          <w:tcPr>
            <w:tcW w:w="567" w:type="dxa"/>
            <w:shd w:val="clear" w:color="auto" w:fill="auto"/>
          </w:tcPr>
          <w:p w14:paraId="55276A9F" w14:textId="77777777" w:rsidR="00324E5D" w:rsidRPr="00594533" w:rsidRDefault="00D72094"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5</w:t>
            </w:r>
          </w:p>
        </w:tc>
        <w:tc>
          <w:tcPr>
            <w:tcW w:w="567" w:type="dxa"/>
            <w:shd w:val="clear" w:color="auto" w:fill="auto"/>
          </w:tcPr>
          <w:p w14:paraId="643236F1" w14:textId="77777777" w:rsidR="00324E5D" w:rsidRPr="00594533" w:rsidRDefault="00D72094"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7</w:t>
            </w:r>
          </w:p>
        </w:tc>
        <w:tc>
          <w:tcPr>
            <w:tcW w:w="708" w:type="dxa"/>
            <w:tcBorders>
              <w:right w:val="single" w:sz="4" w:space="0" w:color="auto"/>
            </w:tcBorders>
            <w:shd w:val="clear" w:color="auto" w:fill="auto"/>
          </w:tcPr>
          <w:p w14:paraId="7572ABF1" w14:textId="77777777" w:rsidR="00324E5D" w:rsidRPr="00594533" w:rsidRDefault="00D72094"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8</w:t>
            </w:r>
          </w:p>
        </w:tc>
        <w:tc>
          <w:tcPr>
            <w:tcW w:w="567" w:type="dxa"/>
            <w:shd w:val="clear" w:color="auto" w:fill="auto"/>
          </w:tcPr>
          <w:p w14:paraId="4B3B2813" w14:textId="77777777" w:rsidR="00324E5D" w:rsidRPr="00594533" w:rsidRDefault="00D72094"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9</w:t>
            </w:r>
          </w:p>
        </w:tc>
        <w:tc>
          <w:tcPr>
            <w:tcW w:w="709" w:type="dxa"/>
            <w:tcBorders>
              <w:right w:val="single" w:sz="4" w:space="0" w:color="auto"/>
            </w:tcBorders>
            <w:shd w:val="clear" w:color="auto" w:fill="auto"/>
          </w:tcPr>
          <w:p w14:paraId="377D2D8E" w14:textId="77777777" w:rsidR="00324E5D" w:rsidRPr="00594533" w:rsidRDefault="00D72094"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7</w:t>
            </w:r>
          </w:p>
        </w:tc>
        <w:tc>
          <w:tcPr>
            <w:tcW w:w="713" w:type="dxa"/>
            <w:tcBorders>
              <w:left w:val="single" w:sz="4" w:space="0" w:color="auto"/>
            </w:tcBorders>
            <w:shd w:val="clear" w:color="auto" w:fill="auto"/>
          </w:tcPr>
          <w:p w14:paraId="58497375" w14:textId="77777777" w:rsidR="00324E5D" w:rsidRPr="00594533" w:rsidRDefault="00D72094"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0</w:t>
            </w:r>
          </w:p>
        </w:tc>
        <w:tc>
          <w:tcPr>
            <w:tcW w:w="705" w:type="dxa"/>
            <w:shd w:val="clear" w:color="auto" w:fill="auto"/>
          </w:tcPr>
          <w:p w14:paraId="14DF254D" w14:textId="77777777" w:rsidR="00324E5D" w:rsidRPr="00594533" w:rsidRDefault="00324E5D" w:rsidP="006206F7">
            <w:pPr>
              <w:spacing w:after="0" w:line="240" w:lineRule="auto"/>
              <w:jc w:val="both"/>
              <w:rPr>
                <w:rFonts w:ascii="Times New Roman" w:hAnsi="Times New Roman"/>
                <w:sz w:val="24"/>
                <w:szCs w:val="24"/>
                <w:lang w:val="kk-KZ" w:eastAsia="en-US"/>
              </w:rPr>
            </w:pPr>
          </w:p>
        </w:tc>
      </w:tr>
      <w:tr w:rsidR="00324E5D" w:rsidRPr="009F5970" w14:paraId="14A02987" w14:textId="77777777" w:rsidTr="00447B84">
        <w:trPr>
          <w:trHeight w:val="397"/>
        </w:trPr>
        <w:tc>
          <w:tcPr>
            <w:tcW w:w="851" w:type="dxa"/>
            <w:shd w:val="clear" w:color="auto" w:fill="auto"/>
          </w:tcPr>
          <w:p w14:paraId="485FA4DF" w14:textId="77777777" w:rsidR="00324E5D" w:rsidRPr="00594533" w:rsidRDefault="00324E5D" w:rsidP="0006133F">
            <w:pPr>
              <w:numPr>
                <w:ilvl w:val="0"/>
                <w:numId w:val="3"/>
              </w:numPr>
              <w:tabs>
                <w:tab w:val="left" w:pos="360"/>
              </w:tabs>
              <w:spacing w:after="0" w:line="240" w:lineRule="auto"/>
              <w:ind w:left="0" w:firstLine="0"/>
              <w:contextualSpacing/>
              <w:rPr>
                <w:rFonts w:ascii="Times New Roman" w:hAnsi="Times New Roman"/>
                <w:sz w:val="24"/>
                <w:szCs w:val="24"/>
                <w:lang w:val="kk-KZ" w:eastAsia="en-US"/>
              </w:rPr>
            </w:pPr>
          </w:p>
        </w:tc>
        <w:tc>
          <w:tcPr>
            <w:tcW w:w="2124" w:type="dxa"/>
            <w:shd w:val="clear" w:color="auto" w:fill="auto"/>
          </w:tcPr>
          <w:p w14:paraId="1844DF5F" w14:textId="77777777" w:rsidR="00324E5D" w:rsidRPr="00594533" w:rsidRDefault="00324E5D" w:rsidP="006206F7">
            <w:pPr>
              <w:spacing w:after="0" w:line="240" w:lineRule="auto"/>
              <w:rPr>
                <w:rFonts w:ascii="Times New Roman" w:eastAsia="Calibri" w:hAnsi="Times New Roman"/>
                <w:color w:val="000000"/>
                <w:sz w:val="24"/>
                <w:szCs w:val="24"/>
                <w:lang w:eastAsia="en-US"/>
              </w:rPr>
            </w:pPr>
            <w:r w:rsidRPr="00594533">
              <w:rPr>
                <w:rFonts w:ascii="Times New Roman" w:hAnsi="Times New Roman"/>
                <w:sz w:val="24"/>
                <w:szCs w:val="24"/>
                <w:lang w:val="kk-KZ" w:eastAsia="en-US"/>
              </w:rPr>
              <w:t>Математик</w:t>
            </w:r>
            <w:r w:rsidRPr="00594533">
              <w:rPr>
                <w:rFonts w:ascii="Times New Roman" w:hAnsi="Times New Roman"/>
                <w:sz w:val="24"/>
                <w:szCs w:val="24"/>
                <w:lang w:eastAsia="en-US"/>
              </w:rPr>
              <w:t>и</w:t>
            </w:r>
          </w:p>
        </w:tc>
        <w:tc>
          <w:tcPr>
            <w:tcW w:w="992" w:type="dxa"/>
            <w:shd w:val="clear" w:color="auto" w:fill="auto"/>
          </w:tcPr>
          <w:p w14:paraId="253A099E" w14:textId="77777777" w:rsidR="00324E5D" w:rsidRPr="00594533" w:rsidRDefault="00324E5D"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39</w:t>
            </w:r>
          </w:p>
        </w:tc>
        <w:tc>
          <w:tcPr>
            <w:tcW w:w="853" w:type="dxa"/>
            <w:shd w:val="clear" w:color="auto" w:fill="auto"/>
          </w:tcPr>
          <w:p w14:paraId="3E8FBE87" w14:textId="77777777" w:rsidR="00324E5D" w:rsidRPr="00594533" w:rsidRDefault="00F203BD"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45</w:t>
            </w:r>
          </w:p>
        </w:tc>
        <w:tc>
          <w:tcPr>
            <w:tcW w:w="567" w:type="dxa"/>
            <w:shd w:val="clear" w:color="auto" w:fill="auto"/>
          </w:tcPr>
          <w:p w14:paraId="2B8D0980" w14:textId="77777777" w:rsidR="00324E5D" w:rsidRPr="00594533" w:rsidRDefault="00F203BD"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9</w:t>
            </w:r>
          </w:p>
        </w:tc>
        <w:tc>
          <w:tcPr>
            <w:tcW w:w="567" w:type="dxa"/>
            <w:shd w:val="clear" w:color="auto" w:fill="auto"/>
          </w:tcPr>
          <w:p w14:paraId="5CB23FC7" w14:textId="77777777" w:rsidR="00324E5D" w:rsidRPr="00594533" w:rsidRDefault="00F203BD"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9</w:t>
            </w:r>
          </w:p>
        </w:tc>
        <w:tc>
          <w:tcPr>
            <w:tcW w:w="708" w:type="dxa"/>
            <w:tcBorders>
              <w:right w:val="single" w:sz="4" w:space="0" w:color="auto"/>
            </w:tcBorders>
            <w:shd w:val="clear" w:color="auto" w:fill="auto"/>
          </w:tcPr>
          <w:p w14:paraId="3D458BB0" w14:textId="77777777" w:rsidR="00324E5D" w:rsidRPr="00594533" w:rsidRDefault="00F203BD"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9</w:t>
            </w:r>
          </w:p>
        </w:tc>
        <w:tc>
          <w:tcPr>
            <w:tcW w:w="567" w:type="dxa"/>
            <w:shd w:val="clear" w:color="auto" w:fill="auto"/>
          </w:tcPr>
          <w:p w14:paraId="300CA2F9" w14:textId="77777777" w:rsidR="00324E5D" w:rsidRPr="00594533" w:rsidRDefault="00F203BD"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9</w:t>
            </w:r>
          </w:p>
        </w:tc>
        <w:tc>
          <w:tcPr>
            <w:tcW w:w="709" w:type="dxa"/>
            <w:tcBorders>
              <w:right w:val="single" w:sz="4" w:space="0" w:color="auto"/>
            </w:tcBorders>
            <w:shd w:val="clear" w:color="auto" w:fill="auto"/>
          </w:tcPr>
          <w:p w14:paraId="6FD50199" w14:textId="77777777" w:rsidR="00324E5D" w:rsidRPr="00594533" w:rsidRDefault="00F203BD"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9</w:t>
            </w:r>
          </w:p>
        </w:tc>
        <w:tc>
          <w:tcPr>
            <w:tcW w:w="713" w:type="dxa"/>
            <w:tcBorders>
              <w:left w:val="single" w:sz="4" w:space="0" w:color="auto"/>
            </w:tcBorders>
            <w:shd w:val="clear" w:color="auto" w:fill="auto"/>
          </w:tcPr>
          <w:p w14:paraId="59AB2DF0" w14:textId="77777777" w:rsidR="00324E5D" w:rsidRPr="00594533" w:rsidRDefault="00F203BD"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0</w:t>
            </w:r>
          </w:p>
        </w:tc>
        <w:tc>
          <w:tcPr>
            <w:tcW w:w="705" w:type="dxa"/>
            <w:shd w:val="clear" w:color="auto" w:fill="auto"/>
          </w:tcPr>
          <w:p w14:paraId="170E24A2" w14:textId="77777777" w:rsidR="00324E5D" w:rsidRPr="00594533" w:rsidRDefault="00324E5D" w:rsidP="006206F7">
            <w:pPr>
              <w:spacing w:after="0" w:line="240" w:lineRule="auto"/>
              <w:jc w:val="both"/>
              <w:rPr>
                <w:rFonts w:ascii="Times New Roman" w:hAnsi="Times New Roman"/>
                <w:sz w:val="24"/>
                <w:szCs w:val="24"/>
                <w:lang w:val="kk-KZ" w:eastAsia="en-US"/>
              </w:rPr>
            </w:pPr>
          </w:p>
        </w:tc>
      </w:tr>
      <w:tr w:rsidR="00324E5D" w:rsidRPr="009F5970" w14:paraId="49FB9C5E" w14:textId="77777777" w:rsidTr="00447B84">
        <w:tc>
          <w:tcPr>
            <w:tcW w:w="851" w:type="dxa"/>
            <w:shd w:val="clear" w:color="auto" w:fill="auto"/>
          </w:tcPr>
          <w:p w14:paraId="5F65EF3E" w14:textId="77777777" w:rsidR="00324E5D" w:rsidRPr="00594533" w:rsidRDefault="00324E5D" w:rsidP="0006133F">
            <w:pPr>
              <w:numPr>
                <w:ilvl w:val="0"/>
                <w:numId w:val="3"/>
              </w:numPr>
              <w:tabs>
                <w:tab w:val="left" w:pos="360"/>
              </w:tabs>
              <w:spacing w:after="0" w:line="240" w:lineRule="auto"/>
              <w:ind w:left="0" w:firstLine="0"/>
              <w:contextualSpacing/>
              <w:rPr>
                <w:rFonts w:ascii="Times New Roman" w:hAnsi="Times New Roman"/>
                <w:sz w:val="24"/>
                <w:szCs w:val="24"/>
                <w:lang w:val="kk-KZ" w:eastAsia="en-US"/>
              </w:rPr>
            </w:pPr>
          </w:p>
        </w:tc>
        <w:tc>
          <w:tcPr>
            <w:tcW w:w="2124" w:type="dxa"/>
            <w:shd w:val="clear" w:color="auto" w:fill="auto"/>
          </w:tcPr>
          <w:p w14:paraId="6497F723" w14:textId="77777777" w:rsidR="00324E5D" w:rsidRPr="00594533" w:rsidRDefault="00324E5D" w:rsidP="006206F7">
            <w:pPr>
              <w:spacing w:after="0" w:line="240" w:lineRule="auto"/>
              <w:rPr>
                <w:rFonts w:ascii="Times New Roman" w:hAnsi="Times New Roman"/>
                <w:sz w:val="24"/>
                <w:szCs w:val="24"/>
                <w:lang w:eastAsia="en-US"/>
              </w:rPr>
            </w:pPr>
            <w:r w:rsidRPr="00594533">
              <w:rPr>
                <w:rFonts w:ascii="Times New Roman" w:hAnsi="Times New Roman"/>
                <w:sz w:val="24"/>
                <w:szCs w:val="24"/>
                <w:lang w:val="kk-KZ" w:eastAsia="en-US"/>
              </w:rPr>
              <w:t>Информатик</w:t>
            </w:r>
            <w:r w:rsidRPr="00594533">
              <w:rPr>
                <w:rFonts w:ascii="Times New Roman" w:hAnsi="Times New Roman"/>
                <w:sz w:val="24"/>
                <w:szCs w:val="24"/>
                <w:lang w:eastAsia="en-US"/>
              </w:rPr>
              <w:t>и</w:t>
            </w:r>
          </w:p>
        </w:tc>
        <w:tc>
          <w:tcPr>
            <w:tcW w:w="992" w:type="dxa"/>
            <w:shd w:val="clear" w:color="auto" w:fill="auto"/>
          </w:tcPr>
          <w:p w14:paraId="34F0DCD9" w14:textId="77777777" w:rsidR="00324E5D" w:rsidRPr="00594533" w:rsidRDefault="00324E5D"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19</w:t>
            </w:r>
          </w:p>
        </w:tc>
        <w:tc>
          <w:tcPr>
            <w:tcW w:w="853" w:type="dxa"/>
            <w:shd w:val="clear" w:color="auto" w:fill="auto"/>
          </w:tcPr>
          <w:p w14:paraId="17553039" w14:textId="77777777" w:rsidR="00324E5D" w:rsidRPr="00594533" w:rsidRDefault="00F203BD"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51</w:t>
            </w:r>
          </w:p>
        </w:tc>
        <w:tc>
          <w:tcPr>
            <w:tcW w:w="567" w:type="dxa"/>
            <w:shd w:val="clear" w:color="auto" w:fill="auto"/>
          </w:tcPr>
          <w:p w14:paraId="3A27C7CF" w14:textId="77777777" w:rsidR="00324E5D" w:rsidRPr="00594533" w:rsidRDefault="00F203BD"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9</w:t>
            </w:r>
          </w:p>
        </w:tc>
        <w:tc>
          <w:tcPr>
            <w:tcW w:w="567" w:type="dxa"/>
            <w:shd w:val="clear" w:color="auto" w:fill="auto"/>
          </w:tcPr>
          <w:p w14:paraId="23292685" w14:textId="77777777" w:rsidR="00324E5D" w:rsidRPr="00594533" w:rsidRDefault="00F203BD"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12</w:t>
            </w:r>
          </w:p>
        </w:tc>
        <w:tc>
          <w:tcPr>
            <w:tcW w:w="708" w:type="dxa"/>
            <w:tcBorders>
              <w:right w:val="single" w:sz="4" w:space="0" w:color="auto"/>
            </w:tcBorders>
            <w:shd w:val="clear" w:color="auto" w:fill="auto"/>
          </w:tcPr>
          <w:p w14:paraId="7CB77961" w14:textId="77777777" w:rsidR="00324E5D" w:rsidRPr="00594533" w:rsidRDefault="00F203BD"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11</w:t>
            </w:r>
          </w:p>
        </w:tc>
        <w:tc>
          <w:tcPr>
            <w:tcW w:w="567" w:type="dxa"/>
            <w:shd w:val="clear" w:color="auto" w:fill="auto"/>
          </w:tcPr>
          <w:p w14:paraId="25B87FDE" w14:textId="77777777" w:rsidR="00324E5D" w:rsidRPr="00594533" w:rsidRDefault="00F203BD"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9</w:t>
            </w:r>
          </w:p>
        </w:tc>
        <w:tc>
          <w:tcPr>
            <w:tcW w:w="709" w:type="dxa"/>
            <w:tcBorders>
              <w:right w:val="single" w:sz="4" w:space="0" w:color="auto"/>
            </w:tcBorders>
            <w:shd w:val="clear" w:color="auto" w:fill="auto"/>
          </w:tcPr>
          <w:p w14:paraId="320E246B" w14:textId="77777777" w:rsidR="00324E5D" w:rsidRPr="00594533" w:rsidRDefault="00F203BD"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10</w:t>
            </w:r>
          </w:p>
        </w:tc>
        <w:tc>
          <w:tcPr>
            <w:tcW w:w="713" w:type="dxa"/>
            <w:tcBorders>
              <w:left w:val="single" w:sz="4" w:space="0" w:color="auto"/>
            </w:tcBorders>
            <w:shd w:val="clear" w:color="auto" w:fill="auto"/>
          </w:tcPr>
          <w:p w14:paraId="6397DC42" w14:textId="77777777" w:rsidR="00324E5D" w:rsidRPr="00594533" w:rsidRDefault="00686E5B"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0</w:t>
            </w:r>
          </w:p>
        </w:tc>
        <w:tc>
          <w:tcPr>
            <w:tcW w:w="705" w:type="dxa"/>
            <w:shd w:val="clear" w:color="auto" w:fill="auto"/>
          </w:tcPr>
          <w:p w14:paraId="53E9C371" w14:textId="77777777" w:rsidR="00324E5D" w:rsidRPr="00594533" w:rsidRDefault="00324E5D" w:rsidP="006206F7">
            <w:pPr>
              <w:spacing w:after="0" w:line="240" w:lineRule="auto"/>
              <w:jc w:val="both"/>
              <w:rPr>
                <w:rFonts w:ascii="Times New Roman" w:hAnsi="Times New Roman"/>
                <w:sz w:val="24"/>
                <w:szCs w:val="24"/>
                <w:lang w:val="kk-KZ" w:eastAsia="en-US"/>
              </w:rPr>
            </w:pPr>
          </w:p>
        </w:tc>
      </w:tr>
      <w:tr w:rsidR="00324E5D" w:rsidRPr="009F5970" w14:paraId="62A42F7D" w14:textId="77777777" w:rsidTr="00447B84">
        <w:tc>
          <w:tcPr>
            <w:tcW w:w="851" w:type="dxa"/>
            <w:shd w:val="clear" w:color="auto" w:fill="auto"/>
          </w:tcPr>
          <w:p w14:paraId="54AAA594" w14:textId="77777777" w:rsidR="00324E5D" w:rsidRPr="00594533" w:rsidRDefault="00324E5D" w:rsidP="0006133F">
            <w:pPr>
              <w:numPr>
                <w:ilvl w:val="0"/>
                <w:numId w:val="3"/>
              </w:numPr>
              <w:tabs>
                <w:tab w:val="left" w:pos="360"/>
              </w:tabs>
              <w:spacing w:after="0" w:line="240" w:lineRule="auto"/>
              <w:ind w:left="0" w:firstLine="0"/>
              <w:contextualSpacing/>
              <w:rPr>
                <w:rFonts w:ascii="Times New Roman" w:hAnsi="Times New Roman"/>
                <w:sz w:val="24"/>
                <w:szCs w:val="24"/>
                <w:lang w:val="kk-KZ" w:eastAsia="en-US"/>
              </w:rPr>
            </w:pPr>
          </w:p>
        </w:tc>
        <w:tc>
          <w:tcPr>
            <w:tcW w:w="2124" w:type="dxa"/>
            <w:shd w:val="clear" w:color="auto" w:fill="auto"/>
          </w:tcPr>
          <w:p w14:paraId="319EFA08" w14:textId="77777777" w:rsidR="00324E5D" w:rsidRPr="00594533" w:rsidRDefault="00324E5D" w:rsidP="006206F7">
            <w:pPr>
              <w:spacing w:after="0" w:line="240" w:lineRule="auto"/>
              <w:rPr>
                <w:rFonts w:ascii="Times New Roman" w:hAnsi="Times New Roman"/>
                <w:sz w:val="24"/>
                <w:szCs w:val="24"/>
                <w:lang w:eastAsia="en-US"/>
              </w:rPr>
            </w:pPr>
            <w:r w:rsidRPr="00594533">
              <w:rPr>
                <w:rFonts w:ascii="Times New Roman" w:hAnsi="Times New Roman"/>
                <w:sz w:val="24"/>
                <w:szCs w:val="24"/>
                <w:lang w:val="kk-KZ" w:eastAsia="en-US"/>
              </w:rPr>
              <w:t>Биологи</w:t>
            </w:r>
            <w:r w:rsidRPr="00594533">
              <w:rPr>
                <w:rFonts w:ascii="Times New Roman" w:hAnsi="Times New Roman"/>
                <w:sz w:val="24"/>
                <w:szCs w:val="24"/>
                <w:lang w:eastAsia="en-US"/>
              </w:rPr>
              <w:t>и</w:t>
            </w:r>
          </w:p>
        </w:tc>
        <w:tc>
          <w:tcPr>
            <w:tcW w:w="992" w:type="dxa"/>
            <w:shd w:val="clear" w:color="auto" w:fill="auto"/>
          </w:tcPr>
          <w:p w14:paraId="3AEAC186" w14:textId="77777777" w:rsidR="00324E5D" w:rsidRPr="00594533" w:rsidRDefault="00D4588B"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35</w:t>
            </w:r>
          </w:p>
        </w:tc>
        <w:tc>
          <w:tcPr>
            <w:tcW w:w="853" w:type="dxa"/>
            <w:shd w:val="clear" w:color="auto" w:fill="auto"/>
          </w:tcPr>
          <w:p w14:paraId="5B0F097F" w14:textId="77777777" w:rsidR="00324E5D" w:rsidRPr="00594533" w:rsidRDefault="00D4588B"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29</w:t>
            </w:r>
          </w:p>
        </w:tc>
        <w:tc>
          <w:tcPr>
            <w:tcW w:w="567" w:type="dxa"/>
            <w:shd w:val="clear" w:color="auto" w:fill="auto"/>
          </w:tcPr>
          <w:p w14:paraId="6AEC227A" w14:textId="77777777" w:rsidR="00324E5D" w:rsidRPr="00594533" w:rsidRDefault="00D4588B"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8</w:t>
            </w:r>
          </w:p>
        </w:tc>
        <w:tc>
          <w:tcPr>
            <w:tcW w:w="567" w:type="dxa"/>
            <w:shd w:val="clear" w:color="auto" w:fill="auto"/>
          </w:tcPr>
          <w:p w14:paraId="7FF39E40" w14:textId="77777777" w:rsidR="00324E5D" w:rsidRPr="00594533" w:rsidRDefault="00D4588B"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6</w:t>
            </w:r>
          </w:p>
        </w:tc>
        <w:tc>
          <w:tcPr>
            <w:tcW w:w="708" w:type="dxa"/>
            <w:tcBorders>
              <w:right w:val="single" w:sz="4" w:space="0" w:color="auto"/>
            </w:tcBorders>
            <w:shd w:val="clear" w:color="auto" w:fill="auto"/>
          </w:tcPr>
          <w:p w14:paraId="400AE7E0" w14:textId="77777777" w:rsidR="00324E5D" w:rsidRPr="00594533" w:rsidRDefault="00D4588B"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7</w:t>
            </w:r>
          </w:p>
        </w:tc>
        <w:tc>
          <w:tcPr>
            <w:tcW w:w="567" w:type="dxa"/>
            <w:shd w:val="clear" w:color="auto" w:fill="auto"/>
          </w:tcPr>
          <w:p w14:paraId="7D6E4221" w14:textId="77777777" w:rsidR="00324E5D" w:rsidRPr="00594533" w:rsidRDefault="00D4588B"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8</w:t>
            </w:r>
          </w:p>
        </w:tc>
        <w:tc>
          <w:tcPr>
            <w:tcW w:w="709" w:type="dxa"/>
            <w:tcBorders>
              <w:right w:val="single" w:sz="4" w:space="0" w:color="auto"/>
            </w:tcBorders>
            <w:shd w:val="clear" w:color="auto" w:fill="auto"/>
          </w:tcPr>
          <w:p w14:paraId="09EBF051" w14:textId="77777777" w:rsidR="00324E5D" w:rsidRPr="00594533" w:rsidRDefault="00D4588B"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6</w:t>
            </w:r>
          </w:p>
        </w:tc>
        <w:tc>
          <w:tcPr>
            <w:tcW w:w="713" w:type="dxa"/>
            <w:tcBorders>
              <w:left w:val="single" w:sz="4" w:space="0" w:color="auto"/>
            </w:tcBorders>
            <w:shd w:val="clear" w:color="auto" w:fill="auto"/>
          </w:tcPr>
          <w:p w14:paraId="3B6EFE83" w14:textId="77777777" w:rsidR="00324E5D" w:rsidRPr="00594533" w:rsidRDefault="00686E5B"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0</w:t>
            </w:r>
          </w:p>
        </w:tc>
        <w:tc>
          <w:tcPr>
            <w:tcW w:w="705" w:type="dxa"/>
            <w:shd w:val="clear" w:color="auto" w:fill="auto"/>
          </w:tcPr>
          <w:p w14:paraId="2C26AC13" w14:textId="77777777" w:rsidR="00324E5D" w:rsidRPr="00594533" w:rsidRDefault="00324E5D" w:rsidP="006206F7">
            <w:pPr>
              <w:spacing w:after="0" w:line="240" w:lineRule="auto"/>
              <w:jc w:val="both"/>
              <w:rPr>
                <w:rFonts w:ascii="Times New Roman" w:hAnsi="Times New Roman"/>
                <w:sz w:val="24"/>
                <w:szCs w:val="24"/>
                <w:lang w:val="kk-KZ" w:eastAsia="en-US"/>
              </w:rPr>
            </w:pPr>
          </w:p>
        </w:tc>
      </w:tr>
      <w:tr w:rsidR="00324E5D" w:rsidRPr="009F5970" w14:paraId="12331ECB" w14:textId="77777777" w:rsidTr="00447B84">
        <w:tc>
          <w:tcPr>
            <w:tcW w:w="851" w:type="dxa"/>
            <w:shd w:val="clear" w:color="auto" w:fill="auto"/>
          </w:tcPr>
          <w:p w14:paraId="4FBEBF67" w14:textId="77777777" w:rsidR="00324E5D" w:rsidRPr="00594533" w:rsidRDefault="00324E5D" w:rsidP="0006133F">
            <w:pPr>
              <w:numPr>
                <w:ilvl w:val="0"/>
                <w:numId w:val="3"/>
              </w:numPr>
              <w:tabs>
                <w:tab w:val="left" w:pos="360"/>
              </w:tabs>
              <w:spacing w:after="0" w:line="240" w:lineRule="auto"/>
              <w:ind w:left="0" w:firstLine="0"/>
              <w:contextualSpacing/>
              <w:rPr>
                <w:rFonts w:ascii="Times New Roman" w:hAnsi="Times New Roman"/>
                <w:sz w:val="24"/>
                <w:szCs w:val="24"/>
                <w:lang w:val="kk-KZ" w:eastAsia="en-US"/>
              </w:rPr>
            </w:pPr>
          </w:p>
        </w:tc>
        <w:tc>
          <w:tcPr>
            <w:tcW w:w="2124" w:type="dxa"/>
            <w:shd w:val="clear" w:color="auto" w:fill="auto"/>
          </w:tcPr>
          <w:p w14:paraId="63C1A8F5" w14:textId="77777777" w:rsidR="00324E5D" w:rsidRPr="00594533" w:rsidRDefault="00324E5D" w:rsidP="006206F7">
            <w:pPr>
              <w:spacing w:after="0" w:line="240" w:lineRule="auto"/>
              <w:rPr>
                <w:rFonts w:ascii="Times New Roman" w:hAnsi="Times New Roman"/>
                <w:sz w:val="24"/>
                <w:szCs w:val="24"/>
                <w:lang w:eastAsia="en-US"/>
              </w:rPr>
            </w:pPr>
            <w:r w:rsidRPr="00594533">
              <w:rPr>
                <w:rFonts w:ascii="Times New Roman" w:hAnsi="Times New Roman"/>
                <w:sz w:val="24"/>
                <w:szCs w:val="24"/>
                <w:lang w:val="kk-KZ" w:eastAsia="en-US"/>
              </w:rPr>
              <w:t>Географи</w:t>
            </w:r>
            <w:r w:rsidRPr="00594533">
              <w:rPr>
                <w:rFonts w:ascii="Times New Roman" w:hAnsi="Times New Roman"/>
                <w:sz w:val="24"/>
                <w:szCs w:val="24"/>
                <w:lang w:eastAsia="en-US"/>
              </w:rPr>
              <w:t>и</w:t>
            </w:r>
          </w:p>
        </w:tc>
        <w:tc>
          <w:tcPr>
            <w:tcW w:w="992" w:type="dxa"/>
            <w:shd w:val="clear" w:color="auto" w:fill="auto"/>
          </w:tcPr>
          <w:p w14:paraId="177BB757" w14:textId="77777777" w:rsidR="00324E5D" w:rsidRPr="00594533" w:rsidRDefault="00324E5D"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10</w:t>
            </w:r>
          </w:p>
        </w:tc>
        <w:tc>
          <w:tcPr>
            <w:tcW w:w="853" w:type="dxa"/>
            <w:shd w:val="clear" w:color="auto" w:fill="auto"/>
          </w:tcPr>
          <w:p w14:paraId="00355382" w14:textId="77777777" w:rsidR="00324E5D" w:rsidRPr="00594533" w:rsidRDefault="00D4588B"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24</w:t>
            </w:r>
          </w:p>
        </w:tc>
        <w:tc>
          <w:tcPr>
            <w:tcW w:w="567" w:type="dxa"/>
            <w:shd w:val="clear" w:color="auto" w:fill="auto"/>
          </w:tcPr>
          <w:p w14:paraId="18D15FF8" w14:textId="77777777" w:rsidR="00324E5D" w:rsidRPr="00594533" w:rsidRDefault="00D4588B"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6</w:t>
            </w:r>
          </w:p>
        </w:tc>
        <w:tc>
          <w:tcPr>
            <w:tcW w:w="567" w:type="dxa"/>
            <w:shd w:val="clear" w:color="auto" w:fill="auto"/>
          </w:tcPr>
          <w:p w14:paraId="335B7A59" w14:textId="77777777" w:rsidR="00324E5D" w:rsidRPr="00594533" w:rsidRDefault="00D4588B"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5</w:t>
            </w:r>
          </w:p>
        </w:tc>
        <w:tc>
          <w:tcPr>
            <w:tcW w:w="708" w:type="dxa"/>
            <w:tcBorders>
              <w:right w:val="single" w:sz="4" w:space="0" w:color="auto"/>
            </w:tcBorders>
            <w:shd w:val="clear" w:color="auto" w:fill="auto"/>
          </w:tcPr>
          <w:p w14:paraId="57717497" w14:textId="77777777" w:rsidR="00324E5D" w:rsidRPr="00594533" w:rsidRDefault="00D4588B"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5</w:t>
            </w:r>
          </w:p>
        </w:tc>
        <w:tc>
          <w:tcPr>
            <w:tcW w:w="567" w:type="dxa"/>
            <w:shd w:val="clear" w:color="auto" w:fill="auto"/>
          </w:tcPr>
          <w:p w14:paraId="3692A31E" w14:textId="77777777" w:rsidR="00324E5D" w:rsidRPr="00594533" w:rsidRDefault="00D4588B"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4</w:t>
            </w:r>
          </w:p>
        </w:tc>
        <w:tc>
          <w:tcPr>
            <w:tcW w:w="709" w:type="dxa"/>
            <w:tcBorders>
              <w:right w:val="single" w:sz="4" w:space="0" w:color="auto"/>
            </w:tcBorders>
            <w:shd w:val="clear" w:color="auto" w:fill="auto"/>
          </w:tcPr>
          <w:p w14:paraId="32887CB5" w14:textId="77777777" w:rsidR="00324E5D" w:rsidRPr="00594533" w:rsidRDefault="00D4588B"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4</w:t>
            </w:r>
          </w:p>
        </w:tc>
        <w:tc>
          <w:tcPr>
            <w:tcW w:w="713" w:type="dxa"/>
            <w:tcBorders>
              <w:left w:val="single" w:sz="4" w:space="0" w:color="auto"/>
            </w:tcBorders>
            <w:shd w:val="clear" w:color="auto" w:fill="auto"/>
          </w:tcPr>
          <w:p w14:paraId="3924F82E" w14:textId="77777777" w:rsidR="00324E5D" w:rsidRPr="00594533" w:rsidRDefault="00686E5B"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0</w:t>
            </w:r>
          </w:p>
        </w:tc>
        <w:tc>
          <w:tcPr>
            <w:tcW w:w="705" w:type="dxa"/>
            <w:shd w:val="clear" w:color="auto" w:fill="auto"/>
          </w:tcPr>
          <w:p w14:paraId="5A51E10A" w14:textId="77777777" w:rsidR="00324E5D" w:rsidRPr="00594533" w:rsidRDefault="00324E5D" w:rsidP="006206F7">
            <w:pPr>
              <w:spacing w:after="0" w:line="240" w:lineRule="auto"/>
              <w:jc w:val="both"/>
              <w:rPr>
                <w:rFonts w:ascii="Times New Roman" w:hAnsi="Times New Roman"/>
                <w:sz w:val="24"/>
                <w:szCs w:val="24"/>
                <w:lang w:val="kk-KZ" w:eastAsia="en-US"/>
              </w:rPr>
            </w:pPr>
          </w:p>
        </w:tc>
      </w:tr>
      <w:tr w:rsidR="00324E5D" w:rsidRPr="009F5970" w14:paraId="52D4CD01" w14:textId="77777777" w:rsidTr="00447B84">
        <w:tc>
          <w:tcPr>
            <w:tcW w:w="851" w:type="dxa"/>
            <w:shd w:val="clear" w:color="auto" w:fill="auto"/>
          </w:tcPr>
          <w:p w14:paraId="4E310346" w14:textId="77777777" w:rsidR="00324E5D" w:rsidRPr="00594533" w:rsidRDefault="00324E5D" w:rsidP="0006133F">
            <w:pPr>
              <w:numPr>
                <w:ilvl w:val="0"/>
                <w:numId w:val="3"/>
              </w:numPr>
              <w:tabs>
                <w:tab w:val="left" w:pos="360"/>
              </w:tabs>
              <w:spacing w:after="0" w:line="240" w:lineRule="auto"/>
              <w:ind w:left="0" w:firstLine="0"/>
              <w:contextualSpacing/>
              <w:rPr>
                <w:rFonts w:ascii="Times New Roman" w:hAnsi="Times New Roman"/>
                <w:sz w:val="24"/>
                <w:szCs w:val="24"/>
                <w:lang w:val="kk-KZ" w:eastAsia="en-US"/>
              </w:rPr>
            </w:pPr>
          </w:p>
        </w:tc>
        <w:tc>
          <w:tcPr>
            <w:tcW w:w="2124" w:type="dxa"/>
            <w:shd w:val="clear" w:color="auto" w:fill="auto"/>
          </w:tcPr>
          <w:p w14:paraId="495770BE" w14:textId="77777777" w:rsidR="00324E5D" w:rsidRPr="00594533" w:rsidRDefault="00324E5D" w:rsidP="006206F7">
            <w:pPr>
              <w:spacing w:after="0" w:line="240" w:lineRule="auto"/>
              <w:rPr>
                <w:rFonts w:ascii="Times New Roman" w:hAnsi="Times New Roman"/>
                <w:sz w:val="24"/>
                <w:szCs w:val="24"/>
                <w:lang w:eastAsia="en-US"/>
              </w:rPr>
            </w:pPr>
            <w:r w:rsidRPr="00594533">
              <w:rPr>
                <w:rFonts w:ascii="Times New Roman" w:hAnsi="Times New Roman"/>
                <w:sz w:val="24"/>
                <w:szCs w:val="24"/>
                <w:lang w:val="kk-KZ" w:eastAsia="en-US"/>
              </w:rPr>
              <w:t>Хими</w:t>
            </w:r>
            <w:r w:rsidRPr="00594533">
              <w:rPr>
                <w:rFonts w:ascii="Times New Roman" w:hAnsi="Times New Roman"/>
                <w:sz w:val="24"/>
                <w:szCs w:val="24"/>
                <w:lang w:eastAsia="en-US"/>
              </w:rPr>
              <w:t>и</w:t>
            </w:r>
          </w:p>
        </w:tc>
        <w:tc>
          <w:tcPr>
            <w:tcW w:w="992" w:type="dxa"/>
            <w:shd w:val="clear" w:color="auto" w:fill="auto"/>
          </w:tcPr>
          <w:p w14:paraId="3A8CFA79" w14:textId="77777777" w:rsidR="00324E5D" w:rsidRPr="00594533" w:rsidRDefault="00324E5D"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38</w:t>
            </w:r>
          </w:p>
        </w:tc>
        <w:tc>
          <w:tcPr>
            <w:tcW w:w="853" w:type="dxa"/>
            <w:shd w:val="clear" w:color="auto" w:fill="auto"/>
          </w:tcPr>
          <w:p w14:paraId="4D71B871" w14:textId="77777777" w:rsidR="00324E5D" w:rsidRPr="00594533" w:rsidRDefault="00686E5B"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26</w:t>
            </w:r>
          </w:p>
        </w:tc>
        <w:tc>
          <w:tcPr>
            <w:tcW w:w="567" w:type="dxa"/>
            <w:shd w:val="clear" w:color="auto" w:fill="auto"/>
          </w:tcPr>
          <w:p w14:paraId="1EBDA1A4" w14:textId="77777777" w:rsidR="00324E5D" w:rsidRPr="00594533" w:rsidRDefault="00686E5B"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5</w:t>
            </w:r>
          </w:p>
        </w:tc>
        <w:tc>
          <w:tcPr>
            <w:tcW w:w="567" w:type="dxa"/>
            <w:shd w:val="clear" w:color="auto" w:fill="auto"/>
          </w:tcPr>
          <w:p w14:paraId="6BEEDB34" w14:textId="77777777" w:rsidR="00324E5D" w:rsidRPr="00594533" w:rsidRDefault="00686E5B"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5</w:t>
            </w:r>
          </w:p>
        </w:tc>
        <w:tc>
          <w:tcPr>
            <w:tcW w:w="708" w:type="dxa"/>
            <w:tcBorders>
              <w:right w:val="single" w:sz="4" w:space="0" w:color="auto"/>
            </w:tcBorders>
            <w:shd w:val="clear" w:color="auto" w:fill="auto"/>
          </w:tcPr>
          <w:p w14:paraId="455C56CC" w14:textId="77777777" w:rsidR="00324E5D" w:rsidRPr="00594533" w:rsidRDefault="00686E5B"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6</w:t>
            </w:r>
          </w:p>
        </w:tc>
        <w:tc>
          <w:tcPr>
            <w:tcW w:w="567" w:type="dxa"/>
            <w:shd w:val="clear" w:color="auto" w:fill="auto"/>
          </w:tcPr>
          <w:p w14:paraId="027AA229" w14:textId="77777777" w:rsidR="00324E5D" w:rsidRPr="00594533" w:rsidRDefault="00686E5B"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5</w:t>
            </w:r>
          </w:p>
        </w:tc>
        <w:tc>
          <w:tcPr>
            <w:tcW w:w="709" w:type="dxa"/>
            <w:tcBorders>
              <w:right w:val="single" w:sz="4" w:space="0" w:color="auto"/>
            </w:tcBorders>
            <w:shd w:val="clear" w:color="auto" w:fill="auto"/>
          </w:tcPr>
          <w:p w14:paraId="35ABAE66" w14:textId="77777777" w:rsidR="00324E5D" w:rsidRPr="00594533" w:rsidRDefault="00686E5B"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5</w:t>
            </w:r>
          </w:p>
        </w:tc>
        <w:tc>
          <w:tcPr>
            <w:tcW w:w="713" w:type="dxa"/>
            <w:tcBorders>
              <w:left w:val="single" w:sz="4" w:space="0" w:color="auto"/>
            </w:tcBorders>
            <w:shd w:val="clear" w:color="auto" w:fill="auto"/>
          </w:tcPr>
          <w:p w14:paraId="164E5F0B" w14:textId="77777777" w:rsidR="00324E5D" w:rsidRPr="00594533" w:rsidRDefault="00686E5B"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0</w:t>
            </w:r>
          </w:p>
        </w:tc>
        <w:tc>
          <w:tcPr>
            <w:tcW w:w="705" w:type="dxa"/>
            <w:shd w:val="clear" w:color="auto" w:fill="auto"/>
          </w:tcPr>
          <w:p w14:paraId="57A0E743" w14:textId="77777777" w:rsidR="00324E5D" w:rsidRPr="00594533" w:rsidRDefault="00324E5D" w:rsidP="006206F7">
            <w:pPr>
              <w:spacing w:after="0" w:line="240" w:lineRule="auto"/>
              <w:jc w:val="both"/>
              <w:rPr>
                <w:rFonts w:ascii="Times New Roman" w:hAnsi="Times New Roman"/>
                <w:sz w:val="24"/>
                <w:szCs w:val="24"/>
                <w:lang w:val="kk-KZ" w:eastAsia="en-US"/>
              </w:rPr>
            </w:pPr>
          </w:p>
        </w:tc>
      </w:tr>
      <w:tr w:rsidR="00324E5D" w:rsidRPr="009F5970" w14:paraId="792E071A" w14:textId="77777777" w:rsidTr="00447B84">
        <w:tc>
          <w:tcPr>
            <w:tcW w:w="851" w:type="dxa"/>
            <w:shd w:val="clear" w:color="auto" w:fill="auto"/>
          </w:tcPr>
          <w:p w14:paraId="48C98D22" w14:textId="77777777" w:rsidR="00324E5D" w:rsidRPr="00594533" w:rsidRDefault="00324E5D" w:rsidP="0006133F">
            <w:pPr>
              <w:numPr>
                <w:ilvl w:val="0"/>
                <w:numId w:val="3"/>
              </w:numPr>
              <w:tabs>
                <w:tab w:val="left" w:pos="360"/>
              </w:tabs>
              <w:spacing w:after="0" w:line="240" w:lineRule="auto"/>
              <w:ind w:left="0" w:firstLine="0"/>
              <w:contextualSpacing/>
              <w:rPr>
                <w:rFonts w:ascii="Times New Roman" w:hAnsi="Times New Roman"/>
                <w:sz w:val="24"/>
                <w:szCs w:val="24"/>
                <w:lang w:val="kk-KZ" w:eastAsia="en-US"/>
              </w:rPr>
            </w:pPr>
          </w:p>
        </w:tc>
        <w:tc>
          <w:tcPr>
            <w:tcW w:w="2124" w:type="dxa"/>
            <w:shd w:val="clear" w:color="auto" w:fill="auto"/>
          </w:tcPr>
          <w:p w14:paraId="77382F29" w14:textId="77777777" w:rsidR="00324E5D" w:rsidRPr="00594533" w:rsidRDefault="00324E5D" w:rsidP="006206F7">
            <w:pPr>
              <w:spacing w:after="0" w:line="240" w:lineRule="auto"/>
              <w:rPr>
                <w:rFonts w:ascii="Times New Roman" w:hAnsi="Times New Roman"/>
                <w:sz w:val="24"/>
                <w:szCs w:val="24"/>
                <w:lang w:eastAsia="en-US"/>
              </w:rPr>
            </w:pPr>
            <w:r w:rsidRPr="00594533">
              <w:rPr>
                <w:rFonts w:ascii="Times New Roman" w:hAnsi="Times New Roman"/>
                <w:sz w:val="24"/>
                <w:szCs w:val="24"/>
                <w:lang w:val="kk-KZ" w:eastAsia="en-US"/>
              </w:rPr>
              <w:t>Физик</w:t>
            </w:r>
            <w:r w:rsidRPr="00594533">
              <w:rPr>
                <w:rFonts w:ascii="Times New Roman" w:hAnsi="Times New Roman"/>
                <w:sz w:val="24"/>
                <w:szCs w:val="24"/>
                <w:lang w:eastAsia="en-US"/>
              </w:rPr>
              <w:t>и</w:t>
            </w:r>
          </w:p>
        </w:tc>
        <w:tc>
          <w:tcPr>
            <w:tcW w:w="992" w:type="dxa"/>
            <w:shd w:val="clear" w:color="auto" w:fill="auto"/>
          </w:tcPr>
          <w:p w14:paraId="4176219E" w14:textId="77777777" w:rsidR="00324E5D" w:rsidRPr="00594533" w:rsidRDefault="00324E5D"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23</w:t>
            </w:r>
          </w:p>
        </w:tc>
        <w:tc>
          <w:tcPr>
            <w:tcW w:w="853" w:type="dxa"/>
            <w:shd w:val="clear" w:color="auto" w:fill="auto"/>
          </w:tcPr>
          <w:p w14:paraId="6BF48FA0" w14:textId="77777777" w:rsidR="00324E5D" w:rsidRPr="00594533" w:rsidRDefault="00686E5B"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43</w:t>
            </w:r>
          </w:p>
        </w:tc>
        <w:tc>
          <w:tcPr>
            <w:tcW w:w="567" w:type="dxa"/>
            <w:shd w:val="clear" w:color="auto" w:fill="auto"/>
          </w:tcPr>
          <w:p w14:paraId="2036D62D" w14:textId="77777777" w:rsidR="00324E5D" w:rsidRPr="00594533" w:rsidRDefault="00686E5B"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9</w:t>
            </w:r>
          </w:p>
        </w:tc>
        <w:tc>
          <w:tcPr>
            <w:tcW w:w="567" w:type="dxa"/>
            <w:shd w:val="clear" w:color="auto" w:fill="auto"/>
          </w:tcPr>
          <w:p w14:paraId="72C3494C" w14:textId="77777777" w:rsidR="00324E5D" w:rsidRPr="00594533" w:rsidRDefault="00686E5B"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9</w:t>
            </w:r>
          </w:p>
        </w:tc>
        <w:tc>
          <w:tcPr>
            <w:tcW w:w="708" w:type="dxa"/>
            <w:tcBorders>
              <w:right w:val="single" w:sz="4" w:space="0" w:color="auto"/>
            </w:tcBorders>
            <w:shd w:val="clear" w:color="auto" w:fill="auto"/>
          </w:tcPr>
          <w:p w14:paraId="48DFD75A" w14:textId="77777777" w:rsidR="00324E5D" w:rsidRPr="00594533" w:rsidRDefault="00686E5B"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9</w:t>
            </w:r>
          </w:p>
        </w:tc>
        <w:tc>
          <w:tcPr>
            <w:tcW w:w="567" w:type="dxa"/>
            <w:shd w:val="clear" w:color="auto" w:fill="auto"/>
          </w:tcPr>
          <w:p w14:paraId="4E558384" w14:textId="77777777" w:rsidR="00324E5D" w:rsidRPr="00594533" w:rsidRDefault="00686E5B"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9</w:t>
            </w:r>
          </w:p>
        </w:tc>
        <w:tc>
          <w:tcPr>
            <w:tcW w:w="709" w:type="dxa"/>
            <w:tcBorders>
              <w:right w:val="single" w:sz="4" w:space="0" w:color="auto"/>
            </w:tcBorders>
            <w:shd w:val="clear" w:color="auto" w:fill="auto"/>
          </w:tcPr>
          <w:p w14:paraId="41A34767" w14:textId="77777777" w:rsidR="00324E5D" w:rsidRPr="00594533" w:rsidRDefault="00686E5B"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7</w:t>
            </w:r>
          </w:p>
        </w:tc>
        <w:tc>
          <w:tcPr>
            <w:tcW w:w="713" w:type="dxa"/>
            <w:tcBorders>
              <w:left w:val="single" w:sz="4" w:space="0" w:color="auto"/>
            </w:tcBorders>
            <w:shd w:val="clear" w:color="auto" w:fill="auto"/>
          </w:tcPr>
          <w:p w14:paraId="2FF71C33" w14:textId="77777777" w:rsidR="00324E5D" w:rsidRPr="00594533" w:rsidRDefault="00686E5B"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0</w:t>
            </w:r>
          </w:p>
        </w:tc>
        <w:tc>
          <w:tcPr>
            <w:tcW w:w="705" w:type="dxa"/>
            <w:shd w:val="clear" w:color="auto" w:fill="auto"/>
          </w:tcPr>
          <w:p w14:paraId="3601ABF1" w14:textId="77777777" w:rsidR="00324E5D" w:rsidRPr="00594533" w:rsidRDefault="00324E5D" w:rsidP="006206F7">
            <w:pPr>
              <w:spacing w:after="0" w:line="240" w:lineRule="auto"/>
              <w:jc w:val="both"/>
              <w:rPr>
                <w:rFonts w:ascii="Times New Roman" w:hAnsi="Times New Roman"/>
                <w:sz w:val="24"/>
                <w:szCs w:val="24"/>
                <w:lang w:val="kk-KZ" w:eastAsia="en-US"/>
              </w:rPr>
            </w:pPr>
          </w:p>
        </w:tc>
      </w:tr>
      <w:tr w:rsidR="00324E5D" w:rsidRPr="009F5970" w14:paraId="208D10A3" w14:textId="77777777" w:rsidTr="00447B84">
        <w:tc>
          <w:tcPr>
            <w:tcW w:w="851" w:type="dxa"/>
            <w:shd w:val="clear" w:color="auto" w:fill="auto"/>
          </w:tcPr>
          <w:p w14:paraId="75D36661" w14:textId="77777777" w:rsidR="00324E5D" w:rsidRPr="00594533" w:rsidRDefault="00324E5D" w:rsidP="0006133F">
            <w:pPr>
              <w:numPr>
                <w:ilvl w:val="0"/>
                <w:numId w:val="3"/>
              </w:numPr>
              <w:tabs>
                <w:tab w:val="left" w:pos="360"/>
              </w:tabs>
              <w:spacing w:after="0" w:line="240" w:lineRule="auto"/>
              <w:ind w:left="0" w:firstLine="0"/>
              <w:contextualSpacing/>
              <w:rPr>
                <w:rFonts w:ascii="Times New Roman" w:hAnsi="Times New Roman"/>
                <w:sz w:val="24"/>
                <w:szCs w:val="24"/>
                <w:lang w:val="kk-KZ" w:eastAsia="en-US"/>
              </w:rPr>
            </w:pPr>
          </w:p>
        </w:tc>
        <w:tc>
          <w:tcPr>
            <w:tcW w:w="2124" w:type="dxa"/>
            <w:shd w:val="clear" w:color="auto" w:fill="auto"/>
          </w:tcPr>
          <w:p w14:paraId="4A0B93D8" w14:textId="77777777" w:rsidR="00324E5D" w:rsidRPr="00594533" w:rsidRDefault="00324E5D" w:rsidP="006206F7">
            <w:pPr>
              <w:spacing w:after="0" w:line="240" w:lineRule="auto"/>
              <w:rPr>
                <w:rFonts w:ascii="Times New Roman" w:hAnsi="Times New Roman"/>
                <w:sz w:val="24"/>
                <w:szCs w:val="24"/>
                <w:lang w:eastAsia="en-US"/>
              </w:rPr>
            </w:pPr>
            <w:r w:rsidRPr="00594533">
              <w:rPr>
                <w:rFonts w:ascii="Times New Roman" w:eastAsia="Calibri" w:hAnsi="Times New Roman"/>
                <w:color w:val="000000"/>
                <w:sz w:val="24"/>
                <w:szCs w:val="24"/>
                <w:lang w:val="kk-KZ" w:eastAsia="en-US"/>
              </w:rPr>
              <w:t>Истори</w:t>
            </w:r>
            <w:r w:rsidRPr="00594533">
              <w:rPr>
                <w:rFonts w:ascii="Times New Roman" w:eastAsia="Calibri" w:hAnsi="Times New Roman"/>
                <w:color w:val="000000"/>
                <w:sz w:val="24"/>
                <w:szCs w:val="24"/>
                <w:lang w:eastAsia="en-US"/>
              </w:rPr>
              <w:t>и</w:t>
            </w:r>
          </w:p>
        </w:tc>
        <w:tc>
          <w:tcPr>
            <w:tcW w:w="992" w:type="dxa"/>
            <w:shd w:val="clear" w:color="auto" w:fill="auto"/>
          </w:tcPr>
          <w:p w14:paraId="3933A202" w14:textId="77777777" w:rsidR="00324E5D" w:rsidRPr="00594533" w:rsidRDefault="00324E5D"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32</w:t>
            </w:r>
          </w:p>
        </w:tc>
        <w:tc>
          <w:tcPr>
            <w:tcW w:w="853" w:type="dxa"/>
            <w:shd w:val="clear" w:color="auto" w:fill="auto"/>
          </w:tcPr>
          <w:p w14:paraId="0CDAE6B8" w14:textId="77777777" w:rsidR="00324E5D" w:rsidRPr="00594533" w:rsidRDefault="001122F3"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46</w:t>
            </w:r>
          </w:p>
        </w:tc>
        <w:tc>
          <w:tcPr>
            <w:tcW w:w="567" w:type="dxa"/>
            <w:shd w:val="clear" w:color="auto" w:fill="auto"/>
          </w:tcPr>
          <w:p w14:paraId="44D1D8F7" w14:textId="77777777" w:rsidR="00324E5D" w:rsidRPr="00594533" w:rsidRDefault="00686E5B"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9</w:t>
            </w:r>
          </w:p>
        </w:tc>
        <w:tc>
          <w:tcPr>
            <w:tcW w:w="567" w:type="dxa"/>
            <w:shd w:val="clear" w:color="auto" w:fill="auto"/>
          </w:tcPr>
          <w:p w14:paraId="417D5771" w14:textId="77777777" w:rsidR="00324E5D" w:rsidRPr="00594533" w:rsidRDefault="001122F3"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8</w:t>
            </w:r>
          </w:p>
        </w:tc>
        <w:tc>
          <w:tcPr>
            <w:tcW w:w="708" w:type="dxa"/>
            <w:tcBorders>
              <w:right w:val="single" w:sz="4" w:space="0" w:color="auto"/>
            </w:tcBorders>
            <w:shd w:val="clear" w:color="auto" w:fill="auto"/>
          </w:tcPr>
          <w:p w14:paraId="0090707B" w14:textId="77777777" w:rsidR="00324E5D" w:rsidRPr="00594533" w:rsidRDefault="00686E5B"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12</w:t>
            </w:r>
          </w:p>
        </w:tc>
        <w:tc>
          <w:tcPr>
            <w:tcW w:w="567" w:type="dxa"/>
            <w:shd w:val="clear" w:color="auto" w:fill="auto"/>
          </w:tcPr>
          <w:p w14:paraId="4037DDC6" w14:textId="77777777" w:rsidR="00324E5D" w:rsidRPr="00594533" w:rsidRDefault="001122F3"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8</w:t>
            </w:r>
          </w:p>
        </w:tc>
        <w:tc>
          <w:tcPr>
            <w:tcW w:w="709" w:type="dxa"/>
            <w:tcBorders>
              <w:right w:val="single" w:sz="4" w:space="0" w:color="auto"/>
            </w:tcBorders>
            <w:shd w:val="clear" w:color="auto" w:fill="auto"/>
          </w:tcPr>
          <w:p w14:paraId="3A43CC86" w14:textId="77777777" w:rsidR="00324E5D" w:rsidRPr="00594533" w:rsidRDefault="001122F3"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9</w:t>
            </w:r>
          </w:p>
        </w:tc>
        <w:tc>
          <w:tcPr>
            <w:tcW w:w="713" w:type="dxa"/>
            <w:tcBorders>
              <w:left w:val="single" w:sz="4" w:space="0" w:color="auto"/>
            </w:tcBorders>
            <w:shd w:val="clear" w:color="auto" w:fill="auto"/>
          </w:tcPr>
          <w:p w14:paraId="5609FC95" w14:textId="77777777" w:rsidR="00324E5D" w:rsidRPr="00594533" w:rsidRDefault="00686E5B"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0</w:t>
            </w:r>
          </w:p>
        </w:tc>
        <w:tc>
          <w:tcPr>
            <w:tcW w:w="705" w:type="dxa"/>
            <w:shd w:val="clear" w:color="auto" w:fill="auto"/>
          </w:tcPr>
          <w:p w14:paraId="582BBA0B" w14:textId="77777777" w:rsidR="00324E5D" w:rsidRPr="00594533" w:rsidRDefault="00324E5D" w:rsidP="006206F7">
            <w:pPr>
              <w:spacing w:after="0" w:line="240" w:lineRule="auto"/>
              <w:jc w:val="both"/>
              <w:rPr>
                <w:rFonts w:ascii="Times New Roman" w:hAnsi="Times New Roman"/>
                <w:sz w:val="24"/>
                <w:szCs w:val="24"/>
                <w:lang w:val="kk-KZ" w:eastAsia="en-US"/>
              </w:rPr>
            </w:pPr>
          </w:p>
        </w:tc>
      </w:tr>
      <w:tr w:rsidR="00324E5D" w:rsidRPr="009F5970" w14:paraId="7907B205" w14:textId="77777777" w:rsidTr="00447B84">
        <w:tc>
          <w:tcPr>
            <w:tcW w:w="851" w:type="dxa"/>
            <w:shd w:val="clear" w:color="auto" w:fill="auto"/>
          </w:tcPr>
          <w:p w14:paraId="5EC4127B" w14:textId="77777777" w:rsidR="00324E5D" w:rsidRPr="00594533" w:rsidRDefault="00324E5D" w:rsidP="0006133F">
            <w:pPr>
              <w:numPr>
                <w:ilvl w:val="0"/>
                <w:numId w:val="3"/>
              </w:numPr>
              <w:tabs>
                <w:tab w:val="left" w:pos="360"/>
              </w:tabs>
              <w:spacing w:after="0" w:line="240" w:lineRule="auto"/>
              <w:ind w:left="0" w:firstLine="0"/>
              <w:contextualSpacing/>
              <w:rPr>
                <w:rFonts w:ascii="Times New Roman" w:hAnsi="Times New Roman"/>
                <w:sz w:val="24"/>
                <w:szCs w:val="24"/>
                <w:lang w:val="kk-KZ" w:eastAsia="en-US"/>
              </w:rPr>
            </w:pPr>
          </w:p>
        </w:tc>
        <w:tc>
          <w:tcPr>
            <w:tcW w:w="2124" w:type="dxa"/>
            <w:shd w:val="clear" w:color="auto" w:fill="auto"/>
          </w:tcPr>
          <w:p w14:paraId="2305EDA6" w14:textId="77777777" w:rsidR="00324E5D" w:rsidRPr="00594533" w:rsidRDefault="00324E5D" w:rsidP="006206F7">
            <w:pPr>
              <w:spacing w:after="0" w:line="240" w:lineRule="auto"/>
              <w:rPr>
                <w:rFonts w:ascii="Times New Roman" w:hAnsi="Times New Roman"/>
                <w:sz w:val="24"/>
                <w:szCs w:val="24"/>
                <w:lang w:eastAsia="en-US"/>
              </w:rPr>
            </w:pPr>
            <w:r w:rsidRPr="00594533">
              <w:rPr>
                <w:rFonts w:ascii="Times New Roman" w:eastAsia="Calibri" w:hAnsi="Times New Roman"/>
                <w:color w:val="000000"/>
                <w:sz w:val="24"/>
                <w:szCs w:val="24"/>
                <w:lang w:val="kk-KZ" w:eastAsia="en-US"/>
              </w:rPr>
              <w:t>Истори</w:t>
            </w:r>
            <w:r w:rsidRPr="00594533">
              <w:rPr>
                <w:rFonts w:ascii="Times New Roman" w:eastAsia="Calibri" w:hAnsi="Times New Roman"/>
                <w:color w:val="000000"/>
                <w:sz w:val="24"/>
                <w:szCs w:val="24"/>
                <w:lang w:eastAsia="en-US"/>
              </w:rPr>
              <w:t>и</w:t>
            </w:r>
          </w:p>
        </w:tc>
        <w:tc>
          <w:tcPr>
            <w:tcW w:w="992" w:type="dxa"/>
            <w:shd w:val="clear" w:color="auto" w:fill="auto"/>
          </w:tcPr>
          <w:p w14:paraId="357AC189" w14:textId="77777777" w:rsidR="00324E5D" w:rsidRPr="00594533" w:rsidRDefault="00324E5D"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33</w:t>
            </w:r>
          </w:p>
        </w:tc>
        <w:tc>
          <w:tcPr>
            <w:tcW w:w="853" w:type="dxa"/>
            <w:shd w:val="clear" w:color="auto" w:fill="auto"/>
          </w:tcPr>
          <w:p w14:paraId="415F8281" w14:textId="77777777" w:rsidR="00324E5D" w:rsidRPr="00594533" w:rsidRDefault="001122F3"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26</w:t>
            </w:r>
          </w:p>
        </w:tc>
        <w:tc>
          <w:tcPr>
            <w:tcW w:w="567" w:type="dxa"/>
            <w:shd w:val="clear" w:color="auto" w:fill="auto"/>
          </w:tcPr>
          <w:p w14:paraId="081E719F" w14:textId="77777777" w:rsidR="00324E5D" w:rsidRPr="00594533" w:rsidRDefault="001122F3"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5</w:t>
            </w:r>
          </w:p>
        </w:tc>
        <w:tc>
          <w:tcPr>
            <w:tcW w:w="567" w:type="dxa"/>
            <w:shd w:val="clear" w:color="auto" w:fill="auto"/>
          </w:tcPr>
          <w:p w14:paraId="12F9A3AD" w14:textId="77777777" w:rsidR="00324E5D" w:rsidRPr="00594533" w:rsidRDefault="001122F3"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5</w:t>
            </w:r>
          </w:p>
        </w:tc>
        <w:tc>
          <w:tcPr>
            <w:tcW w:w="708" w:type="dxa"/>
            <w:tcBorders>
              <w:right w:val="single" w:sz="4" w:space="0" w:color="auto"/>
            </w:tcBorders>
            <w:shd w:val="clear" w:color="auto" w:fill="auto"/>
          </w:tcPr>
          <w:p w14:paraId="0E08DF32" w14:textId="77777777" w:rsidR="00324E5D" w:rsidRPr="00594533" w:rsidRDefault="001122F3"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6</w:t>
            </w:r>
          </w:p>
        </w:tc>
        <w:tc>
          <w:tcPr>
            <w:tcW w:w="567" w:type="dxa"/>
            <w:shd w:val="clear" w:color="auto" w:fill="auto"/>
          </w:tcPr>
          <w:p w14:paraId="05672F40" w14:textId="77777777" w:rsidR="00324E5D" w:rsidRPr="00594533" w:rsidRDefault="001122F3"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5</w:t>
            </w:r>
          </w:p>
        </w:tc>
        <w:tc>
          <w:tcPr>
            <w:tcW w:w="709" w:type="dxa"/>
            <w:tcBorders>
              <w:right w:val="single" w:sz="4" w:space="0" w:color="auto"/>
            </w:tcBorders>
            <w:shd w:val="clear" w:color="auto" w:fill="auto"/>
          </w:tcPr>
          <w:p w14:paraId="628C528F" w14:textId="77777777" w:rsidR="00324E5D" w:rsidRPr="00594533" w:rsidRDefault="001122F3"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5</w:t>
            </w:r>
          </w:p>
        </w:tc>
        <w:tc>
          <w:tcPr>
            <w:tcW w:w="713" w:type="dxa"/>
            <w:tcBorders>
              <w:left w:val="single" w:sz="4" w:space="0" w:color="auto"/>
            </w:tcBorders>
            <w:shd w:val="clear" w:color="auto" w:fill="auto"/>
          </w:tcPr>
          <w:p w14:paraId="3C482D83" w14:textId="77777777" w:rsidR="00324E5D" w:rsidRPr="00594533" w:rsidRDefault="001122F3"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0</w:t>
            </w:r>
          </w:p>
        </w:tc>
        <w:tc>
          <w:tcPr>
            <w:tcW w:w="705" w:type="dxa"/>
            <w:shd w:val="clear" w:color="auto" w:fill="auto"/>
          </w:tcPr>
          <w:p w14:paraId="3806D434" w14:textId="77777777" w:rsidR="00324E5D" w:rsidRPr="00594533" w:rsidRDefault="00324E5D" w:rsidP="006206F7">
            <w:pPr>
              <w:spacing w:after="0" w:line="240" w:lineRule="auto"/>
              <w:jc w:val="both"/>
              <w:rPr>
                <w:rFonts w:ascii="Times New Roman" w:hAnsi="Times New Roman"/>
                <w:sz w:val="24"/>
                <w:szCs w:val="24"/>
                <w:lang w:val="kk-KZ" w:eastAsia="en-US"/>
              </w:rPr>
            </w:pPr>
          </w:p>
        </w:tc>
      </w:tr>
      <w:tr w:rsidR="00324E5D" w:rsidRPr="009F5970" w14:paraId="73D651AF" w14:textId="77777777" w:rsidTr="00447B84">
        <w:trPr>
          <w:trHeight w:val="333"/>
        </w:trPr>
        <w:tc>
          <w:tcPr>
            <w:tcW w:w="851" w:type="dxa"/>
            <w:shd w:val="clear" w:color="auto" w:fill="auto"/>
          </w:tcPr>
          <w:p w14:paraId="37454F92" w14:textId="77777777" w:rsidR="00324E5D" w:rsidRPr="00594533" w:rsidRDefault="00324E5D" w:rsidP="0006133F">
            <w:pPr>
              <w:numPr>
                <w:ilvl w:val="0"/>
                <w:numId w:val="3"/>
              </w:numPr>
              <w:tabs>
                <w:tab w:val="left" w:pos="360"/>
              </w:tabs>
              <w:spacing w:after="0" w:line="240" w:lineRule="auto"/>
              <w:ind w:left="0" w:firstLine="0"/>
              <w:contextualSpacing/>
              <w:rPr>
                <w:rFonts w:ascii="Times New Roman" w:hAnsi="Times New Roman"/>
                <w:sz w:val="24"/>
                <w:szCs w:val="24"/>
                <w:lang w:eastAsia="en-US"/>
              </w:rPr>
            </w:pPr>
          </w:p>
        </w:tc>
        <w:tc>
          <w:tcPr>
            <w:tcW w:w="2124" w:type="dxa"/>
            <w:shd w:val="clear" w:color="auto" w:fill="auto"/>
          </w:tcPr>
          <w:p w14:paraId="790A6149" w14:textId="77777777" w:rsidR="00324E5D" w:rsidRPr="00594533" w:rsidRDefault="00324E5D" w:rsidP="006206F7">
            <w:pPr>
              <w:spacing w:after="0" w:line="240" w:lineRule="auto"/>
              <w:rPr>
                <w:rFonts w:ascii="Times New Roman" w:hAnsi="Times New Roman"/>
                <w:sz w:val="24"/>
                <w:szCs w:val="24"/>
                <w:lang w:eastAsia="en-US"/>
              </w:rPr>
            </w:pPr>
            <w:r w:rsidRPr="00594533">
              <w:rPr>
                <w:rFonts w:ascii="Times New Roman" w:eastAsia="Calibri" w:hAnsi="Times New Roman"/>
                <w:color w:val="000000"/>
                <w:sz w:val="24"/>
                <w:szCs w:val="24"/>
                <w:lang w:val="kk-KZ" w:eastAsia="en-US"/>
              </w:rPr>
              <w:t>Самопознани</w:t>
            </w:r>
            <w:r w:rsidRPr="00594533">
              <w:rPr>
                <w:rFonts w:ascii="Times New Roman" w:eastAsia="Calibri" w:hAnsi="Times New Roman"/>
                <w:color w:val="000000"/>
                <w:sz w:val="24"/>
                <w:szCs w:val="24"/>
                <w:lang w:eastAsia="en-US"/>
              </w:rPr>
              <w:t>я</w:t>
            </w:r>
          </w:p>
        </w:tc>
        <w:tc>
          <w:tcPr>
            <w:tcW w:w="992" w:type="dxa"/>
            <w:shd w:val="clear" w:color="auto" w:fill="auto"/>
          </w:tcPr>
          <w:p w14:paraId="1E433824" w14:textId="77777777" w:rsidR="00324E5D" w:rsidRPr="00594533" w:rsidRDefault="00324E5D"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40</w:t>
            </w:r>
          </w:p>
        </w:tc>
        <w:tc>
          <w:tcPr>
            <w:tcW w:w="853" w:type="dxa"/>
            <w:shd w:val="clear" w:color="auto" w:fill="auto"/>
          </w:tcPr>
          <w:p w14:paraId="13CD720E" w14:textId="77777777" w:rsidR="00324E5D" w:rsidRPr="00594533" w:rsidRDefault="00FA6438"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24</w:t>
            </w:r>
          </w:p>
        </w:tc>
        <w:tc>
          <w:tcPr>
            <w:tcW w:w="567" w:type="dxa"/>
            <w:shd w:val="clear" w:color="auto" w:fill="auto"/>
          </w:tcPr>
          <w:p w14:paraId="4B9D46AC" w14:textId="77777777" w:rsidR="00324E5D" w:rsidRPr="00594533" w:rsidRDefault="00FA6438"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6</w:t>
            </w:r>
          </w:p>
        </w:tc>
        <w:tc>
          <w:tcPr>
            <w:tcW w:w="567" w:type="dxa"/>
            <w:shd w:val="clear" w:color="auto" w:fill="auto"/>
          </w:tcPr>
          <w:p w14:paraId="6BAD082D" w14:textId="77777777" w:rsidR="00324E5D" w:rsidRPr="00594533" w:rsidRDefault="00FA6438"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6</w:t>
            </w:r>
          </w:p>
        </w:tc>
        <w:tc>
          <w:tcPr>
            <w:tcW w:w="708" w:type="dxa"/>
            <w:tcBorders>
              <w:right w:val="single" w:sz="4" w:space="0" w:color="auto"/>
            </w:tcBorders>
            <w:shd w:val="clear" w:color="auto" w:fill="auto"/>
          </w:tcPr>
          <w:p w14:paraId="681FA26D" w14:textId="77777777" w:rsidR="00324E5D" w:rsidRPr="00594533" w:rsidRDefault="00FA6438"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6</w:t>
            </w:r>
          </w:p>
        </w:tc>
        <w:tc>
          <w:tcPr>
            <w:tcW w:w="567" w:type="dxa"/>
            <w:shd w:val="clear" w:color="auto" w:fill="auto"/>
          </w:tcPr>
          <w:p w14:paraId="20A72802" w14:textId="77777777" w:rsidR="00324E5D" w:rsidRPr="00594533" w:rsidRDefault="00FA6438"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3</w:t>
            </w:r>
          </w:p>
        </w:tc>
        <w:tc>
          <w:tcPr>
            <w:tcW w:w="709" w:type="dxa"/>
            <w:tcBorders>
              <w:right w:val="single" w:sz="4" w:space="0" w:color="auto"/>
            </w:tcBorders>
            <w:shd w:val="clear" w:color="auto" w:fill="auto"/>
          </w:tcPr>
          <w:p w14:paraId="47B6AA98" w14:textId="77777777" w:rsidR="00324E5D" w:rsidRPr="00594533" w:rsidRDefault="00FA6438"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3</w:t>
            </w:r>
          </w:p>
        </w:tc>
        <w:tc>
          <w:tcPr>
            <w:tcW w:w="713" w:type="dxa"/>
            <w:tcBorders>
              <w:left w:val="single" w:sz="4" w:space="0" w:color="auto"/>
            </w:tcBorders>
            <w:shd w:val="clear" w:color="auto" w:fill="auto"/>
          </w:tcPr>
          <w:p w14:paraId="45BB6934" w14:textId="77777777" w:rsidR="00324E5D" w:rsidRPr="00594533" w:rsidRDefault="00FA6438"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0</w:t>
            </w:r>
          </w:p>
        </w:tc>
        <w:tc>
          <w:tcPr>
            <w:tcW w:w="705" w:type="dxa"/>
            <w:shd w:val="clear" w:color="auto" w:fill="auto"/>
          </w:tcPr>
          <w:p w14:paraId="41BFBD84" w14:textId="77777777" w:rsidR="00324E5D" w:rsidRPr="00594533" w:rsidRDefault="00324E5D" w:rsidP="006206F7">
            <w:pPr>
              <w:spacing w:after="0" w:line="240" w:lineRule="auto"/>
              <w:jc w:val="both"/>
              <w:rPr>
                <w:rFonts w:ascii="Times New Roman" w:hAnsi="Times New Roman"/>
                <w:sz w:val="24"/>
                <w:szCs w:val="24"/>
                <w:lang w:val="kk-KZ" w:eastAsia="en-US"/>
              </w:rPr>
            </w:pPr>
          </w:p>
        </w:tc>
      </w:tr>
      <w:tr w:rsidR="00324E5D" w:rsidRPr="009F5970" w14:paraId="373CD1F9" w14:textId="77777777" w:rsidTr="00447B84">
        <w:trPr>
          <w:trHeight w:val="305"/>
        </w:trPr>
        <w:tc>
          <w:tcPr>
            <w:tcW w:w="851" w:type="dxa"/>
            <w:shd w:val="clear" w:color="auto" w:fill="auto"/>
          </w:tcPr>
          <w:p w14:paraId="00089386" w14:textId="77777777" w:rsidR="00324E5D" w:rsidRPr="00594533" w:rsidRDefault="00324E5D" w:rsidP="0006133F">
            <w:pPr>
              <w:numPr>
                <w:ilvl w:val="0"/>
                <w:numId w:val="3"/>
              </w:numPr>
              <w:tabs>
                <w:tab w:val="left" w:pos="360"/>
              </w:tabs>
              <w:spacing w:after="0" w:line="240" w:lineRule="auto"/>
              <w:ind w:left="0" w:firstLine="0"/>
              <w:contextualSpacing/>
              <w:rPr>
                <w:rFonts w:ascii="Times New Roman" w:hAnsi="Times New Roman"/>
                <w:sz w:val="24"/>
                <w:szCs w:val="24"/>
                <w:lang w:eastAsia="en-US"/>
              </w:rPr>
            </w:pPr>
          </w:p>
        </w:tc>
        <w:tc>
          <w:tcPr>
            <w:tcW w:w="2124" w:type="dxa"/>
            <w:shd w:val="clear" w:color="auto" w:fill="auto"/>
          </w:tcPr>
          <w:p w14:paraId="64103359" w14:textId="77777777" w:rsidR="00324E5D" w:rsidRPr="00594533" w:rsidRDefault="00324E5D" w:rsidP="006206F7">
            <w:pPr>
              <w:spacing w:after="0" w:line="240" w:lineRule="auto"/>
              <w:rPr>
                <w:rFonts w:ascii="Times New Roman" w:eastAsia="Calibri" w:hAnsi="Times New Roman"/>
                <w:color w:val="000000"/>
                <w:sz w:val="24"/>
                <w:szCs w:val="24"/>
                <w:lang w:eastAsia="en-US"/>
              </w:rPr>
            </w:pPr>
            <w:r w:rsidRPr="00594533">
              <w:rPr>
                <w:rFonts w:ascii="Times New Roman" w:eastAsia="Calibri" w:hAnsi="Times New Roman"/>
                <w:color w:val="000000"/>
                <w:sz w:val="24"/>
                <w:szCs w:val="24"/>
                <w:lang w:eastAsia="en-US"/>
              </w:rPr>
              <w:t>НВиТП</w:t>
            </w:r>
          </w:p>
        </w:tc>
        <w:tc>
          <w:tcPr>
            <w:tcW w:w="992" w:type="dxa"/>
            <w:shd w:val="clear" w:color="auto" w:fill="auto"/>
          </w:tcPr>
          <w:p w14:paraId="5C8EDBF6" w14:textId="77777777" w:rsidR="00324E5D" w:rsidRPr="00594533" w:rsidRDefault="00324E5D"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41</w:t>
            </w:r>
          </w:p>
        </w:tc>
        <w:tc>
          <w:tcPr>
            <w:tcW w:w="853" w:type="dxa"/>
            <w:shd w:val="clear" w:color="auto" w:fill="auto"/>
          </w:tcPr>
          <w:p w14:paraId="6F9952CB" w14:textId="77777777" w:rsidR="00324E5D" w:rsidRPr="00594533" w:rsidRDefault="00FA6438"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18</w:t>
            </w:r>
          </w:p>
        </w:tc>
        <w:tc>
          <w:tcPr>
            <w:tcW w:w="567" w:type="dxa"/>
            <w:shd w:val="clear" w:color="auto" w:fill="auto"/>
          </w:tcPr>
          <w:p w14:paraId="680A1B32" w14:textId="77777777" w:rsidR="00324E5D" w:rsidRPr="00594533" w:rsidRDefault="00FA6438"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3</w:t>
            </w:r>
          </w:p>
        </w:tc>
        <w:tc>
          <w:tcPr>
            <w:tcW w:w="567" w:type="dxa"/>
            <w:shd w:val="clear" w:color="auto" w:fill="auto"/>
          </w:tcPr>
          <w:p w14:paraId="66C24B44" w14:textId="77777777" w:rsidR="00324E5D" w:rsidRPr="00594533" w:rsidRDefault="00FA6438"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3</w:t>
            </w:r>
          </w:p>
        </w:tc>
        <w:tc>
          <w:tcPr>
            <w:tcW w:w="708" w:type="dxa"/>
            <w:tcBorders>
              <w:right w:val="single" w:sz="4" w:space="0" w:color="auto"/>
            </w:tcBorders>
            <w:shd w:val="clear" w:color="auto" w:fill="auto"/>
          </w:tcPr>
          <w:p w14:paraId="46CE6471" w14:textId="77777777" w:rsidR="00324E5D" w:rsidRPr="00594533" w:rsidRDefault="00FA6438"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4</w:t>
            </w:r>
          </w:p>
        </w:tc>
        <w:tc>
          <w:tcPr>
            <w:tcW w:w="567" w:type="dxa"/>
            <w:shd w:val="clear" w:color="auto" w:fill="auto"/>
          </w:tcPr>
          <w:p w14:paraId="76F01CBD" w14:textId="77777777" w:rsidR="00324E5D" w:rsidRPr="00594533" w:rsidRDefault="00FA6438"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5</w:t>
            </w:r>
          </w:p>
        </w:tc>
        <w:tc>
          <w:tcPr>
            <w:tcW w:w="709" w:type="dxa"/>
            <w:tcBorders>
              <w:right w:val="single" w:sz="4" w:space="0" w:color="auto"/>
            </w:tcBorders>
            <w:shd w:val="clear" w:color="auto" w:fill="auto"/>
          </w:tcPr>
          <w:p w14:paraId="748B68C1" w14:textId="77777777" w:rsidR="00324E5D" w:rsidRPr="00594533" w:rsidRDefault="00FA6438"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3</w:t>
            </w:r>
          </w:p>
        </w:tc>
        <w:tc>
          <w:tcPr>
            <w:tcW w:w="713" w:type="dxa"/>
            <w:tcBorders>
              <w:left w:val="single" w:sz="4" w:space="0" w:color="auto"/>
            </w:tcBorders>
            <w:shd w:val="clear" w:color="auto" w:fill="auto"/>
          </w:tcPr>
          <w:p w14:paraId="233EBC1C" w14:textId="77777777" w:rsidR="00324E5D" w:rsidRPr="00594533" w:rsidRDefault="00FA6438"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0</w:t>
            </w:r>
          </w:p>
        </w:tc>
        <w:tc>
          <w:tcPr>
            <w:tcW w:w="705" w:type="dxa"/>
            <w:shd w:val="clear" w:color="auto" w:fill="auto"/>
          </w:tcPr>
          <w:p w14:paraId="38C34BB9" w14:textId="77777777" w:rsidR="00324E5D" w:rsidRPr="00594533" w:rsidRDefault="00324E5D" w:rsidP="006206F7">
            <w:pPr>
              <w:spacing w:after="0" w:line="240" w:lineRule="auto"/>
              <w:jc w:val="both"/>
              <w:rPr>
                <w:rFonts w:ascii="Times New Roman" w:hAnsi="Times New Roman"/>
                <w:sz w:val="24"/>
                <w:szCs w:val="24"/>
                <w:lang w:val="kk-KZ" w:eastAsia="en-US"/>
              </w:rPr>
            </w:pPr>
          </w:p>
        </w:tc>
      </w:tr>
      <w:tr w:rsidR="00324E5D" w:rsidRPr="009F5970" w14:paraId="0E576B40" w14:textId="77777777" w:rsidTr="00447B84">
        <w:tc>
          <w:tcPr>
            <w:tcW w:w="851" w:type="dxa"/>
            <w:shd w:val="clear" w:color="auto" w:fill="auto"/>
          </w:tcPr>
          <w:p w14:paraId="33500829" w14:textId="77777777" w:rsidR="00324E5D" w:rsidRPr="00594533" w:rsidRDefault="00324E5D" w:rsidP="0006133F">
            <w:pPr>
              <w:numPr>
                <w:ilvl w:val="0"/>
                <w:numId w:val="3"/>
              </w:numPr>
              <w:tabs>
                <w:tab w:val="left" w:pos="360"/>
              </w:tabs>
              <w:spacing w:after="0" w:line="240" w:lineRule="auto"/>
              <w:ind w:left="0" w:firstLine="0"/>
              <w:contextualSpacing/>
              <w:rPr>
                <w:rFonts w:ascii="Times New Roman" w:hAnsi="Times New Roman"/>
                <w:sz w:val="24"/>
                <w:szCs w:val="24"/>
                <w:lang w:val="kk-KZ" w:eastAsia="en-US"/>
              </w:rPr>
            </w:pPr>
          </w:p>
        </w:tc>
        <w:tc>
          <w:tcPr>
            <w:tcW w:w="2124" w:type="dxa"/>
            <w:shd w:val="clear" w:color="auto" w:fill="auto"/>
          </w:tcPr>
          <w:p w14:paraId="2055EA68" w14:textId="77777777" w:rsidR="00324E5D" w:rsidRPr="00594533" w:rsidRDefault="00324E5D" w:rsidP="006206F7">
            <w:pPr>
              <w:spacing w:after="0" w:line="240" w:lineRule="auto"/>
              <w:rPr>
                <w:rFonts w:ascii="Times New Roman" w:hAnsi="Times New Roman"/>
                <w:sz w:val="24"/>
                <w:szCs w:val="24"/>
                <w:lang w:eastAsia="en-US"/>
              </w:rPr>
            </w:pPr>
            <w:r w:rsidRPr="00594533">
              <w:rPr>
                <w:rFonts w:ascii="Times New Roman" w:hAnsi="Times New Roman"/>
                <w:sz w:val="24"/>
                <w:szCs w:val="24"/>
                <w:lang w:val="kk-KZ" w:eastAsia="en-US"/>
              </w:rPr>
              <w:t>Музык</w:t>
            </w:r>
            <w:r w:rsidRPr="00594533">
              <w:rPr>
                <w:rFonts w:ascii="Times New Roman" w:hAnsi="Times New Roman"/>
                <w:sz w:val="24"/>
                <w:szCs w:val="24"/>
                <w:lang w:eastAsia="en-US"/>
              </w:rPr>
              <w:t>и</w:t>
            </w:r>
          </w:p>
        </w:tc>
        <w:tc>
          <w:tcPr>
            <w:tcW w:w="992" w:type="dxa"/>
            <w:shd w:val="clear" w:color="auto" w:fill="auto"/>
          </w:tcPr>
          <w:p w14:paraId="1B0E65A2" w14:textId="77777777" w:rsidR="00324E5D" w:rsidRPr="00594533" w:rsidRDefault="00324E5D" w:rsidP="006206F7">
            <w:pPr>
              <w:spacing w:after="0" w:line="240" w:lineRule="auto"/>
              <w:rPr>
                <w:rFonts w:ascii="Times New Roman" w:hAnsi="Times New Roman"/>
                <w:sz w:val="24"/>
                <w:szCs w:val="24"/>
                <w:lang w:val="kk-KZ" w:eastAsia="en-US"/>
              </w:rPr>
            </w:pPr>
            <w:r w:rsidRPr="00594533">
              <w:rPr>
                <w:rFonts w:ascii="Times New Roman" w:hAnsi="Times New Roman"/>
                <w:sz w:val="24"/>
                <w:szCs w:val="24"/>
                <w:lang w:val="kk-KZ" w:eastAsia="en-US"/>
              </w:rPr>
              <w:t>17</w:t>
            </w:r>
          </w:p>
        </w:tc>
        <w:tc>
          <w:tcPr>
            <w:tcW w:w="853" w:type="dxa"/>
            <w:shd w:val="clear" w:color="auto" w:fill="auto"/>
          </w:tcPr>
          <w:p w14:paraId="125DC721" w14:textId="77777777" w:rsidR="00324E5D" w:rsidRPr="00594533" w:rsidRDefault="00FA6438" w:rsidP="006206F7">
            <w:pPr>
              <w:spacing w:after="0" w:line="240" w:lineRule="auto"/>
              <w:rPr>
                <w:rFonts w:ascii="Times New Roman" w:hAnsi="Times New Roman"/>
                <w:sz w:val="24"/>
                <w:szCs w:val="24"/>
                <w:lang w:val="kk-KZ" w:eastAsia="en-US"/>
              </w:rPr>
            </w:pPr>
            <w:r w:rsidRPr="00594533">
              <w:rPr>
                <w:rFonts w:ascii="Times New Roman" w:hAnsi="Times New Roman"/>
                <w:sz w:val="24"/>
                <w:szCs w:val="24"/>
                <w:lang w:val="kk-KZ" w:eastAsia="en-US"/>
              </w:rPr>
              <w:t>18</w:t>
            </w:r>
          </w:p>
        </w:tc>
        <w:tc>
          <w:tcPr>
            <w:tcW w:w="567" w:type="dxa"/>
            <w:shd w:val="clear" w:color="auto" w:fill="auto"/>
          </w:tcPr>
          <w:p w14:paraId="32ACF735" w14:textId="77777777" w:rsidR="00324E5D" w:rsidRPr="00594533" w:rsidRDefault="00FA6438" w:rsidP="006206F7">
            <w:pPr>
              <w:spacing w:after="0" w:line="240" w:lineRule="auto"/>
              <w:rPr>
                <w:rFonts w:ascii="Times New Roman" w:hAnsi="Times New Roman"/>
                <w:sz w:val="24"/>
                <w:szCs w:val="24"/>
                <w:lang w:val="kk-KZ" w:eastAsia="en-US"/>
              </w:rPr>
            </w:pPr>
            <w:r w:rsidRPr="00594533">
              <w:rPr>
                <w:rFonts w:ascii="Times New Roman" w:hAnsi="Times New Roman"/>
                <w:sz w:val="24"/>
                <w:szCs w:val="24"/>
                <w:lang w:val="kk-KZ" w:eastAsia="en-US"/>
              </w:rPr>
              <w:t>6</w:t>
            </w:r>
          </w:p>
        </w:tc>
        <w:tc>
          <w:tcPr>
            <w:tcW w:w="567" w:type="dxa"/>
            <w:shd w:val="clear" w:color="auto" w:fill="auto"/>
          </w:tcPr>
          <w:p w14:paraId="30948B44" w14:textId="77777777" w:rsidR="00324E5D" w:rsidRPr="00594533" w:rsidRDefault="00FA6438" w:rsidP="006206F7">
            <w:pPr>
              <w:spacing w:after="0" w:line="240" w:lineRule="auto"/>
              <w:rPr>
                <w:rFonts w:ascii="Times New Roman" w:hAnsi="Times New Roman"/>
                <w:sz w:val="24"/>
                <w:szCs w:val="24"/>
                <w:lang w:val="kk-KZ" w:eastAsia="en-US"/>
              </w:rPr>
            </w:pPr>
            <w:r w:rsidRPr="00594533">
              <w:rPr>
                <w:rFonts w:ascii="Times New Roman" w:hAnsi="Times New Roman"/>
                <w:sz w:val="24"/>
                <w:szCs w:val="24"/>
                <w:lang w:val="kk-KZ" w:eastAsia="en-US"/>
              </w:rPr>
              <w:t>5</w:t>
            </w:r>
          </w:p>
        </w:tc>
        <w:tc>
          <w:tcPr>
            <w:tcW w:w="708" w:type="dxa"/>
            <w:tcBorders>
              <w:right w:val="single" w:sz="4" w:space="0" w:color="auto"/>
            </w:tcBorders>
            <w:shd w:val="clear" w:color="auto" w:fill="auto"/>
          </w:tcPr>
          <w:p w14:paraId="4DAF6F77" w14:textId="77777777" w:rsidR="00324E5D" w:rsidRPr="00594533" w:rsidRDefault="00FA6438" w:rsidP="006206F7">
            <w:pPr>
              <w:spacing w:after="0" w:line="240" w:lineRule="auto"/>
              <w:rPr>
                <w:rFonts w:ascii="Times New Roman" w:hAnsi="Times New Roman"/>
                <w:sz w:val="24"/>
                <w:szCs w:val="24"/>
                <w:lang w:val="kk-KZ" w:eastAsia="en-US"/>
              </w:rPr>
            </w:pPr>
            <w:r w:rsidRPr="00594533">
              <w:rPr>
                <w:rFonts w:ascii="Times New Roman" w:hAnsi="Times New Roman"/>
                <w:sz w:val="24"/>
                <w:szCs w:val="24"/>
                <w:lang w:val="kk-KZ" w:eastAsia="en-US"/>
              </w:rPr>
              <w:t>3</w:t>
            </w:r>
          </w:p>
        </w:tc>
        <w:tc>
          <w:tcPr>
            <w:tcW w:w="567" w:type="dxa"/>
            <w:shd w:val="clear" w:color="auto" w:fill="auto"/>
          </w:tcPr>
          <w:p w14:paraId="5E54182C" w14:textId="77777777" w:rsidR="00324E5D" w:rsidRPr="00594533" w:rsidRDefault="00FA6438" w:rsidP="006206F7">
            <w:pPr>
              <w:spacing w:after="0" w:line="240" w:lineRule="auto"/>
              <w:rPr>
                <w:rFonts w:ascii="Times New Roman" w:hAnsi="Times New Roman"/>
                <w:sz w:val="24"/>
                <w:szCs w:val="24"/>
                <w:lang w:val="kk-KZ" w:eastAsia="en-US"/>
              </w:rPr>
            </w:pPr>
            <w:r w:rsidRPr="00594533">
              <w:rPr>
                <w:rFonts w:ascii="Times New Roman" w:hAnsi="Times New Roman"/>
                <w:sz w:val="24"/>
                <w:szCs w:val="24"/>
                <w:lang w:val="kk-KZ" w:eastAsia="en-US"/>
              </w:rPr>
              <w:t>3</w:t>
            </w:r>
          </w:p>
        </w:tc>
        <w:tc>
          <w:tcPr>
            <w:tcW w:w="709" w:type="dxa"/>
            <w:tcBorders>
              <w:right w:val="single" w:sz="4" w:space="0" w:color="auto"/>
            </w:tcBorders>
            <w:shd w:val="clear" w:color="auto" w:fill="auto"/>
          </w:tcPr>
          <w:p w14:paraId="5B30380F" w14:textId="77777777" w:rsidR="00324E5D" w:rsidRPr="00594533" w:rsidRDefault="00FA6438" w:rsidP="006206F7">
            <w:pPr>
              <w:spacing w:after="0" w:line="240" w:lineRule="auto"/>
              <w:rPr>
                <w:rFonts w:ascii="Times New Roman" w:hAnsi="Times New Roman"/>
                <w:sz w:val="24"/>
                <w:szCs w:val="24"/>
                <w:lang w:val="kk-KZ" w:eastAsia="en-US"/>
              </w:rPr>
            </w:pPr>
            <w:r w:rsidRPr="00594533">
              <w:rPr>
                <w:rFonts w:ascii="Times New Roman" w:hAnsi="Times New Roman"/>
                <w:sz w:val="24"/>
                <w:szCs w:val="24"/>
                <w:lang w:val="kk-KZ" w:eastAsia="en-US"/>
              </w:rPr>
              <w:t>1</w:t>
            </w:r>
          </w:p>
        </w:tc>
        <w:tc>
          <w:tcPr>
            <w:tcW w:w="713" w:type="dxa"/>
            <w:tcBorders>
              <w:left w:val="single" w:sz="4" w:space="0" w:color="auto"/>
            </w:tcBorders>
            <w:shd w:val="clear" w:color="auto" w:fill="auto"/>
          </w:tcPr>
          <w:p w14:paraId="63E37CC0" w14:textId="77777777" w:rsidR="00324E5D" w:rsidRPr="00594533" w:rsidRDefault="00FA6438" w:rsidP="006206F7">
            <w:pPr>
              <w:spacing w:after="0" w:line="240" w:lineRule="auto"/>
              <w:rPr>
                <w:rFonts w:ascii="Times New Roman" w:hAnsi="Times New Roman"/>
                <w:sz w:val="24"/>
                <w:szCs w:val="24"/>
                <w:lang w:val="kk-KZ" w:eastAsia="en-US"/>
              </w:rPr>
            </w:pPr>
            <w:r w:rsidRPr="00594533">
              <w:rPr>
                <w:rFonts w:ascii="Times New Roman" w:hAnsi="Times New Roman"/>
                <w:sz w:val="24"/>
                <w:szCs w:val="24"/>
                <w:lang w:val="kk-KZ" w:eastAsia="en-US"/>
              </w:rPr>
              <w:t>0</w:t>
            </w:r>
          </w:p>
        </w:tc>
        <w:tc>
          <w:tcPr>
            <w:tcW w:w="705" w:type="dxa"/>
            <w:shd w:val="clear" w:color="auto" w:fill="auto"/>
          </w:tcPr>
          <w:p w14:paraId="2935C1C5" w14:textId="77777777" w:rsidR="00324E5D" w:rsidRPr="00594533" w:rsidRDefault="00324E5D" w:rsidP="006206F7">
            <w:pPr>
              <w:spacing w:after="0" w:line="240" w:lineRule="auto"/>
              <w:rPr>
                <w:rFonts w:ascii="Times New Roman" w:hAnsi="Times New Roman"/>
                <w:sz w:val="24"/>
                <w:szCs w:val="24"/>
                <w:lang w:val="kk-KZ" w:eastAsia="en-US"/>
              </w:rPr>
            </w:pPr>
          </w:p>
        </w:tc>
      </w:tr>
      <w:tr w:rsidR="00324E5D" w:rsidRPr="009F5970" w14:paraId="3D25043F" w14:textId="77777777" w:rsidTr="00447B84">
        <w:tc>
          <w:tcPr>
            <w:tcW w:w="851" w:type="dxa"/>
            <w:shd w:val="clear" w:color="auto" w:fill="auto"/>
          </w:tcPr>
          <w:p w14:paraId="4ABA3112" w14:textId="77777777" w:rsidR="00324E5D" w:rsidRPr="00594533" w:rsidRDefault="00324E5D" w:rsidP="0006133F">
            <w:pPr>
              <w:numPr>
                <w:ilvl w:val="0"/>
                <w:numId w:val="3"/>
              </w:numPr>
              <w:tabs>
                <w:tab w:val="left" w:pos="360"/>
              </w:tabs>
              <w:spacing w:after="0" w:line="240" w:lineRule="auto"/>
              <w:ind w:left="0" w:firstLine="0"/>
              <w:contextualSpacing/>
              <w:rPr>
                <w:rFonts w:ascii="Times New Roman" w:hAnsi="Times New Roman"/>
                <w:sz w:val="24"/>
                <w:szCs w:val="24"/>
                <w:lang w:val="kk-KZ" w:eastAsia="en-US"/>
              </w:rPr>
            </w:pPr>
          </w:p>
        </w:tc>
        <w:tc>
          <w:tcPr>
            <w:tcW w:w="2124" w:type="dxa"/>
            <w:shd w:val="clear" w:color="auto" w:fill="auto"/>
          </w:tcPr>
          <w:p w14:paraId="63F94991" w14:textId="77777777" w:rsidR="00324E5D" w:rsidRPr="00594533" w:rsidRDefault="00324E5D" w:rsidP="006206F7">
            <w:pPr>
              <w:spacing w:after="0" w:line="240" w:lineRule="auto"/>
              <w:rPr>
                <w:rFonts w:ascii="Times New Roman" w:hAnsi="Times New Roman"/>
                <w:sz w:val="24"/>
                <w:szCs w:val="24"/>
                <w:lang w:eastAsia="en-US"/>
              </w:rPr>
            </w:pPr>
            <w:r w:rsidRPr="00594533">
              <w:rPr>
                <w:rFonts w:ascii="Times New Roman" w:hAnsi="Times New Roman"/>
                <w:sz w:val="24"/>
                <w:szCs w:val="24"/>
                <w:lang w:val="kk-KZ" w:eastAsia="en-US"/>
              </w:rPr>
              <w:t>Робототехник</w:t>
            </w:r>
            <w:r w:rsidRPr="00594533">
              <w:rPr>
                <w:rFonts w:ascii="Times New Roman" w:hAnsi="Times New Roman"/>
                <w:sz w:val="24"/>
                <w:szCs w:val="24"/>
                <w:lang w:eastAsia="en-US"/>
              </w:rPr>
              <w:t>и</w:t>
            </w:r>
          </w:p>
        </w:tc>
        <w:tc>
          <w:tcPr>
            <w:tcW w:w="992" w:type="dxa"/>
            <w:shd w:val="clear" w:color="auto" w:fill="auto"/>
          </w:tcPr>
          <w:p w14:paraId="6D882B32" w14:textId="77777777" w:rsidR="00324E5D" w:rsidRPr="00594533" w:rsidRDefault="00324E5D"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18</w:t>
            </w:r>
          </w:p>
        </w:tc>
        <w:tc>
          <w:tcPr>
            <w:tcW w:w="853" w:type="dxa"/>
            <w:shd w:val="clear" w:color="auto" w:fill="auto"/>
          </w:tcPr>
          <w:p w14:paraId="1BEE101B" w14:textId="77777777" w:rsidR="00324E5D" w:rsidRPr="00594533" w:rsidRDefault="002B402E"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15</w:t>
            </w:r>
          </w:p>
        </w:tc>
        <w:tc>
          <w:tcPr>
            <w:tcW w:w="567" w:type="dxa"/>
            <w:shd w:val="clear" w:color="auto" w:fill="auto"/>
          </w:tcPr>
          <w:p w14:paraId="16ECA7DD" w14:textId="77777777" w:rsidR="00324E5D" w:rsidRPr="00594533" w:rsidRDefault="002B402E"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3</w:t>
            </w:r>
          </w:p>
        </w:tc>
        <w:tc>
          <w:tcPr>
            <w:tcW w:w="567" w:type="dxa"/>
            <w:shd w:val="clear" w:color="auto" w:fill="auto"/>
          </w:tcPr>
          <w:p w14:paraId="0FF08AC7" w14:textId="77777777" w:rsidR="00324E5D" w:rsidRPr="00594533" w:rsidRDefault="002B402E"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3</w:t>
            </w:r>
          </w:p>
        </w:tc>
        <w:tc>
          <w:tcPr>
            <w:tcW w:w="708" w:type="dxa"/>
            <w:tcBorders>
              <w:right w:val="single" w:sz="4" w:space="0" w:color="auto"/>
            </w:tcBorders>
            <w:shd w:val="clear" w:color="auto" w:fill="auto"/>
          </w:tcPr>
          <w:p w14:paraId="1A089E55" w14:textId="77777777" w:rsidR="00324E5D" w:rsidRPr="00594533" w:rsidRDefault="002B402E"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3</w:t>
            </w:r>
          </w:p>
        </w:tc>
        <w:tc>
          <w:tcPr>
            <w:tcW w:w="567" w:type="dxa"/>
            <w:shd w:val="clear" w:color="auto" w:fill="auto"/>
          </w:tcPr>
          <w:p w14:paraId="57AED288" w14:textId="77777777" w:rsidR="00324E5D" w:rsidRPr="00594533" w:rsidRDefault="002B402E"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3</w:t>
            </w:r>
          </w:p>
        </w:tc>
        <w:tc>
          <w:tcPr>
            <w:tcW w:w="709" w:type="dxa"/>
            <w:tcBorders>
              <w:right w:val="single" w:sz="4" w:space="0" w:color="auto"/>
            </w:tcBorders>
            <w:shd w:val="clear" w:color="auto" w:fill="auto"/>
          </w:tcPr>
          <w:p w14:paraId="68CF9953" w14:textId="77777777" w:rsidR="00324E5D" w:rsidRPr="00594533" w:rsidRDefault="002B402E"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3</w:t>
            </w:r>
          </w:p>
        </w:tc>
        <w:tc>
          <w:tcPr>
            <w:tcW w:w="713" w:type="dxa"/>
            <w:tcBorders>
              <w:left w:val="single" w:sz="4" w:space="0" w:color="auto"/>
            </w:tcBorders>
            <w:shd w:val="clear" w:color="auto" w:fill="auto"/>
          </w:tcPr>
          <w:p w14:paraId="7F39F0E5" w14:textId="77777777" w:rsidR="00324E5D" w:rsidRPr="00594533" w:rsidRDefault="002B402E" w:rsidP="006206F7">
            <w:pPr>
              <w:spacing w:after="0" w:line="240" w:lineRule="auto"/>
              <w:jc w:val="both"/>
              <w:rPr>
                <w:rFonts w:ascii="Times New Roman" w:hAnsi="Times New Roman"/>
                <w:sz w:val="24"/>
                <w:szCs w:val="24"/>
                <w:lang w:val="kk-KZ" w:eastAsia="en-US"/>
              </w:rPr>
            </w:pPr>
            <w:r w:rsidRPr="00594533">
              <w:rPr>
                <w:rFonts w:ascii="Times New Roman" w:hAnsi="Times New Roman"/>
                <w:sz w:val="24"/>
                <w:szCs w:val="24"/>
                <w:lang w:val="kk-KZ" w:eastAsia="en-US"/>
              </w:rPr>
              <w:t>0</w:t>
            </w:r>
          </w:p>
        </w:tc>
        <w:tc>
          <w:tcPr>
            <w:tcW w:w="705" w:type="dxa"/>
            <w:shd w:val="clear" w:color="auto" w:fill="auto"/>
          </w:tcPr>
          <w:p w14:paraId="6CDB8909" w14:textId="77777777" w:rsidR="00324E5D" w:rsidRPr="00594533" w:rsidRDefault="00324E5D" w:rsidP="006206F7">
            <w:pPr>
              <w:spacing w:after="0" w:line="240" w:lineRule="auto"/>
              <w:jc w:val="center"/>
              <w:rPr>
                <w:rFonts w:ascii="Times New Roman" w:hAnsi="Times New Roman"/>
                <w:sz w:val="24"/>
                <w:szCs w:val="24"/>
                <w:lang w:val="kk-KZ" w:eastAsia="en-US"/>
              </w:rPr>
            </w:pPr>
          </w:p>
        </w:tc>
      </w:tr>
      <w:tr w:rsidR="00324E5D" w:rsidRPr="009F5970" w14:paraId="05416D07" w14:textId="77777777" w:rsidTr="00447B84">
        <w:trPr>
          <w:trHeight w:val="76"/>
        </w:trPr>
        <w:tc>
          <w:tcPr>
            <w:tcW w:w="851" w:type="dxa"/>
            <w:shd w:val="clear" w:color="auto" w:fill="auto"/>
          </w:tcPr>
          <w:p w14:paraId="5020C6F8" w14:textId="77777777" w:rsidR="00324E5D" w:rsidRPr="009F5970" w:rsidRDefault="00324E5D" w:rsidP="0006133F">
            <w:pPr>
              <w:numPr>
                <w:ilvl w:val="0"/>
                <w:numId w:val="3"/>
              </w:numPr>
              <w:tabs>
                <w:tab w:val="left" w:pos="360"/>
              </w:tabs>
              <w:spacing w:after="0" w:line="240" w:lineRule="auto"/>
              <w:ind w:left="0" w:firstLine="0"/>
              <w:contextualSpacing/>
              <w:rPr>
                <w:rFonts w:ascii="Times New Roman" w:hAnsi="Times New Roman"/>
                <w:sz w:val="24"/>
                <w:szCs w:val="28"/>
                <w:lang w:val="kk-KZ" w:eastAsia="en-US"/>
              </w:rPr>
            </w:pPr>
          </w:p>
        </w:tc>
        <w:tc>
          <w:tcPr>
            <w:tcW w:w="2124" w:type="dxa"/>
            <w:shd w:val="clear" w:color="auto" w:fill="auto"/>
          </w:tcPr>
          <w:p w14:paraId="147DE905" w14:textId="77777777" w:rsidR="00324E5D" w:rsidRPr="009F5970" w:rsidRDefault="00324E5D" w:rsidP="006206F7">
            <w:pPr>
              <w:spacing w:after="0" w:line="240" w:lineRule="auto"/>
              <w:rPr>
                <w:rFonts w:ascii="Times New Roman" w:hAnsi="Times New Roman"/>
                <w:sz w:val="24"/>
                <w:szCs w:val="28"/>
                <w:lang w:eastAsia="en-US"/>
              </w:rPr>
            </w:pPr>
            <w:r w:rsidRPr="009F5970">
              <w:rPr>
                <w:rFonts w:ascii="Times New Roman" w:hAnsi="Times New Roman"/>
                <w:sz w:val="24"/>
                <w:szCs w:val="28"/>
                <w:lang w:eastAsia="en-US"/>
              </w:rPr>
              <w:t>Мастерская по художественному труду для мальчиков</w:t>
            </w:r>
          </w:p>
        </w:tc>
        <w:tc>
          <w:tcPr>
            <w:tcW w:w="992" w:type="dxa"/>
            <w:shd w:val="clear" w:color="auto" w:fill="auto"/>
          </w:tcPr>
          <w:p w14:paraId="3D611EE3" w14:textId="77777777" w:rsidR="00324E5D" w:rsidRPr="009F5970" w:rsidRDefault="00324E5D" w:rsidP="006206F7">
            <w:pPr>
              <w:spacing w:after="0" w:line="240" w:lineRule="auto"/>
              <w:rPr>
                <w:rFonts w:ascii="Times New Roman" w:hAnsi="Times New Roman"/>
                <w:sz w:val="24"/>
                <w:szCs w:val="28"/>
                <w:lang w:val="kk-KZ" w:eastAsia="en-US"/>
              </w:rPr>
            </w:pPr>
            <w:r w:rsidRPr="009F5970">
              <w:rPr>
                <w:rFonts w:ascii="Times New Roman" w:hAnsi="Times New Roman"/>
                <w:sz w:val="24"/>
                <w:szCs w:val="28"/>
                <w:lang w:val="kk-KZ" w:eastAsia="en-US"/>
              </w:rPr>
              <w:t>14</w:t>
            </w:r>
          </w:p>
        </w:tc>
        <w:tc>
          <w:tcPr>
            <w:tcW w:w="853" w:type="dxa"/>
            <w:shd w:val="clear" w:color="auto" w:fill="auto"/>
          </w:tcPr>
          <w:p w14:paraId="51EABB89" w14:textId="77777777" w:rsidR="00324E5D" w:rsidRPr="009F5970" w:rsidRDefault="002B402E" w:rsidP="006206F7">
            <w:pPr>
              <w:spacing w:after="0" w:line="240" w:lineRule="auto"/>
              <w:rPr>
                <w:rFonts w:ascii="Times New Roman" w:hAnsi="Times New Roman"/>
                <w:sz w:val="24"/>
                <w:szCs w:val="28"/>
                <w:lang w:val="kk-KZ" w:eastAsia="en-US"/>
              </w:rPr>
            </w:pPr>
            <w:r w:rsidRPr="009F5970">
              <w:rPr>
                <w:rFonts w:ascii="Times New Roman" w:hAnsi="Times New Roman"/>
                <w:sz w:val="24"/>
                <w:szCs w:val="28"/>
                <w:lang w:val="kk-KZ" w:eastAsia="en-US"/>
              </w:rPr>
              <w:t>20</w:t>
            </w:r>
          </w:p>
        </w:tc>
        <w:tc>
          <w:tcPr>
            <w:tcW w:w="567" w:type="dxa"/>
            <w:shd w:val="clear" w:color="auto" w:fill="auto"/>
          </w:tcPr>
          <w:p w14:paraId="35296524" w14:textId="77777777" w:rsidR="00324E5D" w:rsidRPr="009F5970" w:rsidRDefault="002B402E" w:rsidP="006206F7">
            <w:pPr>
              <w:spacing w:after="0" w:line="240" w:lineRule="auto"/>
              <w:rPr>
                <w:rFonts w:ascii="Times New Roman" w:hAnsi="Times New Roman"/>
                <w:sz w:val="24"/>
                <w:szCs w:val="28"/>
                <w:lang w:val="kk-KZ" w:eastAsia="en-US"/>
              </w:rPr>
            </w:pPr>
            <w:r w:rsidRPr="009F5970">
              <w:rPr>
                <w:rFonts w:ascii="Times New Roman" w:hAnsi="Times New Roman"/>
                <w:sz w:val="24"/>
                <w:szCs w:val="28"/>
                <w:lang w:val="kk-KZ" w:eastAsia="en-US"/>
              </w:rPr>
              <w:t>5</w:t>
            </w:r>
          </w:p>
        </w:tc>
        <w:tc>
          <w:tcPr>
            <w:tcW w:w="567" w:type="dxa"/>
            <w:shd w:val="clear" w:color="auto" w:fill="auto"/>
          </w:tcPr>
          <w:p w14:paraId="1019DEE9" w14:textId="77777777" w:rsidR="00324E5D" w:rsidRPr="009F5970" w:rsidRDefault="002B402E" w:rsidP="006206F7">
            <w:pPr>
              <w:spacing w:after="0" w:line="240" w:lineRule="auto"/>
              <w:rPr>
                <w:rFonts w:ascii="Times New Roman" w:hAnsi="Times New Roman"/>
                <w:sz w:val="24"/>
                <w:szCs w:val="28"/>
                <w:lang w:val="kk-KZ" w:eastAsia="en-US"/>
              </w:rPr>
            </w:pPr>
            <w:r w:rsidRPr="009F5970">
              <w:rPr>
                <w:rFonts w:ascii="Times New Roman" w:hAnsi="Times New Roman"/>
                <w:sz w:val="24"/>
                <w:szCs w:val="28"/>
                <w:lang w:val="kk-KZ" w:eastAsia="en-US"/>
              </w:rPr>
              <w:t>3</w:t>
            </w:r>
          </w:p>
        </w:tc>
        <w:tc>
          <w:tcPr>
            <w:tcW w:w="708" w:type="dxa"/>
            <w:tcBorders>
              <w:right w:val="single" w:sz="4" w:space="0" w:color="auto"/>
            </w:tcBorders>
            <w:shd w:val="clear" w:color="auto" w:fill="auto"/>
          </w:tcPr>
          <w:p w14:paraId="4B895966" w14:textId="77777777" w:rsidR="00324E5D" w:rsidRPr="009F5970" w:rsidRDefault="002B402E" w:rsidP="006206F7">
            <w:pPr>
              <w:spacing w:after="0" w:line="240" w:lineRule="auto"/>
              <w:rPr>
                <w:rFonts w:ascii="Times New Roman" w:hAnsi="Times New Roman"/>
                <w:sz w:val="24"/>
                <w:szCs w:val="28"/>
                <w:lang w:val="kk-KZ" w:eastAsia="en-US"/>
              </w:rPr>
            </w:pPr>
            <w:r w:rsidRPr="009F5970">
              <w:rPr>
                <w:rFonts w:ascii="Times New Roman" w:hAnsi="Times New Roman"/>
                <w:sz w:val="24"/>
                <w:szCs w:val="28"/>
                <w:lang w:val="kk-KZ" w:eastAsia="en-US"/>
              </w:rPr>
              <w:t>4</w:t>
            </w:r>
          </w:p>
        </w:tc>
        <w:tc>
          <w:tcPr>
            <w:tcW w:w="567" w:type="dxa"/>
            <w:shd w:val="clear" w:color="auto" w:fill="auto"/>
          </w:tcPr>
          <w:p w14:paraId="6F378634" w14:textId="77777777" w:rsidR="00324E5D" w:rsidRPr="009F5970" w:rsidRDefault="002B402E" w:rsidP="006206F7">
            <w:pPr>
              <w:spacing w:after="0" w:line="240" w:lineRule="auto"/>
              <w:rPr>
                <w:rFonts w:ascii="Times New Roman" w:hAnsi="Times New Roman"/>
                <w:sz w:val="24"/>
                <w:szCs w:val="28"/>
                <w:lang w:val="kk-KZ" w:eastAsia="en-US"/>
              </w:rPr>
            </w:pPr>
            <w:r w:rsidRPr="009F5970">
              <w:rPr>
                <w:rFonts w:ascii="Times New Roman" w:hAnsi="Times New Roman"/>
                <w:sz w:val="24"/>
                <w:szCs w:val="28"/>
                <w:lang w:val="kk-KZ" w:eastAsia="en-US"/>
              </w:rPr>
              <w:t>3</w:t>
            </w:r>
          </w:p>
        </w:tc>
        <w:tc>
          <w:tcPr>
            <w:tcW w:w="709" w:type="dxa"/>
            <w:tcBorders>
              <w:right w:val="single" w:sz="4" w:space="0" w:color="auto"/>
            </w:tcBorders>
            <w:shd w:val="clear" w:color="auto" w:fill="auto"/>
          </w:tcPr>
          <w:p w14:paraId="4024652A" w14:textId="77777777" w:rsidR="00324E5D" w:rsidRPr="009F5970" w:rsidRDefault="002B402E" w:rsidP="006206F7">
            <w:pPr>
              <w:spacing w:after="0" w:line="240" w:lineRule="auto"/>
              <w:rPr>
                <w:rFonts w:ascii="Times New Roman" w:hAnsi="Times New Roman"/>
                <w:sz w:val="24"/>
                <w:szCs w:val="28"/>
                <w:lang w:val="kk-KZ" w:eastAsia="en-US"/>
              </w:rPr>
            </w:pPr>
            <w:r w:rsidRPr="009F5970">
              <w:rPr>
                <w:rFonts w:ascii="Times New Roman" w:hAnsi="Times New Roman"/>
                <w:sz w:val="24"/>
                <w:szCs w:val="28"/>
                <w:lang w:val="kk-KZ" w:eastAsia="en-US"/>
              </w:rPr>
              <w:t>5</w:t>
            </w:r>
          </w:p>
        </w:tc>
        <w:tc>
          <w:tcPr>
            <w:tcW w:w="713" w:type="dxa"/>
            <w:tcBorders>
              <w:left w:val="single" w:sz="4" w:space="0" w:color="auto"/>
            </w:tcBorders>
            <w:shd w:val="clear" w:color="auto" w:fill="auto"/>
          </w:tcPr>
          <w:p w14:paraId="4F49C1DE" w14:textId="77777777" w:rsidR="00324E5D" w:rsidRPr="009F5970" w:rsidRDefault="002B402E" w:rsidP="006206F7">
            <w:pPr>
              <w:spacing w:after="0" w:line="240" w:lineRule="auto"/>
              <w:rPr>
                <w:rFonts w:ascii="Times New Roman" w:hAnsi="Times New Roman"/>
                <w:sz w:val="24"/>
                <w:szCs w:val="28"/>
                <w:lang w:val="kk-KZ" w:eastAsia="en-US"/>
              </w:rPr>
            </w:pPr>
            <w:r w:rsidRPr="009F5970">
              <w:rPr>
                <w:rFonts w:ascii="Times New Roman" w:hAnsi="Times New Roman"/>
                <w:sz w:val="24"/>
                <w:szCs w:val="28"/>
                <w:lang w:val="kk-KZ" w:eastAsia="en-US"/>
              </w:rPr>
              <w:t>0</w:t>
            </w:r>
          </w:p>
        </w:tc>
        <w:tc>
          <w:tcPr>
            <w:tcW w:w="705" w:type="dxa"/>
            <w:shd w:val="clear" w:color="auto" w:fill="auto"/>
          </w:tcPr>
          <w:p w14:paraId="5B9F31AC" w14:textId="77777777" w:rsidR="00324E5D" w:rsidRPr="009F5970" w:rsidRDefault="00324E5D" w:rsidP="006206F7">
            <w:pPr>
              <w:spacing w:after="0" w:line="240" w:lineRule="auto"/>
              <w:rPr>
                <w:rFonts w:ascii="Times New Roman" w:hAnsi="Times New Roman"/>
                <w:sz w:val="24"/>
                <w:szCs w:val="28"/>
                <w:lang w:val="kk-KZ" w:eastAsia="en-US"/>
              </w:rPr>
            </w:pPr>
          </w:p>
        </w:tc>
      </w:tr>
      <w:tr w:rsidR="00324E5D" w:rsidRPr="009F5970" w14:paraId="05A1F52C" w14:textId="77777777" w:rsidTr="00447B84">
        <w:tc>
          <w:tcPr>
            <w:tcW w:w="851" w:type="dxa"/>
            <w:shd w:val="clear" w:color="auto" w:fill="auto"/>
          </w:tcPr>
          <w:p w14:paraId="3A005B58" w14:textId="77777777" w:rsidR="00324E5D" w:rsidRPr="009F5970" w:rsidRDefault="00324E5D" w:rsidP="0006133F">
            <w:pPr>
              <w:numPr>
                <w:ilvl w:val="0"/>
                <w:numId w:val="3"/>
              </w:numPr>
              <w:tabs>
                <w:tab w:val="left" w:pos="360"/>
              </w:tabs>
              <w:spacing w:after="0" w:line="240" w:lineRule="auto"/>
              <w:ind w:left="0" w:firstLine="0"/>
              <w:contextualSpacing/>
              <w:rPr>
                <w:rFonts w:ascii="Times New Roman" w:hAnsi="Times New Roman"/>
                <w:sz w:val="24"/>
                <w:szCs w:val="28"/>
                <w:lang w:val="kk-KZ" w:eastAsia="en-US"/>
              </w:rPr>
            </w:pPr>
          </w:p>
        </w:tc>
        <w:tc>
          <w:tcPr>
            <w:tcW w:w="2124" w:type="dxa"/>
            <w:shd w:val="clear" w:color="auto" w:fill="auto"/>
          </w:tcPr>
          <w:p w14:paraId="3ABD027B" w14:textId="77777777" w:rsidR="00324E5D" w:rsidRPr="009F5970" w:rsidRDefault="00324E5D" w:rsidP="006206F7">
            <w:pPr>
              <w:spacing w:after="0" w:line="240" w:lineRule="auto"/>
              <w:rPr>
                <w:rFonts w:ascii="Times New Roman" w:hAnsi="Times New Roman"/>
                <w:sz w:val="24"/>
                <w:szCs w:val="28"/>
                <w:lang w:val="kk-KZ" w:eastAsia="en-US"/>
              </w:rPr>
            </w:pPr>
            <w:r w:rsidRPr="009F5970">
              <w:rPr>
                <w:rFonts w:ascii="Times New Roman" w:hAnsi="Times New Roman"/>
                <w:sz w:val="24"/>
                <w:szCs w:val="28"/>
                <w:lang w:eastAsia="en-US"/>
              </w:rPr>
              <w:t>Мастерская по художественному труду для девочек</w:t>
            </w:r>
          </w:p>
        </w:tc>
        <w:tc>
          <w:tcPr>
            <w:tcW w:w="992" w:type="dxa"/>
            <w:shd w:val="clear" w:color="auto" w:fill="auto"/>
          </w:tcPr>
          <w:p w14:paraId="0014F56A" w14:textId="77777777" w:rsidR="00324E5D" w:rsidRPr="009F5970" w:rsidRDefault="00324E5D" w:rsidP="006206F7">
            <w:pPr>
              <w:spacing w:after="0" w:line="240" w:lineRule="auto"/>
              <w:rPr>
                <w:rFonts w:ascii="Times New Roman" w:hAnsi="Times New Roman"/>
                <w:sz w:val="24"/>
                <w:szCs w:val="28"/>
                <w:lang w:val="kk-KZ" w:eastAsia="en-US"/>
              </w:rPr>
            </w:pPr>
          </w:p>
        </w:tc>
        <w:tc>
          <w:tcPr>
            <w:tcW w:w="853" w:type="dxa"/>
            <w:shd w:val="clear" w:color="auto" w:fill="auto"/>
          </w:tcPr>
          <w:p w14:paraId="3F1796FC" w14:textId="77777777" w:rsidR="00324E5D" w:rsidRPr="009F5970" w:rsidRDefault="002B402E" w:rsidP="006206F7">
            <w:pPr>
              <w:spacing w:after="0" w:line="240" w:lineRule="auto"/>
              <w:rPr>
                <w:rFonts w:ascii="Times New Roman" w:hAnsi="Times New Roman"/>
                <w:sz w:val="24"/>
                <w:szCs w:val="28"/>
                <w:lang w:val="kk-KZ" w:eastAsia="en-US"/>
              </w:rPr>
            </w:pPr>
            <w:r w:rsidRPr="009F5970">
              <w:rPr>
                <w:rFonts w:ascii="Times New Roman" w:hAnsi="Times New Roman"/>
                <w:sz w:val="24"/>
                <w:szCs w:val="28"/>
                <w:lang w:val="kk-KZ" w:eastAsia="en-US"/>
              </w:rPr>
              <w:t>19</w:t>
            </w:r>
          </w:p>
        </w:tc>
        <w:tc>
          <w:tcPr>
            <w:tcW w:w="567" w:type="dxa"/>
            <w:shd w:val="clear" w:color="auto" w:fill="auto"/>
          </w:tcPr>
          <w:p w14:paraId="07081339" w14:textId="77777777" w:rsidR="00324E5D" w:rsidRPr="009F5970" w:rsidRDefault="002B402E" w:rsidP="006206F7">
            <w:pPr>
              <w:spacing w:after="0" w:line="240" w:lineRule="auto"/>
              <w:rPr>
                <w:rFonts w:ascii="Times New Roman" w:hAnsi="Times New Roman"/>
                <w:sz w:val="24"/>
                <w:szCs w:val="28"/>
                <w:lang w:val="kk-KZ" w:eastAsia="en-US"/>
              </w:rPr>
            </w:pPr>
            <w:r w:rsidRPr="009F5970">
              <w:rPr>
                <w:rFonts w:ascii="Times New Roman" w:hAnsi="Times New Roman"/>
                <w:sz w:val="24"/>
                <w:szCs w:val="28"/>
                <w:lang w:val="kk-KZ" w:eastAsia="en-US"/>
              </w:rPr>
              <w:t>4</w:t>
            </w:r>
          </w:p>
        </w:tc>
        <w:tc>
          <w:tcPr>
            <w:tcW w:w="567" w:type="dxa"/>
            <w:shd w:val="clear" w:color="auto" w:fill="auto"/>
          </w:tcPr>
          <w:p w14:paraId="5BD6325E" w14:textId="77777777" w:rsidR="00324E5D" w:rsidRPr="009F5970" w:rsidRDefault="002B402E" w:rsidP="006206F7">
            <w:pPr>
              <w:spacing w:after="0" w:line="240" w:lineRule="auto"/>
              <w:rPr>
                <w:rFonts w:ascii="Times New Roman" w:hAnsi="Times New Roman"/>
                <w:sz w:val="24"/>
                <w:szCs w:val="28"/>
                <w:lang w:val="kk-KZ" w:eastAsia="en-US"/>
              </w:rPr>
            </w:pPr>
            <w:r w:rsidRPr="009F5970">
              <w:rPr>
                <w:rFonts w:ascii="Times New Roman" w:hAnsi="Times New Roman"/>
                <w:sz w:val="24"/>
                <w:szCs w:val="28"/>
                <w:lang w:val="kk-KZ" w:eastAsia="en-US"/>
              </w:rPr>
              <w:t>3</w:t>
            </w:r>
          </w:p>
        </w:tc>
        <w:tc>
          <w:tcPr>
            <w:tcW w:w="708" w:type="dxa"/>
            <w:tcBorders>
              <w:right w:val="single" w:sz="4" w:space="0" w:color="auto"/>
            </w:tcBorders>
            <w:shd w:val="clear" w:color="auto" w:fill="auto"/>
          </w:tcPr>
          <w:p w14:paraId="435736FC" w14:textId="77777777" w:rsidR="00324E5D" w:rsidRPr="009F5970" w:rsidRDefault="002B402E" w:rsidP="006206F7">
            <w:pPr>
              <w:spacing w:after="0" w:line="240" w:lineRule="auto"/>
              <w:rPr>
                <w:rFonts w:ascii="Times New Roman" w:hAnsi="Times New Roman"/>
                <w:sz w:val="24"/>
                <w:szCs w:val="28"/>
                <w:lang w:val="kk-KZ" w:eastAsia="en-US"/>
              </w:rPr>
            </w:pPr>
            <w:r w:rsidRPr="009F5970">
              <w:rPr>
                <w:rFonts w:ascii="Times New Roman" w:hAnsi="Times New Roman"/>
                <w:sz w:val="24"/>
                <w:szCs w:val="28"/>
                <w:lang w:val="kk-KZ" w:eastAsia="en-US"/>
              </w:rPr>
              <w:t>4</w:t>
            </w:r>
          </w:p>
        </w:tc>
        <w:tc>
          <w:tcPr>
            <w:tcW w:w="567" w:type="dxa"/>
            <w:shd w:val="clear" w:color="auto" w:fill="auto"/>
          </w:tcPr>
          <w:p w14:paraId="03E53E89" w14:textId="77777777" w:rsidR="00324E5D" w:rsidRPr="009F5970" w:rsidRDefault="002B402E" w:rsidP="006206F7">
            <w:pPr>
              <w:spacing w:after="0" w:line="240" w:lineRule="auto"/>
              <w:rPr>
                <w:rFonts w:ascii="Times New Roman" w:hAnsi="Times New Roman"/>
                <w:sz w:val="24"/>
                <w:szCs w:val="28"/>
                <w:lang w:val="kk-KZ" w:eastAsia="en-US"/>
              </w:rPr>
            </w:pPr>
            <w:r w:rsidRPr="009F5970">
              <w:rPr>
                <w:rFonts w:ascii="Times New Roman" w:hAnsi="Times New Roman"/>
                <w:sz w:val="24"/>
                <w:szCs w:val="28"/>
                <w:lang w:val="kk-KZ" w:eastAsia="en-US"/>
              </w:rPr>
              <w:t>3</w:t>
            </w:r>
          </w:p>
        </w:tc>
        <w:tc>
          <w:tcPr>
            <w:tcW w:w="709" w:type="dxa"/>
            <w:tcBorders>
              <w:right w:val="single" w:sz="4" w:space="0" w:color="auto"/>
            </w:tcBorders>
            <w:shd w:val="clear" w:color="auto" w:fill="auto"/>
          </w:tcPr>
          <w:p w14:paraId="0C9CD135" w14:textId="77777777" w:rsidR="00324E5D" w:rsidRPr="009F5970" w:rsidRDefault="002B402E" w:rsidP="006206F7">
            <w:pPr>
              <w:spacing w:after="0" w:line="240" w:lineRule="auto"/>
              <w:rPr>
                <w:rFonts w:ascii="Times New Roman" w:hAnsi="Times New Roman"/>
                <w:sz w:val="24"/>
                <w:szCs w:val="28"/>
                <w:lang w:val="kk-KZ" w:eastAsia="en-US"/>
              </w:rPr>
            </w:pPr>
            <w:r w:rsidRPr="009F5970">
              <w:rPr>
                <w:rFonts w:ascii="Times New Roman" w:hAnsi="Times New Roman"/>
                <w:sz w:val="24"/>
                <w:szCs w:val="28"/>
                <w:lang w:val="kk-KZ" w:eastAsia="en-US"/>
              </w:rPr>
              <w:t>5</w:t>
            </w:r>
          </w:p>
        </w:tc>
        <w:tc>
          <w:tcPr>
            <w:tcW w:w="713" w:type="dxa"/>
            <w:tcBorders>
              <w:left w:val="single" w:sz="4" w:space="0" w:color="auto"/>
            </w:tcBorders>
            <w:shd w:val="clear" w:color="auto" w:fill="auto"/>
          </w:tcPr>
          <w:p w14:paraId="7712A402" w14:textId="77777777" w:rsidR="00324E5D" w:rsidRPr="009F5970" w:rsidRDefault="002B402E" w:rsidP="006206F7">
            <w:pPr>
              <w:spacing w:after="0" w:line="240" w:lineRule="auto"/>
              <w:rPr>
                <w:rFonts w:ascii="Times New Roman" w:hAnsi="Times New Roman"/>
                <w:sz w:val="24"/>
                <w:szCs w:val="28"/>
                <w:lang w:val="kk-KZ" w:eastAsia="en-US"/>
              </w:rPr>
            </w:pPr>
            <w:r w:rsidRPr="009F5970">
              <w:rPr>
                <w:rFonts w:ascii="Times New Roman" w:hAnsi="Times New Roman"/>
                <w:sz w:val="24"/>
                <w:szCs w:val="28"/>
                <w:lang w:val="kk-KZ" w:eastAsia="en-US"/>
              </w:rPr>
              <w:t>0</w:t>
            </w:r>
          </w:p>
        </w:tc>
        <w:tc>
          <w:tcPr>
            <w:tcW w:w="705" w:type="dxa"/>
            <w:shd w:val="clear" w:color="auto" w:fill="auto"/>
          </w:tcPr>
          <w:p w14:paraId="212AE50D" w14:textId="77777777" w:rsidR="00324E5D" w:rsidRPr="009F5970" w:rsidRDefault="00324E5D" w:rsidP="006206F7">
            <w:pPr>
              <w:spacing w:after="0" w:line="240" w:lineRule="auto"/>
              <w:rPr>
                <w:rFonts w:ascii="Times New Roman" w:hAnsi="Times New Roman"/>
                <w:sz w:val="24"/>
                <w:szCs w:val="28"/>
                <w:lang w:val="kk-KZ" w:eastAsia="en-US"/>
              </w:rPr>
            </w:pPr>
          </w:p>
        </w:tc>
      </w:tr>
      <w:tr w:rsidR="00324E5D" w:rsidRPr="009F5970" w14:paraId="5B2A2041" w14:textId="77777777" w:rsidTr="00447B84">
        <w:tc>
          <w:tcPr>
            <w:tcW w:w="851" w:type="dxa"/>
            <w:shd w:val="clear" w:color="auto" w:fill="auto"/>
          </w:tcPr>
          <w:p w14:paraId="31475D78" w14:textId="77777777" w:rsidR="00324E5D" w:rsidRPr="009F5970" w:rsidRDefault="00324E5D" w:rsidP="0006133F">
            <w:pPr>
              <w:numPr>
                <w:ilvl w:val="0"/>
                <w:numId w:val="3"/>
              </w:numPr>
              <w:tabs>
                <w:tab w:val="left" w:pos="360"/>
              </w:tabs>
              <w:spacing w:after="0" w:line="240" w:lineRule="auto"/>
              <w:ind w:left="0" w:firstLine="0"/>
              <w:contextualSpacing/>
              <w:rPr>
                <w:rFonts w:ascii="Times New Roman" w:hAnsi="Times New Roman"/>
                <w:sz w:val="24"/>
                <w:szCs w:val="28"/>
                <w:lang w:val="kk-KZ" w:eastAsia="en-US"/>
              </w:rPr>
            </w:pPr>
          </w:p>
        </w:tc>
        <w:tc>
          <w:tcPr>
            <w:tcW w:w="2124" w:type="dxa"/>
            <w:shd w:val="clear" w:color="auto" w:fill="auto"/>
          </w:tcPr>
          <w:p w14:paraId="19D99F2F" w14:textId="77777777" w:rsidR="00324E5D" w:rsidRPr="009F5970" w:rsidRDefault="00324E5D" w:rsidP="006206F7">
            <w:pPr>
              <w:spacing w:after="0" w:line="240" w:lineRule="auto"/>
              <w:rPr>
                <w:rFonts w:ascii="Times New Roman" w:hAnsi="Times New Roman"/>
                <w:sz w:val="24"/>
                <w:szCs w:val="28"/>
                <w:lang w:eastAsia="en-US"/>
              </w:rPr>
            </w:pPr>
            <w:r w:rsidRPr="009F5970">
              <w:rPr>
                <w:rFonts w:ascii="Times New Roman" w:hAnsi="Times New Roman"/>
                <w:sz w:val="24"/>
                <w:szCs w:val="28"/>
                <w:lang w:eastAsia="en-US"/>
              </w:rPr>
              <w:t>Спортзал</w:t>
            </w:r>
          </w:p>
        </w:tc>
        <w:tc>
          <w:tcPr>
            <w:tcW w:w="992" w:type="dxa"/>
            <w:shd w:val="clear" w:color="auto" w:fill="auto"/>
          </w:tcPr>
          <w:p w14:paraId="4CBC98B4" w14:textId="77777777" w:rsidR="00324E5D" w:rsidRPr="009F5970" w:rsidRDefault="00324E5D" w:rsidP="006206F7">
            <w:pPr>
              <w:spacing w:after="0" w:line="240" w:lineRule="auto"/>
              <w:rPr>
                <w:rFonts w:ascii="Times New Roman" w:hAnsi="Times New Roman"/>
                <w:sz w:val="24"/>
                <w:szCs w:val="28"/>
                <w:lang w:val="kk-KZ" w:eastAsia="en-US"/>
              </w:rPr>
            </w:pPr>
          </w:p>
        </w:tc>
        <w:tc>
          <w:tcPr>
            <w:tcW w:w="853" w:type="dxa"/>
            <w:shd w:val="clear" w:color="auto" w:fill="auto"/>
          </w:tcPr>
          <w:p w14:paraId="7A3B07EE" w14:textId="77777777" w:rsidR="00324E5D" w:rsidRPr="009F5970" w:rsidRDefault="002777F9" w:rsidP="006206F7">
            <w:pPr>
              <w:spacing w:after="0" w:line="240" w:lineRule="auto"/>
              <w:rPr>
                <w:rFonts w:ascii="Times New Roman" w:hAnsi="Times New Roman"/>
                <w:sz w:val="24"/>
                <w:szCs w:val="28"/>
                <w:lang w:val="kk-KZ" w:eastAsia="en-US"/>
              </w:rPr>
            </w:pPr>
            <w:r w:rsidRPr="009F5970">
              <w:rPr>
                <w:rFonts w:ascii="Times New Roman" w:hAnsi="Times New Roman"/>
                <w:sz w:val="24"/>
                <w:szCs w:val="28"/>
                <w:lang w:val="kk-KZ" w:eastAsia="en-US"/>
              </w:rPr>
              <w:t>45</w:t>
            </w:r>
          </w:p>
        </w:tc>
        <w:tc>
          <w:tcPr>
            <w:tcW w:w="567" w:type="dxa"/>
            <w:shd w:val="clear" w:color="auto" w:fill="auto"/>
          </w:tcPr>
          <w:p w14:paraId="45AC2DCC" w14:textId="77777777" w:rsidR="00324E5D" w:rsidRPr="009F5970" w:rsidRDefault="002777F9" w:rsidP="006206F7">
            <w:pPr>
              <w:spacing w:after="0" w:line="240" w:lineRule="auto"/>
              <w:rPr>
                <w:rFonts w:ascii="Times New Roman" w:hAnsi="Times New Roman"/>
                <w:sz w:val="24"/>
                <w:szCs w:val="28"/>
                <w:lang w:val="kk-KZ" w:eastAsia="en-US"/>
              </w:rPr>
            </w:pPr>
            <w:r w:rsidRPr="009F5970">
              <w:rPr>
                <w:rFonts w:ascii="Times New Roman" w:hAnsi="Times New Roman"/>
                <w:sz w:val="24"/>
                <w:szCs w:val="28"/>
                <w:lang w:val="kk-KZ" w:eastAsia="en-US"/>
              </w:rPr>
              <w:t>9</w:t>
            </w:r>
          </w:p>
        </w:tc>
        <w:tc>
          <w:tcPr>
            <w:tcW w:w="567" w:type="dxa"/>
            <w:shd w:val="clear" w:color="auto" w:fill="auto"/>
          </w:tcPr>
          <w:p w14:paraId="7965BA28" w14:textId="77777777" w:rsidR="00324E5D" w:rsidRPr="009F5970" w:rsidRDefault="002777F9" w:rsidP="006206F7">
            <w:pPr>
              <w:spacing w:after="0" w:line="240" w:lineRule="auto"/>
              <w:rPr>
                <w:rFonts w:ascii="Times New Roman" w:hAnsi="Times New Roman"/>
                <w:sz w:val="24"/>
                <w:szCs w:val="28"/>
                <w:lang w:val="kk-KZ" w:eastAsia="en-US"/>
              </w:rPr>
            </w:pPr>
            <w:r w:rsidRPr="009F5970">
              <w:rPr>
                <w:rFonts w:ascii="Times New Roman" w:hAnsi="Times New Roman"/>
                <w:sz w:val="24"/>
                <w:szCs w:val="28"/>
                <w:lang w:val="kk-KZ" w:eastAsia="en-US"/>
              </w:rPr>
              <w:t>9</w:t>
            </w:r>
          </w:p>
        </w:tc>
        <w:tc>
          <w:tcPr>
            <w:tcW w:w="708" w:type="dxa"/>
            <w:tcBorders>
              <w:right w:val="single" w:sz="4" w:space="0" w:color="auto"/>
            </w:tcBorders>
            <w:shd w:val="clear" w:color="auto" w:fill="auto"/>
          </w:tcPr>
          <w:p w14:paraId="4EA38292" w14:textId="77777777" w:rsidR="00324E5D" w:rsidRPr="009F5970" w:rsidRDefault="002777F9" w:rsidP="006206F7">
            <w:pPr>
              <w:spacing w:after="0" w:line="240" w:lineRule="auto"/>
              <w:rPr>
                <w:rFonts w:ascii="Times New Roman" w:hAnsi="Times New Roman"/>
                <w:sz w:val="24"/>
                <w:szCs w:val="28"/>
                <w:lang w:val="kk-KZ" w:eastAsia="en-US"/>
              </w:rPr>
            </w:pPr>
            <w:r w:rsidRPr="009F5970">
              <w:rPr>
                <w:rFonts w:ascii="Times New Roman" w:hAnsi="Times New Roman"/>
                <w:sz w:val="24"/>
                <w:szCs w:val="28"/>
                <w:lang w:val="kk-KZ" w:eastAsia="en-US"/>
              </w:rPr>
              <w:t>9</w:t>
            </w:r>
          </w:p>
        </w:tc>
        <w:tc>
          <w:tcPr>
            <w:tcW w:w="567" w:type="dxa"/>
            <w:shd w:val="clear" w:color="auto" w:fill="auto"/>
          </w:tcPr>
          <w:p w14:paraId="71D5068F" w14:textId="77777777" w:rsidR="00324E5D" w:rsidRPr="009F5970" w:rsidRDefault="002777F9" w:rsidP="006206F7">
            <w:pPr>
              <w:spacing w:after="0" w:line="240" w:lineRule="auto"/>
              <w:rPr>
                <w:rFonts w:ascii="Times New Roman" w:hAnsi="Times New Roman"/>
                <w:sz w:val="24"/>
                <w:szCs w:val="28"/>
                <w:lang w:val="kk-KZ" w:eastAsia="en-US"/>
              </w:rPr>
            </w:pPr>
            <w:r w:rsidRPr="009F5970">
              <w:rPr>
                <w:rFonts w:ascii="Times New Roman" w:hAnsi="Times New Roman"/>
                <w:sz w:val="24"/>
                <w:szCs w:val="28"/>
                <w:lang w:val="kk-KZ" w:eastAsia="en-US"/>
              </w:rPr>
              <w:t>9</w:t>
            </w:r>
          </w:p>
        </w:tc>
        <w:tc>
          <w:tcPr>
            <w:tcW w:w="709" w:type="dxa"/>
            <w:tcBorders>
              <w:right w:val="single" w:sz="4" w:space="0" w:color="auto"/>
            </w:tcBorders>
            <w:shd w:val="clear" w:color="auto" w:fill="auto"/>
          </w:tcPr>
          <w:p w14:paraId="14698EE4" w14:textId="77777777" w:rsidR="00324E5D" w:rsidRPr="009F5970" w:rsidRDefault="002777F9" w:rsidP="006206F7">
            <w:pPr>
              <w:spacing w:after="0" w:line="240" w:lineRule="auto"/>
              <w:rPr>
                <w:rFonts w:ascii="Times New Roman" w:hAnsi="Times New Roman"/>
                <w:sz w:val="24"/>
                <w:szCs w:val="28"/>
                <w:lang w:val="kk-KZ" w:eastAsia="en-US"/>
              </w:rPr>
            </w:pPr>
            <w:r w:rsidRPr="009F5970">
              <w:rPr>
                <w:rFonts w:ascii="Times New Roman" w:hAnsi="Times New Roman"/>
                <w:sz w:val="24"/>
                <w:szCs w:val="28"/>
                <w:lang w:val="kk-KZ" w:eastAsia="en-US"/>
              </w:rPr>
              <w:t>9</w:t>
            </w:r>
          </w:p>
        </w:tc>
        <w:tc>
          <w:tcPr>
            <w:tcW w:w="713" w:type="dxa"/>
            <w:tcBorders>
              <w:left w:val="single" w:sz="4" w:space="0" w:color="auto"/>
            </w:tcBorders>
            <w:shd w:val="clear" w:color="auto" w:fill="auto"/>
          </w:tcPr>
          <w:p w14:paraId="309B8CE2" w14:textId="77777777" w:rsidR="00324E5D" w:rsidRPr="009F5970" w:rsidRDefault="002777F9" w:rsidP="006206F7">
            <w:pPr>
              <w:spacing w:after="0" w:line="240" w:lineRule="auto"/>
              <w:rPr>
                <w:rFonts w:ascii="Times New Roman" w:hAnsi="Times New Roman"/>
                <w:sz w:val="24"/>
                <w:szCs w:val="28"/>
                <w:lang w:val="kk-KZ" w:eastAsia="en-US"/>
              </w:rPr>
            </w:pPr>
            <w:r w:rsidRPr="009F5970">
              <w:rPr>
                <w:rFonts w:ascii="Times New Roman" w:hAnsi="Times New Roman"/>
                <w:sz w:val="24"/>
                <w:szCs w:val="28"/>
                <w:lang w:val="kk-KZ" w:eastAsia="en-US"/>
              </w:rPr>
              <w:t>0</w:t>
            </w:r>
          </w:p>
        </w:tc>
        <w:tc>
          <w:tcPr>
            <w:tcW w:w="705" w:type="dxa"/>
            <w:shd w:val="clear" w:color="auto" w:fill="auto"/>
          </w:tcPr>
          <w:p w14:paraId="5A787B96" w14:textId="77777777" w:rsidR="00324E5D" w:rsidRPr="009F5970" w:rsidRDefault="00324E5D" w:rsidP="006206F7">
            <w:pPr>
              <w:spacing w:after="0" w:line="240" w:lineRule="auto"/>
              <w:rPr>
                <w:rFonts w:ascii="Times New Roman" w:hAnsi="Times New Roman"/>
                <w:sz w:val="24"/>
                <w:szCs w:val="28"/>
                <w:lang w:val="kk-KZ" w:eastAsia="en-US"/>
              </w:rPr>
            </w:pPr>
          </w:p>
        </w:tc>
      </w:tr>
      <w:tr w:rsidR="002777F9" w:rsidRPr="009F5970" w14:paraId="6A5E963B" w14:textId="77777777" w:rsidTr="00447B84">
        <w:tc>
          <w:tcPr>
            <w:tcW w:w="851" w:type="dxa"/>
            <w:shd w:val="clear" w:color="auto" w:fill="auto"/>
          </w:tcPr>
          <w:p w14:paraId="7A2433A1" w14:textId="77777777" w:rsidR="002777F9" w:rsidRPr="009F5970" w:rsidRDefault="002777F9" w:rsidP="0006133F">
            <w:pPr>
              <w:numPr>
                <w:ilvl w:val="0"/>
                <w:numId w:val="3"/>
              </w:numPr>
              <w:tabs>
                <w:tab w:val="left" w:pos="360"/>
              </w:tabs>
              <w:spacing w:after="0" w:line="240" w:lineRule="auto"/>
              <w:ind w:left="0" w:firstLine="0"/>
              <w:contextualSpacing/>
              <w:rPr>
                <w:rFonts w:ascii="Times New Roman" w:hAnsi="Times New Roman"/>
                <w:sz w:val="24"/>
                <w:szCs w:val="28"/>
                <w:lang w:val="kk-KZ" w:eastAsia="en-US"/>
              </w:rPr>
            </w:pPr>
          </w:p>
        </w:tc>
        <w:tc>
          <w:tcPr>
            <w:tcW w:w="2124" w:type="dxa"/>
            <w:shd w:val="clear" w:color="auto" w:fill="auto"/>
          </w:tcPr>
          <w:p w14:paraId="59DD9568" w14:textId="77777777" w:rsidR="002777F9" w:rsidRPr="009F5970" w:rsidRDefault="002777F9" w:rsidP="006206F7">
            <w:pPr>
              <w:spacing w:after="0" w:line="240" w:lineRule="auto"/>
              <w:rPr>
                <w:rFonts w:ascii="Times New Roman" w:hAnsi="Times New Roman"/>
                <w:sz w:val="24"/>
                <w:szCs w:val="28"/>
                <w:lang w:eastAsia="en-US"/>
              </w:rPr>
            </w:pPr>
            <w:r w:rsidRPr="009F5970">
              <w:rPr>
                <w:rFonts w:ascii="Times New Roman" w:hAnsi="Times New Roman"/>
                <w:sz w:val="24"/>
                <w:szCs w:val="28"/>
                <w:lang w:eastAsia="en-US"/>
              </w:rPr>
              <w:t>Малый спортзал</w:t>
            </w:r>
          </w:p>
        </w:tc>
        <w:tc>
          <w:tcPr>
            <w:tcW w:w="992" w:type="dxa"/>
            <w:shd w:val="clear" w:color="auto" w:fill="auto"/>
          </w:tcPr>
          <w:p w14:paraId="24B9A29B" w14:textId="77777777" w:rsidR="002777F9" w:rsidRPr="009F5970" w:rsidRDefault="002777F9" w:rsidP="006206F7">
            <w:pPr>
              <w:spacing w:after="0" w:line="240" w:lineRule="auto"/>
              <w:rPr>
                <w:rFonts w:ascii="Times New Roman" w:hAnsi="Times New Roman"/>
                <w:sz w:val="24"/>
                <w:szCs w:val="28"/>
                <w:lang w:val="kk-KZ" w:eastAsia="en-US"/>
              </w:rPr>
            </w:pPr>
          </w:p>
        </w:tc>
        <w:tc>
          <w:tcPr>
            <w:tcW w:w="853" w:type="dxa"/>
            <w:shd w:val="clear" w:color="auto" w:fill="auto"/>
          </w:tcPr>
          <w:p w14:paraId="009FD666" w14:textId="77777777" w:rsidR="002777F9" w:rsidRPr="009F5970" w:rsidRDefault="002777F9" w:rsidP="006206F7">
            <w:pPr>
              <w:spacing w:after="0" w:line="240" w:lineRule="auto"/>
              <w:rPr>
                <w:rFonts w:ascii="Times New Roman" w:hAnsi="Times New Roman"/>
                <w:sz w:val="24"/>
                <w:szCs w:val="28"/>
                <w:lang w:val="kk-KZ" w:eastAsia="en-US"/>
              </w:rPr>
            </w:pPr>
            <w:r w:rsidRPr="009F5970">
              <w:rPr>
                <w:rFonts w:ascii="Times New Roman" w:hAnsi="Times New Roman"/>
                <w:sz w:val="24"/>
                <w:szCs w:val="28"/>
                <w:lang w:val="kk-KZ" w:eastAsia="en-US"/>
              </w:rPr>
              <w:t>45</w:t>
            </w:r>
          </w:p>
        </w:tc>
        <w:tc>
          <w:tcPr>
            <w:tcW w:w="567" w:type="dxa"/>
            <w:shd w:val="clear" w:color="auto" w:fill="auto"/>
          </w:tcPr>
          <w:p w14:paraId="0EF0C27A" w14:textId="77777777" w:rsidR="002777F9" w:rsidRPr="009F5970" w:rsidRDefault="002777F9" w:rsidP="006206F7">
            <w:pPr>
              <w:spacing w:after="0" w:line="240" w:lineRule="auto"/>
              <w:rPr>
                <w:rFonts w:ascii="Times New Roman" w:hAnsi="Times New Roman"/>
                <w:sz w:val="24"/>
                <w:szCs w:val="28"/>
                <w:lang w:val="kk-KZ" w:eastAsia="en-US"/>
              </w:rPr>
            </w:pPr>
            <w:r w:rsidRPr="009F5970">
              <w:rPr>
                <w:rFonts w:ascii="Times New Roman" w:hAnsi="Times New Roman"/>
                <w:sz w:val="24"/>
                <w:szCs w:val="28"/>
                <w:lang w:val="kk-KZ" w:eastAsia="en-US"/>
              </w:rPr>
              <w:t>9</w:t>
            </w:r>
          </w:p>
        </w:tc>
        <w:tc>
          <w:tcPr>
            <w:tcW w:w="567" w:type="dxa"/>
            <w:shd w:val="clear" w:color="auto" w:fill="auto"/>
          </w:tcPr>
          <w:p w14:paraId="4561775F" w14:textId="77777777" w:rsidR="002777F9" w:rsidRPr="009F5970" w:rsidRDefault="002777F9" w:rsidP="006206F7">
            <w:pPr>
              <w:spacing w:after="0" w:line="240" w:lineRule="auto"/>
              <w:rPr>
                <w:rFonts w:ascii="Times New Roman" w:hAnsi="Times New Roman"/>
                <w:sz w:val="24"/>
                <w:szCs w:val="28"/>
                <w:lang w:val="kk-KZ" w:eastAsia="en-US"/>
              </w:rPr>
            </w:pPr>
            <w:r w:rsidRPr="009F5970">
              <w:rPr>
                <w:rFonts w:ascii="Times New Roman" w:hAnsi="Times New Roman"/>
                <w:sz w:val="24"/>
                <w:szCs w:val="28"/>
                <w:lang w:val="kk-KZ" w:eastAsia="en-US"/>
              </w:rPr>
              <w:t>9</w:t>
            </w:r>
          </w:p>
        </w:tc>
        <w:tc>
          <w:tcPr>
            <w:tcW w:w="708" w:type="dxa"/>
            <w:tcBorders>
              <w:right w:val="single" w:sz="4" w:space="0" w:color="auto"/>
            </w:tcBorders>
            <w:shd w:val="clear" w:color="auto" w:fill="auto"/>
          </w:tcPr>
          <w:p w14:paraId="472D4D91" w14:textId="77777777" w:rsidR="002777F9" w:rsidRPr="009F5970" w:rsidRDefault="002777F9" w:rsidP="006206F7">
            <w:pPr>
              <w:spacing w:after="0" w:line="240" w:lineRule="auto"/>
              <w:rPr>
                <w:rFonts w:ascii="Times New Roman" w:hAnsi="Times New Roman"/>
                <w:sz w:val="24"/>
                <w:szCs w:val="28"/>
                <w:lang w:val="kk-KZ" w:eastAsia="en-US"/>
              </w:rPr>
            </w:pPr>
            <w:r w:rsidRPr="009F5970">
              <w:rPr>
                <w:rFonts w:ascii="Times New Roman" w:hAnsi="Times New Roman"/>
                <w:sz w:val="24"/>
                <w:szCs w:val="28"/>
                <w:lang w:val="kk-KZ" w:eastAsia="en-US"/>
              </w:rPr>
              <w:t>9</w:t>
            </w:r>
          </w:p>
        </w:tc>
        <w:tc>
          <w:tcPr>
            <w:tcW w:w="567" w:type="dxa"/>
            <w:shd w:val="clear" w:color="auto" w:fill="auto"/>
          </w:tcPr>
          <w:p w14:paraId="300591F0" w14:textId="77777777" w:rsidR="002777F9" w:rsidRPr="009F5970" w:rsidRDefault="002777F9" w:rsidP="006206F7">
            <w:pPr>
              <w:spacing w:after="0" w:line="240" w:lineRule="auto"/>
              <w:rPr>
                <w:rFonts w:ascii="Times New Roman" w:hAnsi="Times New Roman"/>
                <w:sz w:val="24"/>
                <w:szCs w:val="28"/>
                <w:lang w:val="kk-KZ" w:eastAsia="en-US"/>
              </w:rPr>
            </w:pPr>
            <w:r w:rsidRPr="009F5970">
              <w:rPr>
                <w:rFonts w:ascii="Times New Roman" w:hAnsi="Times New Roman"/>
                <w:sz w:val="24"/>
                <w:szCs w:val="28"/>
                <w:lang w:val="kk-KZ" w:eastAsia="en-US"/>
              </w:rPr>
              <w:t>9</w:t>
            </w:r>
          </w:p>
        </w:tc>
        <w:tc>
          <w:tcPr>
            <w:tcW w:w="709" w:type="dxa"/>
            <w:tcBorders>
              <w:right w:val="single" w:sz="4" w:space="0" w:color="auto"/>
            </w:tcBorders>
            <w:shd w:val="clear" w:color="auto" w:fill="auto"/>
          </w:tcPr>
          <w:p w14:paraId="60BC6AFE" w14:textId="77777777" w:rsidR="002777F9" w:rsidRPr="009F5970" w:rsidRDefault="002777F9" w:rsidP="006206F7">
            <w:pPr>
              <w:spacing w:after="0" w:line="240" w:lineRule="auto"/>
              <w:rPr>
                <w:rFonts w:ascii="Times New Roman" w:hAnsi="Times New Roman"/>
                <w:sz w:val="24"/>
                <w:szCs w:val="28"/>
                <w:lang w:val="kk-KZ" w:eastAsia="en-US"/>
              </w:rPr>
            </w:pPr>
            <w:r w:rsidRPr="009F5970">
              <w:rPr>
                <w:rFonts w:ascii="Times New Roman" w:hAnsi="Times New Roman"/>
                <w:sz w:val="24"/>
                <w:szCs w:val="28"/>
                <w:lang w:val="kk-KZ" w:eastAsia="en-US"/>
              </w:rPr>
              <w:t>9</w:t>
            </w:r>
          </w:p>
        </w:tc>
        <w:tc>
          <w:tcPr>
            <w:tcW w:w="713" w:type="dxa"/>
            <w:tcBorders>
              <w:left w:val="single" w:sz="4" w:space="0" w:color="auto"/>
            </w:tcBorders>
            <w:shd w:val="clear" w:color="auto" w:fill="auto"/>
          </w:tcPr>
          <w:p w14:paraId="37618510" w14:textId="77777777" w:rsidR="002777F9" w:rsidRPr="009F5970" w:rsidRDefault="002777F9" w:rsidP="006206F7">
            <w:pPr>
              <w:spacing w:after="0" w:line="240" w:lineRule="auto"/>
              <w:rPr>
                <w:rFonts w:ascii="Times New Roman" w:hAnsi="Times New Roman"/>
                <w:sz w:val="24"/>
                <w:szCs w:val="28"/>
                <w:lang w:val="kk-KZ" w:eastAsia="en-US"/>
              </w:rPr>
            </w:pPr>
            <w:r w:rsidRPr="009F5970">
              <w:rPr>
                <w:rFonts w:ascii="Times New Roman" w:hAnsi="Times New Roman"/>
                <w:sz w:val="24"/>
                <w:szCs w:val="28"/>
                <w:lang w:val="kk-KZ" w:eastAsia="en-US"/>
              </w:rPr>
              <w:t>0</w:t>
            </w:r>
          </w:p>
        </w:tc>
        <w:tc>
          <w:tcPr>
            <w:tcW w:w="705" w:type="dxa"/>
            <w:shd w:val="clear" w:color="auto" w:fill="auto"/>
          </w:tcPr>
          <w:p w14:paraId="333A9B25" w14:textId="77777777" w:rsidR="002777F9" w:rsidRPr="009F5970" w:rsidRDefault="002777F9" w:rsidP="006206F7">
            <w:pPr>
              <w:spacing w:after="0" w:line="240" w:lineRule="auto"/>
              <w:rPr>
                <w:rFonts w:ascii="Times New Roman" w:hAnsi="Times New Roman"/>
                <w:sz w:val="24"/>
                <w:szCs w:val="28"/>
                <w:lang w:val="kk-KZ" w:eastAsia="en-US"/>
              </w:rPr>
            </w:pPr>
          </w:p>
        </w:tc>
      </w:tr>
    </w:tbl>
    <w:p w14:paraId="49B653B0" w14:textId="77777777" w:rsidR="0099492C" w:rsidRPr="009F5970" w:rsidRDefault="0099492C" w:rsidP="006206F7">
      <w:pPr>
        <w:pBdr>
          <w:top w:val="nil"/>
          <w:left w:val="nil"/>
          <w:bottom w:val="nil"/>
          <w:right w:val="nil"/>
          <w:between w:val="nil"/>
        </w:pBdr>
        <w:spacing w:after="0" w:line="240" w:lineRule="auto"/>
        <w:jc w:val="both"/>
        <w:rPr>
          <w:rFonts w:ascii="Times New Roman" w:hAnsi="Times New Roman"/>
          <w:sz w:val="28"/>
          <w:szCs w:val="28"/>
        </w:rPr>
      </w:pPr>
    </w:p>
    <w:p w14:paraId="72B5633F" w14:textId="4C1514A6" w:rsidR="00696ED6" w:rsidRPr="009F5970" w:rsidRDefault="005C49F4" w:rsidP="004A7952">
      <w:pPr>
        <w:pStyle w:val="a3"/>
        <w:pBdr>
          <w:top w:val="nil"/>
          <w:left w:val="nil"/>
          <w:bottom w:val="nil"/>
          <w:right w:val="nil"/>
          <w:between w:val="nil"/>
        </w:pBdr>
        <w:spacing w:after="0" w:line="240" w:lineRule="auto"/>
        <w:ind w:left="0" w:firstLine="708"/>
        <w:jc w:val="both"/>
        <w:rPr>
          <w:rFonts w:ascii="Times New Roman" w:hAnsi="Times New Roman"/>
          <w:bCs/>
          <w:sz w:val="28"/>
          <w:szCs w:val="28"/>
        </w:rPr>
      </w:pPr>
      <w:r w:rsidRPr="009F5970">
        <w:rPr>
          <w:rFonts w:ascii="Times New Roman" w:hAnsi="Times New Roman"/>
          <w:bCs/>
          <w:sz w:val="28"/>
          <w:szCs w:val="28"/>
        </w:rPr>
        <w:lastRenderedPageBreak/>
        <w:t>Специализированные кабинеты</w:t>
      </w:r>
      <w:r w:rsidR="008E1CD8" w:rsidRPr="009F5970">
        <w:rPr>
          <w:rFonts w:ascii="Times New Roman" w:hAnsi="Times New Roman"/>
          <w:bCs/>
          <w:sz w:val="28"/>
          <w:szCs w:val="28"/>
        </w:rPr>
        <w:t xml:space="preserve"> химии и робототехники соответствуют требованиям по материальной оснащенности, укомплектованы необходимым оборудованием для проведения практических и лабораторных работ. Практически все кабинеты объединены в локальную сеть</w:t>
      </w:r>
      <w:r w:rsidR="00B87FB6" w:rsidRPr="009F5970">
        <w:rPr>
          <w:rFonts w:ascii="Times New Roman" w:hAnsi="Times New Roman"/>
          <w:bCs/>
          <w:sz w:val="28"/>
          <w:szCs w:val="28"/>
        </w:rPr>
        <w:t>, имеют доступ к интернету</w:t>
      </w:r>
      <w:r w:rsidR="008E1CD8" w:rsidRPr="009F5970">
        <w:rPr>
          <w:rFonts w:ascii="Times New Roman" w:hAnsi="Times New Roman"/>
          <w:bCs/>
          <w:sz w:val="28"/>
          <w:szCs w:val="28"/>
        </w:rPr>
        <w:t>. Созданы условия д</w:t>
      </w:r>
      <w:r w:rsidR="00116DD0" w:rsidRPr="009F5970">
        <w:rPr>
          <w:rFonts w:ascii="Times New Roman" w:hAnsi="Times New Roman"/>
          <w:bCs/>
          <w:sz w:val="28"/>
          <w:szCs w:val="28"/>
        </w:rPr>
        <w:t>ля занятий физической культурой. В школе функционируют два спортивного зала (большой и малый), которые укомплектованы спортивным оборудованием. На</w:t>
      </w:r>
      <w:r w:rsidR="00696ED6" w:rsidRPr="009F5970">
        <w:rPr>
          <w:rFonts w:ascii="Times New Roman" w:hAnsi="Times New Roman"/>
          <w:bCs/>
          <w:sz w:val="28"/>
          <w:szCs w:val="28"/>
        </w:rPr>
        <w:t xml:space="preserve"> территории школы име</w:t>
      </w:r>
      <w:r w:rsidR="00D42CFB">
        <w:rPr>
          <w:rFonts w:ascii="Times New Roman" w:hAnsi="Times New Roman"/>
          <w:bCs/>
          <w:sz w:val="28"/>
          <w:szCs w:val="28"/>
          <w:lang w:val="ru-RU"/>
        </w:rPr>
        <w:t>е</w:t>
      </w:r>
      <w:r w:rsidR="00696ED6" w:rsidRPr="009F5970">
        <w:rPr>
          <w:rFonts w:ascii="Times New Roman" w:hAnsi="Times New Roman"/>
          <w:bCs/>
          <w:sz w:val="28"/>
          <w:szCs w:val="28"/>
        </w:rPr>
        <w:t xml:space="preserve">тся футбольное поле, прыжковая яма, рукоход </w:t>
      </w:r>
      <w:r w:rsidR="00D42CFB">
        <w:rPr>
          <w:rFonts w:ascii="Times New Roman" w:hAnsi="Times New Roman"/>
          <w:bCs/>
          <w:sz w:val="28"/>
          <w:szCs w:val="28"/>
          <w:lang w:val="ru-RU"/>
        </w:rPr>
        <w:t xml:space="preserve">- </w:t>
      </w:r>
      <w:r w:rsidR="00696ED6" w:rsidRPr="009F5970">
        <w:rPr>
          <w:rFonts w:ascii="Times New Roman" w:hAnsi="Times New Roman"/>
          <w:bCs/>
          <w:sz w:val="28"/>
          <w:szCs w:val="28"/>
        </w:rPr>
        <w:t xml:space="preserve">турник, брусья, полоса препятствий, беговая дорожка, волейбольное поле и баскетбольное поле. </w:t>
      </w:r>
    </w:p>
    <w:p w14:paraId="33AD5FB3" w14:textId="77777777" w:rsidR="00E85D52" w:rsidRPr="009F5970" w:rsidRDefault="00E85D52" w:rsidP="004A7952">
      <w:pPr>
        <w:pStyle w:val="a3"/>
        <w:pBdr>
          <w:top w:val="nil"/>
          <w:left w:val="nil"/>
          <w:bottom w:val="nil"/>
          <w:right w:val="nil"/>
          <w:between w:val="nil"/>
        </w:pBdr>
        <w:spacing w:after="0" w:line="240" w:lineRule="auto"/>
        <w:ind w:left="0" w:firstLine="708"/>
        <w:jc w:val="both"/>
        <w:rPr>
          <w:rFonts w:ascii="Times New Roman" w:hAnsi="Times New Roman"/>
          <w:bCs/>
          <w:sz w:val="28"/>
          <w:szCs w:val="28"/>
        </w:rPr>
      </w:pPr>
      <w:r w:rsidRPr="009F5970">
        <w:rPr>
          <w:rFonts w:ascii="Times New Roman" w:hAnsi="Times New Roman"/>
          <w:bCs/>
          <w:sz w:val="28"/>
          <w:szCs w:val="28"/>
        </w:rPr>
        <w:t xml:space="preserve">В малом и большом залах дети занимаются также кружковой работой: тогызкумалак, шахматы, каратэ, </w:t>
      </w:r>
      <w:r w:rsidR="0007156C" w:rsidRPr="009F5970">
        <w:rPr>
          <w:rFonts w:ascii="Times New Roman" w:hAnsi="Times New Roman"/>
          <w:bCs/>
          <w:sz w:val="28"/>
          <w:szCs w:val="28"/>
          <w:lang w:val="kk-KZ"/>
        </w:rPr>
        <w:t>қазақша</w:t>
      </w:r>
      <w:r w:rsidR="0007156C" w:rsidRPr="009F5970">
        <w:rPr>
          <w:rFonts w:ascii="Times New Roman" w:hAnsi="Times New Roman"/>
          <w:bCs/>
          <w:sz w:val="28"/>
          <w:szCs w:val="28"/>
        </w:rPr>
        <w:t xml:space="preserve"> кү</w:t>
      </w:r>
      <w:r w:rsidRPr="009F5970">
        <w:rPr>
          <w:rFonts w:ascii="Times New Roman" w:hAnsi="Times New Roman"/>
          <w:bCs/>
          <w:sz w:val="28"/>
          <w:szCs w:val="28"/>
        </w:rPr>
        <w:t>рес, спортивные игры: тенис,</w:t>
      </w:r>
      <w:r w:rsidR="0007156C" w:rsidRPr="009F5970">
        <w:rPr>
          <w:rFonts w:ascii="Times New Roman" w:hAnsi="Times New Roman"/>
          <w:bCs/>
          <w:sz w:val="28"/>
          <w:szCs w:val="28"/>
          <w:lang w:val="kk-KZ"/>
        </w:rPr>
        <w:t xml:space="preserve"> </w:t>
      </w:r>
      <w:r w:rsidRPr="009F5970">
        <w:rPr>
          <w:rFonts w:ascii="Times New Roman" w:hAnsi="Times New Roman"/>
          <w:bCs/>
          <w:sz w:val="28"/>
          <w:szCs w:val="28"/>
        </w:rPr>
        <w:t>футбол, баскетбол, волейбол и т.д.</w:t>
      </w:r>
    </w:p>
    <w:p w14:paraId="1D3D1A97" w14:textId="77777777" w:rsidR="00521825" w:rsidRPr="009F5970" w:rsidRDefault="00521825" w:rsidP="006206F7">
      <w:pPr>
        <w:pStyle w:val="a3"/>
        <w:pBdr>
          <w:top w:val="nil"/>
          <w:left w:val="nil"/>
          <w:bottom w:val="nil"/>
          <w:right w:val="nil"/>
          <w:between w:val="nil"/>
        </w:pBdr>
        <w:spacing w:after="0" w:line="240" w:lineRule="auto"/>
        <w:ind w:left="0"/>
        <w:jc w:val="both"/>
        <w:rPr>
          <w:rFonts w:ascii="Times New Roman" w:hAnsi="Times New Roman"/>
          <w:bCs/>
          <w:sz w:val="28"/>
          <w:szCs w:val="28"/>
        </w:rPr>
      </w:pPr>
      <w:r w:rsidRPr="009F5970">
        <w:rPr>
          <w:rFonts w:ascii="Times New Roman" w:hAnsi="Times New Roman"/>
          <w:bCs/>
          <w:sz w:val="28"/>
          <w:szCs w:val="28"/>
        </w:rPr>
        <w:t xml:space="preserve">В здании школы </w:t>
      </w:r>
      <w:r w:rsidR="00484487" w:rsidRPr="009F5970">
        <w:rPr>
          <w:rFonts w:ascii="Times New Roman" w:hAnsi="Times New Roman"/>
          <w:bCs/>
          <w:sz w:val="28"/>
          <w:szCs w:val="28"/>
        </w:rPr>
        <w:t>занятия провод</w:t>
      </w:r>
      <w:r w:rsidR="00745D3E" w:rsidRPr="009F5970">
        <w:rPr>
          <w:rFonts w:ascii="Times New Roman" w:hAnsi="Times New Roman"/>
          <w:bCs/>
          <w:sz w:val="28"/>
          <w:szCs w:val="28"/>
        </w:rPr>
        <w:t xml:space="preserve">ятся в две смены </w:t>
      </w:r>
      <w:r w:rsidR="00D73935" w:rsidRPr="009F5970">
        <w:rPr>
          <w:rFonts w:ascii="Times New Roman" w:hAnsi="Times New Roman"/>
          <w:bCs/>
          <w:sz w:val="28"/>
          <w:szCs w:val="28"/>
        </w:rPr>
        <w:t>в соответствии с СанПиНом</w:t>
      </w:r>
      <w:r w:rsidR="00D813B8" w:rsidRPr="009F5970">
        <w:rPr>
          <w:rFonts w:ascii="Times New Roman" w:hAnsi="Times New Roman"/>
          <w:bCs/>
          <w:sz w:val="28"/>
          <w:szCs w:val="28"/>
        </w:rPr>
        <w:t xml:space="preserve">, имеется также зал хореографии. </w:t>
      </w:r>
    </w:p>
    <w:p w14:paraId="4C31CE0C" w14:textId="77777777" w:rsidR="00180644" w:rsidRPr="009F5970" w:rsidRDefault="00180644" w:rsidP="004A7952">
      <w:pPr>
        <w:pStyle w:val="a3"/>
        <w:pBdr>
          <w:top w:val="nil"/>
          <w:left w:val="nil"/>
          <w:bottom w:val="nil"/>
          <w:right w:val="nil"/>
          <w:between w:val="nil"/>
        </w:pBdr>
        <w:spacing w:after="0" w:line="240" w:lineRule="auto"/>
        <w:ind w:left="0" w:firstLine="360"/>
        <w:jc w:val="both"/>
        <w:rPr>
          <w:rFonts w:ascii="Times New Roman" w:hAnsi="Times New Roman"/>
          <w:bCs/>
          <w:sz w:val="28"/>
          <w:szCs w:val="28"/>
        </w:rPr>
      </w:pPr>
      <w:r w:rsidRPr="009F5970">
        <w:rPr>
          <w:rFonts w:ascii="Times New Roman" w:hAnsi="Times New Roman"/>
          <w:bCs/>
          <w:sz w:val="28"/>
          <w:szCs w:val="28"/>
        </w:rPr>
        <w:t>Материально-техническое и информационно-техническое оснащение образовательного процесса</w:t>
      </w:r>
      <w:r w:rsidR="00623FCE" w:rsidRPr="009F5970">
        <w:rPr>
          <w:rFonts w:ascii="Times New Roman" w:hAnsi="Times New Roman"/>
          <w:bCs/>
          <w:sz w:val="28"/>
          <w:szCs w:val="28"/>
        </w:rPr>
        <w:t xml:space="preserve"> соответствует всем нормам, но в целях обеспечения эффективной реализации образовательных программ и благоприятных условий требуется улучшение МТБ школы </w:t>
      </w:r>
      <w:r w:rsidR="00623FCE" w:rsidRPr="009F5970">
        <w:rPr>
          <w:rFonts w:ascii="Times New Roman" w:hAnsi="Times New Roman"/>
          <w:b/>
          <w:bCs/>
          <w:sz w:val="28"/>
          <w:szCs w:val="28"/>
        </w:rPr>
        <w:t>через</w:t>
      </w:r>
      <w:r w:rsidR="00F57343" w:rsidRPr="009F5970">
        <w:rPr>
          <w:rFonts w:ascii="Times New Roman" w:hAnsi="Times New Roman"/>
          <w:b/>
          <w:bCs/>
          <w:sz w:val="28"/>
          <w:szCs w:val="28"/>
          <w:lang w:val="kk-KZ"/>
        </w:rPr>
        <w:t xml:space="preserve"> приобретение</w:t>
      </w:r>
      <w:r w:rsidR="00623FCE" w:rsidRPr="009F5970">
        <w:rPr>
          <w:rFonts w:ascii="Times New Roman" w:hAnsi="Times New Roman"/>
          <w:bCs/>
          <w:sz w:val="28"/>
          <w:szCs w:val="28"/>
        </w:rPr>
        <w:t>:</w:t>
      </w:r>
    </w:p>
    <w:p w14:paraId="2DBA8F3B" w14:textId="38B6A8BA" w:rsidR="00623FCE" w:rsidRPr="005F611F" w:rsidRDefault="005F611F" w:rsidP="002856AD">
      <w:pPr>
        <w:pStyle w:val="a3"/>
        <w:numPr>
          <w:ilvl w:val="0"/>
          <w:numId w:val="41"/>
        </w:numPr>
        <w:pBdr>
          <w:top w:val="nil"/>
          <w:left w:val="nil"/>
          <w:bottom w:val="nil"/>
          <w:right w:val="nil"/>
          <w:between w:val="nil"/>
        </w:pBdr>
        <w:spacing w:after="0" w:line="240" w:lineRule="auto"/>
        <w:jc w:val="both"/>
        <w:rPr>
          <w:rFonts w:ascii="Times New Roman" w:hAnsi="Times New Roman"/>
          <w:bCs/>
          <w:iCs/>
          <w:sz w:val="28"/>
          <w:szCs w:val="28"/>
        </w:rPr>
      </w:pPr>
      <w:r w:rsidRPr="005F611F">
        <w:rPr>
          <w:rFonts w:ascii="Times New Roman" w:hAnsi="Times New Roman"/>
          <w:bCs/>
          <w:iCs/>
          <w:sz w:val="28"/>
          <w:szCs w:val="28"/>
          <w:lang w:val="ru-RU"/>
        </w:rPr>
        <w:t>к</w:t>
      </w:r>
      <w:r w:rsidRPr="005F611F">
        <w:rPr>
          <w:rFonts w:ascii="Times New Roman" w:hAnsi="Times New Roman"/>
          <w:bCs/>
          <w:iCs/>
          <w:sz w:val="28"/>
          <w:szCs w:val="28"/>
        </w:rPr>
        <w:t>абинет</w:t>
      </w:r>
      <w:r w:rsidRPr="005F611F">
        <w:rPr>
          <w:rFonts w:ascii="Times New Roman" w:hAnsi="Times New Roman"/>
          <w:bCs/>
          <w:iCs/>
          <w:sz w:val="28"/>
          <w:szCs w:val="28"/>
          <w:lang w:val="ru-RU"/>
        </w:rPr>
        <w:t>а</w:t>
      </w:r>
      <w:r w:rsidRPr="005F611F">
        <w:rPr>
          <w:rFonts w:ascii="Times New Roman" w:hAnsi="Times New Roman"/>
          <w:bCs/>
          <w:iCs/>
          <w:sz w:val="28"/>
          <w:szCs w:val="28"/>
        </w:rPr>
        <w:t xml:space="preserve"> </w:t>
      </w:r>
      <w:r w:rsidRPr="005F611F">
        <w:rPr>
          <w:rFonts w:ascii="Times New Roman" w:hAnsi="Times New Roman"/>
          <w:bCs/>
          <w:iCs/>
          <w:sz w:val="28"/>
          <w:szCs w:val="28"/>
          <w:lang w:val="ru-RU"/>
        </w:rPr>
        <w:t>биологии</w:t>
      </w:r>
      <w:r w:rsidR="00623FCE" w:rsidRPr="005F611F">
        <w:rPr>
          <w:rFonts w:ascii="Times New Roman" w:hAnsi="Times New Roman"/>
          <w:bCs/>
          <w:iCs/>
          <w:sz w:val="28"/>
          <w:szCs w:val="28"/>
        </w:rPr>
        <w:t xml:space="preserve"> с ПИК</w:t>
      </w:r>
      <w:r w:rsidR="008801A0" w:rsidRPr="005F611F">
        <w:rPr>
          <w:rFonts w:ascii="Times New Roman" w:hAnsi="Times New Roman"/>
          <w:bCs/>
          <w:iCs/>
          <w:sz w:val="28"/>
          <w:szCs w:val="28"/>
        </w:rPr>
        <w:t>;</w:t>
      </w:r>
    </w:p>
    <w:p w14:paraId="6915A159" w14:textId="401B7F87" w:rsidR="00AC19D1" w:rsidRPr="005F611F" w:rsidRDefault="005F611F" w:rsidP="002856AD">
      <w:pPr>
        <w:pStyle w:val="a3"/>
        <w:numPr>
          <w:ilvl w:val="0"/>
          <w:numId w:val="41"/>
        </w:numPr>
        <w:pBdr>
          <w:top w:val="nil"/>
          <w:left w:val="nil"/>
          <w:bottom w:val="nil"/>
          <w:right w:val="nil"/>
          <w:between w:val="nil"/>
        </w:pBdr>
        <w:spacing w:after="0" w:line="240" w:lineRule="auto"/>
        <w:jc w:val="both"/>
        <w:rPr>
          <w:rFonts w:ascii="Times New Roman" w:hAnsi="Times New Roman"/>
          <w:bCs/>
          <w:iCs/>
          <w:sz w:val="28"/>
          <w:szCs w:val="28"/>
        </w:rPr>
      </w:pPr>
      <w:r w:rsidRPr="005F611F">
        <w:rPr>
          <w:rFonts w:ascii="Times New Roman" w:hAnsi="Times New Roman"/>
          <w:bCs/>
          <w:iCs/>
          <w:sz w:val="28"/>
          <w:szCs w:val="28"/>
          <w:lang w:val="ru-RU"/>
        </w:rPr>
        <w:t>к</w:t>
      </w:r>
      <w:r w:rsidRPr="005F611F">
        <w:rPr>
          <w:rFonts w:ascii="Times New Roman" w:hAnsi="Times New Roman"/>
          <w:bCs/>
          <w:iCs/>
          <w:sz w:val="28"/>
          <w:szCs w:val="28"/>
        </w:rPr>
        <w:t>абинет</w:t>
      </w:r>
      <w:r w:rsidRPr="005F611F">
        <w:rPr>
          <w:rFonts w:ascii="Times New Roman" w:hAnsi="Times New Roman"/>
          <w:bCs/>
          <w:iCs/>
          <w:sz w:val="28"/>
          <w:szCs w:val="28"/>
          <w:lang w:val="ru-RU"/>
        </w:rPr>
        <w:t>а</w:t>
      </w:r>
      <w:r w:rsidRPr="005F611F">
        <w:rPr>
          <w:rFonts w:ascii="Times New Roman" w:hAnsi="Times New Roman"/>
          <w:bCs/>
          <w:iCs/>
          <w:sz w:val="28"/>
          <w:szCs w:val="28"/>
        </w:rPr>
        <w:t xml:space="preserve"> </w:t>
      </w:r>
      <w:r w:rsidRPr="005F611F">
        <w:rPr>
          <w:rFonts w:ascii="Times New Roman" w:hAnsi="Times New Roman"/>
          <w:bCs/>
          <w:iCs/>
          <w:sz w:val="28"/>
          <w:szCs w:val="28"/>
          <w:lang w:val="ru-RU"/>
        </w:rPr>
        <w:t>географии</w:t>
      </w:r>
      <w:r w:rsidR="00AC19D1" w:rsidRPr="005F611F">
        <w:rPr>
          <w:rFonts w:ascii="Times New Roman" w:hAnsi="Times New Roman"/>
          <w:bCs/>
          <w:iCs/>
          <w:sz w:val="28"/>
          <w:szCs w:val="28"/>
        </w:rPr>
        <w:t xml:space="preserve"> с ПИК;</w:t>
      </w:r>
    </w:p>
    <w:p w14:paraId="1668B84C" w14:textId="40C9FEB1" w:rsidR="00257D4B" w:rsidRPr="005F611F" w:rsidRDefault="005F611F" w:rsidP="002856AD">
      <w:pPr>
        <w:pStyle w:val="a3"/>
        <w:numPr>
          <w:ilvl w:val="0"/>
          <w:numId w:val="41"/>
        </w:numPr>
        <w:pBdr>
          <w:top w:val="nil"/>
          <w:left w:val="nil"/>
          <w:bottom w:val="nil"/>
          <w:right w:val="nil"/>
          <w:between w:val="nil"/>
        </w:pBdr>
        <w:spacing w:after="0" w:line="240" w:lineRule="auto"/>
        <w:jc w:val="both"/>
        <w:rPr>
          <w:rFonts w:ascii="Times New Roman" w:hAnsi="Times New Roman"/>
          <w:bCs/>
          <w:iCs/>
          <w:sz w:val="28"/>
          <w:szCs w:val="28"/>
        </w:rPr>
      </w:pPr>
      <w:r w:rsidRPr="005F611F">
        <w:rPr>
          <w:rFonts w:ascii="Times New Roman" w:hAnsi="Times New Roman"/>
          <w:bCs/>
          <w:iCs/>
          <w:sz w:val="28"/>
          <w:szCs w:val="28"/>
          <w:lang w:val="ru-RU"/>
        </w:rPr>
        <w:t>к</w:t>
      </w:r>
      <w:r w:rsidR="00257D4B" w:rsidRPr="005F611F">
        <w:rPr>
          <w:rFonts w:ascii="Times New Roman" w:hAnsi="Times New Roman"/>
          <w:bCs/>
          <w:iCs/>
          <w:sz w:val="28"/>
          <w:szCs w:val="28"/>
          <w:lang w:val="ru-RU"/>
        </w:rPr>
        <w:t>абинета физики</w:t>
      </w:r>
      <w:r w:rsidR="009E798C" w:rsidRPr="005F611F">
        <w:rPr>
          <w:rFonts w:ascii="Times New Roman" w:hAnsi="Times New Roman"/>
          <w:bCs/>
          <w:iCs/>
          <w:sz w:val="28"/>
          <w:szCs w:val="28"/>
          <w:lang w:val="ru-RU"/>
        </w:rPr>
        <w:t xml:space="preserve"> с ПИК;</w:t>
      </w:r>
    </w:p>
    <w:p w14:paraId="7DDBC824" w14:textId="01238C0D" w:rsidR="008801A0" w:rsidRPr="005F611F" w:rsidRDefault="005F611F" w:rsidP="002856AD">
      <w:pPr>
        <w:pStyle w:val="a3"/>
        <w:numPr>
          <w:ilvl w:val="0"/>
          <w:numId w:val="41"/>
        </w:numPr>
        <w:pBdr>
          <w:top w:val="nil"/>
          <w:left w:val="nil"/>
          <w:bottom w:val="nil"/>
          <w:right w:val="nil"/>
          <w:between w:val="nil"/>
        </w:pBdr>
        <w:spacing w:after="0" w:line="240" w:lineRule="auto"/>
        <w:jc w:val="both"/>
        <w:rPr>
          <w:rFonts w:ascii="Times New Roman" w:hAnsi="Times New Roman"/>
          <w:bCs/>
          <w:iCs/>
          <w:sz w:val="28"/>
          <w:szCs w:val="28"/>
        </w:rPr>
      </w:pPr>
      <w:r w:rsidRPr="005F611F">
        <w:rPr>
          <w:rFonts w:ascii="Times New Roman" w:hAnsi="Times New Roman"/>
          <w:bCs/>
          <w:iCs/>
          <w:sz w:val="28"/>
          <w:szCs w:val="28"/>
          <w:lang w:val="ru-RU"/>
        </w:rPr>
        <w:t>к</w:t>
      </w:r>
      <w:r w:rsidRPr="005F611F">
        <w:rPr>
          <w:rFonts w:ascii="Times New Roman" w:hAnsi="Times New Roman"/>
          <w:bCs/>
          <w:iCs/>
          <w:sz w:val="28"/>
          <w:szCs w:val="28"/>
        </w:rPr>
        <w:t>абинет</w:t>
      </w:r>
      <w:r w:rsidRPr="005F611F">
        <w:rPr>
          <w:rFonts w:ascii="Times New Roman" w:hAnsi="Times New Roman"/>
          <w:bCs/>
          <w:iCs/>
          <w:sz w:val="28"/>
          <w:szCs w:val="28"/>
          <w:lang w:val="ru-RU"/>
        </w:rPr>
        <w:t xml:space="preserve">а </w:t>
      </w:r>
      <w:r w:rsidRPr="005F611F">
        <w:rPr>
          <w:rFonts w:ascii="Times New Roman" w:hAnsi="Times New Roman"/>
          <w:bCs/>
          <w:iCs/>
          <w:sz w:val="28"/>
          <w:szCs w:val="28"/>
        </w:rPr>
        <w:t>STEAM</w:t>
      </w:r>
      <w:r w:rsidR="00BA7513" w:rsidRPr="005F611F">
        <w:rPr>
          <w:rFonts w:ascii="Times New Roman" w:hAnsi="Times New Roman"/>
          <w:bCs/>
          <w:iCs/>
          <w:sz w:val="28"/>
          <w:szCs w:val="28"/>
          <w:lang w:val="en-US"/>
        </w:rPr>
        <w:t xml:space="preserve"> </w:t>
      </w:r>
      <w:r w:rsidR="00BA7513" w:rsidRPr="005F611F">
        <w:rPr>
          <w:rFonts w:ascii="Times New Roman" w:hAnsi="Times New Roman"/>
          <w:bCs/>
          <w:iCs/>
          <w:sz w:val="28"/>
          <w:szCs w:val="28"/>
        </w:rPr>
        <w:t>образования;</w:t>
      </w:r>
    </w:p>
    <w:p w14:paraId="739A1419" w14:textId="614969A3" w:rsidR="006E785B" w:rsidRPr="005F611F" w:rsidRDefault="005F611F" w:rsidP="002856AD">
      <w:pPr>
        <w:pStyle w:val="a3"/>
        <w:numPr>
          <w:ilvl w:val="0"/>
          <w:numId w:val="41"/>
        </w:numPr>
        <w:pBdr>
          <w:top w:val="nil"/>
          <w:left w:val="nil"/>
          <w:bottom w:val="nil"/>
          <w:right w:val="nil"/>
          <w:between w:val="nil"/>
        </w:pBdr>
        <w:spacing w:after="0" w:line="240" w:lineRule="auto"/>
        <w:jc w:val="both"/>
        <w:rPr>
          <w:rFonts w:ascii="Times New Roman" w:hAnsi="Times New Roman"/>
          <w:bCs/>
          <w:iCs/>
          <w:sz w:val="28"/>
          <w:szCs w:val="28"/>
        </w:rPr>
      </w:pPr>
      <w:r w:rsidRPr="005F611F">
        <w:rPr>
          <w:rFonts w:ascii="Times New Roman" w:hAnsi="Times New Roman"/>
          <w:bCs/>
          <w:iCs/>
          <w:sz w:val="28"/>
          <w:szCs w:val="28"/>
          <w:lang w:val="ru-RU"/>
        </w:rPr>
        <w:t>л</w:t>
      </w:r>
      <w:r w:rsidR="006E785B" w:rsidRPr="005F611F">
        <w:rPr>
          <w:rFonts w:ascii="Times New Roman" w:hAnsi="Times New Roman"/>
          <w:bCs/>
          <w:iCs/>
          <w:sz w:val="28"/>
          <w:szCs w:val="28"/>
        </w:rPr>
        <w:t>ингафонных кабинетов</w:t>
      </w:r>
      <w:r w:rsidR="006E785B" w:rsidRPr="005F611F">
        <w:rPr>
          <w:rFonts w:ascii="Times New Roman" w:hAnsi="Times New Roman"/>
          <w:bCs/>
          <w:iCs/>
          <w:sz w:val="28"/>
          <w:szCs w:val="28"/>
          <w:lang w:val="ru-RU"/>
        </w:rPr>
        <w:t>;</w:t>
      </w:r>
    </w:p>
    <w:p w14:paraId="7901E935" w14:textId="77777777" w:rsidR="006E785B" w:rsidRPr="005F611F" w:rsidRDefault="006E785B" w:rsidP="002856AD">
      <w:pPr>
        <w:pStyle w:val="a3"/>
        <w:numPr>
          <w:ilvl w:val="0"/>
          <w:numId w:val="41"/>
        </w:numPr>
        <w:pBdr>
          <w:top w:val="nil"/>
          <w:left w:val="nil"/>
          <w:bottom w:val="nil"/>
          <w:right w:val="nil"/>
          <w:between w:val="nil"/>
        </w:pBdr>
        <w:spacing w:after="0" w:line="240" w:lineRule="auto"/>
        <w:jc w:val="both"/>
        <w:rPr>
          <w:rFonts w:ascii="Times New Roman" w:hAnsi="Times New Roman"/>
          <w:bCs/>
          <w:iCs/>
          <w:sz w:val="28"/>
          <w:szCs w:val="28"/>
        </w:rPr>
      </w:pPr>
      <w:r w:rsidRPr="005F611F">
        <w:rPr>
          <w:rFonts w:ascii="Times New Roman" w:hAnsi="Times New Roman"/>
          <w:bCs/>
          <w:iCs/>
          <w:sz w:val="28"/>
          <w:szCs w:val="28"/>
          <w:lang w:val="ru-RU"/>
        </w:rPr>
        <w:t xml:space="preserve">Музея боевой славы в честь Бауыржана Момышулы. </w:t>
      </w:r>
    </w:p>
    <w:p w14:paraId="7698A469" w14:textId="77777777" w:rsidR="004512A2" w:rsidRPr="009E798C" w:rsidRDefault="004512A2" w:rsidP="006206F7">
      <w:pPr>
        <w:pStyle w:val="a3"/>
        <w:pBdr>
          <w:top w:val="nil"/>
          <w:left w:val="nil"/>
          <w:bottom w:val="nil"/>
          <w:right w:val="nil"/>
          <w:between w:val="nil"/>
        </w:pBdr>
        <w:spacing w:after="0" w:line="240" w:lineRule="auto"/>
        <w:ind w:left="0"/>
        <w:jc w:val="both"/>
        <w:rPr>
          <w:rFonts w:ascii="Times New Roman" w:hAnsi="Times New Roman"/>
          <w:bCs/>
          <w:sz w:val="28"/>
          <w:szCs w:val="28"/>
          <w:lang w:val="ru-RU"/>
        </w:rPr>
      </w:pPr>
    </w:p>
    <w:p w14:paraId="58E85691" w14:textId="77777777" w:rsidR="004512A2" w:rsidRPr="009F5970" w:rsidRDefault="00EA7B8D" w:rsidP="006206F7">
      <w:pPr>
        <w:spacing w:after="0" w:line="240" w:lineRule="auto"/>
        <w:jc w:val="center"/>
        <w:rPr>
          <w:rFonts w:ascii="Times New Roman" w:hAnsi="Times New Roman"/>
          <w:b/>
          <w:sz w:val="28"/>
          <w:szCs w:val="28"/>
        </w:rPr>
      </w:pPr>
      <w:r w:rsidRPr="009F5970">
        <w:rPr>
          <w:rFonts w:ascii="Times New Roman" w:hAnsi="Times New Roman"/>
          <w:b/>
          <w:sz w:val="28"/>
          <w:szCs w:val="28"/>
        </w:rPr>
        <w:t>Информация о контингенте обучающихся</w:t>
      </w:r>
      <w:r w:rsidR="004512A2" w:rsidRPr="009F5970">
        <w:rPr>
          <w:rFonts w:ascii="Times New Roman" w:hAnsi="Times New Roman"/>
          <w:b/>
          <w:sz w:val="28"/>
          <w:szCs w:val="28"/>
        </w:rPr>
        <w:t xml:space="preserve"> </w:t>
      </w:r>
    </w:p>
    <w:p w14:paraId="644DCD6B" w14:textId="77777777" w:rsidR="00EA7B8D" w:rsidRPr="009F5970" w:rsidRDefault="004512A2" w:rsidP="006206F7">
      <w:pPr>
        <w:spacing w:after="0" w:line="240" w:lineRule="auto"/>
        <w:jc w:val="center"/>
        <w:rPr>
          <w:rFonts w:ascii="Times New Roman" w:hAnsi="Times New Roman"/>
          <w:b/>
          <w:sz w:val="28"/>
          <w:szCs w:val="28"/>
        </w:rPr>
      </w:pPr>
      <w:r w:rsidRPr="009F5970">
        <w:rPr>
          <w:rFonts w:ascii="Times New Roman" w:hAnsi="Times New Roman"/>
          <w:b/>
          <w:sz w:val="28"/>
          <w:szCs w:val="28"/>
        </w:rPr>
        <w:t>на конец 2020-2021 учебного года</w:t>
      </w:r>
      <w:r w:rsidR="007365FF">
        <w:rPr>
          <w:rFonts w:ascii="Times New Roman" w:hAnsi="Times New Roman"/>
          <w:b/>
          <w:sz w:val="28"/>
          <w:szCs w:val="28"/>
        </w:rPr>
        <w:t>.</w:t>
      </w:r>
    </w:p>
    <w:p w14:paraId="17CE6C6C" w14:textId="77777777" w:rsidR="004512A2" w:rsidRPr="009F5970" w:rsidRDefault="004512A2" w:rsidP="006206F7">
      <w:pPr>
        <w:spacing w:after="0" w:line="240" w:lineRule="auto"/>
        <w:jc w:val="center"/>
        <w:rPr>
          <w:rFonts w:ascii="Times New Roman" w:hAnsi="Times New Roman"/>
          <w:b/>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084"/>
        <w:gridCol w:w="1559"/>
        <w:gridCol w:w="1559"/>
        <w:gridCol w:w="1559"/>
        <w:gridCol w:w="1177"/>
      </w:tblGrid>
      <w:tr w:rsidR="00EA7B8D" w:rsidRPr="00594533" w14:paraId="5FD27F30" w14:textId="77777777" w:rsidTr="00447B84">
        <w:trPr>
          <w:cantSplit/>
          <w:trHeight w:val="1134"/>
        </w:trPr>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652229F3" w14:textId="77777777" w:rsidR="00EA7B8D" w:rsidRPr="00594533" w:rsidRDefault="00EA7B8D" w:rsidP="006206F7">
            <w:pPr>
              <w:spacing w:after="0" w:line="240" w:lineRule="auto"/>
              <w:jc w:val="center"/>
              <w:rPr>
                <w:rFonts w:ascii="Times New Roman" w:hAnsi="Times New Roman"/>
                <w:b/>
                <w:sz w:val="24"/>
                <w:szCs w:val="24"/>
              </w:rPr>
            </w:pPr>
            <w:r w:rsidRPr="00594533">
              <w:rPr>
                <w:rFonts w:ascii="Times New Roman" w:hAnsi="Times New Roman"/>
                <w:b/>
                <w:bCs/>
                <w:sz w:val="24"/>
                <w:szCs w:val="24"/>
              </w:rPr>
              <w:t>Класс</w:t>
            </w:r>
          </w:p>
        </w:tc>
        <w:tc>
          <w:tcPr>
            <w:tcW w:w="2084" w:type="dxa"/>
            <w:tcBorders>
              <w:top w:val="single" w:sz="4" w:space="0" w:color="auto"/>
              <w:left w:val="single" w:sz="4" w:space="0" w:color="auto"/>
              <w:bottom w:val="single" w:sz="4" w:space="0" w:color="auto"/>
              <w:right w:val="single" w:sz="4" w:space="0" w:color="auto"/>
            </w:tcBorders>
            <w:shd w:val="clear" w:color="auto" w:fill="auto"/>
          </w:tcPr>
          <w:p w14:paraId="6AB02A63" w14:textId="77777777" w:rsidR="00EA7B8D" w:rsidRPr="00594533" w:rsidRDefault="00EA7B8D" w:rsidP="006206F7">
            <w:pPr>
              <w:spacing w:after="0" w:line="240" w:lineRule="auto"/>
              <w:jc w:val="center"/>
              <w:rPr>
                <w:rFonts w:ascii="Times New Roman" w:hAnsi="Times New Roman"/>
                <w:b/>
                <w:sz w:val="24"/>
                <w:szCs w:val="24"/>
              </w:rPr>
            </w:pPr>
            <w:r w:rsidRPr="00594533">
              <w:rPr>
                <w:rFonts w:ascii="Times New Roman" w:hAnsi="Times New Roman"/>
                <w:b/>
                <w:sz w:val="24"/>
                <w:szCs w:val="24"/>
              </w:rPr>
              <w:t>Язык обучения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3571360" w14:textId="77777777" w:rsidR="00EA7B8D" w:rsidRPr="00594533" w:rsidRDefault="00EA7B8D" w:rsidP="006206F7">
            <w:pPr>
              <w:spacing w:after="0" w:line="240" w:lineRule="auto"/>
              <w:jc w:val="center"/>
              <w:rPr>
                <w:rFonts w:ascii="Times New Roman" w:hAnsi="Times New Roman"/>
                <w:b/>
                <w:sz w:val="24"/>
                <w:szCs w:val="24"/>
              </w:rPr>
            </w:pPr>
            <w:r w:rsidRPr="00594533">
              <w:rPr>
                <w:rFonts w:ascii="Times New Roman" w:hAnsi="Times New Roman"/>
                <w:b/>
                <w:sz w:val="24"/>
                <w:szCs w:val="24"/>
              </w:rPr>
              <w:t>Аббревиатура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E8F0392" w14:textId="77777777" w:rsidR="00EA7B8D" w:rsidRPr="00594533" w:rsidRDefault="00EA7B8D" w:rsidP="006206F7">
            <w:pPr>
              <w:spacing w:after="0" w:line="240" w:lineRule="auto"/>
              <w:jc w:val="center"/>
              <w:rPr>
                <w:rFonts w:ascii="Times New Roman" w:hAnsi="Times New Roman"/>
                <w:b/>
                <w:sz w:val="24"/>
                <w:szCs w:val="24"/>
              </w:rPr>
            </w:pPr>
            <w:r w:rsidRPr="00594533">
              <w:rPr>
                <w:rFonts w:ascii="Times New Roman" w:hAnsi="Times New Roman"/>
                <w:b/>
                <w:sz w:val="24"/>
                <w:szCs w:val="24"/>
              </w:rPr>
              <w:t>Количество класс комплектов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F88CCA3" w14:textId="77777777" w:rsidR="00EA7B8D" w:rsidRPr="00594533" w:rsidRDefault="00EA7B8D" w:rsidP="006206F7">
            <w:pPr>
              <w:spacing w:after="0" w:line="240" w:lineRule="auto"/>
              <w:jc w:val="center"/>
              <w:rPr>
                <w:rFonts w:ascii="Times New Roman" w:hAnsi="Times New Roman"/>
                <w:b/>
                <w:sz w:val="24"/>
                <w:szCs w:val="24"/>
              </w:rPr>
            </w:pPr>
            <w:r w:rsidRPr="00594533">
              <w:rPr>
                <w:rFonts w:ascii="Times New Roman" w:hAnsi="Times New Roman"/>
                <w:b/>
                <w:bCs/>
                <w:sz w:val="24"/>
                <w:szCs w:val="24"/>
              </w:rPr>
              <w:t>Кол-во обучающихся в одном классе</w:t>
            </w:r>
          </w:p>
        </w:tc>
        <w:tc>
          <w:tcPr>
            <w:tcW w:w="1177" w:type="dxa"/>
            <w:tcBorders>
              <w:top w:val="single" w:sz="4" w:space="0" w:color="auto"/>
              <w:left w:val="single" w:sz="4" w:space="0" w:color="auto"/>
              <w:bottom w:val="single" w:sz="4" w:space="0" w:color="auto"/>
              <w:right w:val="single" w:sz="4" w:space="0" w:color="auto"/>
            </w:tcBorders>
            <w:shd w:val="clear" w:color="auto" w:fill="auto"/>
          </w:tcPr>
          <w:p w14:paraId="0E1F3F77" w14:textId="77777777" w:rsidR="00EA7B8D" w:rsidRPr="00594533" w:rsidRDefault="00EA7B8D" w:rsidP="006206F7">
            <w:pPr>
              <w:spacing w:after="0" w:line="240" w:lineRule="auto"/>
              <w:jc w:val="center"/>
              <w:rPr>
                <w:rFonts w:ascii="Times New Roman" w:hAnsi="Times New Roman"/>
                <w:b/>
                <w:sz w:val="24"/>
                <w:szCs w:val="24"/>
              </w:rPr>
            </w:pPr>
            <w:r w:rsidRPr="00594533">
              <w:rPr>
                <w:rFonts w:ascii="Times New Roman" w:hAnsi="Times New Roman"/>
                <w:b/>
                <w:sz w:val="24"/>
                <w:szCs w:val="24"/>
              </w:rPr>
              <w:t>Всего обучающихся</w:t>
            </w:r>
          </w:p>
        </w:tc>
      </w:tr>
      <w:tr w:rsidR="00EA7B8D" w:rsidRPr="00594533" w14:paraId="38DB7E43" w14:textId="77777777" w:rsidTr="00447B84">
        <w:tc>
          <w:tcPr>
            <w:tcW w:w="1843" w:type="dxa"/>
            <w:tcBorders>
              <w:top w:val="single" w:sz="4" w:space="0" w:color="000000"/>
              <w:left w:val="single" w:sz="4" w:space="0" w:color="000000"/>
              <w:bottom w:val="single" w:sz="4" w:space="0" w:color="000000"/>
              <w:right w:val="single" w:sz="4" w:space="0" w:color="auto"/>
            </w:tcBorders>
            <w:shd w:val="clear" w:color="auto" w:fill="auto"/>
            <w:hideMark/>
          </w:tcPr>
          <w:p w14:paraId="29662ECD" w14:textId="77777777" w:rsidR="00EA7B8D" w:rsidRPr="00594533" w:rsidRDefault="00EA7B8D" w:rsidP="006206F7">
            <w:pPr>
              <w:spacing w:after="0" w:line="240" w:lineRule="auto"/>
              <w:jc w:val="center"/>
              <w:rPr>
                <w:rFonts w:ascii="Times New Roman" w:hAnsi="Times New Roman"/>
                <w:sz w:val="24"/>
                <w:szCs w:val="24"/>
              </w:rPr>
            </w:pPr>
            <w:r w:rsidRPr="00594533">
              <w:rPr>
                <w:rFonts w:ascii="Times New Roman" w:hAnsi="Times New Roman"/>
                <w:sz w:val="24"/>
                <w:szCs w:val="24"/>
              </w:rPr>
              <w:t>Предшкольный класс</w:t>
            </w:r>
          </w:p>
        </w:tc>
        <w:tc>
          <w:tcPr>
            <w:tcW w:w="2084" w:type="dxa"/>
            <w:tcBorders>
              <w:top w:val="single" w:sz="4" w:space="0" w:color="auto"/>
              <w:left w:val="single" w:sz="4" w:space="0" w:color="auto"/>
              <w:bottom w:val="single" w:sz="4" w:space="0" w:color="auto"/>
              <w:right w:val="single" w:sz="4" w:space="0" w:color="auto"/>
            </w:tcBorders>
            <w:shd w:val="clear" w:color="auto" w:fill="auto"/>
          </w:tcPr>
          <w:p w14:paraId="501E4A8F" w14:textId="77777777" w:rsidR="00EA7B8D" w:rsidRPr="00594533" w:rsidRDefault="00EA7B8D" w:rsidP="006206F7">
            <w:pPr>
              <w:spacing w:after="0" w:line="240" w:lineRule="auto"/>
              <w:jc w:val="center"/>
              <w:rPr>
                <w:rFonts w:ascii="Times New Roman" w:hAnsi="Times New Roman"/>
                <w:sz w:val="24"/>
                <w:szCs w:val="24"/>
              </w:rPr>
            </w:pPr>
            <w:r w:rsidRPr="00594533">
              <w:rPr>
                <w:rFonts w:ascii="Times New Roman" w:hAnsi="Times New Roman"/>
                <w:sz w:val="24"/>
                <w:szCs w:val="24"/>
                <w:lang w:val="kk-KZ"/>
              </w:rPr>
              <w:t>Рус</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51F32DB"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8EECC69"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C248B3F"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19</w:t>
            </w:r>
          </w:p>
        </w:tc>
        <w:tc>
          <w:tcPr>
            <w:tcW w:w="1177" w:type="dxa"/>
            <w:tcBorders>
              <w:top w:val="single" w:sz="4" w:space="0" w:color="auto"/>
              <w:left w:val="single" w:sz="4" w:space="0" w:color="auto"/>
              <w:bottom w:val="single" w:sz="4" w:space="0" w:color="auto"/>
              <w:right w:val="single" w:sz="4" w:space="0" w:color="auto"/>
            </w:tcBorders>
            <w:shd w:val="clear" w:color="auto" w:fill="auto"/>
          </w:tcPr>
          <w:p w14:paraId="30FEC515"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19</w:t>
            </w:r>
          </w:p>
        </w:tc>
      </w:tr>
      <w:tr w:rsidR="00EA7B8D" w:rsidRPr="00594533" w14:paraId="0CA2E7B2" w14:textId="77777777" w:rsidTr="00447B84">
        <w:tc>
          <w:tcPr>
            <w:tcW w:w="1843" w:type="dxa"/>
            <w:vMerge w:val="restart"/>
            <w:tcBorders>
              <w:top w:val="single" w:sz="4" w:space="0" w:color="000000"/>
              <w:left w:val="single" w:sz="4" w:space="0" w:color="000000"/>
              <w:right w:val="single" w:sz="4" w:space="0" w:color="auto"/>
            </w:tcBorders>
            <w:shd w:val="clear" w:color="auto" w:fill="auto"/>
            <w:hideMark/>
          </w:tcPr>
          <w:p w14:paraId="57879CB1" w14:textId="77777777" w:rsidR="00EA7B8D" w:rsidRPr="00594533" w:rsidRDefault="00EA7B8D" w:rsidP="006206F7">
            <w:pPr>
              <w:spacing w:after="0" w:line="240" w:lineRule="auto"/>
              <w:jc w:val="both"/>
              <w:rPr>
                <w:rFonts w:ascii="Times New Roman" w:hAnsi="Times New Roman"/>
                <w:sz w:val="24"/>
                <w:szCs w:val="24"/>
              </w:rPr>
            </w:pPr>
            <w:r w:rsidRPr="00594533">
              <w:rPr>
                <w:rFonts w:ascii="Times New Roman" w:hAnsi="Times New Roman"/>
                <w:sz w:val="24"/>
                <w:szCs w:val="24"/>
              </w:rPr>
              <w:t>1 класс</w:t>
            </w:r>
          </w:p>
        </w:tc>
        <w:tc>
          <w:tcPr>
            <w:tcW w:w="2084" w:type="dxa"/>
            <w:tcBorders>
              <w:top w:val="single" w:sz="4" w:space="0" w:color="auto"/>
              <w:left w:val="single" w:sz="4" w:space="0" w:color="auto"/>
              <w:right w:val="single" w:sz="4" w:space="0" w:color="auto"/>
            </w:tcBorders>
            <w:shd w:val="clear" w:color="auto" w:fill="auto"/>
          </w:tcPr>
          <w:p w14:paraId="08930FAA"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Рус</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CCCACAD" w14:textId="77777777" w:rsidR="00EA7B8D" w:rsidRPr="00594533" w:rsidRDefault="00EA7B8D" w:rsidP="006206F7">
            <w:pPr>
              <w:spacing w:after="0" w:line="240" w:lineRule="auto"/>
              <w:jc w:val="center"/>
              <w:rPr>
                <w:rFonts w:ascii="Times New Roman" w:hAnsi="Times New Roman"/>
                <w:sz w:val="24"/>
                <w:szCs w:val="24"/>
              </w:rPr>
            </w:pPr>
            <w:r w:rsidRPr="00594533">
              <w:rPr>
                <w:rFonts w:ascii="Times New Roman" w:hAnsi="Times New Roman"/>
                <w:sz w:val="24"/>
                <w:szCs w:val="24"/>
              </w:rPr>
              <w:t>А</w:t>
            </w:r>
          </w:p>
        </w:tc>
        <w:tc>
          <w:tcPr>
            <w:tcW w:w="1559" w:type="dxa"/>
            <w:vMerge w:val="restart"/>
            <w:tcBorders>
              <w:top w:val="single" w:sz="4" w:space="0" w:color="auto"/>
              <w:left w:val="single" w:sz="4" w:space="0" w:color="auto"/>
              <w:right w:val="single" w:sz="4" w:space="0" w:color="auto"/>
            </w:tcBorders>
            <w:shd w:val="clear" w:color="auto" w:fill="auto"/>
          </w:tcPr>
          <w:p w14:paraId="23091A01" w14:textId="77777777" w:rsidR="00EA7B8D" w:rsidRPr="00594533" w:rsidRDefault="00EA7B8D" w:rsidP="006206F7">
            <w:pPr>
              <w:spacing w:after="0" w:line="240" w:lineRule="auto"/>
              <w:jc w:val="center"/>
              <w:rPr>
                <w:rFonts w:ascii="Times New Roman" w:hAnsi="Times New Roman"/>
                <w:sz w:val="24"/>
                <w:szCs w:val="24"/>
              </w:rPr>
            </w:pPr>
          </w:p>
          <w:p w14:paraId="2F3751D6"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4B3E6E"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26</w:t>
            </w:r>
          </w:p>
        </w:tc>
        <w:tc>
          <w:tcPr>
            <w:tcW w:w="1177" w:type="dxa"/>
            <w:vMerge w:val="restart"/>
            <w:tcBorders>
              <w:top w:val="single" w:sz="4" w:space="0" w:color="auto"/>
              <w:left w:val="single" w:sz="4" w:space="0" w:color="auto"/>
              <w:right w:val="single" w:sz="4" w:space="0" w:color="auto"/>
            </w:tcBorders>
            <w:shd w:val="clear" w:color="auto" w:fill="auto"/>
          </w:tcPr>
          <w:p w14:paraId="79A6EAEF" w14:textId="77777777" w:rsidR="00EA7B8D" w:rsidRPr="00594533" w:rsidRDefault="00EA7B8D" w:rsidP="006206F7">
            <w:pPr>
              <w:spacing w:after="0" w:line="240" w:lineRule="auto"/>
              <w:jc w:val="center"/>
              <w:rPr>
                <w:rFonts w:ascii="Times New Roman" w:hAnsi="Times New Roman"/>
                <w:sz w:val="24"/>
                <w:szCs w:val="24"/>
                <w:lang w:val="kk-KZ"/>
              </w:rPr>
            </w:pPr>
          </w:p>
          <w:p w14:paraId="138FBF19"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76</w:t>
            </w:r>
          </w:p>
        </w:tc>
      </w:tr>
      <w:tr w:rsidR="00EA7B8D" w:rsidRPr="00594533" w14:paraId="46844A87" w14:textId="77777777" w:rsidTr="00447B84">
        <w:tc>
          <w:tcPr>
            <w:tcW w:w="1843" w:type="dxa"/>
            <w:vMerge/>
            <w:tcBorders>
              <w:left w:val="single" w:sz="4" w:space="0" w:color="000000"/>
              <w:right w:val="single" w:sz="4" w:space="0" w:color="auto"/>
            </w:tcBorders>
            <w:shd w:val="clear" w:color="auto" w:fill="auto"/>
          </w:tcPr>
          <w:p w14:paraId="609F4153" w14:textId="77777777" w:rsidR="00EA7B8D" w:rsidRPr="00594533" w:rsidRDefault="00EA7B8D" w:rsidP="006206F7">
            <w:pPr>
              <w:spacing w:after="0" w:line="240" w:lineRule="auto"/>
              <w:jc w:val="both"/>
              <w:rPr>
                <w:rFonts w:ascii="Times New Roman" w:hAnsi="Times New Roman"/>
                <w:sz w:val="24"/>
                <w:szCs w:val="24"/>
              </w:rPr>
            </w:pPr>
          </w:p>
        </w:tc>
        <w:tc>
          <w:tcPr>
            <w:tcW w:w="2084" w:type="dxa"/>
            <w:tcBorders>
              <w:left w:val="single" w:sz="4" w:space="0" w:color="auto"/>
              <w:right w:val="single" w:sz="4" w:space="0" w:color="auto"/>
            </w:tcBorders>
            <w:shd w:val="clear" w:color="auto" w:fill="auto"/>
          </w:tcPr>
          <w:p w14:paraId="5899E6B1"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Каз</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333F077" w14:textId="77777777" w:rsidR="00EA7B8D" w:rsidRPr="00594533" w:rsidRDefault="00EA7B8D" w:rsidP="006206F7">
            <w:pPr>
              <w:spacing w:after="0" w:line="240" w:lineRule="auto"/>
              <w:jc w:val="center"/>
              <w:rPr>
                <w:rFonts w:ascii="Times New Roman" w:hAnsi="Times New Roman"/>
                <w:sz w:val="24"/>
                <w:szCs w:val="24"/>
              </w:rPr>
            </w:pPr>
            <w:r w:rsidRPr="00594533">
              <w:rPr>
                <w:rFonts w:ascii="Times New Roman" w:hAnsi="Times New Roman"/>
                <w:sz w:val="24"/>
                <w:szCs w:val="24"/>
                <w:lang w:val="kk-KZ"/>
              </w:rPr>
              <w:t>Ә</w:t>
            </w:r>
          </w:p>
        </w:tc>
        <w:tc>
          <w:tcPr>
            <w:tcW w:w="1559" w:type="dxa"/>
            <w:vMerge/>
            <w:tcBorders>
              <w:left w:val="single" w:sz="4" w:space="0" w:color="auto"/>
              <w:right w:val="single" w:sz="4" w:space="0" w:color="auto"/>
            </w:tcBorders>
            <w:shd w:val="clear" w:color="auto" w:fill="auto"/>
          </w:tcPr>
          <w:p w14:paraId="1A9CC8BE" w14:textId="77777777" w:rsidR="00EA7B8D" w:rsidRPr="00594533" w:rsidRDefault="00EA7B8D" w:rsidP="006206F7">
            <w:pPr>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CDEDC1"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20</w:t>
            </w:r>
          </w:p>
        </w:tc>
        <w:tc>
          <w:tcPr>
            <w:tcW w:w="1177" w:type="dxa"/>
            <w:vMerge/>
            <w:tcBorders>
              <w:left w:val="single" w:sz="4" w:space="0" w:color="auto"/>
              <w:right w:val="single" w:sz="4" w:space="0" w:color="auto"/>
            </w:tcBorders>
            <w:shd w:val="clear" w:color="auto" w:fill="auto"/>
          </w:tcPr>
          <w:p w14:paraId="7626B896" w14:textId="77777777" w:rsidR="00EA7B8D" w:rsidRPr="00594533" w:rsidRDefault="00EA7B8D" w:rsidP="006206F7">
            <w:pPr>
              <w:spacing w:after="0" w:line="240" w:lineRule="auto"/>
              <w:jc w:val="center"/>
              <w:rPr>
                <w:rFonts w:ascii="Times New Roman" w:hAnsi="Times New Roman"/>
                <w:sz w:val="24"/>
                <w:szCs w:val="24"/>
              </w:rPr>
            </w:pPr>
          </w:p>
        </w:tc>
      </w:tr>
      <w:tr w:rsidR="00EA7B8D" w:rsidRPr="00594533" w14:paraId="53CCDAC6" w14:textId="77777777" w:rsidTr="00447B84">
        <w:tc>
          <w:tcPr>
            <w:tcW w:w="1843" w:type="dxa"/>
            <w:vMerge/>
            <w:tcBorders>
              <w:left w:val="single" w:sz="4" w:space="0" w:color="000000"/>
              <w:bottom w:val="single" w:sz="4" w:space="0" w:color="000000"/>
              <w:right w:val="single" w:sz="4" w:space="0" w:color="auto"/>
            </w:tcBorders>
            <w:shd w:val="clear" w:color="auto" w:fill="auto"/>
          </w:tcPr>
          <w:p w14:paraId="5C2BF695" w14:textId="77777777" w:rsidR="00EA7B8D" w:rsidRPr="00594533" w:rsidRDefault="00EA7B8D" w:rsidP="006206F7">
            <w:pPr>
              <w:spacing w:after="0" w:line="240" w:lineRule="auto"/>
              <w:jc w:val="both"/>
              <w:rPr>
                <w:rFonts w:ascii="Times New Roman" w:hAnsi="Times New Roman"/>
                <w:sz w:val="24"/>
                <w:szCs w:val="24"/>
              </w:rPr>
            </w:pPr>
          </w:p>
        </w:tc>
        <w:tc>
          <w:tcPr>
            <w:tcW w:w="2084" w:type="dxa"/>
            <w:tcBorders>
              <w:left w:val="single" w:sz="4" w:space="0" w:color="auto"/>
              <w:bottom w:val="single" w:sz="4" w:space="0" w:color="auto"/>
              <w:right w:val="single" w:sz="4" w:space="0" w:color="auto"/>
            </w:tcBorders>
            <w:shd w:val="clear" w:color="auto" w:fill="auto"/>
          </w:tcPr>
          <w:p w14:paraId="1D9F8E4B"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Рус</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D2296C3"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rPr>
              <w:t>Б</w:t>
            </w:r>
          </w:p>
        </w:tc>
        <w:tc>
          <w:tcPr>
            <w:tcW w:w="1559" w:type="dxa"/>
            <w:vMerge/>
            <w:tcBorders>
              <w:left w:val="single" w:sz="4" w:space="0" w:color="auto"/>
              <w:bottom w:val="single" w:sz="4" w:space="0" w:color="auto"/>
              <w:right w:val="single" w:sz="4" w:space="0" w:color="auto"/>
            </w:tcBorders>
            <w:shd w:val="clear" w:color="auto" w:fill="auto"/>
          </w:tcPr>
          <w:p w14:paraId="02FE5D35" w14:textId="77777777" w:rsidR="00EA7B8D" w:rsidRPr="00594533" w:rsidRDefault="00EA7B8D" w:rsidP="006206F7">
            <w:pPr>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4A6DBA"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30</w:t>
            </w:r>
          </w:p>
        </w:tc>
        <w:tc>
          <w:tcPr>
            <w:tcW w:w="1177" w:type="dxa"/>
            <w:vMerge/>
            <w:tcBorders>
              <w:left w:val="single" w:sz="4" w:space="0" w:color="auto"/>
              <w:bottom w:val="single" w:sz="4" w:space="0" w:color="auto"/>
              <w:right w:val="single" w:sz="4" w:space="0" w:color="auto"/>
            </w:tcBorders>
            <w:shd w:val="clear" w:color="auto" w:fill="auto"/>
          </w:tcPr>
          <w:p w14:paraId="0960709D" w14:textId="77777777" w:rsidR="00EA7B8D" w:rsidRPr="00594533" w:rsidRDefault="00EA7B8D" w:rsidP="006206F7">
            <w:pPr>
              <w:spacing w:after="0" w:line="240" w:lineRule="auto"/>
              <w:jc w:val="center"/>
              <w:rPr>
                <w:rFonts w:ascii="Times New Roman" w:hAnsi="Times New Roman"/>
                <w:sz w:val="24"/>
                <w:szCs w:val="24"/>
              </w:rPr>
            </w:pPr>
          </w:p>
        </w:tc>
      </w:tr>
      <w:tr w:rsidR="00EA7B8D" w:rsidRPr="00594533" w14:paraId="3E78E5DE" w14:textId="77777777" w:rsidTr="00447B84">
        <w:tc>
          <w:tcPr>
            <w:tcW w:w="1843" w:type="dxa"/>
            <w:vMerge w:val="restart"/>
            <w:tcBorders>
              <w:top w:val="single" w:sz="4" w:space="0" w:color="000000"/>
              <w:left w:val="single" w:sz="4" w:space="0" w:color="000000"/>
              <w:right w:val="single" w:sz="4" w:space="0" w:color="auto"/>
            </w:tcBorders>
            <w:shd w:val="clear" w:color="auto" w:fill="auto"/>
            <w:hideMark/>
          </w:tcPr>
          <w:p w14:paraId="74F1D06B" w14:textId="77777777" w:rsidR="00EA7B8D" w:rsidRPr="00594533" w:rsidRDefault="00EA7B8D" w:rsidP="006206F7">
            <w:pPr>
              <w:spacing w:after="0" w:line="240" w:lineRule="auto"/>
              <w:jc w:val="both"/>
              <w:rPr>
                <w:rFonts w:ascii="Times New Roman" w:hAnsi="Times New Roman"/>
                <w:sz w:val="24"/>
                <w:szCs w:val="24"/>
              </w:rPr>
            </w:pPr>
            <w:r w:rsidRPr="00594533">
              <w:rPr>
                <w:rFonts w:ascii="Times New Roman" w:hAnsi="Times New Roman"/>
                <w:sz w:val="24"/>
                <w:szCs w:val="24"/>
              </w:rPr>
              <w:t>2 класс</w:t>
            </w:r>
          </w:p>
        </w:tc>
        <w:tc>
          <w:tcPr>
            <w:tcW w:w="2084" w:type="dxa"/>
            <w:tcBorders>
              <w:top w:val="single" w:sz="4" w:space="0" w:color="auto"/>
              <w:left w:val="single" w:sz="4" w:space="0" w:color="auto"/>
              <w:right w:val="single" w:sz="4" w:space="0" w:color="auto"/>
            </w:tcBorders>
            <w:shd w:val="clear" w:color="auto" w:fill="auto"/>
          </w:tcPr>
          <w:p w14:paraId="7BD587B0"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Рус</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9C35DA7" w14:textId="77777777" w:rsidR="00EA7B8D" w:rsidRPr="00594533" w:rsidRDefault="00EA7B8D" w:rsidP="006206F7">
            <w:pPr>
              <w:spacing w:after="0" w:line="240" w:lineRule="auto"/>
              <w:jc w:val="center"/>
              <w:rPr>
                <w:rFonts w:ascii="Times New Roman" w:hAnsi="Times New Roman"/>
                <w:sz w:val="24"/>
                <w:szCs w:val="24"/>
              </w:rPr>
            </w:pPr>
            <w:r w:rsidRPr="00594533">
              <w:rPr>
                <w:rFonts w:ascii="Times New Roman" w:hAnsi="Times New Roman"/>
                <w:sz w:val="24"/>
                <w:szCs w:val="24"/>
              </w:rPr>
              <w:t>А</w:t>
            </w:r>
          </w:p>
        </w:tc>
        <w:tc>
          <w:tcPr>
            <w:tcW w:w="1559" w:type="dxa"/>
            <w:vMerge w:val="restart"/>
            <w:tcBorders>
              <w:top w:val="single" w:sz="4" w:space="0" w:color="auto"/>
              <w:left w:val="single" w:sz="4" w:space="0" w:color="auto"/>
              <w:right w:val="single" w:sz="4" w:space="0" w:color="auto"/>
            </w:tcBorders>
            <w:shd w:val="clear" w:color="auto" w:fill="auto"/>
          </w:tcPr>
          <w:p w14:paraId="66ECAD1A" w14:textId="77777777" w:rsidR="00EA7B8D" w:rsidRPr="00594533" w:rsidRDefault="00EA7B8D" w:rsidP="006206F7">
            <w:pPr>
              <w:spacing w:after="0" w:line="240" w:lineRule="auto"/>
              <w:jc w:val="center"/>
              <w:rPr>
                <w:rFonts w:ascii="Times New Roman" w:hAnsi="Times New Roman"/>
                <w:sz w:val="24"/>
                <w:szCs w:val="24"/>
              </w:rPr>
            </w:pPr>
          </w:p>
          <w:p w14:paraId="20B9ABB1"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DFC78B3"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22</w:t>
            </w:r>
          </w:p>
        </w:tc>
        <w:tc>
          <w:tcPr>
            <w:tcW w:w="1177" w:type="dxa"/>
            <w:vMerge w:val="restart"/>
            <w:tcBorders>
              <w:top w:val="single" w:sz="4" w:space="0" w:color="auto"/>
              <w:left w:val="single" w:sz="4" w:space="0" w:color="auto"/>
              <w:right w:val="single" w:sz="4" w:space="0" w:color="auto"/>
            </w:tcBorders>
            <w:shd w:val="clear" w:color="auto" w:fill="auto"/>
          </w:tcPr>
          <w:p w14:paraId="29AF24E0" w14:textId="77777777" w:rsidR="00EA7B8D" w:rsidRPr="00594533" w:rsidRDefault="00EA7B8D" w:rsidP="006206F7">
            <w:pPr>
              <w:spacing w:after="0" w:line="240" w:lineRule="auto"/>
              <w:jc w:val="center"/>
              <w:rPr>
                <w:rFonts w:ascii="Times New Roman" w:hAnsi="Times New Roman"/>
                <w:sz w:val="24"/>
                <w:szCs w:val="24"/>
              </w:rPr>
            </w:pPr>
          </w:p>
          <w:p w14:paraId="3F26618B"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86</w:t>
            </w:r>
          </w:p>
        </w:tc>
      </w:tr>
      <w:tr w:rsidR="00EA7B8D" w:rsidRPr="00594533" w14:paraId="574F0647" w14:textId="77777777" w:rsidTr="00447B84">
        <w:tc>
          <w:tcPr>
            <w:tcW w:w="1843" w:type="dxa"/>
            <w:vMerge/>
            <w:tcBorders>
              <w:left w:val="single" w:sz="4" w:space="0" w:color="000000"/>
              <w:right w:val="single" w:sz="4" w:space="0" w:color="auto"/>
            </w:tcBorders>
            <w:shd w:val="clear" w:color="auto" w:fill="auto"/>
          </w:tcPr>
          <w:p w14:paraId="3F173D5B" w14:textId="77777777" w:rsidR="00EA7B8D" w:rsidRPr="00594533" w:rsidRDefault="00EA7B8D" w:rsidP="006206F7">
            <w:pPr>
              <w:spacing w:after="0" w:line="240" w:lineRule="auto"/>
              <w:jc w:val="both"/>
              <w:rPr>
                <w:rFonts w:ascii="Times New Roman" w:hAnsi="Times New Roman"/>
                <w:sz w:val="24"/>
                <w:szCs w:val="24"/>
              </w:rPr>
            </w:pPr>
          </w:p>
        </w:tc>
        <w:tc>
          <w:tcPr>
            <w:tcW w:w="2084" w:type="dxa"/>
            <w:tcBorders>
              <w:left w:val="single" w:sz="4" w:space="0" w:color="auto"/>
              <w:right w:val="single" w:sz="4" w:space="0" w:color="auto"/>
            </w:tcBorders>
            <w:shd w:val="clear" w:color="auto" w:fill="auto"/>
          </w:tcPr>
          <w:p w14:paraId="79999F60"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Каз</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584257B" w14:textId="77777777" w:rsidR="00EA7B8D" w:rsidRPr="00594533" w:rsidRDefault="00EA7B8D" w:rsidP="006206F7">
            <w:pPr>
              <w:spacing w:after="0" w:line="240" w:lineRule="auto"/>
              <w:jc w:val="center"/>
              <w:rPr>
                <w:rFonts w:ascii="Times New Roman" w:hAnsi="Times New Roman"/>
                <w:sz w:val="24"/>
                <w:szCs w:val="24"/>
              </w:rPr>
            </w:pPr>
            <w:r w:rsidRPr="00594533">
              <w:rPr>
                <w:rFonts w:ascii="Times New Roman" w:hAnsi="Times New Roman"/>
                <w:sz w:val="24"/>
                <w:szCs w:val="24"/>
                <w:lang w:val="kk-KZ"/>
              </w:rPr>
              <w:t>Ә</w:t>
            </w:r>
          </w:p>
        </w:tc>
        <w:tc>
          <w:tcPr>
            <w:tcW w:w="1559" w:type="dxa"/>
            <w:vMerge/>
            <w:tcBorders>
              <w:left w:val="single" w:sz="4" w:space="0" w:color="auto"/>
              <w:right w:val="single" w:sz="4" w:space="0" w:color="auto"/>
            </w:tcBorders>
            <w:shd w:val="clear" w:color="auto" w:fill="auto"/>
          </w:tcPr>
          <w:p w14:paraId="099EA00D" w14:textId="77777777" w:rsidR="00EA7B8D" w:rsidRPr="00594533" w:rsidRDefault="00EA7B8D" w:rsidP="006206F7">
            <w:pPr>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56EC753"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19</w:t>
            </w:r>
          </w:p>
        </w:tc>
        <w:tc>
          <w:tcPr>
            <w:tcW w:w="1177" w:type="dxa"/>
            <w:vMerge/>
            <w:tcBorders>
              <w:left w:val="single" w:sz="4" w:space="0" w:color="auto"/>
              <w:right w:val="single" w:sz="4" w:space="0" w:color="auto"/>
            </w:tcBorders>
            <w:shd w:val="clear" w:color="auto" w:fill="auto"/>
          </w:tcPr>
          <w:p w14:paraId="25E18243" w14:textId="77777777" w:rsidR="00EA7B8D" w:rsidRPr="00594533" w:rsidRDefault="00EA7B8D" w:rsidP="006206F7">
            <w:pPr>
              <w:spacing w:after="0" w:line="240" w:lineRule="auto"/>
              <w:jc w:val="center"/>
              <w:rPr>
                <w:rFonts w:ascii="Times New Roman" w:hAnsi="Times New Roman"/>
                <w:sz w:val="24"/>
                <w:szCs w:val="24"/>
              </w:rPr>
            </w:pPr>
          </w:p>
        </w:tc>
      </w:tr>
      <w:tr w:rsidR="00EA7B8D" w:rsidRPr="00594533" w14:paraId="5A355EB5" w14:textId="77777777" w:rsidTr="00447B84">
        <w:tc>
          <w:tcPr>
            <w:tcW w:w="1843" w:type="dxa"/>
            <w:vMerge/>
            <w:tcBorders>
              <w:left w:val="single" w:sz="4" w:space="0" w:color="000000"/>
              <w:right w:val="single" w:sz="4" w:space="0" w:color="auto"/>
            </w:tcBorders>
            <w:shd w:val="clear" w:color="auto" w:fill="auto"/>
          </w:tcPr>
          <w:p w14:paraId="0DB0A5A4" w14:textId="77777777" w:rsidR="00EA7B8D" w:rsidRPr="00594533" w:rsidRDefault="00EA7B8D" w:rsidP="006206F7">
            <w:pPr>
              <w:spacing w:after="0" w:line="240" w:lineRule="auto"/>
              <w:jc w:val="both"/>
              <w:rPr>
                <w:rFonts w:ascii="Times New Roman" w:hAnsi="Times New Roman"/>
                <w:sz w:val="24"/>
                <w:szCs w:val="24"/>
              </w:rPr>
            </w:pPr>
          </w:p>
        </w:tc>
        <w:tc>
          <w:tcPr>
            <w:tcW w:w="2084" w:type="dxa"/>
            <w:tcBorders>
              <w:left w:val="single" w:sz="4" w:space="0" w:color="auto"/>
              <w:bottom w:val="single" w:sz="4" w:space="0" w:color="auto"/>
              <w:right w:val="single" w:sz="4" w:space="0" w:color="auto"/>
            </w:tcBorders>
            <w:shd w:val="clear" w:color="auto" w:fill="auto"/>
          </w:tcPr>
          <w:p w14:paraId="4CCF41DE"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Рус</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61ED1D1"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rPr>
              <w:t>Б</w:t>
            </w:r>
          </w:p>
        </w:tc>
        <w:tc>
          <w:tcPr>
            <w:tcW w:w="1559" w:type="dxa"/>
            <w:vMerge/>
            <w:tcBorders>
              <w:left w:val="single" w:sz="4" w:space="0" w:color="auto"/>
              <w:right w:val="single" w:sz="4" w:space="0" w:color="auto"/>
            </w:tcBorders>
            <w:shd w:val="clear" w:color="auto" w:fill="auto"/>
          </w:tcPr>
          <w:p w14:paraId="2764158B" w14:textId="77777777" w:rsidR="00EA7B8D" w:rsidRPr="00594533" w:rsidRDefault="00EA7B8D" w:rsidP="006206F7">
            <w:pPr>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59B4E70"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26</w:t>
            </w:r>
          </w:p>
        </w:tc>
        <w:tc>
          <w:tcPr>
            <w:tcW w:w="1177" w:type="dxa"/>
            <w:vMerge/>
            <w:tcBorders>
              <w:left w:val="single" w:sz="4" w:space="0" w:color="auto"/>
              <w:right w:val="single" w:sz="4" w:space="0" w:color="auto"/>
            </w:tcBorders>
            <w:shd w:val="clear" w:color="auto" w:fill="auto"/>
          </w:tcPr>
          <w:p w14:paraId="721CE977" w14:textId="77777777" w:rsidR="00EA7B8D" w:rsidRPr="00594533" w:rsidRDefault="00EA7B8D" w:rsidP="006206F7">
            <w:pPr>
              <w:spacing w:after="0" w:line="240" w:lineRule="auto"/>
              <w:jc w:val="center"/>
              <w:rPr>
                <w:rFonts w:ascii="Times New Roman" w:hAnsi="Times New Roman"/>
                <w:sz w:val="24"/>
                <w:szCs w:val="24"/>
              </w:rPr>
            </w:pPr>
          </w:p>
        </w:tc>
      </w:tr>
      <w:tr w:rsidR="00EA7B8D" w:rsidRPr="00594533" w14:paraId="3E084C1E" w14:textId="77777777" w:rsidTr="00447B84">
        <w:tc>
          <w:tcPr>
            <w:tcW w:w="1843" w:type="dxa"/>
            <w:vMerge/>
            <w:tcBorders>
              <w:left w:val="single" w:sz="4" w:space="0" w:color="000000"/>
              <w:bottom w:val="single" w:sz="4" w:space="0" w:color="000000"/>
              <w:right w:val="single" w:sz="4" w:space="0" w:color="auto"/>
            </w:tcBorders>
            <w:shd w:val="clear" w:color="auto" w:fill="auto"/>
          </w:tcPr>
          <w:p w14:paraId="4C7F35EC" w14:textId="77777777" w:rsidR="00EA7B8D" w:rsidRPr="00594533" w:rsidRDefault="00EA7B8D" w:rsidP="006206F7">
            <w:pPr>
              <w:spacing w:after="0" w:line="240" w:lineRule="auto"/>
              <w:jc w:val="both"/>
              <w:rPr>
                <w:rFonts w:ascii="Times New Roman" w:hAnsi="Times New Roman"/>
                <w:sz w:val="24"/>
                <w:szCs w:val="24"/>
              </w:rPr>
            </w:pPr>
          </w:p>
        </w:tc>
        <w:tc>
          <w:tcPr>
            <w:tcW w:w="2084" w:type="dxa"/>
            <w:tcBorders>
              <w:left w:val="single" w:sz="4" w:space="0" w:color="auto"/>
              <w:bottom w:val="single" w:sz="4" w:space="0" w:color="auto"/>
              <w:right w:val="single" w:sz="4" w:space="0" w:color="auto"/>
            </w:tcBorders>
            <w:shd w:val="clear" w:color="auto" w:fill="auto"/>
          </w:tcPr>
          <w:p w14:paraId="4744755A"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Рус</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856D6A3"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В</w:t>
            </w:r>
          </w:p>
        </w:tc>
        <w:tc>
          <w:tcPr>
            <w:tcW w:w="1559" w:type="dxa"/>
            <w:vMerge/>
            <w:tcBorders>
              <w:left w:val="single" w:sz="4" w:space="0" w:color="auto"/>
              <w:bottom w:val="single" w:sz="4" w:space="0" w:color="auto"/>
              <w:right w:val="single" w:sz="4" w:space="0" w:color="auto"/>
            </w:tcBorders>
            <w:shd w:val="clear" w:color="auto" w:fill="auto"/>
          </w:tcPr>
          <w:p w14:paraId="2674F5FF" w14:textId="77777777" w:rsidR="00EA7B8D" w:rsidRPr="00594533" w:rsidRDefault="00EA7B8D" w:rsidP="006206F7">
            <w:pPr>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00DF5C0"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19</w:t>
            </w:r>
          </w:p>
        </w:tc>
        <w:tc>
          <w:tcPr>
            <w:tcW w:w="1177" w:type="dxa"/>
            <w:vMerge/>
            <w:tcBorders>
              <w:left w:val="single" w:sz="4" w:space="0" w:color="auto"/>
              <w:bottom w:val="single" w:sz="4" w:space="0" w:color="auto"/>
              <w:right w:val="single" w:sz="4" w:space="0" w:color="auto"/>
            </w:tcBorders>
            <w:shd w:val="clear" w:color="auto" w:fill="auto"/>
          </w:tcPr>
          <w:p w14:paraId="6299B6D7" w14:textId="77777777" w:rsidR="00EA7B8D" w:rsidRPr="00594533" w:rsidRDefault="00EA7B8D" w:rsidP="006206F7">
            <w:pPr>
              <w:spacing w:after="0" w:line="240" w:lineRule="auto"/>
              <w:jc w:val="center"/>
              <w:rPr>
                <w:rFonts w:ascii="Times New Roman" w:hAnsi="Times New Roman"/>
                <w:sz w:val="24"/>
                <w:szCs w:val="24"/>
              </w:rPr>
            </w:pPr>
          </w:p>
        </w:tc>
      </w:tr>
      <w:tr w:rsidR="00EA7B8D" w:rsidRPr="00594533" w14:paraId="6CE86112" w14:textId="77777777" w:rsidTr="00447B84">
        <w:tc>
          <w:tcPr>
            <w:tcW w:w="1843" w:type="dxa"/>
            <w:vMerge w:val="restart"/>
            <w:tcBorders>
              <w:top w:val="single" w:sz="4" w:space="0" w:color="000000"/>
              <w:left w:val="single" w:sz="4" w:space="0" w:color="000000"/>
              <w:right w:val="single" w:sz="4" w:space="0" w:color="auto"/>
            </w:tcBorders>
            <w:shd w:val="clear" w:color="auto" w:fill="auto"/>
            <w:hideMark/>
          </w:tcPr>
          <w:p w14:paraId="5F5CF7F5" w14:textId="77777777" w:rsidR="00EA7B8D" w:rsidRPr="00594533" w:rsidRDefault="00EA7B8D" w:rsidP="006206F7">
            <w:pPr>
              <w:spacing w:after="0" w:line="240" w:lineRule="auto"/>
              <w:jc w:val="both"/>
              <w:rPr>
                <w:rFonts w:ascii="Times New Roman" w:hAnsi="Times New Roman"/>
                <w:sz w:val="24"/>
                <w:szCs w:val="24"/>
              </w:rPr>
            </w:pPr>
            <w:r w:rsidRPr="00594533">
              <w:rPr>
                <w:rFonts w:ascii="Times New Roman" w:hAnsi="Times New Roman"/>
                <w:sz w:val="24"/>
                <w:szCs w:val="24"/>
              </w:rPr>
              <w:t>3 класс</w:t>
            </w:r>
          </w:p>
        </w:tc>
        <w:tc>
          <w:tcPr>
            <w:tcW w:w="2084" w:type="dxa"/>
            <w:tcBorders>
              <w:top w:val="single" w:sz="4" w:space="0" w:color="auto"/>
              <w:left w:val="single" w:sz="4" w:space="0" w:color="auto"/>
              <w:right w:val="single" w:sz="4" w:space="0" w:color="auto"/>
            </w:tcBorders>
            <w:shd w:val="clear" w:color="auto" w:fill="auto"/>
          </w:tcPr>
          <w:p w14:paraId="0CA162C6"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Рус</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6570792" w14:textId="77777777" w:rsidR="00EA7B8D" w:rsidRPr="00594533" w:rsidRDefault="00EA7B8D" w:rsidP="006206F7">
            <w:pPr>
              <w:spacing w:after="0" w:line="240" w:lineRule="auto"/>
              <w:jc w:val="center"/>
              <w:rPr>
                <w:rFonts w:ascii="Times New Roman" w:hAnsi="Times New Roman"/>
                <w:sz w:val="24"/>
                <w:szCs w:val="24"/>
              </w:rPr>
            </w:pPr>
            <w:r w:rsidRPr="00594533">
              <w:rPr>
                <w:rFonts w:ascii="Times New Roman" w:hAnsi="Times New Roman"/>
                <w:sz w:val="24"/>
                <w:szCs w:val="24"/>
              </w:rPr>
              <w:t>А</w:t>
            </w:r>
          </w:p>
        </w:tc>
        <w:tc>
          <w:tcPr>
            <w:tcW w:w="1559" w:type="dxa"/>
            <w:vMerge w:val="restart"/>
            <w:tcBorders>
              <w:top w:val="single" w:sz="4" w:space="0" w:color="auto"/>
              <w:left w:val="single" w:sz="4" w:space="0" w:color="auto"/>
              <w:right w:val="single" w:sz="4" w:space="0" w:color="auto"/>
            </w:tcBorders>
            <w:shd w:val="clear" w:color="auto" w:fill="auto"/>
          </w:tcPr>
          <w:p w14:paraId="73CA2402" w14:textId="77777777" w:rsidR="00EA7B8D" w:rsidRPr="00594533" w:rsidRDefault="00EA7B8D" w:rsidP="006206F7">
            <w:pPr>
              <w:spacing w:after="0" w:line="240" w:lineRule="auto"/>
              <w:jc w:val="center"/>
              <w:rPr>
                <w:rFonts w:ascii="Times New Roman" w:hAnsi="Times New Roman"/>
                <w:sz w:val="24"/>
                <w:szCs w:val="24"/>
              </w:rPr>
            </w:pPr>
          </w:p>
          <w:p w14:paraId="2CD454DE"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8C8911A"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30</w:t>
            </w:r>
          </w:p>
        </w:tc>
        <w:tc>
          <w:tcPr>
            <w:tcW w:w="1177" w:type="dxa"/>
            <w:vMerge w:val="restart"/>
            <w:tcBorders>
              <w:top w:val="single" w:sz="4" w:space="0" w:color="auto"/>
              <w:left w:val="single" w:sz="4" w:space="0" w:color="auto"/>
              <w:right w:val="single" w:sz="4" w:space="0" w:color="auto"/>
            </w:tcBorders>
            <w:shd w:val="clear" w:color="auto" w:fill="auto"/>
          </w:tcPr>
          <w:p w14:paraId="71738515" w14:textId="77777777" w:rsidR="00EA7B8D" w:rsidRPr="00594533" w:rsidRDefault="00EA7B8D" w:rsidP="006206F7">
            <w:pPr>
              <w:spacing w:after="0" w:line="240" w:lineRule="auto"/>
              <w:jc w:val="center"/>
              <w:rPr>
                <w:rFonts w:ascii="Times New Roman" w:hAnsi="Times New Roman"/>
                <w:sz w:val="24"/>
                <w:szCs w:val="24"/>
              </w:rPr>
            </w:pPr>
          </w:p>
          <w:p w14:paraId="77C57362"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81</w:t>
            </w:r>
          </w:p>
        </w:tc>
      </w:tr>
      <w:tr w:rsidR="00EA7B8D" w:rsidRPr="00594533" w14:paraId="26649DBE" w14:textId="77777777" w:rsidTr="00447B84">
        <w:tc>
          <w:tcPr>
            <w:tcW w:w="1843" w:type="dxa"/>
            <w:vMerge/>
            <w:tcBorders>
              <w:left w:val="single" w:sz="4" w:space="0" w:color="000000"/>
              <w:right w:val="single" w:sz="4" w:space="0" w:color="auto"/>
            </w:tcBorders>
            <w:shd w:val="clear" w:color="auto" w:fill="auto"/>
          </w:tcPr>
          <w:p w14:paraId="29E0F417" w14:textId="77777777" w:rsidR="00EA7B8D" w:rsidRPr="00594533" w:rsidRDefault="00EA7B8D" w:rsidP="006206F7">
            <w:pPr>
              <w:spacing w:after="0" w:line="240" w:lineRule="auto"/>
              <w:jc w:val="both"/>
              <w:rPr>
                <w:rFonts w:ascii="Times New Roman" w:hAnsi="Times New Roman"/>
                <w:sz w:val="24"/>
                <w:szCs w:val="24"/>
              </w:rPr>
            </w:pPr>
          </w:p>
        </w:tc>
        <w:tc>
          <w:tcPr>
            <w:tcW w:w="2084" w:type="dxa"/>
            <w:tcBorders>
              <w:left w:val="single" w:sz="4" w:space="0" w:color="auto"/>
              <w:right w:val="single" w:sz="4" w:space="0" w:color="auto"/>
            </w:tcBorders>
            <w:shd w:val="clear" w:color="auto" w:fill="auto"/>
          </w:tcPr>
          <w:p w14:paraId="3600D645"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Каз</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928EC95" w14:textId="77777777" w:rsidR="00EA7B8D" w:rsidRPr="00594533" w:rsidRDefault="00EA7B8D" w:rsidP="006206F7">
            <w:pPr>
              <w:spacing w:after="0" w:line="240" w:lineRule="auto"/>
              <w:jc w:val="center"/>
              <w:rPr>
                <w:rFonts w:ascii="Times New Roman" w:hAnsi="Times New Roman"/>
                <w:sz w:val="24"/>
                <w:szCs w:val="24"/>
              </w:rPr>
            </w:pPr>
            <w:r w:rsidRPr="00594533">
              <w:rPr>
                <w:rFonts w:ascii="Times New Roman" w:hAnsi="Times New Roman"/>
                <w:sz w:val="24"/>
                <w:szCs w:val="24"/>
                <w:lang w:val="kk-KZ"/>
              </w:rPr>
              <w:t>Ә</w:t>
            </w:r>
          </w:p>
        </w:tc>
        <w:tc>
          <w:tcPr>
            <w:tcW w:w="1559" w:type="dxa"/>
            <w:vMerge/>
            <w:tcBorders>
              <w:left w:val="single" w:sz="4" w:space="0" w:color="auto"/>
              <w:right w:val="single" w:sz="4" w:space="0" w:color="auto"/>
            </w:tcBorders>
            <w:shd w:val="clear" w:color="auto" w:fill="auto"/>
          </w:tcPr>
          <w:p w14:paraId="1208EFF7" w14:textId="77777777" w:rsidR="00EA7B8D" w:rsidRPr="00594533" w:rsidRDefault="00EA7B8D" w:rsidP="006206F7">
            <w:pPr>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BEA966B"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21</w:t>
            </w:r>
          </w:p>
        </w:tc>
        <w:tc>
          <w:tcPr>
            <w:tcW w:w="1177" w:type="dxa"/>
            <w:vMerge/>
            <w:tcBorders>
              <w:left w:val="single" w:sz="4" w:space="0" w:color="auto"/>
              <w:right w:val="single" w:sz="4" w:space="0" w:color="auto"/>
            </w:tcBorders>
            <w:shd w:val="clear" w:color="auto" w:fill="auto"/>
          </w:tcPr>
          <w:p w14:paraId="71996FD8" w14:textId="77777777" w:rsidR="00EA7B8D" w:rsidRPr="00594533" w:rsidRDefault="00EA7B8D" w:rsidP="006206F7">
            <w:pPr>
              <w:spacing w:after="0" w:line="240" w:lineRule="auto"/>
              <w:jc w:val="center"/>
              <w:rPr>
                <w:rFonts w:ascii="Times New Roman" w:hAnsi="Times New Roman"/>
                <w:sz w:val="24"/>
                <w:szCs w:val="24"/>
              </w:rPr>
            </w:pPr>
          </w:p>
        </w:tc>
      </w:tr>
      <w:tr w:rsidR="00EA7B8D" w:rsidRPr="00594533" w14:paraId="71D1E71F" w14:textId="77777777" w:rsidTr="00447B84">
        <w:tc>
          <w:tcPr>
            <w:tcW w:w="1843" w:type="dxa"/>
            <w:vMerge/>
            <w:tcBorders>
              <w:left w:val="single" w:sz="4" w:space="0" w:color="000000"/>
              <w:bottom w:val="single" w:sz="4" w:space="0" w:color="000000"/>
              <w:right w:val="single" w:sz="4" w:space="0" w:color="auto"/>
            </w:tcBorders>
            <w:shd w:val="clear" w:color="auto" w:fill="auto"/>
          </w:tcPr>
          <w:p w14:paraId="7D0447A1" w14:textId="77777777" w:rsidR="00EA7B8D" w:rsidRPr="00594533" w:rsidRDefault="00EA7B8D" w:rsidP="006206F7">
            <w:pPr>
              <w:spacing w:after="0" w:line="240" w:lineRule="auto"/>
              <w:jc w:val="both"/>
              <w:rPr>
                <w:rFonts w:ascii="Times New Roman" w:hAnsi="Times New Roman"/>
                <w:sz w:val="24"/>
                <w:szCs w:val="24"/>
              </w:rPr>
            </w:pPr>
          </w:p>
        </w:tc>
        <w:tc>
          <w:tcPr>
            <w:tcW w:w="2084" w:type="dxa"/>
            <w:tcBorders>
              <w:left w:val="single" w:sz="4" w:space="0" w:color="auto"/>
              <w:bottom w:val="single" w:sz="4" w:space="0" w:color="auto"/>
              <w:right w:val="single" w:sz="4" w:space="0" w:color="auto"/>
            </w:tcBorders>
            <w:shd w:val="clear" w:color="auto" w:fill="auto"/>
          </w:tcPr>
          <w:p w14:paraId="283CE1E0"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Рус</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2B227EA"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rPr>
              <w:t>Б</w:t>
            </w:r>
          </w:p>
        </w:tc>
        <w:tc>
          <w:tcPr>
            <w:tcW w:w="1559" w:type="dxa"/>
            <w:vMerge/>
            <w:tcBorders>
              <w:left w:val="single" w:sz="4" w:space="0" w:color="auto"/>
              <w:bottom w:val="single" w:sz="4" w:space="0" w:color="auto"/>
              <w:right w:val="single" w:sz="4" w:space="0" w:color="auto"/>
            </w:tcBorders>
            <w:shd w:val="clear" w:color="auto" w:fill="auto"/>
          </w:tcPr>
          <w:p w14:paraId="47B2182B" w14:textId="77777777" w:rsidR="00EA7B8D" w:rsidRPr="00594533" w:rsidRDefault="00EA7B8D" w:rsidP="006206F7">
            <w:pPr>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656137F"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30</w:t>
            </w:r>
          </w:p>
        </w:tc>
        <w:tc>
          <w:tcPr>
            <w:tcW w:w="1177" w:type="dxa"/>
            <w:vMerge/>
            <w:tcBorders>
              <w:left w:val="single" w:sz="4" w:space="0" w:color="auto"/>
              <w:bottom w:val="single" w:sz="4" w:space="0" w:color="auto"/>
              <w:right w:val="single" w:sz="4" w:space="0" w:color="auto"/>
            </w:tcBorders>
            <w:shd w:val="clear" w:color="auto" w:fill="auto"/>
          </w:tcPr>
          <w:p w14:paraId="7F36BBDC" w14:textId="77777777" w:rsidR="00EA7B8D" w:rsidRPr="00594533" w:rsidRDefault="00EA7B8D" w:rsidP="006206F7">
            <w:pPr>
              <w:spacing w:after="0" w:line="240" w:lineRule="auto"/>
              <w:jc w:val="center"/>
              <w:rPr>
                <w:rFonts w:ascii="Times New Roman" w:hAnsi="Times New Roman"/>
                <w:sz w:val="24"/>
                <w:szCs w:val="24"/>
              </w:rPr>
            </w:pPr>
          </w:p>
        </w:tc>
      </w:tr>
      <w:tr w:rsidR="00EA7B8D" w:rsidRPr="00594533" w14:paraId="33449964" w14:textId="77777777" w:rsidTr="00447B84">
        <w:tc>
          <w:tcPr>
            <w:tcW w:w="1843" w:type="dxa"/>
            <w:vMerge w:val="restart"/>
            <w:tcBorders>
              <w:top w:val="single" w:sz="4" w:space="0" w:color="000000"/>
              <w:left w:val="single" w:sz="4" w:space="0" w:color="000000"/>
              <w:right w:val="single" w:sz="4" w:space="0" w:color="auto"/>
            </w:tcBorders>
            <w:shd w:val="clear" w:color="auto" w:fill="auto"/>
            <w:hideMark/>
          </w:tcPr>
          <w:p w14:paraId="1C9C8860" w14:textId="77777777" w:rsidR="00EA7B8D" w:rsidRPr="00594533" w:rsidRDefault="00EA7B8D" w:rsidP="006206F7">
            <w:pPr>
              <w:spacing w:after="0" w:line="240" w:lineRule="auto"/>
              <w:jc w:val="both"/>
              <w:rPr>
                <w:rFonts w:ascii="Times New Roman" w:hAnsi="Times New Roman"/>
                <w:sz w:val="24"/>
                <w:szCs w:val="24"/>
              </w:rPr>
            </w:pPr>
            <w:r w:rsidRPr="00594533">
              <w:rPr>
                <w:rFonts w:ascii="Times New Roman" w:hAnsi="Times New Roman"/>
                <w:sz w:val="24"/>
                <w:szCs w:val="24"/>
              </w:rPr>
              <w:t>4 класс</w:t>
            </w:r>
          </w:p>
        </w:tc>
        <w:tc>
          <w:tcPr>
            <w:tcW w:w="2084" w:type="dxa"/>
            <w:tcBorders>
              <w:top w:val="single" w:sz="4" w:space="0" w:color="auto"/>
              <w:left w:val="single" w:sz="4" w:space="0" w:color="auto"/>
              <w:right w:val="single" w:sz="4" w:space="0" w:color="auto"/>
            </w:tcBorders>
            <w:shd w:val="clear" w:color="auto" w:fill="auto"/>
          </w:tcPr>
          <w:p w14:paraId="3C2884F2" w14:textId="77777777" w:rsidR="00EA7B8D" w:rsidRPr="00594533" w:rsidRDefault="00EA7B8D" w:rsidP="006206F7">
            <w:pPr>
              <w:spacing w:after="0" w:line="240" w:lineRule="auto"/>
              <w:jc w:val="center"/>
              <w:rPr>
                <w:rFonts w:ascii="Times New Roman" w:hAnsi="Times New Roman"/>
                <w:sz w:val="24"/>
                <w:szCs w:val="24"/>
              </w:rPr>
            </w:pPr>
            <w:r w:rsidRPr="00594533">
              <w:rPr>
                <w:rFonts w:ascii="Times New Roman" w:hAnsi="Times New Roman"/>
                <w:sz w:val="24"/>
                <w:szCs w:val="24"/>
                <w:lang w:val="kk-KZ"/>
              </w:rPr>
              <w:t>Рус</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98108FC" w14:textId="77777777" w:rsidR="00EA7B8D" w:rsidRPr="00594533" w:rsidRDefault="00EA7B8D" w:rsidP="006206F7">
            <w:pPr>
              <w:spacing w:after="0" w:line="240" w:lineRule="auto"/>
              <w:jc w:val="center"/>
              <w:rPr>
                <w:rFonts w:ascii="Times New Roman" w:hAnsi="Times New Roman"/>
                <w:sz w:val="24"/>
                <w:szCs w:val="24"/>
              </w:rPr>
            </w:pPr>
            <w:r w:rsidRPr="00594533">
              <w:rPr>
                <w:rFonts w:ascii="Times New Roman" w:hAnsi="Times New Roman"/>
                <w:sz w:val="24"/>
                <w:szCs w:val="24"/>
              </w:rPr>
              <w:t>А</w:t>
            </w:r>
          </w:p>
        </w:tc>
        <w:tc>
          <w:tcPr>
            <w:tcW w:w="1559" w:type="dxa"/>
            <w:vMerge w:val="restart"/>
            <w:tcBorders>
              <w:top w:val="single" w:sz="4" w:space="0" w:color="auto"/>
              <w:left w:val="single" w:sz="4" w:space="0" w:color="auto"/>
              <w:right w:val="single" w:sz="4" w:space="0" w:color="auto"/>
            </w:tcBorders>
            <w:shd w:val="clear" w:color="auto" w:fill="auto"/>
          </w:tcPr>
          <w:p w14:paraId="664299EA" w14:textId="77777777" w:rsidR="00EA7B8D" w:rsidRPr="00594533" w:rsidRDefault="00EA7B8D" w:rsidP="006206F7">
            <w:pPr>
              <w:spacing w:after="0" w:line="240" w:lineRule="auto"/>
              <w:jc w:val="center"/>
              <w:rPr>
                <w:rFonts w:ascii="Times New Roman" w:hAnsi="Times New Roman"/>
                <w:sz w:val="24"/>
                <w:szCs w:val="24"/>
              </w:rPr>
            </w:pPr>
          </w:p>
          <w:p w14:paraId="24179547"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7C69484"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22</w:t>
            </w:r>
          </w:p>
        </w:tc>
        <w:tc>
          <w:tcPr>
            <w:tcW w:w="1177" w:type="dxa"/>
            <w:vMerge w:val="restart"/>
            <w:tcBorders>
              <w:top w:val="single" w:sz="4" w:space="0" w:color="auto"/>
              <w:left w:val="single" w:sz="4" w:space="0" w:color="auto"/>
              <w:right w:val="single" w:sz="4" w:space="0" w:color="auto"/>
            </w:tcBorders>
            <w:shd w:val="clear" w:color="auto" w:fill="auto"/>
          </w:tcPr>
          <w:p w14:paraId="583C6FFB" w14:textId="77777777" w:rsidR="00EA7B8D" w:rsidRPr="00594533" w:rsidRDefault="00EA7B8D" w:rsidP="006206F7">
            <w:pPr>
              <w:spacing w:after="0" w:line="240" w:lineRule="auto"/>
              <w:jc w:val="center"/>
              <w:rPr>
                <w:rFonts w:ascii="Times New Roman" w:hAnsi="Times New Roman"/>
                <w:sz w:val="24"/>
                <w:szCs w:val="24"/>
              </w:rPr>
            </w:pPr>
          </w:p>
          <w:p w14:paraId="21A0DCD5"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64</w:t>
            </w:r>
          </w:p>
        </w:tc>
      </w:tr>
      <w:tr w:rsidR="00EA7B8D" w:rsidRPr="00594533" w14:paraId="17CA3175" w14:textId="77777777" w:rsidTr="00447B84">
        <w:tc>
          <w:tcPr>
            <w:tcW w:w="1843" w:type="dxa"/>
            <w:vMerge/>
            <w:tcBorders>
              <w:left w:val="single" w:sz="4" w:space="0" w:color="000000"/>
              <w:right w:val="single" w:sz="4" w:space="0" w:color="auto"/>
            </w:tcBorders>
            <w:shd w:val="clear" w:color="auto" w:fill="auto"/>
          </w:tcPr>
          <w:p w14:paraId="69BD6C24" w14:textId="77777777" w:rsidR="00EA7B8D" w:rsidRPr="00594533" w:rsidRDefault="00EA7B8D" w:rsidP="006206F7">
            <w:pPr>
              <w:spacing w:after="0" w:line="240" w:lineRule="auto"/>
              <w:jc w:val="both"/>
              <w:rPr>
                <w:rFonts w:ascii="Times New Roman" w:hAnsi="Times New Roman"/>
                <w:sz w:val="24"/>
                <w:szCs w:val="24"/>
              </w:rPr>
            </w:pPr>
          </w:p>
        </w:tc>
        <w:tc>
          <w:tcPr>
            <w:tcW w:w="2084" w:type="dxa"/>
            <w:tcBorders>
              <w:left w:val="single" w:sz="4" w:space="0" w:color="auto"/>
              <w:right w:val="single" w:sz="4" w:space="0" w:color="auto"/>
            </w:tcBorders>
            <w:shd w:val="clear" w:color="auto" w:fill="auto"/>
          </w:tcPr>
          <w:p w14:paraId="22EA809D" w14:textId="77777777" w:rsidR="00EA7B8D" w:rsidRPr="00594533" w:rsidRDefault="00EA7B8D" w:rsidP="006206F7">
            <w:pPr>
              <w:spacing w:after="0" w:line="240" w:lineRule="auto"/>
              <w:jc w:val="center"/>
              <w:rPr>
                <w:rFonts w:ascii="Times New Roman" w:hAnsi="Times New Roman"/>
                <w:sz w:val="24"/>
                <w:szCs w:val="24"/>
              </w:rPr>
            </w:pPr>
            <w:r w:rsidRPr="00594533">
              <w:rPr>
                <w:rFonts w:ascii="Times New Roman" w:hAnsi="Times New Roman"/>
                <w:sz w:val="24"/>
                <w:szCs w:val="24"/>
                <w:lang w:val="kk-KZ"/>
              </w:rPr>
              <w:t>Рус</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954D138" w14:textId="77777777" w:rsidR="00EA7B8D" w:rsidRPr="00594533" w:rsidRDefault="00EA7B8D" w:rsidP="006206F7">
            <w:pPr>
              <w:spacing w:after="0" w:line="240" w:lineRule="auto"/>
              <w:jc w:val="center"/>
              <w:rPr>
                <w:rFonts w:ascii="Times New Roman" w:hAnsi="Times New Roman"/>
                <w:sz w:val="24"/>
                <w:szCs w:val="24"/>
              </w:rPr>
            </w:pPr>
            <w:r w:rsidRPr="00594533">
              <w:rPr>
                <w:rFonts w:ascii="Times New Roman" w:hAnsi="Times New Roman"/>
                <w:sz w:val="24"/>
                <w:szCs w:val="24"/>
              </w:rPr>
              <w:t>Б</w:t>
            </w:r>
          </w:p>
        </w:tc>
        <w:tc>
          <w:tcPr>
            <w:tcW w:w="1559" w:type="dxa"/>
            <w:vMerge/>
            <w:tcBorders>
              <w:left w:val="single" w:sz="4" w:space="0" w:color="auto"/>
              <w:right w:val="single" w:sz="4" w:space="0" w:color="auto"/>
            </w:tcBorders>
            <w:shd w:val="clear" w:color="auto" w:fill="auto"/>
          </w:tcPr>
          <w:p w14:paraId="65EAFE13" w14:textId="77777777" w:rsidR="00EA7B8D" w:rsidRPr="00594533" w:rsidRDefault="00EA7B8D" w:rsidP="006206F7">
            <w:pPr>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322099B"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24</w:t>
            </w:r>
          </w:p>
        </w:tc>
        <w:tc>
          <w:tcPr>
            <w:tcW w:w="1177" w:type="dxa"/>
            <w:vMerge/>
            <w:tcBorders>
              <w:left w:val="single" w:sz="4" w:space="0" w:color="auto"/>
              <w:right w:val="single" w:sz="4" w:space="0" w:color="auto"/>
            </w:tcBorders>
            <w:shd w:val="clear" w:color="auto" w:fill="auto"/>
          </w:tcPr>
          <w:p w14:paraId="4BD72599" w14:textId="77777777" w:rsidR="00EA7B8D" w:rsidRPr="00594533" w:rsidRDefault="00EA7B8D" w:rsidP="006206F7">
            <w:pPr>
              <w:spacing w:after="0" w:line="240" w:lineRule="auto"/>
              <w:jc w:val="center"/>
              <w:rPr>
                <w:rFonts w:ascii="Times New Roman" w:hAnsi="Times New Roman"/>
                <w:sz w:val="24"/>
                <w:szCs w:val="24"/>
              </w:rPr>
            </w:pPr>
          </w:p>
        </w:tc>
      </w:tr>
      <w:tr w:rsidR="00EA7B8D" w:rsidRPr="00594533" w14:paraId="12B9603E" w14:textId="77777777" w:rsidTr="00447B84">
        <w:tc>
          <w:tcPr>
            <w:tcW w:w="1843" w:type="dxa"/>
            <w:vMerge/>
            <w:tcBorders>
              <w:left w:val="single" w:sz="4" w:space="0" w:color="000000"/>
              <w:bottom w:val="single" w:sz="4" w:space="0" w:color="000000"/>
              <w:right w:val="single" w:sz="4" w:space="0" w:color="auto"/>
            </w:tcBorders>
            <w:shd w:val="clear" w:color="auto" w:fill="auto"/>
          </w:tcPr>
          <w:p w14:paraId="42D81BF0" w14:textId="77777777" w:rsidR="00EA7B8D" w:rsidRPr="00594533" w:rsidRDefault="00EA7B8D" w:rsidP="006206F7">
            <w:pPr>
              <w:spacing w:after="0" w:line="240" w:lineRule="auto"/>
              <w:jc w:val="both"/>
              <w:rPr>
                <w:rFonts w:ascii="Times New Roman" w:hAnsi="Times New Roman"/>
                <w:sz w:val="24"/>
                <w:szCs w:val="24"/>
              </w:rPr>
            </w:pPr>
          </w:p>
        </w:tc>
        <w:tc>
          <w:tcPr>
            <w:tcW w:w="2084" w:type="dxa"/>
            <w:tcBorders>
              <w:left w:val="single" w:sz="4" w:space="0" w:color="auto"/>
              <w:bottom w:val="single" w:sz="4" w:space="0" w:color="auto"/>
              <w:right w:val="single" w:sz="4" w:space="0" w:color="auto"/>
            </w:tcBorders>
            <w:shd w:val="clear" w:color="auto" w:fill="auto"/>
          </w:tcPr>
          <w:p w14:paraId="77B49622" w14:textId="77777777" w:rsidR="00EA7B8D" w:rsidRPr="00594533" w:rsidRDefault="00EA7B8D" w:rsidP="006206F7">
            <w:pPr>
              <w:spacing w:after="0" w:line="240" w:lineRule="auto"/>
              <w:jc w:val="center"/>
              <w:rPr>
                <w:rFonts w:ascii="Times New Roman" w:hAnsi="Times New Roman"/>
                <w:sz w:val="24"/>
                <w:szCs w:val="24"/>
              </w:rPr>
            </w:pPr>
            <w:r w:rsidRPr="00594533">
              <w:rPr>
                <w:rFonts w:ascii="Times New Roman" w:hAnsi="Times New Roman"/>
                <w:sz w:val="24"/>
                <w:szCs w:val="24"/>
                <w:lang w:val="kk-KZ"/>
              </w:rPr>
              <w:t>Рус</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5F08F49" w14:textId="77777777" w:rsidR="00EA7B8D" w:rsidRPr="00594533" w:rsidRDefault="00EA7B8D" w:rsidP="006206F7">
            <w:pPr>
              <w:spacing w:after="0" w:line="240" w:lineRule="auto"/>
              <w:jc w:val="center"/>
              <w:rPr>
                <w:rFonts w:ascii="Times New Roman" w:hAnsi="Times New Roman"/>
                <w:sz w:val="24"/>
                <w:szCs w:val="24"/>
              </w:rPr>
            </w:pPr>
            <w:r w:rsidRPr="00594533">
              <w:rPr>
                <w:rFonts w:ascii="Times New Roman" w:hAnsi="Times New Roman"/>
                <w:sz w:val="24"/>
                <w:szCs w:val="24"/>
              </w:rPr>
              <w:t>В</w:t>
            </w:r>
          </w:p>
        </w:tc>
        <w:tc>
          <w:tcPr>
            <w:tcW w:w="1559" w:type="dxa"/>
            <w:vMerge/>
            <w:tcBorders>
              <w:left w:val="single" w:sz="4" w:space="0" w:color="auto"/>
              <w:bottom w:val="single" w:sz="4" w:space="0" w:color="auto"/>
              <w:right w:val="single" w:sz="4" w:space="0" w:color="auto"/>
            </w:tcBorders>
            <w:shd w:val="clear" w:color="auto" w:fill="auto"/>
          </w:tcPr>
          <w:p w14:paraId="58B5C3F3" w14:textId="77777777" w:rsidR="00EA7B8D" w:rsidRPr="00594533" w:rsidRDefault="00EA7B8D" w:rsidP="006206F7">
            <w:pPr>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2B38B6"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18</w:t>
            </w:r>
          </w:p>
        </w:tc>
        <w:tc>
          <w:tcPr>
            <w:tcW w:w="1177" w:type="dxa"/>
            <w:vMerge/>
            <w:tcBorders>
              <w:left w:val="single" w:sz="4" w:space="0" w:color="auto"/>
              <w:bottom w:val="single" w:sz="4" w:space="0" w:color="auto"/>
              <w:right w:val="single" w:sz="4" w:space="0" w:color="auto"/>
            </w:tcBorders>
            <w:shd w:val="clear" w:color="auto" w:fill="auto"/>
          </w:tcPr>
          <w:p w14:paraId="252B8C7D" w14:textId="77777777" w:rsidR="00EA7B8D" w:rsidRPr="00594533" w:rsidRDefault="00EA7B8D" w:rsidP="006206F7">
            <w:pPr>
              <w:spacing w:after="0" w:line="240" w:lineRule="auto"/>
              <w:jc w:val="center"/>
              <w:rPr>
                <w:rFonts w:ascii="Times New Roman" w:hAnsi="Times New Roman"/>
                <w:sz w:val="24"/>
                <w:szCs w:val="24"/>
              </w:rPr>
            </w:pPr>
          </w:p>
        </w:tc>
      </w:tr>
      <w:tr w:rsidR="00EA7B8D" w:rsidRPr="00594533" w14:paraId="3679D042" w14:textId="77777777" w:rsidTr="00447B84">
        <w:tc>
          <w:tcPr>
            <w:tcW w:w="1843" w:type="dxa"/>
            <w:vMerge w:val="restart"/>
            <w:tcBorders>
              <w:top w:val="single" w:sz="4" w:space="0" w:color="000000"/>
              <w:left w:val="single" w:sz="4" w:space="0" w:color="000000"/>
              <w:right w:val="single" w:sz="4" w:space="0" w:color="auto"/>
            </w:tcBorders>
            <w:shd w:val="clear" w:color="auto" w:fill="auto"/>
            <w:hideMark/>
          </w:tcPr>
          <w:p w14:paraId="6CADF347" w14:textId="77777777" w:rsidR="00EA7B8D" w:rsidRPr="00594533" w:rsidRDefault="00EA7B8D" w:rsidP="006206F7">
            <w:pPr>
              <w:spacing w:after="0" w:line="240" w:lineRule="auto"/>
              <w:jc w:val="both"/>
              <w:rPr>
                <w:rFonts w:ascii="Times New Roman" w:hAnsi="Times New Roman"/>
                <w:sz w:val="24"/>
                <w:szCs w:val="24"/>
              </w:rPr>
            </w:pPr>
            <w:r w:rsidRPr="00594533">
              <w:rPr>
                <w:rFonts w:ascii="Times New Roman" w:hAnsi="Times New Roman"/>
                <w:sz w:val="24"/>
                <w:szCs w:val="24"/>
              </w:rPr>
              <w:lastRenderedPageBreak/>
              <w:t>5 класс</w:t>
            </w:r>
          </w:p>
        </w:tc>
        <w:tc>
          <w:tcPr>
            <w:tcW w:w="2084" w:type="dxa"/>
            <w:tcBorders>
              <w:top w:val="single" w:sz="4" w:space="0" w:color="auto"/>
              <w:left w:val="single" w:sz="4" w:space="0" w:color="auto"/>
              <w:right w:val="single" w:sz="4" w:space="0" w:color="auto"/>
            </w:tcBorders>
            <w:shd w:val="clear" w:color="auto" w:fill="auto"/>
          </w:tcPr>
          <w:p w14:paraId="685AD2F1"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Рус</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F5B53F8" w14:textId="77777777" w:rsidR="00EA7B8D" w:rsidRPr="00594533" w:rsidRDefault="00EA7B8D" w:rsidP="006206F7">
            <w:pPr>
              <w:spacing w:after="0" w:line="240" w:lineRule="auto"/>
              <w:jc w:val="center"/>
              <w:rPr>
                <w:rFonts w:ascii="Times New Roman" w:hAnsi="Times New Roman"/>
                <w:sz w:val="24"/>
                <w:szCs w:val="24"/>
              </w:rPr>
            </w:pPr>
            <w:r w:rsidRPr="00594533">
              <w:rPr>
                <w:rFonts w:ascii="Times New Roman" w:hAnsi="Times New Roman"/>
                <w:sz w:val="24"/>
                <w:szCs w:val="24"/>
              </w:rPr>
              <w:t>А</w:t>
            </w:r>
          </w:p>
        </w:tc>
        <w:tc>
          <w:tcPr>
            <w:tcW w:w="1559" w:type="dxa"/>
            <w:vMerge w:val="restart"/>
            <w:tcBorders>
              <w:top w:val="single" w:sz="4" w:space="0" w:color="auto"/>
              <w:left w:val="single" w:sz="4" w:space="0" w:color="auto"/>
              <w:right w:val="single" w:sz="4" w:space="0" w:color="auto"/>
            </w:tcBorders>
            <w:shd w:val="clear" w:color="auto" w:fill="auto"/>
          </w:tcPr>
          <w:p w14:paraId="6DB14AED" w14:textId="77777777" w:rsidR="00EA7B8D" w:rsidRPr="00594533" w:rsidRDefault="00EA7B8D" w:rsidP="006206F7">
            <w:pPr>
              <w:spacing w:after="0" w:line="240" w:lineRule="auto"/>
              <w:jc w:val="center"/>
              <w:rPr>
                <w:rFonts w:ascii="Times New Roman" w:hAnsi="Times New Roman"/>
                <w:sz w:val="24"/>
                <w:szCs w:val="24"/>
              </w:rPr>
            </w:pPr>
          </w:p>
          <w:p w14:paraId="45944D6C"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56B14A7"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30</w:t>
            </w:r>
          </w:p>
        </w:tc>
        <w:tc>
          <w:tcPr>
            <w:tcW w:w="1177" w:type="dxa"/>
            <w:vMerge w:val="restart"/>
            <w:tcBorders>
              <w:top w:val="single" w:sz="4" w:space="0" w:color="auto"/>
              <w:left w:val="single" w:sz="4" w:space="0" w:color="auto"/>
              <w:right w:val="single" w:sz="4" w:space="0" w:color="auto"/>
            </w:tcBorders>
            <w:shd w:val="clear" w:color="auto" w:fill="auto"/>
          </w:tcPr>
          <w:p w14:paraId="58044480" w14:textId="77777777" w:rsidR="00EA7B8D" w:rsidRPr="00594533" w:rsidRDefault="00EA7B8D" w:rsidP="006206F7">
            <w:pPr>
              <w:spacing w:after="0" w:line="240" w:lineRule="auto"/>
              <w:jc w:val="center"/>
              <w:rPr>
                <w:rFonts w:ascii="Times New Roman" w:hAnsi="Times New Roman"/>
                <w:sz w:val="24"/>
                <w:szCs w:val="24"/>
              </w:rPr>
            </w:pPr>
          </w:p>
          <w:p w14:paraId="36C4C9AD"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104</w:t>
            </w:r>
          </w:p>
        </w:tc>
      </w:tr>
      <w:tr w:rsidR="00EA7B8D" w:rsidRPr="00594533" w14:paraId="3C56C99E" w14:textId="77777777" w:rsidTr="00447B84">
        <w:tc>
          <w:tcPr>
            <w:tcW w:w="1843" w:type="dxa"/>
            <w:vMerge/>
            <w:tcBorders>
              <w:left w:val="single" w:sz="4" w:space="0" w:color="000000"/>
              <w:right w:val="single" w:sz="4" w:space="0" w:color="auto"/>
            </w:tcBorders>
            <w:shd w:val="clear" w:color="auto" w:fill="auto"/>
          </w:tcPr>
          <w:p w14:paraId="7A3748B8" w14:textId="77777777" w:rsidR="00EA7B8D" w:rsidRPr="00594533" w:rsidRDefault="00EA7B8D" w:rsidP="006206F7">
            <w:pPr>
              <w:spacing w:after="0" w:line="240" w:lineRule="auto"/>
              <w:jc w:val="both"/>
              <w:rPr>
                <w:rFonts w:ascii="Times New Roman" w:hAnsi="Times New Roman"/>
                <w:sz w:val="24"/>
                <w:szCs w:val="24"/>
              </w:rPr>
            </w:pPr>
          </w:p>
        </w:tc>
        <w:tc>
          <w:tcPr>
            <w:tcW w:w="2084" w:type="dxa"/>
            <w:tcBorders>
              <w:left w:val="single" w:sz="4" w:space="0" w:color="auto"/>
              <w:right w:val="single" w:sz="4" w:space="0" w:color="auto"/>
            </w:tcBorders>
            <w:shd w:val="clear" w:color="auto" w:fill="auto"/>
          </w:tcPr>
          <w:p w14:paraId="35EDA565"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Каз</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EED28E"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Ә</w:t>
            </w:r>
          </w:p>
        </w:tc>
        <w:tc>
          <w:tcPr>
            <w:tcW w:w="1559" w:type="dxa"/>
            <w:vMerge/>
            <w:tcBorders>
              <w:left w:val="single" w:sz="4" w:space="0" w:color="auto"/>
              <w:right w:val="single" w:sz="4" w:space="0" w:color="auto"/>
            </w:tcBorders>
            <w:shd w:val="clear" w:color="auto" w:fill="auto"/>
          </w:tcPr>
          <w:p w14:paraId="7D107AA2" w14:textId="77777777" w:rsidR="00EA7B8D" w:rsidRPr="00594533" w:rsidRDefault="00EA7B8D" w:rsidP="006206F7">
            <w:pPr>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C3D8C2A"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21</w:t>
            </w:r>
          </w:p>
        </w:tc>
        <w:tc>
          <w:tcPr>
            <w:tcW w:w="1177" w:type="dxa"/>
            <w:vMerge/>
            <w:tcBorders>
              <w:left w:val="single" w:sz="4" w:space="0" w:color="auto"/>
              <w:right w:val="single" w:sz="4" w:space="0" w:color="auto"/>
            </w:tcBorders>
            <w:shd w:val="clear" w:color="auto" w:fill="auto"/>
          </w:tcPr>
          <w:p w14:paraId="60371613" w14:textId="77777777" w:rsidR="00EA7B8D" w:rsidRPr="00594533" w:rsidRDefault="00EA7B8D" w:rsidP="006206F7">
            <w:pPr>
              <w:spacing w:after="0" w:line="240" w:lineRule="auto"/>
              <w:jc w:val="center"/>
              <w:rPr>
                <w:rFonts w:ascii="Times New Roman" w:hAnsi="Times New Roman"/>
                <w:sz w:val="24"/>
                <w:szCs w:val="24"/>
              </w:rPr>
            </w:pPr>
          </w:p>
        </w:tc>
      </w:tr>
      <w:tr w:rsidR="00EA7B8D" w:rsidRPr="00594533" w14:paraId="32EB9177" w14:textId="77777777" w:rsidTr="00447B84">
        <w:tc>
          <w:tcPr>
            <w:tcW w:w="1843" w:type="dxa"/>
            <w:vMerge/>
            <w:tcBorders>
              <w:left w:val="single" w:sz="4" w:space="0" w:color="000000"/>
              <w:right w:val="single" w:sz="4" w:space="0" w:color="auto"/>
            </w:tcBorders>
            <w:shd w:val="clear" w:color="auto" w:fill="auto"/>
          </w:tcPr>
          <w:p w14:paraId="68818FC2" w14:textId="77777777" w:rsidR="00EA7B8D" w:rsidRPr="00594533" w:rsidRDefault="00EA7B8D" w:rsidP="006206F7">
            <w:pPr>
              <w:spacing w:after="0" w:line="240" w:lineRule="auto"/>
              <w:jc w:val="both"/>
              <w:rPr>
                <w:rFonts w:ascii="Times New Roman" w:hAnsi="Times New Roman"/>
                <w:sz w:val="24"/>
                <w:szCs w:val="24"/>
              </w:rPr>
            </w:pPr>
          </w:p>
        </w:tc>
        <w:tc>
          <w:tcPr>
            <w:tcW w:w="2084" w:type="dxa"/>
            <w:tcBorders>
              <w:left w:val="single" w:sz="4" w:space="0" w:color="auto"/>
              <w:bottom w:val="single" w:sz="4" w:space="0" w:color="auto"/>
              <w:right w:val="single" w:sz="4" w:space="0" w:color="auto"/>
            </w:tcBorders>
            <w:shd w:val="clear" w:color="auto" w:fill="auto"/>
          </w:tcPr>
          <w:p w14:paraId="4D74EBC1"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Рус</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98522A2" w14:textId="77777777" w:rsidR="00EA7B8D" w:rsidRPr="00594533" w:rsidRDefault="00EA7B8D" w:rsidP="006206F7">
            <w:pPr>
              <w:spacing w:after="0" w:line="240" w:lineRule="auto"/>
              <w:jc w:val="center"/>
              <w:rPr>
                <w:rFonts w:ascii="Times New Roman" w:hAnsi="Times New Roman"/>
                <w:sz w:val="24"/>
                <w:szCs w:val="24"/>
              </w:rPr>
            </w:pPr>
            <w:r w:rsidRPr="00594533">
              <w:rPr>
                <w:rFonts w:ascii="Times New Roman" w:hAnsi="Times New Roman"/>
                <w:sz w:val="24"/>
                <w:szCs w:val="24"/>
              </w:rPr>
              <w:t>Б</w:t>
            </w:r>
          </w:p>
        </w:tc>
        <w:tc>
          <w:tcPr>
            <w:tcW w:w="1559" w:type="dxa"/>
            <w:vMerge/>
            <w:tcBorders>
              <w:left w:val="single" w:sz="4" w:space="0" w:color="auto"/>
              <w:right w:val="single" w:sz="4" w:space="0" w:color="auto"/>
            </w:tcBorders>
            <w:shd w:val="clear" w:color="auto" w:fill="auto"/>
          </w:tcPr>
          <w:p w14:paraId="238E5A53" w14:textId="77777777" w:rsidR="00EA7B8D" w:rsidRPr="00594533" w:rsidRDefault="00EA7B8D" w:rsidP="006206F7">
            <w:pPr>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72BE1D8"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29</w:t>
            </w:r>
          </w:p>
        </w:tc>
        <w:tc>
          <w:tcPr>
            <w:tcW w:w="1177" w:type="dxa"/>
            <w:vMerge/>
            <w:tcBorders>
              <w:left w:val="single" w:sz="4" w:space="0" w:color="auto"/>
              <w:right w:val="single" w:sz="4" w:space="0" w:color="auto"/>
            </w:tcBorders>
            <w:shd w:val="clear" w:color="auto" w:fill="auto"/>
          </w:tcPr>
          <w:p w14:paraId="5983DE14" w14:textId="77777777" w:rsidR="00EA7B8D" w:rsidRPr="00594533" w:rsidRDefault="00EA7B8D" w:rsidP="006206F7">
            <w:pPr>
              <w:spacing w:after="0" w:line="240" w:lineRule="auto"/>
              <w:jc w:val="center"/>
              <w:rPr>
                <w:rFonts w:ascii="Times New Roman" w:hAnsi="Times New Roman"/>
                <w:sz w:val="24"/>
                <w:szCs w:val="24"/>
              </w:rPr>
            </w:pPr>
          </w:p>
        </w:tc>
      </w:tr>
      <w:tr w:rsidR="00EA7B8D" w:rsidRPr="00594533" w14:paraId="69FB6DEE" w14:textId="77777777" w:rsidTr="00447B84">
        <w:tc>
          <w:tcPr>
            <w:tcW w:w="1843" w:type="dxa"/>
            <w:vMerge/>
            <w:tcBorders>
              <w:left w:val="single" w:sz="4" w:space="0" w:color="000000"/>
              <w:bottom w:val="single" w:sz="4" w:space="0" w:color="000000"/>
              <w:right w:val="single" w:sz="4" w:space="0" w:color="auto"/>
            </w:tcBorders>
            <w:shd w:val="clear" w:color="auto" w:fill="auto"/>
          </w:tcPr>
          <w:p w14:paraId="123840CC" w14:textId="77777777" w:rsidR="00EA7B8D" w:rsidRPr="00594533" w:rsidRDefault="00EA7B8D" w:rsidP="006206F7">
            <w:pPr>
              <w:spacing w:after="0" w:line="240" w:lineRule="auto"/>
              <w:jc w:val="both"/>
              <w:rPr>
                <w:rFonts w:ascii="Times New Roman" w:hAnsi="Times New Roman"/>
                <w:sz w:val="24"/>
                <w:szCs w:val="24"/>
              </w:rPr>
            </w:pPr>
          </w:p>
        </w:tc>
        <w:tc>
          <w:tcPr>
            <w:tcW w:w="2084" w:type="dxa"/>
            <w:tcBorders>
              <w:left w:val="single" w:sz="4" w:space="0" w:color="auto"/>
              <w:bottom w:val="single" w:sz="4" w:space="0" w:color="auto"/>
              <w:right w:val="single" w:sz="4" w:space="0" w:color="auto"/>
            </w:tcBorders>
            <w:shd w:val="clear" w:color="auto" w:fill="auto"/>
          </w:tcPr>
          <w:p w14:paraId="131A9F4A"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Рус</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F5D90CD" w14:textId="77777777" w:rsidR="00EA7B8D" w:rsidRPr="00594533" w:rsidRDefault="00EA7B8D" w:rsidP="006206F7">
            <w:pPr>
              <w:spacing w:after="0" w:line="240" w:lineRule="auto"/>
              <w:jc w:val="center"/>
              <w:rPr>
                <w:rFonts w:ascii="Times New Roman" w:hAnsi="Times New Roman"/>
                <w:sz w:val="24"/>
                <w:szCs w:val="24"/>
              </w:rPr>
            </w:pPr>
            <w:r w:rsidRPr="00594533">
              <w:rPr>
                <w:rFonts w:ascii="Times New Roman" w:hAnsi="Times New Roman"/>
                <w:sz w:val="24"/>
                <w:szCs w:val="24"/>
              </w:rPr>
              <w:t>В</w:t>
            </w:r>
          </w:p>
        </w:tc>
        <w:tc>
          <w:tcPr>
            <w:tcW w:w="1559" w:type="dxa"/>
            <w:vMerge/>
            <w:tcBorders>
              <w:left w:val="single" w:sz="4" w:space="0" w:color="auto"/>
              <w:bottom w:val="single" w:sz="4" w:space="0" w:color="auto"/>
              <w:right w:val="single" w:sz="4" w:space="0" w:color="auto"/>
            </w:tcBorders>
            <w:shd w:val="clear" w:color="auto" w:fill="auto"/>
          </w:tcPr>
          <w:p w14:paraId="43890E25" w14:textId="77777777" w:rsidR="00EA7B8D" w:rsidRPr="00594533" w:rsidRDefault="00EA7B8D" w:rsidP="006206F7">
            <w:pPr>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BF07D13"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24</w:t>
            </w:r>
          </w:p>
        </w:tc>
        <w:tc>
          <w:tcPr>
            <w:tcW w:w="1177" w:type="dxa"/>
            <w:vMerge/>
            <w:tcBorders>
              <w:left w:val="single" w:sz="4" w:space="0" w:color="auto"/>
              <w:bottom w:val="single" w:sz="4" w:space="0" w:color="auto"/>
              <w:right w:val="single" w:sz="4" w:space="0" w:color="auto"/>
            </w:tcBorders>
            <w:shd w:val="clear" w:color="auto" w:fill="auto"/>
          </w:tcPr>
          <w:p w14:paraId="53FB47B9" w14:textId="77777777" w:rsidR="00EA7B8D" w:rsidRPr="00594533" w:rsidRDefault="00EA7B8D" w:rsidP="006206F7">
            <w:pPr>
              <w:spacing w:after="0" w:line="240" w:lineRule="auto"/>
              <w:jc w:val="center"/>
              <w:rPr>
                <w:rFonts w:ascii="Times New Roman" w:hAnsi="Times New Roman"/>
                <w:sz w:val="24"/>
                <w:szCs w:val="24"/>
              </w:rPr>
            </w:pPr>
          </w:p>
        </w:tc>
      </w:tr>
      <w:tr w:rsidR="00EA7B8D" w:rsidRPr="00594533" w14:paraId="7C5C7AE1" w14:textId="77777777" w:rsidTr="00447B84">
        <w:tc>
          <w:tcPr>
            <w:tcW w:w="1843" w:type="dxa"/>
            <w:vMerge w:val="restart"/>
            <w:tcBorders>
              <w:top w:val="single" w:sz="4" w:space="0" w:color="000000"/>
              <w:left w:val="single" w:sz="4" w:space="0" w:color="000000"/>
              <w:right w:val="single" w:sz="4" w:space="0" w:color="auto"/>
            </w:tcBorders>
            <w:shd w:val="clear" w:color="auto" w:fill="auto"/>
            <w:hideMark/>
          </w:tcPr>
          <w:p w14:paraId="6DB5289D" w14:textId="77777777" w:rsidR="00EA7B8D" w:rsidRPr="00594533" w:rsidRDefault="00EA7B8D" w:rsidP="006206F7">
            <w:pPr>
              <w:spacing w:after="0" w:line="240" w:lineRule="auto"/>
              <w:jc w:val="both"/>
              <w:rPr>
                <w:rFonts w:ascii="Times New Roman" w:hAnsi="Times New Roman"/>
                <w:sz w:val="24"/>
                <w:szCs w:val="24"/>
              </w:rPr>
            </w:pPr>
            <w:r w:rsidRPr="00594533">
              <w:rPr>
                <w:rFonts w:ascii="Times New Roman" w:hAnsi="Times New Roman"/>
                <w:sz w:val="24"/>
                <w:szCs w:val="24"/>
              </w:rPr>
              <w:t>6 класс</w:t>
            </w:r>
          </w:p>
        </w:tc>
        <w:tc>
          <w:tcPr>
            <w:tcW w:w="2084" w:type="dxa"/>
            <w:tcBorders>
              <w:top w:val="single" w:sz="4" w:space="0" w:color="auto"/>
              <w:left w:val="single" w:sz="4" w:space="0" w:color="auto"/>
              <w:right w:val="single" w:sz="4" w:space="0" w:color="auto"/>
            </w:tcBorders>
            <w:shd w:val="clear" w:color="auto" w:fill="auto"/>
          </w:tcPr>
          <w:p w14:paraId="59E3F11D"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Рус</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A5DCE6" w14:textId="77777777" w:rsidR="00EA7B8D" w:rsidRPr="00594533" w:rsidRDefault="00EA7B8D" w:rsidP="006206F7">
            <w:pPr>
              <w:spacing w:after="0" w:line="240" w:lineRule="auto"/>
              <w:jc w:val="center"/>
              <w:rPr>
                <w:rFonts w:ascii="Times New Roman" w:hAnsi="Times New Roman"/>
                <w:sz w:val="24"/>
                <w:szCs w:val="24"/>
              </w:rPr>
            </w:pPr>
            <w:r w:rsidRPr="00594533">
              <w:rPr>
                <w:rFonts w:ascii="Times New Roman" w:hAnsi="Times New Roman"/>
                <w:sz w:val="24"/>
                <w:szCs w:val="24"/>
              </w:rPr>
              <w:t>А</w:t>
            </w:r>
          </w:p>
        </w:tc>
        <w:tc>
          <w:tcPr>
            <w:tcW w:w="1559" w:type="dxa"/>
            <w:vMerge w:val="restart"/>
            <w:tcBorders>
              <w:top w:val="single" w:sz="4" w:space="0" w:color="auto"/>
              <w:left w:val="single" w:sz="4" w:space="0" w:color="auto"/>
              <w:right w:val="single" w:sz="4" w:space="0" w:color="auto"/>
            </w:tcBorders>
            <w:shd w:val="clear" w:color="auto" w:fill="auto"/>
          </w:tcPr>
          <w:p w14:paraId="2E182498" w14:textId="77777777" w:rsidR="00EA7B8D" w:rsidRPr="00594533" w:rsidRDefault="00EA7B8D" w:rsidP="006206F7">
            <w:pPr>
              <w:spacing w:after="0" w:line="240" w:lineRule="auto"/>
              <w:jc w:val="center"/>
              <w:rPr>
                <w:rFonts w:ascii="Times New Roman" w:hAnsi="Times New Roman"/>
                <w:sz w:val="24"/>
                <w:szCs w:val="24"/>
              </w:rPr>
            </w:pPr>
          </w:p>
          <w:p w14:paraId="6F40A82B" w14:textId="77777777" w:rsidR="00EA7B8D" w:rsidRPr="00594533" w:rsidRDefault="00EA7B8D" w:rsidP="006206F7">
            <w:pPr>
              <w:spacing w:after="0" w:line="240" w:lineRule="auto"/>
              <w:jc w:val="center"/>
              <w:rPr>
                <w:rFonts w:ascii="Times New Roman" w:hAnsi="Times New Roman"/>
                <w:sz w:val="24"/>
                <w:szCs w:val="24"/>
                <w:lang w:val="kk-KZ"/>
              </w:rPr>
            </w:pPr>
          </w:p>
          <w:p w14:paraId="1E80685E"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F30A39B"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30</w:t>
            </w:r>
          </w:p>
        </w:tc>
        <w:tc>
          <w:tcPr>
            <w:tcW w:w="1177" w:type="dxa"/>
            <w:vMerge w:val="restart"/>
            <w:tcBorders>
              <w:top w:val="single" w:sz="4" w:space="0" w:color="auto"/>
              <w:left w:val="single" w:sz="4" w:space="0" w:color="auto"/>
              <w:right w:val="single" w:sz="4" w:space="0" w:color="auto"/>
            </w:tcBorders>
            <w:shd w:val="clear" w:color="auto" w:fill="auto"/>
          </w:tcPr>
          <w:p w14:paraId="480159C2" w14:textId="77777777" w:rsidR="00EA7B8D" w:rsidRPr="00594533" w:rsidRDefault="00EA7B8D" w:rsidP="006206F7">
            <w:pPr>
              <w:spacing w:after="0" w:line="240" w:lineRule="auto"/>
              <w:jc w:val="center"/>
              <w:rPr>
                <w:rFonts w:ascii="Times New Roman" w:hAnsi="Times New Roman"/>
                <w:sz w:val="24"/>
                <w:szCs w:val="24"/>
              </w:rPr>
            </w:pPr>
          </w:p>
          <w:p w14:paraId="76DD4941" w14:textId="77777777" w:rsidR="00EA7B8D" w:rsidRPr="00594533" w:rsidRDefault="00EA7B8D" w:rsidP="006206F7">
            <w:pPr>
              <w:spacing w:after="0" w:line="240" w:lineRule="auto"/>
              <w:jc w:val="center"/>
              <w:rPr>
                <w:rFonts w:ascii="Times New Roman" w:hAnsi="Times New Roman"/>
                <w:sz w:val="24"/>
                <w:szCs w:val="24"/>
              </w:rPr>
            </w:pPr>
          </w:p>
          <w:p w14:paraId="22504464"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94</w:t>
            </w:r>
          </w:p>
        </w:tc>
      </w:tr>
      <w:tr w:rsidR="00EA7B8D" w:rsidRPr="00594533" w14:paraId="497DAFAF" w14:textId="77777777" w:rsidTr="00447B84">
        <w:tc>
          <w:tcPr>
            <w:tcW w:w="1843" w:type="dxa"/>
            <w:vMerge/>
            <w:tcBorders>
              <w:left w:val="single" w:sz="4" w:space="0" w:color="000000"/>
              <w:right w:val="single" w:sz="4" w:space="0" w:color="auto"/>
            </w:tcBorders>
            <w:shd w:val="clear" w:color="auto" w:fill="auto"/>
          </w:tcPr>
          <w:p w14:paraId="02E2FFAE" w14:textId="77777777" w:rsidR="00EA7B8D" w:rsidRPr="00594533" w:rsidRDefault="00EA7B8D" w:rsidP="006206F7">
            <w:pPr>
              <w:spacing w:after="0" w:line="240" w:lineRule="auto"/>
              <w:jc w:val="both"/>
              <w:rPr>
                <w:rFonts w:ascii="Times New Roman" w:hAnsi="Times New Roman"/>
                <w:sz w:val="24"/>
                <w:szCs w:val="24"/>
              </w:rPr>
            </w:pPr>
          </w:p>
        </w:tc>
        <w:tc>
          <w:tcPr>
            <w:tcW w:w="2084" w:type="dxa"/>
            <w:tcBorders>
              <w:left w:val="single" w:sz="4" w:space="0" w:color="auto"/>
              <w:right w:val="single" w:sz="4" w:space="0" w:color="auto"/>
            </w:tcBorders>
            <w:shd w:val="clear" w:color="auto" w:fill="auto"/>
          </w:tcPr>
          <w:p w14:paraId="59776617"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Каз</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4945CD2"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Ә</w:t>
            </w:r>
          </w:p>
        </w:tc>
        <w:tc>
          <w:tcPr>
            <w:tcW w:w="1559" w:type="dxa"/>
            <w:vMerge/>
            <w:tcBorders>
              <w:left w:val="single" w:sz="4" w:space="0" w:color="auto"/>
              <w:right w:val="single" w:sz="4" w:space="0" w:color="auto"/>
            </w:tcBorders>
            <w:shd w:val="clear" w:color="auto" w:fill="auto"/>
          </w:tcPr>
          <w:p w14:paraId="5AB9B450" w14:textId="77777777" w:rsidR="00EA7B8D" w:rsidRPr="00594533" w:rsidRDefault="00EA7B8D" w:rsidP="006206F7">
            <w:pPr>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1473A9B"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24</w:t>
            </w:r>
          </w:p>
        </w:tc>
        <w:tc>
          <w:tcPr>
            <w:tcW w:w="1177" w:type="dxa"/>
            <w:vMerge/>
            <w:tcBorders>
              <w:left w:val="single" w:sz="4" w:space="0" w:color="auto"/>
              <w:right w:val="single" w:sz="4" w:space="0" w:color="auto"/>
            </w:tcBorders>
            <w:shd w:val="clear" w:color="auto" w:fill="auto"/>
          </w:tcPr>
          <w:p w14:paraId="44A0021B" w14:textId="77777777" w:rsidR="00EA7B8D" w:rsidRPr="00594533" w:rsidRDefault="00EA7B8D" w:rsidP="006206F7">
            <w:pPr>
              <w:spacing w:after="0" w:line="240" w:lineRule="auto"/>
              <w:jc w:val="center"/>
              <w:rPr>
                <w:rFonts w:ascii="Times New Roman" w:hAnsi="Times New Roman"/>
                <w:sz w:val="24"/>
                <w:szCs w:val="24"/>
              </w:rPr>
            </w:pPr>
          </w:p>
        </w:tc>
      </w:tr>
      <w:tr w:rsidR="00EA7B8D" w:rsidRPr="00594533" w14:paraId="543DE4EF" w14:textId="77777777" w:rsidTr="00447B84">
        <w:tc>
          <w:tcPr>
            <w:tcW w:w="1843" w:type="dxa"/>
            <w:vMerge/>
            <w:tcBorders>
              <w:left w:val="single" w:sz="4" w:space="0" w:color="000000"/>
              <w:right w:val="single" w:sz="4" w:space="0" w:color="auto"/>
            </w:tcBorders>
            <w:shd w:val="clear" w:color="auto" w:fill="auto"/>
          </w:tcPr>
          <w:p w14:paraId="75C9994C" w14:textId="77777777" w:rsidR="00EA7B8D" w:rsidRPr="00594533" w:rsidRDefault="00EA7B8D" w:rsidP="006206F7">
            <w:pPr>
              <w:spacing w:after="0" w:line="240" w:lineRule="auto"/>
              <w:jc w:val="both"/>
              <w:rPr>
                <w:rFonts w:ascii="Times New Roman" w:hAnsi="Times New Roman"/>
                <w:sz w:val="24"/>
                <w:szCs w:val="24"/>
              </w:rPr>
            </w:pPr>
          </w:p>
        </w:tc>
        <w:tc>
          <w:tcPr>
            <w:tcW w:w="2084" w:type="dxa"/>
            <w:tcBorders>
              <w:left w:val="single" w:sz="4" w:space="0" w:color="auto"/>
              <w:bottom w:val="single" w:sz="4" w:space="0" w:color="auto"/>
              <w:right w:val="single" w:sz="4" w:space="0" w:color="auto"/>
            </w:tcBorders>
            <w:shd w:val="clear" w:color="auto" w:fill="auto"/>
          </w:tcPr>
          <w:p w14:paraId="520AF8D0"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Рус</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9F81550" w14:textId="77777777" w:rsidR="00EA7B8D" w:rsidRPr="00594533" w:rsidRDefault="00EA7B8D" w:rsidP="006206F7">
            <w:pPr>
              <w:spacing w:after="0" w:line="240" w:lineRule="auto"/>
              <w:jc w:val="center"/>
              <w:rPr>
                <w:rFonts w:ascii="Times New Roman" w:hAnsi="Times New Roman"/>
                <w:sz w:val="24"/>
                <w:szCs w:val="24"/>
              </w:rPr>
            </w:pPr>
            <w:r w:rsidRPr="00594533">
              <w:rPr>
                <w:rFonts w:ascii="Times New Roman" w:hAnsi="Times New Roman"/>
                <w:sz w:val="24"/>
                <w:szCs w:val="24"/>
              </w:rPr>
              <w:t>Б</w:t>
            </w:r>
          </w:p>
        </w:tc>
        <w:tc>
          <w:tcPr>
            <w:tcW w:w="1559" w:type="dxa"/>
            <w:vMerge/>
            <w:tcBorders>
              <w:left w:val="single" w:sz="4" w:space="0" w:color="auto"/>
              <w:right w:val="single" w:sz="4" w:space="0" w:color="auto"/>
            </w:tcBorders>
            <w:shd w:val="clear" w:color="auto" w:fill="auto"/>
          </w:tcPr>
          <w:p w14:paraId="0D56580F" w14:textId="77777777" w:rsidR="00EA7B8D" w:rsidRPr="00594533" w:rsidRDefault="00EA7B8D" w:rsidP="006206F7">
            <w:pPr>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47D018E"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24</w:t>
            </w:r>
          </w:p>
        </w:tc>
        <w:tc>
          <w:tcPr>
            <w:tcW w:w="1177" w:type="dxa"/>
            <w:vMerge/>
            <w:tcBorders>
              <w:left w:val="single" w:sz="4" w:space="0" w:color="auto"/>
              <w:right w:val="single" w:sz="4" w:space="0" w:color="auto"/>
            </w:tcBorders>
            <w:shd w:val="clear" w:color="auto" w:fill="auto"/>
          </w:tcPr>
          <w:p w14:paraId="0AB170B7" w14:textId="77777777" w:rsidR="00EA7B8D" w:rsidRPr="00594533" w:rsidRDefault="00EA7B8D" w:rsidP="006206F7">
            <w:pPr>
              <w:spacing w:after="0" w:line="240" w:lineRule="auto"/>
              <w:jc w:val="center"/>
              <w:rPr>
                <w:rFonts w:ascii="Times New Roman" w:hAnsi="Times New Roman"/>
                <w:sz w:val="24"/>
                <w:szCs w:val="24"/>
              </w:rPr>
            </w:pPr>
          </w:p>
        </w:tc>
      </w:tr>
      <w:tr w:rsidR="00EA7B8D" w:rsidRPr="00594533" w14:paraId="26D9B9CA" w14:textId="77777777" w:rsidTr="00447B84">
        <w:tc>
          <w:tcPr>
            <w:tcW w:w="1843" w:type="dxa"/>
            <w:vMerge/>
            <w:tcBorders>
              <w:left w:val="single" w:sz="4" w:space="0" w:color="000000"/>
              <w:right w:val="single" w:sz="4" w:space="0" w:color="auto"/>
            </w:tcBorders>
            <w:shd w:val="clear" w:color="auto" w:fill="auto"/>
          </w:tcPr>
          <w:p w14:paraId="65849776" w14:textId="77777777" w:rsidR="00EA7B8D" w:rsidRPr="00594533" w:rsidRDefault="00EA7B8D" w:rsidP="006206F7">
            <w:pPr>
              <w:spacing w:after="0" w:line="240" w:lineRule="auto"/>
              <w:jc w:val="both"/>
              <w:rPr>
                <w:rFonts w:ascii="Times New Roman" w:hAnsi="Times New Roman"/>
                <w:sz w:val="24"/>
                <w:szCs w:val="24"/>
              </w:rPr>
            </w:pPr>
          </w:p>
        </w:tc>
        <w:tc>
          <w:tcPr>
            <w:tcW w:w="2084" w:type="dxa"/>
            <w:tcBorders>
              <w:left w:val="single" w:sz="4" w:space="0" w:color="auto"/>
              <w:bottom w:val="single" w:sz="4" w:space="0" w:color="auto"/>
              <w:right w:val="single" w:sz="4" w:space="0" w:color="auto"/>
            </w:tcBorders>
            <w:shd w:val="clear" w:color="auto" w:fill="auto"/>
          </w:tcPr>
          <w:p w14:paraId="2AB386A0"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Рус</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4406C29" w14:textId="77777777" w:rsidR="00EA7B8D" w:rsidRPr="00594533" w:rsidRDefault="00EA7B8D" w:rsidP="006206F7">
            <w:pPr>
              <w:spacing w:after="0" w:line="240" w:lineRule="auto"/>
              <w:jc w:val="center"/>
              <w:rPr>
                <w:rFonts w:ascii="Times New Roman" w:hAnsi="Times New Roman"/>
                <w:sz w:val="24"/>
                <w:szCs w:val="24"/>
              </w:rPr>
            </w:pPr>
            <w:r w:rsidRPr="00594533">
              <w:rPr>
                <w:rFonts w:ascii="Times New Roman" w:hAnsi="Times New Roman"/>
                <w:sz w:val="24"/>
                <w:szCs w:val="24"/>
              </w:rPr>
              <w:t>В</w:t>
            </w:r>
          </w:p>
        </w:tc>
        <w:tc>
          <w:tcPr>
            <w:tcW w:w="1559" w:type="dxa"/>
            <w:vMerge/>
            <w:tcBorders>
              <w:left w:val="single" w:sz="4" w:space="0" w:color="auto"/>
              <w:right w:val="single" w:sz="4" w:space="0" w:color="auto"/>
            </w:tcBorders>
            <w:shd w:val="clear" w:color="auto" w:fill="auto"/>
          </w:tcPr>
          <w:p w14:paraId="76823808" w14:textId="77777777" w:rsidR="00EA7B8D" w:rsidRPr="00594533" w:rsidRDefault="00EA7B8D" w:rsidP="006206F7">
            <w:pPr>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CAC949F"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24</w:t>
            </w:r>
          </w:p>
        </w:tc>
        <w:tc>
          <w:tcPr>
            <w:tcW w:w="1177" w:type="dxa"/>
            <w:vMerge/>
            <w:tcBorders>
              <w:left w:val="single" w:sz="4" w:space="0" w:color="auto"/>
              <w:right w:val="single" w:sz="4" w:space="0" w:color="auto"/>
            </w:tcBorders>
            <w:shd w:val="clear" w:color="auto" w:fill="auto"/>
          </w:tcPr>
          <w:p w14:paraId="03CE9293" w14:textId="77777777" w:rsidR="00EA7B8D" w:rsidRPr="00594533" w:rsidRDefault="00EA7B8D" w:rsidP="006206F7">
            <w:pPr>
              <w:spacing w:after="0" w:line="240" w:lineRule="auto"/>
              <w:jc w:val="center"/>
              <w:rPr>
                <w:rFonts w:ascii="Times New Roman" w:hAnsi="Times New Roman"/>
                <w:sz w:val="24"/>
                <w:szCs w:val="24"/>
              </w:rPr>
            </w:pPr>
          </w:p>
        </w:tc>
      </w:tr>
      <w:tr w:rsidR="00EA7B8D" w:rsidRPr="00594533" w14:paraId="51FECA3E" w14:textId="77777777" w:rsidTr="00447B84">
        <w:tc>
          <w:tcPr>
            <w:tcW w:w="1843" w:type="dxa"/>
            <w:vMerge/>
            <w:tcBorders>
              <w:left w:val="single" w:sz="4" w:space="0" w:color="000000"/>
              <w:bottom w:val="single" w:sz="4" w:space="0" w:color="000000"/>
              <w:right w:val="single" w:sz="4" w:space="0" w:color="auto"/>
            </w:tcBorders>
            <w:shd w:val="clear" w:color="auto" w:fill="auto"/>
          </w:tcPr>
          <w:p w14:paraId="09B9508E" w14:textId="77777777" w:rsidR="00EA7B8D" w:rsidRPr="00594533" w:rsidRDefault="00EA7B8D" w:rsidP="006206F7">
            <w:pPr>
              <w:spacing w:after="0" w:line="240" w:lineRule="auto"/>
              <w:jc w:val="both"/>
              <w:rPr>
                <w:rFonts w:ascii="Times New Roman" w:hAnsi="Times New Roman"/>
                <w:sz w:val="24"/>
                <w:szCs w:val="24"/>
              </w:rPr>
            </w:pPr>
          </w:p>
        </w:tc>
        <w:tc>
          <w:tcPr>
            <w:tcW w:w="2084" w:type="dxa"/>
            <w:tcBorders>
              <w:left w:val="single" w:sz="4" w:space="0" w:color="auto"/>
              <w:bottom w:val="single" w:sz="4" w:space="0" w:color="auto"/>
              <w:right w:val="single" w:sz="4" w:space="0" w:color="auto"/>
            </w:tcBorders>
            <w:shd w:val="clear" w:color="auto" w:fill="auto"/>
          </w:tcPr>
          <w:p w14:paraId="255406B8"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Рус</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3927DFD"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Г</w:t>
            </w:r>
          </w:p>
        </w:tc>
        <w:tc>
          <w:tcPr>
            <w:tcW w:w="1559" w:type="dxa"/>
            <w:vMerge/>
            <w:tcBorders>
              <w:left w:val="single" w:sz="4" w:space="0" w:color="auto"/>
              <w:bottom w:val="single" w:sz="4" w:space="0" w:color="auto"/>
              <w:right w:val="single" w:sz="4" w:space="0" w:color="auto"/>
            </w:tcBorders>
            <w:shd w:val="clear" w:color="auto" w:fill="auto"/>
          </w:tcPr>
          <w:p w14:paraId="45F80EC7" w14:textId="77777777" w:rsidR="00EA7B8D" w:rsidRPr="00594533" w:rsidRDefault="00EA7B8D" w:rsidP="006206F7">
            <w:pPr>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85BC727"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16</w:t>
            </w:r>
          </w:p>
        </w:tc>
        <w:tc>
          <w:tcPr>
            <w:tcW w:w="1177" w:type="dxa"/>
            <w:vMerge/>
            <w:tcBorders>
              <w:left w:val="single" w:sz="4" w:space="0" w:color="auto"/>
              <w:bottom w:val="single" w:sz="4" w:space="0" w:color="auto"/>
              <w:right w:val="single" w:sz="4" w:space="0" w:color="auto"/>
            </w:tcBorders>
            <w:shd w:val="clear" w:color="auto" w:fill="auto"/>
          </w:tcPr>
          <w:p w14:paraId="53F3FB5C" w14:textId="77777777" w:rsidR="00EA7B8D" w:rsidRPr="00594533" w:rsidRDefault="00EA7B8D" w:rsidP="006206F7">
            <w:pPr>
              <w:spacing w:after="0" w:line="240" w:lineRule="auto"/>
              <w:jc w:val="center"/>
              <w:rPr>
                <w:rFonts w:ascii="Times New Roman" w:hAnsi="Times New Roman"/>
                <w:sz w:val="24"/>
                <w:szCs w:val="24"/>
              </w:rPr>
            </w:pPr>
          </w:p>
        </w:tc>
      </w:tr>
      <w:tr w:rsidR="00EA7B8D" w:rsidRPr="00594533" w14:paraId="34CFF016" w14:textId="77777777" w:rsidTr="00447B84">
        <w:tc>
          <w:tcPr>
            <w:tcW w:w="1843" w:type="dxa"/>
            <w:vMerge w:val="restart"/>
            <w:tcBorders>
              <w:top w:val="single" w:sz="4" w:space="0" w:color="000000"/>
              <w:left w:val="single" w:sz="4" w:space="0" w:color="000000"/>
              <w:right w:val="single" w:sz="4" w:space="0" w:color="auto"/>
            </w:tcBorders>
            <w:shd w:val="clear" w:color="auto" w:fill="auto"/>
            <w:hideMark/>
          </w:tcPr>
          <w:p w14:paraId="36A193DA" w14:textId="77777777" w:rsidR="00EA7B8D" w:rsidRPr="00594533" w:rsidRDefault="00EA7B8D" w:rsidP="006206F7">
            <w:pPr>
              <w:spacing w:after="0" w:line="240" w:lineRule="auto"/>
              <w:jc w:val="both"/>
              <w:rPr>
                <w:rFonts w:ascii="Times New Roman" w:hAnsi="Times New Roman"/>
                <w:sz w:val="24"/>
                <w:szCs w:val="24"/>
              </w:rPr>
            </w:pPr>
            <w:r w:rsidRPr="00594533">
              <w:rPr>
                <w:rFonts w:ascii="Times New Roman" w:hAnsi="Times New Roman"/>
                <w:sz w:val="24"/>
                <w:szCs w:val="24"/>
              </w:rPr>
              <w:t>7 класс</w:t>
            </w:r>
          </w:p>
        </w:tc>
        <w:tc>
          <w:tcPr>
            <w:tcW w:w="2084" w:type="dxa"/>
            <w:tcBorders>
              <w:top w:val="single" w:sz="4" w:space="0" w:color="auto"/>
              <w:left w:val="single" w:sz="4" w:space="0" w:color="auto"/>
              <w:right w:val="single" w:sz="4" w:space="0" w:color="auto"/>
            </w:tcBorders>
            <w:shd w:val="clear" w:color="auto" w:fill="auto"/>
          </w:tcPr>
          <w:p w14:paraId="6FB1D82D"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Рус</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4BF2937" w14:textId="77777777" w:rsidR="00EA7B8D" w:rsidRPr="00594533" w:rsidRDefault="00EA7B8D" w:rsidP="006206F7">
            <w:pPr>
              <w:spacing w:after="0" w:line="240" w:lineRule="auto"/>
              <w:jc w:val="center"/>
              <w:rPr>
                <w:rFonts w:ascii="Times New Roman" w:hAnsi="Times New Roman"/>
                <w:sz w:val="24"/>
                <w:szCs w:val="24"/>
              </w:rPr>
            </w:pPr>
            <w:r w:rsidRPr="00594533">
              <w:rPr>
                <w:rFonts w:ascii="Times New Roman" w:hAnsi="Times New Roman"/>
                <w:sz w:val="24"/>
                <w:szCs w:val="24"/>
              </w:rPr>
              <w:t>А</w:t>
            </w:r>
          </w:p>
        </w:tc>
        <w:tc>
          <w:tcPr>
            <w:tcW w:w="1559" w:type="dxa"/>
            <w:vMerge w:val="restart"/>
            <w:tcBorders>
              <w:top w:val="single" w:sz="4" w:space="0" w:color="auto"/>
              <w:left w:val="single" w:sz="4" w:space="0" w:color="auto"/>
              <w:right w:val="single" w:sz="4" w:space="0" w:color="auto"/>
            </w:tcBorders>
            <w:shd w:val="clear" w:color="auto" w:fill="auto"/>
          </w:tcPr>
          <w:p w14:paraId="049CE7FE" w14:textId="77777777" w:rsidR="00EA7B8D" w:rsidRPr="00594533" w:rsidRDefault="00EA7B8D" w:rsidP="006206F7">
            <w:pPr>
              <w:spacing w:after="0" w:line="240" w:lineRule="auto"/>
              <w:jc w:val="center"/>
              <w:rPr>
                <w:rFonts w:ascii="Times New Roman" w:hAnsi="Times New Roman"/>
                <w:sz w:val="24"/>
                <w:szCs w:val="24"/>
              </w:rPr>
            </w:pPr>
          </w:p>
          <w:p w14:paraId="127CB9EB" w14:textId="77777777" w:rsidR="00EA7B8D" w:rsidRPr="00594533" w:rsidRDefault="00EA7B8D" w:rsidP="006206F7">
            <w:pPr>
              <w:spacing w:after="0" w:line="240" w:lineRule="auto"/>
              <w:jc w:val="center"/>
              <w:rPr>
                <w:rFonts w:ascii="Times New Roman" w:hAnsi="Times New Roman"/>
                <w:sz w:val="24"/>
                <w:szCs w:val="24"/>
                <w:lang w:val="kk-KZ"/>
              </w:rPr>
            </w:pPr>
          </w:p>
          <w:p w14:paraId="55F51A27"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6F92355"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26</w:t>
            </w:r>
          </w:p>
        </w:tc>
        <w:tc>
          <w:tcPr>
            <w:tcW w:w="1177" w:type="dxa"/>
            <w:vMerge w:val="restart"/>
            <w:tcBorders>
              <w:top w:val="single" w:sz="4" w:space="0" w:color="auto"/>
              <w:left w:val="single" w:sz="4" w:space="0" w:color="auto"/>
              <w:right w:val="single" w:sz="4" w:space="0" w:color="auto"/>
            </w:tcBorders>
            <w:shd w:val="clear" w:color="auto" w:fill="auto"/>
          </w:tcPr>
          <w:p w14:paraId="0ECD5391" w14:textId="77777777" w:rsidR="00EA7B8D" w:rsidRPr="00594533" w:rsidRDefault="00EA7B8D" w:rsidP="006206F7">
            <w:pPr>
              <w:spacing w:after="0" w:line="240" w:lineRule="auto"/>
              <w:jc w:val="center"/>
              <w:rPr>
                <w:rFonts w:ascii="Times New Roman" w:hAnsi="Times New Roman"/>
                <w:sz w:val="24"/>
                <w:szCs w:val="24"/>
              </w:rPr>
            </w:pPr>
          </w:p>
          <w:p w14:paraId="760B936D" w14:textId="77777777" w:rsidR="00EA7B8D" w:rsidRPr="00594533" w:rsidRDefault="00EA7B8D" w:rsidP="006206F7">
            <w:pPr>
              <w:spacing w:after="0" w:line="240" w:lineRule="auto"/>
              <w:jc w:val="center"/>
              <w:rPr>
                <w:rFonts w:ascii="Times New Roman" w:hAnsi="Times New Roman"/>
                <w:sz w:val="24"/>
                <w:szCs w:val="24"/>
              </w:rPr>
            </w:pPr>
          </w:p>
          <w:p w14:paraId="3523ADD1"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113</w:t>
            </w:r>
          </w:p>
        </w:tc>
      </w:tr>
      <w:tr w:rsidR="00EA7B8D" w:rsidRPr="00594533" w14:paraId="27D908C0" w14:textId="77777777" w:rsidTr="00447B84">
        <w:tc>
          <w:tcPr>
            <w:tcW w:w="1843" w:type="dxa"/>
            <w:vMerge/>
            <w:tcBorders>
              <w:left w:val="single" w:sz="4" w:space="0" w:color="000000"/>
              <w:right w:val="single" w:sz="4" w:space="0" w:color="auto"/>
            </w:tcBorders>
            <w:shd w:val="clear" w:color="auto" w:fill="auto"/>
          </w:tcPr>
          <w:p w14:paraId="283A4892" w14:textId="77777777" w:rsidR="00EA7B8D" w:rsidRPr="00594533" w:rsidRDefault="00EA7B8D" w:rsidP="006206F7">
            <w:pPr>
              <w:spacing w:after="0" w:line="240" w:lineRule="auto"/>
              <w:jc w:val="both"/>
              <w:rPr>
                <w:rFonts w:ascii="Times New Roman" w:hAnsi="Times New Roman"/>
                <w:sz w:val="24"/>
                <w:szCs w:val="24"/>
              </w:rPr>
            </w:pPr>
          </w:p>
        </w:tc>
        <w:tc>
          <w:tcPr>
            <w:tcW w:w="2084" w:type="dxa"/>
            <w:tcBorders>
              <w:left w:val="single" w:sz="4" w:space="0" w:color="auto"/>
              <w:right w:val="single" w:sz="4" w:space="0" w:color="auto"/>
            </w:tcBorders>
            <w:shd w:val="clear" w:color="auto" w:fill="auto"/>
          </w:tcPr>
          <w:p w14:paraId="5EFED4F1"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Каз</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13BFB76"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Ә</w:t>
            </w:r>
          </w:p>
        </w:tc>
        <w:tc>
          <w:tcPr>
            <w:tcW w:w="1559" w:type="dxa"/>
            <w:vMerge/>
            <w:tcBorders>
              <w:left w:val="single" w:sz="4" w:space="0" w:color="auto"/>
              <w:right w:val="single" w:sz="4" w:space="0" w:color="auto"/>
            </w:tcBorders>
            <w:shd w:val="clear" w:color="auto" w:fill="auto"/>
          </w:tcPr>
          <w:p w14:paraId="252ADCDF" w14:textId="77777777" w:rsidR="00EA7B8D" w:rsidRPr="00594533" w:rsidRDefault="00EA7B8D" w:rsidP="006206F7">
            <w:pPr>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682C5A"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17</w:t>
            </w:r>
          </w:p>
        </w:tc>
        <w:tc>
          <w:tcPr>
            <w:tcW w:w="1177" w:type="dxa"/>
            <w:vMerge/>
            <w:tcBorders>
              <w:left w:val="single" w:sz="4" w:space="0" w:color="auto"/>
              <w:right w:val="single" w:sz="4" w:space="0" w:color="auto"/>
            </w:tcBorders>
            <w:shd w:val="clear" w:color="auto" w:fill="auto"/>
          </w:tcPr>
          <w:p w14:paraId="4F7A74A0" w14:textId="77777777" w:rsidR="00EA7B8D" w:rsidRPr="00594533" w:rsidRDefault="00EA7B8D" w:rsidP="006206F7">
            <w:pPr>
              <w:spacing w:after="0" w:line="240" w:lineRule="auto"/>
              <w:jc w:val="center"/>
              <w:rPr>
                <w:rFonts w:ascii="Times New Roman" w:hAnsi="Times New Roman"/>
                <w:sz w:val="24"/>
                <w:szCs w:val="24"/>
              </w:rPr>
            </w:pPr>
          </w:p>
        </w:tc>
      </w:tr>
      <w:tr w:rsidR="00EA7B8D" w:rsidRPr="00594533" w14:paraId="39BF7656" w14:textId="77777777" w:rsidTr="00447B84">
        <w:tc>
          <w:tcPr>
            <w:tcW w:w="1843" w:type="dxa"/>
            <w:vMerge/>
            <w:tcBorders>
              <w:left w:val="single" w:sz="4" w:space="0" w:color="000000"/>
              <w:right w:val="single" w:sz="4" w:space="0" w:color="auto"/>
            </w:tcBorders>
            <w:shd w:val="clear" w:color="auto" w:fill="auto"/>
          </w:tcPr>
          <w:p w14:paraId="4C31736F" w14:textId="77777777" w:rsidR="00EA7B8D" w:rsidRPr="00594533" w:rsidRDefault="00EA7B8D" w:rsidP="006206F7">
            <w:pPr>
              <w:spacing w:after="0" w:line="240" w:lineRule="auto"/>
              <w:jc w:val="both"/>
              <w:rPr>
                <w:rFonts w:ascii="Times New Roman" w:hAnsi="Times New Roman"/>
                <w:sz w:val="24"/>
                <w:szCs w:val="24"/>
              </w:rPr>
            </w:pPr>
          </w:p>
        </w:tc>
        <w:tc>
          <w:tcPr>
            <w:tcW w:w="2084" w:type="dxa"/>
            <w:tcBorders>
              <w:left w:val="single" w:sz="4" w:space="0" w:color="auto"/>
              <w:bottom w:val="single" w:sz="4" w:space="0" w:color="auto"/>
              <w:right w:val="single" w:sz="4" w:space="0" w:color="auto"/>
            </w:tcBorders>
            <w:shd w:val="clear" w:color="auto" w:fill="auto"/>
          </w:tcPr>
          <w:p w14:paraId="20264051"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Рус</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67E38D7" w14:textId="77777777" w:rsidR="00EA7B8D" w:rsidRPr="00594533" w:rsidRDefault="00EA7B8D" w:rsidP="006206F7">
            <w:pPr>
              <w:spacing w:after="0" w:line="240" w:lineRule="auto"/>
              <w:jc w:val="center"/>
              <w:rPr>
                <w:rFonts w:ascii="Times New Roman" w:hAnsi="Times New Roman"/>
                <w:sz w:val="24"/>
                <w:szCs w:val="24"/>
              </w:rPr>
            </w:pPr>
            <w:r w:rsidRPr="00594533">
              <w:rPr>
                <w:rFonts w:ascii="Times New Roman" w:hAnsi="Times New Roman"/>
                <w:sz w:val="24"/>
                <w:szCs w:val="24"/>
              </w:rPr>
              <w:t>Б</w:t>
            </w:r>
          </w:p>
        </w:tc>
        <w:tc>
          <w:tcPr>
            <w:tcW w:w="1559" w:type="dxa"/>
            <w:vMerge/>
            <w:tcBorders>
              <w:left w:val="single" w:sz="4" w:space="0" w:color="auto"/>
              <w:right w:val="single" w:sz="4" w:space="0" w:color="auto"/>
            </w:tcBorders>
            <w:shd w:val="clear" w:color="auto" w:fill="auto"/>
          </w:tcPr>
          <w:p w14:paraId="63579301" w14:textId="77777777" w:rsidR="00EA7B8D" w:rsidRPr="00594533" w:rsidRDefault="00EA7B8D" w:rsidP="006206F7">
            <w:pPr>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AF73CB"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29</w:t>
            </w:r>
          </w:p>
        </w:tc>
        <w:tc>
          <w:tcPr>
            <w:tcW w:w="1177" w:type="dxa"/>
            <w:vMerge/>
            <w:tcBorders>
              <w:left w:val="single" w:sz="4" w:space="0" w:color="auto"/>
              <w:right w:val="single" w:sz="4" w:space="0" w:color="auto"/>
            </w:tcBorders>
            <w:shd w:val="clear" w:color="auto" w:fill="auto"/>
          </w:tcPr>
          <w:p w14:paraId="32F9F1D6" w14:textId="77777777" w:rsidR="00EA7B8D" w:rsidRPr="00594533" w:rsidRDefault="00EA7B8D" w:rsidP="006206F7">
            <w:pPr>
              <w:spacing w:after="0" w:line="240" w:lineRule="auto"/>
              <w:jc w:val="center"/>
              <w:rPr>
                <w:rFonts w:ascii="Times New Roman" w:hAnsi="Times New Roman"/>
                <w:sz w:val="24"/>
                <w:szCs w:val="24"/>
              </w:rPr>
            </w:pPr>
          </w:p>
        </w:tc>
      </w:tr>
      <w:tr w:rsidR="00EA7B8D" w:rsidRPr="00594533" w14:paraId="046D082A" w14:textId="77777777" w:rsidTr="00447B84">
        <w:tc>
          <w:tcPr>
            <w:tcW w:w="1843" w:type="dxa"/>
            <w:vMerge/>
            <w:tcBorders>
              <w:left w:val="single" w:sz="4" w:space="0" w:color="000000"/>
              <w:right w:val="single" w:sz="4" w:space="0" w:color="auto"/>
            </w:tcBorders>
            <w:shd w:val="clear" w:color="auto" w:fill="auto"/>
          </w:tcPr>
          <w:p w14:paraId="012B81AF" w14:textId="77777777" w:rsidR="00EA7B8D" w:rsidRPr="00594533" w:rsidRDefault="00EA7B8D" w:rsidP="006206F7">
            <w:pPr>
              <w:spacing w:after="0" w:line="240" w:lineRule="auto"/>
              <w:jc w:val="both"/>
              <w:rPr>
                <w:rFonts w:ascii="Times New Roman" w:hAnsi="Times New Roman"/>
                <w:sz w:val="24"/>
                <w:szCs w:val="24"/>
              </w:rPr>
            </w:pPr>
          </w:p>
        </w:tc>
        <w:tc>
          <w:tcPr>
            <w:tcW w:w="2084" w:type="dxa"/>
            <w:tcBorders>
              <w:left w:val="single" w:sz="4" w:space="0" w:color="auto"/>
              <w:bottom w:val="single" w:sz="4" w:space="0" w:color="auto"/>
              <w:right w:val="single" w:sz="4" w:space="0" w:color="auto"/>
            </w:tcBorders>
            <w:shd w:val="clear" w:color="auto" w:fill="auto"/>
          </w:tcPr>
          <w:p w14:paraId="7D1AD224"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Рус</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8FC986F" w14:textId="77777777" w:rsidR="00EA7B8D" w:rsidRPr="00594533" w:rsidRDefault="00EA7B8D" w:rsidP="006206F7">
            <w:pPr>
              <w:spacing w:after="0" w:line="240" w:lineRule="auto"/>
              <w:jc w:val="center"/>
              <w:rPr>
                <w:rFonts w:ascii="Times New Roman" w:hAnsi="Times New Roman"/>
                <w:sz w:val="24"/>
                <w:szCs w:val="24"/>
              </w:rPr>
            </w:pPr>
            <w:r w:rsidRPr="00594533">
              <w:rPr>
                <w:rFonts w:ascii="Times New Roman" w:hAnsi="Times New Roman"/>
                <w:sz w:val="24"/>
                <w:szCs w:val="24"/>
              </w:rPr>
              <w:t>В</w:t>
            </w:r>
          </w:p>
        </w:tc>
        <w:tc>
          <w:tcPr>
            <w:tcW w:w="1559" w:type="dxa"/>
            <w:vMerge/>
            <w:tcBorders>
              <w:left w:val="single" w:sz="4" w:space="0" w:color="auto"/>
              <w:right w:val="single" w:sz="4" w:space="0" w:color="auto"/>
            </w:tcBorders>
            <w:shd w:val="clear" w:color="auto" w:fill="auto"/>
          </w:tcPr>
          <w:p w14:paraId="5D7081CF" w14:textId="77777777" w:rsidR="00EA7B8D" w:rsidRPr="00594533" w:rsidRDefault="00EA7B8D" w:rsidP="006206F7">
            <w:pPr>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030D7D6"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24</w:t>
            </w:r>
          </w:p>
        </w:tc>
        <w:tc>
          <w:tcPr>
            <w:tcW w:w="1177" w:type="dxa"/>
            <w:vMerge/>
            <w:tcBorders>
              <w:left w:val="single" w:sz="4" w:space="0" w:color="auto"/>
              <w:right w:val="single" w:sz="4" w:space="0" w:color="auto"/>
            </w:tcBorders>
            <w:shd w:val="clear" w:color="auto" w:fill="auto"/>
          </w:tcPr>
          <w:p w14:paraId="2CD50D54" w14:textId="77777777" w:rsidR="00EA7B8D" w:rsidRPr="00594533" w:rsidRDefault="00EA7B8D" w:rsidP="006206F7">
            <w:pPr>
              <w:spacing w:after="0" w:line="240" w:lineRule="auto"/>
              <w:jc w:val="center"/>
              <w:rPr>
                <w:rFonts w:ascii="Times New Roman" w:hAnsi="Times New Roman"/>
                <w:sz w:val="24"/>
                <w:szCs w:val="24"/>
              </w:rPr>
            </w:pPr>
          </w:p>
        </w:tc>
      </w:tr>
      <w:tr w:rsidR="00EA7B8D" w:rsidRPr="00594533" w14:paraId="430769F0" w14:textId="77777777" w:rsidTr="00447B84">
        <w:tc>
          <w:tcPr>
            <w:tcW w:w="1843" w:type="dxa"/>
            <w:vMerge/>
            <w:tcBorders>
              <w:left w:val="single" w:sz="4" w:space="0" w:color="000000"/>
              <w:bottom w:val="single" w:sz="4" w:space="0" w:color="000000"/>
              <w:right w:val="single" w:sz="4" w:space="0" w:color="auto"/>
            </w:tcBorders>
            <w:shd w:val="clear" w:color="auto" w:fill="auto"/>
          </w:tcPr>
          <w:p w14:paraId="65DEF305" w14:textId="77777777" w:rsidR="00EA7B8D" w:rsidRPr="00594533" w:rsidRDefault="00EA7B8D" w:rsidP="006206F7">
            <w:pPr>
              <w:spacing w:after="0" w:line="240" w:lineRule="auto"/>
              <w:jc w:val="both"/>
              <w:rPr>
                <w:rFonts w:ascii="Times New Roman" w:hAnsi="Times New Roman"/>
                <w:sz w:val="24"/>
                <w:szCs w:val="24"/>
              </w:rPr>
            </w:pPr>
          </w:p>
        </w:tc>
        <w:tc>
          <w:tcPr>
            <w:tcW w:w="2084" w:type="dxa"/>
            <w:tcBorders>
              <w:left w:val="single" w:sz="4" w:space="0" w:color="auto"/>
              <w:bottom w:val="single" w:sz="4" w:space="0" w:color="auto"/>
              <w:right w:val="single" w:sz="4" w:space="0" w:color="auto"/>
            </w:tcBorders>
            <w:shd w:val="clear" w:color="auto" w:fill="auto"/>
          </w:tcPr>
          <w:p w14:paraId="351DF6C3"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Рус</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990588D"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Г</w:t>
            </w:r>
          </w:p>
        </w:tc>
        <w:tc>
          <w:tcPr>
            <w:tcW w:w="1559" w:type="dxa"/>
            <w:vMerge/>
            <w:tcBorders>
              <w:left w:val="single" w:sz="4" w:space="0" w:color="auto"/>
              <w:bottom w:val="single" w:sz="4" w:space="0" w:color="auto"/>
              <w:right w:val="single" w:sz="4" w:space="0" w:color="auto"/>
            </w:tcBorders>
            <w:shd w:val="clear" w:color="auto" w:fill="auto"/>
          </w:tcPr>
          <w:p w14:paraId="11A1FE87" w14:textId="77777777" w:rsidR="00EA7B8D" w:rsidRPr="00594533" w:rsidRDefault="00EA7B8D" w:rsidP="006206F7">
            <w:pPr>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EAE4AB3"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17</w:t>
            </w:r>
          </w:p>
        </w:tc>
        <w:tc>
          <w:tcPr>
            <w:tcW w:w="1177" w:type="dxa"/>
            <w:vMerge/>
            <w:tcBorders>
              <w:left w:val="single" w:sz="4" w:space="0" w:color="auto"/>
              <w:bottom w:val="single" w:sz="4" w:space="0" w:color="auto"/>
              <w:right w:val="single" w:sz="4" w:space="0" w:color="auto"/>
            </w:tcBorders>
            <w:shd w:val="clear" w:color="auto" w:fill="auto"/>
          </w:tcPr>
          <w:p w14:paraId="4F747DB5" w14:textId="77777777" w:rsidR="00EA7B8D" w:rsidRPr="00594533" w:rsidRDefault="00EA7B8D" w:rsidP="006206F7">
            <w:pPr>
              <w:spacing w:after="0" w:line="240" w:lineRule="auto"/>
              <w:jc w:val="center"/>
              <w:rPr>
                <w:rFonts w:ascii="Times New Roman" w:hAnsi="Times New Roman"/>
                <w:sz w:val="24"/>
                <w:szCs w:val="24"/>
              </w:rPr>
            </w:pPr>
          </w:p>
        </w:tc>
      </w:tr>
      <w:tr w:rsidR="00EA7B8D" w:rsidRPr="00594533" w14:paraId="0BEFFF7D" w14:textId="77777777" w:rsidTr="00447B84">
        <w:tc>
          <w:tcPr>
            <w:tcW w:w="1843" w:type="dxa"/>
            <w:vMerge w:val="restart"/>
            <w:tcBorders>
              <w:top w:val="single" w:sz="4" w:space="0" w:color="000000"/>
              <w:left w:val="single" w:sz="4" w:space="0" w:color="000000"/>
              <w:right w:val="single" w:sz="4" w:space="0" w:color="auto"/>
            </w:tcBorders>
            <w:shd w:val="clear" w:color="auto" w:fill="auto"/>
            <w:hideMark/>
          </w:tcPr>
          <w:p w14:paraId="0E77E638" w14:textId="77777777" w:rsidR="00EA7B8D" w:rsidRPr="00594533" w:rsidRDefault="00EA7B8D" w:rsidP="006206F7">
            <w:pPr>
              <w:spacing w:after="0" w:line="240" w:lineRule="auto"/>
              <w:jc w:val="both"/>
              <w:rPr>
                <w:rFonts w:ascii="Times New Roman" w:hAnsi="Times New Roman"/>
                <w:sz w:val="24"/>
                <w:szCs w:val="24"/>
              </w:rPr>
            </w:pPr>
            <w:r w:rsidRPr="00594533">
              <w:rPr>
                <w:rFonts w:ascii="Times New Roman" w:hAnsi="Times New Roman"/>
                <w:sz w:val="24"/>
                <w:szCs w:val="24"/>
              </w:rPr>
              <w:t>8 класс</w:t>
            </w:r>
          </w:p>
        </w:tc>
        <w:tc>
          <w:tcPr>
            <w:tcW w:w="2084" w:type="dxa"/>
            <w:tcBorders>
              <w:top w:val="single" w:sz="4" w:space="0" w:color="auto"/>
              <w:left w:val="single" w:sz="4" w:space="0" w:color="auto"/>
              <w:right w:val="single" w:sz="4" w:space="0" w:color="auto"/>
            </w:tcBorders>
            <w:shd w:val="clear" w:color="auto" w:fill="auto"/>
          </w:tcPr>
          <w:p w14:paraId="28C7B781"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Рус</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0D79C71" w14:textId="77777777" w:rsidR="00EA7B8D" w:rsidRPr="00594533" w:rsidRDefault="00EA7B8D" w:rsidP="006206F7">
            <w:pPr>
              <w:spacing w:after="0" w:line="240" w:lineRule="auto"/>
              <w:jc w:val="center"/>
              <w:rPr>
                <w:rFonts w:ascii="Times New Roman" w:hAnsi="Times New Roman"/>
                <w:sz w:val="24"/>
                <w:szCs w:val="24"/>
              </w:rPr>
            </w:pPr>
            <w:r w:rsidRPr="00594533">
              <w:rPr>
                <w:rFonts w:ascii="Times New Roman" w:hAnsi="Times New Roman"/>
                <w:sz w:val="24"/>
                <w:szCs w:val="24"/>
              </w:rPr>
              <w:t>А</w:t>
            </w:r>
          </w:p>
        </w:tc>
        <w:tc>
          <w:tcPr>
            <w:tcW w:w="1559" w:type="dxa"/>
            <w:vMerge w:val="restart"/>
            <w:tcBorders>
              <w:top w:val="single" w:sz="4" w:space="0" w:color="auto"/>
              <w:left w:val="single" w:sz="4" w:space="0" w:color="auto"/>
              <w:right w:val="single" w:sz="4" w:space="0" w:color="auto"/>
            </w:tcBorders>
            <w:shd w:val="clear" w:color="auto" w:fill="auto"/>
          </w:tcPr>
          <w:p w14:paraId="3A9966F4" w14:textId="77777777" w:rsidR="00EA7B8D" w:rsidRPr="00594533" w:rsidRDefault="00EA7B8D" w:rsidP="006206F7">
            <w:pPr>
              <w:spacing w:after="0" w:line="240" w:lineRule="auto"/>
              <w:jc w:val="center"/>
              <w:rPr>
                <w:rFonts w:ascii="Times New Roman" w:hAnsi="Times New Roman"/>
                <w:sz w:val="24"/>
                <w:szCs w:val="24"/>
              </w:rPr>
            </w:pPr>
          </w:p>
          <w:p w14:paraId="2A0F788E"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E90B83A"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25</w:t>
            </w:r>
          </w:p>
        </w:tc>
        <w:tc>
          <w:tcPr>
            <w:tcW w:w="1177" w:type="dxa"/>
            <w:vMerge w:val="restart"/>
            <w:tcBorders>
              <w:top w:val="single" w:sz="4" w:space="0" w:color="auto"/>
              <w:left w:val="single" w:sz="4" w:space="0" w:color="auto"/>
              <w:bottom w:val="single" w:sz="4" w:space="0" w:color="auto"/>
              <w:right w:val="single" w:sz="4" w:space="0" w:color="auto"/>
            </w:tcBorders>
            <w:shd w:val="clear" w:color="auto" w:fill="auto"/>
          </w:tcPr>
          <w:p w14:paraId="00F85E58" w14:textId="77777777" w:rsidR="00EA7B8D" w:rsidRPr="00594533" w:rsidRDefault="00EA7B8D" w:rsidP="006206F7">
            <w:pPr>
              <w:spacing w:after="0" w:line="240" w:lineRule="auto"/>
              <w:jc w:val="center"/>
              <w:rPr>
                <w:rFonts w:ascii="Times New Roman" w:hAnsi="Times New Roman"/>
                <w:sz w:val="24"/>
                <w:szCs w:val="24"/>
              </w:rPr>
            </w:pPr>
          </w:p>
          <w:p w14:paraId="5347FE34"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82</w:t>
            </w:r>
          </w:p>
        </w:tc>
      </w:tr>
      <w:tr w:rsidR="00EA7B8D" w:rsidRPr="00594533" w14:paraId="7C83B78E" w14:textId="77777777" w:rsidTr="00447B84">
        <w:tc>
          <w:tcPr>
            <w:tcW w:w="1843" w:type="dxa"/>
            <w:vMerge/>
            <w:tcBorders>
              <w:left w:val="single" w:sz="4" w:space="0" w:color="000000"/>
              <w:right w:val="single" w:sz="4" w:space="0" w:color="auto"/>
            </w:tcBorders>
            <w:shd w:val="clear" w:color="auto" w:fill="auto"/>
          </w:tcPr>
          <w:p w14:paraId="11292140" w14:textId="77777777" w:rsidR="00EA7B8D" w:rsidRPr="00594533" w:rsidRDefault="00EA7B8D" w:rsidP="006206F7">
            <w:pPr>
              <w:spacing w:after="0" w:line="240" w:lineRule="auto"/>
              <w:jc w:val="both"/>
              <w:rPr>
                <w:rFonts w:ascii="Times New Roman" w:hAnsi="Times New Roman"/>
                <w:sz w:val="24"/>
                <w:szCs w:val="24"/>
              </w:rPr>
            </w:pPr>
          </w:p>
        </w:tc>
        <w:tc>
          <w:tcPr>
            <w:tcW w:w="2084" w:type="dxa"/>
            <w:tcBorders>
              <w:left w:val="single" w:sz="4" w:space="0" w:color="auto"/>
              <w:right w:val="single" w:sz="4" w:space="0" w:color="auto"/>
            </w:tcBorders>
            <w:shd w:val="clear" w:color="auto" w:fill="auto"/>
          </w:tcPr>
          <w:p w14:paraId="71ED489F"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Каз</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707FAB1"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Ә</w:t>
            </w:r>
          </w:p>
        </w:tc>
        <w:tc>
          <w:tcPr>
            <w:tcW w:w="1559" w:type="dxa"/>
            <w:vMerge/>
            <w:tcBorders>
              <w:left w:val="single" w:sz="4" w:space="0" w:color="auto"/>
              <w:right w:val="single" w:sz="4" w:space="0" w:color="auto"/>
            </w:tcBorders>
            <w:shd w:val="clear" w:color="auto" w:fill="auto"/>
          </w:tcPr>
          <w:p w14:paraId="482926C0" w14:textId="77777777" w:rsidR="00EA7B8D" w:rsidRPr="00594533" w:rsidRDefault="00EA7B8D" w:rsidP="006206F7">
            <w:pPr>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DC07468"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29</w:t>
            </w:r>
          </w:p>
        </w:tc>
        <w:tc>
          <w:tcPr>
            <w:tcW w:w="1177" w:type="dxa"/>
            <w:vMerge/>
            <w:tcBorders>
              <w:top w:val="single" w:sz="4" w:space="0" w:color="auto"/>
              <w:left w:val="single" w:sz="4" w:space="0" w:color="auto"/>
              <w:right w:val="single" w:sz="4" w:space="0" w:color="auto"/>
            </w:tcBorders>
            <w:shd w:val="clear" w:color="auto" w:fill="auto"/>
          </w:tcPr>
          <w:p w14:paraId="0B3E9FC3" w14:textId="77777777" w:rsidR="00EA7B8D" w:rsidRPr="00594533" w:rsidRDefault="00EA7B8D" w:rsidP="006206F7">
            <w:pPr>
              <w:spacing w:after="0" w:line="240" w:lineRule="auto"/>
              <w:jc w:val="center"/>
              <w:rPr>
                <w:rFonts w:ascii="Times New Roman" w:hAnsi="Times New Roman"/>
                <w:sz w:val="24"/>
                <w:szCs w:val="24"/>
              </w:rPr>
            </w:pPr>
          </w:p>
        </w:tc>
      </w:tr>
      <w:tr w:rsidR="00EA7B8D" w:rsidRPr="00594533" w14:paraId="1613DB98" w14:textId="77777777" w:rsidTr="00447B84">
        <w:trPr>
          <w:trHeight w:val="347"/>
        </w:trPr>
        <w:tc>
          <w:tcPr>
            <w:tcW w:w="1843" w:type="dxa"/>
            <w:vMerge/>
            <w:tcBorders>
              <w:left w:val="single" w:sz="4" w:space="0" w:color="000000"/>
              <w:right w:val="single" w:sz="4" w:space="0" w:color="auto"/>
            </w:tcBorders>
            <w:shd w:val="clear" w:color="auto" w:fill="auto"/>
          </w:tcPr>
          <w:p w14:paraId="6425B9DF" w14:textId="77777777" w:rsidR="00EA7B8D" w:rsidRPr="00594533" w:rsidRDefault="00EA7B8D" w:rsidP="006206F7">
            <w:pPr>
              <w:spacing w:after="0" w:line="240" w:lineRule="auto"/>
              <w:jc w:val="both"/>
              <w:rPr>
                <w:rFonts w:ascii="Times New Roman" w:hAnsi="Times New Roman"/>
                <w:sz w:val="24"/>
                <w:szCs w:val="24"/>
              </w:rPr>
            </w:pPr>
          </w:p>
        </w:tc>
        <w:tc>
          <w:tcPr>
            <w:tcW w:w="2084" w:type="dxa"/>
            <w:tcBorders>
              <w:left w:val="single" w:sz="4" w:space="0" w:color="auto"/>
              <w:right w:val="single" w:sz="4" w:space="0" w:color="auto"/>
            </w:tcBorders>
            <w:shd w:val="clear" w:color="auto" w:fill="auto"/>
          </w:tcPr>
          <w:p w14:paraId="16588073"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Рус</w:t>
            </w:r>
          </w:p>
        </w:tc>
        <w:tc>
          <w:tcPr>
            <w:tcW w:w="1559" w:type="dxa"/>
            <w:tcBorders>
              <w:top w:val="single" w:sz="4" w:space="0" w:color="auto"/>
              <w:left w:val="single" w:sz="4" w:space="0" w:color="auto"/>
              <w:right w:val="single" w:sz="4" w:space="0" w:color="auto"/>
            </w:tcBorders>
            <w:shd w:val="clear" w:color="auto" w:fill="auto"/>
          </w:tcPr>
          <w:p w14:paraId="5C44667C" w14:textId="77777777" w:rsidR="00EA7B8D" w:rsidRPr="00594533" w:rsidRDefault="00EA7B8D" w:rsidP="006206F7">
            <w:pPr>
              <w:spacing w:after="0" w:line="240" w:lineRule="auto"/>
              <w:jc w:val="center"/>
              <w:rPr>
                <w:rFonts w:ascii="Times New Roman" w:hAnsi="Times New Roman"/>
                <w:sz w:val="24"/>
                <w:szCs w:val="24"/>
              </w:rPr>
            </w:pPr>
            <w:r w:rsidRPr="00594533">
              <w:rPr>
                <w:rFonts w:ascii="Times New Roman" w:hAnsi="Times New Roman"/>
                <w:sz w:val="24"/>
                <w:szCs w:val="24"/>
              </w:rPr>
              <w:t>Б</w:t>
            </w:r>
          </w:p>
        </w:tc>
        <w:tc>
          <w:tcPr>
            <w:tcW w:w="1559" w:type="dxa"/>
            <w:vMerge/>
            <w:tcBorders>
              <w:left w:val="single" w:sz="4" w:space="0" w:color="auto"/>
              <w:right w:val="single" w:sz="4" w:space="0" w:color="auto"/>
            </w:tcBorders>
            <w:shd w:val="clear" w:color="auto" w:fill="auto"/>
          </w:tcPr>
          <w:p w14:paraId="471C916B" w14:textId="77777777" w:rsidR="00EA7B8D" w:rsidRPr="00594533" w:rsidRDefault="00EA7B8D" w:rsidP="006206F7">
            <w:pPr>
              <w:spacing w:after="0" w:line="240" w:lineRule="auto"/>
              <w:jc w:val="center"/>
              <w:rPr>
                <w:rFonts w:ascii="Times New Roman" w:hAnsi="Times New Roman"/>
                <w:sz w:val="24"/>
                <w:szCs w:val="24"/>
              </w:rPr>
            </w:pPr>
          </w:p>
        </w:tc>
        <w:tc>
          <w:tcPr>
            <w:tcW w:w="1559" w:type="dxa"/>
            <w:tcBorders>
              <w:top w:val="single" w:sz="4" w:space="0" w:color="auto"/>
              <w:left w:val="single" w:sz="4" w:space="0" w:color="auto"/>
              <w:right w:val="single" w:sz="4" w:space="0" w:color="auto"/>
            </w:tcBorders>
            <w:shd w:val="clear" w:color="auto" w:fill="auto"/>
          </w:tcPr>
          <w:p w14:paraId="2E037EB4"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28</w:t>
            </w:r>
          </w:p>
        </w:tc>
        <w:tc>
          <w:tcPr>
            <w:tcW w:w="1177" w:type="dxa"/>
            <w:vMerge/>
            <w:tcBorders>
              <w:left w:val="single" w:sz="4" w:space="0" w:color="auto"/>
              <w:right w:val="single" w:sz="4" w:space="0" w:color="auto"/>
            </w:tcBorders>
            <w:shd w:val="clear" w:color="auto" w:fill="auto"/>
          </w:tcPr>
          <w:p w14:paraId="57208825" w14:textId="77777777" w:rsidR="00EA7B8D" w:rsidRPr="00594533" w:rsidRDefault="00EA7B8D" w:rsidP="006206F7">
            <w:pPr>
              <w:spacing w:after="0" w:line="240" w:lineRule="auto"/>
              <w:jc w:val="center"/>
              <w:rPr>
                <w:rFonts w:ascii="Times New Roman" w:hAnsi="Times New Roman"/>
                <w:sz w:val="24"/>
                <w:szCs w:val="24"/>
              </w:rPr>
            </w:pPr>
          </w:p>
        </w:tc>
      </w:tr>
      <w:tr w:rsidR="00EA7B8D" w:rsidRPr="00594533" w14:paraId="48C1DFC9" w14:textId="77777777" w:rsidTr="00447B84">
        <w:tc>
          <w:tcPr>
            <w:tcW w:w="1843" w:type="dxa"/>
            <w:vMerge w:val="restart"/>
            <w:tcBorders>
              <w:top w:val="single" w:sz="4" w:space="0" w:color="000000"/>
              <w:left w:val="single" w:sz="4" w:space="0" w:color="000000"/>
              <w:right w:val="single" w:sz="4" w:space="0" w:color="auto"/>
            </w:tcBorders>
            <w:shd w:val="clear" w:color="auto" w:fill="auto"/>
            <w:hideMark/>
          </w:tcPr>
          <w:p w14:paraId="12DC1C21" w14:textId="77777777" w:rsidR="00EA7B8D" w:rsidRPr="00594533" w:rsidRDefault="00EA7B8D" w:rsidP="006206F7">
            <w:pPr>
              <w:spacing w:after="0" w:line="240" w:lineRule="auto"/>
              <w:jc w:val="both"/>
              <w:rPr>
                <w:rFonts w:ascii="Times New Roman" w:hAnsi="Times New Roman"/>
                <w:sz w:val="24"/>
                <w:szCs w:val="24"/>
              </w:rPr>
            </w:pPr>
            <w:r w:rsidRPr="00594533">
              <w:rPr>
                <w:rFonts w:ascii="Times New Roman" w:hAnsi="Times New Roman"/>
                <w:sz w:val="24"/>
                <w:szCs w:val="24"/>
              </w:rPr>
              <w:t>9 класс</w:t>
            </w:r>
          </w:p>
        </w:tc>
        <w:tc>
          <w:tcPr>
            <w:tcW w:w="2084" w:type="dxa"/>
            <w:tcBorders>
              <w:top w:val="single" w:sz="4" w:space="0" w:color="auto"/>
              <w:left w:val="single" w:sz="4" w:space="0" w:color="auto"/>
              <w:right w:val="single" w:sz="4" w:space="0" w:color="auto"/>
            </w:tcBorders>
            <w:shd w:val="clear" w:color="auto" w:fill="auto"/>
          </w:tcPr>
          <w:p w14:paraId="212FE386"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Рус</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53854BC" w14:textId="77777777" w:rsidR="00EA7B8D" w:rsidRPr="00594533" w:rsidRDefault="00EA7B8D" w:rsidP="006206F7">
            <w:pPr>
              <w:spacing w:after="0" w:line="240" w:lineRule="auto"/>
              <w:jc w:val="center"/>
              <w:rPr>
                <w:rFonts w:ascii="Times New Roman" w:hAnsi="Times New Roman"/>
                <w:sz w:val="24"/>
                <w:szCs w:val="24"/>
              </w:rPr>
            </w:pPr>
            <w:r w:rsidRPr="00594533">
              <w:rPr>
                <w:rFonts w:ascii="Times New Roman" w:hAnsi="Times New Roman"/>
                <w:sz w:val="24"/>
                <w:szCs w:val="24"/>
              </w:rPr>
              <w:t>А</w:t>
            </w:r>
          </w:p>
        </w:tc>
        <w:tc>
          <w:tcPr>
            <w:tcW w:w="1559" w:type="dxa"/>
            <w:vMerge w:val="restart"/>
            <w:tcBorders>
              <w:top w:val="single" w:sz="4" w:space="0" w:color="auto"/>
              <w:left w:val="single" w:sz="4" w:space="0" w:color="auto"/>
              <w:right w:val="single" w:sz="4" w:space="0" w:color="auto"/>
            </w:tcBorders>
            <w:shd w:val="clear" w:color="auto" w:fill="auto"/>
          </w:tcPr>
          <w:p w14:paraId="1D178DF6" w14:textId="77777777" w:rsidR="00EA7B8D" w:rsidRPr="00594533" w:rsidRDefault="00EA7B8D" w:rsidP="006206F7">
            <w:pPr>
              <w:spacing w:after="0" w:line="240" w:lineRule="auto"/>
              <w:jc w:val="center"/>
              <w:rPr>
                <w:rFonts w:ascii="Times New Roman" w:hAnsi="Times New Roman"/>
                <w:sz w:val="24"/>
                <w:szCs w:val="24"/>
              </w:rPr>
            </w:pPr>
          </w:p>
          <w:p w14:paraId="2BADCBCB"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56FF1C7"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24</w:t>
            </w:r>
          </w:p>
        </w:tc>
        <w:tc>
          <w:tcPr>
            <w:tcW w:w="1177" w:type="dxa"/>
            <w:vMerge w:val="restart"/>
            <w:tcBorders>
              <w:top w:val="single" w:sz="4" w:space="0" w:color="auto"/>
              <w:left w:val="single" w:sz="4" w:space="0" w:color="auto"/>
              <w:right w:val="single" w:sz="4" w:space="0" w:color="auto"/>
            </w:tcBorders>
            <w:shd w:val="clear" w:color="auto" w:fill="auto"/>
          </w:tcPr>
          <w:p w14:paraId="729B409F" w14:textId="77777777" w:rsidR="00EA7B8D" w:rsidRPr="00594533" w:rsidRDefault="00EA7B8D" w:rsidP="006206F7">
            <w:pPr>
              <w:spacing w:after="0" w:line="240" w:lineRule="auto"/>
              <w:jc w:val="center"/>
              <w:rPr>
                <w:rFonts w:ascii="Times New Roman" w:hAnsi="Times New Roman"/>
                <w:sz w:val="24"/>
                <w:szCs w:val="24"/>
              </w:rPr>
            </w:pPr>
          </w:p>
          <w:p w14:paraId="490B1217"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64</w:t>
            </w:r>
          </w:p>
        </w:tc>
      </w:tr>
      <w:tr w:rsidR="00EA7B8D" w:rsidRPr="00594533" w14:paraId="45C6A3AA" w14:textId="77777777" w:rsidTr="00447B84">
        <w:tc>
          <w:tcPr>
            <w:tcW w:w="1843" w:type="dxa"/>
            <w:vMerge/>
            <w:tcBorders>
              <w:left w:val="single" w:sz="4" w:space="0" w:color="000000"/>
              <w:right w:val="single" w:sz="4" w:space="0" w:color="auto"/>
            </w:tcBorders>
            <w:shd w:val="clear" w:color="auto" w:fill="auto"/>
          </w:tcPr>
          <w:p w14:paraId="50B2FD48" w14:textId="77777777" w:rsidR="00EA7B8D" w:rsidRPr="00594533" w:rsidRDefault="00EA7B8D" w:rsidP="006206F7">
            <w:pPr>
              <w:spacing w:after="0" w:line="240" w:lineRule="auto"/>
              <w:jc w:val="both"/>
              <w:rPr>
                <w:rFonts w:ascii="Times New Roman" w:hAnsi="Times New Roman"/>
                <w:sz w:val="24"/>
                <w:szCs w:val="24"/>
              </w:rPr>
            </w:pPr>
          </w:p>
        </w:tc>
        <w:tc>
          <w:tcPr>
            <w:tcW w:w="2084" w:type="dxa"/>
            <w:tcBorders>
              <w:left w:val="single" w:sz="4" w:space="0" w:color="auto"/>
              <w:right w:val="single" w:sz="4" w:space="0" w:color="auto"/>
            </w:tcBorders>
            <w:shd w:val="clear" w:color="auto" w:fill="auto"/>
          </w:tcPr>
          <w:p w14:paraId="7DAB9622"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Каз</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AAB9488"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Ә</w:t>
            </w:r>
          </w:p>
        </w:tc>
        <w:tc>
          <w:tcPr>
            <w:tcW w:w="1559" w:type="dxa"/>
            <w:vMerge/>
            <w:tcBorders>
              <w:left w:val="single" w:sz="4" w:space="0" w:color="auto"/>
              <w:right w:val="single" w:sz="4" w:space="0" w:color="auto"/>
            </w:tcBorders>
            <w:shd w:val="clear" w:color="auto" w:fill="auto"/>
          </w:tcPr>
          <w:p w14:paraId="636DFABF" w14:textId="77777777" w:rsidR="00EA7B8D" w:rsidRPr="00594533" w:rsidRDefault="00EA7B8D" w:rsidP="006206F7">
            <w:pPr>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D396D52"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16</w:t>
            </w:r>
          </w:p>
        </w:tc>
        <w:tc>
          <w:tcPr>
            <w:tcW w:w="1177" w:type="dxa"/>
            <w:vMerge/>
            <w:tcBorders>
              <w:left w:val="single" w:sz="4" w:space="0" w:color="auto"/>
              <w:right w:val="single" w:sz="4" w:space="0" w:color="auto"/>
            </w:tcBorders>
            <w:shd w:val="clear" w:color="auto" w:fill="auto"/>
          </w:tcPr>
          <w:p w14:paraId="6F23A6E5" w14:textId="77777777" w:rsidR="00EA7B8D" w:rsidRPr="00594533" w:rsidRDefault="00EA7B8D" w:rsidP="006206F7">
            <w:pPr>
              <w:spacing w:after="0" w:line="240" w:lineRule="auto"/>
              <w:jc w:val="center"/>
              <w:rPr>
                <w:rFonts w:ascii="Times New Roman" w:hAnsi="Times New Roman"/>
                <w:sz w:val="24"/>
                <w:szCs w:val="24"/>
              </w:rPr>
            </w:pPr>
          </w:p>
        </w:tc>
      </w:tr>
      <w:tr w:rsidR="00EA7B8D" w:rsidRPr="00594533" w14:paraId="01AA9B0D" w14:textId="77777777" w:rsidTr="00447B84">
        <w:tc>
          <w:tcPr>
            <w:tcW w:w="1843" w:type="dxa"/>
            <w:vMerge/>
            <w:tcBorders>
              <w:left w:val="single" w:sz="4" w:space="0" w:color="000000"/>
              <w:bottom w:val="single" w:sz="4" w:space="0" w:color="000000"/>
              <w:right w:val="single" w:sz="4" w:space="0" w:color="auto"/>
            </w:tcBorders>
            <w:shd w:val="clear" w:color="auto" w:fill="auto"/>
          </w:tcPr>
          <w:p w14:paraId="70818FFD" w14:textId="77777777" w:rsidR="00EA7B8D" w:rsidRPr="00594533" w:rsidRDefault="00EA7B8D" w:rsidP="006206F7">
            <w:pPr>
              <w:spacing w:after="0" w:line="240" w:lineRule="auto"/>
              <w:jc w:val="both"/>
              <w:rPr>
                <w:rFonts w:ascii="Times New Roman" w:hAnsi="Times New Roman"/>
                <w:sz w:val="24"/>
                <w:szCs w:val="24"/>
              </w:rPr>
            </w:pPr>
          </w:p>
        </w:tc>
        <w:tc>
          <w:tcPr>
            <w:tcW w:w="2084" w:type="dxa"/>
            <w:tcBorders>
              <w:left w:val="single" w:sz="4" w:space="0" w:color="auto"/>
              <w:bottom w:val="single" w:sz="4" w:space="0" w:color="auto"/>
              <w:right w:val="single" w:sz="4" w:space="0" w:color="auto"/>
            </w:tcBorders>
            <w:shd w:val="clear" w:color="auto" w:fill="auto"/>
          </w:tcPr>
          <w:p w14:paraId="357DD7F2"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Рус</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7D21C48" w14:textId="77777777" w:rsidR="00EA7B8D" w:rsidRPr="00594533" w:rsidRDefault="00EA7B8D" w:rsidP="006206F7">
            <w:pPr>
              <w:spacing w:after="0" w:line="240" w:lineRule="auto"/>
              <w:jc w:val="center"/>
              <w:rPr>
                <w:rFonts w:ascii="Times New Roman" w:hAnsi="Times New Roman"/>
                <w:sz w:val="24"/>
                <w:szCs w:val="24"/>
              </w:rPr>
            </w:pPr>
            <w:r w:rsidRPr="00594533">
              <w:rPr>
                <w:rFonts w:ascii="Times New Roman" w:hAnsi="Times New Roman"/>
                <w:sz w:val="24"/>
                <w:szCs w:val="24"/>
              </w:rPr>
              <w:t>Б</w:t>
            </w:r>
          </w:p>
        </w:tc>
        <w:tc>
          <w:tcPr>
            <w:tcW w:w="1559" w:type="dxa"/>
            <w:vMerge/>
            <w:tcBorders>
              <w:left w:val="single" w:sz="4" w:space="0" w:color="auto"/>
              <w:bottom w:val="single" w:sz="4" w:space="0" w:color="auto"/>
              <w:right w:val="single" w:sz="4" w:space="0" w:color="auto"/>
            </w:tcBorders>
            <w:shd w:val="clear" w:color="auto" w:fill="auto"/>
          </w:tcPr>
          <w:p w14:paraId="1293C6EF" w14:textId="77777777" w:rsidR="00EA7B8D" w:rsidRPr="00594533" w:rsidRDefault="00EA7B8D" w:rsidP="006206F7">
            <w:pPr>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A436AF5"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24</w:t>
            </w:r>
          </w:p>
        </w:tc>
        <w:tc>
          <w:tcPr>
            <w:tcW w:w="1177" w:type="dxa"/>
            <w:vMerge/>
            <w:tcBorders>
              <w:left w:val="single" w:sz="4" w:space="0" w:color="auto"/>
              <w:bottom w:val="single" w:sz="4" w:space="0" w:color="auto"/>
              <w:right w:val="single" w:sz="4" w:space="0" w:color="auto"/>
            </w:tcBorders>
            <w:shd w:val="clear" w:color="auto" w:fill="auto"/>
          </w:tcPr>
          <w:p w14:paraId="176B1252" w14:textId="77777777" w:rsidR="00EA7B8D" w:rsidRPr="00594533" w:rsidRDefault="00EA7B8D" w:rsidP="006206F7">
            <w:pPr>
              <w:spacing w:after="0" w:line="240" w:lineRule="auto"/>
              <w:jc w:val="center"/>
              <w:rPr>
                <w:rFonts w:ascii="Times New Roman" w:hAnsi="Times New Roman"/>
                <w:sz w:val="24"/>
                <w:szCs w:val="24"/>
              </w:rPr>
            </w:pPr>
          </w:p>
        </w:tc>
      </w:tr>
      <w:tr w:rsidR="00EA7B8D" w:rsidRPr="00594533" w14:paraId="691D8AB6" w14:textId="77777777" w:rsidTr="00447B84">
        <w:tc>
          <w:tcPr>
            <w:tcW w:w="1843" w:type="dxa"/>
            <w:tcBorders>
              <w:top w:val="single" w:sz="4" w:space="0" w:color="000000"/>
              <w:left w:val="single" w:sz="4" w:space="0" w:color="000000"/>
              <w:right w:val="single" w:sz="4" w:space="0" w:color="auto"/>
            </w:tcBorders>
            <w:shd w:val="clear" w:color="auto" w:fill="FFFFFF"/>
            <w:hideMark/>
          </w:tcPr>
          <w:p w14:paraId="090AEB3D" w14:textId="77777777" w:rsidR="00EA7B8D" w:rsidRPr="00594533" w:rsidRDefault="00EA7B8D" w:rsidP="006206F7">
            <w:pPr>
              <w:spacing w:after="0" w:line="240" w:lineRule="auto"/>
              <w:jc w:val="both"/>
              <w:rPr>
                <w:rFonts w:ascii="Times New Roman" w:hAnsi="Times New Roman"/>
                <w:sz w:val="24"/>
                <w:szCs w:val="24"/>
              </w:rPr>
            </w:pPr>
            <w:r w:rsidRPr="00594533">
              <w:rPr>
                <w:rFonts w:ascii="Times New Roman" w:hAnsi="Times New Roman"/>
                <w:sz w:val="24"/>
                <w:szCs w:val="24"/>
              </w:rPr>
              <w:t>10 класс</w:t>
            </w:r>
          </w:p>
        </w:tc>
        <w:tc>
          <w:tcPr>
            <w:tcW w:w="2084" w:type="dxa"/>
            <w:tcBorders>
              <w:top w:val="single" w:sz="4" w:space="0" w:color="auto"/>
              <w:left w:val="single" w:sz="4" w:space="0" w:color="auto"/>
              <w:right w:val="single" w:sz="4" w:space="0" w:color="auto"/>
            </w:tcBorders>
            <w:shd w:val="clear" w:color="auto" w:fill="FFFFFF"/>
          </w:tcPr>
          <w:p w14:paraId="02EF2868" w14:textId="77777777" w:rsidR="00EA7B8D" w:rsidRPr="00594533" w:rsidRDefault="00EA7B8D" w:rsidP="006206F7">
            <w:pPr>
              <w:spacing w:after="0" w:line="240" w:lineRule="auto"/>
              <w:jc w:val="center"/>
              <w:rPr>
                <w:rFonts w:ascii="Times New Roman" w:hAnsi="Times New Roman"/>
                <w:sz w:val="24"/>
                <w:szCs w:val="24"/>
              </w:rPr>
            </w:pPr>
            <w:r w:rsidRPr="00594533">
              <w:rPr>
                <w:rFonts w:ascii="Times New Roman" w:hAnsi="Times New Roman"/>
                <w:sz w:val="24"/>
                <w:szCs w:val="24"/>
                <w:lang w:val="kk-KZ"/>
              </w:rPr>
              <w:t>Рус</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BEDCC74" w14:textId="77777777" w:rsidR="00EA7B8D" w:rsidRPr="00594533" w:rsidRDefault="00EA7B8D" w:rsidP="006206F7">
            <w:pPr>
              <w:spacing w:after="0" w:line="240" w:lineRule="auto"/>
              <w:jc w:val="center"/>
              <w:rPr>
                <w:rFonts w:ascii="Times New Roman" w:hAnsi="Times New Roman"/>
                <w:sz w:val="24"/>
                <w:szCs w:val="24"/>
              </w:rPr>
            </w:pPr>
            <w:r w:rsidRPr="00594533">
              <w:rPr>
                <w:rFonts w:ascii="Times New Roman" w:hAnsi="Times New Roman"/>
                <w:sz w:val="24"/>
                <w:szCs w:val="24"/>
              </w:rPr>
              <w:t>А</w:t>
            </w:r>
          </w:p>
        </w:tc>
        <w:tc>
          <w:tcPr>
            <w:tcW w:w="1559" w:type="dxa"/>
            <w:tcBorders>
              <w:top w:val="single" w:sz="4" w:space="0" w:color="auto"/>
              <w:left w:val="single" w:sz="4" w:space="0" w:color="auto"/>
              <w:right w:val="single" w:sz="4" w:space="0" w:color="auto"/>
            </w:tcBorders>
            <w:shd w:val="clear" w:color="auto" w:fill="FFFFFF"/>
          </w:tcPr>
          <w:p w14:paraId="5CC94EF1"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1E66478"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28</w:t>
            </w:r>
          </w:p>
        </w:tc>
        <w:tc>
          <w:tcPr>
            <w:tcW w:w="1177" w:type="dxa"/>
            <w:tcBorders>
              <w:top w:val="single" w:sz="4" w:space="0" w:color="auto"/>
              <w:left w:val="single" w:sz="4" w:space="0" w:color="auto"/>
              <w:right w:val="single" w:sz="4" w:space="0" w:color="auto"/>
            </w:tcBorders>
            <w:shd w:val="clear" w:color="auto" w:fill="FFFFFF"/>
          </w:tcPr>
          <w:p w14:paraId="6EA91F2A"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28</w:t>
            </w:r>
          </w:p>
        </w:tc>
      </w:tr>
      <w:tr w:rsidR="00EA7B8D" w:rsidRPr="00594533" w14:paraId="0B584117" w14:textId="77777777" w:rsidTr="00447B84">
        <w:tc>
          <w:tcPr>
            <w:tcW w:w="1843" w:type="dxa"/>
            <w:tcBorders>
              <w:top w:val="single" w:sz="4" w:space="0" w:color="000000"/>
              <w:left w:val="single" w:sz="4" w:space="0" w:color="000000"/>
              <w:right w:val="single" w:sz="4" w:space="0" w:color="auto"/>
            </w:tcBorders>
            <w:shd w:val="clear" w:color="auto" w:fill="FFFFFF"/>
            <w:hideMark/>
          </w:tcPr>
          <w:p w14:paraId="2D5F5D15" w14:textId="77777777" w:rsidR="00EA7B8D" w:rsidRPr="00594533" w:rsidRDefault="00EA7B8D" w:rsidP="006206F7">
            <w:pPr>
              <w:spacing w:after="0" w:line="240" w:lineRule="auto"/>
              <w:jc w:val="both"/>
              <w:rPr>
                <w:rFonts w:ascii="Times New Roman" w:hAnsi="Times New Roman"/>
                <w:sz w:val="24"/>
                <w:szCs w:val="24"/>
              </w:rPr>
            </w:pPr>
            <w:r w:rsidRPr="00594533">
              <w:rPr>
                <w:rFonts w:ascii="Times New Roman" w:hAnsi="Times New Roman"/>
                <w:sz w:val="24"/>
                <w:szCs w:val="24"/>
              </w:rPr>
              <w:t>11 класс</w:t>
            </w:r>
          </w:p>
        </w:tc>
        <w:tc>
          <w:tcPr>
            <w:tcW w:w="2084" w:type="dxa"/>
            <w:tcBorders>
              <w:top w:val="single" w:sz="4" w:space="0" w:color="auto"/>
              <w:left w:val="single" w:sz="4" w:space="0" w:color="auto"/>
              <w:right w:val="single" w:sz="4" w:space="0" w:color="auto"/>
            </w:tcBorders>
            <w:shd w:val="clear" w:color="auto" w:fill="FFFFFF"/>
          </w:tcPr>
          <w:p w14:paraId="3E82B6DC" w14:textId="77777777" w:rsidR="00EA7B8D" w:rsidRPr="00594533" w:rsidRDefault="00EA7B8D" w:rsidP="006206F7">
            <w:pPr>
              <w:spacing w:after="0" w:line="240" w:lineRule="auto"/>
              <w:jc w:val="center"/>
              <w:rPr>
                <w:rFonts w:ascii="Times New Roman" w:hAnsi="Times New Roman"/>
                <w:sz w:val="24"/>
                <w:szCs w:val="24"/>
              </w:rPr>
            </w:pPr>
            <w:r w:rsidRPr="00594533">
              <w:rPr>
                <w:rFonts w:ascii="Times New Roman" w:hAnsi="Times New Roman"/>
                <w:sz w:val="24"/>
                <w:szCs w:val="24"/>
                <w:lang w:val="kk-KZ"/>
              </w:rPr>
              <w:t>Рус</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7ADF3A8" w14:textId="77777777" w:rsidR="00EA7B8D" w:rsidRPr="00594533" w:rsidRDefault="00EA7B8D" w:rsidP="006206F7">
            <w:pPr>
              <w:spacing w:after="0" w:line="240" w:lineRule="auto"/>
              <w:jc w:val="center"/>
              <w:rPr>
                <w:rFonts w:ascii="Times New Roman" w:hAnsi="Times New Roman"/>
                <w:sz w:val="24"/>
                <w:szCs w:val="24"/>
              </w:rPr>
            </w:pPr>
            <w:r w:rsidRPr="00594533">
              <w:rPr>
                <w:rFonts w:ascii="Times New Roman" w:hAnsi="Times New Roman"/>
                <w:sz w:val="24"/>
                <w:szCs w:val="24"/>
              </w:rPr>
              <w:t>А</w:t>
            </w:r>
          </w:p>
        </w:tc>
        <w:tc>
          <w:tcPr>
            <w:tcW w:w="1559" w:type="dxa"/>
            <w:tcBorders>
              <w:top w:val="single" w:sz="4" w:space="0" w:color="auto"/>
              <w:left w:val="single" w:sz="4" w:space="0" w:color="auto"/>
              <w:right w:val="single" w:sz="4" w:space="0" w:color="auto"/>
            </w:tcBorders>
            <w:shd w:val="clear" w:color="auto" w:fill="FFFFFF"/>
          </w:tcPr>
          <w:p w14:paraId="276956CA"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F33464C"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26</w:t>
            </w:r>
          </w:p>
        </w:tc>
        <w:tc>
          <w:tcPr>
            <w:tcW w:w="1177" w:type="dxa"/>
            <w:tcBorders>
              <w:top w:val="single" w:sz="4" w:space="0" w:color="auto"/>
              <w:left w:val="single" w:sz="4" w:space="0" w:color="auto"/>
              <w:right w:val="single" w:sz="4" w:space="0" w:color="auto"/>
            </w:tcBorders>
            <w:shd w:val="clear" w:color="auto" w:fill="FFFFFF"/>
          </w:tcPr>
          <w:p w14:paraId="3D1C8CF4" w14:textId="77777777" w:rsidR="00EA7B8D" w:rsidRPr="00594533" w:rsidRDefault="00EA7B8D" w:rsidP="006206F7">
            <w:pPr>
              <w:spacing w:after="0" w:line="240" w:lineRule="auto"/>
              <w:jc w:val="center"/>
              <w:rPr>
                <w:rFonts w:ascii="Times New Roman" w:hAnsi="Times New Roman"/>
                <w:sz w:val="24"/>
                <w:szCs w:val="24"/>
                <w:lang w:val="kk-KZ"/>
              </w:rPr>
            </w:pPr>
            <w:r w:rsidRPr="00594533">
              <w:rPr>
                <w:rFonts w:ascii="Times New Roman" w:hAnsi="Times New Roman"/>
                <w:sz w:val="24"/>
                <w:szCs w:val="24"/>
                <w:lang w:val="kk-KZ"/>
              </w:rPr>
              <w:t>26</w:t>
            </w:r>
          </w:p>
        </w:tc>
      </w:tr>
      <w:tr w:rsidR="00EA7B8D" w:rsidRPr="00594533" w14:paraId="484BB213" w14:textId="77777777" w:rsidTr="00447B84">
        <w:tc>
          <w:tcPr>
            <w:tcW w:w="1843" w:type="dxa"/>
            <w:tcBorders>
              <w:top w:val="single" w:sz="4" w:space="0" w:color="000000"/>
              <w:left w:val="single" w:sz="4" w:space="0" w:color="000000"/>
              <w:bottom w:val="single" w:sz="4" w:space="0" w:color="000000"/>
              <w:right w:val="single" w:sz="4" w:space="0" w:color="auto"/>
            </w:tcBorders>
            <w:shd w:val="clear" w:color="auto" w:fill="FFFFFF"/>
            <w:hideMark/>
          </w:tcPr>
          <w:p w14:paraId="53C5B7AA" w14:textId="77777777" w:rsidR="00EA7B8D" w:rsidRPr="00594533" w:rsidRDefault="00EA7B8D" w:rsidP="006206F7">
            <w:pPr>
              <w:spacing w:after="0" w:line="240" w:lineRule="auto"/>
              <w:jc w:val="both"/>
              <w:rPr>
                <w:rFonts w:ascii="Times New Roman" w:hAnsi="Times New Roman"/>
                <w:b/>
                <w:sz w:val="24"/>
                <w:szCs w:val="24"/>
              </w:rPr>
            </w:pPr>
            <w:r w:rsidRPr="00594533">
              <w:rPr>
                <w:rFonts w:ascii="Times New Roman" w:hAnsi="Times New Roman"/>
                <w:b/>
                <w:sz w:val="24"/>
                <w:szCs w:val="24"/>
              </w:rPr>
              <w:t>Итого:</w:t>
            </w:r>
          </w:p>
        </w:tc>
        <w:tc>
          <w:tcPr>
            <w:tcW w:w="2084" w:type="dxa"/>
            <w:tcBorders>
              <w:top w:val="single" w:sz="4" w:space="0" w:color="auto"/>
              <w:left w:val="single" w:sz="4" w:space="0" w:color="auto"/>
              <w:bottom w:val="single" w:sz="4" w:space="0" w:color="auto"/>
              <w:right w:val="single" w:sz="4" w:space="0" w:color="auto"/>
            </w:tcBorders>
            <w:shd w:val="clear" w:color="auto" w:fill="FFFFFF"/>
          </w:tcPr>
          <w:p w14:paraId="6323EA52" w14:textId="77777777" w:rsidR="00EA7B8D" w:rsidRPr="00594533" w:rsidRDefault="00EA7B8D" w:rsidP="006206F7">
            <w:pPr>
              <w:spacing w:after="0" w:line="240" w:lineRule="auto"/>
              <w:jc w:val="center"/>
              <w:rPr>
                <w:rFonts w:ascii="Times New Roman" w:hAnsi="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3E12567" w14:textId="77777777" w:rsidR="00EA7B8D" w:rsidRPr="00594533" w:rsidRDefault="00EA7B8D" w:rsidP="006206F7">
            <w:pPr>
              <w:spacing w:after="0" w:line="240" w:lineRule="auto"/>
              <w:jc w:val="center"/>
              <w:rPr>
                <w:rFonts w:ascii="Times New Roman" w:hAnsi="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F64C38D" w14:textId="77777777" w:rsidR="00EA7B8D" w:rsidRPr="00594533" w:rsidRDefault="00EA7B8D" w:rsidP="006206F7">
            <w:pPr>
              <w:spacing w:after="0" w:line="240" w:lineRule="auto"/>
              <w:jc w:val="center"/>
              <w:rPr>
                <w:rFonts w:ascii="Times New Roman" w:hAnsi="Times New Roman"/>
                <w:b/>
                <w:sz w:val="24"/>
                <w:szCs w:val="24"/>
                <w:lang w:val="kk-KZ"/>
              </w:rPr>
            </w:pPr>
            <w:r w:rsidRPr="00594533">
              <w:rPr>
                <w:rFonts w:ascii="Times New Roman" w:hAnsi="Times New Roman"/>
                <w:b/>
                <w:sz w:val="24"/>
                <w:szCs w:val="24"/>
                <w:lang w:val="kk-KZ"/>
              </w:rPr>
              <w:t>36</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7AEB7AF" w14:textId="77777777" w:rsidR="00EA7B8D" w:rsidRPr="00594533" w:rsidRDefault="00EA7B8D" w:rsidP="006206F7">
            <w:pPr>
              <w:spacing w:after="0" w:line="240" w:lineRule="auto"/>
              <w:jc w:val="center"/>
              <w:rPr>
                <w:rFonts w:ascii="Times New Roman" w:hAnsi="Times New Roman"/>
                <w:b/>
                <w:sz w:val="24"/>
                <w:szCs w:val="24"/>
                <w:lang w:val="kk-KZ"/>
              </w:rPr>
            </w:pPr>
            <w:r w:rsidRPr="00594533">
              <w:rPr>
                <w:rFonts w:ascii="Times New Roman" w:hAnsi="Times New Roman"/>
                <w:b/>
                <w:sz w:val="24"/>
                <w:szCs w:val="24"/>
                <w:lang w:val="kk-KZ"/>
              </w:rPr>
              <w:t>837</w:t>
            </w:r>
          </w:p>
        </w:tc>
        <w:tc>
          <w:tcPr>
            <w:tcW w:w="1177" w:type="dxa"/>
            <w:tcBorders>
              <w:top w:val="single" w:sz="4" w:space="0" w:color="auto"/>
              <w:left w:val="single" w:sz="4" w:space="0" w:color="auto"/>
              <w:bottom w:val="single" w:sz="4" w:space="0" w:color="auto"/>
              <w:right w:val="single" w:sz="4" w:space="0" w:color="auto"/>
            </w:tcBorders>
            <w:shd w:val="clear" w:color="auto" w:fill="FFFFFF"/>
          </w:tcPr>
          <w:p w14:paraId="04C9AF03" w14:textId="77777777" w:rsidR="00EA7B8D" w:rsidRPr="00594533" w:rsidRDefault="00EA7B8D" w:rsidP="006206F7">
            <w:pPr>
              <w:spacing w:after="0" w:line="240" w:lineRule="auto"/>
              <w:jc w:val="center"/>
              <w:rPr>
                <w:rFonts w:ascii="Times New Roman" w:hAnsi="Times New Roman"/>
                <w:b/>
                <w:sz w:val="24"/>
                <w:szCs w:val="24"/>
                <w:lang w:val="kk-KZ"/>
              </w:rPr>
            </w:pPr>
            <w:r w:rsidRPr="00594533">
              <w:rPr>
                <w:rFonts w:ascii="Times New Roman" w:hAnsi="Times New Roman"/>
                <w:b/>
                <w:sz w:val="24"/>
                <w:szCs w:val="24"/>
                <w:lang w:val="kk-KZ"/>
              </w:rPr>
              <w:t>837</w:t>
            </w:r>
          </w:p>
        </w:tc>
      </w:tr>
    </w:tbl>
    <w:p w14:paraId="1AFB4E48" w14:textId="77777777" w:rsidR="004512A2" w:rsidRPr="009F5970" w:rsidRDefault="004512A2" w:rsidP="006206F7">
      <w:pPr>
        <w:spacing w:after="0" w:line="240" w:lineRule="auto"/>
        <w:jc w:val="both"/>
        <w:rPr>
          <w:rFonts w:ascii="Times New Roman" w:hAnsi="Times New Roman"/>
          <w:sz w:val="28"/>
          <w:szCs w:val="28"/>
        </w:rPr>
      </w:pPr>
    </w:p>
    <w:p w14:paraId="35F6EFA8" w14:textId="77777777" w:rsidR="00EA7B8D" w:rsidRPr="009F5970" w:rsidRDefault="009060A4" w:rsidP="006206F7">
      <w:pPr>
        <w:spacing w:after="0" w:line="240" w:lineRule="auto"/>
        <w:ind w:firstLine="851"/>
        <w:jc w:val="both"/>
        <w:rPr>
          <w:rFonts w:ascii="Times New Roman" w:hAnsi="Times New Roman"/>
          <w:sz w:val="28"/>
          <w:szCs w:val="28"/>
        </w:rPr>
      </w:pPr>
      <w:r w:rsidRPr="009F5970">
        <w:rPr>
          <w:rFonts w:ascii="Times New Roman" w:hAnsi="Times New Roman"/>
          <w:sz w:val="28"/>
          <w:szCs w:val="28"/>
        </w:rPr>
        <w:t xml:space="preserve">В 2020-2021 учебном году обучение в 0-5,9,11 классах велось в 2 </w:t>
      </w:r>
      <w:r w:rsidR="00C1654D" w:rsidRPr="009F5970">
        <w:rPr>
          <w:rFonts w:ascii="Times New Roman" w:hAnsi="Times New Roman"/>
          <w:sz w:val="28"/>
          <w:szCs w:val="28"/>
          <w:lang w:val="kk-KZ"/>
        </w:rPr>
        <w:t>сменах</w:t>
      </w:r>
      <w:r w:rsidRPr="009F5970">
        <w:rPr>
          <w:rFonts w:ascii="Times New Roman" w:hAnsi="Times New Roman"/>
          <w:sz w:val="28"/>
          <w:szCs w:val="28"/>
        </w:rPr>
        <w:t xml:space="preserve">. 6,7,8 классы учились дистанционно, соответственно информация о загруженности кабинетов может быть </w:t>
      </w:r>
      <w:r w:rsidR="00444BD4" w:rsidRPr="009F5970">
        <w:rPr>
          <w:rFonts w:ascii="Times New Roman" w:hAnsi="Times New Roman"/>
          <w:sz w:val="28"/>
          <w:szCs w:val="28"/>
          <w:lang w:val="kk-KZ"/>
        </w:rPr>
        <w:t>примерная</w:t>
      </w:r>
      <w:r w:rsidRPr="009F5970">
        <w:rPr>
          <w:rFonts w:ascii="Times New Roman" w:hAnsi="Times New Roman"/>
          <w:sz w:val="28"/>
          <w:szCs w:val="28"/>
        </w:rPr>
        <w:t xml:space="preserve">. </w:t>
      </w:r>
    </w:p>
    <w:p w14:paraId="5D54CF27" w14:textId="04863589" w:rsidR="0003556F" w:rsidRPr="009F5970" w:rsidRDefault="0003556F" w:rsidP="006206F7">
      <w:pPr>
        <w:spacing w:after="0" w:line="240" w:lineRule="auto"/>
        <w:ind w:firstLine="851"/>
        <w:jc w:val="both"/>
        <w:rPr>
          <w:rFonts w:ascii="Times New Roman" w:hAnsi="Times New Roman"/>
          <w:sz w:val="28"/>
          <w:szCs w:val="28"/>
        </w:rPr>
      </w:pPr>
      <w:r w:rsidRPr="009F5970">
        <w:rPr>
          <w:rFonts w:ascii="Times New Roman" w:hAnsi="Times New Roman"/>
          <w:sz w:val="28"/>
          <w:szCs w:val="28"/>
        </w:rPr>
        <w:t xml:space="preserve">Количество класс-комплектов </w:t>
      </w:r>
      <w:r w:rsidR="005F611F">
        <w:rPr>
          <w:rFonts w:ascii="Times New Roman" w:hAnsi="Times New Roman"/>
          <w:sz w:val="28"/>
          <w:szCs w:val="28"/>
        </w:rPr>
        <w:t xml:space="preserve">- </w:t>
      </w:r>
      <w:r w:rsidRPr="009F5970">
        <w:rPr>
          <w:rFonts w:ascii="Times New Roman" w:hAnsi="Times New Roman"/>
          <w:sz w:val="28"/>
          <w:szCs w:val="28"/>
        </w:rPr>
        <w:t xml:space="preserve">36, включая класс предшкольной подготовки. Из с казахским языком обучения 9 класс-комплектов, соответственно с русским языком обучения </w:t>
      </w:r>
      <w:r w:rsidR="005F611F">
        <w:rPr>
          <w:rFonts w:ascii="Times New Roman" w:hAnsi="Times New Roman"/>
          <w:sz w:val="28"/>
          <w:szCs w:val="28"/>
        </w:rPr>
        <w:t xml:space="preserve">- </w:t>
      </w:r>
      <w:r w:rsidRPr="009F5970">
        <w:rPr>
          <w:rFonts w:ascii="Times New Roman" w:hAnsi="Times New Roman"/>
          <w:sz w:val="28"/>
          <w:szCs w:val="28"/>
        </w:rPr>
        <w:t xml:space="preserve">27. </w:t>
      </w:r>
    </w:p>
    <w:p w14:paraId="199C042E" w14:textId="6FA0CF95" w:rsidR="006F4CA2" w:rsidRPr="009F5970" w:rsidRDefault="0003556F" w:rsidP="005F611F">
      <w:pPr>
        <w:spacing w:after="0" w:line="240" w:lineRule="auto"/>
        <w:ind w:firstLine="708"/>
        <w:jc w:val="both"/>
        <w:rPr>
          <w:rFonts w:ascii="Times New Roman" w:hAnsi="Times New Roman"/>
          <w:sz w:val="28"/>
          <w:szCs w:val="28"/>
        </w:rPr>
      </w:pPr>
      <w:r w:rsidRPr="009F5970">
        <w:rPr>
          <w:rFonts w:ascii="Times New Roman" w:hAnsi="Times New Roman"/>
          <w:sz w:val="28"/>
          <w:szCs w:val="28"/>
        </w:rPr>
        <w:t xml:space="preserve">Проектная мощность школы составляет 534 </w:t>
      </w:r>
      <w:r w:rsidR="00444BD4" w:rsidRPr="009F5970">
        <w:rPr>
          <w:rFonts w:ascii="Times New Roman" w:hAnsi="Times New Roman"/>
          <w:sz w:val="28"/>
          <w:szCs w:val="28"/>
          <w:lang w:val="kk-KZ"/>
        </w:rPr>
        <w:t>обучающихся</w:t>
      </w:r>
      <w:r w:rsidRPr="009F5970">
        <w:rPr>
          <w:rFonts w:ascii="Times New Roman" w:hAnsi="Times New Roman"/>
          <w:sz w:val="28"/>
          <w:szCs w:val="28"/>
        </w:rPr>
        <w:t xml:space="preserve">. </w:t>
      </w:r>
      <w:r w:rsidR="00BD0A24" w:rsidRPr="009F5970">
        <w:rPr>
          <w:rFonts w:ascii="Times New Roman" w:hAnsi="Times New Roman"/>
          <w:sz w:val="28"/>
          <w:szCs w:val="28"/>
        </w:rPr>
        <w:t>В данном учебном году отсутствовал 4 класс с казахским языком обучения</w:t>
      </w:r>
      <w:r w:rsidR="005F611F">
        <w:rPr>
          <w:rFonts w:ascii="Times New Roman" w:hAnsi="Times New Roman"/>
          <w:sz w:val="28"/>
          <w:szCs w:val="28"/>
        </w:rPr>
        <w:t>.</w:t>
      </w:r>
      <w:r w:rsidR="00BD0A24" w:rsidRPr="009F5970">
        <w:rPr>
          <w:rFonts w:ascii="Times New Roman" w:hAnsi="Times New Roman"/>
          <w:sz w:val="28"/>
          <w:szCs w:val="28"/>
        </w:rPr>
        <w:t xml:space="preserve"> </w:t>
      </w:r>
      <w:r w:rsidR="008E3CD6" w:rsidRPr="009F5970">
        <w:rPr>
          <w:rFonts w:ascii="Times New Roman" w:hAnsi="Times New Roman"/>
          <w:sz w:val="28"/>
          <w:szCs w:val="28"/>
        </w:rPr>
        <w:t xml:space="preserve">По предварительной комплектации намечается набор в 1 класс с казахским языком обучения, </w:t>
      </w:r>
      <w:r w:rsidR="005F611F">
        <w:rPr>
          <w:rFonts w:ascii="Times New Roman" w:hAnsi="Times New Roman"/>
          <w:sz w:val="28"/>
          <w:szCs w:val="28"/>
        </w:rPr>
        <w:t xml:space="preserve">с </w:t>
      </w:r>
      <w:r w:rsidR="008E3CD6" w:rsidRPr="009F5970">
        <w:rPr>
          <w:rFonts w:ascii="Times New Roman" w:hAnsi="Times New Roman"/>
          <w:sz w:val="28"/>
          <w:szCs w:val="28"/>
        </w:rPr>
        <w:t>количество</w:t>
      </w:r>
      <w:r w:rsidR="005F611F">
        <w:rPr>
          <w:rFonts w:ascii="Times New Roman" w:hAnsi="Times New Roman"/>
          <w:sz w:val="28"/>
          <w:szCs w:val="28"/>
        </w:rPr>
        <w:t>м</w:t>
      </w:r>
      <w:r w:rsidR="008E3CD6" w:rsidRPr="009F5970">
        <w:rPr>
          <w:rFonts w:ascii="Times New Roman" w:hAnsi="Times New Roman"/>
          <w:sz w:val="28"/>
          <w:szCs w:val="28"/>
        </w:rPr>
        <w:t xml:space="preserve"> детей – </w:t>
      </w:r>
      <w:r w:rsidR="00444BD4" w:rsidRPr="009F5970">
        <w:rPr>
          <w:rFonts w:ascii="Times New Roman" w:hAnsi="Times New Roman"/>
          <w:sz w:val="28"/>
          <w:szCs w:val="28"/>
          <w:lang w:val="kk-KZ"/>
        </w:rPr>
        <w:t>25</w:t>
      </w:r>
      <w:r w:rsidR="008E3CD6" w:rsidRPr="009F5970">
        <w:rPr>
          <w:rFonts w:ascii="Times New Roman" w:hAnsi="Times New Roman"/>
          <w:sz w:val="28"/>
          <w:szCs w:val="28"/>
        </w:rPr>
        <w:t xml:space="preserve"> человек, 2 класса с русским языком обучения –по </w:t>
      </w:r>
      <w:r w:rsidR="00444BD4" w:rsidRPr="009F5970">
        <w:rPr>
          <w:rFonts w:ascii="Times New Roman" w:hAnsi="Times New Roman"/>
          <w:sz w:val="28"/>
          <w:szCs w:val="28"/>
          <w:lang w:val="kk-KZ"/>
        </w:rPr>
        <w:t>25</w:t>
      </w:r>
      <w:r w:rsidR="008E3CD6" w:rsidRPr="009F5970">
        <w:rPr>
          <w:rFonts w:ascii="Times New Roman" w:hAnsi="Times New Roman"/>
          <w:sz w:val="28"/>
          <w:szCs w:val="28"/>
        </w:rPr>
        <w:t xml:space="preserve"> человек в каждом классе.</w:t>
      </w:r>
    </w:p>
    <w:p w14:paraId="1159199A" w14:textId="77777777" w:rsidR="0003556F" w:rsidRPr="009F5970" w:rsidRDefault="00C47DF1" w:rsidP="006206F7">
      <w:pPr>
        <w:spacing w:after="0" w:line="240" w:lineRule="auto"/>
        <w:ind w:firstLine="851"/>
        <w:jc w:val="both"/>
        <w:rPr>
          <w:rFonts w:ascii="Times New Roman" w:hAnsi="Times New Roman"/>
          <w:sz w:val="28"/>
          <w:szCs w:val="28"/>
        </w:rPr>
      </w:pPr>
      <w:r w:rsidRPr="009F5970">
        <w:rPr>
          <w:rFonts w:ascii="Times New Roman" w:hAnsi="Times New Roman"/>
          <w:sz w:val="28"/>
          <w:szCs w:val="28"/>
        </w:rPr>
        <w:t xml:space="preserve">С целью </w:t>
      </w:r>
      <w:r w:rsidR="006F4CA2" w:rsidRPr="009F5970">
        <w:rPr>
          <w:rFonts w:ascii="Times New Roman" w:hAnsi="Times New Roman"/>
          <w:sz w:val="28"/>
          <w:szCs w:val="28"/>
          <w:lang w:val="kk-KZ"/>
        </w:rPr>
        <w:t>осуществления</w:t>
      </w:r>
      <w:r w:rsidRPr="009F5970">
        <w:rPr>
          <w:rFonts w:ascii="Times New Roman" w:hAnsi="Times New Roman"/>
          <w:sz w:val="28"/>
          <w:szCs w:val="28"/>
        </w:rPr>
        <w:t xml:space="preserve"> </w:t>
      </w:r>
      <w:r w:rsidR="006F4CA2" w:rsidRPr="009F5970">
        <w:rPr>
          <w:rFonts w:ascii="Times New Roman" w:hAnsi="Times New Roman"/>
          <w:sz w:val="28"/>
          <w:szCs w:val="28"/>
          <w:lang w:val="kk-KZ"/>
        </w:rPr>
        <w:t xml:space="preserve">предварительного </w:t>
      </w:r>
      <w:r w:rsidRPr="009F5970">
        <w:rPr>
          <w:rFonts w:ascii="Times New Roman" w:hAnsi="Times New Roman"/>
          <w:sz w:val="28"/>
          <w:szCs w:val="28"/>
        </w:rPr>
        <w:t xml:space="preserve">комплектования </w:t>
      </w:r>
      <w:r w:rsidR="006129AC" w:rsidRPr="009F5970">
        <w:rPr>
          <w:rFonts w:ascii="Times New Roman" w:hAnsi="Times New Roman"/>
          <w:sz w:val="28"/>
          <w:szCs w:val="28"/>
          <w:lang w:val="kk-KZ"/>
        </w:rPr>
        <w:t xml:space="preserve">ежегодно </w:t>
      </w:r>
      <w:r w:rsidRPr="009F5970">
        <w:rPr>
          <w:rFonts w:ascii="Times New Roman" w:hAnsi="Times New Roman"/>
          <w:sz w:val="28"/>
          <w:szCs w:val="28"/>
        </w:rPr>
        <w:t>проводятся следующие работы:</w:t>
      </w:r>
    </w:p>
    <w:p w14:paraId="2237E7F6" w14:textId="77777777" w:rsidR="00C47DF1" w:rsidRPr="009F5970" w:rsidRDefault="001C55E0" w:rsidP="002856AD">
      <w:pPr>
        <w:numPr>
          <w:ilvl w:val="0"/>
          <w:numId w:val="4"/>
        </w:numPr>
        <w:spacing w:after="0" w:line="240" w:lineRule="auto"/>
        <w:ind w:left="0" w:firstLine="0"/>
        <w:jc w:val="both"/>
        <w:rPr>
          <w:rFonts w:ascii="Times New Roman" w:hAnsi="Times New Roman"/>
          <w:sz w:val="28"/>
          <w:szCs w:val="28"/>
        </w:rPr>
      </w:pPr>
      <w:r w:rsidRPr="009F5970">
        <w:rPr>
          <w:rFonts w:ascii="Times New Roman" w:hAnsi="Times New Roman"/>
          <w:sz w:val="28"/>
          <w:szCs w:val="28"/>
        </w:rPr>
        <w:t>Информационно-разъяснительная работа по приему в 1 класс через:</w:t>
      </w:r>
    </w:p>
    <w:p w14:paraId="55CA98FD" w14:textId="0A3C5D45" w:rsidR="001C55E0" w:rsidRPr="005F611F" w:rsidRDefault="005F611F" w:rsidP="002856AD">
      <w:pPr>
        <w:pStyle w:val="a3"/>
        <w:numPr>
          <w:ilvl w:val="0"/>
          <w:numId w:val="42"/>
        </w:numPr>
        <w:spacing w:after="0" w:line="240" w:lineRule="auto"/>
        <w:jc w:val="both"/>
        <w:rPr>
          <w:rFonts w:ascii="Times New Roman" w:hAnsi="Times New Roman"/>
          <w:sz w:val="28"/>
          <w:szCs w:val="28"/>
        </w:rPr>
      </w:pPr>
      <w:r>
        <w:rPr>
          <w:rFonts w:ascii="Times New Roman" w:hAnsi="Times New Roman"/>
          <w:sz w:val="28"/>
          <w:szCs w:val="28"/>
          <w:lang w:val="ru-RU"/>
        </w:rPr>
        <w:t>с</w:t>
      </w:r>
      <w:r w:rsidR="001C55E0" w:rsidRPr="005F611F">
        <w:rPr>
          <w:rFonts w:ascii="Times New Roman" w:hAnsi="Times New Roman"/>
          <w:sz w:val="28"/>
          <w:szCs w:val="28"/>
        </w:rPr>
        <w:t>оциальные сети;</w:t>
      </w:r>
    </w:p>
    <w:p w14:paraId="585C0CD5" w14:textId="3579CF37" w:rsidR="001C55E0" w:rsidRPr="005F611F" w:rsidRDefault="005F611F" w:rsidP="002856AD">
      <w:pPr>
        <w:pStyle w:val="a3"/>
        <w:numPr>
          <w:ilvl w:val="0"/>
          <w:numId w:val="42"/>
        </w:numPr>
        <w:spacing w:after="0" w:line="240" w:lineRule="auto"/>
        <w:jc w:val="both"/>
        <w:rPr>
          <w:rFonts w:ascii="Times New Roman" w:hAnsi="Times New Roman"/>
          <w:sz w:val="28"/>
          <w:szCs w:val="28"/>
        </w:rPr>
      </w:pPr>
      <w:r>
        <w:rPr>
          <w:rFonts w:ascii="Times New Roman" w:hAnsi="Times New Roman"/>
          <w:sz w:val="28"/>
          <w:szCs w:val="28"/>
          <w:lang w:val="ru-RU"/>
        </w:rPr>
        <w:t>р</w:t>
      </w:r>
      <w:r w:rsidR="00A129D1" w:rsidRPr="005F611F">
        <w:rPr>
          <w:rFonts w:ascii="Times New Roman" w:hAnsi="Times New Roman"/>
          <w:sz w:val="28"/>
          <w:szCs w:val="28"/>
        </w:rPr>
        <w:t>аздач</w:t>
      </w:r>
      <w:r>
        <w:rPr>
          <w:rFonts w:ascii="Times New Roman" w:hAnsi="Times New Roman"/>
          <w:sz w:val="28"/>
          <w:szCs w:val="28"/>
          <w:lang w:val="ru-RU"/>
        </w:rPr>
        <w:t>у</w:t>
      </w:r>
      <w:r w:rsidR="00A129D1" w:rsidRPr="005F611F">
        <w:rPr>
          <w:rFonts w:ascii="Times New Roman" w:hAnsi="Times New Roman"/>
          <w:sz w:val="28"/>
          <w:szCs w:val="28"/>
        </w:rPr>
        <w:t xml:space="preserve"> информационного материала в </w:t>
      </w:r>
      <w:r w:rsidR="00526CC3" w:rsidRPr="005F611F">
        <w:rPr>
          <w:rFonts w:ascii="Times New Roman" w:hAnsi="Times New Roman"/>
          <w:sz w:val="28"/>
          <w:szCs w:val="28"/>
        </w:rPr>
        <w:t>детских садах (родителям выпускающихся групп);</w:t>
      </w:r>
    </w:p>
    <w:p w14:paraId="5E6528EF" w14:textId="20F3CAA1" w:rsidR="00526CC3" w:rsidRPr="005F611F" w:rsidRDefault="005F611F" w:rsidP="002856AD">
      <w:pPr>
        <w:pStyle w:val="a3"/>
        <w:numPr>
          <w:ilvl w:val="0"/>
          <w:numId w:val="42"/>
        </w:numPr>
        <w:spacing w:after="0" w:line="240" w:lineRule="auto"/>
        <w:jc w:val="both"/>
        <w:rPr>
          <w:rFonts w:ascii="Times New Roman" w:hAnsi="Times New Roman"/>
          <w:sz w:val="28"/>
          <w:szCs w:val="28"/>
        </w:rPr>
      </w:pPr>
      <w:r>
        <w:rPr>
          <w:rFonts w:ascii="Times New Roman" w:hAnsi="Times New Roman"/>
          <w:sz w:val="28"/>
          <w:szCs w:val="28"/>
          <w:lang w:val="ru-RU"/>
        </w:rPr>
        <w:t>и</w:t>
      </w:r>
      <w:r w:rsidR="00C500D9" w:rsidRPr="005F611F">
        <w:rPr>
          <w:rFonts w:ascii="Times New Roman" w:hAnsi="Times New Roman"/>
          <w:sz w:val="28"/>
          <w:szCs w:val="28"/>
        </w:rPr>
        <w:t>нформирование родителей школы через классных руководителей;</w:t>
      </w:r>
    </w:p>
    <w:p w14:paraId="69E045B1" w14:textId="7B479F90" w:rsidR="00C500D9" w:rsidRPr="005F611F" w:rsidRDefault="005F611F" w:rsidP="002856AD">
      <w:pPr>
        <w:pStyle w:val="a3"/>
        <w:numPr>
          <w:ilvl w:val="0"/>
          <w:numId w:val="42"/>
        </w:numPr>
        <w:spacing w:after="0" w:line="240" w:lineRule="auto"/>
        <w:jc w:val="both"/>
        <w:rPr>
          <w:rFonts w:ascii="Times New Roman" w:hAnsi="Times New Roman"/>
          <w:sz w:val="28"/>
          <w:szCs w:val="28"/>
        </w:rPr>
      </w:pPr>
      <w:r>
        <w:rPr>
          <w:rFonts w:ascii="Times New Roman" w:hAnsi="Times New Roman"/>
          <w:sz w:val="28"/>
          <w:szCs w:val="28"/>
          <w:lang w:val="ru-RU"/>
        </w:rPr>
        <w:t>Д</w:t>
      </w:r>
      <w:r w:rsidR="00C500D9" w:rsidRPr="005F611F">
        <w:rPr>
          <w:rFonts w:ascii="Times New Roman" w:hAnsi="Times New Roman"/>
          <w:sz w:val="28"/>
          <w:szCs w:val="28"/>
        </w:rPr>
        <w:t>ень открытых дверей.</w:t>
      </w:r>
    </w:p>
    <w:p w14:paraId="5BDE9494" w14:textId="77777777" w:rsidR="005267FC" w:rsidRPr="009F5970" w:rsidRDefault="0027745A" w:rsidP="002856AD">
      <w:pPr>
        <w:numPr>
          <w:ilvl w:val="0"/>
          <w:numId w:val="4"/>
        </w:numPr>
        <w:spacing w:after="0" w:line="240" w:lineRule="auto"/>
        <w:ind w:left="0" w:firstLine="0"/>
        <w:jc w:val="both"/>
        <w:rPr>
          <w:rFonts w:ascii="Times New Roman" w:hAnsi="Times New Roman"/>
          <w:sz w:val="28"/>
          <w:szCs w:val="28"/>
        </w:rPr>
      </w:pPr>
      <w:r w:rsidRPr="009F5970">
        <w:rPr>
          <w:rFonts w:ascii="Times New Roman" w:hAnsi="Times New Roman"/>
          <w:sz w:val="28"/>
          <w:szCs w:val="28"/>
        </w:rPr>
        <w:t>Трансляция информации о педагогах будущих 1 классов через социальные сети</w:t>
      </w:r>
      <w:r w:rsidR="00A72A99" w:rsidRPr="009F5970">
        <w:rPr>
          <w:rFonts w:ascii="Times New Roman" w:hAnsi="Times New Roman"/>
          <w:sz w:val="28"/>
          <w:szCs w:val="28"/>
        </w:rPr>
        <w:t>.</w:t>
      </w:r>
    </w:p>
    <w:p w14:paraId="0EF89C6D" w14:textId="05C162D5" w:rsidR="008F27DC" w:rsidRDefault="008F27DC" w:rsidP="006206F7">
      <w:pPr>
        <w:pStyle w:val="a3"/>
        <w:pBdr>
          <w:top w:val="nil"/>
          <w:left w:val="nil"/>
          <w:bottom w:val="nil"/>
          <w:right w:val="nil"/>
          <w:between w:val="nil"/>
        </w:pBdr>
        <w:spacing w:after="0" w:line="240" w:lineRule="auto"/>
        <w:ind w:left="0"/>
        <w:jc w:val="both"/>
        <w:rPr>
          <w:rFonts w:ascii="Times New Roman" w:hAnsi="Times New Roman"/>
          <w:bCs/>
          <w:sz w:val="28"/>
          <w:szCs w:val="28"/>
          <w:lang w:val="ru-RU"/>
        </w:rPr>
      </w:pPr>
    </w:p>
    <w:p w14:paraId="66F9413F" w14:textId="0348ECC0" w:rsidR="005F611F" w:rsidRDefault="005F611F" w:rsidP="006206F7">
      <w:pPr>
        <w:pStyle w:val="a3"/>
        <w:pBdr>
          <w:top w:val="nil"/>
          <w:left w:val="nil"/>
          <w:bottom w:val="nil"/>
          <w:right w:val="nil"/>
          <w:between w:val="nil"/>
        </w:pBdr>
        <w:spacing w:after="0" w:line="240" w:lineRule="auto"/>
        <w:ind w:left="0"/>
        <w:jc w:val="both"/>
        <w:rPr>
          <w:rFonts w:ascii="Times New Roman" w:hAnsi="Times New Roman"/>
          <w:bCs/>
          <w:sz w:val="28"/>
          <w:szCs w:val="28"/>
          <w:lang w:val="ru-RU"/>
        </w:rPr>
      </w:pPr>
    </w:p>
    <w:p w14:paraId="1FAF3394" w14:textId="1F5A8698" w:rsidR="005F611F" w:rsidRDefault="005F611F" w:rsidP="006206F7">
      <w:pPr>
        <w:pStyle w:val="a3"/>
        <w:pBdr>
          <w:top w:val="nil"/>
          <w:left w:val="nil"/>
          <w:bottom w:val="nil"/>
          <w:right w:val="nil"/>
          <w:between w:val="nil"/>
        </w:pBdr>
        <w:spacing w:after="0" w:line="240" w:lineRule="auto"/>
        <w:ind w:left="0"/>
        <w:jc w:val="both"/>
        <w:rPr>
          <w:rFonts w:ascii="Times New Roman" w:hAnsi="Times New Roman"/>
          <w:bCs/>
          <w:sz w:val="28"/>
          <w:szCs w:val="28"/>
          <w:lang w:val="ru-RU"/>
        </w:rPr>
      </w:pPr>
    </w:p>
    <w:p w14:paraId="6EEA26D2" w14:textId="77777777" w:rsidR="005F611F" w:rsidRPr="00C34C51" w:rsidRDefault="005F611F" w:rsidP="006206F7">
      <w:pPr>
        <w:pStyle w:val="a3"/>
        <w:pBdr>
          <w:top w:val="nil"/>
          <w:left w:val="nil"/>
          <w:bottom w:val="nil"/>
          <w:right w:val="nil"/>
          <w:between w:val="nil"/>
        </w:pBdr>
        <w:spacing w:after="0" w:line="240" w:lineRule="auto"/>
        <w:ind w:left="0"/>
        <w:jc w:val="both"/>
        <w:rPr>
          <w:rFonts w:ascii="Times New Roman" w:hAnsi="Times New Roman"/>
          <w:bCs/>
          <w:sz w:val="28"/>
          <w:szCs w:val="28"/>
          <w:lang w:val="ru-RU"/>
        </w:rPr>
      </w:pPr>
    </w:p>
    <w:p w14:paraId="7295C136" w14:textId="00BF2E87" w:rsidR="005267FC" w:rsidRPr="009F5970" w:rsidRDefault="005267FC" w:rsidP="006206F7">
      <w:pPr>
        <w:pStyle w:val="a3"/>
        <w:spacing w:after="0" w:line="240" w:lineRule="auto"/>
        <w:ind w:left="0"/>
        <w:jc w:val="center"/>
        <w:rPr>
          <w:rFonts w:ascii="Times New Roman" w:hAnsi="Times New Roman"/>
          <w:sz w:val="28"/>
          <w:szCs w:val="28"/>
        </w:rPr>
      </w:pPr>
      <w:r w:rsidRPr="009F5970">
        <w:rPr>
          <w:rFonts w:ascii="Times New Roman" w:hAnsi="Times New Roman"/>
          <w:b/>
          <w:bCs/>
          <w:sz w:val="28"/>
          <w:szCs w:val="28"/>
        </w:rPr>
        <w:t xml:space="preserve">Успеваемость и качество </w:t>
      </w:r>
      <w:r w:rsidR="00BF5994" w:rsidRPr="009F5970">
        <w:rPr>
          <w:rFonts w:ascii="Times New Roman" w:hAnsi="Times New Roman"/>
          <w:b/>
          <w:bCs/>
          <w:sz w:val="28"/>
          <w:szCs w:val="28"/>
        </w:rPr>
        <w:t>знаний</w:t>
      </w:r>
      <w:r w:rsidRPr="009F5970">
        <w:rPr>
          <w:rFonts w:ascii="Times New Roman" w:hAnsi="Times New Roman"/>
          <w:b/>
          <w:bCs/>
          <w:sz w:val="28"/>
          <w:szCs w:val="28"/>
        </w:rPr>
        <w:t xml:space="preserve"> обучающихся 9, 11 классов</w:t>
      </w:r>
    </w:p>
    <w:p w14:paraId="7622169F" w14:textId="77777777" w:rsidR="00CB5E84" w:rsidRPr="009F5970" w:rsidRDefault="00CB5E84" w:rsidP="006206F7">
      <w:pPr>
        <w:pStyle w:val="a3"/>
        <w:spacing w:after="0" w:line="240" w:lineRule="auto"/>
        <w:ind w:left="0"/>
        <w:jc w:val="center"/>
        <w:rPr>
          <w:rFonts w:ascii="Times New Roman" w:hAnsi="Times New Roman"/>
          <w:b/>
          <w:bCs/>
          <w:sz w:val="28"/>
          <w:szCs w:val="28"/>
        </w:rPr>
      </w:pP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
        <w:gridCol w:w="2504"/>
        <w:gridCol w:w="1924"/>
        <w:gridCol w:w="7"/>
        <w:gridCol w:w="916"/>
        <w:gridCol w:w="7"/>
        <w:gridCol w:w="985"/>
        <w:gridCol w:w="7"/>
        <w:gridCol w:w="986"/>
        <w:gridCol w:w="7"/>
        <w:gridCol w:w="985"/>
        <w:gridCol w:w="7"/>
        <w:gridCol w:w="832"/>
        <w:gridCol w:w="6"/>
      </w:tblGrid>
      <w:tr w:rsidR="00EC193F" w:rsidRPr="00594533" w14:paraId="0A6CE160" w14:textId="77777777" w:rsidTr="008F27DC">
        <w:trPr>
          <w:gridAfter w:val="1"/>
          <w:wAfter w:w="6" w:type="dxa"/>
          <w:jc w:val="center"/>
        </w:trPr>
        <w:tc>
          <w:tcPr>
            <w:tcW w:w="462" w:type="dxa"/>
            <w:shd w:val="clear" w:color="auto" w:fill="auto"/>
          </w:tcPr>
          <w:p w14:paraId="14CAC215" w14:textId="77777777" w:rsidR="00EC193F" w:rsidRPr="00594533" w:rsidRDefault="00EC193F" w:rsidP="006206F7">
            <w:pPr>
              <w:spacing w:after="0" w:line="240" w:lineRule="auto"/>
              <w:rPr>
                <w:rFonts w:ascii="Times New Roman" w:hAnsi="Times New Roman"/>
                <w:b/>
                <w:sz w:val="24"/>
                <w:szCs w:val="24"/>
              </w:rPr>
            </w:pPr>
            <w:r w:rsidRPr="00594533">
              <w:rPr>
                <w:rFonts w:ascii="Times New Roman" w:hAnsi="Times New Roman"/>
                <w:b/>
                <w:sz w:val="24"/>
                <w:szCs w:val="24"/>
              </w:rPr>
              <w:t>№</w:t>
            </w:r>
          </w:p>
        </w:tc>
        <w:tc>
          <w:tcPr>
            <w:tcW w:w="4435" w:type="dxa"/>
            <w:gridSpan w:val="3"/>
            <w:shd w:val="clear" w:color="auto" w:fill="auto"/>
          </w:tcPr>
          <w:p w14:paraId="41845DE5" w14:textId="77777777" w:rsidR="00EC193F" w:rsidRPr="00594533" w:rsidRDefault="00EC193F" w:rsidP="006206F7">
            <w:pPr>
              <w:spacing w:after="0" w:line="240" w:lineRule="auto"/>
              <w:jc w:val="both"/>
              <w:rPr>
                <w:rFonts w:ascii="Times New Roman" w:hAnsi="Times New Roman"/>
                <w:b/>
                <w:sz w:val="24"/>
                <w:szCs w:val="24"/>
              </w:rPr>
            </w:pPr>
          </w:p>
          <w:p w14:paraId="0E12F1DC" w14:textId="77777777" w:rsidR="00EC193F" w:rsidRPr="00594533" w:rsidRDefault="00EC193F" w:rsidP="006206F7">
            <w:pPr>
              <w:spacing w:after="0" w:line="240" w:lineRule="auto"/>
              <w:jc w:val="center"/>
              <w:rPr>
                <w:rFonts w:ascii="Times New Roman" w:hAnsi="Times New Roman"/>
                <w:b/>
                <w:sz w:val="24"/>
                <w:szCs w:val="24"/>
              </w:rPr>
            </w:pPr>
          </w:p>
        </w:tc>
        <w:tc>
          <w:tcPr>
            <w:tcW w:w="923" w:type="dxa"/>
            <w:gridSpan w:val="2"/>
            <w:shd w:val="clear" w:color="auto" w:fill="auto"/>
          </w:tcPr>
          <w:p w14:paraId="07D54C55" w14:textId="77777777" w:rsidR="00EC193F" w:rsidRPr="00594533" w:rsidRDefault="00EC193F" w:rsidP="006206F7">
            <w:pPr>
              <w:spacing w:after="0" w:line="240" w:lineRule="auto"/>
              <w:ind w:right="-87"/>
              <w:jc w:val="center"/>
              <w:rPr>
                <w:rFonts w:ascii="Times New Roman" w:hAnsi="Times New Roman"/>
                <w:b/>
                <w:sz w:val="24"/>
                <w:szCs w:val="24"/>
              </w:rPr>
            </w:pPr>
            <w:r w:rsidRPr="00594533">
              <w:rPr>
                <w:rFonts w:ascii="Times New Roman" w:hAnsi="Times New Roman"/>
                <w:b/>
                <w:sz w:val="24"/>
                <w:szCs w:val="24"/>
              </w:rPr>
              <w:t>2016-</w:t>
            </w:r>
          </w:p>
          <w:p w14:paraId="1CDE1054" w14:textId="77777777" w:rsidR="00EC193F" w:rsidRPr="00594533" w:rsidRDefault="00EC193F" w:rsidP="006206F7">
            <w:pPr>
              <w:spacing w:after="0" w:line="240" w:lineRule="auto"/>
              <w:ind w:right="-87"/>
              <w:jc w:val="center"/>
              <w:rPr>
                <w:rFonts w:ascii="Times New Roman" w:hAnsi="Times New Roman"/>
                <w:b/>
                <w:sz w:val="24"/>
                <w:szCs w:val="24"/>
              </w:rPr>
            </w:pPr>
            <w:r w:rsidRPr="00594533">
              <w:rPr>
                <w:rFonts w:ascii="Times New Roman" w:hAnsi="Times New Roman"/>
                <w:b/>
                <w:sz w:val="24"/>
                <w:szCs w:val="24"/>
              </w:rPr>
              <w:t>2017</w:t>
            </w:r>
          </w:p>
        </w:tc>
        <w:tc>
          <w:tcPr>
            <w:tcW w:w="992" w:type="dxa"/>
            <w:gridSpan w:val="2"/>
            <w:shd w:val="clear" w:color="auto" w:fill="auto"/>
          </w:tcPr>
          <w:p w14:paraId="0E2529E1" w14:textId="77777777" w:rsidR="00EC193F" w:rsidRPr="00594533" w:rsidRDefault="00EC193F" w:rsidP="006206F7">
            <w:pPr>
              <w:spacing w:after="0" w:line="240" w:lineRule="auto"/>
              <w:ind w:right="-87"/>
              <w:jc w:val="center"/>
              <w:rPr>
                <w:rFonts w:ascii="Times New Roman" w:hAnsi="Times New Roman"/>
                <w:b/>
                <w:sz w:val="24"/>
                <w:szCs w:val="24"/>
              </w:rPr>
            </w:pPr>
            <w:r w:rsidRPr="00594533">
              <w:rPr>
                <w:rFonts w:ascii="Times New Roman" w:hAnsi="Times New Roman"/>
                <w:b/>
                <w:sz w:val="24"/>
                <w:szCs w:val="24"/>
              </w:rPr>
              <w:t>2017-</w:t>
            </w:r>
          </w:p>
          <w:p w14:paraId="42C45B87" w14:textId="77777777" w:rsidR="00EC193F" w:rsidRPr="00594533" w:rsidRDefault="00EC193F" w:rsidP="006206F7">
            <w:pPr>
              <w:spacing w:after="0" w:line="240" w:lineRule="auto"/>
              <w:ind w:right="-87"/>
              <w:jc w:val="center"/>
              <w:rPr>
                <w:rFonts w:ascii="Times New Roman" w:hAnsi="Times New Roman"/>
                <w:b/>
                <w:sz w:val="24"/>
                <w:szCs w:val="24"/>
              </w:rPr>
            </w:pPr>
            <w:r w:rsidRPr="00594533">
              <w:rPr>
                <w:rFonts w:ascii="Times New Roman" w:hAnsi="Times New Roman"/>
                <w:b/>
                <w:sz w:val="24"/>
                <w:szCs w:val="24"/>
              </w:rPr>
              <w:t>2018</w:t>
            </w:r>
          </w:p>
        </w:tc>
        <w:tc>
          <w:tcPr>
            <w:tcW w:w="993" w:type="dxa"/>
            <w:gridSpan w:val="2"/>
            <w:shd w:val="clear" w:color="auto" w:fill="auto"/>
          </w:tcPr>
          <w:p w14:paraId="01F82C21" w14:textId="77777777" w:rsidR="00EC193F" w:rsidRPr="00594533" w:rsidRDefault="00EC193F" w:rsidP="006206F7">
            <w:pPr>
              <w:spacing w:after="0" w:line="240" w:lineRule="auto"/>
              <w:ind w:right="-87"/>
              <w:jc w:val="center"/>
              <w:rPr>
                <w:rFonts w:ascii="Times New Roman" w:hAnsi="Times New Roman"/>
                <w:b/>
                <w:sz w:val="24"/>
                <w:szCs w:val="24"/>
              </w:rPr>
            </w:pPr>
            <w:r w:rsidRPr="00594533">
              <w:rPr>
                <w:rFonts w:ascii="Times New Roman" w:hAnsi="Times New Roman"/>
                <w:b/>
                <w:sz w:val="24"/>
                <w:szCs w:val="24"/>
              </w:rPr>
              <w:t>2018-</w:t>
            </w:r>
          </w:p>
          <w:p w14:paraId="28C1988D" w14:textId="77777777" w:rsidR="00EC193F" w:rsidRPr="00594533" w:rsidRDefault="00EC193F" w:rsidP="006206F7">
            <w:pPr>
              <w:spacing w:after="0" w:line="240" w:lineRule="auto"/>
              <w:ind w:right="-87"/>
              <w:jc w:val="center"/>
              <w:rPr>
                <w:rFonts w:ascii="Times New Roman" w:hAnsi="Times New Roman"/>
                <w:b/>
                <w:sz w:val="24"/>
                <w:szCs w:val="24"/>
              </w:rPr>
            </w:pPr>
            <w:r w:rsidRPr="00594533">
              <w:rPr>
                <w:rFonts w:ascii="Times New Roman" w:hAnsi="Times New Roman"/>
                <w:b/>
                <w:sz w:val="24"/>
                <w:szCs w:val="24"/>
              </w:rPr>
              <w:t>2019</w:t>
            </w:r>
          </w:p>
        </w:tc>
        <w:tc>
          <w:tcPr>
            <w:tcW w:w="992" w:type="dxa"/>
            <w:gridSpan w:val="2"/>
            <w:shd w:val="clear" w:color="auto" w:fill="auto"/>
          </w:tcPr>
          <w:p w14:paraId="2606134C" w14:textId="77777777" w:rsidR="00EC193F" w:rsidRPr="00594533" w:rsidRDefault="00EC193F" w:rsidP="006206F7">
            <w:pPr>
              <w:spacing w:after="0" w:line="240" w:lineRule="auto"/>
              <w:ind w:right="-87"/>
              <w:jc w:val="center"/>
              <w:rPr>
                <w:rFonts w:ascii="Times New Roman" w:hAnsi="Times New Roman"/>
                <w:b/>
                <w:sz w:val="24"/>
                <w:szCs w:val="24"/>
                <w:lang w:val="en-US"/>
              </w:rPr>
            </w:pPr>
            <w:r w:rsidRPr="00594533">
              <w:rPr>
                <w:rFonts w:ascii="Times New Roman" w:hAnsi="Times New Roman"/>
                <w:b/>
                <w:sz w:val="24"/>
                <w:szCs w:val="24"/>
              </w:rPr>
              <w:t>2019-</w:t>
            </w:r>
          </w:p>
          <w:p w14:paraId="521F0C52" w14:textId="77777777" w:rsidR="00EC193F" w:rsidRPr="00594533" w:rsidRDefault="00EC193F" w:rsidP="006206F7">
            <w:pPr>
              <w:spacing w:after="0" w:line="240" w:lineRule="auto"/>
              <w:ind w:right="-87"/>
              <w:jc w:val="center"/>
              <w:rPr>
                <w:rFonts w:ascii="Times New Roman" w:hAnsi="Times New Roman"/>
                <w:b/>
                <w:sz w:val="24"/>
                <w:szCs w:val="24"/>
              </w:rPr>
            </w:pPr>
            <w:r w:rsidRPr="00594533">
              <w:rPr>
                <w:rFonts w:ascii="Times New Roman" w:hAnsi="Times New Roman"/>
                <w:b/>
                <w:sz w:val="24"/>
                <w:szCs w:val="24"/>
              </w:rPr>
              <w:t>2020</w:t>
            </w:r>
          </w:p>
        </w:tc>
        <w:tc>
          <w:tcPr>
            <w:tcW w:w="832" w:type="dxa"/>
            <w:shd w:val="clear" w:color="auto" w:fill="auto"/>
          </w:tcPr>
          <w:p w14:paraId="0C288B18" w14:textId="77777777" w:rsidR="00EC193F" w:rsidRPr="00594533" w:rsidRDefault="00EC193F" w:rsidP="006206F7">
            <w:pPr>
              <w:spacing w:after="0" w:line="240" w:lineRule="auto"/>
              <w:ind w:right="-87"/>
              <w:jc w:val="center"/>
              <w:rPr>
                <w:rFonts w:ascii="Times New Roman" w:hAnsi="Times New Roman"/>
                <w:b/>
                <w:sz w:val="24"/>
                <w:szCs w:val="24"/>
              </w:rPr>
            </w:pPr>
            <w:r w:rsidRPr="00594533">
              <w:rPr>
                <w:rFonts w:ascii="Times New Roman" w:hAnsi="Times New Roman"/>
                <w:b/>
                <w:sz w:val="24"/>
                <w:szCs w:val="24"/>
              </w:rPr>
              <w:t>2020-2021</w:t>
            </w:r>
          </w:p>
        </w:tc>
      </w:tr>
      <w:tr w:rsidR="00EC193F" w:rsidRPr="00594533" w14:paraId="04F412B5" w14:textId="77777777" w:rsidTr="008F27DC">
        <w:trPr>
          <w:jc w:val="center"/>
        </w:trPr>
        <w:tc>
          <w:tcPr>
            <w:tcW w:w="462" w:type="dxa"/>
            <w:vMerge w:val="restart"/>
            <w:shd w:val="clear" w:color="auto" w:fill="auto"/>
          </w:tcPr>
          <w:p w14:paraId="0E0EE88F" w14:textId="77777777" w:rsidR="00EC193F" w:rsidRPr="00594533" w:rsidRDefault="00EC193F" w:rsidP="006206F7">
            <w:pPr>
              <w:spacing w:after="0" w:line="240" w:lineRule="auto"/>
              <w:rPr>
                <w:rFonts w:ascii="Times New Roman" w:hAnsi="Times New Roman"/>
                <w:b/>
                <w:sz w:val="24"/>
                <w:szCs w:val="24"/>
              </w:rPr>
            </w:pPr>
          </w:p>
        </w:tc>
        <w:tc>
          <w:tcPr>
            <w:tcW w:w="2504" w:type="dxa"/>
            <w:vMerge w:val="restart"/>
            <w:tcBorders>
              <w:right w:val="single" w:sz="4" w:space="0" w:color="auto"/>
            </w:tcBorders>
            <w:shd w:val="clear" w:color="auto" w:fill="auto"/>
          </w:tcPr>
          <w:p w14:paraId="6CFC70C4" w14:textId="77777777" w:rsidR="00EC193F" w:rsidRPr="00594533" w:rsidRDefault="00EC193F" w:rsidP="006206F7">
            <w:pPr>
              <w:spacing w:after="0" w:line="240" w:lineRule="auto"/>
              <w:rPr>
                <w:rFonts w:ascii="Times New Roman" w:hAnsi="Times New Roman"/>
                <w:sz w:val="24"/>
                <w:szCs w:val="24"/>
              </w:rPr>
            </w:pPr>
            <w:r w:rsidRPr="00594533">
              <w:rPr>
                <w:rFonts w:ascii="Times New Roman" w:hAnsi="Times New Roman"/>
                <w:sz w:val="24"/>
                <w:szCs w:val="24"/>
              </w:rPr>
              <w:t>Количество выпускников</w:t>
            </w:r>
          </w:p>
        </w:tc>
        <w:tc>
          <w:tcPr>
            <w:tcW w:w="1924" w:type="dxa"/>
            <w:tcBorders>
              <w:left w:val="single" w:sz="4" w:space="0" w:color="auto"/>
              <w:bottom w:val="single" w:sz="4" w:space="0" w:color="auto"/>
            </w:tcBorders>
            <w:shd w:val="clear" w:color="auto" w:fill="auto"/>
          </w:tcPr>
          <w:p w14:paraId="2B7EFF99" w14:textId="77777777" w:rsidR="00EC193F" w:rsidRPr="00594533" w:rsidRDefault="00EC193F" w:rsidP="006206F7">
            <w:pPr>
              <w:spacing w:after="0" w:line="240" w:lineRule="auto"/>
              <w:rPr>
                <w:rFonts w:ascii="Times New Roman" w:hAnsi="Times New Roman"/>
                <w:sz w:val="24"/>
                <w:szCs w:val="24"/>
              </w:rPr>
            </w:pPr>
            <w:r w:rsidRPr="00594533">
              <w:rPr>
                <w:rFonts w:ascii="Times New Roman" w:hAnsi="Times New Roman"/>
                <w:sz w:val="24"/>
                <w:szCs w:val="24"/>
              </w:rPr>
              <w:t>9 класс</w:t>
            </w:r>
          </w:p>
        </w:tc>
        <w:tc>
          <w:tcPr>
            <w:tcW w:w="923" w:type="dxa"/>
            <w:gridSpan w:val="2"/>
            <w:shd w:val="clear" w:color="auto" w:fill="auto"/>
          </w:tcPr>
          <w:p w14:paraId="422055BE" w14:textId="77777777" w:rsidR="00EC193F" w:rsidRPr="00594533" w:rsidRDefault="00EC193F" w:rsidP="006206F7">
            <w:pPr>
              <w:spacing w:after="0" w:line="240" w:lineRule="auto"/>
              <w:ind w:right="-87"/>
              <w:jc w:val="center"/>
              <w:rPr>
                <w:rFonts w:ascii="Times New Roman" w:hAnsi="Times New Roman"/>
                <w:sz w:val="24"/>
                <w:szCs w:val="24"/>
              </w:rPr>
            </w:pPr>
          </w:p>
        </w:tc>
        <w:tc>
          <w:tcPr>
            <w:tcW w:w="992" w:type="dxa"/>
            <w:gridSpan w:val="2"/>
            <w:shd w:val="clear" w:color="auto" w:fill="auto"/>
          </w:tcPr>
          <w:p w14:paraId="6D862699" w14:textId="77777777" w:rsidR="00EC193F" w:rsidRPr="00594533" w:rsidRDefault="00EC193F" w:rsidP="006206F7">
            <w:pPr>
              <w:spacing w:after="0" w:line="240" w:lineRule="auto"/>
              <w:ind w:right="-87"/>
              <w:jc w:val="center"/>
              <w:rPr>
                <w:rFonts w:ascii="Times New Roman" w:hAnsi="Times New Roman"/>
                <w:sz w:val="24"/>
                <w:szCs w:val="24"/>
              </w:rPr>
            </w:pPr>
            <w:r w:rsidRPr="00594533">
              <w:rPr>
                <w:rFonts w:ascii="Times New Roman" w:hAnsi="Times New Roman"/>
                <w:sz w:val="24"/>
                <w:szCs w:val="24"/>
              </w:rPr>
              <w:t>45</w:t>
            </w:r>
          </w:p>
        </w:tc>
        <w:tc>
          <w:tcPr>
            <w:tcW w:w="993" w:type="dxa"/>
            <w:gridSpan w:val="2"/>
            <w:shd w:val="clear" w:color="auto" w:fill="auto"/>
          </w:tcPr>
          <w:p w14:paraId="4E83ADD9" w14:textId="77777777" w:rsidR="00EC193F" w:rsidRPr="00594533" w:rsidRDefault="00EC193F" w:rsidP="006206F7">
            <w:pPr>
              <w:spacing w:after="0" w:line="240" w:lineRule="auto"/>
              <w:ind w:right="-87"/>
              <w:jc w:val="center"/>
              <w:rPr>
                <w:rFonts w:ascii="Times New Roman" w:hAnsi="Times New Roman"/>
                <w:sz w:val="24"/>
                <w:szCs w:val="24"/>
              </w:rPr>
            </w:pPr>
            <w:r w:rsidRPr="00594533">
              <w:rPr>
                <w:rFonts w:ascii="Times New Roman" w:hAnsi="Times New Roman"/>
                <w:sz w:val="24"/>
                <w:szCs w:val="24"/>
              </w:rPr>
              <w:t>43</w:t>
            </w:r>
          </w:p>
        </w:tc>
        <w:tc>
          <w:tcPr>
            <w:tcW w:w="992" w:type="dxa"/>
            <w:gridSpan w:val="2"/>
            <w:shd w:val="clear" w:color="auto" w:fill="auto"/>
          </w:tcPr>
          <w:p w14:paraId="2CB137D3" w14:textId="77777777" w:rsidR="00EC193F" w:rsidRPr="00594533" w:rsidRDefault="00EC193F" w:rsidP="006206F7">
            <w:pPr>
              <w:spacing w:after="0" w:line="240" w:lineRule="auto"/>
              <w:ind w:right="-87"/>
              <w:jc w:val="center"/>
              <w:rPr>
                <w:rFonts w:ascii="Times New Roman" w:hAnsi="Times New Roman"/>
                <w:sz w:val="24"/>
                <w:szCs w:val="24"/>
              </w:rPr>
            </w:pPr>
            <w:r w:rsidRPr="00594533">
              <w:rPr>
                <w:rFonts w:ascii="Times New Roman" w:hAnsi="Times New Roman"/>
                <w:sz w:val="24"/>
                <w:szCs w:val="24"/>
              </w:rPr>
              <w:t>57</w:t>
            </w:r>
          </w:p>
        </w:tc>
        <w:tc>
          <w:tcPr>
            <w:tcW w:w="845" w:type="dxa"/>
            <w:gridSpan w:val="3"/>
            <w:shd w:val="clear" w:color="auto" w:fill="auto"/>
          </w:tcPr>
          <w:p w14:paraId="25B752E6" w14:textId="77777777" w:rsidR="00EC193F" w:rsidRPr="00594533" w:rsidRDefault="00EC193F" w:rsidP="006206F7">
            <w:pPr>
              <w:spacing w:after="0" w:line="240" w:lineRule="auto"/>
              <w:ind w:right="-87"/>
              <w:jc w:val="center"/>
              <w:rPr>
                <w:rFonts w:ascii="Times New Roman" w:hAnsi="Times New Roman"/>
                <w:sz w:val="24"/>
                <w:szCs w:val="24"/>
              </w:rPr>
            </w:pPr>
            <w:r w:rsidRPr="00594533">
              <w:rPr>
                <w:rFonts w:ascii="Times New Roman" w:hAnsi="Times New Roman"/>
                <w:sz w:val="24"/>
                <w:szCs w:val="24"/>
              </w:rPr>
              <w:t>64</w:t>
            </w:r>
          </w:p>
        </w:tc>
      </w:tr>
      <w:tr w:rsidR="00EC193F" w:rsidRPr="00594533" w14:paraId="0A04ED29" w14:textId="77777777" w:rsidTr="008F27DC">
        <w:trPr>
          <w:jc w:val="center"/>
        </w:trPr>
        <w:tc>
          <w:tcPr>
            <w:tcW w:w="462" w:type="dxa"/>
            <w:vMerge/>
            <w:shd w:val="clear" w:color="auto" w:fill="auto"/>
          </w:tcPr>
          <w:p w14:paraId="227E525E" w14:textId="77777777" w:rsidR="00EC193F" w:rsidRPr="00594533" w:rsidRDefault="00EC193F" w:rsidP="006206F7">
            <w:pPr>
              <w:spacing w:after="0" w:line="240" w:lineRule="auto"/>
              <w:rPr>
                <w:rFonts w:ascii="Times New Roman" w:hAnsi="Times New Roman"/>
                <w:b/>
                <w:sz w:val="24"/>
                <w:szCs w:val="24"/>
              </w:rPr>
            </w:pPr>
          </w:p>
        </w:tc>
        <w:tc>
          <w:tcPr>
            <w:tcW w:w="2504" w:type="dxa"/>
            <w:vMerge/>
            <w:tcBorders>
              <w:right w:val="single" w:sz="4" w:space="0" w:color="auto"/>
            </w:tcBorders>
            <w:shd w:val="clear" w:color="auto" w:fill="auto"/>
          </w:tcPr>
          <w:p w14:paraId="632AA4DB" w14:textId="77777777" w:rsidR="00EC193F" w:rsidRPr="00594533" w:rsidRDefault="00EC193F" w:rsidP="006206F7">
            <w:pPr>
              <w:spacing w:after="0" w:line="240" w:lineRule="auto"/>
              <w:jc w:val="both"/>
              <w:rPr>
                <w:rFonts w:ascii="Times New Roman" w:hAnsi="Times New Roman"/>
                <w:b/>
                <w:sz w:val="24"/>
                <w:szCs w:val="24"/>
              </w:rPr>
            </w:pPr>
          </w:p>
        </w:tc>
        <w:tc>
          <w:tcPr>
            <w:tcW w:w="1924" w:type="dxa"/>
            <w:tcBorders>
              <w:top w:val="single" w:sz="4" w:space="0" w:color="auto"/>
              <w:left w:val="single" w:sz="4" w:space="0" w:color="auto"/>
            </w:tcBorders>
            <w:shd w:val="clear" w:color="auto" w:fill="auto"/>
          </w:tcPr>
          <w:p w14:paraId="7603550D" w14:textId="77777777" w:rsidR="00EC193F" w:rsidRPr="00594533" w:rsidRDefault="00EC193F" w:rsidP="006206F7">
            <w:pPr>
              <w:spacing w:after="0" w:line="240" w:lineRule="auto"/>
              <w:rPr>
                <w:rFonts w:ascii="Times New Roman" w:hAnsi="Times New Roman"/>
                <w:sz w:val="24"/>
                <w:szCs w:val="24"/>
              </w:rPr>
            </w:pPr>
            <w:r w:rsidRPr="00594533">
              <w:rPr>
                <w:rFonts w:ascii="Times New Roman" w:hAnsi="Times New Roman"/>
                <w:sz w:val="24"/>
                <w:szCs w:val="24"/>
              </w:rPr>
              <w:t>11 класс</w:t>
            </w:r>
          </w:p>
        </w:tc>
        <w:tc>
          <w:tcPr>
            <w:tcW w:w="923" w:type="dxa"/>
            <w:gridSpan w:val="2"/>
            <w:shd w:val="clear" w:color="auto" w:fill="auto"/>
          </w:tcPr>
          <w:p w14:paraId="78E2B859" w14:textId="77777777" w:rsidR="00EC193F" w:rsidRPr="00594533" w:rsidRDefault="00EC193F" w:rsidP="006206F7">
            <w:pPr>
              <w:spacing w:after="0" w:line="240" w:lineRule="auto"/>
              <w:ind w:right="-87"/>
              <w:jc w:val="center"/>
              <w:rPr>
                <w:rFonts w:ascii="Times New Roman" w:hAnsi="Times New Roman"/>
                <w:sz w:val="24"/>
                <w:szCs w:val="24"/>
              </w:rPr>
            </w:pPr>
          </w:p>
        </w:tc>
        <w:tc>
          <w:tcPr>
            <w:tcW w:w="992" w:type="dxa"/>
            <w:gridSpan w:val="2"/>
            <w:shd w:val="clear" w:color="auto" w:fill="auto"/>
          </w:tcPr>
          <w:p w14:paraId="2CC72C70" w14:textId="77777777" w:rsidR="00EC193F" w:rsidRPr="00594533" w:rsidRDefault="00EC193F" w:rsidP="006206F7">
            <w:pPr>
              <w:spacing w:after="0" w:line="240" w:lineRule="auto"/>
              <w:ind w:right="-87"/>
              <w:jc w:val="center"/>
              <w:rPr>
                <w:rFonts w:ascii="Times New Roman" w:hAnsi="Times New Roman"/>
                <w:sz w:val="24"/>
                <w:szCs w:val="24"/>
              </w:rPr>
            </w:pPr>
            <w:r w:rsidRPr="00594533">
              <w:rPr>
                <w:rFonts w:ascii="Times New Roman" w:hAnsi="Times New Roman"/>
                <w:sz w:val="24"/>
                <w:szCs w:val="24"/>
              </w:rPr>
              <w:t>17</w:t>
            </w:r>
          </w:p>
        </w:tc>
        <w:tc>
          <w:tcPr>
            <w:tcW w:w="993" w:type="dxa"/>
            <w:gridSpan w:val="2"/>
            <w:shd w:val="clear" w:color="auto" w:fill="auto"/>
          </w:tcPr>
          <w:p w14:paraId="70009323" w14:textId="77777777" w:rsidR="00EC193F" w:rsidRPr="00594533" w:rsidRDefault="00EC193F" w:rsidP="006206F7">
            <w:pPr>
              <w:spacing w:after="0" w:line="240" w:lineRule="auto"/>
              <w:ind w:right="-87"/>
              <w:jc w:val="center"/>
              <w:rPr>
                <w:rFonts w:ascii="Times New Roman" w:hAnsi="Times New Roman"/>
                <w:sz w:val="24"/>
                <w:szCs w:val="24"/>
              </w:rPr>
            </w:pPr>
            <w:r w:rsidRPr="00594533">
              <w:rPr>
                <w:rFonts w:ascii="Times New Roman" w:hAnsi="Times New Roman"/>
                <w:sz w:val="24"/>
                <w:szCs w:val="24"/>
              </w:rPr>
              <w:t>-</w:t>
            </w:r>
          </w:p>
        </w:tc>
        <w:tc>
          <w:tcPr>
            <w:tcW w:w="992" w:type="dxa"/>
            <w:gridSpan w:val="2"/>
            <w:shd w:val="clear" w:color="auto" w:fill="auto"/>
          </w:tcPr>
          <w:p w14:paraId="6119865F" w14:textId="77777777" w:rsidR="00EC193F" w:rsidRPr="00594533" w:rsidRDefault="00EC193F" w:rsidP="006206F7">
            <w:pPr>
              <w:spacing w:after="0" w:line="240" w:lineRule="auto"/>
              <w:ind w:right="-87"/>
              <w:jc w:val="center"/>
              <w:rPr>
                <w:rFonts w:ascii="Times New Roman" w:hAnsi="Times New Roman"/>
                <w:sz w:val="24"/>
                <w:szCs w:val="24"/>
              </w:rPr>
            </w:pPr>
            <w:r w:rsidRPr="00594533">
              <w:rPr>
                <w:rFonts w:ascii="Times New Roman" w:hAnsi="Times New Roman"/>
                <w:sz w:val="24"/>
                <w:szCs w:val="24"/>
              </w:rPr>
              <w:t>18</w:t>
            </w:r>
          </w:p>
        </w:tc>
        <w:tc>
          <w:tcPr>
            <w:tcW w:w="845" w:type="dxa"/>
            <w:gridSpan w:val="3"/>
            <w:shd w:val="clear" w:color="auto" w:fill="auto"/>
          </w:tcPr>
          <w:p w14:paraId="2B44D0A4" w14:textId="77777777" w:rsidR="00EC193F" w:rsidRPr="00594533" w:rsidRDefault="00EC193F" w:rsidP="006206F7">
            <w:pPr>
              <w:spacing w:after="0" w:line="240" w:lineRule="auto"/>
              <w:ind w:right="-87"/>
              <w:jc w:val="center"/>
              <w:rPr>
                <w:rFonts w:ascii="Times New Roman" w:hAnsi="Times New Roman"/>
                <w:sz w:val="24"/>
                <w:szCs w:val="24"/>
              </w:rPr>
            </w:pPr>
            <w:r w:rsidRPr="00594533">
              <w:rPr>
                <w:rFonts w:ascii="Times New Roman" w:hAnsi="Times New Roman"/>
                <w:sz w:val="24"/>
                <w:szCs w:val="24"/>
              </w:rPr>
              <w:t>24</w:t>
            </w:r>
          </w:p>
        </w:tc>
      </w:tr>
      <w:tr w:rsidR="00EC193F" w:rsidRPr="00594533" w14:paraId="6A8E46E8" w14:textId="77777777" w:rsidTr="008F27DC">
        <w:trPr>
          <w:jc w:val="center"/>
        </w:trPr>
        <w:tc>
          <w:tcPr>
            <w:tcW w:w="462" w:type="dxa"/>
            <w:vMerge w:val="restart"/>
            <w:shd w:val="clear" w:color="auto" w:fill="auto"/>
          </w:tcPr>
          <w:p w14:paraId="7A0AFF9A" w14:textId="77777777" w:rsidR="00EC193F" w:rsidRPr="00594533" w:rsidRDefault="00EC193F" w:rsidP="006206F7">
            <w:pPr>
              <w:spacing w:after="0" w:line="240" w:lineRule="auto"/>
              <w:rPr>
                <w:rFonts w:ascii="Times New Roman" w:hAnsi="Times New Roman"/>
                <w:b/>
                <w:sz w:val="24"/>
                <w:szCs w:val="24"/>
              </w:rPr>
            </w:pPr>
          </w:p>
        </w:tc>
        <w:tc>
          <w:tcPr>
            <w:tcW w:w="2504" w:type="dxa"/>
            <w:vMerge w:val="restart"/>
            <w:tcBorders>
              <w:right w:val="single" w:sz="4" w:space="0" w:color="auto"/>
            </w:tcBorders>
            <w:shd w:val="clear" w:color="auto" w:fill="auto"/>
          </w:tcPr>
          <w:p w14:paraId="12FCC29D" w14:textId="5DA79370" w:rsidR="00EC193F" w:rsidRPr="00594533" w:rsidRDefault="00EC193F" w:rsidP="006206F7">
            <w:pPr>
              <w:spacing w:after="0" w:line="240" w:lineRule="auto"/>
              <w:jc w:val="both"/>
              <w:rPr>
                <w:rFonts w:ascii="Times New Roman" w:hAnsi="Times New Roman"/>
                <w:b/>
                <w:sz w:val="24"/>
                <w:szCs w:val="24"/>
              </w:rPr>
            </w:pPr>
            <w:r w:rsidRPr="00594533">
              <w:rPr>
                <w:rFonts w:ascii="Times New Roman" w:hAnsi="Times New Roman"/>
                <w:sz w:val="24"/>
                <w:szCs w:val="24"/>
              </w:rPr>
              <w:t xml:space="preserve">Успеваемость </w:t>
            </w:r>
            <w:r w:rsidR="005F611F" w:rsidRPr="00594533">
              <w:rPr>
                <w:rFonts w:ascii="Times New Roman" w:hAnsi="Times New Roman"/>
                <w:sz w:val="24"/>
                <w:szCs w:val="24"/>
              </w:rPr>
              <w:t>(%</w:t>
            </w:r>
            <w:r w:rsidRPr="00594533">
              <w:rPr>
                <w:rFonts w:ascii="Times New Roman" w:hAnsi="Times New Roman"/>
                <w:sz w:val="24"/>
                <w:szCs w:val="24"/>
              </w:rPr>
              <w:t>)</w:t>
            </w:r>
          </w:p>
        </w:tc>
        <w:tc>
          <w:tcPr>
            <w:tcW w:w="1924" w:type="dxa"/>
            <w:tcBorders>
              <w:top w:val="single" w:sz="4" w:space="0" w:color="auto"/>
              <w:left w:val="single" w:sz="4" w:space="0" w:color="auto"/>
            </w:tcBorders>
            <w:shd w:val="clear" w:color="auto" w:fill="auto"/>
          </w:tcPr>
          <w:p w14:paraId="05C2CAB2" w14:textId="77777777" w:rsidR="00EC193F" w:rsidRPr="00594533" w:rsidRDefault="00EC193F" w:rsidP="006206F7">
            <w:pPr>
              <w:spacing w:after="0" w:line="240" w:lineRule="auto"/>
              <w:rPr>
                <w:rFonts w:ascii="Times New Roman" w:hAnsi="Times New Roman"/>
                <w:sz w:val="24"/>
                <w:szCs w:val="24"/>
              </w:rPr>
            </w:pPr>
            <w:r w:rsidRPr="00594533">
              <w:rPr>
                <w:rFonts w:ascii="Times New Roman" w:hAnsi="Times New Roman"/>
                <w:sz w:val="24"/>
                <w:szCs w:val="24"/>
              </w:rPr>
              <w:t>9 класс</w:t>
            </w:r>
          </w:p>
        </w:tc>
        <w:tc>
          <w:tcPr>
            <w:tcW w:w="923" w:type="dxa"/>
            <w:gridSpan w:val="2"/>
            <w:shd w:val="clear" w:color="auto" w:fill="auto"/>
          </w:tcPr>
          <w:p w14:paraId="1CE6B0FC" w14:textId="77777777" w:rsidR="00EC193F" w:rsidRPr="00594533" w:rsidRDefault="00EC193F" w:rsidP="006206F7">
            <w:pPr>
              <w:spacing w:after="0" w:line="240" w:lineRule="auto"/>
              <w:ind w:right="-87"/>
              <w:jc w:val="center"/>
              <w:rPr>
                <w:rFonts w:ascii="Times New Roman" w:hAnsi="Times New Roman"/>
                <w:sz w:val="24"/>
                <w:szCs w:val="24"/>
              </w:rPr>
            </w:pPr>
          </w:p>
        </w:tc>
        <w:tc>
          <w:tcPr>
            <w:tcW w:w="992" w:type="dxa"/>
            <w:gridSpan w:val="2"/>
            <w:shd w:val="clear" w:color="auto" w:fill="auto"/>
          </w:tcPr>
          <w:p w14:paraId="59206E5D" w14:textId="77777777" w:rsidR="00EC193F" w:rsidRPr="00594533" w:rsidRDefault="00EC193F" w:rsidP="006206F7">
            <w:pPr>
              <w:spacing w:after="0" w:line="240" w:lineRule="auto"/>
              <w:ind w:right="-87"/>
              <w:jc w:val="center"/>
              <w:rPr>
                <w:rFonts w:ascii="Times New Roman" w:hAnsi="Times New Roman"/>
                <w:sz w:val="24"/>
                <w:szCs w:val="24"/>
              </w:rPr>
            </w:pPr>
            <w:r w:rsidRPr="00594533">
              <w:rPr>
                <w:rFonts w:ascii="Times New Roman" w:hAnsi="Times New Roman"/>
                <w:sz w:val="24"/>
                <w:szCs w:val="24"/>
              </w:rPr>
              <w:t>100</w:t>
            </w:r>
          </w:p>
        </w:tc>
        <w:tc>
          <w:tcPr>
            <w:tcW w:w="993" w:type="dxa"/>
            <w:gridSpan w:val="2"/>
            <w:shd w:val="clear" w:color="auto" w:fill="auto"/>
          </w:tcPr>
          <w:p w14:paraId="4C36D62D" w14:textId="77777777" w:rsidR="00EC193F" w:rsidRPr="00594533" w:rsidRDefault="00EC193F" w:rsidP="006206F7">
            <w:pPr>
              <w:spacing w:after="0" w:line="240" w:lineRule="auto"/>
              <w:ind w:right="-87"/>
              <w:jc w:val="center"/>
              <w:rPr>
                <w:rFonts w:ascii="Times New Roman" w:hAnsi="Times New Roman"/>
                <w:sz w:val="24"/>
                <w:szCs w:val="24"/>
              </w:rPr>
            </w:pPr>
            <w:r w:rsidRPr="00594533">
              <w:rPr>
                <w:rFonts w:ascii="Times New Roman" w:hAnsi="Times New Roman"/>
                <w:sz w:val="24"/>
                <w:szCs w:val="24"/>
              </w:rPr>
              <w:t>100</w:t>
            </w:r>
          </w:p>
        </w:tc>
        <w:tc>
          <w:tcPr>
            <w:tcW w:w="992" w:type="dxa"/>
            <w:gridSpan w:val="2"/>
            <w:shd w:val="clear" w:color="auto" w:fill="auto"/>
          </w:tcPr>
          <w:p w14:paraId="6EC367DE" w14:textId="77777777" w:rsidR="00EC193F" w:rsidRPr="00594533" w:rsidRDefault="00EC193F" w:rsidP="006206F7">
            <w:pPr>
              <w:spacing w:after="0" w:line="240" w:lineRule="auto"/>
              <w:ind w:right="-87"/>
              <w:jc w:val="center"/>
              <w:rPr>
                <w:rFonts w:ascii="Times New Roman" w:hAnsi="Times New Roman"/>
                <w:sz w:val="24"/>
                <w:szCs w:val="24"/>
              </w:rPr>
            </w:pPr>
            <w:r w:rsidRPr="00594533">
              <w:rPr>
                <w:rFonts w:ascii="Times New Roman" w:hAnsi="Times New Roman"/>
                <w:sz w:val="24"/>
                <w:szCs w:val="24"/>
              </w:rPr>
              <w:t>92,9%</w:t>
            </w:r>
          </w:p>
        </w:tc>
        <w:tc>
          <w:tcPr>
            <w:tcW w:w="845" w:type="dxa"/>
            <w:gridSpan w:val="3"/>
            <w:shd w:val="clear" w:color="auto" w:fill="auto"/>
          </w:tcPr>
          <w:p w14:paraId="5974A296" w14:textId="77777777" w:rsidR="00EC193F" w:rsidRPr="00594533" w:rsidRDefault="000215F5" w:rsidP="006206F7">
            <w:pPr>
              <w:spacing w:after="0" w:line="240" w:lineRule="auto"/>
              <w:ind w:right="-87"/>
              <w:jc w:val="center"/>
              <w:rPr>
                <w:rFonts w:ascii="Times New Roman" w:hAnsi="Times New Roman"/>
                <w:sz w:val="24"/>
                <w:szCs w:val="24"/>
              </w:rPr>
            </w:pPr>
            <w:r w:rsidRPr="00594533">
              <w:rPr>
                <w:rFonts w:ascii="Times New Roman" w:hAnsi="Times New Roman"/>
                <w:sz w:val="24"/>
                <w:szCs w:val="24"/>
              </w:rPr>
              <w:t>100%</w:t>
            </w:r>
          </w:p>
        </w:tc>
      </w:tr>
      <w:tr w:rsidR="00EC193F" w:rsidRPr="00594533" w14:paraId="008D6B41" w14:textId="77777777" w:rsidTr="008F27DC">
        <w:trPr>
          <w:jc w:val="center"/>
        </w:trPr>
        <w:tc>
          <w:tcPr>
            <w:tcW w:w="462" w:type="dxa"/>
            <w:vMerge/>
            <w:shd w:val="clear" w:color="auto" w:fill="auto"/>
          </w:tcPr>
          <w:p w14:paraId="6F431A21" w14:textId="77777777" w:rsidR="00EC193F" w:rsidRPr="00594533" w:rsidRDefault="00EC193F" w:rsidP="006206F7">
            <w:pPr>
              <w:spacing w:after="0" w:line="240" w:lineRule="auto"/>
              <w:rPr>
                <w:rFonts w:ascii="Times New Roman" w:hAnsi="Times New Roman"/>
                <w:b/>
                <w:sz w:val="24"/>
                <w:szCs w:val="24"/>
              </w:rPr>
            </w:pPr>
          </w:p>
        </w:tc>
        <w:tc>
          <w:tcPr>
            <w:tcW w:w="2504" w:type="dxa"/>
            <w:vMerge/>
            <w:tcBorders>
              <w:right w:val="single" w:sz="4" w:space="0" w:color="auto"/>
            </w:tcBorders>
            <w:shd w:val="clear" w:color="auto" w:fill="auto"/>
          </w:tcPr>
          <w:p w14:paraId="7C4E5ABF" w14:textId="77777777" w:rsidR="00EC193F" w:rsidRPr="00594533" w:rsidRDefault="00EC193F" w:rsidP="006206F7">
            <w:pPr>
              <w:spacing w:after="0" w:line="240" w:lineRule="auto"/>
              <w:jc w:val="both"/>
              <w:rPr>
                <w:rFonts w:ascii="Times New Roman" w:hAnsi="Times New Roman"/>
                <w:b/>
                <w:sz w:val="24"/>
                <w:szCs w:val="24"/>
              </w:rPr>
            </w:pPr>
          </w:p>
        </w:tc>
        <w:tc>
          <w:tcPr>
            <w:tcW w:w="1924" w:type="dxa"/>
            <w:tcBorders>
              <w:top w:val="single" w:sz="4" w:space="0" w:color="auto"/>
              <w:left w:val="single" w:sz="4" w:space="0" w:color="auto"/>
            </w:tcBorders>
            <w:shd w:val="clear" w:color="auto" w:fill="auto"/>
          </w:tcPr>
          <w:p w14:paraId="64FC4DD7" w14:textId="77777777" w:rsidR="00EC193F" w:rsidRPr="00594533" w:rsidRDefault="00EC193F" w:rsidP="006206F7">
            <w:pPr>
              <w:spacing w:after="0" w:line="240" w:lineRule="auto"/>
              <w:rPr>
                <w:rFonts w:ascii="Times New Roman" w:hAnsi="Times New Roman"/>
                <w:sz w:val="24"/>
                <w:szCs w:val="24"/>
              </w:rPr>
            </w:pPr>
            <w:r w:rsidRPr="00594533">
              <w:rPr>
                <w:rFonts w:ascii="Times New Roman" w:hAnsi="Times New Roman"/>
                <w:sz w:val="24"/>
                <w:szCs w:val="24"/>
              </w:rPr>
              <w:t>11 класс</w:t>
            </w:r>
          </w:p>
        </w:tc>
        <w:tc>
          <w:tcPr>
            <w:tcW w:w="923" w:type="dxa"/>
            <w:gridSpan w:val="2"/>
            <w:shd w:val="clear" w:color="auto" w:fill="auto"/>
          </w:tcPr>
          <w:p w14:paraId="3E432612" w14:textId="77777777" w:rsidR="00EC193F" w:rsidRPr="00594533" w:rsidRDefault="00EC193F" w:rsidP="006206F7">
            <w:pPr>
              <w:spacing w:after="0" w:line="240" w:lineRule="auto"/>
              <w:ind w:right="-87"/>
              <w:jc w:val="center"/>
              <w:rPr>
                <w:rFonts w:ascii="Times New Roman" w:hAnsi="Times New Roman"/>
                <w:sz w:val="24"/>
                <w:szCs w:val="24"/>
              </w:rPr>
            </w:pPr>
          </w:p>
        </w:tc>
        <w:tc>
          <w:tcPr>
            <w:tcW w:w="992" w:type="dxa"/>
            <w:gridSpan w:val="2"/>
            <w:shd w:val="clear" w:color="auto" w:fill="auto"/>
          </w:tcPr>
          <w:p w14:paraId="311848C5" w14:textId="77777777" w:rsidR="00EC193F" w:rsidRPr="00594533" w:rsidRDefault="00EC193F" w:rsidP="006206F7">
            <w:pPr>
              <w:spacing w:after="0" w:line="240" w:lineRule="auto"/>
              <w:ind w:right="-87"/>
              <w:jc w:val="center"/>
              <w:rPr>
                <w:rFonts w:ascii="Times New Roman" w:hAnsi="Times New Roman"/>
                <w:sz w:val="24"/>
                <w:szCs w:val="24"/>
              </w:rPr>
            </w:pPr>
            <w:r w:rsidRPr="00594533">
              <w:rPr>
                <w:rFonts w:ascii="Times New Roman" w:hAnsi="Times New Roman"/>
                <w:sz w:val="24"/>
                <w:szCs w:val="24"/>
              </w:rPr>
              <w:t>100</w:t>
            </w:r>
          </w:p>
        </w:tc>
        <w:tc>
          <w:tcPr>
            <w:tcW w:w="993" w:type="dxa"/>
            <w:gridSpan w:val="2"/>
            <w:shd w:val="clear" w:color="auto" w:fill="auto"/>
          </w:tcPr>
          <w:p w14:paraId="0BAC8B4E" w14:textId="77777777" w:rsidR="00EC193F" w:rsidRPr="00594533" w:rsidRDefault="00EC193F" w:rsidP="006206F7">
            <w:pPr>
              <w:spacing w:after="0" w:line="240" w:lineRule="auto"/>
              <w:ind w:right="-87"/>
              <w:jc w:val="center"/>
              <w:rPr>
                <w:rFonts w:ascii="Times New Roman" w:hAnsi="Times New Roman"/>
                <w:sz w:val="24"/>
                <w:szCs w:val="24"/>
              </w:rPr>
            </w:pPr>
            <w:r w:rsidRPr="00594533">
              <w:rPr>
                <w:rFonts w:ascii="Times New Roman" w:hAnsi="Times New Roman"/>
                <w:sz w:val="24"/>
                <w:szCs w:val="24"/>
              </w:rPr>
              <w:t>-</w:t>
            </w:r>
          </w:p>
        </w:tc>
        <w:tc>
          <w:tcPr>
            <w:tcW w:w="992" w:type="dxa"/>
            <w:gridSpan w:val="2"/>
            <w:shd w:val="clear" w:color="auto" w:fill="auto"/>
          </w:tcPr>
          <w:p w14:paraId="7568EBBA" w14:textId="77777777" w:rsidR="00EC193F" w:rsidRPr="00594533" w:rsidRDefault="00EC193F" w:rsidP="006206F7">
            <w:pPr>
              <w:spacing w:after="0" w:line="240" w:lineRule="auto"/>
              <w:ind w:right="-87"/>
              <w:jc w:val="center"/>
              <w:rPr>
                <w:rFonts w:ascii="Times New Roman" w:hAnsi="Times New Roman"/>
                <w:sz w:val="24"/>
                <w:szCs w:val="24"/>
              </w:rPr>
            </w:pPr>
            <w:r w:rsidRPr="00594533">
              <w:rPr>
                <w:rFonts w:ascii="Times New Roman" w:hAnsi="Times New Roman"/>
                <w:sz w:val="24"/>
                <w:szCs w:val="24"/>
              </w:rPr>
              <w:t>83,33%</w:t>
            </w:r>
          </w:p>
        </w:tc>
        <w:tc>
          <w:tcPr>
            <w:tcW w:w="845" w:type="dxa"/>
            <w:gridSpan w:val="3"/>
            <w:shd w:val="clear" w:color="auto" w:fill="auto"/>
          </w:tcPr>
          <w:p w14:paraId="552827D8" w14:textId="77777777" w:rsidR="00EC193F" w:rsidRPr="00594533" w:rsidRDefault="000215F5" w:rsidP="006206F7">
            <w:pPr>
              <w:spacing w:after="0" w:line="240" w:lineRule="auto"/>
              <w:ind w:right="-87"/>
              <w:jc w:val="center"/>
              <w:rPr>
                <w:rFonts w:ascii="Times New Roman" w:hAnsi="Times New Roman"/>
                <w:sz w:val="24"/>
                <w:szCs w:val="24"/>
              </w:rPr>
            </w:pPr>
            <w:r w:rsidRPr="00594533">
              <w:rPr>
                <w:rFonts w:ascii="Times New Roman" w:hAnsi="Times New Roman"/>
                <w:sz w:val="24"/>
                <w:szCs w:val="24"/>
              </w:rPr>
              <w:t>100%</w:t>
            </w:r>
          </w:p>
        </w:tc>
      </w:tr>
      <w:tr w:rsidR="00EC193F" w:rsidRPr="00594533" w14:paraId="6D937F2E" w14:textId="77777777" w:rsidTr="008F27DC">
        <w:trPr>
          <w:jc w:val="center"/>
        </w:trPr>
        <w:tc>
          <w:tcPr>
            <w:tcW w:w="462" w:type="dxa"/>
            <w:vMerge w:val="restart"/>
            <w:shd w:val="clear" w:color="auto" w:fill="auto"/>
          </w:tcPr>
          <w:p w14:paraId="4C5851A9" w14:textId="77777777" w:rsidR="00EC193F" w:rsidRPr="00594533" w:rsidRDefault="00EC193F" w:rsidP="006206F7">
            <w:pPr>
              <w:spacing w:after="0" w:line="240" w:lineRule="auto"/>
              <w:rPr>
                <w:rFonts w:ascii="Times New Roman" w:hAnsi="Times New Roman"/>
                <w:b/>
                <w:sz w:val="24"/>
                <w:szCs w:val="24"/>
              </w:rPr>
            </w:pPr>
          </w:p>
        </w:tc>
        <w:tc>
          <w:tcPr>
            <w:tcW w:w="2504" w:type="dxa"/>
            <w:vMerge w:val="restart"/>
            <w:tcBorders>
              <w:right w:val="single" w:sz="4" w:space="0" w:color="auto"/>
            </w:tcBorders>
            <w:shd w:val="clear" w:color="auto" w:fill="auto"/>
          </w:tcPr>
          <w:p w14:paraId="7341B14F" w14:textId="4BB087AF" w:rsidR="00EC193F" w:rsidRPr="00594533" w:rsidRDefault="00EC193F" w:rsidP="006206F7">
            <w:pPr>
              <w:spacing w:after="0" w:line="240" w:lineRule="auto"/>
              <w:jc w:val="both"/>
              <w:rPr>
                <w:rFonts w:ascii="Times New Roman" w:hAnsi="Times New Roman"/>
                <w:b/>
                <w:sz w:val="24"/>
                <w:szCs w:val="24"/>
              </w:rPr>
            </w:pPr>
            <w:r w:rsidRPr="00594533">
              <w:rPr>
                <w:rFonts w:ascii="Times New Roman" w:hAnsi="Times New Roman"/>
                <w:sz w:val="24"/>
                <w:szCs w:val="24"/>
              </w:rPr>
              <w:t xml:space="preserve">Качество </w:t>
            </w:r>
            <w:r w:rsidR="005F611F" w:rsidRPr="00594533">
              <w:rPr>
                <w:rFonts w:ascii="Times New Roman" w:hAnsi="Times New Roman"/>
                <w:sz w:val="24"/>
                <w:szCs w:val="24"/>
              </w:rPr>
              <w:t>знаний (</w:t>
            </w:r>
            <w:r w:rsidRPr="00594533">
              <w:rPr>
                <w:rFonts w:ascii="Times New Roman" w:hAnsi="Times New Roman"/>
                <w:sz w:val="24"/>
                <w:szCs w:val="24"/>
              </w:rPr>
              <w:t>%)</w:t>
            </w:r>
          </w:p>
        </w:tc>
        <w:tc>
          <w:tcPr>
            <w:tcW w:w="1924" w:type="dxa"/>
            <w:tcBorders>
              <w:top w:val="single" w:sz="4" w:space="0" w:color="auto"/>
              <w:left w:val="single" w:sz="4" w:space="0" w:color="auto"/>
            </w:tcBorders>
            <w:shd w:val="clear" w:color="auto" w:fill="auto"/>
          </w:tcPr>
          <w:p w14:paraId="3A3C251A" w14:textId="77777777" w:rsidR="00EC193F" w:rsidRPr="00594533" w:rsidRDefault="00EC193F" w:rsidP="006206F7">
            <w:pPr>
              <w:spacing w:after="0" w:line="240" w:lineRule="auto"/>
              <w:rPr>
                <w:rFonts w:ascii="Times New Roman" w:hAnsi="Times New Roman"/>
                <w:sz w:val="24"/>
                <w:szCs w:val="24"/>
              </w:rPr>
            </w:pPr>
            <w:r w:rsidRPr="00594533">
              <w:rPr>
                <w:rFonts w:ascii="Times New Roman" w:hAnsi="Times New Roman"/>
                <w:sz w:val="24"/>
                <w:szCs w:val="24"/>
              </w:rPr>
              <w:t>9 класс</w:t>
            </w:r>
          </w:p>
        </w:tc>
        <w:tc>
          <w:tcPr>
            <w:tcW w:w="923" w:type="dxa"/>
            <w:gridSpan w:val="2"/>
            <w:shd w:val="clear" w:color="auto" w:fill="auto"/>
          </w:tcPr>
          <w:p w14:paraId="30682499" w14:textId="77777777" w:rsidR="00EC193F" w:rsidRPr="00594533" w:rsidRDefault="00EC193F" w:rsidP="006206F7">
            <w:pPr>
              <w:spacing w:after="0" w:line="240" w:lineRule="auto"/>
              <w:ind w:right="-87"/>
              <w:jc w:val="center"/>
              <w:rPr>
                <w:rFonts w:ascii="Times New Roman" w:hAnsi="Times New Roman"/>
                <w:sz w:val="24"/>
                <w:szCs w:val="24"/>
              </w:rPr>
            </w:pPr>
          </w:p>
        </w:tc>
        <w:tc>
          <w:tcPr>
            <w:tcW w:w="992" w:type="dxa"/>
            <w:gridSpan w:val="2"/>
            <w:shd w:val="clear" w:color="auto" w:fill="auto"/>
          </w:tcPr>
          <w:p w14:paraId="2650C65E" w14:textId="77777777" w:rsidR="00EC193F" w:rsidRPr="00594533" w:rsidRDefault="00EC193F" w:rsidP="006206F7">
            <w:pPr>
              <w:spacing w:after="0" w:line="240" w:lineRule="auto"/>
              <w:ind w:right="-87"/>
              <w:jc w:val="center"/>
              <w:rPr>
                <w:rFonts w:ascii="Times New Roman" w:hAnsi="Times New Roman"/>
                <w:sz w:val="24"/>
                <w:szCs w:val="24"/>
              </w:rPr>
            </w:pPr>
            <w:r w:rsidRPr="00594533">
              <w:rPr>
                <w:rFonts w:ascii="Times New Roman" w:hAnsi="Times New Roman"/>
                <w:sz w:val="24"/>
                <w:szCs w:val="24"/>
                <w:lang w:val="kk-KZ"/>
              </w:rPr>
              <w:t>22,2</w:t>
            </w:r>
            <w:r w:rsidRPr="00594533">
              <w:rPr>
                <w:rFonts w:ascii="Times New Roman" w:hAnsi="Times New Roman"/>
                <w:sz w:val="24"/>
                <w:szCs w:val="24"/>
              </w:rPr>
              <w:t>%</w:t>
            </w:r>
          </w:p>
        </w:tc>
        <w:tc>
          <w:tcPr>
            <w:tcW w:w="993" w:type="dxa"/>
            <w:gridSpan w:val="2"/>
            <w:shd w:val="clear" w:color="auto" w:fill="auto"/>
          </w:tcPr>
          <w:p w14:paraId="03D6D440" w14:textId="77777777" w:rsidR="00EC193F" w:rsidRPr="00594533" w:rsidRDefault="00EC193F" w:rsidP="006206F7">
            <w:pPr>
              <w:spacing w:after="0" w:line="240" w:lineRule="auto"/>
              <w:ind w:right="-87"/>
              <w:jc w:val="center"/>
              <w:rPr>
                <w:rFonts w:ascii="Times New Roman" w:hAnsi="Times New Roman"/>
                <w:sz w:val="24"/>
                <w:szCs w:val="24"/>
              </w:rPr>
            </w:pPr>
            <w:r w:rsidRPr="00594533">
              <w:rPr>
                <w:rFonts w:ascii="Times New Roman" w:hAnsi="Times New Roman"/>
                <w:sz w:val="24"/>
                <w:szCs w:val="24"/>
              </w:rPr>
              <w:t>25,5%</w:t>
            </w:r>
          </w:p>
        </w:tc>
        <w:tc>
          <w:tcPr>
            <w:tcW w:w="992" w:type="dxa"/>
            <w:gridSpan w:val="2"/>
            <w:shd w:val="clear" w:color="auto" w:fill="auto"/>
          </w:tcPr>
          <w:p w14:paraId="63995564" w14:textId="77777777" w:rsidR="00EC193F" w:rsidRPr="00594533" w:rsidRDefault="00EC193F" w:rsidP="006206F7">
            <w:pPr>
              <w:spacing w:after="0" w:line="240" w:lineRule="auto"/>
              <w:ind w:right="-87"/>
              <w:jc w:val="center"/>
              <w:rPr>
                <w:rFonts w:ascii="Times New Roman" w:hAnsi="Times New Roman"/>
                <w:sz w:val="24"/>
                <w:szCs w:val="24"/>
              </w:rPr>
            </w:pPr>
            <w:r w:rsidRPr="00594533">
              <w:rPr>
                <w:rFonts w:ascii="Times New Roman" w:hAnsi="Times New Roman"/>
                <w:sz w:val="24"/>
                <w:szCs w:val="24"/>
              </w:rPr>
              <w:t>7,02%</w:t>
            </w:r>
          </w:p>
        </w:tc>
        <w:tc>
          <w:tcPr>
            <w:tcW w:w="845" w:type="dxa"/>
            <w:gridSpan w:val="3"/>
            <w:shd w:val="clear" w:color="auto" w:fill="auto"/>
          </w:tcPr>
          <w:p w14:paraId="0C6DDBBC" w14:textId="77777777" w:rsidR="00EC193F" w:rsidRPr="00594533" w:rsidRDefault="00702D40" w:rsidP="006206F7">
            <w:pPr>
              <w:spacing w:after="0" w:line="240" w:lineRule="auto"/>
              <w:ind w:right="-87"/>
              <w:jc w:val="center"/>
              <w:rPr>
                <w:rFonts w:ascii="Times New Roman" w:hAnsi="Times New Roman"/>
                <w:sz w:val="24"/>
                <w:szCs w:val="24"/>
              </w:rPr>
            </w:pPr>
            <w:r w:rsidRPr="00594533">
              <w:rPr>
                <w:rFonts w:ascii="Times New Roman" w:hAnsi="Times New Roman"/>
                <w:sz w:val="24"/>
                <w:szCs w:val="24"/>
              </w:rPr>
              <w:t>35,9%</w:t>
            </w:r>
          </w:p>
        </w:tc>
      </w:tr>
      <w:tr w:rsidR="00EC193F" w:rsidRPr="00594533" w14:paraId="1DFA9479" w14:textId="77777777" w:rsidTr="008F27DC">
        <w:trPr>
          <w:jc w:val="center"/>
        </w:trPr>
        <w:tc>
          <w:tcPr>
            <w:tcW w:w="462" w:type="dxa"/>
            <w:vMerge/>
            <w:shd w:val="clear" w:color="auto" w:fill="auto"/>
          </w:tcPr>
          <w:p w14:paraId="4E82F747" w14:textId="77777777" w:rsidR="00EC193F" w:rsidRPr="00594533" w:rsidRDefault="00EC193F" w:rsidP="006206F7">
            <w:pPr>
              <w:spacing w:after="0" w:line="240" w:lineRule="auto"/>
              <w:rPr>
                <w:rFonts w:ascii="Times New Roman" w:hAnsi="Times New Roman"/>
                <w:b/>
                <w:sz w:val="24"/>
                <w:szCs w:val="24"/>
              </w:rPr>
            </w:pPr>
          </w:p>
        </w:tc>
        <w:tc>
          <w:tcPr>
            <w:tcW w:w="2504" w:type="dxa"/>
            <w:vMerge/>
            <w:tcBorders>
              <w:right w:val="single" w:sz="4" w:space="0" w:color="auto"/>
            </w:tcBorders>
            <w:shd w:val="clear" w:color="auto" w:fill="auto"/>
          </w:tcPr>
          <w:p w14:paraId="11554A78" w14:textId="77777777" w:rsidR="00EC193F" w:rsidRPr="00594533" w:rsidRDefault="00EC193F" w:rsidP="006206F7">
            <w:pPr>
              <w:spacing w:after="0" w:line="240" w:lineRule="auto"/>
              <w:jc w:val="both"/>
              <w:rPr>
                <w:rFonts w:ascii="Times New Roman" w:hAnsi="Times New Roman"/>
                <w:b/>
                <w:sz w:val="24"/>
                <w:szCs w:val="24"/>
              </w:rPr>
            </w:pPr>
          </w:p>
        </w:tc>
        <w:tc>
          <w:tcPr>
            <w:tcW w:w="1924" w:type="dxa"/>
            <w:tcBorders>
              <w:top w:val="single" w:sz="4" w:space="0" w:color="auto"/>
              <w:left w:val="single" w:sz="4" w:space="0" w:color="auto"/>
            </w:tcBorders>
            <w:shd w:val="clear" w:color="auto" w:fill="auto"/>
          </w:tcPr>
          <w:p w14:paraId="101691BF" w14:textId="77777777" w:rsidR="00EC193F" w:rsidRPr="00594533" w:rsidRDefault="00EC193F" w:rsidP="006206F7">
            <w:pPr>
              <w:spacing w:after="0" w:line="240" w:lineRule="auto"/>
              <w:rPr>
                <w:rFonts w:ascii="Times New Roman" w:hAnsi="Times New Roman"/>
                <w:sz w:val="24"/>
                <w:szCs w:val="24"/>
              </w:rPr>
            </w:pPr>
            <w:r w:rsidRPr="00594533">
              <w:rPr>
                <w:rFonts w:ascii="Times New Roman" w:hAnsi="Times New Roman"/>
                <w:sz w:val="24"/>
                <w:szCs w:val="24"/>
              </w:rPr>
              <w:t>11 класс</w:t>
            </w:r>
          </w:p>
        </w:tc>
        <w:tc>
          <w:tcPr>
            <w:tcW w:w="923" w:type="dxa"/>
            <w:gridSpan w:val="2"/>
            <w:shd w:val="clear" w:color="auto" w:fill="auto"/>
          </w:tcPr>
          <w:p w14:paraId="4CE2100C" w14:textId="77777777" w:rsidR="00EC193F" w:rsidRPr="00594533" w:rsidRDefault="00EC193F" w:rsidP="006206F7">
            <w:pPr>
              <w:spacing w:after="0" w:line="240" w:lineRule="auto"/>
              <w:ind w:right="-87"/>
              <w:jc w:val="center"/>
              <w:rPr>
                <w:rFonts w:ascii="Times New Roman" w:hAnsi="Times New Roman"/>
                <w:sz w:val="24"/>
                <w:szCs w:val="24"/>
                <w:lang w:val="kk-KZ"/>
              </w:rPr>
            </w:pPr>
            <w:r w:rsidRPr="00594533">
              <w:rPr>
                <w:rFonts w:ascii="Times New Roman" w:hAnsi="Times New Roman"/>
                <w:sz w:val="24"/>
                <w:szCs w:val="24"/>
                <w:lang w:val="kk-KZ"/>
              </w:rPr>
              <w:t>-</w:t>
            </w:r>
          </w:p>
        </w:tc>
        <w:tc>
          <w:tcPr>
            <w:tcW w:w="992" w:type="dxa"/>
            <w:gridSpan w:val="2"/>
            <w:shd w:val="clear" w:color="auto" w:fill="auto"/>
          </w:tcPr>
          <w:p w14:paraId="178E7707" w14:textId="77777777" w:rsidR="00EC193F" w:rsidRPr="00594533" w:rsidRDefault="00EC193F" w:rsidP="006206F7">
            <w:pPr>
              <w:spacing w:after="0" w:line="240" w:lineRule="auto"/>
              <w:ind w:right="-87"/>
              <w:jc w:val="center"/>
              <w:rPr>
                <w:rFonts w:ascii="Times New Roman" w:hAnsi="Times New Roman"/>
                <w:sz w:val="24"/>
                <w:szCs w:val="24"/>
              </w:rPr>
            </w:pPr>
            <w:r w:rsidRPr="00594533">
              <w:rPr>
                <w:rFonts w:ascii="Times New Roman" w:hAnsi="Times New Roman"/>
                <w:sz w:val="24"/>
                <w:szCs w:val="24"/>
              </w:rPr>
              <w:t>35,29%</w:t>
            </w:r>
          </w:p>
        </w:tc>
        <w:tc>
          <w:tcPr>
            <w:tcW w:w="993" w:type="dxa"/>
            <w:gridSpan w:val="2"/>
            <w:shd w:val="clear" w:color="auto" w:fill="auto"/>
          </w:tcPr>
          <w:p w14:paraId="4F78F2C7" w14:textId="77777777" w:rsidR="00EC193F" w:rsidRPr="00594533" w:rsidRDefault="00EC193F" w:rsidP="006206F7">
            <w:pPr>
              <w:spacing w:after="0" w:line="240" w:lineRule="auto"/>
              <w:ind w:right="-87"/>
              <w:jc w:val="center"/>
              <w:rPr>
                <w:rFonts w:ascii="Times New Roman" w:hAnsi="Times New Roman"/>
                <w:sz w:val="24"/>
                <w:szCs w:val="24"/>
              </w:rPr>
            </w:pPr>
            <w:r w:rsidRPr="00594533">
              <w:rPr>
                <w:rFonts w:ascii="Times New Roman" w:hAnsi="Times New Roman"/>
                <w:sz w:val="24"/>
                <w:szCs w:val="24"/>
              </w:rPr>
              <w:t>-</w:t>
            </w:r>
          </w:p>
        </w:tc>
        <w:tc>
          <w:tcPr>
            <w:tcW w:w="992" w:type="dxa"/>
            <w:gridSpan w:val="2"/>
            <w:shd w:val="clear" w:color="auto" w:fill="auto"/>
          </w:tcPr>
          <w:p w14:paraId="6E068EB6" w14:textId="77777777" w:rsidR="00EC193F" w:rsidRPr="00594533" w:rsidRDefault="00EC193F" w:rsidP="006206F7">
            <w:pPr>
              <w:spacing w:after="0" w:line="240" w:lineRule="auto"/>
              <w:ind w:right="-87"/>
              <w:jc w:val="center"/>
              <w:rPr>
                <w:rFonts w:ascii="Times New Roman" w:hAnsi="Times New Roman"/>
                <w:sz w:val="24"/>
                <w:szCs w:val="24"/>
              </w:rPr>
            </w:pPr>
            <w:r w:rsidRPr="00594533">
              <w:rPr>
                <w:rFonts w:ascii="Times New Roman" w:hAnsi="Times New Roman"/>
                <w:sz w:val="24"/>
                <w:szCs w:val="24"/>
              </w:rPr>
              <w:t>16,67%</w:t>
            </w:r>
          </w:p>
        </w:tc>
        <w:tc>
          <w:tcPr>
            <w:tcW w:w="845" w:type="dxa"/>
            <w:gridSpan w:val="3"/>
            <w:shd w:val="clear" w:color="auto" w:fill="auto"/>
          </w:tcPr>
          <w:p w14:paraId="0C9DD4D5" w14:textId="77777777" w:rsidR="00EC193F" w:rsidRPr="00594533" w:rsidRDefault="00702D40" w:rsidP="006206F7">
            <w:pPr>
              <w:spacing w:after="0" w:line="240" w:lineRule="auto"/>
              <w:ind w:right="-87"/>
              <w:jc w:val="center"/>
              <w:rPr>
                <w:rFonts w:ascii="Times New Roman" w:hAnsi="Times New Roman"/>
                <w:sz w:val="24"/>
                <w:szCs w:val="24"/>
              </w:rPr>
            </w:pPr>
            <w:r w:rsidRPr="00594533">
              <w:rPr>
                <w:rFonts w:ascii="Times New Roman" w:hAnsi="Times New Roman"/>
                <w:sz w:val="24"/>
                <w:szCs w:val="24"/>
              </w:rPr>
              <w:t>25%</w:t>
            </w:r>
          </w:p>
        </w:tc>
      </w:tr>
      <w:tr w:rsidR="00EC193F" w:rsidRPr="00594533" w14:paraId="698B367B" w14:textId="77777777" w:rsidTr="008F27DC">
        <w:trPr>
          <w:jc w:val="center"/>
        </w:trPr>
        <w:tc>
          <w:tcPr>
            <w:tcW w:w="462" w:type="dxa"/>
            <w:vMerge w:val="restart"/>
            <w:shd w:val="clear" w:color="auto" w:fill="auto"/>
          </w:tcPr>
          <w:p w14:paraId="311E9610" w14:textId="77777777" w:rsidR="00EC193F" w:rsidRPr="00594533" w:rsidRDefault="00EC193F" w:rsidP="006206F7">
            <w:pPr>
              <w:spacing w:after="0" w:line="240" w:lineRule="auto"/>
              <w:jc w:val="both"/>
              <w:rPr>
                <w:rFonts w:ascii="Times New Roman" w:hAnsi="Times New Roman"/>
                <w:sz w:val="24"/>
                <w:szCs w:val="24"/>
              </w:rPr>
            </w:pPr>
          </w:p>
        </w:tc>
        <w:tc>
          <w:tcPr>
            <w:tcW w:w="2504" w:type="dxa"/>
            <w:vMerge w:val="restart"/>
            <w:tcBorders>
              <w:right w:val="single" w:sz="4" w:space="0" w:color="auto"/>
            </w:tcBorders>
            <w:shd w:val="clear" w:color="auto" w:fill="auto"/>
          </w:tcPr>
          <w:p w14:paraId="7D6FAED0" w14:textId="77777777" w:rsidR="00EC193F" w:rsidRPr="00594533" w:rsidRDefault="00EC193F" w:rsidP="006206F7">
            <w:pPr>
              <w:spacing w:after="0" w:line="240" w:lineRule="auto"/>
              <w:rPr>
                <w:rFonts w:ascii="Times New Roman" w:hAnsi="Times New Roman"/>
                <w:sz w:val="24"/>
                <w:szCs w:val="24"/>
              </w:rPr>
            </w:pPr>
            <w:r w:rsidRPr="00594533">
              <w:rPr>
                <w:rFonts w:ascii="Times New Roman" w:hAnsi="Times New Roman"/>
                <w:sz w:val="24"/>
                <w:szCs w:val="24"/>
              </w:rPr>
              <w:t xml:space="preserve">Участие </w:t>
            </w:r>
          </w:p>
          <w:p w14:paraId="40925AF2" w14:textId="77777777" w:rsidR="00EC193F" w:rsidRPr="00594533" w:rsidRDefault="00EC193F" w:rsidP="006206F7">
            <w:pPr>
              <w:spacing w:after="0" w:line="240" w:lineRule="auto"/>
              <w:rPr>
                <w:rFonts w:ascii="Times New Roman" w:hAnsi="Times New Roman"/>
                <w:sz w:val="24"/>
                <w:szCs w:val="24"/>
              </w:rPr>
            </w:pPr>
            <w:r w:rsidRPr="00594533">
              <w:rPr>
                <w:rFonts w:ascii="Times New Roman" w:hAnsi="Times New Roman"/>
                <w:sz w:val="24"/>
                <w:szCs w:val="24"/>
              </w:rPr>
              <w:t>в ЕНТ</w:t>
            </w:r>
          </w:p>
        </w:tc>
        <w:tc>
          <w:tcPr>
            <w:tcW w:w="1924" w:type="dxa"/>
            <w:tcBorders>
              <w:top w:val="single" w:sz="4" w:space="0" w:color="auto"/>
              <w:left w:val="single" w:sz="4" w:space="0" w:color="auto"/>
              <w:bottom w:val="single" w:sz="4" w:space="0" w:color="auto"/>
            </w:tcBorders>
            <w:shd w:val="clear" w:color="auto" w:fill="auto"/>
          </w:tcPr>
          <w:p w14:paraId="49B7D9A5" w14:textId="77777777" w:rsidR="00EC193F" w:rsidRPr="00594533" w:rsidRDefault="00EC193F" w:rsidP="006206F7">
            <w:pPr>
              <w:spacing w:after="0" w:line="240" w:lineRule="auto"/>
              <w:rPr>
                <w:rFonts w:ascii="Times New Roman" w:hAnsi="Times New Roman"/>
                <w:sz w:val="24"/>
                <w:szCs w:val="24"/>
              </w:rPr>
            </w:pPr>
            <w:r w:rsidRPr="00594533">
              <w:rPr>
                <w:rFonts w:ascii="Times New Roman" w:hAnsi="Times New Roman"/>
                <w:sz w:val="24"/>
                <w:szCs w:val="24"/>
              </w:rPr>
              <w:t xml:space="preserve"> % от общего кол-ва выпускников</w:t>
            </w:r>
          </w:p>
        </w:tc>
        <w:tc>
          <w:tcPr>
            <w:tcW w:w="923" w:type="dxa"/>
            <w:gridSpan w:val="2"/>
            <w:shd w:val="clear" w:color="auto" w:fill="auto"/>
          </w:tcPr>
          <w:p w14:paraId="2D255FB7" w14:textId="77777777" w:rsidR="00EC193F" w:rsidRPr="00594533" w:rsidRDefault="00EC193F" w:rsidP="006206F7">
            <w:pPr>
              <w:spacing w:after="0" w:line="240" w:lineRule="auto"/>
              <w:ind w:right="-87"/>
              <w:jc w:val="center"/>
              <w:rPr>
                <w:rFonts w:ascii="Times New Roman" w:hAnsi="Times New Roman"/>
                <w:sz w:val="24"/>
                <w:szCs w:val="24"/>
                <w:lang w:val="kk-KZ"/>
              </w:rPr>
            </w:pPr>
            <w:r w:rsidRPr="00594533">
              <w:rPr>
                <w:rFonts w:ascii="Times New Roman" w:hAnsi="Times New Roman"/>
                <w:sz w:val="24"/>
                <w:szCs w:val="24"/>
                <w:lang w:val="kk-KZ"/>
              </w:rPr>
              <w:t>-</w:t>
            </w:r>
          </w:p>
        </w:tc>
        <w:tc>
          <w:tcPr>
            <w:tcW w:w="992" w:type="dxa"/>
            <w:gridSpan w:val="2"/>
            <w:shd w:val="clear" w:color="auto" w:fill="auto"/>
          </w:tcPr>
          <w:p w14:paraId="0DD5C1FB" w14:textId="77777777" w:rsidR="00EC193F" w:rsidRPr="00594533" w:rsidRDefault="00EC193F" w:rsidP="006206F7">
            <w:pPr>
              <w:spacing w:after="0" w:line="240" w:lineRule="auto"/>
              <w:ind w:right="-87"/>
              <w:jc w:val="center"/>
              <w:rPr>
                <w:rFonts w:ascii="Times New Roman" w:hAnsi="Times New Roman"/>
                <w:sz w:val="24"/>
                <w:szCs w:val="24"/>
              </w:rPr>
            </w:pPr>
            <w:r w:rsidRPr="00594533">
              <w:rPr>
                <w:rFonts w:ascii="Times New Roman" w:hAnsi="Times New Roman"/>
                <w:sz w:val="24"/>
                <w:szCs w:val="24"/>
              </w:rPr>
              <w:t>0</w:t>
            </w:r>
          </w:p>
        </w:tc>
        <w:tc>
          <w:tcPr>
            <w:tcW w:w="993" w:type="dxa"/>
            <w:gridSpan w:val="2"/>
            <w:shd w:val="clear" w:color="auto" w:fill="auto"/>
          </w:tcPr>
          <w:p w14:paraId="5C7F6D22" w14:textId="77777777" w:rsidR="00EC193F" w:rsidRPr="00594533" w:rsidRDefault="00EC193F" w:rsidP="006206F7">
            <w:pPr>
              <w:spacing w:after="0" w:line="240" w:lineRule="auto"/>
              <w:ind w:right="-87"/>
              <w:jc w:val="center"/>
              <w:rPr>
                <w:rFonts w:ascii="Times New Roman" w:hAnsi="Times New Roman"/>
                <w:sz w:val="24"/>
                <w:szCs w:val="24"/>
              </w:rPr>
            </w:pPr>
            <w:r w:rsidRPr="00594533">
              <w:rPr>
                <w:rFonts w:ascii="Times New Roman" w:hAnsi="Times New Roman"/>
                <w:sz w:val="24"/>
                <w:szCs w:val="24"/>
              </w:rPr>
              <w:t>0</w:t>
            </w:r>
          </w:p>
        </w:tc>
        <w:tc>
          <w:tcPr>
            <w:tcW w:w="992" w:type="dxa"/>
            <w:gridSpan w:val="2"/>
            <w:shd w:val="clear" w:color="auto" w:fill="auto"/>
          </w:tcPr>
          <w:p w14:paraId="1F8A9EF9" w14:textId="77777777" w:rsidR="00EC193F" w:rsidRPr="00594533" w:rsidRDefault="00EC193F" w:rsidP="006206F7">
            <w:pPr>
              <w:spacing w:after="0" w:line="240" w:lineRule="auto"/>
              <w:ind w:right="-87"/>
              <w:jc w:val="center"/>
              <w:rPr>
                <w:rFonts w:ascii="Times New Roman" w:hAnsi="Times New Roman"/>
                <w:sz w:val="24"/>
                <w:szCs w:val="24"/>
                <w:lang w:val="kk-KZ"/>
              </w:rPr>
            </w:pPr>
            <w:r w:rsidRPr="00594533">
              <w:rPr>
                <w:rFonts w:ascii="Times New Roman" w:hAnsi="Times New Roman"/>
                <w:sz w:val="24"/>
                <w:szCs w:val="24"/>
                <w:lang w:val="kk-KZ"/>
              </w:rPr>
              <w:t>45,3%</w:t>
            </w:r>
          </w:p>
        </w:tc>
        <w:tc>
          <w:tcPr>
            <w:tcW w:w="845" w:type="dxa"/>
            <w:gridSpan w:val="3"/>
            <w:shd w:val="clear" w:color="auto" w:fill="auto"/>
          </w:tcPr>
          <w:p w14:paraId="24018655" w14:textId="77777777" w:rsidR="00EC193F" w:rsidRPr="00594533" w:rsidRDefault="00580971" w:rsidP="006206F7">
            <w:pPr>
              <w:spacing w:after="0" w:line="240" w:lineRule="auto"/>
              <w:ind w:right="-87"/>
              <w:jc w:val="center"/>
              <w:rPr>
                <w:rFonts w:ascii="Times New Roman" w:hAnsi="Times New Roman"/>
                <w:sz w:val="24"/>
                <w:szCs w:val="24"/>
                <w:lang w:val="kk-KZ"/>
              </w:rPr>
            </w:pPr>
            <w:r w:rsidRPr="00594533">
              <w:rPr>
                <w:rFonts w:ascii="Times New Roman" w:hAnsi="Times New Roman"/>
                <w:sz w:val="24"/>
                <w:szCs w:val="24"/>
                <w:lang w:val="kk-KZ"/>
              </w:rPr>
              <w:t>54%</w:t>
            </w:r>
          </w:p>
        </w:tc>
      </w:tr>
      <w:tr w:rsidR="00EC193F" w:rsidRPr="00594533" w14:paraId="40B26031" w14:textId="77777777" w:rsidTr="008F27DC">
        <w:trPr>
          <w:jc w:val="center"/>
        </w:trPr>
        <w:tc>
          <w:tcPr>
            <w:tcW w:w="462" w:type="dxa"/>
            <w:vMerge/>
            <w:shd w:val="clear" w:color="auto" w:fill="auto"/>
          </w:tcPr>
          <w:p w14:paraId="1CB5F117" w14:textId="77777777" w:rsidR="00EC193F" w:rsidRPr="00594533" w:rsidRDefault="00EC193F" w:rsidP="006206F7">
            <w:pPr>
              <w:spacing w:after="0" w:line="240" w:lineRule="auto"/>
              <w:jc w:val="both"/>
              <w:rPr>
                <w:rFonts w:ascii="Times New Roman" w:hAnsi="Times New Roman"/>
                <w:sz w:val="24"/>
                <w:szCs w:val="24"/>
              </w:rPr>
            </w:pPr>
          </w:p>
        </w:tc>
        <w:tc>
          <w:tcPr>
            <w:tcW w:w="2504" w:type="dxa"/>
            <w:vMerge/>
            <w:tcBorders>
              <w:right w:val="single" w:sz="4" w:space="0" w:color="auto"/>
            </w:tcBorders>
            <w:shd w:val="clear" w:color="auto" w:fill="auto"/>
          </w:tcPr>
          <w:p w14:paraId="0AEEC21F" w14:textId="77777777" w:rsidR="00EC193F" w:rsidRPr="00594533" w:rsidRDefault="00EC193F" w:rsidP="006206F7">
            <w:pPr>
              <w:spacing w:after="0" w:line="240" w:lineRule="auto"/>
              <w:rPr>
                <w:rFonts w:ascii="Times New Roman" w:hAnsi="Times New Roman"/>
                <w:sz w:val="24"/>
                <w:szCs w:val="24"/>
              </w:rPr>
            </w:pPr>
          </w:p>
        </w:tc>
        <w:tc>
          <w:tcPr>
            <w:tcW w:w="1924" w:type="dxa"/>
            <w:tcBorders>
              <w:top w:val="single" w:sz="4" w:space="0" w:color="auto"/>
              <w:left w:val="single" w:sz="4" w:space="0" w:color="auto"/>
            </w:tcBorders>
            <w:shd w:val="clear" w:color="auto" w:fill="auto"/>
          </w:tcPr>
          <w:p w14:paraId="0499CCAC" w14:textId="77777777" w:rsidR="00EC193F" w:rsidRPr="00594533" w:rsidRDefault="00EC193F" w:rsidP="006206F7">
            <w:pPr>
              <w:spacing w:after="0" w:line="240" w:lineRule="auto"/>
              <w:rPr>
                <w:rFonts w:ascii="Times New Roman" w:hAnsi="Times New Roman"/>
                <w:sz w:val="24"/>
                <w:szCs w:val="24"/>
              </w:rPr>
            </w:pPr>
            <w:r w:rsidRPr="00594533">
              <w:rPr>
                <w:rFonts w:ascii="Times New Roman" w:hAnsi="Times New Roman"/>
                <w:sz w:val="24"/>
                <w:szCs w:val="24"/>
              </w:rPr>
              <w:t>Средний балл</w:t>
            </w:r>
          </w:p>
        </w:tc>
        <w:tc>
          <w:tcPr>
            <w:tcW w:w="923" w:type="dxa"/>
            <w:gridSpan w:val="2"/>
            <w:shd w:val="clear" w:color="auto" w:fill="auto"/>
          </w:tcPr>
          <w:p w14:paraId="1B4D98CF" w14:textId="77777777" w:rsidR="00EC193F" w:rsidRPr="00594533" w:rsidRDefault="00EC193F" w:rsidP="006206F7">
            <w:pPr>
              <w:spacing w:after="0" w:line="240" w:lineRule="auto"/>
              <w:ind w:right="-87"/>
              <w:jc w:val="center"/>
              <w:rPr>
                <w:rFonts w:ascii="Times New Roman" w:hAnsi="Times New Roman"/>
                <w:sz w:val="24"/>
                <w:szCs w:val="24"/>
              </w:rPr>
            </w:pPr>
            <w:r w:rsidRPr="00594533">
              <w:rPr>
                <w:rFonts w:ascii="Times New Roman" w:hAnsi="Times New Roman"/>
                <w:sz w:val="24"/>
                <w:szCs w:val="24"/>
              </w:rPr>
              <w:t>-</w:t>
            </w:r>
          </w:p>
        </w:tc>
        <w:tc>
          <w:tcPr>
            <w:tcW w:w="992" w:type="dxa"/>
            <w:gridSpan w:val="2"/>
            <w:shd w:val="clear" w:color="auto" w:fill="auto"/>
          </w:tcPr>
          <w:p w14:paraId="0AEC0B21" w14:textId="77777777" w:rsidR="00EC193F" w:rsidRPr="00594533" w:rsidRDefault="00EC193F" w:rsidP="006206F7">
            <w:pPr>
              <w:spacing w:after="0" w:line="240" w:lineRule="auto"/>
              <w:ind w:right="-87"/>
              <w:jc w:val="center"/>
              <w:rPr>
                <w:rFonts w:ascii="Times New Roman" w:hAnsi="Times New Roman"/>
                <w:sz w:val="24"/>
                <w:szCs w:val="24"/>
              </w:rPr>
            </w:pPr>
            <w:r w:rsidRPr="00594533">
              <w:rPr>
                <w:rFonts w:ascii="Times New Roman" w:hAnsi="Times New Roman"/>
                <w:sz w:val="24"/>
                <w:szCs w:val="24"/>
              </w:rPr>
              <w:t>-</w:t>
            </w:r>
          </w:p>
        </w:tc>
        <w:tc>
          <w:tcPr>
            <w:tcW w:w="993" w:type="dxa"/>
            <w:gridSpan w:val="2"/>
            <w:shd w:val="clear" w:color="auto" w:fill="auto"/>
          </w:tcPr>
          <w:p w14:paraId="1C73A0DF" w14:textId="77777777" w:rsidR="00EC193F" w:rsidRPr="00594533" w:rsidRDefault="00EC193F" w:rsidP="006206F7">
            <w:pPr>
              <w:spacing w:after="0" w:line="240" w:lineRule="auto"/>
              <w:ind w:right="-87"/>
              <w:jc w:val="center"/>
              <w:rPr>
                <w:rFonts w:ascii="Times New Roman" w:hAnsi="Times New Roman"/>
                <w:sz w:val="24"/>
                <w:szCs w:val="24"/>
              </w:rPr>
            </w:pPr>
            <w:r w:rsidRPr="00594533">
              <w:rPr>
                <w:rFonts w:ascii="Times New Roman" w:hAnsi="Times New Roman"/>
                <w:sz w:val="24"/>
                <w:szCs w:val="24"/>
              </w:rPr>
              <w:t>-</w:t>
            </w:r>
          </w:p>
        </w:tc>
        <w:tc>
          <w:tcPr>
            <w:tcW w:w="992" w:type="dxa"/>
            <w:gridSpan w:val="2"/>
            <w:shd w:val="clear" w:color="auto" w:fill="auto"/>
          </w:tcPr>
          <w:p w14:paraId="1AEF411D" w14:textId="77777777" w:rsidR="00EC193F" w:rsidRPr="00594533" w:rsidRDefault="00EC193F" w:rsidP="006206F7">
            <w:pPr>
              <w:spacing w:after="0" w:line="240" w:lineRule="auto"/>
              <w:ind w:right="-87"/>
              <w:jc w:val="center"/>
              <w:rPr>
                <w:rFonts w:ascii="Times New Roman" w:hAnsi="Times New Roman"/>
                <w:sz w:val="24"/>
                <w:szCs w:val="24"/>
              </w:rPr>
            </w:pPr>
            <w:r w:rsidRPr="00594533">
              <w:rPr>
                <w:rFonts w:ascii="Times New Roman" w:hAnsi="Times New Roman"/>
                <w:sz w:val="24"/>
                <w:szCs w:val="24"/>
              </w:rPr>
              <w:t>45</w:t>
            </w:r>
          </w:p>
        </w:tc>
        <w:tc>
          <w:tcPr>
            <w:tcW w:w="845" w:type="dxa"/>
            <w:gridSpan w:val="3"/>
            <w:shd w:val="clear" w:color="auto" w:fill="auto"/>
          </w:tcPr>
          <w:p w14:paraId="67A1AE8E" w14:textId="77777777" w:rsidR="00EC193F" w:rsidRPr="00594533" w:rsidRDefault="00580971" w:rsidP="006206F7">
            <w:pPr>
              <w:spacing w:after="0" w:line="240" w:lineRule="auto"/>
              <w:ind w:right="-87"/>
              <w:jc w:val="center"/>
              <w:rPr>
                <w:rFonts w:ascii="Times New Roman" w:hAnsi="Times New Roman"/>
                <w:sz w:val="24"/>
                <w:szCs w:val="24"/>
              </w:rPr>
            </w:pPr>
            <w:r w:rsidRPr="00594533">
              <w:rPr>
                <w:rFonts w:ascii="Times New Roman" w:hAnsi="Times New Roman"/>
                <w:sz w:val="24"/>
                <w:szCs w:val="24"/>
              </w:rPr>
              <w:t>62,3</w:t>
            </w:r>
          </w:p>
        </w:tc>
      </w:tr>
      <w:tr w:rsidR="00EC193F" w:rsidRPr="00594533" w14:paraId="25021065" w14:textId="77777777" w:rsidTr="008F27DC">
        <w:trPr>
          <w:jc w:val="center"/>
        </w:trPr>
        <w:tc>
          <w:tcPr>
            <w:tcW w:w="462" w:type="dxa"/>
            <w:shd w:val="clear" w:color="auto" w:fill="auto"/>
          </w:tcPr>
          <w:p w14:paraId="16211324" w14:textId="77777777" w:rsidR="00EC193F" w:rsidRPr="00594533" w:rsidRDefault="00EC193F" w:rsidP="006206F7">
            <w:pPr>
              <w:tabs>
                <w:tab w:val="right" w:pos="248"/>
                <w:tab w:val="center" w:pos="407"/>
              </w:tabs>
              <w:spacing w:after="0" w:line="240" w:lineRule="auto"/>
              <w:rPr>
                <w:rFonts w:ascii="Times New Roman" w:hAnsi="Times New Roman"/>
                <w:sz w:val="24"/>
                <w:szCs w:val="24"/>
              </w:rPr>
            </w:pPr>
            <w:r w:rsidRPr="00594533">
              <w:rPr>
                <w:rFonts w:ascii="Times New Roman" w:hAnsi="Times New Roman"/>
                <w:sz w:val="24"/>
                <w:szCs w:val="24"/>
              </w:rPr>
              <w:t>6</w:t>
            </w:r>
          </w:p>
        </w:tc>
        <w:tc>
          <w:tcPr>
            <w:tcW w:w="2504" w:type="dxa"/>
            <w:tcBorders>
              <w:right w:val="single" w:sz="4" w:space="0" w:color="auto"/>
            </w:tcBorders>
            <w:shd w:val="clear" w:color="auto" w:fill="auto"/>
          </w:tcPr>
          <w:p w14:paraId="0DE80FAB" w14:textId="77777777" w:rsidR="00EC193F" w:rsidRPr="00594533" w:rsidRDefault="00EC193F" w:rsidP="006206F7">
            <w:pPr>
              <w:spacing w:after="0" w:line="240" w:lineRule="auto"/>
              <w:rPr>
                <w:rFonts w:ascii="Times New Roman" w:hAnsi="Times New Roman"/>
                <w:sz w:val="24"/>
                <w:szCs w:val="24"/>
              </w:rPr>
            </w:pPr>
            <w:r w:rsidRPr="00594533">
              <w:rPr>
                <w:rFonts w:ascii="Times New Roman" w:hAnsi="Times New Roman"/>
                <w:sz w:val="24"/>
                <w:szCs w:val="24"/>
              </w:rPr>
              <w:t>Участие в ВОУД</w:t>
            </w:r>
          </w:p>
        </w:tc>
        <w:tc>
          <w:tcPr>
            <w:tcW w:w="1924" w:type="dxa"/>
            <w:tcBorders>
              <w:top w:val="single" w:sz="4" w:space="0" w:color="auto"/>
              <w:left w:val="single" w:sz="4" w:space="0" w:color="auto"/>
            </w:tcBorders>
            <w:shd w:val="clear" w:color="auto" w:fill="auto"/>
          </w:tcPr>
          <w:p w14:paraId="1AADC075" w14:textId="77777777" w:rsidR="00EC193F" w:rsidRPr="00594533" w:rsidRDefault="00EC193F" w:rsidP="006206F7">
            <w:pPr>
              <w:spacing w:after="0" w:line="240" w:lineRule="auto"/>
              <w:rPr>
                <w:rFonts w:ascii="Times New Roman" w:hAnsi="Times New Roman"/>
                <w:sz w:val="24"/>
                <w:szCs w:val="24"/>
              </w:rPr>
            </w:pPr>
            <w:r w:rsidRPr="00594533">
              <w:rPr>
                <w:rFonts w:ascii="Times New Roman" w:hAnsi="Times New Roman"/>
                <w:sz w:val="24"/>
                <w:szCs w:val="24"/>
              </w:rPr>
              <w:t>Средний балл</w:t>
            </w:r>
          </w:p>
        </w:tc>
        <w:tc>
          <w:tcPr>
            <w:tcW w:w="923" w:type="dxa"/>
            <w:gridSpan w:val="2"/>
            <w:shd w:val="clear" w:color="auto" w:fill="auto"/>
          </w:tcPr>
          <w:p w14:paraId="16BCF7DD" w14:textId="77777777" w:rsidR="00EC193F" w:rsidRPr="00594533" w:rsidRDefault="00EC193F" w:rsidP="006206F7">
            <w:pPr>
              <w:spacing w:after="0" w:line="240" w:lineRule="auto"/>
              <w:ind w:right="-87"/>
              <w:jc w:val="center"/>
              <w:rPr>
                <w:rFonts w:ascii="Times New Roman" w:hAnsi="Times New Roman"/>
                <w:sz w:val="24"/>
                <w:szCs w:val="24"/>
              </w:rPr>
            </w:pPr>
            <w:r w:rsidRPr="00594533">
              <w:rPr>
                <w:rFonts w:ascii="Times New Roman" w:hAnsi="Times New Roman"/>
                <w:sz w:val="24"/>
                <w:szCs w:val="24"/>
              </w:rPr>
              <w:t>23/75</w:t>
            </w:r>
          </w:p>
        </w:tc>
        <w:tc>
          <w:tcPr>
            <w:tcW w:w="992" w:type="dxa"/>
            <w:gridSpan w:val="2"/>
            <w:shd w:val="clear" w:color="auto" w:fill="auto"/>
          </w:tcPr>
          <w:p w14:paraId="6A7D84F7" w14:textId="77777777" w:rsidR="00EC193F" w:rsidRPr="00594533" w:rsidRDefault="00EC193F" w:rsidP="006206F7">
            <w:pPr>
              <w:spacing w:after="0" w:line="240" w:lineRule="auto"/>
              <w:ind w:right="-87"/>
              <w:jc w:val="center"/>
              <w:rPr>
                <w:rFonts w:ascii="Times New Roman" w:hAnsi="Times New Roman"/>
                <w:sz w:val="24"/>
                <w:szCs w:val="24"/>
              </w:rPr>
            </w:pPr>
            <w:r w:rsidRPr="00594533">
              <w:rPr>
                <w:rFonts w:ascii="Times New Roman" w:hAnsi="Times New Roman"/>
                <w:sz w:val="24"/>
                <w:szCs w:val="24"/>
              </w:rPr>
              <w:t>-</w:t>
            </w:r>
          </w:p>
        </w:tc>
        <w:tc>
          <w:tcPr>
            <w:tcW w:w="993" w:type="dxa"/>
            <w:gridSpan w:val="2"/>
            <w:shd w:val="clear" w:color="auto" w:fill="auto"/>
          </w:tcPr>
          <w:p w14:paraId="6C62F3F6" w14:textId="77777777" w:rsidR="00EC193F" w:rsidRPr="00594533" w:rsidRDefault="00EC193F" w:rsidP="006206F7">
            <w:pPr>
              <w:spacing w:after="0" w:line="240" w:lineRule="auto"/>
              <w:ind w:right="-87"/>
              <w:jc w:val="center"/>
              <w:rPr>
                <w:rFonts w:ascii="Times New Roman" w:hAnsi="Times New Roman"/>
                <w:sz w:val="24"/>
                <w:szCs w:val="24"/>
              </w:rPr>
            </w:pPr>
            <w:r w:rsidRPr="00594533">
              <w:rPr>
                <w:rFonts w:ascii="Times New Roman" w:hAnsi="Times New Roman"/>
                <w:sz w:val="24"/>
                <w:szCs w:val="24"/>
              </w:rPr>
              <w:t>-</w:t>
            </w:r>
          </w:p>
        </w:tc>
        <w:tc>
          <w:tcPr>
            <w:tcW w:w="992" w:type="dxa"/>
            <w:gridSpan w:val="2"/>
            <w:shd w:val="clear" w:color="auto" w:fill="auto"/>
          </w:tcPr>
          <w:p w14:paraId="2B36045A" w14:textId="77777777" w:rsidR="00EC193F" w:rsidRPr="00594533" w:rsidRDefault="00EC193F" w:rsidP="006206F7">
            <w:pPr>
              <w:spacing w:after="0" w:line="240" w:lineRule="auto"/>
              <w:ind w:right="-87"/>
              <w:jc w:val="center"/>
              <w:rPr>
                <w:rFonts w:ascii="Times New Roman" w:hAnsi="Times New Roman"/>
                <w:sz w:val="24"/>
                <w:szCs w:val="24"/>
              </w:rPr>
            </w:pPr>
            <w:r w:rsidRPr="00594533">
              <w:rPr>
                <w:rFonts w:ascii="Times New Roman" w:hAnsi="Times New Roman"/>
                <w:sz w:val="24"/>
                <w:szCs w:val="24"/>
              </w:rPr>
              <w:t>-</w:t>
            </w:r>
          </w:p>
        </w:tc>
        <w:tc>
          <w:tcPr>
            <w:tcW w:w="845" w:type="dxa"/>
            <w:gridSpan w:val="3"/>
            <w:shd w:val="clear" w:color="auto" w:fill="auto"/>
          </w:tcPr>
          <w:p w14:paraId="5251BE65" w14:textId="77777777" w:rsidR="00EC193F" w:rsidRPr="00594533" w:rsidRDefault="0059086C" w:rsidP="006206F7">
            <w:pPr>
              <w:spacing w:after="0" w:line="240" w:lineRule="auto"/>
              <w:ind w:right="-87"/>
              <w:jc w:val="center"/>
              <w:rPr>
                <w:rFonts w:ascii="Times New Roman" w:hAnsi="Times New Roman"/>
                <w:sz w:val="24"/>
                <w:szCs w:val="24"/>
              </w:rPr>
            </w:pPr>
            <w:r w:rsidRPr="00594533">
              <w:rPr>
                <w:rFonts w:ascii="Times New Roman" w:hAnsi="Times New Roman"/>
                <w:sz w:val="24"/>
                <w:szCs w:val="24"/>
              </w:rPr>
              <w:t>-</w:t>
            </w:r>
          </w:p>
        </w:tc>
      </w:tr>
      <w:tr w:rsidR="00EC193F" w:rsidRPr="00594533" w14:paraId="25491509" w14:textId="77777777" w:rsidTr="008F27DC">
        <w:trPr>
          <w:jc w:val="center"/>
        </w:trPr>
        <w:tc>
          <w:tcPr>
            <w:tcW w:w="462" w:type="dxa"/>
            <w:vMerge w:val="restart"/>
            <w:shd w:val="clear" w:color="auto" w:fill="auto"/>
          </w:tcPr>
          <w:p w14:paraId="5B3BB527" w14:textId="77777777" w:rsidR="00EC193F" w:rsidRPr="00594533" w:rsidRDefault="00EC193F" w:rsidP="006206F7">
            <w:pPr>
              <w:spacing w:after="0" w:line="240" w:lineRule="auto"/>
              <w:jc w:val="both"/>
              <w:rPr>
                <w:rFonts w:ascii="Times New Roman" w:hAnsi="Times New Roman"/>
                <w:sz w:val="24"/>
                <w:szCs w:val="24"/>
              </w:rPr>
            </w:pPr>
          </w:p>
        </w:tc>
        <w:tc>
          <w:tcPr>
            <w:tcW w:w="2504" w:type="dxa"/>
            <w:vMerge w:val="restart"/>
            <w:tcBorders>
              <w:right w:val="single" w:sz="4" w:space="0" w:color="auto"/>
            </w:tcBorders>
            <w:shd w:val="clear" w:color="auto" w:fill="auto"/>
          </w:tcPr>
          <w:p w14:paraId="1CA1776E" w14:textId="77777777" w:rsidR="00EC193F" w:rsidRPr="00594533" w:rsidRDefault="00EC193F" w:rsidP="006206F7">
            <w:pPr>
              <w:spacing w:after="0" w:line="240" w:lineRule="auto"/>
              <w:rPr>
                <w:rFonts w:ascii="Times New Roman" w:hAnsi="Times New Roman"/>
                <w:sz w:val="24"/>
                <w:szCs w:val="24"/>
              </w:rPr>
            </w:pPr>
            <w:r w:rsidRPr="00594533">
              <w:rPr>
                <w:rFonts w:ascii="Times New Roman" w:hAnsi="Times New Roman"/>
                <w:sz w:val="24"/>
                <w:szCs w:val="24"/>
              </w:rPr>
              <w:t>Обладатели Алтын белгі</w:t>
            </w:r>
          </w:p>
        </w:tc>
        <w:tc>
          <w:tcPr>
            <w:tcW w:w="1924" w:type="dxa"/>
            <w:tcBorders>
              <w:left w:val="single" w:sz="4" w:space="0" w:color="auto"/>
            </w:tcBorders>
            <w:shd w:val="clear" w:color="auto" w:fill="auto"/>
          </w:tcPr>
          <w:p w14:paraId="796F7DC4" w14:textId="77777777" w:rsidR="00EC193F" w:rsidRPr="00594533" w:rsidRDefault="00EC193F" w:rsidP="006206F7">
            <w:pPr>
              <w:spacing w:after="0" w:line="240" w:lineRule="auto"/>
              <w:rPr>
                <w:rFonts w:ascii="Times New Roman" w:hAnsi="Times New Roman"/>
                <w:sz w:val="24"/>
                <w:szCs w:val="24"/>
              </w:rPr>
            </w:pPr>
            <w:r w:rsidRPr="00594533">
              <w:rPr>
                <w:rFonts w:ascii="Times New Roman" w:hAnsi="Times New Roman"/>
                <w:sz w:val="24"/>
                <w:szCs w:val="24"/>
              </w:rPr>
              <w:t xml:space="preserve">Кол-во претендентов </w:t>
            </w:r>
          </w:p>
        </w:tc>
        <w:tc>
          <w:tcPr>
            <w:tcW w:w="923" w:type="dxa"/>
            <w:gridSpan w:val="2"/>
            <w:shd w:val="clear" w:color="auto" w:fill="auto"/>
          </w:tcPr>
          <w:p w14:paraId="4538BAFE" w14:textId="77777777" w:rsidR="00EC193F" w:rsidRPr="00594533" w:rsidRDefault="00EC193F" w:rsidP="006206F7">
            <w:pPr>
              <w:spacing w:after="0" w:line="240" w:lineRule="auto"/>
              <w:ind w:right="-87"/>
              <w:jc w:val="center"/>
              <w:rPr>
                <w:rFonts w:ascii="Times New Roman" w:hAnsi="Times New Roman"/>
                <w:sz w:val="24"/>
                <w:szCs w:val="24"/>
              </w:rPr>
            </w:pPr>
            <w:r w:rsidRPr="00594533">
              <w:rPr>
                <w:rFonts w:ascii="Times New Roman" w:hAnsi="Times New Roman"/>
                <w:sz w:val="24"/>
                <w:szCs w:val="24"/>
              </w:rPr>
              <w:t>0</w:t>
            </w:r>
          </w:p>
        </w:tc>
        <w:tc>
          <w:tcPr>
            <w:tcW w:w="992" w:type="dxa"/>
            <w:gridSpan w:val="2"/>
            <w:shd w:val="clear" w:color="auto" w:fill="auto"/>
          </w:tcPr>
          <w:p w14:paraId="2C6A869B" w14:textId="77777777" w:rsidR="00EC193F" w:rsidRPr="00594533" w:rsidRDefault="00EC193F" w:rsidP="006206F7">
            <w:pPr>
              <w:spacing w:after="0" w:line="240" w:lineRule="auto"/>
              <w:ind w:right="-87"/>
              <w:jc w:val="center"/>
              <w:rPr>
                <w:rFonts w:ascii="Times New Roman" w:hAnsi="Times New Roman"/>
                <w:sz w:val="24"/>
                <w:szCs w:val="24"/>
              </w:rPr>
            </w:pPr>
            <w:r w:rsidRPr="00594533">
              <w:rPr>
                <w:rFonts w:ascii="Times New Roman" w:hAnsi="Times New Roman"/>
                <w:sz w:val="24"/>
                <w:szCs w:val="24"/>
              </w:rPr>
              <w:t>0</w:t>
            </w:r>
          </w:p>
        </w:tc>
        <w:tc>
          <w:tcPr>
            <w:tcW w:w="993" w:type="dxa"/>
            <w:gridSpan w:val="2"/>
            <w:shd w:val="clear" w:color="auto" w:fill="auto"/>
          </w:tcPr>
          <w:p w14:paraId="0DBAA41B" w14:textId="77777777" w:rsidR="00EC193F" w:rsidRPr="00594533" w:rsidRDefault="00EC193F" w:rsidP="006206F7">
            <w:pPr>
              <w:spacing w:after="0" w:line="240" w:lineRule="auto"/>
              <w:ind w:right="-87"/>
              <w:jc w:val="center"/>
              <w:rPr>
                <w:rFonts w:ascii="Times New Roman" w:hAnsi="Times New Roman"/>
                <w:sz w:val="24"/>
                <w:szCs w:val="24"/>
              </w:rPr>
            </w:pPr>
            <w:r w:rsidRPr="00594533">
              <w:rPr>
                <w:rFonts w:ascii="Times New Roman" w:hAnsi="Times New Roman"/>
                <w:sz w:val="24"/>
                <w:szCs w:val="24"/>
              </w:rPr>
              <w:t>0</w:t>
            </w:r>
          </w:p>
        </w:tc>
        <w:tc>
          <w:tcPr>
            <w:tcW w:w="992" w:type="dxa"/>
            <w:gridSpan w:val="2"/>
            <w:shd w:val="clear" w:color="auto" w:fill="auto"/>
          </w:tcPr>
          <w:p w14:paraId="4C365156" w14:textId="77777777" w:rsidR="00EC193F" w:rsidRPr="00594533" w:rsidRDefault="00EC193F" w:rsidP="006206F7">
            <w:pPr>
              <w:spacing w:after="0" w:line="240" w:lineRule="auto"/>
              <w:ind w:right="-87"/>
              <w:jc w:val="center"/>
              <w:rPr>
                <w:rFonts w:ascii="Times New Roman" w:hAnsi="Times New Roman"/>
                <w:sz w:val="24"/>
                <w:szCs w:val="24"/>
              </w:rPr>
            </w:pPr>
            <w:r w:rsidRPr="00594533">
              <w:rPr>
                <w:rFonts w:ascii="Times New Roman" w:hAnsi="Times New Roman"/>
                <w:sz w:val="24"/>
                <w:szCs w:val="24"/>
              </w:rPr>
              <w:t>0</w:t>
            </w:r>
          </w:p>
        </w:tc>
        <w:tc>
          <w:tcPr>
            <w:tcW w:w="845" w:type="dxa"/>
            <w:gridSpan w:val="3"/>
            <w:shd w:val="clear" w:color="auto" w:fill="auto"/>
          </w:tcPr>
          <w:p w14:paraId="5ADB2C8D" w14:textId="77777777" w:rsidR="00EC193F" w:rsidRPr="00594533" w:rsidRDefault="0059086C" w:rsidP="006206F7">
            <w:pPr>
              <w:spacing w:after="0" w:line="240" w:lineRule="auto"/>
              <w:ind w:right="-87"/>
              <w:jc w:val="center"/>
              <w:rPr>
                <w:rFonts w:ascii="Times New Roman" w:hAnsi="Times New Roman"/>
                <w:sz w:val="24"/>
                <w:szCs w:val="24"/>
              </w:rPr>
            </w:pPr>
            <w:r w:rsidRPr="00594533">
              <w:rPr>
                <w:rFonts w:ascii="Times New Roman" w:hAnsi="Times New Roman"/>
                <w:sz w:val="24"/>
                <w:szCs w:val="24"/>
              </w:rPr>
              <w:t>0</w:t>
            </w:r>
          </w:p>
        </w:tc>
      </w:tr>
      <w:tr w:rsidR="00EC193F" w:rsidRPr="00594533" w14:paraId="7D8050E1" w14:textId="77777777" w:rsidTr="008F27DC">
        <w:trPr>
          <w:jc w:val="center"/>
        </w:trPr>
        <w:tc>
          <w:tcPr>
            <w:tcW w:w="462" w:type="dxa"/>
            <w:vMerge/>
            <w:shd w:val="clear" w:color="auto" w:fill="auto"/>
          </w:tcPr>
          <w:p w14:paraId="7FB8BEC0" w14:textId="77777777" w:rsidR="00EC193F" w:rsidRPr="00594533" w:rsidRDefault="00EC193F" w:rsidP="006206F7">
            <w:pPr>
              <w:spacing w:after="0" w:line="240" w:lineRule="auto"/>
              <w:jc w:val="both"/>
              <w:rPr>
                <w:rFonts w:ascii="Times New Roman" w:hAnsi="Times New Roman"/>
                <w:sz w:val="24"/>
                <w:szCs w:val="24"/>
              </w:rPr>
            </w:pPr>
          </w:p>
        </w:tc>
        <w:tc>
          <w:tcPr>
            <w:tcW w:w="2504" w:type="dxa"/>
            <w:vMerge/>
            <w:tcBorders>
              <w:right w:val="single" w:sz="4" w:space="0" w:color="auto"/>
            </w:tcBorders>
            <w:shd w:val="clear" w:color="auto" w:fill="auto"/>
          </w:tcPr>
          <w:p w14:paraId="6D7ACCB3" w14:textId="77777777" w:rsidR="00EC193F" w:rsidRPr="00594533" w:rsidRDefault="00EC193F" w:rsidP="006206F7">
            <w:pPr>
              <w:spacing w:after="0" w:line="240" w:lineRule="auto"/>
              <w:rPr>
                <w:rFonts w:ascii="Times New Roman" w:hAnsi="Times New Roman"/>
                <w:sz w:val="24"/>
                <w:szCs w:val="24"/>
              </w:rPr>
            </w:pPr>
          </w:p>
        </w:tc>
        <w:tc>
          <w:tcPr>
            <w:tcW w:w="1924" w:type="dxa"/>
            <w:tcBorders>
              <w:left w:val="single" w:sz="4" w:space="0" w:color="auto"/>
            </w:tcBorders>
            <w:shd w:val="clear" w:color="auto" w:fill="auto"/>
          </w:tcPr>
          <w:p w14:paraId="1B0BE019" w14:textId="77777777" w:rsidR="00EC193F" w:rsidRPr="00594533" w:rsidRDefault="00EC193F" w:rsidP="006206F7">
            <w:pPr>
              <w:spacing w:after="0" w:line="240" w:lineRule="auto"/>
              <w:rPr>
                <w:rFonts w:ascii="Times New Roman" w:hAnsi="Times New Roman"/>
                <w:sz w:val="24"/>
                <w:szCs w:val="24"/>
              </w:rPr>
            </w:pPr>
            <w:r w:rsidRPr="00594533">
              <w:rPr>
                <w:rFonts w:ascii="Times New Roman" w:hAnsi="Times New Roman"/>
                <w:sz w:val="24"/>
                <w:szCs w:val="24"/>
              </w:rPr>
              <w:t xml:space="preserve">Кол-во подтвердивших </w:t>
            </w:r>
          </w:p>
        </w:tc>
        <w:tc>
          <w:tcPr>
            <w:tcW w:w="923" w:type="dxa"/>
            <w:gridSpan w:val="2"/>
            <w:shd w:val="clear" w:color="auto" w:fill="auto"/>
          </w:tcPr>
          <w:p w14:paraId="31A0D64E" w14:textId="77777777" w:rsidR="00EC193F" w:rsidRPr="00594533" w:rsidRDefault="00EC193F" w:rsidP="006206F7">
            <w:pPr>
              <w:spacing w:after="0" w:line="240" w:lineRule="auto"/>
              <w:ind w:right="-87"/>
              <w:jc w:val="center"/>
              <w:rPr>
                <w:rFonts w:ascii="Times New Roman" w:hAnsi="Times New Roman"/>
                <w:sz w:val="24"/>
                <w:szCs w:val="24"/>
              </w:rPr>
            </w:pPr>
            <w:r w:rsidRPr="00594533">
              <w:rPr>
                <w:rFonts w:ascii="Times New Roman" w:hAnsi="Times New Roman"/>
                <w:sz w:val="24"/>
                <w:szCs w:val="24"/>
              </w:rPr>
              <w:t>0</w:t>
            </w:r>
          </w:p>
        </w:tc>
        <w:tc>
          <w:tcPr>
            <w:tcW w:w="992" w:type="dxa"/>
            <w:gridSpan w:val="2"/>
            <w:shd w:val="clear" w:color="auto" w:fill="auto"/>
          </w:tcPr>
          <w:p w14:paraId="024A4329" w14:textId="77777777" w:rsidR="00EC193F" w:rsidRPr="00594533" w:rsidRDefault="00EC193F" w:rsidP="006206F7">
            <w:pPr>
              <w:spacing w:after="0" w:line="240" w:lineRule="auto"/>
              <w:ind w:right="-87"/>
              <w:jc w:val="center"/>
              <w:rPr>
                <w:rFonts w:ascii="Times New Roman" w:hAnsi="Times New Roman"/>
                <w:sz w:val="24"/>
                <w:szCs w:val="24"/>
              </w:rPr>
            </w:pPr>
            <w:r w:rsidRPr="00594533">
              <w:rPr>
                <w:rFonts w:ascii="Times New Roman" w:hAnsi="Times New Roman"/>
                <w:sz w:val="24"/>
                <w:szCs w:val="24"/>
              </w:rPr>
              <w:t>0</w:t>
            </w:r>
          </w:p>
        </w:tc>
        <w:tc>
          <w:tcPr>
            <w:tcW w:w="993" w:type="dxa"/>
            <w:gridSpan w:val="2"/>
            <w:shd w:val="clear" w:color="auto" w:fill="auto"/>
          </w:tcPr>
          <w:p w14:paraId="75FF20AE" w14:textId="77777777" w:rsidR="00EC193F" w:rsidRPr="00594533" w:rsidRDefault="00EC193F" w:rsidP="006206F7">
            <w:pPr>
              <w:spacing w:after="0" w:line="240" w:lineRule="auto"/>
              <w:ind w:right="-87"/>
              <w:jc w:val="center"/>
              <w:rPr>
                <w:rFonts w:ascii="Times New Roman" w:hAnsi="Times New Roman"/>
                <w:sz w:val="24"/>
                <w:szCs w:val="24"/>
              </w:rPr>
            </w:pPr>
            <w:r w:rsidRPr="00594533">
              <w:rPr>
                <w:rFonts w:ascii="Times New Roman" w:hAnsi="Times New Roman"/>
                <w:sz w:val="24"/>
                <w:szCs w:val="24"/>
              </w:rPr>
              <w:t>0</w:t>
            </w:r>
          </w:p>
        </w:tc>
        <w:tc>
          <w:tcPr>
            <w:tcW w:w="992" w:type="dxa"/>
            <w:gridSpan w:val="2"/>
            <w:shd w:val="clear" w:color="auto" w:fill="auto"/>
          </w:tcPr>
          <w:p w14:paraId="5795BA88" w14:textId="77777777" w:rsidR="00EC193F" w:rsidRPr="00594533" w:rsidRDefault="00EC193F" w:rsidP="006206F7">
            <w:pPr>
              <w:spacing w:after="0" w:line="240" w:lineRule="auto"/>
              <w:ind w:right="-87"/>
              <w:jc w:val="center"/>
              <w:rPr>
                <w:rFonts w:ascii="Times New Roman" w:hAnsi="Times New Roman"/>
                <w:sz w:val="24"/>
                <w:szCs w:val="24"/>
              </w:rPr>
            </w:pPr>
            <w:r w:rsidRPr="00594533">
              <w:rPr>
                <w:rFonts w:ascii="Times New Roman" w:hAnsi="Times New Roman"/>
                <w:sz w:val="24"/>
                <w:szCs w:val="24"/>
              </w:rPr>
              <w:t>0</w:t>
            </w:r>
          </w:p>
        </w:tc>
        <w:tc>
          <w:tcPr>
            <w:tcW w:w="845" w:type="dxa"/>
            <w:gridSpan w:val="3"/>
            <w:shd w:val="clear" w:color="auto" w:fill="auto"/>
          </w:tcPr>
          <w:p w14:paraId="2621E5F9" w14:textId="77777777" w:rsidR="00EC193F" w:rsidRPr="00594533" w:rsidRDefault="0059086C" w:rsidP="006206F7">
            <w:pPr>
              <w:spacing w:after="0" w:line="240" w:lineRule="auto"/>
              <w:ind w:right="-87"/>
              <w:jc w:val="center"/>
              <w:rPr>
                <w:rFonts w:ascii="Times New Roman" w:hAnsi="Times New Roman"/>
                <w:sz w:val="24"/>
                <w:szCs w:val="24"/>
              </w:rPr>
            </w:pPr>
            <w:r w:rsidRPr="00594533">
              <w:rPr>
                <w:rFonts w:ascii="Times New Roman" w:hAnsi="Times New Roman"/>
                <w:sz w:val="24"/>
                <w:szCs w:val="24"/>
              </w:rPr>
              <w:t>0</w:t>
            </w:r>
          </w:p>
        </w:tc>
      </w:tr>
      <w:tr w:rsidR="00EC193F" w:rsidRPr="00594533" w14:paraId="058D72F5" w14:textId="77777777" w:rsidTr="008F27DC">
        <w:trPr>
          <w:jc w:val="center"/>
        </w:trPr>
        <w:tc>
          <w:tcPr>
            <w:tcW w:w="462" w:type="dxa"/>
            <w:vMerge w:val="restart"/>
            <w:shd w:val="clear" w:color="auto" w:fill="auto"/>
          </w:tcPr>
          <w:p w14:paraId="3EABB642" w14:textId="77777777" w:rsidR="00EC193F" w:rsidRPr="00594533" w:rsidRDefault="00EC193F" w:rsidP="006206F7">
            <w:pPr>
              <w:spacing w:after="0" w:line="240" w:lineRule="auto"/>
              <w:jc w:val="both"/>
              <w:rPr>
                <w:rFonts w:ascii="Times New Roman" w:hAnsi="Times New Roman"/>
                <w:sz w:val="24"/>
                <w:szCs w:val="24"/>
              </w:rPr>
            </w:pPr>
          </w:p>
        </w:tc>
        <w:tc>
          <w:tcPr>
            <w:tcW w:w="2504" w:type="dxa"/>
            <w:vMerge w:val="restart"/>
            <w:tcBorders>
              <w:right w:val="single" w:sz="4" w:space="0" w:color="auto"/>
            </w:tcBorders>
            <w:shd w:val="clear" w:color="auto" w:fill="auto"/>
          </w:tcPr>
          <w:p w14:paraId="5C7BD8D1" w14:textId="77777777" w:rsidR="00EC193F" w:rsidRPr="00594533" w:rsidRDefault="00EC193F" w:rsidP="006206F7">
            <w:pPr>
              <w:spacing w:after="0" w:line="240" w:lineRule="auto"/>
              <w:rPr>
                <w:rFonts w:ascii="Times New Roman" w:hAnsi="Times New Roman"/>
                <w:sz w:val="24"/>
                <w:szCs w:val="24"/>
              </w:rPr>
            </w:pPr>
            <w:r w:rsidRPr="00594533">
              <w:rPr>
                <w:rFonts w:ascii="Times New Roman" w:hAnsi="Times New Roman"/>
                <w:sz w:val="24"/>
                <w:szCs w:val="24"/>
              </w:rPr>
              <w:t xml:space="preserve">Обладатели аттестатов особого образца </w:t>
            </w:r>
          </w:p>
          <w:p w14:paraId="1639B7C6" w14:textId="77777777" w:rsidR="00EC193F" w:rsidRPr="00594533" w:rsidRDefault="00EC193F" w:rsidP="006206F7">
            <w:pPr>
              <w:spacing w:after="0" w:line="240" w:lineRule="auto"/>
              <w:rPr>
                <w:rFonts w:ascii="Times New Roman" w:hAnsi="Times New Roman"/>
                <w:sz w:val="24"/>
                <w:szCs w:val="24"/>
              </w:rPr>
            </w:pPr>
          </w:p>
        </w:tc>
        <w:tc>
          <w:tcPr>
            <w:tcW w:w="1924" w:type="dxa"/>
            <w:tcBorders>
              <w:left w:val="single" w:sz="4" w:space="0" w:color="auto"/>
            </w:tcBorders>
            <w:shd w:val="clear" w:color="auto" w:fill="auto"/>
          </w:tcPr>
          <w:p w14:paraId="3F4BE558" w14:textId="77777777" w:rsidR="00EC193F" w:rsidRPr="00594533" w:rsidRDefault="00EC193F" w:rsidP="006206F7">
            <w:pPr>
              <w:spacing w:after="0" w:line="240" w:lineRule="auto"/>
              <w:rPr>
                <w:rFonts w:ascii="Times New Roman" w:hAnsi="Times New Roman"/>
                <w:sz w:val="24"/>
                <w:szCs w:val="24"/>
              </w:rPr>
            </w:pPr>
            <w:r w:rsidRPr="00594533">
              <w:rPr>
                <w:rFonts w:ascii="Times New Roman" w:hAnsi="Times New Roman"/>
                <w:sz w:val="24"/>
                <w:szCs w:val="24"/>
              </w:rPr>
              <w:t>Кол-во претендентов</w:t>
            </w:r>
          </w:p>
        </w:tc>
        <w:tc>
          <w:tcPr>
            <w:tcW w:w="923" w:type="dxa"/>
            <w:gridSpan w:val="2"/>
            <w:shd w:val="clear" w:color="auto" w:fill="auto"/>
          </w:tcPr>
          <w:p w14:paraId="5DAA4692" w14:textId="77777777" w:rsidR="00EC193F" w:rsidRPr="00594533" w:rsidRDefault="00EC193F" w:rsidP="006206F7">
            <w:pPr>
              <w:spacing w:after="0" w:line="240" w:lineRule="auto"/>
              <w:ind w:right="-87"/>
              <w:jc w:val="center"/>
              <w:rPr>
                <w:rFonts w:ascii="Times New Roman" w:hAnsi="Times New Roman"/>
                <w:sz w:val="24"/>
                <w:szCs w:val="24"/>
              </w:rPr>
            </w:pPr>
            <w:r w:rsidRPr="00594533">
              <w:rPr>
                <w:rFonts w:ascii="Times New Roman" w:hAnsi="Times New Roman"/>
                <w:sz w:val="24"/>
                <w:szCs w:val="24"/>
              </w:rPr>
              <w:t>0</w:t>
            </w:r>
          </w:p>
        </w:tc>
        <w:tc>
          <w:tcPr>
            <w:tcW w:w="992" w:type="dxa"/>
            <w:gridSpan w:val="2"/>
            <w:shd w:val="clear" w:color="auto" w:fill="auto"/>
          </w:tcPr>
          <w:p w14:paraId="68623491" w14:textId="77777777" w:rsidR="00EC193F" w:rsidRPr="00594533" w:rsidRDefault="00EC193F" w:rsidP="006206F7">
            <w:pPr>
              <w:spacing w:after="0" w:line="240" w:lineRule="auto"/>
              <w:ind w:right="-87"/>
              <w:jc w:val="center"/>
              <w:rPr>
                <w:rFonts w:ascii="Times New Roman" w:hAnsi="Times New Roman"/>
                <w:sz w:val="24"/>
                <w:szCs w:val="24"/>
              </w:rPr>
            </w:pPr>
            <w:r w:rsidRPr="00594533">
              <w:rPr>
                <w:rFonts w:ascii="Times New Roman" w:hAnsi="Times New Roman"/>
                <w:sz w:val="24"/>
                <w:szCs w:val="24"/>
              </w:rPr>
              <w:t>0</w:t>
            </w:r>
          </w:p>
        </w:tc>
        <w:tc>
          <w:tcPr>
            <w:tcW w:w="993" w:type="dxa"/>
            <w:gridSpan w:val="2"/>
            <w:shd w:val="clear" w:color="auto" w:fill="auto"/>
          </w:tcPr>
          <w:p w14:paraId="1A877D3D" w14:textId="77777777" w:rsidR="00EC193F" w:rsidRPr="00594533" w:rsidRDefault="00EC193F" w:rsidP="006206F7">
            <w:pPr>
              <w:spacing w:after="0" w:line="240" w:lineRule="auto"/>
              <w:ind w:right="-87"/>
              <w:jc w:val="center"/>
              <w:rPr>
                <w:rFonts w:ascii="Times New Roman" w:hAnsi="Times New Roman"/>
                <w:sz w:val="24"/>
                <w:szCs w:val="24"/>
              </w:rPr>
            </w:pPr>
            <w:r w:rsidRPr="00594533">
              <w:rPr>
                <w:rFonts w:ascii="Times New Roman" w:hAnsi="Times New Roman"/>
                <w:sz w:val="24"/>
                <w:szCs w:val="24"/>
              </w:rPr>
              <w:t>0</w:t>
            </w:r>
          </w:p>
        </w:tc>
        <w:tc>
          <w:tcPr>
            <w:tcW w:w="992" w:type="dxa"/>
            <w:gridSpan w:val="2"/>
            <w:shd w:val="clear" w:color="auto" w:fill="auto"/>
          </w:tcPr>
          <w:p w14:paraId="5ADC497A" w14:textId="77777777" w:rsidR="00EC193F" w:rsidRPr="00594533" w:rsidRDefault="00EC193F" w:rsidP="006206F7">
            <w:pPr>
              <w:spacing w:after="0" w:line="240" w:lineRule="auto"/>
              <w:ind w:right="-87"/>
              <w:jc w:val="center"/>
              <w:rPr>
                <w:rFonts w:ascii="Times New Roman" w:hAnsi="Times New Roman"/>
                <w:sz w:val="24"/>
                <w:szCs w:val="24"/>
              </w:rPr>
            </w:pPr>
            <w:r w:rsidRPr="00594533">
              <w:rPr>
                <w:rFonts w:ascii="Times New Roman" w:hAnsi="Times New Roman"/>
                <w:sz w:val="24"/>
                <w:szCs w:val="24"/>
              </w:rPr>
              <w:t>0</w:t>
            </w:r>
          </w:p>
        </w:tc>
        <w:tc>
          <w:tcPr>
            <w:tcW w:w="845" w:type="dxa"/>
            <w:gridSpan w:val="3"/>
            <w:shd w:val="clear" w:color="auto" w:fill="auto"/>
          </w:tcPr>
          <w:p w14:paraId="4FFBAFA0" w14:textId="77777777" w:rsidR="00EC193F" w:rsidRPr="00594533" w:rsidRDefault="0059086C" w:rsidP="006206F7">
            <w:pPr>
              <w:spacing w:after="0" w:line="240" w:lineRule="auto"/>
              <w:ind w:right="-87"/>
              <w:jc w:val="center"/>
              <w:rPr>
                <w:rFonts w:ascii="Times New Roman" w:hAnsi="Times New Roman"/>
                <w:sz w:val="24"/>
                <w:szCs w:val="24"/>
              </w:rPr>
            </w:pPr>
            <w:r w:rsidRPr="00594533">
              <w:rPr>
                <w:rFonts w:ascii="Times New Roman" w:hAnsi="Times New Roman"/>
                <w:sz w:val="24"/>
                <w:szCs w:val="24"/>
              </w:rPr>
              <w:t>0</w:t>
            </w:r>
          </w:p>
        </w:tc>
      </w:tr>
      <w:tr w:rsidR="00EC193F" w:rsidRPr="00594533" w14:paraId="6E29E6B7" w14:textId="77777777" w:rsidTr="008F27DC">
        <w:trPr>
          <w:jc w:val="center"/>
        </w:trPr>
        <w:tc>
          <w:tcPr>
            <w:tcW w:w="462" w:type="dxa"/>
            <w:vMerge/>
            <w:shd w:val="clear" w:color="auto" w:fill="auto"/>
          </w:tcPr>
          <w:p w14:paraId="1E7FCEB6" w14:textId="77777777" w:rsidR="00EC193F" w:rsidRPr="00594533" w:rsidRDefault="00EC193F" w:rsidP="006206F7">
            <w:pPr>
              <w:spacing w:after="0" w:line="240" w:lineRule="auto"/>
              <w:jc w:val="both"/>
              <w:rPr>
                <w:rFonts w:ascii="Times New Roman" w:hAnsi="Times New Roman"/>
                <w:sz w:val="24"/>
                <w:szCs w:val="24"/>
              </w:rPr>
            </w:pPr>
          </w:p>
        </w:tc>
        <w:tc>
          <w:tcPr>
            <w:tcW w:w="2504" w:type="dxa"/>
            <w:vMerge/>
            <w:tcBorders>
              <w:right w:val="single" w:sz="4" w:space="0" w:color="auto"/>
            </w:tcBorders>
            <w:shd w:val="clear" w:color="auto" w:fill="auto"/>
          </w:tcPr>
          <w:p w14:paraId="2829EE51" w14:textId="77777777" w:rsidR="00EC193F" w:rsidRPr="00594533" w:rsidRDefault="00EC193F" w:rsidP="006206F7">
            <w:pPr>
              <w:spacing w:after="0" w:line="240" w:lineRule="auto"/>
              <w:rPr>
                <w:rFonts w:ascii="Times New Roman" w:hAnsi="Times New Roman"/>
                <w:sz w:val="24"/>
                <w:szCs w:val="24"/>
              </w:rPr>
            </w:pPr>
          </w:p>
        </w:tc>
        <w:tc>
          <w:tcPr>
            <w:tcW w:w="1924" w:type="dxa"/>
            <w:tcBorders>
              <w:left w:val="single" w:sz="4" w:space="0" w:color="auto"/>
            </w:tcBorders>
            <w:shd w:val="clear" w:color="auto" w:fill="auto"/>
          </w:tcPr>
          <w:p w14:paraId="6BA856DD" w14:textId="77777777" w:rsidR="00EC193F" w:rsidRPr="00594533" w:rsidRDefault="00EC193F" w:rsidP="006206F7">
            <w:pPr>
              <w:spacing w:after="0" w:line="240" w:lineRule="auto"/>
              <w:rPr>
                <w:rFonts w:ascii="Times New Roman" w:hAnsi="Times New Roman"/>
                <w:sz w:val="24"/>
                <w:szCs w:val="24"/>
              </w:rPr>
            </w:pPr>
            <w:r w:rsidRPr="00594533">
              <w:rPr>
                <w:rFonts w:ascii="Times New Roman" w:hAnsi="Times New Roman"/>
                <w:sz w:val="24"/>
                <w:szCs w:val="24"/>
              </w:rPr>
              <w:t>Кол-во подтвердивших</w:t>
            </w:r>
          </w:p>
        </w:tc>
        <w:tc>
          <w:tcPr>
            <w:tcW w:w="923" w:type="dxa"/>
            <w:gridSpan w:val="2"/>
            <w:shd w:val="clear" w:color="auto" w:fill="auto"/>
          </w:tcPr>
          <w:p w14:paraId="34195A64" w14:textId="77777777" w:rsidR="00EC193F" w:rsidRPr="00594533" w:rsidRDefault="00EC193F" w:rsidP="006206F7">
            <w:pPr>
              <w:spacing w:after="0" w:line="240" w:lineRule="auto"/>
              <w:ind w:right="-87"/>
              <w:jc w:val="center"/>
              <w:rPr>
                <w:rFonts w:ascii="Times New Roman" w:hAnsi="Times New Roman"/>
                <w:sz w:val="24"/>
                <w:szCs w:val="24"/>
              </w:rPr>
            </w:pPr>
            <w:r w:rsidRPr="00594533">
              <w:rPr>
                <w:rFonts w:ascii="Times New Roman" w:hAnsi="Times New Roman"/>
                <w:sz w:val="24"/>
                <w:szCs w:val="24"/>
              </w:rPr>
              <w:t>0</w:t>
            </w:r>
          </w:p>
        </w:tc>
        <w:tc>
          <w:tcPr>
            <w:tcW w:w="992" w:type="dxa"/>
            <w:gridSpan w:val="2"/>
            <w:shd w:val="clear" w:color="auto" w:fill="auto"/>
          </w:tcPr>
          <w:p w14:paraId="4BAD7CC7" w14:textId="77777777" w:rsidR="00EC193F" w:rsidRPr="00594533" w:rsidRDefault="00EC193F" w:rsidP="006206F7">
            <w:pPr>
              <w:spacing w:after="0" w:line="240" w:lineRule="auto"/>
              <w:ind w:right="-87"/>
              <w:jc w:val="center"/>
              <w:rPr>
                <w:rFonts w:ascii="Times New Roman" w:hAnsi="Times New Roman"/>
                <w:sz w:val="24"/>
                <w:szCs w:val="24"/>
              </w:rPr>
            </w:pPr>
            <w:r w:rsidRPr="00594533">
              <w:rPr>
                <w:rFonts w:ascii="Times New Roman" w:hAnsi="Times New Roman"/>
                <w:sz w:val="24"/>
                <w:szCs w:val="24"/>
              </w:rPr>
              <w:t>0</w:t>
            </w:r>
          </w:p>
        </w:tc>
        <w:tc>
          <w:tcPr>
            <w:tcW w:w="993" w:type="dxa"/>
            <w:gridSpan w:val="2"/>
            <w:shd w:val="clear" w:color="auto" w:fill="auto"/>
          </w:tcPr>
          <w:p w14:paraId="5998BEF3" w14:textId="77777777" w:rsidR="00EC193F" w:rsidRPr="00594533" w:rsidRDefault="00EC193F" w:rsidP="006206F7">
            <w:pPr>
              <w:spacing w:after="0" w:line="240" w:lineRule="auto"/>
              <w:ind w:right="-87"/>
              <w:jc w:val="center"/>
              <w:rPr>
                <w:rFonts w:ascii="Times New Roman" w:hAnsi="Times New Roman"/>
                <w:sz w:val="24"/>
                <w:szCs w:val="24"/>
              </w:rPr>
            </w:pPr>
            <w:r w:rsidRPr="00594533">
              <w:rPr>
                <w:rFonts w:ascii="Times New Roman" w:hAnsi="Times New Roman"/>
                <w:sz w:val="24"/>
                <w:szCs w:val="24"/>
              </w:rPr>
              <w:t>0</w:t>
            </w:r>
          </w:p>
        </w:tc>
        <w:tc>
          <w:tcPr>
            <w:tcW w:w="992" w:type="dxa"/>
            <w:gridSpan w:val="2"/>
            <w:shd w:val="clear" w:color="auto" w:fill="auto"/>
          </w:tcPr>
          <w:p w14:paraId="53E25641" w14:textId="77777777" w:rsidR="00EC193F" w:rsidRPr="00594533" w:rsidRDefault="00EC193F" w:rsidP="006206F7">
            <w:pPr>
              <w:spacing w:after="0" w:line="240" w:lineRule="auto"/>
              <w:ind w:right="-87"/>
              <w:jc w:val="center"/>
              <w:rPr>
                <w:rFonts w:ascii="Times New Roman" w:hAnsi="Times New Roman"/>
                <w:sz w:val="24"/>
                <w:szCs w:val="24"/>
              </w:rPr>
            </w:pPr>
            <w:r w:rsidRPr="00594533">
              <w:rPr>
                <w:rFonts w:ascii="Times New Roman" w:hAnsi="Times New Roman"/>
                <w:sz w:val="24"/>
                <w:szCs w:val="24"/>
              </w:rPr>
              <w:t>0</w:t>
            </w:r>
          </w:p>
        </w:tc>
        <w:tc>
          <w:tcPr>
            <w:tcW w:w="845" w:type="dxa"/>
            <w:gridSpan w:val="3"/>
            <w:shd w:val="clear" w:color="auto" w:fill="auto"/>
          </w:tcPr>
          <w:p w14:paraId="2D13DD9F" w14:textId="77777777" w:rsidR="00EC193F" w:rsidRPr="00594533" w:rsidRDefault="00EC193F" w:rsidP="006206F7">
            <w:pPr>
              <w:spacing w:after="0" w:line="240" w:lineRule="auto"/>
              <w:ind w:right="-87"/>
              <w:jc w:val="center"/>
              <w:rPr>
                <w:rFonts w:ascii="Times New Roman" w:hAnsi="Times New Roman"/>
                <w:sz w:val="24"/>
                <w:szCs w:val="24"/>
              </w:rPr>
            </w:pPr>
            <w:r w:rsidRPr="00594533">
              <w:rPr>
                <w:rFonts w:ascii="Times New Roman" w:hAnsi="Times New Roman"/>
                <w:sz w:val="24"/>
                <w:szCs w:val="24"/>
              </w:rPr>
              <w:t>0</w:t>
            </w:r>
          </w:p>
        </w:tc>
      </w:tr>
      <w:tr w:rsidR="00EC193F" w:rsidRPr="00594533" w14:paraId="1C5222A3" w14:textId="77777777" w:rsidTr="008F27DC">
        <w:trPr>
          <w:jc w:val="center"/>
        </w:trPr>
        <w:tc>
          <w:tcPr>
            <w:tcW w:w="462" w:type="dxa"/>
            <w:vMerge w:val="restart"/>
            <w:shd w:val="clear" w:color="auto" w:fill="auto"/>
          </w:tcPr>
          <w:p w14:paraId="5884DF08" w14:textId="77777777" w:rsidR="00EC193F" w:rsidRPr="00594533" w:rsidRDefault="00EC193F" w:rsidP="006206F7">
            <w:pPr>
              <w:spacing w:after="0" w:line="240" w:lineRule="auto"/>
              <w:jc w:val="both"/>
              <w:rPr>
                <w:rFonts w:ascii="Times New Roman" w:hAnsi="Times New Roman"/>
                <w:sz w:val="24"/>
                <w:szCs w:val="24"/>
              </w:rPr>
            </w:pPr>
          </w:p>
        </w:tc>
        <w:tc>
          <w:tcPr>
            <w:tcW w:w="2504" w:type="dxa"/>
            <w:vMerge w:val="restart"/>
            <w:shd w:val="clear" w:color="auto" w:fill="auto"/>
          </w:tcPr>
          <w:p w14:paraId="7C6D2D1D" w14:textId="77777777" w:rsidR="00EC193F" w:rsidRPr="00594533" w:rsidRDefault="00EC193F" w:rsidP="006206F7">
            <w:pPr>
              <w:spacing w:after="0" w:line="240" w:lineRule="auto"/>
              <w:rPr>
                <w:rFonts w:ascii="Times New Roman" w:hAnsi="Times New Roman"/>
                <w:sz w:val="24"/>
                <w:szCs w:val="24"/>
              </w:rPr>
            </w:pPr>
            <w:r w:rsidRPr="00594533">
              <w:rPr>
                <w:rFonts w:ascii="Times New Roman" w:hAnsi="Times New Roman"/>
                <w:sz w:val="24"/>
                <w:szCs w:val="24"/>
              </w:rPr>
              <w:t>Доля поступивших в организации технического и профессионального, послесреднего образования</w:t>
            </w:r>
          </w:p>
        </w:tc>
        <w:tc>
          <w:tcPr>
            <w:tcW w:w="1924" w:type="dxa"/>
            <w:shd w:val="clear" w:color="auto" w:fill="auto"/>
          </w:tcPr>
          <w:p w14:paraId="0368B15E" w14:textId="77777777" w:rsidR="00EC193F" w:rsidRPr="00594533" w:rsidRDefault="00EC193F" w:rsidP="006206F7">
            <w:pPr>
              <w:spacing w:after="0" w:line="240" w:lineRule="auto"/>
              <w:rPr>
                <w:rFonts w:ascii="Times New Roman" w:hAnsi="Times New Roman"/>
                <w:sz w:val="24"/>
                <w:szCs w:val="24"/>
              </w:rPr>
            </w:pPr>
            <w:r w:rsidRPr="00594533">
              <w:rPr>
                <w:rFonts w:ascii="Times New Roman" w:hAnsi="Times New Roman"/>
                <w:sz w:val="24"/>
                <w:szCs w:val="24"/>
              </w:rPr>
              <w:t>На грант (%)</w:t>
            </w:r>
          </w:p>
        </w:tc>
        <w:tc>
          <w:tcPr>
            <w:tcW w:w="923" w:type="dxa"/>
            <w:gridSpan w:val="2"/>
            <w:shd w:val="clear" w:color="auto" w:fill="auto"/>
          </w:tcPr>
          <w:p w14:paraId="62691220" w14:textId="77777777" w:rsidR="00EC193F" w:rsidRPr="00594533" w:rsidRDefault="00EC193F" w:rsidP="006206F7">
            <w:pPr>
              <w:spacing w:after="0" w:line="240" w:lineRule="auto"/>
              <w:ind w:right="-87"/>
              <w:jc w:val="center"/>
              <w:rPr>
                <w:rFonts w:ascii="Times New Roman" w:hAnsi="Times New Roman"/>
                <w:sz w:val="24"/>
                <w:szCs w:val="24"/>
              </w:rPr>
            </w:pPr>
          </w:p>
        </w:tc>
        <w:tc>
          <w:tcPr>
            <w:tcW w:w="992" w:type="dxa"/>
            <w:gridSpan w:val="2"/>
            <w:shd w:val="clear" w:color="auto" w:fill="auto"/>
          </w:tcPr>
          <w:p w14:paraId="73E9518E" w14:textId="77777777" w:rsidR="00EC193F" w:rsidRPr="00594533" w:rsidRDefault="00EC193F" w:rsidP="006206F7">
            <w:pPr>
              <w:spacing w:after="0" w:line="240" w:lineRule="auto"/>
              <w:ind w:right="-87"/>
              <w:jc w:val="center"/>
              <w:rPr>
                <w:rFonts w:ascii="Times New Roman" w:hAnsi="Times New Roman"/>
                <w:sz w:val="24"/>
                <w:szCs w:val="24"/>
              </w:rPr>
            </w:pPr>
            <w:r w:rsidRPr="00594533">
              <w:rPr>
                <w:rFonts w:ascii="Times New Roman" w:hAnsi="Times New Roman"/>
                <w:sz w:val="24"/>
                <w:szCs w:val="24"/>
              </w:rPr>
              <w:t>20%</w:t>
            </w:r>
          </w:p>
        </w:tc>
        <w:tc>
          <w:tcPr>
            <w:tcW w:w="993" w:type="dxa"/>
            <w:gridSpan w:val="2"/>
            <w:shd w:val="clear" w:color="auto" w:fill="auto"/>
          </w:tcPr>
          <w:p w14:paraId="58EA9F0F" w14:textId="77777777" w:rsidR="00EC193F" w:rsidRPr="00594533" w:rsidRDefault="00EC193F" w:rsidP="006206F7">
            <w:pPr>
              <w:spacing w:after="0" w:line="240" w:lineRule="auto"/>
              <w:ind w:right="-87"/>
              <w:jc w:val="center"/>
              <w:rPr>
                <w:rFonts w:ascii="Times New Roman" w:hAnsi="Times New Roman"/>
                <w:sz w:val="24"/>
                <w:szCs w:val="24"/>
              </w:rPr>
            </w:pPr>
            <w:r w:rsidRPr="00594533">
              <w:rPr>
                <w:rFonts w:ascii="Times New Roman" w:hAnsi="Times New Roman"/>
                <w:sz w:val="24"/>
                <w:szCs w:val="24"/>
              </w:rPr>
              <w:t>14%</w:t>
            </w:r>
          </w:p>
        </w:tc>
        <w:tc>
          <w:tcPr>
            <w:tcW w:w="992" w:type="dxa"/>
            <w:gridSpan w:val="2"/>
            <w:shd w:val="clear" w:color="auto" w:fill="auto"/>
          </w:tcPr>
          <w:p w14:paraId="3BE4E0A2" w14:textId="77777777" w:rsidR="00EC193F" w:rsidRPr="00594533" w:rsidRDefault="00EC193F" w:rsidP="006206F7">
            <w:pPr>
              <w:spacing w:after="0" w:line="240" w:lineRule="auto"/>
              <w:ind w:right="-87"/>
              <w:jc w:val="center"/>
              <w:rPr>
                <w:rFonts w:ascii="Times New Roman" w:hAnsi="Times New Roman"/>
                <w:sz w:val="24"/>
                <w:szCs w:val="24"/>
              </w:rPr>
            </w:pPr>
            <w:r w:rsidRPr="00594533">
              <w:rPr>
                <w:rFonts w:ascii="Times New Roman" w:hAnsi="Times New Roman"/>
                <w:sz w:val="24"/>
                <w:szCs w:val="24"/>
              </w:rPr>
              <w:t>12%</w:t>
            </w:r>
          </w:p>
        </w:tc>
        <w:tc>
          <w:tcPr>
            <w:tcW w:w="845" w:type="dxa"/>
            <w:gridSpan w:val="3"/>
            <w:shd w:val="clear" w:color="auto" w:fill="auto"/>
          </w:tcPr>
          <w:p w14:paraId="568A8D0D" w14:textId="77777777" w:rsidR="00EC193F" w:rsidRPr="00594533" w:rsidRDefault="00EC193F" w:rsidP="006206F7">
            <w:pPr>
              <w:spacing w:after="0" w:line="240" w:lineRule="auto"/>
              <w:ind w:right="-87"/>
              <w:jc w:val="center"/>
              <w:rPr>
                <w:rFonts w:ascii="Times New Roman" w:hAnsi="Times New Roman"/>
                <w:sz w:val="24"/>
                <w:szCs w:val="24"/>
              </w:rPr>
            </w:pPr>
          </w:p>
        </w:tc>
      </w:tr>
      <w:tr w:rsidR="00EC193F" w:rsidRPr="00594533" w14:paraId="07CA7474" w14:textId="77777777" w:rsidTr="008F27DC">
        <w:trPr>
          <w:trHeight w:val="1135"/>
          <w:jc w:val="center"/>
        </w:trPr>
        <w:tc>
          <w:tcPr>
            <w:tcW w:w="462" w:type="dxa"/>
            <w:vMerge/>
            <w:shd w:val="clear" w:color="auto" w:fill="auto"/>
          </w:tcPr>
          <w:p w14:paraId="160784CF" w14:textId="77777777" w:rsidR="00EC193F" w:rsidRPr="00594533" w:rsidRDefault="00EC193F" w:rsidP="006206F7">
            <w:pPr>
              <w:spacing w:after="0" w:line="240" w:lineRule="auto"/>
              <w:jc w:val="both"/>
              <w:rPr>
                <w:rFonts w:ascii="Times New Roman" w:hAnsi="Times New Roman"/>
                <w:sz w:val="24"/>
                <w:szCs w:val="24"/>
              </w:rPr>
            </w:pPr>
          </w:p>
        </w:tc>
        <w:tc>
          <w:tcPr>
            <w:tcW w:w="2504" w:type="dxa"/>
            <w:vMerge/>
            <w:shd w:val="clear" w:color="auto" w:fill="auto"/>
          </w:tcPr>
          <w:p w14:paraId="397EB884" w14:textId="77777777" w:rsidR="00EC193F" w:rsidRPr="00594533" w:rsidRDefault="00EC193F" w:rsidP="006206F7">
            <w:pPr>
              <w:spacing w:after="0" w:line="240" w:lineRule="auto"/>
              <w:rPr>
                <w:rFonts w:ascii="Times New Roman" w:hAnsi="Times New Roman"/>
                <w:sz w:val="24"/>
                <w:szCs w:val="24"/>
              </w:rPr>
            </w:pPr>
          </w:p>
        </w:tc>
        <w:tc>
          <w:tcPr>
            <w:tcW w:w="1924" w:type="dxa"/>
            <w:shd w:val="clear" w:color="auto" w:fill="auto"/>
          </w:tcPr>
          <w:p w14:paraId="4D796616" w14:textId="77777777" w:rsidR="00EC193F" w:rsidRPr="00594533" w:rsidRDefault="00EC193F" w:rsidP="006206F7">
            <w:pPr>
              <w:spacing w:after="0" w:line="240" w:lineRule="auto"/>
              <w:rPr>
                <w:rFonts w:ascii="Times New Roman" w:hAnsi="Times New Roman"/>
                <w:sz w:val="24"/>
                <w:szCs w:val="24"/>
              </w:rPr>
            </w:pPr>
            <w:r w:rsidRPr="00594533">
              <w:rPr>
                <w:rFonts w:ascii="Times New Roman" w:hAnsi="Times New Roman"/>
                <w:sz w:val="24"/>
                <w:szCs w:val="24"/>
              </w:rPr>
              <w:t>На платной основе (%)</w:t>
            </w:r>
          </w:p>
        </w:tc>
        <w:tc>
          <w:tcPr>
            <w:tcW w:w="923" w:type="dxa"/>
            <w:gridSpan w:val="2"/>
            <w:shd w:val="clear" w:color="auto" w:fill="auto"/>
          </w:tcPr>
          <w:p w14:paraId="454E346E" w14:textId="77777777" w:rsidR="00EC193F" w:rsidRPr="00594533" w:rsidRDefault="00EC193F" w:rsidP="006206F7">
            <w:pPr>
              <w:spacing w:after="0" w:line="240" w:lineRule="auto"/>
              <w:ind w:right="-87"/>
              <w:jc w:val="center"/>
              <w:rPr>
                <w:rFonts w:ascii="Times New Roman" w:hAnsi="Times New Roman"/>
                <w:sz w:val="24"/>
                <w:szCs w:val="24"/>
              </w:rPr>
            </w:pPr>
          </w:p>
        </w:tc>
        <w:tc>
          <w:tcPr>
            <w:tcW w:w="992" w:type="dxa"/>
            <w:gridSpan w:val="2"/>
            <w:shd w:val="clear" w:color="auto" w:fill="auto"/>
          </w:tcPr>
          <w:p w14:paraId="643E4304" w14:textId="77777777" w:rsidR="00EC193F" w:rsidRPr="00594533" w:rsidRDefault="00EC193F" w:rsidP="006206F7">
            <w:pPr>
              <w:spacing w:after="0" w:line="240" w:lineRule="auto"/>
              <w:ind w:right="-87"/>
              <w:jc w:val="center"/>
              <w:rPr>
                <w:rFonts w:ascii="Times New Roman" w:hAnsi="Times New Roman"/>
                <w:sz w:val="24"/>
                <w:szCs w:val="24"/>
              </w:rPr>
            </w:pPr>
            <w:r w:rsidRPr="00594533">
              <w:rPr>
                <w:rFonts w:ascii="Times New Roman" w:hAnsi="Times New Roman"/>
                <w:sz w:val="24"/>
                <w:szCs w:val="24"/>
              </w:rPr>
              <w:t>20%</w:t>
            </w:r>
          </w:p>
        </w:tc>
        <w:tc>
          <w:tcPr>
            <w:tcW w:w="993" w:type="dxa"/>
            <w:gridSpan w:val="2"/>
            <w:shd w:val="clear" w:color="auto" w:fill="auto"/>
          </w:tcPr>
          <w:p w14:paraId="439DCF3D" w14:textId="77777777" w:rsidR="00EC193F" w:rsidRPr="00594533" w:rsidRDefault="00EC193F" w:rsidP="006206F7">
            <w:pPr>
              <w:spacing w:after="0" w:line="240" w:lineRule="auto"/>
              <w:ind w:right="-87"/>
              <w:jc w:val="center"/>
              <w:rPr>
                <w:rFonts w:ascii="Times New Roman" w:hAnsi="Times New Roman"/>
                <w:sz w:val="24"/>
                <w:szCs w:val="24"/>
              </w:rPr>
            </w:pPr>
            <w:r w:rsidRPr="00594533">
              <w:rPr>
                <w:rFonts w:ascii="Times New Roman" w:hAnsi="Times New Roman"/>
                <w:sz w:val="24"/>
                <w:szCs w:val="24"/>
              </w:rPr>
              <w:t>29%</w:t>
            </w:r>
          </w:p>
        </w:tc>
        <w:tc>
          <w:tcPr>
            <w:tcW w:w="992" w:type="dxa"/>
            <w:gridSpan w:val="2"/>
            <w:shd w:val="clear" w:color="auto" w:fill="auto"/>
          </w:tcPr>
          <w:p w14:paraId="18242863" w14:textId="77777777" w:rsidR="00EC193F" w:rsidRPr="00594533" w:rsidRDefault="00EC193F" w:rsidP="006206F7">
            <w:pPr>
              <w:spacing w:after="0" w:line="240" w:lineRule="auto"/>
              <w:ind w:right="-87"/>
              <w:jc w:val="center"/>
              <w:rPr>
                <w:rFonts w:ascii="Times New Roman" w:hAnsi="Times New Roman"/>
                <w:sz w:val="24"/>
                <w:szCs w:val="24"/>
              </w:rPr>
            </w:pPr>
            <w:r w:rsidRPr="00594533">
              <w:rPr>
                <w:rFonts w:ascii="Times New Roman" w:hAnsi="Times New Roman"/>
                <w:sz w:val="24"/>
                <w:szCs w:val="24"/>
              </w:rPr>
              <w:t>19%</w:t>
            </w:r>
          </w:p>
        </w:tc>
        <w:tc>
          <w:tcPr>
            <w:tcW w:w="845" w:type="dxa"/>
            <w:gridSpan w:val="3"/>
            <w:shd w:val="clear" w:color="auto" w:fill="auto"/>
          </w:tcPr>
          <w:p w14:paraId="3E2E0D8B" w14:textId="77777777" w:rsidR="00EC193F" w:rsidRPr="00594533" w:rsidRDefault="00EC193F" w:rsidP="006206F7">
            <w:pPr>
              <w:spacing w:after="0" w:line="240" w:lineRule="auto"/>
              <w:ind w:right="-87"/>
              <w:jc w:val="center"/>
              <w:rPr>
                <w:rFonts w:ascii="Times New Roman" w:hAnsi="Times New Roman"/>
                <w:sz w:val="24"/>
                <w:szCs w:val="24"/>
              </w:rPr>
            </w:pPr>
          </w:p>
        </w:tc>
      </w:tr>
      <w:tr w:rsidR="00EC193F" w:rsidRPr="00594533" w14:paraId="43C0A0DD" w14:textId="77777777" w:rsidTr="008F27DC">
        <w:trPr>
          <w:trHeight w:val="651"/>
          <w:jc w:val="center"/>
        </w:trPr>
        <w:tc>
          <w:tcPr>
            <w:tcW w:w="462" w:type="dxa"/>
            <w:vMerge w:val="restart"/>
            <w:shd w:val="clear" w:color="auto" w:fill="auto"/>
          </w:tcPr>
          <w:p w14:paraId="7CE22947" w14:textId="77777777" w:rsidR="00EC193F" w:rsidRPr="00594533" w:rsidRDefault="00EC193F" w:rsidP="006206F7">
            <w:pPr>
              <w:spacing w:after="0" w:line="240" w:lineRule="auto"/>
              <w:jc w:val="both"/>
              <w:rPr>
                <w:rFonts w:ascii="Times New Roman" w:hAnsi="Times New Roman"/>
                <w:sz w:val="24"/>
                <w:szCs w:val="24"/>
              </w:rPr>
            </w:pPr>
          </w:p>
        </w:tc>
        <w:tc>
          <w:tcPr>
            <w:tcW w:w="2504" w:type="dxa"/>
            <w:vMerge w:val="restart"/>
            <w:shd w:val="clear" w:color="auto" w:fill="auto"/>
          </w:tcPr>
          <w:p w14:paraId="0B569044" w14:textId="77777777" w:rsidR="00EC193F" w:rsidRPr="00594533" w:rsidRDefault="00EC193F" w:rsidP="006206F7">
            <w:pPr>
              <w:spacing w:after="0" w:line="240" w:lineRule="auto"/>
              <w:rPr>
                <w:rFonts w:ascii="Times New Roman" w:hAnsi="Times New Roman"/>
                <w:sz w:val="24"/>
                <w:szCs w:val="24"/>
              </w:rPr>
            </w:pPr>
            <w:r w:rsidRPr="00594533">
              <w:rPr>
                <w:rFonts w:ascii="Times New Roman" w:hAnsi="Times New Roman"/>
                <w:sz w:val="24"/>
                <w:szCs w:val="24"/>
              </w:rPr>
              <w:t>Доля поступивших в высшие учебные заведения</w:t>
            </w:r>
          </w:p>
        </w:tc>
        <w:tc>
          <w:tcPr>
            <w:tcW w:w="1924" w:type="dxa"/>
            <w:shd w:val="clear" w:color="auto" w:fill="auto"/>
          </w:tcPr>
          <w:p w14:paraId="12E943C4" w14:textId="77777777" w:rsidR="00EC193F" w:rsidRPr="00594533" w:rsidRDefault="00EC193F" w:rsidP="006206F7">
            <w:pPr>
              <w:spacing w:after="0" w:line="240" w:lineRule="auto"/>
              <w:rPr>
                <w:rFonts w:ascii="Times New Roman" w:hAnsi="Times New Roman"/>
                <w:sz w:val="24"/>
                <w:szCs w:val="24"/>
              </w:rPr>
            </w:pPr>
            <w:r w:rsidRPr="00594533">
              <w:rPr>
                <w:rFonts w:ascii="Times New Roman" w:hAnsi="Times New Roman"/>
                <w:sz w:val="24"/>
                <w:szCs w:val="24"/>
              </w:rPr>
              <w:t>На грант (%)</w:t>
            </w:r>
          </w:p>
        </w:tc>
        <w:tc>
          <w:tcPr>
            <w:tcW w:w="923" w:type="dxa"/>
            <w:gridSpan w:val="2"/>
            <w:shd w:val="clear" w:color="auto" w:fill="auto"/>
          </w:tcPr>
          <w:p w14:paraId="19D97F7C" w14:textId="77777777" w:rsidR="00EC193F" w:rsidRPr="00594533" w:rsidRDefault="00EC193F" w:rsidP="006206F7">
            <w:pPr>
              <w:spacing w:after="0" w:line="240" w:lineRule="auto"/>
              <w:ind w:right="-87"/>
              <w:jc w:val="center"/>
              <w:rPr>
                <w:rFonts w:ascii="Times New Roman" w:hAnsi="Times New Roman"/>
                <w:sz w:val="24"/>
                <w:szCs w:val="24"/>
              </w:rPr>
            </w:pPr>
          </w:p>
        </w:tc>
        <w:tc>
          <w:tcPr>
            <w:tcW w:w="992" w:type="dxa"/>
            <w:gridSpan w:val="2"/>
            <w:shd w:val="clear" w:color="auto" w:fill="auto"/>
          </w:tcPr>
          <w:p w14:paraId="47FC8440" w14:textId="77777777" w:rsidR="00EC193F" w:rsidRPr="00594533" w:rsidRDefault="00EC193F" w:rsidP="006206F7">
            <w:pPr>
              <w:spacing w:after="0" w:line="240" w:lineRule="auto"/>
              <w:ind w:right="-87"/>
              <w:jc w:val="center"/>
              <w:rPr>
                <w:rFonts w:ascii="Times New Roman" w:hAnsi="Times New Roman"/>
                <w:sz w:val="24"/>
                <w:szCs w:val="24"/>
              </w:rPr>
            </w:pPr>
            <w:r w:rsidRPr="00594533">
              <w:rPr>
                <w:rFonts w:ascii="Times New Roman" w:hAnsi="Times New Roman"/>
                <w:sz w:val="24"/>
                <w:szCs w:val="24"/>
              </w:rPr>
              <w:t>25%</w:t>
            </w:r>
          </w:p>
        </w:tc>
        <w:tc>
          <w:tcPr>
            <w:tcW w:w="993" w:type="dxa"/>
            <w:gridSpan w:val="2"/>
            <w:shd w:val="clear" w:color="auto" w:fill="auto"/>
          </w:tcPr>
          <w:p w14:paraId="3D6A5AAD" w14:textId="77777777" w:rsidR="00EC193F" w:rsidRPr="00594533" w:rsidRDefault="00EC193F" w:rsidP="006206F7">
            <w:pPr>
              <w:spacing w:after="0" w:line="240" w:lineRule="auto"/>
              <w:ind w:right="-87"/>
              <w:jc w:val="center"/>
              <w:rPr>
                <w:rFonts w:ascii="Times New Roman" w:hAnsi="Times New Roman"/>
                <w:sz w:val="24"/>
                <w:szCs w:val="24"/>
              </w:rPr>
            </w:pPr>
            <w:r w:rsidRPr="00594533">
              <w:rPr>
                <w:rFonts w:ascii="Times New Roman" w:hAnsi="Times New Roman"/>
                <w:sz w:val="24"/>
                <w:szCs w:val="24"/>
              </w:rPr>
              <w:t>37%</w:t>
            </w:r>
          </w:p>
        </w:tc>
        <w:tc>
          <w:tcPr>
            <w:tcW w:w="992" w:type="dxa"/>
            <w:gridSpan w:val="2"/>
            <w:shd w:val="clear" w:color="auto" w:fill="auto"/>
          </w:tcPr>
          <w:p w14:paraId="34256701" w14:textId="77777777" w:rsidR="00EC193F" w:rsidRPr="00594533" w:rsidRDefault="00EC193F" w:rsidP="006206F7">
            <w:pPr>
              <w:spacing w:after="0" w:line="240" w:lineRule="auto"/>
              <w:ind w:right="-87"/>
              <w:jc w:val="center"/>
              <w:rPr>
                <w:rFonts w:ascii="Times New Roman" w:hAnsi="Times New Roman"/>
                <w:sz w:val="24"/>
                <w:szCs w:val="24"/>
              </w:rPr>
            </w:pPr>
            <w:r w:rsidRPr="00594533">
              <w:rPr>
                <w:rFonts w:ascii="Times New Roman" w:hAnsi="Times New Roman"/>
                <w:sz w:val="24"/>
                <w:szCs w:val="24"/>
              </w:rPr>
              <w:t>49%</w:t>
            </w:r>
          </w:p>
        </w:tc>
        <w:tc>
          <w:tcPr>
            <w:tcW w:w="845" w:type="dxa"/>
            <w:gridSpan w:val="3"/>
            <w:shd w:val="clear" w:color="auto" w:fill="auto"/>
          </w:tcPr>
          <w:p w14:paraId="19ED6822" w14:textId="77777777" w:rsidR="00EC193F" w:rsidRPr="00594533" w:rsidRDefault="00EC193F" w:rsidP="006206F7">
            <w:pPr>
              <w:spacing w:after="0" w:line="240" w:lineRule="auto"/>
              <w:ind w:right="-87"/>
              <w:jc w:val="center"/>
              <w:rPr>
                <w:rFonts w:ascii="Times New Roman" w:hAnsi="Times New Roman"/>
                <w:sz w:val="24"/>
                <w:szCs w:val="24"/>
              </w:rPr>
            </w:pPr>
          </w:p>
        </w:tc>
      </w:tr>
      <w:tr w:rsidR="00EC193F" w:rsidRPr="00594533" w14:paraId="676D5DE9" w14:textId="77777777" w:rsidTr="008F27DC">
        <w:trPr>
          <w:jc w:val="center"/>
        </w:trPr>
        <w:tc>
          <w:tcPr>
            <w:tcW w:w="462" w:type="dxa"/>
            <w:vMerge/>
            <w:shd w:val="clear" w:color="auto" w:fill="auto"/>
          </w:tcPr>
          <w:p w14:paraId="4FE8272F" w14:textId="77777777" w:rsidR="00EC193F" w:rsidRPr="00594533" w:rsidRDefault="00EC193F" w:rsidP="006206F7">
            <w:pPr>
              <w:spacing w:after="0" w:line="240" w:lineRule="auto"/>
              <w:jc w:val="both"/>
              <w:rPr>
                <w:rFonts w:ascii="Times New Roman" w:hAnsi="Times New Roman"/>
                <w:sz w:val="24"/>
                <w:szCs w:val="24"/>
              </w:rPr>
            </w:pPr>
          </w:p>
        </w:tc>
        <w:tc>
          <w:tcPr>
            <w:tcW w:w="2504" w:type="dxa"/>
            <w:vMerge/>
            <w:shd w:val="clear" w:color="auto" w:fill="auto"/>
          </w:tcPr>
          <w:p w14:paraId="18341B4E" w14:textId="77777777" w:rsidR="00EC193F" w:rsidRPr="00594533" w:rsidRDefault="00EC193F" w:rsidP="006206F7">
            <w:pPr>
              <w:spacing w:after="0" w:line="240" w:lineRule="auto"/>
              <w:rPr>
                <w:rFonts w:ascii="Times New Roman" w:hAnsi="Times New Roman"/>
                <w:sz w:val="24"/>
                <w:szCs w:val="24"/>
              </w:rPr>
            </w:pPr>
          </w:p>
        </w:tc>
        <w:tc>
          <w:tcPr>
            <w:tcW w:w="1924" w:type="dxa"/>
            <w:shd w:val="clear" w:color="auto" w:fill="auto"/>
          </w:tcPr>
          <w:p w14:paraId="22084206" w14:textId="77777777" w:rsidR="00EC193F" w:rsidRPr="00594533" w:rsidRDefault="00EC193F" w:rsidP="006206F7">
            <w:pPr>
              <w:spacing w:after="0" w:line="240" w:lineRule="auto"/>
              <w:rPr>
                <w:rFonts w:ascii="Times New Roman" w:hAnsi="Times New Roman"/>
                <w:sz w:val="24"/>
                <w:szCs w:val="24"/>
              </w:rPr>
            </w:pPr>
            <w:r w:rsidRPr="00594533">
              <w:rPr>
                <w:rFonts w:ascii="Times New Roman" w:hAnsi="Times New Roman"/>
                <w:sz w:val="24"/>
                <w:szCs w:val="24"/>
              </w:rPr>
              <w:t>На платной основе (%)</w:t>
            </w:r>
          </w:p>
        </w:tc>
        <w:tc>
          <w:tcPr>
            <w:tcW w:w="923" w:type="dxa"/>
            <w:gridSpan w:val="2"/>
            <w:shd w:val="clear" w:color="auto" w:fill="auto"/>
          </w:tcPr>
          <w:p w14:paraId="31D9ACFB" w14:textId="77777777" w:rsidR="00EC193F" w:rsidRPr="00594533" w:rsidRDefault="00EC193F" w:rsidP="006206F7">
            <w:pPr>
              <w:spacing w:after="0" w:line="240" w:lineRule="auto"/>
              <w:ind w:right="-87"/>
              <w:jc w:val="center"/>
              <w:rPr>
                <w:rFonts w:ascii="Times New Roman" w:hAnsi="Times New Roman"/>
                <w:sz w:val="24"/>
                <w:szCs w:val="24"/>
              </w:rPr>
            </w:pPr>
          </w:p>
        </w:tc>
        <w:tc>
          <w:tcPr>
            <w:tcW w:w="992" w:type="dxa"/>
            <w:gridSpan w:val="2"/>
            <w:shd w:val="clear" w:color="auto" w:fill="auto"/>
          </w:tcPr>
          <w:p w14:paraId="06CDF9FF" w14:textId="77777777" w:rsidR="00EC193F" w:rsidRPr="00594533" w:rsidRDefault="00EC193F" w:rsidP="006206F7">
            <w:pPr>
              <w:spacing w:after="0" w:line="240" w:lineRule="auto"/>
              <w:ind w:right="-87"/>
              <w:jc w:val="center"/>
              <w:rPr>
                <w:rFonts w:ascii="Times New Roman" w:hAnsi="Times New Roman"/>
                <w:sz w:val="24"/>
                <w:szCs w:val="24"/>
              </w:rPr>
            </w:pPr>
            <w:r w:rsidRPr="00594533">
              <w:rPr>
                <w:rFonts w:ascii="Times New Roman" w:hAnsi="Times New Roman"/>
                <w:sz w:val="24"/>
                <w:szCs w:val="24"/>
              </w:rPr>
              <w:t>35%</w:t>
            </w:r>
          </w:p>
        </w:tc>
        <w:tc>
          <w:tcPr>
            <w:tcW w:w="993" w:type="dxa"/>
            <w:gridSpan w:val="2"/>
            <w:shd w:val="clear" w:color="auto" w:fill="auto"/>
          </w:tcPr>
          <w:p w14:paraId="26FC52D3" w14:textId="77777777" w:rsidR="00EC193F" w:rsidRPr="00594533" w:rsidRDefault="00EC193F" w:rsidP="006206F7">
            <w:pPr>
              <w:spacing w:after="0" w:line="240" w:lineRule="auto"/>
              <w:ind w:right="-87"/>
              <w:jc w:val="center"/>
              <w:rPr>
                <w:rFonts w:ascii="Times New Roman" w:hAnsi="Times New Roman"/>
                <w:sz w:val="24"/>
                <w:szCs w:val="24"/>
              </w:rPr>
            </w:pPr>
            <w:r w:rsidRPr="00594533">
              <w:rPr>
                <w:rFonts w:ascii="Times New Roman" w:hAnsi="Times New Roman"/>
                <w:sz w:val="24"/>
                <w:szCs w:val="24"/>
              </w:rPr>
              <w:t>20%</w:t>
            </w:r>
          </w:p>
        </w:tc>
        <w:tc>
          <w:tcPr>
            <w:tcW w:w="992" w:type="dxa"/>
            <w:gridSpan w:val="2"/>
            <w:shd w:val="clear" w:color="auto" w:fill="auto"/>
          </w:tcPr>
          <w:p w14:paraId="3902426B" w14:textId="77777777" w:rsidR="00EC193F" w:rsidRPr="00594533" w:rsidRDefault="00EC193F" w:rsidP="006206F7">
            <w:pPr>
              <w:spacing w:after="0" w:line="240" w:lineRule="auto"/>
              <w:ind w:right="-87"/>
              <w:jc w:val="center"/>
              <w:rPr>
                <w:rFonts w:ascii="Times New Roman" w:hAnsi="Times New Roman"/>
                <w:sz w:val="24"/>
                <w:szCs w:val="24"/>
              </w:rPr>
            </w:pPr>
            <w:r w:rsidRPr="00594533">
              <w:rPr>
                <w:rFonts w:ascii="Times New Roman" w:hAnsi="Times New Roman"/>
                <w:sz w:val="24"/>
                <w:szCs w:val="24"/>
              </w:rPr>
              <w:t>20%</w:t>
            </w:r>
          </w:p>
        </w:tc>
        <w:tc>
          <w:tcPr>
            <w:tcW w:w="845" w:type="dxa"/>
            <w:gridSpan w:val="3"/>
            <w:shd w:val="clear" w:color="auto" w:fill="auto"/>
          </w:tcPr>
          <w:p w14:paraId="26BACD94" w14:textId="77777777" w:rsidR="00EC193F" w:rsidRPr="00594533" w:rsidRDefault="00EC193F" w:rsidP="006206F7">
            <w:pPr>
              <w:spacing w:after="0" w:line="240" w:lineRule="auto"/>
              <w:ind w:right="-87"/>
              <w:jc w:val="center"/>
              <w:rPr>
                <w:rFonts w:ascii="Times New Roman" w:hAnsi="Times New Roman"/>
                <w:sz w:val="24"/>
                <w:szCs w:val="24"/>
              </w:rPr>
            </w:pPr>
          </w:p>
        </w:tc>
      </w:tr>
      <w:tr w:rsidR="00EC193F" w:rsidRPr="00594533" w14:paraId="4FEBA8E1" w14:textId="77777777" w:rsidTr="008F27DC">
        <w:trPr>
          <w:gridAfter w:val="1"/>
          <w:wAfter w:w="6" w:type="dxa"/>
          <w:jc w:val="center"/>
        </w:trPr>
        <w:tc>
          <w:tcPr>
            <w:tcW w:w="462" w:type="dxa"/>
            <w:shd w:val="clear" w:color="auto" w:fill="auto"/>
          </w:tcPr>
          <w:p w14:paraId="69B8A7DB" w14:textId="77777777" w:rsidR="00EC193F" w:rsidRPr="00594533" w:rsidRDefault="00EC193F" w:rsidP="006206F7">
            <w:pPr>
              <w:spacing w:after="0" w:line="240" w:lineRule="auto"/>
              <w:jc w:val="both"/>
              <w:rPr>
                <w:rFonts w:ascii="Times New Roman" w:hAnsi="Times New Roman"/>
                <w:sz w:val="24"/>
                <w:szCs w:val="24"/>
              </w:rPr>
            </w:pPr>
          </w:p>
        </w:tc>
        <w:tc>
          <w:tcPr>
            <w:tcW w:w="4435" w:type="dxa"/>
            <w:gridSpan w:val="3"/>
            <w:shd w:val="clear" w:color="auto" w:fill="auto"/>
          </w:tcPr>
          <w:p w14:paraId="6C0C7232" w14:textId="77777777" w:rsidR="00EC193F" w:rsidRPr="00594533" w:rsidRDefault="00EC193F" w:rsidP="006206F7">
            <w:pPr>
              <w:spacing w:after="0" w:line="240" w:lineRule="auto"/>
              <w:rPr>
                <w:rFonts w:ascii="Times New Roman" w:hAnsi="Times New Roman"/>
                <w:sz w:val="24"/>
                <w:szCs w:val="24"/>
              </w:rPr>
            </w:pPr>
            <w:r w:rsidRPr="00594533">
              <w:rPr>
                <w:rFonts w:ascii="Times New Roman" w:hAnsi="Times New Roman"/>
                <w:sz w:val="24"/>
                <w:szCs w:val="24"/>
              </w:rPr>
              <w:t>Самозанятые (%)</w:t>
            </w:r>
          </w:p>
        </w:tc>
        <w:tc>
          <w:tcPr>
            <w:tcW w:w="923" w:type="dxa"/>
            <w:gridSpan w:val="2"/>
            <w:shd w:val="clear" w:color="auto" w:fill="auto"/>
          </w:tcPr>
          <w:p w14:paraId="3485C8BF" w14:textId="77777777" w:rsidR="00EC193F" w:rsidRPr="00594533" w:rsidRDefault="00EC193F" w:rsidP="006206F7">
            <w:pPr>
              <w:spacing w:after="0" w:line="240" w:lineRule="auto"/>
              <w:ind w:right="-87"/>
              <w:jc w:val="center"/>
              <w:rPr>
                <w:rFonts w:ascii="Times New Roman" w:hAnsi="Times New Roman"/>
                <w:sz w:val="24"/>
                <w:szCs w:val="24"/>
              </w:rPr>
            </w:pPr>
          </w:p>
        </w:tc>
        <w:tc>
          <w:tcPr>
            <w:tcW w:w="992" w:type="dxa"/>
            <w:gridSpan w:val="2"/>
            <w:shd w:val="clear" w:color="auto" w:fill="auto"/>
          </w:tcPr>
          <w:p w14:paraId="0B732679" w14:textId="77777777" w:rsidR="00EC193F" w:rsidRPr="00594533" w:rsidRDefault="00EC193F" w:rsidP="006206F7">
            <w:pPr>
              <w:spacing w:after="0" w:line="240" w:lineRule="auto"/>
              <w:ind w:right="-87"/>
              <w:jc w:val="center"/>
              <w:rPr>
                <w:rFonts w:ascii="Times New Roman" w:hAnsi="Times New Roman"/>
                <w:sz w:val="24"/>
                <w:szCs w:val="24"/>
              </w:rPr>
            </w:pPr>
            <w:r w:rsidRPr="00594533">
              <w:rPr>
                <w:rFonts w:ascii="Times New Roman" w:hAnsi="Times New Roman"/>
                <w:sz w:val="24"/>
                <w:szCs w:val="24"/>
              </w:rPr>
              <w:t>0</w:t>
            </w:r>
          </w:p>
        </w:tc>
        <w:tc>
          <w:tcPr>
            <w:tcW w:w="993" w:type="dxa"/>
            <w:gridSpan w:val="2"/>
            <w:shd w:val="clear" w:color="auto" w:fill="auto"/>
          </w:tcPr>
          <w:p w14:paraId="5B97B6B0" w14:textId="77777777" w:rsidR="00EC193F" w:rsidRPr="00594533" w:rsidRDefault="00EC193F" w:rsidP="006206F7">
            <w:pPr>
              <w:spacing w:after="0" w:line="240" w:lineRule="auto"/>
              <w:ind w:right="-87"/>
              <w:jc w:val="center"/>
              <w:rPr>
                <w:rFonts w:ascii="Times New Roman" w:hAnsi="Times New Roman"/>
                <w:sz w:val="24"/>
                <w:szCs w:val="24"/>
              </w:rPr>
            </w:pPr>
            <w:r w:rsidRPr="00594533">
              <w:rPr>
                <w:rFonts w:ascii="Times New Roman" w:hAnsi="Times New Roman"/>
                <w:sz w:val="24"/>
                <w:szCs w:val="24"/>
              </w:rPr>
              <w:t>0</w:t>
            </w:r>
          </w:p>
        </w:tc>
        <w:tc>
          <w:tcPr>
            <w:tcW w:w="992" w:type="dxa"/>
            <w:gridSpan w:val="2"/>
            <w:shd w:val="clear" w:color="auto" w:fill="auto"/>
          </w:tcPr>
          <w:p w14:paraId="664869C2" w14:textId="77777777" w:rsidR="00EC193F" w:rsidRPr="00594533" w:rsidRDefault="00EC193F" w:rsidP="006206F7">
            <w:pPr>
              <w:spacing w:after="0" w:line="240" w:lineRule="auto"/>
              <w:ind w:right="-87"/>
              <w:jc w:val="center"/>
              <w:rPr>
                <w:rFonts w:ascii="Times New Roman" w:hAnsi="Times New Roman"/>
                <w:sz w:val="24"/>
                <w:szCs w:val="24"/>
              </w:rPr>
            </w:pPr>
            <w:r w:rsidRPr="00594533">
              <w:rPr>
                <w:rFonts w:ascii="Times New Roman" w:hAnsi="Times New Roman"/>
                <w:sz w:val="24"/>
                <w:szCs w:val="24"/>
              </w:rPr>
              <w:t>0</w:t>
            </w:r>
          </w:p>
        </w:tc>
        <w:tc>
          <w:tcPr>
            <w:tcW w:w="832" w:type="dxa"/>
            <w:shd w:val="clear" w:color="auto" w:fill="auto"/>
          </w:tcPr>
          <w:p w14:paraId="030E1FEE" w14:textId="77777777" w:rsidR="00EC193F" w:rsidRPr="00594533" w:rsidRDefault="00EC193F" w:rsidP="006206F7">
            <w:pPr>
              <w:spacing w:after="0" w:line="240" w:lineRule="auto"/>
              <w:ind w:right="-87"/>
              <w:jc w:val="center"/>
              <w:rPr>
                <w:rFonts w:ascii="Times New Roman" w:hAnsi="Times New Roman"/>
                <w:sz w:val="24"/>
                <w:szCs w:val="24"/>
              </w:rPr>
            </w:pPr>
          </w:p>
        </w:tc>
      </w:tr>
      <w:tr w:rsidR="00EC193F" w:rsidRPr="00594533" w14:paraId="3B6FE8B8" w14:textId="77777777" w:rsidTr="008F27DC">
        <w:trPr>
          <w:gridAfter w:val="1"/>
          <w:wAfter w:w="6" w:type="dxa"/>
          <w:jc w:val="center"/>
        </w:trPr>
        <w:tc>
          <w:tcPr>
            <w:tcW w:w="462" w:type="dxa"/>
            <w:shd w:val="clear" w:color="auto" w:fill="auto"/>
          </w:tcPr>
          <w:p w14:paraId="1EBA9B28" w14:textId="77777777" w:rsidR="00EC193F" w:rsidRPr="00594533" w:rsidRDefault="00EC193F" w:rsidP="006206F7">
            <w:pPr>
              <w:spacing w:after="0" w:line="240" w:lineRule="auto"/>
              <w:jc w:val="both"/>
              <w:rPr>
                <w:rFonts w:ascii="Times New Roman" w:hAnsi="Times New Roman"/>
                <w:sz w:val="24"/>
                <w:szCs w:val="24"/>
                <w:u w:val="single"/>
              </w:rPr>
            </w:pPr>
          </w:p>
        </w:tc>
        <w:tc>
          <w:tcPr>
            <w:tcW w:w="4435" w:type="dxa"/>
            <w:gridSpan w:val="3"/>
            <w:shd w:val="clear" w:color="auto" w:fill="auto"/>
          </w:tcPr>
          <w:p w14:paraId="77DF08B9" w14:textId="77777777" w:rsidR="00EC193F" w:rsidRPr="00594533" w:rsidRDefault="00EC193F" w:rsidP="006206F7">
            <w:pPr>
              <w:spacing w:after="0" w:line="240" w:lineRule="auto"/>
              <w:rPr>
                <w:rFonts w:ascii="Times New Roman" w:hAnsi="Times New Roman"/>
                <w:sz w:val="24"/>
                <w:szCs w:val="24"/>
              </w:rPr>
            </w:pPr>
            <w:r w:rsidRPr="00594533">
              <w:rPr>
                <w:rFonts w:ascii="Times New Roman" w:hAnsi="Times New Roman"/>
                <w:sz w:val="24"/>
                <w:szCs w:val="24"/>
              </w:rPr>
              <w:t>Безработные (%)</w:t>
            </w:r>
          </w:p>
        </w:tc>
        <w:tc>
          <w:tcPr>
            <w:tcW w:w="923" w:type="dxa"/>
            <w:gridSpan w:val="2"/>
            <w:shd w:val="clear" w:color="auto" w:fill="auto"/>
          </w:tcPr>
          <w:p w14:paraId="425E8E14" w14:textId="77777777" w:rsidR="00EC193F" w:rsidRPr="00594533" w:rsidRDefault="00EC193F" w:rsidP="006206F7">
            <w:pPr>
              <w:spacing w:after="0" w:line="240" w:lineRule="auto"/>
              <w:ind w:right="-87"/>
              <w:jc w:val="center"/>
              <w:rPr>
                <w:rFonts w:ascii="Times New Roman" w:hAnsi="Times New Roman"/>
                <w:sz w:val="24"/>
                <w:szCs w:val="24"/>
                <w:u w:val="single"/>
              </w:rPr>
            </w:pPr>
          </w:p>
        </w:tc>
        <w:tc>
          <w:tcPr>
            <w:tcW w:w="992" w:type="dxa"/>
            <w:gridSpan w:val="2"/>
            <w:shd w:val="clear" w:color="auto" w:fill="auto"/>
          </w:tcPr>
          <w:p w14:paraId="407D6C42" w14:textId="77777777" w:rsidR="00EC193F" w:rsidRPr="00594533" w:rsidRDefault="00EC193F" w:rsidP="006206F7">
            <w:pPr>
              <w:spacing w:after="0" w:line="240" w:lineRule="auto"/>
              <w:ind w:right="-87"/>
              <w:jc w:val="center"/>
              <w:rPr>
                <w:rFonts w:ascii="Times New Roman" w:hAnsi="Times New Roman"/>
                <w:sz w:val="24"/>
                <w:szCs w:val="24"/>
              </w:rPr>
            </w:pPr>
            <w:r w:rsidRPr="00594533">
              <w:rPr>
                <w:rFonts w:ascii="Times New Roman" w:hAnsi="Times New Roman"/>
                <w:sz w:val="24"/>
                <w:szCs w:val="24"/>
              </w:rPr>
              <w:t>0</w:t>
            </w:r>
          </w:p>
        </w:tc>
        <w:tc>
          <w:tcPr>
            <w:tcW w:w="993" w:type="dxa"/>
            <w:gridSpan w:val="2"/>
            <w:shd w:val="clear" w:color="auto" w:fill="auto"/>
          </w:tcPr>
          <w:p w14:paraId="26AEF566" w14:textId="77777777" w:rsidR="00EC193F" w:rsidRPr="00594533" w:rsidRDefault="00EC193F" w:rsidP="006206F7">
            <w:pPr>
              <w:spacing w:after="0" w:line="240" w:lineRule="auto"/>
              <w:ind w:right="-87"/>
              <w:jc w:val="center"/>
              <w:rPr>
                <w:rFonts w:ascii="Times New Roman" w:hAnsi="Times New Roman"/>
                <w:sz w:val="24"/>
                <w:szCs w:val="24"/>
              </w:rPr>
            </w:pPr>
            <w:r w:rsidRPr="00594533">
              <w:rPr>
                <w:rFonts w:ascii="Times New Roman" w:hAnsi="Times New Roman"/>
                <w:sz w:val="24"/>
                <w:szCs w:val="24"/>
              </w:rPr>
              <w:t>0</w:t>
            </w:r>
          </w:p>
        </w:tc>
        <w:tc>
          <w:tcPr>
            <w:tcW w:w="992" w:type="dxa"/>
            <w:gridSpan w:val="2"/>
            <w:shd w:val="clear" w:color="auto" w:fill="auto"/>
          </w:tcPr>
          <w:p w14:paraId="2109003B" w14:textId="77777777" w:rsidR="00EC193F" w:rsidRPr="00594533" w:rsidRDefault="00EC193F" w:rsidP="006206F7">
            <w:pPr>
              <w:spacing w:after="0" w:line="240" w:lineRule="auto"/>
              <w:ind w:right="-87"/>
              <w:jc w:val="center"/>
              <w:rPr>
                <w:rFonts w:ascii="Times New Roman" w:hAnsi="Times New Roman"/>
                <w:sz w:val="24"/>
                <w:szCs w:val="24"/>
              </w:rPr>
            </w:pPr>
            <w:r w:rsidRPr="00594533">
              <w:rPr>
                <w:rFonts w:ascii="Times New Roman" w:hAnsi="Times New Roman"/>
                <w:sz w:val="24"/>
                <w:szCs w:val="24"/>
              </w:rPr>
              <w:t>0</w:t>
            </w:r>
          </w:p>
        </w:tc>
        <w:tc>
          <w:tcPr>
            <w:tcW w:w="832" w:type="dxa"/>
            <w:shd w:val="clear" w:color="auto" w:fill="auto"/>
          </w:tcPr>
          <w:p w14:paraId="715A976B" w14:textId="77777777" w:rsidR="00EC193F" w:rsidRPr="00594533" w:rsidRDefault="00EC193F" w:rsidP="006206F7">
            <w:pPr>
              <w:spacing w:after="0" w:line="240" w:lineRule="auto"/>
              <w:ind w:right="-87"/>
              <w:jc w:val="center"/>
              <w:rPr>
                <w:rFonts w:ascii="Times New Roman" w:hAnsi="Times New Roman"/>
                <w:sz w:val="24"/>
                <w:szCs w:val="24"/>
                <w:u w:val="single"/>
              </w:rPr>
            </w:pPr>
          </w:p>
        </w:tc>
      </w:tr>
    </w:tbl>
    <w:p w14:paraId="4F3FB6A1" w14:textId="77777777" w:rsidR="00A81258" w:rsidRPr="009F5970" w:rsidRDefault="00A81258" w:rsidP="006206F7">
      <w:pPr>
        <w:spacing w:after="0" w:line="240" w:lineRule="auto"/>
        <w:jc w:val="both"/>
        <w:rPr>
          <w:rFonts w:ascii="Times New Roman" w:hAnsi="Times New Roman"/>
          <w:sz w:val="24"/>
          <w:szCs w:val="24"/>
          <w:u w:val="single"/>
        </w:rPr>
      </w:pPr>
    </w:p>
    <w:p w14:paraId="5A4E2BE2" w14:textId="77777777" w:rsidR="00A81258" w:rsidRPr="009F5970" w:rsidRDefault="006A2789" w:rsidP="00B17332">
      <w:pPr>
        <w:spacing w:after="0" w:line="240" w:lineRule="auto"/>
        <w:ind w:firstLine="360"/>
        <w:jc w:val="both"/>
        <w:rPr>
          <w:rFonts w:ascii="Times New Roman" w:hAnsi="Times New Roman"/>
          <w:sz w:val="28"/>
          <w:szCs w:val="28"/>
        </w:rPr>
      </w:pPr>
      <w:r w:rsidRPr="009F5970">
        <w:rPr>
          <w:rFonts w:ascii="Times New Roman" w:hAnsi="Times New Roman"/>
          <w:sz w:val="28"/>
          <w:szCs w:val="28"/>
        </w:rPr>
        <w:t>В 2020-2021 учебном году основное среднее образование завершили 64 учащихся, из них:</w:t>
      </w:r>
    </w:p>
    <w:p w14:paraId="03F65E70" w14:textId="77777777" w:rsidR="006A2789" w:rsidRPr="00B17332" w:rsidRDefault="006A2789" w:rsidP="002856AD">
      <w:pPr>
        <w:pStyle w:val="a3"/>
        <w:numPr>
          <w:ilvl w:val="0"/>
          <w:numId w:val="43"/>
        </w:numPr>
        <w:spacing w:after="0" w:line="240" w:lineRule="auto"/>
        <w:jc w:val="both"/>
        <w:rPr>
          <w:rFonts w:ascii="Times New Roman" w:hAnsi="Times New Roman"/>
          <w:sz w:val="28"/>
          <w:szCs w:val="28"/>
        </w:rPr>
      </w:pPr>
      <w:r w:rsidRPr="00B17332">
        <w:rPr>
          <w:rFonts w:ascii="Times New Roman" w:hAnsi="Times New Roman"/>
          <w:sz w:val="28"/>
          <w:szCs w:val="28"/>
        </w:rPr>
        <w:t>16</w:t>
      </w:r>
      <w:r w:rsidR="00267B32" w:rsidRPr="00B17332">
        <w:rPr>
          <w:rFonts w:ascii="Times New Roman" w:hAnsi="Times New Roman"/>
          <w:sz w:val="28"/>
          <w:szCs w:val="28"/>
          <w:lang w:val="kk-KZ"/>
        </w:rPr>
        <w:t xml:space="preserve"> обучающихся</w:t>
      </w:r>
      <w:r w:rsidRPr="00B17332">
        <w:rPr>
          <w:rFonts w:ascii="Times New Roman" w:hAnsi="Times New Roman"/>
          <w:sz w:val="28"/>
          <w:szCs w:val="28"/>
        </w:rPr>
        <w:t xml:space="preserve"> с казахским языком обучения;</w:t>
      </w:r>
    </w:p>
    <w:p w14:paraId="1D91A04B" w14:textId="77777777" w:rsidR="006A2789" w:rsidRPr="00B17332" w:rsidRDefault="006A2789" w:rsidP="002856AD">
      <w:pPr>
        <w:pStyle w:val="a3"/>
        <w:numPr>
          <w:ilvl w:val="0"/>
          <w:numId w:val="43"/>
        </w:numPr>
        <w:spacing w:after="0" w:line="240" w:lineRule="auto"/>
        <w:jc w:val="both"/>
        <w:rPr>
          <w:rFonts w:ascii="Times New Roman" w:hAnsi="Times New Roman"/>
          <w:sz w:val="28"/>
          <w:szCs w:val="28"/>
        </w:rPr>
      </w:pPr>
      <w:r w:rsidRPr="00B17332">
        <w:rPr>
          <w:rFonts w:ascii="Times New Roman" w:hAnsi="Times New Roman"/>
          <w:sz w:val="28"/>
          <w:szCs w:val="28"/>
        </w:rPr>
        <w:t xml:space="preserve">48 </w:t>
      </w:r>
      <w:r w:rsidR="00267B32" w:rsidRPr="00B17332">
        <w:rPr>
          <w:rFonts w:ascii="Times New Roman" w:hAnsi="Times New Roman"/>
          <w:sz w:val="28"/>
          <w:szCs w:val="28"/>
          <w:lang w:val="kk-KZ"/>
        </w:rPr>
        <w:t xml:space="preserve">обучающихся </w:t>
      </w:r>
      <w:r w:rsidRPr="00B17332">
        <w:rPr>
          <w:rFonts w:ascii="Times New Roman" w:hAnsi="Times New Roman"/>
          <w:sz w:val="28"/>
          <w:szCs w:val="28"/>
        </w:rPr>
        <w:t>с русским языком обучения.</w:t>
      </w:r>
    </w:p>
    <w:p w14:paraId="76BF1A29" w14:textId="79FF99F8" w:rsidR="00267B32" w:rsidRPr="004A7952" w:rsidRDefault="006A2789" w:rsidP="004A7952">
      <w:pPr>
        <w:spacing w:after="0" w:line="240" w:lineRule="auto"/>
        <w:ind w:firstLine="360"/>
        <w:jc w:val="both"/>
        <w:rPr>
          <w:rFonts w:ascii="Times New Roman" w:hAnsi="Times New Roman"/>
          <w:sz w:val="28"/>
          <w:szCs w:val="28"/>
        </w:rPr>
      </w:pPr>
      <w:r w:rsidRPr="004A7952">
        <w:rPr>
          <w:rFonts w:ascii="Times New Roman" w:hAnsi="Times New Roman"/>
          <w:sz w:val="28"/>
          <w:szCs w:val="28"/>
        </w:rPr>
        <w:t xml:space="preserve">1 обучающийся </w:t>
      </w:r>
      <w:r w:rsidR="008C0F65" w:rsidRPr="004A7952">
        <w:rPr>
          <w:rFonts w:ascii="Times New Roman" w:hAnsi="Times New Roman"/>
          <w:sz w:val="28"/>
          <w:szCs w:val="28"/>
        </w:rPr>
        <w:t xml:space="preserve">(1,5%) </w:t>
      </w:r>
      <w:r w:rsidRPr="004A7952">
        <w:rPr>
          <w:rFonts w:ascii="Times New Roman" w:hAnsi="Times New Roman"/>
          <w:sz w:val="28"/>
          <w:szCs w:val="28"/>
        </w:rPr>
        <w:t>получил аттестат с отличием об основном среднем образовании</w:t>
      </w:r>
      <w:r w:rsidR="00B17332" w:rsidRPr="004A7952">
        <w:rPr>
          <w:rFonts w:ascii="Times New Roman" w:hAnsi="Times New Roman"/>
          <w:sz w:val="28"/>
          <w:szCs w:val="28"/>
        </w:rPr>
        <w:t>.</w:t>
      </w:r>
    </w:p>
    <w:p w14:paraId="1C5B8A96" w14:textId="77777777" w:rsidR="00267B32" w:rsidRPr="004A7952" w:rsidRDefault="00BD1D11" w:rsidP="004A7952">
      <w:pPr>
        <w:spacing w:after="0" w:line="240" w:lineRule="auto"/>
        <w:ind w:firstLine="360"/>
        <w:jc w:val="both"/>
        <w:rPr>
          <w:rFonts w:ascii="Times New Roman" w:hAnsi="Times New Roman"/>
          <w:sz w:val="28"/>
          <w:szCs w:val="28"/>
        </w:rPr>
      </w:pPr>
      <w:r w:rsidRPr="004A7952">
        <w:rPr>
          <w:rFonts w:ascii="Times New Roman" w:hAnsi="Times New Roman"/>
          <w:sz w:val="28"/>
          <w:szCs w:val="28"/>
        </w:rPr>
        <w:t xml:space="preserve">22 обучающихся завершили учебный год на «4» и «5», что составило </w:t>
      </w:r>
      <w:r w:rsidR="00C72BC9" w:rsidRPr="004A7952">
        <w:rPr>
          <w:rFonts w:ascii="Times New Roman" w:hAnsi="Times New Roman"/>
          <w:sz w:val="28"/>
          <w:szCs w:val="28"/>
        </w:rPr>
        <w:t>34,38% качества знаний от</w:t>
      </w:r>
      <w:r w:rsidR="00267B32" w:rsidRPr="004A7952">
        <w:rPr>
          <w:rFonts w:ascii="Times New Roman" w:hAnsi="Times New Roman"/>
          <w:sz w:val="28"/>
          <w:szCs w:val="28"/>
        </w:rPr>
        <w:t xml:space="preserve"> общего количества выпускников;</w:t>
      </w:r>
    </w:p>
    <w:p w14:paraId="7EE06159" w14:textId="7580658F" w:rsidR="00267B32" w:rsidRPr="004A7952" w:rsidRDefault="00267B32" w:rsidP="004A7952">
      <w:pPr>
        <w:spacing w:after="0" w:line="240" w:lineRule="auto"/>
        <w:ind w:firstLine="360"/>
        <w:jc w:val="both"/>
        <w:rPr>
          <w:rFonts w:ascii="Times New Roman" w:hAnsi="Times New Roman"/>
          <w:sz w:val="28"/>
          <w:szCs w:val="28"/>
        </w:rPr>
      </w:pPr>
      <w:r w:rsidRPr="004A7952">
        <w:rPr>
          <w:rFonts w:ascii="Times New Roman" w:hAnsi="Times New Roman"/>
          <w:sz w:val="28"/>
          <w:szCs w:val="28"/>
        </w:rPr>
        <w:t>1 обучающийся освобожден от ИА по решению педагогического совета №</w:t>
      </w:r>
      <w:r w:rsidR="00B17332" w:rsidRPr="004A7952">
        <w:rPr>
          <w:rFonts w:ascii="Times New Roman" w:hAnsi="Times New Roman"/>
          <w:sz w:val="28"/>
          <w:szCs w:val="28"/>
        </w:rPr>
        <w:t xml:space="preserve"> </w:t>
      </w:r>
      <w:r w:rsidRPr="004A7952">
        <w:rPr>
          <w:rFonts w:ascii="Times New Roman" w:hAnsi="Times New Roman"/>
          <w:sz w:val="28"/>
          <w:szCs w:val="28"/>
        </w:rPr>
        <w:t>10 от 19 апреля 2021 года на основе врачебно-медицинского заключения.</w:t>
      </w:r>
    </w:p>
    <w:p w14:paraId="010390C4" w14:textId="77777777" w:rsidR="00E804B5" w:rsidRPr="009F5970" w:rsidRDefault="00E804B5" w:rsidP="00B17332">
      <w:pPr>
        <w:spacing w:after="0" w:line="240" w:lineRule="auto"/>
        <w:ind w:firstLine="360"/>
        <w:jc w:val="both"/>
        <w:rPr>
          <w:rFonts w:ascii="Times New Roman" w:hAnsi="Times New Roman"/>
          <w:sz w:val="28"/>
          <w:szCs w:val="28"/>
        </w:rPr>
      </w:pPr>
      <w:r w:rsidRPr="009F5970">
        <w:rPr>
          <w:rFonts w:ascii="Times New Roman" w:hAnsi="Times New Roman"/>
          <w:sz w:val="28"/>
          <w:szCs w:val="28"/>
        </w:rPr>
        <w:lastRenderedPageBreak/>
        <w:t>Точной информации по поступившим в организации технического и профессионального, послесреднего образования на момент даты составления ПРШ нет. Но по предварительную информацию даем в следующем виде:</w:t>
      </w:r>
    </w:p>
    <w:p w14:paraId="00D56561" w14:textId="77777777" w:rsidR="00477D40" w:rsidRPr="00B17332" w:rsidRDefault="00477D40" w:rsidP="002856AD">
      <w:pPr>
        <w:pStyle w:val="a3"/>
        <w:numPr>
          <w:ilvl w:val="0"/>
          <w:numId w:val="44"/>
        </w:numPr>
        <w:spacing w:after="0" w:line="240" w:lineRule="auto"/>
        <w:jc w:val="both"/>
        <w:rPr>
          <w:rFonts w:ascii="Times New Roman" w:hAnsi="Times New Roman"/>
          <w:sz w:val="28"/>
          <w:szCs w:val="28"/>
        </w:rPr>
      </w:pPr>
      <w:r w:rsidRPr="00B17332">
        <w:rPr>
          <w:rFonts w:ascii="Times New Roman" w:hAnsi="Times New Roman"/>
          <w:sz w:val="28"/>
          <w:szCs w:val="28"/>
        </w:rPr>
        <w:t>Выпускники 9-х классов:</w:t>
      </w:r>
    </w:p>
    <w:p w14:paraId="159EFA3B" w14:textId="442364AB" w:rsidR="00477D40" w:rsidRPr="00B17332" w:rsidRDefault="00CB1388" w:rsidP="002856AD">
      <w:pPr>
        <w:pStyle w:val="a3"/>
        <w:numPr>
          <w:ilvl w:val="0"/>
          <w:numId w:val="45"/>
        </w:numPr>
        <w:spacing w:after="0" w:line="240" w:lineRule="auto"/>
        <w:jc w:val="both"/>
        <w:rPr>
          <w:rFonts w:ascii="Times New Roman" w:hAnsi="Times New Roman"/>
          <w:sz w:val="28"/>
          <w:szCs w:val="28"/>
        </w:rPr>
      </w:pPr>
      <w:r w:rsidRPr="00B17332">
        <w:rPr>
          <w:rFonts w:ascii="Times New Roman" w:hAnsi="Times New Roman"/>
          <w:sz w:val="28"/>
          <w:szCs w:val="28"/>
        </w:rPr>
        <w:t>Около 10</w:t>
      </w:r>
      <w:r w:rsidR="00477D40" w:rsidRPr="00B17332">
        <w:rPr>
          <w:rFonts w:ascii="Times New Roman" w:hAnsi="Times New Roman"/>
          <w:sz w:val="28"/>
          <w:szCs w:val="28"/>
        </w:rPr>
        <w:t xml:space="preserve"> учащихся собираются в 10 класс, продолж</w:t>
      </w:r>
      <w:r w:rsidR="00B17332">
        <w:rPr>
          <w:rFonts w:ascii="Times New Roman" w:hAnsi="Times New Roman"/>
          <w:sz w:val="28"/>
          <w:szCs w:val="28"/>
          <w:lang w:val="ru-RU"/>
        </w:rPr>
        <w:t>а</w:t>
      </w:r>
      <w:r w:rsidR="00477D40" w:rsidRPr="00B17332">
        <w:rPr>
          <w:rFonts w:ascii="Times New Roman" w:hAnsi="Times New Roman"/>
          <w:sz w:val="28"/>
          <w:szCs w:val="28"/>
        </w:rPr>
        <w:t>т обучение;</w:t>
      </w:r>
    </w:p>
    <w:p w14:paraId="0EF26D0F" w14:textId="77777777" w:rsidR="00477D40" w:rsidRPr="00B17332" w:rsidRDefault="00477D40" w:rsidP="002856AD">
      <w:pPr>
        <w:pStyle w:val="a3"/>
        <w:numPr>
          <w:ilvl w:val="0"/>
          <w:numId w:val="45"/>
        </w:numPr>
        <w:spacing w:after="0" w:line="240" w:lineRule="auto"/>
        <w:jc w:val="both"/>
        <w:rPr>
          <w:rFonts w:ascii="Times New Roman" w:hAnsi="Times New Roman"/>
          <w:sz w:val="28"/>
          <w:szCs w:val="28"/>
        </w:rPr>
      </w:pPr>
      <w:r w:rsidRPr="00B17332">
        <w:rPr>
          <w:rFonts w:ascii="Times New Roman" w:hAnsi="Times New Roman"/>
          <w:sz w:val="28"/>
          <w:szCs w:val="28"/>
        </w:rPr>
        <w:t xml:space="preserve">2 учащихся </w:t>
      </w:r>
      <w:r w:rsidR="00EF5920" w:rsidRPr="00B17332">
        <w:rPr>
          <w:rFonts w:ascii="Times New Roman" w:hAnsi="Times New Roman"/>
          <w:sz w:val="28"/>
          <w:szCs w:val="28"/>
        </w:rPr>
        <w:t>собираются</w:t>
      </w:r>
      <w:r w:rsidRPr="00B17332">
        <w:rPr>
          <w:rFonts w:ascii="Times New Roman" w:hAnsi="Times New Roman"/>
          <w:sz w:val="28"/>
          <w:szCs w:val="28"/>
        </w:rPr>
        <w:t xml:space="preserve"> поступать в Суворовское училище </w:t>
      </w:r>
      <w:r w:rsidR="00EF5920" w:rsidRPr="00B17332">
        <w:rPr>
          <w:rFonts w:ascii="Times New Roman" w:hAnsi="Times New Roman"/>
          <w:sz w:val="28"/>
          <w:szCs w:val="28"/>
        </w:rPr>
        <w:t>г. Караганда</w:t>
      </w:r>
      <w:r w:rsidRPr="00B17332">
        <w:rPr>
          <w:rFonts w:ascii="Times New Roman" w:hAnsi="Times New Roman"/>
          <w:sz w:val="28"/>
          <w:szCs w:val="28"/>
        </w:rPr>
        <w:t>;</w:t>
      </w:r>
    </w:p>
    <w:p w14:paraId="054E8573" w14:textId="77777777" w:rsidR="00477D40" w:rsidRPr="00B17332" w:rsidRDefault="00EF5920" w:rsidP="002856AD">
      <w:pPr>
        <w:pStyle w:val="a3"/>
        <w:numPr>
          <w:ilvl w:val="0"/>
          <w:numId w:val="45"/>
        </w:numPr>
        <w:spacing w:after="0" w:line="240" w:lineRule="auto"/>
        <w:jc w:val="both"/>
        <w:rPr>
          <w:rFonts w:ascii="Times New Roman" w:hAnsi="Times New Roman"/>
          <w:sz w:val="28"/>
          <w:szCs w:val="28"/>
        </w:rPr>
      </w:pPr>
      <w:r w:rsidRPr="00B17332">
        <w:rPr>
          <w:rFonts w:ascii="Times New Roman" w:hAnsi="Times New Roman"/>
          <w:sz w:val="28"/>
          <w:szCs w:val="28"/>
        </w:rPr>
        <w:t>6</w:t>
      </w:r>
      <w:r w:rsidR="00477D40" w:rsidRPr="00B17332">
        <w:rPr>
          <w:rFonts w:ascii="Times New Roman" w:hAnsi="Times New Roman"/>
          <w:sz w:val="28"/>
          <w:szCs w:val="28"/>
        </w:rPr>
        <w:t xml:space="preserve"> выпускника собираются поступать в </w:t>
      </w:r>
      <w:r w:rsidRPr="00B17332">
        <w:rPr>
          <w:rFonts w:ascii="Times New Roman" w:hAnsi="Times New Roman"/>
          <w:sz w:val="28"/>
          <w:szCs w:val="28"/>
        </w:rPr>
        <w:t>Темиртауский профессионально-технический колледж;</w:t>
      </w:r>
    </w:p>
    <w:p w14:paraId="30622FF5" w14:textId="77777777" w:rsidR="00EF5920" w:rsidRPr="00B17332" w:rsidRDefault="00EA5A7D" w:rsidP="002856AD">
      <w:pPr>
        <w:pStyle w:val="a3"/>
        <w:numPr>
          <w:ilvl w:val="0"/>
          <w:numId w:val="45"/>
        </w:numPr>
        <w:spacing w:after="0" w:line="240" w:lineRule="auto"/>
        <w:jc w:val="both"/>
        <w:rPr>
          <w:rFonts w:ascii="Times New Roman" w:hAnsi="Times New Roman"/>
          <w:sz w:val="28"/>
          <w:szCs w:val="28"/>
        </w:rPr>
      </w:pPr>
      <w:r w:rsidRPr="00B17332">
        <w:rPr>
          <w:rFonts w:ascii="Times New Roman" w:hAnsi="Times New Roman"/>
          <w:sz w:val="28"/>
          <w:szCs w:val="28"/>
        </w:rPr>
        <w:t>46</w:t>
      </w:r>
      <w:r w:rsidR="00EF5920" w:rsidRPr="00B17332">
        <w:rPr>
          <w:rFonts w:ascii="Times New Roman" w:hAnsi="Times New Roman"/>
          <w:sz w:val="28"/>
          <w:szCs w:val="28"/>
        </w:rPr>
        <w:t xml:space="preserve"> выпускников собираются поступать в </w:t>
      </w:r>
      <w:r w:rsidR="001A1CEE" w:rsidRPr="00B17332">
        <w:rPr>
          <w:rFonts w:ascii="Times New Roman" w:hAnsi="Times New Roman"/>
          <w:sz w:val="28"/>
          <w:szCs w:val="28"/>
        </w:rPr>
        <w:t>колледжи по различным специальностям.</w:t>
      </w:r>
    </w:p>
    <w:p w14:paraId="41D69B6A" w14:textId="77777777" w:rsidR="001A1CEE" w:rsidRPr="00B17332" w:rsidRDefault="001A1CEE" w:rsidP="002856AD">
      <w:pPr>
        <w:pStyle w:val="a3"/>
        <w:numPr>
          <w:ilvl w:val="0"/>
          <w:numId w:val="44"/>
        </w:numPr>
        <w:spacing w:after="0" w:line="240" w:lineRule="auto"/>
        <w:jc w:val="both"/>
        <w:rPr>
          <w:rFonts w:ascii="Times New Roman" w:hAnsi="Times New Roman"/>
          <w:sz w:val="28"/>
          <w:szCs w:val="28"/>
        </w:rPr>
      </w:pPr>
      <w:r w:rsidRPr="00B17332">
        <w:rPr>
          <w:rFonts w:ascii="Times New Roman" w:hAnsi="Times New Roman"/>
          <w:sz w:val="28"/>
          <w:szCs w:val="28"/>
        </w:rPr>
        <w:t>Выпускники 11 классов:</w:t>
      </w:r>
    </w:p>
    <w:p w14:paraId="611505B0" w14:textId="77777777" w:rsidR="0093503E" w:rsidRPr="00B17332" w:rsidRDefault="00B31234" w:rsidP="002856AD">
      <w:pPr>
        <w:pStyle w:val="a3"/>
        <w:numPr>
          <w:ilvl w:val="0"/>
          <w:numId w:val="46"/>
        </w:numPr>
        <w:spacing w:after="0" w:line="240" w:lineRule="auto"/>
        <w:jc w:val="both"/>
        <w:rPr>
          <w:rFonts w:ascii="Times New Roman" w:hAnsi="Times New Roman"/>
          <w:sz w:val="28"/>
          <w:szCs w:val="28"/>
        </w:rPr>
      </w:pPr>
      <w:r w:rsidRPr="00B17332">
        <w:rPr>
          <w:rFonts w:ascii="Times New Roman" w:hAnsi="Times New Roman"/>
          <w:sz w:val="28"/>
          <w:szCs w:val="28"/>
        </w:rPr>
        <w:t>13 из 24 выпускников сдают ЕНТ и определяют места учебных заведений по мере возможности;</w:t>
      </w:r>
    </w:p>
    <w:p w14:paraId="7E8820BA" w14:textId="77777777" w:rsidR="00B31234" w:rsidRPr="00B17332" w:rsidRDefault="00B31234" w:rsidP="002856AD">
      <w:pPr>
        <w:pStyle w:val="a3"/>
        <w:numPr>
          <w:ilvl w:val="0"/>
          <w:numId w:val="46"/>
        </w:numPr>
        <w:spacing w:after="0" w:line="240" w:lineRule="auto"/>
        <w:jc w:val="both"/>
        <w:rPr>
          <w:rFonts w:ascii="Times New Roman" w:hAnsi="Times New Roman"/>
          <w:sz w:val="28"/>
          <w:szCs w:val="28"/>
        </w:rPr>
      </w:pPr>
      <w:r w:rsidRPr="00B17332">
        <w:rPr>
          <w:rFonts w:ascii="Times New Roman" w:hAnsi="Times New Roman"/>
          <w:sz w:val="28"/>
          <w:szCs w:val="28"/>
        </w:rPr>
        <w:t>6 выпускников собираются поступать в учебные заведения РФ;</w:t>
      </w:r>
    </w:p>
    <w:p w14:paraId="475C8012" w14:textId="77777777" w:rsidR="008E385E" w:rsidRPr="00B17332" w:rsidRDefault="00B31234" w:rsidP="002856AD">
      <w:pPr>
        <w:pStyle w:val="a3"/>
        <w:numPr>
          <w:ilvl w:val="0"/>
          <w:numId w:val="46"/>
        </w:numPr>
        <w:spacing w:after="0" w:line="240" w:lineRule="auto"/>
        <w:jc w:val="both"/>
        <w:rPr>
          <w:rFonts w:ascii="Times New Roman" w:hAnsi="Times New Roman"/>
          <w:sz w:val="28"/>
          <w:szCs w:val="28"/>
        </w:rPr>
      </w:pPr>
      <w:r w:rsidRPr="00B17332">
        <w:rPr>
          <w:rFonts w:ascii="Times New Roman" w:hAnsi="Times New Roman"/>
          <w:sz w:val="28"/>
          <w:szCs w:val="28"/>
        </w:rPr>
        <w:t>5 выпускников собираются поступать в колледжи по выбранным ими специальностями.</w:t>
      </w:r>
    </w:p>
    <w:p w14:paraId="42AA2029" w14:textId="77777777" w:rsidR="008E385E" w:rsidRPr="009F5970" w:rsidRDefault="008434E3" w:rsidP="00B17332">
      <w:pPr>
        <w:spacing w:after="0" w:line="240" w:lineRule="auto"/>
        <w:ind w:firstLine="360"/>
        <w:jc w:val="both"/>
        <w:rPr>
          <w:rFonts w:ascii="Times New Roman" w:hAnsi="Times New Roman"/>
          <w:sz w:val="28"/>
          <w:szCs w:val="28"/>
        </w:rPr>
      </w:pPr>
      <w:r w:rsidRPr="009F5970">
        <w:rPr>
          <w:rFonts w:ascii="Times New Roman" w:hAnsi="Times New Roman"/>
          <w:sz w:val="28"/>
          <w:szCs w:val="28"/>
        </w:rPr>
        <w:t>Ежегодно проводится</w:t>
      </w:r>
      <w:r w:rsidR="008E385E" w:rsidRPr="009F5970">
        <w:rPr>
          <w:rFonts w:ascii="Times New Roman" w:hAnsi="Times New Roman"/>
          <w:sz w:val="28"/>
          <w:szCs w:val="28"/>
        </w:rPr>
        <w:t xml:space="preserve"> профориентационная работа </w:t>
      </w:r>
      <w:r w:rsidR="00273052" w:rsidRPr="009F5970">
        <w:rPr>
          <w:rFonts w:ascii="Times New Roman" w:hAnsi="Times New Roman"/>
          <w:sz w:val="28"/>
          <w:szCs w:val="28"/>
        </w:rPr>
        <w:t xml:space="preserve">для выпускников 9,11 классов </w:t>
      </w:r>
      <w:r w:rsidR="008E385E" w:rsidRPr="009F5970">
        <w:rPr>
          <w:rFonts w:ascii="Times New Roman" w:hAnsi="Times New Roman"/>
          <w:sz w:val="28"/>
          <w:szCs w:val="28"/>
        </w:rPr>
        <w:t>на основе анкет</w:t>
      </w:r>
      <w:r w:rsidR="008C2A29" w:rsidRPr="009F5970">
        <w:rPr>
          <w:rFonts w:ascii="Times New Roman" w:hAnsi="Times New Roman"/>
          <w:sz w:val="28"/>
          <w:szCs w:val="28"/>
        </w:rPr>
        <w:t>и</w:t>
      </w:r>
      <w:r w:rsidR="00BB1C7D" w:rsidRPr="009F5970">
        <w:rPr>
          <w:rFonts w:ascii="Times New Roman" w:hAnsi="Times New Roman"/>
          <w:sz w:val="28"/>
          <w:szCs w:val="28"/>
        </w:rPr>
        <w:t>рования</w:t>
      </w:r>
      <w:r w:rsidR="00273052" w:rsidRPr="009F5970">
        <w:rPr>
          <w:rFonts w:ascii="Times New Roman" w:hAnsi="Times New Roman"/>
          <w:sz w:val="28"/>
          <w:szCs w:val="28"/>
        </w:rPr>
        <w:t xml:space="preserve"> их</w:t>
      </w:r>
      <w:r w:rsidR="00BB1C7D" w:rsidRPr="009F5970">
        <w:rPr>
          <w:rFonts w:ascii="Times New Roman" w:hAnsi="Times New Roman"/>
          <w:sz w:val="28"/>
          <w:szCs w:val="28"/>
        </w:rPr>
        <w:t xml:space="preserve"> склонности через:</w:t>
      </w:r>
    </w:p>
    <w:p w14:paraId="13A094C5" w14:textId="77777777" w:rsidR="00C46260" w:rsidRPr="00B17332" w:rsidRDefault="009B407B" w:rsidP="002856AD">
      <w:pPr>
        <w:pStyle w:val="a3"/>
        <w:numPr>
          <w:ilvl w:val="0"/>
          <w:numId w:val="47"/>
        </w:numPr>
        <w:spacing w:after="0" w:line="240" w:lineRule="auto"/>
        <w:jc w:val="both"/>
        <w:rPr>
          <w:rFonts w:ascii="Times New Roman" w:hAnsi="Times New Roman"/>
          <w:sz w:val="28"/>
          <w:szCs w:val="28"/>
        </w:rPr>
      </w:pPr>
      <w:r w:rsidRPr="00B17332">
        <w:rPr>
          <w:rFonts w:ascii="Times New Roman" w:hAnsi="Times New Roman"/>
          <w:sz w:val="28"/>
          <w:szCs w:val="28"/>
        </w:rPr>
        <w:t>Работу к</w:t>
      </w:r>
      <w:r w:rsidR="00C46260" w:rsidRPr="00B17332">
        <w:rPr>
          <w:rFonts w:ascii="Times New Roman" w:hAnsi="Times New Roman"/>
          <w:sz w:val="28"/>
          <w:szCs w:val="28"/>
        </w:rPr>
        <w:t>лассного руководителя, на основе плана воспитательной работы:</w:t>
      </w:r>
    </w:p>
    <w:p w14:paraId="1278152C" w14:textId="164B9018" w:rsidR="00C46260" w:rsidRPr="00B17332" w:rsidRDefault="00B17332" w:rsidP="002856AD">
      <w:pPr>
        <w:pStyle w:val="a3"/>
        <w:numPr>
          <w:ilvl w:val="0"/>
          <w:numId w:val="48"/>
        </w:numPr>
        <w:spacing w:after="0" w:line="240" w:lineRule="auto"/>
        <w:jc w:val="both"/>
        <w:rPr>
          <w:rFonts w:ascii="Times New Roman" w:hAnsi="Times New Roman"/>
          <w:sz w:val="28"/>
          <w:szCs w:val="28"/>
        </w:rPr>
      </w:pPr>
      <w:r>
        <w:rPr>
          <w:rFonts w:ascii="Times New Roman" w:hAnsi="Times New Roman"/>
          <w:sz w:val="28"/>
          <w:szCs w:val="28"/>
          <w:lang w:val="ru-RU"/>
        </w:rPr>
        <w:t>и</w:t>
      </w:r>
      <w:r w:rsidR="00C46260" w:rsidRPr="00B17332">
        <w:rPr>
          <w:rFonts w:ascii="Times New Roman" w:hAnsi="Times New Roman"/>
          <w:sz w:val="28"/>
          <w:szCs w:val="28"/>
        </w:rPr>
        <w:t>ндивидуальные, групповые профориентационные беседы, диспуты, конференции;</w:t>
      </w:r>
    </w:p>
    <w:p w14:paraId="23D0F707" w14:textId="70651B5A" w:rsidR="00C46260" w:rsidRPr="00B17332" w:rsidRDefault="00B17332" w:rsidP="002856AD">
      <w:pPr>
        <w:pStyle w:val="a3"/>
        <w:numPr>
          <w:ilvl w:val="0"/>
          <w:numId w:val="48"/>
        </w:numPr>
        <w:spacing w:after="0" w:line="240" w:lineRule="auto"/>
        <w:jc w:val="both"/>
        <w:rPr>
          <w:rFonts w:ascii="Times New Roman" w:hAnsi="Times New Roman"/>
          <w:sz w:val="28"/>
          <w:szCs w:val="28"/>
        </w:rPr>
      </w:pPr>
      <w:r>
        <w:rPr>
          <w:rFonts w:ascii="Times New Roman" w:hAnsi="Times New Roman"/>
          <w:sz w:val="28"/>
          <w:szCs w:val="28"/>
          <w:lang w:val="ru-RU"/>
        </w:rPr>
        <w:t>п</w:t>
      </w:r>
      <w:r w:rsidR="007E65CD" w:rsidRPr="00B17332">
        <w:rPr>
          <w:rFonts w:ascii="Times New Roman" w:hAnsi="Times New Roman"/>
          <w:sz w:val="28"/>
          <w:szCs w:val="28"/>
        </w:rPr>
        <w:t xml:space="preserve">сихолого-педагогическое наблюдение </w:t>
      </w:r>
      <w:r w:rsidR="008F27DC" w:rsidRPr="00B17332">
        <w:rPr>
          <w:rFonts w:ascii="Times New Roman" w:hAnsi="Times New Roman"/>
          <w:sz w:val="28"/>
          <w:szCs w:val="28"/>
        </w:rPr>
        <w:t>склонностей</w:t>
      </w:r>
      <w:r w:rsidR="007E65CD" w:rsidRPr="00B17332">
        <w:rPr>
          <w:rFonts w:ascii="Times New Roman" w:hAnsi="Times New Roman"/>
          <w:sz w:val="28"/>
          <w:szCs w:val="28"/>
        </w:rPr>
        <w:t xml:space="preserve"> обучающихся;</w:t>
      </w:r>
    </w:p>
    <w:p w14:paraId="22A18A4E" w14:textId="64235BCB" w:rsidR="007E65CD" w:rsidRPr="00B17332" w:rsidRDefault="00B17332" w:rsidP="002856AD">
      <w:pPr>
        <w:pStyle w:val="a3"/>
        <w:numPr>
          <w:ilvl w:val="0"/>
          <w:numId w:val="48"/>
        </w:numPr>
        <w:spacing w:after="0" w:line="240" w:lineRule="auto"/>
        <w:jc w:val="both"/>
        <w:rPr>
          <w:rFonts w:ascii="Times New Roman" w:hAnsi="Times New Roman"/>
          <w:sz w:val="28"/>
          <w:szCs w:val="28"/>
        </w:rPr>
      </w:pPr>
      <w:r>
        <w:rPr>
          <w:rFonts w:ascii="Times New Roman" w:hAnsi="Times New Roman"/>
          <w:sz w:val="28"/>
          <w:szCs w:val="28"/>
          <w:lang w:val="ru-RU"/>
        </w:rPr>
        <w:t>п</w:t>
      </w:r>
      <w:r w:rsidR="007E65CD" w:rsidRPr="00B17332">
        <w:rPr>
          <w:rFonts w:ascii="Times New Roman" w:hAnsi="Times New Roman"/>
          <w:sz w:val="28"/>
          <w:szCs w:val="28"/>
        </w:rPr>
        <w:t>омощ</w:t>
      </w:r>
      <w:r>
        <w:rPr>
          <w:rFonts w:ascii="Times New Roman" w:hAnsi="Times New Roman"/>
          <w:sz w:val="28"/>
          <w:szCs w:val="28"/>
          <w:lang w:val="ru-RU"/>
        </w:rPr>
        <w:t>ь</w:t>
      </w:r>
      <w:r w:rsidR="007E65CD" w:rsidRPr="00B17332">
        <w:rPr>
          <w:rFonts w:ascii="Times New Roman" w:hAnsi="Times New Roman"/>
          <w:sz w:val="28"/>
          <w:szCs w:val="28"/>
        </w:rPr>
        <w:t xml:space="preserve"> обучающимся проектировать индивидуальную образовательную траекторию, моделировать варианты профильного обучения и профессионального становления, осуществления анализа собственных достижений, составлять собственное портфолио;</w:t>
      </w:r>
    </w:p>
    <w:p w14:paraId="2A43A61B" w14:textId="3683C664" w:rsidR="007E65CD" w:rsidRPr="00B17332" w:rsidRDefault="00B17332" w:rsidP="002856AD">
      <w:pPr>
        <w:pStyle w:val="a3"/>
        <w:numPr>
          <w:ilvl w:val="0"/>
          <w:numId w:val="48"/>
        </w:numPr>
        <w:spacing w:after="0" w:line="240" w:lineRule="auto"/>
        <w:jc w:val="both"/>
        <w:rPr>
          <w:rFonts w:ascii="Times New Roman" w:hAnsi="Times New Roman"/>
          <w:sz w:val="28"/>
          <w:szCs w:val="28"/>
        </w:rPr>
      </w:pPr>
      <w:r>
        <w:rPr>
          <w:rFonts w:ascii="Times New Roman" w:hAnsi="Times New Roman"/>
          <w:sz w:val="28"/>
          <w:szCs w:val="28"/>
          <w:lang w:val="ru-RU"/>
        </w:rPr>
        <w:t>п</w:t>
      </w:r>
      <w:r w:rsidR="007E65CD" w:rsidRPr="00B17332">
        <w:rPr>
          <w:rFonts w:ascii="Times New Roman" w:hAnsi="Times New Roman"/>
          <w:sz w:val="28"/>
          <w:szCs w:val="28"/>
        </w:rPr>
        <w:t>роведение родительские собрания по проблеме формирования готовности обучающихся к профильному самоопределению;</w:t>
      </w:r>
    </w:p>
    <w:p w14:paraId="00483680" w14:textId="3C732DBB" w:rsidR="007E65CD" w:rsidRPr="00B17332" w:rsidRDefault="00B17332" w:rsidP="002856AD">
      <w:pPr>
        <w:pStyle w:val="a3"/>
        <w:numPr>
          <w:ilvl w:val="0"/>
          <w:numId w:val="48"/>
        </w:numPr>
        <w:spacing w:after="0" w:line="240" w:lineRule="auto"/>
        <w:jc w:val="both"/>
        <w:rPr>
          <w:rFonts w:ascii="Times New Roman" w:hAnsi="Times New Roman"/>
          <w:sz w:val="28"/>
          <w:szCs w:val="28"/>
        </w:rPr>
      </w:pPr>
      <w:r>
        <w:rPr>
          <w:rFonts w:ascii="Times New Roman" w:hAnsi="Times New Roman"/>
          <w:sz w:val="28"/>
          <w:szCs w:val="28"/>
          <w:lang w:val="ru-RU"/>
        </w:rPr>
        <w:t>о</w:t>
      </w:r>
      <w:r w:rsidR="007E65CD" w:rsidRPr="00B17332">
        <w:rPr>
          <w:rFonts w:ascii="Times New Roman" w:hAnsi="Times New Roman"/>
          <w:sz w:val="28"/>
          <w:szCs w:val="28"/>
        </w:rPr>
        <w:t>рганизаци</w:t>
      </w:r>
      <w:r>
        <w:rPr>
          <w:rFonts w:ascii="Times New Roman" w:hAnsi="Times New Roman"/>
          <w:sz w:val="28"/>
          <w:szCs w:val="28"/>
          <w:lang w:val="ru-RU"/>
        </w:rPr>
        <w:t>ю</w:t>
      </w:r>
      <w:r w:rsidR="007E65CD" w:rsidRPr="00B17332">
        <w:rPr>
          <w:rFonts w:ascii="Times New Roman" w:hAnsi="Times New Roman"/>
          <w:sz w:val="28"/>
          <w:szCs w:val="28"/>
        </w:rPr>
        <w:t xml:space="preserve"> встречи обучающихся с выпускниками школы – студентами </w:t>
      </w:r>
      <w:r>
        <w:rPr>
          <w:rFonts w:ascii="Times New Roman" w:hAnsi="Times New Roman"/>
          <w:sz w:val="28"/>
          <w:szCs w:val="28"/>
          <w:lang w:val="ru-RU"/>
        </w:rPr>
        <w:t>вуз</w:t>
      </w:r>
      <w:r w:rsidR="007E65CD" w:rsidRPr="00B17332">
        <w:rPr>
          <w:rFonts w:ascii="Times New Roman" w:hAnsi="Times New Roman"/>
          <w:sz w:val="28"/>
          <w:szCs w:val="28"/>
        </w:rPr>
        <w:t>ов, средних профессиональных учебных заведений (в режиме онлайн);</w:t>
      </w:r>
    </w:p>
    <w:p w14:paraId="6D5F740F" w14:textId="77777777" w:rsidR="007E65CD" w:rsidRPr="00B17332" w:rsidRDefault="00304C6D" w:rsidP="002856AD">
      <w:pPr>
        <w:pStyle w:val="a3"/>
        <w:numPr>
          <w:ilvl w:val="0"/>
          <w:numId w:val="44"/>
        </w:numPr>
        <w:spacing w:after="0" w:line="240" w:lineRule="auto"/>
        <w:jc w:val="both"/>
        <w:rPr>
          <w:rFonts w:ascii="Times New Roman" w:hAnsi="Times New Roman"/>
          <w:sz w:val="28"/>
          <w:szCs w:val="28"/>
        </w:rPr>
      </w:pPr>
      <w:r w:rsidRPr="00B17332">
        <w:rPr>
          <w:rFonts w:ascii="Times New Roman" w:hAnsi="Times New Roman"/>
          <w:sz w:val="28"/>
          <w:szCs w:val="28"/>
        </w:rPr>
        <w:t>Работу библиотеки:</w:t>
      </w:r>
    </w:p>
    <w:p w14:paraId="01F46010" w14:textId="29AA1E9D" w:rsidR="00304C6D" w:rsidRPr="00B17332" w:rsidRDefault="00B17332" w:rsidP="002856AD">
      <w:pPr>
        <w:pStyle w:val="a3"/>
        <w:numPr>
          <w:ilvl w:val="0"/>
          <w:numId w:val="49"/>
        </w:numPr>
        <w:spacing w:after="0" w:line="240" w:lineRule="auto"/>
        <w:jc w:val="both"/>
        <w:rPr>
          <w:rFonts w:ascii="Times New Roman" w:hAnsi="Times New Roman"/>
          <w:sz w:val="28"/>
          <w:szCs w:val="28"/>
        </w:rPr>
      </w:pPr>
      <w:r>
        <w:rPr>
          <w:rFonts w:ascii="Times New Roman" w:hAnsi="Times New Roman"/>
          <w:sz w:val="28"/>
          <w:szCs w:val="28"/>
          <w:lang w:val="ru-RU"/>
        </w:rPr>
        <w:t>р</w:t>
      </w:r>
      <w:r w:rsidR="00B94F57" w:rsidRPr="00B17332">
        <w:rPr>
          <w:rFonts w:ascii="Times New Roman" w:hAnsi="Times New Roman"/>
          <w:sz w:val="28"/>
          <w:szCs w:val="28"/>
        </w:rPr>
        <w:t>егулярно подбирает литературу для учителей и обучающихся в помощь по выбору профессии и профориентационной работе;</w:t>
      </w:r>
    </w:p>
    <w:p w14:paraId="1715E403" w14:textId="0A01833B" w:rsidR="00B94F57" w:rsidRPr="00B17332" w:rsidRDefault="00B17332" w:rsidP="002856AD">
      <w:pPr>
        <w:pStyle w:val="a3"/>
        <w:numPr>
          <w:ilvl w:val="0"/>
          <w:numId w:val="49"/>
        </w:numPr>
        <w:spacing w:after="0" w:line="240" w:lineRule="auto"/>
        <w:jc w:val="both"/>
        <w:rPr>
          <w:rFonts w:ascii="Times New Roman" w:hAnsi="Times New Roman"/>
          <w:sz w:val="28"/>
          <w:szCs w:val="28"/>
        </w:rPr>
      </w:pPr>
      <w:r w:rsidRPr="00B17332">
        <w:rPr>
          <w:rFonts w:ascii="Times New Roman" w:hAnsi="Times New Roman"/>
          <w:sz w:val="28"/>
          <w:szCs w:val="28"/>
        </w:rPr>
        <w:t>и</w:t>
      </w:r>
      <w:r w:rsidR="004E170A" w:rsidRPr="00B17332">
        <w:rPr>
          <w:rFonts w:ascii="Times New Roman" w:hAnsi="Times New Roman"/>
          <w:sz w:val="28"/>
          <w:szCs w:val="28"/>
        </w:rPr>
        <w:t>зучает читательские интересы обучающихся и рекомендует им литературу, помогающую им при выборе профессии;</w:t>
      </w:r>
    </w:p>
    <w:p w14:paraId="3DD90249" w14:textId="3262A935" w:rsidR="004E170A" w:rsidRPr="00B17332" w:rsidRDefault="00B17332" w:rsidP="002856AD">
      <w:pPr>
        <w:pStyle w:val="a3"/>
        <w:numPr>
          <w:ilvl w:val="0"/>
          <w:numId w:val="49"/>
        </w:numPr>
        <w:spacing w:after="0" w:line="240" w:lineRule="auto"/>
        <w:jc w:val="both"/>
        <w:rPr>
          <w:rFonts w:ascii="Times New Roman" w:hAnsi="Times New Roman"/>
          <w:sz w:val="28"/>
          <w:szCs w:val="28"/>
        </w:rPr>
      </w:pPr>
      <w:r>
        <w:rPr>
          <w:rFonts w:ascii="Times New Roman" w:hAnsi="Times New Roman"/>
          <w:sz w:val="28"/>
          <w:szCs w:val="28"/>
          <w:lang w:val="ru-RU"/>
        </w:rPr>
        <w:t>о</w:t>
      </w:r>
      <w:r w:rsidR="004E170A" w:rsidRPr="00B17332">
        <w:rPr>
          <w:rFonts w:ascii="Times New Roman" w:hAnsi="Times New Roman"/>
          <w:sz w:val="28"/>
          <w:szCs w:val="28"/>
        </w:rPr>
        <w:t>рганизовывает выставки книг о профессиях и читательские диспуты-конференции на темы выбора профессии;</w:t>
      </w:r>
    </w:p>
    <w:p w14:paraId="49398808" w14:textId="05C666EA" w:rsidR="004E170A" w:rsidRPr="00B17332" w:rsidRDefault="00B17332" w:rsidP="002856AD">
      <w:pPr>
        <w:pStyle w:val="a3"/>
        <w:numPr>
          <w:ilvl w:val="0"/>
          <w:numId w:val="49"/>
        </w:numPr>
        <w:spacing w:after="0" w:line="240" w:lineRule="auto"/>
        <w:jc w:val="both"/>
        <w:rPr>
          <w:rFonts w:ascii="Times New Roman" w:hAnsi="Times New Roman"/>
          <w:sz w:val="28"/>
          <w:szCs w:val="28"/>
        </w:rPr>
      </w:pPr>
      <w:r>
        <w:rPr>
          <w:rFonts w:ascii="Times New Roman" w:hAnsi="Times New Roman"/>
          <w:sz w:val="28"/>
          <w:szCs w:val="28"/>
          <w:lang w:val="ru-RU"/>
        </w:rPr>
        <w:t>р</w:t>
      </w:r>
      <w:r w:rsidR="004E170A" w:rsidRPr="00B17332">
        <w:rPr>
          <w:rFonts w:ascii="Times New Roman" w:hAnsi="Times New Roman"/>
          <w:sz w:val="28"/>
          <w:szCs w:val="28"/>
        </w:rPr>
        <w:t>егулярно устраивает выставки литературы о профессиях по сферам и отраслям (машиностроение, транспорт, строительство, в мире искусства, дизайн и т.д.).</w:t>
      </w:r>
    </w:p>
    <w:p w14:paraId="3F2468C2" w14:textId="77777777" w:rsidR="004E170A" w:rsidRPr="00B17332" w:rsidRDefault="00273052" w:rsidP="002856AD">
      <w:pPr>
        <w:pStyle w:val="a3"/>
        <w:numPr>
          <w:ilvl w:val="0"/>
          <w:numId w:val="44"/>
        </w:numPr>
        <w:spacing w:after="0" w:line="240" w:lineRule="auto"/>
        <w:jc w:val="both"/>
        <w:rPr>
          <w:rFonts w:ascii="Times New Roman" w:hAnsi="Times New Roman"/>
          <w:sz w:val="28"/>
          <w:szCs w:val="28"/>
        </w:rPr>
      </w:pPr>
      <w:r w:rsidRPr="00B17332">
        <w:rPr>
          <w:rFonts w:ascii="Times New Roman" w:hAnsi="Times New Roman"/>
          <w:sz w:val="28"/>
          <w:szCs w:val="28"/>
        </w:rPr>
        <w:t>Социального педагога:</w:t>
      </w:r>
    </w:p>
    <w:p w14:paraId="72D3A9BF" w14:textId="2A325D57" w:rsidR="00273052" w:rsidRPr="00B17332" w:rsidRDefault="00B17332" w:rsidP="002856AD">
      <w:pPr>
        <w:pStyle w:val="a3"/>
        <w:numPr>
          <w:ilvl w:val="0"/>
          <w:numId w:val="50"/>
        </w:numPr>
        <w:spacing w:after="0" w:line="240" w:lineRule="auto"/>
        <w:jc w:val="both"/>
        <w:rPr>
          <w:rFonts w:ascii="Times New Roman" w:hAnsi="Times New Roman"/>
          <w:sz w:val="28"/>
          <w:szCs w:val="28"/>
        </w:rPr>
      </w:pPr>
      <w:r>
        <w:rPr>
          <w:rFonts w:ascii="Times New Roman" w:hAnsi="Times New Roman"/>
          <w:sz w:val="28"/>
          <w:szCs w:val="28"/>
          <w:lang w:val="ru-RU"/>
        </w:rPr>
        <w:t>ф</w:t>
      </w:r>
      <w:r w:rsidR="00273052" w:rsidRPr="00B17332">
        <w:rPr>
          <w:rFonts w:ascii="Times New Roman" w:hAnsi="Times New Roman"/>
          <w:sz w:val="28"/>
          <w:szCs w:val="28"/>
        </w:rPr>
        <w:t>ормирует у обучающихся группы риска адекватной самооценки, поскольку, как правило, у таких детей она занижена;</w:t>
      </w:r>
    </w:p>
    <w:p w14:paraId="3D240B55" w14:textId="1A145911" w:rsidR="00273052" w:rsidRPr="00B17332" w:rsidRDefault="00B17332" w:rsidP="002856AD">
      <w:pPr>
        <w:pStyle w:val="a3"/>
        <w:numPr>
          <w:ilvl w:val="0"/>
          <w:numId w:val="50"/>
        </w:numPr>
        <w:spacing w:after="0" w:line="240" w:lineRule="auto"/>
        <w:jc w:val="both"/>
        <w:rPr>
          <w:rFonts w:ascii="Times New Roman" w:hAnsi="Times New Roman"/>
          <w:sz w:val="28"/>
          <w:szCs w:val="28"/>
        </w:rPr>
      </w:pPr>
      <w:r>
        <w:rPr>
          <w:rFonts w:ascii="Times New Roman" w:hAnsi="Times New Roman"/>
          <w:sz w:val="28"/>
          <w:szCs w:val="28"/>
          <w:lang w:val="ru-RU"/>
        </w:rPr>
        <w:t>о</w:t>
      </w:r>
      <w:r w:rsidR="00273052" w:rsidRPr="00B17332">
        <w:rPr>
          <w:rFonts w:ascii="Times New Roman" w:hAnsi="Times New Roman"/>
          <w:sz w:val="28"/>
          <w:szCs w:val="28"/>
        </w:rPr>
        <w:t>казывает педагогическую поддержку детям группы риска в процессе их профессионального и жизненного самоопределения;</w:t>
      </w:r>
    </w:p>
    <w:p w14:paraId="2AD39AF7" w14:textId="71416EE3" w:rsidR="00273052" w:rsidRPr="00B17332" w:rsidRDefault="00B17332" w:rsidP="002856AD">
      <w:pPr>
        <w:pStyle w:val="a3"/>
        <w:numPr>
          <w:ilvl w:val="0"/>
          <w:numId w:val="50"/>
        </w:numPr>
        <w:spacing w:after="0" w:line="240" w:lineRule="auto"/>
        <w:jc w:val="both"/>
        <w:rPr>
          <w:rFonts w:ascii="Times New Roman" w:hAnsi="Times New Roman"/>
          <w:sz w:val="28"/>
          <w:szCs w:val="28"/>
        </w:rPr>
      </w:pPr>
      <w:r>
        <w:rPr>
          <w:rFonts w:ascii="Times New Roman" w:hAnsi="Times New Roman"/>
          <w:sz w:val="28"/>
          <w:szCs w:val="28"/>
          <w:lang w:val="ru-RU"/>
        </w:rPr>
        <w:lastRenderedPageBreak/>
        <w:t>о</w:t>
      </w:r>
      <w:r w:rsidR="00273052" w:rsidRPr="00B17332">
        <w:rPr>
          <w:rFonts w:ascii="Times New Roman" w:hAnsi="Times New Roman"/>
          <w:sz w:val="28"/>
          <w:szCs w:val="28"/>
        </w:rPr>
        <w:t>существляет консультации обучающихся по социальным вопросам;</w:t>
      </w:r>
    </w:p>
    <w:p w14:paraId="12ECBC77" w14:textId="69D80B85" w:rsidR="00273052" w:rsidRPr="00B17332" w:rsidRDefault="00B17332" w:rsidP="002856AD">
      <w:pPr>
        <w:pStyle w:val="a3"/>
        <w:numPr>
          <w:ilvl w:val="0"/>
          <w:numId w:val="50"/>
        </w:numPr>
        <w:spacing w:after="0" w:line="240" w:lineRule="auto"/>
        <w:jc w:val="both"/>
        <w:rPr>
          <w:rFonts w:ascii="Times New Roman" w:hAnsi="Times New Roman"/>
          <w:sz w:val="28"/>
          <w:szCs w:val="28"/>
        </w:rPr>
      </w:pPr>
      <w:r>
        <w:rPr>
          <w:rFonts w:ascii="Times New Roman" w:hAnsi="Times New Roman"/>
          <w:sz w:val="28"/>
          <w:szCs w:val="28"/>
          <w:lang w:val="ru-RU"/>
        </w:rPr>
        <w:t>о</w:t>
      </w:r>
      <w:r w:rsidR="00273052" w:rsidRPr="00B17332">
        <w:rPr>
          <w:rFonts w:ascii="Times New Roman" w:hAnsi="Times New Roman"/>
          <w:sz w:val="28"/>
          <w:szCs w:val="28"/>
        </w:rPr>
        <w:t>казывает помощь классному руководителю в анализе и оценке социальных факторов, затрудняющих процесс самоопределения школьника.</w:t>
      </w:r>
    </w:p>
    <w:p w14:paraId="1F06E6B1" w14:textId="77777777" w:rsidR="00273052" w:rsidRPr="00B17332" w:rsidRDefault="00731FA7" w:rsidP="002856AD">
      <w:pPr>
        <w:pStyle w:val="a3"/>
        <w:numPr>
          <w:ilvl w:val="0"/>
          <w:numId w:val="44"/>
        </w:numPr>
        <w:spacing w:after="0" w:line="240" w:lineRule="auto"/>
        <w:jc w:val="both"/>
        <w:rPr>
          <w:rFonts w:ascii="Times New Roman" w:hAnsi="Times New Roman"/>
          <w:sz w:val="28"/>
          <w:szCs w:val="28"/>
        </w:rPr>
      </w:pPr>
      <w:r w:rsidRPr="00B17332">
        <w:rPr>
          <w:rFonts w:ascii="Times New Roman" w:hAnsi="Times New Roman"/>
          <w:sz w:val="28"/>
          <w:szCs w:val="28"/>
        </w:rPr>
        <w:t>Рабо</w:t>
      </w:r>
      <w:r w:rsidR="00AD1FD9" w:rsidRPr="00B17332">
        <w:rPr>
          <w:rFonts w:ascii="Times New Roman" w:hAnsi="Times New Roman"/>
          <w:sz w:val="28"/>
          <w:szCs w:val="28"/>
        </w:rPr>
        <w:t xml:space="preserve">ту школьного </w:t>
      </w:r>
      <w:r w:rsidR="00273052" w:rsidRPr="00B17332">
        <w:rPr>
          <w:rFonts w:ascii="Times New Roman" w:hAnsi="Times New Roman"/>
          <w:sz w:val="28"/>
          <w:szCs w:val="28"/>
        </w:rPr>
        <w:t>психолога:</w:t>
      </w:r>
    </w:p>
    <w:p w14:paraId="66CCD663" w14:textId="586F46DA" w:rsidR="00273052" w:rsidRPr="00B17332" w:rsidRDefault="00B17332" w:rsidP="002856AD">
      <w:pPr>
        <w:pStyle w:val="a3"/>
        <w:numPr>
          <w:ilvl w:val="0"/>
          <w:numId w:val="51"/>
        </w:numPr>
        <w:spacing w:after="0" w:line="240" w:lineRule="auto"/>
        <w:jc w:val="both"/>
        <w:rPr>
          <w:rFonts w:ascii="Times New Roman" w:hAnsi="Times New Roman"/>
          <w:sz w:val="28"/>
          <w:szCs w:val="28"/>
        </w:rPr>
      </w:pPr>
      <w:r>
        <w:rPr>
          <w:rFonts w:ascii="Times New Roman" w:hAnsi="Times New Roman"/>
          <w:sz w:val="28"/>
          <w:szCs w:val="28"/>
          <w:lang w:val="ru-RU"/>
        </w:rPr>
        <w:t>и</w:t>
      </w:r>
      <w:r w:rsidR="00AD1FD9" w:rsidRPr="00B17332">
        <w:rPr>
          <w:rFonts w:ascii="Times New Roman" w:hAnsi="Times New Roman"/>
          <w:sz w:val="28"/>
          <w:szCs w:val="28"/>
        </w:rPr>
        <w:t>зучает профессиональные интересы и склонности обучающихся, осуществляя мониторинг их готовности к профильному и профессиональному самоопределению через анкетирование обучающихся и их родителей;</w:t>
      </w:r>
    </w:p>
    <w:p w14:paraId="5B4975BF" w14:textId="6266DE84" w:rsidR="00AD1FD9" w:rsidRPr="00B17332" w:rsidRDefault="00B17332" w:rsidP="002856AD">
      <w:pPr>
        <w:pStyle w:val="a3"/>
        <w:numPr>
          <w:ilvl w:val="0"/>
          <w:numId w:val="51"/>
        </w:numPr>
        <w:spacing w:after="0" w:line="240" w:lineRule="auto"/>
        <w:jc w:val="both"/>
        <w:rPr>
          <w:rFonts w:ascii="Times New Roman" w:hAnsi="Times New Roman"/>
          <w:sz w:val="28"/>
          <w:szCs w:val="28"/>
        </w:rPr>
      </w:pPr>
      <w:r>
        <w:rPr>
          <w:rFonts w:ascii="Times New Roman" w:hAnsi="Times New Roman"/>
          <w:sz w:val="28"/>
          <w:szCs w:val="28"/>
          <w:lang w:val="ru-RU"/>
        </w:rPr>
        <w:t>п</w:t>
      </w:r>
      <w:r w:rsidR="008618A4" w:rsidRPr="00B17332">
        <w:rPr>
          <w:rFonts w:ascii="Times New Roman" w:hAnsi="Times New Roman"/>
          <w:sz w:val="28"/>
          <w:szCs w:val="28"/>
        </w:rPr>
        <w:t>роводит тренинговые занятия по профориентации обучающихся;</w:t>
      </w:r>
    </w:p>
    <w:p w14:paraId="2C36FBCD" w14:textId="08619DAA" w:rsidR="008618A4" w:rsidRPr="00B17332" w:rsidRDefault="00B17332" w:rsidP="002856AD">
      <w:pPr>
        <w:pStyle w:val="a3"/>
        <w:numPr>
          <w:ilvl w:val="0"/>
          <w:numId w:val="51"/>
        </w:numPr>
        <w:spacing w:after="0" w:line="240" w:lineRule="auto"/>
        <w:jc w:val="both"/>
        <w:rPr>
          <w:rFonts w:ascii="Times New Roman" w:hAnsi="Times New Roman"/>
          <w:sz w:val="28"/>
          <w:szCs w:val="28"/>
        </w:rPr>
      </w:pPr>
      <w:r>
        <w:rPr>
          <w:rFonts w:ascii="Times New Roman" w:hAnsi="Times New Roman"/>
          <w:sz w:val="28"/>
          <w:szCs w:val="28"/>
          <w:lang w:val="ru-RU"/>
        </w:rPr>
        <w:t>п</w:t>
      </w:r>
      <w:r w:rsidR="008618A4" w:rsidRPr="00B17332">
        <w:rPr>
          <w:rFonts w:ascii="Times New Roman" w:hAnsi="Times New Roman"/>
          <w:sz w:val="28"/>
          <w:szCs w:val="28"/>
        </w:rPr>
        <w:t>роводить беседы, психологическое просвещение для родителей и педагогов на тему выбора;</w:t>
      </w:r>
    </w:p>
    <w:p w14:paraId="5466B206" w14:textId="6A7A559D" w:rsidR="008618A4" w:rsidRPr="00B17332" w:rsidRDefault="00B17332" w:rsidP="002856AD">
      <w:pPr>
        <w:pStyle w:val="a3"/>
        <w:numPr>
          <w:ilvl w:val="0"/>
          <w:numId w:val="51"/>
        </w:numPr>
        <w:spacing w:after="0" w:line="240" w:lineRule="auto"/>
        <w:jc w:val="both"/>
        <w:rPr>
          <w:rFonts w:ascii="Times New Roman" w:hAnsi="Times New Roman"/>
          <w:sz w:val="28"/>
          <w:szCs w:val="28"/>
        </w:rPr>
      </w:pPr>
      <w:r w:rsidRPr="00B17332">
        <w:rPr>
          <w:rFonts w:ascii="Times New Roman" w:hAnsi="Times New Roman"/>
          <w:sz w:val="28"/>
          <w:szCs w:val="28"/>
        </w:rPr>
        <w:t>о</w:t>
      </w:r>
      <w:r w:rsidR="008618A4" w:rsidRPr="00B17332">
        <w:rPr>
          <w:rFonts w:ascii="Times New Roman" w:hAnsi="Times New Roman"/>
          <w:sz w:val="28"/>
          <w:szCs w:val="28"/>
        </w:rPr>
        <w:t>существляет психологические консультации с учетом возрастных особенностей учащихся;</w:t>
      </w:r>
    </w:p>
    <w:p w14:paraId="02C8861F" w14:textId="5634A4C9" w:rsidR="008618A4" w:rsidRPr="00B17332" w:rsidRDefault="00B17332" w:rsidP="002856AD">
      <w:pPr>
        <w:pStyle w:val="a3"/>
        <w:numPr>
          <w:ilvl w:val="0"/>
          <w:numId w:val="51"/>
        </w:numPr>
        <w:spacing w:after="0" w:line="240" w:lineRule="auto"/>
        <w:jc w:val="both"/>
        <w:rPr>
          <w:rFonts w:ascii="Times New Roman" w:hAnsi="Times New Roman"/>
          <w:sz w:val="28"/>
          <w:szCs w:val="28"/>
        </w:rPr>
      </w:pPr>
      <w:r>
        <w:rPr>
          <w:rFonts w:ascii="Times New Roman" w:hAnsi="Times New Roman"/>
          <w:sz w:val="28"/>
          <w:szCs w:val="28"/>
          <w:lang w:val="ru-RU"/>
        </w:rPr>
        <w:t>с</w:t>
      </w:r>
      <w:r w:rsidR="008618A4" w:rsidRPr="00B17332">
        <w:rPr>
          <w:rFonts w:ascii="Times New Roman" w:hAnsi="Times New Roman"/>
          <w:sz w:val="28"/>
          <w:szCs w:val="28"/>
        </w:rPr>
        <w:t>пособствует формированию у выпускников адекватной самооценки;</w:t>
      </w:r>
    </w:p>
    <w:p w14:paraId="61CE02FD" w14:textId="27B647CD" w:rsidR="008618A4" w:rsidRPr="00B17332" w:rsidRDefault="00B17332" w:rsidP="002856AD">
      <w:pPr>
        <w:pStyle w:val="a3"/>
        <w:numPr>
          <w:ilvl w:val="0"/>
          <w:numId w:val="51"/>
        </w:numPr>
        <w:spacing w:after="0" w:line="240" w:lineRule="auto"/>
        <w:jc w:val="both"/>
        <w:rPr>
          <w:rFonts w:ascii="Times New Roman" w:hAnsi="Times New Roman"/>
          <w:sz w:val="28"/>
          <w:szCs w:val="28"/>
        </w:rPr>
      </w:pPr>
      <w:r>
        <w:rPr>
          <w:rFonts w:ascii="Times New Roman" w:hAnsi="Times New Roman"/>
          <w:sz w:val="28"/>
          <w:szCs w:val="28"/>
          <w:lang w:val="ru-RU"/>
        </w:rPr>
        <w:t>п</w:t>
      </w:r>
      <w:r w:rsidR="008618A4" w:rsidRPr="00B17332">
        <w:rPr>
          <w:rFonts w:ascii="Times New Roman" w:hAnsi="Times New Roman"/>
          <w:sz w:val="28"/>
          <w:szCs w:val="28"/>
        </w:rPr>
        <w:t>риглашает родителей обучающихся для выступлений п</w:t>
      </w:r>
      <w:r w:rsidR="00C34C51" w:rsidRPr="00B17332">
        <w:rPr>
          <w:rFonts w:ascii="Times New Roman" w:hAnsi="Times New Roman"/>
          <w:sz w:val="28"/>
          <w:szCs w:val="28"/>
        </w:rPr>
        <w:t>е</w:t>
      </w:r>
      <w:r w:rsidR="008618A4" w:rsidRPr="00B17332">
        <w:rPr>
          <w:rFonts w:ascii="Times New Roman" w:hAnsi="Times New Roman"/>
          <w:sz w:val="28"/>
          <w:szCs w:val="28"/>
        </w:rPr>
        <w:t>ред учениками о своей профессии, привлекает их для работы руководителями кружков;</w:t>
      </w:r>
    </w:p>
    <w:p w14:paraId="375598CD" w14:textId="2E3DF9CC" w:rsidR="008618A4" w:rsidRPr="00B17332" w:rsidRDefault="00B17332" w:rsidP="002856AD">
      <w:pPr>
        <w:pStyle w:val="a3"/>
        <w:numPr>
          <w:ilvl w:val="0"/>
          <w:numId w:val="51"/>
        </w:numPr>
        <w:spacing w:after="0" w:line="240" w:lineRule="auto"/>
        <w:jc w:val="both"/>
        <w:rPr>
          <w:rFonts w:ascii="Times New Roman" w:hAnsi="Times New Roman"/>
          <w:sz w:val="28"/>
          <w:szCs w:val="28"/>
        </w:rPr>
      </w:pPr>
      <w:r>
        <w:rPr>
          <w:rFonts w:ascii="Times New Roman" w:hAnsi="Times New Roman"/>
          <w:sz w:val="28"/>
          <w:szCs w:val="28"/>
          <w:lang w:val="ru-RU"/>
        </w:rPr>
        <w:t>о</w:t>
      </w:r>
      <w:r w:rsidR="0007516F" w:rsidRPr="00B17332">
        <w:rPr>
          <w:rFonts w:ascii="Times New Roman" w:hAnsi="Times New Roman"/>
          <w:sz w:val="28"/>
          <w:szCs w:val="28"/>
        </w:rPr>
        <w:t>казывает помощь классному руководителю в анализе и оценке интересов и склонностей учащихся;</w:t>
      </w:r>
    </w:p>
    <w:p w14:paraId="69D3C8BC" w14:textId="1BD187AA" w:rsidR="0007516F" w:rsidRPr="00B17332" w:rsidRDefault="00B17332" w:rsidP="002856AD">
      <w:pPr>
        <w:pStyle w:val="a3"/>
        <w:numPr>
          <w:ilvl w:val="0"/>
          <w:numId w:val="51"/>
        </w:numPr>
        <w:spacing w:after="0" w:line="240" w:lineRule="auto"/>
        <w:jc w:val="both"/>
        <w:rPr>
          <w:rFonts w:ascii="Times New Roman" w:hAnsi="Times New Roman"/>
          <w:sz w:val="28"/>
          <w:szCs w:val="28"/>
        </w:rPr>
      </w:pPr>
      <w:r>
        <w:rPr>
          <w:rFonts w:ascii="Times New Roman" w:hAnsi="Times New Roman"/>
          <w:sz w:val="28"/>
          <w:szCs w:val="28"/>
          <w:lang w:val="ru-RU"/>
        </w:rPr>
        <w:t>с</w:t>
      </w:r>
      <w:r w:rsidR="0007516F" w:rsidRPr="00B17332">
        <w:rPr>
          <w:rFonts w:ascii="Times New Roman" w:hAnsi="Times New Roman"/>
          <w:sz w:val="28"/>
          <w:szCs w:val="28"/>
        </w:rPr>
        <w:t>оздает базу данных по профдиагностике.</w:t>
      </w:r>
    </w:p>
    <w:p w14:paraId="7CC8D372" w14:textId="77777777" w:rsidR="007C3406" w:rsidRPr="009F5970" w:rsidRDefault="007C3406" w:rsidP="006206F7">
      <w:pPr>
        <w:spacing w:after="0" w:line="240" w:lineRule="auto"/>
        <w:jc w:val="both"/>
        <w:rPr>
          <w:rFonts w:ascii="Times New Roman" w:hAnsi="Times New Roman"/>
          <w:sz w:val="28"/>
          <w:szCs w:val="28"/>
        </w:rPr>
      </w:pPr>
    </w:p>
    <w:p w14:paraId="3F64C5FC" w14:textId="495B68AA" w:rsidR="007C3406" w:rsidRPr="009F5970" w:rsidRDefault="007C3406" w:rsidP="00B17332">
      <w:pPr>
        <w:spacing w:after="0" w:line="240" w:lineRule="auto"/>
        <w:ind w:firstLine="360"/>
        <w:jc w:val="both"/>
        <w:rPr>
          <w:rFonts w:ascii="Times New Roman" w:hAnsi="Times New Roman"/>
          <w:sz w:val="28"/>
          <w:szCs w:val="28"/>
        </w:rPr>
      </w:pPr>
      <w:r w:rsidRPr="009F5970">
        <w:rPr>
          <w:rFonts w:ascii="Times New Roman" w:hAnsi="Times New Roman"/>
          <w:sz w:val="28"/>
          <w:szCs w:val="28"/>
        </w:rPr>
        <w:t xml:space="preserve">По предварительной комплектации 10 класса планируется открытие одного 10 класса с количеством учащихся в нем до </w:t>
      </w:r>
      <w:r w:rsidR="008F4D1D" w:rsidRPr="009F5970">
        <w:rPr>
          <w:rFonts w:ascii="Times New Roman" w:hAnsi="Times New Roman"/>
          <w:sz w:val="28"/>
          <w:szCs w:val="28"/>
        </w:rPr>
        <w:t>25</w:t>
      </w:r>
      <w:r w:rsidRPr="009F5970">
        <w:rPr>
          <w:rFonts w:ascii="Times New Roman" w:hAnsi="Times New Roman"/>
          <w:sz w:val="28"/>
          <w:szCs w:val="28"/>
        </w:rPr>
        <w:t xml:space="preserve"> человек. На данный момент желающих пока 10 человек, но, на основании Типовых правил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утвержденные приказом МОН РК от 12.10.2018 года №</w:t>
      </w:r>
      <w:r w:rsidR="002F1842">
        <w:rPr>
          <w:rFonts w:ascii="Times New Roman" w:hAnsi="Times New Roman"/>
          <w:sz w:val="28"/>
          <w:szCs w:val="28"/>
        </w:rPr>
        <w:t xml:space="preserve"> </w:t>
      </w:r>
      <w:r w:rsidRPr="009F5970">
        <w:rPr>
          <w:rFonts w:ascii="Times New Roman" w:hAnsi="Times New Roman"/>
          <w:sz w:val="28"/>
          <w:szCs w:val="28"/>
        </w:rPr>
        <w:t>564 (с изменениями по состоянию на 03.06.2021года)</w:t>
      </w:r>
      <w:r w:rsidR="005E36D6" w:rsidRPr="009F5970">
        <w:rPr>
          <w:rFonts w:ascii="Times New Roman" w:hAnsi="Times New Roman"/>
          <w:sz w:val="28"/>
          <w:szCs w:val="28"/>
        </w:rPr>
        <w:t xml:space="preserve"> </w:t>
      </w:r>
      <w:r w:rsidR="00D36A29" w:rsidRPr="009F5970">
        <w:rPr>
          <w:rFonts w:ascii="Times New Roman" w:hAnsi="Times New Roman"/>
          <w:sz w:val="28"/>
          <w:szCs w:val="28"/>
        </w:rPr>
        <w:t xml:space="preserve">и решению педагогического совета №12 от 14.06.2021 года </w:t>
      </w:r>
      <w:r w:rsidR="005E36D6" w:rsidRPr="009F5970">
        <w:rPr>
          <w:rFonts w:ascii="Times New Roman" w:hAnsi="Times New Roman"/>
          <w:sz w:val="28"/>
          <w:szCs w:val="28"/>
        </w:rPr>
        <w:t xml:space="preserve">КГУ «Школа-лицей имени Бауыржана Момышулы» осуществляет прием документов </w:t>
      </w:r>
      <w:r w:rsidR="000568CF" w:rsidRPr="009F5970">
        <w:rPr>
          <w:rFonts w:ascii="Times New Roman" w:hAnsi="Times New Roman"/>
          <w:sz w:val="28"/>
          <w:szCs w:val="28"/>
        </w:rPr>
        <w:t xml:space="preserve">в 10 класс с 20 июня 2021 года по 15 августа 2021 года </w:t>
      </w:r>
      <w:r w:rsidR="00A56DF7" w:rsidRPr="009F5970">
        <w:rPr>
          <w:rFonts w:ascii="Times New Roman" w:hAnsi="Times New Roman"/>
          <w:sz w:val="28"/>
          <w:szCs w:val="28"/>
        </w:rPr>
        <w:t xml:space="preserve">на основании личного заявления обучающихся либо заявления их родителей или иных законных представителей, а также наличия документа государственного образца об основном среднем образовании. </w:t>
      </w:r>
    </w:p>
    <w:p w14:paraId="180C1AE8" w14:textId="77777777" w:rsidR="00F930C9" w:rsidRPr="009F5970" w:rsidRDefault="00E348E2" w:rsidP="002F1842">
      <w:pPr>
        <w:spacing w:after="0" w:line="240" w:lineRule="auto"/>
        <w:ind w:firstLine="360"/>
        <w:jc w:val="both"/>
        <w:rPr>
          <w:rFonts w:ascii="Times New Roman" w:hAnsi="Times New Roman"/>
          <w:sz w:val="28"/>
          <w:szCs w:val="28"/>
        </w:rPr>
      </w:pPr>
      <w:r w:rsidRPr="009F5970">
        <w:rPr>
          <w:rFonts w:ascii="Times New Roman" w:hAnsi="Times New Roman"/>
          <w:sz w:val="28"/>
          <w:szCs w:val="28"/>
        </w:rPr>
        <w:t>По при</w:t>
      </w:r>
      <w:r w:rsidR="001A7E9B" w:rsidRPr="009F5970">
        <w:rPr>
          <w:rFonts w:ascii="Times New Roman" w:hAnsi="Times New Roman"/>
          <w:sz w:val="28"/>
          <w:szCs w:val="28"/>
        </w:rPr>
        <w:t>е</w:t>
      </w:r>
      <w:r w:rsidRPr="009F5970">
        <w:rPr>
          <w:rFonts w:ascii="Times New Roman" w:hAnsi="Times New Roman"/>
          <w:sz w:val="28"/>
          <w:szCs w:val="28"/>
        </w:rPr>
        <w:t xml:space="preserve">му у в 10 класс </w:t>
      </w:r>
      <w:r w:rsidR="001A7E9B" w:rsidRPr="009F5970">
        <w:rPr>
          <w:rFonts w:ascii="Times New Roman" w:hAnsi="Times New Roman"/>
          <w:sz w:val="28"/>
          <w:szCs w:val="28"/>
        </w:rPr>
        <w:t>школой проводится следующая работа:</w:t>
      </w:r>
    </w:p>
    <w:p w14:paraId="2370FF43" w14:textId="77777777" w:rsidR="001A7E9B" w:rsidRPr="002F1842" w:rsidRDefault="001A7E9B" w:rsidP="002856AD">
      <w:pPr>
        <w:pStyle w:val="a3"/>
        <w:numPr>
          <w:ilvl w:val="0"/>
          <w:numId w:val="52"/>
        </w:numPr>
        <w:spacing w:after="0" w:line="240" w:lineRule="auto"/>
        <w:jc w:val="both"/>
        <w:rPr>
          <w:rFonts w:ascii="Times New Roman" w:hAnsi="Times New Roman"/>
          <w:sz w:val="28"/>
          <w:szCs w:val="28"/>
        </w:rPr>
      </w:pPr>
      <w:r w:rsidRPr="002F1842">
        <w:rPr>
          <w:rFonts w:ascii="Times New Roman" w:hAnsi="Times New Roman"/>
          <w:sz w:val="28"/>
          <w:szCs w:val="28"/>
        </w:rPr>
        <w:t>Информационно-разъяснительная работа через социальные сети школы;</w:t>
      </w:r>
    </w:p>
    <w:p w14:paraId="40FD8408" w14:textId="77777777" w:rsidR="001A7E9B" w:rsidRPr="002F1842" w:rsidRDefault="001A7E9B" w:rsidP="002856AD">
      <w:pPr>
        <w:pStyle w:val="a3"/>
        <w:numPr>
          <w:ilvl w:val="0"/>
          <w:numId w:val="52"/>
        </w:numPr>
        <w:spacing w:after="0" w:line="240" w:lineRule="auto"/>
        <w:jc w:val="both"/>
        <w:rPr>
          <w:rFonts w:ascii="Times New Roman" w:hAnsi="Times New Roman"/>
          <w:sz w:val="28"/>
          <w:szCs w:val="28"/>
        </w:rPr>
      </w:pPr>
      <w:r w:rsidRPr="002F1842">
        <w:rPr>
          <w:rFonts w:ascii="Times New Roman" w:hAnsi="Times New Roman"/>
          <w:sz w:val="28"/>
          <w:szCs w:val="28"/>
        </w:rPr>
        <w:t>Информационно-разъяснительная работа классных руководителей с родителями выпускников основного среднего образования.</w:t>
      </w:r>
    </w:p>
    <w:p w14:paraId="5EC79854" w14:textId="6B10BC3F" w:rsidR="00C504CA" w:rsidRPr="00C504CA" w:rsidRDefault="00C504CA" w:rsidP="002F1842">
      <w:pPr>
        <w:spacing w:after="0" w:line="240" w:lineRule="auto"/>
        <w:ind w:firstLine="360"/>
        <w:jc w:val="both"/>
        <w:rPr>
          <w:rFonts w:ascii="Times New Roman" w:hAnsi="Times New Roman"/>
          <w:b/>
          <w:sz w:val="28"/>
          <w:szCs w:val="28"/>
        </w:rPr>
      </w:pPr>
      <w:r w:rsidRPr="00C504CA">
        <w:rPr>
          <w:rFonts w:ascii="Times New Roman" w:hAnsi="Times New Roman"/>
          <w:b/>
          <w:sz w:val="28"/>
          <w:szCs w:val="28"/>
        </w:rPr>
        <w:t>Проблема:</w:t>
      </w:r>
    </w:p>
    <w:p w14:paraId="2A2BBD7A" w14:textId="76BBD97C" w:rsidR="00C504CA" w:rsidRPr="002F1842" w:rsidRDefault="00C504CA" w:rsidP="002856AD">
      <w:pPr>
        <w:pStyle w:val="a3"/>
        <w:numPr>
          <w:ilvl w:val="0"/>
          <w:numId w:val="53"/>
        </w:numPr>
        <w:spacing w:after="0" w:line="240" w:lineRule="auto"/>
        <w:jc w:val="both"/>
        <w:rPr>
          <w:rFonts w:ascii="Times New Roman" w:hAnsi="Times New Roman"/>
          <w:sz w:val="28"/>
          <w:szCs w:val="28"/>
        </w:rPr>
      </w:pPr>
      <w:r w:rsidRPr="002F1842">
        <w:rPr>
          <w:rFonts w:ascii="Times New Roman" w:hAnsi="Times New Roman"/>
          <w:sz w:val="28"/>
          <w:szCs w:val="28"/>
        </w:rPr>
        <w:t>Низкая доля выпускников, поступивших на грант</w:t>
      </w:r>
      <w:r w:rsidR="002F1842">
        <w:rPr>
          <w:rFonts w:ascii="Times New Roman" w:hAnsi="Times New Roman"/>
          <w:sz w:val="28"/>
          <w:szCs w:val="28"/>
          <w:lang w:val="ru-RU"/>
        </w:rPr>
        <w:t>.</w:t>
      </w:r>
    </w:p>
    <w:p w14:paraId="06695AFA" w14:textId="74ECF02B" w:rsidR="00C504CA" w:rsidRPr="002F1842" w:rsidRDefault="00BF4681" w:rsidP="002856AD">
      <w:pPr>
        <w:pStyle w:val="a3"/>
        <w:numPr>
          <w:ilvl w:val="0"/>
          <w:numId w:val="53"/>
        </w:numPr>
        <w:spacing w:after="0" w:line="240" w:lineRule="auto"/>
        <w:jc w:val="both"/>
        <w:rPr>
          <w:rFonts w:ascii="Times New Roman" w:hAnsi="Times New Roman"/>
          <w:sz w:val="28"/>
          <w:szCs w:val="28"/>
        </w:rPr>
      </w:pPr>
      <w:r w:rsidRPr="002F1842">
        <w:rPr>
          <w:rFonts w:ascii="Times New Roman" w:hAnsi="Times New Roman"/>
          <w:sz w:val="28"/>
          <w:szCs w:val="28"/>
        </w:rPr>
        <w:t>Отсутствие 10-х классов</w:t>
      </w:r>
      <w:r w:rsidR="002F1842" w:rsidRPr="002F1842">
        <w:rPr>
          <w:rFonts w:ascii="Times New Roman" w:hAnsi="Times New Roman"/>
          <w:sz w:val="28"/>
          <w:szCs w:val="28"/>
        </w:rPr>
        <w:t>.</w:t>
      </w:r>
    </w:p>
    <w:p w14:paraId="7C4D9BA3" w14:textId="77AFFF5B" w:rsidR="001E355D" w:rsidRPr="002F1842" w:rsidRDefault="001E355D" w:rsidP="002856AD">
      <w:pPr>
        <w:pStyle w:val="a3"/>
        <w:numPr>
          <w:ilvl w:val="0"/>
          <w:numId w:val="53"/>
        </w:numPr>
        <w:spacing w:after="0" w:line="240" w:lineRule="auto"/>
        <w:jc w:val="both"/>
        <w:rPr>
          <w:rFonts w:ascii="Times New Roman" w:hAnsi="Times New Roman"/>
          <w:b/>
          <w:sz w:val="28"/>
          <w:szCs w:val="28"/>
          <w:shd w:val="clear" w:color="auto" w:fill="FFFFFF"/>
        </w:rPr>
      </w:pPr>
      <w:r w:rsidRPr="002F1842">
        <w:rPr>
          <w:rStyle w:val="c1"/>
          <w:rFonts w:ascii="Times New Roman" w:hAnsi="Times New Roman"/>
          <w:sz w:val="28"/>
          <w:szCs w:val="28"/>
        </w:rPr>
        <w:t>Противоречия между недостаточной информированностью старшеклассников о мире профессий и требованием сознательности и самостоятельности профессионального выбора.</w:t>
      </w:r>
    </w:p>
    <w:p w14:paraId="054D6F17" w14:textId="77777777" w:rsidR="002F1842" w:rsidRDefault="002F1842" w:rsidP="002F1842">
      <w:pPr>
        <w:spacing w:after="0" w:line="240" w:lineRule="auto"/>
        <w:ind w:firstLine="360"/>
        <w:jc w:val="both"/>
        <w:rPr>
          <w:rFonts w:ascii="Times New Roman" w:hAnsi="Times New Roman"/>
          <w:b/>
          <w:sz w:val="28"/>
          <w:szCs w:val="28"/>
        </w:rPr>
      </w:pPr>
    </w:p>
    <w:p w14:paraId="7C192B9B" w14:textId="77777777" w:rsidR="002F1842" w:rsidRDefault="002F1842" w:rsidP="002F1842">
      <w:pPr>
        <w:spacing w:after="0" w:line="240" w:lineRule="auto"/>
        <w:ind w:firstLine="360"/>
        <w:jc w:val="both"/>
        <w:rPr>
          <w:rFonts w:ascii="Times New Roman" w:hAnsi="Times New Roman"/>
          <w:b/>
          <w:sz w:val="28"/>
          <w:szCs w:val="28"/>
        </w:rPr>
      </w:pPr>
    </w:p>
    <w:p w14:paraId="58BF06D0" w14:textId="06AB7E4E" w:rsidR="00132E7E" w:rsidRPr="00764613" w:rsidRDefault="00764613" w:rsidP="002F1842">
      <w:pPr>
        <w:spacing w:after="0" w:line="240" w:lineRule="auto"/>
        <w:ind w:firstLine="360"/>
        <w:jc w:val="both"/>
        <w:rPr>
          <w:rFonts w:ascii="Times New Roman" w:hAnsi="Times New Roman"/>
          <w:b/>
          <w:sz w:val="28"/>
          <w:szCs w:val="28"/>
        </w:rPr>
      </w:pPr>
      <w:r w:rsidRPr="00764613">
        <w:rPr>
          <w:rFonts w:ascii="Times New Roman" w:hAnsi="Times New Roman"/>
          <w:b/>
          <w:sz w:val="28"/>
          <w:szCs w:val="28"/>
        </w:rPr>
        <w:lastRenderedPageBreak/>
        <w:t>Пути решения:</w:t>
      </w:r>
    </w:p>
    <w:p w14:paraId="33754696" w14:textId="19960538" w:rsidR="001A7E9B" w:rsidRPr="002F1842" w:rsidRDefault="00FA125B" w:rsidP="002856AD">
      <w:pPr>
        <w:pStyle w:val="a3"/>
        <w:numPr>
          <w:ilvl w:val="0"/>
          <w:numId w:val="54"/>
        </w:numPr>
        <w:spacing w:after="0" w:line="240" w:lineRule="auto"/>
        <w:jc w:val="both"/>
        <w:rPr>
          <w:rFonts w:ascii="Times New Roman" w:hAnsi="Times New Roman"/>
          <w:b/>
          <w:i/>
          <w:sz w:val="28"/>
          <w:szCs w:val="28"/>
        </w:rPr>
      </w:pPr>
      <w:r w:rsidRPr="002F1842">
        <w:rPr>
          <w:rFonts w:ascii="Times New Roman" w:hAnsi="Times New Roman"/>
          <w:sz w:val="28"/>
          <w:szCs w:val="28"/>
        </w:rPr>
        <w:t>Откорректировать</w:t>
      </w:r>
      <w:r w:rsidR="00777AFA" w:rsidRPr="002F1842">
        <w:rPr>
          <w:rFonts w:ascii="Times New Roman" w:hAnsi="Times New Roman"/>
          <w:sz w:val="28"/>
          <w:szCs w:val="28"/>
        </w:rPr>
        <w:t xml:space="preserve"> план работы по профильной подготовке обучающихся 9,1</w:t>
      </w:r>
      <w:r w:rsidRPr="002F1842">
        <w:rPr>
          <w:rFonts w:ascii="Times New Roman" w:hAnsi="Times New Roman"/>
          <w:sz w:val="28"/>
          <w:szCs w:val="28"/>
        </w:rPr>
        <w:t>-х</w:t>
      </w:r>
      <w:r w:rsidR="00777AFA" w:rsidRPr="002F1842">
        <w:rPr>
          <w:rFonts w:ascii="Times New Roman" w:hAnsi="Times New Roman"/>
          <w:sz w:val="28"/>
          <w:szCs w:val="28"/>
        </w:rPr>
        <w:t xml:space="preserve"> классов</w:t>
      </w:r>
      <w:r w:rsidR="00612342" w:rsidRPr="002F1842">
        <w:rPr>
          <w:rFonts w:ascii="Times New Roman" w:hAnsi="Times New Roman"/>
          <w:b/>
          <w:i/>
          <w:sz w:val="28"/>
          <w:szCs w:val="28"/>
        </w:rPr>
        <w:t xml:space="preserve"> </w:t>
      </w:r>
      <w:r w:rsidR="00777AFA" w:rsidRPr="002F1842">
        <w:rPr>
          <w:rFonts w:ascii="Times New Roman" w:hAnsi="Times New Roman"/>
          <w:sz w:val="28"/>
          <w:szCs w:val="28"/>
        </w:rPr>
        <w:t>через:</w:t>
      </w:r>
    </w:p>
    <w:p w14:paraId="3521A6FC" w14:textId="593C2D52" w:rsidR="00777AFA" w:rsidRPr="009F5970" w:rsidRDefault="002F1842" w:rsidP="002856AD">
      <w:pPr>
        <w:numPr>
          <w:ilvl w:val="0"/>
          <w:numId w:val="55"/>
        </w:numPr>
        <w:spacing w:after="0" w:line="240" w:lineRule="auto"/>
        <w:jc w:val="both"/>
        <w:rPr>
          <w:rFonts w:ascii="Times New Roman" w:hAnsi="Times New Roman"/>
          <w:sz w:val="28"/>
          <w:szCs w:val="28"/>
        </w:rPr>
      </w:pPr>
      <w:r>
        <w:rPr>
          <w:rFonts w:ascii="Times New Roman" w:hAnsi="Times New Roman"/>
          <w:sz w:val="28"/>
          <w:szCs w:val="28"/>
        </w:rPr>
        <w:t>р</w:t>
      </w:r>
      <w:r w:rsidR="00777AFA" w:rsidRPr="009F5970">
        <w:rPr>
          <w:rFonts w:ascii="Times New Roman" w:hAnsi="Times New Roman"/>
          <w:sz w:val="28"/>
          <w:szCs w:val="28"/>
        </w:rPr>
        <w:t>азработку «Программы развития профильных предметов (биология-химия, физика-математика)», так как направление школы ЕМН;</w:t>
      </w:r>
    </w:p>
    <w:p w14:paraId="670FD7C1" w14:textId="3E2D86F4" w:rsidR="00777AFA" w:rsidRDefault="002F1842" w:rsidP="002856AD">
      <w:pPr>
        <w:numPr>
          <w:ilvl w:val="0"/>
          <w:numId w:val="55"/>
        </w:numPr>
        <w:spacing w:after="0" w:line="240" w:lineRule="auto"/>
        <w:jc w:val="both"/>
        <w:rPr>
          <w:rFonts w:ascii="Times New Roman" w:hAnsi="Times New Roman"/>
          <w:sz w:val="28"/>
          <w:szCs w:val="28"/>
        </w:rPr>
      </w:pPr>
      <w:r>
        <w:rPr>
          <w:rFonts w:ascii="Times New Roman" w:hAnsi="Times New Roman"/>
          <w:sz w:val="28"/>
          <w:szCs w:val="28"/>
        </w:rPr>
        <w:t>п</w:t>
      </w:r>
      <w:r w:rsidR="00777AFA" w:rsidRPr="009F5970">
        <w:rPr>
          <w:rFonts w:ascii="Times New Roman" w:hAnsi="Times New Roman"/>
          <w:sz w:val="28"/>
          <w:szCs w:val="28"/>
        </w:rPr>
        <w:t xml:space="preserve">роведение проектно-исследовательских работ по направлению </w:t>
      </w:r>
      <w:r w:rsidR="00777AFA" w:rsidRPr="009F5970">
        <w:rPr>
          <w:rFonts w:ascii="Times New Roman" w:hAnsi="Times New Roman"/>
          <w:sz w:val="28"/>
          <w:szCs w:val="28"/>
          <w:lang w:val="en-US"/>
        </w:rPr>
        <w:t>STEAM</w:t>
      </w:r>
      <w:r w:rsidR="00777AFA" w:rsidRPr="009F5970">
        <w:rPr>
          <w:rFonts w:ascii="Times New Roman" w:hAnsi="Times New Roman"/>
          <w:sz w:val="28"/>
          <w:szCs w:val="28"/>
        </w:rPr>
        <w:t>-обучение;</w:t>
      </w:r>
    </w:p>
    <w:p w14:paraId="65D4E885" w14:textId="3B2FE4B3" w:rsidR="00BF3F00" w:rsidRDefault="002F1842" w:rsidP="002856AD">
      <w:pPr>
        <w:numPr>
          <w:ilvl w:val="0"/>
          <w:numId w:val="55"/>
        </w:numPr>
        <w:spacing w:after="0" w:line="240" w:lineRule="auto"/>
        <w:jc w:val="both"/>
        <w:rPr>
          <w:rFonts w:ascii="Times New Roman" w:hAnsi="Times New Roman"/>
          <w:sz w:val="28"/>
          <w:szCs w:val="28"/>
        </w:rPr>
      </w:pPr>
      <w:r>
        <w:rPr>
          <w:rFonts w:ascii="Times New Roman" w:hAnsi="Times New Roman"/>
          <w:sz w:val="28"/>
          <w:szCs w:val="28"/>
        </w:rPr>
        <w:t>п</w:t>
      </w:r>
      <w:r w:rsidR="00BF3F00">
        <w:rPr>
          <w:rFonts w:ascii="Times New Roman" w:hAnsi="Times New Roman"/>
          <w:sz w:val="28"/>
          <w:szCs w:val="28"/>
        </w:rPr>
        <w:t>роводить раннюю профориентационную работу;</w:t>
      </w:r>
    </w:p>
    <w:p w14:paraId="33E91540" w14:textId="4A1F2C90" w:rsidR="001A7E9B" w:rsidRPr="009F5970" w:rsidRDefault="002F1842" w:rsidP="002856AD">
      <w:pPr>
        <w:numPr>
          <w:ilvl w:val="0"/>
          <w:numId w:val="55"/>
        </w:numPr>
        <w:spacing w:after="0" w:line="240" w:lineRule="auto"/>
        <w:jc w:val="both"/>
        <w:rPr>
          <w:rFonts w:ascii="Times New Roman" w:hAnsi="Times New Roman"/>
          <w:sz w:val="28"/>
          <w:szCs w:val="28"/>
        </w:rPr>
      </w:pPr>
      <w:r>
        <w:rPr>
          <w:rFonts w:ascii="Times New Roman" w:hAnsi="Times New Roman"/>
          <w:sz w:val="28"/>
          <w:szCs w:val="28"/>
        </w:rPr>
        <w:t>п</w:t>
      </w:r>
      <w:r w:rsidR="00A95723">
        <w:rPr>
          <w:rFonts w:ascii="Times New Roman" w:hAnsi="Times New Roman"/>
          <w:sz w:val="28"/>
          <w:szCs w:val="28"/>
        </w:rPr>
        <w:t>роведение формы</w:t>
      </w:r>
      <w:r w:rsidR="00777AFA" w:rsidRPr="009F5970">
        <w:rPr>
          <w:rFonts w:ascii="Times New Roman" w:hAnsi="Times New Roman"/>
          <w:sz w:val="28"/>
          <w:szCs w:val="28"/>
        </w:rPr>
        <w:t xml:space="preserve"> «Билет в Будущее»</w:t>
      </w:r>
      <w:r w:rsidR="00C54E6A">
        <w:rPr>
          <w:rFonts w:ascii="Times New Roman" w:hAnsi="Times New Roman"/>
          <w:sz w:val="28"/>
          <w:szCs w:val="28"/>
        </w:rPr>
        <w:t>,</w:t>
      </w:r>
      <w:r w:rsidR="00F83CF8" w:rsidRPr="009F5970">
        <w:rPr>
          <w:rFonts w:ascii="Times New Roman" w:hAnsi="Times New Roman"/>
          <w:sz w:val="28"/>
          <w:szCs w:val="28"/>
        </w:rPr>
        <w:t xml:space="preserve"> поставив задачи перед учениками на начало учебного года;</w:t>
      </w:r>
    </w:p>
    <w:p w14:paraId="0FE1176A" w14:textId="1F8A4D10" w:rsidR="00F83CF8" w:rsidRPr="009F5970" w:rsidRDefault="002F1842" w:rsidP="002856AD">
      <w:pPr>
        <w:numPr>
          <w:ilvl w:val="0"/>
          <w:numId w:val="55"/>
        </w:numPr>
        <w:spacing w:after="0" w:line="240" w:lineRule="auto"/>
        <w:jc w:val="both"/>
        <w:rPr>
          <w:rFonts w:ascii="Times New Roman" w:hAnsi="Times New Roman"/>
          <w:sz w:val="28"/>
          <w:szCs w:val="28"/>
        </w:rPr>
      </w:pPr>
      <w:r>
        <w:rPr>
          <w:rFonts w:ascii="Times New Roman" w:hAnsi="Times New Roman"/>
          <w:sz w:val="28"/>
          <w:szCs w:val="28"/>
        </w:rPr>
        <w:t>п</w:t>
      </w:r>
      <w:r w:rsidR="00F83CF8" w:rsidRPr="009F5970">
        <w:rPr>
          <w:rFonts w:ascii="Times New Roman" w:hAnsi="Times New Roman"/>
          <w:sz w:val="28"/>
          <w:szCs w:val="28"/>
        </w:rPr>
        <w:t>сихолого-педагогическое со</w:t>
      </w:r>
      <w:r w:rsidR="0007156C" w:rsidRPr="009F5970">
        <w:rPr>
          <w:rFonts w:ascii="Times New Roman" w:hAnsi="Times New Roman"/>
          <w:sz w:val="28"/>
          <w:szCs w:val="28"/>
        </w:rPr>
        <w:t>провождение «Навигатор профессий</w:t>
      </w:r>
      <w:r w:rsidR="00F83CF8" w:rsidRPr="009F5970">
        <w:rPr>
          <w:rFonts w:ascii="Times New Roman" w:hAnsi="Times New Roman"/>
          <w:sz w:val="28"/>
          <w:szCs w:val="28"/>
        </w:rPr>
        <w:t>»</w:t>
      </w:r>
      <w:r w:rsidR="008E3B52" w:rsidRPr="009F5970">
        <w:rPr>
          <w:rFonts w:ascii="Times New Roman" w:hAnsi="Times New Roman"/>
          <w:sz w:val="28"/>
          <w:szCs w:val="28"/>
        </w:rPr>
        <w:t>;</w:t>
      </w:r>
    </w:p>
    <w:p w14:paraId="7F971A2A" w14:textId="012656A0" w:rsidR="00B72438" w:rsidRPr="009F5970" w:rsidRDefault="002F1842" w:rsidP="002856AD">
      <w:pPr>
        <w:numPr>
          <w:ilvl w:val="0"/>
          <w:numId w:val="55"/>
        </w:numPr>
        <w:spacing w:after="0" w:line="240" w:lineRule="auto"/>
        <w:jc w:val="both"/>
        <w:rPr>
          <w:rFonts w:ascii="Times New Roman" w:hAnsi="Times New Roman"/>
          <w:sz w:val="28"/>
          <w:szCs w:val="28"/>
        </w:rPr>
      </w:pPr>
      <w:r>
        <w:rPr>
          <w:rFonts w:ascii="Times New Roman" w:hAnsi="Times New Roman"/>
          <w:sz w:val="28"/>
          <w:szCs w:val="28"/>
        </w:rPr>
        <w:t>с</w:t>
      </w:r>
      <w:r w:rsidR="00B72438" w:rsidRPr="009F5970">
        <w:rPr>
          <w:rFonts w:ascii="Times New Roman" w:hAnsi="Times New Roman"/>
          <w:sz w:val="28"/>
          <w:szCs w:val="28"/>
        </w:rPr>
        <w:t>овершенствование самоуправления в школе;</w:t>
      </w:r>
    </w:p>
    <w:p w14:paraId="62D3CC72" w14:textId="468012D8" w:rsidR="001A7E9B" w:rsidRPr="00755265" w:rsidRDefault="002F1842" w:rsidP="002856AD">
      <w:pPr>
        <w:numPr>
          <w:ilvl w:val="0"/>
          <w:numId w:val="55"/>
        </w:numPr>
        <w:spacing w:after="0" w:line="240" w:lineRule="auto"/>
        <w:jc w:val="both"/>
        <w:rPr>
          <w:rFonts w:ascii="Times New Roman" w:hAnsi="Times New Roman"/>
          <w:sz w:val="28"/>
          <w:szCs w:val="28"/>
        </w:rPr>
      </w:pPr>
      <w:r>
        <w:rPr>
          <w:rFonts w:ascii="Times New Roman" w:hAnsi="Times New Roman"/>
          <w:sz w:val="28"/>
          <w:szCs w:val="28"/>
        </w:rPr>
        <w:t>р</w:t>
      </w:r>
      <w:r w:rsidR="00485EB6">
        <w:rPr>
          <w:rFonts w:ascii="Times New Roman" w:hAnsi="Times New Roman"/>
          <w:sz w:val="28"/>
          <w:szCs w:val="28"/>
        </w:rPr>
        <w:t>еализация</w:t>
      </w:r>
      <w:r w:rsidR="0099640C" w:rsidRPr="009F5970">
        <w:rPr>
          <w:rFonts w:ascii="Times New Roman" w:hAnsi="Times New Roman"/>
          <w:sz w:val="28"/>
          <w:szCs w:val="28"/>
        </w:rPr>
        <w:t xml:space="preserve"> Программы ранней профориентации</w:t>
      </w:r>
      <w:r w:rsidR="00485EB6">
        <w:rPr>
          <w:rFonts w:ascii="Times New Roman" w:hAnsi="Times New Roman"/>
          <w:sz w:val="28"/>
          <w:szCs w:val="28"/>
        </w:rPr>
        <w:t>,</w:t>
      </w:r>
      <w:r w:rsidR="0099640C" w:rsidRPr="009F5970">
        <w:rPr>
          <w:rFonts w:ascii="Times New Roman" w:hAnsi="Times New Roman"/>
          <w:sz w:val="28"/>
          <w:szCs w:val="28"/>
        </w:rPr>
        <w:t xml:space="preserve"> начиная с начального </w:t>
      </w:r>
      <w:r w:rsidR="0099640C" w:rsidRPr="00755265">
        <w:rPr>
          <w:rFonts w:ascii="Times New Roman" w:hAnsi="Times New Roman"/>
          <w:sz w:val="28"/>
          <w:szCs w:val="28"/>
        </w:rPr>
        <w:t>звена;</w:t>
      </w:r>
    </w:p>
    <w:p w14:paraId="72570FBF" w14:textId="07467B85" w:rsidR="0099640C" w:rsidRPr="00755265" w:rsidRDefault="002F1842" w:rsidP="002856AD">
      <w:pPr>
        <w:numPr>
          <w:ilvl w:val="0"/>
          <w:numId w:val="55"/>
        </w:numPr>
        <w:spacing w:after="0" w:line="240" w:lineRule="auto"/>
        <w:jc w:val="both"/>
        <w:rPr>
          <w:rFonts w:ascii="Times New Roman" w:hAnsi="Times New Roman"/>
          <w:sz w:val="28"/>
          <w:szCs w:val="28"/>
        </w:rPr>
      </w:pPr>
      <w:r>
        <w:rPr>
          <w:rFonts w:ascii="Times New Roman" w:hAnsi="Times New Roman"/>
          <w:sz w:val="28"/>
          <w:szCs w:val="28"/>
        </w:rPr>
        <w:t>в</w:t>
      </w:r>
      <w:r w:rsidR="00485EB6" w:rsidRPr="00755265">
        <w:rPr>
          <w:rFonts w:ascii="Times New Roman" w:hAnsi="Times New Roman"/>
          <w:sz w:val="28"/>
          <w:szCs w:val="28"/>
        </w:rPr>
        <w:t>недрение</w:t>
      </w:r>
      <w:r w:rsidR="00383F55" w:rsidRPr="00755265">
        <w:rPr>
          <w:rFonts w:ascii="Times New Roman" w:hAnsi="Times New Roman"/>
          <w:sz w:val="28"/>
          <w:szCs w:val="28"/>
        </w:rPr>
        <w:t xml:space="preserve"> </w:t>
      </w:r>
      <w:r w:rsidR="00485EB6" w:rsidRPr="00755265">
        <w:rPr>
          <w:rFonts w:ascii="Times New Roman" w:hAnsi="Times New Roman"/>
          <w:sz w:val="28"/>
          <w:szCs w:val="28"/>
        </w:rPr>
        <w:t>исследования в практике учителя</w:t>
      </w:r>
      <w:r w:rsidR="00755265" w:rsidRPr="00755265">
        <w:rPr>
          <w:rFonts w:ascii="Times New Roman" w:hAnsi="Times New Roman"/>
          <w:sz w:val="28"/>
          <w:szCs w:val="28"/>
        </w:rPr>
        <w:t xml:space="preserve"> </w:t>
      </w:r>
      <w:r w:rsidR="00B63FDD">
        <w:rPr>
          <w:rFonts w:ascii="Times New Roman" w:hAnsi="Times New Roman"/>
          <w:sz w:val="28"/>
          <w:szCs w:val="28"/>
        </w:rPr>
        <w:t>(</w:t>
      </w:r>
      <w:r w:rsidR="00755265" w:rsidRPr="00755265">
        <w:rPr>
          <w:rFonts w:ascii="Times New Roman" w:hAnsi="Times New Roman"/>
          <w:bCs/>
          <w:sz w:val="28"/>
          <w:szCs w:val="28"/>
          <w:shd w:val="clear" w:color="auto" w:fill="FBFBFB"/>
        </w:rPr>
        <w:t>Lesson</w:t>
      </w:r>
      <w:r w:rsidR="00755265" w:rsidRPr="00755265">
        <w:rPr>
          <w:rFonts w:ascii="Times New Roman" w:hAnsi="Times New Roman"/>
          <w:sz w:val="28"/>
          <w:szCs w:val="28"/>
          <w:shd w:val="clear" w:color="auto" w:fill="FBFBFB"/>
        </w:rPr>
        <w:t> </w:t>
      </w:r>
      <w:r w:rsidR="00755265" w:rsidRPr="00755265">
        <w:rPr>
          <w:rFonts w:ascii="Times New Roman" w:hAnsi="Times New Roman"/>
          <w:bCs/>
          <w:sz w:val="28"/>
          <w:szCs w:val="28"/>
          <w:shd w:val="clear" w:color="auto" w:fill="FBFBFB"/>
        </w:rPr>
        <w:t>Study, Action</w:t>
      </w:r>
      <w:r w:rsidR="00755265" w:rsidRPr="00755265">
        <w:rPr>
          <w:rFonts w:ascii="Times New Roman" w:hAnsi="Times New Roman"/>
          <w:sz w:val="28"/>
          <w:szCs w:val="28"/>
          <w:shd w:val="clear" w:color="auto" w:fill="FBFBFB"/>
        </w:rPr>
        <w:t> </w:t>
      </w:r>
      <w:r w:rsidR="00755265" w:rsidRPr="00755265">
        <w:rPr>
          <w:rFonts w:ascii="Times New Roman" w:hAnsi="Times New Roman"/>
          <w:bCs/>
          <w:sz w:val="28"/>
          <w:szCs w:val="28"/>
          <w:shd w:val="clear" w:color="auto" w:fill="FBFBFB"/>
        </w:rPr>
        <w:t>Research</w:t>
      </w:r>
      <w:r w:rsidR="00B63FDD">
        <w:rPr>
          <w:rFonts w:ascii="Times New Roman" w:hAnsi="Times New Roman"/>
          <w:bCs/>
          <w:sz w:val="28"/>
          <w:szCs w:val="28"/>
          <w:shd w:val="clear" w:color="auto" w:fill="FBFBFB"/>
        </w:rPr>
        <w:t>)</w:t>
      </w:r>
    </w:p>
    <w:p w14:paraId="49143AE4" w14:textId="77777777" w:rsidR="00890662" w:rsidRPr="00890662" w:rsidRDefault="00890662" w:rsidP="00890662">
      <w:pPr>
        <w:spacing w:after="0" w:line="240" w:lineRule="auto"/>
        <w:jc w:val="both"/>
        <w:rPr>
          <w:rFonts w:ascii="Times New Roman" w:hAnsi="Times New Roman"/>
          <w:sz w:val="28"/>
          <w:szCs w:val="28"/>
        </w:rPr>
      </w:pPr>
    </w:p>
    <w:p w14:paraId="3CD00C7B" w14:textId="77777777" w:rsidR="00D35292" w:rsidRDefault="00D83504" w:rsidP="006206F7">
      <w:pPr>
        <w:widowControl w:val="0"/>
        <w:spacing w:after="0" w:line="240" w:lineRule="auto"/>
        <w:ind w:right="-2"/>
        <w:jc w:val="center"/>
        <w:rPr>
          <w:rFonts w:ascii="Times New Roman" w:hAnsi="Times New Roman"/>
          <w:color w:val="000000"/>
          <w:sz w:val="28"/>
          <w:szCs w:val="28"/>
        </w:rPr>
      </w:pPr>
      <w:r w:rsidRPr="009F5970">
        <w:rPr>
          <w:rFonts w:ascii="Times New Roman" w:hAnsi="Times New Roman"/>
          <w:noProof/>
          <w:sz w:val="28"/>
          <w:szCs w:val="28"/>
        </w:rPr>
        <mc:AlternateContent>
          <mc:Choice Requires="wps">
            <w:drawing>
              <wp:anchor distT="0" distB="0" distL="114300" distR="114300" simplePos="0" relativeHeight="251631616" behindDoc="1" locked="0" layoutInCell="0" allowOverlap="1" wp14:anchorId="67479CF3" wp14:editId="415D13EF">
                <wp:simplePos x="0" y="0"/>
                <wp:positionH relativeFrom="page">
                  <wp:posOffset>1945005</wp:posOffset>
                </wp:positionH>
                <wp:positionV relativeFrom="paragraph">
                  <wp:posOffset>196850</wp:posOffset>
                </wp:positionV>
                <wp:extent cx="59690" cy="213360"/>
                <wp:effectExtent l="0" t="0" r="0" b="0"/>
                <wp:wrapNone/>
                <wp:docPr id="283" name="Полилиния 2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690" cy="213360"/>
                        </a:xfrm>
                        <a:custGeom>
                          <a:avLst/>
                          <a:gdLst/>
                          <a:ahLst/>
                          <a:cxnLst/>
                          <a:rect l="0" t="0" r="0" b="0"/>
                          <a:pathLst>
                            <a:path w="59434" h="213359">
                              <a:moveTo>
                                <a:pt x="0" y="0"/>
                              </a:moveTo>
                              <a:lnTo>
                                <a:pt x="0" y="213359"/>
                              </a:lnTo>
                              <a:lnTo>
                                <a:pt x="59434" y="213359"/>
                              </a:lnTo>
                              <a:lnTo>
                                <a:pt x="59434" y="0"/>
                              </a:lnTo>
                              <a:lnTo>
                                <a:pt x="0" y="0"/>
                              </a:lnTo>
                              <a:close/>
                            </a:path>
                          </a:pathLst>
                        </a:custGeom>
                        <a:solidFill>
                          <a:srgbClr val="FFFFFF"/>
                        </a:solidFill>
                      </wps:spPr>
                      <wps:bodyPr vertOverflow="overflow" horzOverflow="overflow" vert="horz" lIns="91440" tIns="45720" rIns="91440" bIns="45720" anchor="t"/>
                    </wps:wsp>
                  </a:graphicData>
                </a:graphic>
                <wp14:sizeRelH relativeFrom="page">
                  <wp14:pctWidth>0</wp14:pctWidth>
                </wp14:sizeRelH>
                <wp14:sizeRelV relativeFrom="page">
                  <wp14:pctHeight>0</wp14:pctHeight>
                </wp14:sizeRelV>
              </wp:anchor>
            </w:drawing>
          </mc:Choice>
          <mc:Fallback>
            <w:pict>
              <v:shape w14:anchorId="189A9C76" id="Полилиния 283" o:spid="_x0000_s1026" style="position:absolute;margin-left:153.15pt;margin-top:15.5pt;width:4.7pt;height:16.8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9434,213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" o:allowincell="f" path="m,l,213359r59434,l59434,,,xe" stroked="f">
                <v:path arrowok="t" textboxrect="0,0,59434,213359"/>
                <w10:wrap anchorx="page"/>
              </v:shape>
            </w:pict>
          </mc:Fallback>
        </mc:AlternateContent>
      </w:r>
      <w:r w:rsidR="006609DB" w:rsidRPr="009F5970">
        <w:rPr>
          <w:rFonts w:ascii="Times New Roman" w:hAnsi="Times New Roman"/>
          <w:b/>
          <w:bCs/>
          <w:color w:val="000000"/>
          <w:sz w:val="28"/>
          <w:szCs w:val="28"/>
        </w:rPr>
        <w:t>Р</w:t>
      </w:r>
      <w:r w:rsidR="006609DB" w:rsidRPr="009F5970">
        <w:rPr>
          <w:rFonts w:ascii="Times New Roman" w:hAnsi="Times New Roman"/>
          <w:b/>
          <w:bCs/>
          <w:color w:val="000000"/>
          <w:w w:val="101"/>
          <w:sz w:val="28"/>
          <w:szCs w:val="28"/>
        </w:rPr>
        <w:t>ез</w:t>
      </w:r>
      <w:r w:rsidR="006609DB" w:rsidRPr="009F5970">
        <w:rPr>
          <w:rFonts w:ascii="Times New Roman" w:hAnsi="Times New Roman"/>
          <w:b/>
          <w:bCs/>
          <w:color w:val="000000"/>
          <w:sz w:val="28"/>
          <w:szCs w:val="28"/>
        </w:rPr>
        <w:t>ульт</w:t>
      </w:r>
      <w:r w:rsidR="006609DB" w:rsidRPr="009F5970">
        <w:rPr>
          <w:rFonts w:ascii="Times New Roman" w:hAnsi="Times New Roman"/>
          <w:b/>
          <w:bCs/>
          <w:color w:val="000000"/>
          <w:spacing w:val="-1"/>
          <w:sz w:val="28"/>
          <w:szCs w:val="28"/>
        </w:rPr>
        <w:t>а</w:t>
      </w:r>
      <w:r w:rsidR="006609DB" w:rsidRPr="009F5970">
        <w:rPr>
          <w:rFonts w:ascii="Times New Roman" w:hAnsi="Times New Roman"/>
          <w:b/>
          <w:bCs/>
          <w:color w:val="000000"/>
          <w:sz w:val="28"/>
          <w:szCs w:val="28"/>
        </w:rPr>
        <w:t>тивно</w:t>
      </w:r>
      <w:r w:rsidR="006609DB" w:rsidRPr="009F5970">
        <w:rPr>
          <w:rFonts w:ascii="Times New Roman" w:hAnsi="Times New Roman"/>
          <w:b/>
          <w:bCs/>
          <w:color w:val="000000"/>
          <w:spacing w:val="-1"/>
          <w:w w:val="101"/>
          <w:sz w:val="28"/>
          <w:szCs w:val="28"/>
        </w:rPr>
        <w:t>с</w:t>
      </w:r>
      <w:r w:rsidR="006609DB" w:rsidRPr="009F5970">
        <w:rPr>
          <w:rFonts w:ascii="Times New Roman" w:hAnsi="Times New Roman"/>
          <w:b/>
          <w:bCs/>
          <w:color w:val="000000"/>
          <w:sz w:val="28"/>
          <w:szCs w:val="28"/>
        </w:rPr>
        <w:t>ть</w:t>
      </w:r>
      <w:r w:rsidR="006609DB" w:rsidRPr="009F5970">
        <w:rPr>
          <w:rFonts w:ascii="Times New Roman" w:hAnsi="Times New Roman"/>
          <w:color w:val="000000"/>
          <w:spacing w:val="-2"/>
          <w:sz w:val="28"/>
          <w:szCs w:val="28"/>
        </w:rPr>
        <w:t xml:space="preserve"> </w:t>
      </w:r>
      <w:r w:rsidR="006609DB" w:rsidRPr="009F5970">
        <w:rPr>
          <w:rFonts w:ascii="Times New Roman" w:hAnsi="Times New Roman"/>
          <w:b/>
          <w:bCs/>
          <w:color w:val="000000"/>
          <w:sz w:val="28"/>
          <w:szCs w:val="28"/>
        </w:rPr>
        <w:t>у</w:t>
      </w:r>
      <w:r w:rsidR="006609DB" w:rsidRPr="009F5970">
        <w:rPr>
          <w:rFonts w:ascii="Times New Roman" w:hAnsi="Times New Roman"/>
          <w:b/>
          <w:bCs/>
          <w:color w:val="000000"/>
          <w:spacing w:val="-1"/>
          <w:sz w:val="28"/>
          <w:szCs w:val="28"/>
        </w:rPr>
        <w:t>ч</w:t>
      </w:r>
      <w:r w:rsidR="006609DB" w:rsidRPr="009F5970">
        <w:rPr>
          <w:rFonts w:ascii="Times New Roman" w:hAnsi="Times New Roman"/>
          <w:b/>
          <w:bCs/>
          <w:color w:val="000000"/>
          <w:sz w:val="28"/>
          <w:szCs w:val="28"/>
        </w:rPr>
        <w:t>а</w:t>
      </w:r>
      <w:r w:rsidR="006609DB" w:rsidRPr="009F5970">
        <w:rPr>
          <w:rFonts w:ascii="Times New Roman" w:hAnsi="Times New Roman"/>
          <w:b/>
          <w:bCs/>
          <w:color w:val="000000"/>
          <w:w w:val="101"/>
          <w:sz w:val="28"/>
          <w:szCs w:val="28"/>
        </w:rPr>
        <w:t>с</w:t>
      </w:r>
      <w:r w:rsidR="006609DB" w:rsidRPr="009F5970">
        <w:rPr>
          <w:rFonts w:ascii="Times New Roman" w:hAnsi="Times New Roman"/>
          <w:b/>
          <w:bCs/>
          <w:color w:val="000000"/>
          <w:spacing w:val="1"/>
          <w:sz w:val="28"/>
          <w:szCs w:val="28"/>
        </w:rPr>
        <w:t>т</w:t>
      </w:r>
      <w:r w:rsidR="006609DB" w:rsidRPr="009F5970">
        <w:rPr>
          <w:rFonts w:ascii="Times New Roman" w:hAnsi="Times New Roman"/>
          <w:b/>
          <w:bCs/>
          <w:color w:val="000000"/>
          <w:sz w:val="28"/>
          <w:szCs w:val="28"/>
        </w:rPr>
        <w:t>ия</w:t>
      </w:r>
      <w:r w:rsidR="006609DB" w:rsidRPr="009F5970">
        <w:rPr>
          <w:rFonts w:ascii="Times New Roman" w:hAnsi="Times New Roman"/>
          <w:color w:val="000000"/>
          <w:spacing w:val="-2"/>
          <w:sz w:val="28"/>
          <w:szCs w:val="28"/>
        </w:rPr>
        <w:t xml:space="preserve"> </w:t>
      </w:r>
      <w:r w:rsidR="006609DB" w:rsidRPr="009F5970">
        <w:rPr>
          <w:rFonts w:ascii="Times New Roman" w:hAnsi="Times New Roman"/>
          <w:b/>
          <w:bCs/>
          <w:color w:val="000000"/>
          <w:sz w:val="28"/>
          <w:szCs w:val="28"/>
        </w:rPr>
        <w:t>обу</w:t>
      </w:r>
      <w:r w:rsidR="006609DB" w:rsidRPr="009F5970">
        <w:rPr>
          <w:rFonts w:ascii="Times New Roman" w:hAnsi="Times New Roman"/>
          <w:b/>
          <w:bCs/>
          <w:color w:val="000000"/>
          <w:spacing w:val="-1"/>
          <w:sz w:val="28"/>
          <w:szCs w:val="28"/>
        </w:rPr>
        <w:t>ч</w:t>
      </w:r>
      <w:r w:rsidR="006609DB" w:rsidRPr="009F5970">
        <w:rPr>
          <w:rFonts w:ascii="Times New Roman" w:hAnsi="Times New Roman"/>
          <w:b/>
          <w:bCs/>
          <w:color w:val="000000"/>
          <w:sz w:val="28"/>
          <w:szCs w:val="28"/>
        </w:rPr>
        <w:t>ающих</w:t>
      </w:r>
      <w:r w:rsidR="006609DB" w:rsidRPr="009F5970">
        <w:rPr>
          <w:rFonts w:ascii="Times New Roman" w:hAnsi="Times New Roman"/>
          <w:b/>
          <w:bCs/>
          <w:color w:val="000000"/>
          <w:w w:val="101"/>
          <w:sz w:val="28"/>
          <w:szCs w:val="28"/>
        </w:rPr>
        <w:t>с</w:t>
      </w:r>
      <w:r w:rsidR="006609DB" w:rsidRPr="009F5970">
        <w:rPr>
          <w:rFonts w:ascii="Times New Roman" w:hAnsi="Times New Roman"/>
          <w:b/>
          <w:bCs/>
          <w:color w:val="000000"/>
          <w:sz w:val="28"/>
          <w:szCs w:val="28"/>
        </w:rPr>
        <w:t>я</w:t>
      </w:r>
      <w:r w:rsidR="006609DB" w:rsidRPr="009F5970">
        <w:rPr>
          <w:rFonts w:ascii="Times New Roman" w:hAnsi="Times New Roman"/>
          <w:color w:val="000000"/>
          <w:sz w:val="28"/>
          <w:szCs w:val="28"/>
        </w:rPr>
        <w:t xml:space="preserve"> </w:t>
      </w:r>
      <w:r w:rsidR="006609DB" w:rsidRPr="009F5970">
        <w:rPr>
          <w:rFonts w:ascii="Times New Roman" w:hAnsi="Times New Roman"/>
          <w:b/>
          <w:bCs/>
          <w:color w:val="000000"/>
          <w:spacing w:val="-1"/>
          <w:sz w:val="28"/>
          <w:szCs w:val="28"/>
        </w:rPr>
        <w:t>ш</w:t>
      </w:r>
      <w:r w:rsidR="006609DB" w:rsidRPr="009F5970">
        <w:rPr>
          <w:rFonts w:ascii="Times New Roman" w:hAnsi="Times New Roman"/>
          <w:b/>
          <w:bCs/>
          <w:color w:val="000000"/>
          <w:sz w:val="28"/>
          <w:szCs w:val="28"/>
        </w:rPr>
        <w:t>колы</w:t>
      </w:r>
      <w:r w:rsidR="006609DB" w:rsidRPr="009F5970">
        <w:rPr>
          <w:rFonts w:ascii="Times New Roman" w:hAnsi="Times New Roman"/>
          <w:color w:val="000000"/>
          <w:sz w:val="28"/>
          <w:szCs w:val="28"/>
        </w:rPr>
        <w:t xml:space="preserve"> </w:t>
      </w:r>
      <w:r w:rsidR="006609DB" w:rsidRPr="009F5970">
        <w:rPr>
          <w:rFonts w:ascii="Times New Roman" w:hAnsi="Times New Roman"/>
          <w:b/>
          <w:bCs/>
          <w:color w:val="000000"/>
          <w:sz w:val="28"/>
          <w:szCs w:val="28"/>
        </w:rPr>
        <w:t>в</w:t>
      </w:r>
      <w:r w:rsidR="006609DB" w:rsidRPr="009F5970">
        <w:rPr>
          <w:rFonts w:ascii="Times New Roman" w:hAnsi="Times New Roman"/>
          <w:color w:val="000000"/>
          <w:sz w:val="28"/>
          <w:szCs w:val="28"/>
        </w:rPr>
        <w:t xml:space="preserve"> </w:t>
      </w:r>
      <w:r w:rsidR="006609DB" w:rsidRPr="009F5970">
        <w:rPr>
          <w:rFonts w:ascii="Times New Roman" w:hAnsi="Times New Roman"/>
          <w:b/>
          <w:bCs/>
          <w:color w:val="000000"/>
          <w:sz w:val="28"/>
          <w:szCs w:val="28"/>
        </w:rPr>
        <w:t>м</w:t>
      </w:r>
      <w:r w:rsidR="006609DB" w:rsidRPr="009F5970">
        <w:rPr>
          <w:rFonts w:ascii="Times New Roman" w:hAnsi="Times New Roman"/>
          <w:b/>
          <w:bCs/>
          <w:color w:val="000000"/>
          <w:w w:val="101"/>
          <w:sz w:val="28"/>
          <w:szCs w:val="28"/>
        </w:rPr>
        <w:t>е</w:t>
      </w:r>
      <w:r w:rsidR="006609DB" w:rsidRPr="009F5970">
        <w:rPr>
          <w:rFonts w:ascii="Times New Roman" w:hAnsi="Times New Roman"/>
          <w:b/>
          <w:bCs/>
          <w:color w:val="000000"/>
          <w:spacing w:val="-2"/>
          <w:sz w:val="28"/>
          <w:szCs w:val="28"/>
        </w:rPr>
        <w:t>р</w:t>
      </w:r>
      <w:r w:rsidR="006609DB" w:rsidRPr="009F5970">
        <w:rPr>
          <w:rFonts w:ascii="Times New Roman" w:hAnsi="Times New Roman"/>
          <w:b/>
          <w:bCs/>
          <w:color w:val="000000"/>
          <w:sz w:val="28"/>
          <w:szCs w:val="28"/>
        </w:rPr>
        <w:t>о</w:t>
      </w:r>
      <w:r w:rsidR="006609DB" w:rsidRPr="009F5970">
        <w:rPr>
          <w:rFonts w:ascii="Times New Roman" w:hAnsi="Times New Roman"/>
          <w:b/>
          <w:bCs/>
          <w:color w:val="000000"/>
          <w:spacing w:val="-1"/>
          <w:sz w:val="28"/>
          <w:szCs w:val="28"/>
        </w:rPr>
        <w:t>п</w:t>
      </w:r>
      <w:r w:rsidR="006609DB" w:rsidRPr="009F5970">
        <w:rPr>
          <w:rFonts w:ascii="Times New Roman" w:hAnsi="Times New Roman"/>
          <w:b/>
          <w:bCs/>
          <w:color w:val="000000"/>
          <w:sz w:val="28"/>
          <w:szCs w:val="28"/>
        </w:rPr>
        <w:t>риятиях</w:t>
      </w:r>
      <w:r w:rsidR="006609DB" w:rsidRPr="009F5970">
        <w:rPr>
          <w:rFonts w:ascii="Times New Roman" w:hAnsi="Times New Roman"/>
          <w:color w:val="000000"/>
          <w:sz w:val="28"/>
          <w:szCs w:val="28"/>
        </w:rPr>
        <w:t xml:space="preserve"> </w:t>
      </w:r>
    </w:p>
    <w:p w14:paraId="147BB1CA" w14:textId="77777777" w:rsidR="006609DB" w:rsidRPr="009F5970" w:rsidRDefault="006609DB" w:rsidP="006206F7">
      <w:pPr>
        <w:spacing w:after="0" w:line="240" w:lineRule="auto"/>
        <w:rPr>
          <w:rFonts w:ascii="Times New Roman" w:hAnsi="Times New Roman"/>
          <w:sz w:val="28"/>
          <w:szCs w:val="28"/>
        </w:rPr>
      </w:pPr>
    </w:p>
    <w:tbl>
      <w:tblPr>
        <w:tblW w:w="10206" w:type="dxa"/>
        <w:tblInd w:w="-138" w:type="dxa"/>
        <w:tblLayout w:type="fixed"/>
        <w:tblCellMar>
          <w:left w:w="0" w:type="dxa"/>
          <w:right w:w="0" w:type="dxa"/>
        </w:tblCellMar>
        <w:tblLook w:val="0000" w:firstRow="0" w:lastRow="0" w:firstColumn="0" w:lastColumn="0" w:noHBand="0" w:noVBand="0"/>
      </w:tblPr>
      <w:tblGrid>
        <w:gridCol w:w="576"/>
        <w:gridCol w:w="1976"/>
        <w:gridCol w:w="851"/>
        <w:gridCol w:w="992"/>
        <w:gridCol w:w="855"/>
        <w:gridCol w:w="992"/>
        <w:gridCol w:w="846"/>
        <w:gridCol w:w="854"/>
        <w:gridCol w:w="709"/>
        <w:gridCol w:w="851"/>
        <w:gridCol w:w="704"/>
      </w:tblGrid>
      <w:tr w:rsidR="006609DB" w:rsidRPr="009F5970" w14:paraId="4EB095C9" w14:textId="77777777" w:rsidTr="00D35292">
        <w:trPr>
          <w:cantSplit/>
          <w:trHeight w:hRule="exact" w:val="695"/>
        </w:trPr>
        <w:tc>
          <w:tcPr>
            <w:tcW w:w="576"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14:paraId="68604375" w14:textId="77777777" w:rsidR="006609DB" w:rsidRPr="00905604" w:rsidRDefault="006609DB" w:rsidP="006206F7">
            <w:pPr>
              <w:widowControl w:val="0"/>
              <w:spacing w:after="0" w:line="240" w:lineRule="auto"/>
              <w:jc w:val="center"/>
              <w:rPr>
                <w:rFonts w:ascii="Times New Roman" w:hAnsi="Times New Roman"/>
                <w:b/>
                <w:color w:val="000000"/>
                <w:sz w:val="24"/>
                <w:szCs w:val="24"/>
              </w:rPr>
            </w:pPr>
            <w:r w:rsidRPr="00905604">
              <w:rPr>
                <w:rFonts w:ascii="Times New Roman" w:hAnsi="Times New Roman"/>
                <w:b/>
                <w:color w:val="000000"/>
                <w:sz w:val="24"/>
                <w:szCs w:val="24"/>
              </w:rPr>
              <w:t>№ п</w:t>
            </w:r>
            <w:r w:rsidRPr="00905604">
              <w:rPr>
                <w:rFonts w:ascii="Times New Roman" w:hAnsi="Times New Roman"/>
                <w:b/>
                <w:color w:val="000000"/>
                <w:spacing w:val="1"/>
                <w:w w:val="101"/>
                <w:sz w:val="24"/>
                <w:szCs w:val="24"/>
              </w:rPr>
              <w:t>/</w:t>
            </w:r>
            <w:r w:rsidRPr="00905604">
              <w:rPr>
                <w:rFonts w:ascii="Times New Roman" w:hAnsi="Times New Roman"/>
                <w:b/>
                <w:color w:val="000000"/>
                <w:sz w:val="24"/>
                <w:szCs w:val="24"/>
              </w:rPr>
              <w:t xml:space="preserve"> п</w:t>
            </w:r>
          </w:p>
        </w:tc>
        <w:tc>
          <w:tcPr>
            <w:tcW w:w="1976"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14:paraId="5008DEBB" w14:textId="77777777" w:rsidR="006609DB" w:rsidRPr="00905604" w:rsidRDefault="006609DB" w:rsidP="006206F7">
            <w:pPr>
              <w:widowControl w:val="0"/>
              <w:spacing w:after="0" w:line="240" w:lineRule="auto"/>
              <w:jc w:val="center"/>
              <w:rPr>
                <w:rFonts w:ascii="Times New Roman" w:hAnsi="Times New Roman"/>
                <w:b/>
                <w:color w:val="000000"/>
                <w:w w:val="101"/>
                <w:sz w:val="24"/>
                <w:szCs w:val="24"/>
              </w:rPr>
            </w:pPr>
            <w:r w:rsidRPr="00905604">
              <w:rPr>
                <w:rFonts w:ascii="Times New Roman" w:hAnsi="Times New Roman"/>
                <w:b/>
                <w:color w:val="000000"/>
                <w:sz w:val="24"/>
                <w:szCs w:val="24"/>
              </w:rPr>
              <w:t>Уров</w:t>
            </w:r>
            <w:r w:rsidRPr="00905604">
              <w:rPr>
                <w:rFonts w:ascii="Times New Roman" w:hAnsi="Times New Roman"/>
                <w:b/>
                <w:color w:val="000000"/>
                <w:w w:val="101"/>
                <w:sz w:val="24"/>
                <w:szCs w:val="24"/>
              </w:rPr>
              <w:t>е</w:t>
            </w:r>
            <w:r w:rsidRPr="00905604">
              <w:rPr>
                <w:rFonts w:ascii="Times New Roman" w:hAnsi="Times New Roman"/>
                <w:b/>
                <w:color w:val="000000"/>
                <w:sz w:val="24"/>
                <w:szCs w:val="24"/>
              </w:rPr>
              <w:t>нь м</w:t>
            </w:r>
            <w:r w:rsidRPr="00905604">
              <w:rPr>
                <w:rFonts w:ascii="Times New Roman" w:hAnsi="Times New Roman"/>
                <w:b/>
                <w:color w:val="000000"/>
                <w:w w:val="101"/>
                <w:sz w:val="24"/>
                <w:szCs w:val="24"/>
              </w:rPr>
              <w:t>е</w:t>
            </w:r>
            <w:r w:rsidRPr="00905604">
              <w:rPr>
                <w:rFonts w:ascii="Times New Roman" w:hAnsi="Times New Roman"/>
                <w:b/>
                <w:color w:val="000000"/>
                <w:sz w:val="24"/>
                <w:szCs w:val="24"/>
              </w:rPr>
              <w:t>ропри</w:t>
            </w:r>
            <w:r w:rsidRPr="00905604">
              <w:rPr>
                <w:rFonts w:ascii="Times New Roman" w:hAnsi="Times New Roman"/>
                <w:b/>
                <w:color w:val="000000"/>
                <w:w w:val="101"/>
                <w:sz w:val="24"/>
                <w:szCs w:val="24"/>
              </w:rPr>
              <w:t>я</w:t>
            </w:r>
          </w:p>
          <w:p w14:paraId="7F55961A" w14:textId="77777777" w:rsidR="006609DB" w:rsidRPr="00905604" w:rsidRDefault="006609DB" w:rsidP="006206F7">
            <w:pPr>
              <w:widowControl w:val="0"/>
              <w:spacing w:after="0" w:line="240" w:lineRule="auto"/>
              <w:jc w:val="center"/>
              <w:rPr>
                <w:rFonts w:ascii="Times New Roman" w:hAnsi="Times New Roman"/>
                <w:b/>
                <w:color w:val="000000"/>
                <w:w w:val="101"/>
                <w:sz w:val="24"/>
                <w:szCs w:val="24"/>
              </w:rPr>
            </w:pPr>
            <w:r w:rsidRPr="00905604">
              <w:rPr>
                <w:rFonts w:ascii="Times New Roman" w:hAnsi="Times New Roman"/>
                <w:b/>
                <w:color w:val="000000"/>
                <w:sz w:val="24"/>
                <w:szCs w:val="24"/>
              </w:rPr>
              <w:t>т</w:t>
            </w:r>
            <w:r w:rsidRPr="00905604">
              <w:rPr>
                <w:rFonts w:ascii="Times New Roman" w:hAnsi="Times New Roman"/>
                <w:b/>
                <w:color w:val="000000"/>
                <w:spacing w:val="-1"/>
                <w:sz w:val="24"/>
                <w:szCs w:val="24"/>
              </w:rPr>
              <w:t>и</w:t>
            </w:r>
            <w:r w:rsidRPr="00905604">
              <w:rPr>
                <w:rFonts w:ascii="Times New Roman" w:hAnsi="Times New Roman"/>
                <w:b/>
                <w:color w:val="000000"/>
                <w:w w:val="101"/>
                <w:sz w:val="24"/>
                <w:szCs w:val="24"/>
              </w:rPr>
              <w:t>я</w:t>
            </w:r>
          </w:p>
        </w:tc>
        <w:tc>
          <w:tcPr>
            <w:tcW w:w="2698"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16C7269" w14:textId="77777777" w:rsidR="006609DB" w:rsidRPr="00905604" w:rsidRDefault="006609DB" w:rsidP="006206F7">
            <w:pPr>
              <w:widowControl w:val="0"/>
              <w:spacing w:after="0" w:line="240" w:lineRule="auto"/>
              <w:ind w:right="-20"/>
              <w:rPr>
                <w:rFonts w:ascii="Times New Roman" w:hAnsi="Times New Roman"/>
                <w:color w:val="000000"/>
                <w:sz w:val="24"/>
                <w:szCs w:val="24"/>
              </w:rPr>
            </w:pPr>
            <w:r w:rsidRPr="00905604">
              <w:rPr>
                <w:rFonts w:ascii="Times New Roman" w:hAnsi="Times New Roman"/>
                <w:color w:val="000000"/>
                <w:sz w:val="24"/>
                <w:szCs w:val="24"/>
              </w:rPr>
              <w:t>2018-2019</w:t>
            </w:r>
            <w:r w:rsidRPr="00905604">
              <w:rPr>
                <w:rFonts w:ascii="Times New Roman" w:hAnsi="Times New Roman"/>
                <w:color w:val="000000"/>
                <w:spacing w:val="1"/>
                <w:sz w:val="24"/>
                <w:szCs w:val="24"/>
              </w:rPr>
              <w:t xml:space="preserve"> </w:t>
            </w:r>
            <w:r w:rsidRPr="00905604">
              <w:rPr>
                <w:rFonts w:ascii="Times New Roman" w:hAnsi="Times New Roman"/>
                <w:color w:val="000000"/>
                <w:spacing w:val="-3"/>
                <w:sz w:val="24"/>
                <w:szCs w:val="24"/>
              </w:rPr>
              <w:t>у</w:t>
            </w:r>
            <w:r w:rsidRPr="00905604">
              <w:rPr>
                <w:rFonts w:ascii="Times New Roman" w:hAnsi="Times New Roman"/>
                <w:color w:val="000000"/>
                <w:sz w:val="24"/>
                <w:szCs w:val="24"/>
              </w:rPr>
              <w:t>ч.год</w:t>
            </w:r>
          </w:p>
        </w:tc>
        <w:tc>
          <w:tcPr>
            <w:tcW w:w="2692"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86DEF81" w14:textId="77777777" w:rsidR="006609DB" w:rsidRPr="00905604" w:rsidRDefault="006609DB" w:rsidP="006206F7">
            <w:pPr>
              <w:widowControl w:val="0"/>
              <w:spacing w:after="0" w:line="240" w:lineRule="auto"/>
              <w:ind w:right="-20"/>
              <w:rPr>
                <w:rFonts w:ascii="Times New Roman" w:hAnsi="Times New Roman"/>
                <w:color w:val="000000"/>
                <w:sz w:val="24"/>
                <w:szCs w:val="24"/>
              </w:rPr>
            </w:pPr>
            <w:r w:rsidRPr="00905604">
              <w:rPr>
                <w:rFonts w:ascii="Times New Roman" w:hAnsi="Times New Roman"/>
                <w:color w:val="000000"/>
                <w:sz w:val="24"/>
                <w:szCs w:val="24"/>
              </w:rPr>
              <w:t>2019-2020</w:t>
            </w:r>
            <w:r w:rsidRPr="00905604">
              <w:rPr>
                <w:rFonts w:ascii="Times New Roman" w:hAnsi="Times New Roman"/>
                <w:color w:val="000000"/>
                <w:spacing w:val="1"/>
                <w:sz w:val="24"/>
                <w:szCs w:val="24"/>
              </w:rPr>
              <w:t xml:space="preserve"> </w:t>
            </w:r>
            <w:r w:rsidRPr="00905604">
              <w:rPr>
                <w:rFonts w:ascii="Times New Roman" w:hAnsi="Times New Roman"/>
                <w:color w:val="000000"/>
                <w:spacing w:val="-3"/>
                <w:sz w:val="24"/>
                <w:szCs w:val="24"/>
              </w:rPr>
              <w:t>у</w:t>
            </w:r>
            <w:r w:rsidRPr="00905604">
              <w:rPr>
                <w:rFonts w:ascii="Times New Roman" w:hAnsi="Times New Roman"/>
                <w:color w:val="000000"/>
                <w:sz w:val="24"/>
                <w:szCs w:val="24"/>
              </w:rPr>
              <w:t>ч.год</w:t>
            </w:r>
          </w:p>
        </w:tc>
        <w:tc>
          <w:tcPr>
            <w:tcW w:w="2264" w:type="dxa"/>
            <w:gridSpan w:val="3"/>
            <w:tcBorders>
              <w:top w:val="single" w:sz="3" w:space="0" w:color="000000"/>
              <w:left w:val="single" w:sz="3" w:space="0" w:color="000000"/>
              <w:bottom w:val="single" w:sz="3" w:space="0" w:color="000000"/>
              <w:right w:val="single" w:sz="3" w:space="0" w:color="000000"/>
            </w:tcBorders>
          </w:tcPr>
          <w:p w14:paraId="7C89D4AB" w14:textId="77777777" w:rsidR="006609DB" w:rsidRPr="00905604" w:rsidRDefault="006609DB" w:rsidP="006206F7">
            <w:pPr>
              <w:widowControl w:val="0"/>
              <w:spacing w:after="0" w:line="240" w:lineRule="auto"/>
              <w:ind w:right="-20"/>
              <w:rPr>
                <w:rFonts w:ascii="Times New Roman" w:hAnsi="Times New Roman"/>
                <w:color w:val="000000"/>
                <w:sz w:val="24"/>
                <w:szCs w:val="24"/>
              </w:rPr>
            </w:pPr>
            <w:r w:rsidRPr="00905604">
              <w:rPr>
                <w:rFonts w:ascii="Times New Roman" w:hAnsi="Times New Roman"/>
                <w:color w:val="000000"/>
                <w:sz w:val="24"/>
                <w:szCs w:val="24"/>
              </w:rPr>
              <w:t xml:space="preserve">2020-2021 </w:t>
            </w:r>
            <w:r w:rsidRPr="00905604">
              <w:rPr>
                <w:rFonts w:ascii="Times New Roman" w:hAnsi="Times New Roman"/>
                <w:color w:val="000000"/>
                <w:spacing w:val="-3"/>
                <w:sz w:val="24"/>
                <w:szCs w:val="24"/>
              </w:rPr>
              <w:t>у</w:t>
            </w:r>
            <w:r w:rsidRPr="00905604">
              <w:rPr>
                <w:rFonts w:ascii="Times New Roman" w:hAnsi="Times New Roman"/>
                <w:color w:val="000000"/>
                <w:sz w:val="24"/>
                <w:szCs w:val="24"/>
              </w:rPr>
              <w:t>ч.год</w:t>
            </w:r>
          </w:p>
        </w:tc>
      </w:tr>
      <w:tr w:rsidR="006609DB" w:rsidRPr="009F5970" w14:paraId="1D27A183" w14:textId="77777777" w:rsidTr="00D35292">
        <w:trPr>
          <w:cantSplit/>
          <w:trHeight w:hRule="exact" w:val="1081"/>
        </w:trPr>
        <w:tc>
          <w:tcPr>
            <w:tcW w:w="576" w:type="dxa"/>
            <w:vMerge/>
            <w:tcBorders>
              <w:left w:val="single" w:sz="3" w:space="0" w:color="000000"/>
              <w:bottom w:val="single" w:sz="3" w:space="0" w:color="000000"/>
              <w:right w:val="single" w:sz="3" w:space="0" w:color="000000"/>
            </w:tcBorders>
            <w:tcMar>
              <w:top w:w="0" w:type="dxa"/>
              <w:left w:w="0" w:type="dxa"/>
              <w:bottom w:w="0" w:type="dxa"/>
              <w:right w:w="0" w:type="dxa"/>
            </w:tcMar>
          </w:tcPr>
          <w:p w14:paraId="676F2EFC" w14:textId="77777777" w:rsidR="006609DB" w:rsidRPr="00905604" w:rsidRDefault="006609DB" w:rsidP="006206F7">
            <w:pPr>
              <w:spacing w:after="0" w:line="240" w:lineRule="auto"/>
              <w:jc w:val="center"/>
              <w:rPr>
                <w:rFonts w:ascii="Times New Roman" w:hAnsi="Times New Roman"/>
                <w:sz w:val="24"/>
                <w:szCs w:val="24"/>
              </w:rPr>
            </w:pPr>
          </w:p>
        </w:tc>
        <w:tc>
          <w:tcPr>
            <w:tcW w:w="1976" w:type="dxa"/>
            <w:vMerge/>
            <w:tcBorders>
              <w:left w:val="single" w:sz="3" w:space="0" w:color="000000"/>
              <w:bottom w:val="single" w:sz="3" w:space="0" w:color="000000"/>
              <w:right w:val="single" w:sz="3" w:space="0" w:color="000000"/>
            </w:tcBorders>
            <w:tcMar>
              <w:top w:w="0" w:type="dxa"/>
              <w:left w:w="0" w:type="dxa"/>
              <w:bottom w:w="0" w:type="dxa"/>
              <w:right w:w="0" w:type="dxa"/>
            </w:tcMar>
          </w:tcPr>
          <w:p w14:paraId="2F6A7A20" w14:textId="77777777" w:rsidR="006609DB" w:rsidRPr="00905604" w:rsidRDefault="006609DB" w:rsidP="006206F7">
            <w:pPr>
              <w:spacing w:after="0" w:line="240" w:lineRule="auto"/>
              <w:rPr>
                <w:rFonts w:ascii="Times New Roman" w:hAnsi="Times New Roman"/>
                <w:sz w:val="24"/>
                <w:szCs w:val="24"/>
              </w:rPr>
            </w:pP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2DBEBC7" w14:textId="77777777" w:rsidR="006609DB" w:rsidRPr="00905604" w:rsidRDefault="006609DB" w:rsidP="006206F7">
            <w:pPr>
              <w:widowControl w:val="0"/>
              <w:spacing w:after="0" w:line="240" w:lineRule="auto"/>
              <w:ind w:right="-9"/>
              <w:rPr>
                <w:rFonts w:ascii="Times New Roman" w:hAnsi="Times New Roman"/>
                <w:color w:val="000000"/>
                <w:sz w:val="24"/>
                <w:szCs w:val="24"/>
              </w:rPr>
            </w:pPr>
            <w:r w:rsidRPr="00905604">
              <w:rPr>
                <w:rFonts w:ascii="Times New Roman" w:hAnsi="Times New Roman"/>
                <w:color w:val="000000"/>
                <w:spacing w:val="-1"/>
                <w:sz w:val="24"/>
                <w:szCs w:val="24"/>
              </w:rPr>
              <w:t>Все</w:t>
            </w:r>
            <w:r w:rsidRPr="00905604">
              <w:rPr>
                <w:rFonts w:ascii="Times New Roman" w:hAnsi="Times New Roman"/>
                <w:color w:val="000000"/>
                <w:spacing w:val="2"/>
                <w:sz w:val="24"/>
                <w:szCs w:val="24"/>
              </w:rPr>
              <w:t>г</w:t>
            </w:r>
            <w:r w:rsidRPr="00905604">
              <w:rPr>
                <w:rFonts w:ascii="Times New Roman" w:hAnsi="Times New Roman"/>
                <w:color w:val="000000"/>
                <w:sz w:val="24"/>
                <w:szCs w:val="24"/>
              </w:rPr>
              <w:t>о о</w:t>
            </w:r>
            <w:r w:rsidRPr="00905604">
              <w:rPr>
                <w:rFonts w:ascii="Times New Roman" w:hAnsi="Times New Roman"/>
                <w:color w:val="000000"/>
                <w:spacing w:val="2"/>
                <w:sz w:val="24"/>
                <w:szCs w:val="24"/>
              </w:rPr>
              <w:t>б</w:t>
            </w:r>
            <w:r w:rsidRPr="00905604">
              <w:rPr>
                <w:rFonts w:ascii="Times New Roman" w:hAnsi="Times New Roman"/>
                <w:color w:val="000000"/>
                <w:spacing w:val="-4"/>
                <w:sz w:val="24"/>
                <w:szCs w:val="24"/>
              </w:rPr>
              <w:t>у</w:t>
            </w:r>
            <w:r w:rsidRPr="00905604">
              <w:rPr>
                <w:rFonts w:ascii="Times New Roman" w:hAnsi="Times New Roman"/>
                <w:color w:val="000000"/>
                <w:spacing w:val="1"/>
                <w:sz w:val="24"/>
                <w:szCs w:val="24"/>
              </w:rPr>
              <w:t>ч</w:t>
            </w:r>
            <w:r w:rsidRPr="00905604">
              <w:rPr>
                <w:rFonts w:ascii="Times New Roman" w:hAnsi="Times New Roman"/>
                <w:color w:val="000000"/>
                <w:sz w:val="24"/>
                <w:szCs w:val="24"/>
              </w:rPr>
              <w:t>ающ</w:t>
            </w:r>
            <w:r w:rsidRPr="00905604">
              <w:rPr>
                <w:rFonts w:ascii="Times New Roman" w:hAnsi="Times New Roman"/>
                <w:color w:val="000000"/>
                <w:spacing w:val="1"/>
                <w:sz w:val="24"/>
                <w:szCs w:val="24"/>
              </w:rPr>
              <w:t>и</w:t>
            </w:r>
            <w:r w:rsidRPr="00905604">
              <w:rPr>
                <w:rFonts w:ascii="Times New Roman" w:hAnsi="Times New Roman"/>
                <w:color w:val="000000"/>
                <w:spacing w:val="2"/>
                <w:sz w:val="24"/>
                <w:szCs w:val="24"/>
              </w:rPr>
              <w:t>х</w:t>
            </w:r>
            <w:r w:rsidR="00CE3B60" w:rsidRPr="00905604">
              <w:rPr>
                <w:rFonts w:ascii="Times New Roman" w:hAnsi="Times New Roman"/>
                <w:color w:val="000000"/>
                <w:sz w:val="24"/>
                <w:szCs w:val="24"/>
              </w:rPr>
              <w:t>с</w:t>
            </w:r>
            <w:r w:rsidRPr="00905604">
              <w:rPr>
                <w:rFonts w:ascii="Times New Roman" w:hAnsi="Times New Roman"/>
                <w:color w:val="000000"/>
                <w:sz w:val="24"/>
                <w:szCs w:val="24"/>
              </w:rPr>
              <w:t>я</w:t>
            </w: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9F0F613" w14:textId="77777777" w:rsidR="006609DB" w:rsidRPr="00905604" w:rsidRDefault="006609DB" w:rsidP="006206F7">
            <w:pPr>
              <w:widowControl w:val="0"/>
              <w:spacing w:after="0" w:line="240" w:lineRule="auto"/>
              <w:ind w:right="-9"/>
              <w:rPr>
                <w:rFonts w:ascii="Times New Roman" w:hAnsi="Times New Roman"/>
                <w:color w:val="000000"/>
                <w:sz w:val="24"/>
                <w:szCs w:val="24"/>
              </w:rPr>
            </w:pPr>
            <w:r w:rsidRPr="00905604">
              <w:rPr>
                <w:rFonts w:ascii="Times New Roman" w:hAnsi="Times New Roman"/>
                <w:color w:val="000000"/>
                <w:sz w:val="24"/>
                <w:szCs w:val="24"/>
              </w:rPr>
              <w:t>Ко</w:t>
            </w:r>
            <w:r w:rsidRPr="00905604">
              <w:rPr>
                <w:rFonts w:ascii="Times New Roman" w:hAnsi="Times New Roman"/>
                <w:color w:val="000000"/>
                <w:spacing w:val="1"/>
                <w:sz w:val="24"/>
                <w:szCs w:val="24"/>
              </w:rPr>
              <w:t>л</w:t>
            </w:r>
            <w:r w:rsidRPr="00905604">
              <w:rPr>
                <w:rFonts w:ascii="Times New Roman" w:hAnsi="Times New Roman"/>
                <w:color w:val="000000"/>
                <w:sz w:val="24"/>
                <w:szCs w:val="24"/>
              </w:rPr>
              <w:t xml:space="preserve">-во </w:t>
            </w:r>
            <w:r w:rsidRPr="00905604">
              <w:rPr>
                <w:rFonts w:ascii="Times New Roman" w:hAnsi="Times New Roman"/>
                <w:color w:val="000000"/>
                <w:spacing w:val="-4"/>
                <w:sz w:val="24"/>
                <w:szCs w:val="24"/>
              </w:rPr>
              <w:t>у</w:t>
            </w:r>
            <w:r w:rsidRPr="00905604">
              <w:rPr>
                <w:rFonts w:ascii="Times New Roman" w:hAnsi="Times New Roman"/>
                <w:color w:val="000000"/>
                <w:sz w:val="24"/>
                <w:szCs w:val="24"/>
              </w:rPr>
              <w:t>ч</w:t>
            </w:r>
            <w:r w:rsidRPr="00905604">
              <w:rPr>
                <w:rFonts w:ascii="Times New Roman" w:hAnsi="Times New Roman"/>
                <w:color w:val="000000"/>
                <w:spacing w:val="2"/>
                <w:sz w:val="24"/>
                <w:szCs w:val="24"/>
              </w:rPr>
              <w:t>а</w:t>
            </w:r>
            <w:r w:rsidRPr="00905604">
              <w:rPr>
                <w:rFonts w:ascii="Times New Roman" w:hAnsi="Times New Roman"/>
                <w:color w:val="000000"/>
                <w:sz w:val="24"/>
                <w:szCs w:val="24"/>
              </w:rPr>
              <w:t>ст</w:t>
            </w:r>
            <w:r w:rsidRPr="00905604">
              <w:rPr>
                <w:rFonts w:ascii="Times New Roman" w:hAnsi="Times New Roman"/>
                <w:color w:val="000000"/>
                <w:spacing w:val="1"/>
                <w:sz w:val="24"/>
                <w:szCs w:val="24"/>
              </w:rPr>
              <w:t>н</w:t>
            </w:r>
            <w:r w:rsidRPr="00905604">
              <w:rPr>
                <w:rFonts w:ascii="Times New Roman" w:hAnsi="Times New Roman"/>
                <w:color w:val="000000"/>
                <w:sz w:val="24"/>
                <w:szCs w:val="24"/>
              </w:rPr>
              <w:t>и</w:t>
            </w:r>
            <w:r w:rsidRPr="00905604">
              <w:rPr>
                <w:rFonts w:ascii="Times New Roman" w:hAnsi="Times New Roman"/>
                <w:color w:val="000000"/>
                <w:spacing w:val="1"/>
                <w:sz w:val="24"/>
                <w:szCs w:val="24"/>
              </w:rPr>
              <w:t>к</w:t>
            </w:r>
            <w:r w:rsidR="00CE3B60" w:rsidRPr="00905604">
              <w:rPr>
                <w:rFonts w:ascii="Times New Roman" w:hAnsi="Times New Roman"/>
                <w:color w:val="000000"/>
                <w:sz w:val="24"/>
                <w:szCs w:val="24"/>
              </w:rPr>
              <w:t>о</w:t>
            </w:r>
            <w:r w:rsidRPr="00905604">
              <w:rPr>
                <w:rFonts w:ascii="Times New Roman" w:hAnsi="Times New Roman"/>
                <w:color w:val="000000"/>
                <w:sz w:val="24"/>
                <w:szCs w:val="24"/>
              </w:rPr>
              <w:t>в</w:t>
            </w:r>
          </w:p>
        </w:tc>
        <w:tc>
          <w:tcPr>
            <w:tcW w:w="8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C1D2D5D" w14:textId="77777777" w:rsidR="006609DB" w:rsidRPr="00905604" w:rsidRDefault="006609DB" w:rsidP="006206F7">
            <w:pPr>
              <w:widowControl w:val="0"/>
              <w:spacing w:after="0" w:line="240" w:lineRule="auto"/>
              <w:ind w:right="-9"/>
              <w:rPr>
                <w:rFonts w:ascii="Times New Roman" w:hAnsi="Times New Roman"/>
                <w:color w:val="000000"/>
                <w:sz w:val="24"/>
                <w:szCs w:val="24"/>
              </w:rPr>
            </w:pPr>
            <w:r w:rsidRPr="00905604">
              <w:rPr>
                <w:rFonts w:ascii="Times New Roman" w:hAnsi="Times New Roman"/>
                <w:color w:val="000000"/>
                <w:sz w:val="24"/>
                <w:szCs w:val="24"/>
              </w:rPr>
              <w:t>Ко</w:t>
            </w:r>
            <w:r w:rsidRPr="00905604">
              <w:rPr>
                <w:rFonts w:ascii="Times New Roman" w:hAnsi="Times New Roman"/>
                <w:color w:val="000000"/>
                <w:spacing w:val="1"/>
                <w:sz w:val="24"/>
                <w:szCs w:val="24"/>
              </w:rPr>
              <w:t>л</w:t>
            </w:r>
            <w:r w:rsidRPr="00905604">
              <w:rPr>
                <w:rFonts w:ascii="Times New Roman" w:hAnsi="Times New Roman"/>
                <w:color w:val="000000"/>
                <w:sz w:val="24"/>
                <w:szCs w:val="24"/>
              </w:rPr>
              <w:t>-во пр</w:t>
            </w:r>
            <w:r w:rsidRPr="00905604">
              <w:rPr>
                <w:rFonts w:ascii="Times New Roman" w:hAnsi="Times New Roman"/>
                <w:color w:val="000000"/>
                <w:spacing w:val="1"/>
                <w:sz w:val="24"/>
                <w:szCs w:val="24"/>
              </w:rPr>
              <w:t>из</w:t>
            </w:r>
            <w:r w:rsidRPr="00905604">
              <w:rPr>
                <w:rFonts w:ascii="Times New Roman" w:hAnsi="Times New Roman"/>
                <w:color w:val="000000"/>
                <w:sz w:val="24"/>
                <w:szCs w:val="24"/>
              </w:rPr>
              <w:t>еро в</w:t>
            </w: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662294A" w14:textId="77777777" w:rsidR="006609DB" w:rsidRPr="00905604" w:rsidRDefault="006609DB" w:rsidP="006206F7">
            <w:pPr>
              <w:widowControl w:val="0"/>
              <w:spacing w:after="0" w:line="240" w:lineRule="auto"/>
              <w:ind w:right="-9"/>
              <w:rPr>
                <w:rFonts w:ascii="Times New Roman" w:hAnsi="Times New Roman"/>
                <w:color w:val="000000"/>
                <w:sz w:val="24"/>
                <w:szCs w:val="24"/>
              </w:rPr>
            </w:pPr>
            <w:r w:rsidRPr="00905604">
              <w:rPr>
                <w:rFonts w:ascii="Times New Roman" w:hAnsi="Times New Roman"/>
                <w:color w:val="000000"/>
                <w:spacing w:val="-1"/>
                <w:sz w:val="24"/>
                <w:szCs w:val="24"/>
              </w:rPr>
              <w:t>Все</w:t>
            </w:r>
            <w:r w:rsidRPr="00905604">
              <w:rPr>
                <w:rFonts w:ascii="Times New Roman" w:hAnsi="Times New Roman"/>
                <w:color w:val="000000"/>
                <w:spacing w:val="2"/>
                <w:sz w:val="24"/>
                <w:szCs w:val="24"/>
              </w:rPr>
              <w:t>г</w:t>
            </w:r>
            <w:r w:rsidRPr="00905604">
              <w:rPr>
                <w:rFonts w:ascii="Times New Roman" w:hAnsi="Times New Roman"/>
                <w:color w:val="000000"/>
                <w:sz w:val="24"/>
                <w:szCs w:val="24"/>
              </w:rPr>
              <w:t>о о</w:t>
            </w:r>
            <w:r w:rsidRPr="00905604">
              <w:rPr>
                <w:rFonts w:ascii="Times New Roman" w:hAnsi="Times New Roman"/>
                <w:color w:val="000000"/>
                <w:spacing w:val="2"/>
                <w:sz w:val="24"/>
                <w:szCs w:val="24"/>
              </w:rPr>
              <w:t>б</w:t>
            </w:r>
            <w:r w:rsidRPr="00905604">
              <w:rPr>
                <w:rFonts w:ascii="Times New Roman" w:hAnsi="Times New Roman"/>
                <w:color w:val="000000"/>
                <w:spacing w:val="-4"/>
                <w:sz w:val="24"/>
                <w:szCs w:val="24"/>
              </w:rPr>
              <w:t>у</w:t>
            </w:r>
            <w:r w:rsidRPr="00905604">
              <w:rPr>
                <w:rFonts w:ascii="Times New Roman" w:hAnsi="Times New Roman"/>
                <w:color w:val="000000"/>
                <w:spacing w:val="1"/>
                <w:sz w:val="24"/>
                <w:szCs w:val="24"/>
              </w:rPr>
              <w:t>ч</w:t>
            </w:r>
            <w:r w:rsidRPr="00905604">
              <w:rPr>
                <w:rFonts w:ascii="Times New Roman" w:hAnsi="Times New Roman"/>
                <w:color w:val="000000"/>
                <w:sz w:val="24"/>
                <w:szCs w:val="24"/>
              </w:rPr>
              <w:t>ающ</w:t>
            </w:r>
            <w:r w:rsidRPr="00905604">
              <w:rPr>
                <w:rFonts w:ascii="Times New Roman" w:hAnsi="Times New Roman"/>
                <w:color w:val="000000"/>
                <w:spacing w:val="1"/>
                <w:sz w:val="24"/>
                <w:szCs w:val="24"/>
              </w:rPr>
              <w:t>и</w:t>
            </w:r>
            <w:r w:rsidRPr="00905604">
              <w:rPr>
                <w:rFonts w:ascii="Times New Roman" w:hAnsi="Times New Roman"/>
                <w:color w:val="000000"/>
                <w:spacing w:val="2"/>
                <w:sz w:val="24"/>
                <w:szCs w:val="24"/>
              </w:rPr>
              <w:t>х</w:t>
            </w:r>
            <w:r w:rsidR="00CE3B60" w:rsidRPr="00905604">
              <w:rPr>
                <w:rFonts w:ascii="Times New Roman" w:hAnsi="Times New Roman"/>
                <w:color w:val="000000"/>
                <w:sz w:val="24"/>
                <w:szCs w:val="24"/>
              </w:rPr>
              <w:t>с</w:t>
            </w:r>
            <w:r w:rsidRPr="00905604">
              <w:rPr>
                <w:rFonts w:ascii="Times New Roman" w:hAnsi="Times New Roman"/>
                <w:color w:val="000000"/>
                <w:sz w:val="24"/>
                <w:szCs w:val="24"/>
              </w:rPr>
              <w:t>я</w:t>
            </w:r>
          </w:p>
        </w:tc>
        <w:tc>
          <w:tcPr>
            <w:tcW w:w="84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ED6FA49" w14:textId="77777777" w:rsidR="006609DB" w:rsidRPr="00905604" w:rsidRDefault="006609DB" w:rsidP="006206F7">
            <w:pPr>
              <w:widowControl w:val="0"/>
              <w:spacing w:after="0" w:line="240" w:lineRule="auto"/>
              <w:ind w:right="-9"/>
              <w:rPr>
                <w:rFonts w:ascii="Times New Roman" w:hAnsi="Times New Roman"/>
                <w:color w:val="000000"/>
                <w:sz w:val="24"/>
                <w:szCs w:val="24"/>
              </w:rPr>
            </w:pPr>
            <w:r w:rsidRPr="00905604">
              <w:rPr>
                <w:rFonts w:ascii="Times New Roman" w:hAnsi="Times New Roman"/>
                <w:color w:val="000000"/>
                <w:sz w:val="24"/>
                <w:szCs w:val="24"/>
              </w:rPr>
              <w:t>Ко</w:t>
            </w:r>
            <w:r w:rsidRPr="00905604">
              <w:rPr>
                <w:rFonts w:ascii="Times New Roman" w:hAnsi="Times New Roman"/>
                <w:color w:val="000000"/>
                <w:spacing w:val="1"/>
                <w:sz w:val="24"/>
                <w:szCs w:val="24"/>
              </w:rPr>
              <w:t>л</w:t>
            </w:r>
            <w:r w:rsidRPr="00905604">
              <w:rPr>
                <w:rFonts w:ascii="Times New Roman" w:hAnsi="Times New Roman"/>
                <w:color w:val="000000"/>
                <w:sz w:val="24"/>
                <w:szCs w:val="24"/>
              </w:rPr>
              <w:t xml:space="preserve">-во </w:t>
            </w:r>
            <w:r w:rsidRPr="00905604">
              <w:rPr>
                <w:rFonts w:ascii="Times New Roman" w:hAnsi="Times New Roman"/>
                <w:color w:val="000000"/>
                <w:spacing w:val="-4"/>
                <w:sz w:val="24"/>
                <w:szCs w:val="24"/>
              </w:rPr>
              <w:t>у</w:t>
            </w:r>
            <w:r w:rsidRPr="00905604">
              <w:rPr>
                <w:rFonts w:ascii="Times New Roman" w:hAnsi="Times New Roman"/>
                <w:color w:val="000000"/>
                <w:sz w:val="24"/>
                <w:szCs w:val="24"/>
              </w:rPr>
              <w:t>ч</w:t>
            </w:r>
            <w:r w:rsidRPr="00905604">
              <w:rPr>
                <w:rFonts w:ascii="Times New Roman" w:hAnsi="Times New Roman"/>
                <w:color w:val="000000"/>
                <w:spacing w:val="2"/>
                <w:sz w:val="24"/>
                <w:szCs w:val="24"/>
              </w:rPr>
              <w:t>а</w:t>
            </w:r>
            <w:r w:rsidRPr="00905604">
              <w:rPr>
                <w:rFonts w:ascii="Times New Roman" w:hAnsi="Times New Roman"/>
                <w:color w:val="000000"/>
                <w:sz w:val="24"/>
                <w:szCs w:val="24"/>
              </w:rPr>
              <w:t>ст</w:t>
            </w:r>
            <w:r w:rsidRPr="00905604">
              <w:rPr>
                <w:rFonts w:ascii="Times New Roman" w:hAnsi="Times New Roman"/>
                <w:color w:val="000000"/>
                <w:spacing w:val="1"/>
                <w:sz w:val="24"/>
                <w:szCs w:val="24"/>
              </w:rPr>
              <w:t>ни</w:t>
            </w:r>
            <w:r w:rsidRPr="00905604">
              <w:rPr>
                <w:rFonts w:ascii="Times New Roman" w:hAnsi="Times New Roman"/>
                <w:color w:val="000000"/>
                <w:sz w:val="24"/>
                <w:szCs w:val="24"/>
              </w:rPr>
              <w:t>ко в</w:t>
            </w:r>
          </w:p>
        </w:tc>
        <w:tc>
          <w:tcPr>
            <w:tcW w:w="85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84CACC4" w14:textId="77777777" w:rsidR="006609DB" w:rsidRPr="00905604" w:rsidRDefault="006609DB" w:rsidP="006206F7">
            <w:pPr>
              <w:widowControl w:val="0"/>
              <w:spacing w:after="0" w:line="240" w:lineRule="auto"/>
              <w:ind w:right="-9"/>
              <w:rPr>
                <w:rFonts w:ascii="Times New Roman" w:hAnsi="Times New Roman"/>
                <w:color w:val="000000"/>
                <w:sz w:val="24"/>
                <w:szCs w:val="24"/>
              </w:rPr>
            </w:pPr>
            <w:r w:rsidRPr="00905604">
              <w:rPr>
                <w:rFonts w:ascii="Times New Roman" w:hAnsi="Times New Roman"/>
                <w:color w:val="000000"/>
                <w:sz w:val="24"/>
                <w:szCs w:val="24"/>
              </w:rPr>
              <w:t>Ко</w:t>
            </w:r>
            <w:r w:rsidRPr="00905604">
              <w:rPr>
                <w:rFonts w:ascii="Times New Roman" w:hAnsi="Times New Roman"/>
                <w:color w:val="000000"/>
                <w:spacing w:val="1"/>
                <w:sz w:val="24"/>
                <w:szCs w:val="24"/>
              </w:rPr>
              <w:t>л</w:t>
            </w:r>
            <w:r w:rsidRPr="00905604">
              <w:rPr>
                <w:rFonts w:ascii="Times New Roman" w:hAnsi="Times New Roman"/>
                <w:color w:val="000000"/>
                <w:sz w:val="24"/>
                <w:szCs w:val="24"/>
              </w:rPr>
              <w:t>-во пр</w:t>
            </w:r>
            <w:r w:rsidRPr="00905604">
              <w:rPr>
                <w:rFonts w:ascii="Times New Roman" w:hAnsi="Times New Roman"/>
                <w:color w:val="000000"/>
                <w:spacing w:val="1"/>
                <w:sz w:val="24"/>
                <w:szCs w:val="24"/>
              </w:rPr>
              <w:t>из</w:t>
            </w:r>
            <w:r w:rsidRPr="00905604">
              <w:rPr>
                <w:rFonts w:ascii="Times New Roman" w:hAnsi="Times New Roman"/>
                <w:color w:val="000000"/>
                <w:sz w:val="24"/>
                <w:szCs w:val="24"/>
              </w:rPr>
              <w:t>еро в</w:t>
            </w:r>
          </w:p>
        </w:tc>
        <w:tc>
          <w:tcPr>
            <w:tcW w:w="709" w:type="dxa"/>
            <w:tcBorders>
              <w:top w:val="single" w:sz="3" w:space="0" w:color="000000"/>
              <w:left w:val="single" w:sz="3" w:space="0" w:color="000000"/>
              <w:bottom w:val="single" w:sz="3" w:space="0" w:color="000000"/>
              <w:right w:val="single" w:sz="4" w:space="0" w:color="auto"/>
            </w:tcBorders>
          </w:tcPr>
          <w:p w14:paraId="308CCAC6" w14:textId="77777777" w:rsidR="006609DB" w:rsidRPr="00905604" w:rsidRDefault="006609DB" w:rsidP="006206F7">
            <w:pPr>
              <w:widowControl w:val="0"/>
              <w:spacing w:after="0" w:line="240" w:lineRule="auto"/>
              <w:ind w:right="-9"/>
              <w:rPr>
                <w:rFonts w:ascii="Times New Roman" w:hAnsi="Times New Roman"/>
                <w:color w:val="000000"/>
                <w:sz w:val="24"/>
                <w:szCs w:val="24"/>
              </w:rPr>
            </w:pPr>
            <w:r w:rsidRPr="00905604">
              <w:rPr>
                <w:rFonts w:ascii="Times New Roman" w:hAnsi="Times New Roman"/>
                <w:color w:val="000000"/>
                <w:spacing w:val="-1"/>
                <w:sz w:val="24"/>
                <w:szCs w:val="24"/>
              </w:rPr>
              <w:t>Все</w:t>
            </w:r>
            <w:r w:rsidRPr="00905604">
              <w:rPr>
                <w:rFonts w:ascii="Times New Roman" w:hAnsi="Times New Roman"/>
                <w:color w:val="000000"/>
                <w:spacing w:val="2"/>
                <w:sz w:val="24"/>
                <w:szCs w:val="24"/>
              </w:rPr>
              <w:t>г</w:t>
            </w:r>
            <w:r w:rsidRPr="00905604">
              <w:rPr>
                <w:rFonts w:ascii="Times New Roman" w:hAnsi="Times New Roman"/>
                <w:color w:val="000000"/>
                <w:sz w:val="24"/>
                <w:szCs w:val="24"/>
              </w:rPr>
              <w:t>о о</w:t>
            </w:r>
            <w:r w:rsidRPr="00905604">
              <w:rPr>
                <w:rFonts w:ascii="Times New Roman" w:hAnsi="Times New Roman"/>
                <w:color w:val="000000"/>
                <w:spacing w:val="2"/>
                <w:sz w:val="24"/>
                <w:szCs w:val="24"/>
              </w:rPr>
              <w:t>б</w:t>
            </w:r>
            <w:r w:rsidRPr="00905604">
              <w:rPr>
                <w:rFonts w:ascii="Times New Roman" w:hAnsi="Times New Roman"/>
                <w:color w:val="000000"/>
                <w:spacing w:val="-4"/>
                <w:sz w:val="24"/>
                <w:szCs w:val="24"/>
              </w:rPr>
              <w:t>у</w:t>
            </w:r>
            <w:r w:rsidRPr="00905604">
              <w:rPr>
                <w:rFonts w:ascii="Times New Roman" w:hAnsi="Times New Roman"/>
                <w:color w:val="000000"/>
                <w:spacing w:val="1"/>
                <w:sz w:val="24"/>
                <w:szCs w:val="24"/>
              </w:rPr>
              <w:t>ч</w:t>
            </w:r>
            <w:r w:rsidRPr="00905604">
              <w:rPr>
                <w:rFonts w:ascii="Times New Roman" w:hAnsi="Times New Roman"/>
                <w:color w:val="000000"/>
                <w:sz w:val="24"/>
                <w:szCs w:val="24"/>
              </w:rPr>
              <w:t>ающ</w:t>
            </w:r>
            <w:r w:rsidRPr="00905604">
              <w:rPr>
                <w:rFonts w:ascii="Times New Roman" w:hAnsi="Times New Roman"/>
                <w:color w:val="000000"/>
                <w:spacing w:val="1"/>
                <w:sz w:val="24"/>
                <w:szCs w:val="24"/>
              </w:rPr>
              <w:t>и</w:t>
            </w:r>
            <w:r w:rsidRPr="00905604">
              <w:rPr>
                <w:rFonts w:ascii="Times New Roman" w:hAnsi="Times New Roman"/>
                <w:color w:val="000000"/>
                <w:spacing w:val="2"/>
                <w:sz w:val="24"/>
                <w:szCs w:val="24"/>
              </w:rPr>
              <w:t>х</w:t>
            </w:r>
            <w:r w:rsidR="00CE3B60" w:rsidRPr="00905604">
              <w:rPr>
                <w:rFonts w:ascii="Times New Roman" w:hAnsi="Times New Roman"/>
                <w:color w:val="000000"/>
                <w:sz w:val="24"/>
                <w:szCs w:val="24"/>
              </w:rPr>
              <w:t>с</w:t>
            </w:r>
            <w:r w:rsidRPr="00905604">
              <w:rPr>
                <w:rFonts w:ascii="Times New Roman" w:hAnsi="Times New Roman"/>
                <w:color w:val="000000"/>
                <w:sz w:val="24"/>
                <w:szCs w:val="24"/>
              </w:rPr>
              <w:t>я</w:t>
            </w:r>
          </w:p>
        </w:tc>
        <w:tc>
          <w:tcPr>
            <w:tcW w:w="851" w:type="dxa"/>
            <w:tcBorders>
              <w:top w:val="single" w:sz="3" w:space="0" w:color="000000"/>
              <w:left w:val="single" w:sz="4" w:space="0" w:color="auto"/>
              <w:bottom w:val="single" w:sz="3" w:space="0" w:color="000000"/>
              <w:right w:val="single" w:sz="3" w:space="0" w:color="000000"/>
            </w:tcBorders>
          </w:tcPr>
          <w:p w14:paraId="244BD33E" w14:textId="77777777" w:rsidR="006609DB" w:rsidRPr="00905604" w:rsidRDefault="006609DB" w:rsidP="006206F7">
            <w:pPr>
              <w:widowControl w:val="0"/>
              <w:spacing w:after="0" w:line="240" w:lineRule="auto"/>
              <w:ind w:right="-9"/>
              <w:rPr>
                <w:rFonts w:ascii="Times New Roman" w:hAnsi="Times New Roman"/>
                <w:color w:val="000000"/>
                <w:sz w:val="24"/>
                <w:szCs w:val="24"/>
              </w:rPr>
            </w:pPr>
            <w:r w:rsidRPr="00905604">
              <w:rPr>
                <w:rFonts w:ascii="Times New Roman" w:hAnsi="Times New Roman"/>
                <w:color w:val="000000"/>
                <w:sz w:val="24"/>
                <w:szCs w:val="24"/>
              </w:rPr>
              <w:t>Ко</w:t>
            </w:r>
            <w:r w:rsidRPr="00905604">
              <w:rPr>
                <w:rFonts w:ascii="Times New Roman" w:hAnsi="Times New Roman"/>
                <w:color w:val="000000"/>
                <w:spacing w:val="1"/>
                <w:sz w:val="24"/>
                <w:szCs w:val="24"/>
              </w:rPr>
              <w:t>л</w:t>
            </w:r>
            <w:r w:rsidRPr="00905604">
              <w:rPr>
                <w:rFonts w:ascii="Times New Roman" w:hAnsi="Times New Roman"/>
                <w:color w:val="000000"/>
                <w:sz w:val="24"/>
                <w:szCs w:val="24"/>
              </w:rPr>
              <w:t xml:space="preserve">-во- </w:t>
            </w:r>
            <w:r w:rsidRPr="00905604">
              <w:rPr>
                <w:rFonts w:ascii="Times New Roman" w:hAnsi="Times New Roman"/>
                <w:color w:val="000000"/>
                <w:spacing w:val="-4"/>
                <w:sz w:val="24"/>
                <w:szCs w:val="24"/>
              </w:rPr>
              <w:t>у</w:t>
            </w:r>
            <w:r w:rsidRPr="00905604">
              <w:rPr>
                <w:rFonts w:ascii="Times New Roman" w:hAnsi="Times New Roman"/>
                <w:color w:val="000000"/>
                <w:sz w:val="24"/>
                <w:szCs w:val="24"/>
              </w:rPr>
              <w:t>ч</w:t>
            </w:r>
            <w:r w:rsidRPr="00905604">
              <w:rPr>
                <w:rFonts w:ascii="Times New Roman" w:hAnsi="Times New Roman"/>
                <w:color w:val="000000"/>
                <w:spacing w:val="2"/>
                <w:sz w:val="24"/>
                <w:szCs w:val="24"/>
              </w:rPr>
              <w:t>а</w:t>
            </w:r>
            <w:r w:rsidRPr="00905604">
              <w:rPr>
                <w:rFonts w:ascii="Times New Roman" w:hAnsi="Times New Roman"/>
                <w:color w:val="000000"/>
                <w:sz w:val="24"/>
                <w:szCs w:val="24"/>
              </w:rPr>
              <w:t>ст</w:t>
            </w:r>
            <w:r w:rsidRPr="00905604">
              <w:rPr>
                <w:rFonts w:ascii="Times New Roman" w:hAnsi="Times New Roman"/>
                <w:color w:val="000000"/>
                <w:spacing w:val="1"/>
                <w:sz w:val="24"/>
                <w:szCs w:val="24"/>
              </w:rPr>
              <w:t>ни</w:t>
            </w:r>
            <w:r w:rsidRPr="00905604">
              <w:rPr>
                <w:rFonts w:ascii="Times New Roman" w:hAnsi="Times New Roman"/>
                <w:color w:val="000000"/>
                <w:sz w:val="24"/>
                <w:szCs w:val="24"/>
              </w:rPr>
              <w:t>ко  уч.годв</w:t>
            </w:r>
          </w:p>
        </w:tc>
        <w:tc>
          <w:tcPr>
            <w:tcW w:w="704" w:type="dxa"/>
            <w:tcBorders>
              <w:top w:val="single" w:sz="3" w:space="0" w:color="000000"/>
              <w:left w:val="single" w:sz="4" w:space="0" w:color="auto"/>
              <w:bottom w:val="single" w:sz="3" w:space="0" w:color="000000"/>
              <w:right w:val="single" w:sz="3" w:space="0" w:color="000000"/>
            </w:tcBorders>
          </w:tcPr>
          <w:p w14:paraId="0BF3A5AD" w14:textId="77777777" w:rsidR="006609DB" w:rsidRPr="00905604" w:rsidRDefault="006609DB" w:rsidP="006206F7">
            <w:pPr>
              <w:widowControl w:val="0"/>
              <w:spacing w:after="0" w:line="240" w:lineRule="auto"/>
              <w:ind w:right="-9"/>
              <w:rPr>
                <w:rFonts w:ascii="Times New Roman" w:hAnsi="Times New Roman"/>
                <w:color w:val="000000"/>
                <w:sz w:val="24"/>
                <w:szCs w:val="24"/>
              </w:rPr>
            </w:pPr>
            <w:r w:rsidRPr="00905604">
              <w:rPr>
                <w:rFonts w:ascii="Times New Roman" w:hAnsi="Times New Roman"/>
                <w:color w:val="000000"/>
                <w:sz w:val="24"/>
                <w:szCs w:val="24"/>
              </w:rPr>
              <w:t>Ко</w:t>
            </w:r>
            <w:r w:rsidRPr="00905604">
              <w:rPr>
                <w:rFonts w:ascii="Times New Roman" w:hAnsi="Times New Roman"/>
                <w:color w:val="000000"/>
                <w:spacing w:val="1"/>
                <w:sz w:val="24"/>
                <w:szCs w:val="24"/>
              </w:rPr>
              <w:t>л</w:t>
            </w:r>
            <w:r w:rsidRPr="00905604">
              <w:rPr>
                <w:rFonts w:ascii="Times New Roman" w:hAnsi="Times New Roman"/>
                <w:color w:val="000000"/>
                <w:sz w:val="24"/>
                <w:szCs w:val="24"/>
              </w:rPr>
              <w:t>-во пр</w:t>
            </w:r>
            <w:r w:rsidRPr="00905604">
              <w:rPr>
                <w:rFonts w:ascii="Times New Roman" w:hAnsi="Times New Roman"/>
                <w:color w:val="000000"/>
                <w:spacing w:val="1"/>
                <w:sz w:val="24"/>
                <w:szCs w:val="24"/>
              </w:rPr>
              <w:t>из</w:t>
            </w:r>
            <w:r w:rsidRPr="00905604">
              <w:rPr>
                <w:rFonts w:ascii="Times New Roman" w:hAnsi="Times New Roman"/>
                <w:color w:val="000000"/>
                <w:sz w:val="24"/>
                <w:szCs w:val="24"/>
              </w:rPr>
              <w:t>еро в</w:t>
            </w:r>
          </w:p>
        </w:tc>
      </w:tr>
      <w:tr w:rsidR="000C19E2" w:rsidRPr="009F5970" w14:paraId="173A6042" w14:textId="77777777" w:rsidTr="00D35292">
        <w:trPr>
          <w:cantSplit/>
          <w:trHeight w:hRule="exact" w:val="333"/>
        </w:trPr>
        <w:tc>
          <w:tcPr>
            <w:tcW w:w="5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46BD2E5" w14:textId="77777777" w:rsidR="000C19E2" w:rsidRPr="00905604" w:rsidRDefault="000C19E2" w:rsidP="006206F7">
            <w:pPr>
              <w:widowControl w:val="0"/>
              <w:spacing w:after="0" w:line="240" w:lineRule="auto"/>
              <w:ind w:right="-20"/>
              <w:jc w:val="center"/>
              <w:rPr>
                <w:rFonts w:ascii="Times New Roman" w:hAnsi="Times New Roman"/>
                <w:color w:val="000000"/>
                <w:sz w:val="24"/>
                <w:szCs w:val="24"/>
              </w:rPr>
            </w:pPr>
            <w:r w:rsidRPr="00905604">
              <w:rPr>
                <w:rFonts w:ascii="Times New Roman" w:hAnsi="Times New Roman"/>
                <w:color w:val="000000"/>
                <w:sz w:val="24"/>
                <w:szCs w:val="24"/>
              </w:rPr>
              <w:t>1</w:t>
            </w:r>
          </w:p>
        </w:tc>
        <w:tc>
          <w:tcPr>
            <w:tcW w:w="19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786466E" w14:textId="77777777" w:rsidR="000C19E2" w:rsidRPr="00905604" w:rsidRDefault="000C19E2" w:rsidP="006206F7">
            <w:pPr>
              <w:widowControl w:val="0"/>
              <w:spacing w:after="0" w:line="240" w:lineRule="auto"/>
              <w:ind w:right="-20"/>
              <w:rPr>
                <w:rFonts w:ascii="Times New Roman" w:hAnsi="Times New Roman"/>
                <w:color w:val="000000"/>
                <w:sz w:val="24"/>
                <w:szCs w:val="24"/>
              </w:rPr>
            </w:pPr>
            <w:r w:rsidRPr="00905604">
              <w:rPr>
                <w:rFonts w:ascii="Times New Roman" w:hAnsi="Times New Roman"/>
                <w:color w:val="000000"/>
                <w:sz w:val="24"/>
                <w:szCs w:val="24"/>
              </w:rPr>
              <w:t>Р</w:t>
            </w:r>
            <w:r w:rsidRPr="00905604">
              <w:rPr>
                <w:rFonts w:ascii="Times New Roman" w:hAnsi="Times New Roman"/>
                <w:color w:val="000000"/>
                <w:w w:val="101"/>
                <w:sz w:val="24"/>
                <w:szCs w:val="24"/>
              </w:rPr>
              <w:t>а</w:t>
            </w:r>
            <w:r w:rsidRPr="00905604">
              <w:rPr>
                <w:rFonts w:ascii="Times New Roman" w:hAnsi="Times New Roman"/>
                <w:color w:val="000000"/>
                <w:sz w:val="24"/>
                <w:szCs w:val="24"/>
              </w:rPr>
              <w:t>йонн</w:t>
            </w:r>
            <w:r w:rsidRPr="00905604">
              <w:rPr>
                <w:rFonts w:ascii="Times New Roman" w:hAnsi="Times New Roman"/>
                <w:color w:val="000000"/>
                <w:spacing w:val="-1"/>
                <w:sz w:val="24"/>
                <w:szCs w:val="24"/>
              </w:rPr>
              <w:t>ы</w:t>
            </w:r>
            <w:r w:rsidRPr="00905604">
              <w:rPr>
                <w:rFonts w:ascii="Times New Roman" w:hAnsi="Times New Roman"/>
                <w:color w:val="000000"/>
                <w:sz w:val="24"/>
                <w:szCs w:val="24"/>
              </w:rPr>
              <w:t>й</w:t>
            </w:r>
          </w:p>
        </w:tc>
        <w:tc>
          <w:tcPr>
            <w:tcW w:w="851"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14:paraId="45489605" w14:textId="77777777" w:rsidR="000C19E2" w:rsidRPr="00905604" w:rsidRDefault="000C19E2" w:rsidP="006206F7">
            <w:pPr>
              <w:spacing w:after="0" w:line="240" w:lineRule="auto"/>
              <w:rPr>
                <w:rFonts w:ascii="Times New Roman" w:hAnsi="Times New Roman"/>
                <w:sz w:val="24"/>
                <w:szCs w:val="24"/>
              </w:rPr>
            </w:pPr>
          </w:p>
          <w:p w14:paraId="0CB0102B" w14:textId="77777777" w:rsidR="000C19E2" w:rsidRPr="00905604" w:rsidRDefault="000C19E2" w:rsidP="006206F7">
            <w:pPr>
              <w:spacing w:after="0" w:line="240" w:lineRule="auto"/>
              <w:rPr>
                <w:rFonts w:ascii="Times New Roman" w:hAnsi="Times New Roman"/>
                <w:sz w:val="24"/>
                <w:szCs w:val="24"/>
              </w:rPr>
            </w:pPr>
          </w:p>
          <w:p w14:paraId="5968E6A2" w14:textId="77777777" w:rsidR="000C19E2" w:rsidRPr="00905604" w:rsidRDefault="000C19E2" w:rsidP="006206F7">
            <w:pPr>
              <w:spacing w:after="0" w:line="240" w:lineRule="auto"/>
              <w:rPr>
                <w:rFonts w:ascii="Times New Roman" w:hAnsi="Times New Roman"/>
                <w:sz w:val="24"/>
                <w:szCs w:val="24"/>
              </w:rPr>
            </w:pPr>
          </w:p>
          <w:p w14:paraId="2864CAB7" w14:textId="77777777" w:rsidR="000C19E2" w:rsidRPr="00905604" w:rsidRDefault="000C19E2" w:rsidP="006206F7">
            <w:pPr>
              <w:spacing w:after="0" w:line="240" w:lineRule="auto"/>
              <w:rPr>
                <w:rFonts w:ascii="Times New Roman" w:hAnsi="Times New Roman"/>
                <w:sz w:val="24"/>
                <w:szCs w:val="24"/>
              </w:rPr>
            </w:pPr>
          </w:p>
          <w:p w14:paraId="3DC19D9B" w14:textId="77777777" w:rsidR="000C19E2" w:rsidRPr="00905604" w:rsidRDefault="000C19E2" w:rsidP="006206F7">
            <w:pPr>
              <w:spacing w:after="0" w:line="240" w:lineRule="auto"/>
              <w:jc w:val="center"/>
              <w:rPr>
                <w:rFonts w:ascii="Times New Roman" w:hAnsi="Times New Roman"/>
                <w:sz w:val="24"/>
                <w:szCs w:val="24"/>
              </w:rPr>
            </w:pPr>
            <w:r w:rsidRPr="00905604">
              <w:rPr>
                <w:rFonts w:ascii="Times New Roman" w:hAnsi="Times New Roman"/>
                <w:sz w:val="24"/>
                <w:szCs w:val="24"/>
              </w:rPr>
              <w:t>788</w:t>
            </w:r>
          </w:p>
          <w:p w14:paraId="47C815F4" w14:textId="77777777" w:rsidR="000C19E2" w:rsidRPr="00905604" w:rsidRDefault="000C19E2" w:rsidP="006206F7">
            <w:pPr>
              <w:spacing w:after="0" w:line="240" w:lineRule="auto"/>
              <w:rPr>
                <w:rFonts w:ascii="Times New Roman" w:hAnsi="Times New Roman"/>
                <w:sz w:val="24"/>
                <w:szCs w:val="24"/>
              </w:rPr>
            </w:pP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1FF18E4" w14:textId="77777777" w:rsidR="000C19E2" w:rsidRPr="00905604" w:rsidRDefault="000C19E2" w:rsidP="006206F7">
            <w:pPr>
              <w:spacing w:after="0" w:line="240" w:lineRule="auto"/>
              <w:jc w:val="center"/>
              <w:rPr>
                <w:rFonts w:ascii="Times New Roman" w:hAnsi="Times New Roman"/>
                <w:sz w:val="24"/>
                <w:szCs w:val="24"/>
              </w:rPr>
            </w:pPr>
            <w:r w:rsidRPr="00905604">
              <w:rPr>
                <w:rFonts w:ascii="Times New Roman" w:hAnsi="Times New Roman"/>
                <w:sz w:val="24"/>
                <w:szCs w:val="24"/>
              </w:rPr>
              <w:t>-</w:t>
            </w:r>
          </w:p>
        </w:tc>
        <w:tc>
          <w:tcPr>
            <w:tcW w:w="8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26AC836" w14:textId="77777777" w:rsidR="000C19E2" w:rsidRPr="00905604" w:rsidRDefault="000C19E2" w:rsidP="006206F7">
            <w:pPr>
              <w:spacing w:after="0" w:line="240" w:lineRule="auto"/>
              <w:jc w:val="center"/>
              <w:rPr>
                <w:rFonts w:ascii="Times New Roman" w:hAnsi="Times New Roman"/>
                <w:sz w:val="24"/>
                <w:szCs w:val="24"/>
              </w:rPr>
            </w:pPr>
            <w:r w:rsidRPr="00905604">
              <w:rPr>
                <w:rFonts w:ascii="Times New Roman" w:hAnsi="Times New Roman"/>
                <w:sz w:val="24"/>
                <w:szCs w:val="24"/>
              </w:rPr>
              <w:t>-</w:t>
            </w:r>
          </w:p>
        </w:tc>
        <w:tc>
          <w:tcPr>
            <w:tcW w:w="992"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14:paraId="258F69E1" w14:textId="77777777" w:rsidR="000C19E2" w:rsidRPr="00905604" w:rsidRDefault="000C19E2" w:rsidP="006206F7">
            <w:pPr>
              <w:spacing w:after="0" w:line="240" w:lineRule="auto"/>
              <w:jc w:val="center"/>
              <w:rPr>
                <w:rFonts w:ascii="Times New Roman" w:hAnsi="Times New Roman"/>
                <w:sz w:val="24"/>
                <w:szCs w:val="24"/>
              </w:rPr>
            </w:pPr>
          </w:p>
          <w:p w14:paraId="09DDA14D" w14:textId="77777777" w:rsidR="000C19E2" w:rsidRPr="00905604" w:rsidRDefault="000C19E2" w:rsidP="006206F7">
            <w:pPr>
              <w:spacing w:after="0" w:line="240" w:lineRule="auto"/>
              <w:jc w:val="center"/>
              <w:rPr>
                <w:rFonts w:ascii="Times New Roman" w:hAnsi="Times New Roman"/>
                <w:sz w:val="24"/>
                <w:szCs w:val="24"/>
              </w:rPr>
            </w:pPr>
          </w:p>
          <w:p w14:paraId="1681C22B" w14:textId="77777777" w:rsidR="000C19E2" w:rsidRPr="00905604" w:rsidRDefault="000C19E2" w:rsidP="006206F7">
            <w:pPr>
              <w:spacing w:after="0" w:line="240" w:lineRule="auto"/>
              <w:jc w:val="center"/>
              <w:rPr>
                <w:rFonts w:ascii="Times New Roman" w:hAnsi="Times New Roman"/>
                <w:sz w:val="24"/>
                <w:szCs w:val="24"/>
              </w:rPr>
            </w:pPr>
          </w:p>
          <w:p w14:paraId="0B02B222" w14:textId="77777777" w:rsidR="000C19E2" w:rsidRPr="00905604" w:rsidRDefault="000C19E2" w:rsidP="006206F7">
            <w:pPr>
              <w:spacing w:after="0" w:line="240" w:lineRule="auto"/>
              <w:jc w:val="center"/>
              <w:rPr>
                <w:rFonts w:ascii="Times New Roman" w:hAnsi="Times New Roman"/>
                <w:sz w:val="24"/>
                <w:szCs w:val="24"/>
              </w:rPr>
            </w:pPr>
          </w:p>
          <w:p w14:paraId="017872E9" w14:textId="77777777" w:rsidR="000C19E2" w:rsidRPr="00905604" w:rsidRDefault="000C19E2" w:rsidP="006206F7">
            <w:pPr>
              <w:spacing w:after="0" w:line="240" w:lineRule="auto"/>
              <w:jc w:val="center"/>
              <w:rPr>
                <w:rFonts w:ascii="Times New Roman" w:hAnsi="Times New Roman"/>
                <w:sz w:val="24"/>
                <w:szCs w:val="24"/>
              </w:rPr>
            </w:pPr>
            <w:r w:rsidRPr="00905604">
              <w:rPr>
                <w:rFonts w:ascii="Times New Roman" w:hAnsi="Times New Roman"/>
                <w:sz w:val="24"/>
                <w:szCs w:val="24"/>
              </w:rPr>
              <w:t>810</w:t>
            </w:r>
          </w:p>
          <w:p w14:paraId="04DCFCBC" w14:textId="77777777" w:rsidR="000C19E2" w:rsidRPr="00905604" w:rsidRDefault="000C19E2" w:rsidP="006206F7">
            <w:pPr>
              <w:spacing w:after="0" w:line="240" w:lineRule="auto"/>
              <w:jc w:val="center"/>
              <w:rPr>
                <w:rFonts w:ascii="Times New Roman" w:hAnsi="Times New Roman"/>
                <w:sz w:val="24"/>
                <w:szCs w:val="24"/>
              </w:rPr>
            </w:pPr>
          </w:p>
        </w:tc>
        <w:tc>
          <w:tcPr>
            <w:tcW w:w="84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CD87298" w14:textId="77777777" w:rsidR="000C19E2" w:rsidRPr="00905604" w:rsidRDefault="000C19E2" w:rsidP="006206F7">
            <w:pPr>
              <w:spacing w:after="0" w:line="240" w:lineRule="auto"/>
              <w:jc w:val="center"/>
              <w:rPr>
                <w:rFonts w:ascii="Times New Roman" w:hAnsi="Times New Roman"/>
                <w:sz w:val="24"/>
                <w:szCs w:val="24"/>
              </w:rPr>
            </w:pPr>
            <w:r w:rsidRPr="00905604">
              <w:rPr>
                <w:rFonts w:ascii="Times New Roman" w:hAnsi="Times New Roman"/>
                <w:sz w:val="24"/>
                <w:szCs w:val="24"/>
              </w:rPr>
              <w:t>-</w:t>
            </w:r>
          </w:p>
        </w:tc>
        <w:tc>
          <w:tcPr>
            <w:tcW w:w="85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6B0FC55" w14:textId="77777777" w:rsidR="000C19E2" w:rsidRPr="00905604" w:rsidRDefault="000C19E2" w:rsidP="006206F7">
            <w:pPr>
              <w:spacing w:after="0" w:line="240" w:lineRule="auto"/>
              <w:jc w:val="center"/>
              <w:rPr>
                <w:rFonts w:ascii="Times New Roman" w:hAnsi="Times New Roman"/>
                <w:sz w:val="24"/>
                <w:szCs w:val="24"/>
              </w:rPr>
            </w:pPr>
            <w:r w:rsidRPr="00905604">
              <w:rPr>
                <w:rFonts w:ascii="Times New Roman" w:hAnsi="Times New Roman"/>
                <w:sz w:val="24"/>
                <w:szCs w:val="24"/>
              </w:rPr>
              <w:t>-</w:t>
            </w:r>
          </w:p>
        </w:tc>
        <w:tc>
          <w:tcPr>
            <w:tcW w:w="709" w:type="dxa"/>
            <w:vMerge w:val="restart"/>
            <w:tcBorders>
              <w:top w:val="single" w:sz="3" w:space="0" w:color="000000"/>
              <w:left w:val="single" w:sz="3" w:space="0" w:color="000000"/>
              <w:right w:val="single" w:sz="4" w:space="0" w:color="auto"/>
            </w:tcBorders>
          </w:tcPr>
          <w:p w14:paraId="4ECD0B87" w14:textId="77777777" w:rsidR="000C19E2" w:rsidRPr="00905604" w:rsidRDefault="000C19E2" w:rsidP="006206F7">
            <w:pPr>
              <w:spacing w:after="0" w:line="240" w:lineRule="auto"/>
              <w:jc w:val="center"/>
              <w:rPr>
                <w:rFonts w:ascii="Times New Roman" w:hAnsi="Times New Roman"/>
                <w:sz w:val="24"/>
                <w:szCs w:val="24"/>
              </w:rPr>
            </w:pPr>
          </w:p>
          <w:p w14:paraId="2B40168B" w14:textId="77777777" w:rsidR="000C19E2" w:rsidRPr="00905604" w:rsidRDefault="000C19E2" w:rsidP="006206F7">
            <w:pPr>
              <w:spacing w:after="0" w:line="240" w:lineRule="auto"/>
              <w:jc w:val="center"/>
              <w:rPr>
                <w:rFonts w:ascii="Times New Roman" w:hAnsi="Times New Roman"/>
                <w:sz w:val="24"/>
                <w:szCs w:val="24"/>
              </w:rPr>
            </w:pPr>
          </w:p>
          <w:p w14:paraId="54ADA238" w14:textId="77777777" w:rsidR="000C19E2" w:rsidRPr="00905604" w:rsidRDefault="000C19E2" w:rsidP="006206F7">
            <w:pPr>
              <w:spacing w:after="0" w:line="240" w:lineRule="auto"/>
              <w:jc w:val="center"/>
              <w:rPr>
                <w:rFonts w:ascii="Times New Roman" w:hAnsi="Times New Roman"/>
                <w:sz w:val="24"/>
                <w:szCs w:val="24"/>
              </w:rPr>
            </w:pPr>
          </w:p>
          <w:p w14:paraId="24352260" w14:textId="77777777" w:rsidR="000C19E2" w:rsidRPr="00905604" w:rsidRDefault="000C19E2" w:rsidP="006206F7">
            <w:pPr>
              <w:spacing w:after="0" w:line="240" w:lineRule="auto"/>
              <w:jc w:val="center"/>
              <w:rPr>
                <w:rFonts w:ascii="Times New Roman" w:hAnsi="Times New Roman"/>
                <w:sz w:val="24"/>
                <w:szCs w:val="24"/>
              </w:rPr>
            </w:pPr>
          </w:p>
          <w:p w14:paraId="25748329" w14:textId="77777777" w:rsidR="000C19E2" w:rsidRPr="00905604" w:rsidRDefault="000C19E2" w:rsidP="006206F7">
            <w:pPr>
              <w:spacing w:after="0" w:line="240" w:lineRule="auto"/>
              <w:jc w:val="center"/>
              <w:rPr>
                <w:rFonts w:ascii="Times New Roman" w:hAnsi="Times New Roman"/>
                <w:sz w:val="24"/>
                <w:szCs w:val="24"/>
              </w:rPr>
            </w:pPr>
          </w:p>
        </w:tc>
        <w:tc>
          <w:tcPr>
            <w:tcW w:w="851" w:type="dxa"/>
            <w:tcBorders>
              <w:top w:val="single" w:sz="3" w:space="0" w:color="000000"/>
              <w:left w:val="single" w:sz="4" w:space="0" w:color="auto"/>
              <w:bottom w:val="single" w:sz="3" w:space="0" w:color="000000"/>
              <w:right w:val="single" w:sz="3" w:space="0" w:color="000000"/>
            </w:tcBorders>
          </w:tcPr>
          <w:p w14:paraId="01D87DE9" w14:textId="77777777" w:rsidR="000C19E2" w:rsidRPr="00905604" w:rsidRDefault="00B15BBA" w:rsidP="006206F7">
            <w:pPr>
              <w:spacing w:after="0" w:line="240" w:lineRule="auto"/>
              <w:jc w:val="center"/>
              <w:rPr>
                <w:rFonts w:ascii="Times New Roman" w:hAnsi="Times New Roman"/>
                <w:sz w:val="24"/>
                <w:szCs w:val="24"/>
              </w:rPr>
            </w:pPr>
            <w:r w:rsidRPr="00905604">
              <w:rPr>
                <w:rFonts w:ascii="Times New Roman" w:hAnsi="Times New Roman"/>
                <w:sz w:val="24"/>
                <w:szCs w:val="24"/>
              </w:rPr>
              <w:t>-</w:t>
            </w:r>
          </w:p>
        </w:tc>
        <w:tc>
          <w:tcPr>
            <w:tcW w:w="704" w:type="dxa"/>
            <w:tcBorders>
              <w:top w:val="single" w:sz="3" w:space="0" w:color="000000"/>
              <w:left w:val="single" w:sz="4" w:space="0" w:color="auto"/>
              <w:bottom w:val="single" w:sz="3" w:space="0" w:color="000000"/>
              <w:right w:val="single" w:sz="3" w:space="0" w:color="000000"/>
            </w:tcBorders>
          </w:tcPr>
          <w:p w14:paraId="69630818" w14:textId="77777777" w:rsidR="000C19E2" w:rsidRPr="00905604" w:rsidRDefault="00B15BBA" w:rsidP="006206F7">
            <w:pPr>
              <w:spacing w:after="0" w:line="240" w:lineRule="auto"/>
              <w:jc w:val="center"/>
              <w:rPr>
                <w:rFonts w:ascii="Times New Roman" w:hAnsi="Times New Roman"/>
                <w:sz w:val="24"/>
                <w:szCs w:val="24"/>
              </w:rPr>
            </w:pPr>
            <w:r w:rsidRPr="00905604">
              <w:rPr>
                <w:rFonts w:ascii="Times New Roman" w:hAnsi="Times New Roman"/>
                <w:sz w:val="24"/>
                <w:szCs w:val="24"/>
              </w:rPr>
              <w:t>-</w:t>
            </w:r>
          </w:p>
        </w:tc>
      </w:tr>
      <w:tr w:rsidR="000C19E2" w:rsidRPr="009F5970" w14:paraId="43B72E36" w14:textId="77777777" w:rsidTr="00D35292">
        <w:trPr>
          <w:cantSplit/>
          <w:trHeight w:hRule="exact" w:val="331"/>
        </w:trPr>
        <w:tc>
          <w:tcPr>
            <w:tcW w:w="5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58B7ECC" w14:textId="77777777" w:rsidR="000C19E2" w:rsidRPr="00905604" w:rsidRDefault="000C19E2" w:rsidP="006206F7">
            <w:pPr>
              <w:widowControl w:val="0"/>
              <w:spacing w:after="0" w:line="240" w:lineRule="auto"/>
              <w:ind w:right="-20"/>
              <w:jc w:val="center"/>
              <w:rPr>
                <w:rFonts w:ascii="Times New Roman" w:hAnsi="Times New Roman"/>
                <w:color w:val="000000"/>
                <w:sz w:val="24"/>
                <w:szCs w:val="24"/>
              </w:rPr>
            </w:pPr>
            <w:r w:rsidRPr="00905604">
              <w:rPr>
                <w:rFonts w:ascii="Times New Roman" w:hAnsi="Times New Roman"/>
                <w:color w:val="000000"/>
                <w:sz w:val="24"/>
                <w:szCs w:val="24"/>
              </w:rPr>
              <w:t>2</w:t>
            </w:r>
          </w:p>
        </w:tc>
        <w:tc>
          <w:tcPr>
            <w:tcW w:w="19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38C2223" w14:textId="77777777" w:rsidR="000C19E2" w:rsidRPr="00905604" w:rsidRDefault="000C19E2" w:rsidP="006206F7">
            <w:pPr>
              <w:widowControl w:val="0"/>
              <w:spacing w:after="0" w:line="240" w:lineRule="auto"/>
              <w:ind w:right="-20"/>
              <w:rPr>
                <w:rFonts w:ascii="Times New Roman" w:hAnsi="Times New Roman"/>
                <w:color w:val="000000"/>
                <w:sz w:val="24"/>
                <w:szCs w:val="24"/>
              </w:rPr>
            </w:pPr>
            <w:r w:rsidRPr="00905604">
              <w:rPr>
                <w:rFonts w:ascii="Times New Roman" w:hAnsi="Times New Roman"/>
                <w:color w:val="000000"/>
                <w:sz w:val="24"/>
                <w:szCs w:val="24"/>
              </w:rPr>
              <w:t>Город</w:t>
            </w:r>
            <w:r w:rsidRPr="00905604">
              <w:rPr>
                <w:rFonts w:ascii="Times New Roman" w:hAnsi="Times New Roman"/>
                <w:color w:val="000000"/>
                <w:w w:val="101"/>
                <w:sz w:val="24"/>
                <w:szCs w:val="24"/>
              </w:rPr>
              <w:t>с</w:t>
            </w:r>
            <w:r w:rsidRPr="00905604">
              <w:rPr>
                <w:rFonts w:ascii="Times New Roman" w:hAnsi="Times New Roman"/>
                <w:color w:val="000000"/>
                <w:sz w:val="24"/>
                <w:szCs w:val="24"/>
              </w:rPr>
              <w:t>кой</w:t>
            </w:r>
          </w:p>
        </w:tc>
        <w:tc>
          <w:tcPr>
            <w:tcW w:w="851" w:type="dxa"/>
            <w:vMerge/>
            <w:tcBorders>
              <w:left w:val="single" w:sz="3" w:space="0" w:color="000000"/>
              <w:right w:val="single" w:sz="3" w:space="0" w:color="000000"/>
            </w:tcBorders>
            <w:tcMar>
              <w:top w:w="0" w:type="dxa"/>
              <w:left w:w="0" w:type="dxa"/>
              <w:bottom w:w="0" w:type="dxa"/>
              <w:right w:w="0" w:type="dxa"/>
            </w:tcMar>
          </w:tcPr>
          <w:p w14:paraId="7206843C" w14:textId="77777777" w:rsidR="000C19E2" w:rsidRPr="00905604" w:rsidRDefault="000C19E2" w:rsidP="006206F7">
            <w:pPr>
              <w:spacing w:after="0" w:line="240" w:lineRule="auto"/>
              <w:rPr>
                <w:rFonts w:ascii="Times New Roman" w:hAnsi="Times New Roman"/>
                <w:sz w:val="24"/>
                <w:szCs w:val="24"/>
              </w:rPr>
            </w:pP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F0BE4BC" w14:textId="77777777" w:rsidR="000C19E2" w:rsidRPr="00905604" w:rsidRDefault="000C19E2" w:rsidP="006206F7">
            <w:pPr>
              <w:spacing w:after="0" w:line="240" w:lineRule="auto"/>
              <w:jc w:val="center"/>
              <w:rPr>
                <w:rFonts w:ascii="Times New Roman" w:hAnsi="Times New Roman"/>
                <w:sz w:val="24"/>
                <w:szCs w:val="24"/>
              </w:rPr>
            </w:pPr>
            <w:r w:rsidRPr="00905604">
              <w:rPr>
                <w:rFonts w:ascii="Times New Roman" w:hAnsi="Times New Roman"/>
                <w:sz w:val="24"/>
                <w:szCs w:val="24"/>
              </w:rPr>
              <w:t>15</w:t>
            </w:r>
          </w:p>
        </w:tc>
        <w:tc>
          <w:tcPr>
            <w:tcW w:w="8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652F2B7" w14:textId="77777777" w:rsidR="000C19E2" w:rsidRPr="00905604" w:rsidRDefault="000C19E2" w:rsidP="006206F7">
            <w:pPr>
              <w:spacing w:after="0" w:line="240" w:lineRule="auto"/>
              <w:jc w:val="center"/>
              <w:rPr>
                <w:rFonts w:ascii="Times New Roman" w:hAnsi="Times New Roman"/>
                <w:sz w:val="24"/>
                <w:szCs w:val="24"/>
              </w:rPr>
            </w:pPr>
            <w:r w:rsidRPr="00905604">
              <w:rPr>
                <w:rFonts w:ascii="Times New Roman" w:hAnsi="Times New Roman"/>
                <w:sz w:val="24"/>
                <w:szCs w:val="24"/>
              </w:rPr>
              <w:t>7</w:t>
            </w:r>
          </w:p>
        </w:tc>
        <w:tc>
          <w:tcPr>
            <w:tcW w:w="992" w:type="dxa"/>
            <w:vMerge/>
            <w:tcBorders>
              <w:left w:val="single" w:sz="3" w:space="0" w:color="000000"/>
              <w:right w:val="single" w:sz="3" w:space="0" w:color="000000"/>
            </w:tcBorders>
            <w:tcMar>
              <w:top w:w="0" w:type="dxa"/>
              <w:left w:w="0" w:type="dxa"/>
              <w:bottom w:w="0" w:type="dxa"/>
              <w:right w:w="0" w:type="dxa"/>
            </w:tcMar>
          </w:tcPr>
          <w:p w14:paraId="3736180B" w14:textId="77777777" w:rsidR="000C19E2" w:rsidRPr="00905604" w:rsidRDefault="000C19E2" w:rsidP="006206F7">
            <w:pPr>
              <w:spacing w:after="0" w:line="240" w:lineRule="auto"/>
              <w:jc w:val="center"/>
              <w:rPr>
                <w:rFonts w:ascii="Times New Roman" w:hAnsi="Times New Roman"/>
                <w:sz w:val="24"/>
                <w:szCs w:val="24"/>
              </w:rPr>
            </w:pPr>
          </w:p>
        </w:tc>
        <w:tc>
          <w:tcPr>
            <w:tcW w:w="84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145355D" w14:textId="77777777" w:rsidR="000C19E2" w:rsidRPr="00905604" w:rsidRDefault="000C19E2" w:rsidP="006206F7">
            <w:pPr>
              <w:spacing w:after="0" w:line="240" w:lineRule="auto"/>
              <w:jc w:val="center"/>
              <w:rPr>
                <w:rFonts w:ascii="Times New Roman" w:hAnsi="Times New Roman"/>
                <w:sz w:val="24"/>
                <w:szCs w:val="24"/>
              </w:rPr>
            </w:pPr>
            <w:r w:rsidRPr="00905604">
              <w:rPr>
                <w:rFonts w:ascii="Times New Roman" w:hAnsi="Times New Roman"/>
                <w:sz w:val="24"/>
                <w:szCs w:val="24"/>
              </w:rPr>
              <w:t>26</w:t>
            </w:r>
          </w:p>
        </w:tc>
        <w:tc>
          <w:tcPr>
            <w:tcW w:w="85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71D02AF" w14:textId="77777777" w:rsidR="000C19E2" w:rsidRPr="00905604" w:rsidRDefault="000C19E2" w:rsidP="006206F7">
            <w:pPr>
              <w:spacing w:after="0" w:line="240" w:lineRule="auto"/>
              <w:jc w:val="center"/>
              <w:rPr>
                <w:rFonts w:ascii="Times New Roman" w:hAnsi="Times New Roman"/>
                <w:sz w:val="24"/>
                <w:szCs w:val="24"/>
              </w:rPr>
            </w:pPr>
            <w:r w:rsidRPr="00905604">
              <w:rPr>
                <w:rFonts w:ascii="Times New Roman" w:hAnsi="Times New Roman"/>
                <w:sz w:val="24"/>
                <w:szCs w:val="24"/>
              </w:rPr>
              <w:t>17</w:t>
            </w:r>
          </w:p>
        </w:tc>
        <w:tc>
          <w:tcPr>
            <w:tcW w:w="709" w:type="dxa"/>
            <w:vMerge/>
            <w:tcBorders>
              <w:left w:val="single" w:sz="3" w:space="0" w:color="000000"/>
              <w:right w:val="single" w:sz="4" w:space="0" w:color="auto"/>
            </w:tcBorders>
          </w:tcPr>
          <w:p w14:paraId="3EFCBB81" w14:textId="77777777" w:rsidR="000C19E2" w:rsidRPr="00905604" w:rsidRDefault="000C19E2" w:rsidP="006206F7">
            <w:pPr>
              <w:spacing w:after="0" w:line="240" w:lineRule="auto"/>
              <w:jc w:val="center"/>
              <w:rPr>
                <w:rFonts w:ascii="Times New Roman" w:hAnsi="Times New Roman"/>
                <w:sz w:val="24"/>
                <w:szCs w:val="24"/>
              </w:rPr>
            </w:pPr>
          </w:p>
        </w:tc>
        <w:tc>
          <w:tcPr>
            <w:tcW w:w="851" w:type="dxa"/>
            <w:tcBorders>
              <w:top w:val="single" w:sz="3" w:space="0" w:color="000000"/>
              <w:left w:val="single" w:sz="4" w:space="0" w:color="auto"/>
              <w:bottom w:val="single" w:sz="3" w:space="0" w:color="000000"/>
              <w:right w:val="single" w:sz="3" w:space="0" w:color="000000"/>
            </w:tcBorders>
          </w:tcPr>
          <w:p w14:paraId="00B22C18" w14:textId="77777777" w:rsidR="000C19E2" w:rsidRPr="00905604" w:rsidRDefault="00B7645D" w:rsidP="006206F7">
            <w:pPr>
              <w:spacing w:after="0" w:line="240" w:lineRule="auto"/>
              <w:jc w:val="center"/>
              <w:rPr>
                <w:rFonts w:ascii="Times New Roman" w:hAnsi="Times New Roman"/>
                <w:sz w:val="24"/>
                <w:szCs w:val="24"/>
              </w:rPr>
            </w:pPr>
            <w:r w:rsidRPr="00905604">
              <w:rPr>
                <w:rFonts w:ascii="Times New Roman" w:hAnsi="Times New Roman"/>
                <w:sz w:val="24"/>
                <w:szCs w:val="24"/>
              </w:rPr>
              <w:t>12</w:t>
            </w:r>
          </w:p>
        </w:tc>
        <w:tc>
          <w:tcPr>
            <w:tcW w:w="704" w:type="dxa"/>
            <w:tcBorders>
              <w:top w:val="single" w:sz="3" w:space="0" w:color="000000"/>
              <w:left w:val="single" w:sz="4" w:space="0" w:color="auto"/>
              <w:bottom w:val="single" w:sz="3" w:space="0" w:color="000000"/>
              <w:right w:val="single" w:sz="3" w:space="0" w:color="000000"/>
            </w:tcBorders>
          </w:tcPr>
          <w:p w14:paraId="4E523B3B" w14:textId="77777777" w:rsidR="000C19E2" w:rsidRPr="00905604" w:rsidRDefault="00B7645D" w:rsidP="006206F7">
            <w:pPr>
              <w:spacing w:after="0" w:line="240" w:lineRule="auto"/>
              <w:jc w:val="center"/>
              <w:rPr>
                <w:rFonts w:ascii="Times New Roman" w:hAnsi="Times New Roman"/>
                <w:sz w:val="24"/>
                <w:szCs w:val="24"/>
              </w:rPr>
            </w:pPr>
            <w:r w:rsidRPr="00905604">
              <w:rPr>
                <w:rFonts w:ascii="Times New Roman" w:hAnsi="Times New Roman"/>
                <w:sz w:val="24"/>
                <w:szCs w:val="24"/>
              </w:rPr>
              <w:t>4</w:t>
            </w:r>
          </w:p>
        </w:tc>
      </w:tr>
      <w:tr w:rsidR="000C19E2" w:rsidRPr="009F5970" w14:paraId="2387EF53" w14:textId="77777777" w:rsidTr="00D35292">
        <w:trPr>
          <w:cantSplit/>
          <w:trHeight w:hRule="exact" w:val="331"/>
        </w:trPr>
        <w:tc>
          <w:tcPr>
            <w:tcW w:w="5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574A282" w14:textId="77777777" w:rsidR="000C19E2" w:rsidRPr="00905604" w:rsidRDefault="000C19E2" w:rsidP="006206F7">
            <w:pPr>
              <w:widowControl w:val="0"/>
              <w:spacing w:after="0" w:line="240" w:lineRule="auto"/>
              <w:ind w:right="-20"/>
              <w:jc w:val="center"/>
              <w:rPr>
                <w:rFonts w:ascii="Times New Roman" w:hAnsi="Times New Roman"/>
                <w:color w:val="000000"/>
                <w:sz w:val="24"/>
                <w:szCs w:val="24"/>
              </w:rPr>
            </w:pPr>
            <w:r w:rsidRPr="00905604">
              <w:rPr>
                <w:rFonts w:ascii="Times New Roman" w:hAnsi="Times New Roman"/>
                <w:color w:val="000000"/>
                <w:sz w:val="24"/>
                <w:szCs w:val="24"/>
              </w:rPr>
              <w:t>3</w:t>
            </w:r>
          </w:p>
        </w:tc>
        <w:tc>
          <w:tcPr>
            <w:tcW w:w="19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68B4DB6" w14:textId="77777777" w:rsidR="000C19E2" w:rsidRPr="00905604" w:rsidRDefault="000C19E2" w:rsidP="006206F7">
            <w:pPr>
              <w:widowControl w:val="0"/>
              <w:spacing w:after="0" w:line="240" w:lineRule="auto"/>
              <w:ind w:right="-20"/>
              <w:rPr>
                <w:rFonts w:ascii="Times New Roman" w:hAnsi="Times New Roman"/>
                <w:color w:val="000000"/>
                <w:sz w:val="24"/>
                <w:szCs w:val="24"/>
              </w:rPr>
            </w:pPr>
            <w:r w:rsidRPr="00905604">
              <w:rPr>
                <w:rFonts w:ascii="Times New Roman" w:hAnsi="Times New Roman"/>
                <w:color w:val="000000"/>
                <w:sz w:val="24"/>
                <w:szCs w:val="24"/>
              </w:rPr>
              <w:t>Обл</w:t>
            </w:r>
            <w:r w:rsidRPr="00905604">
              <w:rPr>
                <w:rFonts w:ascii="Times New Roman" w:hAnsi="Times New Roman"/>
                <w:color w:val="000000"/>
                <w:w w:val="101"/>
                <w:sz w:val="24"/>
                <w:szCs w:val="24"/>
              </w:rPr>
              <w:t>ас</w:t>
            </w:r>
            <w:r w:rsidRPr="00905604">
              <w:rPr>
                <w:rFonts w:ascii="Times New Roman" w:hAnsi="Times New Roman"/>
                <w:color w:val="000000"/>
                <w:sz w:val="24"/>
                <w:szCs w:val="24"/>
              </w:rPr>
              <w:t>тной</w:t>
            </w:r>
          </w:p>
        </w:tc>
        <w:tc>
          <w:tcPr>
            <w:tcW w:w="851" w:type="dxa"/>
            <w:vMerge/>
            <w:tcBorders>
              <w:left w:val="single" w:sz="3" w:space="0" w:color="000000"/>
              <w:right w:val="single" w:sz="3" w:space="0" w:color="000000"/>
            </w:tcBorders>
            <w:tcMar>
              <w:top w:w="0" w:type="dxa"/>
              <w:left w:w="0" w:type="dxa"/>
              <w:bottom w:w="0" w:type="dxa"/>
              <w:right w:w="0" w:type="dxa"/>
            </w:tcMar>
          </w:tcPr>
          <w:p w14:paraId="69311BF3" w14:textId="77777777" w:rsidR="000C19E2" w:rsidRPr="00905604" w:rsidRDefault="000C19E2" w:rsidP="006206F7">
            <w:pPr>
              <w:spacing w:after="0" w:line="240" w:lineRule="auto"/>
              <w:rPr>
                <w:rFonts w:ascii="Times New Roman" w:hAnsi="Times New Roman"/>
                <w:sz w:val="24"/>
                <w:szCs w:val="24"/>
              </w:rPr>
            </w:pP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C0A3B81" w14:textId="77777777" w:rsidR="000C19E2" w:rsidRPr="00905604" w:rsidRDefault="000C19E2" w:rsidP="006206F7">
            <w:pPr>
              <w:spacing w:after="0" w:line="240" w:lineRule="auto"/>
              <w:jc w:val="center"/>
              <w:rPr>
                <w:rFonts w:ascii="Times New Roman" w:hAnsi="Times New Roman"/>
                <w:sz w:val="24"/>
                <w:szCs w:val="24"/>
              </w:rPr>
            </w:pPr>
            <w:r w:rsidRPr="00905604">
              <w:rPr>
                <w:rFonts w:ascii="Times New Roman" w:hAnsi="Times New Roman"/>
                <w:sz w:val="24"/>
                <w:szCs w:val="24"/>
              </w:rPr>
              <w:t>17</w:t>
            </w:r>
          </w:p>
        </w:tc>
        <w:tc>
          <w:tcPr>
            <w:tcW w:w="8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F9991DD" w14:textId="77777777" w:rsidR="000C19E2" w:rsidRPr="00905604" w:rsidRDefault="000C19E2" w:rsidP="006206F7">
            <w:pPr>
              <w:spacing w:after="0" w:line="240" w:lineRule="auto"/>
              <w:jc w:val="center"/>
              <w:rPr>
                <w:rFonts w:ascii="Times New Roman" w:hAnsi="Times New Roman"/>
                <w:sz w:val="24"/>
                <w:szCs w:val="24"/>
              </w:rPr>
            </w:pPr>
            <w:r w:rsidRPr="00905604">
              <w:rPr>
                <w:rFonts w:ascii="Times New Roman" w:hAnsi="Times New Roman"/>
                <w:sz w:val="24"/>
                <w:szCs w:val="24"/>
              </w:rPr>
              <w:t>5</w:t>
            </w:r>
          </w:p>
        </w:tc>
        <w:tc>
          <w:tcPr>
            <w:tcW w:w="992" w:type="dxa"/>
            <w:vMerge/>
            <w:tcBorders>
              <w:left w:val="single" w:sz="3" w:space="0" w:color="000000"/>
              <w:right w:val="single" w:sz="3" w:space="0" w:color="000000"/>
            </w:tcBorders>
            <w:tcMar>
              <w:top w:w="0" w:type="dxa"/>
              <w:left w:w="0" w:type="dxa"/>
              <w:bottom w:w="0" w:type="dxa"/>
              <w:right w:w="0" w:type="dxa"/>
            </w:tcMar>
          </w:tcPr>
          <w:p w14:paraId="517DA87F" w14:textId="77777777" w:rsidR="000C19E2" w:rsidRPr="00905604" w:rsidRDefault="000C19E2" w:rsidP="006206F7">
            <w:pPr>
              <w:spacing w:after="0" w:line="240" w:lineRule="auto"/>
              <w:jc w:val="center"/>
              <w:rPr>
                <w:rFonts w:ascii="Times New Roman" w:hAnsi="Times New Roman"/>
                <w:sz w:val="24"/>
                <w:szCs w:val="24"/>
              </w:rPr>
            </w:pPr>
          </w:p>
        </w:tc>
        <w:tc>
          <w:tcPr>
            <w:tcW w:w="84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CB5E87A" w14:textId="77777777" w:rsidR="000C19E2" w:rsidRPr="00905604" w:rsidRDefault="000C19E2" w:rsidP="006206F7">
            <w:pPr>
              <w:spacing w:after="0" w:line="240" w:lineRule="auto"/>
              <w:jc w:val="center"/>
              <w:rPr>
                <w:rFonts w:ascii="Times New Roman" w:hAnsi="Times New Roman"/>
                <w:sz w:val="24"/>
                <w:szCs w:val="24"/>
              </w:rPr>
            </w:pPr>
            <w:r w:rsidRPr="00905604">
              <w:rPr>
                <w:rFonts w:ascii="Times New Roman" w:hAnsi="Times New Roman"/>
                <w:sz w:val="24"/>
                <w:szCs w:val="24"/>
              </w:rPr>
              <w:t>28</w:t>
            </w:r>
          </w:p>
        </w:tc>
        <w:tc>
          <w:tcPr>
            <w:tcW w:w="85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9A47014" w14:textId="77777777" w:rsidR="000C19E2" w:rsidRPr="00905604" w:rsidRDefault="000C19E2" w:rsidP="006206F7">
            <w:pPr>
              <w:spacing w:after="0" w:line="240" w:lineRule="auto"/>
              <w:jc w:val="center"/>
              <w:rPr>
                <w:rFonts w:ascii="Times New Roman" w:hAnsi="Times New Roman"/>
                <w:sz w:val="24"/>
                <w:szCs w:val="24"/>
              </w:rPr>
            </w:pPr>
            <w:r w:rsidRPr="00905604">
              <w:rPr>
                <w:rFonts w:ascii="Times New Roman" w:hAnsi="Times New Roman"/>
                <w:sz w:val="24"/>
                <w:szCs w:val="24"/>
              </w:rPr>
              <w:t>12</w:t>
            </w:r>
          </w:p>
        </w:tc>
        <w:tc>
          <w:tcPr>
            <w:tcW w:w="709" w:type="dxa"/>
            <w:vMerge/>
            <w:tcBorders>
              <w:left w:val="single" w:sz="3" w:space="0" w:color="000000"/>
              <w:right w:val="single" w:sz="4" w:space="0" w:color="auto"/>
            </w:tcBorders>
          </w:tcPr>
          <w:p w14:paraId="446C8E5A" w14:textId="77777777" w:rsidR="000C19E2" w:rsidRPr="00905604" w:rsidRDefault="000C19E2" w:rsidP="006206F7">
            <w:pPr>
              <w:spacing w:after="0" w:line="240" w:lineRule="auto"/>
              <w:jc w:val="center"/>
              <w:rPr>
                <w:rFonts w:ascii="Times New Roman" w:hAnsi="Times New Roman"/>
                <w:sz w:val="24"/>
                <w:szCs w:val="24"/>
              </w:rPr>
            </w:pPr>
          </w:p>
        </w:tc>
        <w:tc>
          <w:tcPr>
            <w:tcW w:w="851" w:type="dxa"/>
            <w:tcBorders>
              <w:top w:val="single" w:sz="3" w:space="0" w:color="000000"/>
              <w:left w:val="single" w:sz="4" w:space="0" w:color="auto"/>
              <w:bottom w:val="single" w:sz="3" w:space="0" w:color="000000"/>
              <w:right w:val="single" w:sz="3" w:space="0" w:color="000000"/>
            </w:tcBorders>
          </w:tcPr>
          <w:p w14:paraId="139DD96E" w14:textId="77777777" w:rsidR="000C19E2" w:rsidRPr="00905604" w:rsidRDefault="00B7645D" w:rsidP="006206F7">
            <w:pPr>
              <w:spacing w:after="0" w:line="240" w:lineRule="auto"/>
              <w:jc w:val="center"/>
              <w:rPr>
                <w:rFonts w:ascii="Times New Roman" w:hAnsi="Times New Roman"/>
                <w:sz w:val="24"/>
                <w:szCs w:val="24"/>
              </w:rPr>
            </w:pPr>
            <w:r w:rsidRPr="00905604">
              <w:rPr>
                <w:rFonts w:ascii="Times New Roman" w:hAnsi="Times New Roman"/>
                <w:sz w:val="24"/>
                <w:szCs w:val="24"/>
              </w:rPr>
              <w:t>7</w:t>
            </w:r>
          </w:p>
        </w:tc>
        <w:tc>
          <w:tcPr>
            <w:tcW w:w="704" w:type="dxa"/>
            <w:tcBorders>
              <w:top w:val="single" w:sz="3" w:space="0" w:color="000000"/>
              <w:left w:val="single" w:sz="4" w:space="0" w:color="auto"/>
              <w:bottom w:val="single" w:sz="3" w:space="0" w:color="000000"/>
              <w:right w:val="single" w:sz="3" w:space="0" w:color="000000"/>
            </w:tcBorders>
          </w:tcPr>
          <w:p w14:paraId="29AB166C" w14:textId="77777777" w:rsidR="000C19E2" w:rsidRPr="00905604" w:rsidRDefault="00B7645D" w:rsidP="006206F7">
            <w:pPr>
              <w:spacing w:after="0" w:line="240" w:lineRule="auto"/>
              <w:jc w:val="center"/>
              <w:rPr>
                <w:rFonts w:ascii="Times New Roman" w:hAnsi="Times New Roman"/>
                <w:sz w:val="24"/>
                <w:szCs w:val="24"/>
              </w:rPr>
            </w:pPr>
            <w:r w:rsidRPr="00905604">
              <w:rPr>
                <w:rFonts w:ascii="Times New Roman" w:hAnsi="Times New Roman"/>
                <w:sz w:val="24"/>
                <w:szCs w:val="24"/>
              </w:rPr>
              <w:t>3</w:t>
            </w:r>
          </w:p>
        </w:tc>
      </w:tr>
      <w:tr w:rsidR="000C19E2" w:rsidRPr="009F5970" w14:paraId="1D95E119" w14:textId="77777777" w:rsidTr="00D35292">
        <w:trPr>
          <w:cantSplit/>
          <w:trHeight w:hRule="exact" w:val="655"/>
        </w:trPr>
        <w:tc>
          <w:tcPr>
            <w:tcW w:w="5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0F4FE92" w14:textId="77777777" w:rsidR="000C19E2" w:rsidRPr="00905604" w:rsidRDefault="000C19E2" w:rsidP="006206F7">
            <w:pPr>
              <w:widowControl w:val="0"/>
              <w:spacing w:after="0" w:line="240" w:lineRule="auto"/>
              <w:ind w:right="-20"/>
              <w:jc w:val="center"/>
              <w:rPr>
                <w:rFonts w:ascii="Times New Roman" w:hAnsi="Times New Roman"/>
                <w:color w:val="000000"/>
                <w:sz w:val="24"/>
                <w:szCs w:val="24"/>
              </w:rPr>
            </w:pPr>
            <w:r w:rsidRPr="00905604">
              <w:rPr>
                <w:rFonts w:ascii="Times New Roman" w:hAnsi="Times New Roman"/>
                <w:color w:val="000000"/>
                <w:sz w:val="24"/>
                <w:szCs w:val="24"/>
              </w:rPr>
              <w:t>4</w:t>
            </w:r>
          </w:p>
        </w:tc>
        <w:tc>
          <w:tcPr>
            <w:tcW w:w="19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1D70274" w14:textId="77777777" w:rsidR="000C19E2" w:rsidRPr="00905604" w:rsidRDefault="000C19E2" w:rsidP="006206F7">
            <w:pPr>
              <w:widowControl w:val="0"/>
              <w:spacing w:after="0" w:line="240" w:lineRule="auto"/>
              <w:ind w:right="88"/>
              <w:rPr>
                <w:rFonts w:ascii="Times New Roman" w:hAnsi="Times New Roman"/>
                <w:color w:val="000000"/>
                <w:sz w:val="24"/>
                <w:szCs w:val="24"/>
              </w:rPr>
            </w:pPr>
            <w:r w:rsidRPr="00905604">
              <w:rPr>
                <w:rFonts w:ascii="Times New Roman" w:hAnsi="Times New Roman"/>
                <w:color w:val="000000"/>
                <w:sz w:val="24"/>
                <w:szCs w:val="24"/>
              </w:rPr>
              <w:t>Р</w:t>
            </w:r>
            <w:r w:rsidRPr="00905604">
              <w:rPr>
                <w:rFonts w:ascii="Times New Roman" w:hAnsi="Times New Roman"/>
                <w:color w:val="000000"/>
                <w:w w:val="101"/>
                <w:sz w:val="24"/>
                <w:szCs w:val="24"/>
              </w:rPr>
              <w:t>ес</w:t>
            </w:r>
            <w:r w:rsidRPr="00905604">
              <w:rPr>
                <w:rFonts w:ascii="Times New Roman" w:hAnsi="Times New Roman"/>
                <w:color w:val="000000"/>
                <w:sz w:val="24"/>
                <w:szCs w:val="24"/>
              </w:rPr>
              <w:t>п</w:t>
            </w:r>
            <w:r w:rsidRPr="00905604">
              <w:rPr>
                <w:rFonts w:ascii="Times New Roman" w:hAnsi="Times New Roman"/>
                <w:color w:val="000000"/>
                <w:spacing w:val="-3"/>
                <w:sz w:val="24"/>
                <w:szCs w:val="24"/>
              </w:rPr>
              <w:t>у</w:t>
            </w:r>
            <w:r w:rsidRPr="00905604">
              <w:rPr>
                <w:rFonts w:ascii="Times New Roman" w:hAnsi="Times New Roman"/>
                <w:color w:val="000000"/>
                <w:spacing w:val="1"/>
                <w:sz w:val="24"/>
                <w:szCs w:val="24"/>
              </w:rPr>
              <w:t>б</w:t>
            </w:r>
            <w:r w:rsidRPr="00905604">
              <w:rPr>
                <w:rFonts w:ascii="Times New Roman" w:hAnsi="Times New Roman"/>
                <w:color w:val="000000"/>
                <w:sz w:val="24"/>
                <w:szCs w:val="24"/>
              </w:rPr>
              <w:t>лик</w:t>
            </w:r>
            <w:r w:rsidRPr="00905604">
              <w:rPr>
                <w:rFonts w:ascii="Times New Roman" w:hAnsi="Times New Roman"/>
                <w:color w:val="000000"/>
                <w:w w:val="101"/>
                <w:sz w:val="24"/>
                <w:szCs w:val="24"/>
              </w:rPr>
              <w:t>а</w:t>
            </w:r>
            <w:r w:rsidRPr="00905604">
              <w:rPr>
                <w:rFonts w:ascii="Times New Roman" w:hAnsi="Times New Roman"/>
                <w:color w:val="000000"/>
                <w:sz w:val="24"/>
                <w:szCs w:val="24"/>
              </w:rPr>
              <w:t>н</w:t>
            </w:r>
            <w:r w:rsidRPr="00905604">
              <w:rPr>
                <w:rFonts w:ascii="Times New Roman" w:hAnsi="Times New Roman"/>
                <w:color w:val="000000"/>
                <w:w w:val="101"/>
                <w:sz w:val="24"/>
                <w:szCs w:val="24"/>
              </w:rPr>
              <w:t>с</w:t>
            </w:r>
            <w:r w:rsidRPr="00905604">
              <w:rPr>
                <w:rFonts w:ascii="Times New Roman" w:hAnsi="Times New Roman"/>
                <w:color w:val="000000"/>
                <w:spacing w:val="-2"/>
                <w:sz w:val="24"/>
                <w:szCs w:val="24"/>
              </w:rPr>
              <w:t>к</w:t>
            </w:r>
            <w:r w:rsidRPr="00905604">
              <w:rPr>
                <w:rFonts w:ascii="Times New Roman" w:hAnsi="Times New Roman"/>
                <w:color w:val="000000"/>
                <w:sz w:val="24"/>
                <w:szCs w:val="24"/>
              </w:rPr>
              <w:t>и й</w:t>
            </w:r>
          </w:p>
        </w:tc>
        <w:tc>
          <w:tcPr>
            <w:tcW w:w="851" w:type="dxa"/>
            <w:vMerge/>
            <w:tcBorders>
              <w:left w:val="single" w:sz="3" w:space="0" w:color="000000"/>
              <w:right w:val="single" w:sz="3" w:space="0" w:color="000000"/>
            </w:tcBorders>
            <w:tcMar>
              <w:top w:w="0" w:type="dxa"/>
              <w:left w:w="0" w:type="dxa"/>
              <w:bottom w:w="0" w:type="dxa"/>
              <w:right w:w="0" w:type="dxa"/>
            </w:tcMar>
          </w:tcPr>
          <w:p w14:paraId="7085E6B1" w14:textId="77777777" w:rsidR="000C19E2" w:rsidRPr="00905604" w:rsidRDefault="000C19E2" w:rsidP="006206F7">
            <w:pPr>
              <w:spacing w:after="0" w:line="240" w:lineRule="auto"/>
              <w:rPr>
                <w:rFonts w:ascii="Times New Roman" w:hAnsi="Times New Roman"/>
                <w:sz w:val="24"/>
                <w:szCs w:val="24"/>
              </w:rPr>
            </w:pP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BF00A3D" w14:textId="77777777" w:rsidR="000C19E2" w:rsidRPr="00905604" w:rsidRDefault="000C19E2" w:rsidP="006206F7">
            <w:pPr>
              <w:spacing w:after="0" w:line="240" w:lineRule="auto"/>
              <w:jc w:val="center"/>
              <w:rPr>
                <w:rFonts w:ascii="Times New Roman" w:hAnsi="Times New Roman"/>
                <w:sz w:val="24"/>
                <w:szCs w:val="24"/>
              </w:rPr>
            </w:pPr>
            <w:r w:rsidRPr="00905604">
              <w:rPr>
                <w:rFonts w:ascii="Times New Roman" w:hAnsi="Times New Roman"/>
                <w:sz w:val="24"/>
                <w:szCs w:val="24"/>
              </w:rPr>
              <w:t>32</w:t>
            </w:r>
          </w:p>
        </w:tc>
        <w:tc>
          <w:tcPr>
            <w:tcW w:w="8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2C59C68" w14:textId="77777777" w:rsidR="000C19E2" w:rsidRPr="00905604" w:rsidRDefault="000C19E2" w:rsidP="006206F7">
            <w:pPr>
              <w:spacing w:after="0" w:line="240" w:lineRule="auto"/>
              <w:jc w:val="center"/>
              <w:rPr>
                <w:rFonts w:ascii="Times New Roman" w:hAnsi="Times New Roman"/>
                <w:sz w:val="24"/>
                <w:szCs w:val="24"/>
              </w:rPr>
            </w:pPr>
            <w:r w:rsidRPr="00905604">
              <w:rPr>
                <w:rFonts w:ascii="Times New Roman" w:hAnsi="Times New Roman"/>
                <w:sz w:val="24"/>
                <w:szCs w:val="24"/>
              </w:rPr>
              <w:t>28</w:t>
            </w:r>
          </w:p>
        </w:tc>
        <w:tc>
          <w:tcPr>
            <w:tcW w:w="992" w:type="dxa"/>
            <w:vMerge/>
            <w:tcBorders>
              <w:left w:val="single" w:sz="3" w:space="0" w:color="000000"/>
              <w:right w:val="single" w:sz="3" w:space="0" w:color="000000"/>
            </w:tcBorders>
            <w:tcMar>
              <w:top w:w="0" w:type="dxa"/>
              <w:left w:w="0" w:type="dxa"/>
              <w:bottom w:w="0" w:type="dxa"/>
              <w:right w:w="0" w:type="dxa"/>
            </w:tcMar>
          </w:tcPr>
          <w:p w14:paraId="120DF7E2" w14:textId="77777777" w:rsidR="000C19E2" w:rsidRPr="00905604" w:rsidRDefault="000C19E2" w:rsidP="006206F7">
            <w:pPr>
              <w:spacing w:after="0" w:line="240" w:lineRule="auto"/>
              <w:jc w:val="center"/>
              <w:rPr>
                <w:rFonts w:ascii="Times New Roman" w:hAnsi="Times New Roman"/>
                <w:sz w:val="24"/>
                <w:szCs w:val="24"/>
              </w:rPr>
            </w:pPr>
          </w:p>
        </w:tc>
        <w:tc>
          <w:tcPr>
            <w:tcW w:w="84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CEB521F" w14:textId="77777777" w:rsidR="000C19E2" w:rsidRPr="00905604" w:rsidRDefault="000C19E2" w:rsidP="006206F7">
            <w:pPr>
              <w:spacing w:after="0" w:line="240" w:lineRule="auto"/>
              <w:jc w:val="center"/>
              <w:rPr>
                <w:rFonts w:ascii="Times New Roman" w:hAnsi="Times New Roman"/>
                <w:sz w:val="24"/>
                <w:szCs w:val="24"/>
              </w:rPr>
            </w:pPr>
            <w:r w:rsidRPr="00905604">
              <w:rPr>
                <w:rFonts w:ascii="Times New Roman" w:hAnsi="Times New Roman"/>
                <w:sz w:val="24"/>
                <w:szCs w:val="24"/>
              </w:rPr>
              <w:t>47</w:t>
            </w:r>
          </w:p>
        </w:tc>
        <w:tc>
          <w:tcPr>
            <w:tcW w:w="85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ABA51DE" w14:textId="77777777" w:rsidR="000C19E2" w:rsidRPr="00905604" w:rsidRDefault="000C19E2" w:rsidP="006206F7">
            <w:pPr>
              <w:spacing w:after="0" w:line="240" w:lineRule="auto"/>
              <w:jc w:val="center"/>
              <w:rPr>
                <w:rFonts w:ascii="Times New Roman" w:hAnsi="Times New Roman"/>
                <w:sz w:val="24"/>
                <w:szCs w:val="24"/>
              </w:rPr>
            </w:pPr>
            <w:r w:rsidRPr="00905604">
              <w:rPr>
                <w:rFonts w:ascii="Times New Roman" w:hAnsi="Times New Roman"/>
                <w:sz w:val="24"/>
                <w:szCs w:val="24"/>
              </w:rPr>
              <w:t>35</w:t>
            </w:r>
          </w:p>
        </w:tc>
        <w:tc>
          <w:tcPr>
            <w:tcW w:w="709" w:type="dxa"/>
            <w:vMerge/>
            <w:tcBorders>
              <w:left w:val="single" w:sz="3" w:space="0" w:color="000000"/>
              <w:right w:val="single" w:sz="4" w:space="0" w:color="auto"/>
            </w:tcBorders>
          </w:tcPr>
          <w:p w14:paraId="48E38CFC" w14:textId="77777777" w:rsidR="000C19E2" w:rsidRPr="00905604" w:rsidRDefault="000C19E2" w:rsidP="006206F7">
            <w:pPr>
              <w:spacing w:after="0" w:line="240" w:lineRule="auto"/>
              <w:jc w:val="center"/>
              <w:rPr>
                <w:rFonts w:ascii="Times New Roman" w:hAnsi="Times New Roman"/>
                <w:sz w:val="24"/>
                <w:szCs w:val="24"/>
              </w:rPr>
            </w:pPr>
          </w:p>
        </w:tc>
        <w:tc>
          <w:tcPr>
            <w:tcW w:w="851" w:type="dxa"/>
            <w:tcBorders>
              <w:top w:val="single" w:sz="3" w:space="0" w:color="000000"/>
              <w:left w:val="single" w:sz="4" w:space="0" w:color="auto"/>
              <w:bottom w:val="single" w:sz="3" w:space="0" w:color="000000"/>
              <w:right w:val="single" w:sz="3" w:space="0" w:color="000000"/>
            </w:tcBorders>
          </w:tcPr>
          <w:p w14:paraId="5CA4897E" w14:textId="77777777" w:rsidR="000C19E2" w:rsidRPr="00905604" w:rsidRDefault="00B7645D" w:rsidP="006206F7">
            <w:pPr>
              <w:spacing w:after="0" w:line="240" w:lineRule="auto"/>
              <w:jc w:val="center"/>
              <w:rPr>
                <w:rFonts w:ascii="Times New Roman" w:hAnsi="Times New Roman"/>
                <w:sz w:val="24"/>
                <w:szCs w:val="24"/>
              </w:rPr>
            </w:pPr>
            <w:r w:rsidRPr="00905604">
              <w:rPr>
                <w:rFonts w:ascii="Times New Roman" w:hAnsi="Times New Roman"/>
                <w:sz w:val="24"/>
                <w:szCs w:val="24"/>
              </w:rPr>
              <w:t>11</w:t>
            </w:r>
          </w:p>
        </w:tc>
        <w:tc>
          <w:tcPr>
            <w:tcW w:w="704" w:type="dxa"/>
            <w:tcBorders>
              <w:top w:val="single" w:sz="3" w:space="0" w:color="000000"/>
              <w:left w:val="single" w:sz="4" w:space="0" w:color="auto"/>
              <w:bottom w:val="single" w:sz="3" w:space="0" w:color="000000"/>
              <w:right w:val="single" w:sz="3" w:space="0" w:color="000000"/>
            </w:tcBorders>
          </w:tcPr>
          <w:p w14:paraId="2F3BA0D5" w14:textId="77777777" w:rsidR="000C19E2" w:rsidRPr="00905604" w:rsidRDefault="00B7645D" w:rsidP="006206F7">
            <w:pPr>
              <w:spacing w:after="0" w:line="240" w:lineRule="auto"/>
              <w:jc w:val="center"/>
              <w:rPr>
                <w:rFonts w:ascii="Times New Roman" w:hAnsi="Times New Roman"/>
                <w:sz w:val="24"/>
                <w:szCs w:val="24"/>
              </w:rPr>
            </w:pPr>
            <w:r w:rsidRPr="00905604">
              <w:rPr>
                <w:rFonts w:ascii="Times New Roman" w:hAnsi="Times New Roman"/>
                <w:sz w:val="24"/>
                <w:szCs w:val="24"/>
              </w:rPr>
              <w:t>7</w:t>
            </w:r>
          </w:p>
        </w:tc>
      </w:tr>
      <w:tr w:rsidR="000C19E2" w:rsidRPr="009F5970" w14:paraId="064AF98B" w14:textId="77777777" w:rsidTr="00D35292">
        <w:trPr>
          <w:cantSplit/>
          <w:trHeight w:hRule="exact" w:val="655"/>
        </w:trPr>
        <w:tc>
          <w:tcPr>
            <w:tcW w:w="5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9E94E22" w14:textId="77777777" w:rsidR="000C19E2" w:rsidRPr="00905604" w:rsidRDefault="000C19E2" w:rsidP="006206F7">
            <w:pPr>
              <w:widowControl w:val="0"/>
              <w:spacing w:after="0" w:line="240" w:lineRule="auto"/>
              <w:ind w:right="-20"/>
              <w:jc w:val="center"/>
              <w:rPr>
                <w:rFonts w:ascii="Times New Roman" w:hAnsi="Times New Roman"/>
                <w:color w:val="000000"/>
                <w:sz w:val="24"/>
                <w:szCs w:val="24"/>
              </w:rPr>
            </w:pPr>
            <w:r w:rsidRPr="00905604">
              <w:rPr>
                <w:rFonts w:ascii="Times New Roman" w:hAnsi="Times New Roman"/>
                <w:color w:val="000000"/>
                <w:sz w:val="24"/>
                <w:szCs w:val="24"/>
              </w:rPr>
              <w:t>5</w:t>
            </w:r>
          </w:p>
        </w:tc>
        <w:tc>
          <w:tcPr>
            <w:tcW w:w="19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6671DDC" w14:textId="77777777" w:rsidR="000C19E2" w:rsidRPr="00905604" w:rsidRDefault="000C19E2" w:rsidP="006206F7">
            <w:pPr>
              <w:widowControl w:val="0"/>
              <w:spacing w:after="0" w:line="240" w:lineRule="auto"/>
              <w:ind w:right="151"/>
              <w:rPr>
                <w:rFonts w:ascii="Times New Roman" w:hAnsi="Times New Roman"/>
                <w:color w:val="000000"/>
                <w:sz w:val="24"/>
                <w:szCs w:val="24"/>
              </w:rPr>
            </w:pPr>
            <w:r w:rsidRPr="00905604">
              <w:rPr>
                <w:rFonts w:ascii="Times New Roman" w:hAnsi="Times New Roman"/>
                <w:color w:val="000000"/>
                <w:sz w:val="24"/>
                <w:szCs w:val="24"/>
              </w:rPr>
              <w:t>М</w:t>
            </w:r>
            <w:r w:rsidRPr="00905604">
              <w:rPr>
                <w:rFonts w:ascii="Times New Roman" w:hAnsi="Times New Roman"/>
                <w:color w:val="000000"/>
                <w:w w:val="101"/>
                <w:sz w:val="24"/>
                <w:szCs w:val="24"/>
              </w:rPr>
              <w:t>е</w:t>
            </w:r>
            <w:r w:rsidRPr="00905604">
              <w:rPr>
                <w:rFonts w:ascii="Times New Roman" w:hAnsi="Times New Roman"/>
                <w:color w:val="000000"/>
                <w:sz w:val="24"/>
                <w:szCs w:val="24"/>
              </w:rPr>
              <w:t>ж</w:t>
            </w:r>
            <w:r w:rsidRPr="00905604">
              <w:rPr>
                <w:rFonts w:ascii="Times New Roman" w:hAnsi="Times New Roman"/>
                <w:color w:val="000000"/>
                <w:spacing w:val="2"/>
                <w:sz w:val="24"/>
                <w:szCs w:val="24"/>
              </w:rPr>
              <w:t>д</w:t>
            </w:r>
            <w:r w:rsidRPr="00905604">
              <w:rPr>
                <w:rFonts w:ascii="Times New Roman" w:hAnsi="Times New Roman"/>
                <w:color w:val="000000"/>
                <w:spacing w:val="-2"/>
                <w:sz w:val="24"/>
                <w:szCs w:val="24"/>
              </w:rPr>
              <w:t>у</w:t>
            </w:r>
            <w:r w:rsidRPr="00905604">
              <w:rPr>
                <w:rFonts w:ascii="Times New Roman" w:hAnsi="Times New Roman"/>
                <w:color w:val="000000"/>
                <w:sz w:val="24"/>
                <w:szCs w:val="24"/>
              </w:rPr>
              <w:t>н</w:t>
            </w:r>
            <w:r w:rsidRPr="00905604">
              <w:rPr>
                <w:rFonts w:ascii="Times New Roman" w:hAnsi="Times New Roman"/>
                <w:color w:val="000000"/>
                <w:spacing w:val="-1"/>
                <w:w w:val="101"/>
                <w:sz w:val="24"/>
                <w:szCs w:val="24"/>
              </w:rPr>
              <w:t>а</w:t>
            </w:r>
            <w:r w:rsidR="008A23F8" w:rsidRPr="00905604">
              <w:rPr>
                <w:rFonts w:ascii="Times New Roman" w:hAnsi="Times New Roman"/>
                <w:color w:val="000000"/>
                <w:sz w:val="24"/>
                <w:szCs w:val="24"/>
              </w:rPr>
              <w:t>родны</w:t>
            </w:r>
            <w:r w:rsidRPr="00905604">
              <w:rPr>
                <w:rFonts w:ascii="Times New Roman" w:hAnsi="Times New Roman"/>
                <w:color w:val="000000"/>
                <w:sz w:val="24"/>
                <w:szCs w:val="24"/>
              </w:rPr>
              <w:t>й</w:t>
            </w:r>
          </w:p>
        </w:tc>
        <w:tc>
          <w:tcPr>
            <w:tcW w:w="851" w:type="dxa"/>
            <w:vMerge/>
            <w:tcBorders>
              <w:left w:val="single" w:sz="3" w:space="0" w:color="000000"/>
              <w:bottom w:val="single" w:sz="3" w:space="0" w:color="000000"/>
              <w:right w:val="single" w:sz="3" w:space="0" w:color="000000"/>
            </w:tcBorders>
            <w:tcMar>
              <w:top w:w="0" w:type="dxa"/>
              <w:left w:w="0" w:type="dxa"/>
              <w:bottom w:w="0" w:type="dxa"/>
              <w:right w:w="0" w:type="dxa"/>
            </w:tcMar>
          </w:tcPr>
          <w:p w14:paraId="5CF13A8A" w14:textId="77777777" w:rsidR="000C19E2" w:rsidRPr="00905604" w:rsidRDefault="000C19E2" w:rsidP="006206F7">
            <w:pPr>
              <w:spacing w:after="0" w:line="240" w:lineRule="auto"/>
              <w:rPr>
                <w:rFonts w:ascii="Times New Roman" w:hAnsi="Times New Roman"/>
                <w:sz w:val="24"/>
                <w:szCs w:val="24"/>
              </w:rPr>
            </w:pP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D5FB420" w14:textId="77777777" w:rsidR="000C19E2" w:rsidRPr="00905604" w:rsidRDefault="000C19E2" w:rsidP="006206F7">
            <w:pPr>
              <w:spacing w:after="0" w:line="240" w:lineRule="auto"/>
              <w:jc w:val="center"/>
              <w:rPr>
                <w:rFonts w:ascii="Times New Roman" w:hAnsi="Times New Roman"/>
                <w:sz w:val="24"/>
                <w:szCs w:val="24"/>
              </w:rPr>
            </w:pPr>
            <w:r w:rsidRPr="00905604">
              <w:rPr>
                <w:rFonts w:ascii="Times New Roman" w:hAnsi="Times New Roman"/>
                <w:sz w:val="24"/>
                <w:szCs w:val="24"/>
              </w:rPr>
              <w:t>45</w:t>
            </w:r>
          </w:p>
        </w:tc>
        <w:tc>
          <w:tcPr>
            <w:tcW w:w="8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B8DE9FE" w14:textId="77777777" w:rsidR="000C19E2" w:rsidRPr="00905604" w:rsidRDefault="000C19E2" w:rsidP="006206F7">
            <w:pPr>
              <w:spacing w:after="0" w:line="240" w:lineRule="auto"/>
              <w:jc w:val="center"/>
              <w:rPr>
                <w:rFonts w:ascii="Times New Roman" w:hAnsi="Times New Roman"/>
                <w:sz w:val="24"/>
                <w:szCs w:val="24"/>
              </w:rPr>
            </w:pPr>
            <w:r w:rsidRPr="00905604">
              <w:rPr>
                <w:rFonts w:ascii="Times New Roman" w:hAnsi="Times New Roman"/>
                <w:sz w:val="24"/>
                <w:szCs w:val="24"/>
              </w:rPr>
              <w:t>34</w:t>
            </w:r>
          </w:p>
        </w:tc>
        <w:tc>
          <w:tcPr>
            <w:tcW w:w="992" w:type="dxa"/>
            <w:vMerge/>
            <w:tcBorders>
              <w:left w:val="single" w:sz="3" w:space="0" w:color="000000"/>
              <w:bottom w:val="single" w:sz="3" w:space="0" w:color="000000"/>
              <w:right w:val="single" w:sz="3" w:space="0" w:color="000000"/>
            </w:tcBorders>
            <w:tcMar>
              <w:top w:w="0" w:type="dxa"/>
              <w:left w:w="0" w:type="dxa"/>
              <w:bottom w:w="0" w:type="dxa"/>
              <w:right w:w="0" w:type="dxa"/>
            </w:tcMar>
          </w:tcPr>
          <w:p w14:paraId="1E56A239" w14:textId="77777777" w:rsidR="000C19E2" w:rsidRPr="00905604" w:rsidRDefault="000C19E2" w:rsidP="006206F7">
            <w:pPr>
              <w:spacing w:after="0" w:line="240" w:lineRule="auto"/>
              <w:jc w:val="center"/>
              <w:rPr>
                <w:rFonts w:ascii="Times New Roman" w:hAnsi="Times New Roman"/>
                <w:sz w:val="24"/>
                <w:szCs w:val="24"/>
              </w:rPr>
            </w:pPr>
          </w:p>
        </w:tc>
        <w:tc>
          <w:tcPr>
            <w:tcW w:w="84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C9A1C3A" w14:textId="77777777" w:rsidR="000C19E2" w:rsidRPr="00905604" w:rsidRDefault="000C19E2" w:rsidP="006206F7">
            <w:pPr>
              <w:spacing w:after="0" w:line="240" w:lineRule="auto"/>
              <w:jc w:val="center"/>
              <w:rPr>
                <w:rFonts w:ascii="Times New Roman" w:hAnsi="Times New Roman"/>
                <w:sz w:val="24"/>
                <w:szCs w:val="24"/>
              </w:rPr>
            </w:pPr>
            <w:r w:rsidRPr="00905604">
              <w:rPr>
                <w:rFonts w:ascii="Times New Roman" w:hAnsi="Times New Roman"/>
                <w:sz w:val="24"/>
                <w:szCs w:val="24"/>
              </w:rPr>
              <w:t>65</w:t>
            </w:r>
          </w:p>
        </w:tc>
        <w:tc>
          <w:tcPr>
            <w:tcW w:w="85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F39CDC3" w14:textId="77777777" w:rsidR="000C19E2" w:rsidRPr="00905604" w:rsidRDefault="000C19E2" w:rsidP="006206F7">
            <w:pPr>
              <w:spacing w:after="0" w:line="240" w:lineRule="auto"/>
              <w:jc w:val="center"/>
              <w:rPr>
                <w:rFonts w:ascii="Times New Roman" w:hAnsi="Times New Roman"/>
                <w:sz w:val="24"/>
                <w:szCs w:val="24"/>
              </w:rPr>
            </w:pPr>
            <w:r w:rsidRPr="00905604">
              <w:rPr>
                <w:rFonts w:ascii="Times New Roman" w:hAnsi="Times New Roman"/>
                <w:sz w:val="24"/>
                <w:szCs w:val="24"/>
              </w:rPr>
              <w:t>41</w:t>
            </w:r>
          </w:p>
        </w:tc>
        <w:tc>
          <w:tcPr>
            <w:tcW w:w="709" w:type="dxa"/>
            <w:vMerge/>
            <w:tcBorders>
              <w:left w:val="single" w:sz="3" w:space="0" w:color="000000"/>
              <w:bottom w:val="single" w:sz="3" w:space="0" w:color="000000"/>
              <w:right w:val="single" w:sz="4" w:space="0" w:color="auto"/>
            </w:tcBorders>
          </w:tcPr>
          <w:p w14:paraId="279792E0" w14:textId="77777777" w:rsidR="000C19E2" w:rsidRPr="00905604" w:rsidRDefault="000C19E2" w:rsidP="006206F7">
            <w:pPr>
              <w:spacing w:after="0" w:line="240" w:lineRule="auto"/>
              <w:jc w:val="center"/>
              <w:rPr>
                <w:rFonts w:ascii="Times New Roman" w:hAnsi="Times New Roman"/>
                <w:sz w:val="24"/>
                <w:szCs w:val="24"/>
              </w:rPr>
            </w:pPr>
          </w:p>
        </w:tc>
        <w:tc>
          <w:tcPr>
            <w:tcW w:w="851" w:type="dxa"/>
            <w:tcBorders>
              <w:top w:val="single" w:sz="3" w:space="0" w:color="000000"/>
              <w:left w:val="single" w:sz="4" w:space="0" w:color="auto"/>
              <w:bottom w:val="single" w:sz="3" w:space="0" w:color="000000"/>
              <w:right w:val="single" w:sz="3" w:space="0" w:color="000000"/>
            </w:tcBorders>
          </w:tcPr>
          <w:p w14:paraId="7CEA5777" w14:textId="77777777" w:rsidR="000C19E2" w:rsidRPr="00905604" w:rsidRDefault="00B7645D" w:rsidP="006206F7">
            <w:pPr>
              <w:spacing w:after="0" w:line="240" w:lineRule="auto"/>
              <w:jc w:val="center"/>
              <w:rPr>
                <w:rFonts w:ascii="Times New Roman" w:hAnsi="Times New Roman"/>
                <w:sz w:val="24"/>
                <w:szCs w:val="24"/>
              </w:rPr>
            </w:pPr>
            <w:r w:rsidRPr="00905604">
              <w:rPr>
                <w:rFonts w:ascii="Times New Roman" w:hAnsi="Times New Roman"/>
                <w:sz w:val="24"/>
                <w:szCs w:val="24"/>
              </w:rPr>
              <w:t>10</w:t>
            </w:r>
          </w:p>
        </w:tc>
        <w:tc>
          <w:tcPr>
            <w:tcW w:w="704" w:type="dxa"/>
            <w:tcBorders>
              <w:top w:val="single" w:sz="3" w:space="0" w:color="000000"/>
              <w:left w:val="single" w:sz="4" w:space="0" w:color="auto"/>
              <w:bottom w:val="single" w:sz="3" w:space="0" w:color="000000"/>
              <w:right w:val="single" w:sz="3" w:space="0" w:color="000000"/>
            </w:tcBorders>
          </w:tcPr>
          <w:p w14:paraId="452A63FF" w14:textId="77777777" w:rsidR="000C19E2" w:rsidRPr="00905604" w:rsidRDefault="00B7645D" w:rsidP="006206F7">
            <w:pPr>
              <w:spacing w:after="0" w:line="240" w:lineRule="auto"/>
              <w:jc w:val="center"/>
              <w:rPr>
                <w:rFonts w:ascii="Times New Roman" w:hAnsi="Times New Roman"/>
                <w:sz w:val="24"/>
                <w:szCs w:val="24"/>
              </w:rPr>
            </w:pPr>
            <w:r w:rsidRPr="00905604">
              <w:rPr>
                <w:rFonts w:ascii="Times New Roman" w:hAnsi="Times New Roman"/>
                <w:sz w:val="24"/>
                <w:szCs w:val="24"/>
              </w:rPr>
              <w:t>5</w:t>
            </w:r>
          </w:p>
        </w:tc>
      </w:tr>
    </w:tbl>
    <w:p w14:paraId="0553FD0D" w14:textId="77777777" w:rsidR="006609DB" w:rsidRPr="009F5970" w:rsidRDefault="006609DB" w:rsidP="006206F7">
      <w:pPr>
        <w:spacing w:after="0" w:line="240" w:lineRule="auto"/>
        <w:rPr>
          <w:rFonts w:ascii="Times New Roman" w:hAnsi="Times New Roman"/>
          <w:sz w:val="24"/>
          <w:szCs w:val="28"/>
        </w:rPr>
      </w:pPr>
    </w:p>
    <w:p w14:paraId="021F8E01" w14:textId="77777777" w:rsidR="00AE70D6" w:rsidRPr="009F5970" w:rsidRDefault="00CC771A" w:rsidP="002F1842">
      <w:pPr>
        <w:spacing w:after="0" w:line="240" w:lineRule="auto"/>
        <w:ind w:firstLine="708"/>
        <w:jc w:val="both"/>
        <w:rPr>
          <w:rFonts w:ascii="Times New Roman" w:hAnsi="Times New Roman"/>
          <w:color w:val="000000"/>
          <w:sz w:val="28"/>
          <w:szCs w:val="28"/>
        </w:rPr>
      </w:pPr>
      <w:r w:rsidRPr="009F5970">
        <w:rPr>
          <w:rFonts w:ascii="Times New Roman" w:hAnsi="Times New Roman"/>
          <w:sz w:val="28"/>
          <w:szCs w:val="28"/>
        </w:rPr>
        <w:t xml:space="preserve">По </w:t>
      </w:r>
      <w:r w:rsidR="00153221" w:rsidRPr="009F5970">
        <w:rPr>
          <w:rFonts w:ascii="Times New Roman" w:hAnsi="Times New Roman"/>
          <w:sz w:val="28"/>
          <w:szCs w:val="28"/>
        </w:rPr>
        <w:t>вышеуказанным</w:t>
      </w:r>
      <w:r w:rsidRPr="009F5970">
        <w:rPr>
          <w:rFonts w:ascii="Times New Roman" w:hAnsi="Times New Roman"/>
          <w:sz w:val="28"/>
          <w:szCs w:val="28"/>
        </w:rPr>
        <w:t xml:space="preserve"> данным выявлено низкое участие обучающихся в </w:t>
      </w:r>
      <w:r w:rsidRPr="009F5970">
        <w:rPr>
          <w:rFonts w:ascii="Times New Roman" w:hAnsi="Times New Roman"/>
          <w:color w:val="000000"/>
          <w:sz w:val="28"/>
          <w:szCs w:val="28"/>
        </w:rPr>
        <w:t>пр</w:t>
      </w:r>
      <w:r w:rsidRPr="009F5970">
        <w:rPr>
          <w:rFonts w:ascii="Times New Roman" w:hAnsi="Times New Roman"/>
          <w:color w:val="000000"/>
          <w:w w:val="101"/>
          <w:sz w:val="28"/>
          <w:szCs w:val="28"/>
        </w:rPr>
        <w:t>е</w:t>
      </w:r>
      <w:r w:rsidRPr="009F5970">
        <w:rPr>
          <w:rFonts w:ascii="Times New Roman" w:hAnsi="Times New Roman"/>
          <w:color w:val="000000"/>
          <w:spacing w:val="1"/>
          <w:sz w:val="28"/>
          <w:szCs w:val="28"/>
        </w:rPr>
        <w:t>д</w:t>
      </w:r>
      <w:r w:rsidRPr="009F5970">
        <w:rPr>
          <w:rFonts w:ascii="Times New Roman" w:hAnsi="Times New Roman"/>
          <w:color w:val="000000"/>
          <w:sz w:val="28"/>
          <w:szCs w:val="28"/>
        </w:rPr>
        <w:t>м</w:t>
      </w:r>
      <w:r w:rsidRPr="009F5970">
        <w:rPr>
          <w:rFonts w:ascii="Times New Roman" w:hAnsi="Times New Roman"/>
          <w:color w:val="000000"/>
          <w:w w:val="101"/>
          <w:sz w:val="28"/>
          <w:szCs w:val="28"/>
        </w:rPr>
        <w:t>е</w:t>
      </w:r>
      <w:r w:rsidRPr="009F5970">
        <w:rPr>
          <w:rFonts w:ascii="Times New Roman" w:hAnsi="Times New Roman"/>
          <w:color w:val="000000"/>
          <w:sz w:val="28"/>
          <w:szCs w:val="28"/>
        </w:rPr>
        <w:t>т</w:t>
      </w:r>
      <w:r w:rsidRPr="009F5970">
        <w:rPr>
          <w:rFonts w:ascii="Times New Roman" w:hAnsi="Times New Roman"/>
          <w:color w:val="000000"/>
          <w:spacing w:val="-1"/>
          <w:sz w:val="28"/>
          <w:szCs w:val="28"/>
        </w:rPr>
        <w:t>н</w:t>
      </w:r>
      <w:r w:rsidRPr="009F5970">
        <w:rPr>
          <w:rFonts w:ascii="Times New Roman" w:hAnsi="Times New Roman"/>
          <w:color w:val="000000"/>
          <w:sz w:val="28"/>
          <w:szCs w:val="28"/>
        </w:rPr>
        <w:t>ых</w:t>
      </w:r>
      <w:r w:rsidRPr="009F5970">
        <w:rPr>
          <w:rFonts w:ascii="Times New Roman" w:hAnsi="Times New Roman"/>
          <w:color w:val="000000"/>
          <w:spacing w:val="67"/>
          <w:sz w:val="28"/>
          <w:szCs w:val="28"/>
        </w:rPr>
        <w:t xml:space="preserve"> </w:t>
      </w:r>
      <w:r w:rsidRPr="009F5970">
        <w:rPr>
          <w:rFonts w:ascii="Times New Roman" w:hAnsi="Times New Roman"/>
          <w:color w:val="000000"/>
          <w:spacing w:val="1"/>
          <w:sz w:val="28"/>
          <w:szCs w:val="28"/>
        </w:rPr>
        <w:t>о</w:t>
      </w:r>
      <w:r w:rsidRPr="009F5970">
        <w:rPr>
          <w:rFonts w:ascii="Times New Roman" w:hAnsi="Times New Roman"/>
          <w:color w:val="000000"/>
          <w:sz w:val="28"/>
          <w:szCs w:val="28"/>
        </w:rPr>
        <w:t>л</w:t>
      </w:r>
      <w:r w:rsidRPr="009F5970">
        <w:rPr>
          <w:rFonts w:ascii="Times New Roman" w:hAnsi="Times New Roman"/>
          <w:color w:val="000000"/>
          <w:spacing w:val="1"/>
          <w:sz w:val="28"/>
          <w:szCs w:val="28"/>
        </w:rPr>
        <w:t>и</w:t>
      </w:r>
      <w:r w:rsidRPr="009F5970">
        <w:rPr>
          <w:rFonts w:ascii="Times New Roman" w:hAnsi="Times New Roman"/>
          <w:color w:val="000000"/>
          <w:spacing w:val="-2"/>
          <w:sz w:val="28"/>
          <w:szCs w:val="28"/>
        </w:rPr>
        <w:t>м</w:t>
      </w:r>
      <w:r w:rsidRPr="009F5970">
        <w:rPr>
          <w:rFonts w:ascii="Times New Roman" w:hAnsi="Times New Roman"/>
          <w:color w:val="000000"/>
          <w:sz w:val="28"/>
          <w:szCs w:val="28"/>
        </w:rPr>
        <w:t>пи</w:t>
      </w:r>
      <w:r w:rsidRPr="009F5970">
        <w:rPr>
          <w:rFonts w:ascii="Times New Roman" w:hAnsi="Times New Roman"/>
          <w:color w:val="000000"/>
          <w:w w:val="101"/>
          <w:sz w:val="28"/>
          <w:szCs w:val="28"/>
        </w:rPr>
        <w:t>а</w:t>
      </w:r>
      <w:r w:rsidRPr="009F5970">
        <w:rPr>
          <w:rFonts w:ascii="Times New Roman" w:hAnsi="Times New Roman"/>
          <w:color w:val="000000"/>
          <w:sz w:val="28"/>
          <w:szCs w:val="28"/>
        </w:rPr>
        <w:t>д</w:t>
      </w:r>
      <w:r w:rsidRPr="009F5970">
        <w:rPr>
          <w:rFonts w:ascii="Times New Roman" w:hAnsi="Times New Roman"/>
          <w:color w:val="000000"/>
          <w:w w:val="101"/>
          <w:sz w:val="28"/>
          <w:szCs w:val="28"/>
        </w:rPr>
        <w:t>а</w:t>
      </w:r>
      <w:r w:rsidRPr="009F5970">
        <w:rPr>
          <w:rFonts w:ascii="Times New Roman" w:hAnsi="Times New Roman"/>
          <w:color w:val="000000"/>
          <w:sz w:val="28"/>
          <w:szCs w:val="28"/>
        </w:rPr>
        <w:t>х,</w:t>
      </w:r>
      <w:r w:rsidRPr="009F5970">
        <w:rPr>
          <w:rFonts w:ascii="Times New Roman" w:hAnsi="Times New Roman"/>
          <w:color w:val="000000"/>
          <w:spacing w:val="-2"/>
          <w:sz w:val="28"/>
          <w:szCs w:val="28"/>
        </w:rPr>
        <w:t xml:space="preserve"> </w:t>
      </w:r>
      <w:r w:rsidRPr="009F5970">
        <w:rPr>
          <w:rFonts w:ascii="Times New Roman" w:hAnsi="Times New Roman"/>
          <w:color w:val="000000"/>
          <w:sz w:val="28"/>
          <w:szCs w:val="28"/>
        </w:rPr>
        <w:t>н</w:t>
      </w:r>
      <w:r w:rsidRPr="009F5970">
        <w:rPr>
          <w:rFonts w:ascii="Times New Roman" w:hAnsi="Times New Roman"/>
          <w:color w:val="000000"/>
          <w:w w:val="101"/>
          <w:sz w:val="28"/>
          <w:szCs w:val="28"/>
        </w:rPr>
        <w:t>а</w:t>
      </w:r>
      <w:r w:rsidRPr="009F5970">
        <w:rPr>
          <w:rFonts w:ascii="Times New Roman" w:hAnsi="Times New Roman"/>
          <w:color w:val="000000"/>
          <w:spacing w:val="-2"/>
          <w:sz w:val="28"/>
          <w:szCs w:val="28"/>
        </w:rPr>
        <w:t>у</w:t>
      </w:r>
      <w:r w:rsidRPr="009F5970">
        <w:rPr>
          <w:rFonts w:ascii="Times New Roman" w:hAnsi="Times New Roman"/>
          <w:color w:val="000000"/>
          <w:sz w:val="28"/>
          <w:szCs w:val="28"/>
        </w:rPr>
        <w:t>чных</w:t>
      </w:r>
      <w:r w:rsidRPr="009F5970">
        <w:rPr>
          <w:rFonts w:ascii="Times New Roman" w:hAnsi="Times New Roman"/>
          <w:color w:val="000000"/>
          <w:spacing w:val="1"/>
          <w:sz w:val="28"/>
          <w:szCs w:val="28"/>
        </w:rPr>
        <w:t xml:space="preserve"> </w:t>
      </w:r>
      <w:r w:rsidRPr="009F5970">
        <w:rPr>
          <w:rFonts w:ascii="Times New Roman" w:hAnsi="Times New Roman"/>
          <w:color w:val="000000"/>
          <w:w w:val="101"/>
          <w:sz w:val="28"/>
          <w:szCs w:val="28"/>
        </w:rPr>
        <w:t>с</w:t>
      </w:r>
      <w:r w:rsidRPr="009F5970">
        <w:rPr>
          <w:rFonts w:ascii="Times New Roman" w:hAnsi="Times New Roman"/>
          <w:color w:val="000000"/>
          <w:sz w:val="28"/>
          <w:szCs w:val="28"/>
        </w:rPr>
        <w:t>ор</w:t>
      </w:r>
      <w:r w:rsidRPr="009F5970">
        <w:rPr>
          <w:rFonts w:ascii="Times New Roman" w:hAnsi="Times New Roman"/>
          <w:color w:val="000000"/>
          <w:spacing w:val="-2"/>
          <w:w w:val="101"/>
          <w:sz w:val="28"/>
          <w:szCs w:val="28"/>
        </w:rPr>
        <w:t>е</w:t>
      </w:r>
      <w:r w:rsidRPr="009F5970">
        <w:rPr>
          <w:rFonts w:ascii="Times New Roman" w:hAnsi="Times New Roman"/>
          <w:color w:val="000000"/>
          <w:sz w:val="28"/>
          <w:szCs w:val="28"/>
        </w:rPr>
        <w:t>вно</w:t>
      </w:r>
      <w:r w:rsidRPr="009F5970">
        <w:rPr>
          <w:rFonts w:ascii="Times New Roman" w:hAnsi="Times New Roman"/>
          <w:color w:val="000000"/>
          <w:spacing w:val="1"/>
          <w:sz w:val="28"/>
          <w:szCs w:val="28"/>
        </w:rPr>
        <w:t>в</w:t>
      </w:r>
      <w:r w:rsidRPr="009F5970">
        <w:rPr>
          <w:rFonts w:ascii="Times New Roman" w:hAnsi="Times New Roman"/>
          <w:color w:val="000000"/>
          <w:spacing w:val="-1"/>
          <w:w w:val="101"/>
          <w:sz w:val="28"/>
          <w:szCs w:val="28"/>
        </w:rPr>
        <w:t>а</w:t>
      </w:r>
      <w:r w:rsidRPr="009F5970">
        <w:rPr>
          <w:rFonts w:ascii="Times New Roman" w:hAnsi="Times New Roman"/>
          <w:color w:val="000000"/>
          <w:sz w:val="28"/>
          <w:szCs w:val="28"/>
        </w:rPr>
        <w:t>ни</w:t>
      </w:r>
      <w:r w:rsidRPr="009F5970">
        <w:rPr>
          <w:rFonts w:ascii="Times New Roman" w:hAnsi="Times New Roman"/>
          <w:color w:val="000000"/>
          <w:w w:val="101"/>
          <w:sz w:val="28"/>
          <w:szCs w:val="28"/>
        </w:rPr>
        <w:t>я</w:t>
      </w:r>
      <w:r w:rsidRPr="009F5970">
        <w:rPr>
          <w:rFonts w:ascii="Times New Roman" w:hAnsi="Times New Roman"/>
          <w:color w:val="000000"/>
          <w:sz w:val="28"/>
          <w:szCs w:val="28"/>
        </w:rPr>
        <w:t>х,</w:t>
      </w:r>
      <w:r w:rsidRPr="009F5970">
        <w:rPr>
          <w:rFonts w:ascii="Times New Roman" w:hAnsi="Times New Roman"/>
          <w:color w:val="000000"/>
          <w:spacing w:val="2"/>
          <w:sz w:val="28"/>
          <w:szCs w:val="28"/>
        </w:rPr>
        <w:t xml:space="preserve"> </w:t>
      </w:r>
      <w:r w:rsidRPr="009F5970">
        <w:rPr>
          <w:rFonts w:ascii="Times New Roman" w:hAnsi="Times New Roman"/>
          <w:color w:val="000000"/>
          <w:spacing w:val="1"/>
          <w:sz w:val="28"/>
          <w:szCs w:val="28"/>
        </w:rPr>
        <w:t>н</w:t>
      </w:r>
      <w:r w:rsidRPr="009F5970">
        <w:rPr>
          <w:rFonts w:ascii="Times New Roman" w:hAnsi="Times New Roman"/>
          <w:color w:val="000000"/>
          <w:w w:val="101"/>
          <w:sz w:val="28"/>
          <w:szCs w:val="28"/>
        </w:rPr>
        <w:t>а</w:t>
      </w:r>
      <w:r w:rsidRPr="009F5970">
        <w:rPr>
          <w:rFonts w:ascii="Times New Roman" w:hAnsi="Times New Roman"/>
          <w:color w:val="000000"/>
          <w:spacing w:val="-2"/>
          <w:sz w:val="28"/>
          <w:szCs w:val="28"/>
        </w:rPr>
        <w:t>у</w:t>
      </w:r>
      <w:r w:rsidRPr="009F5970">
        <w:rPr>
          <w:rFonts w:ascii="Times New Roman" w:hAnsi="Times New Roman"/>
          <w:color w:val="000000"/>
          <w:sz w:val="28"/>
          <w:szCs w:val="28"/>
        </w:rPr>
        <w:t>чно-и</w:t>
      </w:r>
      <w:r w:rsidRPr="009F5970">
        <w:rPr>
          <w:rFonts w:ascii="Times New Roman" w:hAnsi="Times New Roman"/>
          <w:color w:val="000000"/>
          <w:w w:val="101"/>
          <w:sz w:val="28"/>
          <w:szCs w:val="28"/>
        </w:rPr>
        <w:t>сс</w:t>
      </w:r>
      <w:r w:rsidRPr="009F5970">
        <w:rPr>
          <w:rFonts w:ascii="Times New Roman" w:hAnsi="Times New Roman"/>
          <w:color w:val="000000"/>
          <w:sz w:val="28"/>
          <w:szCs w:val="28"/>
        </w:rPr>
        <w:t>л</w:t>
      </w:r>
      <w:r w:rsidRPr="009F5970">
        <w:rPr>
          <w:rFonts w:ascii="Times New Roman" w:hAnsi="Times New Roman"/>
          <w:color w:val="000000"/>
          <w:spacing w:val="-2"/>
          <w:w w:val="101"/>
          <w:sz w:val="28"/>
          <w:szCs w:val="28"/>
        </w:rPr>
        <w:t>е</w:t>
      </w:r>
      <w:r w:rsidRPr="009F5970">
        <w:rPr>
          <w:rFonts w:ascii="Times New Roman" w:hAnsi="Times New Roman"/>
          <w:color w:val="000000"/>
          <w:sz w:val="28"/>
          <w:szCs w:val="28"/>
        </w:rPr>
        <w:t>дов</w:t>
      </w:r>
      <w:r w:rsidRPr="009F5970">
        <w:rPr>
          <w:rFonts w:ascii="Times New Roman" w:hAnsi="Times New Roman"/>
          <w:color w:val="000000"/>
          <w:w w:val="101"/>
          <w:sz w:val="28"/>
          <w:szCs w:val="28"/>
        </w:rPr>
        <w:t>а</w:t>
      </w:r>
      <w:r w:rsidRPr="009F5970">
        <w:rPr>
          <w:rFonts w:ascii="Times New Roman" w:hAnsi="Times New Roman"/>
          <w:color w:val="000000"/>
          <w:spacing w:val="-2"/>
          <w:sz w:val="28"/>
          <w:szCs w:val="28"/>
        </w:rPr>
        <w:t>т</w:t>
      </w:r>
      <w:r w:rsidRPr="009F5970">
        <w:rPr>
          <w:rFonts w:ascii="Times New Roman" w:hAnsi="Times New Roman"/>
          <w:color w:val="000000"/>
          <w:w w:val="101"/>
          <w:sz w:val="28"/>
          <w:szCs w:val="28"/>
        </w:rPr>
        <w:t>е</w:t>
      </w:r>
      <w:r w:rsidRPr="009F5970">
        <w:rPr>
          <w:rFonts w:ascii="Times New Roman" w:hAnsi="Times New Roman"/>
          <w:color w:val="000000"/>
          <w:sz w:val="28"/>
          <w:szCs w:val="28"/>
        </w:rPr>
        <w:t>л</w:t>
      </w:r>
      <w:r w:rsidRPr="009F5970">
        <w:rPr>
          <w:rFonts w:ascii="Times New Roman" w:hAnsi="Times New Roman"/>
          <w:color w:val="000000"/>
          <w:spacing w:val="-1"/>
          <w:sz w:val="28"/>
          <w:szCs w:val="28"/>
        </w:rPr>
        <w:t>ь</w:t>
      </w:r>
      <w:r w:rsidRPr="009F5970">
        <w:rPr>
          <w:rFonts w:ascii="Times New Roman" w:hAnsi="Times New Roman"/>
          <w:color w:val="000000"/>
          <w:w w:val="101"/>
          <w:sz w:val="28"/>
          <w:szCs w:val="28"/>
        </w:rPr>
        <w:t>с</w:t>
      </w:r>
      <w:r w:rsidRPr="009F5970">
        <w:rPr>
          <w:rFonts w:ascii="Times New Roman" w:hAnsi="Times New Roman"/>
          <w:color w:val="000000"/>
          <w:sz w:val="28"/>
          <w:szCs w:val="28"/>
        </w:rPr>
        <w:t>ких</w:t>
      </w:r>
      <w:r w:rsidRPr="009F5970">
        <w:rPr>
          <w:rFonts w:ascii="Times New Roman" w:hAnsi="Times New Roman"/>
          <w:color w:val="000000"/>
          <w:spacing w:val="-1"/>
          <w:sz w:val="28"/>
          <w:szCs w:val="28"/>
        </w:rPr>
        <w:t xml:space="preserve"> </w:t>
      </w:r>
      <w:r w:rsidRPr="009F5970">
        <w:rPr>
          <w:rFonts w:ascii="Times New Roman" w:hAnsi="Times New Roman"/>
          <w:color w:val="000000"/>
          <w:sz w:val="28"/>
          <w:szCs w:val="28"/>
        </w:rPr>
        <w:t>про</w:t>
      </w:r>
      <w:r w:rsidRPr="009F5970">
        <w:rPr>
          <w:rFonts w:ascii="Times New Roman" w:hAnsi="Times New Roman"/>
          <w:color w:val="000000"/>
          <w:w w:val="101"/>
          <w:sz w:val="28"/>
          <w:szCs w:val="28"/>
        </w:rPr>
        <w:t>е</w:t>
      </w:r>
      <w:r w:rsidRPr="009F5970">
        <w:rPr>
          <w:rFonts w:ascii="Times New Roman" w:hAnsi="Times New Roman"/>
          <w:color w:val="000000"/>
          <w:sz w:val="28"/>
          <w:szCs w:val="28"/>
        </w:rPr>
        <w:t>кт</w:t>
      </w:r>
      <w:r w:rsidRPr="009F5970">
        <w:rPr>
          <w:rFonts w:ascii="Times New Roman" w:hAnsi="Times New Roman"/>
          <w:color w:val="000000"/>
          <w:w w:val="101"/>
          <w:sz w:val="28"/>
          <w:szCs w:val="28"/>
        </w:rPr>
        <w:t>а</w:t>
      </w:r>
      <w:r w:rsidRPr="009F5970">
        <w:rPr>
          <w:rFonts w:ascii="Times New Roman" w:hAnsi="Times New Roman"/>
          <w:color w:val="000000"/>
          <w:sz w:val="28"/>
          <w:szCs w:val="28"/>
        </w:rPr>
        <w:t xml:space="preserve">х, </w:t>
      </w:r>
      <w:r w:rsidRPr="009F5970">
        <w:rPr>
          <w:rFonts w:ascii="Times New Roman" w:hAnsi="Times New Roman"/>
          <w:color w:val="000000"/>
          <w:w w:val="101"/>
          <w:sz w:val="28"/>
          <w:szCs w:val="28"/>
        </w:rPr>
        <w:t>с</w:t>
      </w:r>
      <w:r w:rsidRPr="009F5970">
        <w:rPr>
          <w:rFonts w:ascii="Times New Roman" w:hAnsi="Times New Roman"/>
          <w:color w:val="000000"/>
          <w:sz w:val="28"/>
          <w:szCs w:val="28"/>
        </w:rPr>
        <w:t>ор</w:t>
      </w:r>
      <w:r w:rsidRPr="009F5970">
        <w:rPr>
          <w:rFonts w:ascii="Times New Roman" w:hAnsi="Times New Roman"/>
          <w:color w:val="000000"/>
          <w:w w:val="101"/>
          <w:sz w:val="28"/>
          <w:szCs w:val="28"/>
        </w:rPr>
        <w:t>е</w:t>
      </w:r>
      <w:r w:rsidRPr="009F5970">
        <w:rPr>
          <w:rFonts w:ascii="Times New Roman" w:hAnsi="Times New Roman"/>
          <w:color w:val="000000"/>
          <w:sz w:val="28"/>
          <w:szCs w:val="28"/>
        </w:rPr>
        <w:t>в</w:t>
      </w:r>
      <w:r w:rsidRPr="009F5970">
        <w:rPr>
          <w:rFonts w:ascii="Times New Roman" w:hAnsi="Times New Roman"/>
          <w:color w:val="000000"/>
          <w:spacing w:val="-1"/>
          <w:sz w:val="28"/>
          <w:szCs w:val="28"/>
        </w:rPr>
        <w:t>н</w:t>
      </w:r>
      <w:r w:rsidRPr="009F5970">
        <w:rPr>
          <w:rFonts w:ascii="Times New Roman" w:hAnsi="Times New Roman"/>
          <w:color w:val="000000"/>
          <w:sz w:val="28"/>
          <w:szCs w:val="28"/>
        </w:rPr>
        <w:t>ов</w:t>
      </w:r>
      <w:r w:rsidRPr="009F5970">
        <w:rPr>
          <w:rFonts w:ascii="Times New Roman" w:hAnsi="Times New Roman"/>
          <w:color w:val="000000"/>
          <w:spacing w:val="-2"/>
          <w:w w:val="101"/>
          <w:sz w:val="28"/>
          <w:szCs w:val="28"/>
        </w:rPr>
        <w:t>а</w:t>
      </w:r>
      <w:r w:rsidRPr="009F5970">
        <w:rPr>
          <w:rFonts w:ascii="Times New Roman" w:hAnsi="Times New Roman"/>
          <w:color w:val="000000"/>
          <w:sz w:val="28"/>
          <w:szCs w:val="28"/>
        </w:rPr>
        <w:t>ни</w:t>
      </w:r>
      <w:r w:rsidRPr="009F5970">
        <w:rPr>
          <w:rFonts w:ascii="Times New Roman" w:hAnsi="Times New Roman"/>
          <w:color w:val="000000"/>
          <w:spacing w:val="-1"/>
          <w:w w:val="101"/>
          <w:sz w:val="28"/>
          <w:szCs w:val="28"/>
        </w:rPr>
        <w:t>я</w:t>
      </w:r>
      <w:r w:rsidRPr="009F5970">
        <w:rPr>
          <w:rFonts w:ascii="Times New Roman" w:hAnsi="Times New Roman"/>
          <w:color w:val="000000"/>
          <w:sz w:val="28"/>
          <w:szCs w:val="28"/>
        </w:rPr>
        <w:t>х</w:t>
      </w:r>
      <w:r w:rsidRPr="009F5970">
        <w:rPr>
          <w:rFonts w:ascii="Times New Roman" w:hAnsi="Times New Roman"/>
          <w:color w:val="000000"/>
          <w:spacing w:val="-1"/>
          <w:sz w:val="28"/>
          <w:szCs w:val="28"/>
        </w:rPr>
        <w:t xml:space="preserve"> </w:t>
      </w:r>
      <w:r w:rsidRPr="009F5970">
        <w:rPr>
          <w:rFonts w:ascii="Times New Roman" w:hAnsi="Times New Roman"/>
          <w:color w:val="000000"/>
          <w:sz w:val="28"/>
          <w:szCs w:val="28"/>
        </w:rPr>
        <w:t>по</w:t>
      </w:r>
      <w:r w:rsidRPr="009F5970">
        <w:rPr>
          <w:rFonts w:ascii="Times New Roman" w:hAnsi="Times New Roman"/>
          <w:color w:val="000000"/>
          <w:spacing w:val="-1"/>
          <w:sz w:val="28"/>
          <w:szCs w:val="28"/>
        </w:rPr>
        <w:t xml:space="preserve"> </w:t>
      </w:r>
      <w:r w:rsidRPr="009F5970">
        <w:rPr>
          <w:rFonts w:ascii="Times New Roman" w:hAnsi="Times New Roman"/>
          <w:color w:val="000000"/>
          <w:sz w:val="28"/>
          <w:szCs w:val="28"/>
        </w:rPr>
        <w:t>робо</w:t>
      </w:r>
      <w:r w:rsidRPr="009F5970">
        <w:rPr>
          <w:rFonts w:ascii="Times New Roman" w:hAnsi="Times New Roman"/>
          <w:color w:val="000000"/>
          <w:spacing w:val="-1"/>
          <w:sz w:val="28"/>
          <w:szCs w:val="28"/>
        </w:rPr>
        <w:t>т</w:t>
      </w:r>
      <w:r w:rsidRPr="009F5970">
        <w:rPr>
          <w:rFonts w:ascii="Times New Roman" w:hAnsi="Times New Roman"/>
          <w:color w:val="000000"/>
          <w:sz w:val="28"/>
          <w:szCs w:val="28"/>
        </w:rPr>
        <w:t>от</w:t>
      </w:r>
      <w:r w:rsidRPr="009F5970">
        <w:rPr>
          <w:rFonts w:ascii="Times New Roman" w:hAnsi="Times New Roman"/>
          <w:color w:val="000000"/>
          <w:spacing w:val="-1"/>
          <w:w w:val="101"/>
          <w:sz w:val="28"/>
          <w:szCs w:val="28"/>
        </w:rPr>
        <w:t>е</w:t>
      </w:r>
      <w:r w:rsidRPr="009F5970">
        <w:rPr>
          <w:rFonts w:ascii="Times New Roman" w:hAnsi="Times New Roman"/>
          <w:color w:val="000000"/>
          <w:sz w:val="28"/>
          <w:szCs w:val="28"/>
        </w:rPr>
        <w:t>хник</w:t>
      </w:r>
      <w:r w:rsidRPr="009F5970">
        <w:rPr>
          <w:rFonts w:ascii="Times New Roman" w:hAnsi="Times New Roman"/>
          <w:color w:val="000000"/>
          <w:w w:val="101"/>
          <w:sz w:val="28"/>
          <w:szCs w:val="28"/>
        </w:rPr>
        <w:t>е</w:t>
      </w:r>
      <w:r w:rsidRPr="009F5970">
        <w:rPr>
          <w:rFonts w:ascii="Times New Roman" w:hAnsi="Times New Roman"/>
          <w:color w:val="000000"/>
          <w:spacing w:val="-2"/>
          <w:sz w:val="28"/>
          <w:szCs w:val="28"/>
        </w:rPr>
        <w:t xml:space="preserve"> </w:t>
      </w:r>
      <w:r w:rsidR="00C34388" w:rsidRPr="009F5970">
        <w:rPr>
          <w:rFonts w:ascii="Times New Roman" w:hAnsi="Times New Roman"/>
          <w:color w:val="000000"/>
          <w:sz w:val="28"/>
          <w:szCs w:val="28"/>
        </w:rPr>
        <w:t>и т.д.</w:t>
      </w:r>
    </w:p>
    <w:p w14:paraId="0F976B46" w14:textId="77777777" w:rsidR="00C34388" w:rsidRPr="009F5970" w:rsidRDefault="00BF3F00" w:rsidP="002F1842">
      <w:pPr>
        <w:spacing w:after="0" w:line="240" w:lineRule="auto"/>
        <w:ind w:firstLine="708"/>
        <w:jc w:val="both"/>
        <w:rPr>
          <w:rFonts w:ascii="Times New Roman" w:hAnsi="Times New Roman"/>
          <w:color w:val="000000"/>
          <w:sz w:val="28"/>
          <w:szCs w:val="28"/>
        </w:rPr>
      </w:pPr>
      <w:r>
        <w:rPr>
          <w:rFonts w:ascii="Times New Roman" w:hAnsi="Times New Roman"/>
          <w:b/>
          <w:color w:val="000000"/>
          <w:sz w:val="28"/>
          <w:szCs w:val="28"/>
        </w:rPr>
        <w:t>Выявленные причины по вышеуказанной проблеме</w:t>
      </w:r>
      <w:r w:rsidR="00C34388" w:rsidRPr="009F5970">
        <w:rPr>
          <w:rFonts w:ascii="Times New Roman" w:hAnsi="Times New Roman"/>
          <w:color w:val="000000"/>
          <w:sz w:val="28"/>
          <w:szCs w:val="28"/>
        </w:rPr>
        <w:t>:</w:t>
      </w:r>
    </w:p>
    <w:p w14:paraId="3EEEF35B" w14:textId="0128C42C" w:rsidR="00255731" w:rsidRPr="009F5970" w:rsidRDefault="00BC3C13" w:rsidP="002856AD">
      <w:pPr>
        <w:numPr>
          <w:ilvl w:val="0"/>
          <w:numId w:val="56"/>
        </w:numPr>
        <w:spacing w:after="0" w:line="240" w:lineRule="auto"/>
        <w:jc w:val="both"/>
        <w:rPr>
          <w:rFonts w:ascii="Times New Roman" w:hAnsi="Times New Roman"/>
          <w:sz w:val="28"/>
          <w:szCs w:val="28"/>
        </w:rPr>
      </w:pPr>
      <w:r>
        <w:rPr>
          <w:rFonts w:ascii="Times New Roman" w:hAnsi="Times New Roman"/>
          <w:sz w:val="28"/>
          <w:szCs w:val="28"/>
        </w:rPr>
        <w:t>Н</w:t>
      </w:r>
      <w:r w:rsidRPr="009F5970">
        <w:rPr>
          <w:rFonts w:ascii="Times New Roman" w:hAnsi="Times New Roman"/>
          <w:sz w:val="28"/>
          <w:szCs w:val="28"/>
        </w:rPr>
        <w:t xml:space="preserve">едостаточно эффективно </w:t>
      </w:r>
      <w:r>
        <w:rPr>
          <w:rFonts w:ascii="Times New Roman" w:hAnsi="Times New Roman"/>
          <w:sz w:val="28"/>
          <w:szCs w:val="28"/>
        </w:rPr>
        <w:t>с</w:t>
      </w:r>
      <w:r w:rsidR="0044688D" w:rsidRPr="009F5970">
        <w:rPr>
          <w:rFonts w:ascii="Times New Roman" w:hAnsi="Times New Roman"/>
          <w:sz w:val="28"/>
          <w:szCs w:val="28"/>
        </w:rPr>
        <w:t>озданы у</w:t>
      </w:r>
      <w:r w:rsidR="00255731" w:rsidRPr="009F5970">
        <w:rPr>
          <w:rFonts w:ascii="Times New Roman" w:hAnsi="Times New Roman"/>
          <w:sz w:val="28"/>
          <w:szCs w:val="28"/>
        </w:rPr>
        <w:t xml:space="preserve">словия </w:t>
      </w:r>
      <w:r>
        <w:rPr>
          <w:rFonts w:ascii="Times New Roman" w:hAnsi="Times New Roman"/>
          <w:sz w:val="28"/>
          <w:szCs w:val="28"/>
        </w:rPr>
        <w:t xml:space="preserve">для </w:t>
      </w:r>
      <w:r w:rsidR="00255731" w:rsidRPr="009F5970">
        <w:rPr>
          <w:rFonts w:ascii="Times New Roman" w:hAnsi="Times New Roman"/>
          <w:sz w:val="28"/>
          <w:szCs w:val="28"/>
        </w:rPr>
        <w:t xml:space="preserve">благоприятной </w:t>
      </w:r>
      <w:r>
        <w:rPr>
          <w:rFonts w:ascii="Times New Roman" w:hAnsi="Times New Roman"/>
          <w:sz w:val="28"/>
          <w:szCs w:val="28"/>
        </w:rPr>
        <w:t>деятельности с обучающимися.</w:t>
      </w:r>
    </w:p>
    <w:p w14:paraId="6FFABEBA" w14:textId="4737B9EA" w:rsidR="0044688D" w:rsidRPr="009F5970" w:rsidRDefault="00384A18" w:rsidP="002856AD">
      <w:pPr>
        <w:numPr>
          <w:ilvl w:val="0"/>
          <w:numId w:val="56"/>
        </w:numPr>
        <w:spacing w:after="0" w:line="240" w:lineRule="auto"/>
        <w:jc w:val="both"/>
        <w:rPr>
          <w:rFonts w:ascii="Times New Roman" w:hAnsi="Times New Roman"/>
          <w:sz w:val="28"/>
          <w:szCs w:val="28"/>
        </w:rPr>
      </w:pPr>
      <w:r w:rsidRPr="009F5970">
        <w:rPr>
          <w:rFonts w:ascii="Times New Roman" w:hAnsi="Times New Roman"/>
          <w:sz w:val="28"/>
          <w:szCs w:val="28"/>
        </w:rPr>
        <w:t>Взаимосвязь учителей-предметников с обучающимися достаточно низкая</w:t>
      </w:r>
      <w:r w:rsidR="002F1842">
        <w:rPr>
          <w:rFonts w:ascii="Times New Roman" w:hAnsi="Times New Roman"/>
          <w:sz w:val="28"/>
          <w:szCs w:val="28"/>
        </w:rPr>
        <w:t>.</w:t>
      </w:r>
    </w:p>
    <w:p w14:paraId="0173C927" w14:textId="2BE62DAE" w:rsidR="00384A18" w:rsidRPr="009F5970" w:rsidRDefault="00381A51" w:rsidP="002856AD">
      <w:pPr>
        <w:numPr>
          <w:ilvl w:val="0"/>
          <w:numId w:val="56"/>
        </w:numPr>
        <w:spacing w:after="0" w:line="240" w:lineRule="auto"/>
        <w:jc w:val="both"/>
        <w:rPr>
          <w:rFonts w:ascii="Times New Roman" w:hAnsi="Times New Roman"/>
          <w:sz w:val="28"/>
          <w:szCs w:val="28"/>
        </w:rPr>
      </w:pPr>
      <w:r w:rsidRPr="009F5970">
        <w:rPr>
          <w:rFonts w:ascii="Times New Roman" w:hAnsi="Times New Roman"/>
          <w:sz w:val="28"/>
          <w:szCs w:val="28"/>
        </w:rPr>
        <w:t xml:space="preserve">Проводимая профориентационная работа классными руководителями </w:t>
      </w:r>
      <w:r w:rsidR="00D4051D" w:rsidRPr="009F5970">
        <w:rPr>
          <w:rFonts w:ascii="Times New Roman" w:hAnsi="Times New Roman"/>
          <w:sz w:val="28"/>
          <w:szCs w:val="28"/>
        </w:rPr>
        <w:t xml:space="preserve">с обучающимися и их родителями оказалась </w:t>
      </w:r>
      <w:r w:rsidRPr="009F5970">
        <w:rPr>
          <w:rFonts w:ascii="Times New Roman" w:hAnsi="Times New Roman"/>
          <w:sz w:val="28"/>
          <w:szCs w:val="28"/>
        </w:rPr>
        <w:t xml:space="preserve">на </w:t>
      </w:r>
      <w:r w:rsidR="00D4051D" w:rsidRPr="009F5970">
        <w:rPr>
          <w:rFonts w:ascii="Times New Roman" w:hAnsi="Times New Roman"/>
          <w:sz w:val="28"/>
          <w:szCs w:val="28"/>
        </w:rPr>
        <w:t>низком</w:t>
      </w:r>
      <w:r w:rsidRPr="009F5970">
        <w:rPr>
          <w:rFonts w:ascii="Times New Roman" w:hAnsi="Times New Roman"/>
          <w:sz w:val="28"/>
          <w:szCs w:val="28"/>
        </w:rPr>
        <w:t xml:space="preserve"> уровне</w:t>
      </w:r>
      <w:r w:rsidR="002F1842">
        <w:rPr>
          <w:rFonts w:ascii="Times New Roman" w:hAnsi="Times New Roman"/>
          <w:sz w:val="28"/>
          <w:szCs w:val="28"/>
        </w:rPr>
        <w:t>.</w:t>
      </w:r>
    </w:p>
    <w:p w14:paraId="51F8A014" w14:textId="37DD8335" w:rsidR="00381A51" w:rsidRPr="009F5970" w:rsidRDefault="001E52D0" w:rsidP="002856AD">
      <w:pPr>
        <w:numPr>
          <w:ilvl w:val="0"/>
          <w:numId w:val="56"/>
        </w:numPr>
        <w:spacing w:after="0" w:line="240" w:lineRule="auto"/>
        <w:jc w:val="both"/>
        <w:rPr>
          <w:rFonts w:ascii="Times New Roman" w:hAnsi="Times New Roman"/>
          <w:sz w:val="28"/>
          <w:szCs w:val="28"/>
        </w:rPr>
      </w:pPr>
      <w:r w:rsidRPr="009F5970">
        <w:rPr>
          <w:rFonts w:ascii="Times New Roman" w:hAnsi="Times New Roman"/>
          <w:sz w:val="28"/>
          <w:szCs w:val="28"/>
        </w:rPr>
        <w:t xml:space="preserve">Нулевая взаимосвязь между органами коллегиального управления </w:t>
      </w:r>
      <w:r w:rsidR="004C0070" w:rsidRPr="009F5970">
        <w:rPr>
          <w:rFonts w:ascii="Times New Roman" w:hAnsi="Times New Roman"/>
          <w:sz w:val="28"/>
          <w:szCs w:val="28"/>
        </w:rPr>
        <w:t xml:space="preserve">по направлению реализации образовательных проектов, способствующих </w:t>
      </w:r>
      <w:r w:rsidR="004C0070" w:rsidRPr="009F5970">
        <w:rPr>
          <w:rFonts w:ascii="Times New Roman" w:hAnsi="Times New Roman"/>
          <w:sz w:val="28"/>
          <w:szCs w:val="28"/>
        </w:rPr>
        <w:lastRenderedPageBreak/>
        <w:t xml:space="preserve">развитию функциональной грамотности у обучающихся и повышению </w:t>
      </w:r>
      <w:r w:rsidR="00664042" w:rsidRPr="009F5970">
        <w:rPr>
          <w:rFonts w:ascii="Times New Roman" w:hAnsi="Times New Roman"/>
          <w:sz w:val="28"/>
          <w:szCs w:val="28"/>
        </w:rPr>
        <w:t xml:space="preserve">у них </w:t>
      </w:r>
      <w:r w:rsidR="004C0070" w:rsidRPr="009F5970">
        <w:rPr>
          <w:rFonts w:ascii="Times New Roman" w:hAnsi="Times New Roman"/>
          <w:sz w:val="28"/>
          <w:szCs w:val="28"/>
        </w:rPr>
        <w:t xml:space="preserve">мотивации </w:t>
      </w:r>
      <w:r w:rsidR="009E0ADB" w:rsidRPr="009F5970">
        <w:rPr>
          <w:rFonts w:ascii="Times New Roman" w:hAnsi="Times New Roman"/>
          <w:sz w:val="28"/>
          <w:szCs w:val="28"/>
        </w:rPr>
        <w:t>в участии в мероприятиях различных уровней</w:t>
      </w:r>
      <w:r w:rsidR="002F1842">
        <w:rPr>
          <w:rFonts w:ascii="Times New Roman" w:hAnsi="Times New Roman"/>
          <w:sz w:val="28"/>
          <w:szCs w:val="28"/>
        </w:rPr>
        <w:t>.</w:t>
      </w:r>
    </w:p>
    <w:p w14:paraId="4A2200F9" w14:textId="77777777" w:rsidR="004C0070" w:rsidRPr="009F5970" w:rsidRDefault="0094200E" w:rsidP="002856AD">
      <w:pPr>
        <w:numPr>
          <w:ilvl w:val="0"/>
          <w:numId w:val="56"/>
        </w:numPr>
        <w:spacing w:after="0" w:line="240" w:lineRule="auto"/>
        <w:jc w:val="both"/>
        <w:rPr>
          <w:rFonts w:ascii="Times New Roman" w:hAnsi="Times New Roman"/>
          <w:sz w:val="28"/>
          <w:szCs w:val="28"/>
        </w:rPr>
      </w:pPr>
      <w:r w:rsidRPr="009F5970">
        <w:rPr>
          <w:rFonts w:ascii="Times New Roman" w:hAnsi="Times New Roman"/>
          <w:sz w:val="28"/>
          <w:szCs w:val="28"/>
        </w:rPr>
        <w:t xml:space="preserve">Недостаточная психолого-педагогическая поддержка со стороны школы и психологическая поддержка со стороны родителей. </w:t>
      </w:r>
    </w:p>
    <w:p w14:paraId="158C305E" w14:textId="47FF604B" w:rsidR="00BF3F00" w:rsidRPr="00BF3F00" w:rsidRDefault="002F1842" w:rsidP="002F1842">
      <w:pPr>
        <w:tabs>
          <w:tab w:val="left" w:pos="709"/>
        </w:tabs>
        <w:spacing w:after="0" w:line="240" w:lineRule="auto"/>
        <w:jc w:val="both"/>
        <w:rPr>
          <w:rFonts w:ascii="Times New Roman" w:hAnsi="Times New Roman"/>
          <w:b/>
          <w:sz w:val="28"/>
          <w:szCs w:val="28"/>
        </w:rPr>
      </w:pPr>
      <w:r>
        <w:rPr>
          <w:rFonts w:ascii="Times New Roman" w:hAnsi="Times New Roman"/>
          <w:b/>
          <w:sz w:val="28"/>
          <w:szCs w:val="28"/>
        </w:rPr>
        <w:tab/>
      </w:r>
      <w:r w:rsidR="008170F1" w:rsidRPr="009F5970">
        <w:rPr>
          <w:rFonts w:ascii="Times New Roman" w:hAnsi="Times New Roman"/>
          <w:b/>
          <w:sz w:val="28"/>
          <w:szCs w:val="28"/>
        </w:rPr>
        <w:t xml:space="preserve">Пути решения: </w:t>
      </w:r>
    </w:p>
    <w:p w14:paraId="3E284CCE" w14:textId="1CD5457E" w:rsidR="00BF3F00" w:rsidRDefault="00BF3F00" w:rsidP="002856AD">
      <w:pPr>
        <w:numPr>
          <w:ilvl w:val="0"/>
          <w:numId w:val="57"/>
        </w:numPr>
        <w:spacing w:after="0" w:line="240" w:lineRule="auto"/>
        <w:jc w:val="both"/>
        <w:rPr>
          <w:rFonts w:ascii="Times New Roman" w:hAnsi="Times New Roman"/>
          <w:sz w:val="28"/>
          <w:szCs w:val="28"/>
        </w:rPr>
      </w:pPr>
      <w:r>
        <w:rPr>
          <w:rFonts w:ascii="Times New Roman" w:hAnsi="Times New Roman"/>
          <w:sz w:val="28"/>
          <w:szCs w:val="28"/>
        </w:rPr>
        <w:t>Усилить внутришкольный контроль с целью восполнения потерь знаний обучающихся</w:t>
      </w:r>
      <w:r w:rsidR="000D7655">
        <w:rPr>
          <w:rFonts w:ascii="Times New Roman" w:hAnsi="Times New Roman"/>
          <w:sz w:val="28"/>
          <w:szCs w:val="28"/>
        </w:rPr>
        <w:t xml:space="preserve"> за прошлый учебный год</w:t>
      </w:r>
      <w:r w:rsidR="002F1842">
        <w:rPr>
          <w:rFonts w:ascii="Times New Roman" w:hAnsi="Times New Roman"/>
          <w:sz w:val="28"/>
          <w:szCs w:val="28"/>
        </w:rPr>
        <w:t>.</w:t>
      </w:r>
    </w:p>
    <w:p w14:paraId="2B175FB1" w14:textId="3867F30B" w:rsidR="00B2292A" w:rsidRPr="009F5970" w:rsidRDefault="00B2292A" w:rsidP="002856AD">
      <w:pPr>
        <w:numPr>
          <w:ilvl w:val="0"/>
          <w:numId w:val="57"/>
        </w:numPr>
        <w:spacing w:after="0" w:line="240" w:lineRule="auto"/>
        <w:jc w:val="both"/>
        <w:rPr>
          <w:rFonts w:ascii="Times New Roman" w:hAnsi="Times New Roman"/>
          <w:sz w:val="28"/>
          <w:szCs w:val="28"/>
        </w:rPr>
      </w:pPr>
      <w:r w:rsidRPr="009F5970">
        <w:rPr>
          <w:rFonts w:ascii="Times New Roman" w:hAnsi="Times New Roman"/>
          <w:sz w:val="28"/>
          <w:szCs w:val="28"/>
        </w:rPr>
        <w:t>В</w:t>
      </w:r>
      <w:r w:rsidR="00A10591" w:rsidRPr="009F5970">
        <w:rPr>
          <w:rFonts w:ascii="Times New Roman" w:hAnsi="Times New Roman"/>
          <w:sz w:val="28"/>
          <w:szCs w:val="28"/>
        </w:rPr>
        <w:t>овлечь</w:t>
      </w:r>
      <w:r w:rsidRPr="009F5970">
        <w:rPr>
          <w:rFonts w:ascii="Times New Roman" w:hAnsi="Times New Roman"/>
          <w:sz w:val="28"/>
          <w:szCs w:val="28"/>
        </w:rPr>
        <w:t xml:space="preserve"> учителей в</w:t>
      </w:r>
      <w:r w:rsidR="00CC0C3B">
        <w:rPr>
          <w:rFonts w:ascii="Times New Roman" w:hAnsi="Times New Roman"/>
          <w:sz w:val="28"/>
          <w:szCs w:val="28"/>
        </w:rPr>
        <w:t xml:space="preserve"> группы по исследованию в действии</w:t>
      </w:r>
      <w:r w:rsidRPr="009F5970">
        <w:rPr>
          <w:rFonts w:ascii="Times New Roman" w:hAnsi="Times New Roman"/>
          <w:sz w:val="28"/>
          <w:szCs w:val="28"/>
        </w:rPr>
        <w:t xml:space="preserve"> (</w:t>
      </w:r>
      <w:r w:rsidRPr="009F5970">
        <w:rPr>
          <w:rFonts w:ascii="Times New Roman" w:hAnsi="Times New Roman"/>
          <w:sz w:val="28"/>
          <w:szCs w:val="28"/>
          <w:lang w:val="en-US"/>
        </w:rPr>
        <w:t>Action</w:t>
      </w:r>
      <w:r w:rsidRPr="009F5970">
        <w:rPr>
          <w:rFonts w:ascii="Times New Roman" w:hAnsi="Times New Roman"/>
          <w:sz w:val="28"/>
          <w:szCs w:val="28"/>
        </w:rPr>
        <w:t xml:space="preserve"> </w:t>
      </w:r>
      <w:r w:rsidRPr="009F5970">
        <w:rPr>
          <w:rFonts w:ascii="Times New Roman" w:hAnsi="Times New Roman"/>
          <w:sz w:val="28"/>
          <w:szCs w:val="28"/>
          <w:lang w:val="en-US"/>
        </w:rPr>
        <w:t>Research</w:t>
      </w:r>
      <w:r w:rsidRPr="009F5970">
        <w:rPr>
          <w:rFonts w:ascii="Times New Roman" w:hAnsi="Times New Roman"/>
          <w:sz w:val="28"/>
          <w:szCs w:val="28"/>
        </w:rPr>
        <w:t xml:space="preserve">, </w:t>
      </w:r>
      <w:r w:rsidRPr="009F5970">
        <w:rPr>
          <w:rFonts w:ascii="Times New Roman" w:hAnsi="Times New Roman"/>
          <w:sz w:val="28"/>
          <w:szCs w:val="28"/>
          <w:lang w:val="en-US"/>
        </w:rPr>
        <w:t>Lesson</w:t>
      </w:r>
      <w:r w:rsidRPr="009F5970">
        <w:rPr>
          <w:rFonts w:ascii="Times New Roman" w:hAnsi="Times New Roman"/>
          <w:sz w:val="28"/>
          <w:szCs w:val="28"/>
        </w:rPr>
        <w:t xml:space="preserve"> </w:t>
      </w:r>
      <w:r w:rsidRPr="009F5970">
        <w:rPr>
          <w:rFonts w:ascii="Times New Roman" w:hAnsi="Times New Roman"/>
          <w:sz w:val="28"/>
          <w:szCs w:val="28"/>
          <w:lang w:val="en-US"/>
        </w:rPr>
        <w:t>Study</w:t>
      </w:r>
      <w:r w:rsidRPr="009F5970">
        <w:rPr>
          <w:rFonts w:ascii="Times New Roman" w:hAnsi="Times New Roman"/>
          <w:sz w:val="28"/>
          <w:szCs w:val="28"/>
        </w:rPr>
        <w:t>)</w:t>
      </w:r>
      <w:r w:rsidR="002F1842">
        <w:rPr>
          <w:rFonts w:ascii="Times New Roman" w:hAnsi="Times New Roman"/>
          <w:sz w:val="28"/>
          <w:szCs w:val="28"/>
        </w:rPr>
        <w:t>.</w:t>
      </w:r>
    </w:p>
    <w:p w14:paraId="3ABECF82" w14:textId="69F6E0EE" w:rsidR="00792A17" w:rsidRPr="009F5970" w:rsidRDefault="00792A17" w:rsidP="002856AD">
      <w:pPr>
        <w:numPr>
          <w:ilvl w:val="0"/>
          <w:numId w:val="57"/>
        </w:numPr>
        <w:spacing w:after="0" w:line="240" w:lineRule="auto"/>
        <w:jc w:val="both"/>
        <w:rPr>
          <w:rFonts w:ascii="Times New Roman" w:hAnsi="Times New Roman"/>
          <w:sz w:val="28"/>
          <w:szCs w:val="28"/>
        </w:rPr>
      </w:pPr>
      <w:r w:rsidRPr="009F5970">
        <w:rPr>
          <w:rFonts w:ascii="Times New Roman" w:hAnsi="Times New Roman"/>
          <w:sz w:val="28"/>
          <w:szCs w:val="28"/>
        </w:rPr>
        <w:t xml:space="preserve">Составить план УВР с </w:t>
      </w:r>
      <w:r w:rsidR="009C2AE1" w:rsidRPr="009F5970">
        <w:rPr>
          <w:rFonts w:ascii="Times New Roman" w:hAnsi="Times New Roman"/>
          <w:sz w:val="28"/>
          <w:szCs w:val="28"/>
        </w:rPr>
        <w:t>приоритетом</w:t>
      </w:r>
      <w:r w:rsidRPr="009F5970">
        <w:rPr>
          <w:rFonts w:ascii="Times New Roman" w:hAnsi="Times New Roman"/>
          <w:sz w:val="28"/>
          <w:szCs w:val="28"/>
        </w:rPr>
        <w:t xml:space="preserve"> вышеуказанных проблем</w:t>
      </w:r>
      <w:r w:rsidR="002F1842">
        <w:rPr>
          <w:rFonts w:ascii="Times New Roman" w:hAnsi="Times New Roman"/>
          <w:sz w:val="28"/>
          <w:szCs w:val="28"/>
        </w:rPr>
        <w:t>.</w:t>
      </w:r>
    </w:p>
    <w:p w14:paraId="452B8FA2" w14:textId="4A93B573" w:rsidR="0066775A" w:rsidRPr="009F5970" w:rsidRDefault="00A10591" w:rsidP="002856AD">
      <w:pPr>
        <w:numPr>
          <w:ilvl w:val="0"/>
          <w:numId w:val="57"/>
        </w:numPr>
        <w:spacing w:after="0" w:line="240" w:lineRule="auto"/>
        <w:jc w:val="both"/>
        <w:rPr>
          <w:rFonts w:ascii="Times New Roman" w:hAnsi="Times New Roman"/>
          <w:sz w:val="28"/>
          <w:szCs w:val="28"/>
        </w:rPr>
      </w:pPr>
      <w:r w:rsidRPr="009F5970">
        <w:rPr>
          <w:rFonts w:ascii="Times New Roman" w:hAnsi="Times New Roman"/>
          <w:bCs/>
          <w:sz w:val="28"/>
          <w:szCs w:val="28"/>
          <w:lang w:val="kk-KZ"/>
        </w:rPr>
        <w:t>Активизировать коллегиальную форму управления через попечительский совет, школьный парлам</w:t>
      </w:r>
      <w:r w:rsidR="00153221" w:rsidRPr="009F5970">
        <w:rPr>
          <w:rFonts w:ascii="Times New Roman" w:hAnsi="Times New Roman"/>
          <w:bCs/>
          <w:sz w:val="28"/>
          <w:szCs w:val="28"/>
          <w:lang w:val="kk-KZ"/>
        </w:rPr>
        <w:t>ент, родительский комитет новов</w:t>
      </w:r>
      <w:r w:rsidRPr="009F5970">
        <w:rPr>
          <w:rFonts w:ascii="Times New Roman" w:hAnsi="Times New Roman"/>
          <w:bCs/>
          <w:sz w:val="28"/>
          <w:szCs w:val="28"/>
          <w:lang w:val="kk-KZ"/>
        </w:rPr>
        <w:t>едением эффективных методов руководства, способных обеспечить реализацию идей развития школы и совершенствование деятельности органов самоуправления</w:t>
      </w:r>
      <w:r w:rsidR="002F1842">
        <w:rPr>
          <w:rFonts w:ascii="Times New Roman" w:hAnsi="Times New Roman"/>
          <w:sz w:val="28"/>
          <w:szCs w:val="28"/>
        </w:rPr>
        <w:t>.</w:t>
      </w:r>
    </w:p>
    <w:p w14:paraId="333218C9" w14:textId="77777777" w:rsidR="0003247B" w:rsidRPr="009F5970" w:rsidRDefault="0089436A" w:rsidP="002856AD">
      <w:pPr>
        <w:numPr>
          <w:ilvl w:val="0"/>
          <w:numId w:val="57"/>
        </w:numPr>
        <w:spacing w:after="0" w:line="240" w:lineRule="auto"/>
        <w:jc w:val="both"/>
        <w:rPr>
          <w:rFonts w:ascii="Times New Roman" w:hAnsi="Times New Roman"/>
          <w:sz w:val="24"/>
          <w:szCs w:val="24"/>
        </w:rPr>
      </w:pPr>
      <w:r w:rsidRPr="009F5970">
        <w:rPr>
          <w:rFonts w:ascii="Times New Roman" w:hAnsi="Times New Roman"/>
          <w:sz w:val="28"/>
          <w:szCs w:val="28"/>
        </w:rPr>
        <w:t>Совершенствовать психолого-педагогическую поддержку обучающихся с целью выявления и сохранения талантов школы.</w:t>
      </w:r>
    </w:p>
    <w:p w14:paraId="23EDB62E" w14:textId="77777777" w:rsidR="0003247B" w:rsidRPr="009F5970" w:rsidRDefault="0003247B" w:rsidP="006206F7">
      <w:pPr>
        <w:spacing w:after="0" w:line="240" w:lineRule="auto"/>
        <w:jc w:val="both"/>
        <w:rPr>
          <w:rFonts w:ascii="Times New Roman" w:hAnsi="Times New Roman"/>
          <w:sz w:val="24"/>
          <w:szCs w:val="24"/>
        </w:rPr>
      </w:pPr>
    </w:p>
    <w:p w14:paraId="7172D069" w14:textId="77777777" w:rsidR="0003247B" w:rsidRPr="009F5970" w:rsidRDefault="0003247B" w:rsidP="006206F7">
      <w:pPr>
        <w:spacing w:after="0" w:line="240" w:lineRule="auto"/>
        <w:jc w:val="both"/>
        <w:rPr>
          <w:rFonts w:ascii="Times New Roman" w:hAnsi="Times New Roman"/>
          <w:sz w:val="24"/>
          <w:szCs w:val="24"/>
        </w:rPr>
        <w:sectPr w:rsidR="0003247B" w:rsidRPr="009F5970" w:rsidSect="004E21A1">
          <w:pgSz w:w="11906" w:h="16838"/>
          <w:pgMar w:top="1134" w:right="1134" w:bottom="1134" w:left="1134" w:header="709" w:footer="709" w:gutter="0"/>
          <w:cols w:space="708"/>
          <w:docGrid w:linePitch="360"/>
        </w:sectPr>
      </w:pPr>
    </w:p>
    <w:p w14:paraId="5CB233D8" w14:textId="77777777" w:rsidR="00834C52" w:rsidRPr="009F5970" w:rsidRDefault="00834C52" w:rsidP="006206F7">
      <w:pPr>
        <w:spacing w:after="0" w:line="240" w:lineRule="auto"/>
        <w:jc w:val="center"/>
        <w:rPr>
          <w:rFonts w:ascii="Times New Roman" w:hAnsi="Times New Roman"/>
          <w:b/>
          <w:sz w:val="28"/>
          <w:szCs w:val="28"/>
        </w:rPr>
      </w:pPr>
    </w:p>
    <w:p w14:paraId="3B7BCE4B" w14:textId="1FA4C922" w:rsidR="009A4B19" w:rsidRDefault="009A4B19" w:rsidP="006206F7">
      <w:pPr>
        <w:spacing w:after="0" w:line="240" w:lineRule="auto"/>
        <w:jc w:val="center"/>
        <w:rPr>
          <w:rFonts w:ascii="Times New Roman" w:hAnsi="Times New Roman"/>
          <w:b/>
          <w:sz w:val="28"/>
          <w:szCs w:val="28"/>
        </w:rPr>
      </w:pPr>
      <w:r w:rsidRPr="009F5970">
        <w:rPr>
          <w:rFonts w:ascii="Times New Roman" w:hAnsi="Times New Roman"/>
          <w:b/>
          <w:sz w:val="28"/>
          <w:szCs w:val="28"/>
        </w:rPr>
        <w:t>Качество знаний и успева</w:t>
      </w:r>
      <w:r w:rsidR="00834C52" w:rsidRPr="009F5970">
        <w:rPr>
          <w:rFonts w:ascii="Times New Roman" w:hAnsi="Times New Roman"/>
          <w:b/>
          <w:sz w:val="28"/>
          <w:szCs w:val="28"/>
        </w:rPr>
        <w:t>емость в разрезе классов за последние 3 учебных года</w:t>
      </w:r>
    </w:p>
    <w:p w14:paraId="17A5F182" w14:textId="77777777" w:rsidR="009F5970" w:rsidRPr="009F5970" w:rsidRDefault="009F5970" w:rsidP="006206F7">
      <w:pPr>
        <w:spacing w:after="0" w:line="240" w:lineRule="auto"/>
        <w:jc w:val="center"/>
        <w:rPr>
          <w:rFonts w:ascii="Times New Roman" w:hAnsi="Times New Roman"/>
          <w:b/>
          <w:sz w:val="28"/>
          <w:szCs w:val="28"/>
        </w:rPr>
      </w:pPr>
    </w:p>
    <w:tbl>
      <w:tblPr>
        <w:tblW w:w="15368" w:type="dxa"/>
        <w:tblInd w:w="93" w:type="dxa"/>
        <w:tblLook w:val="04A0" w:firstRow="1" w:lastRow="0" w:firstColumn="1" w:lastColumn="0" w:noHBand="0" w:noVBand="1"/>
      </w:tblPr>
      <w:tblGrid>
        <w:gridCol w:w="866"/>
        <w:gridCol w:w="1284"/>
        <w:gridCol w:w="516"/>
        <w:gridCol w:w="498"/>
        <w:gridCol w:w="636"/>
        <w:gridCol w:w="516"/>
        <w:gridCol w:w="636"/>
        <w:gridCol w:w="516"/>
        <w:gridCol w:w="636"/>
        <w:gridCol w:w="506"/>
        <w:gridCol w:w="506"/>
        <w:gridCol w:w="506"/>
        <w:gridCol w:w="576"/>
        <w:gridCol w:w="636"/>
        <w:gridCol w:w="14"/>
        <w:gridCol w:w="484"/>
        <w:gridCol w:w="506"/>
        <w:gridCol w:w="516"/>
        <w:gridCol w:w="506"/>
        <w:gridCol w:w="636"/>
        <w:gridCol w:w="506"/>
        <w:gridCol w:w="636"/>
        <w:gridCol w:w="506"/>
        <w:gridCol w:w="506"/>
        <w:gridCol w:w="506"/>
        <w:gridCol w:w="576"/>
        <w:gridCol w:w="636"/>
      </w:tblGrid>
      <w:tr w:rsidR="009A4B19" w:rsidRPr="009F5970" w14:paraId="069A05DB" w14:textId="77777777" w:rsidTr="00D35292">
        <w:trPr>
          <w:trHeight w:val="255"/>
        </w:trPr>
        <w:tc>
          <w:tcPr>
            <w:tcW w:w="866"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bottom"/>
            <w:hideMark/>
          </w:tcPr>
          <w:p w14:paraId="542ECF08" w14:textId="77777777" w:rsidR="009A4B19" w:rsidRPr="009F5970" w:rsidRDefault="009A4B19" w:rsidP="006206F7">
            <w:pPr>
              <w:spacing w:after="0" w:line="240" w:lineRule="auto"/>
              <w:ind w:right="113"/>
              <w:jc w:val="center"/>
              <w:rPr>
                <w:rFonts w:ascii="Times New Roman" w:hAnsi="Times New Roman"/>
                <w:b/>
                <w:color w:val="000000"/>
                <w:sz w:val="24"/>
                <w:szCs w:val="24"/>
              </w:rPr>
            </w:pPr>
            <w:r w:rsidRPr="009F5970">
              <w:rPr>
                <w:rFonts w:ascii="Times New Roman" w:hAnsi="Times New Roman"/>
                <w:b/>
                <w:color w:val="000000"/>
                <w:sz w:val="24"/>
                <w:szCs w:val="24"/>
              </w:rPr>
              <w:t>Учебный год</w:t>
            </w:r>
          </w:p>
        </w:tc>
        <w:tc>
          <w:tcPr>
            <w:tcW w:w="128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22C958B3" w14:textId="77777777" w:rsidR="009A4B19" w:rsidRPr="009F5970" w:rsidRDefault="009A4B19" w:rsidP="00D35292">
            <w:pPr>
              <w:spacing w:after="0" w:line="240" w:lineRule="auto"/>
              <w:ind w:left="113" w:right="113"/>
              <w:jc w:val="center"/>
              <w:rPr>
                <w:rFonts w:ascii="Times New Roman" w:hAnsi="Times New Roman"/>
                <w:b/>
                <w:bCs/>
                <w:color w:val="000000"/>
                <w:sz w:val="24"/>
                <w:szCs w:val="24"/>
              </w:rPr>
            </w:pPr>
            <w:r w:rsidRPr="009F5970">
              <w:rPr>
                <w:rFonts w:ascii="Times New Roman" w:hAnsi="Times New Roman"/>
                <w:b/>
                <w:bCs/>
                <w:color w:val="000000"/>
                <w:sz w:val="24"/>
                <w:szCs w:val="24"/>
              </w:rPr>
              <w:t>Язык обучения</w:t>
            </w:r>
          </w:p>
        </w:tc>
        <w:tc>
          <w:tcPr>
            <w:tcW w:w="6698" w:type="dxa"/>
            <w:gridSpan w:val="13"/>
            <w:tcBorders>
              <w:top w:val="single" w:sz="4" w:space="0" w:color="auto"/>
              <w:left w:val="nil"/>
              <w:bottom w:val="single" w:sz="4" w:space="0" w:color="auto"/>
              <w:right w:val="single" w:sz="4" w:space="0" w:color="auto"/>
            </w:tcBorders>
            <w:shd w:val="clear" w:color="auto" w:fill="auto"/>
            <w:vAlign w:val="bottom"/>
            <w:hideMark/>
          </w:tcPr>
          <w:p w14:paraId="215C88FF" w14:textId="77777777" w:rsidR="009A4B19" w:rsidRPr="009F5970" w:rsidRDefault="009A4B19" w:rsidP="006206F7">
            <w:pPr>
              <w:spacing w:after="0" w:line="240" w:lineRule="auto"/>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2 класс</w:t>
            </w:r>
          </w:p>
        </w:tc>
        <w:tc>
          <w:tcPr>
            <w:tcW w:w="6520" w:type="dxa"/>
            <w:gridSpan w:val="12"/>
            <w:tcBorders>
              <w:top w:val="single" w:sz="4" w:space="0" w:color="auto"/>
              <w:left w:val="nil"/>
              <w:bottom w:val="single" w:sz="4" w:space="0" w:color="auto"/>
              <w:right w:val="single" w:sz="4" w:space="0" w:color="auto"/>
            </w:tcBorders>
            <w:shd w:val="clear" w:color="auto" w:fill="auto"/>
            <w:vAlign w:val="bottom"/>
            <w:hideMark/>
          </w:tcPr>
          <w:p w14:paraId="76005A6D" w14:textId="77777777" w:rsidR="009A4B19" w:rsidRPr="009F5970" w:rsidRDefault="009A4B19" w:rsidP="006206F7">
            <w:pPr>
              <w:spacing w:after="0" w:line="240" w:lineRule="auto"/>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3 класс</w:t>
            </w:r>
          </w:p>
        </w:tc>
      </w:tr>
      <w:tr w:rsidR="009A4B19" w:rsidRPr="009F5970" w14:paraId="35330FA9" w14:textId="77777777" w:rsidTr="009B3292">
        <w:trPr>
          <w:trHeight w:val="2112"/>
        </w:trPr>
        <w:tc>
          <w:tcPr>
            <w:tcW w:w="866" w:type="dxa"/>
            <w:vMerge/>
            <w:tcBorders>
              <w:top w:val="single" w:sz="4" w:space="0" w:color="auto"/>
              <w:left w:val="single" w:sz="4" w:space="0" w:color="auto"/>
              <w:bottom w:val="single" w:sz="4" w:space="0" w:color="000000"/>
              <w:right w:val="single" w:sz="4" w:space="0" w:color="auto"/>
            </w:tcBorders>
            <w:vAlign w:val="center"/>
            <w:hideMark/>
          </w:tcPr>
          <w:p w14:paraId="5DDF5895" w14:textId="77777777" w:rsidR="009A4B19" w:rsidRPr="009F5970" w:rsidRDefault="009A4B19" w:rsidP="006206F7">
            <w:pPr>
              <w:spacing w:after="0" w:line="240" w:lineRule="auto"/>
              <w:rPr>
                <w:rFonts w:ascii="Times New Roman" w:hAnsi="Times New Roman"/>
                <w:color w:val="000000"/>
                <w:sz w:val="24"/>
                <w:szCs w:val="24"/>
              </w:rPr>
            </w:pPr>
          </w:p>
        </w:tc>
        <w:tc>
          <w:tcPr>
            <w:tcW w:w="1284" w:type="dxa"/>
            <w:vMerge/>
            <w:tcBorders>
              <w:top w:val="single" w:sz="4" w:space="0" w:color="auto"/>
              <w:left w:val="single" w:sz="4" w:space="0" w:color="auto"/>
              <w:bottom w:val="single" w:sz="4" w:space="0" w:color="auto"/>
              <w:right w:val="single" w:sz="4" w:space="0" w:color="auto"/>
            </w:tcBorders>
            <w:vAlign w:val="center"/>
            <w:hideMark/>
          </w:tcPr>
          <w:p w14:paraId="5C56248B" w14:textId="77777777" w:rsidR="009A4B19" w:rsidRPr="009F5970" w:rsidRDefault="009A4B19" w:rsidP="006206F7">
            <w:pPr>
              <w:spacing w:after="0" w:line="240" w:lineRule="auto"/>
              <w:rPr>
                <w:rFonts w:ascii="Times New Roman" w:hAnsi="Times New Roman"/>
                <w:b/>
                <w:bCs/>
                <w:color w:val="000000"/>
                <w:sz w:val="24"/>
                <w:szCs w:val="24"/>
              </w:rPr>
            </w:pPr>
          </w:p>
        </w:tc>
        <w:tc>
          <w:tcPr>
            <w:tcW w:w="516" w:type="dxa"/>
            <w:tcBorders>
              <w:top w:val="nil"/>
              <w:left w:val="nil"/>
              <w:bottom w:val="single" w:sz="4" w:space="0" w:color="auto"/>
              <w:right w:val="single" w:sz="4" w:space="0" w:color="auto"/>
            </w:tcBorders>
            <w:shd w:val="clear" w:color="auto" w:fill="auto"/>
            <w:textDirection w:val="btLr"/>
            <w:vAlign w:val="bottom"/>
            <w:hideMark/>
          </w:tcPr>
          <w:p w14:paraId="6FC4CF38" w14:textId="77777777" w:rsidR="009A4B19" w:rsidRPr="009F5970" w:rsidRDefault="009A4B19" w:rsidP="006206F7">
            <w:pPr>
              <w:spacing w:after="0" w:line="240" w:lineRule="auto"/>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 xml:space="preserve">всего обучающихся </w:t>
            </w:r>
          </w:p>
        </w:tc>
        <w:tc>
          <w:tcPr>
            <w:tcW w:w="498" w:type="dxa"/>
            <w:tcBorders>
              <w:top w:val="nil"/>
              <w:left w:val="nil"/>
              <w:bottom w:val="single" w:sz="4" w:space="0" w:color="auto"/>
              <w:right w:val="single" w:sz="4" w:space="0" w:color="auto"/>
            </w:tcBorders>
            <w:shd w:val="clear" w:color="auto" w:fill="auto"/>
            <w:textDirection w:val="btLr"/>
            <w:vAlign w:val="bottom"/>
            <w:hideMark/>
          </w:tcPr>
          <w:p w14:paraId="6C4E98AB" w14:textId="77777777" w:rsidR="009A4B19" w:rsidRPr="009F5970" w:rsidRDefault="009A4B19" w:rsidP="006206F7">
            <w:pPr>
              <w:spacing w:after="0" w:line="240" w:lineRule="auto"/>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отличники</w:t>
            </w:r>
          </w:p>
        </w:tc>
        <w:tc>
          <w:tcPr>
            <w:tcW w:w="636" w:type="dxa"/>
            <w:tcBorders>
              <w:top w:val="nil"/>
              <w:left w:val="nil"/>
              <w:bottom w:val="single" w:sz="4" w:space="0" w:color="auto"/>
              <w:right w:val="single" w:sz="4" w:space="0" w:color="auto"/>
            </w:tcBorders>
            <w:shd w:val="clear" w:color="auto" w:fill="auto"/>
            <w:textDirection w:val="btLr"/>
            <w:vAlign w:val="bottom"/>
            <w:hideMark/>
          </w:tcPr>
          <w:p w14:paraId="1E43C5BE" w14:textId="77777777" w:rsidR="009A4B19" w:rsidRPr="009F5970" w:rsidRDefault="009A4B19" w:rsidP="006206F7">
            <w:pPr>
              <w:spacing w:after="0" w:line="240" w:lineRule="auto"/>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w:t>
            </w:r>
          </w:p>
        </w:tc>
        <w:tc>
          <w:tcPr>
            <w:tcW w:w="516" w:type="dxa"/>
            <w:tcBorders>
              <w:top w:val="nil"/>
              <w:left w:val="nil"/>
              <w:bottom w:val="single" w:sz="4" w:space="0" w:color="auto"/>
              <w:right w:val="single" w:sz="4" w:space="0" w:color="auto"/>
            </w:tcBorders>
            <w:shd w:val="clear" w:color="auto" w:fill="auto"/>
            <w:textDirection w:val="btLr"/>
            <w:vAlign w:val="bottom"/>
            <w:hideMark/>
          </w:tcPr>
          <w:p w14:paraId="2905D9F9" w14:textId="77777777" w:rsidR="009A4B19" w:rsidRPr="009F5970" w:rsidRDefault="009A4B19" w:rsidP="006206F7">
            <w:pPr>
              <w:spacing w:after="0" w:line="240" w:lineRule="auto"/>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хорошисты</w:t>
            </w:r>
          </w:p>
        </w:tc>
        <w:tc>
          <w:tcPr>
            <w:tcW w:w="636" w:type="dxa"/>
            <w:tcBorders>
              <w:top w:val="nil"/>
              <w:left w:val="nil"/>
              <w:bottom w:val="single" w:sz="4" w:space="0" w:color="auto"/>
              <w:right w:val="single" w:sz="4" w:space="0" w:color="auto"/>
            </w:tcBorders>
            <w:shd w:val="clear" w:color="auto" w:fill="auto"/>
            <w:textDirection w:val="btLr"/>
            <w:vAlign w:val="bottom"/>
            <w:hideMark/>
          </w:tcPr>
          <w:p w14:paraId="6087F807" w14:textId="77777777" w:rsidR="009A4B19" w:rsidRPr="009F5970" w:rsidRDefault="009A4B19" w:rsidP="006206F7">
            <w:pPr>
              <w:spacing w:after="0" w:line="240" w:lineRule="auto"/>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w:t>
            </w:r>
          </w:p>
        </w:tc>
        <w:tc>
          <w:tcPr>
            <w:tcW w:w="516" w:type="dxa"/>
            <w:tcBorders>
              <w:top w:val="nil"/>
              <w:left w:val="nil"/>
              <w:bottom w:val="single" w:sz="4" w:space="0" w:color="auto"/>
              <w:right w:val="single" w:sz="4" w:space="0" w:color="auto"/>
            </w:tcBorders>
            <w:shd w:val="clear" w:color="auto" w:fill="auto"/>
            <w:textDirection w:val="btLr"/>
            <w:vAlign w:val="bottom"/>
            <w:hideMark/>
          </w:tcPr>
          <w:p w14:paraId="5B4304D3" w14:textId="77777777" w:rsidR="009A4B19" w:rsidRPr="009F5970" w:rsidRDefault="009A4B19" w:rsidP="006206F7">
            <w:pPr>
              <w:spacing w:after="0" w:line="240" w:lineRule="auto"/>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троечники</w:t>
            </w:r>
          </w:p>
        </w:tc>
        <w:tc>
          <w:tcPr>
            <w:tcW w:w="636" w:type="dxa"/>
            <w:tcBorders>
              <w:top w:val="nil"/>
              <w:left w:val="nil"/>
              <w:bottom w:val="single" w:sz="4" w:space="0" w:color="auto"/>
              <w:right w:val="single" w:sz="4" w:space="0" w:color="auto"/>
            </w:tcBorders>
            <w:shd w:val="clear" w:color="auto" w:fill="auto"/>
            <w:textDirection w:val="btLr"/>
            <w:vAlign w:val="bottom"/>
            <w:hideMark/>
          </w:tcPr>
          <w:p w14:paraId="351CFC27" w14:textId="77777777" w:rsidR="009A4B19" w:rsidRPr="009F5970" w:rsidRDefault="009A4B19" w:rsidP="006206F7">
            <w:pPr>
              <w:spacing w:after="0" w:line="240" w:lineRule="auto"/>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w:t>
            </w:r>
          </w:p>
        </w:tc>
        <w:tc>
          <w:tcPr>
            <w:tcW w:w="506" w:type="dxa"/>
            <w:tcBorders>
              <w:top w:val="nil"/>
              <w:left w:val="nil"/>
              <w:bottom w:val="single" w:sz="4" w:space="0" w:color="auto"/>
              <w:right w:val="single" w:sz="4" w:space="0" w:color="auto"/>
            </w:tcBorders>
            <w:shd w:val="clear" w:color="auto" w:fill="auto"/>
            <w:textDirection w:val="btLr"/>
            <w:vAlign w:val="bottom"/>
            <w:hideMark/>
          </w:tcPr>
          <w:p w14:paraId="3402346B" w14:textId="77777777" w:rsidR="009A4B19" w:rsidRPr="009F5970" w:rsidRDefault="009A4B19" w:rsidP="006206F7">
            <w:pPr>
              <w:spacing w:after="0" w:line="240" w:lineRule="auto"/>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неуспевающие</w:t>
            </w:r>
          </w:p>
        </w:tc>
        <w:tc>
          <w:tcPr>
            <w:tcW w:w="506" w:type="dxa"/>
            <w:tcBorders>
              <w:top w:val="nil"/>
              <w:left w:val="nil"/>
              <w:bottom w:val="single" w:sz="4" w:space="0" w:color="auto"/>
              <w:right w:val="single" w:sz="4" w:space="0" w:color="auto"/>
            </w:tcBorders>
            <w:shd w:val="clear" w:color="auto" w:fill="auto"/>
            <w:textDirection w:val="btLr"/>
            <w:vAlign w:val="bottom"/>
            <w:hideMark/>
          </w:tcPr>
          <w:p w14:paraId="53A1B4F4" w14:textId="77777777" w:rsidR="009A4B19" w:rsidRPr="009F5970" w:rsidRDefault="009A4B19" w:rsidP="006206F7">
            <w:pPr>
              <w:spacing w:after="0" w:line="240" w:lineRule="auto"/>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w:t>
            </w:r>
          </w:p>
        </w:tc>
        <w:tc>
          <w:tcPr>
            <w:tcW w:w="506" w:type="dxa"/>
            <w:tcBorders>
              <w:top w:val="nil"/>
              <w:left w:val="nil"/>
              <w:bottom w:val="single" w:sz="4" w:space="0" w:color="auto"/>
              <w:right w:val="single" w:sz="4" w:space="0" w:color="auto"/>
            </w:tcBorders>
            <w:shd w:val="clear" w:color="auto" w:fill="auto"/>
            <w:textDirection w:val="btLr"/>
            <w:vAlign w:val="bottom"/>
            <w:hideMark/>
          </w:tcPr>
          <w:p w14:paraId="7DA7C470" w14:textId="77777777" w:rsidR="009A4B19" w:rsidRPr="009F5970" w:rsidRDefault="009A4B19" w:rsidP="006206F7">
            <w:pPr>
              <w:spacing w:after="0" w:line="240" w:lineRule="auto"/>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неаттестованные</w:t>
            </w:r>
          </w:p>
        </w:tc>
        <w:tc>
          <w:tcPr>
            <w:tcW w:w="576" w:type="dxa"/>
            <w:tcBorders>
              <w:top w:val="nil"/>
              <w:left w:val="nil"/>
              <w:bottom w:val="single" w:sz="4" w:space="0" w:color="auto"/>
              <w:right w:val="single" w:sz="4" w:space="0" w:color="auto"/>
            </w:tcBorders>
            <w:shd w:val="clear" w:color="auto" w:fill="auto"/>
            <w:textDirection w:val="btLr"/>
            <w:vAlign w:val="bottom"/>
            <w:hideMark/>
          </w:tcPr>
          <w:p w14:paraId="2827E7B0" w14:textId="77777777" w:rsidR="009A4B19" w:rsidRPr="009F5970" w:rsidRDefault="009A4B19" w:rsidP="006206F7">
            <w:pPr>
              <w:spacing w:after="0" w:line="240" w:lineRule="auto"/>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 успеваемости</w:t>
            </w:r>
          </w:p>
        </w:tc>
        <w:tc>
          <w:tcPr>
            <w:tcW w:w="636" w:type="dxa"/>
            <w:tcBorders>
              <w:top w:val="nil"/>
              <w:left w:val="nil"/>
              <w:bottom w:val="single" w:sz="4" w:space="0" w:color="auto"/>
              <w:right w:val="single" w:sz="4" w:space="0" w:color="auto"/>
            </w:tcBorders>
            <w:shd w:val="clear" w:color="auto" w:fill="auto"/>
            <w:textDirection w:val="btLr"/>
            <w:vAlign w:val="bottom"/>
            <w:hideMark/>
          </w:tcPr>
          <w:p w14:paraId="1DF00D1A" w14:textId="77777777" w:rsidR="009A4B19" w:rsidRPr="009F5970" w:rsidRDefault="009A4B19" w:rsidP="006206F7">
            <w:pPr>
              <w:spacing w:after="0" w:line="240" w:lineRule="auto"/>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 качества знаний</w:t>
            </w:r>
          </w:p>
        </w:tc>
        <w:tc>
          <w:tcPr>
            <w:tcW w:w="498" w:type="dxa"/>
            <w:gridSpan w:val="2"/>
            <w:tcBorders>
              <w:top w:val="nil"/>
              <w:left w:val="nil"/>
              <w:bottom w:val="single" w:sz="4" w:space="0" w:color="auto"/>
              <w:right w:val="single" w:sz="4" w:space="0" w:color="auto"/>
            </w:tcBorders>
            <w:shd w:val="clear" w:color="auto" w:fill="auto"/>
            <w:textDirection w:val="btLr"/>
            <w:vAlign w:val="bottom"/>
          </w:tcPr>
          <w:p w14:paraId="1D3360D6" w14:textId="77777777" w:rsidR="009A4B19" w:rsidRPr="009F5970" w:rsidRDefault="009A4B19" w:rsidP="006206F7">
            <w:pPr>
              <w:spacing w:after="0" w:line="240" w:lineRule="auto"/>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 xml:space="preserve">всего обучающихся </w:t>
            </w:r>
          </w:p>
        </w:tc>
        <w:tc>
          <w:tcPr>
            <w:tcW w:w="506" w:type="dxa"/>
            <w:tcBorders>
              <w:top w:val="nil"/>
              <w:left w:val="nil"/>
              <w:bottom w:val="single" w:sz="4" w:space="0" w:color="auto"/>
              <w:right w:val="single" w:sz="4" w:space="0" w:color="auto"/>
            </w:tcBorders>
            <w:shd w:val="clear" w:color="auto" w:fill="auto"/>
            <w:textDirection w:val="btLr"/>
            <w:vAlign w:val="bottom"/>
          </w:tcPr>
          <w:p w14:paraId="5716A2AB" w14:textId="77777777" w:rsidR="009A4B19" w:rsidRPr="009F5970" w:rsidRDefault="009A4B19" w:rsidP="006206F7">
            <w:pPr>
              <w:spacing w:after="0" w:line="240" w:lineRule="auto"/>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отличники</w:t>
            </w:r>
          </w:p>
        </w:tc>
        <w:tc>
          <w:tcPr>
            <w:tcW w:w="516" w:type="dxa"/>
            <w:tcBorders>
              <w:top w:val="nil"/>
              <w:left w:val="nil"/>
              <w:bottom w:val="single" w:sz="4" w:space="0" w:color="auto"/>
              <w:right w:val="single" w:sz="4" w:space="0" w:color="auto"/>
            </w:tcBorders>
            <w:shd w:val="clear" w:color="auto" w:fill="auto"/>
            <w:textDirection w:val="btLr"/>
            <w:vAlign w:val="bottom"/>
          </w:tcPr>
          <w:p w14:paraId="1A6B6B6A" w14:textId="77777777" w:rsidR="009A4B19" w:rsidRPr="009F5970" w:rsidRDefault="009A4B19" w:rsidP="006206F7">
            <w:pPr>
              <w:spacing w:after="0" w:line="240" w:lineRule="auto"/>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w:t>
            </w:r>
          </w:p>
        </w:tc>
        <w:tc>
          <w:tcPr>
            <w:tcW w:w="506" w:type="dxa"/>
            <w:tcBorders>
              <w:top w:val="nil"/>
              <w:left w:val="nil"/>
              <w:bottom w:val="single" w:sz="4" w:space="0" w:color="auto"/>
              <w:right w:val="single" w:sz="4" w:space="0" w:color="auto"/>
            </w:tcBorders>
            <w:shd w:val="clear" w:color="auto" w:fill="auto"/>
            <w:textDirection w:val="btLr"/>
            <w:vAlign w:val="bottom"/>
          </w:tcPr>
          <w:p w14:paraId="26048D90" w14:textId="77777777" w:rsidR="009A4B19" w:rsidRPr="009F5970" w:rsidRDefault="009A4B19" w:rsidP="006206F7">
            <w:pPr>
              <w:spacing w:after="0" w:line="240" w:lineRule="auto"/>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хорошисты</w:t>
            </w:r>
          </w:p>
        </w:tc>
        <w:tc>
          <w:tcPr>
            <w:tcW w:w="636" w:type="dxa"/>
            <w:tcBorders>
              <w:top w:val="nil"/>
              <w:left w:val="nil"/>
              <w:bottom w:val="single" w:sz="4" w:space="0" w:color="auto"/>
              <w:right w:val="single" w:sz="4" w:space="0" w:color="auto"/>
            </w:tcBorders>
            <w:shd w:val="clear" w:color="auto" w:fill="auto"/>
            <w:textDirection w:val="btLr"/>
            <w:vAlign w:val="bottom"/>
          </w:tcPr>
          <w:p w14:paraId="17B78ECD" w14:textId="77777777" w:rsidR="009A4B19" w:rsidRPr="009F5970" w:rsidRDefault="009A4B19" w:rsidP="006206F7">
            <w:pPr>
              <w:spacing w:after="0" w:line="240" w:lineRule="auto"/>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w:t>
            </w:r>
          </w:p>
        </w:tc>
        <w:tc>
          <w:tcPr>
            <w:tcW w:w="506" w:type="dxa"/>
            <w:tcBorders>
              <w:top w:val="nil"/>
              <w:left w:val="nil"/>
              <w:bottom w:val="single" w:sz="4" w:space="0" w:color="auto"/>
              <w:right w:val="single" w:sz="4" w:space="0" w:color="auto"/>
            </w:tcBorders>
            <w:shd w:val="clear" w:color="auto" w:fill="auto"/>
            <w:textDirection w:val="btLr"/>
            <w:vAlign w:val="bottom"/>
          </w:tcPr>
          <w:p w14:paraId="77EE1EDE" w14:textId="77777777" w:rsidR="009A4B19" w:rsidRPr="009F5970" w:rsidRDefault="009A4B19" w:rsidP="006206F7">
            <w:pPr>
              <w:spacing w:after="0" w:line="240" w:lineRule="auto"/>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троечники</w:t>
            </w:r>
          </w:p>
        </w:tc>
        <w:tc>
          <w:tcPr>
            <w:tcW w:w="636" w:type="dxa"/>
            <w:tcBorders>
              <w:top w:val="nil"/>
              <w:left w:val="nil"/>
              <w:bottom w:val="single" w:sz="4" w:space="0" w:color="auto"/>
              <w:right w:val="single" w:sz="4" w:space="0" w:color="auto"/>
            </w:tcBorders>
            <w:shd w:val="clear" w:color="auto" w:fill="auto"/>
            <w:textDirection w:val="btLr"/>
            <w:vAlign w:val="bottom"/>
          </w:tcPr>
          <w:p w14:paraId="05232709" w14:textId="77777777" w:rsidR="009A4B19" w:rsidRPr="009F5970" w:rsidRDefault="009A4B19" w:rsidP="006206F7">
            <w:pPr>
              <w:spacing w:after="0" w:line="240" w:lineRule="auto"/>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w:t>
            </w:r>
          </w:p>
        </w:tc>
        <w:tc>
          <w:tcPr>
            <w:tcW w:w="506" w:type="dxa"/>
            <w:tcBorders>
              <w:top w:val="nil"/>
              <w:left w:val="nil"/>
              <w:bottom w:val="single" w:sz="4" w:space="0" w:color="auto"/>
              <w:right w:val="single" w:sz="4" w:space="0" w:color="auto"/>
            </w:tcBorders>
            <w:shd w:val="clear" w:color="auto" w:fill="auto"/>
            <w:textDirection w:val="btLr"/>
            <w:vAlign w:val="bottom"/>
          </w:tcPr>
          <w:p w14:paraId="309D2577" w14:textId="77777777" w:rsidR="009A4B19" w:rsidRPr="009F5970" w:rsidRDefault="009A4B19" w:rsidP="006206F7">
            <w:pPr>
              <w:spacing w:after="0" w:line="240" w:lineRule="auto"/>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неуспевающие</w:t>
            </w:r>
          </w:p>
        </w:tc>
        <w:tc>
          <w:tcPr>
            <w:tcW w:w="506" w:type="dxa"/>
            <w:tcBorders>
              <w:top w:val="nil"/>
              <w:left w:val="nil"/>
              <w:bottom w:val="single" w:sz="4" w:space="0" w:color="auto"/>
              <w:right w:val="single" w:sz="4" w:space="0" w:color="auto"/>
            </w:tcBorders>
            <w:shd w:val="clear" w:color="auto" w:fill="auto"/>
            <w:textDirection w:val="btLr"/>
            <w:vAlign w:val="bottom"/>
          </w:tcPr>
          <w:p w14:paraId="17B30B9E" w14:textId="77777777" w:rsidR="009A4B19" w:rsidRPr="009F5970" w:rsidRDefault="009A4B19" w:rsidP="006206F7">
            <w:pPr>
              <w:spacing w:after="0" w:line="240" w:lineRule="auto"/>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w:t>
            </w:r>
          </w:p>
        </w:tc>
        <w:tc>
          <w:tcPr>
            <w:tcW w:w="506" w:type="dxa"/>
            <w:tcBorders>
              <w:top w:val="nil"/>
              <w:left w:val="nil"/>
              <w:bottom w:val="single" w:sz="4" w:space="0" w:color="auto"/>
              <w:right w:val="single" w:sz="4" w:space="0" w:color="auto"/>
            </w:tcBorders>
            <w:shd w:val="clear" w:color="auto" w:fill="auto"/>
            <w:textDirection w:val="btLr"/>
            <w:vAlign w:val="bottom"/>
          </w:tcPr>
          <w:p w14:paraId="4AD16784" w14:textId="77777777" w:rsidR="009A4B19" w:rsidRPr="009F5970" w:rsidRDefault="009A4B19" w:rsidP="006206F7">
            <w:pPr>
              <w:spacing w:after="0" w:line="240" w:lineRule="auto"/>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неаттестованные</w:t>
            </w:r>
          </w:p>
        </w:tc>
        <w:tc>
          <w:tcPr>
            <w:tcW w:w="576" w:type="dxa"/>
            <w:tcBorders>
              <w:top w:val="nil"/>
              <w:left w:val="nil"/>
              <w:bottom w:val="single" w:sz="4" w:space="0" w:color="auto"/>
              <w:right w:val="single" w:sz="4" w:space="0" w:color="auto"/>
            </w:tcBorders>
            <w:shd w:val="clear" w:color="auto" w:fill="auto"/>
            <w:textDirection w:val="btLr"/>
            <w:vAlign w:val="bottom"/>
          </w:tcPr>
          <w:p w14:paraId="5E7D18DB" w14:textId="77777777" w:rsidR="009A4B19" w:rsidRPr="009F5970" w:rsidRDefault="009A4B19" w:rsidP="006206F7">
            <w:pPr>
              <w:spacing w:after="0" w:line="240" w:lineRule="auto"/>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 успеваемости</w:t>
            </w:r>
          </w:p>
        </w:tc>
        <w:tc>
          <w:tcPr>
            <w:tcW w:w="636" w:type="dxa"/>
            <w:tcBorders>
              <w:top w:val="nil"/>
              <w:left w:val="nil"/>
              <w:bottom w:val="single" w:sz="4" w:space="0" w:color="auto"/>
              <w:right w:val="single" w:sz="4" w:space="0" w:color="auto"/>
            </w:tcBorders>
            <w:shd w:val="clear" w:color="auto" w:fill="auto"/>
            <w:textDirection w:val="btLr"/>
            <w:vAlign w:val="bottom"/>
          </w:tcPr>
          <w:p w14:paraId="002F649A" w14:textId="77777777" w:rsidR="009A4B19" w:rsidRPr="009F5970" w:rsidRDefault="009A4B19" w:rsidP="006206F7">
            <w:pPr>
              <w:spacing w:after="0" w:line="240" w:lineRule="auto"/>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 качества знаний</w:t>
            </w:r>
          </w:p>
        </w:tc>
      </w:tr>
      <w:tr w:rsidR="00E114EB" w:rsidRPr="009F5970" w14:paraId="0E3D654C" w14:textId="77777777" w:rsidTr="009B3292">
        <w:trPr>
          <w:trHeight w:val="289"/>
        </w:trPr>
        <w:tc>
          <w:tcPr>
            <w:tcW w:w="866" w:type="dxa"/>
            <w:vMerge w:val="restart"/>
            <w:tcBorders>
              <w:top w:val="nil"/>
              <w:left w:val="single" w:sz="4" w:space="0" w:color="auto"/>
              <w:bottom w:val="single" w:sz="4" w:space="0" w:color="auto"/>
              <w:right w:val="single" w:sz="4" w:space="0" w:color="auto"/>
            </w:tcBorders>
            <w:shd w:val="clear" w:color="auto" w:fill="auto"/>
            <w:vAlign w:val="center"/>
          </w:tcPr>
          <w:p w14:paraId="02EC8437"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2018-2019</w:t>
            </w:r>
          </w:p>
        </w:tc>
        <w:tc>
          <w:tcPr>
            <w:tcW w:w="1284" w:type="dxa"/>
            <w:tcBorders>
              <w:top w:val="nil"/>
              <w:left w:val="nil"/>
              <w:bottom w:val="single" w:sz="4" w:space="0" w:color="auto"/>
              <w:right w:val="single" w:sz="4" w:space="0" w:color="auto"/>
            </w:tcBorders>
            <w:shd w:val="clear" w:color="auto" w:fill="auto"/>
            <w:noWrap/>
            <w:vAlign w:val="bottom"/>
            <w:hideMark/>
          </w:tcPr>
          <w:p w14:paraId="4698EE39" w14:textId="77777777" w:rsidR="00E114EB" w:rsidRPr="009F5970" w:rsidRDefault="00E114EB" w:rsidP="006206F7">
            <w:pPr>
              <w:spacing w:after="0" w:line="240" w:lineRule="auto"/>
              <w:rPr>
                <w:rFonts w:ascii="Times New Roman" w:hAnsi="Times New Roman"/>
                <w:color w:val="000000"/>
                <w:sz w:val="24"/>
                <w:szCs w:val="24"/>
              </w:rPr>
            </w:pPr>
            <w:r w:rsidRPr="009F5970">
              <w:rPr>
                <w:rFonts w:ascii="Times New Roman" w:hAnsi="Times New Roman"/>
                <w:color w:val="000000"/>
                <w:sz w:val="24"/>
                <w:szCs w:val="24"/>
              </w:rPr>
              <w:t>Русский</w:t>
            </w:r>
          </w:p>
        </w:tc>
        <w:tc>
          <w:tcPr>
            <w:tcW w:w="516" w:type="dxa"/>
            <w:tcBorders>
              <w:top w:val="nil"/>
              <w:left w:val="nil"/>
              <w:bottom w:val="single" w:sz="4" w:space="0" w:color="auto"/>
              <w:right w:val="single" w:sz="4" w:space="0" w:color="auto"/>
            </w:tcBorders>
            <w:shd w:val="clear" w:color="auto" w:fill="auto"/>
            <w:noWrap/>
            <w:vAlign w:val="bottom"/>
          </w:tcPr>
          <w:p w14:paraId="73F7DC0B"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63</w:t>
            </w:r>
          </w:p>
        </w:tc>
        <w:tc>
          <w:tcPr>
            <w:tcW w:w="498" w:type="dxa"/>
            <w:tcBorders>
              <w:top w:val="nil"/>
              <w:left w:val="nil"/>
              <w:bottom w:val="single" w:sz="4" w:space="0" w:color="auto"/>
              <w:right w:val="single" w:sz="4" w:space="0" w:color="auto"/>
            </w:tcBorders>
            <w:shd w:val="clear" w:color="auto" w:fill="auto"/>
            <w:noWrap/>
            <w:vAlign w:val="bottom"/>
          </w:tcPr>
          <w:p w14:paraId="06C192F4"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8</w:t>
            </w:r>
          </w:p>
        </w:tc>
        <w:tc>
          <w:tcPr>
            <w:tcW w:w="636" w:type="dxa"/>
            <w:tcBorders>
              <w:top w:val="nil"/>
              <w:left w:val="nil"/>
              <w:bottom w:val="single" w:sz="4" w:space="0" w:color="auto"/>
              <w:right w:val="single" w:sz="4" w:space="0" w:color="auto"/>
            </w:tcBorders>
            <w:shd w:val="clear" w:color="auto" w:fill="auto"/>
            <w:noWrap/>
            <w:vAlign w:val="bottom"/>
          </w:tcPr>
          <w:p w14:paraId="4B2F3EFB"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12</w:t>
            </w:r>
          </w:p>
        </w:tc>
        <w:tc>
          <w:tcPr>
            <w:tcW w:w="516" w:type="dxa"/>
            <w:tcBorders>
              <w:top w:val="nil"/>
              <w:left w:val="nil"/>
              <w:bottom w:val="single" w:sz="4" w:space="0" w:color="auto"/>
              <w:right w:val="single" w:sz="4" w:space="0" w:color="auto"/>
            </w:tcBorders>
            <w:shd w:val="clear" w:color="auto" w:fill="auto"/>
            <w:noWrap/>
            <w:vAlign w:val="bottom"/>
          </w:tcPr>
          <w:p w14:paraId="6E9000B1"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30</w:t>
            </w:r>
          </w:p>
        </w:tc>
        <w:tc>
          <w:tcPr>
            <w:tcW w:w="636" w:type="dxa"/>
            <w:tcBorders>
              <w:top w:val="nil"/>
              <w:left w:val="nil"/>
              <w:bottom w:val="single" w:sz="4" w:space="0" w:color="auto"/>
              <w:right w:val="single" w:sz="4" w:space="0" w:color="auto"/>
            </w:tcBorders>
            <w:shd w:val="clear" w:color="auto" w:fill="auto"/>
            <w:noWrap/>
            <w:vAlign w:val="bottom"/>
          </w:tcPr>
          <w:p w14:paraId="25777A84"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47</w:t>
            </w:r>
          </w:p>
        </w:tc>
        <w:tc>
          <w:tcPr>
            <w:tcW w:w="516" w:type="dxa"/>
            <w:tcBorders>
              <w:top w:val="nil"/>
              <w:left w:val="nil"/>
              <w:bottom w:val="single" w:sz="4" w:space="0" w:color="auto"/>
              <w:right w:val="single" w:sz="4" w:space="0" w:color="auto"/>
            </w:tcBorders>
            <w:shd w:val="clear" w:color="auto" w:fill="auto"/>
            <w:noWrap/>
            <w:vAlign w:val="bottom"/>
          </w:tcPr>
          <w:p w14:paraId="73A3E94D"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25</w:t>
            </w:r>
          </w:p>
        </w:tc>
        <w:tc>
          <w:tcPr>
            <w:tcW w:w="636" w:type="dxa"/>
            <w:tcBorders>
              <w:top w:val="nil"/>
              <w:left w:val="nil"/>
              <w:bottom w:val="single" w:sz="4" w:space="0" w:color="auto"/>
              <w:right w:val="single" w:sz="4" w:space="0" w:color="auto"/>
            </w:tcBorders>
            <w:shd w:val="clear" w:color="auto" w:fill="auto"/>
            <w:noWrap/>
            <w:vAlign w:val="bottom"/>
          </w:tcPr>
          <w:p w14:paraId="723A1685"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39,6</w:t>
            </w:r>
          </w:p>
        </w:tc>
        <w:tc>
          <w:tcPr>
            <w:tcW w:w="506" w:type="dxa"/>
            <w:tcBorders>
              <w:top w:val="nil"/>
              <w:left w:val="nil"/>
              <w:bottom w:val="single" w:sz="4" w:space="0" w:color="auto"/>
              <w:right w:val="single" w:sz="4" w:space="0" w:color="auto"/>
            </w:tcBorders>
            <w:shd w:val="clear" w:color="auto" w:fill="auto"/>
            <w:noWrap/>
            <w:vAlign w:val="bottom"/>
          </w:tcPr>
          <w:p w14:paraId="397EEDB8"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6" w:type="dxa"/>
            <w:tcBorders>
              <w:top w:val="nil"/>
              <w:left w:val="nil"/>
              <w:bottom w:val="single" w:sz="4" w:space="0" w:color="auto"/>
              <w:right w:val="single" w:sz="4" w:space="0" w:color="auto"/>
            </w:tcBorders>
            <w:shd w:val="clear" w:color="auto" w:fill="auto"/>
            <w:noWrap/>
            <w:vAlign w:val="bottom"/>
          </w:tcPr>
          <w:p w14:paraId="557279FE"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6" w:type="dxa"/>
            <w:tcBorders>
              <w:top w:val="nil"/>
              <w:left w:val="nil"/>
              <w:bottom w:val="single" w:sz="4" w:space="0" w:color="auto"/>
              <w:right w:val="single" w:sz="4" w:space="0" w:color="auto"/>
            </w:tcBorders>
            <w:shd w:val="clear" w:color="auto" w:fill="auto"/>
            <w:noWrap/>
            <w:vAlign w:val="bottom"/>
          </w:tcPr>
          <w:p w14:paraId="23BEF06C"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76" w:type="dxa"/>
            <w:tcBorders>
              <w:top w:val="nil"/>
              <w:left w:val="nil"/>
              <w:bottom w:val="single" w:sz="4" w:space="0" w:color="auto"/>
              <w:right w:val="single" w:sz="4" w:space="0" w:color="auto"/>
            </w:tcBorders>
            <w:shd w:val="clear" w:color="auto" w:fill="auto"/>
            <w:noWrap/>
            <w:vAlign w:val="bottom"/>
          </w:tcPr>
          <w:p w14:paraId="6F1A2F55"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100</w:t>
            </w:r>
          </w:p>
        </w:tc>
        <w:tc>
          <w:tcPr>
            <w:tcW w:w="636" w:type="dxa"/>
            <w:tcBorders>
              <w:top w:val="nil"/>
              <w:left w:val="nil"/>
              <w:bottom w:val="single" w:sz="4" w:space="0" w:color="auto"/>
              <w:right w:val="single" w:sz="4" w:space="0" w:color="auto"/>
            </w:tcBorders>
            <w:shd w:val="clear" w:color="auto" w:fill="auto"/>
            <w:noWrap/>
            <w:vAlign w:val="bottom"/>
          </w:tcPr>
          <w:p w14:paraId="5A96B063"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60</w:t>
            </w:r>
          </w:p>
        </w:tc>
        <w:tc>
          <w:tcPr>
            <w:tcW w:w="498" w:type="dxa"/>
            <w:gridSpan w:val="2"/>
            <w:tcBorders>
              <w:top w:val="nil"/>
              <w:left w:val="nil"/>
              <w:bottom w:val="single" w:sz="4" w:space="0" w:color="auto"/>
              <w:right w:val="single" w:sz="4" w:space="0" w:color="auto"/>
            </w:tcBorders>
            <w:shd w:val="clear" w:color="auto" w:fill="auto"/>
            <w:noWrap/>
            <w:vAlign w:val="bottom"/>
          </w:tcPr>
          <w:p w14:paraId="61F99E01"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72</w:t>
            </w:r>
          </w:p>
        </w:tc>
        <w:tc>
          <w:tcPr>
            <w:tcW w:w="506" w:type="dxa"/>
            <w:tcBorders>
              <w:top w:val="nil"/>
              <w:left w:val="nil"/>
              <w:bottom w:val="single" w:sz="4" w:space="0" w:color="auto"/>
              <w:right w:val="single" w:sz="4" w:space="0" w:color="auto"/>
            </w:tcBorders>
            <w:shd w:val="clear" w:color="auto" w:fill="auto"/>
            <w:noWrap/>
            <w:vAlign w:val="bottom"/>
          </w:tcPr>
          <w:p w14:paraId="402F769D"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4</w:t>
            </w:r>
          </w:p>
        </w:tc>
        <w:tc>
          <w:tcPr>
            <w:tcW w:w="516" w:type="dxa"/>
            <w:tcBorders>
              <w:top w:val="nil"/>
              <w:left w:val="nil"/>
              <w:bottom w:val="single" w:sz="4" w:space="0" w:color="auto"/>
              <w:right w:val="single" w:sz="4" w:space="0" w:color="auto"/>
            </w:tcBorders>
            <w:shd w:val="clear" w:color="auto" w:fill="auto"/>
            <w:noWrap/>
            <w:vAlign w:val="bottom"/>
          </w:tcPr>
          <w:p w14:paraId="77E62E3D"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5,5</w:t>
            </w:r>
          </w:p>
        </w:tc>
        <w:tc>
          <w:tcPr>
            <w:tcW w:w="506" w:type="dxa"/>
            <w:tcBorders>
              <w:top w:val="nil"/>
              <w:left w:val="nil"/>
              <w:bottom w:val="single" w:sz="4" w:space="0" w:color="auto"/>
              <w:right w:val="single" w:sz="4" w:space="0" w:color="auto"/>
            </w:tcBorders>
            <w:shd w:val="clear" w:color="auto" w:fill="auto"/>
            <w:noWrap/>
            <w:vAlign w:val="bottom"/>
          </w:tcPr>
          <w:p w14:paraId="5488C5C2"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35</w:t>
            </w:r>
          </w:p>
        </w:tc>
        <w:tc>
          <w:tcPr>
            <w:tcW w:w="636" w:type="dxa"/>
            <w:tcBorders>
              <w:top w:val="nil"/>
              <w:left w:val="nil"/>
              <w:bottom w:val="single" w:sz="4" w:space="0" w:color="auto"/>
              <w:right w:val="single" w:sz="4" w:space="0" w:color="auto"/>
            </w:tcBorders>
            <w:shd w:val="clear" w:color="auto" w:fill="auto"/>
            <w:noWrap/>
            <w:vAlign w:val="bottom"/>
          </w:tcPr>
          <w:p w14:paraId="1E177706"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49</w:t>
            </w:r>
          </w:p>
        </w:tc>
        <w:tc>
          <w:tcPr>
            <w:tcW w:w="506" w:type="dxa"/>
            <w:tcBorders>
              <w:top w:val="nil"/>
              <w:left w:val="nil"/>
              <w:bottom w:val="single" w:sz="4" w:space="0" w:color="auto"/>
              <w:right w:val="single" w:sz="4" w:space="0" w:color="auto"/>
            </w:tcBorders>
            <w:shd w:val="clear" w:color="auto" w:fill="auto"/>
            <w:noWrap/>
            <w:vAlign w:val="bottom"/>
          </w:tcPr>
          <w:p w14:paraId="053DE8F7"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33</w:t>
            </w:r>
          </w:p>
        </w:tc>
        <w:tc>
          <w:tcPr>
            <w:tcW w:w="636" w:type="dxa"/>
            <w:tcBorders>
              <w:top w:val="nil"/>
              <w:left w:val="nil"/>
              <w:bottom w:val="single" w:sz="4" w:space="0" w:color="auto"/>
              <w:right w:val="single" w:sz="4" w:space="0" w:color="auto"/>
            </w:tcBorders>
            <w:shd w:val="clear" w:color="auto" w:fill="auto"/>
            <w:noWrap/>
            <w:vAlign w:val="bottom"/>
          </w:tcPr>
          <w:p w14:paraId="331EFFA8"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46</w:t>
            </w:r>
          </w:p>
        </w:tc>
        <w:tc>
          <w:tcPr>
            <w:tcW w:w="506" w:type="dxa"/>
            <w:tcBorders>
              <w:top w:val="nil"/>
              <w:left w:val="nil"/>
              <w:bottom w:val="single" w:sz="4" w:space="0" w:color="auto"/>
              <w:right w:val="single" w:sz="4" w:space="0" w:color="auto"/>
            </w:tcBorders>
            <w:shd w:val="clear" w:color="auto" w:fill="auto"/>
            <w:noWrap/>
            <w:vAlign w:val="bottom"/>
          </w:tcPr>
          <w:p w14:paraId="4742A526"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6" w:type="dxa"/>
            <w:tcBorders>
              <w:top w:val="nil"/>
              <w:left w:val="nil"/>
              <w:bottom w:val="single" w:sz="4" w:space="0" w:color="auto"/>
              <w:right w:val="single" w:sz="4" w:space="0" w:color="auto"/>
            </w:tcBorders>
            <w:shd w:val="clear" w:color="auto" w:fill="auto"/>
            <w:noWrap/>
            <w:vAlign w:val="bottom"/>
          </w:tcPr>
          <w:p w14:paraId="62C689D4"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6" w:type="dxa"/>
            <w:tcBorders>
              <w:top w:val="nil"/>
              <w:left w:val="nil"/>
              <w:bottom w:val="single" w:sz="4" w:space="0" w:color="auto"/>
              <w:right w:val="single" w:sz="4" w:space="0" w:color="auto"/>
            </w:tcBorders>
            <w:shd w:val="clear" w:color="auto" w:fill="auto"/>
            <w:noWrap/>
            <w:vAlign w:val="bottom"/>
          </w:tcPr>
          <w:p w14:paraId="75A280D9"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76" w:type="dxa"/>
            <w:tcBorders>
              <w:top w:val="nil"/>
              <w:left w:val="nil"/>
              <w:bottom w:val="single" w:sz="4" w:space="0" w:color="auto"/>
              <w:right w:val="single" w:sz="4" w:space="0" w:color="auto"/>
            </w:tcBorders>
            <w:shd w:val="clear" w:color="auto" w:fill="auto"/>
            <w:noWrap/>
            <w:vAlign w:val="bottom"/>
          </w:tcPr>
          <w:p w14:paraId="7636082E"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100</w:t>
            </w:r>
          </w:p>
        </w:tc>
        <w:tc>
          <w:tcPr>
            <w:tcW w:w="636" w:type="dxa"/>
            <w:tcBorders>
              <w:top w:val="nil"/>
              <w:left w:val="nil"/>
              <w:bottom w:val="single" w:sz="4" w:space="0" w:color="auto"/>
              <w:right w:val="single" w:sz="4" w:space="0" w:color="auto"/>
            </w:tcBorders>
            <w:shd w:val="clear" w:color="auto" w:fill="auto"/>
            <w:noWrap/>
            <w:vAlign w:val="bottom"/>
          </w:tcPr>
          <w:p w14:paraId="11E4B696"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54</w:t>
            </w:r>
          </w:p>
        </w:tc>
      </w:tr>
      <w:tr w:rsidR="00E114EB" w:rsidRPr="009F5970" w14:paraId="2A76407E" w14:textId="77777777" w:rsidTr="009B3292">
        <w:trPr>
          <w:trHeight w:val="289"/>
        </w:trPr>
        <w:tc>
          <w:tcPr>
            <w:tcW w:w="866" w:type="dxa"/>
            <w:vMerge/>
            <w:tcBorders>
              <w:top w:val="nil"/>
              <w:left w:val="single" w:sz="4" w:space="0" w:color="auto"/>
              <w:bottom w:val="single" w:sz="4" w:space="0" w:color="auto"/>
              <w:right w:val="single" w:sz="4" w:space="0" w:color="auto"/>
            </w:tcBorders>
            <w:vAlign w:val="center"/>
            <w:hideMark/>
          </w:tcPr>
          <w:p w14:paraId="6463CF0D" w14:textId="77777777" w:rsidR="00E114EB" w:rsidRPr="009F5970" w:rsidRDefault="00E114EB" w:rsidP="006206F7">
            <w:pPr>
              <w:spacing w:after="0" w:line="240" w:lineRule="auto"/>
              <w:rPr>
                <w:rFonts w:ascii="Times New Roman" w:hAnsi="Times New Roman"/>
                <w:color w:val="000000"/>
                <w:sz w:val="24"/>
                <w:szCs w:val="24"/>
              </w:rPr>
            </w:pPr>
          </w:p>
        </w:tc>
        <w:tc>
          <w:tcPr>
            <w:tcW w:w="1284" w:type="dxa"/>
            <w:tcBorders>
              <w:top w:val="nil"/>
              <w:left w:val="nil"/>
              <w:bottom w:val="single" w:sz="4" w:space="0" w:color="auto"/>
              <w:right w:val="single" w:sz="4" w:space="0" w:color="auto"/>
            </w:tcBorders>
            <w:shd w:val="clear" w:color="auto" w:fill="auto"/>
            <w:noWrap/>
            <w:vAlign w:val="bottom"/>
            <w:hideMark/>
          </w:tcPr>
          <w:p w14:paraId="640B19A3" w14:textId="77777777" w:rsidR="00E114EB" w:rsidRPr="009F5970" w:rsidRDefault="00E114EB" w:rsidP="006206F7">
            <w:pPr>
              <w:spacing w:after="0" w:line="240" w:lineRule="auto"/>
              <w:rPr>
                <w:rFonts w:ascii="Times New Roman" w:hAnsi="Times New Roman"/>
                <w:color w:val="000000"/>
                <w:sz w:val="24"/>
                <w:szCs w:val="24"/>
              </w:rPr>
            </w:pPr>
            <w:r w:rsidRPr="009F5970">
              <w:rPr>
                <w:rFonts w:ascii="Times New Roman" w:hAnsi="Times New Roman"/>
                <w:color w:val="000000"/>
                <w:sz w:val="24"/>
                <w:szCs w:val="24"/>
              </w:rPr>
              <w:t>Казахский</w:t>
            </w:r>
          </w:p>
        </w:tc>
        <w:tc>
          <w:tcPr>
            <w:tcW w:w="516" w:type="dxa"/>
            <w:tcBorders>
              <w:top w:val="nil"/>
              <w:left w:val="nil"/>
              <w:bottom w:val="single" w:sz="4" w:space="0" w:color="auto"/>
              <w:right w:val="single" w:sz="4" w:space="0" w:color="auto"/>
            </w:tcBorders>
            <w:shd w:val="clear" w:color="auto" w:fill="auto"/>
            <w:noWrap/>
            <w:vAlign w:val="bottom"/>
          </w:tcPr>
          <w:p w14:paraId="18E35BFB"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498" w:type="dxa"/>
            <w:tcBorders>
              <w:top w:val="nil"/>
              <w:left w:val="nil"/>
              <w:bottom w:val="single" w:sz="4" w:space="0" w:color="auto"/>
              <w:right w:val="single" w:sz="4" w:space="0" w:color="auto"/>
            </w:tcBorders>
            <w:shd w:val="clear" w:color="auto" w:fill="auto"/>
            <w:noWrap/>
            <w:vAlign w:val="bottom"/>
          </w:tcPr>
          <w:p w14:paraId="654C76E3"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 -</w:t>
            </w:r>
          </w:p>
        </w:tc>
        <w:tc>
          <w:tcPr>
            <w:tcW w:w="636" w:type="dxa"/>
            <w:tcBorders>
              <w:top w:val="nil"/>
              <w:left w:val="nil"/>
              <w:bottom w:val="single" w:sz="4" w:space="0" w:color="auto"/>
              <w:right w:val="single" w:sz="4" w:space="0" w:color="auto"/>
            </w:tcBorders>
            <w:shd w:val="clear" w:color="auto" w:fill="auto"/>
            <w:noWrap/>
            <w:vAlign w:val="bottom"/>
          </w:tcPr>
          <w:p w14:paraId="4179BFFA"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 -</w:t>
            </w:r>
          </w:p>
        </w:tc>
        <w:tc>
          <w:tcPr>
            <w:tcW w:w="516" w:type="dxa"/>
            <w:tcBorders>
              <w:top w:val="nil"/>
              <w:left w:val="nil"/>
              <w:bottom w:val="single" w:sz="4" w:space="0" w:color="auto"/>
              <w:right w:val="single" w:sz="4" w:space="0" w:color="auto"/>
            </w:tcBorders>
            <w:shd w:val="clear" w:color="auto" w:fill="auto"/>
            <w:noWrap/>
            <w:vAlign w:val="bottom"/>
          </w:tcPr>
          <w:p w14:paraId="76C6A7AB"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636" w:type="dxa"/>
            <w:tcBorders>
              <w:top w:val="nil"/>
              <w:left w:val="nil"/>
              <w:bottom w:val="single" w:sz="4" w:space="0" w:color="auto"/>
              <w:right w:val="single" w:sz="4" w:space="0" w:color="auto"/>
            </w:tcBorders>
            <w:shd w:val="clear" w:color="auto" w:fill="auto"/>
            <w:noWrap/>
            <w:vAlign w:val="bottom"/>
          </w:tcPr>
          <w:p w14:paraId="3E1B40C2"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16" w:type="dxa"/>
            <w:tcBorders>
              <w:top w:val="nil"/>
              <w:left w:val="nil"/>
              <w:bottom w:val="single" w:sz="4" w:space="0" w:color="auto"/>
              <w:right w:val="single" w:sz="4" w:space="0" w:color="auto"/>
            </w:tcBorders>
            <w:shd w:val="clear" w:color="auto" w:fill="auto"/>
            <w:noWrap/>
            <w:vAlign w:val="bottom"/>
          </w:tcPr>
          <w:p w14:paraId="36903336"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636" w:type="dxa"/>
            <w:tcBorders>
              <w:top w:val="nil"/>
              <w:left w:val="nil"/>
              <w:bottom w:val="single" w:sz="4" w:space="0" w:color="auto"/>
              <w:right w:val="single" w:sz="4" w:space="0" w:color="auto"/>
            </w:tcBorders>
            <w:shd w:val="clear" w:color="auto" w:fill="auto"/>
            <w:noWrap/>
            <w:vAlign w:val="bottom"/>
          </w:tcPr>
          <w:p w14:paraId="55096533"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6" w:type="dxa"/>
            <w:tcBorders>
              <w:top w:val="nil"/>
              <w:left w:val="nil"/>
              <w:bottom w:val="single" w:sz="4" w:space="0" w:color="auto"/>
              <w:right w:val="single" w:sz="4" w:space="0" w:color="auto"/>
            </w:tcBorders>
            <w:shd w:val="clear" w:color="auto" w:fill="auto"/>
            <w:noWrap/>
            <w:vAlign w:val="bottom"/>
          </w:tcPr>
          <w:p w14:paraId="647C3369"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6" w:type="dxa"/>
            <w:tcBorders>
              <w:top w:val="nil"/>
              <w:left w:val="nil"/>
              <w:bottom w:val="single" w:sz="4" w:space="0" w:color="auto"/>
              <w:right w:val="single" w:sz="4" w:space="0" w:color="auto"/>
            </w:tcBorders>
            <w:shd w:val="clear" w:color="auto" w:fill="auto"/>
            <w:noWrap/>
            <w:vAlign w:val="bottom"/>
          </w:tcPr>
          <w:p w14:paraId="0BCD33D7"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6" w:type="dxa"/>
            <w:tcBorders>
              <w:top w:val="nil"/>
              <w:left w:val="nil"/>
              <w:bottom w:val="single" w:sz="4" w:space="0" w:color="auto"/>
              <w:right w:val="single" w:sz="4" w:space="0" w:color="auto"/>
            </w:tcBorders>
            <w:shd w:val="clear" w:color="auto" w:fill="auto"/>
            <w:noWrap/>
            <w:vAlign w:val="bottom"/>
          </w:tcPr>
          <w:p w14:paraId="5A4A79C6"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76" w:type="dxa"/>
            <w:tcBorders>
              <w:top w:val="nil"/>
              <w:left w:val="nil"/>
              <w:bottom w:val="single" w:sz="4" w:space="0" w:color="auto"/>
              <w:right w:val="single" w:sz="4" w:space="0" w:color="auto"/>
            </w:tcBorders>
            <w:shd w:val="clear" w:color="auto" w:fill="auto"/>
            <w:noWrap/>
            <w:vAlign w:val="bottom"/>
          </w:tcPr>
          <w:p w14:paraId="762E8362"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636" w:type="dxa"/>
            <w:tcBorders>
              <w:top w:val="nil"/>
              <w:left w:val="nil"/>
              <w:bottom w:val="single" w:sz="4" w:space="0" w:color="auto"/>
              <w:right w:val="single" w:sz="4" w:space="0" w:color="auto"/>
            </w:tcBorders>
            <w:shd w:val="clear" w:color="auto" w:fill="auto"/>
            <w:noWrap/>
            <w:vAlign w:val="bottom"/>
          </w:tcPr>
          <w:p w14:paraId="71733A5D"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498" w:type="dxa"/>
            <w:gridSpan w:val="2"/>
            <w:tcBorders>
              <w:top w:val="nil"/>
              <w:left w:val="nil"/>
              <w:bottom w:val="single" w:sz="4" w:space="0" w:color="auto"/>
              <w:right w:val="single" w:sz="4" w:space="0" w:color="auto"/>
            </w:tcBorders>
            <w:shd w:val="clear" w:color="auto" w:fill="auto"/>
            <w:noWrap/>
            <w:vAlign w:val="bottom"/>
          </w:tcPr>
          <w:p w14:paraId="6C92F40C"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6" w:type="dxa"/>
            <w:tcBorders>
              <w:top w:val="nil"/>
              <w:left w:val="nil"/>
              <w:bottom w:val="single" w:sz="4" w:space="0" w:color="auto"/>
              <w:right w:val="single" w:sz="4" w:space="0" w:color="auto"/>
            </w:tcBorders>
            <w:shd w:val="clear" w:color="auto" w:fill="auto"/>
            <w:noWrap/>
            <w:vAlign w:val="bottom"/>
          </w:tcPr>
          <w:p w14:paraId="5CA970B6"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 -</w:t>
            </w:r>
          </w:p>
        </w:tc>
        <w:tc>
          <w:tcPr>
            <w:tcW w:w="516" w:type="dxa"/>
            <w:tcBorders>
              <w:top w:val="nil"/>
              <w:left w:val="nil"/>
              <w:bottom w:val="single" w:sz="4" w:space="0" w:color="auto"/>
              <w:right w:val="single" w:sz="4" w:space="0" w:color="auto"/>
            </w:tcBorders>
            <w:shd w:val="clear" w:color="auto" w:fill="auto"/>
            <w:noWrap/>
            <w:vAlign w:val="bottom"/>
          </w:tcPr>
          <w:p w14:paraId="6B55D5CC"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 -</w:t>
            </w:r>
          </w:p>
        </w:tc>
        <w:tc>
          <w:tcPr>
            <w:tcW w:w="506" w:type="dxa"/>
            <w:tcBorders>
              <w:top w:val="nil"/>
              <w:left w:val="nil"/>
              <w:bottom w:val="single" w:sz="4" w:space="0" w:color="auto"/>
              <w:right w:val="single" w:sz="4" w:space="0" w:color="auto"/>
            </w:tcBorders>
            <w:shd w:val="clear" w:color="auto" w:fill="auto"/>
            <w:noWrap/>
            <w:vAlign w:val="bottom"/>
          </w:tcPr>
          <w:p w14:paraId="56F7F196"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636" w:type="dxa"/>
            <w:tcBorders>
              <w:top w:val="nil"/>
              <w:left w:val="nil"/>
              <w:bottom w:val="single" w:sz="4" w:space="0" w:color="auto"/>
              <w:right w:val="single" w:sz="4" w:space="0" w:color="auto"/>
            </w:tcBorders>
            <w:shd w:val="clear" w:color="auto" w:fill="auto"/>
            <w:noWrap/>
            <w:vAlign w:val="bottom"/>
          </w:tcPr>
          <w:p w14:paraId="00FBF8B7"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6" w:type="dxa"/>
            <w:tcBorders>
              <w:top w:val="nil"/>
              <w:left w:val="nil"/>
              <w:bottom w:val="single" w:sz="4" w:space="0" w:color="auto"/>
              <w:right w:val="single" w:sz="4" w:space="0" w:color="auto"/>
            </w:tcBorders>
            <w:shd w:val="clear" w:color="auto" w:fill="auto"/>
            <w:noWrap/>
            <w:vAlign w:val="bottom"/>
          </w:tcPr>
          <w:p w14:paraId="5D812333"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636" w:type="dxa"/>
            <w:tcBorders>
              <w:top w:val="nil"/>
              <w:left w:val="nil"/>
              <w:bottom w:val="single" w:sz="4" w:space="0" w:color="auto"/>
              <w:right w:val="single" w:sz="4" w:space="0" w:color="auto"/>
            </w:tcBorders>
            <w:shd w:val="clear" w:color="auto" w:fill="auto"/>
            <w:noWrap/>
            <w:vAlign w:val="bottom"/>
          </w:tcPr>
          <w:p w14:paraId="3E304780"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6" w:type="dxa"/>
            <w:tcBorders>
              <w:top w:val="nil"/>
              <w:left w:val="nil"/>
              <w:bottom w:val="single" w:sz="4" w:space="0" w:color="auto"/>
              <w:right w:val="single" w:sz="4" w:space="0" w:color="auto"/>
            </w:tcBorders>
            <w:shd w:val="clear" w:color="auto" w:fill="auto"/>
            <w:noWrap/>
            <w:vAlign w:val="bottom"/>
          </w:tcPr>
          <w:p w14:paraId="5D33D4FC"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6" w:type="dxa"/>
            <w:tcBorders>
              <w:top w:val="nil"/>
              <w:left w:val="nil"/>
              <w:bottom w:val="single" w:sz="4" w:space="0" w:color="auto"/>
              <w:right w:val="single" w:sz="4" w:space="0" w:color="auto"/>
            </w:tcBorders>
            <w:shd w:val="clear" w:color="auto" w:fill="auto"/>
            <w:noWrap/>
            <w:vAlign w:val="bottom"/>
          </w:tcPr>
          <w:p w14:paraId="287EBF6F"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6" w:type="dxa"/>
            <w:tcBorders>
              <w:top w:val="nil"/>
              <w:left w:val="nil"/>
              <w:bottom w:val="single" w:sz="4" w:space="0" w:color="auto"/>
              <w:right w:val="single" w:sz="4" w:space="0" w:color="auto"/>
            </w:tcBorders>
            <w:shd w:val="clear" w:color="auto" w:fill="auto"/>
            <w:noWrap/>
            <w:vAlign w:val="bottom"/>
          </w:tcPr>
          <w:p w14:paraId="2182D0C7"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76" w:type="dxa"/>
            <w:tcBorders>
              <w:top w:val="nil"/>
              <w:left w:val="nil"/>
              <w:bottom w:val="single" w:sz="4" w:space="0" w:color="auto"/>
              <w:right w:val="single" w:sz="4" w:space="0" w:color="auto"/>
            </w:tcBorders>
            <w:shd w:val="clear" w:color="auto" w:fill="auto"/>
            <w:noWrap/>
            <w:vAlign w:val="bottom"/>
          </w:tcPr>
          <w:p w14:paraId="329038C3"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636" w:type="dxa"/>
            <w:tcBorders>
              <w:top w:val="nil"/>
              <w:left w:val="nil"/>
              <w:bottom w:val="single" w:sz="4" w:space="0" w:color="auto"/>
              <w:right w:val="single" w:sz="4" w:space="0" w:color="auto"/>
            </w:tcBorders>
            <w:shd w:val="clear" w:color="auto" w:fill="auto"/>
            <w:noWrap/>
            <w:vAlign w:val="bottom"/>
          </w:tcPr>
          <w:p w14:paraId="61DE5BD7"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w:t>
            </w:r>
          </w:p>
        </w:tc>
      </w:tr>
      <w:tr w:rsidR="00E114EB" w:rsidRPr="009F5970" w14:paraId="57B1E40A" w14:textId="77777777" w:rsidTr="009B3292">
        <w:trPr>
          <w:trHeight w:val="376"/>
        </w:trPr>
        <w:tc>
          <w:tcPr>
            <w:tcW w:w="866" w:type="dxa"/>
            <w:vMerge/>
            <w:tcBorders>
              <w:top w:val="nil"/>
              <w:left w:val="single" w:sz="4" w:space="0" w:color="auto"/>
              <w:bottom w:val="single" w:sz="4" w:space="0" w:color="auto"/>
              <w:right w:val="single" w:sz="4" w:space="0" w:color="auto"/>
            </w:tcBorders>
            <w:vAlign w:val="center"/>
            <w:hideMark/>
          </w:tcPr>
          <w:p w14:paraId="1594DF25" w14:textId="77777777" w:rsidR="00E114EB" w:rsidRPr="009F5970" w:rsidRDefault="00E114EB" w:rsidP="006206F7">
            <w:pPr>
              <w:spacing w:after="0" w:line="240" w:lineRule="auto"/>
              <w:rPr>
                <w:rFonts w:ascii="Times New Roman" w:hAnsi="Times New Roman"/>
                <w:color w:val="000000"/>
                <w:sz w:val="24"/>
                <w:szCs w:val="24"/>
              </w:rPr>
            </w:pPr>
          </w:p>
        </w:tc>
        <w:tc>
          <w:tcPr>
            <w:tcW w:w="1284" w:type="dxa"/>
            <w:tcBorders>
              <w:top w:val="nil"/>
              <w:left w:val="nil"/>
              <w:bottom w:val="single" w:sz="4" w:space="0" w:color="auto"/>
              <w:right w:val="single" w:sz="4" w:space="0" w:color="auto"/>
            </w:tcBorders>
            <w:shd w:val="clear" w:color="auto" w:fill="auto"/>
            <w:noWrap/>
            <w:vAlign w:val="bottom"/>
            <w:hideMark/>
          </w:tcPr>
          <w:p w14:paraId="0B4138DB" w14:textId="77777777" w:rsidR="00E114EB" w:rsidRPr="009F5970" w:rsidRDefault="00E114EB" w:rsidP="006206F7">
            <w:pPr>
              <w:spacing w:after="0" w:line="240" w:lineRule="auto"/>
              <w:rPr>
                <w:rFonts w:ascii="Times New Roman" w:hAnsi="Times New Roman"/>
                <w:color w:val="000000"/>
                <w:sz w:val="24"/>
                <w:szCs w:val="24"/>
              </w:rPr>
            </w:pPr>
            <w:r w:rsidRPr="009F5970">
              <w:rPr>
                <w:rFonts w:ascii="Times New Roman" w:hAnsi="Times New Roman"/>
                <w:color w:val="000000"/>
                <w:sz w:val="24"/>
                <w:szCs w:val="24"/>
              </w:rPr>
              <w:t>Всего</w:t>
            </w:r>
          </w:p>
        </w:tc>
        <w:tc>
          <w:tcPr>
            <w:tcW w:w="516" w:type="dxa"/>
            <w:tcBorders>
              <w:top w:val="nil"/>
              <w:left w:val="nil"/>
              <w:bottom w:val="single" w:sz="4" w:space="0" w:color="auto"/>
              <w:right w:val="single" w:sz="4" w:space="0" w:color="auto"/>
            </w:tcBorders>
            <w:shd w:val="clear" w:color="auto" w:fill="auto"/>
            <w:noWrap/>
            <w:vAlign w:val="bottom"/>
          </w:tcPr>
          <w:p w14:paraId="602ED5B1"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63</w:t>
            </w:r>
          </w:p>
        </w:tc>
        <w:tc>
          <w:tcPr>
            <w:tcW w:w="498" w:type="dxa"/>
            <w:tcBorders>
              <w:top w:val="nil"/>
              <w:left w:val="nil"/>
              <w:bottom w:val="single" w:sz="4" w:space="0" w:color="auto"/>
              <w:right w:val="single" w:sz="4" w:space="0" w:color="auto"/>
            </w:tcBorders>
            <w:shd w:val="clear" w:color="auto" w:fill="auto"/>
            <w:noWrap/>
            <w:vAlign w:val="bottom"/>
          </w:tcPr>
          <w:p w14:paraId="7FC8C09D"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8</w:t>
            </w:r>
          </w:p>
        </w:tc>
        <w:tc>
          <w:tcPr>
            <w:tcW w:w="636" w:type="dxa"/>
            <w:tcBorders>
              <w:top w:val="nil"/>
              <w:left w:val="nil"/>
              <w:bottom w:val="single" w:sz="4" w:space="0" w:color="auto"/>
              <w:right w:val="single" w:sz="4" w:space="0" w:color="auto"/>
            </w:tcBorders>
            <w:shd w:val="clear" w:color="auto" w:fill="auto"/>
            <w:noWrap/>
            <w:vAlign w:val="bottom"/>
          </w:tcPr>
          <w:p w14:paraId="539234A8"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12</w:t>
            </w:r>
          </w:p>
        </w:tc>
        <w:tc>
          <w:tcPr>
            <w:tcW w:w="516" w:type="dxa"/>
            <w:tcBorders>
              <w:top w:val="nil"/>
              <w:left w:val="nil"/>
              <w:bottom w:val="single" w:sz="4" w:space="0" w:color="auto"/>
              <w:right w:val="single" w:sz="4" w:space="0" w:color="auto"/>
            </w:tcBorders>
            <w:shd w:val="clear" w:color="auto" w:fill="auto"/>
            <w:noWrap/>
            <w:vAlign w:val="bottom"/>
          </w:tcPr>
          <w:p w14:paraId="2AFAE0FB"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30</w:t>
            </w:r>
          </w:p>
        </w:tc>
        <w:tc>
          <w:tcPr>
            <w:tcW w:w="636" w:type="dxa"/>
            <w:tcBorders>
              <w:top w:val="nil"/>
              <w:left w:val="nil"/>
              <w:bottom w:val="single" w:sz="4" w:space="0" w:color="auto"/>
              <w:right w:val="single" w:sz="4" w:space="0" w:color="auto"/>
            </w:tcBorders>
            <w:shd w:val="clear" w:color="auto" w:fill="auto"/>
            <w:noWrap/>
            <w:vAlign w:val="bottom"/>
          </w:tcPr>
          <w:p w14:paraId="7595CFC0"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47</w:t>
            </w:r>
          </w:p>
        </w:tc>
        <w:tc>
          <w:tcPr>
            <w:tcW w:w="516" w:type="dxa"/>
            <w:tcBorders>
              <w:top w:val="nil"/>
              <w:left w:val="nil"/>
              <w:bottom w:val="single" w:sz="4" w:space="0" w:color="auto"/>
              <w:right w:val="single" w:sz="4" w:space="0" w:color="auto"/>
            </w:tcBorders>
            <w:shd w:val="clear" w:color="auto" w:fill="auto"/>
            <w:noWrap/>
            <w:vAlign w:val="bottom"/>
          </w:tcPr>
          <w:p w14:paraId="0F4FFF66"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25</w:t>
            </w:r>
          </w:p>
        </w:tc>
        <w:tc>
          <w:tcPr>
            <w:tcW w:w="636" w:type="dxa"/>
            <w:tcBorders>
              <w:top w:val="nil"/>
              <w:left w:val="nil"/>
              <w:bottom w:val="single" w:sz="4" w:space="0" w:color="auto"/>
              <w:right w:val="single" w:sz="4" w:space="0" w:color="auto"/>
            </w:tcBorders>
            <w:shd w:val="clear" w:color="auto" w:fill="auto"/>
            <w:noWrap/>
            <w:vAlign w:val="bottom"/>
          </w:tcPr>
          <w:p w14:paraId="0B05AF45"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39,6</w:t>
            </w:r>
          </w:p>
        </w:tc>
        <w:tc>
          <w:tcPr>
            <w:tcW w:w="506" w:type="dxa"/>
            <w:tcBorders>
              <w:top w:val="nil"/>
              <w:left w:val="nil"/>
              <w:bottom w:val="single" w:sz="4" w:space="0" w:color="auto"/>
              <w:right w:val="single" w:sz="4" w:space="0" w:color="auto"/>
            </w:tcBorders>
            <w:shd w:val="clear" w:color="auto" w:fill="auto"/>
            <w:noWrap/>
            <w:vAlign w:val="bottom"/>
          </w:tcPr>
          <w:p w14:paraId="74219AEB"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6" w:type="dxa"/>
            <w:tcBorders>
              <w:top w:val="nil"/>
              <w:left w:val="nil"/>
              <w:bottom w:val="single" w:sz="4" w:space="0" w:color="auto"/>
              <w:right w:val="single" w:sz="4" w:space="0" w:color="auto"/>
            </w:tcBorders>
            <w:shd w:val="clear" w:color="auto" w:fill="auto"/>
            <w:noWrap/>
            <w:vAlign w:val="bottom"/>
          </w:tcPr>
          <w:p w14:paraId="484113B2"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6" w:type="dxa"/>
            <w:tcBorders>
              <w:top w:val="nil"/>
              <w:left w:val="nil"/>
              <w:bottom w:val="single" w:sz="4" w:space="0" w:color="auto"/>
              <w:right w:val="single" w:sz="4" w:space="0" w:color="auto"/>
            </w:tcBorders>
            <w:shd w:val="clear" w:color="auto" w:fill="auto"/>
            <w:noWrap/>
            <w:vAlign w:val="bottom"/>
          </w:tcPr>
          <w:p w14:paraId="039D63EB"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76" w:type="dxa"/>
            <w:tcBorders>
              <w:top w:val="nil"/>
              <w:left w:val="nil"/>
              <w:bottom w:val="single" w:sz="4" w:space="0" w:color="auto"/>
              <w:right w:val="single" w:sz="4" w:space="0" w:color="auto"/>
            </w:tcBorders>
            <w:shd w:val="clear" w:color="auto" w:fill="auto"/>
            <w:noWrap/>
            <w:vAlign w:val="bottom"/>
          </w:tcPr>
          <w:p w14:paraId="480ED017"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100</w:t>
            </w:r>
          </w:p>
        </w:tc>
        <w:tc>
          <w:tcPr>
            <w:tcW w:w="636" w:type="dxa"/>
            <w:tcBorders>
              <w:top w:val="nil"/>
              <w:left w:val="nil"/>
              <w:bottom w:val="single" w:sz="4" w:space="0" w:color="auto"/>
              <w:right w:val="single" w:sz="4" w:space="0" w:color="auto"/>
            </w:tcBorders>
            <w:shd w:val="clear" w:color="auto" w:fill="auto"/>
            <w:noWrap/>
            <w:vAlign w:val="bottom"/>
          </w:tcPr>
          <w:p w14:paraId="7B51D227"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60</w:t>
            </w:r>
          </w:p>
        </w:tc>
        <w:tc>
          <w:tcPr>
            <w:tcW w:w="498" w:type="dxa"/>
            <w:gridSpan w:val="2"/>
            <w:tcBorders>
              <w:top w:val="nil"/>
              <w:left w:val="nil"/>
              <w:bottom w:val="single" w:sz="4" w:space="0" w:color="auto"/>
              <w:right w:val="single" w:sz="4" w:space="0" w:color="auto"/>
            </w:tcBorders>
            <w:shd w:val="clear" w:color="auto" w:fill="auto"/>
            <w:noWrap/>
            <w:vAlign w:val="bottom"/>
          </w:tcPr>
          <w:p w14:paraId="0CF80D2B"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72</w:t>
            </w:r>
          </w:p>
        </w:tc>
        <w:tc>
          <w:tcPr>
            <w:tcW w:w="506" w:type="dxa"/>
            <w:tcBorders>
              <w:top w:val="nil"/>
              <w:left w:val="nil"/>
              <w:bottom w:val="single" w:sz="4" w:space="0" w:color="auto"/>
              <w:right w:val="single" w:sz="4" w:space="0" w:color="auto"/>
            </w:tcBorders>
            <w:shd w:val="clear" w:color="auto" w:fill="auto"/>
            <w:noWrap/>
            <w:vAlign w:val="bottom"/>
          </w:tcPr>
          <w:p w14:paraId="231DECC9"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4</w:t>
            </w:r>
          </w:p>
        </w:tc>
        <w:tc>
          <w:tcPr>
            <w:tcW w:w="516" w:type="dxa"/>
            <w:tcBorders>
              <w:top w:val="nil"/>
              <w:left w:val="nil"/>
              <w:bottom w:val="single" w:sz="4" w:space="0" w:color="auto"/>
              <w:right w:val="single" w:sz="4" w:space="0" w:color="auto"/>
            </w:tcBorders>
            <w:shd w:val="clear" w:color="auto" w:fill="auto"/>
            <w:noWrap/>
            <w:vAlign w:val="bottom"/>
          </w:tcPr>
          <w:p w14:paraId="4E119D68"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5,5</w:t>
            </w:r>
          </w:p>
        </w:tc>
        <w:tc>
          <w:tcPr>
            <w:tcW w:w="506" w:type="dxa"/>
            <w:tcBorders>
              <w:top w:val="nil"/>
              <w:left w:val="nil"/>
              <w:bottom w:val="single" w:sz="4" w:space="0" w:color="auto"/>
              <w:right w:val="single" w:sz="4" w:space="0" w:color="auto"/>
            </w:tcBorders>
            <w:shd w:val="clear" w:color="auto" w:fill="auto"/>
            <w:noWrap/>
            <w:vAlign w:val="bottom"/>
          </w:tcPr>
          <w:p w14:paraId="14D07613"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35</w:t>
            </w:r>
          </w:p>
        </w:tc>
        <w:tc>
          <w:tcPr>
            <w:tcW w:w="636" w:type="dxa"/>
            <w:tcBorders>
              <w:top w:val="nil"/>
              <w:left w:val="nil"/>
              <w:bottom w:val="single" w:sz="4" w:space="0" w:color="auto"/>
              <w:right w:val="single" w:sz="4" w:space="0" w:color="auto"/>
            </w:tcBorders>
            <w:shd w:val="clear" w:color="auto" w:fill="auto"/>
            <w:noWrap/>
            <w:vAlign w:val="bottom"/>
          </w:tcPr>
          <w:p w14:paraId="1C4E81D5"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49</w:t>
            </w:r>
          </w:p>
        </w:tc>
        <w:tc>
          <w:tcPr>
            <w:tcW w:w="506" w:type="dxa"/>
            <w:tcBorders>
              <w:top w:val="nil"/>
              <w:left w:val="nil"/>
              <w:bottom w:val="single" w:sz="4" w:space="0" w:color="auto"/>
              <w:right w:val="single" w:sz="4" w:space="0" w:color="auto"/>
            </w:tcBorders>
            <w:shd w:val="clear" w:color="auto" w:fill="auto"/>
            <w:noWrap/>
            <w:vAlign w:val="bottom"/>
          </w:tcPr>
          <w:p w14:paraId="0AD7946F"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33</w:t>
            </w:r>
          </w:p>
        </w:tc>
        <w:tc>
          <w:tcPr>
            <w:tcW w:w="636" w:type="dxa"/>
            <w:tcBorders>
              <w:top w:val="nil"/>
              <w:left w:val="nil"/>
              <w:bottom w:val="single" w:sz="4" w:space="0" w:color="auto"/>
              <w:right w:val="single" w:sz="4" w:space="0" w:color="auto"/>
            </w:tcBorders>
            <w:shd w:val="clear" w:color="auto" w:fill="auto"/>
            <w:noWrap/>
            <w:vAlign w:val="bottom"/>
          </w:tcPr>
          <w:p w14:paraId="0B6627D1"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46</w:t>
            </w:r>
          </w:p>
        </w:tc>
        <w:tc>
          <w:tcPr>
            <w:tcW w:w="506" w:type="dxa"/>
            <w:tcBorders>
              <w:top w:val="nil"/>
              <w:left w:val="nil"/>
              <w:bottom w:val="single" w:sz="4" w:space="0" w:color="auto"/>
              <w:right w:val="single" w:sz="4" w:space="0" w:color="auto"/>
            </w:tcBorders>
            <w:shd w:val="clear" w:color="auto" w:fill="auto"/>
            <w:noWrap/>
            <w:vAlign w:val="bottom"/>
          </w:tcPr>
          <w:p w14:paraId="691226F5"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6" w:type="dxa"/>
            <w:tcBorders>
              <w:top w:val="nil"/>
              <w:left w:val="nil"/>
              <w:bottom w:val="single" w:sz="4" w:space="0" w:color="auto"/>
              <w:right w:val="single" w:sz="4" w:space="0" w:color="auto"/>
            </w:tcBorders>
            <w:shd w:val="clear" w:color="auto" w:fill="auto"/>
            <w:noWrap/>
            <w:vAlign w:val="bottom"/>
          </w:tcPr>
          <w:p w14:paraId="786D8162"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6" w:type="dxa"/>
            <w:tcBorders>
              <w:top w:val="nil"/>
              <w:left w:val="nil"/>
              <w:bottom w:val="single" w:sz="4" w:space="0" w:color="auto"/>
              <w:right w:val="single" w:sz="4" w:space="0" w:color="auto"/>
            </w:tcBorders>
            <w:shd w:val="clear" w:color="auto" w:fill="auto"/>
            <w:noWrap/>
            <w:vAlign w:val="bottom"/>
          </w:tcPr>
          <w:p w14:paraId="1C097A86"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76" w:type="dxa"/>
            <w:tcBorders>
              <w:top w:val="nil"/>
              <w:left w:val="nil"/>
              <w:bottom w:val="single" w:sz="4" w:space="0" w:color="auto"/>
              <w:right w:val="single" w:sz="4" w:space="0" w:color="auto"/>
            </w:tcBorders>
            <w:shd w:val="clear" w:color="auto" w:fill="auto"/>
            <w:noWrap/>
            <w:vAlign w:val="bottom"/>
          </w:tcPr>
          <w:p w14:paraId="32AE2C24"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100</w:t>
            </w:r>
          </w:p>
        </w:tc>
        <w:tc>
          <w:tcPr>
            <w:tcW w:w="636" w:type="dxa"/>
            <w:tcBorders>
              <w:top w:val="nil"/>
              <w:left w:val="nil"/>
              <w:bottom w:val="single" w:sz="4" w:space="0" w:color="auto"/>
              <w:right w:val="single" w:sz="4" w:space="0" w:color="auto"/>
            </w:tcBorders>
            <w:shd w:val="clear" w:color="auto" w:fill="auto"/>
            <w:noWrap/>
            <w:vAlign w:val="bottom"/>
          </w:tcPr>
          <w:p w14:paraId="5EE0232A"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54</w:t>
            </w:r>
          </w:p>
        </w:tc>
      </w:tr>
      <w:tr w:rsidR="00E114EB" w:rsidRPr="009F5970" w14:paraId="110833D6" w14:textId="77777777" w:rsidTr="009B3292">
        <w:trPr>
          <w:trHeight w:val="289"/>
        </w:trPr>
        <w:tc>
          <w:tcPr>
            <w:tcW w:w="866" w:type="dxa"/>
            <w:vMerge w:val="restart"/>
            <w:tcBorders>
              <w:top w:val="nil"/>
              <w:left w:val="single" w:sz="4" w:space="0" w:color="auto"/>
              <w:right w:val="single" w:sz="4" w:space="0" w:color="auto"/>
            </w:tcBorders>
            <w:shd w:val="clear" w:color="auto" w:fill="auto"/>
            <w:vAlign w:val="center"/>
          </w:tcPr>
          <w:p w14:paraId="5E862F0B"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2019-2020</w:t>
            </w:r>
          </w:p>
          <w:p w14:paraId="5CC7A9E9" w14:textId="77777777" w:rsidR="00E114EB" w:rsidRPr="009F5970" w:rsidRDefault="00E114EB" w:rsidP="006206F7">
            <w:pPr>
              <w:spacing w:after="0" w:line="240" w:lineRule="auto"/>
              <w:jc w:val="center"/>
              <w:rPr>
                <w:rFonts w:ascii="Times New Roman" w:hAnsi="Times New Roman"/>
                <w:color w:val="000000"/>
                <w:sz w:val="24"/>
                <w:szCs w:val="24"/>
              </w:rPr>
            </w:pPr>
          </w:p>
        </w:tc>
        <w:tc>
          <w:tcPr>
            <w:tcW w:w="1284" w:type="dxa"/>
            <w:tcBorders>
              <w:top w:val="nil"/>
              <w:left w:val="nil"/>
              <w:bottom w:val="single" w:sz="4" w:space="0" w:color="auto"/>
              <w:right w:val="single" w:sz="4" w:space="0" w:color="auto"/>
            </w:tcBorders>
            <w:shd w:val="clear" w:color="auto" w:fill="auto"/>
            <w:noWrap/>
            <w:vAlign w:val="bottom"/>
            <w:hideMark/>
          </w:tcPr>
          <w:p w14:paraId="72CE4594" w14:textId="77777777" w:rsidR="00E114EB" w:rsidRPr="009F5970" w:rsidRDefault="00E114EB" w:rsidP="006206F7">
            <w:pPr>
              <w:spacing w:after="0" w:line="240" w:lineRule="auto"/>
              <w:rPr>
                <w:rFonts w:ascii="Times New Roman" w:hAnsi="Times New Roman"/>
                <w:color w:val="000000"/>
                <w:sz w:val="24"/>
                <w:szCs w:val="24"/>
              </w:rPr>
            </w:pPr>
            <w:r w:rsidRPr="009F5970">
              <w:rPr>
                <w:rFonts w:ascii="Times New Roman" w:hAnsi="Times New Roman"/>
                <w:color w:val="000000"/>
                <w:sz w:val="24"/>
                <w:szCs w:val="24"/>
              </w:rPr>
              <w:t>Русский</w:t>
            </w:r>
          </w:p>
        </w:tc>
        <w:tc>
          <w:tcPr>
            <w:tcW w:w="516" w:type="dxa"/>
            <w:tcBorders>
              <w:top w:val="nil"/>
              <w:left w:val="nil"/>
              <w:bottom w:val="single" w:sz="4" w:space="0" w:color="auto"/>
              <w:right w:val="single" w:sz="4" w:space="0" w:color="auto"/>
            </w:tcBorders>
            <w:shd w:val="clear" w:color="auto" w:fill="auto"/>
            <w:noWrap/>
            <w:vAlign w:val="bottom"/>
          </w:tcPr>
          <w:p w14:paraId="6E503B38"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56</w:t>
            </w:r>
          </w:p>
        </w:tc>
        <w:tc>
          <w:tcPr>
            <w:tcW w:w="498" w:type="dxa"/>
            <w:tcBorders>
              <w:top w:val="nil"/>
              <w:left w:val="nil"/>
              <w:bottom w:val="single" w:sz="4" w:space="0" w:color="auto"/>
              <w:right w:val="single" w:sz="4" w:space="0" w:color="auto"/>
            </w:tcBorders>
            <w:shd w:val="clear" w:color="auto" w:fill="auto"/>
            <w:noWrap/>
            <w:vAlign w:val="bottom"/>
          </w:tcPr>
          <w:p w14:paraId="16FCC84F"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8</w:t>
            </w:r>
          </w:p>
        </w:tc>
        <w:tc>
          <w:tcPr>
            <w:tcW w:w="636" w:type="dxa"/>
            <w:tcBorders>
              <w:top w:val="nil"/>
              <w:left w:val="nil"/>
              <w:bottom w:val="single" w:sz="4" w:space="0" w:color="auto"/>
              <w:right w:val="single" w:sz="4" w:space="0" w:color="auto"/>
            </w:tcBorders>
            <w:shd w:val="clear" w:color="auto" w:fill="auto"/>
            <w:noWrap/>
            <w:vAlign w:val="bottom"/>
          </w:tcPr>
          <w:p w14:paraId="7A9D4700"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14</w:t>
            </w:r>
          </w:p>
        </w:tc>
        <w:tc>
          <w:tcPr>
            <w:tcW w:w="516" w:type="dxa"/>
            <w:tcBorders>
              <w:top w:val="nil"/>
              <w:left w:val="nil"/>
              <w:bottom w:val="single" w:sz="4" w:space="0" w:color="auto"/>
              <w:right w:val="single" w:sz="4" w:space="0" w:color="auto"/>
            </w:tcBorders>
            <w:shd w:val="clear" w:color="auto" w:fill="auto"/>
            <w:noWrap/>
            <w:vAlign w:val="bottom"/>
          </w:tcPr>
          <w:p w14:paraId="7EB9D610"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34</w:t>
            </w:r>
          </w:p>
        </w:tc>
        <w:tc>
          <w:tcPr>
            <w:tcW w:w="636" w:type="dxa"/>
            <w:tcBorders>
              <w:top w:val="nil"/>
              <w:left w:val="nil"/>
              <w:bottom w:val="single" w:sz="4" w:space="0" w:color="auto"/>
              <w:right w:val="single" w:sz="4" w:space="0" w:color="auto"/>
            </w:tcBorders>
            <w:shd w:val="clear" w:color="auto" w:fill="auto"/>
            <w:noWrap/>
            <w:vAlign w:val="bottom"/>
          </w:tcPr>
          <w:p w14:paraId="3A5628D0"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60</w:t>
            </w:r>
          </w:p>
        </w:tc>
        <w:tc>
          <w:tcPr>
            <w:tcW w:w="516" w:type="dxa"/>
            <w:tcBorders>
              <w:top w:val="nil"/>
              <w:left w:val="nil"/>
              <w:bottom w:val="single" w:sz="4" w:space="0" w:color="auto"/>
              <w:right w:val="single" w:sz="4" w:space="0" w:color="auto"/>
            </w:tcBorders>
            <w:shd w:val="clear" w:color="auto" w:fill="auto"/>
            <w:noWrap/>
            <w:vAlign w:val="bottom"/>
          </w:tcPr>
          <w:p w14:paraId="166876ED"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14</w:t>
            </w:r>
          </w:p>
        </w:tc>
        <w:tc>
          <w:tcPr>
            <w:tcW w:w="636" w:type="dxa"/>
            <w:tcBorders>
              <w:top w:val="nil"/>
              <w:left w:val="nil"/>
              <w:bottom w:val="single" w:sz="4" w:space="0" w:color="auto"/>
              <w:right w:val="single" w:sz="4" w:space="0" w:color="auto"/>
            </w:tcBorders>
            <w:shd w:val="clear" w:color="auto" w:fill="auto"/>
            <w:noWrap/>
            <w:vAlign w:val="bottom"/>
          </w:tcPr>
          <w:p w14:paraId="40A720E3"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25</w:t>
            </w:r>
          </w:p>
        </w:tc>
        <w:tc>
          <w:tcPr>
            <w:tcW w:w="506" w:type="dxa"/>
            <w:tcBorders>
              <w:top w:val="nil"/>
              <w:left w:val="nil"/>
              <w:bottom w:val="single" w:sz="4" w:space="0" w:color="auto"/>
              <w:right w:val="single" w:sz="4" w:space="0" w:color="auto"/>
            </w:tcBorders>
            <w:shd w:val="clear" w:color="auto" w:fill="auto"/>
            <w:noWrap/>
            <w:vAlign w:val="bottom"/>
          </w:tcPr>
          <w:p w14:paraId="66A5868B"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6" w:type="dxa"/>
            <w:tcBorders>
              <w:top w:val="nil"/>
              <w:left w:val="nil"/>
              <w:bottom w:val="single" w:sz="4" w:space="0" w:color="auto"/>
              <w:right w:val="single" w:sz="4" w:space="0" w:color="auto"/>
            </w:tcBorders>
            <w:shd w:val="clear" w:color="auto" w:fill="auto"/>
            <w:noWrap/>
            <w:vAlign w:val="bottom"/>
          </w:tcPr>
          <w:p w14:paraId="772779C7"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6" w:type="dxa"/>
            <w:tcBorders>
              <w:top w:val="nil"/>
              <w:left w:val="nil"/>
              <w:bottom w:val="single" w:sz="4" w:space="0" w:color="auto"/>
              <w:right w:val="single" w:sz="4" w:space="0" w:color="auto"/>
            </w:tcBorders>
            <w:shd w:val="clear" w:color="auto" w:fill="auto"/>
            <w:noWrap/>
            <w:vAlign w:val="bottom"/>
          </w:tcPr>
          <w:p w14:paraId="4077CE17"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76" w:type="dxa"/>
            <w:tcBorders>
              <w:top w:val="nil"/>
              <w:left w:val="nil"/>
              <w:bottom w:val="single" w:sz="4" w:space="0" w:color="auto"/>
              <w:right w:val="single" w:sz="4" w:space="0" w:color="auto"/>
            </w:tcBorders>
            <w:shd w:val="clear" w:color="auto" w:fill="auto"/>
            <w:noWrap/>
            <w:vAlign w:val="bottom"/>
          </w:tcPr>
          <w:p w14:paraId="4F2A1981"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100</w:t>
            </w:r>
          </w:p>
        </w:tc>
        <w:tc>
          <w:tcPr>
            <w:tcW w:w="636" w:type="dxa"/>
            <w:tcBorders>
              <w:top w:val="nil"/>
              <w:left w:val="nil"/>
              <w:bottom w:val="single" w:sz="4" w:space="0" w:color="auto"/>
              <w:right w:val="single" w:sz="4" w:space="0" w:color="auto"/>
            </w:tcBorders>
            <w:shd w:val="clear" w:color="auto" w:fill="auto"/>
            <w:noWrap/>
            <w:vAlign w:val="bottom"/>
          </w:tcPr>
          <w:p w14:paraId="1D2138D7"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75</w:t>
            </w:r>
          </w:p>
        </w:tc>
        <w:tc>
          <w:tcPr>
            <w:tcW w:w="498" w:type="dxa"/>
            <w:gridSpan w:val="2"/>
            <w:tcBorders>
              <w:top w:val="nil"/>
              <w:left w:val="nil"/>
              <w:bottom w:val="single" w:sz="4" w:space="0" w:color="auto"/>
              <w:right w:val="single" w:sz="4" w:space="0" w:color="auto"/>
            </w:tcBorders>
            <w:shd w:val="clear" w:color="auto" w:fill="auto"/>
            <w:noWrap/>
            <w:vAlign w:val="bottom"/>
          </w:tcPr>
          <w:p w14:paraId="1E8E54D1"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67</w:t>
            </w:r>
          </w:p>
        </w:tc>
        <w:tc>
          <w:tcPr>
            <w:tcW w:w="506" w:type="dxa"/>
            <w:tcBorders>
              <w:top w:val="nil"/>
              <w:left w:val="nil"/>
              <w:bottom w:val="single" w:sz="4" w:space="0" w:color="auto"/>
              <w:right w:val="single" w:sz="4" w:space="0" w:color="auto"/>
            </w:tcBorders>
            <w:shd w:val="clear" w:color="auto" w:fill="auto"/>
            <w:noWrap/>
            <w:vAlign w:val="bottom"/>
          </w:tcPr>
          <w:p w14:paraId="55589F0E"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6</w:t>
            </w:r>
          </w:p>
        </w:tc>
        <w:tc>
          <w:tcPr>
            <w:tcW w:w="516" w:type="dxa"/>
            <w:tcBorders>
              <w:top w:val="nil"/>
              <w:left w:val="nil"/>
              <w:bottom w:val="single" w:sz="4" w:space="0" w:color="auto"/>
              <w:right w:val="single" w:sz="4" w:space="0" w:color="auto"/>
            </w:tcBorders>
            <w:shd w:val="clear" w:color="auto" w:fill="auto"/>
            <w:noWrap/>
            <w:vAlign w:val="bottom"/>
          </w:tcPr>
          <w:p w14:paraId="43DAC0B7"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9</w:t>
            </w:r>
          </w:p>
        </w:tc>
        <w:tc>
          <w:tcPr>
            <w:tcW w:w="506" w:type="dxa"/>
            <w:tcBorders>
              <w:top w:val="nil"/>
              <w:left w:val="nil"/>
              <w:bottom w:val="single" w:sz="4" w:space="0" w:color="auto"/>
              <w:right w:val="single" w:sz="4" w:space="0" w:color="auto"/>
            </w:tcBorders>
            <w:shd w:val="clear" w:color="auto" w:fill="auto"/>
            <w:noWrap/>
            <w:vAlign w:val="bottom"/>
          </w:tcPr>
          <w:p w14:paraId="3A200426"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38</w:t>
            </w:r>
          </w:p>
        </w:tc>
        <w:tc>
          <w:tcPr>
            <w:tcW w:w="636" w:type="dxa"/>
            <w:tcBorders>
              <w:top w:val="nil"/>
              <w:left w:val="nil"/>
              <w:bottom w:val="single" w:sz="4" w:space="0" w:color="auto"/>
              <w:right w:val="single" w:sz="4" w:space="0" w:color="auto"/>
            </w:tcBorders>
            <w:shd w:val="clear" w:color="auto" w:fill="auto"/>
            <w:noWrap/>
            <w:vAlign w:val="bottom"/>
          </w:tcPr>
          <w:p w14:paraId="794BED35"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57</w:t>
            </w:r>
          </w:p>
        </w:tc>
        <w:tc>
          <w:tcPr>
            <w:tcW w:w="506" w:type="dxa"/>
            <w:tcBorders>
              <w:top w:val="nil"/>
              <w:left w:val="nil"/>
              <w:bottom w:val="single" w:sz="4" w:space="0" w:color="auto"/>
              <w:right w:val="single" w:sz="4" w:space="0" w:color="auto"/>
            </w:tcBorders>
            <w:shd w:val="clear" w:color="auto" w:fill="auto"/>
            <w:noWrap/>
            <w:vAlign w:val="bottom"/>
          </w:tcPr>
          <w:p w14:paraId="70D80E6D"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23</w:t>
            </w:r>
          </w:p>
        </w:tc>
        <w:tc>
          <w:tcPr>
            <w:tcW w:w="636" w:type="dxa"/>
            <w:tcBorders>
              <w:top w:val="nil"/>
              <w:left w:val="nil"/>
              <w:bottom w:val="single" w:sz="4" w:space="0" w:color="auto"/>
              <w:right w:val="single" w:sz="4" w:space="0" w:color="auto"/>
            </w:tcBorders>
            <w:shd w:val="clear" w:color="auto" w:fill="auto"/>
            <w:noWrap/>
            <w:vAlign w:val="bottom"/>
          </w:tcPr>
          <w:p w14:paraId="2BAE5553"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34</w:t>
            </w:r>
          </w:p>
        </w:tc>
        <w:tc>
          <w:tcPr>
            <w:tcW w:w="506" w:type="dxa"/>
            <w:tcBorders>
              <w:top w:val="nil"/>
              <w:left w:val="nil"/>
              <w:bottom w:val="single" w:sz="4" w:space="0" w:color="auto"/>
              <w:right w:val="single" w:sz="4" w:space="0" w:color="auto"/>
            </w:tcBorders>
            <w:shd w:val="clear" w:color="auto" w:fill="auto"/>
            <w:noWrap/>
            <w:vAlign w:val="bottom"/>
          </w:tcPr>
          <w:p w14:paraId="5A0C1004"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6" w:type="dxa"/>
            <w:tcBorders>
              <w:top w:val="nil"/>
              <w:left w:val="nil"/>
              <w:bottom w:val="single" w:sz="4" w:space="0" w:color="auto"/>
              <w:right w:val="single" w:sz="4" w:space="0" w:color="auto"/>
            </w:tcBorders>
            <w:shd w:val="clear" w:color="auto" w:fill="auto"/>
            <w:noWrap/>
            <w:vAlign w:val="bottom"/>
          </w:tcPr>
          <w:p w14:paraId="1BCF5281"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6" w:type="dxa"/>
            <w:tcBorders>
              <w:top w:val="nil"/>
              <w:left w:val="nil"/>
              <w:bottom w:val="single" w:sz="4" w:space="0" w:color="auto"/>
              <w:right w:val="single" w:sz="4" w:space="0" w:color="auto"/>
            </w:tcBorders>
            <w:shd w:val="clear" w:color="auto" w:fill="auto"/>
            <w:noWrap/>
            <w:vAlign w:val="bottom"/>
          </w:tcPr>
          <w:p w14:paraId="7B9CEBA9"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76" w:type="dxa"/>
            <w:tcBorders>
              <w:top w:val="nil"/>
              <w:left w:val="nil"/>
              <w:bottom w:val="single" w:sz="4" w:space="0" w:color="auto"/>
              <w:right w:val="single" w:sz="4" w:space="0" w:color="auto"/>
            </w:tcBorders>
            <w:shd w:val="clear" w:color="auto" w:fill="auto"/>
            <w:noWrap/>
            <w:vAlign w:val="bottom"/>
          </w:tcPr>
          <w:p w14:paraId="4E09B991"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100</w:t>
            </w:r>
          </w:p>
        </w:tc>
        <w:tc>
          <w:tcPr>
            <w:tcW w:w="636" w:type="dxa"/>
            <w:tcBorders>
              <w:top w:val="nil"/>
              <w:left w:val="nil"/>
              <w:bottom w:val="single" w:sz="4" w:space="0" w:color="auto"/>
              <w:right w:val="single" w:sz="4" w:space="0" w:color="auto"/>
            </w:tcBorders>
            <w:shd w:val="clear" w:color="auto" w:fill="auto"/>
            <w:noWrap/>
            <w:vAlign w:val="bottom"/>
          </w:tcPr>
          <w:p w14:paraId="6620BD39"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65,6</w:t>
            </w:r>
          </w:p>
        </w:tc>
      </w:tr>
      <w:tr w:rsidR="00E114EB" w:rsidRPr="009F5970" w14:paraId="37BD8E70" w14:textId="77777777" w:rsidTr="009B3292">
        <w:trPr>
          <w:trHeight w:val="289"/>
        </w:trPr>
        <w:tc>
          <w:tcPr>
            <w:tcW w:w="866" w:type="dxa"/>
            <w:vMerge/>
            <w:tcBorders>
              <w:left w:val="single" w:sz="4" w:space="0" w:color="auto"/>
              <w:right w:val="single" w:sz="4" w:space="0" w:color="auto"/>
            </w:tcBorders>
            <w:vAlign w:val="center"/>
            <w:hideMark/>
          </w:tcPr>
          <w:p w14:paraId="02B96373" w14:textId="77777777" w:rsidR="00E114EB" w:rsidRPr="009F5970" w:rsidRDefault="00E114EB" w:rsidP="006206F7">
            <w:pPr>
              <w:spacing w:after="0" w:line="240" w:lineRule="auto"/>
              <w:rPr>
                <w:rFonts w:ascii="Times New Roman" w:hAnsi="Times New Roman"/>
                <w:color w:val="000000"/>
                <w:sz w:val="24"/>
                <w:szCs w:val="24"/>
              </w:rPr>
            </w:pPr>
          </w:p>
        </w:tc>
        <w:tc>
          <w:tcPr>
            <w:tcW w:w="1284" w:type="dxa"/>
            <w:tcBorders>
              <w:top w:val="nil"/>
              <w:left w:val="nil"/>
              <w:bottom w:val="single" w:sz="4" w:space="0" w:color="auto"/>
              <w:right w:val="single" w:sz="4" w:space="0" w:color="auto"/>
            </w:tcBorders>
            <w:shd w:val="clear" w:color="auto" w:fill="auto"/>
            <w:noWrap/>
            <w:vAlign w:val="bottom"/>
            <w:hideMark/>
          </w:tcPr>
          <w:p w14:paraId="1D28E9ED" w14:textId="77777777" w:rsidR="00E114EB" w:rsidRPr="009F5970" w:rsidRDefault="00E114EB" w:rsidP="006206F7">
            <w:pPr>
              <w:spacing w:after="0" w:line="240" w:lineRule="auto"/>
              <w:rPr>
                <w:rFonts w:ascii="Times New Roman" w:hAnsi="Times New Roman"/>
                <w:color w:val="000000"/>
                <w:sz w:val="24"/>
                <w:szCs w:val="24"/>
              </w:rPr>
            </w:pPr>
            <w:r w:rsidRPr="009F5970">
              <w:rPr>
                <w:rFonts w:ascii="Times New Roman" w:hAnsi="Times New Roman"/>
                <w:color w:val="000000"/>
                <w:sz w:val="24"/>
                <w:szCs w:val="24"/>
              </w:rPr>
              <w:t>Казахский</w:t>
            </w:r>
          </w:p>
        </w:tc>
        <w:tc>
          <w:tcPr>
            <w:tcW w:w="516" w:type="dxa"/>
            <w:tcBorders>
              <w:top w:val="nil"/>
              <w:left w:val="nil"/>
              <w:bottom w:val="single" w:sz="4" w:space="0" w:color="auto"/>
              <w:right w:val="single" w:sz="4" w:space="0" w:color="auto"/>
            </w:tcBorders>
            <w:shd w:val="clear" w:color="auto" w:fill="auto"/>
            <w:noWrap/>
            <w:vAlign w:val="bottom"/>
          </w:tcPr>
          <w:p w14:paraId="45A2F6F3"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20</w:t>
            </w:r>
          </w:p>
        </w:tc>
        <w:tc>
          <w:tcPr>
            <w:tcW w:w="498" w:type="dxa"/>
            <w:tcBorders>
              <w:top w:val="nil"/>
              <w:left w:val="nil"/>
              <w:bottom w:val="single" w:sz="4" w:space="0" w:color="auto"/>
              <w:right w:val="single" w:sz="4" w:space="0" w:color="auto"/>
            </w:tcBorders>
            <w:shd w:val="clear" w:color="auto" w:fill="auto"/>
            <w:noWrap/>
            <w:vAlign w:val="bottom"/>
          </w:tcPr>
          <w:p w14:paraId="17E8AE8F"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1</w:t>
            </w:r>
          </w:p>
        </w:tc>
        <w:tc>
          <w:tcPr>
            <w:tcW w:w="636" w:type="dxa"/>
            <w:tcBorders>
              <w:top w:val="nil"/>
              <w:left w:val="nil"/>
              <w:bottom w:val="single" w:sz="4" w:space="0" w:color="auto"/>
              <w:right w:val="single" w:sz="4" w:space="0" w:color="auto"/>
            </w:tcBorders>
            <w:shd w:val="clear" w:color="auto" w:fill="auto"/>
            <w:noWrap/>
            <w:vAlign w:val="bottom"/>
          </w:tcPr>
          <w:p w14:paraId="547D551A"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5</w:t>
            </w:r>
          </w:p>
        </w:tc>
        <w:tc>
          <w:tcPr>
            <w:tcW w:w="516" w:type="dxa"/>
            <w:tcBorders>
              <w:top w:val="nil"/>
              <w:left w:val="nil"/>
              <w:bottom w:val="single" w:sz="4" w:space="0" w:color="auto"/>
              <w:right w:val="single" w:sz="4" w:space="0" w:color="auto"/>
            </w:tcBorders>
            <w:shd w:val="clear" w:color="auto" w:fill="auto"/>
            <w:noWrap/>
            <w:vAlign w:val="bottom"/>
          </w:tcPr>
          <w:p w14:paraId="6736A647"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14</w:t>
            </w:r>
          </w:p>
        </w:tc>
        <w:tc>
          <w:tcPr>
            <w:tcW w:w="636" w:type="dxa"/>
            <w:tcBorders>
              <w:top w:val="nil"/>
              <w:left w:val="nil"/>
              <w:bottom w:val="single" w:sz="4" w:space="0" w:color="auto"/>
              <w:right w:val="single" w:sz="4" w:space="0" w:color="auto"/>
            </w:tcBorders>
            <w:shd w:val="clear" w:color="auto" w:fill="auto"/>
            <w:noWrap/>
            <w:vAlign w:val="bottom"/>
          </w:tcPr>
          <w:p w14:paraId="3695D7D9"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70</w:t>
            </w:r>
          </w:p>
        </w:tc>
        <w:tc>
          <w:tcPr>
            <w:tcW w:w="516" w:type="dxa"/>
            <w:tcBorders>
              <w:top w:val="nil"/>
              <w:left w:val="nil"/>
              <w:bottom w:val="single" w:sz="4" w:space="0" w:color="auto"/>
              <w:right w:val="single" w:sz="4" w:space="0" w:color="auto"/>
            </w:tcBorders>
            <w:shd w:val="clear" w:color="auto" w:fill="auto"/>
            <w:noWrap/>
            <w:vAlign w:val="bottom"/>
          </w:tcPr>
          <w:p w14:paraId="2D866272"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5</w:t>
            </w:r>
          </w:p>
        </w:tc>
        <w:tc>
          <w:tcPr>
            <w:tcW w:w="636" w:type="dxa"/>
            <w:tcBorders>
              <w:top w:val="nil"/>
              <w:left w:val="nil"/>
              <w:bottom w:val="single" w:sz="4" w:space="0" w:color="auto"/>
              <w:right w:val="single" w:sz="4" w:space="0" w:color="auto"/>
            </w:tcBorders>
            <w:shd w:val="clear" w:color="auto" w:fill="auto"/>
            <w:noWrap/>
            <w:vAlign w:val="bottom"/>
          </w:tcPr>
          <w:p w14:paraId="177B7540"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25</w:t>
            </w:r>
          </w:p>
        </w:tc>
        <w:tc>
          <w:tcPr>
            <w:tcW w:w="506" w:type="dxa"/>
            <w:tcBorders>
              <w:top w:val="nil"/>
              <w:left w:val="nil"/>
              <w:bottom w:val="single" w:sz="4" w:space="0" w:color="auto"/>
              <w:right w:val="single" w:sz="4" w:space="0" w:color="auto"/>
            </w:tcBorders>
            <w:shd w:val="clear" w:color="auto" w:fill="auto"/>
            <w:noWrap/>
            <w:vAlign w:val="bottom"/>
          </w:tcPr>
          <w:p w14:paraId="764DD6D0"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6" w:type="dxa"/>
            <w:tcBorders>
              <w:top w:val="nil"/>
              <w:left w:val="nil"/>
              <w:bottom w:val="single" w:sz="4" w:space="0" w:color="auto"/>
              <w:right w:val="single" w:sz="4" w:space="0" w:color="auto"/>
            </w:tcBorders>
            <w:shd w:val="clear" w:color="auto" w:fill="auto"/>
            <w:noWrap/>
            <w:vAlign w:val="bottom"/>
          </w:tcPr>
          <w:p w14:paraId="2336DD1B"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6" w:type="dxa"/>
            <w:tcBorders>
              <w:top w:val="nil"/>
              <w:left w:val="nil"/>
              <w:bottom w:val="single" w:sz="4" w:space="0" w:color="auto"/>
              <w:right w:val="single" w:sz="4" w:space="0" w:color="auto"/>
            </w:tcBorders>
            <w:shd w:val="clear" w:color="auto" w:fill="auto"/>
            <w:noWrap/>
            <w:vAlign w:val="bottom"/>
          </w:tcPr>
          <w:p w14:paraId="0ACD0BE2"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76" w:type="dxa"/>
            <w:tcBorders>
              <w:top w:val="nil"/>
              <w:left w:val="nil"/>
              <w:bottom w:val="single" w:sz="4" w:space="0" w:color="auto"/>
              <w:right w:val="single" w:sz="4" w:space="0" w:color="auto"/>
            </w:tcBorders>
            <w:shd w:val="clear" w:color="auto" w:fill="auto"/>
            <w:noWrap/>
            <w:vAlign w:val="bottom"/>
          </w:tcPr>
          <w:p w14:paraId="774DA3FB"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100</w:t>
            </w:r>
          </w:p>
        </w:tc>
        <w:tc>
          <w:tcPr>
            <w:tcW w:w="636" w:type="dxa"/>
            <w:tcBorders>
              <w:top w:val="nil"/>
              <w:left w:val="nil"/>
              <w:bottom w:val="single" w:sz="4" w:space="0" w:color="auto"/>
              <w:right w:val="single" w:sz="4" w:space="0" w:color="auto"/>
            </w:tcBorders>
            <w:shd w:val="clear" w:color="auto" w:fill="auto"/>
            <w:noWrap/>
            <w:vAlign w:val="bottom"/>
          </w:tcPr>
          <w:p w14:paraId="7898CDF0"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75</w:t>
            </w:r>
          </w:p>
        </w:tc>
        <w:tc>
          <w:tcPr>
            <w:tcW w:w="498" w:type="dxa"/>
            <w:gridSpan w:val="2"/>
            <w:tcBorders>
              <w:top w:val="nil"/>
              <w:left w:val="nil"/>
              <w:bottom w:val="single" w:sz="4" w:space="0" w:color="auto"/>
              <w:right w:val="single" w:sz="4" w:space="0" w:color="auto"/>
            </w:tcBorders>
            <w:shd w:val="clear" w:color="auto" w:fill="auto"/>
            <w:noWrap/>
            <w:vAlign w:val="bottom"/>
          </w:tcPr>
          <w:p w14:paraId="192176D6"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6" w:type="dxa"/>
            <w:tcBorders>
              <w:top w:val="nil"/>
              <w:left w:val="nil"/>
              <w:bottom w:val="single" w:sz="4" w:space="0" w:color="auto"/>
              <w:right w:val="single" w:sz="4" w:space="0" w:color="auto"/>
            </w:tcBorders>
            <w:shd w:val="clear" w:color="auto" w:fill="auto"/>
            <w:noWrap/>
            <w:vAlign w:val="bottom"/>
          </w:tcPr>
          <w:p w14:paraId="33D8B2F4"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 -</w:t>
            </w:r>
          </w:p>
        </w:tc>
        <w:tc>
          <w:tcPr>
            <w:tcW w:w="516" w:type="dxa"/>
            <w:tcBorders>
              <w:top w:val="nil"/>
              <w:left w:val="nil"/>
              <w:bottom w:val="single" w:sz="4" w:space="0" w:color="auto"/>
              <w:right w:val="single" w:sz="4" w:space="0" w:color="auto"/>
            </w:tcBorders>
            <w:shd w:val="clear" w:color="auto" w:fill="auto"/>
            <w:noWrap/>
            <w:vAlign w:val="bottom"/>
          </w:tcPr>
          <w:p w14:paraId="1B5611DC"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 -</w:t>
            </w:r>
          </w:p>
        </w:tc>
        <w:tc>
          <w:tcPr>
            <w:tcW w:w="506" w:type="dxa"/>
            <w:tcBorders>
              <w:top w:val="nil"/>
              <w:left w:val="nil"/>
              <w:bottom w:val="single" w:sz="4" w:space="0" w:color="auto"/>
              <w:right w:val="single" w:sz="4" w:space="0" w:color="auto"/>
            </w:tcBorders>
            <w:shd w:val="clear" w:color="auto" w:fill="auto"/>
            <w:noWrap/>
            <w:vAlign w:val="bottom"/>
          </w:tcPr>
          <w:p w14:paraId="4FF7E8E2"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636" w:type="dxa"/>
            <w:tcBorders>
              <w:top w:val="nil"/>
              <w:left w:val="nil"/>
              <w:bottom w:val="single" w:sz="4" w:space="0" w:color="auto"/>
              <w:right w:val="single" w:sz="4" w:space="0" w:color="auto"/>
            </w:tcBorders>
            <w:shd w:val="clear" w:color="auto" w:fill="auto"/>
            <w:noWrap/>
            <w:vAlign w:val="bottom"/>
          </w:tcPr>
          <w:p w14:paraId="74ADF646"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6" w:type="dxa"/>
            <w:tcBorders>
              <w:top w:val="nil"/>
              <w:left w:val="nil"/>
              <w:bottom w:val="single" w:sz="4" w:space="0" w:color="auto"/>
              <w:right w:val="single" w:sz="4" w:space="0" w:color="auto"/>
            </w:tcBorders>
            <w:shd w:val="clear" w:color="auto" w:fill="auto"/>
            <w:noWrap/>
            <w:vAlign w:val="bottom"/>
          </w:tcPr>
          <w:p w14:paraId="50CDC2E8"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636" w:type="dxa"/>
            <w:tcBorders>
              <w:top w:val="nil"/>
              <w:left w:val="nil"/>
              <w:bottom w:val="single" w:sz="4" w:space="0" w:color="auto"/>
              <w:right w:val="single" w:sz="4" w:space="0" w:color="auto"/>
            </w:tcBorders>
            <w:shd w:val="clear" w:color="auto" w:fill="auto"/>
            <w:noWrap/>
            <w:vAlign w:val="bottom"/>
          </w:tcPr>
          <w:p w14:paraId="00BB1248"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6" w:type="dxa"/>
            <w:tcBorders>
              <w:top w:val="nil"/>
              <w:left w:val="nil"/>
              <w:bottom w:val="single" w:sz="4" w:space="0" w:color="auto"/>
              <w:right w:val="single" w:sz="4" w:space="0" w:color="auto"/>
            </w:tcBorders>
            <w:shd w:val="clear" w:color="auto" w:fill="auto"/>
            <w:noWrap/>
            <w:vAlign w:val="bottom"/>
          </w:tcPr>
          <w:p w14:paraId="23B8F906"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6" w:type="dxa"/>
            <w:tcBorders>
              <w:top w:val="nil"/>
              <w:left w:val="nil"/>
              <w:bottom w:val="single" w:sz="4" w:space="0" w:color="auto"/>
              <w:right w:val="single" w:sz="4" w:space="0" w:color="auto"/>
            </w:tcBorders>
            <w:shd w:val="clear" w:color="auto" w:fill="auto"/>
            <w:noWrap/>
            <w:vAlign w:val="bottom"/>
          </w:tcPr>
          <w:p w14:paraId="0A361CBF"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6" w:type="dxa"/>
            <w:tcBorders>
              <w:top w:val="nil"/>
              <w:left w:val="nil"/>
              <w:bottom w:val="single" w:sz="4" w:space="0" w:color="auto"/>
              <w:right w:val="single" w:sz="4" w:space="0" w:color="auto"/>
            </w:tcBorders>
            <w:shd w:val="clear" w:color="auto" w:fill="auto"/>
            <w:noWrap/>
            <w:vAlign w:val="bottom"/>
          </w:tcPr>
          <w:p w14:paraId="58F987E4"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76" w:type="dxa"/>
            <w:tcBorders>
              <w:top w:val="nil"/>
              <w:left w:val="nil"/>
              <w:bottom w:val="single" w:sz="4" w:space="0" w:color="auto"/>
              <w:right w:val="single" w:sz="4" w:space="0" w:color="auto"/>
            </w:tcBorders>
            <w:shd w:val="clear" w:color="auto" w:fill="auto"/>
            <w:noWrap/>
            <w:vAlign w:val="bottom"/>
          </w:tcPr>
          <w:p w14:paraId="77DF165F"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636" w:type="dxa"/>
            <w:tcBorders>
              <w:top w:val="nil"/>
              <w:left w:val="nil"/>
              <w:bottom w:val="single" w:sz="4" w:space="0" w:color="auto"/>
              <w:right w:val="single" w:sz="4" w:space="0" w:color="auto"/>
            </w:tcBorders>
            <w:shd w:val="clear" w:color="auto" w:fill="auto"/>
            <w:noWrap/>
            <w:vAlign w:val="bottom"/>
          </w:tcPr>
          <w:p w14:paraId="446A2941"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w:t>
            </w:r>
          </w:p>
        </w:tc>
      </w:tr>
      <w:tr w:rsidR="00E114EB" w:rsidRPr="009F5970" w14:paraId="4E96E280" w14:textId="77777777" w:rsidTr="009B3292">
        <w:trPr>
          <w:trHeight w:val="289"/>
        </w:trPr>
        <w:tc>
          <w:tcPr>
            <w:tcW w:w="866" w:type="dxa"/>
            <w:vMerge/>
            <w:tcBorders>
              <w:left w:val="single" w:sz="4" w:space="0" w:color="auto"/>
              <w:bottom w:val="single" w:sz="4" w:space="0" w:color="auto"/>
              <w:right w:val="single" w:sz="4" w:space="0" w:color="auto"/>
            </w:tcBorders>
            <w:vAlign w:val="center"/>
            <w:hideMark/>
          </w:tcPr>
          <w:p w14:paraId="7E0E20C5" w14:textId="77777777" w:rsidR="00E114EB" w:rsidRPr="009F5970" w:rsidRDefault="00E114EB" w:rsidP="006206F7">
            <w:pPr>
              <w:spacing w:after="0" w:line="240" w:lineRule="auto"/>
              <w:rPr>
                <w:rFonts w:ascii="Times New Roman" w:hAnsi="Times New Roman"/>
                <w:color w:val="000000"/>
                <w:sz w:val="24"/>
                <w:szCs w:val="24"/>
              </w:rPr>
            </w:pPr>
          </w:p>
        </w:tc>
        <w:tc>
          <w:tcPr>
            <w:tcW w:w="1284" w:type="dxa"/>
            <w:tcBorders>
              <w:top w:val="nil"/>
              <w:left w:val="nil"/>
              <w:bottom w:val="single" w:sz="4" w:space="0" w:color="auto"/>
              <w:right w:val="single" w:sz="4" w:space="0" w:color="auto"/>
            </w:tcBorders>
            <w:shd w:val="clear" w:color="auto" w:fill="auto"/>
            <w:noWrap/>
            <w:vAlign w:val="bottom"/>
            <w:hideMark/>
          </w:tcPr>
          <w:p w14:paraId="7F0C2DB5" w14:textId="77777777" w:rsidR="00E114EB" w:rsidRPr="009F5970" w:rsidRDefault="00E114EB" w:rsidP="006206F7">
            <w:pPr>
              <w:spacing w:after="0" w:line="240" w:lineRule="auto"/>
              <w:rPr>
                <w:rFonts w:ascii="Times New Roman" w:hAnsi="Times New Roman"/>
                <w:color w:val="000000"/>
                <w:sz w:val="24"/>
                <w:szCs w:val="24"/>
              </w:rPr>
            </w:pPr>
            <w:r w:rsidRPr="009F5970">
              <w:rPr>
                <w:rFonts w:ascii="Times New Roman" w:hAnsi="Times New Roman"/>
                <w:color w:val="000000"/>
                <w:sz w:val="24"/>
                <w:szCs w:val="24"/>
              </w:rPr>
              <w:t>Всего</w:t>
            </w:r>
          </w:p>
        </w:tc>
        <w:tc>
          <w:tcPr>
            <w:tcW w:w="516" w:type="dxa"/>
            <w:tcBorders>
              <w:top w:val="nil"/>
              <w:left w:val="nil"/>
              <w:bottom w:val="single" w:sz="4" w:space="0" w:color="auto"/>
              <w:right w:val="single" w:sz="4" w:space="0" w:color="auto"/>
            </w:tcBorders>
            <w:shd w:val="clear" w:color="auto" w:fill="auto"/>
            <w:noWrap/>
            <w:vAlign w:val="bottom"/>
          </w:tcPr>
          <w:p w14:paraId="11427A9C"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76</w:t>
            </w:r>
          </w:p>
        </w:tc>
        <w:tc>
          <w:tcPr>
            <w:tcW w:w="498" w:type="dxa"/>
            <w:tcBorders>
              <w:top w:val="nil"/>
              <w:left w:val="nil"/>
              <w:bottom w:val="single" w:sz="4" w:space="0" w:color="auto"/>
              <w:right w:val="single" w:sz="4" w:space="0" w:color="auto"/>
            </w:tcBorders>
            <w:shd w:val="clear" w:color="auto" w:fill="auto"/>
            <w:noWrap/>
            <w:vAlign w:val="bottom"/>
          </w:tcPr>
          <w:p w14:paraId="3E665DE8"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9</w:t>
            </w:r>
          </w:p>
        </w:tc>
        <w:tc>
          <w:tcPr>
            <w:tcW w:w="636" w:type="dxa"/>
            <w:tcBorders>
              <w:top w:val="nil"/>
              <w:left w:val="nil"/>
              <w:bottom w:val="single" w:sz="4" w:space="0" w:color="auto"/>
              <w:right w:val="single" w:sz="4" w:space="0" w:color="auto"/>
            </w:tcBorders>
            <w:shd w:val="clear" w:color="auto" w:fill="auto"/>
            <w:noWrap/>
            <w:vAlign w:val="bottom"/>
          </w:tcPr>
          <w:p w14:paraId="782D5FB3"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11</w:t>
            </w:r>
          </w:p>
        </w:tc>
        <w:tc>
          <w:tcPr>
            <w:tcW w:w="516" w:type="dxa"/>
            <w:tcBorders>
              <w:top w:val="nil"/>
              <w:left w:val="nil"/>
              <w:bottom w:val="single" w:sz="4" w:space="0" w:color="auto"/>
              <w:right w:val="single" w:sz="4" w:space="0" w:color="auto"/>
            </w:tcBorders>
            <w:shd w:val="clear" w:color="auto" w:fill="auto"/>
            <w:noWrap/>
            <w:vAlign w:val="bottom"/>
          </w:tcPr>
          <w:p w14:paraId="7FBD4EBC"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48</w:t>
            </w:r>
          </w:p>
        </w:tc>
        <w:tc>
          <w:tcPr>
            <w:tcW w:w="636" w:type="dxa"/>
            <w:tcBorders>
              <w:top w:val="nil"/>
              <w:left w:val="nil"/>
              <w:bottom w:val="single" w:sz="4" w:space="0" w:color="auto"/>
              <w:right w:val="single" w:sz="4" w:space="0" w:color="auto"/>
            </w:tcBorders>
            <w:shd w:val="clear" w:color="auto" w:fill="auto"/>
            <w:noWrap/>
            <w:vAlign w:val="bottom"/>
          </w:tcPr>
          <w:p w14:paraId="1C82741E"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63</w:t>
            </w:r>
          </w:p>
        </w:tc>
        <w:tc>
          <w:tcPr>
            <w:tcW w:w="516" w:type="dxa"/>
            <w:tcBorders>
              <w:top w:val="nil"/>
              <w:left w:val="nil"/>
              <w:bottom w:val="single" w:sz="4" w:space="0" w:color="auto"/>
              <w:right w:val="single" w:sz="4" w:space="0" w:color="auto"/>
            </w:tcBorders>
            <w:shd w:val="clear" w:color="auto" w:fill="auto"/>
            <w:noWrap/>
            <w:vAlign w:val="bottom"/>
          </w:tcPr>
          <w:p w14:paraId="53AD5314"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19</w:t>
            </w:r>
          </w:p>
        </w:tc>
        <w:tc>
          <w:tcPr>
            <w:tcW w:w="636" w:type="dxa"/>
            <w:tcBorders>
              <w:top w:val="nil"/>
              <w:left w:val="nil"/>
              <w:bottom w:val="single" w:sz="4" w:space="0" w:color="auto"/>
              <w:right w:val="single" w:sz="4" w:space="0" w:color="auto"/>
            </w:tcBorders>
            <w:shd w:val="clear" w:color="auto" w:fill="auto"/>
            <w:noWrap/>
            <w:vAlign w:val="bottom"/>
          </w:tcPr>
          <w:p w14:paraId="3B58F83D"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25</w:t>
            </w:r>
          </w:p>
        </w:tc>
        <w:tc>
          <w:tcPr>
            <w:tcW w:w="506" w:type="dxa"/>
            <w:tcBorders>
              <w:top w:val="nil"/>
              <w:left w:val="nil"/>
              <w:bottom w:val="single" w:sz="4" w:space="0" w:color="auto"/>
              <w:right w:val="single" w:sz="4" w:space="0" w:color="auto"/>
            </w:tcBorders>
            <w:shd w:val="clear" w:color="auto" w:fill="auto"/>
            <w:noWrap/>
            <w:vAlign w:val="bottom"/>
          </w:tcPr>
          <w:p w14:paraId="5F380B0F"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6" w:type="dxa"/>
            <w:tcBorders>
              <w:top w:val="nil"/>
              <w:left w:val="nil"/>
              <w:bottom w:val="single" w:sz="4" w:space="0" w:color="auto"/>
              <w:right w:val="single" w:sz="4" w:space="0" w:color="auto"/>
            </w:tcBorders>
            <w:shd w:val="clear" w:color="auto" w:fill="auto"/>
            <w:noWrap/>
            <w:vAlign w:val="bottom"/>
          </w:tcPr>
          <w:p w14:paraId="040D228F"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6" w:type="dxa"/>
            <w:tcBorders>
              <w:top w:val="nil"/>
              <w:left w:val="nil"/>
              <w:bottom w:val="single" w:sz="4" w:space="0" w:color="auto"/>
              <w:right w:val="single" w:sz="4" w:space="0" w:color="auto"/>
            </w:tcBorders>
            <w:shd w:val="clear" w:color="auto" w:fill="auto"/>
            <w:noWrap/>
            <w:vAlign w:val="bottom"/>
          </w:tcPr>
          <w:p w14:paraId="06F36ED7"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76" w:type="dxa"/>
            <w:tcBorders>
              <w:top w:val="nil"/>
              <w:left w:val="nil"/>
              <w:bottom w:val="single" w:sz="4" w:space="0" w:color="auto"/>
              <w:right w:val="single" w:sz="4" w:space="0" w:color="auto"/>
            </w:tcBorders>
            <w:shd w:val="clear" w:color="auto" w:fill="auto"/>
            <w:noWrap/>
            <w:vAlign w:val="bottom"/>
          </w:tcPr>
          <w:p w14:paraId="43EFEBFF"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100</w:t>
            </w:r>
          </w:p>
        </w:tc>
        <w:tc>
          <w:tcPr>
            <w:tcW w:w="636" w:type="dxa"/>
            <w:tcBorders>
              <w:top w:val="nil"/>
              <w:left w:val="nil"/>
              <w:bottom w:val="single" w:sz="4" w:space="0" w:color="auto"/>
              <w:right w:val="single" w:sz="4" w:space="0" w:color="auto"/>
            </w:tcBorders>
            <w:shd w:val="clear" w:color="auto" w:fill="auto"/>
            <w:noWrap/>
            <w:vAlign w:val="bottom"/>
          </w:tcPr>
          <w:p w14:paraId="663D70D3"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75</w:t>
            </w:r>
          </w:p>
        </w:tc>
        <w:tc>
          <w:tcPr>
            <w:tcW w:w="498" w:type="dxa"/>
            <w:gridSpan w:val="2"/>
            <w:tcBorders>
              <w:top w:val="nil"/>
              <w:left w:val="nil"/>
              <w:bottom w:val="single" w:sz="4" w:space="0" w:color="auto"/>
              <w:right w:val="single" w:sz="4" w:space="0" w:color="auto"/>
            </w:tcBorders>
            <w:shd w:val="clear" w:color="auto" w:fill="auto"/>
            <w:noWrap/>
            <w:vAlign w:val="bottom"/>
          </w:tcPr>
          <w:p w14:paraId="5E1E2AAA"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67</w:t>
            </w:r>
          </w:p>
        </w:tc>
        <w:tc>
          <w:tcPr>
            <w:tcW w:w="506" w:type="dxa"/>
            <w:tcBorders>
              <w:top w:val="nil"/>
              <w:left w:val="nil"/>
              <w:bottom w:val="single" w:sz="4" w:space="0" w:color="auto"/>
              <w:right w:val="single" w:sz="4" w:space="0" w:color="auto"/>
            </w:tcBorders>
            <w:shd w:val="clear" w:color="auto" w:fill="auto"/>
            <w:noWrap/>
            <w:vAlign w:val="bottom"/>
          </w:tcPr>
          <w:p w14:paraId="465797B2"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6</w:t>
            </w:r>
          </w:p>
        </w:tc>
        <w:tc>
          <w:tcPr>
            <w:tcW w:w="516" w:type="dxa"/>
            <w:tcBorders>
              <w:top w:val="nil"/>
              <w:left w:val="nil"/>
              <w:bottom w:val="single" w:sz="4" w:space="0" w:color="auto"/>
              <w:right w:val="single" w:sz="4" w:space="0" w:color="auto"/>
            </w:tcBorders>
            <w:shd w:val="clear" w:color="auto" w:fill="auto"/>
            <w:noWrap/>
            <w:vAlign w:val="bottom"/>
          </w:tcPr>
          <w:p w14:paraId="29635CA2"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9</w:t>
            </w:r>
          </w:p>
        </w:tc>
        <w:tc>
          <w:tcPr>
            <w:tcW w:w="506" w:type="dxa"/>
            <w:tcBorders>
              <w:top w:val="nil"/>
              <w:left w:val="nil"/>
              <w:bottom w:val="single" w:sz="4" w:space="0" w:color="auto"/>
              <w:right w:val="single" w:sz="4" w:space="0" w:color="auto"/>
            </w:tcBorders>
            <w:shd w:val="clear" w:color="auto" w:fill="auto"/>
            <w:noWrap/>
            <w:vAlign w:val="bottom"/>
          </w:tcPr>
          <w:p w14:paraId="63E58BF0"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38</w:t>
            </w:r>
          </w:p>
        </w:tc>
        <w:tc>
          <w:tcPr>
            <w:tcW w:w="636" w:type="dxa"/>
            <w:tcBorders>
              <w:top w:val="nil"/>
              <w:left w:val="nil"/>
              <w:bottom w:val="single" w:sz="4" w:space="0" w:color="auto"/>
              <w:right w:val="single" w:sz="4" w:space="0" w:color="auto"/>
            </w:tcBorders>
            <w:shd w:val="clear" w:color="auto" w:fill="auto"/>
            <w:noWrap/>
            <w:vAlign w:val="bottom"/>
          </w:tcPr>
          <w:p w14:paraId="78367543"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57</w:t>
            </w:r>
          </w:p>
        </w:tc>
        <w:tc>
          <w:tcPr>
            <w:tcW w:w="506" w:type="dxa"/>
            <w:tcBorders>
              <w:top w:val="nil"/>
              <w:left w:val="nil"/>
              <w:bottom w:val="single" w:sz="4" w:space="0" w:color="auto"/>
              <w:right w:val="single" w:sz="4" w:space="0" w:color="auto"/>
            </w:tcBorders>
            <w:shd w:val="clear" w:color="auto" w:fill="auto"/>
            <w:noWrap/>
            <w:vAlign w:val="bottom"/>
          </w:tcPr>
          <w:p w14:paraId="5C3D8DF0"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23</w:t>
            </w:r>
          </w:p>
        </w:tc>
        <w:tc>
          <w:tcPr>
            <w:tcW w:w="636" w:type="dxa"/>
            <w:tcBorders>
              <w:top w:val="nil"/>
              <w:left w:val="nil"/>
              <w:bottom w:val="single" w:sz="4" w:space="0" w:color="auto"/>
              <w:right w:val="single" w:sz="4" w:space="0" w:color="auto"/>
            </w:tcBorders>
            <w:shd w:val="clear" w:color="auto" w:fill="auto"/>
            <w:noWrap/>
            <w:vAlign w:val="bottom"/>
          </w:tcPr>
          <w:p w14:paraId="407B211B"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34</w:t>
            </w:r>
          </w:p>
        </w:tc>
        <w:tc>
          <w:tcPr>
            <w:tcW w:w="506" w:type="dxa"/>
            <w:tcBorders>
              <w:top w:val="nil"/>
              <w:left w:val="nil"/>
              <w:bottom w:val="single" w:sz="4" w:space="0" w:color="auto"/>
              <w:right w:val="single" w:sz="4" w:space="0" w:color="auto"/>
            </w:tcBorders>
            <w:shd w:val="clear" w:color="auto" w:fill="auto"/>
            <w:noWrap/>
            <w:vAlign w:val="bottom"/>
          </w:tcPr>
          <w:p w14:paraId="4EB1D862"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6" w:type="dxa"/>
            <w:tcBorders>
              <w:top w:val="nil"/>
              <w:left w:val="nil"/>
              <w:bottom w:val="single" w:sz="4" w:space="0" w:color="auto"/>
              <w:right w:val="single" w:sz="4" w:space="0" w:color="auto"/>
            </w:tcBorders>
            <w:shd w:val="clear" w:color="auto" w:fill="auto"/>
            <w:noWrap/>
            <w:vAlign w:val="bottom"/>
          </w:tcPr>
          <w:p w14:paraId="17C6FDB2"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6" w:type="dxa"/>
            <w:tcBorders>
              <w:top w:val="nil"/>
              <w:left w:val="nil"/>
              <w:bottom w:val="single" w:sz="4" w:space="0" w:color="auto"/>
              <w:right w:val="single" w:sz="4" w:space="0" w:color="auto"/>
            </w:tcBorders>
            <w:shd w:val="clear" w:color="auto" w:fill="auto"/>
            <w:noWrap/>
            <w:vAlign w:val="bottom"/>
          </w:tcPr>
          <w:p w14:paraId="47FF6430"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76" w:type="dxa"/>
            <w:tcBorders>
              <w:top w:val="nil"/>
              <w:left w:val="nil"/>
              <w:bottom w:val="single" w:sz="4" w:space="0" w:color="auto"/>
              <w:right w:val="single" w:sz="4" w:space="0" w:color="auto"/>
            </w:tcBorders>
            <w:shd w:val="clear" w:color="auto" w:fill="auto"/>
            <w:noWrap/>
            <w:vAlign w:val="bottom"/>
          </w:tcPr>
          <w:p w14:paraId="2BB36D11"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100</w:t>
            </w:r>
          </w:p>
        </w:tc>
        <w:tc>
          <w:tcPr>
            <w:tcW w:w="636" w:type="dxa"/>
            <w:tcBorders>
              <w:top w:val="nil"/>
              <w:left w:val="nil"/>
              <w:bottom w:val="single" w:sz="4" w:space="0" w:color="auto"/>
              <w:right w:val="single" w:sz="4" w:space="0" w:color="auto"/>
            </w:tcBorders>
            <w:shd w:val="clear" w:color="auto" w:fill="auto"/>
            <w:noWrap/>
            <w:vAlign w:val="bottom"/>
          </w:tcPr>
          <w:p w14:paraId="1D6BE0AC" w14:textId="77777777" w:rsidR="00E114EB" w:rsidRPr="009F5970" w:rsidRDefault="00E114EB"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65,6</w:t>
            </w:r>
          </w:p>
        </w:tc>
      </w:tr>
      <w:tr w:rsidR="00E52667" w:rsidRPr="009F5970" w14:paraId="03652901" w14:textId="77777777" w:rsidTr="009B3292">
        <w:trPr>
          <w:trHeight w:val="289"/>
        </w:trPr>
        <w:tc>
          <w:tcPr>
            <w:tcW w:w="866" w:type="dxa"/>
            <w:vMerge w:val="restart"/>
            <w:tcBorders>
              <w:top w:val="nil"/>
              <w:left w:val="single" w:sz="4" w:space="0" w:color="auto"/>
              <w:right w:val="single" w:sz="4" w:space="0" w:color="auto"/>
            </w:tcBorders>
            <w:shd w:val="clear" w:color="auto" w:fill="auto"/>
            <w:vAlign w:val="center"/>
          </w:tcPr>
          <w:p w14:paraId="0D7C354D" w14:textId="77777777" w:rsidR="00E52667" w:rsidRPr="009F5970" w:rsidRDefault="00E52667"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2020-2021</w:t>
            </w:r>
          </w:p>
        </w:tc>
        <w:tc>
          <w:tcPr>
            <w:tcW w:w="1284" w:type="dxa"/>
            <w:tcBorders>
              <w:top w:val="nil"/>
              <w:left w:val="nil"/>
              <w:bottom w:val="single" w:sz="4" w:space="0" w:color="auto"/>
              <w:right w:val="single" w:sz="4" w:space="0" w:color="auto"/>
            </w:tcBorders>
            <w:shd w:val="clear" w:color="auto" w:fill="auto"/>
            <w:noWrap/>
            <w:vAlign w:val="bottom"/>
          </w:tcPr>
          <w:p w14:paraId="7115748E" w14:textId="77777777" w:rsidR="00E52667" w:rsidRPr="009F5970" w:rsidRDefault="00E52667" w:rsidP="006206F7">
            <w:pPr>
              <w:spacing w:after="0" w:line="240" w:lineRule="auto"/>
              <w:rPr>
                <w:rFonts w:ascii="Times New Roman" w:hAnsi="Times New Roman"/>
                <w:color w:val="000000"/>
                <w:sz w:val="24"/>
                <w:szCs w:val="24"/>
              </w:rPr>
            </w:pPr>
            <w:r w:rsidRPr="009F5970">
              <w:rPr>
                <w:rFonts w:ascii="Times New Roman" w:hAnsi="Times New Roman"/>
                <w:color w:val="000000"/>
                <w:sz w:val="24"/>
                <w:szCs w:val="24"/>
              </w:rPr>
              <w:t>Русский</w:t>
            </w:r>
          </w:p>
        </w:tc>
        <w:tc>
          <w:tcPr>
            <w:tcW w:w="516" w:type="dxa"/>
            <w:tcBorders>
              <w:top w:val="nil"/>
              <w:left w:val="nil"/>
              <w:bottom w:val="single" w:sz="4" w:space="0" w:color="auto"/>
              <w:right w:val="single" w:sz="4" w:space="0" w:color="auto"/>
            </w:tcBorders>
            <w:shd w:val="clear" w:color="auto" w:fill="auto"/>
            <w:noWrap/>
            <w:vAlign w:val="bottom"/>
          </w:tcPr>
          <w:p w14:paraId="5F256485" w14:textId="77777777" w:rsidR="00E52667" w:rsidRPr="009F5970" w:rsidRDefault="00E52667"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65</w:t>
            </w:r>
          </w:p>
        </w:tc>
        <w:tc>
          <w:tcPr>
            <w:tcW w:w="498" w:type="dxa"/>
            <w:tcBorders>
              <w:top w:val="nil"/>
              <w:left w:val="nil"/>
              <w:bottom w:val="single" w:sz="4" w:space="0" w:color="auto"/>
              <w:right w:val="single" w:sz="4" w:space="0" w:color="auto"/>
            </w:tcBorders>
            <w:shd w:val="clear" w:color="auto" w:fill="auto"/>
            <w:noWrap/>
            <w:vAlign w:val="bottom"/>
          </w:tcPr>
          <w:p w14:paraId="388E22C0" w14:textId="77777777" w:rsidR="00E52667" w:rsidRPr="009F5970" w:rsidRDefault="00E52667"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16</w:t>
            </w:r>
          </w:p>
        </w:tc>
        <w:tc>
          <w:tcPr>
            <w:tcW w:w="636" w:type="dxa"/>
            <w:tcBorders>
              <w:top w:val="nil"/>
              <w:left w:val="nil"/>
              <w:bottom w:val="single" w:sz="4" w:space="0" w:color="auto"/>
              <w:right w:val="single" w:sz="4" w:space="0" w:color="auto"/>
            </w:tcBorders>
            <w:shd w:val="clear" w:color="auto" w:fill="auto"/>
            <w:noWrap/>
            <w:vAlign w:val="bottom"/>
          </w:tcPr>
          <w:p w14:paraId="3FD7F0D3" w14:textId="77777777" w:rsidR="00E52667" w:rsidRPr="009F5970" w:rsidRDefault="00E52667"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24,6</w:t>
            </w:r>
          </w:p>
        </w:tc>
        <w:tc>
          <w:tcPr>
            <w:tcW w:w="516" w:type="dxa"/>
            <w:tcBorders>
              <w:top w:val="nil"/>
              <w:left w:val="nil"/>
              <w:bottom w:val="single" w:sz="4" w:space="0" w:color="auto"/>
              <w:right w:val="single" w:sz="4" w:space="0" w:color="auto"/>
            </w:tcBorders>
            <w:shd w:val="clear" w:color="auto" w:fill="auto"/>
            <w:noWrap/>
            <w:vAlign w:val="bottom"/>
          </w:tcPr>
          <w:p w14:paraId="5A3E96A8" w14:textId="77777777" w:rsidR="00E52667" w:rsidRPr="009F5970" w:rsidRDefault="00E52667"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28</w:t>
            </w:r>
          </w:p>
        </w:tc>
        <w:tc>
          <w:tcPr>
            <w:tcW w:w="636" w:type="dxa"/>
            <w:tcBorders>
              <w:top w:val="nil"/>
              <w:left w:val="nil"/>
              <w:bottom w:val="single" w:sz="4" w:space="0" w:color="auto"/>
              <w:right w:val="single" w:sz="4" w:space="0" w:color="auto"/>
            </w:tcBorders>
            <w:shd w:val="clear" w:color="auto" w:fill="auto"/>
            <w:noWrap/>
            <w:vAlign w:val="bottom"/>
          </w:tcPr>
          <w:p w14:paraId="2E269A3A" w14:textId="77777777" w:rsidR="00E52667" w:rsidRPr="009F5970" w:rsidRDefault="00E52667"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43</w:t>
            </w:r>
          </w:p>
        </w:tc>
        <w:tc>
          <w:tcPr>
            <w:tcW w:w="516" w:type="dxa"/>
            <w:tcBorders>
              <w:top w:val="nil"/>
              <w:left w:val="nil"/>
              <w:bottom w:val="single" w:sz="4" w:space="0" w:color="auto"/>
              <w:right w:val="single" w:sz="4" w:space="0" w:color="auto"/>
            </w:tcBorders>
            <w:shd w:val="clear" w:color="auto" w:fill="auto"/>
            <w:noWrap/>
            <w:vAlign w:val="bottom"/>
          </w:tcPr>
          <w:p w14:paraId="19F76BD4" w14:textId="77777777" w:rsidR="00E52667" w:rsidRPr="009F5970" w:rsidRDefault="00E52667"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21</w:t>
            </w:r>
          </w:p>
        </w:tc>
        <w:tc>
          <w:tcPr>
            <w:tcW w:w="636" w:type="dxa"/>
            <w:tcBorders>
              <w:top w:val="nil"/>
              <w:left w:val="nil"/>
              <w:bottom w:val="single" w:sz="4" w:space="0" w:color="auto"/>
              <w:right w:val="single" w:sz="4" w:space="0" w:color="auto"/>
            </w:tcBorders>
            <w:shd w:val="clear" w:color="auto" w:fill="auto"/>
            <w:noWrap/>
            <w:vAlign w:val="bottom"/>
          </w:tcPr>
          <w:p w14:paraId="43F065CE" w14:textId="77777777" w:rsidR="00E52667" w:rsidRPr="009F5970" w:rsidRDefault="00E52667"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32</w:t>
            </w:r>
          </w:p>
        </w:tc>
        <w:tc>
          <w:tcPr>
            <w:tcW w:w="506" w:type="dxa"/>
            <w:tcBorders>
              <w:top w:val="nil"/>
              <w:left w:val="nil"/>
              <w:bottom w:val="single" w:sz="4" w:space="0" w:color="auto"/>
              <w:right w:val="single" w:sz="4" w:space="0" w:color="auto"/>
            </w:tcBorders>
            <w:shd w:val="clear" w:color="auto" w:fill="auto"/>
            <w:noWrap/>
            <w:vAlign w:val="bottom"/>
          </w:tcPr>
          <w:p w14:paraId="787E55BE" w14:textId="77777777" w:rsidR="00E52667" w:rsidRPr="009F5970" w:rsidRDefault="00E52667"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6" w:type="dxa"/>
            <w:tcBorders>
              <w:top w:val="nil"/>
              <w:left w:val="nil"/>
              <w:bottom w:val="single" w:sz="4" w:space="0" w:color="auto"/>
              <w:right w:val="single" w:sz="4" w:space="0" w:color="auto"/>
            </w:tcBorders>
            <w:shd w:val="clear" w:color="auto" w:fill="auto"/>
            <w:noWrap/>
            <w:vAlign w:val="bottom"/>
          </w:tcPr>
          <w:p w14:paraId="21AC45EC" w14:textId="77777777" w:rsidR="00E52667" w:rsidRPr="009F5970" w:rsidRDefault="00E52667"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6" w:type="dxa"/>
            <w:tcBorders>
              <w:top w:val="nil"/>
              <w:left w:val="nil"/>
              <w:bottom w:val="single" w:sz="4" w:space="0" w:color="auto"/>
              <w:right w:val="single" w:sz="4" w:space="0" w:color="auto"/>
            </w:tcBorders>
            <w:shd w:val="clear" w:color="auto" w:fill="auto"/>
            <w:noWrap/>
            <w:vAlign w:val="bottom"/>
          </w:tcPr>
          <w:p w14:paraId="690337CA" w14:textId="77777777" w:rsidR="00E52667" w:rsidRPr="009F5970" w:rsidRDefault="00E52667"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76" w:type="dxa"/>
            <w:tcBorders>
              <w:top w:val="nil"/>
              <w:left w:val="nil"/>
              <w:bottom w:val="single" w:sz="4" w:space="0" w:color="auto"/>
              <w:right w:val="single" w:sz="4" w:space="0" w:color="auto"/>
            </w:tcBorders>
            <w:shd w:val="clear" w:color="auto" w:fill="auto"/>
            <w:noWrap/>
            <w:vAlign w:val="bottom"/>
          </w:tcPr>
          <w:p w14:paraId="3B801E0B" w14:textId="77777777" w:rsidR="00E52667" w:rsidRPr="009F5970" w:rsidRDefault="00E52667"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100</w:t>
            </w:r>
          </w:p>
        </w:tc>
        <w:tc>
          <w:tcPr>
            <w:tcW w:w="636" w:type="dxa"/>
            <w:tcBorders>
              <w:top w:val="nil"/>
              <w:left w:val="nil"/>
              <w:bottom w:val="single" w:sz="4" w:space="0" w:color="auto"/>
              <w:right w:val="single" w:sz="4" w:space="0" w:color="auto"/>
            </w:tcBorders>
            <w:shd w:val="clear" w:color="auto" w:fill="auto"/>
            <w:noWrap/>
            <w:vAlign w:val="bottom"/>
          </w:tcPr>
          <w:p w14:paraId="3D0D67C9" w14:textId="77777777" w:rsidR="00E52667" w:rsidRPr="009F5970" w:rsidRDefault="00E52667"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67,9</w:t>
            </w:r>
          </w:p>
        </w:tc>
        <w:tc>
          <w:tcPr>
            <w:tcW w:w="498" w:type="dxa"/>
            <w:gridSpan w:val="2"/>
            <w:tcBorders>
              <w:top w:val="nil"/>
              <w:left w:val="nil"/>
              <w:bottom w:val="single" w:sz="4" w:space="0" w:color="auto"/>
              <w:right w:val="single" w:sz="4" w:space="0" w:color="auto"/>
            </w:tcBorders>
            <w:shd w:val="clear" w:color="auto" w:fill="auto"/>
            <w:noWrap/>
            <w:vAlign w:val="bottom"/>
          </w:tcPr>
          <w:p w14:paraId="4653510D" w14:textId="77777777" w:rsidR="00E52667" w:rsidRPr="009F5970" w:rsidRDefault="00E52667"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57</w:t>
            </w:r>
          </w:p>
        </w:tc>
        <w:tc>
          <w:tcPr>
            <w:tcW w:w="506" w:type="dxa"/>
            <w:tcBorders>
              <w:top w:val="nil"/>
              <w:left w:val="nil"/>
              <w:bottom w:val="single" w:sz="4" w:space="0" w:color="auto"/>
              <w:right w:val="single" w:sz="4" w:space="0" w:color="auto"/>
            </w:tcBorders>
            <w:shd w:val="clear" w:color="auto" w:fill="auto"/>
            <w:noWrap/>
            <w:vAlign w:val="bottom"/>
          </w:tcPr>
          <w:p w14:paraId="0559410F" w14:textId="77777777" w:rsidR="00E52667" w:rsidRPr="009F5970" w:rsidRDefault="00E52667"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7</w:t>
            </w:r>
          </w:p>
        </w:tc>
        <w:tc>
          <w:tcPr>
            <w:tcW w:w="516" w:type="dxa"/>
            <w:tcBorders>
              <w:top w:val="nil"/>
              <w:left w:val="nil"/>
              <w:bottom w:val="single" w:sz="4" w:space="0" w:color="auto"/>
              <w:right w:val="single" w:sz="4" w:space="0" w:color="auto"/>
            </w:tcBorders>
            <w:shd w:val="clear" w:color="auto" w:fill="auto"/>
            <w:noWrap/>
            <w:vAlign w:val="bottom"/>
          </w:tcPr>
          <w:p w14:paraId="4C218E0D" w14:textId="77777777" w:rsidR="00E52667" w:rsidRPr="009F5970" w:rsidRDefault="00E52667"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12</w:t>
            </w:r>
          </w:p>
        </w:tc>
        <w:tc>
          <w:tcPr>
            <w:tcW w:w="506" w:type="dxa"/>
            <w:tcBorders>
              <w:top w:val="nil"/>
              <w:left w:val="nil"/>
              <w:bottom w:val="single" w:sz="4" w:space="0" w:color="auto"/>
              <w:right w:val="single" w:sz="4" w:space="0" w:color="auto"/>
            </w:tcBorders>
            <w:shd w:val="clear" w:color="auto" w:fill="auto"/>
            <w:noWrap/>
            <w:vAlign w:val="bottom"/>
          </w:tcPr>
          <w:p w14:paraId="3E536C01" w14:textId="77777777" w:rsidR="00E52667" w:rsidRPr="009F5970" w:rsidRDefault="00E52667"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32</w:t>
            </w:r>
          </w:p>
        </w:tc>
        <w:tc>
          <w:tcPr>
            <w:tcW w:w="636" w:type="dxa"/>
            <w:tcBorders>
              <w:top w:val="nil"/>
              <w:left w:val="nil"/>
              <w:bottom w:val="single" w:sz="4" w:space="0" w:color="auto"/>
              <w:right w:val="single" w:sz="4" w:space="0" w:color="auto"/>
            </w:tcBorders>
            <w:shd w:val="clear" w:color="auto" w:fill="auto"/>
            <w:noWrap/>
            <w:vAlign w:val="bottom"/>
          </w:tcPr>
          <w:p w14:paraId="21632FB1" w14:textId="77777777" w:rsidR="00E52667" w:rsidRPr="009F5970" w:rsidRDefault="00E52667"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56</w:t>
            </w:r>
          </w:p>
        </w:tc>
        <w:tc>
          <w:tcPr>
            <w:tcW w:w="506" w:type="dxa"/>
            <w:tcBorders>
              <w:top w:val="nil"/>
              <w:left w:val="nil"/>
              <w:bottom w:val="single" w:sz="4" w:space="0" w:color="auto"/>
              <w:right w:val="single" w:sz="4" w:space="0" w:color="auto"/>
            </w:tcBorders>
            <w:shd w:val="clear" w:color="auto" w:fill="auto"/>
            <w:noWrap/>
            <w:vAlign w:val="bottom"/>
          </w:tcPr>
          <w:p w14:paraId="75295E28" w14:textId="77777777" w:rsidR="00E52667" w:rsidRPr="009F5970" w:rsidRDefault="00E52667"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18</w:t>
            </w:r>
          </w:p>
        </w:tc>
        <w:tc>
          <w:tcPr>
            <w:tcW w:w="636" w:type="dxa"/>
            <w:tcBorders>
              <w:top w:val="nil"/>
              <w:left w:val="nil"/>
              <w:bottom w:val="single" w:sz="4" w:space="0" w:color="auto"/>
              <w:right w:val="single" w:sz="4" w:space="0" w:color="auto"/>
            </w:tcBorders>
            <w:shd w:val="clear" w:color="auto" w:fill="auto"/>
            <w:noWrap/>
            <w:vAlign w:val="bottom"/>
          </w:tcPr>
          <w:p w14:paraId="4F0E21F6" w14:textId="77777777" w:rsidR="00E52667" w:rsidRPr="009F5970" w:rsidRDefault="00E52667"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31,5</w:t>
            </w:r>
          </w:p>
        </w:tc>
        <w:tc>
          <w:tcPr>
            <w:tcW w:w="506" w:type="dxa"/>
            <w:tcBorders>
              <w:top w:val="nil"/>
              <w:left w:val="nil"/>
              <w:bottom w:val="single" w:sz="4" w:space="0" w:color="auto"/>
              <w:right w:val="single" w:sz="4" w:space="0" w:color="auto"/>
            </w:tcBorders>
            <w:shd w:val="clear" w:color="auto" w:fill="auto"/>
            <w:noWrap/>
            <w:vAlign w:val="bottom"/>
          </w:tcPr>
          <w:p w14:paraId="6C39B6E7" w14:textId="77777777" w:rsidR="00E52667" w:rsidRPr="009F5970" w:rsidRDefault="00E52667"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6" w:type="dxa"/>
            <w:tcBorders>
              <w:top w:val="nil"/>
              <w:left w:val="nil"/>
              <w:bottom w:val="single" w:sz="4" w:space="0" w:color="auto"/>
              <w:right w:val="single" w:sz="4" w:space="0" w:color="auto"/>
            </w:tcBorders>
            <w:shd w:val="clear" w:color="auto" w:fill="auto"/>
            <w:noWrap/>
            <w:vAlign w:val="bottom"/>
          </w:tcPr>
          <w:p w14:paraId="7D2AA244" w14:textId="77777777" w:rsidR="00E52667" w:rsidRPr="009F5970" w:rsidRDefault="00E52667"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6" w:type="dxa"/>
            <w:tcBorders>
              <w:top w:val="nil"/>
              <w:left w:val="nil"/>
              <w:bottom w:val="single" w:sz="4" w:space="0" w:color="auto"/>
              <w:right w:val="single" w:sz="4" w:space="0" w:color="auto"/>
            </w:tcBorders>
            <w:shd w:val="clear" w:color="auto" w:fill="auto"/>
            <w:noWrap/>
            <w:vAlign w:val="bottom"/>
          </w:tcPr>
          <w:p w14:paraId="67A00FB3" w14:textId="77777777" w:rsidR="00E52667" w:rsidRPr="009F5970" w:rsidRDefault="00E52667"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76" w:type="dxa"/>
            <w:tcBorders>
              <w:top w:val="nil"/>
              <w:left w:val="nil"/>
              <w:bottom w:val="single" w:sz="4" w:space="0" w:color="auto"/>
              <w:right w:val="single" w:sz="4" w:space="0" w:color="auto"/>
            </w:tcBorders>
            <w:shd w:val="clear" w:color="auto" w:fill="auto"/>
            <w:noWrap/>
            <w:vAlign w:val="bottom"/>
          </w:tcPr>
          <w:p w14:paraId="02872FC1" w14:textId="77777777" w:rsidR="00E52667" w:rsidRPr="009F5970" w:rsidRDefault="00E52667"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100</w:t>
            </w:r>
          </w:p>
        </w:tc>
        <w:tc>
          <w:tcPr>
            <w:tcW w:w="636" w:type="dxa"/>
            <w:tcBorders>
              <w:top w:val="nil"/>
              <w:left w:val="nil"/>
              <w:bottom w:val="single" w:sz="4" w:space="0" w:color="auto"/>
              <w:right w:val="single" w:sz="4" w:space="0" w:color="auto"/>
            </w:tcBorders>
            <w:shd w:val="clear" w:color="auto" w:fill="auto"/>
            <w:noWrap/>
            <w:vAlign w:val="bottom"/>
          </w:tcPr>
          <w:p w14:paraId="173FBDE8" w14:textId="77777777" w:rsidR="00E52667" w:rsidRPr="009F5970" w:rsidRDefault="00E52667"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68,4</w:t>
            </w:r>
          </w:p>
        </w:tc>
      </w:tr>
      <w:tr w:rsidR="00E52667" w:rsidRPr="009F5970" w14:paraId="4C07DDAB" w14:textId="77777777" w:rsidTr="009B3292">
        <w:trPr>
          <w:trHeight w:val="289"/>
        </w:trPr>
        <w:tc>
          <w:tcPr>
            <w:tcW w:w="866" w:type="dxa"/>
            <w:vMerge/>
            <w:tcBorders>
              <w:left w:val="single" w:sz="4" w:space="0" w:color="auto"/>
              <w:right w:val="single" w:sz="4" w:space="0" w:color="auto"/>
            </w:tcBorders>
            <w:vAlign w:val="center"/>
          </w:tcPr>
          <w:p w14:paraId="5AE2CCED" w14:textId="77777777" w:rsidR="00E52667" w:rsidRPr="009F5970" w:rsidRDefault="00E52667" w:rsidP="006206F7">
            <w:pPr>
              <w:spacing w:after="0" w:line="240" w:lineRule="auto"/>
              <w:rPr>
                <w:rFonts w:ascii="Times New Roman" w:hAnsi="Times New Roman"/>
                <w:color w:val="000000"/>
                <w:sz w:val="24"/>
                <w:szCs w:val="24"/>
              </w:rPr>
            </w:pPr>
          </w:p>
        </w:tc>
        <w:tc>
          <w:tcPr>
            <w:tcW w:w="1284" w:type="dxa"/>
            <w:tcBorders>
              <w:top w:val="nil"/>
              <w:left w:val="nil"/>
              <w:bottom w:val="single" w:sz="4" w:space="0" w:color="auto"/>
              <w:right w:val="single" w:sz="4" w:space="0" w:color="auto"/>
            </w:tcBorders>
            <w:shd w:val="clear" w:color="auto" w:fill="auto"/>
            <w:noWrap/>
            <w:vAlign w:val="bottom"/>
          </w:tcPr>
          <w:p w14:paraId="49DC7777" w14:textId="77777777" w:rsidR="00E52667" w:rsidRPr="009F5970" w:rsidRDefault="00E52667" w:rsidP="006206F7">
            <w:pPr>
              <w:spacing w:after="0" w:line="240" w:lineRule="auto"/>
              <w:rPr>
                <w:rFonts w:ascii="Times New Roman" w:hAnsi="Times New Roman"/>
                <w:color w:val="000000"/>
                <w:sz w:val="24"/>
                <w:szCs w:val="24"/>
              </w:rPr>
            </w:pPr>
            <w:r w:rsidRPr="009F5970">
              <w:rPr>
                <w:rFonts w:ascii="Times New Roman" w:hAnsi="Times New Roman"/>
                <w:color w:val="000000"/>
                <w:sz w:val="24"/>
                <w:szCs w:val="24"/>
              </w:rPr>
              <w:t>Казахский</w:t>
            </w:r>
          </w:p>
        </w:tc>
        <w:tc>
          <w:tcPr>
            <w:tcW w:w="516" w:type="dxa"/>
            <w:tcBorders>
              <w:top w:val="nil"/>
              <w:left w:val="nil"/>
              <w:bottom w:val="single" w:sz="4" w:space="0" w:color="auto"/>
              <w:right w:val="single" w:sz="4" w:space="0" w:color="auto"/>
            </w:tcBorders>
            <w:shd w:val="clear" w:color="auto" w:fill="auto"/>
            <w:noWrap/>
            <w:vAlign w:val="bottom"/>
          </w:tcPr>
          <w:p w14:paraId="29DFE221" w14:textId="77777777" w:rsidR="00E52667" w:rsidRPr="009F5970" w:rsidRDefault="00E52667"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19</w:t>
            </w:r>
          </w:p>
        </w:tc>
        <w:tc>
          <w:tcPr>
            <w:tcW w:w="498" w:type="dxa"/>
            <w:tcBorders>
              <w:top w:val="nil"/>
              <w:left w:val="nil"/>
              <w:bottom w:val="single" w:sz="4" w:space="0" w:color="auto"/>
              <w:right w:val="single" w:sz="4" w:space="0" w:color="auto"/>
            </w:tcBorders>
            <w:shd w:val="clear" w:color="auto" w:fill="auto"/>
            <w:noWrap/>
            <w:vAlign w:val="bottom"/>
          </w:tcPr>
          <w:p w14:paraId="0CF2D3EC" w14:textId="77777777" w:rsidR="00E52667" w:rsidRPr="009F5970" w:rsidRDefault="00E52667"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6</w:t>
            </w:r>
          </w:p>
        </w:tc>
        <w:tc>
          <w:tcPr>
            <w:tcW w:w="636" w:type="dxa"/>
            <w:tcBorders>
              <w:top w:val="nil"/>
              <w:left w:val="nil"/>
              <w:bottom w:val="single" w:sz="4" w:space="0" w:color="auto"/>
              <w:right w:val="single" w:sz="4" w:space="0" w:color="auto"/>
            </w:tcBorders>
            <w:shd w:val="clear" w:color="auto" w:fill="auto"/>
            <w:noWrap/>
            <w:vAlign w:val="bottom"/>
          </w:tcPr>
          <w:p w14:paraId="5AB8C698" w14:textId="77777777" w:rsidR="00E52667" w:rsidRPr="009F5970" w:rsidRDefault="00E52667"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31,5</w:t>
            </w:r>
          </w:p>
        </w:tc>
        <w:tc>
          <w:tcPr>
            <w:tcW w:w="516" w:type="dxa"/>
            <w:tcBorders>
              <w:top w:val="nil"/>
              <w:left w:val="nil"/>
              <w:bottom w:val="single" w:sz="4" w:space="0" w:color="auto"/>
              <w:right w:val="single" w:sz="4" w:space="0" w:color="auto"/>
            </w:tcBorders>
            <w:shd w:val="clear" w:color="auto" w:fill="auto"/>
            <w:noWrap/>
            <w:vAlign w:val="bottom"/>
          </w:tcPr>
          <w:p w14:paraId="7DA7A874" w14:textId="77777777" w:rsidR="00E52667" w:rsidRPr="009F5970" w:rsidRDefault="00E52667"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6</w:t>
            </w:r>
          </w:p>
        </w:tc>
        <w:tc>
          <w:tcPr>
            <w:tcW w:w="636" w:type="dxa"/>
            <w:tcBorders>
              <w:top w:val="nil"/>
              <w:left w:val="nil"/>
              <w:bottom w:val="single" w:sz="4" w:space="0" w:color="auto"/>
              <w:right w:val="single" w:sz="4" w:space="0" w:color="auto"/>
            </w:tcBorders>
            <w:shd w:val="clear" w:color="auto" w:fill="auto"/>
            <w:noWrap/>
            <w:vAlign w:val="bottom"/>
          </w:tcPr>
          <w:p w14:paraId="23F67848" w14:textId="77777777" w:rsidR="00E52667" w:rsidRPr="009F5970" w:rsidRDefault="00E52667"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31,5</w:t>
            </w:r>
          </w:p>
        </w:tc>
        <w:tc>
          <w:tcPr>
            <w:tcW w:w="516" w:type="dxa"/>
            <w:tcBorders>
              <w:top w:val="nil"/>
              <w:left w:val="nil"/>
              <w:bottom w:val="single" w:sz="4" w:space="0" w:color="auto"/>
              <w:right w:val="single" w:sz="4" w:space="0" w:color="auto"/>
            </w:tcBorders>
            <w:shd w:val="clear" w:color="auto" w:fill="auto"/>
            <w:noWrap/>
            <w:vAlign w:val="bottom"/>
          </w:tcPr>
          <w:p w14:paraId="41712BA9" w14:textId="77777777" w:rsidR="00E52667" w:rsidRPr="009F5970" w:rsidRDefault="00E52667"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7</w:t>
            </w:r>
          </w:p>
        </w:tc>
        <w:tc>
          <w:tcPr>
            <w:tcW w:w="636" w:type="dxa"/>
            <w:tcBorders>
              <w:top w:val="nil"/>
              <w:left w:val="nil"/>
              <w:bottom w:val="single" w:sz="4" w:space="0" w:color="auto"/>
              <w:right w:val="single" w:sz="4" w:space="0" w:color="auto"/>
            </w:tcBorders>
            <w:shd w:val="clear" w:color="auto" w:fill="auto"/>
            <w:noWrap/>
            <w:vAlign w:val="bottom"/>
          </w:tcPr>
          <w:p w14:paraId="2DA4D381" w14:textId="77777777" w:rsidR="00E52667" w:rsidRPr="009F5970" w:rsidRDefault="00E52667"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36,8</w:t>
            </w:r>
          </w:p>
        </w:tc>
        <w:tc>
          <w:tcPr>
            <w:tcW w:w="506" w:type="dxa"/>
            <w:tcBorders>
              <w:top w:val="nil"/>
              <w:left w:val="nil"/>
              <w:bottom w:val="single" w:sz="4" w:space="0" w:color="auto"/>
              <w:right w:val="single" w:sz="4" w:space="0" w:color="auto"/>
            </w:tcBorders>
            <w:shd w:val="clear" w:color="auto" w:fill="auto"/>
            <w:noWrap/>
            <w:vAlign w:val="bottom"/>
          </w:tcPr>
          <w:p w14:paraId="2752BEED" w14:textId="77777777" w:rsidR="00E52667" w:rsidRPr="009F5970" w:rsidRDefault="00E52667"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6" w:type="dxa"/>
            <w:tcBorders>
              <w:top w:val="nil"/>
              <w:left w:val="nil"/>
              <w:bottom w:val="single" w:sz="4" w:space="0" w:color="auto"/>
              <w:right w:val="single" w:sz="4" w:space="0" w:color="auto"/>
            </w:tcBorders>
            <w:shd w:val="clear" w:color="auto" w:fill="auto"/>
            <w:noWrap/>
            <w:vAlign w:val="bottom"/>
          </w:tcPr>
          <w:p w14:paraId="2C735361" w14:textId="77777777" w:rsidR="00E52667" w:rsidRPr="009F5970" w:rsidRDefault="00E52667"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6" w:type="dxa"/>
            <w:tcBorders>
              <w:top w:val="nil"/>
              <w:left w:val="nil"/>
              <w:bottom w:val="single" w:sz="4" w:space="0" w:color="auto"/>
              <w:right w:val="single" w:sz="4" w:space="0" w:color="auto"/>
            </w:tcBorders>
            <w:shd w:val="clear" w:color="auto" w:fill="auto"/>
            <w:noWrap/>
            <w:vAlign w:val="bottom"/>
          </w:tcPr>
          <w:p w14:paraId="5F527C70" w14:textId="77777777" w:rsidR="00E52667" w:rsidRPr="009F5970" w:rsidRDefault="00E52667"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76" w:type="dxa"/>
            <w:tcBorders>
              <w:top w:val="nil"/>
              <w:left w:val="nil"/>
              <w:bottom w:val="single" w:sz="4" w:space="0" w:color="auto"/>
              <w:right w:val="single" w:sz="4" w:space="0" w:color="auto"/>
            </w:tcBorders>
            <w:shd w:val="clear" w:color="auto" w:fill="auto"/>
            <w:noWrap/>
            <w:vAlign w:val="bottom"/>
          </w:tcPr>
          <w:p w14:paraId="7A7CCA79" w14:textId="77777777" w:rsidR="00E52667" w:rsidRPr="009F5970" w:rsidRDefault="00E52667"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100</w:t>
            </w:r>
          </w:p>
        </w:tc>
        <w:tc>
          <w:tcPr>
            <w:tcW w:w="636" w:type="dxa"/>
            <w:tcBorders>
              <w:top w:val="nil"/>
              <w:left w:val="nil"/>
              <w:bottom w:val="single" w:sz="4" w:space="0" w:color="auto"/>
              <w:right w:val="single" w:sz="4" w:space="0" w:color="auto"/>
            </w:tcBorders>
            <w:shd w:val="clear" w:color="auto" w:fill="auto"/>
            <w:noWrap/>
            <w:vAlign w:val="bottom"/>
          </w:tcPr>
          <w:p w14:paraId="2070727B" w14:textId="77777777" w:rsidR="00E52667" w:rsidRPr="009F5970" w:rsidRDefault="00E52667"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63</w:t>
            </w:r>
          </w:p>
        </w:tc>
        <w:tc>
          <w:tcPr>
            <w:tcW w:w="498" w:type="dxa"/>
            <w:gridSpan w:val="2"/>
            <w:tcBorders>
              <w:top w:val="nil"/>
              <w:left w:val="nil"/>
              <w:bottom w:val="single" w:sz="4" w:space="0" w:color="auto"/>
              <w:right w:val="single" w:sz="4" w:space="0" w:color="auto"/>
            </w:tcBorders>
            <w:shd w:val="clear" w:color="auto" w:fill="auto"/>
            <w:noWrap/>
            <w:vAlign w:val="bottom"/>
          </w:tcPr>
          <w:p w14:paraId="14E4892A" w14:textId="77777777" w:rsidR="00E52667" w:rsidRPr="009F5970" w:rsidRDefault="00E52667"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20</w:t>
            </w:r>
          </w:p>
        </w:tc>
        <w:tc>
          <w:tcPr>
            <w:tcW w:w="506" w:type="dxa"/>
            <w:tcBorders>
              <w:top w:val="nil"/>
              <w:left w:val="nil"/>
              <w:bottom w:val="single" w:sz="4" w:space="0" w:color="auto"/>
              <w:right w:val="single" w:sz="4" w:space="0" w:color="auto"/>
            </w:tcBorders>
            <w:shd w:val="clear" w:color="auto" w:fill="auto"/>
            <w:noWrap/>
            <w:vAlign w:val="bottom"/>
          </w:tcPr>
          <w:p w14:paraId="1E6ED7BE" w14:textId="77777777" w:rsidR="00E52667" w:rsidRPr="009F5970" w:rsidRDefault="00E52667"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5</w:t>
            </w:r>
          </w:p>
        </w:tc>
        <w:tc>
          <w:tcPr>
            <w:tcW w:w="516" w:type="dxa"/>
            <w:tcBorders>
              <w:top w:val="nil"/>
              <w:left w:val="nil"/>
              <w:bottom w:val="single" w:sz="4" w:space="0" w:color="auto"/>
              <w:right w:val="single" w:sz="4" w:space="0" w:color="auto"/>
            </w:tcBorders>
            <w:shd w:val="clear" w:color="auto" w:fill="auto"/>
            <w:noWrap/>
            <w:vAlign w:val="bottom"/>
          </w:tcPr>
          <w:p w14:paraId="1D575271" w14:textId="77777777" w:rsidR="00E52667" w:rsidRPr="009F5970" w:rsidRDefault="00E52667"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25</w:t>
            </w:r>
          </w:p>
        </w:tc>
        <w:tc>
          <w:tcPr>
            <w:tcW w:w="506" w:type="dxa"/>
            <w:tcBorders>
              <w:top w:val="nil"/>
              <w:left w:val="nil"/>
              <w:bottom w:val="single" w:sz="4" w:space="0" w:color="auto"/>
              <w:right w:val="single" w:sz="4" w:space="0" w:color="auto"/>
            </w:tcBorders>
            <w:shd w:val="clear" w:color="auto" w:fill="auto"/>
            <w:noWrap/>
            <w:vAlign w:val="bottom"/>
          </w:tcPr>
          <w:p w14:paraId="3A02784A" w14:textId="77777777" w:rsidR="00E52667" w:rsidRPr="009F5970" w:rsidRDefault="00E52667"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11</w:t>
            </w:r>
          </w:p>
        </w:tc>
        <w:tc>
          <w:tcPr>
            <w:tcW w:w="636" w:type="dxa"/>
            <w:tcBorders>
              <w:top w:val="nil"/>
              <w:left w:val="nil"/>
              <w:bottom w:val="single" w:sz="4" w:space="0" w:color="auto"/>
              <w:right w:val="single" w:sz="4" w:space="0" w:color="auto"/>
            </w:tcBorders>
            <w:shd w:val="clear" w:color="auto" w:fill="auto"/>
            <w:noWrap/>
            <w:vAlign w:val="bottom"/>
          </w:tcPr>
          <w:p w14:paraId="0BCD946A" w14:textId="77777777" w:rsidR="00E52667" w:rsidRPr="009F5970" w:rsidRDefault="00E52667"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55</w:t>
            </w:r>
          </w:p>
        </w:tc>
        <w:tc>
          <w:tcPr>
            <w:tcW w:w="506" w:type="dxa"/>
            <w:tcBorders>
              <w:top w:val="nil"/>
              <w:left w:val="nil"/>
              <w:bottom w:val="single" w:sz="4" w:space="0" w:color="auto"/>
              <w:right w:val="single" w:sz="4" w:space="0" w:color="auto"/>
            </w:tcBorders>
            <w:shd w:val="clear" w:color="auto" w:fill="auto"/>
            <w:noWrap/>
            <w:vAlign w:val="bottom"/>
          </w:tcPr>
          <w:p w14:paraId="68C35EB4" w14:textId="77777777" w:rsidR="00E52667" w:rsidRPr="009F5970" w:rsidRDefault="00E52667"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4</w:t>
            </w:r>
          </w:p>
        </w:tc>
        <w:tc>
          <w:tcPr>
            <w:tcW w:w="636" w:type="dxa"/>
            <w:tcBorders>
              <w:top w:val="nil"/>
              <w:left w:val="nil"/>
              <w:bottom w:val="single" w:sz="4" w:space="0" w:color="auto"/>
              <w:right w:val="single" w:sz="4" w:space="0" w:color="auto"/>
            </w:tcBorders>
            <w:shd w:val="clear" w:color="auto" w:fill="auto"/>
            <w:noWrap/>
            <w:vAlign w:val="bottom"/>
          </w:tcPr>
          <w:p w14:paraId="2A150213" w14:textId="77777777" w:rsidR="00E52667" w:rsidRPr="009F5970" w:rsidRDefault="00E52667"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20</w:t>
            </w:r>
          </w:p>
        </w:tc>
        <w:tc>
          <w:tcPr>
            <w:tcW w:w="506" w:type="dxa"/>
            <w:tcBorders>
              <w:top w:val="nil"/>
              <w:left w:val="nil"/>
              <w:bottom w:val="single" w:sz="4" w:space="0" w:color="auto"/>
              <w:right w:val="single" w:sz="4" w:space="0" w:color="auto"/>
            </w:tcBorders>
            <w:shd w:val="clear" w:color="auto" w:fill="auto"/>
            <w:noWrap/>
            <w:vAlign w:val="bottom"/>
          </w:tcPr>
          <w:p w14:paraId="02FD4ED9" w14:textId="77777777" w:rsidR="00E52667" w:rsidRPr="009F5970" w:rsidRDefault="00E52667"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6" w:type="dxa"/>
            <w:tcBorders>
              <w:top w:val="nil"/>
              <w:left w:val="nil"/>
              <w:bottom w:val="single" w:sz="4" w:space="0" w:color="auto"/>
              <w:right w:val="single" w:sz="4" w:space="0" w:color="auto"/>
            </w:tcBorders>
            <w:shd w:val="clear" w:color="auto" w:fill="auto"/>
            <w:noWrap/>
            <w:vAlign w:val="bottom"/>
          </w:tcPr>
          <w:p w14:paraId="4AC69A4C" w14:textId="77777777" w:rsidR="00E52667" w:rsidRPr="009F5970" w:rsidRDefault="00E52667"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6" w:type="dxa"/>
            <w:tcBorders>
              <w:top w:val="nil"/>
              <w:left w:val="nil"/>
              <w:bottom w:val="single" w:sz="4" w:space="0" w:color="auto"/>
              <w:right w:val="single" w:sz="4" w:space="0" w:color="auto"/>
            </w:tcBorders>
            <w:shd w:val="clear" w:color="auto" w:fill="auto"/>
            <w:noWrap/>
            <w:vAlign w:val="bottom"/>
          </w:tcPr>
          <w:p w14:paraId="401A29AE" w14:textId="77777777" w:rsidR="00E52667" w:rsidRPr="009F5970" w:rsidRDefault="00E52667"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76" w:type="dxa"/>
            <w:tcBorders>
              <w:top w:val="nil"/>
              <w:left w:val="nil"/>
              <w:bottom w:val="single" w:sz="4" w:space="0" w:color="auto"/>
              <w:right w:val="single" w:sz="4" w:space="0" w:color="auto"/>
            </w:tcBorders>
            <w:shd w:val="clear" w:color="auto" w:fill="auto"/>
            <w:noWrap/>
            <w:vAlign w:val="bottom"/>
          </w:tcPr>
          <w:p w14:paraId="46BDE169" w14:textId="77777777" w:rsidR="00E52667" w:rsidRPr="009F5970" w:rsidRDefault="00E52667"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100</w:t>
            </w:r>
          </w:p>
        </w:tc>
        <w:tc>
          <w:tcPr>
            <w:tcW w:w="636" w:type="dxa"/>
            <w:tcBorders>
              <w:top w:val="nil"/>
              <w:left w:val="nil"/>
              <w:bottom w:val="single" w:sz="4" w:space="0" w:color="auto"/>
              <w:right w:val="single" w:sz="4" w:space="0" w:color="auto"/>
            </w:tcBorders>
            <w:shd w:val="clear" w:color="auto" w:fill="auto"/>
            <w:noWrap/>
            <w:vAlign w:val="bottom"/>
          </w:tcPr>
          <w:p w14:paraId="7D7D53E1" w14:textId="77777777" w:rsidR="00E52667" w:rsidRPr="009F5970" w:rsidRDefault="00E52667"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80</w:t>
            </w:r>
          </w:p>
        </w:tc>
      </w:tr>
      <w:tr w:rsidR="00E52667" w:rsidRPr="009F5970" w14:paraId="068934FF" w14:textId="77777777" w:rsidTr="009B3292">
        <w:trPr>
          <w:trHeight w:val="289"/>
        </w:trPr>
        <w:tc>
          <w:tcPr>
            <w:tcW w:w="866" w:type="dxa"/>
            <w:vMerge/>
            <w:tcBorders>
              <w:left w:val="single" w:sz="4" w:space="0" w:color="auto"/>
              <w:bottom w:val="single" w:sz="4" w:space="0" w:color="auto"/>
              <w:right w:val="single" w:sz="4" w:space="0" w:color="auto"/>
            </w:tcBorders>
            <w:vAlign w:val="center"/>
          </w:tcPr>
          <w:p w14:paraId="64CFB792" w14:textId="77777777" w:rsidR="00E52667" w:rsidRPr="009F5970" w:rsidRDefault="00E52667" w:rsidP="006206F7">
            <w:pPr>
              <w:spacing w:after="0" w:line="240" w:lineRule="auto"/>
              <w:rPr>
                <w:rFonts w:ascii="Times New Roman" w:hAnsi="Times New Roman"/>
                <w:color w:val="000000"/>
                <w:sz w:val="24"/>
                <w:szCs w:val="24"/>
              </w:rPr>
            </w:pPr>
          </w:p>
        </w:tc>
        <w:tc>
          <w:tcPr>
            <w:tcW w:w="1284" w:type="dxa"/>
            <w:tcBorders>
              <w:top w:val="nil"/>
              <w:left w:val="nil"/>
              <w:bottom w:val="single" w:sz="4" w:space="0" w:color="auto"/>
              <w:right w:val="single" w:sz="4" w:space="0" w:color="auto"/>
            </w:tcBorders>
            <w:shd w:val="clear" w:color="auto" w:fill="auto"/>
            <w:noWrap/>
            <w:vAlign w:val="bottom"/>
          </w:tcPr>
          <w:p w14:paraId="0FC23CB3" w14:textId="77777777" w:rsidR="00E52667" w:rsidRPr="009F5970" w:rsidRDefault="00E52667" w:rsidP="006206F7">
            <w:pPr>
              <w:spacing w:after="0" w:line="240" w:lineRule="auto"/>
              <w:rPr>
                <w:rFonts w:ascii="Times New Roman" w:hAnsi="Times New Roman"/>
                <w:color w:val="000000"/>
                <w:sz w:val="24"/>
                <w:szCs w:val="24"/>
              </w:rPr>
            </w:pPr>
            <w:r w:rsidRPr="009F5970">
              <w:rPr>
                <w:rFonts w:ascii="Times New Roman" w:hAnsi="Times New Roman"/>
                <w:color w:val="000000"/>
                <w:sz w:val="24"/>
                <w:szCs w:val="24"/>
              </w:rPr>
              <w:t>Всего</w:t>
            </w:r>
          </w:p>
        </w:tc>
        <w:tc>
          <w:tcPr>
            <w:tcW w:w="516" w:type="dxa"/>
            <w:tcBorders>
              <w:top w:val="nil"/>
              <w:left w:val="nil"/>
              <w:bottom w:val="single" w:sz="4" w:space="0" w:color="auto"/>
              <w:right w:val="single" w:sz="4" w:space="0" w:color="auto"/>
            </w:tcBorders>
            <w:shd w:val="clear" w:color="auto" w:fill="auto"/>
            <w:noWrap/>
            <w:vAlign w:val="bottom"/>
          </w:tcPr>
          <w:p w14:paraId="299F5EA5" w14:textId="77777777" w:rsidR="00E52667" w:rsidRPr="009F5970" w:rsidRDefault="00E52667"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84</w:t>
            </w:r>
          </w:p>
        </w:tc>
        <w:tc>
          <w:tcPr>
            <w:tcW w:w="498" w:type="dxa"/>
            <w:tcBorders>
              <w:top w:val="nil"/>
              <w:left w:val="nil"/>
              <w:bottom w:val="single" w:sz="4" w:space="0" w:color="auto"/>
              <w:right w:val="single" w:sz="4" w:space="0" w:color="auto"/>
            </w:tcBorders>
            <w:shd w:val="clear" w:color="auto" w:fill="auto"/>
            <w:noWrap/>
            <w:vAlign w:val="bottom"/>
          </w:tcPr>
          <w:p w14:paraId="61FE9B95" w14:textId="77777777" w:rsidR="00E52667" w:rsidRPr="009F5970" w:rsidRDefault="00E52667"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22</w:t>
            </w:r>
          </w:p>
        </w:tc>
        <w:tc>
          <w:tcPr>
            <w:tcW w:w="636" w:type="dxa"/>
            <w:tcBorders>
              <w:top w:val="nil"/>
              <w:left w:val="nil"/>
              <w:bottom w:val="single" w:sz="4" w:space="0" w:color="auto"/>
              <w:right w:val="single" w:sz="4" w:space="0" w:color="auto"/>
            </w:tcBorders>
            <w:shd w:val="clear" w:color="auto" w:fill="auto"/>
            <w:noWrap/>
            <w:vAlign w:val="bottom"/>
          </w:tcPr>
          <w:p w14:paraId="7FA39371" w14:textId="77777777" w:rsidR="00E52667" w:rsidRPr="009F5970" w:rsidRDefault="00E52667"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26</w:t>
            </w:r>
          </w:p>
        </w:tc>
        <w:tc>
          <w:tcPr>
            <w:tcW w:w="516" w:type="dxa"/>
            <w:tcBorders>
              <w:top w:val="nil"/>
              <w:left w:val="nil"/>
              <w:bottom w:val="single" w:sz="4" w:space="0" w:color="auto"/>
              <w:right w:val="single" w:sz="4" w:space="0" w:color="auto"/>
            </w:tcBorders>
            <w:shd w:val="clear" w:color="auto" w:fill="auto"/>
            <w:noWrap/>
            <w:vAlign w:val="bottom"/>
          </w:tcPr>
          <w:p w14:paraId="415C60F8" w14:textId="77777777" w:rsidR="00E52667" w:rsidRPr="009F5970" w:rsidRDefault="00E52667"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34</w:t>
            </w:r>
          </w:p>
        </w:tc>
        <w:tc>
          <w:tcPr>
            <w:tcW w:w="636" w:type="dxa"/>
            <w:tcBorders>
              <w:top w:val="nil"/>
              <w:left w:val="nil"/>
              <w:bottom w:val="single" w:sz="4" w:space="0" w:color="auto"/>
              <w:right w:val="single" w:sz="4" w:space="0" w:color="auto"/>
            </w:tcBorders>
            <w:shd w:val="clear" w:color="auto" w:fill="auto"/>
            <w:noWrap/>
            <w:vAlign w:val="bottom"/>
          </w:tcPr>
          <w:p w14:paraId="1000DAF2" w14:textId="77777777" w:rsidR="00E52667" w:rsidRPr="009F5970" w:rsidRDefault="00E52667"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40,4</w:t>
            </w:r>
          </w:p>
        </w:tc>
        <w:tc>
          <w:tcPr>
            <w:tcW w:w="516" w:type="dxa"/>
            <w:tcBorders>
              <w:top w:val="nil"/>
              <w:left w:val="nil"/>
              <w:bottom w:val="single" w:sz="4" w:space="0" w:color="auto"/>
              <w:right w:val="single" w:sz="4" w:space="0" w:color="auto"/>
            </w:tcBorders>
            <w:shd w:val="clear" w:color="auto" w:fill="auto"/>
            <w:noWrap/>
            <w:vAlign w:val="bottom"/>
          </w:tcPr>
          <w:p w14:paraId="0BDC2905" w14:textId="77777777" w:rsidR="00E52667" w:rsidRPr="009F5970" w:rsidRDefault="00E52667"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28</w:t>
            </w:r>
          </w:p>
        </w:tc>
        <w:tc>
          <w:tcPr>
            <w:tcW w:w="636" w:type="dxa"/>
            <w:tcBorders>
              <w:top w:val="nil"/>
              <w:left w:val="nil"/>
              <w:bottom w:val="single" w:sz="4" w:space="0" w:color="auto"/>
              <w:right w:val="single" w:sz="4" w:space="0" w:color="auto"/>
            </w:tcBorders>
            <w:shd w:val="clear" w:color="auto" w:fill="auto"/>
            <w:noWrap/>
            <w:vAlign w:val="bottom"/>
          </w:tcPr>
          <w:p w14:paraId="181E53A6" w14:textId="77777777" w:rsidR="00E52667" w:rsidRPr="009F5970" w:rsidRDefault="00E52667"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33,3</w:t>
            </w:r>
          </w:p>
        </w:tc>
        <w:tc>
          <w:tcPr>
            <w:tcW w:w="506" w:type="dxa"/>
            <w:tcBorders>
              <w:top w:val="nil"/>
              <w:left w:val="nil"/>
              <w:bottom w:val="single" w:sz="4" w:space="0" w:color="auto"/>
              <w:right w:val="single" w:sz="4" w:space="0" w:color="auto"/>
            </w:tcBorders>
            <w:shd w:val="clear" w:color="auto" w:fill="auto"/>
            <w:noWrap/>
            <w:vAlign w:val="bottom"/>
          </w:tcPr>
          <w:p w14:paraId="5E7BCEEF" w14:textId="77777777" w:rsidR="00E52667" w:rsidRPr="009F5970" w:rsidRDefault="00E52667"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6" w:type="dxa"/>
            <w:tcBorders>
              <w:top w:val="nil"/>
              <w:left w:val="nil"/>
              <w:bottom w:val="single" w:sz="4" w:space="0" w:color="auto"/>
              <w:right w:val="single" w:sz="4" w:space="0" w:color="auto"/>
            </w:tcBorders>
            <w:shd w:val="clear" w:color="auto" w:fill="auto"/>
            <w:noWrap/>
            <w:vAlign w:val="bottom"/>
          </w:tcPr>
          <w:p w14:paraId="4EBE998A" w14:textId="77777777" w:rsidR="00E52667" w:rsidRPr="009F5970" w:rsidRDefault="00E52667"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6" w:type="dxa"/>
            <w:tcBorders>
              <w:top w:val="nil"/>
              <w:left w:val="nil"/>
              <w:bottom w:val="single" w:sz="4" w:space="0" w:color="auto"/>
              <w:right w:val="single" w:sz="4" w:space="0" w:color="auto"/>
            </w:tcBorders>
            <w:shd w:val="clear" w:color="auto" w:fill="auto"/>
            <w:noWrap/>
            <w:vAlign w:val="bottom"/>
          </w:tcPr>
          <w:p w14:paraId="0115207F" w14:textId="77777777" w:rsidR="00E52667" w:rsidRPr="009F5970" w:rsidRDefault="00E52667"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76" w:type="dxa"/>
            <w:tcBorders>
              <w:top w:val="nil"/>
              <w:left w:val="nil"/>
              <w:bottom w:val="single" w:sz="4" w:space="0" w:color="auto"/>
              <w:right w:val="single" w:sz="4" w:space="0" w:color="auto"/>
            </w:tcBorders>
            <w:shd w:val="clear" w:color="auto" w:fill="auto"/>
            <w:noWrap/>
            <w:vAlign w:val="bottom"/>
          </w:tcPr>
          <w:p w14:paraId="228C680D" w14:textId="77777777" w:rsidR="00E52667" w:rsidRPr="009F5970" w:rsidRDefault="00E52667"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100</w:t>
            </w:r>
          </w:p>
        </w:tc>
        <w:tc>
          <w:tcPr>
            <w:tcW w:w="636" w:type="dxa"/>
            <w:tcBorders>
              <w:top w:val="nil"/>
              <w:left w:val="nil"/>
              <w:bottom w:val="single" w:sz="4" w:space="0" w:color="auto"/>
              <w:right w:val="single" w:sz="4" w:space="0" w:color="auto"/>
            </w:tcBorders>
            <w:shd w:val="clear" w:color="auto" w:fill="auto"/>
            <w:noWrap/>
            <w:vAlign w:val="bottom"/>
          </w:tcPr>
          <w:p w14:paraId="7F80923D" w14:textId="77777777" w:rsidR="00E52667" w:rsidRPr="009F5970" w:rsidRDefault="00E52667"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66,6</w:t>
            </w:r>
          </w:p>
        </w:tc>
        <w:tc>
          <w:tcPr>
            <w:tcW w:w="498" w:type="dxa"/>
            <w:gridSpan w:val="2"/>
            <w:tcBorders>
              <w:top w:val="nil"/>
              <w:left w:val="nil"/>
              <w:bottom w:val="single" w:sz="4" w:space="0" w:color="auto"/>
              <w:right w:val="single" w:sz="4" w:space="0" w:color="auto"/>
            </w:tcBorders>
            <w:shd w:val="clear" w:color="auto" w:fill="auto"/>
            <w:noWrap/>
            <w:vAlign w:val="bottom"/>
          </w:tcPr>
          <w:p w14:paraId="02771980" w14:textId="77777777" w:rsidR="00E52667" w:rsidRPr="009F5970" w:rsidRDefault="00E52667"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77</w:t>
            </w:r>
          </w:p>
        </w:tc>
        <w:tc>
          <w:tcPr>
            <w:tcW w:w="506" w:type="dxa"/>
            <w:tcBorders>
              <w:top w:val="nil"/>
              <w:left w:val="nil"/>
              <w:bottom w:val="single" w:sz="4" w:space="0" w:color="auto"/>
              <w:right w:val="single" w:sz="4" w:space="0" w:color="auto"/>
            </w:tcBorders>
            <w:shd w:val="clear" w:color="auto" w:fill="auto"/>
            <w:noWrap/>
            <w:vAlign w:val="bottom"/>
          </w:tcPr>
          <w:p w14:paraId="2E19EB97" w14:textId="77777777" w:rsidR="00E52667" w:rsidRPr="009F5970" w:rsidRDefault="00E52667"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12</w:t>
            </w:r>
          </w:p>
        </w:tc>
        <w:tc>
          <w:tcPr>
            <w:tcW w:w="516" w:type="dxa"/>
            <w:tcBorders>
              <w:top w:val="nil"/>
              <w:left w:val="nil"/>
              <w:bottom w:val="single" w:sz="4" w:space="0" w:color="auto"/>
              <w:right w:val="single" w:sz="4" w:space="0" w:color="auto"/>
            </w:tcBorders>
            <w:shd w:val="clear" w:color="auto" w:fill="auto"/>
            <w:noWrap/>
            <w:vAlign w:val="bottom"/>
          </w:tcPr>
          <w:p w14:paraId="336FBA27" w14:textId="77777777" w:rsidR="00E52667" w:rsidRPr="009F5970" w:rsidRDefault="00E52667"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15</w:t>
            </w:r>
          </w:p>
        </w:tc>
        <w:tc>
          <w:tcPr>
            <w:tcW w:w="506" w:type="dxa"/>
            <w:tcBorders>
              <w:top w:val="nil"/>
              <w:left w:val="nil"/>
              <w:bottom w:val="single" w:sz="4" w:space="0" w:color="auto"/>
              <w:right w:val="single" w:sz="4" w:space="0" w:color="auto"/>
            </w:tcBorders>
            <w:shd w:val="clear" w:color="auto" w:fill="auto"/>
            <w:noWrap/>
            <w:vAlign w:val="bottom"/>
          </w:tcPr>
          <w:p w14:paraId="604540C9" w14:textId="77777777" w:rsidR="00E52667" w:rsidRPr="009F5970" w:rsidRDefault="00E52667"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43</w:t>
            </w:r>
          </w:p>
        </w:tc>
        <w:tc>
          <w:tcPr>
            <w:tcW w:w="636" w:type="dxa"/>
            <w:tcBorders>
              <w:top w:val="nil"/>
              <w:left w:val="nil"/>
              <w:bottom w:val="single" w:sz="4" w:space="0" w:color="auto"/>
              <w:right w:val="single" w:sz="4" w:space="0" w:color="auto"/>
            </w:tcBorders>
            <w:shd w:val="clear" w:color="auto" w:fill="auto"/>
            <w:noWrap/>
            <w:vAlign w:val="bottom"/>
          </w:tcPr>
          <w:p w14:paraId="5BD337F5" w14:textId="77777777" w:rsidR="00E52667" w:rsidRPr="009F5970" w:rsidRDefault="00E52667"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55,8</w:t>
            </w:r>
          </w:p>
        </w:tc>
        <w:tc>
          <w:tcPr>
            <w:tcW w:w="506" w:type="dxa"/>
            <w:tcBorders>
              <w:top w:val="nil"/>
              <w:left w:val="nil"/>
              <w:bottom w:val="single" w:sz="4" w:space="0" w:color="auto"/>
              <w:right w:val="single" w:sz="4" w:space="0" w:color="auto"/>
            </w:tcBorders>
            <w:shd w:val="clear" w:color="auto" w:fill="auto"/>
            <w:noWrap/>
            <w:vAlign w:val="bottom"/>
          </w:tcPr>
          <w:p w14:paraId="5116A325" w14:textId="77777777" w:rsidR="00E52667" w:rsidRPr="009F5970" w:rsidRDefault="00E52667"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22</w:t>
            </w:r>
          </w:p>
        </w:tc>
        <w:tc>
          <w:tcPr>
            <w:tcW w:w="636" w:type="dxa"/>
            <w:tcBorders>
              <w:top w:val="nil"/>
              <w:left w:val="nil"/>
              <w:bottom w:val="single" w:sz="4" w:space="0" w:color="auto"/>
              <w:right w:val="single" w:sz="4" w:space="0" w:color="auto"/>
            </w:tcBorders>
            <w:shd w:val="clear" w:color="auto" w:fill="auto"/>
            <w:noWrap/>
            <w:vAlign w:val="bottom"/>
          </w:tcPr>
          <w:p w14:paraId="6C7DA6EB" w14:textId="77777777" w:rsidR="00E52667" w:rsidRPr="009F5970" w:rsidRDefault="00E52667"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28,5</w:t>
            </w:r>
          </w:p>
        </w:tc>
        <w:tc>
          <w:tcPr>
            <w:tcW w:w="506" w:type="dxa"/>
            <w:tcBorders>
              <w:top w:val="nil"/>
              <w:left w:val="nil"/>
              <w:bottom w:val="single" w:sz="4" w:space="0" w:color="auto"/>
              <w:right w:val="single" w:sz="4" w:space="0" w:color="auto"/>
            </w:tcBorders>
            <w:shd w:val="clear" w:color="auto" w:fill="auto"/>
            <w:noWrap/>
            <w:vAlign w:val="bottom"/>
          </w:tcPr>
          <w:p w14:paraId="2B797577" w14:textId="77777777" w:rsidR="00E52667" w:rsidRPr="009F5970" w:rsidRDefault="00E52667"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6" w:type="dxa"/>
            <w:tcBorders>
              <w:top w:val="nil"/>
              <w:left w:val="nil"/>
              <w:bottom w:val="single" w:sz="4" w:space="0" w:color="auto"/>
              <w:right w:val="single" w:sz="4" w:space="0" w:color="auto"/>
            </w:tcBorders>
            <w:shd w:val="clear" w:color="auto" w:fill="auto"/>
            <w:noWrap/>
            <w:vAlign w:val="bottom"/>
          </w:tcPr>
          <w:p w14:paraId="6D9C25E0" w14:textId="77777777" w:rsidR="00E52667" w:rsidRPr="009F5970" w:rsidRDefault="00E52667"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6" w:type="dxa"/>
            <w:tcBorders>
              <w:top w:val="nil"/>
              <w:left w:val="nil"/>
              <w:bottom w:val="single" w:sz="4" w:space="0" w:color="auto"/>
              <w:right w:val="single" w:sz="4" w:space="0" w:color="auto"/>
            </w:tcBorders>
            <w:shd w:val="clear" w:color="auto" w:fill="auto"/>
            <w:noWrap/>
            <w:vAlign w:val="bottom"/>
          </w:tcPr>
          <w:p w14:paraId="1A6605CD" w14:textId="77777777" w:rsidR="00E52667" w:rsidRPr="009F5970" w:rsidRDefault="00E52667"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76" w:type="dxa"/>
            <w:tcBorders>
              <w:top w:val="nil"/>
              <w:left w:val="nil"/>
              <w:bottom w:val="single" w:sz="4" w:space="0" w:color="auto"/>
              <w:right w:val="single" w:sz="4" w:space="0" w:color="auto"/>
            </w:tcBorders>
            <w:shd w:val="clear" w:color="auto" w:fill="auto"/>
            <w:noWrap/>
            <w:vAlign w:val="bottom"/>
          </w:tcPr>
          <w:p w14:paraId="56F95406" w14:textId="77777777" w:rsidR="00E52667" w:rsidRPr="009F5970" w:rsidRDefault="00E52667"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100</w:t>
            </w:r>
          </w:p>
        </w:tc>
        <w:tc>
          <w:tcPr>
            <w:tcW w:w="636" w:type="dxa"/>
            <w:tcBorders>
              <w:top w:val="nil"/>
              <w:left w:val="nil"/>
              <w:bottom w:val="single" w:sz="4" w:space="0" w:color="auto"/>
              <w:right w:val="single" w:sz="4" w:space="0" w:color="auto"/>
            </w:tcBorders>
            <w:shd w:val="clear" w:color="auto" w:fill="auto"/>
            <w:noWrap/>
            <w:vAlign w:val="bottom"/>
          </w:tcPr>
          <w:p w14:paraId="3619601E" w14:textId="77777777" w:rsidR="00E52667" w:rsidRPr="009F5970" w:rsidRDefault="00E52667"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71,4</w:t>
            </w:r>
          </w:p>
        </w:tc>
      </w:tr>
    </w:tbl>
    <w:p w14:paraId="58C2C2CC" w14:textId="77777777" w:rsidR="009A4B19" w:rsidRPr="009F5970" w:rsidRDefault="009A4B19" w:rsidP="006206F7">
      <w:pPr>
        <w:spacing w:after="0" w:line="240" w:lineRule="auto"/>
        <w:rPr>
          <w:rFonts w:ascii="Times New Roman" w:hAnsi="Times New Roman"/>
          <w:sz w:val="24"/>
          <w:szCs w:val="24"/>
        </w:rPr>
      </w:pPr>
    </w:p>
    <w:p w14:paraId="42B7F3BC" w14:textId="77777777" w:rsidR="009A4B19" w:rsidRPr="009F5970" w:rsidRDefault="009A4B19" w:rsidP="006206F7">
      <w:pPr>
        <w:spacing w:after="0" w:line="240" w:lineRule="auto"/>
        <w:rPr>
          <w:rFonts w:ascii="Times New Roman" w:hAnsi="Times New Roman"/>
          <w:sz w:val="24"/>
          <w:szCs w:val="24"/>
        </w:rPr>
      </w:pPr>
    </w:p>
    <w:p w14:paraId="260E5528" w14:textId="77777777" w:rsidR="009A4B19" w:rsidRPr="009F5970" w:rsidRDefault="009A4B19" w:rsidP="006206F7">
      <w:pPr>
        <w:spacing w:after="0" w:line="240" w:lineRule="auto"/>
        <w:rPr>
          <w:rFonts w:ascii="Times New Roman" w:hAnsi="Times New Roman"/>
          <w:sz w:val="24"/>
          <w:szCs w:val="24"/>
        </w:rPr>
      </w:pPr>
    </w:p>
    <w:p w14:paraId="0EE59B8D" w14:textId="77777777" w:rsidR="009A4B19" w:rsidRPr="009F5970" w:rsidRDefault="009A4B19" w:rsidP="006206F7">
      <w:pPr>
        <w:spacing w:after="0" w:line="240" w:lineRule="auto"/>
        <w:rPr>
          <w:rFonts w:ascii="Times New Roman" w:hAnsi="Times New Roman"/>
          <w:sz w:val="24"/>
          <w:szCs w:val="24"/>
        </w:rPr>
      </w:pPr>
    </w:p>
    <w:p w14:paraId="198D36A8" w14:textId="77777777" w:rsidR="009A4B19" w:rsidRPr="009F5970" w:rsidRDefault="009A4B19" w:rsidP="006206F7">
      <w:pPr>
        <w:spacing w:after="0" w:line="240" w:lineRule="auto"/>
        <w:rPr>
          <w:rFonts w:ascii="Times New Roman" w:hAnsi="Times New Roman"/>
          <w:sz w:val="24"/>
          <w:szCs w:val="24"/>
        </w:rPr>
      </w:pPr>
    </w:p>
    <w:p w14:paraId="59769AFA" w14:textId="77777777" w:rsidR="00A85CF5" w:rsidRPr="009F5970" w:rsidRDefault="00A85CF5" w:rsidP="006206F7">
      <w:pPr>
        <w:spacing w:after="0" w:line="240" w:lineRule="auto"/>
        <w:rPr>
          <w:rFonts w:ascii="Times New Roman" w:hAnsi="Times New Roman"/>
          <w:sz w:val="24"/>
          <w:szCs w:val="24"/>
        </w:rPr>
      </w:pPr>
    </w:p>
    <w:p w14:paraId="362461C1" w14:textId="77777777" w:rsidR="00A85CF5" w:rsidRPr="009F5970" w:rsidRDefault="00A85CF5" w:rsidP="006206F7">
      <w:pPr>
        <w:spacing w:after="0" w:line="240" w:lineRule="auto"/>
        <w:rPr>
          <w:rFonts w:ascii="Times New Roman" w:hAnsi="Times New Roman"/>
          <w:sz w:val="24"/>
          <w:szCs w:val="24"/>
        </w:rPr>
      </w:pPr>
    </w:p>
    <w:p w14:paraId="2CC70966" w14:textId="77777777" w:rsidR="00085B1D" w:rsidRPr="009F5970" w:rsidRDefault="00085B1D" w:rsidP="006206F7">
      <w:pPr>
        <w:spacing w:after="0" w:line="240" w:lineRule="auto"/>
        <w:rPr>
          <w:rFonts w:ascii="Times New Roman" w:hAnsi="Times New Roman"/>
          <w:sz w:val="24"/>
          <w:szCs w:val="24"/>
        </w:rPr>
      </w:pPr>
    </w:p>
    <w:p w14:paraId="6AC05130" w14:textId="77777777" w:rsidR="00085B1D" w:rsidRPr="009F5970" w:rsidRDefault="00085B1D" w:rsidP="006206F7">
      <w:pPr>
        <w:spacing w:after="0" w:line="240" w:lineRule="auto"/>
        <w:rPr>
          <w:rFonts w:ascii="Times New Roman" w:hAnsi="Times New Roman"/>
          <w:sz w:val="24"/>
          <w:szCs w:val="24"/>
        </w:rPr>
      </w:pPr>
    </w:p>
    <w:p w14:paraId="6EF7950C" w14:textId="77777777" w:rsidR="00085B1D" w:rsidRPr="009F5970" w:rsidRDefault="00085B1D" w:rsidP="006206F7">
      <w:pPr>
        <w:spacing w:after="0" w:line="240" w:lineRule="auto"/>
        <w:rPr>
          <w:rFonts w:ascii="Times New Roman" w:hAnsi="Times New Roman"/>
          <w:sz w:val="24"/>
          <w:szCs w:val="24"/>
        </w:rPr>
      </w:pPr>
    </w:p>
    <w:p w14:paraId="2B1DDBCE" w14:textId="77777777" w:rsidR="00085B1D" w:rsidRPr="009F5970" w:rsidRDefault="00085B1D" w:rsidP="006206F7">
      <w:pPr>
        <w:spacing w:after="0" w:line="240" w:lineRule="auto"/>
        <w:rPr>
          <w:rFonts w:ascii="Times New Roman" w:hAnsi="Times New Roman"/>
          <w:sz w:val="24"/>
          <w:szCs w:val="24"/>
        </w:rPr>
      </w:pPr>
    </w:p>
    <w:p w14:paraId="33863DC9" w14:textId="77777777" w:rsidR="00085B1D" w:rsidRPr="009F5970" w:rsidRDefault="00085B1D" w:rsidP="006206F7">
      <w:pPr>
        <w:spacing w:after="0" w:line="240" w:lineRule="auto"/>
        <w:rPr>
          <w:rFonts w:ascii="Times New Roman" w:hAnsi="Times New Roman"/>
          <w:sz w:val="24"/>
          <w:szCs w:val="24"/>
        </w:rPr>
      </w:pPr>
    </w:p>
    <w:p w14:paraId="3FFD1A97" w14:textId="77777777" w:rsidR="00085B1D" w:rsidRPr="009F5970" w:rsidRDefault="00085B1D" w:rsidP="006206F7">
      <w:pPr>
        <w:spacing w:after="0" w:line="240" w:lineRule="auto"/>
        <w:rPr>
          <w:rFonts w:ascii="Times New Roman" w:hAnsi="Times New Roman"/>
          <w:sz w:val="24"/>
          <w:szCs w:val="24"/>
        </w:rPr>
      </w:pPr>
    </w:p>
    <w:p w14:paraId="6BF1F323" w14:textId="77777777" w:rsidR="009A4B19" w:rsidRPr="009F5970" w:rsidRDefault="009A4B19" w:rsidP="006206F7">
      <w:pPr>
        <w:spacing w:after="0" w:line="240" w:lineRule="auto"/>
        <w:rPr>
          <w:rFonts w:ascii="Times New Roman" w:hAnsi="Times New Roman"/>
          <w:sz w:val="24"/>
          <w:szCs w:val="24"/>
        </w:rPr>
      </w:pPr>
    </w:p>
    <w:tbl>
      <w:tblPr>
        <w:tblW w:w="15720" w:type="dxa"/>
        <w:tblInd w:w="-176" w:type="dxa"/>
        <w:tblLook w:val="04A0" w:firstRow="1" w:lastRow="0" w:firstColumn="1" w:lastColumn="0" w:noHBand="0" w:noVBand="1"/>
      </w:tblPr>
      <w:tblGrid>
        <w:gridCol w:w="802"/>
        <w:gridCol w:w="1284"/>
        <w:gridCol w:w="516"/>
        <w:gridCol w:w="516"/>
        <w:gridCol w:w="636"/>
        <w:gridCol w:w="516"/>
        <w:gridCol w:w="636"/>
        <w:gridCol w:w="516"/>
        <w:gridCol w:w="636"/>
        <w:gridCol w:w="506"/>
        <w:gridCol w:w="506"/>
        <w:gridCol w:w="506"/>
        <w:gridCol w:w="636"/>
        <w:gridCol w:w="636"/>
        <w:gridCol w:w="576"/>
        <w:gridCol w:w="506"/>
        <w:gridCol w:w="636"/>
        <w:gridCol w:w="576"/>
        <w:gridCol w:w="636"/>
        <w:gridCol w:w="576"/>
        <w:gridCol w:w="636"/>
        <w:gridCol w:w="506"/>
        <w:gridCol w:w="506"/>
        <w:gridCol w:w="506"/>
        <w:gridCol w:w="576"/>
        <w:gridCol w:w="636"/>
      </w:tblGrid>
      <w:tr w:rsidR="009A4B19" w:rsidRPr="009F5970" w14:paraId="5B7D47D2" w14:textId="77777777" w:rsidTr="00A85CF5">
        <w:trPr>
          <w:trHeight w:val="255"/>
        </w:trPr>
        <w:tc>
          <w:tcPr>
            <w:tcW w:w="802"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bottom"/>
            <w:hideMark/>
          </w:tcPr>
          <w:p w14:paraId="3C096F37" w14:textId="77777777" w:rsidR="009A4B19" w:rsidRPr="009F5970" w:rsidRDefault="009A4B19" w:rsidP="006206F7">
            <w:pPr>
              <w:spacing w:after="0" w:line="240" w:lineRule="auto"/>
              <w:ind w:right="113"/>
              <w:jc w:val="center"/>
              <w:rPr>
                <w:rFonts w:ascii="Times New Roman" w:hAnsi="Times New Roman"/>
                <w:b/>
                <w:color w:val="000000"/>
                <w:sz w:val="24"/>
                <w:szCs w:val="24"/>
              </w:rPr>
            </w:pPr>
            <w:r w:rsidRPr="009F5970">
              <w:rPr>
                <w:rFonts w:ascii="Times New Roman" w:hAnsi="Times New Roman"/>
                <w:b/>
                <w:color w:val="000000"/>
                <w:sz w:val="24"/>
                <w:szCs w:val="24"/>
              </w:rPr>
              <w:t>Учебный год</w:t>
            </w:r>
          </w:p>
        </w:tc>
        <w:tc>
          <w:tcPr>
            <w:tcW w:w="128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0FC613A" w14:textId="77777777" w:rsidR="009A4B19" w:rsidRPr="009F5970" w:rsidRDefault="009A4B19" w:rsidP="006206F7">
            <w:pPr>
              <w:spacing w:after="0" w:line="240" w:lineRule="auto"/>
              <w:jc w:val="center"/>
              <w:rPr>
                <w:rFonts w:ascii="Times New Roman" w:hAnsi="Times New Roman"/>
                <w:b/>
                <w:bCs/>
                <w:color w:val="000000"/>
                <w:sz w:val="24"/>
                <w:szCs w:val="24"/>
              </w:rPr>
            </w:pPr>
            <w:r w:rsidRPr="009F5970">
              <w:rPr>
                <w:rFonts w:ascii="Times New Roman" w:hAnsi="Times New Roman"/>
                <w:b/>
                <w:bCs/>
                <w:color w:val="000000"/>
                <w:sz w:val="24"/>
                <w:szCs w:val="24"/>
              </w:rPr>
              <w:t>Язык обучения</w:t>
            </w:r>
          </w:p>
        </w:tc>
        <w:tc>
          <w:tcPr>
            <w:tcW w:w="6762" w:type="dxa"/>
            <w:gridSpan w:val="12"/>
            <w:tcBorders>
              <w:top w:val="single" w:sz="4" w:space="0" w:color="auto"/>
              <w:left w:val="nil"/>
              <w:bottom w:val="single" w:sz="4" w:space="0" w:color="auto"/>
              <w:right w:val="single" w:sz="4" w:space="0" w:color="auto"/>
            </w:tcBorders>
            <w:shd w:val="clear" w:color="auto" w:fill="auto"/>
            <w:vAlign w:val="bottom"/>
            <w:hideMark/>
          </w:tcPr>
          <w:p w14:paraId="7D2ADC83" w14:textId="77777777" w:rsidR="009A4B19" w:rsidRPr="009F5970" w:rsidRDefault="009A4B19" w:rsidP="006206F7">
            <w:pPr>
              <w:spacing w:after="0" w:line="240" w:lineRule="auto"/>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4 класс</w:t>
            </w:r>
          </w:p>
        </w:tc>
        <w:tc>
          <w:tcPr>
            <w:tcW w:w="6872" w:type="dxa"/>
            <w:gridSpan w:val="12"/>
            <w:tcBorders>
              <w:top w:val="single" w:sz="4" w:space="0" w:color="auto"/>
              <w:left w:val="nil"/>
              <w:bottom w:val="single" w:sz="4" w:space="0" w:color="auto"/>
              <w:right w:val="single" w:sz="4" w:space="0" w:color="auto"/>
            </w:tcBorders>
            <w:shd w:val="clear" w:color="auto" w:fill="BDD6EE"/>
            <w:vAlign w:val="bottom"/>
            <w:hideMark/>
          </w:tcPr>
          <w:p w14:paraId="705A83C0" w14:textId="77777777" w:rsidR="009A4B19" w:rsidRPr="009F5970" w:rsidRDefault="009A4B19" w:rsidP="006206F7">
            <w:pPr>
              <w:spacing w:after="0" w:line="240" w:lineRule="auto"/>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2-4 класс</w:t>
            </w:r>
          </w:p>
        </w:tc>
      </w:tr>
      <w:tr w:rsidR="009A4B19" w:rsidRPr="009F5970" w14:paraId="51FF7FCE" w14:textId="77777777" w:rsidTr="00A85CF5">
        <w:trPr>
          <w:trHeight w:val="2112"/>
        </w:trPr>
        <w:tc>
          <w:tcPr>
            <w:tcW w:w="802" w:type="dxa"/>
            <w:vMerge/>
            <w:tcBorders>
              <w:top w:val="single" w:sz="4" w:space="0" w:color="auto"/>
              <w:left w:val="single" w:sz="4" w:space="0" w:color="auto"/>
              <w:bottom w:val="single" w:sz="4" w:space="0" w:color="000000"/>
              <w:right w:val="single" w:sz="4" w:space="0" w:color="auto"/>
            </w:tcBorders>
            <w:vAlign w:val="center"/>
            <w:hideMark/>
          </w:tcPr>
          <w:p w14:paraId="703932DB" w14:textId="77777777" w:rsidR="009A4B19" w:rsidRPr="009F5970" w:rsidRDefault="009A4B19" w:rsidP="006206F7">
            <w:pPr>
              <w:spacing w:after="0" w:line="240" w:lineRule="auto"/>
              <w:rPr>
                <w:rFonts w:ascii="Times New Roman" w:hAnsi="Times New Roman"/>
                <w:color w:val="000000"/>
                <w:sz w:val="24"/>
                <w:szCs w:val="24"/>
              </w:rPr>
            </w:pPr>
          </w:p>
        </w:tc>
        <w:tc>
          <w:tcPr>
            <w:tcW w:w="1284" w:type="dxa"/>
            <w:vMerge/>
            <w:tcBorders>
              <w:top w:val="single" w:sz="4" w:space="0" w:color="auto"/>
              <w:left w:val="single" w:sz="4" w:space="0" w:color="auto"/>
              <w:bottom w:val="single" w:sz="4" w:space="0" w:color="auto"/>
              <w:right w:val="single" w:sz="4" w:space="0" w:color="auto"/>
            </w:tcBorders>
            <w:vAlign w:val="center"/>
            <w:hideMark/>
          </w:tcPr>
          <w:p w14:paraId="5D60E727" w14:textId="77777777" w:rsidR="009A4B19" w:rsidRPr="009F5970" w:rsidRDefault="009A4B19" w:rsidP="006206F7">
            <w:pPr>
              <w:spacing w:after="0" w:line="240" w:lineRule="auto"/>
              <w:rPr>
                <w:rFonts w:ascii="Times New Roman" w:hAnsi="Times New Roman"/>
                <w:b/>
                <w:bCs/>
                <w:color w:val="000000"/>
                <w:sz w:val="24"/>
                <w:szCs w:val="24"/>
              </w:rPr>
            </w:pPr>
          </w:p>
        </w:tc>
        <w:tc>
          <w:tcPr>
            <w:tcW w:w="516" w:type="dxa"/>
            <w:tcBorders>
              <w:top w:val="nil"/>
              <w:left w:val="nil"/>
              <w:bottom w:val="single" w:sz="4" w:space="0" w:color="auto"/>
              <w:right w:val="single" w:sz="4" w:space="0" w:color="auto"/>
            </w:tcBorders>
            <w:shd w:val="clear" w:color="auto" w:fill="auto"/>
            <w:textDirection w:val="btLr"/>
            <w:vAlign w:val="bottom"/>
            <w:hideMark/>
          </w:tcPr>
          <w:p w14:paraId="6990BD13" w14:textId="77777777" w:rsidR="009A4B19" w:rsidRPr="009F5970" w:rsidRDefault="009A4B19" w:rsidP="006206F7">
            <w:pPr>
              <w:spacing w:after="0" w:line="240" w:lineRule="auto"/>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 xml:space="preserve">всего обучающихся </w:t>
            </w:r>
          </w:p>
        </w:tc>
        <w:tc>
          <w:tcPr>
            <w:tcW w:w="516" w:type="dxa"/>
            <w:tcBorders>
              <w:top w:val="nil"/>
              <w:left w:val="nil"/>
              <w:bottom w:val="single" w:sz="4" w:space="0" w:color="auto"/>
              <w:right w:val="single" w:sz="4" w:space="0" w:color="auto"/>
            </w:tcBorders>
            <w:shd w:val="clear" w:color="auto" w:fill="auto"/>
            <w:textDirection w:val="btLr"/>
            <w:vAlign w:val="bottom"/>
            <w:hideMark/>
          </w:tcPr>
          <w:p w14:paraId="70B2700B" w14:textId="77777777" w:rsidR="009A4B19" w:rsidRPr="009F5970" w:rsidRDefault="009A4B19" w:rsidP="006206F7">
            <w:pPr>
              <w:spacing w:after="0" w:line="240" w:lineRule="auto"/>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отличники</w:t>
            </w:r>
          </w:p>
        </w:tc>
        <w:tc>
          <w:tcPr>
            <w:tcW w:w="636" w:type="dxa"/>
            <w:tcBorders>
              <w:top w:val="nil"/>
              <w:left w:val="nil"/>
              <w:bottom w:val="single" w:sz="4" w:space="0" w:color="auto"/>
              <w:right w:val="single" w:sz="4" w:space="0" w:color="auto"/>
            </w:tcBorders>
            <w:shd w:val="clear" w:color="auto" w:fill="auto"/>
            <w:textDirection w:val="btLr"/>
            <w:vAlign w:val="bottom"/>
            <w:hideMark/>
          </w:tcPr>
          <w:p w14:paraId="088156A7" w14:textId="77777777" w:rsidR="009A4B19" w:rsidRPr="009F5970" w:rsidRDefault="009A4B19" w:rsidP="006206F7">
            <w:pPr>
              <w:spacing w:after="0" w:line="240" w:lineRule="auto"/>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w:t>
            </w:r>
          </w:p>
        </w:tc>
        <w:tc>
          <w:tcPr>
            <w:tcW w:w="516" w:type="dxa"/>
            <w:tcBorders>
              <w:top w:val="nil"/>
              <w:left w:val="nil"/>
              <w:bottom w:val="single" w:sz="4" w:space="0" w:color="auto"/>
              <w:right w:val="single" w:sz="4" w:space="0" w:color="auto"/>
            </w:tcBorders>
            <w:shd w:val="clear" w:color="auto" w:fill="auto"/>
            <w:textDirection w:val="btLr"/>
            <w:vAlign w:val="bottom"/>
            <w:hideMark/>
          </w:tcPr>
          <w:p w14:paraId="64E5F37F" w14:textId="77777777" w:rsidR="009A4B19" w:rsidRPr="009F5970" w:rsidRDefault="009A4B19" w:rsidP="006206F7">
            <w:pPr>
              <w:spacing w:after="0" w:line="240" w:lineRule="auto"/>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хорошисты</w:t>
            </w:r>
          </w:p>
        </w:tc>
        <w:tc>
          <w:tcPr>
            <w:tcW w:w="636" w:type="dxa"/>
            <w:tcBorders>
              <w:top w:val="nil"/>
              <w:left w:val="nil"/>
              <w:bottom w:val="single" w:sz="4" w:space="0" w:color="auto"/>
              <w:right w:val="single" w:sz="4" w:space="0" w:color="auto"/>
            </w:tcBorders>
            <w:shd w:val="clear" w:color="auto" w:fill="auto"/>
            <w:textDirection w:val="btLr"/>
            <w:vAlign w:val="bottom"/>
            <w:hideMark/>
          </w:tcPr>
          <w:p w14:paraId="64BB3D21" w14:textId="77777777" w:rsidR="009A4B19" w:rsidRPr="009F5970" w:rsidRDefault="009A4B19" w:rsidP="006206F7">
            <w:pPr>
              <w:spacing w:after="0" w:line="240" w:lineRule="auto"/>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w:t>
            </w:r>
          </w:p>
        </w:tc>
        <w:tc>
          <w:tcPr>
            <w:tcW w:w="516" w:type="dxa"/>
            <w:tcBorders>
              <w:top w:val="nil"/>
              <w:left w:val="nil"/>
              <w:bottom w:val="single" w:sz="4" w:space="0" w:color="auto"/>
              <w:right w:val="single" w:sz="4" w:space="0" w:color="auto"/>
            </w:tcBorders>
            <w:shd w:val="clear" w:color="auto" w:fill="auto"/>
            <w:textDirection w:val="btLr"/>
            <w:vAlign w:val="bottom"/>
            <w:hideMark/>
          </w:tcPr>
          <w:p w14:paraId="7E250DB3" w14:textId="77777777" w:rsidR="009A4B19" w:rsidRPr="009F5970" w:rsidRDefault="009A4B19" w:rsidP="006206F7">
            <w:pPr>
              <w:spacing w:after="0" w:line="240" w:lineRule="auto"/>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троечники</w:t>
            </w:r>
          </w:p>
        </w:tc>
        <w:tc>
          <w:tcPr>
            <w:tcW w:w="636" w:type="dxa"/>
            <w:tcBorders>
              <w:top w:val="nil"/>
              <w:left w:val="nil"/>
              <w:bottom w:val="single" w:sz="4" w:space="0" w:color="auto"/>
              <w:right w:val="single" w:sz="4" w:space="0" w:color="auto"/>
            </w:tcBorders>
            <w:shd w:val="clear" w:color="auto" w:fill="auto"/>
            <w:textDirection w:val="btLr"/>
            <w:vAlign w:val="bottom"/>
            <w:hideMark/>
          </w:tcPr>
          <w:p w14:paraId="6E8B8FC0" w14:textId="77777777" w:rsidR="009A4B19" w:rsidRPr="009F5970" w:rsidRDefault="009A4B19" w:rsidP="006206F7">
            <w:pPr>
              <w:spacing w:after="0" w:line="240" w:lineRule="auto"/>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w:t>
            </w:r>
          </w:p>
        </w:tc>
        <w:tc>
          <w:tcPr>
            <w:tcW w:w="506" w:type="dxa"/>
            <w:tcBorders>
              <w:top w:val="nil"/>
              <w:left w:val="nil"/>
              <w:bottom w:val="single" w:sz="4" w:space="0" w:color="auto"/>
              <w:right w:val="single" w:sz="4" w:space="0" w:color="auto"/>
            </w:tcBorders>
            <w:shd w:val="clear" w:color="auto" w:fill="auto"/>
            <w:textDirection w:val="btLr"/>
            <w:vAlign w:val="bottom"/>
            <w:hideMark/>
          </w:tcPr>
          <w:p w14:paraId="7B169F2C" w14:textId="77777777" w:rsidR="009A4B19" w:rsidRPr="009F5970" w:rsidRDefault="009A4B19" w:rsidP="006206F7">
            <w:pPr>
              <w:spacing w:after="0" w:line="240" w:lineRule="auto"/>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неуспевающие</w:t>
            </w:r>
          </w:p>
        </w:tc>
        <w:tc>
          <w:tcPr>
            <w:tcW w:w="506" w:type="dxa"/>
            <w:tcBorders>
              <w:top w:val="nil"/>
              <w:left w:val="nil"/>
              <w:bottom w:val="single" w:sz="4" w:space="0" w:color="auto"/>
              <w:right w:val="single" w:sz="4" w:space="0" w:color="auto"/>
            </w:tcBorders>
            <w:shd w:val="clear" w:color="auto" w:fill="auto"/>
            <w:textDirection w:val="btLr"/>
            <w:vAlign w:val="bottom"/>
            <w:hideMark/>
          </w:tcPr>
          <w:p w14:paraId="2DE566E0" w14:textId="77777777" w:rsidR="009A4B19" w:rsidRPr="009F5970" w:rsidRDefault="009A4B19" w:rsidP="006206F7">
            <w:pPr>
              <w:spacing w:after="0" w:line="240" w:lineRule="auto"/>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w:t>
            </w:r>
          </w:p>
        </w:tc>
        <w:tc>
          <w:tcPr>
            <w:tcW w:w="506" w:type="dxa"/>
            <w:tcBorders>
              <w:top w:val="nil"/>
              <w:left w:val="nil"/>
              <w:bottom w:val="single" w:sz="4" w:space="0" w:color="auto"/>
              <w:right w:val="single" w:sz="4" w:space="0" w:color="auto"/>
            </w:tcBorders>
            <w:shd w:val="clear" w:color="auto" w:fill="auto"/>
            <w:textDirection w:val="btLr"/>
            <w:vAlign w:val="bottom"/>
            <w:hideMark/>
          </w:tcPr>
          <w:p w14:paraId="54A87E02" w14:textId="77777777" w:rsidR="009A4B19" w:rsidRPr="009F5970" w:rsidRDefault="009A4B19" w:rsidP="006206F7">
            <w:pPr>
              <w:spacing w:after="0" w:line="240" w:lineRule="auto"/>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неаттестованные</w:t>
            </w:r>
          </w:p>
        </w:tc>
        <w:tc>
          <w:tcPr>
            <w:tcW w:w="636" w:type="dxa"/>
            <w:tcBorders>
              <w:top w:val="nil"/>
              <w:left w:val="nil"/>
              <w:bottom w:val="single" w:sz="4" w:space="0" w:color="auto"/>
              <w:right w:val="single" w:sz="4" w:space="0" w:color="auto"/>
            </w:tcBorders>
            <w:shd w:val="clear" w:color="auto" w:fill="auto"/>
            <w:textDirection w:val="btLr"/>
            <w:vAlign w:val="bottom"/>
            <w:hideMark/>
          </w:tcPr>
          <w:p w14:paraId="5EF6FC60" w14:textId="77777777" w:rsidR="009A4B19" w:rsidRPr="009F5970" w:rsidRDefault="009A4B19" w:rsidP="006206F7">
            <w:pPr>
              <w:spacing w:after="0" w:line="240" w:lineRule="auto"/>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 успеваемости</w:t>
            </w:r>
          </w:p>
        </w:tc>
        <w:tc>
          <w:tcPr>
            <w:tcW w:w="636" w:type="dxa"/>
            <w:tcBorders>
              <w:top w:val="nil"/>
              <w:left w:val="nil"/>
              <w:bottom w:val="single" w:sz="4" w:space="0" w:color="auto"/>
              <w:right w:val="single" w:sz="4" w:space="0" w:color="auto"/>
            </w:tcBorders>
            <w:shd w:val="clear" w:color="auto" w:fill="auto"/>
            <w:textDirection w:val="btLr"/>
            <w:vAlign w:val="bottom"/>
            <w:hideMark/>
          </w:tcPr>
          <w:p w14:paraId="443CCD0F" w14:textId="77777777" w:rsidR="009A4B19" w:rsidRPr="009F5970" w:rsidRDefault="009A4B19" w:rsidP="006206F7">
            <w:pPr>
              <w:spacing w:after="0" w:line="240" w:lineRule="auto"/>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 качества знаний</w:t>
            </w:r>
          </w:p>
        </w:tc>
        <w:tc>
          <w:tcPr>
            <w:tcW w:w="576" w:type="dxa"/>
            <w:tcBorders>
              <w:top w:val="nil"/>
              <w:left w:val="nil"/>
              <w:bottom w:val="single" w:sz="4" w:space="0" w:color="auto"/>
              <w:right w:val="single" w:sz="4" w:space="0" w:color="auto"/>
            </w:tcBorders>
            <w:shd w:val="clear" w:color="auto" w:fill="BDD6EE"/>
            <w:textDirection w:val="btLr"/>
            <w:vAlign w:val="bottom"/>
          </w:tcPr>
          <w:p w14:paraId="6B939EA6" w14:textId="77777777" w:rsidR="009A4B19" w:rsidRPr="009F5970" w:rsidRDefault="009A4B19" w:rsidP="006206F7">
            <w:pPr>
              <w:spacing w:after="0" w:line="240" w:lineRule="auto"/>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 xml:space="preserve">всего обучающихся </w:t>
            </w:r>
          </w:p>
        </w:tc>
        <w:tc>
          <w:tcPr>
            <w:tcW w:w="506" w:type="dxa"/>
            <w:tcBorders>
              <w:top w:val="nil"/>
              <w:left w:val="nil"/>
              <w:bottom w:val="single" w:sz="4" w:space="0" w:color="auto"/>
              <w:right w:val="single" w:sz="4" w:space="0" w:color="auto"/>
            </w:tcBorders>
            <w:shd w:val="clear" w:color="auto" w:fill="BDD6EE"/>
            <w:textDirection w:val="btLr"/>
            <w:vAlign w:val="bottom"/>
          </w:tcPr>
          <w:p w14:paraId="193A3D38" w14:textId="77777777" w:rsidR="009A4B19" w:rsidRPr="009F5970" w:rsidRDefault="009A4B19" w:rsidP="006206F7">
            <w:pPr>
              <w:spacing w:after="0" w:line="240" w:lineRule="auto"/>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отличники</w:t>
            </w:r>
          </w:p>
        </w:tc>
        <w:tc>
          <w:tcPr>
            <w:tcW w:w="636" w:type="dxa"/>
            <w:tcBorders>
              <w:top w:val="nil"/>
              <w:left w:val="nil"/>
              <w:bottom w:val="single" w:sz="4" w:space="0" w:color="auto"/>
              <w:right w:val="single" w:sz="4" w:space="0" w:color="auto"/>
            </w:tcBorders>
            <w:shd w:val="clear" w:color="auto" w:fill="BDD6EE"/>
            <w:textDirection w:val="btLr"/>
            <w:vAlign w:val="bottom"/>
          </w:tcPr>
          <w:p w14:paraId="6A4B4B02" w14:textId="77777777" w:rsidR="009A4B19" w:rsidRPr="009F5970" w:rsidRDefault="009A4B19" w:rsidP="006206F7">
            <w:pPr>
              <w:spacing w:after="0" w:line="240" w:lineRule="auto"/>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w:t>
            </w:r>
          </w:p>
        </w:tc>
        <w:tc>
          <w:tcPr>
            <w:tcW w:w="576" w:type="dxa"/>
            <w:tcBorders>
              <w:top w:val="nil"/>
              <w:left w:val="nil"/>
              <w:bottom w:val="single" w:sz="4" w:space="0" w:color="auto"/>
              <w:right w:val="single" w:sz="4" w:space="0" w:color="auto"/>
            </w:tcBorders>
            <w:shd w:val="clear" w:color="auto" w:fill="BDD6EE"/>
            <w:textDirection w:val="btLr"/>
            <w:vAlign w:val="bottom"/>
          </w:tcPr>
          <w:p w14:paraId="6589785F" w14:textId="77777777" w:rsidR="009A4B19" w:rsidRPr="009F5970" w:rsidRDefault="009A4B19" w:rsidP="006206F7">
            <w:pPr>
              <w:spacing w:after="0" w:line="240" w:lineRule="auto"/>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хорошисты</w:t>
            </w:r>
          </w:p>
        </w:tc>
        <w:tc>
          <w:tcPr>
            <w:tcW w:w="636" w:type="dxa"/>
            <w:tcBorders>
              <w:top w:val="nil"/>
              <w:left w:val="nil"/>
              <w:bottom w:val="single" w:sz="4" w:space="0" w:color="auto"/>
              <w:right w:val="single" w:sz="4" w:space="0" w:color="auto"/>
            </w:tcBorders>
            <w:shd w:val="clear" w:color="auto" w:fill="BDD6EE"/>
            <w:textDirection w:val="btLr"/>
            <w:vAlign w:val="bottom"/>
          </w:tcPr>
          <w:p w14:paraId="65DBBCE3" w14:textId="77777777" w:rsidR="009A4B19" w:rsidRPr="009F5970" w:rsidRDefault="009A4B19" w:rsidP="006206F7">
            <w:pPr>
              <w:spacing w:after="0" w:line="240" w:lineRule="auto"/>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w:t>
            </w:r>
          </w:p>
        </w:tc>
        <w:tc>
          <w:tcPr>
            <w:tcW w:w="576" w:type="dxa"/>
            <w:tcBorders>
              <w:top w:val="nil"/>
              <w:left w:val="nil"/>
              <w:bottom w:val="single" w:sz="4" w:space="0" w:color="auto"/>
              <w:right w:val="single" w:sz="4" w:space="0" w:color="auto"/>
            </w:tcBorders>
            <w:shd w:val="clear" w:color="auto" w:fill="BDD6EE"/>
            <w:textDirection w:val="btLr"/>
            <w:vAlign w:val="bottom"/>
          </w:tcPr>
          <w:p w14:paraId="39EA2B47" w14:textId="77777777" w:rsidR="009A4B19" w:rsidRPr="009F5970" w:rsidRDefault="009A4B19" w:rsidP="006206F7">
            <w:pPr>
              <w:spacing w:after="0" w:line="240" w:lineRule="auto"/>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троечники</w:t>
            </w:r>
          </w:p>
        </w:tc>
        <w:tc>
          <w:tcPr>
            <w:tcW w:w="636" w:type="dxa"/>
            <w:tcBorders>
              <w:top w:val="nil"/>
              <w:left w:val="nil"/>
              <w:bottom w:val="single" w:sz="4" w:space="0" w:color="auto"/>
              <w:right w:val="single" w:sz="4" w:space="0" w:color="auto"/>
            </w:tcBorders>
            <w:shd w:val="clear" w:color="auto" w:fill="BDD6EE"/>
            <w:textDirection w:val="btLr"/>
            <w:vAlign w:val="bottom"/>
          </w:tcPr>
          <w:p w14:paraId="678B2253" w14:textId="77777777" w:rsidR="009A4B19" w:rsidRPr="009F5970" w:rsidRDefault="009A4B19" w:rsidP="006206F7">
            <w:pPr>
              <w:spacing w:after="0" w:line="240" w:lineRule="auto"/>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w:t>
            </w:r>
          </w:p>
        </w:tc>
        <w:tc>
          <w:tcPr>
            <w:tcW w:w="506" w:type="dxa"/>
            <w:tcBorders>
              <w:top w:val="nil"/>
              <w:left w:val="nil"/>
              <w:bottom w:val="single" w:sz="4" w:space="0" w:color="auto"/>
              <w:right w:val="single" w:sz="4" w:space="0" w:color="auto"/>
            </w:tcBorders>
            <w:shd w:val="clear" w:color="auto" w:fill="BDD6EE"/>
            <w:textDirection w:val="btLr"/>
            <w:vAlign w:val="bottom"/>
          </w:tcPr>
          <w:p w14:paraId="5FB0BAB1" w14:textId="77777777" w:rsidR="009A4B19" w:rsidRPr="009F5970" w:rsidRDefault="009A4B19" w:rsidP="006206F7">
            <w:pPr>
              <w:spacing w:after="0" w:line="240" w:lineRule="auto"/>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неуспевающие</w:t>
            </w:r>
          </w:p>
        </w:tc>
        <w:tc>
          <w:tcPr>
            <w:tcW w:w="506" w:type="dxa"/>
            <w:tcBorders>
              <w:top w:val="nil"/>
              <w:left w:val="nil"/>
              <w:bottom w:val="single" w:sz="4" w:space="0" w:color="auto"/>
              <w:right w:val="single" w:sz="4" w:space="0" w:color="auto"/>
            </w:tcBorders>
            <w:shd w:val="clear" w:color="auto" w:fill="BDD6EE"/>
            <w:textDirection w:val="btLr"/>
            <w:vAlign w:val="bottom"/>
          </w:tcPr>
          <w:p w14:paraId="19F711C3" w14:textId="77777777" w:rsidR="009A4B19" w:rsidRPr="009F5970" w:rsidRDefault="009A4B19" w:rsidP="006206F7">
            <w:pPr>
              <w:spacing w:after="0" w:line="240" w:lineRule="auto"/>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w:t>
            </w:r>
          </w:p>
        </w:tc>
        <w:tc>
          <w:tcPr>
            <w:tcW w:w="506" w:type="dxa"/>
            <w:tcBorders>
              <w:top w:val="nil"/>
              <w:left w:val="nil"/>
              <w:bottom w:val="single" w:sz="4" w:space="0" w:color="auto"/>
              <w:right w:val="single" w:sz="4" w:space="0" w:color="auto"/>
            </w:tcBorders>
            <w:shd w:val="clear" w:color="auto" w:fill="BDD6EE"/>
            <w:textDirection w:val="btLr"/>
            <w:vAlign w:val="bottom"/>
          </w:tcPr>
          <w:p w14:paraId="36712A2D" w14:textId="77777777" w:rsidR="009A4B19" w:rsidRPr="009F5970" w:rsidRDefault="009A4B19" w:rsidP="006206F7">
            <w:pPr>
              <w:spacing w:after="0" w:line="240" w:lineRule="auto"/>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неаттестованные</w:t>
            </w:r>
          </w:p>
        </w:tc>
        <w:tc>
          <w:tcPr>
            <w:tcW w:w="576" w:type="dxa"/>
            <w:tcBorders>
              <w:top w:val="nil"/>
              <w:left w:val="nil"/>
              <w:bottom w:val="single" w:sz="4" w:space="0" w:color="auto"/>
              <w:right w:val="single" w:sz="4" w:space="0" w:color="auto"/>
            </w:tcBorders>
            <w:shd w:val="clear" w:color="auto" w:fill="BDD6EE"/>
            <w:textDirection w:val="btLr"/>
            <w:vAlign w:val="bottom"/>
          </w:tcPr>
          <w:p w14:paraId="2E6BCD00" w14:textId="77777777" w:rsidR="009A4B19" w:rsidRPr="009F5970" w:rsidRDefault="009A4B19" w:rsidP="006206F7">
            <w:pPr>
              <w:spacing w:after="0" w:line="240" w:lineRule="auto"/>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 успеваемости</w:t>
            </w:r>
          </w:p>
        </w:tc>
        <w:tc>
          <w:tcPr>
            <w:tcW w:w="636" w:type="dxa"/>
            <w:tcBorders>
              <w:top w:val="nil"/>
              <w:left w:val="nil"/>
              <w:bottom w:val="single" w:sz="4" w:space="0" w:color="auto"/>
              <w:right w:val="single" w:sz="4" w:space="0" w:color="auto"/>
            </w:tcBorders>
            <w:shd w:val="clear" w:color="auto" w:fill="BDD6EE"/>
            <w:textDirection w:val="btLr"/>
            <w:vAlign w:val="bottom"/>
          </w:tcPr>
          <w:p w14:paraId="78A44BDE" w14:textId="77777777" w:rsidR="009A4B19" w:rsidRPr="009F5970" w:rsidRDefault="009A4B19" w:rsidP="006206F7">
            <w:pPr>
              <w:spacing w:after="0" w:line="240" w:lineRule="auto"/>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 качества знаний</w:t>
            </w:r>
          </w:p>
        </w:tc>
      </w:tr>
      <w:tr w:rsidR="003B4108" w:rsidRPr="009F5970" w14:paraId="140E7668" w14:textId="77777777" w:rsidTr="00A85CF5">
        <w:trPr>
          <w:trHeight w:val="289"/>
        </w:trPr>
        <w:tc>
          <w:tcPr>
            <w:tcW w:w="802" w:type="dxa"/>
            <w:vMerge w:val="restart"/>
            <w:tcBorders>
              <w:top w:val="nil"/>
              <w:left w:val="single" w:sz="4" w:space="0" w:color="auto"/>
              <w:bottom w:val="single" w:sz="4" w:space="0" w:color="auto"/>
              <w:right w:val="single" w:sz="4" w:space="0" w:color="auto"/>
            </w:tcBorders>
            <w:shd w:val="clear" w:color="auto" w:fill="auto"/>
            <w:vAlign w:val="center"/>
          </w:tcPr>
          <w:p w14:paraId="51D6DAED"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2018-2019</w:t>
            </w:r>
          </w:p>
        </w:tc>
        <w:tc>
          <w:tcPr>
            <w:tcW w:w="1284" w:type="dxa"/>
            <w:tcBorders>
              <w:top w:val="nil"/>
              <w:left w:val="nil"/>
              <w:bottom w:val="single" w:sz="4" w:space="0" w:color="auto"/>
              <w:right w:val="single" w:sz="4" w:space="0" w:color="auto"/>
            </w:tcBorders>
            <w:shd w:val="clear" w:color="auto" w:fill="auto"/>
            <w:noWrap/>
            <w:vAlign w:val="bottom"/>
          </w:tcPr>
          <w:p w14:paraId="3A998ED0"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Русский</w:t>
            </w:r>
          </w:p>
        </w:tc>
        <w:tc>
          <w:tcPr>
            <w:tcW w:w="516" w:type="dxa"/>
            <w:tcBorders>
              <w:top w:val="nil"/>
              <w:left w:val="nil"/>
              <w:bottom w:val="single" w:sz="4" w:space="0" w:color="auto"/>
              <w:right w:val="single" w:sz="4" w:space="0" w:color="auto"/>
            </w:tcBorders>
            <w:shd w:val="clear" w:color="auto" w:fill="auto"/>
            <w:noWrap/>
            <w:vAlign w:val="bottom"/>
          </w:tcPr>
          <w:p w14:paraId="30089DCD"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85</w:t>
            </w:r>
          </w:p>
        </w:tc>
        <w:tc>
          <w:tcPr>
            <w:tcW w:w="516" w:type="dxa"/>
            <w:tcBorders>
              <w:top w:val="nil"/>
              <w:left w:val="nil"/>
              <w:bottom w:val="single" w:sz="4" w:space="0" w:color="auto"/>
              <w:right w:val="single" w:sz="4" w:space="0" w:color="auto"/>
            </w:tcBorders>
            <w:shd w:val="clear" w:color="auto" w:fill="auto"/>
            <w:noWrap/>
            <w:vAlign w:val="bottom"/>
          </w:tcPr>
          <w:p w14:paraId="559A8BF3"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16</w:t>
            </w:r>
          </w:p>
        </w:tc>
        <w:tc>
          <w:tcPr>
            <w:tcW w:w="636" w:type="dxa"/>
            <w:tcBorders>
              <w:top w:val="nil"/>
              <w:left w:val="nil"/>
              <w:bottom w:val="single" w:sz="4" w:space="0" w:color="auto"/>
              <w:right w:val="single" w:sz="4" w:space="0" w:color="auto"/>
            </w:tcBorders>
            <w:shd w:val="clear" w:color="auto" w:fill="auto"/>
            <w:noWrap/>
            <w:vAlign w:val="bottom"/>
          </w:tcPr>
          <w:p w14:paraId="24F7D840"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19</w:t>
            </w:r>
          </w:p>
        </w:tc>
        <w:tc>
          <w:tcPr>
            <w:tcW w:w="516" w:type="dxa"/>
            <w:tcBorders>
              <w:top w:val="nil"/>
              <w:left w:val="nil"/>
              <w:bottom w:val="single" w:sz="4" w:space="0" w:color="auto"/>
              <w:right w:val="single" w:sz="4" w:space="0" w:color="auto"/>
            </w:tcBorders>
            <w:shd w:val="clear" w:color="auto" w:fill="auto"/>
            <w:noWrap/>
            <w:vAlign w:val="bottom"/>
          </w:tcPr>
          <w:p w14:paraId="532FC319"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23</w:t>
            </w:r>
          </w:p>
        </w:tc>
        <w:tc>
          <w:tcPr>
            <w:tcW w:w="636" w:type="dxa"/>
            <w:tcBorders>
              <w:top w:val="nil"/>
              <w:left w:val="nil"/>
              <w:bottom w:val="single" w:sz="4" w:space="0" w:color="auto"/>
              <w:right w:val="single" w:sz="4" w:space="0" w:color="auto"/>
            </w:tcBorders>
            <w:shd w:val="clear" w:color="auto" w:fill="auto"/>
            <w:noWrap/>
            <w:vAlign w:val="bottom"/>
          </w:tcPr>
          <w:p w14:paraId="6A5C8A98"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27</w:t>
            </w:r>
          </w:p>
        </w:tc>
        <w:tc>
          <w:tcPr>
            <w:tcW w:w="516" w:type="dxa"/>
            <w:tcBorders>
              <w:top w:val="nil"/>
              <w:left w:val="nil"/>
              <w:bottom w:val="single" w:sz="4" w:space="0" w:color="auto"/>
              <w:right w:val="single" w:sz="4" w:space="0" w:color="auto"/>
            </w:tcBorders>
            <w:shd w:val="clear" w:color="auto" w:fill="auto"/>
            <w:noWrap/>
            <w:vAlign w:val="bottom"/>
          </w:tcPr>
          <w:p w14:paraId="7B3DD45D"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46</w:t>
            </w:r>
          </w:p>
        </w:tc>
        <w:tc>
          <w:tcPr>
            <w:tcW w:w="636" w:type="dxa"/>
            <w:tcBorders>
              <w:top w:val="nil"/>
              <w:left w:val="nil"/>
              <w:bottom w:val="single" w:sz="4" w:space="0" w:color="auto"/>
              <w:right w:val="single" w:sz="4" w:space="0" w:color="auto"/>
            </w:tcBorders>
            <w:shd w:val="clear" w:color="auto" w:fill="auto"/>
            <w:noWrap/>
            <w:vAlign w:val="bottom"/>
          </w:tcPr>
          <w:p w14:paraId="0E08EA40"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54</w:t>
            </w:r>
          </w:p>
        </w:tc>
        <w:tc>
          <w:tcPr>
            <w:tcW w:w="506" w:type="dxa"/>
            <w:tcBorders>
              <w:top w:val="nil"/>
              <w:left w:val="nil"/>
              <w:bottom w:val="single" w:sz="4" w:space="0" w:color="auto"/>
              <w:right w:val="single" w:sz="4" w:space="0" w:color="auto"/>
            </w:tcBorders>
            <w:shd w:val="clear" w:color="auto" w:fill="auto"/>
            <w:noWrap/>
            <w:vAlign w:val="bottom"/>
          </w:tcPr>
          <w:p w14:paraId="070F5379"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6" w:type="dxa"/>
            <w:tcBorders>
              <w:top w:val="nil"/>
              <w:left w:val="nil"/>
              <w:bottom w:val="single" w:sz="4" w:space="0" w:color="auto"/>
              <w:right w:val="single" w:sz="4" w:space="0" w:color="auto"/>
            </w:tcBorders>
            <w:shd w:val="clear" w:color="auto" w:fill="auto"/>
            <w:noWrap/>
            <w:vAlign w:val="bottom"/>
          </w:tcPr>
          <w:p w14:paraId="7202019A"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6" w:type="dxa"/>
            <w:tcBorders>
              <w:top w:val="nil"/>
              <w:left w:val="nil"/>
              <w:bottom w:val="single" w:sz="4" w:space="0" w:color="auto"/>
              <w:right w:val="single" w:sz="4" w:space="0" w:color="auto"/>
            </w:tcBorders>
            <w:shd w:val="clear" w:color="auto" w:fill="auto"/>
            <w:noWrap/>
            <w:vAlign w:val="bottom"/>
          </w:tcPr>
          <w:p w14:paraId="52045712"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636" w:type="dxa"/>
            <w:tcBorders>
              <w:top w:val="nil"/>
              <w:left w:val="nil"/>
              <w:bottom w:val="single" w:sz="4" w:space="0" w:color="auto"/>
              <w:right w:val="single" w:sz="4" w:space="0" w:color="auto"/>
            </w:tcBorders>
            <w:shd w:val="clear" w:color="auto" w:fill="auto"/>
            <w:noWrap/>
            <w:vAlign w:val="bottom"/>
          </w:tcPr>
          <w:p w14:paraId="0B8D3D8F"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100</w:t>
            </w:r>
          </w:p>
        </w:tc>
        <w:tc>
          <w:tcPr>
            <w:tcW w:w="636" w:type="dxa"/>
            <w:tcBorders>
              <w:top w:val="nil"/>
              <w:left w:val="nil"/>
              <w:bottom w:val="single" w:sz="4" w:space="0" w:color="auto"/>
              <w:right w:val="single" w:sz="4" w:space="0" w:color="auto"/>
            </w:tcBorders>
            <w:shd w:val="clear" w:color="auto" w:fill="auto"/>
            <w:noWrap/>
            <w:vAlign w:val="bottom"/>
          </w:tcPr>
          <w:p w14:paraId="447F5FA1"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46</w:t>
            </w:r>
          </w:p>
        </w:tc>
        <w:tc>
          <w:tcPr>
            <w:tcW w:w="576" w:type="dxa"/>
            <w:tcBorders>
              <w:top w:val="nil"/>
              <w:left w:val="nil"/>
              <w:bottom w:val="single" w:sz="4" w:space="0" w:color="auto"/>
              <w:right w:val="single" w:sz="4" w:space="0" w:color="auto"/>
            </w:tcBorders>
            <w:shd w:val="clear" w:color="auto" w:fill="BDD6EE"/>
            <w:noWrap/>
            <w:vAlign w:val="bottom"/>
          </w:tcPr>
          <w:p w14:paraId="658484AB"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220</w:t>
            </w:r>
          </w:p>
        </w:tc>
        <w:tc>
          <w:tcPr>
            <w:tcW w:w="506" w:type="dxa"/>
            <w:tcBorders>
              <w:top w:val="nil"/>
              <w:left w:val="nil"/>
              <w:bottom w:val="single" w:sz="4" w:space="0" w:color="auto"/>
              <w:right w:val="single" w:sz="4" w:space="0" w:color="auto"/>
            </w:tcBorders>
            <w:shd w:val="clear" w:color="auto" w:fill="BDD6EE"/>
            <w:noWrap/>
            <w:vAlign w:val="bottom"/>
          </w:tcPr>
          <w:p w14:paraId="27E28484"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37</w:t>
            </w:r>
          </w:p>
        </w:tc>
        <w:tc>
          <w:tcPr>
            <w:tcW w:w="636" w:type="dxa"/>
            <w:tcBorders>
              <w:top w:val="nil"/>
              <w:left w:val="nil"/>
              <w:bottom w:val="single" w:sz="4" w:space="0" w:color="auto"/>
              <w:right w:val="single" w:sz="4" w:space="0" w:color="auto"/>
            </w:tcBorders>
            <w:shd w:val="clear" w:color="auto" w:fill="BDD6EE"/>
            <w:noWrap/>
            <w:vAlign w:val="bottom"/>
          </w:tcPr>
          <w:p w14:paraId="3802811D"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13,6</w:t>
            </w:r>
          </w:p>
        </w:tc>
        <w:tc>
          <w:tcPr>
            <w:tcW w:w="576" w:type="dxa"/>
            <w:tcBorders>
              <w:top w:val="nil"/>
              <w:left w:val="nil"/>
              <w:bottom w:val="single" w:sz="4" w:space="0" w:color="auto"/>
              <w:right w:val="single" w:sz="4" w:space="0" w:color="auto"/>
            </w:tcBorders>
            <w:shd w:val="clear" w:color="auto" w:fill="BDD6EE"/>
            <w:noWrap/>
            <w:vAlign w:val="bottom"/>
          </w:tcPr>
          <w:p w14:paraId="5320021C"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114</w:t>
            </w:r>
          </w:p>
        </w:tc>
        <w:tc>
          <w:tcPr>
            <w:tcW w:w="636" w:type="dxa"/>
            <w:tcBorders>
              <w:top w:val="nil"/>
              <w:left w:val="nil"/>
              <w:bottom w:val="single" w:sz="4" w:space="0" w:color="auto"/>
              <w:right w:val="single" w:sz="4" w:space="0" w:color="auto"/>
            </w:tcBorders>
            <w:shd w:val="clear" w:color="auto" w:fill="BDD6EE"/>
            <w:noWrap/>
            <w:vAlign w:val="bottom"/>
          </w:tcPr>
          <w:p w14:paraId="0DFDDE71"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42</w:t>
            </w:r>
          </w:p>
        </w:tc>
        <w:tc>
          <w:tcPr>
            <w:tcW w:w="576" w:type="dxa"/>
            <w:tcBorders>
              <w:top w:val="nil"/>
              <w:left w:val="nil"/>
              <w:bottom w:val="single" w:sz="4" w:space="0" w:color="auto"/>
              <w:right w:val="single" w:sz="4" w:space="0" w:color="auto"/>
            </w:tcBorders>
            <w:shd w:val="clear" w:color="auto" w:fill="BDD6EE"/>
            <w:noWrap/>
            <w:vAlign w:val="bottom"/>
          </w:tcPr>
          <w:p w14:paraId="5F4B489A"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120</w:t>
            </w:r>
          </w:p>
        </w:tc>
        <w:tc>
          <w:tcPr>
            <w:tcW w:w="636" w:type="dxa"/>
            <w:tcBorders>
              <w:top w:val="nil"/>
              <w:left w:val="nil"/>
              <w:bottom w:val="single" w:sz="4" w:space="0" w:color="auto"/>
              <w:right w:val="single" w:sz="4" w:space="0" w:color="auto"/>
            </w:tcBorders>
            <w:shd w:val="clear" w:color="auto" w:fill="BDD6EE"/>
            <w:noWrap/>
            <w:vAlign w:val="bottom"/>
          </w:tcPr>
          <w:p w14:paraId="662D1495"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44</w:t>
            </w:r>
          </w:p>
        </w:tc>
        <w:tc>
          <w:tcPr>
            <w:tcW w:w="506" w:type="dxa"/>
            <w:tcBorders>
              <w:top w:val="nil"/>
              <w:left w:val="nil"/>
              <w:bottom w:val="single" w:sz="4" w:space="0" w:color="auto"/>
              <w:right w:val="single" w:sz="4" w:space="0" w:color="auto"/>
            </w:tcBorders>
            <w:shd w:val="clear" w:color="auto" w:fill="BDD6EE"/>
            <w:noWrap/>
            <w:vAlign w:val="bottom"/>
          </w:tcPr>
          <w:p w14:paraId="6A7B93C2"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6" w:type="dxa"/>
            <w:tcBorders>
              <w:top w:val="nil"/>
              <w:left w:val="nil"/>
              <w:bottom w:val="single" w:sz="4" w:space="0" w:color="auto"/>
              <w:right w:val="single" w:sz="4" w:space="0" w:color="auto"/>
            </w:tcBorders>
            <w:shd w:val="clear" w:color="auto" w:fill="BDD6EE"/>
            <w:noWrap/>
            <w:vAlign w:val="bottom"/>
          </w:tcPr>
          <w:p w14:paraId="21E06E71"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6" w:type="dxa"/>
            <w:tcBorders>
              <w:top w:val="nil"/>
              <w:left w:val="nil"/>
              <w:bottom w:val="single" w:sz="4" w:space="0" w:color="auto"/>
              <w:right w:val="single" w:sz="4" w:space="0" w:color="auto"/>
            </w:tcBorders>
            <w:shd w:val="clear" w:color="auto" w:fill="BDD6EE"/>
            <w:noWrap/>
            <w:vAlign w:val="bottom"/>
          </w:tcPr>
          <w:p w14:paraId="39F9AD48"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76" w:type="dxa"/>
            <w:tcBorders>
              <w:top w:val="nil"/>
              <w:left w:val="nil"/>
              <w:bottom w:val="single" w:sz="4" w:space="0" w:color="auto"/>
              <w:right w:val="single" w:sz="4" w:space="0" w:color="auto"/>
            </w:tcBorders>
            <w:shd w:val="clear" w:color="auto" w:fill="BDD6EE"/>
            <w:noWrap/>
            <w:vAlign w:val="bottom"/>
          </w:tcPr>
          <w:p w14:paraId="3A7980E4"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100</w:t>
            </w:r>
          </w:p>
        </w:tc>
        <w:tc>
          <w:tcPr>
            <w:tcW w:w="636" w:type="dxa"/>
            <w:tcBorders>
              <w:top w:val="nil"/>
              <w:left w:val="nil"/>
              <w:bottom w:val="single" w:sz="4" w:space="0" w:color="auto"/>
              <w:right w:val="single" w:sz="4" w:space="0" w:color="auto"/>
            </w:tcBorders>
            <w:shd w:val="clear" w:color="auto" w:fill="BDD6EE"/>
            <w:noWrap/>
            <w:vAlign w:val="bottom"/>
          </w:tcPr>
          <w:p w14:paraId="62528D95"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55,7</w:t>
            </w:r>
          </w:p>
        </w:tc>
      </w:tr>
      <w:tr w:rsidR="003B4108" w:rsidRPr="009F5970" w14:paraId="6C5B85A2" w14:textId="77777777" w:rsidTr="00A85CF5">
        <w:trPr>
          <w:trHeight w:val="289"/>
        </w:trPr>
        <w:tc>
          <w:tcPr>
            <w:tcW w:w="802" w:type="dxa"/>
            <w:vMerge/>
            <w:tcBorders>
              <w:top w:val="nil"/>
              <w:left w:val="single" w:sz="4" w:space="0" w:color="auto"/>
              <w:bottom w:val="single" w:sz="4" w:space="0" w:color="auto"/>
              <w:right w:val="single" w:sz="4" w:space="0" w:color="auto"/>
            </w:tcBorders>
            <w:vAlign w:val="center"/>
          </w:tcPr>
          <w:p w14:paraId="09E12F21" w14:textId="77777777" w:rsidR="003B4108" w:rsidRPr="009F5970" w:rsidRDefault="003B4108" w:rsidP="006206F7">
            <w:pPr>
              <w:spacing w:after="0" w:line="240" w:lineRule="auto"/>
              <w:jc w:val="center"/>
              <w:rPr>
                <w:rFonts w:ascii="Times New Roman" w:hAnsi="Times New Roman"/>
                <w:color w:val="000000"/>
                <w:sz w:val="24"/>
                <w:szCs w:val="24"/>
              </w:rPr>
            </w:pPr>
          </w:p>
        </w:tc>
        <w:tc>
          <w:tcPr>
            <w:tcW w:w="1284" w:type="dxa"/>
            <w:tcBorders>
              <w:top w:val="nil"/>
              <w:left w:val="nil"/>
              <w:bottom w:val="single" w:sz="4" w:space="0" w:color="auto"/>
              <w:right w:val="single" w:sz="4" w:space="0" w:color="auto"/>
            </w:tcBorders>
            <w:shd w:val="clear" w:color="auto" w:fill="auto"/>
            <w:noWrap/>
            <w:vAlign w:val="bottom"/>
          </w:tcPr>
          <w:p w14:paraId="1ED9B312"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Казахский</w:t>
            </w:r>
          </w:p>
        </w:tc>
        <w:tc>
          <w:tcPr>
            <w:tcW w:w="516" w:type="dxa"/>
            <w:tcBorders>
              <w:top w:val="nil"/>
              <w:left w:val="nil"/>
              <w:bottom w:val="single" w:sz="4" w:space="0" w:color="auto"/>
              <w:right w:val="single" w:sz="4" w:space="0" w:color="auto"/>
            </w:tcBorders>
            <w:shd w:val="clear" w:color="auto" w:fill="auto"/>
            <w:noWrap/>
            <w:vAlign w:val="bottom"/>
          </w:tcPr>
          <w:p w14:paraId="20B78837"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16" w:type="dxa"/>
            <w:tcBorders>
              <w:top w:val="nil"/>
              <w:left w:val="nil"/>
              <w:bottom w:val="single" w:sz="4" w:space="0" w:color="auto"/>
              <w:right w:val="single" w:sz="4" w:space="0" w:color="auto"/>
            </w:tcBorders>
            <w:shd w:val="clear" w:color="auto" w:fill="auto"/>
            <w:noWrap/>
            <w:vAlign w:val="bottom"/>
          </w:tcPr>
          <w:p w14:paraId="3BF1752E"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636" w:type="dxa"/>
            <w:tcBorders>
              <w:top w:val="nil"/>
              <w:left w:val="nil"/>
              <w:bottom w:val="single" w:sz="4" w:space="0" w:color="auto"/>
              <w:right w:val="single" w:sz="4" w:space="0" w:color="auto"/>
            </w:tcBorders>
            <w:shd w:val="clear" w:color="auto" w:fill="auto"/>
            <w:noWrap/>
            <w:vAlign w:val="bottom"/>
          </w:tcPr>
          <w:p w14:paraId="39293F53"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16" w:type="dxa"/>
            <w:tcBorders>
              <w:top w:val="nil"/>
              <w:left w:val="nil"/>
              <w:bottom w:val="single" w:sz="4" w:space="0" w:color="auto"/>
              <w:right w:val="single" w:sz="4" w:space="0" w:color="auto"/>
            </w:tcBorders>
            <w:shd w:val="clear" w:color="auto" w:fill="auto"/>
            <w:noWrap/>
            <w:vAlign w:val="bottom"/>
          </w:tcPr>
          <w:p w14:paraId="7E6F3647"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636" w:type="dxa"/>
            <w:tcBorders>
              <w:top w:val="nil"/>
              <w:left w:val="nil"/>
              <w:bottom w:val="single" w:sz="4" w:space="0" w:color="auto"/>
              <w:right w:val="single" w:sz="4" w:space="0" w:color="auto"/>
            </w:tcBorders>
            <w:shd w:val="clear" w:color="auto" w:fill="auto"/>
            <w:noWrap/>
            <w:vAlign w:val="bottom"/>
          </w:tcPr>
          <w:p w14:paraId="0B824DEA"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16" w:type="dxa"/>
            <w:tcBorders>
              <w:top w:val="nil"/>
              <w:left w:val="nil"/>
              <w:bottom w:val="single" w:sz="4" w:space="0" w:color="auto"/>
              <w:right w:val="single" w:sz="4" w:space="0" w:color="auto"/>
            </w:tcBorders>
            <w:shd w:val="clear" w:color="auto" w:fill="auto"/>
            <w:noWrap/>
            <w:vAlign w:val="bottom"/>
          </w:tcPr>
          <w:p w14:paraId="20F3B0E6"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636" w:type="dxa"/>
            <w:tcBorders>
              <w:top w:val="nil"/>
              <w:left w:val="nil"/>
              <w:bottom w:val="single" w:sz="4" w:space="0" w:color="auto"/>
              <w:right w:val="single" w:sz="4" w:space="0" w:color="auto"/>
            </w:tcBorders>
            <w:shd w:val="clear" w:color="auto" w:fill="auto"/>
            <w:noWrap/>
            <w:vAlign w:val="bottom"/>
          </w:tcPr>
          <w:p w14:paraId="3FD62572"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6" w:type="dxa"/>
            <w:tcBorders>
              <w:top w:val="nil"/>
              <w:left w:val="nil"/>
              <w:bottom w:val="single" w:sz="4" w:space="0" w:color="auto"/>
              <w:right w:val="single" w:sz="4" w:space="0" w:color="auto"/>
            </w:tcBorders>
            <w:shd w:val="clear" w:color="auto" w:fill="auto"/>
            <w:noWrap/>
            <w:vAlign w:val="bottom"/>
          </w:tcPr>
          <w:p w14:paraId="1567619B"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6" w:type="dxa"/>
            <w:tcBorders>
              <w:top w:val="nil"/>
              <w:left w:val="nil"/>
              <w:bottom w:val="single" w:sz="4" w:space="0" w:color="auto"/>
              <w:right w:val="single" w:sz="4" w:space="0" w:color="auto"/>
            </w:tcBorders>
            <w:shd w:val="clear" w:color="auto" w:fill="auto"/>
            <w:noWrap/>
            <w:vAlign w:val="bottom"/>
          </w:tcPr>
          <w:p w14:paraId="3A182CF5"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6" w:type="dxa"/>
            <w:tcBorders>
              <w:top w:val="nil"/>
              <w:left w:val="nil"/>
              <w:bottom w:val="single" w:sz="4" w:space="0" w:color="auto"/>
              <w:right w:val="single" w:sz="4" w:space="0" w:color="auto"/>
            </w:tcBorders>
            <w:shd w:val="clear" w:color="auto" w:fill="auto"/>
            <w:noWrap/>
            <w:vAlign w:val="bottom"/>
          </w:tcPr>
          <w:p w14:paraId="4C818EF1"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636" w:type="dxa"/>
            <w:tcBorders>
              <w:top w:val="nil"/>
              <w:left w:val="nil"/>
              <w:bottom w:val="single" w:sz="4" w:space="0" w:color="auto"/>
              <w:right w:val="single" w:sz="4" w:space="0" w:color="auto"/>
            </w:tcBorders>
            <w:shd w:val="clear" w:color="auto" w:fill="auto"/>
            <w:noWrap/>
            <w:vAlign w:val="bottom"/>
          </w:tcPr>
          <w:p w14:paraId="21558886"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636" w:type="dxa"/>
            <w:tcBorders>
              <w:top w:val="nil"/>
              <w:left w:val="nil"/>
              <w:bottom w:val="single" w:sz="4" w:space="0" w:color="auto"/>
              <w:right w:val="single" w:sz="4" w:space="0" w:color="auto"/>
            </w:tcBorders>
            <w:shd w:val="clear" w:color="auto" w:fill="auto"/>
            <w:noWrap/>
            <w:vAlign w:val="bottom"/>
          </w:tcPr>
          <w:p w14:paraId="69632F67"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76" w:type="dxa"/>
            <w:tcBorders>
              <w:top w:val="nil"/>
              <w:left w:val="nil"/>
              <w:bottom w:val="single" w:sz="4" w:space="0" w:color="auto"/>
              <w:right w:val="single" w:sz="4" w:space="0" w:color="auto"/>
            </w:tcBorders>
            <w:shd w:val="clear" w:color="auto" w:fill="BDD6EE"/>
            <w:noWrap/>
            <w:vAlign w:val="bottom"/>
          </w:tcPr>
          <w:p w14:paraId="1D1E8180"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17</w:t>
            </w:r>
          </w:p>
        </w:tc>
        <w:tc>
          <w:tcPr>
            <w:tcW w:w="506" w:type="dxa"/>
            <w:tcBorders>
              <w:top w:val="nil"/>
              <w:left w:val="nil"/>
              <w:bottom w:val="single" w:sz="4" w:space="0" w:color="auto"/>
              <w:right w:val="single" w:sz="4" w:space="0" w:color="auto"/>
            </w:tcBorders>
            <w:shd w:val="clear" w:color="auto" w:fill="BDD6EE"/>
            <w:noWrap/>
            <w:vAlign w:val="bottom"/>
          </w:tcPr>
          <w:p w14:paraId="365AC160"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3</w:t>
            </w:r>
          </w:p>
        </w:tc>
        <w:tc>
          <w:tcPr>
            <w:tcW w:w="636" w:type="dxa"/>
            <w:tcBorders>
              <w:top w:val="nil"/>
              <w:left w:val="nil"/>
              <w:bottom w:val="single" w:sz="4" w:space="0" w:color="auto"/>
              <w:right w:val="single" w:sz="4" w:space="0" w:color="auto"/>
            </w:tcBorders>
            <w:shd w:val="clear" w:color="auto" w:fill="BDD6EE"/>
            <w:noWrap/>
            <w:vAlign w:val="bottom"/>
          </w:tcPr>
          <w:p w14:paraId="52B94A5A"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17,6</w:t>
            </w:r>
          </w:p>
        </w:tc>
        <w:tc>
          <w:tcPr>
            <w:tcW w:w="576" w:type="dxa"/>
            <w:tcBorders>
              <w:top w:val="nil"/>
              <w:left w:val="nil"/>
              <w:bottom w:val="single" w:sz="4" w:space="0" w:color="auto"/>
              <w:right w:val="single" w:sz="4" w:space="0" w:color="auto"/>
            </w:tcBorders>
            <w:shd w:val="clear" w:color="auto" w:fill="BDD6EE"/>
            <w:noWrap/>
            <w:vAlign w:val="bottom"/>
          </w:tcPr>
          <w:p w14:paraId="29664DAA"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8</w:t>
            </w:r>
          </w:p>
        </w:tc>
        <w:tc>
          <w:tcPr>
            <w:tcW w:w="636" w:type="dxa"/>
            <w:tcBorders>
              <w:top w:val="nil"/>
              <w:left w:val="nil"/>
              <w:bottom w:val="single" w:sz="4" w:space="0" w:color="auto"/>
              <w:right w:val="single" w:sz="4" w:space="0" w:color="auto"/>
            </w:tcBorders>
            <w:shd w:val="clear" w:color="auto" w:fill="BDD6EE"/>
            <w:noWrap/>
            <w:vAlign w:val="bottom"/>
          </w:tcPr>
          <w:p w14:paraId="54BE4CF8"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47</w:t>
            </w:r>
          </w:p>
        </w:tc>
        <w:tc>
          <w:tcPr>
            <w:tcW w:w="576" w:type="dxa"/>
            <w:tcBorders>
              <w:top w:val="nil"/>
              <w:left w:val="nil"/>
              <w:bottom w:val="single" w:sz="4" w:space="0" w:color="auto"/>
              <w:right w:val="single" w:sz="4" w:space="0" w:color="auto"/>
            </w:tcBorders>
            <w:shd w:val="clear" w:color="auto" w:fill="BDD6EE"/>
            <w:noWrap/>
            <w:vAlign w:val="bottom"/>
          </w:tcPr>
          <w:p w14:paraId="239BBA9C"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6</w:t>
            </w:r>
          </w:p>
        </w:tc>
        <w:tc>
          <w:tcPr>
            <w:tcW w:w="636" w:type="dxa"/>
            <w:tcBorders>
              <w:top w:val="nil"/>
              <w:left w:val="nil"/>
              <w:bottom w:val="single" w:sz="4" w:space="0" w:color="auto"/>
              <w:right w:val="single" w:sz="4" w:space="0" w:color="auto"/>
            </w:tcBorders>
            <w:shd w:val="clear" w:color="auto" w:fill="BDD6EE"/>
            <w:noWrap/>
            <w:vAlign w:val="bottom"/>
          </w:tcPr>
          <w:p w14:paraId="2852B775"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35</w:t>
            </w:r>
          </w:p>
        </w:tc>
        <w:tc>
          <w:tcPr>
            <w:tcW w:w="506" w:type="dxa"/>
            <w:tcBorders>
              <w:top w:val="nil"/>
              <w:left w:val="nil"/>
              <w:bottom w:val="single" w:sz="4" w:space="0" w:color="auto"/>
              <w:right w:val="single" w:sz="4" w:space="0" w:color="auto"/>
            </w:tcBorders>
            <w:shd w:val="clear" w:color="auto" w:fill="BDD6EE"/>
            <w:noWrap/>
            <w:vAlign w:val="bottom"/>
          </w:tcPr>
          <w:p w14:paraId="0854D39B"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6" w:type="dxa"/>
            <w:tcBorders>
              <w:top w:val="nil"/>
              <w:left w:val="nil"/>
              <w:bottom w:val="single" w:sz="4" w:space="0" w:color="auto"/>
              <w:right w:val="single" w:sz="4" w:space="0" w:color="auto"/>
            </w:tcBorders>
            <w:shd w:val="clear" w:color="auto" w:fill="BDD6EE"/>
            <w:noWrap/>
            <w:vAlign w:val="bottom"/>
          </w:tcPr>
          <w:p w14:paraId="39469B74"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6" w:type="dxa"/>
            <w:tcBorders>
              <w:top w:val="nil"/>
              <w:left w:val="nil"/>
              <w:bottom w:val="single" w:sz="4" w:space="0" w:color="auto"/>
              <w:right w:val="single" w:sz="4" w:space="0" w:color="auto"/>
            </w:tcBorders>
            <w:shd w:val="clear" w:color="auto" w:fill="BDD6EE"/>
            <w:noWrap/>
            <w:vAlign w:val="bottom"/>
          </w:tcPr>
          <w:p w14:paraId="64C6892E"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76" w:type="dxa"/>
            <w:tcBorders>
              <w:top w:val="nil"/>
              <w:left w:val="nil"/>
              <w:bottom w:val="single" w:sz="4" w:space="0" w:color="auto"/>
              <w:right w:val="single" w:sz="4" w:space="0" w:color="auto"/>
            </w:tcBorders>
            <w:shd w:val="clear" w:color="auto" w:fill="BDD6EE"/>
            <w:noWrap/>
            <w:vAlign w:val="bottom"/>
          </w:tcPr>
          <w:p w14:paraId="2F8993F6"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100</w:t>
            </w:r>
          </w:p>
        </w:tc>
        <w:tc>
          <w:tcPr>
            <w:tcW w:w="636" w:type="dxa"/>
            <w:tcBorders>
              <w:top w:val="nil"/>
              <w:left w:val="nil"/>
              <w:bottom w:val="single" w:sz="4" w:space="0" w:color="auto"/>
              <w:right w:val="single" w:sz="4" w:space="0" w:color="auto"/>
            </w:tcBorders>
            <w:shd w:val="clear" w:color="auto" w:fill="BDD6EE"/>
            <w:noWrap/>
            <w:vAlign w:val="bottom"/>
          </w:tcPr>
          <w:p w14:paraId="4BFE0D92"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65</w:t>
            </w:r>
          </w:p>
        </w:tc>
      </w:tr>
      <w:tr w:rsidR="003B4108" w:rsidRPr="009F5970" w14:paraId="34659606" w14:textId="77777777" w:rsidTr="00A85CF5">
        <w:trPr>
          <w:trHeight w:val="289"/>
        </w:trPr>
        <w:tc>
          <w:tcPr>
            <w:tcW w:w="802" w:type="dxa"/>
            <w:vMerge/>
            <w:tcBorders>
              <w:top w:val="nil"/>
              <w:left w:val="single" w:sz="4" w:space="0" w:color="auto"/>
              <w:bottom w:val="single" w:sz="4" w:space="0" w:color="auto"/>
              <w:right w:val="single" w:sz="4" w:space="0" w:color="auto"/>
            </w:tcBorders>
            <w:vAlign w:val="center"/>
          </w:tcPr>
          <w:p w14:paraId="0E2291C3" w14:textId="77777777" w:rsidR="003B4108" w:rsidRPr="009F5970" w:rsidRDefault="003B4108" w:rsidP="006206F7">
            <w:pPr>
              <w:spacing w:after="0" w:line="240" w:lineRule="auto"/>
              <w:jc w:val="center"/>
              <w:rPr>
                <w:rFonts w:ascii="Times New Roman" w:hAnsi="Times New Roman"/>
                <w:color w:val="000000"/>
                <w:sz w:val="24"/>
                <w:szCs w:val="24"/>
              </w:rPr>
            </w:pPr>
          </w:p>
        </w:tc>
        <w:tc>
          <w:tcPr>
            <w:tcW w:w="1284" w:type="dxa"/>
            <w:tcBorders>
              <w:top w:val="nil"/>
              <w:left w:val="nil"/>
              <w:bottom w:val="single" w:sz="4" w:space="0" w:color="auto"/>
              <w:right w:val="single" w:sz="4" w:space="0" w:color="auto"/>
            </w:tcBorders>
            <w:shd w:val="clear" w:color="auto" w:fill="auto"/>
            <w:noWrap/>
            <w:vAlign w:val="bottom"/>
          </w:tcPr>
          <w:p w14:paraId="5F3EADB2" w14:textId="77777777" w:rsidR="003B4108" w:rsidRPr="00E85C6A" w:rsidRDefault="003B4108" w:rsidP="006206F7">
            <w:pPr>
              <w:spacing w:after="0" w:line="240" w:lineRule="auto"/>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Всего</w:t>
            </w:r>
          </w:p>
        </w:tc>
        <w:tc>
          <w:tcPr>
            <w:tcW w:w="516" w:type="dxa"/>
            <w:tcBorders>
              <w:top w:val="nil"/>
              <w:left w:val="nil"/>
              <w:bottom w:val="single" w:sz="4" w:space="0" w:color="auto"/>
              <w:right w:val="single" w:sz="4" w:space="0" w:color="auto"/>
            </w:tcBorders>
            <w:shd w:val="clear" w:color="auto" w:fill="auto"/>
            <w:noWrap/>
            <w:vAlign w:val="bottom"/>
          </w:tcPr>
          <w:p w14:paraId="029A66ED" w14:textId="77777777" w:rsidR="003B4108" w:rsidRPr="00E85C6A" w:rsidRDefault="003B4108" w:rsidP="006206F7">
            <w:pPr>
              <w:spacing w:after="0" w:line="240" w:lineRule="auto"/>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85</w:t>
            </w:r>
          </w:p>
        </w:tc>
        <w:tc>
          <w:tcPr>
            <w:tcW w:w="516" w:type="dxa"/>
            <w:tcBorders>
              <w:top w:val="nil"/>
              <w:left w:val="nil"/>
              <w:bottom w:val="single" w:sz="4" w:space="0" w:color="auto"/>
              <w:right w:val="single" w:sz="4" w:space="0" w:color="auto"/>
            </w:tcBorders>
            <w:shd w:val="clear" w:color="auto" w:fill="auto"/>
            <w:noWrap/>
            <w:vAlign w:val="bottom"/>
          </w:tcPr>
          <w:p w14:paraId="786B3CBB" w14:textId="77777777" w:rsidR="003B4108" w:rsidRPr="00E85C6A" w:rsidRDefault="003B4108" w:rsidP="006206F7">
            <w:pPr>
              <w:spacing w:after="0" w:line="240" w:lineRule="auto"/>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16</w:t>
            </w:r>
          </w:p>
        </w:tc>
        <w:tc>
          <w:tcPr>
            <w:tcW w:w="636" w:type="dxa"/>
            <w:tcBorders>
              <w:top w:val="nil"/>
              <w:left w:val="nil"/>
              <w:bottom w:val="single" w:sz="4" w:space="0" w:color="auto"/>
              <w:right w:val="single" w:sz="4" w:space="0" w:color="auto"/>
            </w:tcBorders>
            <w:shd w:val="clear" w:color="auto" w:fill="auto"/>
            <w:noWrap/>
            <w:vAlign w:val="bottom"/>
          </w:tcPr>
          <w:p w14:paraId="4505B956" w14:textId="77777777" w:rsidR="003B4108" w:rsidRPr="00E85C6A" w:rsidRDefault="003B4108" w:rsidP="006206F7">
            <w:pPr>
              <w:spacing w:after="0" w:line="240" w:lineRule="auto"/>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19</w:t>
            </w:r>
          </w:p>
        </w:tc>
        <w:tc>
          <w:tcPr>
            <w:tcW w:w="516" w:type="dxa"/>
            <w:tcBorders>
              <w:top w:val="nil"/>
              <w:left w:val="nil"/>
              <w:bottom w:val="single" w:sz="4" w:space="0" w:color="auto"/>
              <w:right w:val="single" w:sz="4" w:space="0" w:color="auto"/>
            </w:tcBorders>
            <w:shd w:val="clear" w:color="auto" w:fill="auto"/>
            <w:noWrap/>
            <w:vAlign w:val="bottom"/>
          </w:tcPr>
          <w:p w14:paraId="07A3FC46" w14:textId="77777777" w:rsidR="003B4108" w:rsidRPr="00E85C6A" w:rsidRDefault="003B4108" w:rsidP="006206F7">
            <w:pPr>
              <w:spacing w:after="0" w:line="240" w:lineRule="auto"/>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23</w:t>
            </w:r>
          </w:p>
        </w:tc>
        <w:tc>
          <w:tcPr>
            <w:tcW w:w="636" w:type="dxa"/>
            <w:tcBorders>
              <w:top w:val="nil"/>
              <w:left w:val="nil"/>
              <w:bottom w:val="single" w:sz="4" w:space="0" w:color="auto"/>
              <w:right w:val="single" w:sz="4" w:space="0" w:color="auto"/>
            </w:tcBorders>
            <w:shd w:val="clear" w:color="auto" w:fill="auto"/>
            <w:noWrap/>
            <w:vAlign w:val="bottom"/>
          </w:tcPr>
          <w:p w14:paraId="3911CFB7" w14:textId="77777777" w:rsidR="003B4108" w:rsidRPr="00E85C6A" w:rsidRDefault="003B4108" w:rsidP="006206F7">
            <w:pPr>
              <w:spacing w:after="0" w:line="240" w:lineRule="auto"/>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27</w:t>
            </w:r>
          </w:p>
        </w:tc>
        <w:tc>
          <w:tcPr>
            <w:tcW w:w="516" w:type="dxa"/>
            <w:tcBorders>
              <w:top w:val="nil"/>
              <w:left w:val="nil"/>
              <w:bottom w:val="single" w:sz="4" w:space="0" w:color="auto"/>
              <w:right w:val="single" w:sz="4" w:space="0" w:color="auto"/>
            </w:tcBorders>
            <w:shd w:val="clear" w:color="auto" w:fill="auto"/>
            <w:noWrap/>
            <w:vAlign w:val="bottom"/>
          </w:tcPr>
          <w:p w14:paraId="7B5A617D" w14:textId="77777777" w:rsidR="003B4108" w:rsidRPr="00E85C6A" w:rsidRDefault="003B4108" w:rsidP="006206F7">
            <w:pPr>
              <w:spacing w:after="0" w:line="240" w:lineRule="auto"/>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46</w:t>
            </w:r>
          </w:p>
        </w:tc>
        <w:tc>
          <w:tcPr>
            <w:tcW w:w="636" w:type="dxa"/>
            <w:tcBorders>
              <w:top w:val="nil"/>
              <w:left w:val="nil"/>
              <w:bottom w:val="single" w:sz="4" w:space="0" w:color="auto"/>
              <w:right w:val="single" w:sz="4" w:space="0" w:color="auto"/>
            </w:tcBorders>
            <w:shd w:val="clear" w:color="auto" w:fill="auto"/>
            <w:noWrap/>
            <w:vAlign w:val="bottom"/>
          </w:tcPr>
          <w:p w14:paraId="555AF996" w14:textId="77777777" w:rsidR="003B4108" w:rsidRPr="00E85C6A" w:rsidRDefault="003B4108" w:rsidP="006206F7">
            <w:pPr>
              <w:spacing w:after="0" w:line="240" w:lineRule="auto"/>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54</w:t>
            </w:r>
          </w:p>
        </w:tc>
        <w:tc>
          <w:tcPr>
            <w:tcW w:w="506" w:type="dxa"/>
            <w:tcBorders>
              <w:top w:val="nil"/>
              <w:left w:val="nil"/>
              <w:bottom w:val="single" w:sz="4" w:space="0" w:color="auto"/>
              <w:right w:val="single" w:sz="4" w:space="0" w:color="auto"/>
            </w:tcBorders>
            <w:shd w:val="clear" w:color="auto" w:fill="auto"/>
            <w:noWrap/>
            <w:vAlign w:val="bottom"/>
          </w:tcPr>
          <w:p w14:paraId="1E25CF07" w14:textId="77777777" w:rsidR="003B4108" w:rsidRPr="00E85C6A" w:rsidRDefault="003B4108" w:rsidP="006206F7">
            <w:pPr>
              <w:spacing w:after="0" w:line="240" w:lineRule="auto"/>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0</w:t>
            </w:r>
          </w:p>
        </w:tc>
        <w:tc>
          <w:tcPr>
            <w:tcW w:w="506" w:type="dxa"/>
            <w:tcBorders>
              <w:top w:val="nil"/>
              <w:left w:val="nil"/>
              <w:bottom w:val="single" w:sz="4" w:space="0" w:color="auto"/>
              <w:right w:val="single" w:sz="4" w:space="0" w:color="auto"/>
            </w:tcBorders>
            <w:shd w:val="clear" w:color="auto" w:fill="auto"/>
            <w:noWrap/>
            <w:vAlign w:val="bottom"/>
          </w:tcPr>
          <w:p w14:paraId="2B8409B9" w14:textId="77777777" w:rsidR="003B4108" w:rsidRPr="00E85C6A" w:rsidRDefault="003B4108" w:rsidP="006206F7">
            <w:pPr>
              <w:spacing w:after="0" w:line="240" w:lineRule="auto"/>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0</w:t>
            </w:r>
          </w:p>
        </w:tc>
        <w:tc>
          <w:tcPr>
            <w:tcW w:w="506" w:type="dxa"/>
            <w:tcBorders>
              <w:top w:val="nil"/>
              <w:left w:val="nil"/>
              <w:bottom w:val="single" w:sz="4" w:space="0" w:color="auto"/>
              <w:right w:val="single" w:sz="4" w:space="0" w:color="auto"/>
            </w:tcBorders>
            <w:shd w:val="clear" w:color="auto" w:fill="auto"/>
            <w:noWrap/>
            <w:vAlign w:val="bottom"/>
          </w:tcPr>
          <w:p w14:paraId="0375D14E" w14:textId="77777777" w:rsidR="003B4108" w:rsidRPr="00E85C6A" w:rsidRDefault="003B4108" w:rsidP="006206F7">
            <w:pPr>
              <w:spacing w:after="0" w:line="240" w:lineRule="auto"/>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0</w:t>
            </w:r>
          </w:p>
        </w:tc>
        <w:tc>
          <w:tcPr>
            <w:tcW w:w="636" w:type="dxa"/>
            <w:tcBorders>
              <w:top w:val="nil"/>
              <w:left w:val="nil"/>
              <w:bottom w:val="single" w:sz="4" w:space="0" w:color="auto"/>
              <w:right w:val="single" w:sz="4" w:space="0" w:color="auto"/>
            </w:tcBorders>
            <w:shd w:val="clear" w:color="auto" w:fill="auto"/>
            <w:noWrap/>
            <w:vAlign w:val="bottom"/>
          </w:tcPr>
          <w:p w14:paraId="59EB61AB" w14:textId="77777777" w:rsidR="003B4108" w:rsidRPr="00E85C6A" w:rsidRDefault="003B4108" w:rsidP="006206F7">
            <w:pPr>
              <w:spacing w:after="0" w:line="240" w:lineRule="auto"/>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100</w:t>
            </w:r>
          </w:p>
        </w:tc>
        <w:tc>
          <w:tcPr>
            <w:tcW w:w="636" w:type="dxa"/>
            <w:tcBorders>
              <w:top w:val="nil"/>
              <w:left w:val="nil"/>
              <w:bottom w:val="single" w:sz="4" w:space="0" w:color="auto"/>
              <w:right w:val="single" w:sz="4" w:space="0" w:color="auto"/>
            </w:tcBorders>
            <w:shd w:val="clear" w:color="auto" w:fill="auto"/>
            <w:noWrap/>
            <w:vAlign w:val="bottom"/>
          </w:tcPr>
          <w:p w14:paraId="360ED023" w14:textId="77777777" w:rsidR="003B4108" w:rsidRPr="00E85C6A" w:rsidRDefault="003B4108" w:rsidP="006206F7">
            <w:pPr>
              <w:spacing w:after="0" w:line="240" w:lineRule="auto"/>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46</w:t>
            </w:r>
          </w:p>
        </w:tc>
        <w:tc>
          <w:tcPr>
            <w:tcW w:w="576" w:type="dxa"/>
            <w:tcBorders>
              <w:top w:val="nil"/>
              <w:left w:val="nil"/>
              <w:bottom w:val="single" w:sz="4" w:space="0" w:color="auto"/>
              <w:right w:val="single" w:sz="4" w:space="0" w:color="auto"/>
            </w:tcBorders>
            <w:shd w:val="clear" w:color="auto" w:fill="BDD6EE"/>
            <w:noWrap/>
            <w:vAlign w:val="bottom"/>
          </w:tcPr>
          <w:p w14:paraId="7153A195" w14:textId="77777777" w:rsidR="003B4108" w:rsidRPr="00E85C6A" w:rsidRDefault="003B4108" w:rsidP="006206F7">
            <w:pPr>
              <w:spacing w:after="0" w:line="240" w:lineRule="auto"/>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237</w:t>
            </w:r>
          </w:p>
        </w:tc>
        <w:tc>
          <w:tcPr>
            <w:tcW w:w="506" w:type="dxa"/>
            <w:tcBorders>
              <w:top w:val="nil"/>
              <w:left w:val="nil"/>
              <w:bottom w:val="single" w:sz="4" w:space="0" w:color="auto"/>
              <w:right w:val="single" w:sz="4" w:space="0" w:color="auto"/>
            </w:tcBorders>
            <w:shd w:val="clear" w:color="auto" w:fill="BDD6EE"/>
            <w:noWrap/>
            <w:vAlign w:val="bottom"/>
          </w:tcPr>
          <w:p w14:paraId="306ACD49" w14:textId="77777777" w:rsidR="003B4108" w:rsidRPr="00E85C6A" w:rsidRDefault="003B4108" w:rsidP="006206F7">
            <w:pPr>
              <w:spacing w:after="0" w:line="240" w:lineRule="auto"/>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40</w:t>
            </w:r>
          </w:p>
        </w:tc>
        <w:tc>
          <w:tcPr>
            <w:tcW w:w="636" w:type="dxa"/>
            <w:tcBorders>
              <w:top w:val="nil"/>
              <w:left w:val="nil"/>
              <w:bottom w:val="single" w:sz="4" w:space="0" w:color="auto"/>
              <w:right w:val="single" w:sz="4" w:space="0" w:color="auto"/>
            </w:tcBorders>
            <w:shd w:val="clear" w:color="auto" w:fill="BDD6EE"/>
            <w:noWrap/>
            <w:vAlign w:val="bottom"/>
          </w:tcPr>
          <w:p w14:paraId="0C52429D" w14:textId="77777777" w:rsidR="003B4108" w:rsidRPr="00E85C6A" w:rsidRDefault="003B4108" w:rsidP="006206F7">
            <w:pPr>
              <w:spacing w:after="0" w:line="240" w:lineRule="auto"/>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13,8</w:t>
            </w:r>
          </w:p>
        </w:tc>
        <w:tc>
          <w:tcPr>
            <w:tcW w:w="576" w:type="dxa"/>
            <w:tcBorders>
              <w:top w:val="nil"/>
              <w:left w:val="nil"/>
              <w:bottom w:val="single" w:sz="4" w:space="0" w:color="auto"/>
              <w:right w:val="single" w:sz="4" w:space="0" w:color="auto"/>
            </w:tcBorders>
            <w:shd w:val="clear" w:color="auto" w:fill="BDD6EE"/>
            <w:noWrap/>
            <w:vAlign w:val="bottom"/>
          </w:tcPr>
          <w:p w14:paraId="4AD23363" w14:textId="77777777" w:rsidR="003B4108" w:rsidRPr="00E85C6A" w:rsidRDefault="003B4108" w:rsidP="006206F7">
            <w:pPr>
              <w:spacing w:after="0" w:line="240" w:lineRule="auto"/>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122</w:t>
            </w:r>
          </w:p>
        </w:tc>
        <w:tc>
          <w:tcPr>
            <w:tcW w:w="636" w:type="dxa"/>
            <w:tcBorders>
              <w:top w:val="nil"/>
              <w:left w:val="nil"/>
              <w:bottom w:val="single" w:sz="4" w:space="0" w:color="auto"/>
              <w:right w:val="single" w:sz="4" w:space="0" w:color="auto"/>
            </w:tcBorders>
            <w:shd w:val="clear" w:color="auto" w:fill="BDD6EE"/>
            <w:noWrap/>
            <w:vAlign w:val="bottom"/>
          </w:tcPr>
          <w:p w14:paraId="7D0A3933" w14:textId="77777777" w:rsidR="003B4108" w:rsidRPr="00E85C6A" w:rsidRDefault="003B4108" w:rsidP="006206F7">
            <w:pPr>
              <w:spacing w:after="0" w:line="240" w:lineRule="auto"/>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42</w:t>
            </w:r>
          </w:p>
        </w:tc>
        <w:tc>
          <w:tcPr>
            <w:tcW w:w="576" w:type="dxa"/>
            <w:tcBorders>
              <w:top w:val="nil"/>
              <w:left w:val="nil"/>
              <w:bottom w:val="single" w:sz="4" w:space="0" w:color="auto"/>
              <w:right w:val="single" w:sz="4" w:space="0" w:color="auto"/>
            </w:tcBorders>
            <w:shd w:val="clear" w:color="auto" w:fill="BDD6EE"/>
            <w:noWrap/>
            <w:vAlign w:val="bottom"/>
          </w:tcPr>
          <w:p w14:paraId="0C414A5F" w14:textId="77777777" w:rsidR="003B4108" w:rsidRPr="00E85C6A" w:rsidRDefault="003B4108" w:rsidP="006206F7">
            <w:pPr>
              <w:spacing w:after="0" w:line="240" w:lineRule="auto"/>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126</w:t>
            </w:r>
          </w:p>
        </w:tc>
        <w:tc>
          <w:tcPr>
            <w:tcW w:w="636" w:type="dxa"/>
            <w:tcBorders>
              <w:top w:val="nil"/>
              <w:left w:val="nil"/>
              <w:bottom w:val="single" w:sz="4" w:space="0" w:color="auto"/>
              <w:right w:val="single" w:sz="4" w:space="0" w:color="auto"/>
            </w:tcBorders>
            <w:shd w:val="clear" w:color="auto" w:fill="BDD6EE"/>
            <w:noWrap/>
            <w:vAlign w:val="bottom"/>
          </w:tcPr>
          <w:p w14:paraId="3FCEE744" w14:textId="77777777" w:rsidR="003B4108" w:rsidRPr="00E85C6A" w:rsidRDefault="003B4108" w:rsidP="006206F7">
            <w:pPr>
              <w:spacing w:after="0" w:line="240" w:lineRule="auto"/>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44</w:t>
            </w:r>
          </w:p>
        </w:tc>
        <w:tc>
          <w:tcPr>
            <w:tcW w:w="506" w:type="dxa"/>
            <w:tcBorders>
              <w:top w:val="nil"/>
              <w:left w:val="nil"/>
              <w:bottom w:val="single" w:sz="4" w:space="0" w:color="auto"/>
              <w:right w:val="single" w:sz="4" w:space="0" w:color="auto"/>
            </w:tcBorders>
            <w:shd w:val="clear" w:color="auto" w:fill="BDD6EE"/>
            <w:noWrap/>
            <w:vAlign w:val="bottom"/>
          </w:tcPr>
          <w:p w14:paraId="7F8B03DA" w14:textId="77777777" w:rsidR="003B4108" w:rsidRPr="00E85C6A" w:rsidRDefault="003B4108" w:rsidP="006206F7">
            <w:pPr>
              <w:spacing w:after="0" w:line="240" w:lineRule="auto"/>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0</w:t>
            </w:r>
          </w:p>
        </w:tc>
        <w:tc>
          <w:tcPr>
            <w:tcW w:w="506" w:type="dxa"/>
            <w:tcBorders>
              <w:top w:val="nil"/>
              <w:left w:val="nil"/>
              <w:bottom w:val="single" w:sz="4" w:space="0" w:color="auto"/>
              <w:right w:val="single" w:sz="4" w:space="0" w:color="auto"/>
            </w:tcBorders>
            <w:shd w:val="clear" w:color="auto" w:fill="BDD6EE"/>
            <w:noWrap/>
            <w:vAlign w:val="bottom"/>
          </w:tcPr>
          <w:p w14:paraId="131FAE78" w14:textId="77777777" w:rsidR="003B4108" w:rsidRPr="00E85C6A" w:rsidRDefault="003B4108" w:rsidP="006206F7">
            <w:pPr>
              <w:spacing w:after="0" w:line="240" w:lineRule="auto"/>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0</w:t>
            </w:r>
          </w:p>
        </w:tc>
        <w:tc>
          <w:tcPr>
            <w:tcW w:w="506" w:type="dxa"/>
            <w:tcBorders>
              <w:top w:val="nil"/>
              <w:left w:val="nil"/>
              <w:bottom w:val="single" w:sz="4" w:space="0" w:color="auto"/>
              <w:right w:val="single" w:sz="4" w:space="0" w:color="auto"/>
            </w:tcBorders>
            <w:shd w:val="clear" w:color="auto" w:fill="BDD6EE"/>
            <w:noWrap/>
            <w:vAlign w:val="bottom"/>
          </w:tcPr>
          <w:p w14:paraId="4174F734" w14:textId="77777777" w:rsidR="003B4108" w:rsidRPr="00E85C6A" w:rsidRDefault="003B4108" w:rsidP="006206F7">
            <w:pPr>
              <w:spacing w:after="0" w:line="240" w:lineRule="auto"/>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0</w:t>
            </w:r>
          </w:p>
        </w:tc>
        <w:tc>
          <w:tcPr>
            <w:tcW w:w="576" w:type="dxa"/>
            <w:tcBorders>
              <w:top w:val="nil"/>
              <w:left w:val="nil"/>
              <w:bottom w:val="single" w:sz="4" w:space="0" w:color="auto"/>
              <w:right w:val="single" w:sz="4" w:space="0" w:color="auto"/>
            </w:tcBorders>
            <w:shd w:val="clear" w:color="auto" w:fill="BDD6EE"/>
            <w:noWrap/>
            <w:vAlign w:val="bottom"/>
          </w:tcPr>
          <w:p w14:paraId="3F3C55EA" w14:textId="77777777" w:rsidR="003B4108" w:rsidRPr="00E85C6A" w:rsidRDefault="003B4108" w:rsidP="006206F7">
            <w:pPr>
              <w:spacing w:after="0" w:line="240" w:lineRule="auto"/>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100</w:t>
            </w:r>
          </w:p>
        </w:tc>
        <w:tc>
          <w:tcPr>
            <w:tcW w:w="636" w:type="dxa"/>
            <w:tcBorders>
              <w:top w:val="nil"/>
              <w:left w:val="nil"/>
              <w:bottom w:val="single" w:sz="4" w:space="0" w:color="auto"/>
              <w:right w:val="single" w:sz="4" w:space="0" w:color="auto"/>
            </w:tcBorders>
            <w:shd w:val="clear" w:color="auto" w:fill="BDD6EE"/>
            <w:noWrap/>
            <w:vAlign w:val="bottom"/>
          </w:tcPr>
          <w:p w14:paraId="08B8CB8D" w14:textId="77777777" w:rsidR="003B4108" w:rsidRPr="00E85C6A" w:rsidRDefault="003B4108" w:rsidP="006206F7">
            <w:pPr>
              <w:spacing w:after="0" w:line="240" w:lineRule="auto"/>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56</w:t>
            </w:r>
          </w:p>
        </w:tc>
      </w:tr>
      <w:tr w:rsidR="003B4108" w:rsidRPr="009F5970" w14:paraId="31230787" w14:textId="77777777" w:rsidTr="00A85CF5">
        <w:trPr>
          <w:trHeight w:val="289"/>
        </w:trPr>
        <w:tc>
          <w:tcPr>
            <w:tcW w:w="802" w:type="dxa"/>
            <w:vMerge w:val="restart"/>
            <w:tcBorders>
              <w:top w:val="nil"/>
              <w:left w:val="single" w:sz="4" w:space="0" w:color="auto"/>
              <w:bottom w:val="single" w:sz="4" w:space="0" w:color="auto"/>
              <w:right w:val="single" w:sz="4" w:space="0" w:color="auto"/>
            </w:tcBorders>
            <w:shd w:val="clear" w:color="auto" w:fill="auto"/>
            <w:vAlign w:val="center"/>
          </w:tcPr>
          <w:p w14:paraId="383927B1"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2019-2020</w:t>
            </w:r>
          </w:p>
        </w:tc>
        <w:tc>
          <w:tcPr>
            <w:tcW w:w="1284" w:type="dxa"/>
            <w:tcBorders>
              <w:top w:val="nil"/>
              <w:left w:val="nil"/>
              <w:bottom w:val="single" w:sz="4" w:space="0" w:color="auto"/>
              <w:right w:val="single" w:sz="4" w:space="0" w:color="auto"/>
            </w:tcBorders>
            <w:shd w:val="clear" w:color="auto" w:fill="auto"/>
            <w:noWrap/>
            <w:vAlign w:val="bottom"/>
          </w:tcPr>
          <w:p w14:paraId="03B47E08"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Русский</w:t>
            </w:r>
          </w:p>
        </w:tc>
        <w:tc>
          <w:tcPr>
            <w:tcW w:w="516" w:type="dxa"/>
            <w:tcBorders>
              <w:top w:val="nil"/>
              <w:left w:val="nil"/>
              <w:bottom w:val="single" w:sz="4" w:space="0" w:color="auto"/>
              <w:right w:val="single" w:sz="4" w:space="0" w:color="auto"/>
            </w:tcBorders>
            <w:shd w:val="clear" w:color="auto" w:fill="auto"/>
            <w:noWrap/>
            <w:vAlign w:val="bottom"/>
          </w:tcPr>
          <w:p w14:paraId="3E53AC62"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73</w:t>
            </w:r>
          </w:p>
        </w:tc>
        <w:tc>
          <w:tcPr>
            <w:tcW w:w="516" w:type="dxa"/>
            <w:tcBorders>
              <w:top w:val="nil"/>
              <w:left w:val="nil"/>
              <w:bottom w:val="single" w:sz="4" w:space="0" w:color="auto"/>
              <w:right w:val="single" w:sz="4" w:space="0" w:color="auto"/>
            </w:tcBorders>
            <w:shd w:val="clear" w:color="auto" w:fill="auto"/>
            <w:noWrap/>
            <w:vAlign w:val="bottom"/>
          </w:tcPr>
          <w:p w14:paraId="2B08FD46"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3</w:t>
            </w:r>
          </w:p>
        </w:tc>
        <w:tc>
          <w:tcPr>
            <w:tcW w:w="636" w:type="dxa"/>
            <w:tcBorders>
              <w:top w:val="nil"/>
              <w:left w:val="nil"/>
              <w:bottom w:val="single" w:sz="4" w:space="0" w:color="auto"/>
              <w:right w:val="single" w:sz="4" w:space="0" w:color="auto"/>
            </w:tcBorders>
            <w:shd w:val="clear" w:color="auto" w:fill="auto"/>
            <w:noWrap/>
            <w:vAlign w:val="bottom"/>
          </w:tcPr>
          <w:p w14:paraId="12E93FD2"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4</w:t>
            </w:r>
          </w:p>
        </w:tc>
        <w:tc>
          <w:tcPr>
            <w:tcW w:w="516" w:type="dxa"/>
            <w:tcBorders>
              <w:top w:val="nil"/>
              <w:left w:val="nil"/>
              <w:bottom w:val="single" w:sz="4" w:space="0" w:color="auto"/>
              <w:right w:val="single" w:sz="4" w:space="0" w:color="auto"/>
            </w:tcBorders>
            <w:shd w:val="clear" w:color="auto" w:fill="auto"/>
            <w:noWrap/>
            <w:vAlign w:val="bottom"/>
          </w:tcPr>
          <w:p w14:paraId="19422984"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42</w:t>
            </w:r>
          </w:p>
        </w:tc>
        <w:tc>
          <w:tcPr>
            <w:tcW w:w="636" w:type="dxa"/>
            <w:tcBorders>
              <w:top w:val="nil"/>
              <w:left w:val="nil"/>
              <w:bottom w:val="single" w:sz="4" w:space="0" w:color="auto"/>
              <w:right w:val="single" w:sz="4" w:space="0" w:color="auto"/>
            </w:tcBorders>
            <w:shd w:val="clear" w:color="auto" w:fill="auto"/>
            <w:noWrap/>
            <w:vAlign w:val="bottom"/>
          </w:tcPr>
          <w:p w14:paraId="1A3F78B5"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57,5</w:t>
            </w:r>
          </w:p>
        </w:tc>
        <w:tc>
          <w:tcPr>
            <w:tcW w:w="516" w:type="dxa"/>
            <w:tcBorders>
              <w:top w:val="nil"/>
              <w:left w:val="nil"/>
              <w:bottom w:val="single" w:sz="4" w:space="0" w:color="auto"/>
              <w:right w:val="single" w:sz="4" w:space="0" w:color="auto"/>
            </w:tcBorders>
            <w:shd w:val="clear" w:color="auto" w:fill="auto"/>
            <w:noWrap/>
            <w:vAlign w:val="bottom"/>
          </w:tcPr>
          <w:p w14:paraId="100683BC"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28</w:t>
            </w:r>
          </w:p>
        </w:tc>
        <w:tc>
          <w:tcPr>
            <w:tcW w:w="636" w:type="dxa"/>
            <w:tcBorders>
              <w:top w:val="nil"/>
              <w:left w:val="nil"/>
              <w:bottom w:val="single" w:sz="4" w:space="0" w:color="auto"/>
              <w:right w:val="single" w:sz="4" w:space="0" w:color="auto"/>
            </w:tcBorders>
            <w:shd w:val="clear" w:color="auto" w:fill="auto"/>
            <w:noWrap/>
            <w:vAlign w:val="bottom"/>
          </w:tcPr>
          <w:p w14:paraId="64F87DD0"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38</w:t>
            </w:r>
          </w:p>
        </w:tc>
        <w:tc>
          <w:tcPr>
            <w:tcW w:w="506" w:type="dxa"/>
            <w:tcBorders>
              <w:top w:val="nil"/>
              <w:left w:val="nil"/>
              <w:bottom w:val="single" w:sz="4" w:space="0" w:color="auto"/>
              <w:right w:val="single" w:sz="4" w:space="0" w:color="auto"/>
            </w:tcBorders>
            <w:shd w:val="clear" w:color="auto" w:fill="auto"/>
            <w:noWrap/>
            <w:vAlign w:val="bottom"/>
          </w:tcPr>
          <w:p w14:paraId="2BFF8F72"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6" w:type="dxa"/>
            <w:tcBorders>
              <w:top w:val="nil"/>
              <w:left w:val="nil"/>
              <w:bottom w:val="single" w:sz="4" w:space="0" w:color="auto"/>
              <w:right w:val="single" w:sz="4" w:space="0" w:color="auto"/>
            </w:tcBorders>
            <w:shd w:val="clear" w:color="auto" w:fill="auto"/>
            <w:noWrap/>
            <w:vAlign w:val="bottom"/>
          </w:tcPr>
          <w:p w14:paraId="062EDE10"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6" w:type="dxa"/>
            <w:tcBorders>
              <w:top w:val="nil"/>
              <w:left w:val="nil"/>
              <w:bottom w:val="single" w:sz="4" w:space="0" w:color="auto"/>
              <w:right w:val="single" w:sz="4" w:space="0" w:color="auto"/>
            </w:tcBorders>
            <w:shd w:val="clear" w:color="auto" w:fill="auto"/>
            <w:noWrap/>
            <w:vAlign w:val="bottom"/>
          </w:tcPr>
          <w:p w14:paraId="4F09B087"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636" w:type="dxa"/>
            <w:tcBorders>
              <w:top w:val="nil"/>
              <w:left w:val="nil"/>
              <w:bottom w:val="single" w:sz="4" w:space="0" w:color="auto"/>
              <w:right w:val="single" w:sz="4" w:space="0" w:color="auto"/>
            </w:tcBorders>
            <w:shd w:val="clear" w:color="auto" w:fill="auto"/>
            <w:noWrap/>
            <w:vAlign w:val="bottom"/>
          </w:tcPr>
          <w:p w14:paraId="41C60508"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100</w:t>
            </w:r>
          </w:p>
        </w:tc>
        <w:tc>
          <w:tcPr>
            <w:tcW w:w="636" w:type="dxa"/>
            <w:tcBorders>
              <w:top w:val="nil"/>
              <w:left w:val="nil"/>
              <w:bottom w:val="single" w:sz="4" w:space="0" w:color="auto"/>
              <w:right w:val="single" w:sz="4" w:space="0" w:color="auto"/>
            </w:tcBorders>
            <w:shd w:val="clear" w:color="auto" w:fill="auto"/>
            <w:noWrap/>
            <w:vAlign w:val="bottom"/>
          </w:tcPr>
          <w:p w14:paraId="64BBE383"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61,6</w:t>
            </w:r>
          </w:p>
        </w:tc>
        <w:tc>
          <w:tcPr>
            <w:tcW w:w="576" w:type="dxa"/>
            <w:tcBorders>
              <w:top w:val="nil"/>
              <w:left w:val="nil"/>
              <w:bottom w:val="single" w:sz="4" w:space="0" w:color="auto"/>
              <w:right w:val="single" w:sz="4" w:space="0" w:color="auto"/>
            </w:tcBorders>
            <w:shd w:val="clear" w:color="auto" w:fill="BDD6EE"/>
            <w:noWrap/>
            <w:vAlign w:val="bottom"/>
          </w:tcPr>
          <w:p w14:paraId="1714101A"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196</w:t>
            </w:r>
          </w:p>
        </w:tc>
        <w:tc>
          <w:tcPr>
            <w:tcW w:w="506" w:type="dxa"/>
            <w:tcBorders>
              <w:top w:val="nil"/>
              <w:left w:val="nil"/>
              <w:bottom w:val="single" w:sz="4" w:space="0" w:color="auto"/>
              <w:right w:val="single" w:sz="4" w:space="0" w:color="auto"/>
            </w:tcBorders>
            <w:shd w:val="clear" w:color="auto" w:fill="BDD6EE"/>
            <w:noWrap/>
            <w:vAlign w:val="bottom"/>
          </w:tcPr>
          <w:p w14:paraId="77BA846B"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39</w:t>
            </w:r>
          </w:p>
        </w:tc>
        <w:tc>
          <w:tcPr>
            <w:tcW w:w="636" w:type="dxa"/>
            <w:tcBorders>
              <w:top w:val="nil"/>
              <w:left w:val="nil"/>
              <w:bottom w:val="single" w:sz="4" w:space="0" w:color="auto"/>
              <w:right w:val="single" w:sz="4" w:space="0" w:color="auto"/>
            </w:tcBorders>
            <w:shd w:val="clear" w:color="auto" w:fill="BDD6EE"/>
            <w:noWrap/>
            <w:vAlign w:val="bottom"/>
          </w:tcPr>
          <w:p w14:paraId="4976E7F2"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16</w:t>
            </w:r>
          </w:p>
        </w:tc>
        <w:tc>
          <w:tcPr>
            <w:tcW w:w="576" w:type="dxa"/>
            <w:tcBorders>
              <w:top w:val="nil"/>
              <w:left w:val="nil"/>
              <w:bottom w:val="single" w:sz="4" w:space="0" w:color="auto"/>
              <w:right w:val="single" w:sz="4" w:space="0" w:color="auto"/>
            </w:tcBorders>
            <w:shd w:val="clear" w:color="auto" w:fill="BDD6EE"/>
            <w:noWrap/>
            <w:vAlign w:val="bottom"/>
          </w:tcPr>
          <w:p w14:paraId="71ACF81E"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133</w:t>
            </w:r>
          </w:p>
        </w:tc>
        <w:tc>
          <w:tcPr>
            <w:tcW w:w="636" w:type="dxa"/>
            <w:tcBorders>
              <w:top w:val="nil"/>
              <w:left w:val="nil"/>
              <w:bottom w:val="single" w:sz="4" w:space="0" w:color="auto"/>
              <w:right w:val="single" w:sz="4" w:space="0" w:color="auto"/>
            </w:tcBorders>
            <w:shd w:val="clear" w:color="auto" w:fill="BDD6EE"/>
            <w:noWrap/>
            <w:vAlign w:val="bottom"/>
          </w:tcPr>
          <w:p w14:paraId="13B78280"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55,5</w:t>
            </w:r>
          </w:p>
        </w:tc>
        <w:tc>
          <w:tcPr>
            <w:tcW w:w="576" w:type="dxa"/>
            <w:tcBorders>
              <w:top w:val="nil"/>
              <w:left w:val="nil"/>
              <w:bottom w:val="single" w:sz="4" w:space="0" w:color="auto"/>
              <w:right w:val="single" w:sz="4" w:space="0" w:color="auto"/>
            </w:tcBorders>
            <w:shd w:val="clear" w:color="auto" w:fill="BDD6EE"/>
            <w:noWrap/>
            <w:vAlign w:val="bottom"/>
          </w:tcPr>
          <w:p w14:paraId="021615B0"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67</w:t>
            </w:r>
          </w:p>
        </w:tc>
        <w:tc>
          <w:tcPr>
            <w:tcW w:w="636" w:type="dxa"/>
            <w:tcBorders>
              <w:top w:val="nil"/>
              <w:left w:val="nil"/>
              <w:bottom w:val="single" w:sz="4" w:space="0" w:color="auto"/>
              <w:right w:val="single" w:sz="4" w:space="0" w:color="auto"/>
            </w:tcBorders>
            <w:shd w:val="clear" w:color="auto" w:fill="BDD6EE"/>
            <w:noWrap/>
            <w:vAlign w:val="bottom"/>
          </w:tcPr>
          <w:p w14:paraId="244AA25C"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28</w:t>
            </w:r>
          </w:p>
        </w:tc>
        <w:tc>
          <w:tcPr>
            <w:tcW w:w="506" w:type="dxa"/>
            <w:tcBorders>
              <w:top w:val="nil"/>
              <w:left w:val="nil"/>
              <w:bottom w:val="single" w:sz="4" w:space="0" w:color="auto"/>
              <w:right w:val="single" w:sz="4" w:space="0" w:color="auto"/>
            </w:tcBorders>
            <w:shd w:val="clear" w:color="auto" w:fill="BDD6EE"/>
            <w:noWrap/>
            <w:vAlign w:val="bottom"/>
          </w:tcPr>
          <w:p w14:paraId="5E435759"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6" w:type="dxa"/>
            <w:tcBorders>
              <w:top w:val="nil"/>
              <w:left w:val="nil"/>
              <w:bottom w:val="single" w:sz="4" w:space="0" w:color="auto"/>
              <w:right w:val="single" w:sz="4" w:space="0" w:color="auto"/>
            </w:tcBorders>
            <w:shd w:val="clear" w:color="auto" w:fill="BDD6EE"/>
            <w:noWrap/>
            <w:vAlign w:val="bottom"/>
          </w:tcPr>
          <w:p w14:paraId="587ADD74"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6" w:type="dxa"/>
            <w:tcBorders>
              <w:top w:val="nil"/>
              <w:left w:val="nil"/>
              <w:bottom w:val="single" w:sz="4" w:space="0" w:color="auto"/>
              <w:right w:val="single" w:sz="4" w:space="0" w:color="auto"/>
            </w:tcBorders>
            <w:shd w:val="clear" w:color="auto" w:fill="BDD6EE"/>
            <w:noWrap/>
            <w:vAlign w:val="bottom"/>
          </w:tcPr>
          <w:p w14:paraId="7C8E8919"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76" w:type="dxa"/>
            <w:tcBorders>
              <w:top w:val="nil"/>
              <w:left w:val="nil"/>
              <w:bottom w:val="single" w:sz="4" w:space="0" w:color="auto"/>
              <w:right w:val="single" w:sz="4" w:space="0" w:color="auto"/>
            </w:tcBorders>
            <w:shd w:val="clear" w:color="auto" w:fill="BDD6EE"/>
            <w:noWrap/>
            <w:vAlign w:val="bottom"/>
          </w:tcPr>
          <w:p w14:paraId="032E7BBF"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100</w:t>
            </w:r>
          </w:p>
        </w:tc>
        <w:tc>
          <w:tcPr>
            <w:tcW w:w="636" w:type="dxa"/>
            <w:tcBorders>
              <w:top w:val="nil"/>
              <w:left w:val="nil"/>
              <w:bottom w:val="single" w:sz="4" w:space="0" w:color="auto"/>
              <w:right w:val="single" w:sz="4" w:space="0" w:color="auto"/>
            </w:tcBorders>
            <w:shd w:val="clear" w:color="auto" w:fill="BDD6EE"/>
            <w:noWrap/>
            <w:vAlign w:val="bottom"/>
          </w:tcPr>
          <w:p w14:paraId="294E0503"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72</w:t>
            </w:r>
          </w:p>
        </w:tc>
      </w:tr>
      <w:tr w:rsidR="003B4108" w:rsidRPr="009F5970" w14:paraId="2E16AAA7" w14:textId="77777777" w:rsidTr="00A85CF5">
        <w:trPr>
          <w:trHeight w:val="289"/>
        </w:trPr>
        <w:tc>
          <w:tcPr>
            <w:tcW w:w="802" w:type="dxa"/>
            <w:vMerge/>
            <w:tcBorders>
              <w:top w:val="nil"/>
              <w:left w:val="single" w:sz="4" w:space="0" w:color="auto"/>
              <w:bottom w:val="single" w:sz="4" w:space="0" w:color="auto"/>
              <w:right w:val="single" w:sz="4" w:space="0" w:color="auto"/>
            </w:tcBorders>
            <w:vAlign w:val="center"/>
          </w:tcPr>
          <w:p w14:paraId="27E4A2CE" w14:textId="77777777" w:rsidR="003B4108" w:rsidRPr="009F5970" w:rsidRDefault="003B4108" w:rsidP="006206F7">
            <w:pPr>
              <w:spacing w:after="0" w:line="240" w:lineRule="auto"/>
              <w:jc w:val="center"/>
              <w:rPr>
                <w:rFonts w:ascii="Times New Roman" w:hAnsi="Times New Roman"/>
                <w:color w:val="000000"/>
                <w:sz w:val="24"/>
                <w:szCs w:val="24"/>
              </w:rPr>
            </w:pPr>
          </w:p>
        </w:tc>
        <w:tc>
          <w:tcPr>
            <w:tcW w:w="1284" w:type="dxa"/>
            <w:tcBorders>
              <w:top w:val="nil"/>
              <w:left w:val="nil"/>
              <w:bottom w:val="single" w:sz="4" w:space="0" w:color="auto"/>
              <w:right w:val="single" w:sz="4" w:space="0" w:color="auto"/>
            </w:tcBorders>
            <w:shd w:val="clear" w:color="auto" w:fill="auto"/>
            <w:noWrap/>
            <w:vAlign w:val="bottom"/>
          </w:tcPr>
          <w:p w14:paraId="09468DBC"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Казахский</w:t>
            </w:r>
          </w:p>
        </w:tc>
        <w:tc>
          <w:tcPr>
            <w:tcW w:w="516" w:type="dxa"/>
            <w:tcBorders>
              <w:top w:val="nil"/>
              <w:left w:val="nil"/>
              <w:bottom w:val="single" w:sz="4" w:space="0" w:color="auto"/>
              <w:right w:val="single" w:sz="4" w:space="0" w:color="auto"/>
            </w:tcBorders>
            <w:shd w:val="clear" w:color="auto" w:fill="auto"/>
            <w:noWrap/>
            <w:vAlign w:val="bottom"/>
          </w:tcPr>
          <w:p w14:paraId="72B8110D"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16" w:type="dxa"/>
            <w:tcBorders>
              <w:top w:val="nil"/>
              <w:left w:val="nil"/>
              <w:bottom w:val="single" w:sz="4" w:space="0" w:color="auto"/>
              <w:right w:val="single" w:sz="4" w:space="0" w:color="auto"/>
            </w:tcBorders>
            <w:shd w:val="clear" w:color="auto" w:fill="auto"/>
            <w:noWrap/>
            <w:vAlign w:val="bottom"/>
          </w:tcPr>
          <w:p w14:paraId="1A7322ED"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636" w:type="dxa"/>
            <w:tcBorders>
              <w:top w:val="nil"/>
              <w:left w:val="nil"/>
              <w:bottom w:val="single" w:sz="4" w:space="0" w:color="auto"/>
              <w:right w:val="single" w:sz="4" w:space="0" w:color="auto"/>
            </w:tcBorders>
            <w:shd w:val="clear" w:color="auto" w:fill="auto"/>
            <w:noWrap/>
            <w:vAlign w:val="bottom"/>
          </w:tcPr>
          <w:p w14:paraId="4E0F93AC"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16" w:type="dxa"/>
            <w:tcBorders>
              <w:top w:val="nil"/>
              <w:left w:val="nil"/>
              <w:bottom w:val="single" w:sz="4" w:space="0" w:color="auto"/>
              <w:right w:val="single" w:sz="4" w:space="0" w:color="auto"/>
            </w:tcBorders>
            <w:shd w:val="clear" w:color="auto" w:fill="auto"/>
            <w:noWrap/>
            <w:vAlign w:val="bottom"/>
          </w:tcPr>
          <w:p w14:paraId="46A10274"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636" w:type="dxa"/>
            <w:tcBorders>
              <w:top w:val="nil"/>
              <w:left w:val="nil"/>
              <w:bottom w:val="single" w:sz="4" w:space="0" w:color="auto"/>
              <w:right w:val="single" w:sz="4" w:space="0" w:color="auto"/>
            </w:tcBorders>
            <w:shd w:val="clear" w:color="auto" w:fill="auto"/>
            <w:noWrap/>
            <w:vAlign w:val="bottom"/>
          </w:tcPr>
          <w:p w14:paraId="29E7F53B"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16" w:type="dxa"/>
            <w:tcBorders>
              <w:top w:val="nil"/>
              <w:left w:val="nil"/>
              <w:bottom w:val="single" w:sz="4" w:space="0" w:color="auto"/>
              <w:right w:val="single" w:sz="4" w:space="0" w:color="auto"/>
            </w:tcBorders>
            <w:shd w:val="clear" w:color="auto" w:fill="auto"/>
            <w:noWrap/>
            <w:vAlign w:val="bottom"/>
          </w:tcPr>
          <w:p w14:paraId="42B7B126"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636" w:type="dxa"/>
            <w:tcBorders>
              <w:top w:val="nil"/>
              <w:left w:val="nil"/>
              <w:bottom w:val="single" w:sz="4" w:space="0" w:color="auto"/>
              <w:right w:val="single" w:sz="4" w:space="0" w:color="auto"/>
            </w:tcBorders>
            <w:shd w:val="clear" w:color="auto" w:fill="auto"/>
            <w:noWrap/>
            <w:vAlign w:val="bottom"/>
          </w:tcPr>
          <w:p w14:paraId="1C13DB0B"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6" w:type="dxa"/>
            <w:tcBorders>
              <w:top w:val="nil"/>
              <w:left w:val="nil"/>
              <w:bottom w:val="single" w:sz="4" w:space="0" w:color="auto"/>
              <w:right w:val="single" w:sz="4" w:space="0" w:color="auto"/>
            </w:tcBorders>
            <w:shd w:val="clear" w:color="auto" w:fill="auto"/>
            <w:noWrap/>
            <w:vAlign w:val="bottom"/>
          </w:tcPr>
          <w:p w14:paraId="40C6FF7A"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6" w:type="dxa"/>
            <w:tcBorders>
              <w:top w:val="nil"/>
              <w:left w:val="nil"/>
              <w:bottom w:val="single" w:sz="4" w:space="0" w:color="auto"/>
              <w:right w:val="single" w:sz="4" w:space="0" w:color="auto"/>
            </w:tcBorders>
            <w:shd w:val="clear" w:color="auto" w:fill="auto"/>
            <w:noWrap/>
            <w:vAlign w:val="bottom"/>
          </w:tcPr>
          <w:p w14:paraId="2D43B3ED"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6" w:type="dxa"/>
            <w:tcBorders>
              <w:top w:val="nil"/>
              <w:left w:val="nil"/>
              <w:bottom w:val="single" w:sz="4" w:space="0" w:color="auto"/>
              <w:right w:val="single" w:sz="4" w:space="0" w:color="auto"/>
            </w:tcBorders>
            <w:shd w:val="clear" w:color="auto" w:fill="auto"/>
            <w:noWrap/>
            <w:vAlign w:val="bottom"/>
          </w:tcPr>
          <w:p w14:paraId="195A6550"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636" w:type="dxa"/>
            <w:tcBorders>
              <w:top w:val="nil"/>
              <w:left w:val="nil"/>
              <w:bottom w:val="single" w:sz="4" w:space="0" w:color="auto"/>
              <w:right w:val="single" w:sz="4" w:space="0" w:color="auto"/>
            </w:tcBorders>
            <w:shd w:val="clear" w:color="auto" w:fill="auto"/>
            <w:noWrap/>
            <w:vAlign w:val="bottom"/>
          </w:tcPr>
          <w:p w14:paraId="3BED7C37"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636" w:type="dxa"/>
            <w:tcBorders>
              <w:top w:val="nil"/>
              <w:left w:val="nil"/>
              <w:bottom w:val="single" w:sz="4" w:space="0" w:color="auto"/>
              <w:right w:val="single" w:sz="4" w:space="0" w:color="auto"/>
            </w:tcBorders>
            <w:shd w:val="clear" w:color="auto" w:fill="auto"/>
            <w:noWrap/>
            <w:vAlign w:val="bottom"/>
          </w:tcPr>
          <w:p w14:paraId="20C30EC4"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76" w:type="dxa"/>
            <w:tcBorders>
              <w:top w:val="nil"/>
              <w:left w:val="nil"/>
              <w:bottom w:val="single" w:sz="4" w:space="0" w:color="auto"/>
              <w:right w:val="single" w:sz="4" w:space="0" w:color="auto"/>
            </w:tcBorders>
            <w:shd w:val="clear" w:color="auto" w:fill="BDD6EE"/>
            <w:noWrap/>
            <w:vAlign w:val="bottom"/>
          </w:tcPr>
          <w:p w14:paraId="761A454C"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20</w:t>
            </w:r>
          </w:p>
        </w:tc>
        <w:tc>
          <w:tcPr>
            <w:tcW w:w="506" w:type="dxa"/>
            <w:tcBorders>
              <w:top w:val="nil"/>
              <w:left w:val="nil"/>
              <w:bottom w:val="single" w:sz="4" w:space="0" w:color="auto"/>
              <w:right w:val="single" w:sz="4" w:space="0" w:color="auto"/>
            </w:tcBorders>
            <w:shd w:val="clear" w:color="auto" w:fill="BDD6EE"/>
            <w:noWrap/>
            <w:vAlign w:val="bottom"/>
          </w:tcPr>
          <w:p w14:paraId="68E17B7A"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1</w:t>
            </w:r>
          </w:p>
        </w:tc>
        <w:tc>
          <w:tcPr>
            <w:tcW w:w="636" w:type="dxa"/>
            <w:tcBorders>
              <w:top w:val="nil"/>
              <w:left w:val="nil"/>
              <w:bottom w:val="single" w:sz="4" w:space="0" w:color="auto"/>
              <w:right w:val="single" w:sz="4" w:space="0" w:color="auto"/>
            </w:tcBorders>
            <w:shd w:val="clear" w:color="auto" w:fill="BDD6EE"/>
            <w:noWrap/>
            <w:vAlign w:val="bottom"/>
          </w:tcPr>
          <w:p w14:paraId="2D4AF5BA"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5</w:t>
            </w:r>
          </w:p>
        </w:tc>
        <w:tc>
          <w:tcPr>
            <w:tcW w:w="576" w:type="dxa"/>
            <w:tcBorders>
              <w:top w:val="nil"/>
              <w:left w:val="nil"/>
              <w:bottom w:val="single" w:sz="4" w:space="0" w:color="auto"/>
              <w:right w:val="single" w:sz="4" w:space="0" w:color="auto"/>
            </w:tcBorders>
            <w:shd w:val="clear" w:color="auto" w:fill="BDD6EE"/>
            <w:noWrap/>
            <w:vAlign w:val="bottom"/>
          </w:tcPr>
          <w:p w14:paraId="2FC1A475"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14</w:t>
            </w:r>
          </w:p>
        </w:tc>
        <w:tc>
          <w:tcPr>
            <w:tcW w:w="636" w:type="dxa"/>
            <w:tcBorders>
              <w:top w:val="nil"/>
              <w:left w:val="nil"/>
              <w:bottom w:val="single" w:sz="4" w:space="0" w:color="auto"/>
              <w:right w:val="single" w:sz="4" w:space="0" w:color="auto"/>
            </w:tcBorders>
            <w:shd w:val="clear" w:color="auto" w:fill="BDD6EE"/>
            <w:noWrap/>
            <w:vAlign w:val="bottom"/>
          </w:tcPr>
          <w:p w14:paraId="32CEE5B6"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70</w:t>
            </w:r>
          </w:p>
        </w:tc>
        <w:tc>
          <w:tcPr>
            <w:tcW w:w="576" w:type="dxa"/>
            <w:tcBorders>
              <w:top w:val="nil"/>
              <w:left w:val="nil"/>
              <w:bottom w:val="single" w:sz="4" w:space="0" w:color="auto"/>
              <w:right w:val="single" w:sz="4" w:space="0" w:color="auto"/>
            </w:tcBorders>
            <w:shd w:val="clear" w:color="auto" w:fill="BDD6EE"/>
            <w:noWrap/>
            <w:vAlign w:val="bottom"/>
          </w:tcPr>
          <w:p w14:paraId="464F3C5A"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5</w:t>
            </w:r>
          </w:p>
        </w:tc>
        <w:tc>
          <w:tcPr>
            <w:tcW w:w="636" w:type="dxa"/>
            <w:tcBorders>
              <w:top w:val="nil"/>
              <w:left w:val="nil"/>
              <w:bottom w:val="single" w:sz="4" w:space="0" w:color="auto"/>
              <w:right w:val="single" w:sz="4" w:space="0" w:color="auto"/>
            </w:tcBorders>
            <w:shd w:val="clear" w:color="auto" w:fill="BDD6EE"/>
            <w:noWrap/>
            <w:vAlign w:val="bottom"/>
          </w:tcPr>
          <w:p w14:paraId="68CB1C3D"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25</w:t>
            </w:r>
          </w:p>
        </w:tc>
        <w:tc>
          <w:tcPr>
            <w:tcW w:w="506" w:type="dxa"/>
            <w:tcBorders>
              <w:top w:val="nil"/>
              <w:left w:val="nil"/>
              <w:bottom w:val="single" w:sz="4" w:space="0" w:color="auto"/>
              <w:right w:val="single" w:sz="4" w:space="0" w:color="auto"/>
            </w:tcBorders>
            <w:shd w:val="clear" w:color="auto" w:fill="BDD6EE"/>
            <w:noWrap/>
            <w:vAlign w:val="bottom"/>
          </w:tcPr>
          <w:p w14:paraId="53073E4E"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6" w:type="dxa"/>
            <w:tcBorders>
              <w:top w:val="nil"/>
              <w:left w:val="nil"/>
              <w:bottom w:val="single" w:sz="4" w:space="0" w:color="auto"/>
              <w:right w:val="single" w:sz="4" w:space="0" w:color="auto"/>
            </w:tcBorders>
            <w:shd w:val="clear" w:color="auto" w:fill="BDD6EE"/>
            <w:noWrap/>
            <w:vAlign w:val="bottom"/>
          </w:tcPr>
          <w:p w14:paraId="57EE10A0"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6" w:type="dxa"/>
            <w:tcBorders>
              <w:top w:val="nil"/>
              <w:left w:val="nil"/>
              <w:bottom w:val="single" w:sz="4" w:space="0" w:color="auto"/>
              <w:right w:val="single" w:sz="4" w:space="0" w:color="auto"/>
            </w:tcBorders>
            <w:shd w:val="clear" w:color="auto" w:fill="BDD6EE"/>
            <w:noWrap/>
            <w:vAlign w:val="bottom"/>
          </w:tcPr>
          <w:p w14:paraId="63009F3E"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76" w:type="dxa"/>
            <w:tcBorders>
              <w:top w:val="nil"/>
              <w:left w:val="nil"/>
              <w:bottom w:val="single" w:sz="4" w:space="0" w:color="auto"/>
              <w:right w:val="single" w:sz="4" w:space="0" w:color="auto"/>
            </w:tcBorders>
            <w:shd w:val="clear" w:color="auto" w:fill="BDD6EE"/>
            <w:noWrap/>
            <w:vAlign w:val="bottom"/>
          </w:tcPr>
          <w:p w14:paraId="29E9F48D"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100</w:t>
            </w:r>
          </w:p>
        </w:tc>
        <w:tc>
          <w:tcPr>
            <w:tcW w:w="636" w:type="dxa"/>
            <w:tcBorders>
              <w:top w:val="nil"/>
              <w:left w:val="nil"/>
              <w:bottom w:val="single" w:sz="4" w:space="0" w:color="auto"/>
              <w:right w:val="single" w:sz="4" w:space="0" w:color="auto"/>
            </w:tcBorders>
            <w:shd w:val="clear" w:color="auto" w:fill="BDD6EE"/>
            <w:noWrap/>
            <w:vAlign w:val="bottom"/>
          </w:tcPr>
          <w:p w14:paraId="0F5795B3" w14:textId="77777777" w:rsidR="003B4108" w:rsidRPr="009F5970" w:rsidRDefault="003B4108"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75</w:t>
            </w:r>
          </w:p>
        </w:tc>
      </w:tr>
      <w:tr w:rsidR="003B4108" w:rsidRPr="009F5970" w14:paraId="79300DBB" w14:textId="77777777" w:rsidTr="00A85CF5">
        <w:trPr>
          <w:trHeight w:val="289"/>
        </w:trPr>
        <w:tc>
          <w:tcPr>
            <w:tcW w:w="802" w:type="dxa"/>
            <w:vMerge/>
            <w:tcBorders>
              <w:top w:val="nil"/>
              <w:left w:val="single" w:sz="4" w:space="0" w:color="auto"/>
              <w:bottom w:val="single" w:sz="4" w:space="0" w:color="auto"/>
              <w:right w:val="single" w:sz="4" w:space="0" w:color="auto"/>
            </w:tcBorders>
            <w:vAlign w:val="center"/>
          </w:tcPr>
          <w:p w14:paraId="369D8C1B" w14:textId="77777777" w:rsidR="003B4108" w:rsidRPr="009F5970" w:rsidRDefault="003B4108" w:rsidP="006206F7">
            <w:pPr>
              <w:spacing w:after="0" w:line="240" w:lineRule="auto"/>
              <w:jc w:val="center"/>
              <w:rPr>
                <w:rFonts w:ascii="Times New Roman" w:hAnsi="Times New Roman"/>
                <w:color w:val="000000"/>
                <w:sz w:val="24"/>
                <w:szCs w:val="24"/>
              </w:rPr>
            </w:pPr>
          </w:p>
        </w:tc>
        <w:tc>
          <w:tcPr>
            <w:tcW w:w="1284" w:type="dxa"/>
            <w:tcBorders>
              <w:top w:val="nil"/>
              <w:left w:val="nil"/>
              <w:bottom w:val="single" w:sz="4" w:space="0" w:color="auto"/>
              <w:right w:val="single" w:sz="4" w:space="0" w:color="auto"/>
            </w:tcBorders>
            <w:shd w:val="clear" w:color="auto" w:fill="auto"/>
            <w:noWrap/>
            <w:vAlign w:val="bottom"/>
          </w:tcPr>
          <w:p w14:paraId="5514AD91" w14:textId="77777777" w:rsidR="003B4108" w:rsidRPr="00E85C6A" w:rsidRDefault="003B4108" w:rsidP="006206F7">
            <w:pPr>
              <w:spacing w:after="0" w:line="240" w:lineRule="auto"/>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Всего</w:t>
            </w:r>
          </w:p>
        </w:tc>
        <w:tc>
          <w:tcPr>
            <w:tcW w:w="516" w:type="dxa"/>
            <w:tcBorders>
              <w:top w:val="nil"/>
              <w:left w:val="nil"/>
              <w:bottom w:val="single" w:sz="4" w:space="0" w:color="auto"/>
              <w:right w:val="single" w:sz="4" w:space="0" w:color="auto"/>
            </w:tcBorders>
            <w:shd w:val="clear" w:color="auto" w:fill="auto"/>
            <w:noWrap/>
            <w:vAlign w:val="bottom"/>
          </w:tcPr>
          <w:p w14:paraId="155371A4" w14:textId="77777777" w:rsidR="003B4108" w:rsidRPr="00E85C6A" w:rsidRDefault="003B4108" w:rsidP="006206F7">
            <w:pPr>
              <w:spacing w:after="0" w:line="240" w:lineRule="auto"/>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73</w:t>
            </w:r>
          </w:p>
        </w:tc>
        <w:tc>
          <w:tcPr>
            <w:tcW w:w="516" w:type="dxa"/>
            <w:tcBorders>
              <w:top w:val="nil"/>
              <w:left w:val="nil"/>
              <w:bottom w:val="single" w:sz="4" w:space="0" w:color="auto"/>
              <w:right w:val="single" w:sz="4" w:space="0" w:color="auto"/>
            </w:tcBorders>
            <w:shd w:val="clear" w:color="auto" w:fill="auto"/>
            <w:noWrap/>
            <w:vAlign w:val="bottom"/>
          </w:tcPr>
          <w:p w14:paraId="3D3B4B83" w14:textId="77777777" w:rsidR="003B4108" w:rsidRPr="00E85C6A" w:rsidRDefault="003B4108" w:rsidP="006206F7">
            <w:pPr>
              <w:spacing w:after="0" w:line="240" w:lineRule="auto"/>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3</w:t>
            </w:r>
          </w:p>
        </w:tc>
        <w:tc>
          <w:tcPr>
            <w:tcW w:w="636" w:type="dxa"/>
            <w:tcBorders>
              <w:top w:val="nil"/>
              <w:left w:val="nil"/>
              <w:bottom w:val="single" w:sz="4" w:space="0" w:color="auto"/>
              <w:right w:val="single" w:sz="4" w:space="0" w:color="auto"/>
            </w:tcBorders>
            <w:shd w:val="clear" w:color="auto" w:fill="auto"/>
            <w:noWrap/>
            <w:vAlign w:val="bottom"/>
          </w:tcPr>
          <w:p w14:paraId="26CCBD81" w14:textId="77777777" w:rsidR="003B4108" w:rsidRPr="00E85C6A" w:rsidRDefault="003B4108" w:rsidP="006206F7">
            <w:pPr>
              <w:spacing w:after="0" w:line="240" w:lineRule="auto"/>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4</w:t>
            </w:r>
          </w:p>
        </w:tc>
        <w:tc>
          <w:tcPr>
            <w:tcW w:w="516" w:type="dxa"/>
            <w:tcBorders>
              <w:top w:val="nil"/>
              <w:left w:val="nil"/>
              <w:bottom w:val="single" w:sz="4" w:space="0" w:color="auto"/>
              <w:right w:val="single" w:sz="4" w:space="0" w:color="auto"/>
            </w:tcBorders>
            <w:shd w:val="clear" w:color="auto" w:fill="auto"/>
            <w:noWrap/>
            <w:vAlign w:val="bottom"/>
          </w:tcPr>
          <w:p w14:paraId="178EBA55" w14:textId="77777777" w:rsidR="003B4108" w:rsidRPr="00E85C6A" w:rsidRDefault="003B4108" w:rsidP="006206F7">
            <w:pPr>
              <w:spacing w:after="0" w:line="240" w:lineRule="auto"/>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42</w:t>
            </w:r>
          </w:p>
        </w:tc>
        <w:tc>
          <w:tcPr>
            <w:tcW w:w="636" w:type="dxa"/>
            <w:tcBorders>
              <w:top w:val="nil"/>
              <w:left w:val="nil"/>
              <w:bottom w:val="single" w:sz="4" w:space="0" w:color="auto"/>
              <w:right w:val="single" w:sz="4" w:space="0" w:color="auto"/>
            </w:tcBorders>
            <w:shd w:val="clear" w:color="auto" w:fill="auto"/>
            <w:noWrap/>
            <w:vAlign w:val="bottom"/>
          </w:tcPr>
          <w:p w14:paraId="598F18C2" w14:textId="77777777" w:rsidR="003B4108" w:rsidRPr="00E85C6A" w:rsidRDefault="003B4108" w:rsidP="006206F7">
            <w:pPr>
              <w:spacing w:after="0" w:line="240" w:lineRule="auto"/>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57,5</w:t>
            </w:r>
          </w:p>
        </w:tc>
        <w:tc>
          <w:tcPr>
            <w:tcW w:w="516" w:type="dxa"/>
            <w:tcBorders>
              <w:top w:val="nil"/>
              <w:left w:val="nil"/>
              <w:bottom w:val="single" w:sz="4" w:space="0" w:color="auto"/>
              <w:right w:val="single" w:sz="4" w:space="0" w:color="auto"/>
            </w:tcBorders>
            <w:shd w:val="clear" w:color="auto" w:fill="auto"/>
            <w:noWrap/>
            <w:vAlign w:val="bottom"/>
          </w:tcPr>
          <w:p w14:paraId="61B5A80F" w14:textId="77777777" w:rsidR="003B4108" w:rsidRPr="00E85C6A" w:rsidRDefault="003B4108" w:rsidP="006206F7">
            <w:pPr>
              <w:spacing w:after="0" w:line="240" w:lineRule="auto"/>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28</w:t>
            </w:r>
          </w:p>
        </w:tc>
        <w:tc>
          <w:tcPr>
            <w:tcW w:w="636" w:type="dxa"/>
            <w:tcBorders>
              <w:top w:val="nil"/>
              <w:left w:val="nil"/>
              <w:bottom w:val="single" w:sz="4" w:space="0" w:color="auto"/>
              <w:right w:val="single" w:sz="4" w:space="0" w:color="auto"/>
            </w:tcBorders>
            <w:shd w:val="clear" w:color="auto" w:fill="auto"/>
            <w:noWrap/>
            <w:vAlign w:val="bottom"/>
          </w:tcPr>
          <w:p w14:paraId="10FD42A2" w14:textId="77777777" w:rsidR="003B4108" w:rsidRPr="00E85C6A" w:rsidRDefault="003B4108" w:rsidP="006206F7">
            <w:pPr>
              <w:spacing w:after="0" w:line="240" w:lineRule="auto"/>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38</w:t>
            </w:r>
          </w:p>
        </w:tc>
        <w:tc>
          <w:tcPr>
            <w:tcW w:w="506" w:type="dxa"/>
            <w:tcBorders>
              <w:top w:val="nil"/>
              <w:left w:val="nil"/>
              <w:bottom w:val="single" w:sz="4" w:space="0" w:color="auto"/>
              <w:right w:val="single" w:sz="4" w:space="0" w:color="auto"/>
            </w:tcBorders>
            <w:shd w:val="clear" w:color="auto" w:fill="auto"/>
            <w:noWrap/>
            <w:vAlign w:val="bottom"/>
          </w:tcPr>
          <w:p w14:paraId="5EF20C01" w14:textId="77777777" w:rsidR="003B4108" w:rsidRPr="00E85C6A" w:rsidRDefault="003B4108" w:rsidP="006206F7">
            <w:pPr>
              <w:spacing w:after="0" w:line="240" w:lineRule="auto"/>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0</w:t>
            </w:r>
          </w:p>
        </w:tc>
        <w:tc>
          <w:tcPr>
            <w:tcW w:w="506" w:type="dxa"/>
            <w:tcBorders>
              <w:top w:val="nil"/>
              <w:left w:val="nil"/>
              <w:bottom w:val="single" w:sz="4" w:space="0" w:color="auto"/>
              <w:right w:val="single" w:sz="4" w:space="0" w:color="auto"/>
            </w:tcBorders>
            <w:shd w:val="clear" w:color="auto" w:fill="auto"/>
            <w:noWrap/>
            <w:vAlign w:val="bottom"/>
          </w:tcPr>
          <w:p w14:paraId="06C36353" w14:textId="77777777" w:rsidR="003B4108" w:rsidRPr="00E85C6A" w:rsidRDefault="003B4108" w:rsidP="006206F7">
            <w:pPr>
              <w:spacing w:after="0" w:line="240" w:lineRule="auto"/>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0</w:t>
            </w:r>
          </w:p>
        </w:tc>
        <w:tc>
          <w:tcPr>
            <w:tcW w:w="506" w:type="dxa"/>
            <w:tcBorders>
              <w:top w:val="nil"/>
              <w:left w:val="nil"/>
              <w:bottom w:val="single" w:sz="4" w:space="0" w:color="auto"/>
              <w:right w:val="single" w:sz="4" w:space="0" w:color="auto"/>
            </w:tcBorders>
            <w:shd w:val="clear" w:color="auto" w:fill="auto"/>
            <w:noWrap/>
            <w:vAlign w:val="bottom"/>
          </w:tcPr>
          <w:p w14:paraId="10C61C48" w14:textId="77777777" w:rsidR="003B4108" w:rsidRPr="00E85C6A" w:rsidRDefault="003B4108" w:rsidP="006206F7">
            <w:pPr>
              <w:spacing w:after="0" w:line="240" w:lineRule="auto"/>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0</w:t>
            </w:r>
          </w:p>
        </w:tc>
        <w:tc>
          <w:tcPr>
            <w:tcW w:w="636" w:type="dxa"/>
            <w:tcBorders>
              <w:top w:val="nil"/>
              <w:left w:val="nil"/>
              <w:bottom w:val="single" w:sz="4" w:space="0" w:color="auto"/>
              <w:right w:val="single" w:sz="4" w:space="0" w:color="auto"/>
            </w:tcBorders>
            <w:shd w:val="clear" w:color="auto" w:fill="auto"/>
            <w:noWrap/>
            <w:vAlign w:val="bottom"/>
          </w:tcPr>
          <w:p w14:paraId="1B37A151" w14:textId="77777777" w:rsidR="003B4108" w:rsidRPr="00E85C6A" w:rsidRDefault="003B4108" w:rsidP="006206F7">
            <w:pPr>
              <w:spacing w:after="0" w:line="240" w:lineRule="auto"/>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100</w:t>
            </w:r>
          </w:p>
        </w:tc>
        <w:tc>
          <w:tcPr>
            <w:tcW w:w="636" w:type="dxa"/>
            <w:tcBorders>
              <w:top w:val="nil"/>
              <w:left w:val="nil"/>
              <w:bottom w:val="single" w:sz="4" w:space="0" w:color="auto"/>
              <w:right w:val="single" w:sz="4" w:space="0" w:color="auto"/>
            </w:tcBorders>
            <w:shd w:val="clear" w:color="auto" w:fill="auto"/>
            <w:noWrap/>
            <w:vAlign w:val="bottom"/>
          </w:tcPr>
          <w:p w14:paraId="40346BE1" w14:textId="77777777" w:rsidR="003B4108" w:rsidRPr="00E85C6A" w:rsidRDefault="003B4108" w:rsidP="006206F7">
            <w:pPr>
              <w:spacing w:after="0" w:line="240" w:lineRule="auto"/>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61,6</w:t>
            </w:r>
          </w:p>
        </w:tc>
        <w:tc>
          <w:tcPr>
            <w:tcW w:w="576" w:type="dxa"/>
            <w:tcBorders>
              <w:top w:val="nil"/>
              <w:left w:val="nil"/>
              <w:bottom w:val="single" w:sz="4" w:space="0" w:color="auto"/>
              <w:right w:val="single" w:sz="4" w:space="0" w:color="auto"/>
            </w:tcBorders>
            <w:shd w:val="clear" w:color="auto" w:fill="BDD6EE"/>
            <w:noWrap/>
            <w:vAlign w:val="bottom"/>
          </w:tcPr>
          <w:p w14:paraId="361B6D35" w14:textId="77777777" w:rsidR="003B4108" w:rsidRPr="00E85C6A" w:rsidRDefault="003B4108" w:rsidP="006206F7">
            <w:pPr>
              <w:spacing w:after="0" w:line="240" w:lineRule="auto"/>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216</w:t>
            </w:r>
          </w:p>
        </w:tc>
        <w:tc>
          <w:tcPr>
            <w:tcW w:w="506" w:type="dxa"/>
            <w:tcBorders>
              <w:top w:val="nil"/>
              <w:left w:val="nil"/>
              <w:bottom w:val="single" w:sz="4" w:space="0" w:color="auto"/>
              <w:right w:val="single" w:sz="4" w:space="0" w:color="auto"/>
            </w:tcBorders>
            <w:shd w:val="clear" w:color="auto" w:fill="BDD6EE"/>
            <w:noWrap/>
            <w:vAlign w:val="bottom"/>
          </w:tcPr>
          <w:p w14:paraId="55395542" w14:textId="77777777" w:rsidR="003B4108" w:rsidRPr="00E85C6A" w:rsidRDefault="003B4108" w:rsidP="006206F7">
            <w:pPr>
              <w:spacing w:after="0" w:line="240" w:lineRule="auto"/>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40</w:t>
            </w:r>
          </w:p>
        </w:tc>
        <w:tc>
          <w:tcPr>
            <w:tcW w:w="636" w:type="dxa"/>
            <w:tcBorders>
              <w:top w:val="nil"/>
              <w:left w:val="nil"/>
              <w:bottom w:val="single" w:sz="4" w:space="0" w:color="auto"/>
              <w:right w:val="single" w:sz="4" w:space="0" w:color="auto"/>
            </w:tcBorders>
            <w:shd w:val="clear" w:color="auto" w:fill="BDD6EE"/>
            <w:noWrap/>
            <w:vAlign w:val="bottom"/>
          </w:tcPr>
          <w:p w14:paraId="13889800" w14:textId="77777777" w:rsidR="003B4108" w:rsidRPr="00E85C6A" w:rsidRDefault="003B4108" w:rsidP="006206F7">
            <w:pPr>
              <w:spacing w:after="0" w:line="240" w:lineRule="auto"/>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21</w:t>
            </w:r>
          </w:p>
        </w:tc>
        <w:tc>
          <w:tcPr>
            <w:tcW w:w="576" w:type="dxa"/>
            <w:tcBorders>
              <w:top w:val="nil"/>
              <w:left w:val="nil"/>
              <w:bottom w:val="single" w:sz="4" w:space="0" w:color="auto"/>
              <w:right w:val="single" w:sz="4" w:space="0" w:color="auto"/>
            </w:tcBorders>
            <w:shd w:val="clear" w:color="auto" w:fill="BDD6EE"/>
            <w:noWrap/>
            <w:vAlign w:val="bottom"/>
          </w:tcPr>
          <w:p w14:paraId="7A3BF55D" w14:textId="77777777" w:rsidR="003B4108" w:rsidRPr="00E85C6A" w:rsidRDefault="003B4108" w:rsidP="006206F7">
            <w:pPr>
              <w:spacing w:after="0" w:line="240" w:lineRule="auto"/>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147</w:t>
            </w:r>
          </w:p>
        </w:tc>
        <w:tc>
          <w:tcPr>
            <w:tcW w:w="636" w:type="dxa"/>
            <w:tcBorders>
              <w:top w:val="nil"/>
              <w:left w:val="nil"/>
              <w:bottom w:val="single" w:sz="4" w:space="0" w:color="auto"/>
              <w:right w:val="single" w:sz="4" w:space="0" w:color="auto"/>
            </w:tcBorders>
            <w:shd w:val="clear" w:color="auto" w:fill="BDD6EE"/>
            <w:noWrap/>
            <w:vAlign w:val="bottom"/>
          </w:tcPr>
          <w:p w14:paraId="6940E7EB" w14:textId="77777777" w:rsidR="003B4108" w:rsidRPr="00E85C6A" w:rsidRDefault="003B4108" w:rsidP="006206F7">
            <w:pPr>
              <w:spacing w:after="0" w:line="240" w:lineRule="auto"/>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68</w:t>
            </w:r>
          </w:p>
        </w:tc>
        <w:tc>
          <w:tcPr>
            <w:tcW w:w="576" w:type="dxa"/>
            <w:tcBorders>
              <w:top w:val="nil"/>
              <w:left w:val="nil"/>
              <w:bottom w:val="single" w:sz="4" w:space="0" w:color="auto"/>
              <w:right w:val="single" w:sz="4" w:space="0" w:color="auto"/>
            </w:tcBorders>
            <w:shd w:val="clear" w:color="auto" w:fill="BDD6EE"/>
            <w:noWrap/>
            <w:vAlign w:val="bottom"/>
          </w:tcPr>
          <w:p w14:paraId="7A0E1B61" w14:textId="77777777" w:rsidR="003B4108" w:rsidRPr="00E85C6A" w:rsidRDefault="003B4108" w:rsidP="006206F7">
            <w:pPr>
              <w:spacing w:after="0" w:line="240" w:lineRule="auto"/>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72</w:t>
            </w:r>
          </w:p>
        </w:tc>
        <w:tc>
          <w:tcPr>
            <w:tcW w:w="636" w:type="dxa"/>
            <w:tcBorders>
              <w:top w:val="nil"/>
              <w:left w:val="nil"/>
              <w:bottom w:val="single" w:sz="4" w:space="0" w:color="auto"/>
              <w:right w:val="single" w:sz="4" w:space="0" w:color="auto"/>
            </w:tcBorders>
            <w:shd w:val="clear" w:color="auto" w:fill="BDD6EE"/>
            <w:noWrap/>
            <w:vAlign w:val="bottom"/>
          </w:tcPr>
          <w:p w14:paraId="0A3D3F7E" w14:textId="77777777" w:rsidR="003B4108" w:rsidRPr="00E85C6A" w:rsidRDefault="003B4108" w:rsidP="006206F7">
            <w:pPr>
              <w:spacing w:after="0" w:line="240" w:lineRule="auto"/>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26,5</w:t>
            </w:r>
          </w:p>
        </w:tc>
        <w:tc>
          <w:tcPr>
            <w:tcW w:w="506" w:type="dxa"/>
            <w:tcBorders>
              <w:top w:val="nil"/>
              <w:left w:val="nil"/>
              <w:bottom w:val="single" w:sz="4" w:space="0" w:color="auto"/>
              <w:right w:val="single" w:sz="4" w:space="0" w:color="auto"/>
            </w:tcBorders>
            <w:shd w:val="clear" w:color="auto" w:fill="BDD6EE"/>
            <w:noWrap/>
            <w:vAlign w:val="bottom"/>
          </w:tcPr>
          <w:p w14:paraId="6AB983F0" w14:textId="77777777" w:rsidR="003B4108" w:rsidRPr="00E85C6A" w:rsidRDefault="003B4108" w:rsidP="006206F7">
            <w:pPr>
              <w:spacing w:after="0" w:line="240" w:lineRule="auto"/>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0</w:t>
            </w:r>
          </w:p>
        </w:tc>
        <w:tc>
          <w:tcPr>
            <w:tcW w:w="506" w:type="dxa"/>
            <w:tcBorders>
              <w:top w:val="nil"/>
              <w:left w:val="nil"/>
              <w:bottom w:val="single" w:sz="4" w:space="0" w:color="auto"/>
              <w:right w:val="single" w:sz="4" w:space="0" w:color="auto"/>
            </w:tcBorders>
            <w:shd w:val="clear" w:color="auto" w:fill="BDD6EE"/>
            <w:noWrap/>
            <w:vAlign w:val="bottom"/>
          </w:tcPr>
          <w:p w14:paraId="6A076CBF" w14:textId="77777777" w:rsidR="003B4108" w:rsidRPr="00E85C6A" w:rsidRDefault="003B4108" w:rsidP="006206F7">
            <w:pPr>
              <w:spacing w:after="0" w:line="240" w:lineRule="auto"/>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0</w:t>
            </w:r>
          </w:p>
        </w:tc>
        <w:tc>
          <w:tcPr>
            <w:tcW w:w="506" w:type="dxa"/>
            <w:tcBorders>
              <w:top w:val="nil"/>
              <w:left w:val="nil"/>
              <w:bottom w:val="single" w:sz="4" w:space="0" w:color="auto"/>
              <w:right w:val="single" w:sz="4" w:space="0" w:color="auto"/>
            </w:tcBorders>
            <w:shd w:val="clear" w:color="auto" w:fill="BDD6EE"/>
            <w:noWrap/>
            <w:vAlign w:val="bottom"/>
          </w:tcPr>
          <w:p w14:paraId="39E3BE11" w14:textId="77777777" w:rsidR="003B4108" w:rsidRPr="00E85C6A" w:rsidRDefault="003B4108" w:rsidP="006206F7">
            <w:pPr>
              <w:spacing w:after="0" w:line="240" w:lineRule="auto"/>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0</w:t>
            </w:r>
          </w:p>
        </w:tc>
        <w:tc>
          <w:tcPr>
            <w:tcW w:w="576" w:type="dxa"/>
            <w:tcBorders>
              <w:top w:val="nil"/>
              <w:left w:val="nil"/>
              <w:bottom w:val="single" w:sz="4" w:space="0" w:color="auto"/>
              <w:right w:val="single" w:sz="4" w:space="0" w:color="auto"/>
            </w:tcBorders>
            <w:shd w:val="clear" w:color="auto" w:fill="BDD6EE"/>
            <w:noWrap/>
            <w:vAlign w:val="bottom"/>
          </w:tcPr>
          <w:p w14:paraId="70FF747B" w14:textId="77777777" w:rsidR="003B4108" w:rsidRPr="00E85C6A" w:rsidRDefault="003B4108" w:rsidP="006206F7">
            <w:pPr>
              <w:spacing w:after="0" w:line="240" w:lineRule="auto"/>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100</w:t>
            </w:r>
          </w:p>
        </w:tc>
        <w:tc>
          <w:tcPr>
            <w:tcW w:w="636" w:type="dxa"/>
            <w:tcBorders>
              <w:top w:val="nil"/>
              <w:left w:val="nil"/>
              <w:bottom w:val="single" w:sz="4" w:space="0" w:color="auto"/>
              <w:right w:val="single" w:sz="4" w:space="0" w:color="auto"/>
            </w:tcBorders>
            <w:shd w:val="clear" w:color="auto" w:fill="BDD6EE"/>
            <w:noWrap/>
            <w:vAlign w:val="bottom"/>
          </w:tcPr>
          <w:p w14:paraId="13247884" w14:textId="77777777" w:rsidR="003B4108" w:rsidRPr="00E85C6A" w:rsidRDefault="003B4108" w:rsidP="006206F7">
            <w:pPr>
              <w:spacing w:after="0" w:line="240" w:lineRule="auto"/>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73</w:t>
            </w:r>
          </w:p>
        </w:tc>
      </w:tr>
      <w:tr w:rsidR="00BE03D0" w:rsidRPr="009F5970" w14:paraId="49248371" w14:textId="77777777" w:rsidTr="00A85CF5">
        <w:trPr>
          <w:trHeight w:val="289"/>
        </w:trPr>
        <w:tc>
          <w:tcPr>
            <w:tcW w:w="802" w:type="dxa"/>
            <w:vMerge w:val="restart"/>
            <w:tcBorders>
              <w:top w:val="nil"/>
              <w:left w:val="single" w:sz="4" w:space="0" w:color="auto"/>
              <w:bottom w:val="single" w:sz="4" w:space="0" w:color="auto"/>
              <w:right w:val="single" w:sz="4" w:space="0" w:color="auto"/>
            </w:tcBorders>
            <w:shd w:val="clear" w:color="auto" w:fill="auto"/>
            <w:vAlign w:val="center"/>
          </w:tcPr>
          <w:p w14:paraId="438BBE76" w14:textId="77777777" w:rsidR="00BE03D0" w:rsidRPr="009F5970" w:rsidRDefault="00BE03D0"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2020-2021</w:t>
            </w:r>
          </w:p>
        </w:tc>
        <w:tc>
          <w:tcPr>
            <w:tcW w:w="1284" w:type="dxa"/>
            <w:tcBorders>
              <w:top w:val="nil"/>
              <w:left w:val="nil"/>
              <w:bottom w:val="single" w:sz="4" w:space="0" w:color="auto"/>
              <w:right w:val="single" w:sz="4" w:space="0" w:color="auto"/>
            </w:tcBorders>
            <w:shd w:val="clear" w:color="auto" w:fill="auto"/>
            <w:noWrap/>
            <w:vAlign w:val="bottom"/>
          </w:tcPr>
          <w:p w14:paraId="631694B3" w14:textId="77777777" w:rsidR="00BE03D0" w:rsidRPr="009F5970" w:rsidRDefault="00BE03D0"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Русский</w:t>
            </w:r>
          </w:p>
        </w:tc>
        <w:tc>
          <w:tcPr>
            <w:tcW w:w="516" w:type="dxa"/>
            <w:tcBorders>
              <w:top w:val="nil"/>
              <w:left w:val="nil"/>
              <w:bottom w:val="single" w:sz="4" w:space="0" w:color="auto"/>
              <w:right w:val="single" w:sz="4" w:space="0" w:color="auto"/>
            </w:tcBorders>
            <w:shd w:val="clear" w:color="auto" w:fill="auto"/>
            <w:noWrap/>
            <w:vAlign w:val="bottom"/>
          </w:tcPr>
          <w:p w14:paraId="74537D14" w14:textId="77777777" w:rsidR="00BE03D0" w:rsidRPr="009F5970" w:rsidRDefault="00BE03D0"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65</w:t>
            </w:r>
          </w:p>
        </w:tc>
        <w:tc>
          <w:tcPr>
            <w:tcW w:w="516" w:type="dxa"/>
            <w:tcBorders>
              <w:top w:val="nil"/>
              <w:left w:val="nil"/>
              <w:bottom w:val="single" w:sz="4" w:space="0" w:color="auto"/>
              <w:right w:val="single" w:sz="4" w:space="0" w:color="auto"/>
            </w:tcBorders>
            <w:shd w:val="clear" w:color="auto" w:fill="auto"/>
            <w:noWrap/>
            <w:vAlign w:val="bottom"/>
          </w:tcPr>
          <w:p w14:paraId="41F2513E" w14:textId="77777777" w:rsidR="00BE03D0" w:rsidRPr="009F5970" w:rsidRDefault="00BE03D0"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7</w:t>
            </w:r>
          </w:p>
        </w:tc>
        <w:tc>
          <w:tcPr>
            <w:tcW w:w="636" w:type="dxa"/>
            <w:tcBorders>
              <w:top w:val="nil"/>
              <w:left w:val="nil"/>
              <w:bottom w:val="single" w:sz="4" w:space="0" w:color="auto"/>
              <w:right w:val="single" w:sz="4" w:space="0" w:color="auto"/>
            </w:tcBorders>
            <w:shd w:val="clear" w:color="auto" w:fill="auto"/>
            <w:noWrap/>
            <w:vAlign w:val="bottom"/>
          </w:tcPr>
          <w:p w14:paraId="08237D6F" w14:textId="77777777" w:rsidR="00BE03D0" w:rsidRPr="009F5970" w:rsidRDefault="00BE03D0"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10,7</w:t>
            </w:r>
          </w:p>
        </w:tc>
        <w:tc>
          <w:tcPr>
            <w:tcW w:w="516" w:type="dxa"/>
            <w:tcBorders>
              <w:top w:val="nil"/>
              <w:left w:val="nil"/>
              <w:bottom w:val="single" w:sz="4" w:space="0" w:color="auto"/>
              <w:right w:val="single" w:sz="4" w:space="0" w:color="auto"/>
            </w:tcBorders>
            <w:shd w:val="clear" w:color="auto" w:fill="auto"/>
            <w:noWrap/>
            <w:vAlign w:val="bottom"/>
          </w:tcPr>
          <w:p w14:paraId="548FD0DB" w14:textId="77777777" w:rsidR="00BE03D0" w:rsidRPr="009F5970" w:rsidRDefault="00BE03D0"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36</w:t>
            </w:r>
          </w:p>
        </w:tc>
        <w:tc>
          <w:tcPr>
            <w:tcW w:w="636" w:type="dxa"/>
            <w:tcBorders>
              <w:top w:val="nil"/>
              <w:left w:val="nil"/>
              <w:bottom w:val="single" w:sz="4" w:space="0" w:color="auto"/>
              <w:right w:val="single" w:sz="4" w:space="0" w:color="auto"/>
            </w:tcBorders>
            <w:shd w:val="clear" w:color="auto" w:fill="auto"/>
            <w:noWrap/>
            <w:vAlign w:val="bottom"/>
          </w:tcPr>
          <w:p w14:paraId="2C4C50FA" w14:textId="77777777" w:rsidR="00BE03D0" w:rsidRPr="009F5970" w:rsidRDefault="00BE03D0"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55,3</w:t>
            </w:r>
          </w:p>
        </w:tc>
        <w:tc>
          <w:tcPr>
            <w:tcW w:w="516" w:type="dxa"/>
            <w:tcBorders>
              <w:top w:val="nil"/>
              <w:left w:val="nil"/>
              <w:bottom w:val="single" w:sz="4" w:space="0" w:color="auto"/>
              <w:right w:val="single" w:sz="4" w:space="0" w:color="auto"/>
            </w:tcBorders>
            <w:shd w:val="clear" w:color="auto" w:fill="auto"/>
            <w:noWrap/>
            <w:vAlign w:val="bottom"/>
          </w:tcPr>
          <w:p w14:paraId="06CB647C" w14:textId="77777777" w:rsidR="00BE03D0" w:rsidRPr="009F5970" w:rsidRDefault="00BE03D0"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22</w:t>
            </w:r>
          </w:p>
        </w:tc>
        <w:tc>
          <w:tcPr>
            <w:tcW w:w="636" w:type="dxa"/>
            <w:tcBorders>
              <w:top w:val="nil"/>
              <w:left w:val="nil"/>
              <w:bottom w:val="single" w:sz="4" w:space="0" w:color="auto"/>
              <w:right w:val="single" w:sz="4" w:space="0" w:color="auto"/>
            </w:tcBorders>
            <w:shd w:val="clear" w:color="auto" w:fill="auto"/>
            <w:noWrap/>
            <w:vAlign w:val="bottom"/>
          </w:tcPr>
          <w:p w14:paraId="43DA9E79" w14:textId="77777777" w:rsidR="00BE03D0" w:rsidRPr="009F5970" w:rsidRDefault="00BE03D0"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33,8</w:t>
            </w:r>
          </w:p>
        </w:tc>
        <w:tc>
          <w:tcPr>
            <w:tcW w:w="506" w:type="dxa"/>
            <w:tcBorders>
              <w:top w:val="nil"/>
              <w:left w:val="nil"/>
              <w:bottom w:val="single" w:sz="4" w:space="0" w:color="auto"/>
              <w:right w:val="single" w:sz="4" w:space="0" w:color="auto"/>
            </w:tcBorders>
            <w:shd w:val="clear" w:color="auto" w:fill="auto"/>
            <w:noWrap/>
            <w:vAlign w:val="bottom"/>
          </w:tcPr>
          <w:p w14:paraId="34FE4EFD" w14:textId="77777777" w:rsidR="00BE03D0" w:rsidRPr="009F5970" w:rsidRDefault="00BE03D0"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6" w:type="dxa"/>
            <w:tcBorders>
              <w:top w:val="nil"/>
              <w:left w:val="nil"/>
              <w:bottom w:val="single" w:sz="4" w:space="0" w:color="auto"/>
              <w:right w:val="single" w:sz="4" w:space="0" w:color="auto"/>
            </w:tcBorders>
            <w:shd w:val="clear" w:color="auto" w:fill="auto"/>
            <w:noWrap/>
            <w:vAlign w:val="bottom"/>
          </w:tcPr>
          <w:p w14:paraId="1B29213F" w14:textId="77777777" w:rsidR="00BE03D0" w:rsidRPr="009F5970" w:rsidRDefault="00BE03D0"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6" w:type="dxa"/>
            <w:tcBorders>
              <w:top w:val="nil"/>
              <w:left w:val="nil"/>
              <w:bottom w:val="single" w:sz="4" w:space="0" w:color="auto"/>
              <w:right w:val="single" w:sz="4" w:space="0" w:color="auto"/>
            </w:tcBorders>
            <w:shd w:val="clear" w:color="auto" w:fill="auto"/>
            <w:noWrap/>
            <w:vAlign w:val="bottom"/>
          </w:tcPr>
          <w:p w14:paraId="13ED1F7E" w14:textId="77777777" w:rsidR="00BE03D0" w:rsidRPr="009F5970" w:rsidRDefault="00BE03D0"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636" w:type="dxa"/>
            <w:tcBorders>
              <w:top w:val="nil"/>
              <w:left w:val="nil"/>
              <w:bottom w:val="single" w:sz="4" w:space="0" w:color="auto"/>
              <w:right w:val="single" w:sz="4" w:space="0" w:color="auto"/>
            </w:tcBorders>
            <w:shd w:val="clear" w:color="auto" w:fill="auto"/>
            <w:noWrap/>
            <w:vAlign w:val="bottom"/>
          </w:tcPr>
          <w:p w14:paraId="0ADDE1B2" w14:textId="77777777" w:rsidR="00BE03D0" w:rsidRPr="009F5970" w:rsidRDefault="00BE03D0"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100</w:t>
            </w:r>
          </w:p>
        </w:tc>
        <w:tc>
          <w:tcPr>
            <w:tcW w:w="636" w:type="dxa"/>
            <w:tcBorders>
              <w:top w:val="nil"/>
              <w:left w:val="nil"/>
              <w:bottom w:val="single" w:sz="4" w:space="0" w:color="auto"/>
              <w:right w:val="single" w:sz="4" w:space="0" w:color="auto"/>
            </w:tcBorders>
            <w:shd w:val="clear" w:color="auto" w:fill="auto"/>
            <w:noWrap/>
            <w:vAlign w:val="bottom"/>
          </w:tcPr>
          <w:p w14:paraId="7D2810A0" w14:textId="77777777" w:rsidR="00BE03D0" w:rsidRPr="009F5970" w:rsidRDefault="00BE03D0"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66</w:t>
            </w:r>
          </w:p>
        </w:tc>
        <w:tc>
          <w:tcPr>
            <w:tcW w:w="576" w:type="dxa"/>
            <w:tcBorders>
              <w:top w:val="nil"/>
              <w:left w:val="nil"/>
              <w:bottom w:val="single" w:sz="4" w:space="0" w:color="auto"/>
              <w:right w:val="single" w:sz="4" w:space="0" w:color="auto"/>
            </w:tcBorders>
            <w:shd w:val="clear" w:color="auto" w:fill="BDD6EE"/>
            <w:noWrap/>
            <w:vAlign w:val="bottom"/>
          </w:tcPr>
          <w:p w14:paraId="0512B55A" w14:textId="77777777" w:rsidR="00BE03D0" w:rsidRPr="009F5970" w:rsidRDefault="0084632E"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187</w:t>
            </w:r>
          </w:p>
        </w:tc>
        <w:tc>
          <w:tcPr>
            <w:tcW w:w="506" w:type="dxa"/>
            <w:tcBorders>
              <w:top w:val="nil"/>
              <w:left w:val="nil"/>
              <w:bottom w:val="single" w:sz="4" w:space="0" w:color="auto"/>
              <w:right w:val="single" w:sz="4" w:space="0" w:color="auto"/>
            </w:tcBorders>
            <w:shd w:val="clear" w:color="auto" w:fill="BDD6EE"/>
            <w:noWrap/>
            <w:vAlign w:val="bottom"/>
          </w:tcPr>
          <w:p w14:paraId="39C3EE79" w14:textId="77777777" w:rsidR="00BE03D0" w:rsidRPr="009F5970" w:rsidRDefault="0084632E"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30</w:t>
            </w:r>
          </w:p>
        </w:tc>
        <w:tc>
          <w:tcPr>
            <w:tcW w:w="636" w:type="dxa"/>
            <w:tcBorders>
              <w:top w:val="nil"/>
              <w:left w:val="nil"/>
              <w:bottom w:val="single" w:sz="4" w:space="0" w:color="auto"/>
              <w:right w:val="single" w:sz="4" w:space="0" w:color="auto"/>
            </w:tcBorders>
            <w:shd w:val="clear" w:color="auto" w:fill="BDD6EE"/>
            <w:noWrap/>
            <w:vAlign w:val="bottom"/>
          </w:tcPr>
          <w:p w14:paraId="2CA07B50" w14:textId="77777777" w:rsidR="00BE03D0" w:rsidRPr="009F5970" w:rsidRDefault="0084632E"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16</w:t>
            </w:r>
          </w:p>
        </w:tc>
        <w:tc>
          <w:tcPr>
            <w:tcW w:w="576" w:type="dxa"/>
            <w:tcBorders>
              <w:top w:val="nil"/>
              <w:left w:val="nil"/>
              <w:bottom w:val="single" w:sz="4" w:space="0" w:color="auto"/>
              <w:right w:val="single" w:sz="4" w:space="0" w:color="auto"/>
            </w:tcBorders>
            <w:shd w:val="clear" w:color="auto" w:fill="BDD6EE"/>
            <w:noWrap/>
            <w:vAlign w:val="bottom"/>
          </w:tcPr>
          <w:p w14:paraId="23A7805C" w14:textId="77777777" w:rsidR="00BE03D0" w:rsidRPr="009F5970" w:rsidRDefault="00957D01"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96</w:t>
            </w:r>
          </w:p>
        </w:tc>
        <w:tc>
          <w:tcPr>
            <w:tcW w:w="636" w:type="dxa"/>
            <w:tcBorders>
              <w:top w:val="nil"/>
              <w:left w:val="nil"/>
              <w:bottom w:val="single" w:sz="4" w:space="0" w:color="auto"/>
              <w:right w:val="single" w:sz="4" w:space="0" w:color="auto"/>
            </w:tcBorders>
            <w:shd w:val="clear" w:color="auto" w:fill="BDD6EE"/>
            <w:noWrap/>
            <w:vAlign w:val="bottom"/>
          </w:tcPr>
          <w:p w14:paraId="6BF40A28" w14:textId="77777777" w:rsidR="00BE03D0" w:rsidRPr="009F5970" w:rsidRDefault="00957D01"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51,3</w:t>
            </w:r>
          </w:p>
        </w:tc>
        <w:tc>
          <w:tcPr>
            <w:tcW w:w="576" w:type="dxa"/>
            <w:tcBorders>
              <w:top w:val="nil"/>
              <w:left w:val="nil"/>
              <w:bottom w:val="single" w:sz="4" w:space="0" w:color="auto"/>
              <w:right w:val="single" w:sz="4" w:space="0" w:color="auto"/>
            </w:tcBorders>
            <w:shd w:val="clear" w:color="auto" w:fill="BDD6EE"/>
            <w:noWrap/>
            <w:vAlign w:val="bottom"/>
          </w:tcPr>
          <w:p w14:paraId="0C369E57" w14:textId="77777777" w:rsidR="00BE03D0" w:rsidRPr="009F5970" w:rsidRDefault="00957D01"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61</w:t>
            </w:r>
          </w:p>
        </w:tc>
        <w:tc>
          <w:tcPr>
            <w:tcW w:w="636" w:type="dxa"/>
            <w:tcBorders>
              <w:top w:val="nil"/>
              <w:left w:val="nil"/>
              <w:bottom w:val="single" w:sz="4" w:space="0" w:color="auto"/>
              <w:right w:val="single" w:sz="4" w:space="0" w:color="auto"/>
            </w:tcBorders>
            <w:shd w:val="clear" w:color="auto" w:fill="BDD6EE"/>
            <w:noWrap/>
            <w:vAlign w:val="bottom"/>
          </w:tcPr>
          <w:p w14:paraId="2665222F" w14:textId="77777777" w:rsidR="00BE03D0" w:rsidRPr="009F5970" w:rsidRDefault="00957D01"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32,6</w:t>
            </w:r>
          </w:p>
        </w:tc>
        <w:tc>
          <w:tcPr>
            <w:tcW w:w="506" w:type="dxa"/>
            <w:tcBorders>
              <w:top w:val="nil"/>
              <w:left w:val="nil"/>
              <w:bottom w:val="single" w:sz="4" w:space="0" w:color="auto"/>
              <w:right w:val="single" w:sz="4" w:space="0" w:color="auto"/>
            </w:tcBorders>
            <w:shd w:val="clear" w:color="auto" w:fill="BDD6EE"/>
            <w:noWrap/>
            <w:vAlign w:val="bottom"/>
          </w:tcPr>
          <w:p w14:paraId="10DD2FDB" w14:textId="77777777" w:rsidR="00BE03D0" w:rsidRPr="009F5970" w:rsidRDefault="00BE03D0"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6" w:type="dxa"/>
            <w:tcBorders>
              <w:top w:val="nil"/>
              <w:left w:val="nil"/>
              <w:bottom w:val="single" w:sz="4" w:space="0" w:color="auto"/>
              <w:right w:val="single" w:sz="4" w:space="0" w:color="auto"/>
            </w:tcBorders>
            <w:shd w:val="clear" w:color="auto" w:fill="BDD6EE"/>
            <w:noWrap/>
            <w:vAlign w:val="bottom"/>
          </w:tcPr>
          <w:p w14:paraId="1081A2AD" w14:textId="77777777" w:rsidR="00BE03D0" w:rsidRPr="009F5970" w:rsidRDefault="00BE03D0"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6" w:type="dxa"/>
            <w:tcBorders>
              <w:top w:val="nil"/>
              <w:left w:val="nil"/>
              <w:bottom w:val="single" w:sz="4" w:space="0" w:color="auto"/>
              <w:right w:val="single" w:sz="4" w:space="0" w:color="auto"/>
            </w:tcBorders>
            <w:shd w:val="clear" w:color="auto" w:fill="BDD6EE"/>
            <w:noWrap/>
            <w:vAlign w:val="bottom"/>
          </w:tcPr>
          <w:p w14:paraId="584A9093" w14:textId="77777777" w:rsidR="00BE03D0" w:rsidRPr="009F5970" w:rsidRDefault="00BE03D0"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76" w:type="dxa"/>
            <w:tcBorders>
              <w:top w:val="nil"/>
              <w:left w:val="nil"/>
              <w:bottom w:val="single" w:sz="4" w:space="0" w:color="auto"/>
              <w:right w:val="single" w:sz="4" w:space="0" w:color="auto"/>
            </w:tcBorders>
            <w:shd w:val="clear" w:color="auto" w:fill="BDD6EE"/>
            <w:noWrap/>
            <w:vAlign w:val="bottom"/>
          </w:tcPr>
          <w:p w14:paraId="3F994D6A" w14:textId="77777777" w:rsidR="00BE03D0" w:rsidRPr="009F5970" w:rsidRDefault="00BE03D0"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100</w:t>
            </w:r>
          </w:p>
        </w:tc>
        <w:tc>
          <w:tcPr>
            <w:tcW w:w="636" w:type="dxa"/>
            <w:tcBorders>
              <w:top w:val="nil"/>
              <w:left w:val="nil"/>
              <w:bottom w:val="single" w:sz="4" w:space="0" w:color="auto"/>
              <w:right w:val="single" w:sz="4" w:space="0" w:color="auto"/>
            </w:tcBorders>
            <w:shd w:val="clear" w:color="auto" w:fill="BDD6EE"/>
            <w:noWrap/>
            <w:vAlign w:val="bottom"/>
          </w:tcPr>
          <w:p w14:paraId="773BB891" w14:textId="77777777" w:rsidR="00BE03D0" w:rsidRPr="009F5970" w:rsidRDefault="00BE03D0"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67,4</w:t>
            </w:r>
          </w:p>
        </w:tc>
      </w:tr>
      <w:tr w:rsidR="00BE03D0" w:rsidRPr="009F5970" w14:paraId="647E03ED" w14:textId="77777777" w:rsidTr="00A85CF5">
        <w:trPr>
          <w:trHeight w:val="289"/>
        </w:trPr>
        <w:tc>
          <w:tcPr>
            <w:tcW w:w="802" w:type="dxa"/>
            <w:vMerge/>
            <w:tcBorders>
              <w:top w:val="nil"/>
              <w:left w:val="single" w:sz="4" w:space="0" w:color="auto"/>
              <w:bottom w:val="single" w:sz="4" w:space="0" w:color="auto"/>
              <w:right w:val="single" w:sz="4" w:space="0" w:color="auto"/>
            </w:tcBorders>
            <w:vAlign w:val="center"/>
          </w:tcPr>
          <w:p w14:paraId="18D36E21" w14:textId="77777777" w:rsidR="00BE03D0" w:rsidRPr="009F5970" w:rsidRDefault="00BE03D0" w:rsidP="006206F7">
            <w:pPr>
              <w:spacing w:after="0" w:line="240" w:lineRule="auto"/>
              <w:jc w:val="center"/>
              <w:rPr>
                <w:rFonts w:ascii="Times New Roman" w:hAnsi="Times New Roman"/>
                <w:color w:val="000000"/>
                <w:sz w:val="24"/>
                <w:szCs w:val="24"/>
              </w:rPr>
            </w:pPr>
          </w:p>
        </w:tc>
        <w:tc>
          <w:tcPr>
            <w:tcW w:w="1284" w:type="dxa"/>
            <w:tcBorders>
              <w:top w:val="nil"/>
              <w:left w:val="nil"/>
              <w:bottom w:val="single" w:sz="4" w:space="0" w:color="auto"/>
              <w:right w:val="single" w:sz="4" w:space="0" w:color="auto"/>
            </w:tcBorders>
            <w:shd w:val="clear" w:color="auto" w:fill="auto"/>
            <w:noWrap/>
            <w:vAlign w:val="bottom"/>
          </w:tcPr>
          <w:p w14:paraId="0234A6EF" w14:textId="77777777" w:rsidR="00BE03D0" w:rsidRPr="009F5970" w:rsidRDefault="00BE03D0"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Казахский</w:t>
            </w:r>
          </w:p>
        </w:tc>
        <w:tc>
          <w:tcPr>
            <w:tcW w:w="516" w:type="dxa"/>
            <w:tcBorders>
              <w:top w:val="nil"/>
              <w:left w:val="nil"/>
              <w:bottom w:val="single" w:sz="4" w:space="0" w:color="auto"/>
              <w:right w:val="single" w:sz="4" w:space="0" w:color="auto"/>
            </w:tcBorders>
            <w:shd w:val="clear" w:color="auto" w:fill="auto"/>
            <w:noWrap/>
            <w:vAlign w:val="bottom"/>
          </w:tcPr>
          <w:p w14:paraId="38F4C21E" w14:textId="77777777" w:rsidR="00BE03D0" w:rsidRPr="009F5970" w:rsidRDefault="00BE03D0"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16" w:type="dxa"/>
            <w:tcBorders>
              <w:top w:val="nil"/>
              <w:left w:val="nil"/>
              <w:bottom w:val="single" w:sz="4" w:space="0" w:color="auto"/>
              <w:right w:val="single" w:sz="4" w:space="0" w:color="auto"/>
            </w:tcBorders>
            <w:shd w:val="clear" w:color="auto" w:fill="auto"/>
            <w:noWrap/>
            <w:vAlign w:val="bottom"/>
          </w:tcPr>
          <w:p w14:paraId="20C7C195" w14:textId="77777777" w:rsidR="00BE03D0" w:rsidRPr="009F5970" w:rsidRDefault="00BE03D0"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636" w:type="dxa"/>
            <w:tcBorders>
              <w:top w:val="nil"/>
              <w:left w:val="nil"/>
              <w:bottom w:val="single" w:sz="4" w:space="0" w:color="auto"/>
              <w:right w:val="single" w:sz="4" w:space="0" w:color="auto"/>
            </w:tcBorders>
            <w:shd w:val="clear" w:color="auto" w:fill="auto"/>
            <w:noWrap/>
            <w:vAlign w:val="bottom"/>
          </w:tcPr>
          <w:p w14:paraId="2A5A42F4" w14:textId="77777777" w:rsidR="00BE03D0" w:rsidRPr="009F5970" w:rsidRDefault="00BE03D0"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16" w:type="dxa"/>
            <w:tcBorders>
              <w:top w:val="nil"/>
              <w:left w:val="nil"/>
              <w:bottom w:val="single" w:sz="4" w:space="0" w:color="auto"/>
              <w:right w:val="single" w:sz="4" w:space="0" w:color="auto"/>
            </w:tcBorders>
            <w:shd w:val="clear" w:color="auto" w:fill="auto"/>
            <w:noWrap/>
            <w:vAlign w:val="bottom"/>
          </w:tcPr>
          <w:p w14:paraId="63C74B9A" w14:textId="77777777" w:rsidR="00BE03D0" w:rsidRPr="009F5970" w:rsidRDefault="00BE03D0"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636" w:type="dxa"/>
            <w:tcBorders>
              <w:top w:val="nil"/>
              <w:left w:val="nil"/>
              <w:bottom w:val="single" w:sz="4" w:space="0" w:color="auto"/>
              <w:right w:val="single" w:sz="4" w:space="0" w:color="auto"/>
            </w:tcBorders>
            <w:shd w:val="clear" w:color="auto" w:fill="auto"/>
            <w:noWrap/>
            <w:vAlign w:val="bottom"/>
          </w:tcPr>
          <w:p w14:paraId="6FAC3F4A" w14:textId="77777777" w:rsidR="00BE03D0" w:rsidRPr="009F5970" w:rsidRDefault="00BE03D0"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16" w:type="dxa"/>
            <w:tcBorders>
              <w:top w:val="nil"/>
              <w:left w:val="nil"/>
              <w:bottom w:val="single" w:sz="4" w:space="0" w:color="auto"/>
              <w:right w:val="single" w:sz="4" w:space="0" w:color="auto"/>
            </w:tcBorders>
            <w:shd w:val="clear" w:color="auto" w:fill="auto"/>
            <w:noWrap/>
            <w:vAlign w:val="bottom"/>
          </w:tcPr>
          <w:p w14:paraId="3E04ECC0" w14:textId="77777777" w:rsidR="00BE03D0" w:rsidRPr="009F5970" w:rsidRDefault="00BE03D0"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636" w:type="dxa"/>
            <w:tcBorders>
              <w:top w:val="nil"/>
              <w:left w:val="nil"/>
              <w:bottom w:val="single" w:sz="4" w:space="0" w:color="auto"/>
              <w:right w:val="single" w:sz="4" w:space="0" w:color="auto"/>
            </w:tcBorders>
            <w:shd w:val="clear" w:color="auto" w:fill="auto"/>
            <w:noWrap/>
            <w:vAlign w:val="bottom"/>
          </w:tcPr>
          <w:p w14:paraId="5DFB46C2" w14:textId="77777777" w:rsidR="00BE03D0" w:rsidRPr="009F5970" w:rsidRDefault="00BE03D0"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6" w:type="dxa"/>
            <w:tcBorders>
              <w:top w:val="nil"/>
              <w:left w:val="nil"/>
              <w:bottom w:val="single" w:sz="4" w:space="0" w:color="auto"/>
              <w:right w:val="single" w:sz="4" w:space="0" w:color="auto"/>
            </w:tcBorders>
            <w:shd w:val="clear" w:color="auto" w:fill="auto"/>
            <w:noWrap/>
            <w:vAlign w:val="bottom"/>
          </w:tcPr>
          <w:p w14:paraId="0BD6657C" w14:textId="77777777" w:rsidR="00BE03D0" w:rsidRPr="009F5970" w:rsidRDefault="00BE03D0"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6" w:type="dxa"/>
            <w:tcBorders>
              <w:top w:val="nil"/>
              <w:left w:val="nil"/>
              <w:bottom w:val="single" w:sz="4" w:space="0" w:color="auto"/>
              <w:right w:val="single" w:sz="4" w:space="0" w:color="auto"/>
            </w:tcBorders>
            <w:shd w:val="clear" w:color="auto" w:fill="auto"/>
            <w:noWrap/>
            <w:vAlign w:val="bottom"/>
          </w:tcPr>
          <w:p w14:paraId="3AFFF3D4" w14:textId="77777777" w:rsidR="00BE03D0" w:rsidRPr="009F5970" w:rsidRDefault="00BE03D0"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6" w:type="dxa"/>
            <w:tcBorders>
              <w:top w:val="nil"/>
              <w:left w:val="nil"/>
              <w:bottom w:val="single" w:sz="4" w:space="0" w:color="auto"/>
              <w:right w:val="single" w:sz="4" w:space="0" w:color="auto"/>
            </w:tcBorders>
            <w:shd w:val="clear" w:color="auto" w:fill="auto"/>
            <w:noWrap/>
            <w:vAlign w:val="bottom"/>
          </w:tcPr>
          <w:p w14:paraId="0839E52F" w14:textId="77777777" w:rsidR="00BE03D0" w:rsidRPr="009F5970" w:rsidRDefault="00BE03D0"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636" w:type="dxa"/>
            <w:tcBorders>
              <w:top w:val="nil"/>
              <w:left w:val="nil"/>
              <w:bottom w:val="single" w:sz="4" w:space="0" w:color="auto"/>
              <w:right w:val="single" w:sz="4" w:space="0" w:color="auto"/>
            </w:tcBorders>
            <w:shd w:val="clear" w:color="auto" w:fill="auto"/>
            <w:noWrap/>
            <w:vAlign w:val="bottom"/>
          </w:tcPr>
          <w:p w14:paraId="3019F565" w14:textId="77777777" w:rsidR="00BE03D0" w:rsidRPr="009F5970" w:rsidRDefault="00BE03D0"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636" w:type="dxa"/>
            <w:tcBorders>
              <w:top w:val="nil"/>
              <w:left w:val="nil"/>
              <w:bottom w:val="single" w:sz="4" w:space="0" w:color="auto"/>
              <w:right w:val="single" w:sz="4" w:space="0" w:color="auto"/>
            </w:tcBorders>
            <w:shd w:val="clear" w:color="auto" w:fill="auto"/>
            <w:noWrap/>
            <w:vAlign w:val="bottom"/>
          </w:tcPr>
          <w:p w14:paraId="6EE7FBCE" w14:textId="77777777" w:rsidR="00BE03D0" w:rsidRPr="009F5970" w:rsidRDefault="00BE03D0"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76" w:type="dxa"/>
            <w:tcBorders>
              <w:top w:val="nil"/>
              <w:left w:val="nil"/>
              <w:bottom w:val="single" w:sz="4" w:space="0" w:color="auto"/>
              <w:right w:val="single" w:sz="4" w:space="0" w:color="auto"/>
            </w:tcBorders>
            <w:shd w:val="clear" w:color="auto" w:fill="BDD6EE"/>
            <w:noWrap/>
            <w:vAlign w:val="bottom"/>
          </w:tcPr>
          <w:p w14:paraId="54B3FF0D" w14:textId="77777777" w:rsidR="00BE03D0" w:rsidRPr="009F5970" w:rsidRDefault="0084632E"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39</w:t>
            </w:r>
          </w:p>
        </w:tc>
        <w:tc>
          <w:tcPr>
            <w:tcW w:w="506" w:type="dxa"/>
            <w:tcBorders>
              <w:top w:val="nil"/>
              <w:left w:val="nil"/>
              <w:bottom w:val="single" w:sz="4" w:space="0" w:color="auto"/>
              <w:right w:val="single" w:sz="4" w:space="0" w:color="auto"/>
            </w:tcBorders>
            <w:shd w:val="clear" w:color="auto" w:fill="BDD6EE"/>
            <w:noWrap/>
            <w:vAlign w:val="bottom"/>
          </w:tcPr>
          <w:p w14:paraId="184C813F" w14:textId="77777777" w:rsidR="00BE03D0" w:rsidRPr="009F5970" w:rsidRDefault="0084632E"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11</w:t>
            </w:r>
          </w:p>
        </w:tc>
        <w:tc>
          <w:tcPr>
            <w:tcW w:w="636" w:type="dxa"/>
            <w:tcBorders>
              <w:top w:val="nil"/>
              <w:left w:val="nil"/>
              <w:bottom w:val="single" w:sz="4" w:space="0" w:color="auto"/>
              <w:right w:val="single" w:sz="4" w:space="0" w:color="auto"/>
            </w:tcBorders>
            <w:shd w:val="clear" w:color="auto" w:fill="BDD6EE"/>
            <w:noWrap/>
            <w:vAlign w:val="bottom"/>
          </w:tcPr>
          <w:p w14:paraId="4A071A77" w14:textId="77777777" w:rsidR="00BE03D0" w:rsidRPr="009F5970" w:rsidRDefault="0084632E"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28</w:t>
            </w:r>
          </w:p>
        </w:tc>
        <w:tc>
          <w:tcPr>
            <w:tcW w:w="576" w:type="dxa"/>
            <w:tcBorders>
              <w:top w:val="nil"/>
              <w:left w:val="nil"/>
              <w:bottom w:val="single" w:sz="4" w:space="0" w:color="auto"/>
              <w:right w:val="single" w:sz="4" w:space="0" w:color="auto"/>
            </w:tcBorders>
            <w:shd w:val="clear" w:color="auto" w:fill="BDD6EE"/>
            <w:noWrap/>
            <w:vAlign w:val="bottom"/>
          </w:tcPr>
          <w:p w14:paraId="0D8F1323" w14:textId="77777777" w:rsidR="00BE03D0" w:rsidRPr="009F5970" w:rsidRDefault="00957D01"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17</w:t>
            </w:r>
          </w:p>
        </w:tc>
        <w:tc>
          <w:tcPr>
            <w:tcW w:w="636" w:type="dxa"/>
            <w:tcBorders>
              <w:top w:val="nil"/>
              <w:left w:val="nil"/>
              <w:bottom w:val="single" w:sz="4" w:space="0" w:color="auto"/>
              <w:right w:val="single" w:sz="4" w:space="0" w:color="auto"/>
            </w:tcBorders>
            <w:shd w:val="clear" w:color="auto" w:fill="BDD6EE"/>
            <w:noWrap/>
            <w:vAlign w:val="bottom"/>
          </w:tcPr>
          <w:p w14:paraId="44DDD944" w14:textId="77777777" w:rsidR="00BE03D0" w:rsidRPr="009F5970" w:rsidRDefault="00957D01"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42,5</w:t>
            </w:r>
          </w:p>
        </w:tc>
        <w:tc>
          <w:tcPr>
            <w:tcW w:w="576" w:type="dxa"/>
            <w:tcBorders>
              <w:top w:val="nil"/>
              <w:left w:val="nil"/>
              <w:bottom w:val="single" w:sz="4" w:space="0" w:color="auto"/>
              <w:right w:val="single" w:sz="4" w:space="0" w:color="auto"/>
            </w:tcBorders>
            <w:shd w:val="clear" w:color="auto" w:fill="BDD6EE"/>
            <w:noWrap/>
            <w:vAlign w:val="bottom"/>
          </w:tcPr>
          <w:p w14:paraId="0DE4DE59" w14:textId="77777777" w:rsidR="00BE03D0" w:rsidRPr="009F5970" w:rsidRDefault="00957D01"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11</w:t>
            </w:r>
          </w:p>
        </w:tc>
        <w:tc>
          <w:tcPr>
            <w:tcW w:w="636" w:type="dxa"/>
            <w:tcBorders>
              <w:top w:val="nil"/>
              <w:left w:val="nil"/>
              <w:bottom w:val="single" w:sz="4" w:space="0" w:color="auto"/>
              <w:right w:val="single" w:sz="4" w:space="0" w:color="auto"/>
            </w:tcBorders>
            <w:shd w:val="clear" w:color="auto" w:fill="BDD6EE"/>
            <w:noWrap/>
            <w:vAlign w:val="bottom"/>
          </w:tcPr>
          <w:p w14:paraId="2032AB3D" w14:textId="77777777" w:rsidR="00BE03D0" w:rsidRPr="009F5970" w:rsidRDefault="00957D01"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27,5</w:t>
            </w:r>
          </w:p>
        </w:tc>
        <w:tc>
          <w:tcPr>
            <w:tcW w:w="506" w:type="dxa"/>
            <w:tcBorders>
              <w:top w:val="nil"/>
              <w:left w:val="nil"/>
              <w:bottom w:val="single" w:sz="4" w:space="0" w:color="auto"/>
              <w:right w:val="single" w:sz="4" w:space="0" w:color="auto"/>
            </w:tcBorders>
            <w:shd w:val="clear" w:color="auto" w:fill="BDD6EE"/>
            <w:noWrap/>
            <w:vAlign w:val="bottom"/>
          </w:tcPr>
          <w:p w14:paraId="52E011C2" w14:textId="77777777" w:rsidR="00BE03D0" w:rsidRPr="009F5970" w:rsidRDefault="00BE03D0"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6" w:type="dxa"/>
            <w:tcBorders>
              <w:top w:val="nil"/>
              <w:left w:val="nil"/>
              <w:bottom w:val="single" w:sz="4" w:space="0" w:color="auto"/>
              <w:right w:val="single" w:sz="4" w:space="0" w:color="auto"/>
            </w:tcBorders>
            <w:shd w:val="clear" w:color="auto" w:fill="BDD6EE"/>
            <w:noWrap/>
            <w:vAlign w:val="bottom"/>
          </w:tcPr>
          <w:p w14:paraId="79162E11" w14:textId="77777777" w:rsidR="00BE03D0" w:rsidRPr="009F5970" w:rsidRDefault="00BE03D0"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6" w:type="dxa"/>
            <w:tcBorders>
              <w:top w:val="nil"/>
              <w:left w:val="nil"/>
              <w:bottom w:val="single" w:sz="4" w:space="0" w:color="auto"/>
              <w:right w:val="single" w:sz="4" w:space="0" w:color="auto"/>
            </w:tcBorders>
            <w:shd w:val="clear" w:color="auto" w:fill="BDD6EE"/>
            <w:noWrap/>
            <w:vAlign w:val="bottom"/>
          </w:tcPr>
          <w:p w14:paraId="62F24646" w14:textId="77777777" w:rsidR="00BE03D0" w:rsidRPr="009F5970" w:rsidRDefault="00BE03D0"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76" w:type="dxa"/>
            <w:tcBorders>
              <w:top w:val="nil"/>
              <w:left w:val="nil"/>
              <w:bottom w:val="single" w:sz="4" w:space="0" w:color="auto"/>
              <w:right w:val="single" w:sz="4" w:space="0" w:color="auto"/>
            </w:tcBorders>
            <w:shd w:val="clear" w:color="auto" w:fill="BDD6EE"/>
            <w:noWrap/>
            <w:vAlign w:val="bottom"/>
          </w:tcPr>
          <w:p w14:paraId="037ECE44" w14:textId="77777777" w:rsidR="00BE03D0" w:rsidRPr="009F5970" w:rsidRDefault="00BE03D0"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100</w:t>
            </w:r>
          </w:p>
        </w:tc>
        <w:tc>
          <w:tcPr>
            <w:tcW w:w="636" w:type="dxa"/>
            <w:tcBorders>
              <w:top w:val="nil"/>
              <w:left w:val="nil"/>
              <w:bottom w:val="single" w:sz="4" w:space="0" w:color="auto"/>
              <w:right w:val="single" w:sz="4" w:space="0" w:color="auto"/>
            </w:tcBorders>
            <w:shd w:val="clear" w:color="auto" w:fill="BDD6EE"/>
            <w:noWrap/>
            <w:vAlign w:val="bottom"/>
          </w:tcPr>
          <w:p w14:paraId="32BBAA38" w14:textId="77777777" w:rsidR="00BE03D0" w:rsidRPr="009F5970" w:rsidRDefault="00BE03D0" w:rsidP="006206F7">
            <w:pPr>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71,5</w:t>
            </w:r>
          </w:p>
        </w:tc>
      </w:tr>
      <w:tr w:rsidR="00BE03D0" w:rsidRPr="00E85C6A" w14:paraId="4FC457A2" w14:textId="77777777" w:rsidTr="00A85CF5">
        <w:trPr>
          <w:trHeight w:val="289"/>
        </w:trPr>
        <w:tc>
          <w:tcPr>
            <w:tcW w:w="802" w:type="dxa"/>
            <w:vMerge/>
            <w:tcBorders>
              <w:top w:val="nil"/>
              <w:left w:val="single" w:sz="4" w:space="0" w:color="auto"/>
              <w:bottom w:val="single" w:sz="4" w:space="0" w:color="auto"/>
              <w:right w:val="single" w:sz="4" w:space="0" w:color="auto"/>
            </w:tcBorders>
            <w:vAlign w:val="center"/>
          </w:tcPr>
          <w:p w14:paraId="51699647" w14:textId="77777777" w:rsidR="00BE03D0" w:rsidRPr="009F5970" w:rsidRDefault="00BE03D0" w:rsidP="006206F7">
            <w:pPr>
              <w:spacing w:after="0" w:line="240" w:lineRule="auto"/>
              <w:jc w:val="center"/>
              <w:rPr>
                <w:rFonts w:ascii="Times New Roman" w:hAnsi="Times New Roman"/>
                <w:color w:val="000000"/>
                <w:sz w:val="24"/>
                <w:szCs w:val="24"/>
              </w:rPr>
            </w:pPr>
          </w:p>
        </w:tc>
        <w:tc>
          <w:tcPr>
            <w:tcW w:w="1284" w:type="dxa"/>
            <w:tcBorders>
              <w:top w:val="nil"/>
              <w:left w:val="nil"/>
              <w:bottom w:val="single" w:sz="4" w:space="0" w:color="auto"/>
              <w:right w:val="single" w:sz="4" w:space="0" w:color="auto"/>
            </w:tcBorders>
            <w:shd w:val="clear" w:color="auto" w:fill="auto"/>
            <w:noWrap/>
            <w:vAlign w:val="bottom"/>
          </w:tcPr>
          <w:p w14:paraId="5AB7134F" w14:textId="77777777" w:rsidR="00BE03D0" w:rsidRPr="00E85C6A" w:rsidRDefault="00BE03D0" w:rsidP="006206F7">
            <w:pPr>
              <w:spacing w:after="0" w:line="240" w:lineRule="auto"/>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Всего</w:t>
            </w:r>
          </w:p>
        </w:tc>
        <w:tc>
          <w:tcPr>
            <w:tcW w:w="516" w:type="dxa"/>
            <w:tcBorders>
              <w:top w:val="nil"/>
              <w:left w:val="nil"/>
              <w:bottom w:val="single" w:sz="4" w:space="0" w:color="auto"/>
              <w:right w:val="single" w:sz="4" w:space="0" w:color="auto"/>
            </w:tcBorders>
            <w:shd w:val="clear" w:color="auto" w:fill="auto"/>
            <w:noWrap/>
            <w:vAlign w:val="bottom"/>
          </w:tcPr>
          <w:p w14:paraId="3C6C9EA8" w14:textId="77777777" w:rsidR="00BE03D0" w:rsidRPr="00E85C6A" w:rsidRDefault="00BE03D0" w:rsidP="006206F7">
            <w:pPr>
              <w:spacing w:after="0" w:line="240" w:lineRule="auto"/>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65</w:t>
            </w:r>
          </w:p>
        </w:tc>
        <w:tc>
          <w:tcPr>
            <w:tcW w:w="516" w:type="dxa"/>
            <w:tcBorders>
              <w:top w:val="nil"/>
              <w:left w:val="nil"/>
              <w:bottom w:val="single" w:sz="4" w:space="0" w:color="auto"/>
              <w:right w:val="single" w:sz="4" w:space="0" w:color="auto"/>
            </w:tcBorders>
            <w:shd w:val="clear" w:color="auto" w:fill="auto"/>
            <w:noWrap/>
            <w:vAlign w:val="bottom"/>
          </w:tcPr>
          <w:p w14:paraId="2E0F6E85" w14:textId="77777777" w:rsidR="00BE03D0" w:rsidRPr="00E85C6A" w:rsidRDefault="00BE03D0" w:rsidP="006206F7">
            <w:pPr>
              <w:spacing w:after="0" w:line="240" w:lineRule="auto"/>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7</w:t>
            </w:r>
          </w:p>
        </w:tc>
        <w:tc>
          <w:tcPr>
            <w:tcW w:w="636" w:type="dxa"/>
            <w:tcBorders>
              <w:top w:val="nil"/>
              <w:left w:val="nil"/>
              <w:bottom w:val="single" w:sz="4" w:space="0" w:color="auto"/>
              <w:right w:val="single" w:sz="4" w:space="0" w:color="auto"/>
            </w:tcBorders>
            <w:shd w:val="clear" w:color="auto" w:fill="auto"/>
            <w:noWrap/>
            <w:vAlign w:val="bottom"/>
          </w:tcPr>
          <w:p w14:paraId="210FB5D7" w14:textId="77777777" w:rsidR="00BE03D0" w:rsidRPr="00E85C6A" w:rsidRDefault="00BE03D0" w:rsidP="006206F7">
            <w:pPr>
              <w:spacing w:after="0" w:line="240" w:lineRule="auto"/>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10,7</w:t>
            </w:r>
          </w:p>
        </w:tc>
        <w:tc>
          <w:tcPr>
            <w:tcW w:w="516" w:type="dxa"/>
            <w:tcBorders>
              <w:top w:val="nil"/>
              <w:left w:val="nil"/>
              <w:bottom w:val="single" w:sz="4" w:space="0" w:color="auto"/>
              <w:right w:val="single" w:sz="4" w:space="0" w:color="auto"/>
            </w:tcBorders>
            <w:shd w:val="clear" w:color="auto" w:fill="auto"/>
            <w:noWrap/>
            <w:vAlign w:val="bottom"/>
          </w:tcPr>
          <w:p w14:paraId="72BFC48E" w14:textId="77777777" w:rsidR="00BE03D0" w:rsidRPr="00E85C6A" w:rsidRDefault="00BE03D0" w:rsidP="006206F7">
            <w:pPr>
              <w:spacing w:after="0" w:line="240" w:lineRule="auto"/>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36</w:t>
            </w:r>
          </w:p>
        </w:tc>
        <w:tc>
          <w:tcPr>
            <w:tcW w:w="636" w:type="dxa"/>
            <w:tcBorders>
              <w:top w:val="nil"/>
              <w:left w:val="nil"/>
              <w:bottom w:val="single" w:sz="4" w:space="0" w:color="auto"/>
              <w:right w:val="single" w:sz="4" w:space="0" w:color="auto"/>
            </w:tcBorders>
            <w:shd w:val="clear" w:color="auto" w:fill="auto"/>
            <w:noWrap/>
            <w:vAlign w:val="bottom"/>
          </w:tcPr>
          <w:p w14:paraId="41E4786B" w14:textId="77777777" w:rsidR="00BE03D0" w:rsidRPr="00E85C6A" w:rsidRDefault="00BE03D0" w:rsidP="006206F7">
            <w:pPr>
              <w:spacing w:after="0" w:line="240" w:lineRule="auto"/>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55,3</w:t>
            </w:r>
          </w:p>
        </w:tc>
        <w:tc>
          <w:tcPr>
            <w:tcW w:w="516" w:type="dxa"/>
            <w:tcBorders>
              <w:top w:val="nil"/>
              <w:left w:val="nil"/>
              <w:bottom w:val="single" w:sz="4" w:space="0" w:color="auto"/>
              <w:right w:val="single" w:sz="4" w:space="0" w:color="auto"/>
            </w:tcBorders>
            <w:shd w:val="clear" w:color="auto" w:fill="auto"/>
            <w:noWrap/>
            <w:vAlign w:val="bottom"/>
          </w:tcPr>
          <w:p w14:paraId="74EC6C05" w14:textId="77777777" w:rsidR="00BE03D0" w:rsidRPr="00E85C6A" w:rsidRDefault="00BE03D0" w:rsidP="006206F7">
            <w:pPr>
              <w:spacing w:after="0" w:line="240" w:lineRule="auto"/>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22</w:t>
            </w:r>
          </w:p>
        </w:tc>
        <w:tc>
          <w:tcPr>
            <w:tcW w:w="636" w:type="dxa"/>
            <w:tcBorders>
              <w:top w:val="nil"/>
              <w:left w:val="nil"/>
              <w:bottom w:val="single" w:sz="4" w:space="0" w:color="auto"/>
              <w:right w:val="single" w:sz="4" w:space="0" w:color="auto"/>
            </w:tcBorders>
            <w:shd w:val="clear" w:color="auto" w:fill="auto"/>
            <w:noWrap/>
            <w:vAlign w:val="bottom"/>
          </w:tcPr>
          <w:p w14:paraId="2CF90323" w14:textId="77777777" w:rsidR="00BE03D0" w:rsidRPr="00E85C6A" w:rsidRDefault="00BE03D0" w:rsidP="006206F7">
            <w:pPr>
              <w:spacing w:after="0" w:line="240" w:lineRule="auto"/>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33,8</w:t>
            </w:r>
          </w:p>
        </w:tc>
        <w:tc>
          <w:tcPr>
            <w:tcW w:w="506" w:type="dxa"/>
            <w:tcBorders>
              <w:top w:val="nil"/>
              <w:left w:val="nil"/>
              <w:bottom w:val="single" w:sz="4" w:space="0" w:color="auto"/>
              <w:right w:val="single" w:sz="4" w:space="0" w:color="auto"/>
            </w:tcBorders>
            <w:shd w:val="clear" w:color="auto" w:fill="auto"/>
            <w:noWrap/>
            <w:vAlign w:val="bottom"/>
          </w:tcPr>
          <w:p w14:paraId="67FA315A" w14:textId="77777777" w:rsidR="00BE03D0" w:rsidRPr="00E85C6A" w:rsidRDefault="00BE03D0" w:rsidP="006206F7">
            <w:pPr>
              <w:spacing w:after="0" w:line="240" w:lineRule="auto"/>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0</w:t>
            </w:r>
          </w:p>
        </w:tc>
        <w:tc>
          <w:tcPr>
            <w:tcW w:w="506" w:type="dxa"/>
            <w:tcBorders>
              <w:top w:val="nil"/>
              <w:left w:val="nil"/>
              <w:bottom w:val="single" w:sz="4" w:space="0" w:color="auto"/>
              <w:right w:val="single" w:sz="4" w:space="0" w:color="auto"/>
            </w:tcBorders>
            <w:shd w:val="clear" w:color="auto" w:fill="auto"/>
            <w:noWrap/>
            <w:vAlign w:val="bottom"/>
          </w:tcPr>
          <w:p w14:paraId="04442928" w14:textId="77777777" w:rsidR="00BE03D0" w:rsidRPr="00E85C6A" w:rsidRDefault="00BE03D0" w:rsidP="006206F7">
            <w:pPr>
              <w:spacing w:after="0" w:line="240" w:lineRule="auto"/>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0</w:t>
            </w:r>
          </w:p>
        </w:tc>
        <w:tc>
          <w:tcPr>
            <w:tcW w:w="506" w:type="dxa"/>
            <w:tcBorders>
              <w:top w:val="nil"/>
              <w:left w:val="nil"/>
              <w:bottom w:val="single" w:sz="4" w:space="0" w:color="auto"/>
              <w:right w:val="single" w:sz="4" w:space="0" w:color="auto"/>
            </w:tcBorders>
            <w:shd w:val="clear" w:color="auto" w:fill="auto"/>
            <w:noWrap/>
            <w:vAlign w:val="bottom"/>
          </w:tcPr>
          <w:p w14:paraId="45EBA6BE" w14:textId="77777777" w:rsidR="00BE03D0" w:rsidRPr="00E85C6A" w:rsidRDefault="00BE03D0" w:rsidP="006206F7">
            <w:pPr>
              <w:spacing w:after="0" w:line="240" w:lineRule="auto"/>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0</w:t>
            </w:r>
          </w:p>
        </w:tc>
        <w:tc>
          <w:tcPr>
            <w:tcW w:w="636" w:type="dxa"/>
            <w:tcBorders>
              <w:top w:val="nil"/>
              <w:left w:val="nil"/>
              <w:bottom w:val="single" w:sz="4" w:space="0" w:color="auto"/>
              <w:right w:val="single" w:sz="4" w:space="0" w:color="auto"/>
            </w:tcBorders>
            <w:shd w:val="clear" w:color="auto" w:fill="auto"/>
            <w:noWrap/>
            <w:vAlign w:val="bottom"/>
          </w:tcPr>
          <w:p w14:paraId="7C689E3D" w14:textId="77777777" w:rsidR="00BE03D0" w:rsidRPr="00E85C6A" w:rsidRDefault="00BE03D0" w:rsidP="006206F7">
            <w:pPr>
              <w:spacing w:after="0" w:line="240" w:lineRule="auto"/>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100</w:t>
            </w:r>
          </w:p>
        </w:tc>
        <w:tc>
          <w:tcPr>
            <w:tcW w:w="636" w:type="dxa"/>
            <w:tcBorders>
              <w:top w:val="nil"/>
              <w:left w:val="nil"/>
              <w:bottom w:val="single" w:sz="4" w:space="0" w:color="auto"/>
              <w:right w:val="single" w:sz="4" w:space="0" w:color="auto"/>
            </w:tcBorders>
            <w:shd w:val="clear" w:color="auto" w:fill="auto"/>
            <w:noWrap/>
            <w:vAlign w:val="bottom"/>
          </w:tcPr>
          <w:p w14:paraId="548B747C" w14:textId="77777777" w:rsidR="00BE03D0" w:rsidRPr="00E85C6A" w:rsidRDefault="00BE03D0" w:rsidP="006206F7">
            <w:pPr>
              <w:spacing w:after="0" w:line="240" w:lineRule="auto"/>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66</w:t>
            </w:r>
          </w:p>
        </w:tc>
        <w:tc>
          <w:tcPr>
            <w:tcW w:w="576" w:type="dxa"/>
            <w:tcBorders>
              <w:top w:val="nil"/>
              <w:left w:val="nil"/>
              <w:bottom w:val="single" w:sz="4" w:space="0" w:color="auto"/>
              <w:right w:val="single" w:sz="4" w:space="0" w:color="auto"/>
            </w:tcBorders>
            <w:shd w:val="clear" w:color="auto" w:fill="BDD6EE"/>
            <w:noWrap/>
            <w:vAlign w:val="bottom"/>
          </w:tcPr>
          <w:p w14:paraId="0500894D" w14:textId="77777777" w:rsidR="00BE03D0" w:rsidRPr="00E85C6A" w:rsidRDefault="0084632E" w:rsidP="006206F7">
            <w:pPr>
              <w:spacing w:after="0" w:line="240" w:lineRule="auto"/>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226</w:t>
            </w:r>
          </w:p>
        </w:tc>
        <w:tc>
          <w:tcPr>
            <w:tcW w:w="506" w:type="dxa"/>
            <w:tcBorders>
              <w:top w:val="nil"/>
              <w:left w:val="nil"/>
              <w:bottom w:val="single" w:sz="4" w:space="0" w:color="auto"/>
              <w:right w:val="single" w:sz="4" w:space="0" w:color="auto"/>
            </w:tcBorders>
            <w:shd w:val="clear" w:color="auto" w:fill="BDD6EE"/>
            <w:noWrap/>
            <w:vAlign w:val="bottom"/>
          </w:tcPr>
          <w:p w14:paraId="009FF0B2" w14:textId="77777777" w:rsidR="00BE03D0" w:rsidRPr="00E85C6A" w:rsidRDefault="0084632E" w:rsidP="006206F7">
            <w:pPr>
              <w:spacing w:after="0" w:line="240" w:lineRule="auto"/>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41</w:t>
            </w:r>
          </w:p>
        </w:tc>
        <w:tc>
          <w:tcPr>
            <w:tcW w:w="636" w:type="dxa"/>
            <w:tcBorders>
              <w:top w:val="nil"/>
              <w:left w:val="nil"/>
              <w:bottom w:val="single" w:sz="4" w:space="0" w:color="auto"/>
              <w:right w:val="single" w:sz="4" w:space="0" w:color="auto"/>
            </w:tcBorders>
            <w:shd w:val="clear" w:color="auto" w:fill="BDD6EE"/>
            <w:noWrap/>
            <w:vAlign w:val="bottom"/>
          </w:tcPr>
          <w:p w14:paraId="12E1861A" w14:textId="77777777" w:rsidR="00BE03D0" w:rsidRPr="00E85C6A" w:rsidRDefault="0084632E" w:rsidP="006206F7">
            <w:pPr>
              <w:spacing w:after="0" w:line="240" w:lineRule="auto"/>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18</w:t>
            </w:r>
          </w:p>
        </w:tc>
        <w:tc>
          <w:tcPr>
            <w:tcW w:w="576" w:type="dxa"/>
            <w:tcBorders>
              <w:top w:val="nil"/>
              <w:left w:val="nil"/>
              <w:bottom w:val="single" w:sz="4" w:space="0" w:color="auto"/>
              <w:right w:val="single" w:sz="4" w:space="0" w:color="auto"/>
            </w:tcBorders>
            <w:shd w:val="clear" w:color="auto" w:fill="BDD6EE"/>
            <w:noWrap/>
            <w:vAlign w:val="bottom"/>
          </w:tcPr>
          <w:p w14:paraId="70E25814" w14:textId="77777777" w:rsidR="00BE03D0" w:rsidRPr="00E85C6A" w:rsidRDefault="00957D01" w:rsidP="006206F7">
            <w:pPr>
              <w:spacing w:after="0" w:line="240" w:lineRule="auto"/>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113</w:t>
            </w:r>
          </w:p>
        </w:tc>
        <w:tc>
          <w:tcPr>
            <w:tcW w:w="636" w:type="dxa"/>
            <w:tcBorders>
              <w:top w:val="nil"/>
              <w:left w:val="nil"/>
              <w:bottom w:val="single" w:sz="4" w:space="0" w:color="auto"/>
              <w:right w:val="single" w:sz="4" w:space="0" w:color="auto"/>
            </w:tcBorders>
            <w:shd w:val="clear" w:color="auto" w:fill="BDD6EE"/>
            <w:noWrap/>
            <w:vAlign w:val="bottom"/>
          </w:tcPr>
          <w:p w14:paraId="3659EB4B" w14:textId="77777777" w:rsidR="00BE03D0" w:rsidRPr="00E85C6A" w:rsidRDefault="00957D01" w:rsidP="006206F7">
            <w:pPr>
              <w:spacing w:after="0" w:line="240" w:lineRule="auto"/>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49,7</w:t>
            </w:r>
          </w:p>
        </w:tc>
        <w:tc>
          <w:tcPr>
            <w:tcW w:w="576" w:type="dxa"/>
            <w:tcBorders>
              <w:top w:val="nil"/>
              <w:left w:val="nil"/>
              <w:bottom w:val="single" w:sz="4" w:space="0" w:color="auto"/>
              <w:right w:val="single" w:sz="4" w:space="0" w:color="auto"/>
            </w:tcBorders>
            <w:shd w:val="clear" w:color="auto" w:fill="BDD6EE"/>
            <w:noWrap/>
            <w:vAlign w:val="bottom"/>
          </w:tcPr>
          <w:p w14:paraId="32A46D65" w14:textId="77777777" w:rsidR="00BE03D0" w:rsidRPr="00E85C6A" w:rsidRDefault="00957D01" w:rsidP="006206F7">
            <w:pPr>
              <w:spacing w:after="0" w:line="240" w:lineRule="auto"/>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72</w:t>
            </w:r>
          </w:p>
        </w:tc>
        <w:tc>
          <w:tcPr>
            <w:tcW w:w="636" w:type="dxa"/>
            <w:tcBorders>
              <w:top w:val="nil"/>
              <w:left w:val="nil"/>
              <w:bottom w:val="single" w:sz="4" w:space="0" w:color="auto"/>
              <w:right w:val="single" w:sz="4" w:space="0" w:color="auto"/>
            </w:tcBorders>
            <w:shd w:val="clear" w:color="auto" w:fill="BDD6EE"/>
            <w:noWrap/>
            <w:vAlign w:val="bottom"/>
          </w:tcPr>
          <w:p w14:paraId="69058AAA" w14:textId="77777777" w:rsidR="00BE03D0" w:rsidRPr="00E85C6A" w:rsidRDefault="00957D01" w:rsidP="006206F7">
            <w:pPr>
              <w:spacing w:after="0" w:line="240" w:lineRule="auto"/>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31,7</w:t>
            </w:r>
          </w:p>
        </w:tc>
        <w:tc>
          <w:tcPr>
            <w:tcW w:w="506" w:type="dxa"/>
            <w:tcBorders>
              <w:top w:val="nil"/>
              <w:left w:val="nil"/>
              <w:bottom w:val="single" w:sz="4" w:space="0" w:color="auto"/>
              <w:right w:val="single" w:sz="4" w:space="0" w:color="auto"/>
            </w:tcBorders>
            <w:shd w:val="clear" w:color="auto" w:fill="BDD6EE"/>
            <w:noWrap/>
            <w:vAlign w:val="bottom"/>
          </w:tcPr>
          <w:p w14:paraId="14A586D5" w14:textId="77777777" w:rsidR="00BE03D0" w:rsidRPr="00E85C6A" w:rsidRDefault="00BE03D0" w:rsidP="006206F7">
            <w:pPr>
              <w:spacing w:after="0" w:line="240" w:lineRule="auto"/>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0</w:t>
            </w:r>
          </w:p>
        </w:tc>
        <w:tc>
          <w:tcPr>
            <w:tcW w:w="506" w:type="dxa"/>
            <w:tcBorders>
              <w:top w:val="nil"/>
              <w:left w:val="nil"/>
              <w:bottom w:val="single" w:sz="4" w:space="0" w:color="auto"/>
              <w:right w:val="single" w:sz="4" w:space="0" w:color="auto"/>
            </w:tcBorders>
            <w:shd w:val="clear" w:color="auto" w:fill="BDD6EE"/>
            <w:noWrap/>
            <w:vAlign w:val="bottom"/>
          </w:tcPr>
          <w:p w14:paraId="2D326283" w14:textId="77777777" w:rsidR="00BE03D0" w:rsidRPr="00E85C6A" w:rsidRDefault="00BE03D0" w:rsidP="006206F7">
            <w:pPr>
              <w:spacing w:after="0" w:line="240" w:lineRule="auto"/>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0</w:t>
            </w:r>
          </w:p>
        </w:tc>
        <w:tc>
          <w:tcPr>
            <w:tcW w:w="506" w:type="dxa"/>
            <w:tcBorders>
              <w:top w:val="nil"/>
              <w:left w:val="nil"/>
              <w:bottom w:val="single" w:sz="4" w:space="0" w:color="auto"/>
              <w:right w:val="single" w:sz="4" w:space="0" w:color="auto"/>
            </w:tcBorders>
            <w:shd w:val="clear" w:color="auto" w:fill="BDD6EE"/>
            <w:noWrap/>
            <w:vAlign w:val="bottom"/>
          </w:tcPr>
          <w:p w14:paraId="00F9F9DC" w14:textId="77777777" w:rsidR="00BE03D0" w:rsidRPr="00E85C6A" w:rsidRDefault="00BE03D0" w:rsidP="006206F7">
            <w:pPr>
              <w:spacing w:after="0" w:line="240" w:lineRule="auto"/>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0</w:t>
            </w:r>
          </w:p>
        </w:tc>
        <w:tc>
          <w:tcPr>
            <w:tcW w:w="576" w:type="dxa"/>
            <w:tcBorders>
              <w:top w:val="nil"/>
              <w:left w:val="nil"/>
              <w:bottom w:val="single" w:sz="4" w:space="0" w:color="auto"/>
              <w:right w:val="single" w:sz="4" w:space="0" w:color="auto"/>
            </w:tcBorders>
            <w:shd w:val="clear" w:color="auto" w:fill="BDD6EE"/>
            <w:noWrap/>
            <w:vAlign w:val="bottom"/>
          </w:tcPr>
          <w:p w14:paraId="10F31E3A" w14:textId="77777777" w:rsidR="00BE03D0" w:rsidRPr="00E85C6A" w:rsidRDefault="00BE03D0" w:rsidP="006206F7">
            <w:pPr>
              <w:spacing w:after="0" w:line="240" w:lineRule="auto"/>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100</w:t>
            </w:r>
          </w:p>
        </w:tc>
        <w:tc>
          <w:tcPr>
            <w:tcW w:w="636" w:type="dxa"/>
            <w:tcBorders>
              <w:top w:val="nil"/>
              <w:left w:val="nil"/>
              <w:bottom w:val="single" w:sz="4" w:space="0" w:color="auto"/>
              <w:right w:val="single" w:sz="4" w:space="0" w:color="auto"/>
            </w:tcBorders>
            <w:shd w:val="clear" w:color="auto" w:fill="BDD6EE"/>
            <w:noWrap/>
            <w:vAlign w:val="bottom"/>
          </w:tcPr>
          <w:p w14:paraId="59DB5E7A" w14:textId="77777777" w:rsidR="00BE03D0" w:rsidRPr="00E85C6A" w:rsidRDefault="00BE03D0" w:rsidP="006206F7">
            <w:pPr>
              <w:spacing w:after="0" w:line="240" w:lineRule="auto"/>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69,5</w:t>
            </w:r>
          </w:p>
        </w:tc>
      </w:tr>
    </w:tbl>
    <w:p w14:paraId="3A62B3D3" w14:textId="77777777" w:rsidR="009A4B19" w:rsidRPr="009F5970" w:rsidRDefault="009A4B19" w:rsidP="006206F7">
      <w:pPr>
        <w:spacing w:after="0" w:line="240" w:lineRule="auto"/>
        <w:rPr>
          <w:rFonts w:ascii="Times New Roman" w:hAnsi="Times New Roman"/>
          <w:sz w:val="24"/>
          <w:szCs w:val="24"/>
        </w:rPr>
      </w:pPr>
    </w:p>
    <w:p w14:paraId="7799748C" w14:textId="77777777" w:rsidR="009A4B19" w:rsidRPr="009F5970" w:rsidRDefault="009A4B19" w:rsidP="006206F7">
      <w:pPr>
        <w:spacing w:after="0" w:line="240" w:lineRule="auto"/>
        <w:rPr>
          <w:rFonts w:ascii="Times New Roman" w:hAnsi="Times New Roman"/>
          <w:sz w:val="24"/>
          <w:szCs w:val="24"/>
        </w:rPr>
      </w:pPr>
    </w:p>
    <w:p w14:paraId="55192953" w14:textId="77777777" w:rsidR="009A4B19" w:rsidRPr="009F5970" w:rsidRDefault="009A4B19" w:rsidP="006206F7">
      <w:pPr>
        <w:spacing w:after="0" w:line="240" w:lineRule="auto"/>
        <w:rPr>
          <w:rFonts w:ascii="Times New Roman" w:hAnsi="Times New Roman"/>
          <w:sz w:val="24"/>
          <w:szCs w:val="24"/>
        </w:rPr>
      </w:pPr>
    </w:p>
    <w:p w14:paraId="415348C4" w14:textId="77777777" w:rsidR="009A4B19" w:rsidRPr="009F5970" w:rsidRDefault="009A4B19" w:rsidP="006206F7">
      <w:pPr>
        <w:spacing w:after="0" w:line="240" w:lineRule="auto"/>
        <w:rPr>
          <w:rFonts w:ascii="Times New Roman" w:hAnsi="Times New Roman"/>
          <w:sz w:val="24"/>
          <w:szCs w:val="24"/>
        </w:rPr>
      </w:pPr>
    </w:p>
    <w:p w14:paraId="331B6B75" w14:textId="77777777" w:rsidR="009A4B19" w:rsidRPr="009F5970" w:rsidRDefault="009A4B19" w:rsidP="006206F7">
      <w:pPr>
        <w:spacing w:after="0" w:line="240" w:lineRule="auto"/>
        <w:rPr>
          <w:rFonts w:ascii="Times New Roman" w:hAnsi="Times New Roman"/>
          <w:sz w:val="24"/>
          <w:szCs w:val="24"/>
        </w:rPr>
      </w:pPr>
    </w:p>
    <w:p w14:paraId="3DF642B1" w14:textId="77777777" w:rsidR="009A4B19" w:rsidRPr="009F5970" w:rsidRDefault="009A4B19" w:rsidP="006206F7">
      <w:pPr>
        <w:spacing w:after="0" w:line="240" w:lineRule="auto"/>
        <w:rPr>
          <w:rFonts w:ascii="Times New Roman" w:hAnsi="Times New Roman"/>
          <w:sz w:val="24"/>
          <w:szCs w:val="24"/>
        </w:rPr>
      </w:pPr>
    </w:p>
    <w:p w14:paraId="2B695C50" w14:textId="77777777" w:rsidR="009A4B19" w:rsidRPr="009F5970" w:rsidRDefault="009A4B19" w:rsidP="006206F7">
      <w:pPr>
        <w:spacing w:after="0" w:line="240" w:lineRule="auto"/>
        <w:rPr>
          <w:rFonts w:ascii="Times New Roman" w:hAnsi="Times New Roman"/>
          <w:sz w:val="24"/>
          <w:szCs w:val="24"/>
        </w:rPr>
      </w:pPr>
    </w:p>
    <w:p w14:paraId="04074501" w14:textId="77777777" w:rsidR="009A4B19" w:rsidRPr="009F5970" w:rsidRDefault="009A4B19" w:rsidP="006206F7">
      <w:pPr>
        <w:spacing w:after="0" w:line="240" w:lineRule="auto"/>
        <w:rPr>
          <w:rFonts w:ascii="Times New Roman" w:hAnsi="Times New Roman"/>
          <w:sz w:val="24"/>
          <w:szCs w:val="24"/>
        </w:rPr>
      </w:pPr>
    </w:p>
    <w:p w14:paraId="25EEE5F8" w14:textId="77777777" w:rsidR="00085B1D" w:rsidRPr="009F5970" w:rsidRDefault="00085B1D" w:rsidP="006206F7">
      <w:pPr>
        <w:spacing w:after="0" w:line="240" w:lineRule="auto"/>
        <w:rPr>
          <w:rFonts w:ascii="Times New Roman" w:hAnsi="Times New Roman"/>
          <w:sz w:val="24"/>
          <w:szCs w:val="24"/>
        </w:rPr>
      </w:pPr>
    </w:p>
    <w:p w14:paraId="58F9342F" w14:textId="77777777" w:rsidR="00085B1D" w:rsidRPr="009F5970" w:rsidRDefault="00085B1D" w:rsidP="006206F7">
      <w:pPr>
        <w:spacing w:after="0" w:line="240" w:lineRule="auto"/>
        <w:rPr>
          <w:rFonts w:ascii="Times New Roman" w:hAnsi="Times New Roman"/>
          <w:sz w:val="24"/>
          <w:szCs w:val="24"/>
        </w:rPr>
      </w:pPr>
    </w:p>
    <w:p w14:paraId="6B53C7C9" w14:textId="77777777" w:rsidR="00085B1D" w:rsidRPr="009F5970" w:rsidRDefault="00085B1D" w:rsidP="006206F7">
      <w:pPr>
        <w:spacing w:after="0" w:line="240" w:lineRule="auto"/>
        <w:rPr>
          <w:rFonts w:ascii="Times New Roman" w:hAnsi="Times New Roman"/>
          <w:sz w:val="24"/>
          <w:szCs w:val="24"/>
        </w:rPr>
      </w:pPr>
    </w:p>
    <w:p w14:paraId="08246CA0" w14:textId="77777777" w:rsidR="00085B1D" w:rsidRPr="009F5970" w:rsidRDefault="00085B1D" w:rsidP="006206F7">
      <w:pPr>
        <w:spacing w:after="0" w:line="240" w:lineRule="auto"/>
        <w:rPr>
          <w:rFonts w:ascii="Times New Roman" w:hAnsi="Times New Roman"/>
          <w:sz w:val="24"/>
          <w:szCs w:val="24"/>
        </w:rPr>
      </w:pPr>
    </w:p>
    <w:p w14:paraId="7867DA50" w14:textId="77777777" w:rsidR="00085B1D" w:rsidRPr="009F5970" w:rsidRDefault="00085B1D" w:rsidP="006206F7">
      <w:pPr>
        <w:spacing w:after="0" w:line="240" w:lineRule="auto"/>
        <w:rPr>
          <w:rFonts w:ascii="Times New Roman" w:hAnsi="Times New Roman"/>
          <w:sz w:val="24"/>
          <w:szCs w:val="24"/>
        </w:rPr>
      </w:pPr>
    </w:p>
    <w:p w14:paraId="432F2500" w14:textId="77777777" w:rsidR="00085B1D" w:rsidRPr="009F5970" w:rsidRDefault="00085B1D" w:rsidP="006206F7">
      <w:pPr>
        <w:spacing w:after="0" w:line="240" w:lineRule="auto"/>
        <w:rPr>
          <w:rFonts w:ascii="Times New Roman" w:hAnsi="Times New Roman"/>
          <w:sz w:val="24"/>
          <w:szCs w:val="24"/>
        </w:rPr>
      </w:pPr>
    </w:p>
    <w:p w14:paraId="02AB473F" w14:textId="77777777" w:rsidR="00085B1D" w:rsidRPr="009F5970" w:rsidRDefault="00085B1D" w:rsidP="006206F7">
      <w:pPr>
        <w:spacing w:after="0" w:line="240" w:lineRule="auto"/>
        <w:rPr>
          <w:rFonts w:ascii="Times New Roman" w:hAnsi="Times New Roman"/>
          <w:sz w:val="24"/>
          <w:szCs w:val="24"/>
        </w:rPr>
      </w:pPr>
    </w:p>
    <w:p w14:paraId="7FD8F1FB" w14:textId="77777777" w:rsidR="009A4B19" w:rsidRPr="009F5970" w:rsidRDefault="009A4B19" w:rsidP="006206F7">
      <w:pPr>
        <w:spacing w:after="0" w:line="240" w:lineRule="auto"/>
        <w:rPr>
          <w:rFonts w:ascii="Times New Roman" w:hAnsi="Times New Roman"/>
          <w:sz w:val="24"/>
          <w:szCs w:val="24"/>
        </w:rPr>
      </w:pPr>
    </w:p>
    <w:p w14:paraId="40C82FEF" w14:textId="77777777" w:rsidR="009A4B19" w:rsidRPr="009F5970" w:rsidRDefault="009A4B19" w:rsidP="006206F7">
      <w:pPr>
        <w:spacing w:after="0" w:line="240" w:lineRule="auto"/>
        <w:rPr>
          <w:rFonts w:ascii="Times New Roman" w:hAnsi="Times New Roman"/>
          <w:sz w:val="24"/>
          <w:szCs w:val="24"/>
        </w:rPr>
      </w:pPr>
    </w:p>
    <w:tbl>
      <w:tblPr>
        <w:tblW w:w="15277" w:type="dxa"/>
        <w:tblInd w:w="93" w:type="dxa"/>
        <w:tblLook w:val="04A0" w:firstRow="1" w:lastRow="0" w:firstColumn="1" w:lastColumn="0" w:noHBand="0" w:noVBand="1"/>
      </w:tblPr>
      <w:tblGrid>
        <w:gridCol w:w="730"/>
        <w:gridCol w:w="1225"/>
        <w:gridCol w:w="574"/>
        <w:gridCol w:w="506"/>
        <w:gridCol w:w="523"/>
        <w:gridCol w:w="506"/>
        <w:gridCol w:w="626"/>
        <w:gridCol w:w="506"/>
        <w:gridCol w:w="627"/>
        <w:gridCol w:w="506"/>
        <w:gridCol w:w="506"/>
        <w:gridCol w:w="506"/>
        <w:gridCol w:w="575"/>
        <w:gridCol w:w="627"/>
        <w:gridCol w:w="546"/>
        <w:gridCol w:w="506"/>
        <w:gridCol w:w="601"/>
        <w:gridCol w:w="506"/>
        <w:gridCol w:w="601"/>
        <w:gridCol w:w="601"/>
        <w:gridCol w:w="601"/>
        <w:gridCol w:w="506"/>
        <w:gridCol w:w="506"/>
        <w:gridCol w:w="506"/>
        <w:gridCol w:w="653"/>
        <w:gridCol w:w="601"/>
      </w:tblGrid>
      <w:tr w:rsidR="009A4B19" w:rsidRPr="009F5970" w14:paraId="288A63E3" w14:textId="77777777" w:rsidTr="00BE5F45">
        <w:trPr>
          <w:trHeight w:val="87"/>
        </w:trPr>
        <w:tc>
          <w:tcPr>
            <w:tcW w:w="73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bottom"/>
            <w:hideMark/>
          </w:tcPr>
          <w:p w14:paraId="5AE3B711" w14:textId="77777777" w:rsidR="009A4B19" w:rsidRPr="009F5970" w:rsidRDefault="009A4B19" w:rsidP="006206F7">
            <w:pPr>
              <w:spacing w:after="0" w:line="240" w:lineRule="auto"/>
              <w:ind w:right="113"/>
              <w:jc w:val="center"/>
              <w:rPr>
                <w:rFonts w:ascii="Times New Roman" w:hAnsi="Times New Roman"/>
                <w:b/>
                <w:color w:val="000000"/>
                <w:sz w:val="24"/>
                <w:szCs w:val="24"/>
              </w:rPr>
            </w:pPr>
            <w:r w:rsidRPr="009F5970">
              <w:rPr>
                <w:rFonts w:ascii="Times New Roman" w:hAnsi="Times New Roman"/>
                <w:b/>
                <w:color w:val="000000"/>
                <w:sz w:val="24"/>
                <w:szCs w:val="24"/>
              </w:rPr>
              <w:t>Учебный год</w:t>
            </w:r>
          </w:p>
        </w:tc>
        <w:tc>
          <w:tcPr>
            <w:tcW w:w="12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6CF2FFCF" w14:textId="77777777" w:rsidR="009A4B19" w:rsidRPr="009F5970" w:rsidRDefault="009A4B19" w:rsidP="006206F7">
            <w:pPr>
              <w:spacing w:after="0" w:line="240" w:lineRule="auto"/>
              <w:ind w:right="113"/>
              <w:jc w:val="center"/>
              <w:rPr>
                <w:rFonts w:ascii="Times New Roman" w:hAnsi="Times New Roman"/>
                <w:b/>
                <w:bCs/>
                <w:color w:val="000000"/>
                <w:sz w:val="24"/>
                <w:szCs w:val="24"/>
              </w:rPr>
            </w:pPr>
            <w:r w:rsidRPr="009F5970">
              <w:rPr>
                <w:rFonts w:ascii="Times New Roman" w:hAnsi="Times New Roman"/>
                <w:b/>
                <w:bCs/>
                <w:color w:val="000000"/>
                <w:sz w:val="24"/>
                <w:szCs w:val="24"/>
              </w:rPr>
              <w:t>Язык обучения</w:t>
            </w:r>
          </w:p>
        </w:tc>
        <w:tc>
          <w:tcPr>
            <w:tcW w:w="6588" w:type="dxa"/>
            <w:gridSpan w:val="12"/>
            <w:tcBorders>
              <w:top w:val="single" w:sz="4" w:space="0" w:color="auto"/>
              <w:left w:val="nil"/>
              <w:bottom w:val="single" w:sz="4" w:space="0" w:color="auto"/>
              <w:right w:val="single" w:sz="4" w:space="0" w:color="auto"/>
            </w:tcBorders>
            <w:shd w:val="clear" w:color="auto" w:fill="auto"/>
            <w:vAlign w:val="bottom"/>
            <w:hideMark/>
          </w:tcPr>
          <w:p w14:paraId="414C92F9" w14:textId="77777777" w:rsidR="009A4B19" w:rsidRPr="009F5970" w:rsidRDefault="009A4B19" w:rsidP="006206F7">
            <w:pPr>
              <w:spacing w:after="0" w:line="240" w:lineRule="auto"/>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5 класс</w:t>
            </w:r>
          </w:p>
        </w:tc>
        <w:tc>
          <w:tcPr>
            <w:tcW w:w="6734" w:type="dxa"/>
            <w:gridSpan w:val="12"/>
            <w:tcBorders>
              <w:top w:val="single" w:sz="4" w:space="0" w:color="auto"/>
              <w:left w:val="nil"/>
              <w:bottom w:val="single" w:sz="4" w:space="0" w:color="auto"/>
              <w:right w:val="single" w:sz="4" w:space="0" w:color="auto"/>
            </w:tcBorders>
            <w:shd w:val="clear" w:color="auto" w:fill="auto"/>
            <w:vAlign w:val="bottom"/>
            <w:hideMark/>
          </w:tcPr>
          <w:p w14:paraId="31AF2E27" w14:textId="77777777" w:rsidR="009A4B19" w:rsidRPr="009F5970" w:rsidRDefault="009A4B19" w:rsidP="006206F7">
            <w:pPr>
              <w:spacing w:after="0" w:line="240" w:lineRule="auto"/>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6 класс</w:t>
            </w:r>
          </w:p>
        </w:tc>
      </w:tr>
      <w:tr w:rsidR="009A4B19" w:rsidRPr="009F5970" w14:paraId="612B2262" w14:textId="77777777" w:rsidTr="00BE5F45">
        <w:trPr>
          <w:trHeight w:val="2112"/>
        </w:trPr>
        <w:tc>
          <w:tcPr>
            <w:tcW w:w="730" w:type="dxa"/>
            <w:vMerge/>
            <w:tcBorders>
              <w:top w:val="single" w:sz="4" w:space="0" w:color="auto"/>
              <w:left w:val="single" w:sz="4" w:space="0" w:color="auto"/>
              <w:bottom w:val="single" w:sz="4" w:space="0" w:color="000000"/>
              <w:right w:val="single" w:sz="4" w:space="0" w:color="auto"/>
            </w:tcBorders>
            <w:vAlign w:val="center"/>
            <w:hideMark/>
          </w:tcPr>
          <w:p w14:paraId="6026CD82" w14:textId="77777777" w:rsidR="009A4B19" w:rsidRPr="009F5970" w:rsidRDefault="009A4B19" w:rsidP="006206F7">
            <w:pPr>
              <w:spacing w:after="0" w:line="240" w:lineRule="auto"/>
              <w:rPr>
                <w:rFonts w:ascii="Times New Roman" w:hAnsi="Times New Roman"/>
                <w:color w:val="000000"/>
                <w:sz w:val="24"/>
                <w:szCs w:val="24"/>
              </w:rPr>
            </w:pPr>
          </w:p>
        </w:tc>
        <w:tc>
          <w:tcPr>
            <w:tcW w:w="1225" w:type="dxa"/>
            <w:vMerge/>
            <w:tcBorders>
              <w:top w:val="single" w:sz="4" w:space="0" w:color="auto"/>
              <w:left w:val="single" w:sz="4" w:space="0" w:color="auto"/>
              <w:bottom w:val="single" w:sz="4" w:space="0" w:color="auto"/>
              <w:right w:val="single" w:sz="4" w:space="0" w:color="auto"/>
            </w:tcBorders>
            <w:vAlign w:val="center"/>
            <w:hideMark/>
          </w:tcPr>
          <w:p w14:paraId="4BA6F075" w14:textId="77777777" w:rsidR="009A4B19" w:rsidRPr="009F5970" w:rsidRDefault="009A4B19" w:rsidP="006206F7">
            <w:pPr>
              <w:spacing w:after="0" w:line="240" w:lineRule="auto"/>
              <w:rPr>
                <w:rFonts w:ascii="Times New Roman" w:hAnsi="Times New Roman"/>
                <w:b/>
                <w:bCs/>
                <w:color w:val="000000"/>
                <w:sz w:val="24"/>
                <w:szCs w:val="24"/>
              </w:rPr>
            </w:pPr>
          </w:p>
        </w:tc>
        <w:tc>
          <w:tcPr>
            <w:tcW w:w="574" w:type="dxa"/>
            <w:tcBorders>
              <w:top w:val="nil"/>
              <w:left w:val="nil"/>
              <w:bottom w:val="single" w:sz="4" w:space="0" w:color="auto"/>
              <w:right w:val="single" w:sz="4" w:space="0" w:color="auto"/>
            </w:tcBorders>
            <w:shd w:val="clear" w:color="auto" w:fill="auto"/>
            <w:textDirection w:val="btLr"/>
            <w:vAlign w:val="bottom"/>
            <w:hideMark/>
          </w:tcPr>
          <w:p w14:paraId="5E63987C" w14:textId="77777777" w:rsidR="009A4B19" w:rsidRPr="009F5970" w:rsidRDefault="009A4B19" w:rsidP="006206F7">
            <w:pPr>
              <w:spacing w:after="0" w:line="240" w:lineRule="auto"/>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 xml:space="preserve">всего обучающихся </w:t>
            </w:r>
          </w:p>
        </w:tc>
        <w:tc>
          <w:tcPr>
            <w:tcW w:w="506" w:type="dxa"/>
            <w:tcBorders>
              <w:top w:val="nil"/>
              <w:left w:val="nil"/>
              <w:bottom w:val="single" w:sz="4" w:space="0" w:color="auto"/>
              <w:right w:val="single" w:sz="4" w:space="0" w:color="auto"/>
            </w:tcBorders>
            <w:shd w:val="clear" w:color="auto" w:fill="auto"/>
            <w:textDirection w:val="btLr"/>
            <w:vAlign w:val="bottom"/>
            <w:hideMark/>
          </w:tcPr>
          <w:p w14:paraId="2DDDC10A" w14:textId="77777777" w:rsidR="009A4B19" w:rsidRPr="009F5970" w:rsidRDefault="009A4B19" w:rsidP="006206F7">
            <w:pPr>
              <w:spacing w:after="0" w:line="240" w:lineRule="auto"/>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отличники</w:t>
            </w:r>
          </w:p>
        </w:tc>
        <w:tc>
          <w:tcPr>
            <w:tcW w:w="523" w:type="dxa"/>
            <w:tcBorders>
              <w:top w:val="nil"/>
              <w:left w:val="nil"/>
              <w:bottom w:val="single" w:sz="4" w:space="0" w:color="auto"/>
              <w:right w:val="single" w:sz="4" w:space="0" w:color="auto"/>
            </w:tcBorders>
            <w:shd w:val="clear" w:color="auto" w:fill="auto"/>
            <w:textDirection w:val="btLr"/>
            <w:vAlign w:val="bottom"/>
            <w:hideMark/>
          </w:tcPr>
          <w:p w14:paraId="2F435701" w14:textId="77777777" w:rsidR="009A4B19" w:rsidRPr="009F5970" w:rsidRDefault="009A4B19" w:rsidP="006206F7">
            <w:pPr>
              <w:spacing w:after="0" w:line="240" w:lineRule="auto"/>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w:t>
            </w:r>
          </w:p>
        </w:tc>
        <w:tc>
          <w:tcPr>
            <w:tcW w:w="506" w:type="dxa"/>
            <w:tcBorders>
              <w:top w:val="nil"/>
              <w:left w:val="nil"/>
              <w:bottom w:val="single" w:sz="4" w:space="0" w:color="auto"/>
              <w:right w:val="single" w:sz="4" w:space="0" w:color="auto"/>
            </w:tcBorders>
            <w:shd w:val="clear" w:color="auto" w:fill="auto"/>
            <w:textDirection w:val="btLr"/>
            <w:vAlign w:val="bottom"/>
            <w:hideMark/>
          </w:tcPr>
          <w:p w14:paraId="456D87F2" w14:textId="77777777" w:rsidR="009A4B19" w:rsidRPr="009F5970" w:rsidRDefault="009A4B19" w:rsidP="006206F7">
            <w:pPr>
              <w:spacing w:after="0" w:line="240" w:lineRule="auto"/>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хорошисты</w:t>
            </w:r>
          </w:p>
        </w:tc>
        <w:tc>
          <w:tcPr>
            <w:tcW w:w="626" w:type="dxa"/>
            <w:tcBorders>
              <w:top w:val="nil"/>
              <w:left w:val="nil"/>
              <w:bottom w:val="single" w:sz="4" w:space="0" w:color="auto"/>
              <w:right w:val="single" w:sz="4" w:space="0" w:color="auto"/>
            </w:tcBorders>
            <w:shd w:val="clear" w:color="auto" w:fill="auto"/>
            <w:textDirection w:val="btLr"/>
            <w:vAlign w:val="bottom"/>
            <w:hideMark/>
          </w:tcPr>
          <w:p w14:paraId="16052CCD" w14:textId="77777777" w:rsidR="009A4B19" w:rsidRPr="009F5970" w:rsidRDefault="009A4B19" w:rsidP="006206F7">
            <w:pPr>
              <w:spacing w:after="0" w:line="240" w:lineRule="auto"/>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w:t>
            </w:r>
          </w:p>
        </w:tc>
        <w:tc>
          <w:tcPr>
            <w:tcW w:w="506" w:type="dxa"/>
            <w:tcBorders>
              <w:top w:val="nil"/>
              <w:left w:val="nil"/>
              <w:bottom w:val="single" w:sz="4" w:space="0" w:color="auto"/>
              <w:right w:val="single" w:sz="4" w:space="0" w:color="auto"/>
            </w:tcBorders>
            <w:shd w:val="clear" w:color="auto" w:fill="auto"/>
            <w:textDirection w:val="btLr"/>
            <w:vAlign w:val="bottom"/>
            <w:hideMark/>
          </w:tcPr>
          <w:p w14:paraId="5F947ECD" w14:textId="77777777" w:rsidR="009A4B19" w:rsidRPr="009F5970" w:rsidRDefault="009A4B19" w:rsidP="006206F7">
            <w:pPr>
              <w:spacing w:after="0" w:line="240" w:lineRule="auto"/>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троечники</w:t>
            </w:r>
          </w:p>
        </w:tc>
        <w:tc>
          <w:tcPr>
            <w:tcW w:w="627" w:type="dxa"/>
            <w:tcBorders>
              <w:top w:val="nil"/>
              <w:left w:val="nil"/>
              <w:bottom w:val="single" w:sz="4" w:space="0" w:color="auto"/>
              <w:right w:val="single" w:sz="4" w:space="0" w:color="auto"/>
            </w:tcBorders>
            <w:shd w:val="clear" w:color="auto" w:fill="auto"/>
            <w:textDirection w:val="btLr"/>
            <w:vAlign w:val="bottom"/>
            <w:hideMark/>
          </w:tcPr>
          <w:p w14:paraId="5ED15F81" w14:textId="77777777" w:rsidR="009A4B19" w:rsidRPr="009F5970" w:rsidRDefault="009A4B19" w:rsidP="006206F7">
            <w:pPr>
              <w:spacing w:after="0" w:line="240" w:lineRule="auto"/>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w:t>
            </w:r>
          </w:p>
        </w:tc>
        <w:tc>
          <w:tcPr>
            <w:tcW w:w="506" w:type="dxa"/>
            <w:tcBorders>
              <w:top w:val="nil"/>
              <w:left w:val="nil"/>
              <w:bottom w:val="single" w:sz="4" w:space="0" w:color="auto"/>
              <w:right w:val="single" w:sz="4" w:space="0" w:color="auto"/>
            </w:tcBorders>
            <w:shd w:val="clear" w:color="auto" w:fill="auto"/>
            <w:textDirection w:val="btLr"/>
            <w:vAlign w:val="bottom"/>
            <w:hideMark/>
          </w:tcPr>
          <w:p w14:paraId="2149BA52" w14:textId="77777777" w:rsidR="009A4B19" w:rsidRPr="009F5970" w:rsidRDefault="009A4B19" w:rsidP="006206F7">
            <w:pPr>
              <w:spacing w:after="0" w:line="240" w:lineRule="auto"/>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неуспевающие</w:t>
            </w:r>
          </w:p>
        </w:tc>
        <w:tc>
          <w:tcPr>
            <w:tcW w:w="506" w:type="dxa"/>
            <w:tcBorders>
              <w:top w:val="nil"/>
              <w:left w:val="nil"/>
              <w:bottom w:val="single" w:sz="4" w:space="0" w:color="auto"/>
              <w:right w:val="single" w:sz="4" w:space="0" w:color="auto"/>
            </w:tcBorders>
            <w:shd w:val="clear" w:color="auto" w:fill="auto"/>
            <w:textDirection w:val="btLr"/>
            <w:vAlign w:val="bottom"/>
            <w:hideMark/>
          </w:tcPr>
          <w:p w14:paraId="247DA931" w14:textId="77777777" w:rsidR="009A4B19" w:rsidRPr="009F5970" w:rsidRDefault="009A4B19" w:rsidP="006206F7">
            <w:pPr>
              <w:spacing w:after="0" w:line="240" w:lineRule="auto"/>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w:t>
            </w:r>
          </w:p>
        </w:tc>
        <w:tc>
          <w:tcPr>
            <w:tcW w:w="506" w:type="dxa"/>
            <w:tcBorders>
              <w:top w:val="nil"/>
              <w:left w:val="nil"/>
              <w:bottom w:val="single" w:sz="4" w:space="0" w:color="auto"/>
              <w:right w:val="single" w:sz="4" w:space="0" w:color="auto"/>
            </w:tcBorders>
            <w:shd w:val="clear" w:color="auto" w:fill="auto"/>
            <w:textDirection w:val="btLr"/>
            <w:vAlign w:val="bottom"/>
            <w:hideMark/>
          </w:tcPr>
          <w:p w14:paraId="03D088A2" w14:textId="77777777" w:rsidR="009A4B19" w:rsidRPr="009F5970" w:rsidRDefault="009A4B19" w:rsidP="006206F7">
            <w:pPr>
              <w:spacing w:after="0" w:line="240" w:lineRule="auto"/>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неаттестованные</w:t>
            </w:r>
          </w:p>
        </w:tc>
        <w:tc>
          <w:tcPr>
            <w:tcW w:w="575" w:type="dxa"/>
            <w:tcBorders>
              <w:top w:val="nil"/>
              <w:left w:val="nil"/>
              <w:bottom w:val="single" w:sz="4" w:space="0" w:color="auto"/>
              <w:right w:val="single" w:sz="4" w:space="0" w:color="auto"/>
            </w:tcBorders>
            <w:shd w:val="clear" w:color="auto" w:fill="auto"/>
            <w:textDirection w:val="btLr"/>
            <w:vAlign w:val="bottom"/>
            <w:hideMark/>
          </w:tcPr>
          <w:p w14:paraId="72165B6E" w14:textId="77777777" w:rsidR="009A4B19" w:rsidRPr="009F5970" w:rsidRDefault="009A4B19" w:rsidP="006206F7">
            <w:pPr>
              <w:spacing w:after="0" w:line="240" w:lineRule="auto"/>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 успеваемости</w:t>
            </w:r>
          </w:p>
        </w:tc>
        <w:tc>
          <w:tcPr>
            <w:tcW w:w="627" w:type="dxa"/>
            <w:tcBorders>
              <w:top w:val="nil"/>
              <w:left w:val="nil"/>
              <w:bottom w:val="single" w:sz="4" w:space="0" w:color="auto"/>
              <w:right w:val="single" w:sz="4" w:space="0" w:color="auto"/>
            </w:tcBorders>
            <w:shd w:val="clear" w:color="auto" w:fill="auto"/>
            <w:textDirection w:val="btLr"/>
            <w:vAlign w:val="bottom"/>
            <w:hideMark/>
          </w:tcPr>
          <w:p w14:paraId="5EBE8E15" w14:textId="77777777" w:rsidR="009A4B19" w:rsidRPr="009F5970" w:rsidRDefault="009A4B19" w:rsidP="006206F7">
            <w:pPr>
              <w:spacing w:after="0" w:line="240" w:lineRule="auto"/>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 качества знаний</w:t>
            </w:r>
          </w:p>
        </w:tc>
        <w:tc>
          <w:tcPr>
            <w:tcW w:w="546" w:type="dxa"/>
            <w:tcBorders>
              <w:top w:val="nil"/>
              <w:left w:val="nil"/>
              <w:bottom w:val="single" w:sz="4" w:space="0" w:color="auto"/>
              <w:right w:val="single" w:sz="4" w:space="0" w:color="auto"/>
            </w:tcBorders>
            <w:shd w:val="clear" w:color="auto" w:fill="auto"/>
            <w:textDirection w:val="btLr"/>
            <w:vAlign w:val="bottom"/>
          </w:tcPr>
          <w:p w14:paraId="4F5DB709" w14:textId="77777777" w:rsidR="009A4B19" w:rsidRPr="009F5970" w:rsidRDefault="009A4B19" w:rsidP="006206F7">
            <w:pPr>
              <w:spacing w:after="0" w:line="240" w:lineRule="auto"/>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 xml:space="preserve">всего обучающихся </w:t>
            </w:r>
          </w:p>
        </w:tc>
        <w:tc>
          <w:tcPr>
            <w:tcW w:w="506" w:type="dxa"/>
            <w:tcBorders>
              <w:top w:val="nil"/>
              <w:left w:val="nil"/>
              <w:bottom w:val="single" w:sz="4" w:space="0" w:color="auto"/>
              <w:right w:val="single" w:sz="4" w:space="0" w:color="auto"/>
            </w:tcBorders>
            <w:shd w:val="clear" w:color="auto" w:fill="auto"/>
            <w:textDirection w:val="btLr"/>
            <w:vAlign w:val="bottom"/>
          </w:tcPr>
          <w:p w14:paraId="5943B454" w14:textId="77777777" w:rsidR="009A4B19" w:rsidRPr="009F5970" w:rsidRDefault="009A4B19" w:rsidP="006206F7">
            <w:pPr>
              <w:spacing w:after="0" w:line="240" w:lineRule="auto"/>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отличники</w:t>
            </w:r>
          </w:p>
        </w:tc>
        <w:tc>
          <w:tcPr>
            <w:tcW w:w="601" w:type="dxa"/>
            <w:tcBorders>
              <w:top w:val="nil"/>
              <w:left w:val="nil"/>
              <w:bottom w:val="single" w:sz="4" w:space="0" w:color="auto"/>
              <w:right w:val="single" w:sz="4" w:space="0" w:color="auto"/>
            </w:tcBorders>
            <w:shd w:val="clear" w:color="auto" w:fill="auto"/>
            <w:textDirection w:val="btLr"/>
            <w:vAlign w:val="bottom"/>
          </w:tcPr>
          <w:p w14:paraId="1569CF1D" w14:textId="77777777" w:rsidR="009A4B19" w:rsidRPr="009F5970" w:rsidRDefault="009A4B19" w:rsidP="006206F7">
            <w:pPr>
              <w:spacing w:after="0" w:line="240" w:lineRule="auto"/>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w:t>
            </w:r>
          </w:p>
        </w:tc>
        <w:tc>
          <w:tcPr>
            <w:tcW w:w="506" w:type="dxa"/>
            <w:tcBorders>
              <w:top w:val="nil"/>
              <w:left w:val="nil"/>
              <w:bottom w:val="single" w:sz="4" w:space="0" w:color="auto"/>
              <w:right w:val="single" w:sz="4" w:space="0" w:color="auto"/>
            </w:tcBorders>
            <w:shd w:val="clear" w:color="auto" w:fill="auto"/>
            <w:textDirection w:val="btLr"/>
            <w:vAlign w:val="bottom"/>
          </w:tcPr>
          <w:p w14:paraId="173B41C9" w14:textId="77777777" w:rsidR="009A4B19" w:rsidRPr="009F5970" w:rsidRDefault="009A4B19" w:rsidP="006206F7">
            <w:pPr>
              <w:spacing w:after="0" w:line="240" w:lineRule="auto"/>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хорошисты</w:t>
            </w:r>
          </w:p>
        </w:tc>
        <w:tc>
          <w:tcPr>
            <w:tcW w:w="601" w:type="dxa"/>
            <w:tcBorders>
              <w:top w:val="nil"/>
              <w:left w:val="nil"/>
              <w:bottom w:val="single" w:sz="4" w:space="0" w:color="auto"/>
              <w:right w:val="single" w:sz="4" w:space="0" w:color="auto"/>
            </w:tcBorders>
            <w:shd w:val="clear" w:color="auto" w:fill="auto"/>
            <w:textDirection w:val="btLr"/>
            <w:vAlign w:val="bottom"/>
          </w:tcPr>
          <w:p w14:paraId="575782FA" w14:textId="77777777" w:rsidR="009A4B19" w:rsidRPr="009F5970" w:rsidRDefault="009A4B19" w:rsidP="006206F7">
            <w:pPr>
              <w:spacing w:after="0" w:line="240" w:lineRule="auto"/>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w:t>
            </w:r>
          </w:p>
        </w:tc>
        <w:tc>
          <w:tcPr>
            <w:tcW w:w="601" w:type="dxa"/>
            <w:tcBorders>
              <w:top w:val="nil"/>
              <w:left w:val="nil"/>
              <w:bottom w:val="single" w:sz="4" w:space="0" w:color="auto"/>
              <w:right w:val="single" w:sz="4" w:space="0" w:color="auto"/>
            </w:tcBorders>
            <w:shd w:val="clear" w:color="auto" w:fill="auto"/>
            <w:textDirection w:val="btLr"/>
            <w:vAlign w:val="bottom"/>
          </w:tcPr>
          <w:p w14:paraId="53488B2F" w14:textId="77777777" w:rsidR="009A4B19" w:rsidRPr="009F5970" w:rsidRDefault="009A4B19" w:rsidP="006206F7">
            <w:pPr>
              <w:spacing w:after="0" w:line="240" w:lineRule="auto"/>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троечники</w:t>
            </w:r>
          </w:p>
        </w:tc>
        <w:tc>
          <w:tcPr>
            <w:tcW w:w="601" w:type="dxa"/>
            <w:tcBorders>
              <w:top w:val="nil"/>
              <w:left w:val="nil"/>
              <w:bottom w:val="single" w:sz="4" w:space="0" w:color="auto"/>
              <w:right w:val="single" w:sz="4" w:space="0" w:color="auto"/>
            </w:tcBorders>
            <w:shd w:val="clear" w:color="auto" w:fill="auto"/>
            <w:textDirection w:val="btLr"/>
            <w:vAlign w:val="bottom"/>
          </w:tcPr>
          <w:p w14:paraId="2110662A" w14:textId="77777777" w:rsidR="009A4B19" w:rsidRPr="009F5970" w:rsidRDefault="009A4B19" w:rsidP="006206F7">
            <w:pPr>
              <w:spacing w:after="0" w:line="240" w:lineRule="auto"/>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w:t>
            </w:r>
          </w:p>
        </w:tc>
        <w:tc>
          <w:tcPr>
            <w:tcW w:w="506" w:type="dxa"/>
            <w:tcBorders>
              <w:top w:val="nil"/>
              <w:left w:val="nil"/>
              <w:bottom w:val="single" w:sz="4" w:space="0" w:color="auto"/>
              <w:right w:val="single" w:sz="4" w:space="0" w:color="auto"/>
            </w:tcBorders>
            <w:shd w:val="clear" w:color="auto" w:fill="auto"/>
            <w:textDirection w:val="btLr"/>
            <w:vAlign w:val="bottom"/>
          </w:tcPr>
          <w:p w14:paraId="0D2C15CE" w14:textId="77777777" w:rsidR="009A4B19" w:rsidRPr="009F5970" w:rsidRDefault="009A4B19" w:rsidP="006206F7">
            <w:pPr>
              <w:spacing w:after="0" w:line="240" w:lineRule="auto"/>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неуспевающие</w:t>
            </w:r>
          </w:p>
        </w:tc>
        <w:tc>
          <w:tcPr>
            <w:tcW w:w="506" w:type="dxa"/>
            <w:tcBorders>
              <w:top w:val="nil"/>
              <w:left w:val="nil"/>
              <w:bottom w:val="single" w:sz="4" w:space="0" w:color="auto"/>
              <w:right w:val="single" w:sz="4" w:space="0" w:color="auto"/>
            </w:tcBorders>
            <w:shd w:val="clear" w:color="auto" w:fill="auto"/>
            <w:textDirection w:val="btLr"/>
            <w:vAlign w:val="bottom"/>
          </w:tcPr>
          <w:p w14:paraId="6F4D2A51" w14:textId="77777777" w:rsidR="009A4B19" w:rsidRPr="009F5970" w:rsidRDefault="009A4B19" w:rsidP="006206F7">
            <w:pPr>
              <w:spacing w:after="0" w:line="240" w:lineRule="auto"/>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w:t>
            </w:r>
          </w:p>
        </w:tc>
        <w:tc>
          <w:tcPr>
            <w:tcW w:w="506" w:type="dxa"/>
            <w:tcBorders>
              <w:top w:val="nil"/>
              <w:left w:val="nil"/>
              <w:bottom w:val="single" w:sz="4" w:space="0" w:color="auto"/>
              <w:right w:val="single" w:sz="4" w:space="0" w:color="auto"/>
            </w:tcBorders>
            <w:shd w:val="clear" w:color="auto" w:fill="auto"/>
            <w:textDirection w:val="btLr"/>
            <w:vAlign w:val="bottom"/>
          </w:tcPr>
          <w:p w14:paraId="7E5D6540" w14:textId="77777777" w:rsidR="009A4B19" w:rsidRPr="009F5970" w:rsidRDefault="009A4B19" w:rsidP="006206F7">
            <w:pPr>
              <w:spacing w:after="0" w:line="240" w:lineRule="auto"/>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неаттестованные</w:t>
            </w:r>
          </w:p>
        </w:tc>
        <w:tc>
          <w:tcPr>
            <w:tcW w:w="653" w:type="dxa"/>
            <w:tcBorders>
              <w:top w:val="nil"/>
              <w:left w:val="nil"/>
              <w:bottom w:val="single" w:sz="4" w:space="0" w:color="auto"/>
              <w:right w:val="single" w:sz="4" w:space="0" w:color="auto"/>
            </w:tcBorders>
            <w:shd w:val="clear" w:color="auto" w:fill="auto"/>
            <w:textDirection w:val="btLr"/>
            <w:vAlign w:val="bottom"/>
          </w:tcPr>
          <w:p w14:paraId="600243F4" w14:textId="77777777" w:rsidR="009A4B19" w:rsidRPr="009F5970" w:rsidRDefault="009A4B19" w:rsidP="006206F7">
            <w:pPr>
              <w:spacing w:after="0" w:line="240" w:lineRule="auto"/>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 успеваемости</w:t>
            </w:r>
          </w:p>
        </w:tc>
        <w:tc>
          <w:tcPr>
            <w:tcW w:w="601" w:type="dxa"/>
            <w:tcBorders>
              <w:top w:val="nil"/>
              <w:left w:val="nil"/>
              <w:bottom w:val="single" w:sz="4" w:space="0" w:color="auto"/>
              <w:right w:val="single" w:sz="4" w:space="0" w:color="auto"/>
            </w:tcBorders>
            <w:shd w:val="clear" w:color="auto" w:fill="auto"/>
            <w:textDirection w:val="btLr"/>
            <w:vAlign w:val="bottom"/>
          </w:tcPr>
          <w:p w14:paraId="51F5E3A5" w14:textId="77777777" w:rsidR="009A4B19" w:rsidRPr="009F5970" w:rsidRDefault="009A4B19" w:rsidP="006206F7">
            <w:pPr>
              <w:spacing w:after="0" w:line="240" w:lineRule="auto"/>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 качества знаний</w:t>
            </w:r>
          </w:p>
        </w:tc>
      </w:tr>
      <w:tr w:rsidR="00874BA0" w:rsidRPr="009F5970" w14:paraId="51325934" w14:textId="77777777" w:rsidTr="00874BA0">
        <w:trPr>
          <w:trHeight w:val="289"/>
        </w:trPr>
        <w:tc>
          <w:tcPr>
            <w:tcW w:w="730" w:type="dxa"/>
            <w:vMerge w:val="restart"/>
            <w:tcBorders>
              <w:top w:val="nil"/>
              <w:left w:val="single" w:sz="4" w:space="0" w:color="auto"/>
              <w:bottom w:val="single" w:sz="4" w:space="0" w:color="auto"/>
              <w:right w:val="single" w:sz="4" w:space="0" w:color="auto"/>
            </w:tcBorders>
            <w:shd w:val="clear" w:color="auto" w:fill="auto"/>
            <w:vAlign w:val="center"/>
          </w:tcPr>
          <w:p w14:paraId="4ED2E397" w14:textId="77777777" w:rsidR="00874BA0" w:rsidRPr="009F5970" w:rsidRDefault="00874BA0"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2018-2019</w:t>
            </w:r>
          </w:p>
        </w:tc>
        <w:tc>
          <w:tcPr>
            <w:tcW w:w="1225" w:type="dxa"/>
            <w:tcBorders>
              <w:top w:val="nil"/>
              <w:left w:val="nil"/>
              <w:bottom w:val="single" w:sz="4" w:space="0" w:color="auto"/>
              <w:right w:val="single" w:sz="4" w:space="0" w:color="auto"/>
            </w:tcBorders>
            <w:shd w:val="clear" w:color="auto" w:fill="auto"/>
            <w:noWrap/>
            <w:vAlign w:val="bottom"/>
          </w:tcPr>
          <w:p w14:paraId="0B71F778" w14:textId="77777777" w:rsidR="00874BA0" w:rsidRPr="009F5970" w:rsidRDefault="00874BA0"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Русский</w:t>
            </w:r>
          </w:p>
        </w:tc>
        <w:tc>
          <w:tcPr>
            <w:tcW w:w="574" w:type="dxa"/>
            <w:tcBorders>
              <w:top w:val="nil"/>
              <w:left w:val="nil"/>
              <w:bottom w:val="single" w:sz="4" w:space="0" w:color="auto"/>
              <w:right w:val="single" w:sz="4" w:space="0" w:color="auto"/>
            </w:tcBorders>
            <w:shd w:val="clear" w:color="auto" w:fill="auto"/>
            <w:noWrap/>
            <w:vAlign w:val="bottom"/>
          </w:tcPr>
          <w:p w14:paraId="2E2F6161" w14:textId="77777777" w:rsidR="00874BA0" w:rsidRPr="009F5970" w:rsidRDefault="00874BA0"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73</w:t>
            </w:r>
          </w:p>
        </w:tc>
        <w:tc>
          <w:tcPr>
            <w:tcW w:w="506" w:type="dxa"/>
            <w:tcBorders>
              <w:top w:val="nil"/>
              <w:left w:val="nil"/>
              <w:bottom w:val="single" w:sz="4" w:space="0" w:color="auto"/>
              <w:right w:val="single" w:sz="4" w:space="0" w:color="auto"/>
            </w:tcBorders>
            <w:shd w:val="clear" w:color="auto" w:fill="auto"/>
            <w:noWrap/>
            <w:vAlign w:val="bottom"/>
          </w:tcPr>
          <w:p w14:paraId="6AB79536" w14:textId="77777777" w:rsidR="00874BA0" w:rsidRPr="009F5970" w:rsidRDefault="00874BA0"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2</w:t>
            </w:r>
          </w:p>
        </w:tc>
        <w:tc>
          <w:tcPr>
            <w:tcW w:w="523" w:type="dxa"/>
            <w:tcBorders>
              <w:top w:val="nil"/>
              <w:left w:val="nil"/>
              <w:bottom w:val="single" w:sz="4" w:space="0" w:color="auto"/>
              <w:right w:val="single" w:sz="4" w:space="0" w:color="auto"/>
            </w:tcBorders>
            <w:shd w:val="clear" w:color="auto" w:fill="auto"/>
            <w:noWrap/>
            <w:vAlign w:val="bottom"/>
          </w:tcPr>
          <w:p w14:paraId="1FE423B1" w14:textId="77777777" w:rsidR="00874BA0" w:rsidRPr="009F5970" w:rsidRDefault="00874BA0"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2,7</w:t>
            </w:r>
          </w:p>
        </w:tc>
        <w:tc>
          <w:tcPr>
            <w:tcW w:w="506" w:type="dxa"/>
            <w:tcBorders>
              <w:top w:val="nil"/>
              <w:left w:val="nil"/>
              <w:bottom w:val="single" w:sz="4" w:space="0" w:color="auto"/>
              <w:right w:val="single" w:sz="4" w:space="0" w:color="auto"/>
            </w:tcBorders>
            <w:shd w:val="clear" w:color="auto" w:fill="auto"/>
            <w:noWrap/>
            <w:vAlign w:val="bottom"/>
          </w:tcPr>
          <w:p w14:paraId="0E3A066F" w14:textId="77777777" w:rsidR="00874BA0" w:rsidRPr="009F5970" w:rsidRDefault="00874BA0"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17</w:t>
            </w:r>
          </w:p>
        </w:tc>
        <w:tc>
          <w:tcPr>
            <w:tcW w:w="626" w:type="dxa"/>
            <w:tcBorders>
              <w:top w:val="nil"/>
              <w:left w:val="nil"/>
              <w:bottom w:val="single" w:sz="4" w:space="0" w:color="auto"/>
              <w:right w:val="single" w:sz="4" w:space="0" w:color="auto"/>
            </w:tcBorders>
            <w:shd w:val="clear" w:color="auto" w:fill="auto"/>
            <w:noWrap/>
            <w:vAlign w:val="bottom"/>
          </w:tcPr>
          <w:p w14:paraId="63158E96" w14:textId="77777777" w:rsidR="00874BA0" w:rsidRPr="009F5970" w:rsidRDefault="00874BA0"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23</w:t>
            </w:r>
          </w:p>
        </w:tc>
        <w:tc>
          <w:tcPr>
            <w:tcW w:w="506" w:type="dxa"/>
            <w:tcBorders>
              <w:top w:val="nil"/>
              <w:left w:val="nil"/>
              <w:bottom w:val="single" w:sz="4" w:space="0" w:color="auto"/>
              <w:right w:val="single" w:sz="4" w:space="0" w:color="auto"/>
            </w:tcBorders>
            <w:shd w:val="clear" w:color="auto" w:fill="auto"/>
            <w:noWrap/>
            <w:vAlign w:val="bottom"/>
          </w:tcPr>
          <w:p w14:paraId="4D0C0E85" w14:textId="77777777" w:rsidR="00874BA0" w:rsidRPr="009F5970" w:rsidRDefault="00874BA0"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54</w:t>
            </w:r>
          </w:p>
        </w:tc>
        <w:tc>
          <w:tcPr>
            <w:tcW w:w="627" w:type="dxa"/>
            <w:tcBorders>
              <w:top w:val="nil"/>
              <w:left w:val="nil"/>
              <w:bottom w:val="single" w:sz="4" w:space="0" w:color="auto"/>
              <w:right w:val="single" w:sz="4" w:space="0" w:color="auto"/>
            </w:tcBorders>
            <w:shd w:val="clear" w:color="auto" w:fill="auto"/>
            <w:noWrap/>
            <w:vAlign w:val="bottom"/>
          </w:tcPr>
          <w:p w14:paraId="6295F216" w14:textId="77777777" w:rsidR="00874BA0" w:rsidRPr="009F5970" w:rsidRDefault="00874BA0"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74</w:t>
            </w:r>
          </w:p>
        </w:tc>
        <w:tc>
          <w:tcPr>
            <w:tcW w:w="506" w:type="dxa"/>
            <w:tcBorders>
              <w:top w:val="nil"/>
              <w:left w:val="nil"/>
              <w:bottom w:val="single" w:sz="4" w:space="0" w:color="auto"/>
              <w:right w:val="single" w:sz="4" w:space="0" w:color="auto"/>
            </w:tcBorders>
            <w:shd w:val="clear" w:color="auto" w:fill="auto"/>
            <w:noWrap/>
            <w:vAlign w:val="bottom"/>
          </w:tcPr>
          <w:p w14:paraId="2D7513CE" w14:textId="77777777" w:rsidR="00874BA0" w:rsidRPr="009F5970" w:rsidRDefault="00874BA0"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0</w:t>
            </w:r>
          </w:p>
        </w:tc>
        <w:tc>
          <w:tcPr>
            <w:tcW w:w="506" w:type="dxa"/>
            <w:tcBorders>
              <w:top w:val="nil"/>
              <w:left w:val="nil"/>
              <w:bottom w:val="single" w:sz="4" w:space="0" w:color="auto"/>
              <w:right w:val="single" w:sz="4" w:space="0" w:color="auto"/>
            </w:tcBorders>
            <w:shd w:val="clear" w:color="auto" w:fill="auto"/>
            <w:noWrap/>
            <w:vAlign w:val="bottom"/>
          </w:tcPr>
          <w:p w14:paraId="7F858931" w14:textId="77777777" w:rsidR="00874BA0" w:rsidRPr="009F5970" w:rsidRDefault="00874BA0"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0</w:t>
            </w:r>
          </w:p>
        </w:tc>
        <w:tc>
          <w:tcPr>
            <w:tcW w:w="506" w:type="dxa"/>
            <w:tcBorders>
              <w:top w:val="nil"/>
              <w:left w:val="nil"/>
              <w:bottom w:val="single" w:sz="4" w:space="0" w:color="auto"/>
              <w:right w:val="single" w:sz="4" w:space="0" w:color="auto"/>
            </w:tcBorders>
            <w:shd w:val="clear" w:color="auto" w:fill="auto"/>
            <w:noWrap/>
            <w:vAlign w:val="bottom"/>
          </w:tcPr>
          <w:p w14:paraId="40ED2851" w14:textId="77777777" w:rsidR="00874BA0" w:rsidRPr="009F5970" w:rsidRDefault="00874BA0"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0</w:t>
            </w:r>
          </w:p>
        </w:tc>
        <w:tc>
          <w:tcPr>
            <w:tcW w:w="575" w:type="dxa"/>
            <w:tcBorders>
              <w:top w:val="nil"/>
              <w:left w:val="nil"/>
              <w:bottom w:val="single" w:sz="4" w:space="0" w:color="auto"/>
              <w:right w:val="single" w:sz="4" w:space="0" w:color="auto"/>
            </w:tcBorders>
            <w:shd w:val="clear" w:color="auto" w:fill="auto"/>
            <w:noWrap/>
            <w:vAlign w:val="bottom"/>
          </w:tcPr>
          <w:p w14:paraId="65308DA8" w14:textId="77777777" w:rsidR="00874BA0" w:rsidRPr="009F5970" w:rsidRDefault="00874BA0"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100</w:t>
            </w:r>
          </w:p>
        </w:tc>
        <w:tc>
          <w:tcPr>
            <w:tcW w:w="627" w:type="dxa"/>
            <w:tcBorders>
              <w:top w:val="nil"/>
              <w:left w:val="nil"/>
              <w:bottom w:val="single" w:sz="4" w:space="0" w:color="auto"/>
              <w:right w:val="single" w:sz="4" w:space="0" w:color="auto"/>
            </w:tcBorders>
            <w:shd w:val="clear" w:color="auto" w:fill="auto"/>
            <w:noWrap/>
            <w:vAlign w:val="bottom"/>
          </w:tcPr>
          <w:p w14:paraId="12B744E5" w14:textId="77777777" w:rsidR="00874BA0" w:rsidRPr="009F5970" w:rsidRDefault="00874BA0"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26</w:t>
            </w:r>
          </w:p>
        </w:tc>
        <w:tc>
          <w:tcPr>
            <w:tcW w:w="546" w:type="dxa"/>
            <w:tcBorders>
              <w:top w:val="nil"/>
              <w:left w:val="nil"/>
              <w:bottom w:val="single" w:sz="4" w:space="0" w:color="auto"/>
              <w:right w:val="single" w:sz="4" w:space="0" w:color="auto"/>
            </w:tcBorders>
            <w:shd w:val="clear" w:color="auto" w:fill="auto"/>
            <w:noWrap/>
            <w:vAlign w:val="bottom"/>
          </w:tcPr>
          <w:p w14:paraId="1BDAB705" w14:textId="77777777" w:rsidR="00874BA0" w:rsidRPr="009F5970" w:rsidRDefault="00874BA0"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51</w:t>
            </w:r>
          </w:p>
        </w:tc>
        <w:tc>
          <w:tcPr>
            <w:tcW w:w="506" w:type="dxa"/>
            <w:tcBorders>
              <w:top w:val="nil"/>
              <w:left w:val="nil"/>
              <w:bottom w:val="single" w:sz="4" w:space="0" w:color="auto"/>
              <w:right w:val="single" w:sz="4" w:space="0" w:color="auto"/>
            </w:tcBorders>
            <w:shd w:val="clear" w:color="auto" w:fill="auto"/>
            <w:noWrap/>
            <w:vAlign w:val="bottom"/>
          </w:tcPr>
          <w:p w14:paraId="30AC0CA4" w14:textId="77777777" w:rsidR="00874BA0" w:rsidRPr="009F5970" w:rsidRDefault="00874BA0"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0</w:t>
            </w:r>
          </w:p>
        </w:tc>
        <w:tc>
          <w:tcPr>
            <w:tcW w:w="601" w:type="dxa"/>
            <w:tcBorders>
              <w:top w:val="nil"/>
              <w:left w:val="nil"/>
              <w:bottom w:val="single" w:sz="4" w:space="0" w:color="auto"/>
              <w:right w:val="single" w:sz="4" w:space="0" w:color="auto"/>
            </w:tcBorders>
            <w:shd w:val="clear" w:color="auto" w:fill="auto"/>
            <w:noWrap/>
            <w:vAlign w:val="bottom"/>
          </w:tcPr>
          <w:p w14:paraId="536DB08A" w14:textId="77777777" w:rsidR="00874BA0" w:rsidRPr="009F5970" w:rsidRDefault="00874BA0"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0</w:t>
            </w:r>
          </w:p>
        </w:tc>
        <w:tc>
          <w:tcPr>
            <w:tcW w:w="506" w:type="dxa"/>
            <w:tcBorders>
              <w:top w:val="nil"/>
              <w:left w:val="nil"/>
              <w:bottom w:val="single" w:sz="4" w:space="0" w:color="auto"/>
              <w:right w:val="single" w:sz="4" w:space="0" w:color="auto"/>
            </w:tcBorders>
            <w:shd w:val="clear" w:color="auto" w:fill="auto"/>
            <w:noWrap/>
            <w:vAlign w:val="bottom"/>
          </w:tcPr>
          <w:p w14:paraId="321A8A7B" w14:textId="77777777" w:rsidR="00874BA0" w:rsidRPr="009F5970" w:rsidRDefault="00874BA0"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19</w:t>
            </w:r>
          </w:p>
        </w:tc>
        <w:tc>
          <w:tcPr>
            <w:tcW w:w="601" w:type="dxa"/>
            <w:tcBorders>
              <w:top w:val="nil"/>
              <w:left w:val="nil"/>
              <w:bottom w:val="single" w:sz="4" w:space="0" w:color="auto"/>
              <w:right w:val="single" w:sz="4" w:space="0" w:color="auto"/>
            </w:tcBorders>
            <w:shd w:val="clear" w:color="auto" w:fill="auto"/>
            <w:noWrap/>
            <w:vAlign w:val="bottom"/>
          </w:tcPr>
          <w:p w14:paraId="3F3F5D30" w14:textId="77777777" w:rsidR="00874BA0" w:rsidRPr="009F5970" w:rsidRDefault="00874BA0"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32</w:t>
            </w:r>
          </w:p>
        </w:tc>
        <w:tc>
          <w:tcPr>
            <w:tcW w:w="601" w:type="dxa"/>
            <w:tcBorders>
              <w:top w:val="nil"/>
              <w:left w:val="nil"/>
              <w:bottom w:val="single" w:sz="4" w:space="0" w:color="auto"/>
              <w:right w:val="single" w:sz="4" w:space="0" w:color="auto"/>
            </w:tcBorders>
            <w:shd w:val="clear" w:color="auto" w:fill="auto"/>
            <w:noWrap/>
            <w:vAlign w:val="bottom"/>
          </w:tcPr>
          <w:p w14:paraId="7CE6BF5E" w14:textId="77777777" w:rsidR="00874BA0" w:rsidRPr="009F5970" w:rsidRDefault="00874BA0"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62,7</w:t>
            </w:r>
          </w:p>
        </w:tc>
        <w:tc>
          <w:tcPr>
            <w:tcW w:w="601" w:type="dxa"/>
            <w:tcBorders>
              <w:top w:val="nil"/>
              <w:left w:val="nil"/>
              <w:bottom w:val="single" w:sz="4" w:space="0" w:color="auto"/>
              <w:right w:val="single" w:sz="4" w:space="0" w:color="auto"/>
            </w:tcBorders>
            <w:shd w:val="clear" w:color="auto" w:fill="auto"/>
            <w:noWrap/>
            <w:vAlign w:val="bottom"/>
          </w:tcPr>
          <w:p w14:paraId="3B487D8C" w14:textId="77777777" w:rsidR="00874BA0" w:rsidRPr="009F5970" w:rsidRDefault="00874BA0"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0</w:t>
            </w:r>
          </w:p>
        </w:tc>
        <w:tc>
          <w:tcPr>
            <w:tcW w:w="506" w:type="dxa"/>
            <w:tcBorders>
              <w:top w:val="nil"/>
              <w:left w:val="nil"/>
              <w:bottom w:val="single" w:sz="4" w:space="0" w:color="auto"/>
              <w:right w:val="single" w:sz="4" w:space="0" w:color="auto"/>
            </w:tcBorders>
            <w:shd w:val="clear" w:color="auto" w:fill="auto"/>
            <w:noWrap/>
            <w:vAlign w:val="bottom"/>
          </w:tcPr>
          <w:p w14:paraId="67053C33" w14:textId="77777777" w:rsidR="00874BA0" w:rsidRPr="009F5970" w:rsidRDefault="00874BA0"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0</w:t>
            </w:r>
          </w:p>
        </w:tc>
        <w:tc>
          <w:tcPr>
            <w:tcW w:w="506" w:type="dxa"/>
            <w:tcBorders>
              <w:top w:val="nil"/>
              <w:left w:val="nil"/>
              <w:bottom w:val="single" w:sz="4" w:space="0" w:color="auto"/>
              <w:right w:val="single" w:sz="4" w:space="0" w:color="auto"/>
            </w:tcBorders>
            <w:shd w:val="clear" w:color="auto" w:fill="auto"/>
            <w:noWrap/>
            <w:vAlign w:val="bottom"/>
          </w:tcPr>
          <w:p w14:paraId="4EE35049" w14:textId="77777777" w:rsidR="00874BA0" w:rsidRPr="009F5970" w:rsidRDefault="00874BA0"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0</w:t>
            </w:r>
          </w:p>
        </w:tc>
        <w:tc>
          <w:tcPr>
            <w:tcW w:w="506" w:type="dxa"/>
            <w:tcBorders>
              <w:top w:val="nil"/>
              <w:left w:val="nil"/>
              <w:bottom w:val="single" w:sz="4" w:space="0" w:color="auto"/>
              <w:right w:val="single" w:sz="4" w:space="0" w:color="auto"/>
            </w:tcBorders>
            <w:shd w:val="clear" w:color="auto" w:fill="auto"/>
            <w:noWrap/>
            <w:vAlign w:val="bottom"/>
          </w:tcPr>
          <w:p w14:paraId="018BDF9C" w14:textId="77777777" w:rsidR="00874BA0" w:rsidRPr="009F5970" w:rsidRDefault="00874BA0"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0</w:t>
            </w:r>
          </w:p>
        </w:tc>
        <w:tc>
          <w:tcPr>
            <w:tcW w:w="653" w:type="dxa"/>
            <w:tcBorders>
              <w:top w:val="nil"/>
              <w:left w:val="nil"/>
              <w:bottom w:val="single" w:sz="4" w:space="0" w:color="auto"/>
              <w:right w:val="single" w:sz="4" w:space="0" w:color="auto"/>
            </w:tcBorders>
            <w:shd w:val="clear" w:color="auto" w:fill="auto"/>
            <w:noWrap/>
            <w:vAlign w:val="bottom"/>
          </w:tcPr>
          <w:p w14:paraId="6E0E040A" w14:textId="77777777" w:rsidR="00874BA0" w:rsidRPr="009F5970" w:rsidRDefault="00874BA0"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100</w:t>
            </w:r>
          </w:p>
        </w:tc>
        <w:tc>
          <w:tcPr>
            <w:tcW w:w="601" w:type="dxa"/>
            <w:tcBorders>
              <w:top w:val="nil"/>
              <w:left w:val="nil"/>
              <w:bottom w:val="single" w:sz="4" w:space="0" w:color="auto"/>
              <w:right w:val="single" w:sz="4" w:space="0" w:color="auto"/>
            </w:tcBorders>
            <w:shd w:val="clear" w:color="auto" w:fill="auto"/>
            <w:noWrap/>
            <w:vAlign w:val="bottom"/>
          </w:tcPr>
          <w:p w14:paraId="2ABDDF75" w14:textId="77777777" w:rsidR="00874BA0" w:rsidRPr="009F5970" w:rsidRDefault="00874BA0"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37</w:t>
            </w:r>
          </w:p>
        </w:tc>
      </w:tr>
      <w:tr w:rsidR="00874BA0" w:rsidRPr="009F5970" w14:paraId="75126D9E" w14:textId="77777777" w:rsidTr="00874BA0">
        <w:trPr>
          <w:trHeight w:val="289"/>
        </w:trPr>
        <w:tc>
          <w:tcPr>
            <w:tcW w:w="730" w:type="dxa"/>
            <w:vMerge/>
            <w:tcBorders>
              <w:top w:val="nil"/>
              <w:left w:val="single" w:sz="4" w:space="0" w:color="auto"/>
              <w:bottom w:val="single" w:sz="4" w:space="0" w:color="auto"/>
              <w:right w:val="single" w:sz="4" w:space="0" w:color="auto"/>
            </w:tcBorders>
            <w:vAlign w:val="center"/>
          </w:tcPr>
          <w:p w14:paraId="13950798" w14:textId="77777777" w:rsidR="00874BA0" w:rsidRPr="009F5970" w:rsidRDefault="00874BA0" w:rsidP="006206F7">
            <w:pPr>
              <w:spacing w:after="0" w:line="240" w:lineRule="auto"/>
              <w:jc w:val="center"/>
              <w:rPr>
                <w:rFonts w:ascii="Times New Roman" w:hAnsi="Times New Roman"/>
                <w:color w:val="000000"/>
                <w:szCs w:val="24"/>
              </w:rPr>
            </w:pPr>
          </w:p>
        </w:tc>
        <w:tc>
          <w:tcPr>
            <w:tcW w:w="1225" w:type="dxa"/>
            <w:tcBorders>
              <w:top w:val="nil"/>
              <w:left w:val="nil"/>
              <w:bottom w:val="single" w:sz="4" w:space="0" w:color="auto"/>
              <w:right w:val="single" w:sz="4" w:space="0" w:color="auto"/>
            </w:tcBorders>
            <w:shd w:val="clear" w:color="auto" w:fill="auto"/>
            <w:noWrap/>
            <w:vAlign w:val="bottom"/>
          </w:tcPr>
          <w:p w14:paraId="575114AE" w14:textId="77777777" w:rsidR="00874BA0" w:rsidRPr="009F5970" w:rsidRDefault="00874BA0"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Казахский</w:t>
            </w:r>
          </w:p>
        </w:tc>
        <w:tc>
          <w:tcPr>
            <w:tcW w:w="574" w:type="dxa"/>
            <w:tcBorders>
              <w:top w:val="nil"/>
              <w:left w:val="nil"/>
              <w:bottom w:val="single" w:sz="4" w:space="0" w:color="auto"/>
              <w:right w:val="single" w:sz="4" w:space="0" w:color="auto"/>
            </w:tcBorders>
            <w:shd w:val="clear" w:color="auto" w:fill="auto"/>
            <w:noWrap/>
            <w:vAlign w:val="bottom"/>
          </w:tcPr>
          <w:p w14:paraId="5C933578" w14:textId="77777777" w:rsidR="00874BA0" w:rsidRPr="009F5970" w:rsidRDefault="00874BA0"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29</w:t>
            </w:r>
          </w:p>
        </w:tc>
        <w:tc>
          <w:tcPr>
            <w:tcW w:w="506" w:type="dxa"/>
            <w:tcBorders>
              <w:top w:val="nil"/>
              <w:left w:val="nil"/>
              <w:bottom w:val="single" w:sz="4" w:space="0" w:color="auto"/>
              <w:right w:val="single" w:sz="4" w:space="0" w:color="auto"/>
            </w:tcBorders>
            <w:shd w:val="clear" w:color="auto" w:fill="auto"/>
            <w:noWrap/>
            <w:vAlign w:val="bottom"/>
          </w:tcPr>
          <w:p w14:paraId="167729C4" w14:textId="77777777" w:rsidR="00874BA0" w:rsidRPr="009F5970" w:rsidRDefault="00874BA0"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2</w:t>
            </w:r>
          </w:p>
        </w:tc>
        <w:tc>
          <w:tcPr>
            <w:tcW w:w="523" w:type="dxa"/>
            <w:tcBorders>
              <w:top w:val="nil"/>
              <w:left w:val="nil"/>
              <w:bottom w:val="single" w:sz="4" w:space="0" w:color="auto"/>
              <w:right w:val="single" w:sz="4" w:space="0" w:color="auto"/>
            </w:tcBorders>
            <w:shd w:val="clear" w:color="auto" w:fill="auto"/>
            <w:noWrap/>
            <w:vAlign w:val="bottom"/>
          </w:tcPr>
          <w:p w14:paraId="748A10A1" w14:textId="77777777" w:rsidR="00874BA0" w:rsidRPr="009F5970" w:rsidRDefault="00874BA0"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6,9</w:t>
            </w:r>
          </w:p>
        </w:tc>
        <w:tc>
          <w:tcPr>
            <w:tcW w:w="506" w:type="dxa"/>
            <w:tcBorders>
              <w:top w:val="nil"/>
              <w:left w:val="nil"/>
              <w:bottom w:val="single" w:sz="4" w:space="0" w:color="auto"/>
              <w:right w:val="single" w:sz="4" w:space="0" w:color="auto"/>
            </w:tcBorders>
            <w:shd w:val="clear" w:color="auto" w:fill="auto"/>
            <w:noWrap/>
            <w:vAlign w:val="bottom"/>
          </w:tcPr>
          <w:p w14:paraId="6FACD4D1" w14:textId="77777777" w:rsidR="00874BA0" w:rsidRPr="009F5970" w:rsidRDefault="00874BA0"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10</w:t>
            </w:r>
          </w:p>
        </w:tc>
        <w:tc>
          <w:tcPr>
            <w:tcW w:w="626" w:type="dxa"/>
            <w:tcBorders>
              <w:top w:val="nil"/>
              <w:left w:val="nil"/>
              <w:bottom w:val="single" w:sz="4" w:space="0" w:color="auto"/>
              <w:right w:val="single" w:sz="4" w:space="0" w:color="auto"/>
            </w:tcBorders>
            <w:shd w:val="clear" w:color="auto" w:fill="auto"/>
            <w:noWrap/>
            <w:vAlign w:val="bottom"/>
          </w:tcPr>
          <w:p w14:paraId="546D3828" w14:textId="77777777" w:rsidR="00874BA0" w:rsidRPr="009F5970" w:rsidRDefault="00874BA0"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34,5</w:t>
            </w:r>
          </w:p>
        </w:tc>
        <w:tc>
          <w:tcPr>
            <w:tcW w:w="506" w:type="dxa"/>
            <w:tcBorders>
              <w:top w:val="nil"/>
              <w:left w:val="nil"/>
              <w:bottom w:val="single" w:sz="4" w:space="0" w:color="auto"/>
              <w:right w:val="single" w:sz="4" w:space="0" w:color="auto"/>
            </w:tcBorders>
            <w:shd w:val="clear" w:color="auto" w:fill="auto"/>
            <w:noWrap/>
            <w:vAlign w:val="bottom"/>
          </w:tcPr>
          <w:p w14:paraId="7D103576" w14:textId="77777777" w:rsidR="00874BA0" w:rsidRPr="009F5970" w:rsidRDefault="00874BA0"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17</w:t>
            </w:r>
          </w:p>
        </w:tc>
        <w:tc>
          <w:tcPr>
            <w:tcW w:w="627" w:type="dxa"/>
            <w:tcBorders>
              <w:top w:val="nil"/>
              <w:left w:val="nil"/>
              <w:bottom w:val="single" w:sz="4" w:space="0" w:color="auto"/>
              <w:right w:val="single" w:sz="4" w:space="0" w:color="auto"/>
            </w:tcBorders>
            <w:shd w:val="clear" w:color="auto" w:fill="auto"/>
            <w:noWrap/>
            <w:vAlign w:val="bottom"/>
          </w:tcPr>
          <w:p w14:paraId="71DFF563" w14:textId="77777777" w:rsidR="00874BA0" w:rsidRPr="009F5970" w:rsidRDefault="00874BA0"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58,6</w:t>
            </w:r>
          </w:p>
        </w:tc>
        <w:tc>
          <w:tcPr>
            <w:tcW w:w="506" w:type="dxa"/>
            <w:tcBorders>
              <w:top w:val="nil"/>
              <w:left w:val="nil"/>
              <w:bottom w:val="single" w:sz="4" w:space="0" w:color="auto"/>
              <w:right w:val="single" w:sz="4" w:space="0" w:color="auto"/>
            </w:tcBorders>
            <w:shd w:val="clear" w:color="auto" w:fill="auto"/>
            <w:noWrap/>
            <w:vAlign w:val="bottom"/>
          </w:tcPr>
          <w:p w14:paraId="37D5CB2E" w14:textId="77777777" w:rsidR="00874BA0" w:rsidRPr="009F5970" w:rsidRDefault="00874BA0"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0</w:t>
            </w:r>
          </w:p>
        </w:tc>
        <w:tc>
          <w:tcPr>
            <w:tcW w:w="506" w:type="dxa"/>
            <w:tcBorders>
              <w:top w:val="nil"/>
              <w:left w:val="nil"/>
              <w:bottom w:val="single" w:sz="4" w:space="0" w:color="auto"/>
              <w:right w:val="single" w:sz="4" w:space="0" w:color="auto"/>
            </w:tcBorders>
            <w:shd w:val="clear" w:color="auto" w:fill="auto"/>
            <w:noWrap/>
            <w:vAlign w:val="bottom"/>
          </w:tcPr>
          <w:p w14:paraId="1FE07310" w14:textId="77777777" w:rsidR="00874BA0" w:rsidRPr="009F5970" w:rsidRDefault="00874BA0"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0</w:t>
            </w:r>
          </w:p>
        </w:tc>
        <w:tc>
          <w:tcPr>
            <w:tcW w:w="506" w:type="dxa"/>
            <w:tcBorders>
              <w:top w:val="nil"/>
              <w:left w:val="nil"/>
              <w:bottom w:val="single" w:sz="4" w:space="0" w:color="auto"/>
              <w:right w:val="single" w:sz="4" w:space="0" w:color="auto"/>
            </w:tcBorders>
            <w:shd w:val="clear" w:color="auto" w:fill="auto"/>
            <w:noWrap/>
            <w:vAlign w:val="bottom"/>
          </w:tcPr>
          <w:p w14:paraId="00AAEE01" w14:textId="77777777" w:rsidR="00874BA0" w:rsidRPr="009F5970" w:rsidRDefault="00874BA0"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0</w:t>
            </w:r>
          </w:p>
        </w:tc>
        <w:tc>
          <w:tcPr>
            <w:tcW w:w="575" w:type="dxa"/>
            <w:tcBorders>
              <w:top w:val="nil"/>
              <w:left w:val="nil"/>
              <w:bottom w:val="single" w:sz="4" w:space="0" w:color="auto"/>
              <w:right w:val="single" w:sz="4" w:space="0" w:color="auto"/>
            </w:tcBorders>
            <w:shd w:val="clear" w:color="auto" w:fill="auto"/>
            <w:noWrap/>
            <w:vAlign w:val="bottom"/>
          </w:tcPr>
          <w:p w14:paraId="387950E4" w14:textId="77777777" w:rsidR="00874BA0" w:rsidRPr="009F5970" w:rsidRDefault="00874BA0"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100</w:t>
            </w:r>
          </w:p>
        </w:tc>
        <w:tc>
          <w:tcPr>
            <w:tcW w:w="627" w:type="dxa"/>
            <w:tcBorders>
              <w:top w:val="nil"/>
              <w:left w:val="nil"/>
              <w:bottom w:val="single" w:sz="4" w:space="0" w:color="auto"/>
              <w:right w:val="single" w:sz="4" w:space="0" w:color="auto"/>
            </w:tcBorders>
            <w:shd w:val="clear" w:color="auto" w:fill="auto"/>
            <w:noWrap/>
            <w:vAlign w:val="bottom"/>
          </w:tcPr>
          <w:p w14:paraId="2120FAF8" w14:textId="77777777" w:rsidR="00874BA0" w:rsidRPr="009F5970" w:rsidRDefault="00874BA0"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41,4</w:t>
            </w:r>
          </w:p>
        </w:tc>
        <w:tc>
          <w:tcPr>
            <w:tcW w:w="546" w:type="dxa"/>
            <w:tcBorders>
              <w:top w:val="nil"/>
              <w:left w:val="nil"/>
              <w:bottom w:val="single" w:sz="4" w:space="0" w:color="auto"/>
              <w:right w:val="single" w:sz="4" w:space="0" w:color="auto"/>
            </w:tcBorders>
            <w:shd w:val="clear" w:color="auto" w:fill="auto"/>
            <w:noWrap/>
            <w:vAlign w:val="bottom"/>
          </w:tcPr>
          <w:p w14:paraId="0948CD9F" w14:textId="77777777" w:rsidR="00874BA0" w:rsidRPr="009F5970" w:rsidRDefault="00874BA0"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26</w:t>
            </w:r>
          </w:p>
        </w:tc>
        <w:tc>
          <w:tcPr>
            <w:tcW w:w="506" w:type="dxa"/>
            <w:tcBorders>
              <w:top w:val="nil"/>
              <w:left w:val="nil"/>
              <w:bottom w:val="single" w:sz="4" w:space="0" w:color="auto"/>
              <w:right w:val="single" w:sz="4" w:space="0" w:color="auto"/>
            </w:tcBorders>
            <w:shd w:val="clear" w:color="auto" w:fill="auto"/>
            <w:noWrap/>
            <w:vAlign w:val="bottom"/>
          </w:tcPr>
          <w:p w14:paraId="4904F1DA" w14:textId="77777777" w:rsidR="00874BA0" w:rsidRPr="009F5970" w:rsidRDefault="00874BA0"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2</w:t>
            </w:r>
          </w:p>
        </w:tc>
        <w:tc>
          <w:tcPr>
            <w:tcW w:w="601" w:type="dxa"/>
            <w:tcBorders>
              <w:top w:val="nil"/>
              <w:left w:val="nil"/>
              <w:bottom w:val="single" w:sz="4" w:space="0" w:color="auto"/>
              <w:right w:val="single" w:sz="4" w:space="0" w:color="auto"/>
            </w:tcBorders>
            <w:shd w:val="clear" w:color="auto" w:fill="auto"/>
            <w:noWrap/>
            <w:vAlign w:val="bottom"/>
          </w:tcPr>
          <w:p w14:paraId="5DBF0EA9" w14:textId="77777777" w:rsidR="00874BA0" w:rsidRPr="009F5970" w:rsidRDefault="00874BA0"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7,7</w:t>
            </w:r>
          </w:p>
        </w:tc>
        <w:tc>
          <w:tcPr>
            <w:tcW w:w="506" w:type="dxa"/>
            <w:tcBorders>
              <w:top w:val="nil"/>
              <w:left w:val="nil"/>
              <w:bottom w:val="single" w:sz="4" w:space="0" w:color="auto"/>
              <w:right w:val="single" w:sz="4" w:space="0" w:color="auto"/>
            </w:tcBorders>
            <w:shd w:val="clear" w:color="auto" w:fill="auto"/>
            <w:noWrap/>
            <w:vAlign w:val="bottom"/>
          </w:tcPr>
          <w:p w14:paraId="05A25AC4" w14:textId="77777777" w:rsidR="00874BA0" w:rsidRPr="009F5970" w:rsidRDefault="00874BA0"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11</w:t>
            </w:r>
          </w:p>
        </w:tc>
        <w:tc>
          <w:tcPr>
            <w:tcW w:w="601" w:type="dxa"/>
            <w:tcBorders>
              <w:top w:val="nil"/>
              <w:left w:val="nil"/>
              <w:bottom w:val="single" w:sz="4" w:space="0" w:color="auto"/>
              <w:right w:val="single" w:sz="4" w:space="0" w:color="auto"/>
            </w:tcBorders>
            <w:shd w:val="clear" w:color="auto" w:fill="auto"/>
            <w:noWrap/>
            <w:vAlign w:val="bottom"/>
          </w:tcPr>
          <w:p w14:paraId="4080BDDC" w14:textId="77777777" w:rsidR="00874BA0" w:rsidRPr="009F5970" w:rsidRDefault="00874BA0"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13</w:t>
            </w:r>
          </w:p>
        </w:tc>
        <w:tc>
          <w:tcPr>
            <w:tcW w:w="601" w:type="dxa"/>
            <w:tcBorders>
              <w:top w:val="nil"/>
              <w:left w:val="nil"/>
              <w:bottom w:val="single" w:sz="4" w:space="0" w:color="auto"/>
              <w:right w:val="single" w:sz="4" w:space="0" w:color="auto"/>
            </w:tcBorders>
            <w:shd w:val="clear" w:color="auto" w:fill="auto"/>
            <w:noWrap/>
            <w:vAlign w:val="bottom"/>
          </w:tcPr>
          <w:p w14:paraId="260084A7" w14:textId="77777777" w:rsidR="00874BA0" w:rsidRPr="009F5970" w:rsidRDefault="00874BA0"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50</w:t>
            </w:r>
          </w:p>
        </w:tc>
        <w:tc>
          <w:tcPr>
            <w:tcW w:w="601" w:type="dxa"/>
            <w:tcBorders>
              <w:top w:val="nil"/>
              <w:left w:val="nil"/>
              <w:bottom w:val="single" w:sz="4" w:space="0" w:color="auto"/>
              <w:right w:val="single" w:sz="4" w:space="0" w:color="auto"/>
            </w:tcBorders>
            <w:shd w:val="clear" w:color="auto" w:fill="auto"/>
            <w:noWrap/>
            <w:vAlign w:val="bottom"/>
          </w:tcPr>
          <w:p w14:paraId="7CEDCB70" w14:textId="77777777" w:rsidR="00874BA0" w:rsidRPr="009F5970" w:rsidRDefault="00874BA0"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0</w:t>
            </w:r>
          </w:p>
        </w:tc>
        <w:tc>
          <w:tcPr>
            <w:tcW w:w="506" w:type="dxa"/>
            <w:tcBorders>
              <w:top w:val="nil"/>
              <w:left w:val="nil"/>
              <w:bottom w:val="single" w:sz="4" w:space="0" w:color="auto"/>
              <w:right w:val="single" w:sz="4" w:space="0" w:color="auto"/>
            </w:tcBorders>
            <w:shd w:val="clear" w:color="auto" w:fill="auto"/>
            <w:noWrap/>
            <w:vAlign w:val="bottom"/>
          </w:tcPr>
          <w:p w14:paraId="49A2808C" w14:textId="77777777" w:rsidR="00874BA0" w:rsidRPr="009F5970" w:rsidRDefault="00874BA0"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0</w:t>
            </w:r>
          </w:p>
        </w:tc>
        <w:tc>
          <w:tcPr>
            <w:tcW w:w="506" w:type="dxa"/>
            <w:tcBorders>
              <w:top w:val="nil"/>
              <w:left w:val="nil"/>
              <w:bottom w:val="single" w:sz="4" w:space="0" w:color="auto"/>
              <w:right w:val="single" w:sz="4" w:space="0" w:color="auto"/>
            </w:tcBorders>
            <w:shd w:val="clear" w:color="auto" w:fill="auto"/>
            <w:noWrap/>
            <w:vAlign w:val="bottom"/>
          </w:tcPr>
          <w:p w14:paraId="7A2A543F" w14:textId="77777777" w:rsidR="00874BA0" w:rsidRPr="009F5970" w:rsidRDefault="00874BA0"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0</w:t>
            </w:r>
          </w:p>
        </w:tc>
        <w:tc>
          <w:tcPr>
            <w:tcW w:w="506" w:type="dxa"/>
            <w:tcBorders>
              <w:top w:val="nil"/>
              <w:left w:val="nil"/>
              <w:bottom w:val="single" w:sz="4" w:space="0" w:color="auto"/>
              <w:right w:val="single" w:sz="4" w:space="0" w:color="auto"/>
            </w:tcBorders>
            <w:shd w:val="clear" w:color="auto" w:fill="auto"/>
            <w:noWrap/>
            <w:vAlign w:val="bottom"/>
          </w:tcPr>
          <w:p w14:paraId="44EEE97A" w14:textId="77777777" w:rsidR="00874BA0" w:rsidRPr="009F5970" w:rsidRDefault="00874BA0"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0</w:t>
            </w:r>
          </w:p>
        </w:tc>
        <w:tc>
          <w:tcPr>
            <w:tcW w:w="653" w:type="dxa"/>
            <w:tcBorders>
              <w:top w:val="nil"/>
              <w:left w:val="nil"/>
              <w:bottom w:val="single" w:sz="4" w:space="0" w:color="auto"/>
              <w:right w:val="single" w:sz="4" w:space="0" w:color="auto"/>
            </w:tcBorders>
            <w:shd w:val="clear" w:color="auto" w:fill="auto"/>
            <w:noWrap/>
            <w:vAlign w:val="bottom"/>
          </w:tcPr>
          <w:p w14:paraId="1C7FB913" w14:textId="77777777" w:rsidR="00874BA0" w:rsidRPr="009F5970" w:rsidRDefault="00874BA0"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100</w:t>
            </w:r>
          </w:p>
        </w:tc>
        <w:tc>
          <w:tcPr>
            <w:tcW w:w="601" w:type="dxa"/>
            <w:tcBorders>
              <w:top w:val="nil"/>
              <w:left w:val="nil"/>
              <w:bottom w:val="single" w:sz="4" w:space="0" w:color="auto"/>
              <w:right w:val="single" w:sz="4" w:space="0" w:color="auto"/>
            </w:tcBorders>
            <w:shd w:val="clear" w:color="auto" w:fill="auto"/>
            <w:noWrap/>
            <w:vAlign w:val="bottom"/>
          </w:tcPr>
          <w:p w14:paraId="6AEBD9E1" w14:textId="77777777" w:rsidR="00874BA0" w:rsidRPr="009F5970" w:rsidRDefault="00874BA0"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50</w:t>
            </w:r>
          </w:p>
        </w:tc>
      </w:tr>
      <w:tr w:rsidR="00874BA0" w:rsidRPr="009F5970" w14:paraId="794A8E9E" w14:textId="77777777" w:rsidTr="00874BA0">
        <w:trPr>
          <w:trHeight w:val="289"/>
        </w:trPr>
        <w:tc>
          <w:tcPr>
            <w:tcW w:w="730" w:type="dxa"/>
            <w:vMerge/>
            <w:tcBorders>
              <w:top w:val="nil"/>
              <w:left w:val="single" w:sz="4" w:space="0" w:color="auto"/>
              <w:bottom w:val="single" w:sz="4" w:space="0" w:color="auto"/>
              <w:right w:val="single" w:sz="4" w:space="0" w:color="auto"/>
            </w:tcBorders>
            <w:vAlign w:val="center"/>
          </w:tcPr>
          <w:p w14:paraId="5F04415B" w14:textId="77777777" w:rsidR="00874BA0" w:rsidRPr="009F5970" w:rsidRDefault="00874BA0" w:rsidP="006206F7">
            <w:pPr>
              <w:spacing w:after="0" w:line="240" w:lineRule="auto"/>
              <w:jc w:val="center"/>
              <w:rPr>
                <w:rFonts w:ascii="Times New Roman" w:hAnsi="Times New Roman"/>
                <w:color w:val="000000"/>
                <w:szCs w:val="24"/>
              </w:rPr>
            </w:pPr>
          </w:p>
        </w:tc>
        <w:tc>
          <w:tcPr>
            <w:tcW w:w="1225" w:type="dxa"/>
            <w:tcBorders>
              <w:top w:val="nil"/>
              <w:left w:val="nil"/>
              <w:bottom w:val="single" w:sz="4" w:space="0" w:color="auto"/>
              <w:right w:val="single" w:sz="4" w:space="0" w:color="auto"/>
            </w:tcBorders>
            <w:shd w:val="clear" w:color="auto" w:fill="auto"/>
            <w:noWrap/>
            <w:vAlign w:val="bottom"/>
          </w:tcPr>
          <w:p w14:paraId="414C1CBF" w14:textId="77777777" w:rsidR="00874BA0" w:rsidRPr="009F5970" w:rsidRDefault="00874BA0"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Всего</w:t>
            </w:r>
          </w:p>
        </w:tc>
        <w:tc>
          <w:tcPr>
            <w:tcW w:w="574" w:type="dxa"/>
            <w:tcBorders>
              <w:top w:val="nil"/>
              <w:left w:val="nil"/>
              <w:bottom w:val="single" w:sz="4" w:space="0" w:color="auto"/>
              <w:right w:val="single" w:sz="4" w:space="0" w:color="auto"/>
            </w:tcBorders>
            <w:shd w:val="clear" w:color="auto" w:fill="auto"/>
            <w:noWrap/>
            <w:vAlign w:val="bottom"/>
          </w:tcPr>
          <w:p w14:paraId="1FF79950" w14:textId="77777777" w:rsidR="00874BA0" w:rsidRPr="009F5970" w:rsidRDefault="00874BA0"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102</w:t>
            </w:r>
          </w:p>
        </w:tc>
        <w:tc>
          <w:tcPr>
            <w:tcW w:w="506" w:type="dxa"/>
            <w:tcBorders>
              <w:top w:val="nil"/>
              <w:left w:val="nil"/>
              <w:bottom w:val="single" w:sz="4" w:space="0" w:color="auto"/>
              <w:right w:val="single" w:sz="4" w:space="0" w:color="auto"/>
            </w:tcBorders>
            <w:shd w:val="clear" w:color="auto" w:fill="auto"/>
            <w:noWrap/>
            <w:vAlign w:val="bottom"/>
          </w:tcPr>
          <w:p w14:paraId="78C1684D" w14:textId="77777777" w:rsidR="00874BA0" w:rsidRPr="009F5970" w:rsidRDefault="00874BA0"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4</w:t>
            </w:r>
          </w:p>
        </w:tc>
        <w:tc>
          <w:tcPr>
            <w:tcW w:w="523" w:type="dxa"/>
            <w:tcBorders>
              <w:top w:val="nil"/>
              <w:left w:val="nil"/>
              <w:bottom w:val="single" w:sz="4" w:space="0" w:color="auto"/>
              <w:right w:val="single" w:sz="4" w:space="0" w:color="auto"/>
            </w:tcBorders>
            <w:shd w:val="clear" w:color="auto" w:fill="auto"/>
            <w:noWrap/>
            <w:vAlign w:val="bottom"/>
          </w:tcPr>
          <w:p w14:paraId="2ECB54CD" w14:textId="77777777" w:rsidR="00874BA0" w:rsidRPr="009F5970" w:rsidRDefault="00874BA0"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3,9</w:t>
            </w:r>
          </w:p>
        </w:tc>
        <w:tc>
          <w:tcPr>
            <w:tcW w:w="506" w:type="dxa"/>
            <w:tcBorders>
              <w:top w:val="nil"/>
              <w:left w:val="nil"/>
              <w:bottom w:val="single" w:sz="4" w:space="0" w:color="auto"/>
              <w:right w:val="single" w:sz="4" w:space="0" w:color="auto"/>
            </w:tcBorders>
            <w:shd w:val="clear" w:color="auto" w:fill="auto"/>
            <w:noWrap/>
            <w:vAlign w:val="bottom"/>
          </w:tcPr>
          <w:p w14:paraId="4980F5A5" w14:textId="77777777" w:rsidR="00874BA0" w:rsidRPr="009F5970" w:rsidRDefault="00874BA0"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27</w:t>
            </w:r>
          </w:p>
        </w:tc>
        <w:tc>
          <w:tcPr>
            <w:tcW w:w="626" w:type="dxa"/>
            <w:tcBorders>
              <w:top w:val="nil"/>
              <w:left w:val="nil"/>
              <w:bottom w:val="single" w:sz="4" w:space="0" w:color="auto"/>
              <w:right w:val="single" w:sz="4" w:space="0" w:color="auto"/>
            </w:tcBorders>
            <w:shd w:val="clear" w:color="auto" w:fill="auto"/>
            <w:noWrap/>
            <w:vAlign w:val="bottom"/>
          </w:tcPr>
          <w:p w14:paraId="735C851E" w14:textId="77777777" w:rsidR="00874BA0" w:rsidRPr="009F5970" w:rsidRDefault="00874BA0"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26,5</w:t>
            </w:r>
          </w:p>
        </w:tc>
        <w:tc>
          <w:tcPr>
            <w:tcW w:w="506" w:type="dxa"/>
            <w:tcBorders>
              <w:top w:val="nil"/>
              <w:left w:val="nil"/>
              <w:bottom w:val="single" w:sz="4" w:space="0" w:color="auto"/>
              <w:right w:val="single" w:sz="4" w:space="0" w:color="auto"/>
            </w:tcBorders>
            <w:shd w:val="clear" w:color="auto" w:fill="auto"/>
            <w:noWrap/>
            <w:vAlign w:val="bottom"/>
          </w:tcPr>
          <w:p w14:paraId="3F6BC95C" w14:textId="77777777" w:rsidR="00874BA0" w:rsidRPr="009F5970" w:rsidRDefault="00874BA0"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71</w:t>
            </w:r>
          </w:p>
        </w:tc>
        <w:tc>
          <w:tcPr>
            <w:tcW w:w="627" w:type="dxa"/>
            <w:tcBorders>
              <w:top w:val="nil"/>
              <w:left w:val="nil"/>
              <w:bottom w:val="single" w:sz="4" w:space="0" w:color="auto"/>
              <w:right w:val="single" w:sz="4" w:space="0" w:color="auto"/>
            </w:tcBorders>
            <w:shd w:val="clear" w:color="auto" w:fill="auto"/>
            <w:noWrap/>
            <w:vAlign w:val="bottom"/>
          </w:tcPr>
          <w:p w14:paraId="251892D5" w14:textId="77777777" w:rsidR="00874BA0" w:rsidRPr="009F5970" w:rsidRDefault="00874BA0"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69,6</w:t>
            </w:r>
          </w:p>
        </w:tc>
        <w:tc>
          <w:tcPr>
            <w:tcW w:w="506" w:type="dxa"/>
            <w:tcBorders>
              <w:top w:val="nil"/>
              <w:left w:val="nil"/>
              <w:bottom w:val="single" w:sz="4" w:space="0" w:color="auto"/>
              <w:right w:val="single" w:sz="4" w:space="0" w:color="auto"/>
            </w:tcBorders>
            <w:shd w:val="clear" w:color="auto" w:fill="auto"/>
            <w:noWrap/>
            <w:vAlign w:val="bottom"/>
          </w:tcPr>
          <w:p w14:paraId="3AC5C900" w14:textId="77777777" w:rsidR="00874BA0" w:rsidRPr="009F5970" w:rsidRDefault="00874BA0"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0</w:t>
            </w:r>
          </w:p>
        </w:tc>
        <w:tc>
          <w:tcPr>
            <w:tcW w:w="506" w:type="dxa"/>
            <w:tcBorders>
              <w:top w:val="nil"/>
              <w:left w:val="nil"/>
              <w:bottom w:val="single" w:sz="4" w:space="0" w:color="auto"/>
              <w:right w:val="single" w:sz="4" w:space="0" w:color="auto"/>
            </w:tcBorders>
            <w:shd w:val="clear" w:color="auto" w:fill="auto"/>
            <w:noWrap/>
            <w:vAlign w:val="bottom"/>
          </w:tcPr>
          <w:p w14:paraId="50BCD3C0" w14:textId="77777777" w:rsidR="00874BA0" w:rsidRPr="009F5970" w:rsidRDefault="00874BA0"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0</w:t>
            </w:r>
          </w:p>
        </w:tc>
        <w:tc>
          <w:tcPr>
            <w:tcW w:w="506" w:type="dxa"/>
            <w:tcBorders>
              <w:top w:val="nil"/>
              <w:left w:val="nil"/>
              <w:bottom w:val="single" w:sz="4" w:space="0" w:color="auto"/>
              <w:right w:val="single" w:sz="4" w:space="0" w:color="auto"/>
            </w:tcBorders>
            <w:shd w:val="clear" w:color="auto" w:fill="auto"/>
            <w:noWrap/>
            <w:vAlign w:val="bottom"/>
          </w:tcPr>
          <w:p w14:paraId="771442EA" w14:textId="77777777" w:rsidR="00874BA0" w:rsidRPr="009F5970" w:rsidRDefault="00874BA0"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0</w:t>
            </w:r>
          </w:p>
        </w:tc>
        <w:tc>
          <w:tcPr>
            <w:tcW w:w="575" w:type="dxa"/>
            <w:tcBorders>
              <w:top w:val="nil"/>
              <w:left w:val="nil"/>
              <w:bottom w:val="single" w:sz="4" w:space="0" w:color="auto"/>
              <w:right w:val="single" w:sz="4" w:space="0" w:color="auto"/>
            </w:tcBorders>
            <w:shd w:val="clear" w:color="auto" w:fill="auto"/>
            <w:noWrap/>
            <w:vAlign w:val="bottom"/>
          </w:tcPr>
          <w:p w14:paraId="5F5806DD" w14:textId="77777777" w:rsidR="00874BA0" w:rsidRPr="009F5970" w:rsidRDefault="00874BA0"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100</w:t>
            </w:r>
          </w:p>
        </w:tc>
        <w:tc>
          <w:tcPr>
            <w:tcW w:w="627" w:type="dxa"/>
            <w:tcBorders>
              <w:top w:val="nil"/>
              <w:left w:val="nil"/>
              <w:bottom w:val="single" w:sz="4" w:space="0" w:color="auto"/>
              <w:right w:val="single" w:sz="4" w:space="0" w:color="auto"/>
            </w:tcBorders>
            <w:shd w:val="clear" w:color="auto" w:fill="auto"/>
            <w:noWrap/>
            <w:vAlign w:val="bottom"/>
          </w:tcPr>
          <w:p w14:paraId="4F0C2FDD" w14:textId="77777777" w:rsidR="00874BA0" w:rsidRPr="009F5970" w:rsidRDefault="00874BA0"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30,4</w:t>
            </w:r>
          </w:p>
        </w:tc>
        <w:tc>
          <w:tcPr>
            <w:tcW w:w="546" w:type="dxa"/>
            <w:tcBorders>
              <w:top w:val="nil"/>
              <w:left w:val="nil"/>
              <w:bottom w:val="single" w:sz="4" w:space="0" w:color="auto"/>
              <w:right w:val="single" w:sz="4" w:space="0" w:color="auto"/>
            </w:tcBorders>
            <w:shd w:val="clear" w:color="auto" w:fill="auto"/>
            <w:noWrap/>
            <w:vAlign w:val="bottom"/>
          </w:tcPr>
          <w:p w14:paraId="21951A7D" w14:textId="77777777" w:rsidR="00874BA0" w:rsidRPr="009F5970" w:rsidRDefault="00874BA0"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77</w:t>
            </w:r>
          </w:p>
        </w:tc>
        <w:tc>
          <w:tcPr>
            <w:tcW w:w="506" w:type="dxa"/>
            <w:tcBorders>
              <w:top w:val="nil"/>
              <w:left w:val="nil"/>
              <w:bottom w:val="single" w:sz="4" w:space="0" w:color="auto"/>
              <w:right w:val="single" w:sz="4" w:space="0" w:color="auto"/>
            </w:tcBorders>
            <w:shd w:val="clear" w:color="auto" w:fill="auto"/>
            <w:noWrap/>
            <w:vAlign w:val="bottom"/>
          </w:tcPr>
          <w:p w14:paraId="7025E1C8" w14:textId="77777777" w:rsidR="00874BA0" w:rsidRPr="009F5970" w:rsidRDefault="00874BA0"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2</w:t>
            </w:r>
          </w:p>
        </w:tc>
        <w:tc>
          <w:tcPr>
            <w:tcW w:w="601" w:type="dxa"/>
            <w:tcBorders>
              <w:top w:val="nil"/>
              <w:left w:val="nil"/>
              <w:bottom w:val="single" w:sz="4" w:space="0" w:color="auto"/>
              <w:right w:val="single" w:sz="4" w:space="0" w:color="auto"/>
            </w:tcBorders>
            <w:shd w:val="clear" w:color="auto" w:fill="auto"/>
            <w:noWrap/>
            <w:vAlign w:val="bottom"/>
          </w:tcPr>
          <w:p w14:paraId="7853B495" w14:textId="77777777" w:rsidR="00874BA0" w:rsidRPr="009F5970" w:rsidRDefault="00874BA0"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2,6</w:t>
            </w:r>
          </w:p>
        </w:tc>
        <w:tc>
          <w:tcPr>
            <w:tcW w:w="506" w:type="dxa"/>
            <w:tcBorders>
              <w:top w:val="nil"/>
              <w:left w:val="nil"/>
              <w:bottom w:val="single" w:sz="4" w:space="0" w:color="auto"/>
              <w:right w:val="single" w:sz="4" w:space="0" w:color="auto"/>
            </w:tcBorders>
            <w:shd w:val="clear" w:color="auto" w:fill="auto"/>
            <w:noWrap/>
            <w:vAlign w:val="bottom"/>
          </w:tcPr>
          <w:p w14:paraId="3E43ACF1" w14:textId="77777777" w:rsidR="00874BA0" w:rsidRPr="009F5970" w:rsidRDefault="00874BA0"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30</w:t>
            </w:r>
          </w:p>
        </w:tc>
        <w:tc>
          <w:tcPr>
            <w:tcW w:w="601" w:type="dxa"/>
            <w:tcBorders>
              <w:top w:val="nil"/>
              <w:left w:val="nil"/>
              <w:bottom w:val="single" w:sz="4" w:space="0" w:color="auto"/>
              <w:right w:val="single" w:sz="4" w:space="0" w:color="auto"/>
            </w:tcBorders>
            <w:shd w:val="clear" w:color="auto" w:fill="auto"/>
            <w:noWrap/>
            <w:vAlign w:val="bottom"/>
          </w:tcPr>
          <w:p w14:paraId="454E7A49" w14:textId="77777777" w:rsidR="00874BA0" w:rsidRPr="009F5970" w:rsidRDefault="00874BA0"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45</w:t>
            </w:r>
          </w:p>
        </w:tc>
        <w:tc>
          <w:tcPr>
            <w:tcW w:w="601" w:type="dxa"/>
            <w:tcBorders>
              <w:top w:val="nil"/>
              <w:left w:val="nil"/>
              <w:bottom w:val="single" w:sz="4" w:space="0" w:color="auto"/>
              <w:right w:val="single" w:sz="4" w:space="0" w:color="auto"/>
            </w:tcBorders>
            <w:shd w:val="clear" w:color="auto" w:fill="auto"/>
            <w:noWrap/>
            <w:vAlign w:val="bottom"/>
          </w:tcPr>
          <w:p w14:paraId="6EB60919" w14:textId="77777777" w:rsidR="00874BA0" w:rsidRPr="009F5970" w:rsidRDefault="00874BA0"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58</w:t>
            </w:r>
          </w:p>
        </w:tc>
        <w:tc>
          <w:tcPr>
            <w:tcW w:w="601" w:type="dxa"/>
            <w:tcBorders>
              <w:top w:val="nil"/>
              <w:left w:val="nil"/>
              <w:bottom w:val="single" w:sz="4" w:space="0" w:color="auto"/>
              <w:right w:val="single" w:sz="4" w:space="0" w:color="auto"/>
            </w:tcBorders>
            <w:shd w:val="clear" w:color="auto" w:fill="auto"/>
            <w:noWrap/>
            <w:vAlign w:val="bottom"/>
          </w:tcPr>
          <w:p w14:paraId="58880854" w14:textId="77777777" w:rsidR="00874BA0" w:rsidRPr="009F5970" w:rsidRDefault="00874BA0"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0</w:t>
            </w:r>
          </w:p>
        </w:tc>
        <w:tc>
          <w:tcPr>
            <w:tcW w:w="506" w:type="dxa"/>
            <w:tcBorders>
              <w:top w:val="nil"/>
              <w:left w:val="nil"/>
              <w:bottom w:val="single" w:sz="4" w:space="0" w:color="auto"/>
              <w:right w:val="single" w:sz="4" w:space="0" w:color="auto"/>
            </w:tcBorders>
            <w:shd w:val="clear" w:color="auto" w:fill="auto"/>
            <w:noWrap/>
            <w:vAlign w:val="bottom"/>
          </w:tcPr>
          <w:p w14:paraId="75B46F48" w14:textId="77777777" w:rsidR="00874BA0" w:rsidRPr="009F5970" w:rsidRDefault="00874BA0"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0</w:t>
            </w:r>
          </w:p>
        </w:tc>
        <w:tc>
          <w:tcPr>
            <w:tcW w:w="506" w:type="dxa"/>
            <w:tcBorders>
              <w:top w:val="nil"/>
              <w:left w:val="nil"/>
              <w:bottom w:val="single" w:sz="4" w:space="0" w:color="auto"/>
              <w:right w:val="single" w:sz="4" w:space="0" w:color="auto"/>
            </w:tcBorders>
            <w:shd w:val="clear" w:color="auto" w:fill="auto"/>
            <w:noWrap/>
            <w:vAlign w:val="bottom"/>
          </w:tcPr>
          <w:p w14:paraId="261E0529" w14:textId="77777777" w:rsidR="00874BA0" w:rsidRPr="009F5970" w:rsidRDefault="00874BA0"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0</w:t>
            </w:r>
          </w:p>
        </w:tc>
        <w:tc>
          <w:tcPr>
            <w:tcW w:w="506" w:type="dxa"/>
            <w:tcBorders>
              <w:top w:val="nil"/>
              <w:left w:val="nil"/>
              <w:bottom w:val="single" w:sz="4" w:space="0" w:color="auto"/>
              <w:right w:val="single" w:sz="4" w:space="0" w:color="auto"/>
            </w:tcBorders>
            <w:shd w:val="clear" w:color="auto" w:fill="auto"/>
            <w:noWrap/>
            <w:vAlign w:val="bottom"/>
          </w:tcPr>
          <w:p w14:paraId="68B8ADDD" w14:textId="77777777" w:rsidR="00874BA0" w:rsidRPr="009F5970" w:rsidRDefault="00874BA0"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0</w:t>
            </w:r>
          </w:p>
        </w:tc>
        <w:tc>
          <w:tcPr>
            <w:tcW w:w="653" w:type="dxa"/>
            <w:tcBorders>
              <w:top w:val="nil"/>
              <w:left w:val="nil"/>
              <w:bottom w:val="single" w:sz="4" w:space="0" w:color="auto"/>
              <w:right w:val="single" w:sz="4" w:space="0" w:color="auto"/>
            </w:tcBorders>
            <w:shd w:val="clear" w:color="auto" w:fill="auto"/>
            <w:noWrap/>
            <w:vAlign w:val="bottom"/>
          </w:tcPr>
          <w:p w14:paraId="0FF2EB6D" w14:textId="77777777" w:rsidR="00874BA0" w:rsidRPr="009F5970" w:rsidRDefault="00874BA0"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100</w:t>
            </w:r>
          </w:p>
        </w:tc>
        <w:tc>
          <w:tcPr>
            <w:tcW w:w="601" w:type="dxa"/>
            <w:tcBorders>
              <w:top w:val="nil"/>
              <w:left w:val="nil"/>
              <w:bottom w:val="single" w:sz="4" w:space="0" w:color="auto"/>
              <w:right w:val="single" w:sz="4" w:space="0" w:color="auto"/>
            </w:tcBorders>
            <w:shd w:val="clear" w:color="auto" w:fill="auto"/>
            <w:noWrap/>
            <w:vAlign w:val="bottom"/>
          </w:tcPr>
          <w:p w14:paraId="753E7CE7" w14:textId="77777777" w:rsidR="00874BA0" w:rsidRPr="009F5970" w:rsidRDefault="00874BA0"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41,5</w:t>
            </w:r>
          </w:p>
        </w:tc>
      </w:tr>
      <w:tr w:rsidR="00552786" w:rsidRPr="009F5970" w14:paraId="1B743E4A" w14:textId="77777777" w:rsidTr="00874BA0">
        <w:trPr>
          <w:trHeight w:val="289"/>
        </w:trPr>
        <w:tc>
          <w:tcPr>
            <w:tcW w:w="730" w:type="dxa"/>
            <w:vMerge w:val="restart"/>
            <w:tcBorders>
              <w:top w:val="nil"/>
              <w:left w:val="single" w:sz="4" w:space="0" w:color="auto"/>
              <w:bottom w:val="single" w:sz="4" w:space="0" w:color="auto"/>
              <w:right w:val="single" w:sz="4" w:space="0" w:color="auto"/>
            </w:tcBorders>
            <w:shd w:val="clear" w:color="auto" w:fill="auto"/>
            <w:vAlign w:val="center"/>
          </w:tcPr>
          <w:p w14:paraId="3C4E4866"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2019-2020</w:t>
            </w:r>
          </w:p>
        </w:tc>
        <w:tc>
          <w:tcPr>
            <w:tcW w:w="1225" w:type="dxa"/>
            <w:tcBorders>
              <w:top w:val="nil"/>
              <w:left w:val="nil"/>
              <w:bottom w:val="single" w:sz="4" w:space="0" w:color="auto"/>
              <w:right w:val="single" w:sz="4" w:space="0" w:color="auto"/>
            </w:tcBorders>
            <w:shd w:val="clear" w:color="auto" w:fill="auto"/>
            <w:noWrap/>
            <w:vAlign w:val="bottom"/>
          </w:tcPr>
          <w:p w14:paraId="223C346B"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Русский</w:t>
            </w:r>
          </w:p>
        </w:tc>
        <w:tc>
          <w:tcPr>
            <w:tcW w:w="574" w:type="dxa"/>
            <w:tcBorders>
              <w:top w:val="nil"/>
              <w:left w:val="nil"/>
              <w:bottom w:val="single" w:sz="4" w:space="0" w:color="auto"/>
              <w:right w:val="single" w:sz="4" w:space="0" w:color="auto"/>
            </w:tcBorders>
            <w:shd w:val="clear" w:color="auto" w:fill="auto"/>
            <w:noWrap/>
            <w:vAlign w:val="bottom"/>
          </w:tcPr>
          <w:p w14:paraId="7AB3ABA8"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93</w:t>
            </w:r>
          </w:p>
        </w:tc>
        <w:tc>
          <w:tcPr>
            <w:tcW w:w="506" w:type="dxa"/>
            <w:tcBorders>
              <w:top w:val="nil"/>
              <w:left w:val="nil"/>
              <w:bottom w:val="single" w:sz="4" w:space="0" w:color="auto"/>
              <w:right w:val="single" w:sz="4" w:space="0" w:color="auto"/>
            </w:tcBorders>
            <w:shd w:val="clear" w:color="auto" w:fill="auto"/>
            <w:noWrap/>
            <w:vAlign w:val="bottom"/>
          </w:tcPr>
          <w:p w14:paraId="59CD5479"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2</w:t>
            </w:r>
          </w:p>
        </w:tc>
        <w:tc>
          <w:tcPr>
            <w:tcW w:w="523" w:type="dxa"/>
            <w:tcBorders>
              <w:top w:val="nil"/>
              <w:left w:val="nil"/>
              <w:bottom w:val="single" w:sz="4" w:space="0" w:color="auto"/>
              <w:right w:val="single" w:sz="4" w:space="0" w:color="auto"/>
            </w:tcBorders>
            <w:shd w:val="clear" w:color="auto" w:fill="auto"/>
            <w:noWrap/>
            <w:vAlign w:val="bottom"/>
          </w:tcPr>
          <w:p w14:paraId="352E9D52"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2</w:t>
            </w:r>
          </w:p>
        </w:tc>
        <w:tc>
          <w:tcPr>
            <w:tcW w:w="506" w:type="dxa"/>
            <w:tcBorders>
              <w:top w:val="nil"/>
              <w:left w:val="nil"/>
              <w:bottom w:val="single" w:sz="4" w:space="0" w:color="auto"/>
              <w:right w:val="single" w:sz="4" w:space="0" w:color="auto"/>
            </w:tcBorders>
            <w:shd w:val="clear" w:color="auto" w:fill="auto"/>
            <w:noWrap/>
            <w:vAlign w:val="bottom"/>
          </w:tcPr>
          <w:p w14:paraId="585613D3"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42</w:t>
            </w:r>
          </w:p>
        </w:tc>
        <w:tc>
          <w:tcPr>
            <w:tcW w:w="626" w:type="dxa"/>
            <w:tcBorders>
              <w:top w:val="nil"/>
              <w:left w:val="nil"/>
              <w:bottom w:val="single" w:sz="4" w:space="0" w:color="auto"/>
              <w:right w:val="single" w:sz="4" w:space="0" w:color="auto"/>
            </w:tcBorders>
            <w:shd w:val="clear" w:color="auto" w:fill="auto"/>
            <w:noWrap/>
            <w:vAlign w:val="bottom"/>
          </w:tcPr>
          <w:p w14:paraId="794378F7"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45</w:t>
            </w:r>
          </w:p>
        </w:tc>
        <w:tc>
          <w:tcPr>
            <w:tcW w:w="506" w:type="dxa"/>
            <w:tcBorders>
              <w:top w:val="nil"/>
              <w:left w:val="nil"/>
              <w:bottom w:val="single" w:sz="4" w:space="0" w:color="auto"/>
              <w:right w:val="single" w:sz="4" w:space="0" w:color="auto"/>
            </w:tcBorders>
            <w:shd w:val="clear" w:color="auto" w:fill="auto"/>
            <w:noWrap/>
            <w:vAlign w:val="bottom"/>
          </w:tcPr>
          <w:p w14:paraId="2C848A7A"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49</w:t>
            </w:r>
          </w:p>
        </w:tc>
        <w:tc>
          <w:tcPr>
            <w:tcW w:w="627" w:type="dxa"/>
            <w:tcBorders>
              <w:top w:val="nil"/>
              <w:left w:val="nil"/>
              <w:bottom w:val="single" w:sz="4" w:space="0" w:color="auto"/>
              <w:right w:val="single" w:sz="4" w:space="0" w:color="auto"/>
            </w:tcBorders>
            <w:shd w:val="clear" w:color="auto" w:fill="auto"/>
            <w:noWrap/>
            <w:vAlign w:val="bottom"/>
          </w:tcPr>
          <w:p w14:paraId="73C12FC7"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52,6</w:t>
            </w:r>
          </w:p>
        </w:tc>
        <w:tc>
          <w:tcPr>
            <w:tcW w:w="506" w:type="dxa"/>
            <w:tcBorders>
              <w:top w:val="nil"/>
              <w:left w:val="nil"/>
              <w:bottom w:val="single" w:sz="4" w:space="0" w:color="auto"/>
              <w:right w:val="single" w:sz="4" w:space="0" w:color="auto"/>
            </w:tcBorders>
            <w:shd w:val="clear" w:color="auto" w:fill="auto"/>
            <w:noWrap/>
            <w:vAlign w:val="bottom"/>
          </w:tcPr>
          <w:p w14:paraId="5552CDBE"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0</w:t>
            </w:r>
          </w:p>
        </w:tc>
        <w:tc>
          <w:tcPr>
            <w:tcW w:w="506" w:type="dxa"/>
            <w:tcBorders>
              <w:top w:val="nil"/>
              <w:left w:val="nil"/>
              <w:bottom w:val="single" w:sz="4" w:space="0" w:color="auto"/>
              <w:right w:val="single" w:sz="4" w:space="0" w:color="auto"/>
            </w:tcBorders>
            <w:shd w:val="clear" w:color="auto" w:fill="auto"/>
            <w:noWrap/>
            <w:vAlign w:val="bottom"/>
          </w:tcPr>
          <w:p w14:paraId="64ABD3F4"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0</w:t>
            </w:r>
          </w:p>
        </w:tc>
        <w:tc>
          <w:tcPr>
            <w:tcW w:w="506" w:type="dxa"/>
            <w:tcBorders>
              <w:top w:val="nil"/>
              <w:left w:val="nil"/>
              <w:bottom w:val="single" w:sz="4" w:space="0" w:color="auto"/>
              <w:right w:val="single" w:sz="4" w:space="0" w:color="auto"/>
            </w:tcBorders>
            <w:shd w:val="clear" w:color="auto" w:fill="auto"/>
            <w:noWrap/>
            <w:vAlign w:val="bottom"/>
          </w:tcPr>
          <w:p w14:paraId="2EEF20FE"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0</w:t>
            </w:r>
          </w:p>
        </w:tc>
        <w:tc>
          <w:tcPr>
            <w:tcW w:w="575" w:type="dxa"/>
            <w:tcBorders>
              <w:top w:val="nil"/>
              <w:left w:val="nil"/>
              <w:bottom w:val="single" w:sz="4" w:space="0" w:color="auto"/>
              <w:right w:val="single" w:sz="4" w:space="0" w:color="auto"/>
            </w:tcBorders>
            <w:shd w:val="clear" w:color="auto" w:fill="auto"/>
            <w:noWrap/>
            <w:vAlign w:val="bottom"/>
          </w:tcPr>
          <w:p w14:paraId="26D17296"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100</w:t>
            </w:r>
          </w:p>
        </w:tc>
        <w:tc>
          <w:tcPr>
            <w:tcW w:w="627" w:type="dxa"/>
            <w:tcBorders>
              <w:top w:val="nil"/>
              <w:left w:val="nil"/>
              <w:bottom w:val="single" w:sz="4" w:space="0" w:color="auto"/>
              <w:right w:val="single" w:sz="4" w:space="0" w:color="auto"/>
            </w:tcBorders>
            <w:shd w:val="clear" w:color="auto" w:fill="auto"/>
            <w:noWrap/>
            <w:vAlign w:val="bottom"/>
          </w:tcPr>
          <w:p w14:paraId="4C25B4D1"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47,3</w:t>
            </w:r>
          </w:p>
        </w:tc>
        <w:tc>
          <w:tcPr>
            <w:tcW w:w="546" w:type="dxa"/>
            <w:tcBorders>
              <w:top w:val="nil"/>
              <w:left w:val="nil"/>
              <w:bottom w:val="single" w:sz="4" w:space="0" w:color="auto"/>
              <w:right w:val="single" w:sz="4" w:space="0" w:color="auto"/>
            </w:tcBorders>
            <w:shd w:val="clear" w:color="auto" w:fill="auto"/>
            <w:noWrap/>
            <w:vAlign w:val="bottom"/>
          </w:tcPr>
          <w:p w14:paraId="5D9684F9"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92</w:t>
            </w:r>
          </w:p>
        </w:tc>
        <w:tc>
          <w:tcPr>
            <w:tcW w:w="506" w:type="dxa"/>
            <w:tcBorders>
              <w:top w:val="nil"/>
              <w:left w:val="nil"/>
              <w:bottom w:val="single" w:sz="4" w:space="0" w:color="auto"/>
              <w:right w:val="single" w:sz="4" w:space="0" w:color="auto"/>
            </w:tcBorders>
            <w:shd w:val="clear" w:color="auto" w:fill="auto"/>
            <w:noWrap/>
            <w:vAlign w:val="bottom"/>
          </w:tcPr>
          <w:p w14:paraId="7278367F"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3</w:t>
            </w:r>
          </w:p>
        </w:tc>
        <w:tc>
          <w:tcPr>
            <w:tcW w:w="601" w:type="dxa"/>
            <w:tcBorders>
              <w:top w:val="nil"/>
              <w:left w:val="nil"/>
              <w:bottom w:val="single" w:sz="4" w:space="0" w:color="auto"/>
              <w:right w:val="single" w:sz="4" w:space="0" w:color="auto"/>
            </w:tcBorders>
            <w:shd w:val="clear" w:color="auto" w:fill="auto"/>
            <w:noWrap/>
            <w:vAlign w:val="bottom"/>
          </w:tcPr>
          <w:p w14:paraId="08CF9183"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3</w:t>
            </w:r>
          </w:p>
        </w:tc>
        <w:tc>
          <w:tcPr>
            <w:tcW w:w="506" w:type="dxa"/>
            <w:tcBorders>
              <w:top w:val="nil"/>
              <w:left w:val="nil"/>
              <w:bottom w:val="single" w:sz="4" w:space="0" w:color="auto"/>
              <w:right w:val="single" w:sz="4" w:space="0" w:color="auto"/>
            </w:tcBorders>
            <w:shd w:val="clear" w:color="auto" w:fill="auto"/>
            <w:noWrap/>
            <w:vAlign w:val="bottom"/>
          </w:tcPr>
          <w:p w14:paraId="1E0E0D4F"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28</w:t>
            </w:r>
          </w:p>
        </w:tc>
        <w:tc>
          <w:tcPr>
            <w:tcW w:w="601" w:type="dxa"/>
            <w:tcBorders>
              <w:top w:val="nil"/>
              <w:left w:val="nil"/>
              <w:bottom w:val="single" w:sz="4" w:space="0" w:color="auto"/>
              <w:right w:val="single" w:sz="4" w:space="0" w:color="auto"/>
            </w:tcBorders>
            <w:shd w:val="clear" w:color="auto" w:fill="auto"/>
            <w:noWrap/>
            <w:vAlign w:val="bottom"/>
          </w:tcPr>
          <w:p w14:paraId="1C214474"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30,4</w:t>
            </w:r>
          </w:p>
        </w:tc>
        <w:tc>
          <w:tcPr>
            <w:tcW w:w="601" w:type="dxa"/>
            <w:tcBorders>
              <w:top w:val="nil"/>
              <w:left w:val="nil"/>
              <w:bottom w:val="single" w:sz="4" w:space="0" w:color="auto"/>
              <w:right w:val="single" w:sz="4" w:space="0" w:color="auto"/>
            </w:tcBorders>
            <w:shd w:val="clear" w:color="auto" w:fill="auto"/>
            <w:noWrap/>
            <w:vAlign w:val="bottom"/>
          </w:tcPr>
          <w:p w14:paraId="434BC4D2"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61</w:t>
            </w:r>
          </w:p>
        </w:tc>
        <w:tc>
          <w:tcPr>
            <w:tcW w:w="601" w:type="dxa"/>
            <w:tcBorders>
              <w:top w:val="nil"/>
              <w:left w:val="nil"/>
              <w:bottom w:val="single" w:sz="4" w:space="0" w:color="auto"/>
              <w:right w:val="single" w:sz="4" w:space="0" w:color="auto"/>
            </w:tcBorders>
            <w:shd w:val="clear" w:color="auto" w:fill="auto"/>
            <w:noWrap/>
            <w:vAlign w:val="bottom"/>
          </w:tcPr>
          <w:p w14:paraId="4CCA8C59"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66</w:t>
            </w:r>
          </w:p>
        </w:tc>
        <w:tc>
          <w:tcPr>
            <w:tcW w:w="506" w:type="dxa"/>
            <w:tcBorders>
              <w:top w:val="nil"/>
              <w:left w:val="nil"/>
              <w:bottom w:val="single" w:sz="4" w:space="0" w:color="auto"/>
              <w:right w:val="single" w:sz="4" w:space="0" w:color="auto"/>
            </w:tcBorders>
            <w:shd w:val="clear" w:color="auto" w:fill="auto"/>
            <w:noWrap/>
            <w:vAlign w:val="bottom"/>
          </w:tcPr>
          <w:p w14:paraId="117706EE"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0</w:t>
            </w:r>
          </w:p>
        </w:tc>
        <w:tc>
          <w:tcPr>
            <w:tcW w:w="506" w:type="dxa"/>
            <w:tcBorders>
              <w:top w:val="nil"/>
              <w:left w:val="nil"/>
              <w:bottom w:val="single" w:sz="4" w:space="0" w:color="auto"/>
              <w:right w:val="single" w:sz="4" w:space="0" w:color="auto"/>
            </w:tcBorders>
            <w:shd w:val="clear" w:color="auto" w:fill="auto"/>
            <w:noWrap/>
            <w:vAlign w:val="bottom"/>
          </w:tcPr>
          <w:p w14:paraId="1E518EB6"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0</w:t>
            </w:r>
          </w:p>
        </w:tc>
        <w:tc>
          <w:tcPr>
            <w:tcW w:w="506" w:type="dxa"/>
            <w:tcBorders>
              <w:top w:val="nil"/>
              <w:left w:val="nil"/>
              <w:bottom w:val="single" w:sz="4" w:space="0" w:color="auto"/>
              <w:right w:val="single" w:sz="4" w:space="0" w:color="auto"/>
            </w:tcBorders>
            <w:shd w:val="clear" w:color="auto" w:fill="auto"/>
            <w:noWrap/>
            <w:vAlign w:val="bottom"/>
          </w:tcPr>
          <w:p w14:paraId="39DCA313"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0</w:t>
            </w:r>
          </w:p>
        </w:tc>
        <w:tc>
          <w:tcPr>
            <w:tcW w:w="653" w:type="dxa"/>
            <w:tcBorders>
              <w:top w:val="nil"/>
              <w:left w:val="nil"/>
              <w:bottom w:val="single" w:sz="4" w:space="0" w:color="auto"/>
              <w:right w:val="single" w:sz="4" w:space="0" w:color="auto"/>
            </w:tcBorders>
            <w:shd w:val="clear" w:color="auto" w:fill="auto"/>
            <w:noWrap/>
            <w:vAlign w:val="bottom"/>
          </w:tcPr>
          <w:p w14:paraId="6068EA44"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100</w:t>
            </w:r>
          </w:p>
        </w:tc>
        <w:tc>
          <w:tcPr>
            <w:tcW w:w="601" w:type="dxa"/>
            <w:tcBorders>
              <w:top w:val="nil"/>
              <w:left w:val="nil"/>
              <w:bottom w:val="single" w:sz="4" w:space="0" w:color="auto"/>
              <w:right w:val="single" w:sz="4" w:space="0" w:color="auto"/>
            </w:tcBorders>
            <w:shd w:val="clear" w:color="auto" w:fill="auto"/>
            <w:noWrap/>
            <w:vAlign w:val="bottom"/>
          </w:tcPr>
          <w:p w14:paraId="33F00ECB"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33,7</w:t>
            </w:r>
          </w:p>
        </w:tc>
      </w:tr>
      <w:tr w:rsidR="00552786" w:rsidRPr="009F5970" w14:paraId="6D4753ED" w14:textId="77777777" w:rsidTr="00874BA0">
        <w:trPr>
          <w:trHeight w:val="289"/>
        </w:trPr>
        <w:tc>
          <w:tcPr>
            <w:tcW w:w="730" w:type="dxa"/>
            <w:vMerge/>
            <w:tcBorders>
              <w:top w:val="nil"/>
              <w:left w:val="single" w:sz="4" w:space="0" w:color="auto"/>
              <w:bottom w:val="single" w:sz="4" w:space="0" w:color="auto"/>
              <w:right w:val="single" w:sz="4" w:space="0" w:color="auto"/>
            </w:tcBorders>
            <w:vAlign w:val="center"/>
          </w:tcPr>
          <w:p w14:paraId="55866DBB" w14:textId="77777777" w:rsidR="00552786" w:rsidRPr="009F5970" w:rsidRDefault="00552786" w:rsidP="006206F7">
            <w:pPr>
              <w:spacing w:after="0" w:line="240" w:lineRule="auto"/>
              <w:jc w:val="center"/>
              <w:rPr>
                <w:rFonts w:ascii="Times New Roman" w:hAnsi="Times New Roman"/>
                <w:color w:val="000000"/>
                <w:szCs w:val="24"/>
              </w:rPr>
            </w:pPr>
          </w:p>
        </w:tc>
        <w:tc>
          <w:tcPr>
            <w:tcW w:w="1225" w:type="dxa"/>
            <w:tcBorders>
              <w:top w:val="nil"/>
              <w:left w:val="nil"/>
              <w:bottom w:val="single" w:sz="4" w:space="0" w:color="auto"/>
              <w:right w:val="single" w:sz="4" w:space="0" w:color="auto"/>
            </w:tcBorders>
            <w:shd w:val="clear" w:color="auto" w:fill="auto"/>
            <w:noWrap/>
            <w:vAlign w:val="bottom"/>
          </w:tcPr>
          <w:p w14:paraId="212C7866"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Казахский</w:t>
            </w:r>
          </w:p>
        </w:tc>
        <w:tc>
          <w:tcPr>
            <w:tcW w:w="574" w:type="dxa"/>
            <w:tcBorders>
              <w:top w:val="nil"/>
              <w:left w:val="nil"/>
              <w:bottom w:val="single" w:sz="4" w:space="0" w:color="auto"/>
              <w:right w:val="single" w:sz="4" w:space="0" w:color="auto"/>
            </w:tcBorders>
            <w:shd w:val="clear" w:color="auto" w:fill="auto"/>
            <w:noWrap/>
            <w:vAlign w:val="bottom"/>
          </w:tcPr>
          <w:p w14:paraId="4213B640"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21</w:t>
            </w:r>
          </w:p>
        </w:tc>
        <w:tc>
          <w:tcPr>
            <w:tcW w:w="506" w:type="dxa"/>
            <w:tcBorders>
              <w:top w:val="nil"/>
              <w:left w:val="nil"/>
              <w:bottom w:val="single" w:sz="4" w:space="0" w:color="auto"/>
              <w:right w:val="single" w:sz="4" w:space="0" w:color="auto"/>
            </w:tcBorders>
            <w:shd w:val="clear" w:color="auto" w:fill="auto"/>
            <w:noWrap/>
            <w:vAlign w:val="bottom"/>
          </w:tcPr>
          <w:p w14:paraId="09437CE3"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1</w:t>
            </w:r>
          </w:p>
        </w:tc>
        <w:tc>
          <w:tcPr>
            <w:tcW w:w="523" w:type="dxa"/>
            <w:tcBorders>
              <w:top w:val="nil"/>
              <w:left w:val="nil"/>
              <w:bottom w:val="single" w:sz="4" w:space="0" w:color="auto"/>
              <w:right w:val="single" w:sz="4" w:space="0" w:color="auto"/>
            </w:tcBorders>
            <w:shd w:val="clear" w:color="auto" w:fill="auto"/>
            <w:noWrap/>
            <w:vAlign w:val="bottom"/>
          </w:tcPr>
          <w:p w14:paraId="7D1AB673"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4,7</w:t>
            </w:r>
          </w:p>
        </w:tc>
        <w:tc>
          <w:tcPr>
            <w:tcW w:w="506" w:type="dxa"/>
            <w:tcBorders>
              <w:top w:val="nil"/>
              <w:left w:val="nil"/>
              <w:bottom w:val="single" w:sz="4" w:space="0" w:color="auto"/>
              <w:right w:val="single" w:sz="4" w:space="0" w:color="auto"/>
            </w:tcBorders>
            <w:shd w:val="clear" w:color="auto" w:fill="auto"/>
            <w:noWrap/>
            <w:vAlign w:val="bottom"/>
          </w:tcPr>
          <w:p w14:paraId="04D65D81"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9</w:t>
            </w:r>
          </w:p>
        </w:tc>
        <w:tc>
          <w:tcPr>
            <w:tcW w:w="626" w:type="dxa"/>
            <w:tcBorders>
              <w:top w:val="nil"/>
              <w:left w:val="nil"/>
              <w:bottom w:val="single" w:sz="4" w:space="0" w:color="auto"/>
              <w:right w:val="single" w:sz="4" w:space="0" w:color="auto"/>
            </w:tcBorders>
            <w:shd w:val="clear" w:color="auto" w:fill="auto"/>
            <w:noWrap/>
            <w:vAlign w:val="bottom"/>
          </w:tcPr>
          <w:p w14:paraId="2ECDDDEE"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42,8</w:t>
            </w:r>
          </w:p>
        </w:tc>
        <w:tc>
          <w:tcPr>
            <w:tcW w:w="506" w:type="dxa"/>
            <w:tcBorders>
              <w:top w:val="nil"/>
              <w:left w:val="nil"/>
              <w:bottom w:val="single" w:sz="4" w:space="0" w:color="auto"/>
              <w:right w:val="single" w:sz="4" w:space="0" w:color="auto"/>
            </w:tcBorders>
            <w:shd w:val="clear" w:color="auto" w:fill="auto"/>
            <w:noWrap/>
            <w:vAlign w:val="bottom"/>
          </w:tcPr>
          <w:p w14:paraId="2AC7B28D"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11</w:t>
            </w:r>
          </w:p>
        </w:tc>
        <w:tc>
          <w:tcPr>
            <w:tcW w:w="627" w:type="dxa"/>
            <w:tcBorders>
              <w:top w:val="nil"/>
              <w:left w:val="nil"/>
              <w:bottom w:val="single" w:sz="4" w:space="0" w:color="auto"/>
              <w:right w:val="single" w:sz="4" w:space="0" w:color="auto"/>
            </w:tcBorders>
            <w:shd w:val="clear" w:color="auto" w:fill="auto"/>
            <w:noWrap/>
            <w:vAlign w:val="bottom"/>
          </w:tcPr>
          <w:p w14:paraId="4A19A2D0"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52,3</w:t>
            </w:r>
          </w:p>
        </w:tc>
        <w:tc>
          <w:tcPr>
            <w:tcW w:w="506" w:type="dxa"/>
            <w:tcBorders>
              <w:top w:val="nil"/>
              <w:left w:val="nil"/>
              <w:bottom w:val="single" w:sz="4" w:space="0" w:color="auto"/>
              <w:right w:val="single" w:sz="4" w:space="0" w:color="auto"/>
            </w:tcBorders>
            <w:shd w:val="clear" w:color="auto" w:fill="auto"/>
            <w:noWrap/>
            <w:vAlign w:val="bottom"/>
          </w:tcPr>
          <w:p w14:paraId="5487EC5D"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0</w:t>
            </w:r>
          </w:p>
        </w:tc>
        <w:tc>
          <w:tcPr>
            <w:tcW w:w="506" w:type="dxa"/>
            <w:tcBorders>
              <w:top w:val="nil"/>
              <w:left w:val="nil"/>
              <w:bottom w:val="single" w:sz="4" w:space="0" w:color="auto"/>
              <w:right w:val="single" w:sz="4" w:space="0" w:color="auto"/>
            </w:tcBorders>
            <w:shd w:val="clear" w:color="auto" w:fill="auto"/>
            <w:noWrap/>
            <w:vAlign w:val="bottom"/>
          </w:tcPr>
          <w:p w14:paraId="7D838DB7"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0</w:t>
            </w:r>
          </w:p>
        </w:tc>
        <w:tc>
          <w:tcPr>
            <w:tcW w:w="506" w:type="dxa"/>
            <w:tcBorders>
              <w:top w:val="nil"/>
              <w:left w:val="nil"/>
              <w:bottom w:val="single" w:sz="4" w:space="0" w:color="auto"/>
              <w:right w:val="single" w:sz="4" w:space="0" w:color="auto"/>
            </w:tcBorders>
            <w:shd w:val="clear" w:color="auto" w:fill="auto"/>
            <w:noWrap/>
            <w:vAlign w:val="bottom"/>
          </w:tcPr>
          <w:p w14:paraId="3AE08ED5"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0</w:t>
            </w:r>
          </w:p>
        </w:tc>
        <w:tc>
          <w:tcPr>
            <w:tcW w:w="575" w:type="dxa"/>
            <w:tcBorders>
              <w:top w:val="nil"/>
              <w:left w:val="nil"/>
              <w:bottom w:val="single" w:sz="4" w:space="0" w:color="auto"/>
              <w:right w:val="single" w:sz="4" w:space="0" w:color="auto"/>
            </w:tcBorders>
            <w:shd w:val="clear" w:color="auto" w:fill="auto"/>
            <w:noWrap/>
            <w:vAlign w:val="bottom"/>
          </w:tcPr>
          <w:p w14:paraId="53D443D7"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100</w:t>
            </w:r>
          </w:p>
        </w:tc>
        <w:tc>
          <w:tcPr>
            <w:tcW w:w="627" w:type="dxa"/>
            <w:tcBorders>
              <w:top w:val="nil"/>
              <w:left w:val="nil"/>
              <w:bottom w:val="single" w:sz="4" w:space="0" w:color="auto"/>
              <w:right w:val="single" w:sz="4" w:space="0" w:color="auto"/>
            </w:tcBorders>
            <w:shd w:val="clear" w:color="auto" w:fill="auto"/>
            <w:noWrap/>
            <w:vAlign w:val="bottom"/>
          </w:tcPr>
          <w:p w14:paraId="113B6D5E"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47,6</w:t>
            </w:r>
          </w:p>
        </w:tc>
        <w:tc>
          <w:tcPr>
            <w:tcW w:w="546" w:type="dxa"/>
            <w:tcBorders>
              <w:top w:val="nil"/>
              <w:left w:val="nil"/>
              <w:bottom w:val="single" w:sz="4" w:space="0" w:color="auto"/>
              <w:right w:val="single" w:sz="4" w:space="0" w:color="auto"/>
            </w:tcBorders>
            <w:shd w:val="clear" w:color="auto" w:fill="auto"/>
            <w:noWrap/>
            <w:vAlign w:val="bottom"/>
          </w:tcPr>
          <w:p w14:paraId="2FDF75F5"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17</w:t>
            </w:r>
          </w:p>
        </w:tc>
        <w:tc>
          <w:tcPr>
            <w:tcW w:w="506" w:type="dxa"/>
            <w:tcBorders>
              <w:top w:val="nil"/>
              <w:left w:val="nil"/>
              <w:bottom w:val="single" w:sz="4" w:space="0" w:color="auto"/>
              <w:right w:val="single" w:sz="4" w:space="0" w:color="auto"/>
            </w:tcBorders>
            <w:shd w:val="clear" w:color="auto" w:fill="auto"/>
            <w:noWrap/>
            <w:vAlign w:val="bottom"/>
          </w:tcPr>
          <w:p w14:paraId="2ABD046F"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2</w:t>
            </w:r>
          </w:p>
        </w:tc>
        <w:tc>
          <w:tcPr>
            <w:tcW w:w="601" w:type="dxa"/>
            <w:tcBorders>
              <w:top w:val="nil"/>
              <w:left w:val="nil"/>
              <w:bottom w:val="single" w:sz="4" w:space="0" w:color="auto"/>
              <w:right w:val="single" w:sz="4" w:space="0" w:color="auto"/>
            </w:tcBorders>
            <w:shd w:val="clear" w:color="auto" w:fill="auto"/>
            <w:noWrap/>
            <w:vAlign w:val="bottom"/>
          </w:tcPr>
          <w:p w14:paraId="305FD44B"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11,7</w:t>
            </w:r>
          </w:p>
        </w:tc>
        <w:tc>
          <w:tcPr>
            <w:tcW w:w="506" w:type="dxa"/>
            <w:tcBorders>
              <w:top w:val="nil"/>
              <w:left w:val="nil"/>
              <w:bottom w:val="single" w:sz="4" w:space="0" w:color="auto"/>
              <w:right w:val="single" w:sz="4" w:space="0" w:color="auto"/>
            </w:tcBorders>
            <w:shd w:val="clear" w:color="auto" w:fill="auto"/>
            <w:noWrap/>
            <w:vAlign w:val="bottom"/>
          </w:tcPr>
          <w:p w14:paraId="675FFD09"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11</w:t>
            </w:r>
          </w:p>
        </w:tc>
        <w:tc>
          <w:tcPr>
            <w:tcW w:w="601" w:type="dxa"/>
            <w:tcBorders>
              <w:top w:val="nil"/>
              <w:left w:val="nil"/>
              <w:bottom w:val="single" w:sz="4" w:space="0" w:color="auto"/>
              <w:right w:val="single" w:sz="4" w:space="0" w:color="auto"/>
            </w:tcBorders>
            <w:shd w:val="clear" w:color="auto" w:fill="auto"/>
            <w:noWrap/>
            <w:vAlign w:val="bottom"/>
          </w:tcPr>
          <w:p w14:paraId="687B4086"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64,7</w:t>
            </w:r>
          </w:p>
        </w:tc>
        <w:tc>
          <w:tcPr>
            <w:tcW w:w="601" w:type="dxa"/>
            <w:tcBorders>
              <w:top w:val="nil"/>
              <w:left w:val="nil"/>
              <w:bottom w:val="single" w:sz="4" w:space="0" w:color="auto"/>
              <w:right w:val="single" w:sz="4" w:space="0" w:color="auto"/>
            </w:tcBorders>
            <w:shd w:val="clear" w:color="auto" w:fill="auto"/>
            <w:noWrap/>
            <w:vAlign w:val="bottom"/>
          </w:tcPr>
          <w:p w14:paraId="5B6730FD"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4</w:t>
            </w:r>
          </w:p>
        </w:tc>
        <w:tc>
          <w:tcPr>
            <w:tcW w:w="601" w:type="dxa"/>
            <w:tcBorders>
              <w:top w:val="nil"/>
              <w:left w:val="nil"/>
              <w:bottom w:val="single" w:sz="4" w:space="0" w:color="auto"/>
              <w:right w:val="single" w:sz="4" w:space="0" w:color="auto"/>
            </w:tcBorders>
            <w:shd w:val="clear" w:color="auto" w:fill="auto"/>
            <w:noWrap/>
            <w:vAlign w:val="bottom"/>
          </w:tcPr>
          <w:p w14:paraId="20CF51B9"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23,5</w:t>
            </w:r>
          </w:p>
        </w:tc>
        <w:tc>
          <w:tcPr>
            <w:tcW w:w="506" w:type="dxa"/>
            <w:tcBorders>
              <w:top w:val="nil"/>
              <w:left w:val="nil"/>
              <w:bottom w:val="single" w:sz="4" w:space="0" w:color="auto"/>
              <w:right w:val="single" w:sz="4" w:space="0" w:color="auto"/>
            </w:tcBorders>
            <w:shd w:val="clear" w:color="auto" w:fill="auto"/>
            <w:noWrap/>
            <w:vAlign w:val="bottom"/>
          </w:tcPr>
          <w:p w14:paraId="4C7EEAB1"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0</w:t>
            </w:r>
          </w:p>
        </w:tc>
        <w:tc>
          <w:tcPr>
            <w:tcW w:w="506" w:type="dxa"/>
            <w:tcBorders>
              <w:top w:val="nil"/>
              <w:left w:val="nil"/>
              <w:bottom w:val="single" w:sz="4" w:space="0" w:color="auto"/>
              <w:right w:val="single" w:sz="4" w:space="0" w:color="auto"/>
            </w:tcBorders>
            <w:shd w:val="clear" w:color="auto" w:fill="auto"/>
            <w:noWrap/>
            <w:vAlign w:val="bottom"/>
          </w:tcPr>
          <w:p w14:paraId="3BFE62E4"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0</w:t>
            </w:r>
          </w:p>
        </w:tc>
        <w:tc>
          <w:tcPr>
            <w:tcW w:w="506" w:type="dxa"/>
            <w:tcBorders>
              <w:top w:val="nil"/>
              <w:left w:val="nil"/>
              <w:bottom w:val="single" w:sz="4" w:space="0" w:color="auto"/>
              <w:right w:val="single" w:sz="4" w:space="0" w:color="auto"/>
            </w:tcBorders>
            <w:shd w:val="clear" w:color="auto" w:fill="auto"/>
            <w:noWrap/>
            <w:vAlign w:val="bottom"/>
          </w:tcPr>
          <w:p w14:paraId="29248F75"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0</w:t>
            </w:r>
          </w:p>
        </w:tc>
        <w:tc>
          <w:tcPr>
            <w:tcW w:w="653" w:type="dxa"/>
            <w:tcBorders>
              <w:top w:val="nil"/>
              <w:left w:val="nil"/>
              <w:bottom w:val="single" w:sz="4" w:space="0" w:color="auto"/>
              <w:right w:val="single" w:sz="4" w:space="0" w:color="auto"/>
            </w:tcBorders>
            <w:shd w:val="clear" w:color="auto" w:fill="auto"/>
            <w:noWrap/>
            <w:vAlign w:val="bottom"/>
          </w:tcPr>
          <w:p w14:paraId="7AA0520B"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100</w:t>
            </w:r>
          </w:p>
        </w:tc>
        <w:tc>
          <w:tcPr>
            <w:tcW w:w="601" w:type="dxa"/>
            <w:tcBorders>
              <w:top w:val="nil"/>
              <w:left w:val="nil"/>
              <w:bottom w:val="single" w:sz="4" w:space="0" w:color="auto"/>
              <w:right w:val="single" w:sz="4" w:space="0" w:color="auto"/>
            </w:tcBorders>
            <w:shd w:val="clear" w:color="auto" w:fill="auto"/>
            <w:noWrap/>
            <w:vAlign w:val="bottom"/>
          </w:tcPr>
          <w:p w14:paraId="73786854"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76,5</w:t>
            </w:r>
          </w:p>
        </w:tc>
      </w:tr>
      <w:tr w:rsidR="00552786" w:rsidRPr="009F5970" w14:paraId="5ABDC6E5" w14:textId="77777777" w:rsidTr="00874BA0">
        <w:trPr>
          <w:trHeight w:val="289"/>
        </w:trPr>
        <w:tc>
          <w:tcPr>
            <w:tcW w:w="730" w:type="dxa"/>
            <w:vMerge/>
            <w:tcBorders>
              <w:top w:val="nil"/>
              <w:left w:val="single" w:sz="4" w:space="0" w:color="auto"/>
              <w:bottom w:val="single" w:sz="4" w:space="0" w:color="auto"/>
              <w:right w:val="single" w:sz="4" w:space="0" w:color="auto"/>
            </w:tcBorders>
            <w:vAlign w:val="center"/>
          </w:tcPr>
          <w:p w14:paraId="646B9D36" w14:textId="77777777" w:rsidR="00552786" w:rsidRPr="009F5970" w:rsidRDefault="00552786" w:rsidP="006206F7">
            <w:pPr>
              <w:spacing w:after="0" w:line="240" w:lineRule="auto"/>
              <w:jc w:val="center"/>
              <w:rPr>
                <w:rFonts w:ascii="Times New Roman" w:hAnsi="Times New Roman"/>
                <w:color w:val="000000"/>
                <w:szCs w:val="24"/>
              </w:rPr>
            </w:pPr>
          </w:p>
        </w:tc>
        <w:tc>
          <w:tcPr>
            <w:tcW w:w="1225" w:type="dxa"/>
            <w:tcBorders>
              <w:top w:val="nil"/>
              <w:left w:val="nil"/>
              <w:bottom w:val="single" w:sz="4" w:space="0" w:color="auto"/>
              <w:right w:val="single" w:sz="4" w:space="0" w:color="auto"/>
            </w:tcBorders>
            <w:shd w:val="clear" w:color="auto" w:fill="auto"/>
            <w:noWrap/>
            <w:vAlign w:val="bottom"/>
          </w:tcPr>
          <w:p w14:paraId="0F7B1309"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Всего</w:t>
            </w:r>
          </w:p>
        </w:tc>
        <w:tc>
          <w:tcPr>
            <w:tcW w:w="574" w:type="dxa"/>
            <w:tcBorders>
              <w:top w:val="nil"/>
              <w:left w:val="nil"/>
              <w:bottom w:val="single" w:sz="4" w:space="0" w:color="auto"/>
              <w:right w:val="single" w:sz="4" w:space="0" w:color="auto"/>
            </w:tcBorders>
            <w:shd w:val="clear" w:color="auto" w:fill="auto"/>
            <w:noWrap/>
            <w:vAlign w:val="bottom"/>
          </w:tcPr>
          <w:p w14:paraId="7F9601C1"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114</w:t>
            </w:r>
          </w:p>
        </w:tc>
        <w:tc>
          <w:tcPr>
            <w:tcW w:w="506" w:type="dxa"/>
            <w:tcBorders>
              <w:top w:val="nil"/>
              <w:left w:val="nil"/>
              <w:bottom w:val="single" w:sz="4" w:space="0" w:color="auto"/>
              <w:right w:val="single" w:sz="4" w:space="0" w:color="auto"/>
            </w:tcBorders>
            <w:shd w:val="clear" w:color="auto" w:fill="auto"/>
            <w:noWrap/>
            <w:vAlign w:val="bottom"/>
          </w:tcPr>
          <w:p w14:paraId="38CE3FE0"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3</w:t>
            </w:r>
          </w:p>
        </w:tc>
        <w:tc>
          <w:tcPr>
            <w:tcW w:w="523" w:type="dxa"/>
            <w:tcBorders>
              <w:top w:val="nil"/>
              <w:left w:val="nil"/>
              <w:bottom w:val="single" w:sz="4" w:space="0" w:color="auto"/>
              <w:right w:val="single" w:sz="4" w:space="0" w:color="auto"/>
            </w:tcBorders>
            <w:shd w:val="clear" w:color="auto" w:fill="auto"/>
            <w:noWrap/>
            <w:vAlign w:val="bottom"/>
          </w:tcPr>
          <w:p w14:paraId="5B754A77"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2,6</w:t>
            </w:r>
          </w:p>
        </w:tc>
        <w:tc>
          <w:tcPr>
            <w:tcW w:w="506" w:type="dxa"/>
            <w:tcBorders>
              <w:top w:val="nil"/>
              <w:left w:val="nil"/>
              <w:bottom w:val="single" w:sz="4" w:space="0" w:color="auto"/>
              <w:right w:val="single" w:sz="4" w:space="0" w:color="auto"/>
            </w:tcBorders>
            <w:shd w:val="clear" w:color="auto" w:fill="auto"/>
            <w:noWrap/>
            <w:vAlign w:val="bottom"/>
          </w:tcPr>
          <w:p w14:paraId="3DB6AC1E"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51</w:t>
            </w:r>
          </w:p>
        </w:tc>
        <w:tc>
          <w:tcPr>
            <w:tcW w:w="626" w:type="dxa"/>
            <w:tcBorders>
              <w:top w:val="nil"/>
              <w:left w:val="nil"/>
              <w:bottom w:val="single" w:sz="4" w:space="0" w:color="auto"/>
              <w:right w:val="single" w:sz="4" w:space="0" w:color="auto"/>
            </w:tcBorders>
            <w:shd w:val="clear" w:color="auto" w:fill="auto"/>
            <w:noWrap/>
            <w:vAlign w:val="bottom"/>
          </w:tcPr>
          <w:p w14:paraId="23F5E287"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44,7</w:t>
            </w:r>
          </w:p>
        </w:tc>
        <w:tc>
          <w:tcPr>
            <w:tcW w:w="506" w:type="dxa"/>
            <w:tcBorders>
              <w:top w:val="nil"/>
              <w:left w:val="nil"/>
              <w:bottom w:val="single" w:sz="4" w:space="0" w:color="auto"/>
              <w:right w:val="single" w:sz="4" w:space="0" w:color="auto"/>
            </w:tcBorders>
            <w:shd w:val="clear" w:color="auto" w:fill="auto"/>
            <w:noWrap/>
            <w:vAlign w:val="bottom"/>
          </w:tcPr>
          <w:p w14:paraId="2B00108A"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60</w:t>
            </w:r>
          </w:p>
        </w:tc>
        <w:tc>
          <w:tcPr>
            <w:tcW w:w="627" w:type="dxa"/>
            <w:tcBorders>
              <w:top w:val="nil"/>
              <w:left w:val="nil"/>
              <w:bottom w:val="single" w:sz="4" w:space="0" w:color="auto"/>
              <w:right w:val="single" w:sz="4" w:space="0" w:color="auto"/>
            </w:tcBorders>
            <w:shd w:val="clear" w:color="auto" w:fill="auto"/>
            <w:noWrap/>
            <w:vAlign w:val="bottom"/>
          </w:tcPr>
          <w:p w14:paraId="3C873A27"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52,6</w:t>
            </w:r>
          </w:p>
        </w:tc>
        <w:tc>
          <w:tcPr>
            <w:tcW w:w="506" w:type="dxa"/>
            <w:tcBorders>
              <w:top w:val="nil"/>
              <w:left w:val="nil"/>
              <w:bottom w:val="single" w:sz="4" w:space="0" w:color="auto"/>
              <w:right w:val="single" w:sz="4" w:space="0" w:color="auto"/>
            </w:tcBorders>
            <w:shd w:val="clear" w:color="auto" w:fill="auto"/>
            <w:noWrap/>
            <w:vAlign w:val="bottom"/>
          </w:tcPr>
          <w:p w14:paraId="2ACEB09A"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0</w:t>
            </w:r>
          </w:p>
        </w:tc>
        <w:tc>
          <w:tcPr>
            <w:tcW w:w="506" w:type="dxa"/>
            <w:tcBorders>
              <w:top w:val="nil"/>
              <w:left w:val="nil"/>
              <w:bottom w:val="single" w:sz="4" w:space="0" w:color="auto"/>
              <w:right w:val="single" w:sz="4" w:space="0" w:color="auto"/>
            </w:tcBorders>
            <w:shd w:val="clear" w:color="auto" w:fill="auto"/>
            <w:noWrap/>
            <w:vAlign w:val="bottom"/>
          </w:tcPr>
          <w:p w14:paraId="5659D3E5"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0</w:t>
            </w:r>
          </w:p>
        </w:tc>
        <w:tc>
          <w:tcPr>
            <w:tcW w:w="506" w:type="dxa"/>
            <w:tcBorders>
              <w:top w:val="nil"/>
              <w:left w:val="nil"/>
              <w:bottom w:val="single" w:sz="4" w:space="0" w:color="auto"/>
              <w:right w:val="single" w:sz="4" w:space="0" w:color="auto"/>
            </w:tcBorders>
            <w:shd w:val="clear" w:color="auto" w:fill="auto"/>
            <w:noWrap/>
            <w:vAlign w:val="bottom"/>
          </w:tcPr>
          <w:p w14:paraId="4F22CAC3"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0</w:t>
            </w:r>
          </w:p>
        </w:tc>
        <w:tc>
          <w:tcPr>
            <w:tcW w:w="575" w:type="dxa"/>
            <w:tcBorders>
              <w:top w:val="nil"/>
              <w:left w:val="nil"/>
              <w:bottom w:val="single" w:sz="4" w:space="0" w:color="auto"/>
              <w:right w:val="single" w:sz="4" w:space="0" w:color="auto"/>
            </w:tcBorders>
            <w:shd w:val="clear" w:color="auto" w:fill="auto"/>
            <w:noWrap/>
            <w:vAlign w:val="bottom"/>
          </w:tcPr>
          <w:p w14:paraId="04C97B20"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100</w:t>
            </w:r>
          </w:p>
        </w:tc>
        <w:tc>
          <w:tcPr>
            <w:tcW w:w="627" w:type="dxa"/>
            <w:tcBorders>
              <w:top w:val="nil"/>
              <w:left w:val="nil"/>
              <w:bottom w:val="single" w:sz="4" w:space="0" w:color="auto"/>
              <w:right w:val="single" w:sz="4" w:space="0" w:color="auto"/>
            </w:tcBorders>
            <w:shd w:val="clear" w:color="auto" w:fill="auto"/>
            <w:noWrap/>
            <w:vAlign w:val="bottom"/>
          </w:tcPr>
          <w:p w14:paraId="40853DC3"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47,3</w:t>
            </w:r>
          </w:p>
        </w:tc>
        <w:tc>
          <w:tcPr>
            <w:tcW w:w="546" w:type="dxa"/>
            <w:tcBorders>
              <w:top w:val="nil"/>
              <w:left w:val="nil"/>
              <w:bottom w:val="single" w:sz="4" w:space="0" w:color="auto"/>
              <w:right w:val="single" w:sz="4" w:space="0" w:color="auto"/>
            </w:tcBorders>
            <w:shd w:val="clear" w:color="auto" w:fill="auto"/>
            <w:noWrap/>
            <w:vAlign w:val="bottom"/>
          </w:tcPr>
          <w:p w14:paraId="529F3216"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109</w:t>
            </w:r>
          </w:p>
        </w:tc>
        <w:tc>
          <w:tcPr>
            <w:tcW w:w="506" w:type="dxa"/>
            <w:tcBorders>
              <w:top w:val="nil"/>
              <w:left w:val="nil"/>
              <w:bottom w:val="single" w:sz="4" w:space="0" w:color="auto"/>
              <w:right w:val="single" w:sz="4" w:space="0" w:color="auto"/>
            </w:tcBorders>
            <w:shd w:val="clear" w:color="auto" w:fill="auto"/>
            <w:noWrap/>
            <w:vAlign w:val="bottom"/>
          </w:tcPr>
          <w:p w14:paraId="40516470"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5</w:t>
            </w:r>
          </w:p>
        </w:tc>
        <w:tc>
          <w:tcPr>
            <w:tcW w:w="601" w:type="dxa"/>
            <w:tcBorders>
              <w:top w:val="nil"/>
              <w:left w:val="nil"/>
              <w:bottom w:val="single" w:sz="4" w:space="0" w:color="auto"/>
              <w:right w:val="single" w:sz="4" w:space="0" w:color="auto"/>
            </w:tcBorders>
            <w:shd w:val="clear" w:color="auto" w:fill="auto"/>
            <w:noWrap/>
            <w:vAlign w:val="bottom"/>
          </w:tcPr>
          <w:p w14:paraId="0D86EC7D"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4,5</w:t>
            </w:r>
          </w:p>
        </w:tc>
        <w:tc>
          <w:tcPr>
            <w:tcW w:w="506" w:type="dxa"/>
            <w:tcBorders>
              <w:top w:val="nil"/>
              <w:left w:val="nil"/>
              <w:bottom w:val="single" w:sz="4" w:space="0" w:color="auto"/>
              <w:right w:val="single" w:sz="4" w:space="0" w:color="auto"/>
            </w:tcBorders>
            <w:shd w:val="clear" w:color="auto" w:fill="auto"/>
            <w:noWrap/>
            <w:vAlign w:val="bottom"/>
          </w:tcPr>
          <w:p w14:paraId="0C2B3C0C"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39</w:t>
            </w:r>
          </w:p>
        </w:tc>
        <w:tc>
          <w:tcPr>
            <w:tcW w:w="601" w:type="dxa"/>
            <w:tcBorders>
              <w:top w:val="nil"/>
              <w:left w:val="nil"/>
              <w:bottom w:val="single" w:sz="4" w:space="0" w:color="auto"/>
              <w:right w:val="single" w:sz="4" w:space="0" w:color="auto"/>
            </w:tcBorders>
            <w:shd w:val="clear" w:color="auto" w:fill="auto"/>
            <w:noWrap/>
            <w:vAlign w:val="bottom"/>
          </w:tcPr>
          <w:p w14:paraId="71AB5A85"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35,7</w:t>
            </w:r>
          </w:p>
        </w:tc>
        <w:tc>
          <w:tcPr>
            <w:tcW w:w="601" w:type="dxa"/>
            <w:tcBorders>
              <w:top w:val="nil"/>
              <w:left w:val="nil"/>
              <w:bottom w:val="single" w:sz="4" w:space="0" w:color="auto"/>
              <w:right w:val="single" w:sz="4" w:space="0" w:color="auto"/>
            </w:tcBorders>
            <w:shd w:val="clear" w:color="auto" w:fill="auto"/>
            <w:noWrap/>
            <w:vAlign w:val="bottom"/>
          </w:tcPr>
          <w:p w14:paraId="55BC8911"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65</w:t>
            </w:r>
          </w:p>
        </w:tc>
        <w:tc>
          <w:tcPr>
            <w:tcW w:w="601" w:type="dxa"/>
            <w:tcBorders>
              <w:top w:val="nil"/>
              <w:left w:val="nil"/>
              <w:bottom w:val="single" w:sz="4" w:space="0" w:color="auto"/>
              <w:right w:val="single" w:sz="4" w:space="0" w:color="auto"/>
            </w:tcBorders>
            <w:shd w:val="clear" w:color="auto" w:fill="auto"/>
            <w:noWrap/>
            <w:vAlign w:val="bottom"/>
          </w:tcPr>
          <w:p w14:paraId="3CE3289E"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59,6</w:t>
            </w:r>
          </w:p>
        </w:tc>
        <w:tc>
          <w:tcPr>
            <w:tcW w:w="506" w:type="dxa"/>
            <w:tcBorders>
              <w:top w:val="nil"/>
              <w:left w:val="nil"/>
              <w:bottom w:val="single" w:sz="4" w:space="0" w:color="auto"/>
              <w:right w:val="single" w:sz="4" w:space="0" w:color="auto"/>
            </w:tcBorders>
            <w:shd w:val="clear" w:color="auto" w:fill="auto"/>
            <w:noWrap/>
            <w:vAlign w:val="bottom"/>
          </w:tcPr>
          <w:p w14:paraId="719A0E43"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0</w:t>
            </w:r>
          </w:p>
        </w:tc>
        <w:tc>
          <w:tcPr>
            <w:tcW w:w="506" w:type="dxa"/>
            <w:tcBorders>
              <w:top w:val="nil"/>
              <w:left w:val="nil"/>
              <w:bottom w:val="single" w:sz="4" w:space="0" w:color="auto"/>
              <w:right w:val="single" w:sz="4" w:space="0" w:color="auto"/>
            </w:tcBorders>
            <w:shd w:val="clear" w:color="auto" w:fill="auto"/>
            <w:noWrap/>
            <w:vAlign w:val="bottom"/>
          </w:tcPr>
          <w:p w14:paraId="3E220A84"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0</w:t>
            </w:r>
          </w:p>
        </w:tc>
        <w:tc>
          <w:tcPr>
            <w:tcW w:w="506" w:type="dxa"/>
            <w:tcBorders>
              <w:top w:val="nil"/>
              <w:left w:val="nil"/>
              <w:bottom w:val="single" w:sz="4" w:space="0" w:color="auto"/>
              <w:right w:val="single" w:sz="4" w:space="0" w:color="auto"/>
            </w:tcBorders>
            <w:shd w:val="clear" w:color="auto" w:fill="auto"/>
            <w:noWrap/>
            <w:vAlign w:val="bottom"/>
          </w:tcPr>
          <w:p w14:paraId="3AFA2C44"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0</w:t>
            </w:r>
          </w:p>
        </w:tc>
        <w:tc>
          <w:tcPr>
            <w:tcW w:w="653" w:type="dxa"/>
            <w:tcBorders>
              <w:top w:val="nil"/>
              <w:left w:val="nil"/>
              <w:bottom w:val="single" w:sz="4" w:space="0" w:color="auto"/>
              <w:right w:val="single" w:sz="4" w:space="0" w:color="auto"/>
            </w:tcBorders>
            <w:shd w:val="clear" w:color="auto" w:fill="auto"/>
            <w:noWrap/>
            <w:vAlign w:val="bottom"/>
          </w:tcPr>
          <w:p w14:paraId="2A80FD07"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100</w:t>
            </w:r>
          </w:p>
        </w:tc>
        <w:tc>
          <w:tcPr>
            <w:tcW w:w="601" w:type="dxa"/>
            <w:tcBorders>
              <w:top w:val="nil"/>
              <w:left w:val="nil"/>
              <w:bottom w:val="single" w:sz="4" w:space="0" w:color="auto"/>
              <w:right w:val="single" w:sz="4" w:space="0" w:color="auto"/>
            </w:tcBorders>
            <w:shd w:val="clear" w:color="auto" w:fill="auto"/>
            <w:noWrap/>
            <w:vAlign w:val="bottom"/>
          </w:tcPr>
          <w:p w14:paraId="3177C498"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40,4</w:t>
            </w:r>
          </w:p>
        </w:tc>
      </w:tr>
      <w:tr w:rsidR="00552786" w:rsidRPr="009F5970" w14:paraId="2C608564" w14:textId="77777777" w:rsidTr="00874BA0">
        <w:trPr>
          <w:trHeight w:val="289"/>
        </w:trPr>
        <w:tc>
          <w:tcPr>
            <w:tcW w:w="730" w:type="dxa"/>
            <w:vMerge w:val="restart"/>
            <w:tcBorders>
              <w:top w:val="nil"/>
              <w:left w:val="single" w:sz="4" w:space="0" w:color="auto"/>
              <w:bottom w:val="single" w:sz="4" w:space="0" w:color="auto"/>
              <w:right w:val="single" w:sz="4" w:space="0" w:color="auto"/>
            </w:tcBorders>
            <w:shd w:val="clear" w:color="auto" w:fill="auto"/>
            <w:vAlign w:val="center"/>
          </w:tcPr>
          <w:p w14:paraId="3D842A90"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2020-2021</w:t>
            </w:r>
          </w:p>
        </w:tc>
        <w:tc>
          <w:tcPr>
            <w:tcW w:w="1225" w:type="dxa"/>
            <w:tcBorders>
              <w:top w:val="nil"/>
              <w:left w:val="nil"/>
              <w:bottom w:val="single" w:sz="4" w:space="0" w:color="auto"/>
              <w:right w:val="single" w:sz="4" w:space="0" w:color="auto"/>
            </w:tcBorders>
            <w:shd w:val="clear" w:color="auto" w:fill="auto"/>
            <w:noWrap/>
            <w:vAlign w:val="bottom"/>
          </w:tcPr>
          <w:p w14:paraId="1261BB52"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Русский</w:t>
            </w:r>
          </w:p>
        </w:tc>
        <w:tc>
          <w:tcPr>
            <w:tcW w:w="574" w:type="dxa"/>
            <w:tcBorders>
              <w:top w:val="nil"/>
              <w:left w:val="nil"/>
              <w:bottom w:val="single" w:sz="4" w:space="0" w:color="auto"/>
              <w:right w:val="single" w:sz="4" w:space="0" w:color="auto"/>
            </w:tcBorders>
            <w:shd w:val="clear" w:color="auto" w:fill="auto"/>
            <w:noWrap/>
            <w:vAlign w:val="bottom"/>
          </w:tcPr>
          <w:p w14:paraId="4A5BE692"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73</w:t>
            </w:r>
          </w:p>
        </w:tc>
        <w:tc>
          <w:tcPr>
            <w:tcW w:w="506" w:type="dxa"/>
            <w:tcBorders>
              <w:top w:val="nil"/>
              <w:left w:val="nil"/>
              <w:bottom w:val="single" w:sz="4" w:space="0" w:color="auto"/>
              <w:right w:val="single" w:sz="4" w:space="0" w:color="auto"/>
            </w:tcBorders>
            <w:shd w:val="clear" w:color="auto" w:fill="auto"/>
            <w:noWrap/>
            <w:vAlign w:val="bottom"/>
          </w:tcPr>
          <w:p w14:paraId="42A94834"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4</w:t>
            </w:r>
          </w:p>
        </w:tc>
        <w:tc>
          <w:tcPr>
            <w:tcW w:w="523" w:type="dxa"/>
            <w:tcBorders>
              <w:top w:val="nil"/>
              <w:left w:val="nil"/>
              <w:bottom w:val="single" w:sz="4" w:space="0" w:color="auto"/>
              <w:right w:val="single" w:sz="4" w:space="0" w:color="auto"/>
            </w:tcBorders>
            <w:shd w:val="clear" w:color="auto" w:fill="auto"/>
            <w:noWrap/>
            <w:vAlign w:val="bottom"/>
          </w:tcPr>
          <w:p w14:paraId="7343D292"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5,5</w:t>
            </w:r>
          </w:p>
        </w:tc>
        <w:tc>
          <w:tcPr>
            <w:tcW w:w="506" w:type="dxa"/>
            <w:tcBorders>
              <w:top w:val="nil"/>
              <w:left w:val="nil"/>
              <w:bottom w:val="single" w:sz="4" w:space="0" w:color="auto"/>
              <w:right w:val="single" w:sz="4" w:space="0" w:color="auto"/>
            </w:tcBorders>
            <w:shd w:val="clear" w:color="auto" w:fill="auto"/>
            <w:noWrap/>
            <w:vAlign w:val="bottom"/>
          </w:tcPr>
          <w:p w14:paraId="0BF22986"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40</w:t>
            </w:r>
          </w:p>
        </w:tc>
        <w:tc>
          <w:tcPr>
            <w:tcW w:w="626" w:type="dxa"/>
            <w:tcBorders>
              <w:top w:val="nil"/>
              <w:left w:val="nil"/>
              <w:bottom w:val="single" w:sz="4" w:space="0" w:color="auto"/>
              <w:right w:val="single" w:sz="4" w:space="0" w:color="auto"/>
            </w:tcBorders>
            <w:shd w:val="clear" w:color="auto" w:fill="auto"/>
            <w:noWrap/>
            <w:vAlign w:val="bottom"/>
          </w:tcPr>
          <w:p w14:paraId="642F9E2B"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54,7</w:t>
            </w:r>
          </w:p>
        </w:tc>
        <w:tc>
          <w:tcPr>
            <w:tcW w:w="506" w:type="dxa"/>
            <w:tcBorders>
              <w:top w:val="nil"/>
              <w:left w:val="nil"/>
              <w:bottom w:val="single" w:sz="4" w:space="0" w:color="auto"/>
              <w:right w:val="single" w:sz="4" w:space="0" w:color="auto"/>
            </w:tcBorders>
            <w:shd w:val="clear" w:color="auto" w:fill="auto"/>
            <w:noWrap/>
            <w:vAlign w:val="bottom"/>
          </w:tcPr>
          <w:p w14:paraId="11D3C312"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29</w:t>
            </w:r>
          </w:p>
        </w:tc>
        <w:tc>
          <w:tcPr>
            <w:tcW w:w="627" w:type="dxa"/>
            <w:tcBorders>
              <w:top w:val="nil"/>
              <w:left w:val="nil"/>
              <w:bottom w:val="single" w:sz="4" w:space="0" w:color="auto"/>
              <w:right w:val="single" w:sz="4" w:space="0" w:color="auto"/>
            </w:tcBorders>
            <w:shd w:val="clear" w:color="auto" w:fill="auto"/>
            <w:noWrap/>
            <w:vAlign w:val="bottom"/>
          </w:tcPr>
          <w:p w14:paraId="03EF4F27"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39,7</w:t>
            </w:r>
          </w:p>
        </w:tc>
        <w:tc>
          <w:tcPr>
            <w:tcW w:w="506" w:type="dxa"/>
            <w:tcBorders>
              <w:top w:val="nil"/>
              <w:left w:val="nil"/>
              <w:bottom w:val="single" w:sz="4" w:space="0" w:color="auto"/>
              <w:right w:val="single" w:sz="4" w:space="0" w:color="auto"/>
            </w:tcBorders>
            <w:shd w:val="clear" w:color="auto" w:fill="auto"/>
            <w:noWrap/>
            <w:vAlign w:val="bottom"/>
          </w:tcPr>
          <w:p w14:paraId="0EBC34D5"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0</w:t>
            </w:r>
          </w:p>
        </w:tc>
        <w:tc>
          <w:tcPr>
            <w:tcW w:w="506" w:type="dxa"/>
            <w:tcBorders>
              <w:top w:val="nil"/>
              <w:left w:val="nil"/>
              <w:bottom w:val="single" w:sz="4" w:space="0" w:color="auto"/>
              <w:right w:val="single" w:sz="4" w:space="0" w:color="auto"/>
            </w:tcBorders>
            <w:shd w:val="clear" w:color="auto" w:fill="auto"/>
            <w:noWrap/>
            <w:vAlign w:val="bottom"/>
          </w:tcPr>
          <w:p w14:paraId="6543828E"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0</w:t>
            </w:r>
          </w:p>
        </w:tc>
        <w:tc>
          <w:tcPr>
            <w:tcW w:w="506" w:type="dxa"/>
            <w:tcBorders>
              <w:top w:val="nil"/>
              <w:left w:val="nil"/>
              <w:bottom w:val="single" w:sz="4" w:space="0" w:color="auto"/>
              <w:right w:val="single" w:sz="4" w:space="0" w:color="auto"/>
            </w:tcBorders>
            <w:shd w:val="clear" w:color="auto" w:fill="auto"/>
            <w:noWrap/>
            <w:vAlign w:val="bottom"/>
          </w:tcPr>
          <w:p w14:paraId="69F45DBF"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0</w:t>
            </w:r>
          </w:p>
        </w:tc>
        <w:tc>
          <w:tcPr>
            <w:tcW w:w="575" w:type="dxa"/>
            <w:tcBorders>
              <w:top w:val="nil"/>
              <w:left w:val="nil"/>
              <w:bottom w:val="single" w:sz="4" w:space="0" w:color="auto"/>
              <w:right w:val="single" w:sz="4" w:space="0" w:color="auto"/>
            </w:tcBorders>
            <w:shd w:val="clear" w:color="auto" w:fill="auto"/>
            <w:noWrap/>
            <w:vAlign w:val="bottom"/>
          </w:tcPr>
          <w:p w14:paraId="5EBD5242"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100</w:t>
            </w:r>
          </w:p>
        </w:tc>
        <w:tc>
          <w:tcPr>
            <w:tcW w:w="627" w:type="dxa"/>
            <w:tcBorders>
              <w:top w:val="nil"/>
              <w:left w:val="nil"/>
              <w:bottom w:val="single" w:sz="4" w:space="0" w:color="auto"/>
              <w:right w:val="single" w:sz="4" w:space="0" w:color="auto"/>
            </w:tcBorders>
            <w:shd w:val="clear" w:color="auto" w:fill="auto"/>
            <w:noWrap/>
            <w:vAlign w:val="bottom"/>
          </w:tcPr>
          <w:p w14:paraId="2009A112"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60,2</w:t>
            </w:r>
          </w:p>
        </w:tc>
        <w:tc>
          <w:tcPr>
            <w:tcW w:w="546" w:type="dxa"/>
            <w:tcBorders>
              <w:top w:val="nil"/>
              <w:left w:val="nil"/>
              <w:bottom w:val="single" w:sz="4" w:space="0" w:color="auto"/>
              <w:right w:val="single" w:sz="4" w:space="0" w:color="auto"/>
            </w:tcBorders>
            <w:shd w:val="clear" w:color="auto" w:fill="auto"/>
            <w:noWrap/>
            <w:vAlign w:val="bottom"/>
          </w:tcPr>
          <w:p w14:paraId="2C74E304"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92</w:t>
            </w:r>
          </w:p>
        </w:tc>
        <w:tc>
          <w:tcPr>
            <w:tcW w:w="506" w:type="dxa"/>
            <w:tcBorders>
              <w:top w:val="nil"/>
              <w:left w:val="nil"/>
              <w:bottom w:val="single" w:sz="4" w:space="0" w:color="auto"/>
              <w:right w:val="single" w:sz="4" w:space="0" w:color="auto"/>
            </w:tcBorders>
            <w:shd w:val="clear" w:color="auto" w:fill="auto"/>
            <w:noWrap/>
            <w:vAlign w:val="bottom"/>
          </w:tcPr>
          <w:p w14:paraId="1B35E221"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8</w:t>
            </w:r>
          </w:p>
        </w:tc>
        <w:tc>
          <w:tcPr>
            <w:tcW w:w="601" w:type="dxa"/>
            <w:tcBorders>
              <w:top w:val="nil"/>
              <w:left w:val="nil"/>
              <w:bottom w:val="single" w:sz="4" w:space="0" w:color="auto"/>
              <w:right w:val="single" w:sz="4" w:space="0" w:color="auto"/>
            </w:tcBorders>
            <w:shd w:val="clear" w:color="auto" w:fill="auto"/>
            <w:noWrap/>
            <w:vAlign w:val="bottom"/>
          </w:tcPr>
          <w:p w14:paraId="7D30BF03"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8,7</w:t>
            </w:r>
          </w:p>
        </w:tc>
        <w:tc>
          <w:tcPr>
            <w:tcW w:w="506" w:type="dxa"/>
            <w:tcBorders>
              <w:top w:val="nil"/>
              <w:left w:val="nil"/>
              <w:bottom w:val="single" w:sz="4" w:space="0" w:color="auto"/>
              <w:right w:val="single" w:sz="4" w:space="0" w:color="auto"/>
            </w:tcBorders>
            <w:shd w:val="clear" w:color="auto" w:fill="auto"/>
            <w:noWrap/>
            <w:vAlign w:val="bottom"/>
          </w:tcPr>
          <w:p w14:paraId="521CCAAD"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35</w:t>
            </w:r>
          </w:p>
        </w:tc>
        <w:tc>
          <w:tcPr>
            <w:tcW w:w="601" w:type="dxa"/>
            <w:tcBorders>
              <w:top w:val="nil"/>
              <w:left w:val="nil"/>
              <w:bottom w:val="single" w:sz="4" w:space="0" w:color="auto"/>
              <w:right w:val="single" w:sz="4" w:space="0" w:color="auto"/>
            </w:tcBorders>
            <w:shd w:val="clear" w:color="auto" w:fill="auto"/>
            <w:noWrap/>
            <w:vAlign w:val="bottom"/>
          </w:tcPr>
          <w:p w14:paraId="359840F7"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38</w:t>
            </w:r>
          </w:p>
        </w:tc>
        <w:tc>
          <w:tcPr>
            <w:tcW w:w="601" w:type="dxa"/>
            <w:tcBorders>
              <w:top w:val="nil"/>
              <w:left w:val="nil"/>
              <w:bottom w:val="single" w:sz="4" w:space="0" w:color="auto"/>
              <w:right w:val="single" w:sz="4" w:space="0" w:color="auto"/>
            </w:tcBorders>
            <w:shd w:val="clear" w:color="auto" w:fill="auto"/>
            <w:noWrap/>
            <w:vAlign w:val="bottom"/>
          </w:tcPr>
          <w:p w14:paraId="2D010FB6"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49</w:t>
            </w:r>
          </w:p>
        </w:tc>
        <w:tc>
          <w:tcPr>
            <w:tcW w:w="601" w:type="dxa"/>
            <w:tcBorders>
              <w:top w:val="nil"/>
              <w:left w:val="nil"/>
              <w:bottom w:val="single" w:sz="4" w:space="0" w:color="auto"/>
              <w:right w:val="single" w:sz="4" w:space="0" w:color="auto"/>
            </w:tcBorders>
            <w:shd w:val="clear" w:color="auto" w:fill="auto"/>
            <w:noWrap/>
            <w:vAlign w:val="bottom"/>
          </w:tcPr>
          <w:p w14:paraId="1CC473A3"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53,2</w:t>
            </w:r>
          </w:p>
        </w:tc>
        <w:tc>
          <w:tcPr>
            <w:tcW w:w="506" w:type="dxa"/>
            <w:tcBorders>
              <w:top w:val="nil"/>
              <w:left w:val="nil"/>
              <w:bottom w:val="single" w:sz="4" w:space="0" w:color="auto"/>
              <w:right w:val="single" w:sz="4" w:space="0" w:color="auto"/>
            </w:tcBorders>
            <w:shd w:val="clear" w:color="auto" w:fill="auto"/>
            <w:noWrap/>
            <w:vAlign w:val="bottom"/>
          </w:tcPr>
          <w:p w14:paraId="379508BC"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0</w:t>
            </w:r>
          </w:p>
        </w:tc>
        <w:tc>
          <w:tcPr>
            <w:tcW w:w="506" w:type="dxa"/>
            <w:tcBorders>
              <w:top w:val="nil"/>
              <w:left w:val="nil"/>
              <w:bottom w:val="single" w:sz="4" w:space="0" w:color="auto"/>
              <w:right w:val="single" w:sz="4" w:space="0" w:color="auto"/>
            </w:tcBorders>
            <w:shd w:val="clear" w:color="auto" w:fill="auto"/>
            <w:noWrap/>
            <w:vAlign w:val="bottom"/>
          </w:tcPr>
          <w:p w14:paraId="6B7CE9F0"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0</w:t>
            </w:r>
          </w:p>
        </w:tc>
        <w:tc>
          <w:tcPr>
            <w:tcW w:w="506" w:type="dxa"/>
            <w:tcBorders>
              <w:top w:val="nil"/>
              <w:left w:val="nil"/>
              <w:bottom w:val="single" w:sz="4" w:space="0" w:color="auto"/>
              <w:right w:val="single" w:sz="4" w:space="0" w:color="auto"/>
            </w:tcBorders>
            <w:shd w:val="clear" w:color="auto" w:fill="auto"/>
            <w:noWrap/>
            <w:vAlign w:val="bottom"/>
          </w:tcPr>
          <w:p w14:paraId="32278DA1"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0</w:t>
            </w:r>
          </w:p>
        </w:tc>
        <w:tc>
          <w:tcPr>
            <w:tcW w:w="653" w:type="dxa"/>
            <w:tcBorders>
              <w:top w:val="nil"/>
              <w:left w:val="nil"/>
              <w:bottom w:val="single" w:sz="4" w:space="0" w:color="auto"/>
              <w:right w:val="single" w:sz="4" w:space="0" w:color="auto"/>
            </w:tcBorders>
            <w:shd w:val="clear" w:color="auto" w:fill="auto"/>
            <w:noWrap/>
            <w:vAlign w:val="bottom"/>
          </w:tcPr>
          <w:p w14:paraId="327133A1"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100</w:t>
            </w:r>
          </w:p>
        </w:tc>
        <w:tc>
          <w:tcPr>
            <w:tcW w:w="601" w:type="dxa"/>
            <w:tcBorders>
              <w:top w:val="nil"/>
              <w:left w:val="nil"/>
              <w:bottom w:val="single" w:sz="4" w:space="0" w:color="auto"/>
              <w:right w:val="single" w:sz="4" w:space="0" w:color="auto"/>
            </w:tcBorders>
            <w:shd w:val="clear" w:color="auto" w:fill="auto"/>
            <w:noWrap/>
            <w:vAlign w:val="bottom"/>
          </w:tcPr>
          <w:p w14:paraId="3BD66EAC"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46,7</w:t>
            </w:r>
          </w:p>
        </w:tc>
      </w:tr>
      <w:tr w:rsidR="00552786" w:rsidRPr="009F5970" w14:paraId="2D526839" w14:textId="77777777" w:rsidTr="00874BA0">
        <w:trPr>
          <w:trHeight w:val="289"/>
        </w:trPr>
        <w:tc>
          <w:tcPr>
            <w:tcW w:w="730" w:type="dxa"/>
            <w:vMerge/>
            <w:tcBorders>
              <w:top w:val="nil"/>
              <w:left w:val="single" w:sz="4" w:space="0" w:color="auto"/>
              <w:bottom w:val="single" w:sz="4" w:space="0" w:color="auto"/>
              <w:right w:val="single" w:sz="4" w:space="0" w:color="auto"/>
            </w:tcBorders>
            <w:vAlign w:val="center"/>
          </w:tcPr>
          <w:p w14:paraId="0DEA1D0E" w14:textId="77777777" w:rsidR="00552786" w:rsidRPr="009F5970" w:rsidRDefault="00552786" w:rsidP="006206F7">
            <w:pPr>
              <w:spacing w:after="0" w:line="240" w:lineRule="auto"/>
              <w:jc w:val="center"/>
              <w:rPr>
                <w:rFonts w:ascii="Times New Roman" w:hAnsi="Times New Roman"/>
                <w:color w:val="000000"/>
                <w:szCs w:val="24"/>
              </w:rPr>
            </w:pPr>
          </w:p>
        </w:tc>
        <w:tc>
          <w:tcPr>
            <w:tcW w:w="1225" w:type="dxa"/>
            <w:tcBorders>
              <w:top w:val="nil"/>
              <w:left w:val="nil"/>
              <w:bottom w:val="single" w:sz="4" w:space="0" w:color="auto"/>
              <w:right w:val="single" w:sz="4" w:space="0" w:color="auto"/>
            </w:tcBorders>
            <w:shd w:val="clear" w:color="auto" w:fill="auto"/>
            <w:noWrap/>
            <w:vAlign w:val="bottom"/>
          </w:tcPr>
          <w:p w14:paraId="69695FC0"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Казахский</w:t>
            </w:r>
          </w:p>
        </w:tc>
        <w:tc>
          <w:tcPr>
            <w:tcW w:w="574" w:type="dxa"/>
            <w:tcBorders>
              <w:top w:val="nil"/>
              <w:left w:val="nil"/>
              <w:bottom w:val="single" w:sz="4" w:space="0" w:color="auto"/>
              <w:right w:val="single" w:sz="4" w:space="0" w:color="auto"/>
            </w:tcBorders>
            <w:shd w:val="clear" w:color="auto" w:fill="auto"/>
            <w:noWrap/>
            <w:vAlign w:val="bottom"/>
          </w:tcPr>
          <w:p w14:paraId="0A8B3566"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20</w:t>
            </w:r>
          </w:p>
        </w:tc>
        <w:tc>
          <w:tcPr>
            <w:tcW w:w="506" w:type="dxa"/>
            <w:tcBorders>
              <w:top w:val="nil"/>
              <w:left w:val="nil"/>
              <w:bottom w:val="single" w:sz="4" w:space="0" w:color="auto"/>
              <w:right w:val="single" w:sz="4" w:space="0" w:color="auto"/>
            </w:tcBorders>
            <w:shd w:val="clear" w:color="auto" w:fill="auto"/>
            <w:noWrap/>
            <w:vAlign w:val="bottom"/>
          </w:tcPr>
          <w:p w14:paraId="198C4C12"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4</w:t>
            </w:r>
          </w:p>
        </w:tc>
        <w:tc>
          <w:tcPr>
            <w:tcW w:w="523" w:type="dxa"/>
            <w:tcBorders>
              <w:top w:val="nil"/>
              <w:left w:val="nil"/>
              <w:bottom w:val="single" w:sz="4" w:space="0" w:color="auto"/>
              <w:right w:val="single" w:sz="4" w:space="0" w:color="auto"/>
            </w:tcBorders>
            <w:shd w:val="clear" w:color="auto" w:fill="auto"/>
            <w:noWrap/>
            <w:vAlign w:val="bottom"/>
          </w:tcPr>
          <w:p w14:paraId="364F02FD"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20</w:t>
            </w:r>
          </w:p>
        </w:tc>
        <w:tc>
          <w:tcPr>
            <w:tcW w:w="506" w:type="dxa"/>
            <w:tcBorders>
              <w:top w:val="nil"/>
              <w:left w:val="nil"/>
              <w:bottom w:val="single" w:sz="4" w:space="0" w:color="auto"/>
              <w:right w:val="single" w:sz="4" w:space="0" w:color="auto"/>
            </w:tcBorders>
            <w:shd w:val="clear" w:color="auto" w:fill="auto"/>
            <w:noWrap/>
            <w:vAlign w:val="bottom"/>
          </w:tcPr>
          <w:p w14:paraId="10328372"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9</w:t>
            </w:r>
          </w:p>
        </w:tc>
        <w:tc>
          <w:tcPr>
            <w:tcW w:w="626" w:type="dxa"/>
            <w:tcBorders>
              <w:top w:val="nil"/>
              <w:left w:val="nil"/>
              <w:bottom w:val="single" w:sz="4" w:space="0" w:color="auto"/>
              <w:right w:val="single" w:sz="4" w:space="0" w:color="auto"/>
            </w:tcBorders>
            <w:shd w:val="clear" w:color="auto" w:fill="auto"/>
            <w:noWrap/>
            <w:vAlign w:val="bottom"/>
          </w:tcPr>
          <w:p w14:paraId="7CE97697"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45</w:t>
            </w:r>
          </w:p>
        </w:tc>
        <w:tc>
          <w:tcPr>
            <w:tcW w:w="506" w:type="dxa"/>
            <w:tcBorders>
              <w:top w:val="nil"/>
              <w:left w:val="nil"/>
              <w:bottom w:val="single" w:sz="4" w:space="0" w:color="auto"/>
              <w:right w:val="single" w:sz="4" w:space="0" w:color="auto"/>
            </w:tcBorders>
            <w:shd w:val="clear" w:color="auto" w:fill="auto"/>
            <w:noWrap/>
            <w:vAlign w:val="bottom"/>
          </w:tcPr>
          <w:p w14:paraId="23777851"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7</w:t>
            </w:r>
          </w:p>
        </w:tc>
        <w:tc>
          <w:tcPr>
            <w:tcW w:w="627" w:type="dxa"/>
            <w:tcBorders>
              <w:top w:val="nil"/>
              <w:left w:val="nil"/>
              <w:bottom w:val="single" w:sz="4" w:space="0" w:color="auto"/>
              <w:right w:val="single" w:sz="4" w:space="0" w:color="auto"/>
            </w:tcBorders>
            <w:shd w:val="clear" w:color="auto" w:fill="auto"/>
            <w:noWrap/>
            <w:vAlign w:val="bottom"/>
          </w:tcPr>
          <w:p w14:paraId="394F7FD6"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35</w:t>
            </w:r>
          </w:p>
        </w:tc>
        <w:tc>
          <w:tcPr>
            <w:tcW w:w="506" w:type="dxa"/>
            <w:tcBorders>
              <w:top w:val="nil"/>
              <w:left w:val="nil"/>
              <w:bottom w:val="single" w:sz="4" w:space="0" w:color="auto"/>
              <w:right w:val="single" w:sz="4" w:space="0" w:color="auto"/>
            </w:tcBorders>
            <w:shd w:val="clear" w:color="auto" w:fill="auto"/>
            <w:noWrap/>
            <w:vAlign w:val="bottom"/>
          </w:tcPr>
          <w:p w14:paraId="39E8085D"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0</w:t>
            </w:r>
          </w:p>
        </w:tc>
        <w:tc>
          <w:tcPr>
            <w:tcW w:w="506" w:type="dxa"/>
            <w:tcBorders>
              <w:top w:val="nil"/>
              <w:left w:val="nil"/>
              <w:bottom w:val="single" w:sz="4" w:space="0" w:color="auto"/>
              <w:right w:val="single" w:sz="4" w:space="0" w:color="auto"/>
            </w:tcBorders>
            <w:shd w:val="clear" w:color="auto" w:fill="auto"/>
            <w:noWrap/>
            <w:vAlign w:val="bottom"/>
          </w:tcPr>
          <w:p w14:paraId="1595A68A"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0</w:t>
            </w:r>
          </w:p>
        </w:tc>
        <w:tc>
          <w:tcPr>
            <w:tcW w:w="506" w:type="dxa"/>
            <w:tcBorders>
              <w:top w:val="nil"/>
              <w:left w:val="nil"/>
              <w:bottom w:val="single" w:sz="4" w:space="0" w:color="auto"/>
              <w:right w:val="single" w:sz="4" w:space="0" w:color="auto"/>
            </w:tcBorders>
            <w:shd w:val="clear" w:color="auto" w:fill="auto"/>
            <w:noWrap/>
            <w:vAlign w:val="bottom"/>
          </w:tcPr>
          <w:p w14:paraId="2922ABF0"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0</w:t>
            </w:r>
          </w:p>
        </w:tc>
        <w:tc>
          <w:tcPr>
            <w:tcW w:w="575" w:type="dxa"/>
            <w:tcBorders>
              <w:top w:val="nil"/>
              <w:left w:val="nil"/>
              <w:bottom w:val="single" w:sz="4" w:space="0" w:color="auto"/>
              <w:right w:val="single" w:sz="4" w:space="0" w:color="auto"/>
            </w:tcBorders>
            <w:shd w:val="clear" w:color="auto" w:fill="auto"/>
            <w:noWrap/>
            <w:vAlign w:val="bottom"/>
          </w:tcPr>
          <w:p w14:paraId="322AEBAF"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100</w:t>
            </w:r>
          </w:p>
        </w:tc>
        <w:tc>
          <w:tcPr>
            <w:tcW w:w="627" w:type="dxa"/>
            <w:tcBorders>
              <w:top w:val="nil"/>
              <w:left w:val="nil"/>
              <w:bottom w:val="single" w:sz="4" w:space="0" w:color="auto"/>
              <w:right w:val="single" w:sz="4" w:space="0" w:color="auto"/>
            </w:tcBorders>
            <w:shd w:val="clear" w:color="auto" w:fill="auto"/>
            <w:noWrap/>
            <w:vAlign w:val="bottom"/>
          </w:tcPr>
          <w:p w14:paraId="33A055B7"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65</w:t>
            </w:r>
          </w:p>
        </w:tc>
        <w:tc>
          <w:tcPr>
            <w:tcW w:w="546" w:type="dxa"/>
            <w:tcBorders>
              <w:top w:val="nil"/>
              <w:left w:val="nil"/>
              <w:bottom w:val="single" w:sz="4" w:space="0" w:color="auto"/>
              <w:right w:val="single" w:sz="4" w:space="0" w:color="auto"/>
            </w:tcBorders>
            <w:shd w:val="clear" w:color="auto" w:fill="auto"/>
            <w:noWrap/>
            <w:vAlign w:val="bottom"/>
          </w:tcPr>
          <w:p w14:paraId="29052FB7"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27</w:t>
            </w:r>
          </w:p>
        </w:tc>
        <w:tc>
          <w:tcPr>
            <w:tcW w:w="506" w:type="dxa"/>
            <w:tcBorders>
              <w:top w:val="nil"/>
              <w:left w:val="nil"/>
              <w:bottom w:val="single" w:sz="4" w:space="0" w:color="auto"/>
              <w:right w:val="single" w:sz="4" w:space="0" w:color="auto"/>
            </w:tcBorders>
            <w:shd w:val="clear" w:color="auto" w:fill="auto"/>
            <w:noWrap/>
            <w:vAlign w:val="bottom"/>
          </w:tcPr>
          <w:p w14:paraId="470437FA"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4</w:t>
            </w:r>
          </w:p>
        </w:tc>
        <w:tc>
          <w:tcPr>
            <w:tcW w:w="601" w:type="dxa"/>
            <w:tcBorders>
              <w:top w:val="nil"/>
              <w:left w:val="nil"/>
              <w:bottom w:val="single" w:sz="4" w:space="0" w:color="auto"/>
              <w:right w:val="single" w:sz="4" w:space="0" w:color="auto"/>
            </w:tcBorders>
            <w:shd w:val="clear" w:color="auto" w:fill="auto"/>
            <w:noWrap/>
            <w:vAlign w:val="bottom"/>
          </w:tcPr>
          <w:p w14:paraId="07E44A04"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14,8</w:t>
            </w:r>
          </w:p>
        </w:tc>
        <w:tc>
          <w:tcPr>
            <w:tcW w:w="506" w:type="dxa"/>
            <w:tcBorders>
              <w:top w:val="nil"/>
              <w:left w:val="nil"/>
              <w:bottom w:val="single" w:sz="4" w:space="0" w:color="auto"/>
              <w:right w:val="single" w:sz="4" w:space="0" w:color="auto"/>
            </w:tcBorders>
            <w:shd w:val="clear" w:color="auto" w:fill="auto"/>
            <w:noWrap/>
            <w:vAlign w:val="bottom"/>
          </w:tcPr>
          <w:p w14:paraId="5BF826E9"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14</w:t>
            </w:r>
          </w:p>
        </w:tc>
        <w:tc>
          <w:tcPr>
            <w:tcW w:w="601" w:type="dxa"/>
            <w:tcBorders>
              <w:top w:val="nil"/>
              <w:left w:val="nil"/>
              <w:bottom w:val="single" w:sz="4" w:space="0" w:color="auto"/>
              <w:right w:val="single" w:sz="4" w:space="0" w:color="auto"/>
            </w:tcBorders>
            <w:shd w:val="clear" w:color="auto" w:fill="auto"/>
            <w:noWrap/>
            <w:vAlign w:val="bottom"/>
          </w:tcPr>
          <w:p w14:paraId="59F99FF8"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51,8</w:t>
            </w:r>
          </w:p>
        </w:tc>
        <w:tc>
          <w:tcPr>
            <w:tcW w:w="601" w:type="dxa"/>
            <w:tcBorders>
              <w:top w:val="nil"/>
              <w:left w:val="nil"/>
              <w:bottom w:val="single" w:sz="4" w:space="0" w:color="auto"/>
              <w:right w:val="single" w:sz="4" w:space="0" w:color="auto"/>
            </w:tcBorders>
            <w:shd w:val="clear" w:color="auto" w:fill="auto"/>
            <w:noWrap/>
            <w:vAlign w:val="bottom"/>
          </w:tcPr>
          <w:p w14:paraId="587AD970"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9</w:t>
            </w:r>
          </w:p>
        </w:tc>
        <w:tc>
          <w:tcPr>
            <w:tcW w:w="601" w:type="dxa"/>
            <w:tcBorders>
              <w:top w:val="nil"/>
              <w:left w:val="nil"/>
              <w:bottom w:val="single" w:sz="4" w:space="0" w:color="auto"/>
              <w:right w:val="single" w:sz="4" w:space="0" w:color="auto"/>
            </w:tcBorders>
            <w:shd w:val="clear" w:color="auto" w:fill="auto"/>
            <w:noWrap/>
            <w:vAlign w:val="bottom"/>
          </w:tcPr>
          <w:p w14:paraId="7BF4908D"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33,3</w:t>
            </w:r>
          </w:p>
        </w:tc>
        <w:tc>
          <w:tcPr>
            <w:tcW w:w="506" w:type="dxa"/>
            <w:tcBorders>
              <w:top w:val="nil"/>
              <w:left w:val="nil"/>
              <w:bottom w:val="single" w:sz="4" w:space="0" w:color="auto"/>
              <w:right w:val="single" w:sz="4" w:space="0" w:color="auto"/>
            </w:tcBorders>
            <w:shd w:val="clear" w:color="auto" w:fill="auto"/>
            <w:noWrap/>
            <w:vAlign w:val="bottom"/>
          </w:tcPr>
          <w:p w14:paraId="705A5C84"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0</w:t>
            </w:r>
          </w:p>
        </w:tc>
        <w:tc>
          <w:tcPr>
            <w:tcW w:w="506" w:type="dxa"/>
            <w:tcBorders>
              <w:top w:val="nil"/>
              <w:left w:val="nil"/>
              <w:bottom w:val="single" w:sz="4" w:space="0" w:color="auto"/>
              <w:right w:val="single" w:sz="4" w:space="0" w:color="auto"/>
            </w:tcBorders>
            <w:shd w:val="clear" w:color="auto" w:fill="auto"/>
            <w:noWrap/>
            <w:vAlign w:val="bottom"/>
          </w:tcPr>
          <w:p w14:paraId="559C385A"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0</w:t>
            </w:r>
          </w:p>
        </w:tc>
        <w:tc>
          <w:tcPr>
            <w:tcW w:w="506" w:type="dxa"/>
            <w:tcBorders>
              <w:top w:val="nil"/>
              <w:left w:val="nil"/>
              <w:bottom w:val="single" w:sz="4" w:space="0" w:color="auto"/>
              <w:right w:val="single" w:sz="4" w:space="0" w:color="auto"/>
            </w:tcBorders>
            <w:shd w:val="clear" w:color="auto" w:fill="auto"/>
            <w:noWrap/>
            <w:vAlign w:val="bottom"/>
          </w:tcPr>
          <w:p w14:paraId="652AAD09"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0</w:t>
            </w:r>
          </w:p>
        </w:tc>
        <w:tc>
          <w:tcPr>
            <w:tcW w:w="653" w:type="dxa"/>
            <w:tcBorders>
              <w:top w:val="nil"/>
              <w:left w:val="nil"/>
              <w:bottom w:val="single" w:sz="4" w:space="0" w:color="auto"/>
              <w:right w:val="single" w:sz="4" w:space="0" w:color="auto"/>
            </w:tcBorders>
            <w:shd w:val="clear" w:color="auto" w:fill="auto"/>
            <w:noWrap/>
            <w:vAlign w:val="bottom"/>
          </w:tcPr>
          <w:p w14:paraId="313D1207"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100</w:t>
            </w:r>
          </w:p>
        </w:tc>
        <w:tc>
          <w:tcPr>
            <w:tcW w:w="601" w:type="dxa"/>
            <w:tcBorders>
              <w:top w:val="nil"/>
              <w:left w:val="nil"/>
              <w:bottom w:val="single" w:sz="4" w:space="0" w:color="auto"/>
              <w:right w:val="single" w:sz="4" w:space="0" w:color="auto"/>
            </w:tcBorders>
            <w:shd w:val="clear" w:color="auto" w:fill="auto"/>
            <w:noWrap/>
            <w:vAlign w:val="bottom"/>
          </w:tcPr>
          <w:p w14:paraId="0EE975A1"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66,6</w:t>
            </w:r>
          </w:p>
        </w:tc>
      </w:tr>
      <w:tr w:rsidR="00552786" w:rsidRPr="009F5970" w14:paraId="52E8E2EC" w14:textId="77777777" w:rsidTr="00874BA0">
        <w:trPr>
          <w:trHeight w:val="289"/>
        </w:trPr>
        <w:tc>
          <w:tcPr>
            <w:tcW w:w="730" w:type="dxa"/>
            <w:vMerge/>
            <w:tcBorders>
              <w:top w:val="nil"/>
              <w:left w:val="single" w:sz="4" w:space="0" w:color="auto"/>
              <w:bottom w:val="single" w:sz="4" w:space="0" w:color="auto"/>
              <w:right w:val="single" w:sz="4" w:space="0" w:color="auto"/>
            </w:tcBorders>
            <w:vAlign w:val="center"/>
          </w:tcPr>
          <w:p w14:paraId="4D75182A" w14:textId="77777777" w:rsidR="00552786" w:rsidRPr="009F5970" w:rsidRDefault="00552786" w:rsidP="006206F7">
            <w:pPr>
              <w:spacing w:after="0" w:line="240" w:lineRule="auto"/>
              <w:jc w:val="center"/>
              <w:rPr>
                <w:rFonts w:ascii="Times New Roman" w:hAnsi="Times New Roman"/>
                <w:color w:val="000000"/>
                <w:szCs w:val="24"/>
              </w:rPr>
            </w:pPr>
          </w:p>
        </w:tc>
        <w:tc>
          <w:tcPr>
            <w:tcW w:w="1225" w:type="dxa"/>
            <w:tcBorders>
              <w:top w:val="nil"/>
              <w:left w:val="nil"/>
              <w:bottom w:val="single" w:sz="4" w:space="0" w:color="auto"/>
              <w:right w:val="single" w:sz="4" w:space="0" w:color="auto"/>
            </w:tcBorders>
            <w:shd w:val="clear" w:color="auto" w:fill="auto"/>
            <w:noWrap/>
            <w:vAlign w:val="bottom"/>
          </w:tcPr>
          <w:p w14:paraId="202CEBB6"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Всего</w:t>
            </w:r>
          </w:p>
        </w:tc>
        <w:tc>
          <w:tcPr>
            <w:tcW w:w="574" w:type="dxa"/>
            <w:tcBorders>
              <w:top w:val="nil"/>
              <w:left w:val="nil"/>
              <w:bottom w:val="single" w:sz="4" w:space="0" w:color="auto"/>
              <w:right w:val="single" w:sz="4" w:space="0" w:color="auto"/>
            </w:tcBorders>
            <w:shd w:val="clear" w:color="auto" w:fill="auto"/>
            <w:noWrap/>
            <w:vAlign w:val="bottom"/>
          </w:tcPr>
          <w:p w14:paraId="765B6088" w14:textId="77777777" w:rsidR="00552786" w:rsidRPr="009F5970" w:rsidRDefault="00552786" w:rsidP="006206F7">
            <w:pPr>
              <w:spacing w:after="0" w:line="240" w:lineRule="auto"/>
              <w:ind w:right="-124"/>
              <w:jc w:val="center"/>
              <w:rPr>
                <w:rFonts w:ascii="Times New Roman" w:hAnsi="Times New Roman"/>
                <w:color w:val="000000"/>
                <w:szCs w:val="24"/>
              </w:rPr>
            </w:pPr>
            <w:r w:rsidRPr="009F5970">
              <w:rPr>
                <w:rFonts w:ascii="Times New Roman" w:hAnsi="Times New Roman"/>
                <w:color w:val="000000"/>
                <w:szCs w:val="24"/>
              </w:rPr>
              <w:t>93</w:t>
            </w:r>
          </w:p>
        </w:tc>
        <w:tc>
          <w:tcPr>
            <w:tcW w:w="506" w:type="dxa"/>
            <w:tcBorders>
              <w:top w:val="nil"/>
              <w:left w:val="nil"/>
              <w:bottom w:val="single" w:sz="4" w:space="0" w:color="auto"/>
              <w:right w:val="single" w:sz="4" w:space="0" w:color="auto"/>
            </w:tcBorders>
            <w:shd w:val="clear" w:color="auto" w:fill="auto"/>
            <w:noWrap/>
            <w:vAlign w:val="bottom"/>
          </w:tcPr>
          <w:p w14:paraId="2A93432F"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8</w:t>
            </w:r>
          </w:p>
        </w:tc>
        <w:tc>
          <w:tcPr>
            <w:tcW w:w="523" w:type="dxa"/>
            <w:tcBorders>
              <w:top w:val="nil"/>
              <w:left w:val="nil"/>
              <w:bottom w:val="single" w:sz="4" w:space="0" w:color="auto"/>
              <w:right w:val="single" w:sz="4" w:space="0" w:color="auto"/>
            </w:tcBorders>
            <w:shd w:val="clear" w:color="auto" w:fill="auto"/>
            <w:noWrap/>
            <w:vAlign w:val="bottom"/>
          </w:tcPr>
          <w:p w14:paraId="6E852CA0"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8,6</w:t>
            </w:r>
          </w:p>
        </w:tc>
        <w:tc>
          <w:tcPr>
            <w:tcW w:w="506" w:type="dxa"/>
            <w:tcBorders>
              <w:top w:val="nil"/>
              <w:left w:val="nil"/>
              <w:bottom w:val="single" w:sz="4" w:space="0" w:color="auto"/>
              <w:right w:val="single" w:sz="4" w:space="0" w:color="auto"/>
            </w:tcBorders>
            <w:shd w:val="clear" w:color="auto" w:fill="auto"/>
            <w:noWrap/>
            <w:vAlign w:val="bottom"/>
          </w:tcPr>
          <w:p w14:paraId="060DEC11"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49</w:t>
            </w:r>
          </w:p>
        </w:tc>
        <w:tc>
          <w:tcPr>
            <w:tcW w:w="626" w:type="dxa"/>
            <w:tcBorders>
              <w:top w:val="nil"/>
              <w:left w:val="nil"/>
              <w:bottom w:val="single" w:sz="4" w:space="0" w:color="auto"/>
              <w:right w:val="single" w:sz="4" w:space="0" w:color="auto"/>
            </w:tcBorders>
            <w:shd w:val="clear" w:color="auto" w:fill="auto"/>
            <w:noWrap/>
            <w:vAlign w:val="bottom"/>
          </w:tcPr>
          <w:p w14:paraId="5F25F80E"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52,6</w:t>
            </w:r>
          </w:p>
        </w:tc>
        <w:tc>
          <w:tcPr>
            <w:tcW w:w="506" w:type="dxa"/>
            <w:tcBorders>
              <w:top w:val="nil"/>
              <w:left w:val="nil"/>
              <w:bottom w:val="single" w:sz="4" w:space="0" w:color="auto"/>
              <w:right w:val="single" w:sz="4" w:space="0" w:color="auto"/>
            </w:tcBorders>
            <w:shd w:val="clear" w:color="auto" w:fill="auto"/>
            <w:noWrap/>
            <w:vAlign w:val="bottom"/>
          </w:tcPr>
          <w:p w14:paraId="4EAA0D8C"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36</w:t>
            </w:r>
          </w:p>
        </w:tc>
        <w:tc>
          <w:tcPr>
            <w:tcW w:w="627" w:type="dxa"/>
            <w:tcBorders>
              <w:top w:val="nil"/>
              <w:left w:val="nil"/>
              <w:bottom w:val="single" w:sz="4" w:space="0" w:color="auto"/>
              <w:right w:val="single" w:sz="4" w:space="0" w:color="auto"/>
            </w:tcBorders>
            <w:shd w:val="clear" w:color="auto" w:fill="auto"/>
            <w:noWrap/>
            <w:vAlign w:val="bottom"/>
          </w:tcPr>
          <w:p w14:paraId="6CD6933E"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38,7</w:t>
            </w:r>
          </w:p>
        </w:tc>
        <w:tc>
          <w:tcPr>
            <w:tcW w:w="506" w:type="dxa"/>
            <w:tcBorders>
              <w:top w:val="nil"/>
              <w:left w:val="nil"/>
              <w:bottom w:val="single" w:sz="4" w:space="0" w:color="auto"/>
              <w:right w:val="single" w:sz="4" w:space="0" w:color="auto"/>
            </w:tcBorders>
            <w:shd w:val="clear" w:color="auto" w:fill="auto"/>
            <w:noWrap/>
            <w:vAlign w:val="bottom"/>
          </w:tcPr>
          <w:p w14:paraId="7EDB9420"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0</w:t>
            </w:r>
          </w:p>
        </w:tc>
        <w:tc>
          <w:tcPr>
            <w:tcW w:w="506" w:type="dxa"/>
            <w:tcBorders>
              <w:top w:val="nil"/>
              <w:left w:val="nil"/>
              <w:bottom w:val="single" w:sz="4" w:space="0" w:color="auto"/>
              <w:right w:val="single" w:sz="4" w:space="0" w:color="auto"/>
            </w:tcBorders>
            <w:shd w:val="clear" w:color="auto" w:fill="auto"/>
            <w:noWrap/>
            <w:vAlign w:val="bottom"/>
          </w:tcPr>
          <w:p w14:paraId="48CE9153"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0</w:t>
            </w:r>
          </w:p>
        </w:tc>
        <w:tc>
          <w:tcPr>
            <w:tcW w:w="506" w:type="dxa"/>
            <w:tcBorders>
              <w:top w:val="nil"/>
              <w:left w:val="nil"/>
              <w:bottom w:val="single" w:sz="4" w:space="0" w:color="auto"/>
              <w:right w:val="single" w:sz="4" w:space="0" w:color="auto"/>
            </w:tcBorders>
            <w:shd w:val="clear" w:color="auto" w:fill="auto"/>
            <w:noWrap/>
            <w:vAlign w:val="bottom"/>
          </w:tcPr>
          <w:p w14:paraId="37AA072D"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0</w:t>
            </w:r>
          </w:p>
        </w:tc>
        <w:tc>
          <w:tcPr>
            <w:tcW w:w="575" w:type="dxa"/>
            <w:tcBorders>
              <w:top w:val="nil"/>
              <w:left w:val="nil"/>
              <w:bottom w:val="single" w:sz="4" w:space="0" w:color="auto"/>
              <w:right w:val="single" w:sz="4" w:space="0" w:color="auto"/>
            </w:tcBorders>
            <w:shd w:val="clear" w:color="auto" w:fill="auto"/>
            <w:noWrap/>
            <w:vAlign w:val="bottom"/>
          </w:tcPr>
          <w:p w14:paraId="10E22404"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100</w:t>
            </w:r>
          </w:p>
        </w:tc>
        <w:tc>
          <w:tcPr>
            <w:tcW w:w="627" w:type="dxa"/>
            <w:tcBorders>
              <w:top w:val="nil"/>
              <w:left w:val="nil"/>
              <w:bottom w:val="single" w:sz="4" w:space="0" w:color="auto"/>
              <w:right w:val="single" w:sz="4" w:space="0" w:color="auto"/>
            </w:tcBorders>
            <w:shd w:val="clear" w:color="auto" w:fill="auto"/>
            <w:noWrap/>
            <w:vAlign w:val="bottom"/>
          </w:tcPr>
          <w:p w14:paraId="4E8C58B0"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61,3</w:t>
            </w:r>
          </w:p>
        </w:tc>
        <w:tc>
          <w:tcPr>
            <w:tcW w:w="546" w:type="dxa"/>
            <w:tcBorders>
              <w:top w:val="nil"/>
              <w:left w:val="nil"/>
              <w:bottom w:val="single" w:sz="4" w:space="0" w:color="auto"/>
              <w:right w:val="single" w:sz="4" w:space="0" w:color="auto"/>
            </w:tcBorders>
            <w:shd w:val="clear" w:color="auto" w:fill="auto"/>
            <w:noWrap/>
            <w:vAlign w:val="bottom"/>
          </w:tcPr>
          <w:p w14:paraId="79332A5B"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119</w:t>
            </w:r>
          </w:p>
        </w:tc>
        <w:tc>
          <w:tcPr>
            <w:tcW w:w="506" w:type="dxa"/>
            <w:tcBorders>
              <w:top w:val="nil"/>
              <w:left w:val="nil"/>
              <w:bottom w:val="single" w:sz="4" w:space="0" w:color="auto"/>
              <w:right w:val="single" w:sz="4" w:space="0" w:color="auto"/>
            </w:tcBorders>
            <w:shd w:val="clear" w:color="auto" w:fill="auto"/>
            <w:noWrap/>
            <w:vAlign w:val="bottom"/>
          </w:tcPr>
          <w:p w14:paraId="3AECDDC5"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12</w:t>
            </w:r>
          </w:p>
        </w:tc>
        <w:tc>
          <w:tcPr>
            <w:tcW w:w="601" w:type="dxa"/>
            <w:tcBorders>
              <w:top w:val="nil"/>
              <w:left w:val="nil"/>
              <w:bottom w:val="single" w:sz="4" w:space="0" w:color="auto"/>
              <w:right w:val="single" w:sz="4" w:space="0" w:color="auto"/>
            </w:tcBorders>
            <w:shd w:val="clear" w:color="auto" w:fill="auto"/>
            <w:noWrap/>
            <w:vAlign w:val="bottom"/>
          </w:tcPr>
          <w:p w14:paraId="2C049A05"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10</w:t>
            </w:r>
          </w:p>
        </w:tc>
        <w:tc>
          <w:tcPr>
            <w:tcW w:w="506" w:type="dxa"/>
            <w:tcBorders>
              <w:top w:val="nil"/>
              <w:left w:val="nil"/>
              <w:bottom w:val="single" w:sz="4" w:space="0" w:color="auto"/>
              <w:right w:val="single" w:sz="4" w:space="0" w:color="auto"/>
            </w:tcBorders>
            <w:shd w:val="clear" w:color="auto" w:fill="auto"/>
            <w:noWrap/>
            <w:vAlign w:val="bottom"/>
          </w:tcPr>
          <w:p w14:paraId="47958849"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49</w:t>
            </w:r>
          </w:p>
        </w:tc>
        <w:tc>
          <w:tcPr>
            <w:tcW w:w="601" w:type="dxa"/>
            <w:tcBorders>
              <w:top w:val="nil"/>
              <w:left w:val="nil"/>
              <w:bottom w:val="single" w:sz="4" w:space="0" w:color="auto"/>
              <w:right w:val="single" w:sz="4" w:space="0" w:color="auto"/>
            </w:tcBorders>
            <w:shd w:val="clear" w:color="auto" w:fill="auto"/>
            <w:noWrap/>
            <w:vAlign w:val="bottom"/>
          </w:tcPr>
          <w:p w14:paraId="4E9A2386"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41</w:t>
            </w:r>
          </w:p>
        </w:tc>
        <w:tc>
          <w:tcPr>
            <w:tcW w:w="601" w:type="dxa"/>
            <w:tcBorders>
              <w:top w:val="nil"/>
              <w:left w:val="nil"/>
              <w:bottom w:val="single" w:sz="4" w:space="0" w:color="auto"/>
              <w:right w:val="single" w:sz="4" w:space="0" w:color="auto"/>
            </w:tcBorders>
            <w:shd w:val="clear" w:color="auto" w:fill="auto"/>
            <w:noWrap/>
            <w:vAlign w:val="bottom"/>
          </w:tcPr>
          <w:p w14:paraId="0A519EB4"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58</w:t>
            </w:r>
          </w:p>
        </w:tc>
        <w:tc>
          <w:tcPr>
            <w:tcW w:w="601" w:type="dxa"/>
            <w:tcBorders>
              <w:top w:val="nil"/>
              <w:left w:val="nil"/>
              <w:bottom w:val="single" w:sz="4" w:space="0" w:color="auto"/>
              <w:right w:val="single" w:sz="4" w:space="0" w:color="auto"/>
            </w:tcBorders>
            <w:shd w:val="clear" w:color="auto" w:fill="auto"/>
            <w:noWrap/>
            <w:vAlign w:val="bottom"/>
          </w:tcPr>
          <w:p w14:paraId="78421CC1"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48,7</w:t>
            </w:r>
          </w:p>
        </w:tc>
        <w:tc>
          <w:tcPr>
            <w:tcW w:w="506" w:type="dxa"/>
            <w:tcBorders>
              <w:top w:val="nil"/>
              <w:left w:val="nil"/>
              <w:bottom w:val="single" w:sz="4" w:space="0" w:color="auto"/>
              <w:right w:val="single" w:sz="4" w:space="0" w:color="auto"/>
            </w:tcBorders>
            <w:shd w:val="clear" w:color="auto" w:fill="auto"/>
            <w:noWrap/>
            <w:vAlign w:val="bottom"/>
          </w:tcPr>
          <w:p w14:paraId="1B560F40"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0</w:t>
            </w:r>
          </w:p>
        </w:tc>
        <w:tc>
          <w:tcPr>
            <w:tcW w:w="506" w:type="dxa"/>
            <w:tcBorders>
              <w:top w:val="nil"/>
              <w:left w:val="nil"/>
              <w:bottom w:val="single" w:sz="4" w:space="0" w:color="auto"/>
              <w:right w:val="single" w:sz="4" w:space="0" w:color="auto"/>
            </w:tcBorders>
            <w:shd w:val="clear" w:color="auto" w:fill="auto"/>
            <w:noWrap/>
            <w:vAlign w:val="bottom"/>
          </w:tcPr>
          <w:p w14:paraId="4F93DCE5"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0</w:t>
            </w:r>
          </w:p>
        </w:tc>
        <w:tc>
          <w:tcPr>
            <w:tcW w:w="506" w:type="dxa"/>
            <w:tcBorders>
              <w:top w:val="nil"/>
              <w:left w:val="nil"/>
              <w:bottom w:val="single" w:sz="4" w:space="0" w:color="auto"/>
              <w:right w:val="single" w:sz="4" w:space="0" w:color="auto"/>
            </w:tcBorders>
            <w:shd w:val="clear" w:color="auto" w:fill="auto"/>
            <w:noWrap/>
            <w:vAlign w:val="bottom"/>
          </w:tcPr>
          <w:p w14:paraId="768E2471"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0</w:t>
            </w:r>
          </w:p>
        </w:tc>
        <w:tc>
          <w:tcPr>
            <w:tcW w:w="653" w:type="dxa"/>
            <w:tcBorders>
              <w:top w:val="nil"/>
              <w:left w:val="nil"/>
              <w:bottom w:val="single" w:sz="4" w:space="0" w:color="auto"/>
              <w:right w:val="single" w:sz="4" w:space="0" w:color="auto"/>
            </w:tcBorders>
            <w:shd w:val="clear" w:color="auto" w:fill="auto"/>
            <w:noWrap/>
            <w:vAlign w:val="bottom"/>
          </w:tcPr>
          <w:p w14:paraId="4618E86E"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100</w:t>
            </w:r>
          </w:p>
        </w:tc>
        <w:tc>
          <w:tcPr>
            <w:tcW w:w="601" w:type="dxa"/>
            <w:tcBorders>
              <w:top w:val="nil"/>
              <w:left w:val="nil"/>
              <w:bottom w:val="single" w:sz="4" w:space="0" w:color="auto"/>
              <w:right w:val="single" w:sz="4" w:space="0" w:color="auto"/>
            </w:tcBorders>
            <w:shd w:val="clear" w:color="auto" w:fill="auto"/>
            <w:noWrap/>
            <w:vAlign w:val="bottom"/>
          </w:tcPr>
          <w:p w14:paraId="449994A9" w14:textId="77777777" w:rsidR="00552786" w:rsidRPr="009F5970" w:rsidRDefault="00552786"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51,2</w:t>
            </w:r>
          </w:p>
        </w:tc>
      </w:tr>
    </w:tbl>
    <w:p w14:paraId="4B56552B" w14:textId="77777777" w:rsidR="009A4B19" w:rsidRPr="009F5970" w:rsidRDefault="009A4B19" w:rsidP="006206F7">
      <w:pPr>
        <w:spacing w:after="0" w:line="240" w:lineRule="auto"/>
        <w:rPr>
          <w:rFonts w:ascii="Times New Roman" w:hAnsi="Times New Roman"/>
          <w:sz w:val="24"/>
          <w:szCs w:val="24"/>
        </w:rPr>
      </w:pPr>
    </w:p>
    <w:p w14:paraId="4A0E3FDE" w14:textId="77777777" w:rsidR="009A4B19" w:rsidRPr="009F5970" w:rsidRDefault="009A4B19" w:rsidP="006206F7">
      <w:pPr>
        <w:spacing w:after="0" w:line="240" w:lineRule="auto"/>
        <w:rPr>
          <w:rFonts w:ascii="Times New Roman" w:hAnsi="Times New Roman"/>
          <w:sz w:val="24"/>
          <w:szCs w:val="24"/>
        </w:rPr>
      </w:pPr>
    </w:p>
    <w:p w14:paraId="1FB4FB0C" w14:textId="77777777" w:rsidR="009A4B19" w:rsidRPr="009F5970" w:rsidRDefault="009A4B19" w:rsidP="006206F7">
      <w:pPr>
        <w:spacing w:after="0" w:line="240" w:lineRule="auto"/>
        <w:rPr>
          <w:rFonts w:ascii="Times New Roman" w:hAnsi="Times New Roman"/>
          <w:sz w:val="24"/>
          <w:szCs w:val="24"/>
        </w:rPr>
      </w:pPr>
    </w:p>
    <w:p w14:paraId="7D0FB533" w14:textId="77777777" w:rsidR="009A4B19" w:rsidRPr="009F5970" w:rsidRDefault="009A4B19" w:rsidP="006206F7">
      <w:pPr>
        <w:spacing w:after="0" w:line="240" w:lineRule="auto"/>
        <w:rPr>
          <w:rFonts w:ascii="Times New Roman" w:hAnsi="Times New Roman"/>
          <w:sz w:val="24"/>
          <w:szCs w:val="24"/>
        </w:rPr>
      </w:pPr>
    </w:p>
    <w:p w14:paraId="5EA76E6B" w14:textId="77777777" w:rsidR="009A4B19" w:rsidRPr="009F5970" w:rsidRDefault="009A4B19" w:rsidP="006206F7">
      <w:pPr>
        <w:spacing w:after="0" w:line="240" w:lineRule="auto"/>
        <w:rPr>
          <w:rFonts w:ascii="Times New Roman" w:hAnsi="Times New Roman"/>
          <w:sz w:val="24"/>
          <w:szCs w:val="24"/>
        </w:rPr>
      </w:pPr>
    </w:p>
    <w:p w14:paraId="5843F9AD" w14:textId="77777777" w:rsidR="009A4B19" w:rsidRPr="009F5970" w:rsidRDefault="009A4B19" w:rsidP="006206F7">
      <w:pPr>
        <w:spacing w:after="0" w:line="240" w:lineRule="auto"/>
        <w:rPr>
          <w:rFonts w:ascii="Times New Roman" w:hAnsi="Times New Roman"/>
          <w:sz w:val="24"/>
          <w:szCs w:val="24"/>
        </w:rPr>
      </w:pPr>
    </w:p>
    <w:p w14:paraId="42CE56E3" w14:textId="77777777" w:rsidR="007E4064" w:rsidRPr="009F5970" w:rsidRDefault="007E4064" w:rsidP="006206F7">
      <w:pPr>
        <w:spacing w:after="0" w:line="240" w:lineRule="auto"/>
        <w:rPr>
          <w:rFonts w:ascii="Times New Roman" w:hAnsi="Times New Roman"/>
          <w:sz w:val="24"/>
          <w:szCs w:val="24"/>
        </w:rPr>
      </w:pPr>
    </w:p>
    <w:p w14:paraId="00E811AB" w14:textId="77777777" w:rsidR="007E4064" w:rsidRPr="009F5970" w:rsidRDefault="007E4064" w:rsidP="006206F7">
      <w:pPr>
        <w:spacing w:after="0" w:line="240" w:lineRule="auto"/>
        <w:rPr>
          <w:rFonts w:ascii="Times New Roman" w:hAnsi="Times New Roman"/>
          <w:sz w:val="24"/>
          <w:szCs w:val="24"/>
        </w:rPr>
      </w:pPr>
    </w:p>
    <w:p w14:paraId="61FA805F" w14:textId="77777777" w:rsidR="007E4064" w:rsidRPr="009F5970" w:rsidRDefault="007E4064" w:rsidP="006206F7">
      <w:pPr>
        <w:spacing w:after="0" w:line="240" w:lineRule="auto"/>
        <w:rPr>
          <w:rFonts w:ascii="Times New Roman" w:hAnsi="Times New Roman"/>
          <w:sz w:val="24"/>
          <w:szCs w:val="24"/>
        </w:rPr>
      </w:pPr>
    </w:p>
    <w:p w14:paraId="621B9FA4" w14:textId="77777777" w:rsidR="0007156C" w:rsidRPr="009F5970" w:rsidRDefault="0007156C" w:rsidP="006206F7">
      <w:pPr>
        <w:spacing w:after="0" w:line="240" w:lineRule="auto"/>
        <w:rPr>
          <w:rFonts w:ascii="Times New Roman" w:hAnsi="Times New Roman"/>
          <w:sz w:val="24"/>
          <w:szCs w:val="24"/>
        </w:rPr>
      </w:pPr>
    </w:p>
    <w:p w14:paraId="58C847CB" w14:textId="77777777" w:rsidR="0007156C" w:rsidRPr="009F5970" w:rsidRDefault="0007156C" w:rsidP="006206F7">
      <w:pPr>
        <w:spacing w:after="0" w:line="240" w:lineRule="auto"/>
        <w:rPr>
          <w:rFonts w:ascii="Times New Roman" w:hAnsi="Times New Roman"/>
          <w:sz w:val="24"/>
          <w:szCs w:val="24"/>
        </w:rPr>
      </w:pPr>
    </w:p>
    <w:p w14:paraId="16772232" w14:textId="77777777" w:rsidR="0007156C" w:rsidRPr="009F5970" w:rsidRDefault="0007156C" w:rsidP="006206F7">
      <w:pPr>
        <w:spacing w:after="0" w:line="240" w:lineRule="auto"/>
        <w:rPr>
          <w:rFonts w:ascii="Times New Roman" w:hAnsi="Times New Roman"/>
          <w:sz w:val="24"/>
          <w:szCs w:val="24"/>
        </w:rPr>
      </w:pPr>
    </w:p>
    <w:p w14:paraId="73679DC5" w14:textId="77777777" w:rsidR="0007156C" w:rsidRPr="009F5970" w:rsidRDefault="0007156C" w:rsidP="006206F7">
      <w:pPr>
        <w:spacing w:after="0" w:line="240" w:lineRule="auto"/>
        <w:rPr>
          <w:rFonts w:ascii="Times New Roman" w:hAnsi="Times New Roman"/>
          <w:sz w:val="24"/>
          <w:szCs w:val="24"/>
        </w:rPr>
      </w:pPr>
    </w:p>
    <w:p w14:paraId="691C84F3" w14:textId="77777777" w:rsidR="009A4B19" w:rsidRPr="009F5970" w:rsidRDefault="009A4B19" w:rsidP="006206F7">
      <w:pPr>
        <w:spacing w:after="0" w:line="240" w:lineRule="auto"/>
        <w:rPr>
          <w:rFonts w:ascii="Times New Roman" w:hAnsi="Times New Roman"/>
          <w:sz w:val="24"/>
          <w:szCs w:val="24"/>
        </w:rPr>
      </w:pPr>
    </w:p>
    <w:tbl>
      <w:tblPr>
        <w:tblW w:w="14720" w:type="dxa"/>
        <w:tblInd w:w="392" w:type="dxa"/>
        <w:tblLook w:val="04A0" w:firstRow="1" w:lastRow="0" w:firstColumn="1" w:lastColumn="0" w:noHBand="0" w:noVBand="1"/>
      </w:tblPr>
      <w:tblGrid>
        <w:gridCol w:w="776"/>
        <w:gridCol w:w="1284"/>
        <w:gridCol w:w="576"/>
        <w:gridCol w:w="504"/>
        <w:gridCol w:w="516"/>
        <w:gridCol w:w="504"/>
        <w:gridCol w:w="636"/>
        <w:gridCol w:w="504"/>
        <w:gridCol w:w="636"/>
        <w:gridCol w:w="504"/>
        <w:gridCol w:w="504"/>
        <w:gridCol w:w="504"/>
        <w:gridCol w:w="576"/>
        <w:gridCol w:w="636"/>
        <w:gridCol w:w="504"/>
        <w:gridCol w:w="504"/>
        <w:gridCol w:w="504"/>
        <w:gridCol w:w="504"/>
        <w:gridCol w:w="636"/>
        <w:gridCol w:w="504"/>
        <w:gridCol w:w="636"/>
        <w:gridCol w:w="504"/>
        <w:gridCol w:w="504"/>
        <w:gridCol w:w="504"/>
        <w:gridCol w:w="576"/>
        <w:gridCol w:w="636"/>
      </w:tblGrid>
      <w:tr w:rsidR="009A4B19" w:rsidRPr="009F5970" w14:paraId="283690A4" w14:textId="77777777" w:rsidTr="0076036F">
        <w:trPr>
          <w:trHeight w:val="255"/>
        </w:trPr>
        <w:tc>
          <w:tcPr>
            <w:tcW w:w="117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bottom"/>
            <w:hideMark/>
          </w:tcPr>
          <w:p w14:paraId="06255E2F" w14:textId="77777777" w:rsidR="009A4B19" w:rsidRPr="009F5970" w:rsidRDefault="009A4B19" w:rsidP="0076036F">
            <w:pPr>
              <w:spacing w:after="0" w:line="240" w:lineRule="auto"/>
              <w:ind w:left="-106" w:right="-44"/>
              <w:jc w:val="center"/>
              <w:rPr>
                <w:rFonts w:ascii="Times New Roman" w:hAnsi="Times New Roman"/>
                <w:b/>
                <w:color w:val="000000"/>
                <w:sz w:val="24"/>
                <w:szCs w:val="24"/>
              </w:rPr>
            </w:pPr>
            <w:r w:rsidRPr="009F5970">
              <w:rPr>
                <w:rFonts w:ascii="Times New Roman" w:hAnsi="Times New Roman"/>
                <w:b/>
                <w:color w:val="000000"/>
                <w:sz w:val="24"/>
                <w:szCs w:val="24"/>
              </w:rPr>
              <w:t>Учебный год</w:t>
            </w:r>
          </w:p>
        </w:tc>
        <w:tc>
          <w:tcPr>
            <w:tcW w:w="119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629AE6DF" w14:textId="77777777" w:rsidR="009A4B19" w:rsidRPr="009F5970" w:rsidRDefault="009A4B19" w:rsidP="0076036F">
            <w:pPr>
              <w:spacing w:after="0" w:line="240" w:lineRule="auto"/>
              <w:ind w:left="-106" w:right="-44"/>
              <w:jc w:val="center"/>
              <w:rPr>
                <w:rFonts w:ascii="Times New Roman" w:hAnsi="Times New Roman"/>
                <w:b/>
                <w:bCs/>
                <w:color w:val="000000"/>
                <w:sz w:val="24"/>
                <w:szCs w:val="24"/>
              </w:rPr>
            </w:pPr>
            <w:r w:rsidRPr="009F5970">
              <w:rPr>
                <w:rFonts w:ascii="Times New Roman" w:hAnsi="Times New Roman"/>
                <w:b/>
                <w:bCs/>
                <w:color w:val="000000"/>
                <w:sz w:val="24"/>
                <w:szCs w:val="24"/>
              </w:rPr>
              <w:t>Язык обучения</w:t>
            </w:r>
          </w:p>
        </w:tc>
        <w:tc>
          <w:tcPr>
            <w:tcW w:w="6303" w:type="dxa"/>
            <w:gridSpan w:val="12"/>
            <w:tcBorders>
              <w:top w:val="single" w:sz="4" w:space="0" w:color="auto"/>
              <w:left w:val="nil"/>
              <w:bottom w:val="single" w:sz="4" w:space="0" w:color="auto"/>
              <w:right w:val="single" w:sz="4" w:space="0" w:color="auto"/>
            </w:tcBorders>
            <w:shd w:val="clear" w:color="auto" w:fill="auto"/>
            <w:vAlign w:val="bottom"/>
            <w:hideMark/>
          </w:tcPr>
          <w:p w14:paraId="6B97E2E2" w14:textId="77777777" w:rsidR="009A4B19" w:rsidRPr="009F5970" w:rsidRDefault="009A4B19" w:rsidP="006206F7">
            <w:pPr>
              <w:spacing w:after="0" w:line="240" w:lineRule="auto"/>
              <w:ind w:right="-44"/>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7 класс</w:t>
            </w:r>
          </w:p>
        </w:tc>
        <w:tc>
          <w:tcPr>
            <w:tcW w:w="6048" w:type="dxa"/>
            <w:gridSpan w:val="12"/>
            <w:tcBorders>
              <w:top w:val="single" w:sz="4" w:space="0" w:color="auto"/>
              <w:left w:val="nil"/>
              <w:bottom w:val="single" w:sz="4" w:space="0" w:color="auto"/>
              <w:right w:val="single" w:sz="4" w:space="0" w:color="auto"/>
            </w:tcBorders>
            <w:shd w:val="clear" w:color="auto" w:fill="auto"/>
            <w:vAlign w:val="bottom"/>
            <w:hideMark/>
          </w:tcPr>
          <w:p w14:paraId="3CE7EB31" w14:textId="77777777" w:rsidR="009A4B19" w:rsidRPr="009F5970" w:rsidRDefault="009A4B19" w:rsidP="006206F7">
            <w:pPr>
              <w:spacing w:after="0" w:line="240" w:lineRule="auto"/>
              <w:ind w:right="-44"/>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8 класс</w:t>
            </w:r>
          </w:p>
        </w:tc>
      </w:tr>
      <w:tr w:rsidR="009A4B19" w:rsidRPr="009F5970" w14:paraId="20A4D11C" w14:textId="77777777" w:rsidTr="00324A2D">
        <w:trPr>
          <w:trHeight w:val="2112"/>
        </w:trPr>
        <w:tc>
          <w:tcPr>
            <w:tcW w:w="1174" w:type="dxa"/>
            <w:vMerge/>
            <w:tcBorders>
              <w:top w:val="single" w:sz="4" w:space="0" w:color="auto"/>
              <w:left w:val="single" w:sz="4" w:space="0" w:color="auto"/>
              <w:bottom w:val="single" w:sz="4" w:space="0" w:color="000000"/>
              <w:right w:val="single" w:sz="4" w:space="0" w:color="auto"/>
            </w:tcBorders>
            <w:vAlign w:val="center"/>
            <w:hideMark/>
          </w:tcPr>
          <w:p w14:paraId="5057B540" w14:textId="77777777" w:rsidR="009A4B19" w:rsidRPr="009F5970" w:rsidRDefault="009A4B19" w:rsidP="006206F7">
            <w:pPr>
              <w:spacing w:after="0" w:line="240" w:lineRule="auto"/>
              <w:ind w:right="-44"/>
              <w:rPr>
                <w:rFonts w:ascii="Times New Roman" w:hAnsi="Times New Roman"/>
                <w:color w:val="000000"/>
                <w:sz w:val="24"/>
                <w:szCs w:val="24"/>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14:paraId="4FD131A4" w14:textId="77777777" w:rsidR="009A4B19" w:rsidRPr="009F5970" w:rsidRDefault="009A4B19" w:rsidP="006206F7">
            <w:pPr>
              <w:spacing w:after="0" w:line="240" w:lineRule="auto"/>
              <w:ind w:right="-44"/>
              <w:rPr>
                <w:rFonts w:ascii="Times New Roman" w:hAnsi="Times New Roman"/>
                <w:b/>
                <w:bCs/>
                <w:color w:val="000000"/>
                <w:sz w:val="24"/>
                <w:szCs w:val="24"/>
              </w:rPr>
            </w:pPr>
          </w:p>
        </w:tc>
        <w:tc>
          <w:tcPr>
            <w:tcW w:w="504" w:type="dxa"/>
            <w:tcBorders>
              <w:top w:val="nil"/>
              <w:left w:val="nil"/>
              <w:bottom w:val="single" w:sz="4" w:space="0" w:color="auto"/>
              <w:right w:val="single" w:sz="4" w:space="0" w:color="auto"/>
            </w:tcBorders>
            <w:shd w:val="clear" w:color="auto" w:fill="auto"/>
            <w:textDirection w:val="btLr"/>
            <w:vAlign w:val="bottom"/>
            <w:hideMark/>
          </w:tcPr>
          <w:p w14:paraId="276A2ECE" w14:textId="77777777" w:rsidR="009A4B19" w:rsidRPr="009F5970" w:rsidRDefault="009A4B19" w:rsidP="006206F7">
            <w:pPr>
              <w:spacing w:after="0" w:line="240" w:lineRule="auto"/>
              <w:ind w:right="-44"/>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 xml:space="preserve">всего обучающихся </w:t>
            </w:r>
          </w:p>
        </w:tc>
        <w:tc>
          <w:tcPr>
            <w:tcW w:w="504" w:type="dxa"/>
            <w:tcBorders>
              <w:top w:val="nil"/>
              <w:left w:val="nil"/>
              <w:bottom w:val="single" w:sz="4" w:space="0" w:color="auto"/>
              <w:right w:val="single" w:sz="4" w:space="0" w:color="auto"/>
            </w:tcBorders>
            <w:shd w:val="clear" w:color="auto" w:fill="auto"/>
            <w:textDirection w:val="btLr"/>
            <w:vAlign w:val="bottom"/>
            <w:hideMark/>
          </w:tcPr>
          <w:p w14:paraId="2F926097" w14:textId="77777777" w:rsidR="009A4B19" w:rsidRPr="009F5970" w:rsidRDefault="009A4B19" w:rsidP="006206F7">
            <w:pPr>
              <w:spacing w:after="0" w:line="240" w:lineRule="auto"/>
              <w:ind w:right="-44"/>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отличники</w:t>
            </w:r>
          </w:p>
        </w:tc>
        <w:tc>
          <w:tcPr>
            <w:tcW w:w="504" w:type="dxa"/>
            <w:tcBorders>
              <w:top w:val="nil"/>
              <w:left w:val="nil"/>
              <w:bottom w:val="single" w:sz="4" w:space="0" w:color="auto"/>
              <w:right w:val="single" w:sz="4" w:space="0" w:color="auto"/>
            </w:tcBorders>
            <w:shd w:val="clear" w:color="auto" w:fill="auto"/>
            <w:textDirection w:val="btLr"/>
            <w:vAlign w:val="bottom"/>
            <w:hideMark/>
          </w:tcPr>
          <w:p w14:paraId="1D904CD6" w14:textId="77777777" w:rsidR="009A4B19" w:rsidRPr="009F5970" w:rsidRDefault="009A4B19" w:rsidP="006206F7">
            <w:pPr>
              <w:spacing w:after="0" w:line="240" w:lineRule="auto"/>
              <w:ind w:right="-44"/>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w:t>
            </w:r>
          </w:p>
        </w:tc>
        <w:tc>
          <w:tcPr>
            <w:tcW w:w="504" w:type="dxa"/>
            <w:tcBorders>
              <w:top w:val="nil"/>
              <w:left w:val="nil"/>
              <w:bottom w:val="single" w:sz="4" w:space="0" w:color="auto"/>
              <w:right w:val="single" w:sz="4" w:space="0" w:color="auto"/>
            </w:tcBorders>
            <w:shd w:val="clear" w:color="auto" w:fill="auto"/>
            <w:textDirection w:val="btLr"/>
            <w:vAlign w:val="bottom"/>
            <w:hideMark/>
          </w:tcPr>
          <w:p w14:paraId="43E06843" w14:textId="77777777" w:rsidR="009A4B19" w:rsidRPr="009F5970" w:rsidRDefault="009A4B19" w:rsidP="006206F7">
            <w:pPr>
              <w:spacing w:after="0" w:line="240" w:lineRule="auto"/>
              <w:ind w:right="-44"/>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хорошисты</w:t>
            </w:r>
          </w:p>
        </w:tc>
        <w:tc>
          <w:tcPr>
            <w:tcW w:w="581" w:type="dxa"/>
            <w:tcBorders>
              <w:top w:val="nil"/>
              <w:left w:val="nil"/>
              <w:bottom w:val="single" w:sz="4" w:space="0" w:color="auto"/>
              <w:right w:val="single" w:sz="4" w:space="0" w:color="auto"/>
            </w:tcBorders>
            <w:shd w:val="clear" w:color="auto" w:fill="auto"/>
            <w:textDirection w:val="btLr"/>
            <w:vAlign w:val="bottom"/>
            <w:hideMark/>
          </w:tcPr>
          <w:p w14:paraId="130CA6DD" w14:textId="77777777" w:rsidR="009A4B19" w:rsidRPr="009F5970" w:rsidRDefault="009A4B19" w:rsidP="006206F7">
            <w:pPr>
              <w:spacing w:after="0" w:line="240" w:lineRule="auto"/>
              <w:ind w:right="-44"/>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w:t>
            </w:r>
          </w:p>
        </w:tc>
        <w:tc>
          <w:tcPr>
            <w:tcW w:w="504" w:type="dxa"/>
            <w:tcBorders>
              <w:top w:val="nil"/>
              <w:left w:val="nil"/>
              <w:bottom w:val="single" w:sz="4" w:space="0" w:color="auto"/>
              <w:right w:val="single" w:sz="4" w:space="0" w:color="auto"/>
            </w:tcBorders>
            <w:shd w:val="clear" w:color="auto" w:fill="auto"/>
            <w:textDirection w:val="btLr"/>
            <w:vAlign w:val="bottom"/>
            <w:hideMark/>
          </w:tcPr>
          <w:p w14:paraId="676A1B90" w14:textId="77777777" w:rsidR="009A4B19" w:rsidRPr="009F5970" w:rsidRDefault="009A4B19" w:rsidP="006206F7">
            <w:pPr>
              <w:spacing w:after="0" w:line="240" w:lineRule="auto"/>
              <w:ind w:right="-44"/>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троечники</w:t>
            </w:r>
          </w:p>
        </w:tc>
        <w:tc>
          <w:tcPr>
            <w:tcW w:w="580" w:type="dxa"/>
            <w:tcBorders>
              <w:top w:val="nil"/>
              <w:left w:val="nil"/>
              <w:bottom w:val="single" w:sz="4" w:space="0" w:color="auto"/>
              <w:right w:val="single" w:sz="4" w:space="0" w:color="auto"/>
            </w:tcBorders>
            <w:shd w:val="clear" w:color="auto" w:fill="auto"/>
            <w:textDirection w:val="btLr"/>
            <w:vAlign w:val="bottom"/>
            <w:hideMark/>
          </w:tcPr>
          <w:p w14:paraId="6CB054C0" w14:textId="77777777" w:rsidR="009A4B19" w:rsidRPr="009F5970" w:rsidRDefault="009A4B19" w:rsidP="006206F7">
            <w:pPr>
              <w:spacing w:after="0" w:line="240" w:lineRule="auto"/>
              <w:ind w:right="-44"/>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w:t>
            </w:r>
          </w:p>
        </w:tc>
        <w:tc>
          <w:tcPr>
            <w:tcW w:w="504" w:type="dxa"/>
            <w:tcBorders>
              <w:top w:val="nil"/>
              <w:left w:val="nil"/>
              <w:bottom w:val="single" w:sz="4" w:space="0" w:color="auto"/>
              <w:right w:val="single" w:sz="4" w:space="0" w:color="auto"/>
            </w:tcBorders>
            <w:shd w:val="clear" w:color="auto" w:fill="auto"/>
            <w:textDirection w:val="btLr"/>
            <w:vAlign w:val="bottom"/>
            <w:hideMark/>
          </w:tcPr>
          <w:p w14:paraId="43B04A1A" w14:textId="77777777" w:rsidR="009A4B19" w:rsidRPr="009F5970" w:rsidRDefault="009A4B19" w:rsidP="006206F7">
            <w:pPr>
              <w:spacing w:after="0" w:line="240" w:lineRule="auto"/>
              <w:ind w:right="-44"/>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неуспевающие</w:t>
            </w:r>
          </w:p>
        </w:tc>
        <w:tc>
          <w:tcPr>
            <w:tcW w:w="504" w:type="dxa"/>
            <w:tcBorders>
              <w:top w:val="nil"/>
              <w:left w:val="nil"/>
              <w:bottom w:val="single" w:sz="4" w:space="0" w:color="auto"/>
              <w:right w:val="single" w:sz="4" w:space="0" w:color="auto"/>
            </w:tcBorders>
            <w:shd w:val="clear" w:color="auto" w:fill="auto"/>
            <w:textDirection w:val="btLr"/>
            <w:vAlign w:val="bottom"/>
            <w:hideMark/>
          </w:tcPr>
          <w:p w14:paraId="5D17A721" w14:textId="77777777" w:rsidR="009A4B19" w:rsidRPr="009F5970" w:rsidRDefault="009A4B19" w:rsidP="006206F7">
            <w:pPr>
              <w:spacing w:after="0" w:line="240" w:lineRule="auto"/>
              <w:ind w:right="-44"/>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w:t>
            </w:r>
          </w:p>
        </w:tc>
        <w:tc>
          <w:tcPr>
            <w:tcW w:w="504" w:type="dxa"/>
            <w:tcBorders>
              <w:top w:val="nil"/>
              <w:left w:val="nil"/>
              <w:bottom w:val="single" w:sz="4" w:space="0" w:color="auto"/>
              <w:right w:val="single" w:sz="4" w:space="0" w:color="auto"/>
            </w:tcBorders>
            <w:shd w:val="clear" w:color="auto" w:fill="auto"/>
            <w:textDirection w:val="btLr"/>
            <w:vAlign w:val="bottom"/>
            <w:hideMark/>
          </w:tcPr>
          <w:p w14:paraId="6F73751A" w14:textId="77777777" w:rsidR="009A4B19" w:rsidRPr="009F5970" w:rsidRDefault="009A4B19" w:rsidP="006206F7">
            <w:pPr>
              <w:spacing w:after="0" w:line="240" w:lineRule="auto"/>
              <w:ind w:right="-44"/>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неаттестованные</w:t>
            </w:r>
          </w:p>
        </w:tc>
        <w:tc>
          <w:tcPr>
            <w:tcW w:w="530" w:type="dxa"/>
            <w:tcBorders>
              <w:top w:val="nil"/>
              <w:left w:val="nil"/>
              <w:bottom w:val="single" w:sz="4" w:space="0" w:color="auto"/>
              <w:right w:val="single" w:sz="4" w:space="0" w:color="auto"/>
            </w:tcBorders>
            <w:shd w:val="clear" w:color="auto" w:fill="auto"/>
            <w:textDirection w:val="btLr"/>
            <w:vAlign w:val="bottom"/>
            <w:hideMark/>
          </w:tcPr>
          <w:p w14:paraId="3B6057AA" w14:textId="77777777" w:rsidR="009A4B19" w:rsidRPr="009F5970" w:rsidRDefault="009A4B19" w:rsidP="006206F7">
            <w:pPr>
              <w:spacing w:after="0" w:line="240" w:lineRule="auto"/>
              <w:ind w:right="-44"/>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 успеваемости</w:t>
            </w:r>
          </w:p>
        </w:tc>
        <w:tc>
          <w:tcPr>
            <w:tcW w:w="580" w:type="dxa"/>
            <w:tcBorders>
              <w:top w:val="nil"/>
              <w:left w:val="nil"/>
              <w:bottom w:val="single" w:sz="4" w:space="0" w:color="auto"/>
              <w:right w:val="single" w:sz="4" w:space="0" w:color="auto"/>
            </w:tcBorders>
            <w:shd w:val="clear" w:color="auto" w:fill="auto"/>
            <w:textDirection w:val="btLr"/>
            <w:vAlign w:val="bottom"/>
            <w:hideMark/>
          </w:tcPr>
          <w:p w14:paraId="7A0FD9EA" w14:textId="77777777" w:rsidR="009A4B19" w:rsidRPr="009F5970" w:rsidRDefault="009A4B19" w:rsidP="006206F7">
            <w:pPr>
              <w:spacing w:after="0" w:line="240" w:lineRule="auto"/>
              <w:ind w:right="-44"/>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 качества знаний</w:t>
            </w:r>
          </w:p>
        </w:tc>
        <w:tc>
          <w:tcPr>
            <w:tcW w:w="504" w:type="dxa"/>
            <w:tcBorders>
              <w:top w:val="nil"/>
              <w:left w:val="nil"/>
              <w:bottom w:val="single" w:sz="4" w:space="0" w:color="auto"/>
              <w:right w:val="single" w:sz="4" w:space="0" w:color="auto"/>
            </w:tcBorders>
            <w:shd w:val="clear" w:color="auto" w:fill="auto"/>
            <w:textDirection w:val="btLr"/>
            <w:vAlign w:val="bottom"/>
          </w:tcPr>
          <w:p w14:paraId="4D27D8F3" w14:textId="77777777" w:rsidR="009A4B19" w:rsidRPr="009F5970" w:rsidRDefault="009A4B19" w:rsidP="006206F7">
            <w:pPr>
              <w:spacing w:after="0" w:line="240" w:lineRule="auto"/>
              <w:ind w:right="-44"/>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 xml:space="preserve">всего обучающихся </w:t>
            </w:r>
          </w:p>
        </w:tc>
        <w:tc>
          <w:tcPr>
            <w:tcW w:w="504" w:type="dxa"/>
            <w:tcBorders>
              <w:top w:val="nil"/>
              <w:left w:val="nil"/>
              <w:bottom w:val="single" w:sz="4" w:space="0" w:color="auto"/>
              <w:right w:val="single" w:sz="4" w:space="0" w:color="auto"/>
            </w:tcBorders>
            <w:shd w:val="clear" w:color="auto" w:fill="auto"/>
            <w:textDirection w:val="btLr"/>
            <w:vAlign w:val="bottom"/>
          </w:tcPr>
          <w:p w14:paraId="0CBAAE55" w14:textId="77777777" w:rsidR="009A4B19" w:rsidRPr="009F5970" w:rsidRDefault="009A4B19" w:rsidP="006206F7">
            <w:pPr>
              <w:spacing w:after="0" w:line="240" w:lineRule="auto"/>
              <w:ind w:right="-44"/>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отличники</w:t>
            </w:r>
          </w:p>
        </w:tc>
        <w:tc>
          <w:tcPr>
            <w:tcW w:w="504" w:type="dxa"/>
            <w:tcBorders>
              <w:top w:val="nil"/>
              <w:left w:val="nil"/>
              <w:bottom w:val="single" w:sz="4" w:space="0" w:color="auto"/>
              <w:right w:val="single" w:sz="4" w:space="0" w:color="auto"/>
            </w:tcBorders>
            <w:shd w:val="clear" w:color="auto" w:fill="auto"/>
            <w:textDirection w:val="btLr"/>
            <w:vAlign w:val="bottom"/>
          </w:tcPr>
          <w:p w14:paraId="70BEB45D" w14:textId="77777777" w:rsidR="009A4B19" w:rsidRPr="009F5970" w:rsidRDefault="009A4B19" w:rsidP="006206F7">
            <w:pPr>
              <w:spacing w:after="0" w:line="240" w:lineRule="auto"/>
              <w:ind w:right="-44"/>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w:t>
            </w:r>
          </w:p>
        </w:tc>
        <w:tc>
          <w:tcPr>
            <w:tcW w:w="504" w:type="dxa"/>
            <w:tcBorders>
              <w:top w:val="nil"/>
              <w:left w:val="nil"/>
              <w:bottom w:val="single" w:sz="4" w:space="0" w:color="auto"/>
              <w:right w:val="single" w:sz="4" w:space="0" w:color="auto"/>
            </w:tcBorders>
            <w:shd w:val="clear" w:color="auto" w:fill="auto"/>
            <w:textDirection w:val="btLr"/>
            <w:vAlign w:val="bottom"/>
          </w:tcPr>
          <w:p w14:paraId="5F1A4A8C" w14:textId="77777777" w:rsidR="009A4B19" w:rsidRPr="009F5970" w:rsidRDefault="009A4B19" w:rsidP="006206F7">
            <w:pPr>
              <w:spacing w:after="0" w:line="240" w:lineRule="auto"/>
              <w:ind w:right="-44"/>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хорошисты</w:t>
            </w:r>
          </w:p>
        </w:tc>
        <w:tc>
          <w:tcPr>
            <w:tcW w:w="504" w:type="dxa"/>
            <w:tcBorders>
              <w:top w:val="nil"/>
              <w:left w:val="nil"/>
              <w:bottom w:val="single" w:sz="4" w:space="0" w:color="auto"/>
              <w:right w:val="single" w:sz="4" w:space="0" w:color="auto"/>
            </w:tcBorders>
            <w:shd w:val="clear" w:color="auto" w:fill="auto"/>
            <w:textDirection w:val="btLr"/>
            <w:vAlign w:val="bottom"/>
          </w:tcPr>
          <w:p w14:paraId="0EAAB2F5" w14:textId="77777777" w:rsidR="009A4B19" w:rsidRPr="009F5970" w:rsidRDefault="009A4B19" w:rsidP="006206F7">
            <w:pPr>
              <w:spacing w:after="0" w:line="240" w:lineRule="auto"/>
              <w:ind w:right="-44"/>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w:t>
            </w:r>
          </w:p>
        </w:tc>
        <w:tc>
          <w:tcPr>
            <w:tcW w:w="504" w:type="dxa"/>
            <w:tcBorders>
              <w:top w:val="nil"/>
              <w:left w:val="nil"/>
              <w:bottom w:val="single" w:sz="4" w:space="0" w:color="auto"/>
              <w:right w:val="single" w:sz="4" w:space="0" w:color="auto"/>
            </w:tcBorders>
            <w:shd w:val="clear" w:color="auto" w:fill="auto"/>
            <w:textDirection w:val="btLr"/>
            <w:vAlign w:val="bottom"/>
          </w:tcPr>
          <w:p w14:paraId="45A0092A" w14:textId="77777777" w:rsidR="009A4B19" w:rsidRPr="009F5970" w:rsidRDefault="009A4B19" w:rsidP="006206F7">
            <w:pPr>
              <w:spacing w:after="0" w:line="240" w:lineRule="auto"/>
              <w:ind w:right="-44"/>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троечники</w:t>
            </w:r>
          </w:p>
        </w:tc>
        <w:tc>
          <w:tcPr>
            <w:tcW w:w="504" w:type="dxa"/>
            <w:tcBorders>
              <w:top w:val="nil"/>
              <w:left w:val="nil"/>
              <w:bottom w:val="single" w:sz="4" w:space="0" w:color="auto"/>
              <w:right w:val="single" w:sz="4" w:space="0" w:color="auto"/>
            </w:tcBorders>
            <w:shd w:val="clear" w:color="auto" w:fill="auto"/>
            <w:textDirection w:val="btLr"/>
            <w:vAlign w:val="bottom"/>
          </w:tcPr>
          <w:p w14:paraId="278C77E3" w14:textId="77777777" w:rsidR="009A4B19" w:rsidRPr="009F5970" w:rsidRDefault="009A4B19" w:rsidP="006206F7">
            <w:pPr>
              <w:spacing w:after="0" w:line="240" w:lineRule="auto"/>
              <w:ind w:right="-44"/>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w:t>
            </w:r>
          </w:p>
        </w:tc>
        <w:tc>
          <w:tcPr>
            <w:tcW w:w="504" w:type="dxa"/>
            <w:tcBorders>
              <w:top w:val="nil"/>
              <w:left w:val="nil"/>
              <w:bottom w:val="single" w:sz="4" w:space="0" w:color="auto"/>
              <w:right w:val="single" w:sz="4" w:space="0" w:color="auto"/>
            </w:tcBorders>
            <w:shd w:val="clear" w:color="auto" w:fill="auto"/>
            <w:textDirection w:val="btLr"/>
            <w:vAlign w:val="bottom"/>
          </w:tcPr>
          <w:p w14:paraId="52DFFAF5" w14:textId="77777777" w:rsidR="009A4B19" w:rsidRPr="009F5970" w:rsidRDefault="009A4B19" w:rsidP="006206F7">
            <w:pPr>
              <w:spacing w:after="0" w:line="240" w:lineRule="auto"/>
              <w:ind w:right="-44"/>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неуспевающие</w:t>
            </w:r>
          </w:p>
        </w:tc>
        <w:tc>
          <w:tcPr>
            <w:tcW w:w="504" w:type="dxa"/>
            <w:tcBorders>
              <w:top w:val="nil"/>
              <w:left w:val="nil"/>
              <w:bottom w:val="single" w:sz="4" w:space="0" w:color="auto"/>
              <w:right w:val="single" w:sz="4" w:space="0" w:color="auto"/>
            </w:tcBorders>
            <w:shd w:val="clear" w:color="auto" w:fill="auto"/>
            <w:textDirection w:val="btLr"/>
            <w:vAlign w:val="bottom"/>
          </w:tcPr>
          <w:p w14:paraId="75AB6B62" w14:textId="77777777" w:rsidR="009A4B19" w:rsidRPr="009F5970" w:rsidRDefault="009A4B19" w:rsidP="006206F7">
            <w:pPr>
              <w:spacing w:after="0" w:line="240" w:lineRule="auto"/>
              <w:ind w:right="-44"/>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w:t>
            </w:r>
          </w:p>
        </w:tc>
        <w:tc>
          <w:tcPr>
            <w:tcW w:w="504" w:type="dxa"/>
            <w:tcBorders>
              <w:top w:val="nil"/>
              <w:left w:val="nil"/>
              <w:bottom w:val="single" w:sz="4" w:space="0" w:color="auto"/>
              <w:right w:val="single" w:sz="4" w:space="0" w:color="auto"/>
            </w:tcBorders>
            <w:shd w:val="clear" w:color="auto" w:fill="auto"/>
            <w:textDirection w:val="btLr"/>
            <w:vAlign w:val="bottom"/>
          </w:tcPr>
          <w:p w14:paraId="4C437B66" w14:textId="77777777" w:rsidR="009A4B19" w:rsidRPr="009F5970" w:rsidRDefault="009A4B19" w:rsidP="006206F7">
            <w:pPr>
              <w:spacing w:after="0" w:line="240" w:lineRule="auto"/>
              <w:ind w:right="-44"/>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неаттестованные</w:t>
            </w:r>
          </w:p>
        </w:tc>
        <w:tc>
          <w:tcPr>
            <w:tcW w:w="504" w:type="dxa"/>
            <w:tcBorders>
              <w:top w:val="nil"/>
              <w:left w:val="nil"/>
              <w:bottom w:val="single" w:sz="4" w:space="0" w:color="auto"/>
              <w:right w:val="single" w:sz="4" w:space="0" w:color="auto"/>
            </w:tcBorders>
            <w:shd w:val="clear" w:color="auto" w:fill="auto"/>
            <w:textDirection w:val="btLr"/>
            <w:vAlign w:val="bottom"/>
          </w:tcPr>
          <w:p w14:paraId="53E1C801" w14:textId="77777777" w:rsidR="009A4B19" w:rsidRPr="009F5970" w:rsidRDefault="009A4B19" w:rsidP="006206F7">
            <w:pPr>
              <w:spacing w:after="0" w:line="240" w:lineRule="auto"/>
              <w:ind w:right="-44"/>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 успеваемости</w:t>
            </w:r>
          </w:p>
        </w:tc>
        <w:tc>
          <w:tcPr>
            <w:tcW w:w="504" w:type="dxa"/>
            <w:tcBorders>
              <w:top w:val="nil"/>
              <w:left w:val="nil"/>
              <w:bottom w:val="single" w:sz="4" w:space="0" w:color="auto"/>
              <w:right w:val="single" w:sz="4" w:space="0" w:color="auto"/>
            </w:tcBorders>
            <w:shd w:val="clear" w:color="auto" w:fill="auto"/>
            <w:textDirection w:val="btLr"/>
            <w:vAlign w:val="bottom"/>
          </w:tcPr>
          <w:p w14:paraId="17C2A0F0" w14:textId="77777777" w:rsidR="009A4B19" w:rsidRPr="009F5970" w:rsidRDefault="009A4B19" w:rsidP="006206F7">
            <w:pPr>
              <w:spacing w:after="0" w:line="240" w:lineRule="auto"/>
              <w:ind w:right="-44"/>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 качества знаний</w:t>
            </w:r>
          </w:p>
        </w:tc>
      </w:tr>
      <w:tr w:rsidR="000F0435" w:rsidRPr="009F5970" w14:paraId="73D38EBB" w14:textId="77777777" w:rsidTr="00324A2D">
        <w:trPr>
          <w:trHeight w:val="289"/>
        </w:trPr>
        <w:tc>
          <w:tcPr>
            <w:tcW w:w="1174" w:type="dxa"/>
            <w:vMerge w:val="restart"/>
            <w:tcBorders>
              <w:top w:val="nil"/>
              <w:left w:val="single" w:sz="4" w:space="0" w:color="auto"/>
              <w:bottom w:val="single" w:sz="4" w:space="0" w:color="auto"/>
              <w:right w:val="single" w:sz="4" w:space="0" w:color="auto"/>
            </w:tcBorders>
            <w:shd w:val="clear" w:color="auto" w:fill="auto"/>
            <w:vAlign w:val="center"/>
          </w:tcPr>
          <w:p w14:paraId="6DF6E24E"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2018-2019</w:t>
            </w:r>
          </w:p>
        </w:tc>
        <w:tc>
          <w:tcPr>
            <w:tcW w:w="1195" w:type="dxa"/>
            <w:tcBorders>
              <w:top w:val="nil"/>
              <w:left w:val="nil"/>
              <w:bottom w:val="single" w:sz="4" w:space="0" w:color="auto"/>
              <w:right w:val="single" w:sz="4" w:space="0" w:color="auto"/>
            </w:tcBorders>
            <w:shd w:val="clear" w:color="auto" w:fill="auto"/>
            <w:noWrap/>
            <w:vAlign w:val="bottom"/>
          </w:tcPr>
          <w:p w14:paraId="3354C0F3"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Русский</w:t>
            </w:r>
          </w:p>
        </w:tc>
        <w:tc>
          <w:tcPr>
            <w:tcW w:w="504" w:type="dxa"/>
            <w:tcBorders>
              <w:top w:val="nil"/>
              <w:left w:val="nil"/>
              <w:bottom w:val="single" w:sz="4" w:space="0" w:color="auto"/>
              <w:right w:val="single" w:sz="4" w:space="0" w:color="auto"/>
            </w:tcBorders>
            <w:shd w:val="clear" w:color="auto" w:fill="auto"/>
            <w:noWrap/>
            <w:vAlign w:val="bottom"/>
          </w:tcPr>
          <w:p w14:paraId="557AF26F"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57</w:t>
            </w:r>
          </w:p>
        </w:tc>
        <w:tc>
          <w:tcPr>
            <w:tcW w:w="504" w:type="dxa"/>
            <w:tcBorders>
              <w:top w:val="nil"/>
              <w:left w:val="nil"/>
              <w:bottom w:val="single" w:sz="4" w:space="0" w:color="auto"/>
              <w:right w:val="single" w:sz="4" w:space="0" w:color="auto"/>
            </w:tcBorders>
            <w:shd w:val="clear" w:color="auto" w:fill="auto"/>
            <w:noWrap/>
            <w:vAlign w:val="bottom"/>
          </w:tcPr>
          <w:p w14:paraId="68B36317"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4" w:type="dxa"/>
            <w:tcBorders>
              <w:top w:val="nil"/>
              <w:left w:val="nil"/>
              <w:bottom w:val="single" w:sz="4" w:space="0" w:color="auto"/>
              <w:right w:val="single" w:sz="4" w:space="0" w:color="auto"/>
            </w:tcBorders>
            <w:shd w:val="clear" w:color="auto" w:fill="auto"/>
            <w:noWrap/>
            <w:vAlign w:val="bottom"/>
          </w:tcPr>
          <w:p w14:paraId="44ED503B"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4" w:type="dxa"/>
            <w:tcBorders>
              <w:top w:val="nil"/>
              <w:left w:val="nil"/>
              <w:bottom w:val="single" w:sz="4" w:space="0" w:color="auto"/>
              <w:right w:val="single" w:sz="4" w:space="0" w:color="auto"/>
            </w:tcBorders>
            <w:shd w:val="clear" w:color="auto" w:fill="auto"/>
            <w:noWrap/>
            <w:vAlign w:val="bottom"/>
          </w:tcPr>
          <w:p w14:paraId="5F2BD055"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14</w:t>
            </w:r>
          </w:p>
        </w:tc>
        <w:tc>
          <w:tcPr>
            <w:tcW w:w="581" w:type="dxa"/>
            <w:tcBorders>
              <w:top w:val="nil"/>
              <w:left w:val="nil"/>
              <w:bottom w:val="single" w:sz="4" w:space="0" w:color="auto"/>
              <w:right w:val="single" w:sz="4" w:space="0" w:color="auto"/>
            </w:tcBorders>
            <w:shd w:val="clear" w:color="auto" w:fill="auto"/>
            <w:noWrap/>
            <w:vAlign w:val="bottom"/>
          </w:tcPr>
          <w:p w14:paraId="2EE4321C"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24,5</w:t>
            </w:r>
          </w:p>
        </w:tc>
        <w:tc>
          <w:tcPr>
            <w:tcW w:w="504" w:type="dxa"/>
            <w:tcBorders>
              <w:top w:val="nil"/>
              <w:left w:val="nil"/>
              <w:bottom w:val="single" w:sz="4" w:space="0" w:color="auto"/>
              <w:right w:val="single" w:sz="4" w:space="0" w:color="auto"/>
            </w:tcBorders>
            <w:shd w:val="clear" w:color="auto" w:fill="auto"/>
            <w:noWrap/>
            <w:vAlign w:val="bottom"/>
          </w:tcPr>
          <w:p w14:paraId="03631EDD"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43</w:t>
            </w:r>
          </w:p>
        </w:tc>
        <w:tc>
          <w:tcPr>
            <w:tcW w:w="580" w:type="dxa"/>
            <w:tcBorders>
              <w:top w:val="nil"/>
              <w:left w:val="nil"/>
              <w:bottom w:val="single" w:sz="4" w:space="0" w:color="auto"/>
              <w:right w:val="single" w:sz="4" w:space="0" w:color="auto"/>
            </w:tcBorders>
            <w:shd w:val="clear" w:color="auto" w:fill="auto"/>
            <w:noWrap/>
            <w:vAlign w:val="bottom"/>
          </w:tcPr>
          <w:p w14:paraId="0CA3AABA"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75,4</w:t>
            </w:r>
          </w:p>
        </w:tc>
        <w:tc>
          <w:tcPr>
            <w:tcW w:w="504" w:type="dxa"/>
            <w:tcBorders>
              <w:top w:val="nil"/>
              <w:left w:val="nil"/>
              <w:bottom w:val="single" w:sz="4" w:space="0" w:color="auto"/>
              <w:right w:val="single" w:sz="4" w:space="0" w:color="auto"/>
            </w:tcBorders>
            <w:shd w:val="clear" w:color="auto" w:fill="auto"/>
            <w:noWrap/>
            <w:vAlign w:val="bottom"/>
          </w:tcPr>
          <w:p w14:paraId="7DD95C03"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4" w:type="dxa"/>
            <w:tcBorders>
              <w:top w:val="nil"/>
              <w:left w:val="nil"/>
              <w:bottom w:val="single" w:sz="4" w:space="0" w:color="auto"/>
              <w:right w:val="single" w:sz="4" w:space="0" w:color="auto"/>
            </w:tcBorders>
            <w:shd w:val="clear" w:color="auto" w:fill="auto"/>
            <w:noWrap/>
            <w:vAlign w:val="bottom"/>
          </w:tcPr>
          <w:p w14:paraId="16ABD302"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4" w:type="dxa"/>
            <w:tcBorders>
              <w:top w:val="nil"/>
              <w:left w:val="nil"/>
              <w:bottom w:val="single" w:sz="4" w:space="0" w:color="auto"/>
              <w:right w:val="single" w:sz="4" w:space="0" w:color="auto"/>
            </w:tcBorders>
            <w:shd w:val="clear" w:color="auto" w:fill="auto"/>
            <w:noWrap/>
            <w:vAlign w:val="bottom"/>
          </w:tcPr>
          <w:p w14:paraId="58CAA733"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30" w:type="dxa"/>
            <w:tcBorders>
              <w:top w:val="nil"/>
              <w:left w:val="nil"/>
              <w:bottom w:val="single" w:sz="4" w:space="0" w:color="auto"/>
              <w:right w:val="single" w:sz="4" w:space="0" w:color="auto"/>
            </w:tcBorders>
            <w:shd w:val="clear" w:color="auto" w:fill="auto"/>
            <w:noWrap/>
            <w:vAlign w:val="bottom"/>
          </w:tcPr>
          <w:p w14:paraId="717D478F"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100</w:t>
            </w:r>
          </w:p>
        </w:tc>
        <w:tc>
          <w:tcPr>
            <w:tcW w:w="580" w:type="dxa"/>
            <w:tcBorders>
              <w:top w:val="nil"/>
              <w:left w:val="nil"/>
              <w:bottom w:val="single" w:sz="4" w:space="0" w:color="auto"/>
              <w:right w:val="single" w:sz="4" w:space="0" w:color="auto"/>
            </w:tcBorders>
            <w:shd w:val="clear" w:color="auto" w:fill="auto"/>
            <w:noWrap/>
            <w:vAlign w:val="bottom"/>
          </w:tcPr>
          <w:p w14:paraId="6E2F38B3"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24,5</w:t>
            </w:r>
          </w:p>
        </w:tc>
        <w:tc>
          <w:tcPr>
            <w:tcW w:w="504" w:type="dxa"/>
            <w:tcBorders>
              <w:top w:val="nil"/>
              <w:left w:val="nil"/>
              <w:bottom w:val="single" w:sz="4" w:space="0" w:color="auto"/>
              <w:right w:val="single" w:sz="4" w:space="0" w:color="auto"/>
            </w:tcBorders>
            <w:shd w:val="clear" w:color="auto" w:fill="auto"/>
            <w:noWrap/>
            <w:vAlign w:val="bottom"/>
          </w:tcPr>
          <w:p w14:paraId="249F1FB1"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53</w:t>
            </w:r>
          </w:p>
        </w:tc>
        <w:tc>
          <w:tcPr>
            <w:tcW w:w="504" w:type="dxa"/>
            <w:tcBorders>
              <w:top w:val="nil"/>
              <w:left w:val="nil"/>
              <w:bottom w:val="single" w:sz="4" w:space="0" w:color="auto"/>
              <w:right w:val="single" w:sz="4" w:space="0" w:color="auto"/>
            </w:tcBorders>
            <w:shd w:val="clear" w:color="auto" w:fill="auto"/>
            <w:noWrap/>
            <w:vAlign w:val="bottom"/>
          </w:tcPr>
          <w:p w14:paraId="078F9C1A"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4" w:type="dxa"/>
            <w:tcBorders>
              <w:top w:val="nil"/>
              <w:left w:val="nil"/>
              <w:bottom w:val="single" w:sz="4" w:space="0" w:color="auto"/>
              <w:right w:val="single" w:sz="4" w:space="0" w:color="auto"/>
            </w:tcBorders>
            <w:shd w:val="clear" w:color="auto" w:fill="auto"/>
            <w:noWrap/>
            <w:vAlign w:val="bottom"/>
          </w:tcPr>
          <w:p w14:paraId="2B6439E8"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4" w:type="dxa"/>
            <w:tcBorders>
              <w:top w:val="nil"/>
              <w:left w:val="nil"/>
              <w:bottom w:val="single" w:sz="4" w:space="0" w:color="auto"/>
              <w:right w:val="single" w:sz="4" w:space="0" w:color="auto"/>
            </w:tcBorders>
            <w:shd w:val="clear" w:color="auto" w:fill="auto"/>
            <w:noWrap/>
            <w:vAlign w:val="bottom"/>
          </w:tcPr>
          <w:p w14:paraId="3F0E566B"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2</w:t>
            </w:r>
          </w:p>
        </w:tc>
        <w:tc>
          <w:tcPr>
            <w:tcW w:w="504" w:type="dxa"/>
            <w:tcBorders>
              <w:top w:val="nil"/>
              <w:left w:val="nil"/>
              <w:bottom w:val="single" w:sz="4" w:space="0" w:color="auto"/>
              <w:right w:val="single" w:sz="4" w:space="0" w:color="auto"/>
            </w:tcBorders>
            <w:shd w:val="clear" w:color="auto" w:fill="auto"/>
            <w:noWrap/>
            <w:vAlign w:val="bottom"/>
          </w:tcPr>
          <w:p w14:paraId="2416183F"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3,7</w:t>
            </w:r>
          </w:p>
        </w:tc>
        <w:tc>
          <w:tcPr>
            <w:tcW w:w="504" w:type="dxa"/>
            <w:tcBorders>
              <w:top w:val="nil"/>
              <w:left w:val="nil"/>
              <w:bottom w:val="single" w:sz="4" w:space="0" w:color="auto"/>
              <w:right w:val="single" w:sz="4" w:space="0" w:color="auto"/>
            </w:tcBorders>
            <w:shd w:val="clear" w:color="auto" w:fill="auto"/>
            <w:noWrap/>
            <w:vAlign w:val="bottom"/>
          </w:tcPr>
          <w:p w14:paraId="7EACE666"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51</w:t>
            </w:r>
          </w:p>
        </w:tc>
        <w:tc>
          <w:tcPr>
            <w:tcW w:w="504" w:type="dxa"/>
            <w:tcBorders>
              <w:top w:val="nil"/>
              <w:left w:val="nil"/>
              <w:bottom w:val="single" w:sz="4" w:space="0" w:color="auto"/>
              <w:right w:val="single" w:sz="4" w:space="0" w:color="auto"/>
            </w:tcBorders>
            <w:shd w:val="clear" w:color="auto" w:fill="auto"/>
            <w:noWrap/>
            <w:vAlign w:val="bottom"/>
          </w:tcPr>
          <w:p w14:paraId="4A0FDC21"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96</w:t>
            </w:r>
          </w:p>
        </w:tc>
        <w:tc>
          <w:tcPr>
            <w:tcW w:w="504" w:type="dxa"/>
            <w:tcBorders>
              <w:top w:val="nil"/>
              <w:left w:val="nil"/>
              <w:bottom w:val="single" w:sz="4" w:space="0" w:color="auto"/>
              <w:right w:val="single" w:sz="4" w:space="0" w:color="auto"/>
            </w:tcBorders>
            <w:shd w:val="clear" w:color="auto" w:fill="auto"/>
            <w:noWrap/>
            <w:vAlign w:val="bottom"/>
          </w:tcPr>
          <w:p w14:paraId="5D7CA83E"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4" w:type="dxa"/>
            <w:tcBorders>
              <w:top w:val="nil"/>
              <w:left w:val="nil"/>
              <w:bottom w:val="single" w:sz="4" w:space="0" w:color="auto"/>
              <w:right w:val="single" w:sz="4" w:space="0" w:color="auto"/>
            </w:tcBorders>
            <w:shd w:val="clear" w:color="auto" w:fill="auto"/>
            <w:noWrap/>
            <w:vAlign w:val="bottom"/>
          </w:tcPr>
          <w:p w14:paraId="124F2C97"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4" w:type="dxa"/>
            <w:tcBorders>
              <w:top w:val="nil"/>
              <w:left w:val="nil"/>
              <w:bottom w:val="single" w:sz="4" w:space="0" w:color="auto"/>
              <w:right w:val="single" w:sz="4" w:space="0" w:color="auto"/>
            </w:tcBorders>
            <w:shd w:val="clear" w:color="auto" w:fill="auto"/>
            <w:noWrap/>
            <w:vAlign w:val="bottom"/>
          </w:tcPr>
          <w:p w14:paraId="026E5D13"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4" w:type="dxa"/>
            <w:tcBorders>
              <w:top w:val="nil"/>
              <w:left w:val="nil"/>
              <w:bottom w:val="single" w:sz="4" w:space="0" w:color="auto"/>
              <w:right w:val="single" w:sz="4" w:space="0" w:color="auto"/>
            </w:tcBorders>
            <w:shd w:val="clear" w:color="auto" w:fill="auto"/>
            <w:noWrap/>
            <w:vAlign w:val="bottom"/>
          </w:tcPr>
          <w:p w14:paraId="5EF54890"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100</w:t>
            </w:r>
          </w:p>
        </w:tc>
        <w:tc>
          <w:tcPr>
            <w:tcW w:w="504" w:type="dxa"/>
            <w:tcBorders>
              <w:top w:val="nil"/>
              <w:left w:val="nil"/>
              <w:bottom w:val="single" w:sz="4" w:space="0" w:color="auto"/>
              <w:right w:val="single" w:sz="4" w:space="0" w:color="auto"/>
            </w:tcBorders>
            <w:shd w:val="clear" w:color="auto" w:fill="auto"/>
            <w:noWrap/>
            <w:vAlign w:val="bottom"/>
          </w:tcPr>
          <w:p w14:paraId="02EDB208"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3,7</w:t>
            </w:r>
          </w:p>
        </w:tc>
      </w:tr>
      <w:tr w:rsidR="000F0435" w:rsidRPr="009F5970" w14:paraId="0F4EACE5" w14:textId="77777777" w:rsidTr="00324A2D">
        <w:trPr>
          <w:trHeight w:val="289"/>
        </w:trPr>
        <w:tc>
          <w:tcPr>
            <w:tcW w:w="1174" w:type="dxa"/>
            <w:vMerge/>
            <w:tcBorders>
              <w:top w:val="nil"/>
              <w:left w:val="single" w:sz="4" w:space="0" w:color="auto"/>
              <w:bottom w:val="single" w:sz="4" w:space="0" w:color="auto"/>
              <w:right w:val="single" w:sz="4" w:space="0" w:color="auto"/>
            </w:tcBorders>
            <w:vAlign w:val="center"/>
          </w:tcPr>
          <w:p w14:paraId="16179420" w14:textId="77777777" w:rsidR="000F0435" w:rsidRPr="009F5970" w:rsidRDefault="000F0435" w:rsidP="006206F7">
            <w:pPr>
              <w:spacing w:after="0" w:line="240" w:lineRule="auto"/>
              <w:ind w:right="-44"/>
              <w:jc w:val="center"/>
              <w:rPr>
                <w:rFonts w:ascii="Times New Roman" w:hAnsi="Times New Roman"/>
                <w:color w:val="000000"/>
                <w:sz w:val="24"/>
                <w:szCs w:val="24"/>
              </w:rPr>
            </w:pPr>
          </w:p>
        </w:tc>
        <w:tc>
          <w:tcPr>
            <w:tcW w:w="1195" w:type="dxa"/>
            <w:tcBorders>
              <w:top w:val="nil"/>
              <w:left w:val="nil"/>
              <w:bottom w:val="single" w:sz="4" w:space="0" w:color="auto"/>
              <w:right w:val="single" w:sz="4" w:space="0" w:color="auto"/>
            </w:tcBorders>
            <w:shd w:val="clear" w:color="auto" w:fill="auto"/>
            <w:noWrap/>
            <w:vAlign w:val="bottom"/>
          </w:tcPr>
          <w:p w14:paraId="219A414E"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Казахский</w:t>
            </w:r>
          </w:p>
        </w:tc>
        <w:tc>
          <w:tcPr>
            <w:tcW w:w="504" w:type="dxa"/>
            <w:tcBorders>
              <w:top w:val="nil"/>
              <w:left w:val="nil"/>
              <w:bottom w:val="single" w:sz="4" w:space="0" w:color="auto"/>
              <w:right w:val="single" w:sz="4" w:space="0" w:color="auto"/>
            </w:tcBorders>
            <w:shd w:val="clear" w:color="auto" w:fill="auto"/>
            <w:noWrap/>
            <w:vAlign w:val="bottom"/>
          </w:tcPr>
          <w:p w14:paraId="35C81139"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574980E9"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 -</w:t>
            </w:r>
          </w:p>
        </w:tc>
        <w:tc>
          <w:tcPr>
            <w:tcW w:w="504" w:type="dxa"/>
            <w:tcBorders>
              <w:top w:val="nil"/>
              <w:left w:val="nil"/>
              <w:bottom w:val="single" w:sz="4" w:space="0" w:color="auto"/>
              <w:right w:val="single" w:sz="4" w:space="0" w:color="auto"/>
            </w:tcBorders>
            <w:shd w:val="clear" w:color="auto" w:fill="auto"/>
            <w:noWrap/>
            <w:vAlign w:val="bottom"/>
          </w:tcPr>
          <w:p w14:paraId="39E3563E"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61705C11"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81" w:type="dxa"/>
            <w:tcBorders>
              <w:top w:val="nil"/>
              <w:left w:val="nil"/>
              <w:bottom w:val="single" w:sz="4" w:space="0" w:color="auto"/>
              <w:right w:val="single" w:sz="4" w:space="0" w:color="auto"/>
            </w:tcBorders>
            <w:shd w:val="clear" w:color="auto" w:fill="auto"/>
            <w:noWrap/>
            <w:vAlign w:val="bottom"/>
          </w:tcPr>
          <w:p w14:paraId="2E88E652"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54F8B214"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80" w:type="dxa"/>
            <w:tcBorders>
              <w:top w:val="nil"/>
              <w:left w:val="nil"/>
              <w:bottom w:val="single" w:sz="4" w:space="0" w:color="auto"/>
              <w:right w:val="single" w:sz="4" w:space="0" w:color="auto"/>
            </w:tcBorders>
            <w:shd w:val="clear" w:color="auto" w:fill="auto"/>
            <w:noWrap/>
            <w:vAlign w:val="bottom"/>
          </w:tcPr>
          <w:p w14:paraId="63D47E62"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6A015CA0"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514B5CF6"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533A265A"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30" w:type="dxa"/>
            <w:tcBorders>
              <w:top w:val="nil"/>
              <w:left w:val="nil"/>
              <w:bottom w:val="single" w:sz="4" w:space="0" w:color="auto"/>
              <w:right w:val="single" w:sz="4" w:space="0" w:color="auto"/>
            </w:tcBorders>
            <w:shd w:val="clear" w:color="auto" w:fill="auto"/>
            <w:noWrap/>
            <w:vAlign w:val="bottom"/>
          </w:tcPr>
          <w:p w14:paraId="78DE347E"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80" w:type="dxa"/>
            <w:tcBorders>
              <w:top w:val="nil"/>
              <w:left w:val="nil"/>
              <w:bottom w:val="single" w:sz="4" w:space="0" w:color="auto"/>
              <w:right w:val="single" w:sz="4" w:space="0" w:color="auto"/>
            </w:tcBorders>
            <w:shd w:val="clear" w:color="auto" w:fill="auto"/>
            <w:noWrap/>
            <w:vAlign w:val="bottom"/>
          </w:tcPr>
          <w:p w14:paraId="7F90B1E4"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6D057C39"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067B956A"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4E1FBCFA"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32A1A8E0"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7ED85BFC"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4D4DBEBE"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3A9B63F4"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765654D0"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6900B336"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5AE7FE00"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1108289C"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010A9DA6"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w:t>
            </w:r>
          </w:p>
        </w:tc>
      </w:tr>
      <w:tr w:rsidR="000F0435" w:rsidRPr="009F5970" w14:paraId="525757C1" w14:textId="77777777" w:rsidTr="00324A2D">
        <w:trPr>
          <w:trHeight w:val="289"/>
        </w:trPr>
        <w:tc>
          <w:tcPr>
            <w:tcW w:w="1174" w:type="dxa"/>
            <w:vMerge/>
            <w:tcBorders>
              <w:top w:val="nil"/>
              <w:left w:val="single" w:sz="4" w:space="0" w:color="auto"/>
              <w:bottom w:val="single" w:sz="4" w:space="0" w:color="auto"/>
              <w:right w:val="single" w:sz="4" w:space="0" w:color="auto"/>
            </w:tcBorders>
            <w:vAlign w:val="center"/>
          </w:tcPr>
          <w:p w14:paraId="584B7A86" w14:textId="77777777" w:rsidR="000F0435" w:rsidRPr="009F5970" w:rsidRDefault="000F0435" w:rsidP="006206F7">
            <w:pPr>
              <w:spacing w:after="0" w:line="240" w:lineRule="auto"/>
              <w:ind w:right="-44"/>
              <w:jc w:val="center"/>
              <w:rPr>
                <w:rFonts w:ascii="Times New Roman" w:hAnsi="Times New Roman"/>
                <w:color w:val="000000"/>
                <w:sz w:val="24"/>
                <w:szCs w:val="24"/>
              </w:rPr>
            </w:pPr>
          </w:p>
        </w:tc>
        <w:tc>
          <w:tcPr>
            <w:tcW w:w="1195" w:type="dxa"/>
            <w:tcBorders>
              <w:top w:val="nil"/>
              <w:left w:val="nil"/>
              <w:bottom w:val="single" w:sz="4" w:space="0" w:color="auto"/>
              <w:right w:val="single" w:sz="4" w:space="0" w:color="auto"/>
            </w:tcBorders>
            <w:shd w:val="clear" w:color="auto" w:fill="auto"/>
            <w:noWrap/>
            <w:vAlign w:val="bottom"/>
          </w:tcPr>
          <w:p w14:paraId="62A847E6"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Всего</w:t>
            </w:r>
          </w:p>
        </w:tc>
        <w:tc>
          <w:tcPr>
            <w:tcW w:w="504" w:type="dxa"/>
            <w:tcBorders>
              <w:top w:val="nil"/>
              <w:left w:val="nil"/>
              <w:bottom w:val="single" w:sz="4" w:space="0" w:color="auto"/>
              <w:right w:val="single" w:sz="4" w:space="0" w:color="auto"/>
            </w:tcBorders>
            <w:shd w:val="clear" w:color="auto" w:fill="auto"/>
            <w:noWrap/>
            <w:vAlign w:val="bottom"/>
          </w:tcPr>
          <w:p w14:paraId="6CDB2336"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57</w:t>
            </w:r>
          </w:p>
        </w:tc>
        <w:tc>
          <w:tcPr>
            <w:tcW w:w="504" w:type="dxa"/>
            <w:tcBorders>
              <w:top w:val="nil"/>
              <w:left w:val="nil"/>
              <w:bottom w:val="single" w:sz="4" w:space="0" w:color="auto"/>
              <w:right w:val="single" w:sz="4" w:space="0" w:color="auto"/>
            </w:tcBorders>
            <w:shd w:val="clear" w:color="auto" w:fill="auto"/>
            <w:noWrap/>
            <w:vAlign w:val="bottom"/>
          </w:tcPr>
          <w:p w14:paraId="2DE2B499"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4" w:type="dxa"/>
            <w:tcBorders>
              <w:top w:val="nil"/>
              <w:left w:val="nil"/>
              <w:bottom w:val="single" w:sz="4" w:space="0" w:color="auto"/>
              <w:right w:val="single" w:sz="4" w:space="0" w:color="auto"/>
            </w:tcBorders>
            <w:shd w:val="clear" w:color="auto" w:fill="auto"/>
            <w:noWrap/>
            <w:vAlign w:val="bottom"/>
          </w:tcPr>
          <w:p w14:paraId="6D370D4C"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4" w:type="dxa"/>
            <w:tcBorders>
              <w:top w:val="nil"/>
              <w:left w:val="nil"/>
              <w:bottom w:val="single" w:sz="4" w:space="0" w:color="auto"/>
              <w:right w:val="single" w:sz="4" w:space="0" w:color="auto"/>
            </w:tcBorders>
            <w:shd w:val="clear" w:color="auto" w:fill="auto"/>
            <w:noWrap/>
            <w:vAlign w:val="bottom"/>
          </w:tcPr>
          <w:p w14:paraId="740613E4"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14</w:t>
            </w:r>
          </w:p>
        </w:tc>
        <w:tc>
          <w:tcPr>
            <w:tcW w:w="581" w:type="dxa"/>
            <w:tcBorders>
              <w:top w:val="nil"/>
              <w:left w:val="nil"/>
              <w:bottom w:val="single" w:sz="4" w:space="0" w:color="auto"/>
              <w:right w:val="single" w:sz="4" w:space="0" w:color="auto"/>
            </w:tcBorders>
            <w:shd w:val="clear" w:color="auto" w:fill="auto"/>
            <w:noWrap/>
            <w:vAlign w:val="bottom"/>
          </w:tcPr>
          <w:p w14:paraId="283618A0"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24,5</w:t>
            </w:r>
          </w:p>
        </w:tc>
        <w:tc>
          <w:tcPr>
            <w:tcW w:w="504" w:type="dxa"/>
            <w:tcBorders>
              <w:top w:val="nil"/>
              <w:left w:val="nil"/>
              <w:bottom w:val="single" w:sz="4" w:space="0" w:color="auto"/>
              <w:right w:val="single" w:sz="4" w:space="0" w:color="auto"/>
            </w:tcBorders>
            <w:shd w:val="clear" w:color="auto" w:fill="auto"/>
            <w:noWrap/>
            <w:vAlign w:val="bottom"/>
          </w:tcPr>
          <w:p w14:paraId="3E5B8346"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43</w:t>
            </w:r>
          </w:p>
        </w:tc>
        <w:tc>
          <w:tcPr>
            <w:tcW w:w="580" w:type="dxa"/>
            <w:tcBorders>
              <w:top w:val="nil"/>
              <w:left w:val="nil"/>
              <w:bottom w:val="single" w:sz="4" w:space="0" w:color="auto"/>
              <w:right w:val="single" w:sz="4" w:space="0" w:color="auto"/>
            </w:tcBorders>
            <w:shd w:val="clear" w:color="auto" w:fill="auto"/>
            <w:noWrap/>
            <w:vAlign w:val="bottom"/>
          </w:tcPr>
          <w:p w14:paraId="57C7E367"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75,4</w:t>
            </w:r>
          </w:p>
        </w:tc>
        <w:tc>
          <w:tcPr>
            <w:tcW w:w="504" w:type="dxa"/>
            <w:tcBorders>
              <w:top w:val="nil"/>
              <w:left w:val="nil"/>
              <w:bottom w:val="single" w:sz="4" w:space="0" w:color="auto"/>
              <w:right w:val="single" w:sz="4" w:space="0" w:color="auto"/>
            </w:tcBorders>
            <w:shd w:val="clear" w:color="auto" w:fill="auto"/>
            <w:noWrap/>
            <w:vAlign w:val="bottom"/>
          </w:tcPr>
          <w:p w14:paraId="2A6BD17E"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4" w:type="dxa"/>
            <w:tcBorders>
              <w:top w:val="nil"/>
              <w:left w:val="nil"/>
              <w:bottom w:val="single" w:sz="4" w:space="0" w:color="auto"/>
              <w:right w:val="single" w:sz="4" w:space="0" w:color="auto"/>
            </w:tcBorders>
            <w:shd w:val="clear" w:color="auto" w:fill="auto"/>
            <w:noWrap/>
            <w:vAlign w:val="bottom"/>
          </w:tcPr>
          <w:p w14:paraId="055097E8"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4" w:type="dxa"/>
            <w:tcBorders>
              <w:top w:val="nil"/>
              <w:left w:val="nil"/>
              <w:bottom w:val="single" w:sz="4" w:space="0" w:color="auto"/>
              <w:right w:val="single" w:sz="4" w:space="0" w:color="auto"/>
            </w:tcBorders>
            <w:shd w:val="clear" w:color="auto" w:fill="auto"/>
            <w:noWrap/>
            <w:vAlign w:val="bottom"/>
          </w:tcPr>
          <w:p w14:paraId="7FE05D8B"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30" w:type="dxa"/>
            <w:tcBorders>
              <w:top w:val="nil"/>
              <w:left w:val="nil"/>
              <w:bottom w:val="single" w:sz="4" w:space="0" w:color="auto"/>
              <w:right w:val="single" w:sz="4" w:space="0" w:color="auto"/>
            </w:tcBorders>
            <w:shd w:val="clear" w:color="auto" w:fill="auto"/>
            <w:noWrap/>
            <w:vAlign w:val="bottom"/>
          </w:tcPr>
          <w:p w14:paraId="5D719B86"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100</w:t>
            </w:r>
          </w:p>
        </w:tc>
        <w:tc>
          <w:tcPr>
            <w:tcW w:w="580" w:type="dxa"/>
            <w:tcBorders>
              <w:top w:val="nil"/>
              <w:left w:val="nil"/>
              <w:bottom w:val="single" w:sz="4" w:space="0" w:color="auto"/>
              <w:right w:val="single" w:sz="4" w:space="0" w:color="auto"/>
            </w:tcBorders>
            <w:shd w:val="clear" w:color="auto" w:fill="auto"/>
            <w:noWrap/>
            <w:vAlign w:val="bottom"/>
          </w:tcPr>
          <w:p w14:paraId="6A685199"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24,5</w:t>
            </w:r>
          </w:p>
        </w:tc>
        <w:tc>
          <w:tcPr>
            <w:tcW w:w="504" w:type="dxa"/>
            <w:tcBorders>
              <w:top w:val="nil"/>
              <w:left w:val="nil"/>
              <w:bottom w:val="single" w:sz="4" w:space="0" w:color="auto"/>
              <w:right w:val="single" w:sz="4" w:space="0" w:color="auto"/>
            </w:tcBorders>
            <w:shd w:val="clear" w:color="auto" w:fill="auto"/>
            <w:noWrap/>
            <w:vAlign w:val="bottom"/>
          </w:tcPr>
          <w:p w14:paraId="3F0F4654"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53</w:t>
            </w:r>
          </w:p>
        </w:tc>
        <w:tc>
          <w:tcPr>
            <w:tcW w:w="504" w:type="dxa"/>
            <w:tcBorders>
              <w:top w:val="nil"/>
              <w:left w:val="nil"/>
              <w:bottom w:val="single" w:sz="4" w:space="0" w:color="auto"/>
              <w:right w:val="single" w:sz="4" w:space="0" w:color="auto"/>
            </w:tcBorders>
            <w:shd w:val="clear" w:color="auto" w:fill="auto"/>
            <w:noWrap/>
            <w:vAlign w:val="bottom"/>
          </w:tcPr>
          <w:p w14:paraId="4809E5FF"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4" w:type="dxa"/>
            <w:tcBorders>
              <w:top w:val="nil"/>
              <w:left w:val="nil"/>
              <w:bottom w:val="single" w:sz="4" w:space="0" w:color="auto"/>
              <w:right w:val="single" w:sz="4" w:space="0" w:color="auto"/>
            </w:tcBorders>
            <w:shd w:val="clear" w:color="auto" w:fill="auto"/>
            <w:noWrap/>
            <w:vAlign w:val="bottom"/>
          </w:tcPr>
          <w:p w14:paraId="3EC94D8A"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4" w:type="dxa"/>
            <w:tcBorders>
              <w:top w:val="nil"/>
              <w:left w:val="nil"/>
              <w:bottom w:val="single" w:sz="4" w:space="0" w:color="auto"/>
              <w:right w:val="single" w:sz="4" w:space="0" w:color="auto"/>
            </w:tcBorders>
            <w:shd w:val="clear" w:color="auto" w:fill="auto"/>
            <w:noWrap/>
            <w:vAlign w:val="bottom"/>
          </w:tcPr>
          <w:p w14:paraId="4BB0822C"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2</w:t>
            </w:r>
          </w:p>
        </w:tc>
        <w:tc>
          <w:tcPr>
            <w:tcW w:w="504" w:type="dxa"/>
            <w:tcBorders>
              <w:top w:val="nil"/>
              <w:left w:val="nil"/>
              <w:bottom w:val="single" w:sz="4" w:space="0" w:color="auto"/>
              <w:right w:val="single" w:sz="4" w:space="0" w:color="auto"/>
            </w:tcBorders>
            <w:shd w:val="clear" w:color="auto" w:fill="auto"/>
            <w:noWrap/>
            <w:vAlign w:val="bottom"/>
          </w:tcPr>
          <w:p w14:paraId="4D7EA00F"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3,7</w:t>
            </w:r>
          </w:p>
        </w:tc>
        <w:tc>
          <w:tcPr>
            <w:tcW w:w="504" w:type="dxa"/>
            <w:tcBorders>
              <w:top w:val="nil"/>
              <w:left w:val="nil"/>
              <w:bottom w:val="single" w:sz="4" w:space="0" w:color="auto"/>
              <w:right w:val="single" w:sz="4" w:space="0" w:color="auto"/>
            </w:tcBorders>
            <w:shd w:val="clear" w:color="auto" w:fill="auto"/>
            <w:noWrap/>
            <w:vAlign w:val="bottom"/>
          </w:tcPr>
          <w:p w14:paraId="0DCF43A2"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51</w:t>
            </w:r>
          </w:p>
        </w:tc>
        <w:tc>
          <w:tcPr>
            <w:tcW w:w="504" w:type="dxa"/>
            <w:tcBorders>
              <w:top w:val="nil"/>
              <w:left w:val="nil"/>
              <w:bottom w:val="single" w:sz="4" w:space="0" w:color="auto"/>
              <w:right w:val="single" w:sz="4" w:space="0" w:color="auto"/>
            </w:tcBorders>
            <w:shd w:val="clear" w:color="auto" w:fill="auto"/>
            <w:noWrap/>
            <w:vAlign w:val="bottom"/>
          </w:tcPr>
          <w:p w14:paraId="63624BB5"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96</w:t>
            </w:r>
          </w:p>
        </w:tc>
        <w:tc>
          <w:tcPr>
            <w:tcW w:w="504" w:type="dxa"/>
            <w:tcBorders>
              <w:top w:val="nil"/>
              <w:left w:val="nil"/>
              <w:bottom w:val="single" w:sz="4" w:space="0" w:color="auto"/>
              <w:right w:val="single" w:sz="4" w:space="0" w:color="auto"/>
            </w:tcBorders>
            <w:shd w:val="clear" w:color="auto" w:fill="auto"/>
            <w:noWrap/>
            <w:vAlign w:val="bottom"/>
          </w:tcPr>
          <w:p w14:paraId="4CFF3EE3"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4" w:type="dxa"/>
            <w:tcBorders>
              <w:top w:val="nil"/>
              <w:left w:val="nil"/>
              <w:bottom w:val="single" w:sz="4" w:space="0" w:color="auto"/>
              <w:right w:val="single" w:sz="4" w:space="0" w:color="auto"/>
            </w:tcBorders>
            <w:shd w:val="clear" w:color="auto" w:fill="auto"/>
            <w:noWrap/>
            <w:vAlign w:val="bottom"/>
          </w:tcPr>
          <w:p w14:paraId="771C6606"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4" w:type="dxa"/>
            <w:tcBorders>
              <w:top w:val="nil"/>
              <w:left w:val="nil"/>
              <w:bottom w:val="single" w:sz="4" w:space="0" w:color="auto"/>
              <w:right w:val="single" w:sz="4" w:space="0" w:color="auto"/>
            </w:tcBorders>
            <w:shd w:val="clear" w:color="auto" w:fill="auto"/>
            <w:noWrap/>
            <w:vAlign w:val="bottom"/>
          </w:tcPr>
          <w:p w14:paraId="1782F309"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4" w:type="dxa"/>
            <w:tcBorders>
              <w:top w:val="nil"/>
              <w:left w:val="nil"/>
              <w:bottom w:val="single" w:sz="4" w:space="0" w:color="auto"/>
              <w:right w:val="single" w:sz="4" w:space="0" w:color="auto"/>
            </w:tcBorders>
            <w:shd w:val="clear" w:color="auto" w:fill="auto"/>
            <w:noWrap/>
            <w:vAlign w:val="bottom"/>
          </w:tcPr>
          <w:p w14:paraId="15B267AE"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100</w:t>
            </w:r>
          </w:p>
        </w:tc>
        <w:tc>
          <w:tcPr>
            <w:tcW w:w="504" w:type="dxa"/>
            <w:tcBorders>
              <w:top w:val="nil"/>
              <w:left w:val="nil"/>
              <w:bottom w:val="single" w:sz="4" w:space="0" w:color="auto"/>
              <w:right w:val="single" w:sz="4" w:space="0" w:color="auto"/>
            </w:tcBorders>
            <w:shd w:val="clear" w:color="auto" w:fill="auto"/>
            <w:noWrap/>
            <w:vAlign w:val="bottom"/>
          </w:tcPr>
          <w:p w14:paraId="784035A8"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3,7</w:t>
            </w:r>
          </w:p>
        </w:tc>
      </w:tr>
      <w:tr w:rsidR="000F0435" w:rsidRPr="009F5970" w14:paraId="539C211D" w14:textId="77777777" w:rsidTr="00324A2D">
        <w:trPr>
          <w:trHeight w:val="289"/>
        </w:trPr>
        <w:tc>
          <w:tcPr>
            <w:tcW w:w="1174" w:type="dxa"/>
            <w:vMerge w:val="restart"/>
            <w:tcBorders>
              <w:top w:val="nil"/>
              <w:left w:val="single" w:sz="4" w:space="0" w:color="auto"/>
              <w:bottom w:val="single" w:sz="4" w:space="0" w:color="auto"/>
              <w:right w:val="single" w:sz="4" w:space="0" w:color="auto"/>
            </w:tcBorders>
            <w:shd w:val="clear" w:color="auto" w:fill="auto"/>
            <w:vAlign w:val="center"/>
          </w:tcPr>
          <w:p w14:paraId="7BCE6C57"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2019-2020</w:t>
            </w:r>
          </w:p>
        </w:tc>
        <w:tc>
          <w:tcPr>
            <w:tcW w:w="1195" w:type="dxa"/>
            <w:tcBorders>
              <w:top w:val="nil"/>
              <w:left w:val="nil"/>
              <w:bottom w:val="single" w:sz="4" w:space="0" w:color="auto"/>
              <w:right w:val="single" w:sz="4" w:space="0" w:color="auto"/>
            </w:tcBorders>
            <w:shd w:val="clear" w:color="auto" w:fill="auto"/>
            <w:noWrap/>
            <w:vAlign w:val="bottom"/>
          </w:tcPr>
          <w:p w14:paraId="391F2EA8"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Русский</w:t>
            </w:r>
          </w:p>
        </w:tc>
        <w:tc>
          <w:tcPr>
            <w:tcW w:w="504" w:type="dxa"/>
            <w:tcBorders>
              <w:top w:val="nil"/>
              <w:left w:val="nil"/>
              <w:bottom w:val="single" w:sz="4" w:space="0" w:color="auto"/>
              <w:right w:val="single" w:sz="4" w:space="0" w:color="auto"/>
            </w:tcBorders>
            <w:shd w:val="clear" w:color="auto" w:fill="auto"/>
            <w:noWrap/>
            <w:vAlign w:val="bottom"/>
          </w:tcPr>
          <w:p w14:paraId="7C4DAFFB"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50</w:t>
            </w:r>
          </w:p>
        </w:tc>
        <w:tc>
          <w:tcPr>
            <w:tcW w:w="504" w:type="dxa"/>
            <w:tcBorders>
              <w:top w:val="nil"/>
              <w:left w:val="nil"/>
              <w:bottom w:val="single" w:sz="4" w:space="0" w:color="auto"/>
              <w:right w:val="single" w:sz="4" w:space="0" w:color="auto"/>
            </w:tcBorders>
            <w:shd w:val="clear" w:color="auto" w:fill="auto"/>
            <w:noWrap/>
            <w:vAlign w:val="bottom"/>
          </w:tcPr>
          <w:p w14:paraId="4B651EED"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4" w:type="dxa"/>
            <w:tcBorders>
              <w:top w:val="nil"/>
              <w:left w:val="nil"/>
              <w:bottom w:val="single" w:sz="4" w:space="0" w:color="auto"/>
              <w:right w:val="single" w:sz="4" w:space="0" w:color="auto"/>
            </w:tcBorders>
            <w:shd w:val="clear" w:color="auto" w:fill="auto"/>
            <w:noWrap/>
            <w:vAlign w:val="bottom"/>
          </w:tcPr>
          <w:p w14:paraId="016055EC"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4" w:type="dxa"/>
            <w:tcBorders>
              <w:top w:val="nil"/>
              <w:left w:val="nil"/>
              <w:bottom w:val="single" w:sz="4" w:space="0" w:color="auto"/>
              <w:right w:val="single" w:sz="4" w:space="0" w:color="auto"/>
            </w:tcBorders>
            <w:shd w:val="clear" w:color="auto" w:fill="auto"/>
            <w:noWrap/>
            <w:vAlign w:val="bottom"/>
          </w:tcPr>
          <w:p w14:paraId="67CD00D2"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17</w:t>
            </w:r>
          </w:p>
        </w:tc>
        <w:tc>
          <w:tcPr>
            <w:tcW w:w="581" w:type="dxa"/>
            <w:tcBorders>
              <w:top w:val="nil"/>
              <w:left w:val="nil"/>
              <w:bottom w:val="single" w:sz="4" w:space="0" w:color="auto"/>
              <w:right w:val="single" w:sz="4" w:space="0" w:color="auto"/>
            </w:tcBorders>
            <w:shd w:val="clear" w:color="auto" w:fill="auto"/>
            <w:noWrap/>
            <w:vAlign w:val="bottom"/>
          </w:tcPr>
          <w:p w14:paraId="3EA55A12"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34</w:t>
            </w:r>
          </w:p>
        </w:tc>
        <w:tc>
          <w:tcPr>
            <w:tcW w:w="504" w:type="dxa"/>
            <w:tcBorders>
              <w:top w:val="nil"/>
              <w:left w:val="nil"/>
              <w:bottom w:val="single" w:sz="4" w:space="0" w:color="auto"/>
              <w:right w:val="single" w:sz="4" w:space="0" w:color="auto"/>
            </w:tcBorders>
            <w:shd w:val="clear" w:color="auto" w:fill="auto"/>
            <w:noWrap/>
            <w:vAlign w:val="bottom"/>
          </w:tcPr>
          <w:p w14:paraId="687D4B6A"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33</w:t>
            </w:r>
          </w:p>
        </w:tc>
        <w:tc>
          <w:tcPr>
            <w:tcW w:w="580" w:type="dxa"/>
            <w:tcBorders>
              <w:top w:val="nil"/>
              <w:left w:val="nil"/>
              <w:bottom w:val="single" w:sz="4" w:space="0" w:color="auto"/>
              <w:right w:val="single" w:sz="4" w:space="0" w:color="auto"/>
            </w:tcBorders>
            <w:shd w:val="clear" w:color="auto" w:fill="auto"/>
            <w:noWrap/>
            <w:vAlign w:val="bottom"/>
          </w:tcPr>
          <w:p w14:paraId="29C30A69"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66</w:t>
            </w:r>
          </w:p>
        </w:tc>
        <w:tc>
          <w:tcPr>
            <w:tcW w:w="504" w:type="dxa"/>
            <w:tcBorders>
              <w:top w:val="nil"/>
              <w:left w:val="nil"/>
              <w:bottom w:val="single" w:sz="4" w:space="0" w:color="auto"/>
              <w:right w:val="single" w:sz="4" w:space="0" w:color="auto"/>
            </w:tcBorders>
            <w:shd w:val="clear" w:color="auto" w:fill="auto"/>
            <w:noWrap/>
            <w:vAlign w:val="bottom"/>
          </w:tcPr>
          <w:p w14:paraId="3A731D03"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4" w:type="dxa"/>
            <w:tcBorders>
              <w:top w:val="nil"/>
              <w:left w:val="nil"/>
              <w:bottom w:val="single" w:sz="4" w:space="0" w:color="auto"/>
              <w:right w:val="single" w:sz="4" w:space="0" w:color="auto"/>
            </w:tcBorders>
            <w:shd w:val="clear" w:color="auto" w:fill="auto"/>
            <w:noWrap/>
            <w:vAlign w:val="bottom"/>
          </w:tcPr>
          <w:p w14:paraId="6D2CBEC6"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4" w:type="dxa"/>
            <w:tcBorders>
              <w:top w:val="nil"/>
              <w:left w:val="nil"/>
              <w:bottom w:val="single" w:sz="4" w:space="0" w:color="auto"/>
              <w:right w:val="single" w:sz="4" w:space="0" w:color="auto"/>
            </w:tcBorders>
            <w:shd w:val="clear" w:color="auto" w:fill="auto"/>
            <w:noWrap/>
            <w:vAlign w:val="bottom"/>
          </w:tcPr>
          <w:p w14:paraId="689FA518"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30" w:type="dxa"/>
            <w:tcBorders>
              <w:top w:val="nil"/>
              <w:left w:val="nil"/>
              <w:bottom w:val="single" w:sz="4" w:space="0" w:color="auto"/>
              <w:right w:val="single" w:sz="4" w:space="0" w:color="auto"/>
            </w:tcBorders>
            <w:shd w:val="clear" w:color="auto" w:fill="auto"/>
            <w:noWrap/>
            <w:vAlign w:val="bottom"/>
          </w:tcPr>
          <w:p w14:paraId="4F8D6A9A"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100</w:t>
            </w:r>
          </w:p>
        </w:tc>
        <w:tc>
          <w:tcPr>
            <w:tcW w:w="580" w:type="dxa"/>
            <w:tcBorders>
              <w:top w:val="nil"/>
              <w:left w:val="nil"/>
              <w:bottom w:val="single" w:sz="4" w:space="0" w:color="auto"/>
              <w:right w:val="single" w:sz="4" w:space="0" w:color="auto"/>
            </w:tcBorders>
            <w:shd w:val="clear" w:color="auto" w:fill="auto"/>
            <w:noWrap/>
            <w:vAlign w:val="bottom"/>
          </w:tcPr>
          <w:p w14:paraId="7F3F6A76"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34</w:t>
            </w:r>
          </w:p>
        </w:tc>
        <w:tc>
          <w:tcPr>
            <w:tcW w:w="504" w:type="dxa"/>
            <w:tcBorders>
              <w:top w:val="nil"/>
              <w:left w:val="nil"/>
              <w:bottom w:val="single" w:sz="4" w:space="0" w:color="auto"/>
              <w:right w:val="single" w:sz="4" w:space="0" w:color="auto"/>
            </w:tcBorders>
            <w:shd w:val="clear" w:color="auto" w:fill="auto"/>
            <w:noWrap/>
            <w:vAlign w:val="bottom"/>
          </w:tcPr>
          <w:p w14:paraId="3EE42CE0"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61</w:t>
            </w:r>
          </w:p>
        </w:tc>
        <w:tc>
          <w:tcPr>
            <w:tcW w:w="504" w:type="dxa"/>
            <w:tcBorders>
              <w:top w:val="nil"/>
              <w:left w:val="nil"/>
              <w:bottom w:val="single" w:sz="4" w:space="0" w:color="auto"/>
              <w:right w:val="single" w:sz="4" w:space="0" w:color="auto"/>
            </w:tcBorders>
            <w:shd w:val="clear" w:color="auto" w:fill="auto"/>
            <w:noWrap/>
            <w:vAlign w:val="bottom"/>
          </w:tcPr>
          <w:p w14:paraId="529A5887"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4" w:type="dxa"/>
            <w:tcBorders>
              <w:top w:val="nil"/>
              <w:left w:val="nil"/>
              <w:bottom w:val="single" w:sz="4" w:space="0" w:color="auto"/>
              <w:right w:val="single" w:sz="4" w:space="0" w:color="auto"/>
            </w:tcBorders>
            <w:shd w:val="clear" w:color="auto" w:fill="auto"/>
            <w:noWrap/>
            <w:vAlign w:val="bottom"/>
          </w:tcPr>
          <w:p w14:paraId="06431401"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4" w:type="dxa"/>
            <w:tcBorders>
              <w:top w:val="nil"/>
              <w:left w:val="nil"/>
              <w:bottom w:val="single" w:sz="4" w:space="0" w:color="auto"/>
              <w:right w:val="single" w:sz="4" w:space="0" w:color="auto"/>
            </w:tcBorders>
            <w:shd w:val="clear" w:color="auto" w:fill="auto"/>
            <w:noWrap/>
            <w:vAlign w:val="bottom"/>
          </w:tcPr>
          <w:p w14:paraId="56631F7D"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15</w:t>
            </w:r>
          </w:p>
        </w:tc>
        <w:tc>
          <w:tcPr>
            <w:tcW w:w="504" w:type="dxa"/>
            <w:tcBorders>
              <w:top w:val="nil"/>
              <w:left w:val="nil"/>
              <w:bottom w:val="single" w:sz="4" w:space="0" w:color="auto"/>
              <w:right w:val="single" w:sz="4" w:space="0" w:color="auto"/>
            </w:tcBorders>
            <w:shd w:val="clear" w:color="auto" w:fill="auto"/>
            <w:noWrap/>
            <w:vAlign w:val="bottom"/>
          </w:tcPr>
          <w:p w14:paraId="33BBCFEF"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24,5</w:t>
            </w:r>
          </w:p>
        </w:tc>
        <w:tc>
          <w:tcPr>
            <w:tcW w:w="504" w:type="dxa"/>
            <w:tcBorders>
              <w:top w:val="nil"/>
              <w:left w:val="nil"/>
              <w:bottom w:val="single" w:sz="4" w:space="0" w:color="auto"/>
              <w:right w:val="single" w:sz="4" w:space="0" w:color="auto"/>
            </w:tcBorders>
            <w:shd w:val="clear" w:color="auto" w:fill="auto"/>
            <w:noWrap/>
            <w:vAlign w:val="bottom"/>
          </w:tcPr>
          <w:p w14:paraId="4724CF47"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46</w:t>
            </w:r>
          </w:p>
        </w:tc>
        <w:tc>
          <w:tcPr>
            <w:tcW w:w="504" w:type="dxa"/>
            <w:tcBorders>
              <w:top w:val="nil"/>
              <w:left w:val="nil"/>
              <w:bottom w:val="single" w:sz="4" w:space="0" w:color="auto"/>
              <w:right w:val="single" w:sz="4" w:space="0" w:color="auto"/>
            </w:tcBorders>
            <w:shd w:val="clear" w:color="auto" w:fill="auto"/>
            <w:noWrap/>
            <w:vAlign w:val="bottom"/>
          </w:tcPr>
          <w:p w14:paraId="6A30AD42"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75</w:t>
            </w:r>
          </w:p>
        </w:tc>
        <w:tc>
          <w:tcPr>
            <w:tcW w:w="504" w:type="dxa"/>
            <w:tcBorders>
              <w:top w:val="nil"/>
              <w:left w:val="nil"/>
              <w:bottom w:val="single" w:sz="4" w:space="0" w:color="auto"/>
              <w:right w:val="single" w:sz="4" w:space="0" w:color="auto"/>
            </w:tcBorders>
            <w:shd w:val="clear" w:color="auto" w:fill="auto"/>
            <w:noWrap/>
            <w:vAlign w:val="bottom"/>
          </w:tcPr>
          <w:p w14:paraId="6873AE57"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4" w:type="dxa"/>
            <w:tcBorders>
              <w:top w:val="nil"/>
              <w:left w:val="nil"/>
              <w:bottom w:val="single" w:sz="4" w:space="0" w:color="auto"/>
              <w:right w:val="single" w:sz="4" w:space="0" w:color="auto"/>
            </w:tcBorders>
            <w:shd w:val="clear" w:color="auto" w:fill="auto"/>
            <w:noWrap/>
            <w:vAlign w:val="bottom"/>
          </w:tcPr>
          <w:p w14:paraId="38F438FD"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4" w:type="dxa"/>
            <w:tcBorders>
              <w:top w:val="nil"/>
              <w:left w:val="nil"/>
              <w:bottom w:val="single" w:sz="4" w:space="0" w:color="auto"/>
              <w:right w:val="single" w:sz="4" w:space="0" w:color="auto"/>
            </w:tcBorders>
            <w:shd w:val="clear" w:color="auto" w:fill="auto"/>
            <w:noWrap/>
            <w:vAlign w:val="bottom"/>
          </w:tcPr>
          <w:p w14:paraId="0C3B25A5"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4" w:type="dxa"/>
            <w:tcBorders>
              <w:top w:val="nil"/>
              <w:left w:val="nil"/>
              <w:bottom w:val="single" w:sz="4" w:space="0" w:color="auto"/>
              <w:right w:val="single" w:sz="4" w:space="0" w:color="auto"/>
            </w:tcBorders>
            <w:shd w:val="clear" w:color="auto" w:fill="auto"/>
            <w:noWrap/>
            <w:vAlign w:val="bottom"/>
          </w:tcPr>
          <w:p w14:paraId="541FD55A"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100</w:t>
            </w:r>
          </w:p>
        </w:tc>
        <w:tc>
          <w:tcPr>
            <w:tcW w:w="504" w:type="dxa"/>
            <w:tcBorders>
              <w:top w:val="nil"/>
              <w:left w:val="nil"/>
              <w:bottom w:val="single" w:sz="4" w:space="0" w:color="auto"/>
              <w:right w:val="single" w:sz="4" w:space="0" w:color="auto"/>
            </w:tcBorders>
            <w:shd w:val="clear" w:color="auto" w:fill="auto"/>
            <w:noWrap/>
            <w:vAlign w:val="bottom"/>
          </w:tcPr>
          <w:p w14:paraId="6448B031"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24,5</w:t>
            </w:r>
          </w:p>
        </w:tc>
      </w:tr>
      <w:tr w:rsidR="000F0435" w:rsidRPr="009F5970" w14:paraId="6874AE3F" w14:textId="77777777" w:rsidTr="00324A2D">
        <w:trPr>
          <w:trHeight w:val="289"/>
        </w:trPr>
        <w:tc>
          <w:tcPr>
            <w:tcW w:w="1174" w:type="dxa"/>
            <w:vMerge/>
            <w:tcBorders>
              <w:top w:val="nil"/>
              <w:left w:val="single" w:sz="4" w:space="0" w:color="auto"/>
              <w:bottom w:val="single" w:sz="4" w:space="0" w:color="auto"/>
              <w:right w:val="single" w:sz="4" w:space="0" w:color="auto"/>
            </w:tcBorders>
            <w:vAlign w:val="center"/>
          </w:tcPr>
          <w:p w14:paraId="27AF4328" w14:textId="77777777" w:rsidR="000F0435" w:rsidRPr="009F5970" w:rsidRDefault="000F0435" w:rsidP="006206F7">
            <w:pPr>
              <w:spacing w:after="0" w:line="240" w:lineRule="auto"/>
              <w:ind w:right="-44"/>
              <w:jc w:val="center"/>
              <w:rPr>
                <w:rFonts w:ascii="Times New Roman" w:hAnsi="Times New Roman"/>
                <w:color w:val="000000"/>
                <w:sz w:val="24"/>
                <w:szCs w:val="24"/>
              </w:rPr>
            </w:pPr>
          </w:p>
        </w:tc>
        <w:tc>
          <w:tcPr>
            <w:tcW w:w="1195" w:type="dxa"/>
            <w:tcBorders>
              <w:top w:val="nil"/>
              <w:left w:val="nil"/>
              <w:bottom w:val="single" w:sz="4" w:space="0" w:color="auto"/>
              <w:right w:val="single" w:sz="4" w:space="0" w:color="auto"/>
            </w:tcBorders>
            <w:shd w:val="clear" w:color="auto" w:fill="auto"/>
            <w:noWrap/>
            <w:vAlign w:val="bottom"/>
          </w:tcPr>
          <w:p w14:paraId="09B02569"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Казахский</w:t>
            </w:r>
          </w:p>
        </w:tc>
        <w:tc>
          <w:tcPr>
            <w:tcW w:w="504" w:type="dxa"/>
            <w:tcBorders>
              <w:top w:val="nil"/>
              <w:left w:val="nil"/>
              <w:bottom w:val="single" w:sz="4" w:space="0" w:color="auto"/>
              <w:right w:val="single" w:sz="4" w:space="0" w:color="auto"/>
            </w:tcBorders>
            <w:shd w:val="clear" w:color="auto" w:fill="auto"/>
            <w:noWrap/>
            <w:vAlign w:val="bottom"/>
          </w:tcPr>
          <w:p w14:paraId="4597D262"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28</w:t>
            </w:r>
          </w:p>
        </w:tc>
        <w:tc>
          <w:tcPr>
            <w:tcW w:w="504" w:type="dxa"/>
            <w:tcBorders>
              <w:top w:val="nil"/>
              <w:left w:val="nil"/>
              <w:bottom w:val="single" w:sz="4" w:space="0" w:color="auto"/>
              <w:right w:val="single" w:sz="4" w:space="0" w:color="auto"/>
            </w:tcBorders>
            <w:shd w:val="clear" w:color="auto" w:fill="auto"/>
            <w:noWrap/>
            <w:vAlign w:val="bottom"/>
          </w:tcPr>
          <w:p w14:paraId="6C6EDE01"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2</w:t>
            </w:r>
          </w:p>
        </w:tc>
        <w:tc>
          <w:tcPr>
            <w:tcW w:w="504" w:type="dxa"/>
            <w:tcBorders>
              <w:top w:val="nil"/>
              <w:left w:val="nil"/>
              <w:bottom w:val="single" w:sz="4" w:space="0" w:color="auto"/>
              <w:right w:val="single" w:sz="4" w:space="0" w:color="auto"/>
            </w:tcBorders>
            <w:shd w:val="clear" w:color="auto" w:fill="auto"/>
            <w:noWrap/>
            <w:vAlign w:val="bottom"/>
          </w:tcPr>
          <w:p w14:paraId="7447B57C"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7</w:t>
            </w:r>
          </w:p>
        </w:tc>
        <w:tc>
          <w:tcPr>
            <w:tcW w:w="504" w:type="dxa"/>
            <w:tcBorders>
              <w:top w:val="nil"/>
              <w:left w:val="nil"/>
              <w:bottom w:val="single" w:sz="4" w:space="0" w:color="auto"/>
              <w:right w:val="single" w:sz="4" w:space="0" w:color="auto"/>
            </w:tcBorders>
            <w:shd w:val="clear" w:color="auto" w:fill="auto"/>
            <w:noWrap/>
            <w:vAlign w:val="bottom"/>
          </w:tcPr>
          <w:p w14:paraId="7E0A5040"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7</w:t>
            </w:r>
          </w:p>
        </w:tc>
        <w:tc>
          <w:tcPr>
            <w:tcW w:w="581" w:type="dxa"/>
            <w:tcBorders>
              <w:top w:val="nil"/>
              <w:left w:val="nil"/>
              <w:bottom w:val="single" w:sz="4" w:space="0" w:color="auto"/>
              <w:right w:val="single" w:sz="4" w:space="0" w:color="auto"/>
            </w:tcBorders>
            <w:shd w:val="clear" w:color="auto" w:fill="auto"/>
            <w:noWrap/>
            <w:vAlign w:val="bottom"/>
          </w:tcPr>
          <w:p w14:paraId="6CB5B157"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25</w:t>
            </w:r>
          </w:p>
        </w:tc>
        <w:tc>
          <w:tcPr>
            <w:tcW w:w="504" w:type="dxa"/>
            <w:tcBorders>
              <w:top w:val="nil"/>
              <w:left w:val="nil"/>
              <w:bottom w:val="single" w:sz="4" w:space="0" w:color="auto"/>
              <w:right w:val="single" w:sz="4" w:space="0" w:color="auto"/>
            </w:tcBorders>
            <w:shd w:val="clear" w:color="auto" w:fill="auto"/>
            <w:noWrap/>
            <w:vAlign w:val="bottom"/>
          </w:tcPr>
          <w:p w14:paraId="11614DD2"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19</w:t>
            </w:r>
          </w:p>
        </w:tc>
        <w:tc>
          <w:tcPr>
            <w:tcW w:w="580" w:type="dxa"/>
            <w:tcBorders>
              <w:top w:val="nil"/>
              <w:left w:val="nil"/>
              <w:bottom w:val="single" w:sz="4" w:space="0" w:color="auto"/>
              <w:right w:val="single" w:sz="4" w:space="0" w:color="auto"/>
            </w:tcBorders>
            <w:shd w:val="clear" w:color="auto" w:fill="auto"/>
            <w:noWrap/>
            <w:vAlign w:val="bottom"/>
          </w:tcPr>
          <w:p w14:paraId="5CF32477"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67,8</w:t>
            </w:r>
          </w:p>
        </w:tc>
        <w:tc>
          <w:tcPr>
            <w:tcW w:w="504" w:type="dxa"/>
            <w:tcBorders>
              <w:top w:val="nil"/>
              <w:left w:val="nil"/>
              <w:bottom w:val="single" w:sz="4" w:space="0" w:color="auto"/>
              <w:right w:val="single" w:sz="4" w:space="0" w:color="auto"/>
            </w:tcBorders>
            <w:shd w:val="clear" w:color="auto" w:fill="auto"/>
            <w:noWrap/>
            <w:vAlign w:val="bottom"/>
          </w:tcPr>
          <w:p w14:paraId="76CAC564"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4" w:type="dxa"/>
            <w:tcBorders>
              <w:top w:val="nil"/>
              <w:left w:val="nil"/>
              <w:bottom w:val="single" w:sz="4" w:space="0" w:color="auto"/>
              <w:right w:val="single" w:sz="4" w:space="0" w:color="auto"/>
            </w:tcBorders>
            <w:shd w:val="clear" w:color="auto" w:fill="auto"/>
            <w:noWrap/>
            <w:vAlign w:val="bottom"/>
          </w:tcPr>
          <w:p w14:paraId="5C037733"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4" w:type="dxa"/>
            <w:tcBorders>
              <w:top w:val="nil"/>
              <w:left w:val="nil"/>
              <w:bottom w:val="single" w:sz="4" w:space="0" w:color="auto"/>
              <w:right w:val="single" w:sz="4" w:space="0" w:color="auto"/>
            </w:tcBorders>
            <w:shd w:val="clear" w:color="auto" w:fill="auto"/>
            <w:noWrap/>
            <w:vAlign w:val="bottom"/>
          </w:tcPr>
          <w:p w14:paraId="0C00D2B2"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30" w:type="dxa"/>
            <w:tcBorders>
              <w:top w:val="nil"/>
              <w:left w:val="nil"/>
              <w:bottom w:val="single" w:sz="4" w:space="0" w:color="auto"/>
              <w:right w:val="single" w:sz="4" w:space="0" w:color="auto"/>
            </w:tcBorders>
            <w:shd w:val="clear" w:color="auto" w:fill="auto"/>
            <w:noWrap/>
            <w:vAlign w:val="bottom"/>
          </w:tcPr>
          <w:p w14:paraId="169FB11C"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100</w:t>
            </w:r>
          </w:p>
        </w:tc>
        <w:tc>
          <w:tcPr>
            <w:tcW w:w="580" w:type="dxa"/>
            <w:tcBorders>
              <w:top w:val="nil"/>
              <w:left w:val="nil"/>
              <w:bottom w:val="single" w:sz="4" w:space="0" w:color="auto"/>
              <w:right w:val="single" w:sz="4" w:space="0" w:color="auto"/>
            </w:tcBorders>
            <w:shd w:val="clear" w:color="auto" w:fill="auto"/>
            <w:noWrap/>
            <w:vAlign w:val="bottom"/>
          </w:tcPr>
          <w:p w14:paraId="075A4CBA"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32</w:t>
            </w:r>
          </w:p>
        </w:tc>
        <w:tc>
          <w:tcPr>
            <w:tcW w:w="504" w:type="dxa"/>
            <w:tcBorders>
              <w:top w:val="nil"/>
              <w:left w:val="nil"/>
              <w:bottom w:val="single" w:sz="4" w:space="0" w:color="auto"/>
              <w:right w:val="single" w:sz="4" w:space="0" w:color="auto"/>
            </w:tcBorders>
            <w:shd w:val="clear" w:color="auto" w:fill="auto"/>
            <w:noWrap/>
            <w:vAlign w:val="bottom"/>
          </w:tcPr>
          <w:p w14:paraId="2E3E2EF9"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229CD12A"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7510EF67"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25BD36A2"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66E5B433"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153EF015"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2A8D0A28"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7FCB60AB"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38486C8B"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4D78E40A"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31D141C7"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43D54995"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w:t>
            </w:r>
          </w:p>
        </w:tc>
      </w:tr>
      <w:tr w:rsidR="000F0435" w:rsidRPr="009F5970" w14:paraId="608209FD" w14:textId="77777777" w:rsidTr="00324A2D">
        <w:trPr>
          <w:trHeight w:val="289"/>
        </w:trPr>
        <w:tc>
          <w:tcPr>
            <w:tcW w:w="1174" w:type="dxa"/>
            <w:vMerge/>
            <w:tcBorders>
              <w:top w:val="nil"/>
              <w:left w:val="single" w:sz="4" w:space="0" w:color="auto"/>
              <w:bottom w:val="single" w:sz="4" w:space="0" w:color="auto"/>
              <w:right w:val="single" w:sz="4" w:space="0" w:color="auto"/>
            </w:tcBorders>
            <w:vAlign w:val="center"/>
          </w:tcPr>
          <w:p w14:paraId="5F4D8DE9" w14:textId="77777777" w:rsidR="000F0435" w:rsidRPr="009F5970" w:rsidRDefault="000F0435" w:rsidP="006206F7">
            <w:pPr>
              <w:spacing w:after="0" w:line="240" w:lineRule="auto"/>
              <w:ind w:right="-44"/>
              <w:jc w:val="center"/>
              <w:rPr>
                <w:rFonts w:ascii="Times New Roman" w:hAnsi="Times New Roman"/>
                <w:color w:val="000000"/>
                <w:sz w:val="24"/>
                <w:szCs w:val="24"/>
              </w:rPr>
            </w:pPr>
          </w:p>
        </w:tc>
        <w:tc>
          <w:tcPr>
            <w:tcW w:w="1195" w:type="dxa"/>
            <w:tcBorders>
              <w:top w:val="nil"/>
              <w:left w:val="nil"/>
              <w:bottom w:val="single" w:sz="4" w:space="0" w:color="auto"/>
              <w:right w:val="single" w:sz="4" w:space="0" w:color="auto"/>
            </w:tcBorders>
            <w:shd w:val="clear" w:color="auto" w:fill="auto"/>
            <w:noWrap/>
            <w:vAlign w:val="bottom"/>
          </w:tcPr>
          <w:p w14:paraId="3D4A1A7B"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Всего</w:t>
            </w:r>
          </w:p>
        </w:tc>
        <w:tc>
          <w:tcPr>
            <w:tcW w:w="504" w:type="dxa"/>
            <w:tcBorders>
              <w:top w:val="nil"/>
              <w:left w:val="nil"/>
              <w:bottom w:val="single" w:sz="4" w:space="0" w:color="auto"/>
              <w:right w:val="single" w:sz="4" w:space="0" w:color="auto"/>
            </w:tcBorders>
            <w:shd w:val="clear" w:color="auto" w:fill="auto"/>
            <w:noWrap/>
            <w:vAlign w:val="bottom"/>
          </w:tcPr>
          <w:p w14:paraId="5EE6BDAB"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78</w:t>
            </w:r>
          </w:p>
        </w:tc>
        <w:tc>
          <w:tcPr>
            <w:tcW w:w="504" w:type="dxa"/>
            <w:tcBorders>
              <w:top w:val="nil"/>
              <w:left w:val="nil"/>
              <w:bottom w:val="single" w:sz="4" w:space="0" w:color="auto"/>
              <w:right w:val="single" w:sz="4" w:space="0" w:color="auto"/>
            </w:tcBorders>
            <w:shd w:val="clear" w:color="auto" w:fill="auto"/>
            <w:noWrap/>
            <w:vAlign w:val="bottom"/>
          </w:tcPr>
          <w:p w14:paraId="550732EB"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2</w:t>
            </w:r>
          </w:p>
        </w:tc>
        <w:tc>
          <w:tcPr>
            <w:tcW w:w="504" w:type="dxa"/>
            <w:tcBorders>
              <w:top w:val="nil"/>
              <w:left w:val="nil"/>
              <w:bottom w:val="single" w:sz="4" w:space="0" w:color="auto"/>
              <w:right w:val="single" w:sz="4" w:space="0" w:color="auto"/>
            </w:tcBorders>
            <w:shd w:val="clear" w:color="auto" w:fill="auto"/>
            <w:noWrap/>
            <w:vAlign w:val="bottom"/>
          </w:tcPr>
          <w:p w14:paraId="10394D7F"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2,5</w:t>
            </w:r>
          </w:p>
        </w:tc>
        <w:tc>
          <w:tcPr>
            <w:tcW w:w="504" w:type="dxa"/>
            <w:tcBorders>
              <w:top w:val="nil"/>
              <w:left w:val="nil"/>
              <w:bottom w:val="single" w:sz="4" w:space="0" w:color="auto"/>
              <w:right w:val="single" w:sz="4" w:space="0" w:color="auto"/>
            </w:tcBorders>
            <w:shd w:val="clear" w:color="auto" w:fill="auto"/>
            <w:noWrap/>
            <w:vAlign w:val="bottom"/>
          </w:tcPr>
          <w:p w14:paraId="015EB8BD"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24</w:t>
            </w:r>
          </w:p>
        </w:tc>
        <w:tc>
          <w:tcPr>
            <w:tcW w:w="581" w:type="dxa"/>
            <w:tcBorders>
              <w:top w:val="nil"/>
              <w:left w:val="nil"/>
              <w:bottom w:val="single" w:sz="4" w:space="0" w:color="auto"/>
              <w:right w:val="single" w:sz="4" w:space="0" w:color="auto"/>
            </w:tcBorders>
            <w:shd w:val="clear" w:color="auto" w:fill="auto"/>
            <w:noWrap/>
            <w:vAlign w:val="bottom"/>
          </w:tcPr>
          <w:p w14:paraId="29E1D599"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30,7</w:t>
            </w:r>
          </w:p>
        </w:tc>
        <w:tc>
          <w:tcPr>
            <w:tcW w:w="504" w:type="dxa"/>
            <w:tcBorders>
              <w:top w:val="nil"/>
              <w:left w:val="nil"/>
              <w:bottom w:val="single" w:sz="4" w:space="0" w:color="auto"/>
              <w:right w:val="single" w:sz="4" w:space="0" w:color="auto"/>
            </w:tcBorders>
            <w:shd w:val="clear" w:color="auto" w:fill="auto"/>
            <w:noWrap/>
            <w:vAlign w:val="bottom"/>
          </w:tcPr>
          <w:p w14:paraId="57CC0521"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52</w:t>
            </w:r>
          </w:p>
        </w:tc>
        <w:tc>
          <w:tcPr>
            <w:tcW w:w="580" w:type="dxa"/>
            <w:tcBorders>
              <w:top w:val="nil"/>
              <w:left w:val="nil"/>
              <w:bottom w:val="single" w:sz="4" w:space="0" w:color="auto"/>
              <w:right w:val="single" w:sz="4" w:space="0" w:color="auto"/>
            </w:tcBorders>
            <w:shd w:val="clear" w:color="auto" w:fill="auto"/>
            <w:noWrap/>
            <w:vAlign w:val="bottom"/>
          </w:tcPr>
          <w:p w14:paraId="48EDB152"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66,7</w:t>
            </w:r>
          </w:p>
        </w:tc>
        <w:tc>
          <w:tcPr>
            <w:tcW w:w="504" w:type="dxa"/>
            <w:tcBorders>
              <w:top w:val="nil"/>
              <w:left w:val="nil"/>
              <w:bottom w:val="single" w:sz="4" w:space="0" w:color="auto"/>
              <w:right w:val="single" w:sz="4" w:space="0" w:color="auto"/>
            </w:tcBorders>
            <w:shd w:val="clear" w:color="auto" w:fill="auto"/>
            <w:noWrap/>
            <w:vAlign w:val="bottom"/>
          </w:tcPr>
          <w:p w14:paraId="61B86F5A"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4" w:type="dxa"/>
            <w:tcBorders>
              <w:top w:val="nil"/>
              <w:left w:val="nil"/>
              <w:bottom w:val="single" w:sz="4" w:space="0" w:color="auto"/>
              <w:right w:val="single" w:sz="4" w:space="0" w:color="auto"/>
            </w:tcBorders>
            <w:shd w:val="clear" w:color="auto" w:fill="auto"/>
            <w:noWrap/>
            <w:vAlign w:val="bottom"/>
          </w:tcPr>
          <w:p w14:paraId="7B94C45B"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4" w:type="dxa"/>
            <w:tcBorders>
              <w:top w:val="nil"/>
              <w:left w:val="nil"/>
              <w:bottom w:val="single" w:sz="4" w:space="0" w:color="auto"/>
              <w:right w:val="single" w:sz="4" w:space="0" w:color="auto"/>
            </w:tcBorders>
            <w:shd w:val="clear" w:color="auto" w:fill="auto"/>
            <w:noWrap/>
            <w:vAlign w:val="bottom"/>
          </w:tcPr>
          <w:p w14:paraId="153DD025"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30" w:type="dxa"/>
            <w:tcBorders>
              <w:top w:val="nil"/>
              <w:left w:val="nil"/>
              <w:bottom w:val="single" w:sz="4" w:space="0" w:color="auto"/>
              <w:right w:val="single" w:sz="4" w:space="0" w:color="auto"/>
            </w:tcBorders>
            <w:shd w:val="clear" w:color="auto" w:fill="auto"/>
            <w:noWrap/>
            <w:vAlign w:val="bottom"/>
          </w:tcPr>
          <w:p w14:paraId="7F66E34B"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100</w:t>
            </w:r>
          </w:p>
        </w:tc>
        <w:tc>
          <w:tcPr>
            <w:tcW w:w="580" w:type="dxa"/>
            <w:tcBorders>
              <w:top w:val="nil"/>
              <w:left w:val="nil"/>
              <w:bottom w:val="single" w:sz="4" w:space="0" w:color="auto"/>
              <w:right w:val="single" w:sz="4" w:space="0" w:color="auto"/>
            </w:tcBorders>
            <w:shd w:val="clear" w:color="auto" w:fill="auto"/>
            <w:noWrap/>
            <w:vAlign w:val="bottom"/>
          </w:tcPr>
          <w:p w14:paraId="292ABBDE"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33</w:t>
            </w:r>
          </w:p>
        </w:tc>
        <w:tc>
          <w:tcPr>
            <w:tcW w:w="504" w:type="dxa"/>
            <w:tcBorders>
              <w:top w:val="nil"/>
              <w:left w:val="nil"/>
              <w:bottom w:val="single" w:sz="4" w:space="0" w:color="auto"/>
              <w:right w:val="single" w:sz="4" w:space="0" w:color="auto"/>
            </w:tcBorders>
            <w:shd w:val="clear" w:color="auto" w:fill="auto"/>
            <w:noWrap/>
            <w:vAlign w:val="bottom"/>
          </w:tcPr>
          <w:p w14:paraId="677604CB"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61</w:t>
            </w:r>
          </w:p>
        </w:tc>
        <w:tc>
          <w:tcPr>
            <w:tcW w:w="504" w:type="dxa"/>
            <w:tcBorders>
              <w:top w:val="nil"/>
              <w:left w:val="nil"/>
              <w:bottom w:val="single" w:sz="4" w:space="0" w:color="auto"/>
              <w:right w:val="single" w:sz="4" w:space="0" w:color="auto"/>
            </w:tcBorders>
            <w:shd w:val="clear" w:color="auto" w:fill="auto"/>
            <w:noWrap/>
            <w:vAlign w:val="bottom"/>
          </w:tcPr>
          <w:p w14:paraId="35A2D516"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4" w:type="dxa"/>
            <w:tcBorders>
              <w:top w:val="nil"/>
              <w:left w:val="nil"/>
              <w:bottom w:val="single" w:sz="4" w:space="0" w:color="auto"/>
              <w:right w:val="single" w:sz="4" w:space="0" w:color="auto"/>
            </w:tcBorders>
            <w:shd w:val="clear" w:color="auto" w:fill="auto"/>
            <w:noWrap/>
            <w:vAlign w:val="bottom"/>
          </w:tcPr>
          <w:p w14:paraId="42D571B4"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4" w:type="dxa"/>
            <w:tcBorders>
              <w:top w:val="nil"/>
              <w:left w:val="nil"/>
              <w:bottom w:val="single" w:sz="4" w:space="0" w:color="auto"/>
              <w:right w:val="single" w:sz="4" w:space="0" w:color="auto"/>
            </w:tcBorders>
            <w:shd w:val="clear" w:color="auto" w:fill="auto"/>
            <w:noWrap/>
            <w:vAlign w:val="bottom"/>
          </w:tcPr>
          <w:p w14:paraId="1177CF86"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15</w:t>
            </w:r>
          </w:p>
        </w:tc>
        <w:tc>
          <w:tcPr>
            <w:tcW w:w="504" w:type="dxa"/>
            <w:tcBorders>
              <w:top w:val="nil"/>
              <w:left w:val="nil"/>
              <w:bottom w:val="single" w:sz="4" w:space="0" w:color="auto"/>
              <w:right w:val="single" w:sz="4" w:space="0" w:color="auto"/>
            </w:tcBorders>
            <w:shd w:val="clear" w:color="auto" w:fill="auto"/>
            <w:noWrap/>
            <w:vAlign w:val="bottom"/>
          </w:tcPr>
          <w:p w14:paraId="3C6105F2"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24,5</w:t>
            </w:r>
          </w:p>
        </w:tc>
        <w:tc>
          <w:tcPr>
            <w:tcW w:w="504" w:type="dxa"/>
            <w:tcBorders>
              <w:top w:val="nil"/>
              <w:left w:val="nil"/>
              <w:bottom w:val="single" w:sz="4" w:space="0" w:color="auto"/>
              <w:right w:val="single" w:sz="4" w:space="0" w:color="auto"/>
            </w:tcBorders>
            <w:shd w:val="clear" w:color="auto" w:fill="auto"/>
            <w:noWrap/>
            <w:vAlign w:val="bottom"/>
          </w:tcPr>
          <w:p w14:paraId="712DEC94"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46</w:t>
            </w:r>
          </w:p>
        </w:tc>
        <w:tc>
          <w:tcPr>
            <w:tcW w:w="504" w:type="dxa"/>
            <w:tcBorders>
              <w:top w:val="nil"/>
              <w:left w:val="nil"/>
              <w:bottom w:val="single" w:sz="4" w:space="0" w:color="auto"/>
              <w:right w:val="single" w:sz="4" w:space="0" w:color="auto"/>
            </w:tcBorders>
            <w:shd w:val="clear" w:color="auto" w:fill="auto"/>
            <w:noWrap/>
            <w:vAlign w:val="bottom"/>
          </w:tcPr>
          <w:p w14:paraId="09D9D78A"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75</w:t>
            </w:r>
          </w:p>
        </w:tc>
        <w:tc>
          <w:tcPr>
            <w:tcW w:w="504" w:type="dxa"/>
            <w:tcBorders>
              <w:top w:val="nil"/>
              <w:left w:val="nil"/>
              <w:bottom w:val="single" w:sz="4" w:space="0" w:color="auto"/>
              <w:right w:val="single" w:sz="4" w:space="0" w:color="auto"/>
            </w:tcBorders>
            <w:shd w:val="clear" w:color="auto" w:fill="auto"/>
            <w:noWrap/>
            <w:vAlign w:val="bottom"/>
          </w:tcPr>
          <w:p w14:paraId="052E80A9"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4" w:type="dxa"/>
            <w:tcBorders>
              <w:top w:val="nil"/>
              <w:left w:val="nil"/>
              <w:bottom w:val="single" w:sz="4" w:space="0" w:color="auto"/>
              <w:right w:val="single" w:sz="4" w:space="0" w:color="auto"/>
            </w:tcBorders>
            <w:shd w:val="clear" w:color="auto" w:fill="auto"/>
            <w:noWrap/>
            <w:vAlign w:val="bottom"/>
          </w:tcPr>
          <w:p w14:paraId="640A775C"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4" w:type="dxa"/>
            <w:tcBorders>
              <w:top w:val="nil"/>
              <w:left w:val="nil"/>
              <w:bottom w:val="single" w:sz="4" w:space="0" w:color="auto"/>
              <w:right w:val="single" w:sz="4" w:space="0" w:color="auto"/>
            </w:tcBorders>
            <w:shd w:val="clear" w:color="auto" w:fill="auto"/>
            <w:noWrap/>
            <w:vAlign w:val="bottom"/>
          </w:tcPr>
          <w:p w14:paraId="0091E575"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4" w:type="dxa"/>
            <w:tcBorders>
              <w:top w:val="nil"/>
              <w:left w:val="nil"/>
              <w:bottom w:val="single" w:sz="4" w:space="0" w:color="auto"/>
              <w:right w:val="single" w:sz="4" w:space="0" w:color="auto"/>
            </w:tcBorders>
            <w:shd w:val="clear" w:color="auto" w:fill="auto"/>
            <w:noWrap/>
            <w:vAlign w:val="bottom"/>
          </w:tcPr>
          <w:p w14:paraId="781C7598"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100</w:t>
            </w:r>
          </w:p>
        </w:tc>
        <w:tc>
          <w:tcPr>
            <w:tcW w:w="504" w:type="dxa"/>
            <w:tcBorders>
              <w:top w:val="nil"/>
              <w:left w:val="nil"/>
              <w:bottom w:val="single" w:sz="4" w:space="0" w:color="auto"/>
              <w:right w:val="single" w:sz="4" w:space="0" w:color="auto"/>
            </w:tcBorders>
            <w:shd w:val="clear" w:color="auto" w:fill="auto"/>
            <w:noWrap/>
            <w:vAlign w:val="bottom"/>
          </w:tcPr>
          <w:p w14:paraId="76D83BFB" w14:textId="77777777" w:rsidR="000F0435" w:rsidRPr="009F5970" w:rsidRDefault="000F0435"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24,5</w:t>
            </w:r>
          </w:p>
        </w:tc>
      </w:tr>
      <w:tr w:rsidR="00324A2D" w:rsidRPr="009F5970" w14:paraId="675DA76F" w14:textId="77777777" w:rsidTr="00324A2D">
        <w:trPr>
          <w:trHeight w:val="289"/>
        </w:trPr>
        <w:tc>
          <w:tcPr>
            <w:tcW w:w="1174" w:type="dxa"/>
            <w:vMerge w:val="restart"/>
            <w:tcBorders>
              <w:top w:val="nil"/>
              <w:left w:val="single" w:sz="4" w:space="0" w:color="auto"/>
              <w:bottom w:val="single" w:sz="4" w:space="0" w:color="auto"/>
              <w:right w:val="single" w:sz="4" w:space="0" w:color="auto"/>
            </w:tcBorders>
            <w:shd w:val="clear" w:color="auto" w:fill="auto"/>
            <w:vAlign w:val="center"/>
          </w:tcPr>
          <w:p w14:paraId="77C607D9" w14:textId="77777777" w:rsidR="00324A2D" w:rsidRPr="009F5970" w:rsidRDefault="00324A2D"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2020-2021</w:t>
            </w:r>
          </w:p>
        </w:tc>
        <w:tc>
          <w:tcPr>
            <w:tcW w:w="1195" w:type="dxa"/>
            <w:tcBorders>
              <w:top w:val="nil"/>
              <w:left w:val="nil"/>
              <w:bottom w:val="single" w:sz="4" w:space="0" w:color="auto"/>
              <w:right w:val="single" w:sz="4" w:space="0" w:color="auto"/>
            </w:tcBorders>
            <w:shd w:val="clear" w:color="auto" w:fill="auto"/>
            <w:noWrap/>
            <w:vAlign w:val="bottom"/>
          </w:tcPr>
          <w:p w14:paraId="032800FA" w14:textId="77777777" w:rsidR="00324A2D" w:rsidRPr="009F5970" w:rsidRDefault="00324A2D"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Русский</w:t>
            </w:r>
          </w:p>
        </w:tc>
        <w:tc>
          <w:tcPr>
            <w:tcW w:w="504" w:type="dxa"/>
            <w:tcBorders>
              <w:top w:val="nil"/>
              <w:left w:val="nil"/>
              <w:bottom w:val="single" w:sz="4" w:space="0" w:color="auto"/>
              <w:right w:val="single" w:sz="4" w:space="0" w:color="auto"/>
            </w:tcBorders>
            <w:shd w:val="clear" w:color="auto" w:fill="auto"/>
            <w:noWrap/>
            <w:vAlign w:val="bottom"/>
          </w:tcPr>
          <w:p w14:paraId="30BA3516" w14:textId="77777777" w:rsidR="00324A2D" w:rsidRPr="009F5970" w:rsidRDefault="00324A2D"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77</w:t>
            </w:r>
          </w:p>
        </w:tc>
        <w:tc>
          <w:tcPr>
            <w:tcW w:w="504" w:type="dxa"/>
            <w:tcBorders>
              <w:top w:val="nil"/>
              <w:left w:val="nil"/>
              <w:bottom w:val="single" w:sz="4" w:space="0" w:color="auto"/>
              <w:right w:val="single" w:sz="4" w:space="0" w:color="auto"/>
            </w:tcBorders>
            <w:shd w:val="clear" w:color="auto" w:fill="auto"/>
            <w:noWrap/>
            <w:vAlign w:val="bottom"/>
          </w:tcPr>
          <w:p w14:paraId="729364A8" w14:textId="77777777" w:rsidR="00324A2D" w:rsidRPr="009F5970" w:rsidRDefault="00324A2D"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4</w:t>
            </w:r>
          </w:p>
        </w:tc>
        <w:tc>
          <w:tcPr>
            <w:tcW w:w="504" w:type="dxa"/>
            <w:tcBorders>
              <w:top w:val="nil"/>
              <w:left w:val="nil"/>
              <w:bottom w:val="single" w:sz="4" w:space="0" w:color="auto"/>
              <w:right w:val="single" w:sz="4" w:space="0" w:color="auto"/>
            </w:tcBorders>
            <w:shd w:val="clear" w:color="auto" w:fill="auto"/>
            <w:noWrap/>
            <w:vAlign w:val="bottom"/>
          </w:tcPr>
          <w:p w14:paraId="1B8985CF" w14:textId="77777777" w:rsidR="00324A2D" w:rsidRPr="009F5970" w:rsidRDefault="00324A2D"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5,1</w:t>
            </w:r>
          </w:p>
        </w:tc>
        <w:tc>
          <w:tcPr>
            <w:tcW w:w="504" w:type="dxa"/>
            <w:tcBorders>
              <w:top w:val="nil"/>
              <w:left w:val="nil"/>
              <w:bottom w:val="single" w:sz="4" w:space="0" w:color="auto"/>
              <w:right w:val="single" w:sz="4" w:space="0" w:color="auto"/>
            </w:tcBorders>
            <w:shd w:val="clear" w:color="auto" w:fill="auto"/>
            <w:noWrap/>
            <w:vAlign w:val="bottom"/>
          </w:tcPr>
          <w:p w14:paraId="05DF0495" w14:textId="77777777" w:rsidR="00324A2D" w:rsidRPr="009F5970" w:rsidRDefault="00324A2D"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24</w:t>
            </w:r>
          </w:p>
        </w:tc>
        <w:tc>
          <w:tcPr>
            <w:tcW w:w="581" w:type="dxa"/>
            <w:tcBorders>
              <w:top w:val="nil"/>
              <w:left w:val="nil"/>
              <w:bottom w:val="single" w:sz="4" w:space="0" w:color="auto"/>
              <w:right w:val="single" w:sz="4" w:space="0" w:color="auto"/>
            </w:tcBorders>
            <w:shd w:val="clear" w:color="auto" w:fill="auto"/>
            <w:noWrap/>
            <w:vAlign w:val="bottom"/>
          </w:tcPr>
          <w:p w14:paraId="57BF8C50" w14:textId="77777777" w:rsidR="00324A2D" w:rsidRPr="009F5970" w:rsidRDefault="00324A2D"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31</w:t>
            </w:r>
          </w:p>
        </w:tc>
        <w:tc>
          <w:tcPr>
            <w:tcW w:w="504" w:type="dxa"/>
            <w:tcBorders>
              <w:top w:val="nil"/>
              <w:left w:val="nil"/>
              <w:bottom w:val="single" w:sz="4" w:space="0" w:color="auto"/>
              <w:right w:val="single" w:sz="4" w:space="0" w:color="auto"/>
            </w:tcBorders>
            <w:shd w:val="clear" w:color="auto" w:fill="auto"/>
            <w:noWrap/>
            <w:vAlign w:val="bottom"/>
          </w:tcPr>
          <w:p w14:paraId="6A76BE23" w14:textId="77777777" w:rsidR="00324A2D" w:rsidRPr="009F5970" w:rsidRDefault="00324A2D"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49</w:t>
            </w:r>
          </w:p>
        </w:tc>
        <w:tc>
          <w:tcPr>
            <w:tcW w:w="580" w:type="dxa"/>
            <w:tcBorders>
              <w:top w:val="nil"/>
              <w:left w:val="nil"/>
              <w:bottom w:val="single" w:sz="4" w:space="0" w:color="auto"/>
              <w:right w:val="single" w:sz="4" w:space="0" w:color="auto"/>
            </w:tcBorders>
            <w:shd w:val="clear" w:color="auto" w:fill="auto"/>
            <w:noWrap/>
            <w:vAlign w:val="bottom"/>
          </w:tcPr>
          <w:p w14:paraId="68694630" w14:textId="77777777" w:rsidR="00324A2D" w:rsidRPr="009F5970" w:rsidRDefault="00324A2D"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63,6</w:t>
            </w:r>
          </w:p>
        </w:tc>
        <w:tc>
          <w:tcPr>
            <w:tcW w:w="504" w:type="dxa"/>
            <w:tcBorders>
              <w:top w:val="nil"/>
              <w:left w:val="nil"/>
              <w:bottom w:val="single" w:sz="4" w:space="0" w:color="auto"/>
              <w:right w:val="single" w:sz="4" w:space="0" w:color="auto"/>
            </w:tcBorders>
            <w:shd w:val="clear" w:color="auto" w:fill="auto"/>
            <w:noWrap/>
            <w:vAlign w:val="bottom"/>
          </w:tcPr>
          <w:p w14:paraId="29B69AD9" w14:textId="77777777" w:rsidR="00324A2D" w:rsidRPr="009F5970" w:rsidRDefault="00324A2D"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4" w:type="dxa"/>
            <w:tcBorders>
              <w:top w:val="nil"/>
              <w:left w:val="nil"/>
              <w:bottom w:val="single" w:sz="4" w:space="0" w:color="auto"/>
              <w:right w:val="single" w:sz="4" w:space="0" w:color="auto"/>
            </w:tcBorders>
            <w:shd w:val="clear" w:color="auto" w:fill="auto"/>
            <w:noWrap/>
            <w:vAlign w:val="bottom"/>
          </w:tcPr>
          <w:p w14:paraId="5D5F3086" w14:textId="77777777" w:rsidR="00324A2D" w:rsidRPr="009F5970" w:rsidRDefault="00324A2D"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4" w:type="dxa"/>
            <w:tcBorders>
              <w:top w:val="nil"/>
              <w:left w:val="nil"/>
              <w:bottom w:val="single" w:sz="4" w:space="0" w:color="auto"/>
              <w:right w:val="single" w:sz="4" w:space="0" w:color="auto"/>
            </w:tcBorders>
            <w:shd w:val="clear" w:color="auto" w:fill="auto"/>
            <w:noWrap/>
            <w:vAlign w:val="bottom"/>
          </w:tcPr>
          <w:p w14:paraId="27D57FA4" w14:textId="77777777" w:rsidR="00324A2D" w:rsidRPr="009F5970" w:rsidRDefault="00324A2D"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30" w:type="dxa"/>
            <w:tcBorders>
              <w:top w:val="nil"/>
              <w:left w:val="nil"/>
              <w:bottom w:val="single" w:sz="4" w:space="0" w:color="auto"/>
              <w:right w:val="single" w:sz="4" w:space="0" w:color="auto"/>
            </w:tcBorders>
            <w:shd w:val="clear" w:color="auto" w:fill="auto"/>
            <w:noWrap/>
            <w:vAlign w:val="bottom"/>
          </w:tcPr>
          <w:p w14:paraId="448E6CD4" w14:textId="77777777" w:rsidR="00324A2D" w:rsidRPr="009F5970" w:rsidRDefault="00324A2D"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100</w:t>
            </w:r>
          </w:p>
        </w:tc>
        <w:tc>
          <w:tcPr>
            <w:tcW w:w="580" w:type="dxa"/>
            <w:tcBorders>
              <w:top w:val="nil"/>
              <w:left w:val="nil"/>
              <w:bottom w:val="single" w:sz="4" w:space="0" w:color="auto"/>
              <w:right w:val="single" w:sz="4" w:space="0" w:color="auto"/>
            </w:tcBorders>
            <w:shd w:val="clear" w:color="auto" w:fill="auto"/>
            <w:noWrap/>
            <w:vAlign w:val="bottom"/>
          </w:tcPr>
          <w:p w14:paraId="26F1C7F9" w14:textId="77777777" w:rsidR="00324A2D" w:rsidRPr="009F5970" w:rsidRDefault="00324A2D"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36,3</w:t>
            </w:r>
          </w:p>
        </w:tc>
        <w:tc>
          <w:tcPr>
            <w:tcW w:w="504" w:type="dxa"/>
            <w:tcBorders>
              <w:top w:val="nil"/>
              <w:left w:val="nil"/>
              <w:bottom w:val="single" w:sz="4" w:space="0" w:color="auto"/>
              <w:right w:val="single" w:sz="4" w:space="0" w:color="auto"/>
            </w:tcBorders>
            <w:shd w:val="clear" w:color="auto" w:fill="auto"/>
            <w:noWrap/>
            <w:vAlign w:val="bottom"/>
          </w:tcPr>
          <w:p w14:paraId="249175D3" w14:textId="77777777" w:rsidR="00324A2D" w:rsidRPr="009F5970" w:rsidRDefault="00324A2D"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49</w:t>
            </w:r>
          </w:p>
        </w:tc>
        <w:tc>
          <w:tcPr>
            <w:tcW w:w="504" w:type="dxa"/>
            <w:tcBorders>
              <w:top w:val="nil"/>
              <w:left w:val="nil"/>
              <w:bottom w:val="single" w:sz="4" w:space="0" w:color="auto"/>
              <w:right w:val="single" w:sz="4" w:space="0" w:color="auto"/>
            </w:tcBorders>
            <w:shd w:val="clear" w:color="auto" w:fill="auto"/>
            <w:noWrap/>
            <w:vAlign w:val="bottom"/>
          </w:tcPr>
          <w:p w14:paraId="7B61D55F" w14:textId="77777777" w:rsidR="00324A2D" w:rsidRPr="009F5970" w:rsidRDefault="00324A2D"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1</w:t>
            </w:r>
          </w:p>
        </w:tc>
        <w:tc>
          <w:tcPr>
            <w:tcW w:w="504" w:type="dxa"/>
            <w:tcBorders>
              <w:top w:val="nil"/>
              <w:left w:val="nil"/>
              <w:bottom w:val="single" w:sz="4" w:space="0" w:color="auto"/>
              <w:right w:val="single" w:sz="4" w:space="0" w:color="auto"/>
            </w:tcBorders>
            <w:shd w:val="clear" w:color="auto" w:fill="auto"/>
            <w:noWrap/>
            <w:vAlign w:val="bottom"/>
          </w:tcPr>
          <w:p w14:paraId="7343A6C7" w14:textId="77777777" w:rsidR="00324A2D" w:rsidRPr="009F5970" w:rsidRDefault="00324A2D"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2</w:t>
            </w:r>
          </w:p>
        </w:tc>
        <w:tc>
          <w:tcPr>
            <w:tcW w:w="504" w:type="dxa"/>
            <w:tcBorders>
              <w:top w:val="nil"/>
              <w:left w:val="nil"/>
              <w:bottom w:val="single" w:sz="4" w:space="0" w:color="auto"/>
              <w:right w:val="single" w:sz="4" w:space="0" w:color="auto"/>
            </w:tcBorders>
            <w:shd w:val="clear" w:color="auto" w:fill="auto"/>
            <w:noWrap/>
            <w:vAlign w:val="bottom"/>
          </w:tcPr>
          <w:p w14:paraId="05621782" w14:textId="77777777" w:rsidR="00324A2D" w:rsidRPr="009F5970" w:rsidRDefault="00324A2D"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16</w:t>
            </w:r>
          </w:p>
        </w:tc>
        <w:tc>
          <w:tcPr>
            <w:tcW w:w="504" w:type="dxa"/>
            <w:tcBorders>
              <w:top w:val="nil"/>
              <w:left w:val="nil"/>
              <w:bottom w:val="single" w:sz="4" w:space="0" w:color="auto"/>
              <w:right w:val="single" w:sz="4" w:space="0" w:color="auto"/>
            </w:tcBorders>
            <w:shd w:val="clear" w:color="auto" w:fill="auto"/>
            <w:noWrap/>
            <w:vAlign w:val="bottom"/>
          </w:tcPr>
          <w:p w14:paraId="1F2C8968" w14:textId="77777777" w:rsidR="00324A2D" w:rsidRPr="009F5970" w:rsidRDefault="00324A2D"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32,6</w:t>
            </w:r>
          </w:p>
        </w:tc>
        <w:tc>
          <w:tcPr>
            <w:tcW w:w="504" w:type="dxa"/>
            <w:tcBorders>
              <w:top w:val="nil"/>
              <w:left w:val="nil"/>
              <w:bottom w:val="single" w:sz="4" w:space="0" w:color="auto"/>
              <w:right w:val="single" w:sz="4" w:space="0" w:color="auto"/>
            </w:tcBorders>
            <w:shd w:val="clear" w:color="auto" w:fill="auto"/>
            <w:noWrap/>
            <w:vAlign w:val="bottom"/>
          </w:tcPr>
          <w:p w14:paraId="0AA01095" w14:textId="77777777" w:rsidR="00324A2D" w:rsidRPr="009F5970" w:rsidRDefault="00324A2D"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32</w:t>
            </w:r>
          </w:p>
        </w:tc>
        <w:tc>
          <w:tcPr>
            <w:tcW w:w="504" w:type="dxa"/>
            <w:tcBorders>
              <w:top w:val="nil"/>
              <w:left w:val="nil"/>
              <w:bottom w:val="single" w:sz="4" w:space="0" w:color="auto"/>
              <w:right w:val="single" w:sz="4" w:space="0" w:color="auto"/>
            </w:tcBorders>
            <w:shd w:val="clear" w:color="auto" w:fill="auto"/>
            <w:noWrap/>
            <w:vAlign w:val="bottom"/>
          </w:tcPr>
          <w:p w14:paraId="39A8E7A4" w14:textId="77777777" w:rsidR="00324A2D" w:rsidRPr="009F5970" w:rsidRDefault="00324A2D"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65</w:t>
            </w:r>
          </w:p>
        </w:tc>
        <w:tc>
          <w:tcPr>
            <w:tcW w:w="504" w:type="dxa"/>
            <w:tcBorders>
              <w:top w:val="nil"/>
              <w:left w:val="nil"/>
              <w:bottom w:val="single" w:sz="4" w:space="0" w:color="auto"/>
              <w:right w:val="single" w:sz="4" w:space="0" w:color="auto"/>
            </w:tcBorders>
            <w:shd w:val="clear" w:color="auto" w:fill="auto"/>
            <w:noWrap/>
            <w:vAlign w:val="bottom"/>
          </w:tcPr>
          <w:p w14:paraId="1FCB4B4F" w14:textId="77777777" w:rsidR="00324A2D" w:rsidRPr="009F5970" w:rsidRDefault="00324A2D"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4" w:type="dxa"/>
            <w:tcBorders>
              <w:top w:val="nil"/>
              <w:left w:val="nil"/>
              <w:bottom w:val="single" w:sz="4" w:space="0" w:color="auto"/>
              <w:right w:val="single" w:sz="4" w:space="0" w:color="auto"/>
            </w:tcBorders>
            <w:shd w:val="clear" w:color="auto" w:fill="auto"/>
            <w:noWrap/>
            <w:vAlign w:val="bottom"/>
          </w:tcPr>
          <w:p w14:paraId="5514C92D" w14:textId="77777777" w:rsidR="00324A2D" w:rsidRPr="009F5970" w:rsidRDefault="00324A2D"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4" w:type="dxa"/>
            <w:tcBorders>
              <w:top w:val="nil"/>
              <w:left w:val="nil"/>
              <w:bottom w:val="single" w:sz="4" w:space="0" w:color="auto"/>
              <w:right w:val="single" w:sz="4" w:space="0" w:color="auto"/>
            </w:tcBorders>
            <w:shd w:val="clear" w:color="auto" w:fill="auto"/>
            <w:noWrap/>
            <w:vAlign w:val="bottom"/>
          </w:tcPr>
          <w:p w14:paraId="19769506" w14:textId="77777777" w:rsidR="00324A2D" w:rsidRPr="009F5970" w:rsidRDefault="00324A2D"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4" w:type="dxa"/>
            <w:tcBorders>
              <w:top w:val="nil"/>
              <w:left w:val="nil"/>
              <w:bottom w:val="single" w:sz="4" w:space="0" w:color="auto"/>
              <w:right w:val="single" w:sz="4" w:space="0" w:color="auto"/>
            </w:tcBorders>
            <w:shd w:val="clear" w:color="auto" w:fill="auto"/>
            <w:noWrap/>
            <w:vAlign w:val="bottom"/>
          </w:tcPr>
          <w:p w14:paraId="753FBA34" w14:textId="77777777" w:rsidR="00324A2D" w:rsidRPr="009F5970" w:rsidRDefault="00324A2D"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100</w:t>
            </w:r>
          </w:p>
        </w:tc>
        <w:tc>
          <w:tcPr>
            <w:tcW w:w="504" w:type="dxa"/>
            <w:tcBorders>
              <w:top w:val="nil"/>
              <w:left w:val="nil"/>
              <w:bottom w:val="single" w:sz="4" w:space="0" w:color="auto"/>
              <w:right w:val="single" w:sz="4" w:space="0" w:color="auto"/>
            </w:tcBorders>
            <w:shd w:val="clear" w:color="auto" w:fill="auto"/>
            <w:noWrap/>
            <w:vAlign w:val="bottom"/>
          </w:tcPr>
          <w:p w14:paraId="28D7517B" w14:textId="77777777" w:rsidR="00324A2D" w:rsidRPr="009F5970" w:rsidRDefault="00324A2D"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34,6</w:t>
            </w:r>
          </w:p>
        </w:tc>
      </w:tr>
      <w:tr w:rsidR="00324A2D" w:rsidRPr="009F5970" w14:paraId="0B0014CE" w14:textId="77777777" w:rsidTr="00324A2D">
        <w:trPr>
          <w:trHeight w:val="289"/>
        </w:trPr>
        <w:tc>
          <w:tcPr>
            <w:tcW w:w="1174" w:type="dxa"/>
            <w:vMerge/>
            <w:tcBorders>
              <w:top w:val="nil"/>
              <w:left w:val="single" w:sz="4" w:space="0" w:color="auto"/>
              <w:bottom w:val="single" w:sz="4" w:space="0" w:color="auto"/>
              <w:right w:val="single" w:sz="4" w:space="0" w:color="auto"/>
            </w:tcBorders>
            <w:vAlign w:val="center"/>
          </w:tcPr>
          <w:p w14:paraId="0EED3FAB" w14:textId="77777777" w:rsidR="00324A2D" w:rsidRPr="009F5970" w:rsidRDefault="00324A2D" w:rsidP="006206F7">
            <w:pPr>
              <w:spacing w:after="0" w:line="240" w:lineRule="auto"/>
              <w:ind w:right="-44"/>
              <w:jc w:val="center"/>
              <w:rPr>
                <w:rFonts w:ascii="Times New Roman" w:hAnsi="Times New Roman"/>
                <w:color w:val="000000"/>
                <w:sz w:val="24"/>
                <w:szCs w:val="24"/>
              </w:rPr>
            </w:pPr>
          </w:p>
        </w:tc>
        <w:tc>
          <w:tcPr>
            <w:tcW w:w="1195" w:type="dxa"/>
            <w:tcBorders>
              <w:top w:val="nil"/>
              <w:left w:val="nil"/>
              <w:bottom w:val="single" w:sz="4" w:space="0" w:color="auto"/>
              <w:right w:val="single" w:sz="4" w:space="0" w:color="auto"/>
            </w:tcBorders>
            <w:shd w:val="clear" w:color="auto" w:fill="auto"/>
            <w:noWrap/>
            <w:vAlign w:val="bottom"/>
          </w:tcPr>
          <w:p w14:paraId="3EB03DA4" w14:textId="77777777" w:rsidR="00324A2D" w:rsidRPr="009F5970" w:rsidRDefault="00324A2D"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Казахский</w:t>
            </w:r>
          </w:p>
        </w:tc>
        <w:tc>
          <w:tcPr>
            <w:tcW w:w="504" w:type="dxa"/>
            <w:tcBorders>
              <w:top w:val="nil"/>
              <w:left w:val="nil"/>
              <w:bottom w:val="single" w:sz="4" w:space="0" w:color="auto"/>
              <w:right w:val="single" w:sz="4" w:space="0" w:color="auto"/>
            </w:tcBorders>
            <w:shd w:val="clear" w:color="auto" w:fill="auto"/>
            <w:noWrap/>
            <w:vAlign w:val="bottom"/>
          </w:tcPr>
          <w:p w14:paraId="0A39911A" w14:textId="77777777" w:rsidR="00324A2D" w:rsidRPr="009F5970" w:rsidRDefault="00324A2D"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34</w:t>
            </w:r>
          </w:p>
        </w:tc>
        <w:tc>
          <w:tcPr>
            <w:tcW w:w="504" w:type="dxa"/>
            <w:tcBorders>
              <w:top w:val="nil"/>
              <w:left w:val="nil"/>
              <w:bottom w:val="single" w:sz="4" w:space="0" w:color="auto"/>
              <w:right w:val="single" w:sz="4" w:space="0" w:color="auto"/>
            </w:tcBorders>
            <w:shd w:val="clear" w:color="auto" w:fill="auto"/>
            <w:noWrap/>
            <w:vAlign w:val="bottom"/>
          </w:tcPr>
          <w:p w14:paraId="5D8041B9" w14:textId="77777777" w:rsidR="00324A2D" w:rsidRPr="009F5970" w:rsidRDefault="00324A2D"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3</w:t>
            </w:r>
          </w:p>
        </w:tc>
        <w:tc>
          <w:tcPr>
            <w:tcW w:w="504" w:type="dxa"/>
            <w:tcBorders>
              <w:top w:val="nil"/>
              <w:left w:val="nil"/>
              <w:bottom w:val="single" w:sz="4" w:space="0" w:color="auto"/>
              <w:right w:val="single" w:sz="4" w:space="0" w:color="auto"/>
            </w:tcBorders>
            <w:shd w:val="clear" w:color="auto" w:fill="auto"/>
            <w:noWrap/>
            <w:vAlign w:val="bottom"/>
          </w:tcPr>
          <w:p w14:paraId="1C6647A7" w14:textId="77777777" w:rsidR="00324A2D" w:rsidRPr="009F5970" w:rsidRDefault="00324A2D"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8,8</w:t>
            </w:r>
          </w:p>
        </w:tc>
        <w:tc>
          <w:tcPr>
            <w:tcW w:w="504" w:type="dxa"/>
            <w:tcBorders>
              <w:top w:val="nil"/>
              <w:left w:val="nil"/>
              <w:bottom w:val="single" w:sz="4" w:space="0" w:color="auto"/>
              <w:right w:val="single" w:sz="4" w:space="0" w:color="auto"/>
            </w:tcBorders>
            <w:shd w:val="clear" w:color="auto" w:fill="auto"/>
            <w:noWrap/>
            <w:vAlign w:val="bottom"/>
          </w:tcPr>
          <w:p w14:paraId="1AD7854C" w14:textId="77777777" w:rsidR="00324A2D" w:rsidRPr="009F5970" w:rsidRDefault="00324A2D"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21</w:t>
            </w:r>
          </w:p>
        </w:tc>
        <w:tc>
          <w:tcPr>
            <w:tcW w:w="581" w:type="dxa"/>
            <w:tcBorders>
              <w:top w:val="nil"/>
              <w:left w:val="nil"/>
              <w:bottom w:val="single" w:sz="4" w:space="0" w:color="auto"/>
              <w:right w:val="single" w:sz="4" w:space="0" w:color="auto"/>
            </w:tcBorders>
            <w:shd w:val="clear" w:color="auto" w:fill="auto"/>
            <w:noWrap/>
            <w:vAlign w:val="bottom"/>
          </w:tcPr>
          <w:p w14:paraId="59216DDA" w14:textId="77777777" w:rsidR="00324A2D" w:rsidRPr="009F5970" w:rsidRDefault="00324A2D"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61,7</w:t>
            </w:r>
          </w:p>
        </w:tc>
        <w:tc>
          <w:tcPr>
            <w:tcW w:w="504" w:type="dxa"/>
            <w:tcBorders>
              <w:top w:val="nil"/>
              <w:left w:val="nil"/>
              <w:bottom w:val="single" w:sz="4" w:space="0" w:color="auto"/>
              <w:right w:val="single" w:sz="4" w:space="0" w:color="auto"/>
            </w:tcBorders>
            <w:shd w:val="clear" w:color="auto" w:fill="auto"/>
            <w:noWrap/>
            <w:vAlign w:val="bottom"/>
          </w:tcPr>
          <w:p w14:paraId="72803BB4" w14:textId="77777777" w:rsidR="00324A2D" w:rsidRPr="009F5970" w:rsidRDefault="00324A2D"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10</w:t>
            </w:r>
          </w:p>
        </w:tc>
        <w:tc>
          <w:tcPr>
            <w:tcW w:w="580" w:type="dxa"/>
            <w:tcBorders>
              <w:top w:val="nil"/>
              <w:left w:val="nil"/>
              <w:bottom w:val="single" w:sz="4" w:space="0" w:color="auto"/>
              <w:right w:val="single" w:sz="4" w:space="0" w:color="auto"/>
            </w:tcBorders>
            <w:shd w:val="clear" w:color="auto" w:fill="auto"/>
            <w:noWrap/>
            <w:vAlign w:val="bottom"/>
          </w:tcPr>
          <w:p w14:paraId="3C7F5DBB" w14:textId="77777777" w:rsidR="00324A2D" w:rsidRPr="009F5970" w:rsidRDefault="00324A2D"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29,4</w:t>
            </w:r>
          </w:p>
        </w:tc>
        <w:tc>
          <w:tcPr>
            <w:tcW w:w="504" w:type="dxa"/>
            <w:tcBorders>
              <w:top w:val="nil"/>
              <w:left w:val="nil"/>
              <w:bottom w:val="single" w:sz="4" w:space="0" w:color="auto"/>
              <w:right w:val="single" w:sz="4" w:space="0" w:color="auto"/>
            </w:tcBorders>
            <w:shd w:val="clear" w:color="auto" w:fill="auto"/>
            <w:noWrap/>
            <w:vAlign w:val="bottom"/>
          </w:tcPr>
          <w:p w14:paraId="7D3B93CA" w14:textId="77777777" w:rsidR="00324A2D" w:rsidRPr="009F5970" w:rsidRDefault="00324A2D"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4" w:type="dxa"/>
            <w:tcBorders>
              <w:top w:val="nil"/>
              <w:left w:val="nil"/>
              <w:bottom w:val="single" w:sz="4" w:space="0" w:color="auto"/>
              <w:right w:val="single" w:sz="4" w:space="0" w:color="auto"/>
            </w:tcBorders>
            <w:shd w:val="clear" w:color="auto" w:fill="auto"/>
            <w:noWrap/>
            <w:vAlign w:val="bottom"/>
          </w:tcPr>
          <w:p w14:paraId="71A1A9CF" w14:textId="77777777" w:rsidR="00324A2D" w:rsidRPr="009F5970" w:rsidRDefault="00324A2D"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4" w:type="dxa"/>
            <w:tcBorders>
              <w:top w:val="nil"/>
              <w:left w:val="nil"/>
              <w:bottom w:val="single" w:sz="4" w:space="0" w:color="auto"/>
              <w:right w:val="single" w:sz="4" w:space="0" w:color="auto"/>
            </w:tcBorders>
            <w:shd w:val="clear" w:color="auto" w:fill="auto"/>
            <w:noWrap/>
            <w:vAlign w:val="bottom"/>
          </w:tcPr>
          <w:p w14:paraId="61FC6D19" w14:textId="77777777" w:rsidR="00324A2D" w:rsidRPr="009F5970" w:rsidRDefault="00324A2D"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30" w:type="dxa"/>
            <w:tcBorders>
              <w:top w:val="nil"/>
              <w:left w:val="nil"/>
              <w:bottom w:val="single" w:sz="4" w:space="0" w:color="auto"/>
              <w:right w:val="single" w:sz="4" w:space="0" w:color="auto"/>
            </w:tcBorders>
            <w:shd w:val="clear" w:color="auto" w:fill="auto"/>
            <w:noWrap/>
            <w:vAlign w:val="bottom"/>
          </w:tcPr>
          <w:p w14:paraId="2BF23E83" w14:textId="77777777" w:rsidR="00324A2D" w:rsidRPr="009F5970" w:rsidRDefault="00324A2D"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100</w:t>
            </w:r>
          </w:p>
        </w:tc>
        <w:tc>
          <w:tcPr>
            <w:tcW w:w="580" w:type="dxa"/>
            <w:tcBorders>
              <w:top w:val="nil"/>
              <w:left w:val="nil"/>
              <w:bottom w:val="single" w:sz="4" w:space="0" w:color="auto"/>
              <w:right w:val="single" w:sz="4" w:space="0" w:color="auto"/>
            </w:tcBorders>
            <w:shd w:val="clear" w:color="auto" w:fill="auto"/>
            <w:noWrap/>
            <w:vAlign w:val="bottom"/>
          </w:tcPr>
          <w:p w14:paraId="0754E6AF" w14:textId="77777777" w:rsidR="00324A2D" w:rsidRPr="009F5970" w:rsidRDefault="00324A2D"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70,5</w:t>
            </w:r>
          </w:p>
        </w:tc>
        <w:tc>
          <w:tcPr>
            <w:tcW w:w="504" w:type="dxa"/>
            <w:tcBorders>
              <w:top w:val="nil"/>
              <w:left w:val="nil"/>
              <w:bottom w:val="single" w:sz="4" w:space="0" w:color="auto"/>
              <w:right w:val="single" w:sz="4" w:space="0" w:color="auto"/>
            </w:tcBorders>
            <w:shd w:val="clear" w:color="auto" w:fill="auto"/>
            <w:noWrap/>
            <w:vAlign w:val="bottom"/>
          </w:tcPr>
          <w:p w14:paraId="5F2278CD" w14:textId="77777777" w:rsidR="00324A2D" w:rsidRPr="009F5970" w:rsidRDefault="00324A2D"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30</w:t>
            </w:r>
          </w:p>
        </w:tc>
        <w:tc>
          <w:tcPr>
            <w:tcW w:w="504" w:type="dxa"/>
            <w:tcBorders>
              <w:top w:val="nil"/>
              <w:left w:val="nil"/>
              <w:bottom w:val="single" w:sz="4" w:space="0" w:color="auto"/>
              <w:right w:val="single" w:sz="4" w:space="0" w:color="auto"/>
            </w:tcBorders>
            <w:shd w:val="clear" w:color="auto" w:fill="auto"/>
            <w:noWrap/>
            <w:vAlign w:val="bottom"/>
          </w:tcPr>
          <w:p w14:paraId="48813746" w14:textId="77777777" w:rsidR="00324A2D" w:rsidRPr="009F5970" w:rsidRDefault="00324A2D"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3</w:t>
            </w:r>
          </w:p>
        </w:tc>
        <w:tc>
          <w:tcPr>
            <w:tcW w:w="504" w:type="dxa"/>
            <w:tcBorders>
              <w:top w:val="nil"/>
              <w:left w:val="nil"/>
              <w:bottom w:val="single" w:sz="4" w:space="0" w:color="auto"/>
              <w:right w:val="single" w:sz="4" w:space="0" w:color="auto"/>
            </w:tcBorders>
            <w:shd w:val="clear" w:color="auto" w:fill="auto"/>
            <w:noWrap/>
            <w:vAlign w:val="bottom"/>
          </w:tcPr>
          <w:p w14:paraId="20325A5D" w14:textId="77777777" w:rsidR="00324A2D" w:rsidRPr="009F5970" w:rsidRDefault="00324A2D"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10</w:t>
            </w:r>
          </w:p>
        </w:tc>
        <w:tc>
          <w:tcPr>
            <w:tcW w:w="504" w:type="dxa"/>
            <w:tcBorders>
              <w:top w:val="nil"/>
              <w:left w:val="nil"/>
              <w:bottom w:val="single" w:sz="4" w:space="0" w:color="auto"/>
              <w:right w:val="single" w:sz="4" w:space="0" w:color="auto"/>
            </w:tcBorders>
            <w:shd w:val="clear" w:color="auto" w:fill="auto"/>
            <w:noWrap/>
            <w:vAlign w:val="bottom"/>
          </w:tcPr>
          <w:p w14:paraId="46C164C5" w14:textId="77777777" w:rsidR="00324A2D" w:rsidRPr="009F5970" w:rsidRDefault="00324A2D"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8</w:t>
            </w:r>
          </w:p>
        </w:tc>
        <w:tc>
          <w:tcPr>
            <w:tcW w:w="504" w:type="dxa"/>
            <w:tcBorders>
              <w:top w:val="nil"/>
              <w:left w:val="nil"/>
              <w:bottom w:val="single" w:sz="4" w:space="0" w:color="auto"/>
              <w:right w:val="single" w:sz="4" w:space="0" w:color="auto"/>
            </w:tcBorders>
            <w:shd w:val="clear" w:color="auto" w:fill="auto"/>
            <w:noWrap/>
            <w:vAlign w:val="bottom"/>
          </w:tcPr>
          <w:p w14:paraId="0443C23F" w14:textId="77777777" w:rsidR="00324A2D" w:rsidRPr="009F5970" w:rsidRDefault="00324A2D"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26,6</w:t>
            </w:r>
          </w:p>
        </w:tc>
        <w:tc>
          <w:tcPr>
            <w:tcW w:w="504" w:type="dxa"/>
            <w:tcBorders>
              <w:top w:val="nil"/>
              <w:left w:val="nil"/>
              <w:bottom w:val="single" w:sz="4" w:space="0" w:color="auto"/>
              <w:right w:val="single" w:sz="4" w:space="0" w:color="auto"/>
            </w:tcBorders>
            <w:shd w:val="clear" w:color="auto" w:fill="auto"/>
            <w:noWrap/>
            <w:vAlign w:val="bottom"/>
          </w:tcPr>
          <w:p w14:paraId="367F94D9" w14:textId="77777777" w:rsidR="00324A2D" w:rsidRPr="009F5970" w:rsidRDefault="00324A2D"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19</w:t>
            </w:r>
          </w:p>
        </w:tc>
        <w:tc>
          <w:tcPr>
            <w:tcW w:w="504" w:type="dxa"/>
            <w:tcBorders>
              <w:top w:val="nil"/>
              <w:left w:val="nil"/>
              <w:bottom w:val="single" w:sz="4" w:space="0" w:color="auto"/>
              <w:right w:val="single" w:sz="4" w:space="0" w:color="auto"/>
            </w:tcBorders>
            <w:shd w:val="clear" w:color="auto" w:fill="auto"/>
            <w:noWrap/>
            <w:vAlign w:val="bottom"/>
          </w:tcPr>
          <w:p w14:paraId="577E17E1" w14:textId="77777777" w:rsidR="00324A2D" w:rsidRPr="009F5970" w:rsidRDefault="00324A2D"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63</w:t>
            </w:r>
          </w:p>
        </w:tc>
        <w:tc>
          <w:tcPr>
            <w:tcW w:w="504" w:type="dxa"/>
            <w:tcBorders>
              <w:top w:val="nil"/>
              <w:left w:val="nil"/>
              <w:bottom w:val="single" w:sz="4" w:space="0" w:color="auto"/>
              <w:right w:val="single" w:sz="4" w:space="0" w:color="auto"/>
            </w:tcBorders>
            <w:shd w:val="clear" w:color="auto" w:fill="auto"/>
            <w:noWrap/>
            <w:vAlign w:val="bottom"/>
          </w:tcPr>
          <w:p w14:paraId="1B6704C8" w14:textId="77777777" w:rsidR="00324A2D" w:rsidRPr="009F5970" w:rsidRDefault="00324A2D"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4" w:type="dxa"/>
            <w:tcBorders>
              <w:top w:val="nil"/>
              <w:left w:val="nil"/>
              <w:bottom w:val="single" w:sz="4" w:space="0" w:color="auto"/>
              <w:right w:val="single" w:sz="4" w:space="0" w:color="auto"/>
            </w:tcBorders>
            <w:shd w:val="clear" w:color="auto" w:fill="auto"/>
            <w:noWrap/>
            <w:vAlign w:val="bottom"/>
          </w:tcPr>
          <w:p w14:paraId="5A2F31AA" w14:textId="77777777" w:rsidR="00324A2D" w:rsidRPr="009F5970" w:rsidRDefault="00324A2D"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4" w:type="dxa"/>
            <w:tcBorders>
              <w:top w:val="nil"/>
              <w:left w:val="nil"/>
              <w:bottom w:val="single" w:sz="4" w:space="0" w:color="auto"/>
              <w:right w:val="single" w:sz="4" w:space="0" w:color="auto"/>
            </w:tcBorders>
            <w:shd w:val="clear" w:color="auto" w:fill="auto"/>
            <w:noWrap/>
            <w:vAlign w:val="bottom"/>
          </w:tcPr>
          <w:p w14:paraId="5F912BC2" w14:textId="77777777" w:rsidR="00324A2D" w:rsidRPr="009F5970" w:rsidRDefault="00324A2D"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4" w:type="dxa"/>
            <w:tcBorders>
              <w:top w:val="nil"/>
              <w:left w:val="nil"/>
              <w:bottom w:val="single" w:sz="4" w:space="0" w:color="auto"/>
              <w:right w:val="single" w:sz="4" w:space="0" w:color="auto"/>
            </w:tcBorders>
            <w:shd w:val="clear" w:color="auto" w:fill="auto"/>
            <w:noWrap/>
            <w:vAlign w:val="bottom"/>
          </w:tcPr>
          <w:p w14:paraId="5F48ABFC" w14:textId="77777777" w:rsidR="00324A2D" w:rsidRPr="009F5970" w:rsidRDefault="00324A2D"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100</w:t>
            </w:r>
          </w:p>
        </w:tc>
        <w:tc>
          <w:tcPr>
            <w:tcW w:w="504" w:type="dxa"/>
            <w:tcBorders>
              <w:top w:val="nil"/>
              <w:left w:val="nil"/>
              <w:bottom w:val="single" w:sz="4" w:space="0" w:color="auto"/>
              <w:right w:val="single" w:sz="4" w:space="0" w:color="auto"/>
            </w:tcBorders>
            <w:shd w:val="clear" w:color="auto" w:fill="auto"/>
            <w:noWrap/>
            <w:vAlign w:val="bottom"/>
          </w:tcPr>
          <w:p w14:paraId="01FABBB7" w14:textId="77777777" w:rsidR="00324A2D" w:rsidRPr="009F5970" w:rsidRDefault="00324A2D"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36,6</w:t>
            </w:r>
          </w:p>
        </w:tc>
      </w:tr>
      <w:tr w:rsidR="00324A2D" w:rsidRPr="009F5970" w14:paraId="6C70C7B1" w14:textId="77777777" w:rsidTr="00324A2D">
        <w:trPr>
          <w:trHeight w:val="289"/>
        </w:trPr>
        <w:tc>
          <w:tcPr>
            <w:tcW w:w="1174" w:type="dxa"/>
            <w:vMerge/>
            <w:tcBorders>
              <w:top w:val="nil"/>
              <w:left w:val="single" w:sz="4" w:space="0" w:color="auto"/>
              <w:bottom w:val="single" w:sz="4" w:space="0" w:color="auto"/>
              <w:right w:val="single" w:sz="4" w:space="0" w:color="auto"/>
            </w:tcBorders>
            <w:vAlign w:val="center"/>
          </w:tcPr>
          <w:p w14:paraId="1D2AD498" w14:textId="77777777" w:rsidR="00324A2D" w:rsidRPr="009F5970" w:rsidRDefault="00324A2D" w:rsidP="006206F7">
            <w:pPr>
              <w:spacing w:after="0" w:line="240" w:lineRule="auto"/>
              <w:ind w:right="-44"/>
              <w:jc w:val="center"/>
              <w:rPr>
                <w:rFonts w:ascii="Times New Roman" w:hAnsi="Times New Roman"/>
                <w:color w:val="000000"/>
                <w:sz w:val="24"/>
                <w:szCs w:val="24"/>
              </w:rPr>
            </w:pPr>
          </w:p>
        </w:tc>
        <w:tc>
          <w:tcPr>
            <w:tcW w:w="1195" w:type="dxa"/>
            <w:tcBorders>
              <w:top w:val="nil"/>
              <w:left w:val="nil"/>
              <w:bottom w:val="single" w:sz="4" w:space="0" w:color="auto"/>
              <w:right w:val="single" w:sz="4" w:space="0" w:color="auto"/>
            </w:tcBorders>
            <w:shd w:val="clear" w:color="auto" w:fill="auto"/>
            <w:noWrap/>
            <w:vAlign w:val="bottom"/>
          </w:tcPr>
          <w:p w14:paraId="0F2A86B5" w14:textId="77777777" w:rsidR="00324A2D" w:rsidRPr="009F5970" w:rsidRDefault="00324A2D"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Всего</w:t>
            </w:r>
          </w:p>
        </w:tc>
        <w:tc>
          <w:tcPr>
            <w:tcW w:w="504" w:type="dxa"/>
            <w:tcBorders>
              <w:top w:val="nil"/>
              <w:left w:val="nil"/>
              <w:bottom w:val="single" w:sz="4" w:space="0" w:color="auto"/>
              <w:right w:val="single" w:sz="4" w:space="0" w:color="auto"/>
            </w:tcBorders>
            <w:shd w:val="clear" w:color="auto" w:fill="auto"/>
            <w:noWrap/>
            <w:vAlign w:val="bottom"/>
          </w:tcPr>
          <w:p w14:paraId="6D7E7A85" w14:textId="77777777" w:rsidR="00324A2D" w:rsidRPr="009F5970" w:rsidRDefault="00324A2D"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111</w:t>
            </w:r>
          </w:p>
        </w:tc>
        <w:tc>
          <w:tcPr>
            <w:tcW w:w="504" w:type="dxa"/>
            <w:tcBorders>
              <w:top w:val="nil"/>
              <w:left w:val="nil"/>
              <w:bottom w:val="single" w:sz="4" w:space="0" w:color="auto"/>
              <w:right w:val="single" w:sz="4" w:space="0" w:color="auto"/>
            </w:tcBorders>
            <w:shd w:val="clear" w:color="auto" w:fill="auto"/>
            <w:noWrap/>
            <w:vAlign w:val="bottom"/>
          </w:tcPr>
          <w:p w14:paraId="282F41AF" w14:textId="77777777" w:rsidR="00324A2D" w:rsidRPr="009F5970" w:rsidRDefault="00324A2D"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7</w:t>
            </w:r>
          </w:p>
        </w:tc>
        <w:tc>
          <w:tcPr>
            <w:tcW w:w="504" w:type="dxa"/>
            <w:tcBorders>
              <w:top w:val="nil"/>
              <w:left w:val="nil"/>
              <w:bottom w:val="single" w:sz="4" w:space="0" w:color="auto"/>
              <w:right w:val="single" w:sz="4" w:space="0" w:color="auto"/>
            </w:tcBorders>
            <w:shd w:val="clear" w:color="auto" w:fill="auto"/>
            <w:noWrap/>
            <w:vAlign w:val="bottom"/>
          </w:tcPr>
          <w:p w14:paraId="37F78E19" w14:textId="77777777" w:rsidR="00324A2D" w:rsidRPr="009F5970" w:rsidRDefault="00324A2D"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6,3</w:t>
            </w:r>
          </w:p>
        </w:tc>
        <w:tc>
          <w:tcPr>
            <w:tcW w:w="504" w:type="dxa"/>
            <w:tcBorders>
              <w:top w:val="nil"/>
              <w:left w:val="nil"/>
              <w:bottom w:val="single" w:sz="4" w:space="0" w:color="auto"/>
              <w:right w:val="single" w:sz="4" w:space="0" w:color="auto"/>
            </w:tcBorders>
            <w:shd w:val="clear" w:color="auto" w:fill="auto"/>
            <w:noWrap/>
            <w:vAlign w:val="bottom"/>
          </w:tcPr>
          <w:p w14:paraId="2F131F6A" w14:textId="77777777" w:rsidR="00324A2D" w:rsidRPr="009F5970" w:rsidRDefault="00324A2D"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45</w:t>
            </w:r>
          </w:p>
        </w:tc>
        <w:tc>
          <w:tcPr>
            <w:tcW w:w="581" w:type="dxa"/>
            <w:tcBorders>
              <w:top w:val="nil"/>
              <w:left w:val="nil"/>
              <w:bottom w:val="single" w:sz="4" w:space="0" w:color="auto"/>
              <w:right w:val="single" w:sz="4" w:space="0" w:color="auto"/>
            </w:tcBorders>
            <w:shd w:val="clear" w:color="auto" w:fill="auto"/>
            <w:noWrap/>
            <w:vAlign w:val="bottom"/>
          </w:tcPr>
          <w:p w14:paraId="0BA8E02E" w14:textId="77777777" w:rsidR="00324A2D" w:rsidRPr="009F5970" w:rsidRDefault="00324A2D"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40,5</w:t>
            </w:r>
          </w:p>
        </w:tc>
        <w:tc>
          <w:tcPr>
            <w:tcW w:w="504" w:type="dxa"/>
            <w:tcBorders>
              <w:top w:val="nil"/>
              <w:left w:val="nil"/>
              <w:bottom w:val="single" w:sz="4" w:space="0" w:color="auto"/>
              <w:right w:val="single" w:sz="4" w:space="0" w:color="auto"/>
            </w:tcBorders>
            <w:shd w:val="clear" w:color="auto" w:fill="auto"/>
            <w:noWrap/>
            <w:vAlign w:val="bottom"/>
          </w:tcPr>
          <w:p w14:paraId="68AD00CD" w14:textId="77777777" w:rsidR="00324A2D" w:rsidRPr="009F5970" w:rsidRDefault="00324A2D"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59</w:t>
            </w:r>
          </w:p>
        </w:tc>
        <w:tc>
          <w:tcPr>
            <w:tcW w:w="580" w:type="dxa"/>
            <w:tcBorders>
              <w:top w:val="nil"/>
              <w:left w:val="nil"/>
              <w:bottom w:val="single" w:sz="4" w:space="0" w:color="auto"/>
              <w:right w:val="single" w:sz="4" w:space="0" w:color="auto"/>
            </w:tcBorders>
            <w:shd w:val="clear" w:color="auto" w:fill="auto"/>
            <w:noWrap/>
            <w:vAlign w:val="bottom"/>
          </w:tcPr>
          <w:p w14:paraId="5004AC3C" w14:textId="77777777" w:rsidR="00324A2D" w:rsidRPr="009F5970" w:rsidRDefault="00324A2D"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53</w:t>
            </w:r>
          </w:p>
        </w:tc>
        <w:tc>
          <w:tcPr>
            <w:tcW w:w="504" w:type="dxa"/>
            <w:tcBorders>
              <w:top w:val="nil"/>
              <w:left w:val="nil"/>
              <w:bottom w:val="single" w:sz="4" w:space="0" w:color="auto"/>
              <w:right w:val="single" w:sz="4" w:space="0" w:color="auto"/>
            </w:tcBorders>
            <w:shd w:val="clear" w:color="auto" w:fill="auto"/>
            <w:noWrap/>
            <w:vAlign w:val="bottom"/>
          </w:tcPr>
          <w:p w14:paraId="5E506BFC" w14:textId="77777777" w:rsidR="00324A2D" w:rsidRPr="009F5970" w:rsidRDefault="00324A2D"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4" w:type="dxa"/>
            <w:tcBorders>
              <w:top w:val="nil"/>
              <w:left w:val="nil"/>
              <w:bottom w:val="single" w:sz="4" w:space="0" w:color="auto"/>
              <w:right w:val="single" w:sz="4" w:space="0" w:color="auto"/>
            </w:tcBorders>
            <w:shd w:val="clear" w:color="auto" w:fill="auto"/>
            <w:noWrap/>
            <w:vAlign w:val="bottom"/>
          </w:tcPr>
          <w:p w14:paraId="4E4B9BDB" w14:textId="77777777" w:rsidR="00324A2D" w:rsidRPr="009F5970" w:rsidRDefault="00324A2D"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4" w:type="dxa"/>
            <w:tcBorders>
              <w:top w:val="nil"/>
              <w:left w:val="nil"/>
              <w:bottom w:val="single" w:sz="4" w:space="0" w:color="auto"/>
              <w:right w:val="single" w:sz="4" w:space="0" w:color="auto"/>
            </w:tcBorders>
            <w:shd w:val="clear" w:color="auto" w:fill="auto"/>
            <w:noWrap/>
            <w:vAlign w:val="bottom"/>
          </w:tcPr>
          <w:p w14:paraId="45A6FD52" w14:textId="77777777" w:rsidR="00324A2D" w:rsidRPr="009F5970" w:rsidRDefault="00324A2D"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30" w:type="dxa"/>
            <w:tcBorders>
              <w:top w:val="nil"/>
              <w:left w:val="nil"/>
              <w:bottom w:val="single" w:sz="4" w:space="0" w:color="auto"/>
              <w:right w:val="single" w:sz="4" w:space="0" w:color="auto"/>
            </w:tcBorders>
            <w:shd w:val="clear" w:color="auto" w:fill="auto"/>
            <w:noWrap/>
            <w:vAlign w:val="bottom"/>
          </w:tcPr>
          <w:p w14:paraId="325107AF" w14:textId="77777777" w:rsidR="00324A2D" w:rsidRPr="009F5970" w:rsidRDefault="00324A2D"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100</w:t>
            </w:r>
          </w:p>
        </w:tc>
        <w:tc>
          <w:tcPr>
            <w:tcW w:w="580" w:type="dxa"/>
            <w:tcBorders>
              <w:top w:val="nil"/>
              <w:left w:val="nil"/>
              <w:bottom w:val="single" w:sz="4" w:space="0" w:color="auto"/>
              <w:right w:val="single" w:sz="4" w:space="0" w:color="auto"/>
            </w:tcBorders>
            <w:shd w:val="clear" w:color="auto" w:fill="auto"/>
            <w:noWrap/>
            <w:vAlign w:val="bottom"/>
          </w:tcPr>
          <w:p w14:paraId="69A096B2" w14:textId="77777777" w:rsidR="00324A2D" w:rsidRPr="009F5970" w:rsidRDefault="00324A2D"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46,8</w:t>
            </w:r>
          </w:p>
        </w:tc>
        <w:tc>
          <w:tcPr>
            <w:tcW w:w="504" w:type="dxa"/>
            <w:tcBorders>
              <w:top w:val="nil"/>
              <w:left w:val="nil"/>
              <w:bottom w:val="single" w:sz="4" w:space="0" w:color="auto"/>
              <w:right w:val="single" w:sz="4" w:space="0" w:color="auto"/>
            </w:tcBorders>
            <w:shd w:val="clear" w:color="auto" w:fill="auto"/>
            <w:noWrap/>
            <w:vAlign w:val="bottom"/>
          </w:tcPr>
          <w:p w14:paraId="50C20780" w14:textId="77777777" w:rsidR="00324A2D" w:rsidRPr="009F5970" w:rsidRDefault="00324A2D"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79</w:t>
            </w:r>
          </w:p>
        </w:tc>
        <w:tc>
          <w:tcPr>
            <w:tcW w:w="504" w:type="dxa"/>
            <w:tcBorders>
              <w:top w:val="nil"/>
              <w:left w:val="nil"/>
              <w:bottom w:val="single" w:sz="4" w:space="0" w:color="auto"/>
              <w:right w:val="single" w:sz="4" w:space="0" w:color="auto"/>
            </w:tcBorders>
            <w:shd w:val="clear" w:color="auto" w:fill="auto"/>
            <w:noWrap/>
            <w:vAlign w:val="bottom"/>
          </w:tcPr>
          <w:p w14:paraId="3EA6955D" w14:textId="77777777" w:rsidR="00324A2D" w:rsidRPr="009F5970" w:rsidRDefault="00324A2D"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4</w:t>
            </w:r>
          </w:p>
        </w:tc>
        <w:tc>
          <w:tcPr>
            <w:tcW w:w="504" w:type="dxa"/>
            <w:tcBorders>
              <w:top w:val="nil"/>
              <w:left w:val="nil"/>
              <w:bottom w:val="single" w:sz="4" w:space="0" w:color="auto"/>
              <w:right w:val="single" w:sz="4" w:space="0" w:color="auto"/>
            </w:tcBorders>
            <w:shd w:val="clear" w:color="auto" w:fill="auto"/>
            <w:noWrap/>
            <w:vAlign w:val="bottom"/>
          </w:tcPr>
          <w:p w14:paraId="17BCDECA" w14:textId="77777777" w:rsidR="00324A2D" w:rsidRPr="009F5970" w:rsidRDefault="00324A2D"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5</w:t>
            </w:r>
          </w:p>
        </w:tc>
        <w:tc>
          <w:tcPr>
            <w:tcW w:w="504" w:type="dxa"/>
            <w:tcBorders>
              <w:top w:val="nil"/>
              <w:left w:val="nil"/>
              <w:bottom w:val="single" w:sz="4" w:space="0" w:color="auto"/>
              <w:right w:val="single" w:sz="4" w:space="0" w:color="auto"/>
            </w:tcBorders>
            <w:shd w:val="clear" w:color="auto" w:fill="auto"/>
            <w:noWrap/>
            <w:vAlign w:val="bottom"/>
          </w:tcPr>
          <w:p w14:paraId="43BBA23B" w14:textId="77777777" w:rsidR="00324A2D" w:rsidRPr="009F5970" w:rsidRDefault="00324A2D"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24</w:t>
            </w:r>
          </w:p>
        </w:tc>
        <w:tc>
          <w:tcPr>
            <w:tcW w:w="504" w:type="dxa"/>
            <w:tcBorders>
              <w:top w:val="nil"/>
              <w:left w:val="nil"/>
              <w:bottom w:val="single" w:sz="4" w:space="0" w:color="auto"/>
              <w:right w:val="single" w:sz="4" w:space="0" w:color="auto"/>
            </w:tcBorders>
            <w:shd w:val="clear" w:color="auto" w:fill="auto"/>
            <w:noWrap/>
            <w:vAlign w:val="bottom"/>
          </w:tcPr>
          <w:p w14:paraId="104B89C7" w14:textId="77777777" w:rsidR="00324A2D" w:rsidRPr="009F5970" w:rsidRDefault="00324A2D"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30,3</w:t>
            </w:r>
          </w:p>
        </w:tc>
        <w:tc>
          <w:tcPr>
            <w:tcW w:w="504" w:type="dxa"/>
            <w:tcBorders>
              <w:top w:val="nil"/>
              <w:left w:val="nil"/>
              <w:bottom w:val="single" w:sz="4" w:space="0" w:color="auto"/>
              <w:right w:val="single" w:sz="4" w:space="0" w:color="auto"/>
            </w:tcBorders>
            <w:shd w:val="clear" w:color="auto" w:fill="auto"/>
            <w:noWrap/>
            <w:vAlign w:val="bottom"/>
          </w:tcPr>
          <w:p w14:paraId="3CF150B0" w14:textId="77777777" w:rsidR="00324A2D" w:rsidRPr="009F5970" w:rsidRDefault="00324A2D"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51</w:t>
            </w:r>
          </w:p>
        </w:tc>
        <w:tc>
          <w:tcPr>
            <w:tcW w:w="504" w:type="dxa"/>
            <w:tcBorders>
              <w:top w:val="nil"/>
              <w:left w:val="nil"/>
              <w:bottom w:val="single" w:sz="4" w:space="0" w:color="auto"/>
              <w:right w:val="single" w:sz="4" w:space="0" w:color="auto"/>
            </w:tcBorders>
            <w:shd w:val="clear" w:color="auto" w:fill="auto"/>
            <w:noWrap/>
            <w:vAlign w:val="bottom"/>
          </w:tcPr>
          <w:p w14:paraId="10B14F06" w14:textId="77777777" w:rsidR="00324A2D" w:rsidRPr="009F5970" w:rsidRDefault="00324A2D"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64,5</w:t>
            </w:r>
          </w:p>
        </w:tc>
        <w:tc>
          <w:tcPr>
            <w:tcW w:w="504" w:type="dxa"/>
            <w:tcBorders>
              <w:top w:val="nil"/>
              <w:left w:val="nil"/>
              <w:bottom w:val="single" w:sz="4" w:space="0" w:color="auto"/>
              <w:right w:val="single" w:sz="4" w:space="0" w:color="auto"/>
            </w:tcBorders>
            <w:shd w:val="clear" w:color="auto" w:fill="auto"/>
            <w:noWrap/>
            <w:vAlign w:val="bottom"/>
          </w:tcPr>
          <w:p w14:paraId="7D315FE9" w14:textId="77777777" w:rsidR="00324A2D" w:rsidRPr="009F5970" w:rsidRDefault="00324A2D"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4" w:type="dxa"/>
            <w:tcBorders>
              <w:top w:val="nil"/>
              <w:left w:val="nil"/>
              <w:bottom w:val="single" w:sz="4" w:space="0" w:color="auto"/>
              <w:right w:val="single" w:sz="4" w:space="0" w:color="auto"/>
            </w:tcBorders>
            <w:shd w:val="clear" w:color="auto" w:fill="auto"/>
            <w:noWrap/>
            <w:vAlign w:val="bottom"/>
          </w:tcPr>
          <w:p w14:paraId="6A395977" w14:textId="77777777" w:rsidR="00324A2D" w:rsidRPr="009F5970" w:rsidRDefault="00324A2D"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4" w:type="dxa"/>
            <w:tcBorders>
              <w:top w:val="nil"/>
              <w:left w:val="nil"/>
              <w:bottom w:val="single" w:sz="4" w:space="0" w:color="auto"/>
              <w:right w:val="single" w:sz="4" w:space="0" w:color="auto"/>
            </w:tcBorders>
            <w:shd w:val="clear" w:color="auto" w:fill="auto"/>
            <w:noWrap/>
            <w:vAlign w:val="bottom"/>
          </w:tcPr>
          <w:p w14:paraId="352A12C2" w14:textId="77777777" w:rsidR="00324A2D" w:rsidRPr="009F5970" w:rsidRDefault="00324A2D"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4" w:type="dxa"/>
            <w:tcBorders>
              <w:top w:val="nil"/>
              <w:left w:val="nil"/>
              <w:bottom w:val="single" w:sz="4" w:space="0" w:color="auto"/>
              <w:right w:val="single" w:sz="4" w:space="0" w:color="auto"/>
            </w:tcBorders>
            <w:shd w:val="clear" w:color="auto" w:fill="auto"/>
            <w:noWrap/>
            <w:vAlign w:val="bottom"/>
          </w:tcPr>
          <w:p w14:paraId="2A1E5EDD" w14:textId="77777777" w:rsidR="00324A2D" w:rsidRPr="009F5970" w:rsidRDefault="00324A2D"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100</w:t>
            </w:r>
          </w:p>
        </w:tc>
        <w:tc>
          <w:tcPr>
            <w:tcW w:w="504" w:type="dxa"/>
            <w:tcBorders>
              <w:top w:val="nil"/>
              <w:left w:val="nil"/>
              <w:bottom w:val="single" w:sz="4" w:space="0" w:color="auto"/>
              <w:right w:val="single" w:sz="4" w:space="0" w:color="auto"/>
            </w:tcBorders>
            <w:shd w:val="clear" w:color="auto" w:fill="auto"/>
            <w:noWrap/>
            <w:vAlign w:val="bottom"/>
          </w:tcPr>
          <w:p w14:paraId="6A2A1B93" w14:textId="77777777" w:rsidR="00324A2D" w:rsidRPr="009F5970" w:rsidRDefault="00324A2D" w:rsidP="006206F7">
            <w:pPr>
              <w:spacing w:after="0" w:line="240" w:lineRule="auto"/>
              <w:ind w:right="-44"/>
              <w:jc w:val="center"/>
              <w:rPr>
                <w:rFonts w:ascii="Times New Roman" w:hAnsi="Times New Roman"/>
                <w:color w:val="000000"/>
                <w:sz w:val="24"/>
                <w:szCs w:val="24"/>
              </w:rPr>
            </w:pPr>
            <w:r w:rsidRPr="009F5970">
              <w:rPr>
                <w:rFonts w:ascii="Times New Roman" w:hAnsi="Times New Roman"/>
                <w:color w:val="000000"/>
                <w:sz w:val="24"/>
                <w:szCs w:val="24"/>
              </w:rPr>
              <w:t>35,4</w:t>
            </w:r>
          </w:p>
        </w:tc>
      </w:tr>
    </w:tbl>
    <w:p w14:paraId="3DA9C3B7" w14:textId="77777777" w:rsidR="009A4B19" w:rsidRPr="009F5970" w:rsidRDefault="009A4B19" w:rsidP="006206F7">
      <w:pPr>
        <w:spacing w:after="0" w:line="240" w:lineRule="auto"/>
        <w:rPr>
          <w:rFonts w:ascii="Times New Roman" w:hAnsi="Times New Roman"/>
          <w:sz w:val="24"/>
          <w:szCs w:val="24"/>
        </w:rPr>
      </w:pPr>
    </w:p>
    <w:p w14:paraId="34C62B68" w14:textId="77777777" w:rsidR="009A4B19" w:rsidRPr="009F5970" w:rsidRDefault="009A4B19" w:rsidP="006206F7">
      <w:pPr>
        <w:spacing w:after="0" w:line="240" w:lineRule="auto"/>
        <w:rPr>
          <w:rFonts w:ascii="Times New Roman" w:hAnsi="Times New Roman"/>
          <w:sz w:val="24"/>
          <w:szCs w:val="24"/>
        </w:rPr>
      </w:pPr>
    </w:p>
    <w:p w14:paraId="317C0C26" w14:textId="77777777" w:rsidR="0007156C" w:rsidRPr="009F5970" w:rsidRDefault="0007156C" w:rsidP="006206F7">
      <w:pPr>
        <w:spacing w:after="0" w:line="240" w:lineRule="auto"/>
        <w:rPr>
          <w:rFonts w:ascii="Times New Roman" w:hAnsi="Times New Roman"/>
          <w:sz w:val="24"/>
          <w:szCs w:val="24"/>
        </w:rPr>
      </w:pPr>
    </w:p>
    <w:p w14:paraId="7EEADFB3" w14:textId="77777777" w:rsidR="0007156C" w:rsidRPr="009F5970" w:rsidRDefault="0007156C" w:rsidP="006206F7">
      <w:pPr>
        <w:spacing w:after="0" w:line="240" w:lineRule="auto"/>
        <w:rPr>
          <w:rFonts w:ascii="Times New Roman" w:hAnsi="Times New Roman"/>
          <w:sz w:val="24"/>
          <w:szCs w:val="24"/>
        </w:rPr>
      </w:pPr>
    </w:p>
    <w:p w14:paraId="1394C453" w14:textId="77777777" w:rsidR="0007156C" w:rsidRPr="009F5970" w:rsidRDefault="0007156C" w:rsidP="006206F7">
      <w:pPr>
        <w:spacing w:after="0" w:line="240" w:lineRule="auto"/>
        <w:rPr>
          <w:rFonts w:ascii="Times New Roman" w:hAnsi="Times New Roman"/>
          <w:sz w:val="24"/>
          <w:szCs w:val="24"/>
        </w:rPr>
      </w:pPr>
    </w:p>
    <w:p w14:paraId="4D3C6604" w14:textId="77777777" w:rsidR="0007156C" w:rsidRPr="009F5970" w:rsidRDefault="0007156C" w:rsidP="006206F7">
      <w:pPr>
        <w:spacing w:after="0" w:line="240" w:lineRule="auto"/>
        <w:rPr>
          <w:rFonts w:ascii="Times New Roman" w:hAnsi="Times New Roman"/>
          <w:sz w:val="24"/>
          <w:szCs w:val="24"/>
        </w:rPr>
      </w:pPr>
    </w:p>
    <w:p w14:paraId="21227455" w14:textId="77777777" w:rsidR="0007156C" w:rsidRPr="009F5970" w:rsidRDefault="0007156C" w:rsidP="006206F7">
      <w:pPr>
        <w:spacing w:after="0" w:line="240" w:lineRule="auto"/>
        <w:rPr>
          <w:rFonts w:ascii="Times New Roman" w:hAnsi="Times New Roman"/>
          <w:sz w:val="24"/>
          <w:szCs w:val="24"/>
        </w:rPr>
      </w:pPr>
    </w:p>
    <w:p w14:paraId="41D5A24B" w14:textId="77777777" w:rsidR="0007156C" w:rsidRPr="009F5970" w:rsidRDefault="0007156C" w:rsidP="006206F7">
      <w:pPr>
        <w:spacing w:after="0" w:line="240" w:lineRule="auto"/>
        <w:rPr>
          <w:rFonts w:ascii="Times New Roman" w:hAnsi="Times New Roman"/>
          <w:sz w:val="24"/>
          <w:szCs w:val="24"/>
        </w:rPr>
      </w:pPr>
    </w:p>
    <w:p w14:paraId="3BBFE0AD" w14:textId="77777777" w:rsidR="0007156C" w:rsidRDefault="0007156C" w:rsidP="006206F7">
      <w:pPr>
        <w:spacing w:after="0" w:line="240" w:lineRule="auto"/>
        <w:rPr>
          <w:rFonts w:ascii="Times New Roman" w:hAnsi="Times New Roman"/>
          <w:sz w:val="24"/>
          <w:szCs w:val="24"/>
        </w:rPr>
      </w:pPr>
    </w:p>
    <w:p w14:paraId="4B1B26FC" w14:textId="77777777" w:rsidR="0076036F" w:rsidRDefault="0076036F" w:rsidP="006206F7">
      <w:pPr>
        <w:spacing w:after="0" w:line="240" w:lineRule="auto"/>
        <w:rPr>
          <w:rFonts w:ascii="Times New Roman" w:hAnsi="Times New Roman"/>
          <w:sz w:val="24"/>
          <w:szCs w:val="24"/>
        </w:rPr>
      </w:pPr>
    </w:p>
    <w:p w14:paraId="6BB37F17" w14:textId="77777777" w:rsidR="0076036F" w:rsidRDefault="0076036F" w:rsidP="006206F7">
      <w:pPr>
        <w:spacing w:after="0" w:line="240" w:lineRule="auto"/>
        <w:rPr>
          <w:rFonts w:ascii="Times New Roman" w:hAnsi="Times New Roman"/>
          <w:sz w:val="24"/>
          <w:szCs w:val="24"/>
        </w:rPr>
      </w:pPr>
    </w:p>
    <w:p w14:paraId="601F849F" w14:textId="77777777" w:rsidR="0076036F" w:rsidRDefault="0076036F" w:rsidP="006206F7">
      <w:pPr>
        <w:spacing w:after="0" w:line="240" w:lineRule="auto"/>
        <w:rPr>
          <w:rFonts w:ascii="Times New Roman" w:hAnsi="Times New Roman"/>
          <w:sz w:val="24"/>
          <w:szCs w:val="24"/>
        </w:rPr>
      </w:pPr>
    </w:p>
    <w:p w14:paraId="342FBDED" w14:textId="77777777" w:rsidR="0076036F" w:rsidRPr="009F5970" w:rsidRDefault="0076036F" w:rsidP="006206F7">
      <w:pPr>
        <w:spacing w:after="0" w:line="240" w:lineRule="auto"/>
        <w:rPr>
          <w:rFonts w:ascii="Times New Roman" w:hAnsi="Times New Roman"/>
          <w:sz w:val="24"/>
          <w:szCs w:val="24"/>
        </w:rPr>
      </w:pPr>
    </w:p>
    <w:p w14:paraId="2695F1BC" w14:textId="77777777" w:rsidR="0007156C" w:rsidRPr="009F5970" w:rsidRDefault="0007156C" w:rsidP="006206F7">
      <w:pPr>
        <w:spacing w:after="0" w:line="240" w:lineRule="auto"/>
        <w:rPr>
          <w:rFonts w:ascii="Times New Roman" w:hAnsi="Times New Roman"/>
          <w:sz w:val="24"/>
          <w:szCs w:val="24"/>
        </w:rPr>
      </w:pPr>
    </w:p>
    <w:p w14:paraId="61677B75" w14:textId="77777777" w:rsidR="0007156C" w:rsidRPr="009F5970" w:rsidRDefault="0007156C" w:rsidP="006206F7">
      <w:pPr>
        <w:spacing w:after="0" w:line="240" w:lineRule="auto"/>
        <w:rPr>
          <w:rFonts w:ascii="Times New Roman" w:hAnsi="Times New Roman"/>
          <w:sz w:val="24"/>
          <w:szCs w:val="24"/>
        </w:rPr>
      </w:pPr>
    </w:p>
    <w:p w14:paraId="59F82041" w14:textId="77777777" w:rsidR="0007156C" w:rsidRPr="009F5970" w:rsidRDefault="0007156C" w:rsidP="006206F7">
      <w:pPr>
        <w:spacing w:after="0" w:line="240" w:lineRule="auto"/>
        <w:rPr>
          <w:rFonts w:ascii="Times New Roman" w:hAnsi="Times New Roman"/>
          <w:sz w:val="24"/>
          <w:szCs w:val="24"/>
        </w:rPr>
      </w:pPr>
    </w:p>
    <w:p w14:paraId="1EFA34E8" w14:textId="77777777" w:rsidR="0007156C" w:rsidRPr="009F5970" w:rsidRDefault="0007156C" w:rsidP="006206F7">
      <w:pPr>
        <w:spacing w:after="0" w:line="240" w:lineRule="auto"/>
        <w:rPr>
          <w:rFonts w:ascii="Times New Roman" w:hAnsi="Times New Roman"/>
          <w:sz w:val="24"/>
          <w:szCs w:val="24"/>
        </w:rPr>
      </w:pPr>
    </w:p>
    <w:tbl>
      <w:tblPr>
        <w:tblW w:w="15432" w:type="dxa"/>
        <w:tblInd w:w="-34" w:type="dxa"/>
        <w:tblLook w:val="04A0" w:firstRow="1" w:lastRow="0" w:firstColumn="1" w:lastColumn="0" w:noHBand="0" w:noVBand="1"/>
      </w:tblPr>
      <w:tblGrid>
        <w:gridCol w:w="776"/>
        <w:gridCol w:w="1284"/>
        <w:gridCol w:w="516"/>
        <w:gridCol w:w="498"/>
        <w:gridCol w:w="516"/>
        <w:gridCol w:w="498"/>
        <w:gridCol w:w="636"/>
        <w:gridCol w:w="516"/>
        <w:gridCol w:w="636"/>
        <w:gridCol w:w="498"/>
        <w:gridCol w:w="498"/>
        <w:gridCol w:w="498"/>
        <w:gridCol w:w="576"/>
        <w:gridCol w:w="636"/>
        <w:gridCol w:w="636"/>
        <w:gridCol w:w="516"/>
        <w:gridCol w:w="576"/>
        <w:gridCol w:w="636"/>
        <w:gridCol w:w="696"/>
        <w:gridCol w:w="636"/>
        <w:gridCol w:w="724"/>
        <w:gridCol w:w="498"/>
        <w:gridCol w:w="498"/>
        <w:gridCol w:w="498"/>
        <w:gridCol w:w="576"/>
        <w:gridCol w:w="636"/>
      </w:tblGrid>
      <w:tr w:rsidR="009A4B19" w:rsidRPr="009F5970" w14:paraId="41440278" w14:textId="77777777" w:rsidTr="0076036F">
        <w:trPr>
          <w:trHeight w:val="255"/>
        </w:trPr>
        <w:tc>
          <w:tcPr>
            <w:tcW w:w="1168"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bottom"/>
            <w:hideMark/>
          </w:tcPr>
          <w:p w14:paraId="7FCC7335" w14:textId="77777777" w:rsidR="009A4B19" w:rsidRPr="009F5970" w:rsidRDefault="009A4B19" w:rsidP="0076036F">
            <w:pPr>
              <w:spacing w:after="0" w:line="240" w:lineRule="auto"/>
              <w:ind w:left="113" w:right="-50"/>
              <w:jc w:val="center"/>
              <w:rPr>
                <w:rFonts w:ascii="Times New Roman" w:hAnsi="Times New Roman"/>
                <w:b/>
                <w:color w:val="000000"/>
                <w:sz w:val="24"/>
                <w:szCs w:val="24"/>
              </w:rPr>
            </w:pPr>
            <w:r w:rsidRPr="009F5970">
              <w:rPr>
                <w:rFonts w:ascii="Times New Roman" w:hAnsi="Times New Roman"/>
                <w:b/>
                <w:color w:val="000000"/>
                <w:sz w:val="24"/>
                <w:szCs w:val="24"/>
              </w:rPr>
              <w:t>Учебный год</w:t>
            </w:r>
          </w:p>
        </w:tc>
        <w:tc>
          <w:tcPr>
            <w:tcW w:w="123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616CAAAB" w14:textId="77777777" w:rsidR="009A4B19" w:rsidRPr="009F5970" w:rsidRDefault="009A4B19" w:rsidP="0076036F">
            <w:pPr>
              <w:spacing w:after="0" w:line="240" w:lineRule="auto"/>
              <w:ind w:left="113" w:right="-50"/>
              <w:jc w:val="center"/>
              <w:rPr>
                <w:rFonts w:ascii="Times New Roman" w:hAnsi="Times New Roman"/>
                <w:b/>
                <w:bCs/>
                <w:color w:val="000000"/>
                <w:sz w:val="24"/>
                <w:szCs w:val="24"/>
              </w:rPr>
            </w:pPr>
            <w:r w:rsidRPr="009F5970">
              <w:rPr>
                <w:rFonts w:ascii="Times New Roman" w:hAnsi="Times New Roman"/>
                <w:b/>
                <w:bCs/>
                <w:color w:val="000000"/>
                <w:sz w:val="24"/>
                <w:szCs w:val="24"/>
              </w:rPr>
              <w:t>Язык обучения</w:t>
            </w:r>
          </w:p>
        </w:tc>
        <w:tc>
          <w:tcPr>
            <w:tcW w:w="6300" w:type="dxa"/>
            <w:gridSpan w:val="12"/>
            <w:tcBorders>
              <w:top w:val="single" w:sz="4" w:space="0" w:color="auto"/>
              <w:left w:val="nil"/>
              <w:bottom w:val="single" w:sz="4" w:space="0" w:color="auto"/>
              <w:right w:val="single" w:sz="4" w:space="0" w:color="auto"/>
            </w:tcBorders>
            <w:shd w:val="clear" w:color="auto" w:fill="auto"/>
            <w:vAlign w:val="bottom"/>
            <w:hideMark/>
          </w:tcPr>
          <w:p w14:paraId="20DC4A0D" w14:textId="77777777" w:rsidR="009A4B19" w:rsidRPr="009F5970" w:rsidRDefault="009A4B19" w:rsidP="006206F7">
            <w:pPr>
              <w:spacing w:after="0" w:line="240" w:lineRule="auto"/>
              <w:ind w:right="-50"/>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9 класс</w:t>
            </w:r>
          </w:p>
        </w:tc>
        <w:tc>
          <w:tcPr>
            <w:tcW w:w="6730" w:type="dxa"/>
            <w:gridSpan w:val="12"/>
            <w:tcBorders>
              <w:top w:val="single" w:sz="4" w:space="0" w:color="auto"/>
              <w:left w:val="nil"/>
              <w:bottom w:val="single" w:sz="4" w:space="0" w:color="auto"/>
              <w:right w:val="single" w:sz="4" w:space="0" w:color="auto"/>
            </w:tcBorders>
            <w:shd w:val="clear" w:color="auto" w:fill="BDD6EE"/>
            <w:vAlign w:val="bottom"/>
            <w:hideMark/>
          </w:tcPr>
          <w:p w14:paraId="3E1185BA" w14:textId="77777777" w:rsidR="009A4B19" w:rsidRPr="009F5970" w:rsidRDefault="009A4B19" w:rsidP="006206F7">
            <w:pPr>
              <w:spacing w:after="0" w:line="240" w:lineRule="auto"/>
              <w:ind w:right="-50"/>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5-9 класс</w:t>
            </w:r>
          </w:p>
        </w:tc>
      </w:tr>
      <w:tr w:rsidR="009A4B19" w:rsidRPr="009F5970" w14:paraId="37DE3926" w14:textId="77777777" w:rsidTr="00153221">
        <w:trPr>
          <w:trHeight w:val="2399"/>
        </w:trPr>
        <w:tc>
          <w:tcPr>
            <w:tcW w:w="1168" w:type="dxa"/>
            <w:vMerge/>
            <w:tcBorders>
              <w:top w:val="single" w:sz="4" w:space="0" w:color="auto"/>
              <w:left w:val="single" w:sz="4" w:space="0" w:color="auto"/>
              <w:bottom w:val="single" w:sz="4" w:space="0" w:color="000000"/>
              <w:right w:val="single" w:sz="4" w:space="0" w:color="auto"/>
            </w:tcBorders>
            <w:vAlign w:val="center"/>
            <w:hideMark/>
          </w:tcPr>
          <w:p w14:paraId="691F7D86" w14:textId="77777777" w:rsidR="009A4B19" w:rsidRPr="009F5970" w:rsidRDefault="009A4B19" w:rsidP="006206F7">
            <w:pPr>
              <w:spacing w:after="0" w:line="240" w:lineRule="auto"/>
              <w:ind w:right="-50"/>
              <w:jc w:val="center"/>
              <w:rPr>
                <w:rFonts w:ascii="Times New Roman" w:hAnsi="Times New Roman"/>
                <w:color w:val="000000"/>
                <w:sz w:val="24"/>
                <w:szCs w:val="24"/>
              </w:rPr>
            </w:pPr>
          </w:p>
        </w:tc>
        <w:tc>
          <w:tcPr>
            <w:tcW w:w="1234" w:type="dxa"/>
            <w:vMerge/>
            <w:tcBorders>
              <w:top w:val="single" w:sz="4" w:space="0" w:color="auto"/>
              <w:left w:val="single" w:sz="4" w:space="0" w:color="auto"/>
              <w:bottom w:val="single" w:sz="4" w:space="0" w:color="auto"/>
              <w:right w:val="single" w:sz="4" w:space="0" w:color="auto"/>
            </w:tcBorders>
            <w:vAlign w:val="center"/>
            <w:hideMark/>
          </w:tcPr>
          <w:p w14:paraId="781F65E7" w14:textId="77777777" w:rsidR="009A4B19" w:rsidRPr="009F5970" w:rsidRDefault="009A4B19" w:rsidP="006206F7">
            <w:pPr>
              <w:spacing w:after="0" w:line="240" w:lineRule="auto"/>
              <w:ind w:right="-50"/>
              <w:jc w:val="center"/>
              <w:rPr>
                <w:rFonts w:ascii="Times New Roman" w:hAnsi="Times New Roman"/>
                <w:b/>
                <w:bCs/>
                <w:color w:val="000000"/>
                <w:sz w:val="24"/>
                <w:szCs w:val="24"/>
              </w:rPr>
            </w:pPr>
          </w:p>
        </w:tc>
        <w:tc>
          <w:tcPr>
            <w:tcW w:w="498" w:type="dxa"/>
            <w:tcBorders>
              <w:top w:val="nil"/>
              <w:left w:val="nil"/>
              <w:bottom w:val="single" w:sz="4" w:space="0" w:color="auto"/>
              <w:right w:val="single" w:sz="4" w:space="0" w:color="auto"/>
            </w:tcBorders>
            <w:shd w:val="clear" w:color="auto" w:fill="auto"/>
            <w:textDirection w:val="btLr"/>
            <w:vAlign w:val="bottom"/>
            <w:hideMark/>
          </w:tcPr>
          <w:p w14:paraId="67954228" w14:textId="77777777" w:rsidR="009A4B19" w:rsidRPr="009F5970" w:rsidRDefault="009A4B19" w:rsidP="006206F7">
            <w:pPr>
              <w:spacing w:after="0" w:line="240" w:lineRule="auto"/>
              <w:ind w:right="-50"/>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всего обучающихся</w:t>
            </w:r>
          </w:p>
        </w:tc>
        <w:tc>
          <w:tcPr>
            <w:tcW w:w="498" w:type="dxa"/>
            <w:tcBorders>
              <w:top w:val="nil"/>
              <w:left w:val="nil"/>
              <w:bottom w:val="single" w:sz="4" w:space="0" w:color="auto"/>
              <w:right w:val="single" w:sz="4" w:space="0" w:color="auto"/>
            </w:tcBorders>
            <w:shd w:val="clear" w:color="auto" w:fill="auto"/>
            <w:textDirection w:val="btLr"/>
            <w:vAlign w:val="bottom"/>
            <w:hideMark/>
          </w:tcPr>
          <w:p w14:paraId="6417E074" w14:textId="77777777" w:rsidR="009A4B19" w:rsidRPr="009F5970" w:rsidRDefault="009A4B19" w:rsidP="006206F7">
            <w:pPr>
              <w:spacing w:after="0" w:line="240" w:lineRule="auto"/>
              <w:ind w:right="-50"/>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отличники</w:t>
            </w:r>
          </w:p>
        </w:tc>
        <w:tc>
          <w:tcPr>
            <w:tcW w:w="498" w:type="dxa"/>
            <w:tcBorders>
              <w:top w:val="nil"/>
              <w:left w:val="nil"/>
              <w:bottom w:val="single" w:sz="4" w:space="0" w:color="auto"/>
              <w:right w:val="single" w:sz="4" w:space="0" w:color="auto"/>
            </w:tcBorders>
            <w:shd w:val="clear" w:color="auto" w:fill="auto"/>
            <w:textDirection w:val="btLr"/>
            <w:vAlign w:val="bottom"/>
            <w:hideMark/>
          </w:tcPr>
          <w:p w14:paraId="030ABFE0" w14:textId="77777777" w:rsidR="009A4B19" w:rsidRPr="009F5970" w:rsidRDefault="009A4B19" w:rsidP="006206F7">
            <w:pPr>
              <w:spacing w:after="0" w:line="240" w:lineRule="auto"/>
              <w:ind w:right="-50"/>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w:t>
            </w:r>
          </w:p>
        </w:tc>
        <w:tc>
          <w:tcPr>
            <w:tcW w:w="498" w:type="dxa"/>
            <w:tcBorders>
              <w:top w:val="nil"/>
              <w:left w:val="nil"/>
              <w:bottom w:val="single" w:sz="4" w:space="0" w:color="auto"/>
              <w:right w:val="single" w:sz="4" w:space="0" w:color="auto"/>
            </w:tcBorders>
            <w:shd w:val="clear" w:color="auto" w:fill="auto"/>
            <w:textDirection w:val="btLr"/>
            <w:vAlign w:val="bottom"/>
            <w:hideMark/>
          </w:tcPr>
          <w:p w14:paraId="4E6F9FE8" w14:textId="77777777" w:rsidR="009A4B19" w:rsidRPr="009F5970" w:rsidRDefault="009A4B19" w:rsidP="006206F7">
            <w:pPr>
              <w:spacing w:after="0" w:line="240" w:lineRule="auto"/>
              <w:ind w:right="-50"/>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хорошисты</w:t>
            </w:r>
          </w:p>
        </w:tc>
        <w:tc>
          <w:tcPr>
            <w:tcW w:w="586" w:type="dxa"/>
            <w:tcBorders>
              <w:top w:val="nil"/>
              <w:left w:val="nil"/>
              <w:bottom w:val="single" w:sz="4" w:space="0" w:color="auto"/>
              <w:right w:val="single" w:sz="4" w:space="0" w:color="auto"/>
            </w:tcBorders>
            <w:shd w:val="clear" w:color="auto" w:fill="auto"/>
            <w:textDirection w:val="btLr"/>
            <w:vAlign w:val="bottom"/>
            <w:hideMark/>
          </w:tcPr>
          <w:p w14:paraId="2B567594" w14:textId="77777777" w:rsidR="009A4B19" w:rsidRPr="009F5970" w:rsidRDefault="009A4B19" w:rsidP="006206F7">
            <w:pPr>
              <w:spacing w:after="0" w:line="240" w:lineRule="auto"/>
              <w:ind w:right="-50"/>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w:t>
            </w:r>
          </w:p>
        </w:tc>
        <w:tc>
          <w:tcPr>
            <w:tcW w:w="498" w:type="dxa"/>
            <w:tcBorders>
              <w:top w:val="nil"/>
              <w:left w:val="nil"/>
              <w:bottom w:val="single" w:sz="4" w:space="0" w:color="auto"/>
              <w:right w:val="single" w:sz="4" w:space="0" w:color="auto"/>
            </w:tcBorders>
            <w:shd w:val="clear" w:color="auto" w:fill="auto"/>
            <w:textDirection w:val="btLr"/>
            <w:vAlign w:val="bottom"/>
            <w:hideMark/>
          </w:tcPr>
          <w:p w14:paraId="2EE987A2" w14:textId="77777777" w:rsidR="009A4B19" w:rsidRPr="009F5970" w:rsidRDefault="009A4B19" w:rsidP="006206F7">
            <w:pPr>
              <w:spacing w:after="0" w:line="240" w:lineRule="auto"/>
              <w:ind w:right="-50"/>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троечники</w:t>
            </w:r>
          </w:p>
        </w:tc>
        <w:tc>
          <w:tcPr>
            <w:tcW w:w="586" w:type="dxa"/>
            <w:tcBorders>
              <w:top w:val="nil"/>
              <w:left w:val="nil"/>
              <w:bottom w:val="single" w:sz="4" w:space="0" w:color="auto"/>
              <w:right w:val="single" w:sz="4" w:space="0" w:color="auto"/>
            </w:tcBorders>
            <w:shd w:val="clear" w:color="auto" w:fill="auto"/>
            <w:textDirection w:val="btLr"/>
            <w:vAlign w:val="bottom"/>
            <w:hideMark/>
          </w:tcPr>
          <w:p w14:paraId="500515A9" w14:textId="77777777" w:rsidR="009A4B19" w:rsidRPr="009F5970" w:rsidRDefault="009A4B19" w:rsidP="006206F7">
            <w:pPr>
              <w:spacing w:after="0" w:line="240" w:lineRule="auto"/>
              <w:ind w:right="-50"/>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w:t>
            </w:r>
          </w:p>
        </w:tc>
        <w:tc>
          <w:tcPr>
            <w:tcW w:w="498" w:type="dxa"/>
            <w:tcBorders>
              <w:top w:val="nil"/>
              <w:left w:val="nil"/>
              <w:bottom w:val="single" w:sz="4" w:space="0" w:color="auto"/>
              <w:right w:val="single" w:sz="4" w:space="0" w:color="auto"/>
            </w:tcBorders>
            <w:shd w:val="clear" w:color="auto" w:fill="auto"/>
            <w:textDirection w:val="btLr"/>
            <w:vAlign w:val="bottom"/>
            <w:hideMark/>
          </w:tcPr>
          <w:p w14:paraId="6E1CDCFE" w14:textId="77777777" w:rsidR="009A4B19" w:rsidRPr="009F5970" w:rsidRDefault="009A4B19" w:rsidP="006206F7">
            <w:pPr>
              <w:spacing w:after="0" w:line="240" w:lineRule="auto"/>
              <w:ind w:right="-50"/>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неуспевающие</w:t>
            </w:r>
          </w:p>
        </w:tc>
        <w:tc>
          <w:tcPr>
            <w:tcW w:w="498" w:type="dxa"/>
            <w:tcBorders>
              <w:top w:val="nil"/>
              <w:left w:val="nil"/>
              <w:bottom w:val="single" w:sz="4" w:space="0" w:color="auto"/>
              <w:right w:val="single" w:sz="4" w:space="0" w:color="auto"/>
            </w:tcBorders>
            <w:shd w:val="clear" w:color="auto" w:fill="auto"/>
            <w:textDirection w:val="btLr"/>
            <w:vAlign w:val="bottom"/>
            <w:hideMark/>
          </w:tcPr>
          <w:p w14:paraId="6456EBFD" w14:textId="77777777" w:rsidR="009A4B19" w:rsidRPr="009F5970" w:rsidRDefault="009A4B19" w:rsidP="006206F7">
            <w:pPr>
              <w:spacing w:after="0" w:line="240" w:lineRule="auto"/>
              <w:ind w:right="-50"/>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w:t>
            </w:r>
          </w:p>
        </w:tc>
        <w:tc>
          <w:tcPr>
            <w:tcW w:w="498" w:type="dxa"/>
            <w:tcBorders>
              <w:top w:val="nil"/>
              <w:left w:val="nil"/>
              <w:bottom w:val="single" w:sz="4" w:space="0" w:color="auto"/>
              <w:right w:val="single" w:sz="4" w:space="0" w:color="auto"/>
            </w:tcBorders>
            <w:shd w:val="clear" w:color="auto" w:fill="auto"/>
            <w:textDirection w:val="btLr"/>
            <w:vAlign w:val="bottom"/>
            <w:hideMark/>
          </w:tcPr>
          <w:p w14:paraId="75A84284" w14:textId="77777777" w:rsidR="009A4B19" w:rsidRPr="009F5970" w:rsidRDefault="009A4B19" w:rsidP="006206F7">
            <w:pPr>
              <w:spacing w:after="0" w:line="240" w:lineRule="auto"/>
              <w:ind w:right="-50"/>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неаттестованные</w:t>
            </w:r>
          </w:p>
        </w:tc>
        <w:tc>
          <w:tcPr>
            <w:tcW w:w="558" w:type="dxa"/>
            <w:tcBorders>
              <w:top w:val="nil"/>
              <w:left w:val="nil"/>
              <w:bottom w:val="single" w:sz="4" w:space="0" w:color="auto"/>
              <w:right w:val="single" w:sz="4" w:space="0" w:color="auto"/>
            </w:tcBorders>
            <w:shd w:val="clear" w:color="auto" w:fill="auto"/>
            <w:textDirection w:val="btLr"/>
            <w:vAlign w:val="bottom"/>
            <w:hideMark/>
          </w:tcPr>
          <w:p w14:paraId="530CBA96" w14:textId="77777777" w:rsidR="009A4B19" w:rsidRPr="009F5970" w:rsidRDefault="009A4B19" w:rsidP="006206F7">
            <w:pPr>
              <w:spacing w:after="0" w:line="240" w:lineRule="auto"/>
              <w:ind w:right="-50"/>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 успеваемости</w:t>
            </w:r>
          </w:p>
        </w:tc>
        <w:tc>
          <w:tcPr>
            <w:tcW w:w="586" w:type="dxa"/>
            <w:tcBorders>
              <w:top w:val="nil"/>
              <w:left w:val="nil"/>
              <w:bottom w:val="single" w:sz="4" w:space="0" w:color="auto"/>
              <w:right w:val="single" w:sz="4" w:space="0" w:color="auto"/>
            </w:tcBorders>
            <w:shd w:val="clear" w:color="auto" w:fill="auto"/>
            <w:textDirection w:val="btLr"/>
            <w:vAlign w:val="bottom"/>
            <w:hideMark/>
          </w:tcPr>
          <w:p w14:paraId="2A5EF76B" w14:textId="77777777" w:rsidR="009A4B19" w:rsidRPr="009F5970" w:rsidRDefault="009A4B19" w:rsidP="006206F7">
            <w:pPr>
              <w:spacing w:after="0" w:line="240" w:lineRule="auto"/>
              <w:ind w:right="-50"/>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 качества знаний</w:t>
            </w:r>
          </w:p>
        </w:tc>
        <w:tc>
          <w:tcPr>
            <w:tcW w:w="586" w:type="dxa"/>
            <w:tcBorders>
              <w:top w:val="nil"/>
              <w:left w:val="nil"/>
              <w:bottom w:val="single" w:sz="4" w:space="0" w:color="auto"/>
              <w:right w:val="single" w:sz="4" w:space="0" w:color="auto"/>
            </w:tcBorders>
            <w:shd w:val="clear" w:color="auto" w:fill="BDD6EE"/>
            <w:textDirection w:val="btLr"/>
            <w:vAlign w:val="bottom"/>
          </w:tcPr>
          <w:p w14:paraId="18467F11" w14:textId="77777777" w:rsidR="009A4B19" w:rsidRPr="009F5970" w:rsidRDefault="009A4B19" w:rsidP="006206F7">
            <w:pPr>
              <w:spacing w:after="0" w:line="240" w:lineRule="auto"/>
              <w:ind w:right="-50"/>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всего обучающихся</w:t>
            </w:r>
          </w:p>
        </w:tc>
        <w:tc>
          <w:tcPr>
            <w:tcW w:w="498" w:type="dxa"/>
            <w:tcBorders>
              <w:top w:val="nil"/>
              <w:left w:val="nil"/>
              <w:bottom w:val="single" w:sz="4" w:space="0" w:color="auto"/>
              <w:right w:val="single" w:sz="4" w:space="0" w:color="auto"/>
            </w:tcBorders>
            <w:shd w:val="clear" w:color="auto" w:fill="BDD6EE"/>
            <w:textDirection w:val="btLr"/>
            <w:vAlign w:val="bottom"/>
          </w:tcPr>
          <w:p w14:paraId="638575AE" w14:textId="77777777" w:rsidR="009A4B19" w:rsidRPr="009F5970" w:rsidRDefault="009A4B19" w:rsidP="006206F7">
            <w:pPr>
              <w:spacing w:after="0" w:line="240" w:lineRule="auto"/>
              <w:ind w:right="-50"/>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отличники</w:t>
            </w:r>
          </w:p>
        </w:tc>
        <w:tc>
          <w:tcPr>
            <w:tcW w:w="526" w:type="dxa"/>
            <w:tcBorders>
              <w:top w:val="nil"/>
              <w:left w:val="nil"/>
              <w:bottom w:val="single" w:sz="4" w:space="0" w:color="auto"/>
              <w:right w:val="single" w:sz="4" w:space="0" w:color="auto"/>
            </w:tcBorders>
            <w:shd w:val="clear" w:color="auto" w:fill="BDD6EE"/>
            <w:textDirection w:val="btLr"/>
            <w:vAlign w:val="bottom"/>
          </w:tcPr>
          <w:p w14:paraId="1200917F" w14:textId="77777777" w:rsidR="009A4B19" w:rsidRPr="009F5970" w:rsidRDefault="009A4B19" w:rsidP="006206F7">
            <w:pPr>
              <w:spacing w:after="0" w:line="240" w:lineRule="auto"/>
              <w:ind w:right="-50"/>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w:t>
            </w:r>
          </w:p>
        </w:tc>
        <w:tc>
          <w:tcPr>
            <w:tcW w:w="586" w:type="dxa"/>
            <w:tcBorders>
              <w:top w:val="nil"/>
              <w:left w:val="nil"/>
              <w:bottom w:val="single" w:sz="4" w:space="0" w:color="auto"/>
              <w:right w:val="single" w:sz="4" w:space="0" w:color="auto"/>
            </w:tcBorders>
            <w:shd w:val="clear" w:color="auto" w:fill="BDD6EE"/>
            <w:textDirection w:val="btLr"/>
            <w:vAlign w:val="bottom"/>
          </w:tcPr>
          <w:p w14:paraId="3ADA5D39" w14:textId="77777777" w:rsidR="009A4B19" w:rsidRPr="009F5970" w:rsidRDefault="009A4B19" w:rsidP="006206F7">
            <w:pPr>
              <w:spacing w:after="0" w:line="240" w:lineRule="auto"/>
              <w:ind w:right="-50"/>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хорошисты</w:t>
            </w:r>
          </w:p>
        </w:tc>
        <w:tc>
          <w:tcPr>
            <w:tcW w:w="646" w:type="dxa"/>
            <w:tcBorders>
              <w:top w:val="nil"/>
              <w:left w:val="nil"/>
              <w:bottom w:val="single" w:sz="4" w:space="0" w:color="auto"/>
              <w:right w:val="single" w:sz="4" w:space="0" w:color="auto"/>
            </w:tcBorders>
            <w:shd w:val="clear" w:color="auto" w:fill="BDD6EE"/>
            <w:textDirection w:val="btLr"/>
            <w:vAlign w:val="bottom"/>
          </w:tcPr>
          <w:p w14:paraId="6637345D" w14:textId="77777777" w:rsidR="009A4B19" w:rsidRPr="009F5970" w:rsidRDefault="009A4B19" w:rsidP="006206F7">
            <w:pPr>
              <w:spacing w:after="0" w:line="240" w:lineRule="auto"/>
              <w:ind w:right="-50"/>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w:t>
            </w:r>
          </w:p>
        </w:tc>
        <w:tc>
          <w:tcPr>
            <w:tcW w:w="558" w:type="dxa"/>
            <w:tcBorders>
              <w:top w:val="nil"/>
              <w:left w:val="nil"/>
              <w:bottom w:val="single" w:sz="4" w:space="0" w:color="auto"/>
              <w:right w:val="single" w:sz="4" w:space="0" w:color="auto"/>
            </w:tcBorders>
            <w:shd w:val="clear" w:color="auto" w:fill="BDD6EE"/>
            <w:textDirection w:val="btLr"/>
            <w:vAlign w:val="bottom"/>
          </w:tcPr>
          <w:p w14:paraId="6EE0B9C3" w14:textId="77777777" w:rsidR="009A4B19" w:rsidRPr="009F5970" w:rsidRDefault="009A4B19" w:rsidP="006206F7">
            <w:pPr>
              <w:spacing w:after="0" w:line="240" w:lineRule="auto"/>
              <w:ind w:right="-50"/>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троечники</w:t>
            </w:r>
          </w:p>
        </w:tc>
        <w:tc>
          <w:tcPr>
            <w:tcW w:w="724" w:type="dxa"/>
            <w:tcBorders>
              <w:top w:val="nil"/>
              <w:left w:val="nil"/>
              <w:bottom w:val="single" w:sz="4" w:space="0" w:color="auto"/>
              <w:right w:val="single" w:sz="4" w:space="0" w:color="auto"/>
            </w:tcBorders>
            <w:shd w:val="clear" w:color="auto" w:fill="BDD6EE"/>
            <w:textDirection w:val="btLr"/>
            <w:vAlign w:val="bottom"/>
          </w:tcPr>
          <w:p w14:paraId="3E434FD9" w14:textId="77777777" w:rsidR="009A4B19" w:rsidRPr="009F5970" w:rsidRDefault="009A4B19" w:rsidP="006206F7">
            <w:pPr>
              <w:spacing w:after="0" w:line="240" w:lineRule="auto"/>
              <w:ind w:right="-50"/>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w:t>
            </w:r>
          </w:p>
        </w:tc>
        <w:tc>
          <w:tcPr>
            <w:tcW w:w="498" w:type="dxa"/>
            <w:tcBorders>
              <w:top w:val="nil"/>
              <w:left w:val="nil"/>
              <w:bottom w:val="single" w:sz="4" w:space="0" w:color="auto"/>
              <w:right w:val="single" w:sz="4" w:space="0" w:color="auto"/>
            </w:tcBorders>
            <w:shd w:val="clear" w:color="auto" w:fill="BDD6EE"/>
            <w:textDirection w:val="btLr"/>
            <w:vAlign w:val="bottom"/>
          </w:tcPr>
          <w:p w14:paraId="375B01CA" w14:textId="77777777" w:rsidR="009A4B19" w:rsidRPr="009F5970" w:rsidRDefault="009A4B19" w:rsidP="006206F7">
            <w:pPr>
              <w:spacing w:after="0" w:line="240" w:lineRule="auto"/>
              <w:ind w:right="-50"/>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неуспевающие</w:t>
            </w:r>
          </w:p>
        </w:tc>
        <w:tc>
          <w:tcPr>
            <w:tcW w:w="498" w:type="dxa"/>
            <w:tcBorders>
              <w:top w:val="nil"/>
              <w:left w:val="nil"/>
              <w:bottom w:val="single" w:sz="4" w:space="0" w:color="auto"/>
              <w:right w:val="single" w:sz="4" w:space="0" w:color="auto"/>
            </w:tcBorders>
            <w:shd w:val="clear" w:color="auto" w:fill="BDD6EE"/>
            <w:textDirection w:val="btLr"/>
            <w:vAlign w:val="bottom"/>
          </w:tcPr>
          <w:p w14:paraId="39606093" w14:textId="77777777" w:rsidR="009A4B19" w:rsidRPr="009F5970" w:rsidRDefault="009A4B19" w:rsidP="006206F7">
            <w:pPr>
              <w:spacing w:after="0" w:line="240" w:lineRule="auto"/>
              <w:ind w:right="-50"/>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w:t>
            </w:r>
          </w:p>
        </w:tc>
        <w:tc>
          <w:tcPr>
            <w:tcW w:w="498" w:type="dxa"/>
            <w:tcBorders>
              <w:top w:val="nil"/>
              <w:left w:val="nil"/>
              <w:bottom w:val="single" w:sz="4" w:space="0" w:color="auto"/>
              <w:right w:val="single" w:sz="4" w:space="0" w:color="auto"/>
            </w:tcBorders>
            <w:shd w:val="clear" w:color="auto" w:fill="BDD6EE"/>
            <w:textDirection w:val="btLr"/>
            <w:vAlign w:val="bottom"/>
          </w:tcPr>
          <w:p w14:paraId="4165B81A" w14:textId="77777777" w:rsidR="009A4B19" w:rsidRPr="009F5970" w:rsidRDefault="009A4B19" w:rsidP="006206F7">
            <w:pPr>
              <w:spacing w:after="0" w:line="240" w:lineRule="auto"/>
              <w:ind w:right="-50"/>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неаттестованные</w:t>
            </w:r>
          </w:p>
        </w:tc>
        <w:tc>
          <w:tcPr>
            <w:tcW w:w="526" w:type="dxa"/>
            <w:tcBorders>
              <w:top w:val="nil"/>
              <w:left w:val="nil"/>
              <w:bottom w:val="single" w:sz="4" w:space="0" w:color="auto"/>
              <w:right w:val="single" w:sz="4" w:space="0" w:color="auto"/>
            </w:tcBorders>
            <w:shd w:val="clear" w:color="auto" w:fill="BDD6EE"/>
            <w:textDirection w:val="btLr"/>
            <w:vAlign w:val="bottom"/>
          </w:tcPr>
          <w:p w14:paraId="765488F8" w14:textId="77777777" w:rsidR="009A4B19" w:rsidRPr="009F5970" w:rsidRDefault="009A4B19" w:rsidP="006206F7">
            <w:pPr>
              <w:spacing w:after="0" w:line="240" w:lineRule="auto"/>
              <w:ind w:right="-50"/>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 успеваемости</w:t>
            </w:r>
          </w:p>
        </w:tc>
        <w:tc>
          <w:tcPr>
            <w:tcW w:w="586" w:type="dxa"/>
            <w:tcBorders>
              <w:top w:val="nil"/>
              <w:left w:val="nil"/>
              <w:bottom w:val="single" w:sz="4" w:space="0" w:color="auto"/>
              <w:right w:val="single" w:sz="4" w:space="0" w:color="auto"/>
            </w:tcBorders>
            <w:shd w:val="clear" w:color="auto" w:fill="BDD6EE"/>
            <w:textDirection w:val="btLr"/>
            <w:vAlign w:val="bottom"/>
          </w:tcPr>
          <w:p w14:paraId="241795E5" w14:textId="77777777" w:rsidR="009A4B19" w:rsidRPr="009F5970" w:rsidRDefault="009A4B19" w:rsidP="006206F7">
            <w:pPr>
              <w:spacing w:after="0" w:line="240" w:lineRule="auto"/>
              <w:ind w:right="-50"/>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 качества знаний</w:t>
            </w:r>
          </w:p>
        </w:tc>
      </w:tr>
      <w:tr w:rsidR="00F4355E" w:rsidRPr="009F5970" w14:paraId="4F3DEBB3" w14:textId="77777777" w:rsidTr="00153221">
        <w:trPr>
          <w:trHeight w:val="289"/>
        </w:trPr>
        <w:tc>
          <w:tcPr>
            <w:tcW w:w="1168" w:type="dxa"/>
            <w:vMerge w:val="restart"/>
            <w:tcBorders>
              <w:top w:val="nil"/>
              <w:left w:val="single" w:sz="4" w:space="0" w:color="auto"/>
              <w:bottom w:val="single" w:sz="4" w:space="0" w:color="auto"/>
              <w:right w:val="single" w:sz="4" w:space="0" w:color="auto"/>
            </w:tcBorders>
            <w:shd w:val="clear" w:color="auto" w:fill="auto"/>
            <w:vAlign w:val="center"/>
            <w:hideMark/>
          </w:tcPr>
          <w:p w14:paraId="6343412B"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2018-2019</w:t>
            </w:r>
          </w:p>
        </w:tc>
        <w:tc>
          <w:tcPr>
            <w:tcW w:w="1234" w:type="dxa"/>
            <w:tcBorders>
              <w:top w:val="nil"/>
              <w:left w:val="nil"/>
              <w:bottom w:val="single" w:sz="4" w:space="0" w:color="auto"/>
              <w:right w:val="single" w:sz="4" w:space="0" w:color="auto"/>
            </w:tcBorders>
            <w:shd w:val="clear" w:color="auto" w:fill="auto"/>
            <w:noWrap/>
            <w:vAlign w:val="bottom"/>
            <w:hideMark/>
          </w:tcPr>
          <w:p w14:paraId="2627EAB6"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Русский</w:t>
            </w:r>
          </w:p>
        </w:tc>
        <w:tc>
          <w:tcPr>
            <w:tcW w:w="498" w:type="dxa"/>
            <w:tcBorders>
              <w:top w:val="nil"/>
              <w:left w:val="nil"/>
              <w:bottom w:val="single" w:sz="4" w:space="0" w:color="auto"/>
              <w:right w:val="single" w:sz="4" w:space="0" w:color="auto"/>
            </w:tcBorders>
            <w:shd w:val="clear" w:color="auto" w:fill="auto"/>
            <w:noWrap/>
            <w:vAlign w:val="bottom"/>
            <w:hideMark/>
          </w:tcPr>
          <w:p w14:paraId="646404A8"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43</w:t>
            </w:r>
          </w:p>
        </w:tc>
        <w:tc>
          <w:tcPr>
            <w:tcW w:w="498" w:type="dxa"/>
            <w:tcBorders>
              <w:top w:val="nil"/>
              <w:left w:val="nil"/>
              <w:bottom w:val="single" w:sz="4" w:space="0" w:color="auto"/>
              <w:right w:val="single" w:sz="4" w:space="0" w:color="auto"/>
            </w:tcBorders>
            <w:shd w:val="clear" w:color="auto" w:fill="auto"/>
            <w:noWrap/>
            <w:vAlign w:val="bottom"/>
            <w:hideMark/>
          </w:tcPr>
          <w:p w14:paraId="6C13983D"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498" w:type="dxa"/>
            <w:tcBorders>
              <w:top w:val="nil"/>
              <w:left w:val="nil"/>
              <w:bottom w:val="single" w:sz="4" w:space="0" w:color="auto"/>
              <w:right w:val="single" w:sz="4" w:space="0" w:color="auto"/>
            </w:tcBorders>
            <w:shd w:val="clear" w:color="auto" w:fill="auto"/>
            <w:noWrap/>
            <w:vAlign w:val="bottom"/>
            <w:hideMark/>
          </w:tcPr>
          <w:p w14:paraId="46C45BFD"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498" w:type="dxa"/>
            <w:tcBorders>
              <w:top w:val="nil"/>
              <w:left w:val="nil"/>
              <w:bottom w:val="single" w:sz="4" w:space="0" w:color="auto"/>
              <w:right w:val="single" w:sz="4" w:space="0" w:color="auto"/>
            </w:tcBorders>
            <w:shd w:val="clear" w:color="auto" w:fill="auto"/>
            <w:noWrap/>
            <w:vAlign w:val="bottom"/>
            <w:hideMark/>
          </w:tcPr>
          <w:p w14:paraId="7609CE40"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11</w:t>
            </w:r>
          </w:p>
        </w:tc>
        <w:tc>
          <w:tcPr>
            <w:tcW w:w="586" w:type="dxa"/>
            <w:tcBorders>
              <w:top w:val="nil"/>
              <w:left w:val="nil"/>
              <w:bottom w:val="single" w:sz="4" w:space="0" w:color="auto"/>
              <w:right w:val="single" w:sz="4" w:space="0" w:color="auto"/>
            </w:tcBorders>
            <w:shd w:val="clear" w:color="auto" w:fill="auto"/>
            <w:noWrap/>
            <w:vAlign w:val="bottom"/>
            <w:hideMark/>
          </w:tcPr>
          <w:p w14:paraId="713A692E"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25,5</w:t>
            </w:r>
          </w:p>
        </w:tc>
        <w:tc>
          <w:tcPr>
            <w:tcW w:w="498" w:type="dxa"/>
            <w:tcBorders>
              <w:top w:val="nil"/>
              <w:left w:val="nil"/>
              <w:bottom w:val="single" w:sz="4" w:space="0" w:color="auto"/>
              <w:right w:val="single" w:sz="4" w:space="0" w:color="auto"/>
            </w:tcBorders>
            <w:shd w:val="clear" w:color="auto" w:fill="auto"/>
            <w:noWrap/>
            <w:vAlign w:val="bottom"/>
            <w:hideMark/>
          </w:tcPr>
          <w:p w14:paraId="68E1F455"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32</w:t>
            </w:r>
          </w:p>
        </w:tc>
        <w:tc>
          <w:tcPr>
            <w:tcW w:w="586" w:type="dxa"/>
            <w:tcBorders>
              <w:top w:val="nil"/>
              <w:left w:val="nil"/>
              <w:bottom w:val="single" w:sz="4" w:space="0" w:color="auto"/>
              <w:right w:val="single" w:sz="4" w:space="0" w:color="auto"/>
            </w:tcBorders>
            <w:shd w:val="clear" w:color="auto" w:fill="auto"/>
            <w:noWrap/>
            <w:vAlign w:val="bottom"/>
            <w:hideMark/>
          </w:tcPr>
          <w:p w14:paraId="3F674D00"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74</w:t>
            </w:r>
          </w:p>
        </w:tc>
        <w:tc>
          <w:tcPr>
            <w:tcW w:w="498" w:type="dxa"/>
            <w:tcBorders>
              <w:top w:val="nil"/>
              <w:left w:val="nil"/>
              <w:bottom w:val="single" w:sz="4" w:space="0" w:color="auto"/>
              <w:right w:val="single" w:sz="4" w:space="0" w:color="auto"/>
            </w:tcBorders>
            <w:shd w:val="clear" w:color="auto" w:fill="auto"/>
            <w:noWrap/>
            <w:vAlign w:val="bottom"/>
            <w:hideMark/>
          </w:tcPr>
          <w:p w14:paraId="7901D6F5"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498" w:type="dxa"/>
            <w:tcBorders>
              <w:top w:val="nil"/>
              <w:left w:val="nil"/>
              <w:bottom w:val="single" w:sz="4" w:space="0" w:color="auto"/>
              <w:right w:val="single" w:sz="4" w:space="0" w:color="auto"/>
            </w:tcBorders>
            <w:shd w:val="clear" w:color="auto" w:fill="auto"/>
            <w:noWrap/>
            <w:vAlign w:val="bottom"/>
            <w:hideMark/>
          </w:tcPr>
          <w:p w14:paraId="56A06CAA"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498" w:type="dxa"/>
            <w:tcBorders>
              <w:top w:val="nil"/>
              <w:left w:val="nil"/>
              <w:bottom w:val="single" w:sz="4" w:space="0" w:color="auto"/>
              <w:right w:val="single" w:sz="4" w:space="0" w:color="auto"/>
            </w:tcBorders>
            <w:shd w:val="clear" w:color="auto" w:fill="auto"/>
            <w:noWrap/>
            <w:vAlign w:val="bottom"/>
            <w:hideMark/>
          </w:tcPr>
          <w:p w14:paraId="637592BE"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58" w:type="dxa"/>
            <w:tcBorders>
              <w:top w:val="nil"/>
              <w:left w:val="nil"/>
              <w:bottom w:val="single" w:sz="4" w:space="0" w:color="auto"/>
              <w:right w:val="single" w:sz="4" w:space="0" w:color="auto"/>
            </w:tcBorders>
            <w:shd w:val="clear" w:color="auto" w:fill="auto"/>
            <w:noWrap/>
            <w:vAlign w:val="bottom"/>
            <w:hideMark/>
          </w:tcPr>
          <w:p w14:paraId="308B6CD3"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100</w:t>
            </w:r>
          </w:p>
        </w:tc>
        <w:tc>
          <w:tcPr>
            <w:tcW w:w="586" w:type="dxa"/>
            <w:tcBorders>
              <w:top w:val="nil"/>
              <w:left w:val="nil"/>
              <w:bottom w:val="single" w:sz="4" w:space="0" w:color="auto"/>
              <w:right w:val="single" w:sz="4" w:space="0" w:color="auto"/>
            </w:tcBorders>
            <w:shd w:val="clear" w:color="auto" w:fill="auto"/>
            <w:noWrap/>
            <w:vAlign w:val="bottom"/>
            <w:hideMark/>
          </w:tcPr>
          <w:p w14:paraId="6FDAA068"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25,5</w:t>
            </w:r>
          </w:p>
        </w:tc>
        <w:tc>
          <w:tcPr>
            <w:tcW w:w="586" w:type="dxa"/>
            <w:tcBorders>
              <w:top w:val="nil"/>
              <w:left w:val="nil"/>
              <w:bottom w:val="single" w:sz="4" w:space="0" w:color="auto"/>
              <w:right w:val="single" w:sz="4" w:space="0" w:color="auto"/>
            </w:tcBorders>
            <w:shd w:val="clear" w:color="auto" w:fill="BDD6EE"/>
            <w:noWrap/>
            <w:vAlign w:val="bottom"/>
            <w:hideMark/>
          </w:tcPr>
          <w:p w14:paraId="3148BA1B"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277</w:t>
            </w:r>
          </w:p>
        </w:tc>
        <w:tc>
          <w:tcPr>
            <w:tcW w:w="498" w:type="dxa"/>
            <w:tcBorders>
              <w:top w:val="nil"/>
              <w:left w:val="nil"/>
              <w:bottom w:val="single" w:sz="4" w:space="0" w:color="auto"/>
              <w:right w:val="single" w:sz="4" w:space="0" w:color="auto"/>
            </w:tcBorders>
            <w:shd w:val="clear" w:color="auto" w:fill="BDD6EE"/>
            <w:noWrap/>
            <w:vAlign w:val="bottom"/>
            <w:hideMark/>
          </w:tcPr>
          <w:p w14:paraId="4E186F41"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2</w:t>
            </w:r>
          </w:p>
        </w:tc>
        <w:tc>
          <w:tcPr>
            <w:tcW w:w="526" w:type="dxa"/>
            <w:tcBorders>
              <w:top w:val="nil"/>
              <w:left w:val="nil"/>
              <w:bottom w:val="single" w:sz="4" w:space="0" w:color="auto"/>
              <w:right w:val="single" w:sz="4" w:space="0" w:color="auto"/>
            </w:tcBorders>
            <w:shd w:val="clear" w:color="auto" w:fill="BDD6EE"/>
            <w:noWrap/>
            <w:vAlign w:val="bottom"/>
            <w:hideMark/>
          </w:tcPr>
          <w:p w14:paraId="1A70FB77"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0,7</w:t>
            </w:r>
          </w:p>
        </w:tc>
        <w:tc>
          <w:tcPr>
            <w:tcW w:w="586" w:type="dxa"/>
            <w:tcBorders>
              <w:top w:val="nil"/>
              <w:left w:val="nil"/>
              <w:bottom w:val="single" w:sz="4" w:space="0" w:color="auto"/>
              <w:right w:val="single" w:sz="4" w:space="0" w:color="auto"/>
            </w:tcBorders>
            <w:shd w:val="clear" w:color="auto" w:fill="BDD6EE"/>
            <w:noWrap/>
            <w:vAlign w:val="bottom"/>
          </w:tcPr>
          <w:p w14:paraId="7B6BB874"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63</w:t>
            </w:r>
          </w:p>
        </w:tc>
        <w:tc>
          <w:tcPr>
            <w:tcW w:w="646" w:type="dxa"/>
            <w:tcBorders>
              <w:top w:val="nil"/>
              <w:left w:val="nil"/>
              <w:bottom w:val="single" w:sz="4" w:space="0" w:color="auto"/>
              <w:right w:val="single" w:sz="4" w:space="0" w:color="auto"/>
            </w:tcBorders>
            <w:shd w:val="clear" w:color="auto" w:fill="BDD6EE"/>
            <w:noWrap/>
            <w:vAlign w:val="bottom"/>
            <w:hideMark/>
          </w:tcPr>
          <w:p w14:paraId="6E902B21"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22,7</w:t>
            </w:r>
          </w:p>
        </w:tc>
        <w:tc>
          <w:tcPr>
            <w:tcW w:w="558" w:type="dxa"/>
            <w:tcBorders>
              <w:top w:val="nil"/>
              <w:left w:val="nil"/>
              <w:bottom w:val="single" w:sz="4" w:space="0" w:color="auto"/>
              <w:right w:val="single" w:sz="4" w:space="0" w:color="auto"/>
            </w:tcBorders>
            <w:shd w:val="clear" w:color="auto" w:fill="BDD6EE"/>
            <w:noWrap/>
            <w:vAlign w:val="bottom"/>
            <w:hideMark/>
          </w:tcPr>
          <w:p w14:paraId="2BD38DE5"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212</w:t>
            </w:r>
          </w:p>
        </w:tc>
        <w:tc>
          <w:tcPr>
            <w:tcW w:w="724" w:type="dxa"/>
            <w:tcBorders>
              <w:top w:val="nil"/>
              <w:left w:val="nil"/>
              <w:bottom w:val="single" w:sz="4" w:space="0" w:color="auto"/>
              <w:right w:val="single" w:sz="4" w:space="0" w:color="auto"/>
            </w:tcBorders>
            <w:shd w:val="clear" w:color="auto" w:fill="BDD6EE"/>
            <w:noWrap/>
            <w:vAlign w:val="bottom"/>
            <w:hideMark/>
          </w:tcPr>
          <w:p w14:paraId="6DF75C3C"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76,5</w:t>
            </w:r>
          </w:p>
        </w:tc>
        <w:tc>
          <w:tcPr>
            <w:tcW w:w="498" w:type="dxa"/>
            <w:tcBorders>
              <w:top w:val="nil"/>
              <w:left w:val="nil"/>
              <w:bottom w:val="single" w:sz="4" w:space="0" w:color="auto"/>
              <w:right w:val="single" w:sz="4" w:space="0" w:color="auto"/>
            </w:tcBorders>
            <w:shd w:val="clear" w:color="auto" w:fill="BDD6EE"/>
            <w:noWrap/>
            <w:vAlign w:val="bottom"/>
            <w:hideMark/>
          </w:tcPr>
          <w:p w14:paraId="459A6607"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498" w:type="dxa"/>
            <w:tcBorders>
              <w:top w:val="nil"/>
              <w:left w:val="nil"/>
              <w:bottom w:val="single" w:sz="4" w:space="0" w:color="auto"/>
              <w:right w:val="single" w:sz="4" w:space="0" w:color="auto"/>
            </w:tcBorders>
            <w:shd w:val="clear" w:color="auto" w:fill="BDD6EE"/>
            <w:noWrap/>
            <w:vAlign w:val="bottom"/>
            <w:hideMark/>
          </w:tcPr>
          <w:p w14:paraId="4F48FAAD"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498" w:type="dxa"/>
            <w:tcBorders>
              <w:top w:val="nil"/>
              <w:left w:val="nil"/>
              <w:bottom w:val="single" w:sz="4" w:space="0" w:color="auto"/>
              <w:right w:val="single" w:sz="4" w:space="0" w:color="auto"/>
            </w:tcBorders>
            <w:shd w:val="clear" w:color="auto" w:fill="BDD6EE"/>
            <w:noWrap/>
            <w:vAlign w:val="bottom"/>
            <w:hideMark/>
          </w:tcPr>
          <w:p w14:paraId="3DC59A69"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26" w:type="dxa"/>
            <w:tcBorders>
              <w:top w:val="nil"/>
              <w:left w:val="nil"/>
              <w:bottom w:val="single" w:sz="4" w:space="0" w:color="auto"/>
              <w:right w:val="single" w:sz="4" w:space="0" w:color="auto"/>
            </w:tcBorders>
            <w:shd w:val="clear" w:color="auto" w:fill="BDD6EE"/>
            <w:noWrap/>
            <w:vAlign w:val="bottom"/>
            <w:hideMark/>
          </w:tcPr>
          <w:p w14:paraId="60C186A2"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100</w:t>
            </w:r>
          </w:p>
        </w:tc>
        <w:tc>
          <w:tcPr>
            <w:tcW w:w="586" w:type="dxa"/>
            <w:tcBorders>
              <w:top w:val="nil"/>
              <w:left w:val="nil"/>
              <w:bottom w:val="single" w:sz="4" w:space="0" w:color="auto"/>
              <w:right w:val="single" w:sz="4" w:space="0" w:color="auto"/>
            </w:tcBorders>
            <w:shd w:val="clear" w:color="auto" w:fill="BDD6EE"/>
            <w:noWrap/>
            <w:vAlign w:val="bottom"/>
            <w:hideMark/>
          </w:tcPr>
          <w:p w14:paraId="7B56E28B"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23,4</w:t>
            </w:r>
          </w:p>
        </w:tc>
      </w:tr>
      <w:tr w:rsidR="00F4355E" w:rsidRPr="009F5970" w14:paraId="314FBBF1" w14:textId="77777777" w:rsidTr="00153221">
        <w:trPr>
          <w:trHeight w:val="289"/>
        </w:trPr>
        <w:tc>
          <w:tcPr>
            <w:tcW w:w="1168" w:type="dxa"/>
            <w:vMerge/>
            <w:tcBorders>
              <w:top w:val="nil"/>
              <w:left w:val="single" w:sz="4" w:space="0" w:color="auto"/>
              <w:bottom w:val="single" w:sz="4" w:space="0" w:color="auto"/>
              <w:right w:val="single" w:sz="4" w:space="0" w:color="auto"/>
            </w:tcBorders>
            <w:vAlign w:val="center"/>
            <w:hideMark/>
          </w:tcPr>
          <w:p w14:paraId="15881FF3" w14:textId="77777777" w:rsidR="00F4355E" w:rsidRPr="009F5970" w:rsidRDefault="00F4355E" w:rsidP="006206F7">
            <w:pPr>
              <w:spacing w:after="0" w:line="240" w:lineRule="auto"/>
              <w:ind w:right="-50"/>
              <w:jc w:val="center"/>
              <w:rPr>
                <w:rFonts w:ascii="Times New Roman" w:hAnsi="Times New Roman"/>
                <w:color w:val="000000"/>
                <w:sz w:val="24"/>
                <w:szCs w:val="24"/>
              </w:rPr>
            </w:pPr>
          </w:p>
        </w:tc>
        <w:tc>
          <w:tcPr>
            <w:tcW w:w="1234" w:type="dxa"/>
            <w:tcBorders>
              <w:top w:val="nil"/>
              <w:left w:val="nil"/>
              <w:bottom w:val="single" w:sz="4" w:space="0" w:color="auto"/>
              <w:right w:val="single" w:sz="4" w:space="0" w:color="auto"/>
            </w:tcBorders>
            <w:shd w:val="clear" w:color="auto" w:fill="auto"/>
            <w:noWrap/>
            <w:vAlign w:val="bottom"/>
            <w:hideMark/>
          </w:tcPr>
          <w:p w14:paraId="223E72AA"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Казахский</w:t>
            </w:r>
          </w:p>
        </w:tc>
        <w:tc>
          <w:tcPr>
            <w:tcW w:w="498" w:type="dxa"/>
            <w:tcBorders>
              <w:top w:val="nil"/>
              <w:left w:val="nil"/>
              <w:bottom w:val="single" w:sz="4" w:space="0" w:color="auto"/>
              <w:right w:val="single" w:sz="4" w:space="0" w:color="auto"/>
            </w:tcBorders>
            <w:shd w:val="clear" w:color="auto" w:fill="auto"/>
            <w:noWrap/>
            <w:vAlign w:val="bottom"/>
            <w:hideMark/>
          </w:tcPr>
          <w:p w14:paraId="50C19EE0"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498" w:type="dxa"/>
            <w:tcBorders>
              <w:top w:val="nil"/>
              <w:left w:val="nil"/>
              <w:bottom w:val="single" w:sz="4" w:space="0" w:color="auto"/>
              <w:right w:val="single" w:sz="4" w:space="0" w:color="auto"/>
            </w:tcBorders>
            <w:shd w:val="clear" w:color="auto" w:fill="auto"/>
            <w:noWrap/>
            <w:vAlign w:val="bottom"/>
            <w:hideMark/>
          </w:tcPr>
          <w:p w14:paraId="2EF8DD47"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498" w:type="dxa"/>
            <w:tcBorders>
              <w:top w:val="nil"/>
              <w:left w:val="nil"/>
              <w:bottom w:val="single" w:sz="4" w:space="0" w:color="auto"/>
              <w:right w:val="single" w:sz="4" w:space="0" w:color="auto"/>
            </w:tcBorders>
            <w:shd w:val="clear" w:color="auto" w:fill="auto"/>
            <w:noWrap/>
            <w:vAlign w:val="bottom"/>
            <w:hideMark/>
          </w:tcPr>
          <w:p w14:paraId="1C4DC7D5"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498" w:type="dxa"/>
            <w:tcBorders>
              <w:top w:val="nil"/>
              <w:left w:val="nil"/>
              <w:bottom w:val="single" w:sz="4" w:space="0" w:color="auto"/>
              <w:right w:val="single" w:sz="4" w:space="0" w:color="auto"/>
            </w:tcBorders>
            <w:shd w:val="clear" w:color="auto" w:fill="auto"/>
            <w:noWrap/>
            <w:vAlign w:val="bottom"/>
            <w:hideMark/>
          </w:tcPr>
          <w:p w14:paraId="6EF80474"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86" w:type="dxa"/>
            <w:tcBorders>
              <w:top w:val="nil"/>
              <w:left w:val="nil"/>
              <w:bottom w:val="single" w:sz="4" w:space="0" w:color="auto"/>
              <w:right w:val="single" w:sz="4" w:space="0" w:color="auto"/>
            </w:tcBorders>
            <w:shd w:val="clear" w:color="auto" w:fill="auto"/>
            <w:noWrap/>
            <w:vAlign w:val="bottom"/>
            <w:hideMark/>
          </w:tcPr>
          <w:p w14:paraId="3BCFBA52"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498" w:type="dxa"/>
            <w:tcBorders>
              <w:top w:val="nil"/>
              <w:left w:val="nil"/>
              <w:bottom w:val="single" w:sz="4" w:space="0" w:color="auto"/>
              <w:right w:val="single" w:sz="4" w:space="0" w:color="auto"/>
            </w:tcBorders>
            <w:shd w:val="clear" w:color="auto" w:fill="auto"/>
            <w:noWrap/>
            <w:vAlign w:val="bottom"/>
            <w:hideMark/>
          </w:tcPr>
          <w:p w14:paraId="2B2BB016"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86" w:type="dxa"/>
            <w:tcBorders>
              <w:top w:val="nil"/>
              <w:left w:val="nil"/>
              <w:bottom w:val="single" w:sz="4" w:space="0" w:color="auto"/>
              <w:right w:val="single" w:sz="4" w:space="0" w:color="auto"/>
            </w:tcBorders>
            <w:shd w:val="clear" w:color="auto" w:fill="auto"/>
            <w:noWrap/>
            <w:vAlign w:val="bottom"/>
            <w:hideMark/>
          </w:tcPr>
          <w:p w14:paraId="460EFCBB"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498" w:type="dxa"/>
            <w:tcBorders>
              <w:top w:val="nil"/>
              <w:left w:val="nil"/>
              <w:bottom w:val="single" w:sz="4" w:space="0" w:color="auto"/>
              <w:right w:val="single" w:sz="4" w:space="0" w:color="auto"/>
            </w:tcBorders>
            <w:shd w:val="clear" w:color="auto" w:fill="auto"/>
            <w:noWrap/>
            <w:vAlign w:val="bottom"/>
            <w:hideMark/>
          </w:tcPr>
          <w:p w14:paraId="48026960"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498" w:type="dxa"/>
            <w:tcBorders>
              <w:top w:val="nil"/>
              <w:left w:val="nil"/>
              <w:bottom w:val="single" w:sz="4" w:space="0" w:color="auto"/>
              <w:right w:val="single" w:sz="4" w:space="0" w:color="auto"/>
            </w:tcBorders>
            <w:shd w:val="clear" w:color="auto" w:fill="auto"/>
            <w:noWrap/>
            <w:vAlign w:val="bottom"/>
            <w:hideMark/>
          </w:tcPr>
          <w:p w14:paraId="1F9160BE"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498" w:type="dxa"/>
            <w:tcBorders>
              <w:top w:val="nil"/>
              <w:left w:val="nil"/>
              <w:bottom w:val="single" w:sz="4" w:space="0" w:color="auto"/>
              <w:right w:val="single" w:sz="4" w:space="0" w:color="auto"/>
            </w:tcBorders>
            <w:shd w:val="clear" w:color="auto" w:fill="auto"/>
            <w:noWrap/>
            <w:vAlign w:val="bottom"/>
            <w:hideMark/>
          </w:tcPr>
          <w:p w14:paraId="27391CD6"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58" w:type="dxa"/>
            <w:tcBorders>
              <w:top w:val="nil"/>
              <w:left w:val="nil"/>
              <w:bottom w:val="single" w:sz="4" w:space="0" w:color="auto"/>
              <w:right w:val="single" w:sz="4" w:space="0" w:color="auto"/>
            </w:tcBorders>
            <w:shd w:val="clear" w:color="auto" w:fill="auto"/>
            <w:noWrap/>
            <w:vAlign w:val="bottom"/>
            <w:hideMark/>
          </w:tcPr>
          <w:p w14:paraId="5513FFFA"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86" w:type="dxa"/>
            <w:tcBorders>
              <w:top w:val="nil"/>
              <w:left w:val="nil"/>
              <w:bottom w:val="single" w:sz="4" w:space="0" w:color="auto"/>
              <w:right w:val="single" w:sz="4" w:space="0" w:color="auto"/>
            </w:tcBorders>
            <w:shd w:val="clear" w:color="auto" w:fill="auto"/>
            <w:noWrap/>
            <w:vAlign w:val="bottom"/>
            <w:hideMark/>
          </w:tcPr>
          <w:p w14:paraId="7B500989"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86" w:type="dxa"/>
            <w:tcBorders>
              <w:top w:val="nil"/>
              <w:left w:val="nil"/>
              <w:bottom w:val="single" w:sz="4" w:space="0" w:color="auto"/>
              <w:right w:val="single" w:sz="4" w:space="0" w:color="auto"/>
            </w:tcBorders>
            <w:shd w:val="clear" w:color="auto" w:fill="BDD6EE"/>
            <w:noWrap/>
            <w:vAlign w:val="bottom"/>
            <w:hideMark/>
          </w:tcPr>
          <w:p w14:paraId="488AC64E"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55</w:t>
            </w:r>
          </w:p>
        </w:tc>
        <w:tc>
          <w:tcPr>
            <w:tcW w:w="498" w:type="dxa"/>
            <w:tcBorders>
              <w:top w:val="nil"/>
              <w:left w:val="nil"/>
              <w:bottom w:val="single" w:sz="4" w:space="0" w:color="auto"/>
              <w:right w:val="single" w:sz="4" w:space="0" w:color="auto"/>
            </w:tcBorders>
            <w:shd w:val="clear" w:color="auto" w:fill="BDD6EE"/>
            <w:noWrap/>
            <w:vAlign w:val="bottom"/>
            <w:hideMark/>
          </w:tcPr>
          <w:p w14:paraId="0EE669CB"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4</w:t>
            </w:r>
          </w:p>
        </w:tc>
        <w:tc>
          <w:tcPr>
            <w:tcW w:w="526" w:type="dxa"/>
            <w:tcBorders>
              <w:top w:val="nil"/>
              <w:left w:val="nil"/>
              <w:bottom w:val="single" w:sz="4" w:space="0" w:color="auto"/>
              <w:right w:val="single" w:sz="4" w:space="0" w:color="auto"/>
            </w:tcBorders>
            <w:shd w:val="clear" w:color="auto" w:fill="BDD6EE"/>
            <w:noWrap/>
            <w:vAlign w:val="bottom"/>
            <w:hideMark/>
          </w:tcPr>
          <w:p w14:paraId="387540DA"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7,2</w:t>
            </w:r>
          </w:p>
        </w:tc>
        <w:tc>
          <w:tcPr>
            <w:tcW w:w="586" w:type="dxa"/>
            <w:tcBorders>
              <w:top w:val="nil"/>
              <w:left w:val="nil"/>
              <w:bottom w:val="single" w:sz="4" w:space="0" w:color="auto"/>
              <w:right w:val="single" w:sz="4" w:space="0" w:color="auto"/>
            </w:tcBorders>
            <w:shd w:val="clear" w:color="auto" w:fill="BDD6EE"/>
            <w:noWrap/>
            <w:vAlign w:val="bottom"/>
          </w:tcPr>
          <w:p w14:paraId="0545B634"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21</w:t>
            </w:r>
          </w:p>
        </w:tc>
        <w:tc>
          <w:tcPr>
            <w:tcW w:w="646" w:type="dxa"/>
            <w:tcBorders>
              <w:top w:val="nil"/>
              <w:left w:val="nil"/>
              <w:bottom w:val="single" w:sz="4" w:space="0" w:color="auto"/>
              <w:right w:val="single" w:sz="4" w:space="0" w:color="auto"/>
            </w:tcBorders>
            <w:shd w:val="clear" w:color="auto" w:fill="BDD6EE"/>
            <w:noWrap/>
            <w:vAlign w:val="bottom"/>
            <w:hideMark/>
          </w:tcPr>
          <w:p w14:paraId="5E6B958C"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38</w:t>
            </w:r>
          </w:p>
        </w:tc>
        <w:tc>
          <w:tcPr>
            <w:tcW w:w="558" w:type="dxa"/>
            <w:tcBorders>
              <w:top w:val="nil"/>
              <w:left w:val="nil"/>
              <w:bottom w:val="single" w:sz="4" w:space="0" w:color="auto"/>
              <w:right w:val="single" w:sz="4" w:space="0" w:color="auto"/>
            </w:tcBorders>
            <w:shd w:val="clear" w:color="auto" w:fill="BDD6EE"/>
            <w:noWrap/>
            <w:vAlign w:val="bottom"/>
            <w:hideMark/>
          </w:tcPr>
          <w:p w14:paraId="6054FF96"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30</w:t>
            </w:r>
          </w:p>
        </w:tc>
        <w:tc>
          <w:tcPr>
            <w:tcW w:w="724" w:type="dxa"/>
            <w:tcBorders>
              <w:top w:val="nil"/>
              <w:left w:val="nil"/>
              <w:bottom w:val="single" w:sz="4" w:space="0" w:color="auto"/>
              <w:right w:val="single" w:sz="4" w:space="0" w:color="auto"/>
            </w:tcBorders>
            <w:shd w:val="clear" w:color="auto" w:fill="BDD6EE"/>
            <w:noWrap/>
            <w:vAlign w:val="bottom"/>
            <w:hideMark/>
          </w:tcPr>
          <w:p w14:paraId="37DE14A1"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54,5</w:t>
            </w:r>
          </w:p>
        </w:tc>
        <w:tc>
          <w:tcPr>
            <w:tcW w:w="498" w:type="dxa"/>
            <w:tcBorders>
              <w:top w:val="nil"/>
              <w:left w:val="nil"/>
              <w:bottom w:val="single" w:sz="4" w:space="0" w:color="auto"/>
              <w:right w:val="single" w:sz="4" w:space="0" w:color="auto"/>
            </w:tcBorders>
            <w:shd w:val="clear" w:color="auto" w:fill="BDD6EE"/>
            <w:noWrap/>
            <w:vAlign w:val="bottom"/>
            <w:hideMark/>
          </w:tcPr>
          <w:p w14:paraId="5DCA36FC"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498" w:type="dxa"/>
            <w:tcBorders>
              <w:top w:val="nil"/>
              <w:left w:val="nil"/>
              <w:bottom w:val="single" w:sz="4" w:space="0" w:color="auto"/>
              <w:right w:val="single" w:sz="4" w:space="0" w:color="auto"/>
            </w:tcBorders>
            <w:shd w:val="clear" w:color="auto" w:fill="BDD6EE"/>
            <w:noWrap/>
            <w:vAlign w:val="bottom"/>
            <w:hideMark/>
          </w:tcPr>
          <w:p w14:paraId="31AC3ADD"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498" w:type="dxa"/>
            <w:tcBorders>
              <w:top w:val="nil"/>
              <w:left w:val="nil"/>
              <w:bottom w:val="single" w:sz="4" w:space="0" w:color="auto"/>
              <w:right w:val="single" w:sz="4" w:space="0" w:color="auto"/>
            </w:tcBorders>
            <w:shd w:val="clear" w:color="auto" w:fill="BDD6EE"/>
            <w:noWrap/>
            <w:vAlign w:val="bottom"/>
            <w:hideMark/>
          </w:tcPr>
          <w:p w14:paraId="375AF78B"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26" w:type="dxa"/>
            <w:tcBorders>
              <w:top w:val="nil"/>
              <w:left w:val="nil"/>
              <w:bottom w:val="single" w:sz="4" w:space="0" w:color="auto"/>
              <w:right w:val="single" w:sz="4" w:space="0" w:color="auto"/>
            </w:tcBorders>
            <w:shd w:val="clear" w:color="auto" w:fill="BDD6EE"/>
            <w:noWrap/>
            <w:vAlign w:val="bottom"/>
            <w:hideMark/>
          </w:tcPr>
          <w:p w14:paraId="37D75F5F"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100</w:t>
            </w:r>
          </w:p>
        </w:tc>
        <w:tc>
          <w:tcPr>
            <w:tcW w:w="586" w:type="dxa"/>
            <w:tcBorders>
              <w:top w:val="nil"/>
              <w:left w:val="nil"/>
              <w:bottom w:val="single" w:sz="4" w:space="0" w:color="auto"/>
              <w:right w:val="single" w:sz="4" w:space="0" w:color="auto"/>
            </w:tcBorders>
            <w:shd w:val="clear" w:color="auto" w:fill="BDD6EE"/>
            <w:noWrap/>
            <w:vAlign w:val="bottom"/>
            <w:hideMark/>
          </w:tcPr>
          <w:p w14:paraId="5C728B1D"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45,4</w:t>
            </w:r>
          </w:p>
        </w:tc>
      </w:tr>
      <w:tr w:rsidR="00F4355E" w:rsidRPr="00E85C6A" w14:paraId="5DA4F995" w14:textId="77777777" w:rsidTr="00153221">
        <w:trPr>
          <w:trHeight w:val="289"/>
        </w:trPr>
        <w:tc>
          <w:tcPr>
            <w:tcW w:w="1168" w:type="dxa"/>
            <w:vMerge/>
            <w:tcBorders>
              <w:top w:val="nil"/>
              <w:left w:val="single" w:sz="4" w:space="0" w:color="auto"/>
              <w:bottom w:val="single" w:sz="4" w:space="0" w:color="auto"/>
              <w:right w:val="single" w:sz="4" w:space="0" w:color="auto"/>
            </w:tcBorders>
            <w:vAlign w:val="center"/>
            <w:hideMark/>
          </w:tcPr>
          <w:p w14:paraId="5AE9CF50" w14:textId="77777777" w:rsidR="00F4355E" w:rsidRPr="009F5970" w:rsidRDefault="00F4355E" w:rsidP="006206F7">
            <w:pPr>
              <w:spacing w:after="0" w:line="240" w:lineRule="auto"/>
              <w:ind w:right="-50"/>
              <w:jc w:val="center"/>
              <w:rPr>
                <w:rFonts w:ascii="Times New Roman" w:hAnsi="Times New Roman"/>
                <w:color w:val="000000"/>
                <w:sz w:val="24"/>
                <w:szCs w:val="24"/>
              </w:rPr>
            </w:pPr>
          </w:p>
        </w:tc>
        <w:tc>
          <w:tcPr>
            <w:tcW w:w="1234" w:type="dxa"/>
            <w:tcBorders>
              <w:top w:val="nil"/>
              <w:left w:val="nil"/>
              <w:bottom w:val="single" w:sz="4" w:space="0" w:color="auto"/>
              <w:right w:val="single" w:sz="4" w:space="0" w:color="auto"/>
            </w:tcBorders>
            <w:shd w:val="clear" w:color="auto" w:fill="auto"/>
            <w:noWrap/>
            <w:vAlign w:val="bottom"/>
            <w:hideMark/>
          </w:tcPr>
          <w:p w14:paraId="56C303D5"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Всего</w:t>
            </w:r>
          </w:p>
        </w:tc>
        <w:tc>
          <w:tcPr>
            <w:tcW w:w="498" w:type="dxa"/>
            <w:tcBorders>
              <w:top w:val="nil"/>
              <w:left w:val="nil"/>
              <w:bottom w:val="single" w:sz="4" w:space="0" w:color="auto"/>
              <w:right w:val="single" w:sz="4" w:space="0" w:color="auto"/>
            </w:tcBorders>
            <w:shd w:val="clear" w:color="auto" w:fill="auto"/>
            <w:noWrap/>
            <w:vAlign w:val="bottom"/>
            <w:hideMark/>
          </w:tcPr>
          <w:p w14:paraId="1276DF11"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43</w:t>
            </w:r>
          </w:p>
        </w:tc>
        <w:tc>
          <w:tcPr>
            <w:tcW w:w="498" w:type="dxa"/>
            <w:tcBorders>
              <w:top w:val="nil"/>
              <w:left w:val="nil"/>
              <w:bottom w:val="single" w:sz="4" w:space="0" w:color="auto"/>
              <w:right w:val="single" w:sz="4" w:space="0" w:color="auto"/>
            </w:tcBorders>
            <w:shd w:val="clear" w:color="auto" w:fill="auto"/>
            <w:noWrap/>
            <w:vAlign w:val="bottom"/>
            <w:hideMark/>
          </w:tcPr>
          <w:p w14:paraId="75585D19"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498" w:type="dxa"/>
            <w:tcBorders>
              <w:top w:val="nil"/>
              <w:left w:val="nil"/>
              <w:bottom w:val="single" w:sz="4" w:space="0" w:color="auto"/>
              <w:right w:val="single" w:sz="4" w:space="0" w:color="auto"/>
            </w:tcBorders>
            <w:shd w:val="clear" w:color="auto" w:fill="auto"/>
            <w:noWrap/>
            <w:vAlign w:val="bottom"/>
            <w:hideMark/>
          </w:tcPr>
          <w:p w14:paraId="59F884B0"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498" w:type="dxa"/>
            <w:tcBorders>
              <w:top w:val="nil"/>
              <w:left w:val="nil"/>
              <w:bottom w:val="single" w:sz="4" w:space="0" w:color="auto"/>
              <w:right w:val="single" w:sz="4" w:space="0" w:color="auto"/>
            </w:tcBorders>
            <w:shd w:val="clear" w:color="auto" w:fill="auto"/>
            <w:noWrap/>
            <w:vAlign w:val="bottom"/>
            <w:hideMark/>
          </w:tcPr>
          <w:p w14:paraId="2E07307A"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11</w:t>
            </w:r>
          </w:p>
        </w:tc>
        <w:tc>
          <w:tcPr>
            <w:tcW w:w="586" w:type="dxa"/>
            <w:tcBorders>
              <w:top w:val="nil"/>
              <w:left w:val="nil"/>
              <w:bottom w:val="single" w:sz="4" w:space="0" w:color="auto"/>
              <w:right w:val="single" w:sz="4" w:space="0" w:color="auto"/>
            </w:tcBorders>
            <w:shd w:val="clear" w:color="auto" w:fill="auto"/>
            <w:noWrap/>
            <w:vAlign w:val="bottom"/>
            <w:hideMark/>
          </w:tcPr>
          <w:p w14:paraId="64DB784F"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25,5</w:t>
            </w:r>
          </w:p>
        </w:tc>
        <w:tc>
          <w:tcPr>
            <w:tcW w:w="498" w:type="dxa"/>
            <w:tcBorders>
              <w:top w:val="nil"/>
              <w:left w:val="nil"/>
              <w:bottom w:val="single" w:sz="4" w:space="0" w:color="auto"/>
              <w:right w:val="single" w:sz="4" w:space="0" w:color="auto"/>
            </w:tcBorders>
            <w:shd w:val="clear" w:color="auto" w:fill="auto"/>
            <w:noWrap/>
            <w:vAlign w:val="bottom"/>
            <w:hideMark/>
          </w:tcPr>
          <w:p w14:paraId="52A34D2F"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32</w:t>
            </w:r>
          </w:p>
        </w:tc>
        <w:tc>
          <w:tcPr>
            <w:tcW w:w="586" w:type="dxa"/>
            <w:tcBorders>
              <w:top w:val="nil"/>
              <w:left w:val="nil"/>
              <w:bottom w:val="single" w:sz="4" w:space="0" w:color="auto"/>
              <w:right w:val="single" w:sz="4" w:space="0" w:color="auto"/>
            </w:tcBorders>
            <w:shd w:val="clear" w:color="auto" w:fill="auto"/>
            <w:noWrap/>
            <w:vAlign w:val="bottom"/>
            <w:hideMark/>
          </w:tcPr>
          <w:p w14:paraId="5DD4DFC9"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74</w:t>
            </w:r>
          </w:p>
        </w:tc>
        <w:tc>
          <w:tcPr>
            <w:tcW w:w="498" w:type="dxa"/>
            <w:tcBorders>
              <w:top w:val="nil"/>
              <w:left w:val="nil"/>
              <w:bottom w:val="single" w:sz="4" w:space="0" w:color="auto"/>
              <w:right w:val="single" w:sz="4" w:space="0" w:color="auto"/>
            </w:tcBorders>
            <w:shd w:val="clear" w:color="auto" w:fill="auto"/>
            <w:noWrap/>
            <w:vAlign w:val="bottom"/>
            <w:hideMark/>
          </w:tcPr>
          <w:p w14:paraId="4A9A0872"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498" w:type="dxa"/>
            <w:tcBorders>
              <w:top w:val="nil"/>
              <w:left w:val="nil"/>
              <w:bottom w:val="single" w:sz="4" w:space="0" w:color="auto"/>
              <w:right w:val="single" w:sz="4" w:space="0" w:color="auto"/>
            </w:tcBorders>
            <w:shd w:val="clear" w:color="auto" w:fill="auto"/>
            <w:noWrap/>
            <w:vAlign w:val="bottom"/>
            <w:hideMark/>
          </w:tcPr>
          <w:p w14:paraId="1242E2DF"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498" w:type="dxa"/>
            <w:tcBorders>
              <w:top w:val="nil"/>
              <w:left w:val="nil"/>
              <w:bottom w:val="single" w:sz="4" w:space="0" w:color="auto"/>
              <w:right w:val="single" w:sz="4" w:space="0" w:color="auto"/>
            </w:tcBorders>
            <w:shd w:val="clear" w:color="auto" w:fill="auto"/>
            <w:noWrap/>
            <w:vAlign w:val="bottom"/>
            <w:hideMark/>
          </w:tcPr>
          <w:p w14:paraId="2B06363E"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58" w:type="dxa"/>
            <w:tcBorders>
              <w:top w:val="nil"/>
              <w:left w:val="nil"/>
              <w:bottom w:val="single" w:sz="4" w:space="0" w:color="auto"/>
              <w:right w:val="single" w:sz="4" w:space="0" w:color="auto"/>
            </w:tcBorders>
            <w:shd w:val="clear" w:color="auto" w:fill="auto"/>
            <w:noWrap/>
            <w:vAlign w:val="bottom"/>
            <w:hideMark/>
          </w:tcPr>
          <w:p w14:paraId="285BA8F7"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100</w:t>
            </w:r>
          </w:p>
        </w:tc>
        <w:tc>
          <w:tcPr>
            <w:tcW w:w="586" w:type="dxa"/>
            <w:tcBorders>
              <w:top w:val="nil"/>
              <w:left w:val="nil"/>
              <w:bottom w:val="single" w:sz="4" w:space="0" w:color="auto"/>
              <w:right w:val="single" w:sz="4" w:space="0" w:color="auto"/>
            </w:tcBorders>
            <w:shd w:val="clear" w:color="auto" w:fill="auto"/>
            <w:noWrap/>
            <w:vAlign w:val="bottom"/>
            <w:hideMark/>
          </w:tcPr>
          <w:p w14:paraId="5F6DC74C"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25,5</w:t>
            </w:r>
          </w:p>
        </w:tc>
        <w:tc>
          <w:tcPr>
            <w:tcW w:w="586" w:type="dxa"/>
            <w:tcBorders>
              <w:top w:val="nil"/>
              <w:left w:val="nil"/>
              <w:bottom w:val="single" w:sz="4" w:space="0" w:color="auto"/>
              <w:right w:val="single" w:sz="4" w:space="0" w:color="auto"/>
            </w:tcBorders>
            <w:shd w:val="clear" w:color="auto" w:fill="BDD6EE"/>
            <w:noWrap/>
            <w:vAlign w:val="bottom"/>
            <w:hideMark/>
          </w:tcPr>
          <w:p w14:paraId="118397F6" w14:textId="77777777" w:rsidR="00F4355E" w:rsidRPr="00E85C6A" w:rsidRDefault="00F4355E" w:rsidP="006206F7">
            <w:pPr>
              <w:spacing w:after="0" w:line="240" w:lineRule="auto"/>
              <w:ind w:right="-50"/>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332</w:t>
            </w:r>
          </w:p>
        </w:tc>
        <w:tc>
          <w:tcPr>
            <w:tcW w:w="498" w:type="dxa"/>
            <w:tcBorders>
              <w:top w:val="nil"/>
              <w:left w:val="nil"/>
              <w:bottom w:val="single" w:sz="4" w:space="0" w:color="auto"/>
              <w:right w:val="single" w:sz="4" w:space="0" w:color="auto"/>
            </w:tcBorders>
            <w:shd w:val="clear" w:color="auto" w:fill="BDD6EE"/>
            <w:noWrap/>
            <w:vAlign w:val="bottom"/>
            <w:hideMark/>
          </w:tcPr>
          <w:p w14:paraId="00697AAF" w14:textId="77777777" w:rsidR="00F4355E" w:rsidRPr="00E85C6A" w:rsidRDefault="00F4355E" w:rsidP="006206F7">
            <w:pPr>
              <w:spacing w:after="0" w:line="240" w:lineRule="auto"/>
              <w:ind w:right="-50"/>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6</w:t>
            </w:r>
          </w:p>
        </w:tc>
        <w:tc>
          <w:tcPr>
            <w:tcW w:w="526" w:type="dxa"/>
            <w:tcBorders>
              <w:top w:val="nil"/>
              <w:left w:val="nil"/>
              <w:bottom w:val="single" w:sz="4" w:space="0" w:color="auto"/>
              <w:right w:val="single" w:sz="4" w:space="0" w:color="auto"/>
            </w:tcBorders>
            <w:shd w:val="clear" w:color="auto" w:fill="BDD6EE"/>
            <w:noWrap/>
            <w:vAlign w:val="bottom"/>
            <w:hideMark/>
          </w:tcPr>
          <w:p w14:paraId="69943588" w14:textId="77777777" w:rsidR="00F4355E" w:rsidRPr="00E85C6A" w:rsidRDefault="00F4355E" w:rsidP="006206F7">
            <w:pPr>
              <w:spacing w:after="0" w:line="240" w:lineRule="auto"/>
              <w:ind w:right="-50"/>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1,8</w:t>
            </w:r>
          </w:p>
        </w:tc>
        <w:tc>
          <w:tcPr>
            <w:tcW w:w="586" w:type="dxa"/>
            <w:tcBorders>
              <w:top w:val="nil"/>
              <w:left w:val="nil"/>
              <w:bottom w:val="single" w:sz="4" w:space="0" w:color="auto"/>
              <w:right w:val="single" w:sz="4" w:space="0" w:color="auto"/>
            </w:tcBorders>
            <w:shd w:val="clear" w:color="auto" w:fill="BDD6EE"/>
            <w:noWrap/>
            <w:vAlign w:val="bottom"/>
          </w:tcPr>
          <w:p w14:paraId="75D697D1" w14:textId="77777777" w:rsidR="00F4355E" w:rsidRPr="00E85C6A" w:rsidRDefault="00F4355E" w:rsidP="006206F7">
            <w:pPr>
              <w:spacing w:after="0" w:line="240" w:lineRule="auto"/>
              <w:ind w:right="-50"/>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84</w:t>
            </w:r>
          </w:p>
        </w:tc>
        <w:tc>
          <w:tcPr>
            <w:tcW w:w="646" w:type="dxa"/>
            <w:tcBorders>
              <w:top w:val="nil"/>
              <w:left w:val="nil"/>
              <w:bottom w:val="single" w:sz="4" w:space="0" w:color="auto"/>
              <w:right w:val="single" w:sz="4" w:space="0" w:color="auto"/>
            </w:tcBorders>
            <w:shd w:val="clear" w:color="auto" w:fill="BDD6EE"/>
            <w:noWrap/>
            <w:vAlign w:val="bottom"/>
            <w:hideMark/>
          </w:tcPr>
          <w:p w14:paraId="448B2D5A" w14:textId="77777777" w:rsidR="00F4355E" w:rsidRPr="00E85C6A" w:rsidRDefault="00F4355E" w:rsidP="006206F7">
            <w:pPr>
              <w:spacing w:after="0" w:line="240" w:lineRule="auto"/>
              <w:ind w:right="-50"/>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25</w:t>
            </w:r>
          </w:p>
        </w:tc>
        <w:tc>
          <w:tcPr>
            <w:tcW w:w="558" w:type="dxa"/>
            <w:tcBorders>
              <w:top w:val="nil"/>
              <w:left w:val="nil"/>
              <w:bottom w:val="single" w:sz="4" w:space="0" w:color="auto"/>
              <w:right w:val="single" w:sz="4" w:space="0" w:color="auto"/>
            </w:tcBorders>
            <w:shd w:val="clear" w:color="auto" w:fill="BDD6EE"/>
            <w:noWrap/>
            <w:vAlign w:val="bottom"/>
            <w:hideMark/>
          </w:tcPr>
          <w:p w14:paraId="2A57BC6C" w14:textId="77777777" w:rsidR="00F4355E" w:rsidRPr="00E85C6A" w:rsidRDefault="00F4355E" w:rsidP="006206F7">
            <w:pPr>
              <w:spacing w:after="0" w:line="240" w:lineRule="auto"/>
              <w:ind w:right="-50"/>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242</w:t>
            </w:r>
          </w:p>
        </w:tc>
        <w:tc>
          <w:tcPr>
            <w:tcW w:w="724" w:type="dxa"/>
            <w:tcBorders>
              <w:top w:val="nil"/>
              <w:left w:val="nil"/>
              <w:bottom w:val="single" w:sz="4" w:space="0" w:color="auto"/>
              <w:right w:val="single" w:sz="4" w:space="0" w:color="auto"/>
            </w:tcBorders>
            <w:shd w:val="clear" w:color="auto" w:fill="BDD6EE"/>
            <w:noWrap/>
            <w:vAlign w:val="bottom"/>
            <w:hideMark/>
          </w:tcPr>
          <w:p w14:paraId="02E45634" w14:textId="77777777" w:rsidR="00F4355E" w:rsidRPr="00E85C6A" w:rsidRDefault="00F4355E" w:rsidP="006206F7">
            <w:pPr>
              <w:spacing w:after="0" w:line="240" w:lineRule="auto"/>
              <w:ind w:right="-50"/>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72,9</w:t>
            </w:r>
          </w:p>
        </w:tc>
        <w:tc>
          <w:tcPr>
            <w:tcW w:w="498" w:type="dxa"/>
            <w:tcBorders>
              <w:top w:val="nil"/>
              <w:left w:val="nil"/>
              <w:bottom w:val="single" w:sz="4" w:space="0" w:color="auto"/>
              <w:right w:val="single" w:sz="4" w:space="0" w:color="auto"/>
            </w:tcBorders>
            <w:shd w:val="clear" w:color="auto" w:fill="BDD6EE"/>
            <w:noWrap/>
            <w:vAlign w:val="bottom"/>
            <w:hideMark/>
          </w:tcPr>
          <w:p w14:paraId="0CCBA9A3" w14:textId="77777777" w:rsidR="00F4355E" w:rsidRPr="00E85C6A" w:rsidRDefault="00F4355E" w:rsidP="006206F7">
            <w:pPr>
              <w:spacing w:after="0" w:line="240" w:lineRule="auto"/>
              <w:ind w:right="-50"/>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0</w:t>
            </w:r>
          </w:p>
        </w:tc>
        <w:tc>
          <w:tcPr>
            <w:tcW w:w="498" w:type="dxa"/>
            <w:tcBorders>
              <w:top w:val="nil"/>
              <w:left w:val="nil"/>
              <w:bottom w:val="single" w:sz="4" w:space="0" w:color="auto"/>
              <w:right w:val="single" w:sz="4" w:space="0" w:color="auto"/>
            </w:tcBorders>
            <w:shd w:val="clear" w:color="auto" w:fill="BDD6EE"/>
            <w:noWrap/>
            <w:vAlign w:val="bottom"/>
            <w:hideMark/>
          </w:tcPr>
          <w:p w14:paraId="7C379427" w14:textId="77777777" w:rsidR="00F4355E" w:rsidRPr="00E85C6A" w:rsidRDefault="00F4355E" w:rsidP="006206F7">
            <w:pPr>
              <w:spacing w:after="0" w:line="240" w:lineRule="auto"/>
              <w:ind w:right="-50"/>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0</w:t>
            </w:r>
          </w:p>
        </w:tc>
        <w:tc>
          <w:tcPr>
            <w:tcW w:w="498" w:type="dxa"/>
            <w:tcBorders>
              <w:top w:val="nil"/>
              <w:left w:val="nil"/>
              <w:bottom w:val="single" w:sz="4" w:space="0" w:color="auto"/>
              <w:right w:val="single" w:sz="4" w:space="0" w:color="auto"/>
            </w:tcBorders>
            <w:shd w:val="clear" w:color="auto" w:fill="BDD6EE"/>
            <w:noWrap/>
            <w:vAlign w:val="bottom"/>
            <w:hideMark/>
          </w:tcPr>
          <w:p w14:paraId="7B3B8701" w14:textId="77777777" w:rsidR="00F4355E" w:rsidRPr="00E85C6A" w:rsidRDefault="00F4355E" w:rsidP="006206F7">
            <w:pPr>
              <w:spacing w:after="0" w:line="240" w:lineRule="auto"/>
              <w:ind w:right="-50"/>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0</w:t>
            </w:r>
          </w:p>
        </w:tc>
        <w:tc>
          <w:tcPr>
            <w:tcW w:w="526" w:type="dxa"/>
            <w:tcBorders>
              <w:top w:val="nil"/>
              <w:left w:val="nil"/>
              <w:bottom w:val="single" w:sz="4" w:space="0" w:color="auto"/>
              <w:right w:val="single" w:sz="4" w:space="0" w:color="auto"/>
            </w:tcBorders>
            <w:shd w:val="clear" w:color="auto" w:fill="BDD6EE"/>
            <w:noWrap/>
            <w:vAlign w:val="bottom"/>
            <w:hideMark/>
          </w:tcPr>
          <w:p w14:paraId="35B7232E" w14:textId="77777777" w:rsidR="00F4355E" w:rsidRPr="00E85C6A" w:rsidRDefault="00F4355E" w:rsidP="006206F7">
            <w:pPr>
              <w:spacing w:after="0" w:line="240" w:lineRule="auto"/>
              <w:ind w:right="-50"/>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100</w:t>
            </w:r>
          </w:p>
        </w:tc>
        <w:tc>
          <w:tcPr>
            <w:tcW w:w="586" w:type="dxa"/>
            <w:tcBorders>
              <w:top w:val="nil"/>
              <w:left w:val="nil"/>
              <w:bottom w:val="single" w:sz="4" w:space="0" w:color="auto"/>
              <w:right w:val="single" w:sz="4" w:space="0" w:color="auto"/>
            </w:tcBorders>
            <w:shd w:val="clear" w:color="auto" w:fill="BDD6EE"/>
            <w:noWrap/>
            <w:vAlign w:val="bottom"/>
            <w:hideMark/>
          </w:tcPr>
          <w:p w14:paraId="4DCD7241" w14:textId="77777777" w:rsidR="00F4355E" w:rsidRPr="00E85C6A" w:rsidRDefault="00F4355E" w:rsidP="006206F7">
            <w:pPr>
              <w:spacing w:after="0" w:line="240" w:lineRule="auto"/>
              <w:ind w:right="-50"/>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27</w:t>
            </w:r>
          </w:p>
        </w:tc>
      </w:tr>
      <w:tr w:rsidR="00F4355E" w:rsidRPr="009F5970" w14:paraId="63826B1E" w14:textId="77777777" w:rsidTr="00153221">
        <w:trPr>
          <w:trHeight w:val="289"/>
        </w:trPr>
        <w:tc>
          <w:tcPr>
            <w:tcW w:w="1168" w:type="dxa"/>
            <w:vMerge w:val="restart"/>
            <w:tcBorders>
              <w:top w:val="nil"/>
              <w:left w:val="single" w:sz="4" w:space="0" w:color="auto"/>
              <w:bottom w:val="single" w:sz="4" w:space="0" w:color="auto"/>
              <w:right w:val="single" w:sz="4" w:space="0" w:color="auto"/>
            </w:tcBorders>
            <w:shd w:val="clear" w:color="auto" w:fill="auto"/>
            <w:vAlign w:val="center"/>
            <w:hideMark/>
          </w:tcPr>
          <w:p w14:paraId="1D07BE65"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2019-2020</w:t>
            </w:r>
          </w:p>
        </w:tc>
        <w:tc>
          <w:tcPr>
            <w:tcW w:w="1234" w:type="dxa"/>
            <w:tcBorders>
              <w:top w:val="nil"/>
              <w:left w:val="nil"/>
              <w:bottom w:val="single" w:sz="4" w:space="0" w:color="auto"/>
              <w:right w:val="single" w:sz="4" w:space="0" w:color="auto"/>
            </w:tcBorders>
            <w:shd w:val="clear" w:color="auto" w:fill="auto"/>
            <w:noWrap/>
            <w:vAlign w:val="bottom"/>
            <w:hideMark/>
          </w:tcPr>
          <w:p w14:paraId="4D1FE66F"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Русский</w:t>
            </w:r>
          </w:p>
        </w:tc>
        <w:tc>
          <w:tcPr>
            <w:tcW w:w="498" w:type="dxa"/>
            <w:tcBorders>
              <w:top w:val="nil"/>
              <w:left w:val="nil"/>
              <w:bottom w:val="single" w:sz="4" w:space="0" w:color="auto"/>
              <w:right w:val="single" w:sz="4" w:space="0" w:color="auto"/>
            </w:tcBorders>
            <w:shd w:val="clear" w:color="auto" w:fill="auto"/>
            <w:noWrap/>
            <w:vAlign w:val="bottom"/>
            <w:hideMark/>
          </w:tcPr>
          <w:p w14:paraId="5BD7FD93"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57</w:t>
            </w:r>
          </w:p>
        </w:tc>
        <w:tc>
          <w:tcPr>
            <w:tcW w:w="498" w:type="dxa"/>
            <w:tcBorders>
              <w:top w:val="nil"/>
              <w:left w:val="nil"/>
              <w:bottom w:val="single" w:sz="4" w:space="0" w:color="auto"/>
              <w:right w:val="single" w:sz="4" w:space="0" w:color="auto"/>
            </w:tcBorders>
            <w:shd w:val="clear" w:color="auto" w:fill="auto"/>
            <w:noWrap/>
            <w:vAlign w:val="bottom"/>
            <w:hideMark/>
          </w:tcPr>
          <w:p w14:paraId="0827D4A9"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498" w:type="dxa"/>
            <w:tcBorders>
              <w:top w:val="nil"/>
              <w:left w:val="nil"/>
              <w:bottom w:val="single" w:sz="4" w:space="0" w:color="auto"/>
              <w:right w:val="single" w:sz="4" w:space="0" w:color="auto"/>
            </w:tcBorders>
            <w:shd w:val="clear" w:color="auto" w:fill="auto"/>
            <w:noWrap/>
            <w:vAlign w:val="bottom"/>
            <w:hideMark/>
          </w:tcPr>
          <w:p w14:paraId="7B160C37"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498" w:type="dxa"/>
            <w:tcBorders>
              <w:top w:val="nil"/>
              <w:left w:val="nil"/>
              <w:bottom w:val="single" w:sz="4" w:space="0" w:color="auto"/>
              <w:right w:val="single" w:sz="4" w:space="0" w:color="auto"/>
            </w:tcBorders>
            <w:shd w:val="clear" w:color="auto" w:fill="auto"/>
            <w:noWrap/>
            <w:vAlign w:val="bottom"/>
            <w:hideMark/>
          </w:tcPr>
          <w:p w14:paraId="17DF9C5C"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4</w:t>
            </w:r>
          </w:p>
        </w:tc>
        <w:tc>
          <w:tcPr>
            <w:tcW w:w="586" w:type="dxa"/>
            <w:tcBorders>
              <w:top w:val="nil"/>
              <w:left w:val="nil"/>
              <w:bottom w:val="single" w:sz="4" w:space="0" w:color="auto"/>
              <w:right w:val="single" w:sz="4" w:space="0" w:color="auto"/>
            </w:tcBorders>
            <w:shd w:val="clear" w:color="auto" w:fill="auto"/>
            <w:noWrap/>
            <w:vAlign w:val="bottom"/>
            <w:hideMark/>
          </w:tcPr>
          <w:p w14:paraId="787E2AFE"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7</w:t>
            </w:r>
          </w:p>
        </w:tc>
        <w:tc>
          <w:tcPr>
            <w:tcW w:w="498" w:type="dxa"/>
            <w:tcBorders>
              <w:top w:val="nil"/>
              <w:left w:val="nil"/>
              <w:bottom w:val="single" w:sz="4" w:space="0" w:color="auto"/>
              <w:right w:val="single" w:sz="4" w:space="0" w:color="auto"/>
            </w:tcBorders>
            <w:shd w:val="clear" w:color="auto" w:fill="auto"/>
            <w:noWrap/>
            <w:vAlign w:val="bottom"/>
            <w:hideMark/>
          </w:tcPr>
          <w:p w14:paraId="1B444D9C"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53</w:t>
            </w:r>
          </w:p>
        </w:tc>
        <w:tc>
          <w:tcPr>
            <w:tcW w:w="586" w:type="dxa"/>
            <w:tcBorders>
              <w:top w:val="nil"/>
              <w:left w:val="nil"/>
              <w:bottom w:val="single" w:sz="4" w:space="0" w:color="auto"/>
              <w:right w:val="single" w:sz="4" w:space="0" w:color="auto"/>
            </w:tcBorders>
            <w:shd w:val="clear" w:color="auto" w:fill="auto"/>
            <w:noWrap/>
            <w:vAlign w:val="bottom"/>
            <w:hideMark/>
          </w:tcPr>
          <w:p w14:paraId="26620C8D"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93</w:t>
            </w:r>
          </w:p>
        </w:tc>
        <w:tc>
          <w:tcPr>
            <w:tcW w:w="498" w:type="dxa"/>
            <w:tcBorders>
              <w:top w:val="nil"/>
              <w:left w:val="nil"/>
              <w:bottom w:val="single" w:sz="4" w:space="0" w:color="auto"/>
              <w:right w:val="single" w:sz="4" w:space="0" w:color="auto"/>
            </w:tcBorders>
            <w:shd w:val="clear" w:color="auto" w:fill="auto"/>
            <w:noWrap/>
            <w:vAlign w:val="bottom"/>
            <w:hideMark/>
          </w:tcPr>
          <w:p w14:paraId="1A883D84"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498" w:type="dxa"/>
            <w:tcBorders>
              <w:top w:val="nil"/>
              <w:left w:val="nil"/>
              <w:bottom w:val="single" w:sz="4" w:space="0" w:color="auto"/>
              <w:right w:val="single" w:sz="4" w:space="0" w:color="auto"/>
            </w:tcBorders>
            <w:shd w:val="clear" w:color="auto" w:fill="auto"/>
            <w:noWrap/>
            <w:vAlign w:val="bottom"/>
            <w:hideMark/>
          </w:tcPr>
          <w:p w14:paraId="77AC9E95"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498" w:type="dxa"/>
            <w:tcBorders>
              <w:top w:val="nil"/>
              <w:left w:val="nil"/>
              <w:bottom w:val="single" w:sz="4" w:space="0" w:color="auto"/>
              <w:right w:val="single" w:sz="4" w:space="0" w:color="auto"/>
            </w:tcBorders>
            <w:shd w:val="clear" w:color="auto" w:fill="auto"/>
            <w:noWrap/>
            <w:vAlign w:val="bottom"/>
            <w:hideMark/>
          </w:tcPr>
          <w:p w14:paraId="344CABB9"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58" w:type="dxa"/>
            <w:tcBorders>
              <w:top w:val="nil"/>
              <w:left w:val="nil"/>
              <w:bottom w:val="single" w:sz="4" w:space="0" w:color="auto"/>
              <w:right w:val="single" w:sz="4" w:space="0" w:color="auto"/>
            </w:tcBorders>
            <w:shd w:val="clear" w:color="auto" w:fill="auto"/>
            <w:noWrap/>
            <w:vAlign w:val="bottom"/>
            <w:hideMark/>
          </w:tcPr>
          <w:p w14:paraId="7C6499C4"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100</w:t>
            </w:r>
          </w:p>
        </w:tc>
        <w:tc>
          <w:tcPr>
            <w:tcW w:w="586" w:type="dxa"/>
            <w:tcBorders>
              <w:top w:val="nil"/>
              <w:left w:val="nil"/>
              <w:bottom w:val="single" w:sz="4" w:space="0" w:color="auto"/>
              <w:right w:val="single" w:sz="4" w:space="0" w:color="auto"/>
            </w:tcBorders>
            <w:shd w:val="clear" w:color="auto" w:fill="auto"/>
            <w:noWrap/>
            <w:vAlign w:val="bottom"/>
            <w:hideMark/>
          </w:tcPr>
          <w:p w14:paraId="3A6BF1EF"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7</w:t>
            </w:r>
          </w:p>
        </w:tc>
        <w:tc>
          <w:tcPr>
            <w:tcW w:w="586" w:type="dxa"/>
            <w:tcBorders>
              <w:top w:val="nil"/>
              <w:left w:val="nil"/>
              <w:bottom w:val="single" w:sz="4" w:space="0" w:color="auto"/>
              <w:right w:val="single" w:sz="4" w:space="0" w:color="auto"/>
            </w:tcBorders>
            <w:shd w:val="clear" w:color="auto" w:fill="BDD6EE"/>
            <w:noWrap/>
            <w:vAlign w:val="bottom"/>
            <w:hideMark/>
          </w:tcPr>
          <w:p w14:paraId="5A2D2FDF"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353</w:t>
            </w:r>
          </w:p>
        </w:tc>
        <w:tc>
          <w:tcPr>
            <w:tcW w:w="498" w:type="dxa"/>
            <w:tcBorders>
              <w:top w:val="nil"/>
              <w:left w:val="nil"/>
              <w:bottom w:val="single" w:sz="4" w:space="0" w:color="auto"/>
              <w:right w:val="single" w:sz="4" w:space="0" w:color="auto"/>
            </w:tcBorders>
            <w:shd w:val="clear" w:color="auto" w:fill="BDD6EE"/>
            <w:noWrap/>
            <w:vAlign w:val="bottom"/>
            <w:hideMark/>
          </w:tcPr>
          <w:p w14:paraId="129253E2"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5</w:t>
            </w:r>
          </w:p>
        </w:tc>
        <w:tc>
          <w:tcPr>
            <w:tcW w:w="526" w:type="dxa"/>
            <w:tcBorders>
              <w:top w:val="nil"/>
              <w:left w:val="nil"/>
              <w:bottom w:val="single" w:sz="4" w:space="0" w:color="auto"/>
              <w:right w:val="single" w:sz="4" w:space="0" w:color="auto"/>
            </w:tcBorders>
            <w:shd w:val="clear" w:color="auto" w:fill="BDD6EE"/>
            <w:noWrap/>
            <w:vAlign w:val="bottom"/>
            <w:hideMark/>
          </w:tcPr>
          <w:p w14:paraId="12A8BEB9"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1,4</w:t>
            </w:r>
          </w:p>
        </w:tc>
        <w:tc>
          <w:tcPr>
            <w:tcW w:w="586" w:type="dxa"/>
            <w:tcBorders>
              <w:top w:val="nil"/>
              <w:left w:val="nil"/>
              <w:bottom w:val="single" w:sz="4" w:space="0" w:color="auto"/>
              <w:right w:val="single" w:sz="4" w:space="0" w:color="auto"/>
            </w:tcBorders>
            <w:shd w:val="clear" w:color="auto" w:fill="BDD6EE"/>
            <w:noWrap/>
            <w:vAlign w:val="bottom"/>
            <w:hideMark/>
          </w:tcPr>
          <w:p w14:paraId="6EA98CD5"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106</w:t>
            </w:r>
          </w:p>
        </w:tc>
        <w:tc>
          <w:tcPr>
            <w:tcW w:w="646" w:type="dxa"/>
            <w:tcBorders>
              <w:top w:val="nil"/>
              <w:left w:val="nil"/>
              <w:bottom w:val="single" w:sz="4" w:space="0" w:color="auto"/>
              <w:right w:val="single" w:sz="4" w:space="0" w:color="auto"/>
            </w:tcBorders>
            <w:shd w:val="clear" w:color="auto" w:fill="BDD6EE"/>
            <w:noWrap/>
            <w:vAlign w:val="bottom"/>
            <w:hideMark/>
          </w:tcPr>
          <w:p w14:paraId="798CA81C"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30</w:t>
            </w:r>
          </w:p>
        </w:tc>
        <w:tc>
          <w:tcPr>
            <w:tcW w:w="558" w:type="dxa"/>
            <w:tcBorders>
              <w:top w:val="nil"/>
              <w:left w:val="nil"/>
              <w:bottom w:val="single" w:sz="4" w:space="0" w:color="auto"/>
              <w:right w:val="single" w:sz="4" w:space="0" w:color="auto"/>
            </w:tcBorders>
            <w:shd w:val="clear" w:color="auto" w:fill="BDD6EE"/>
            <w:noWrap/>
            <w:vAlign w:val="bottom"/>
            <w:hideMark/>
          </w:tcPr>
          <w:p w14:paraId="241A2732"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242</w:t>
            </w:r>
          </w:p>
        </w:tc>
        <w:tc>
          <w:tcPr>
            <w:tcW w:w="724" w:type="dxa"/>
            <w:tcBorders>
              <w:top w:val="nil"/>
              <w:left w:val="nil"/>
              <w:bottom w:val="single" w:sz="4" w:space="0" w:color="auto"/>
              <w:right w:val="single" w:sz="4" w:space="0" w:color="auto"/>
            </w:tcBorders>
            <w:shd w:val="clear" w:color="auto" w:fill="BDD6EE"/>
            <w:noWrap/>
            <w:vAlign w:val="bottom"/>
            <w:hideMark/>
          </w:tcPr>
          <w:p w14:paraId="1A5E67BB"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68,5</w:t>
            </w:r>
          </w:p>
        </w:tc>
        <w:tc>
          <w:tcPr>
            <w:tcW w:w="498" w:type="dxa"/>
            <w:tcBorders>
              <w:top w:val="nil"/>
              <w:left w:val="nil"/>
              <w:bottom w:val="single" w:sz="4" w:space="0" w:color="auto"/>
              <w:right w:val="single" w:sz="4" w:space="0" w:color="auto"/>
            </w:tcBorders>
            <w:shd w:val="clear" w:color="auto" w:fill="BDD6EE"/>
            <w:noWrap/>
            <w:vAlign w:val="bottom"/>
            <w:hideMark/>
          </w:tcPr>
          <w:p w14:paraId="32BE3E1C"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498" w:type="dxa"/>
            <w:tcBorders>
              <w:top w:val="nil"/>
              <w:left w:val="nil"/>
              <w:bottom w:val="single" w:sz="4" w:space="0" w:color="auto"/>
              <w:right w:val="single" w:sz="4" w:space="0" w:color="auto"/>
            </w:tcBorders>
            <w:shd w:val="clear" w:color="auto" w:fill="BDD6EE"/>
            <w:noWrap/>
            <w:vAlign w:val="bottom"/>
            <w:hideMark/>
          </w:tcPr>
          <w:p w14:paraId="47619575"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498" w:type="dxa"/>
            <w:tcBorders>
              <w:top w:val="nil"/>
              <w:left w:val="nil"/>
              <w:bottom w:val="single" w:sz="4" w:space="0" w:color="auto"/>
              <w:right w:val="single" w:sz="4" w:space="0" w:color="auto"/>
            </w:tcBorders>
            <w:shd w:val="clear" w:color="auto" w:fill="BDD6EE"/>
            <w:noWrap/>
            <w:vAlign w:val="bottom"/>
            <w:hideMark/>
          </w:tcPr>
          <w:p w14:paraId="05AF88D1"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26" w:type="dxa"/>
            <w:tcBorders>
              <w:top w:val="nil"/>
              <w:left w:val="nil"/>
              <w:bottom w:val="single" w:sz="4" w:space="0" w:color="auto"/>
              <w:right w:val="single" w:sz="4" w:space="0" w:color="auto"/>
            </w:tcBorders>
            <w:shd w:val="clear" w:color="auto" w:fill="BDD6EE"/>
            <w:noWrap/>
            <w:vAlign w:val="bottom"/>
            <w:hideMark/>
          </w:tcPr>
          <w:p w14:paraId="3A206F33"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100</w:t>
            </w:r>
          </w:p>
        </w:tc>
        <w:tc>
          <w:tcPr>
            <w:tcW w:w="586" w:type="dxa"/>
            <w:tcBorders>
              <w:top w:val="nil"/>
              <w:left w:val="nil"/>
              <w:bottom w:val="single" w:sz="4" w:space="0" w:color="auto"/>
              <w:right w:val="single" w:sz="4" w:space="0" w:color="auto"/>
            </w:tcBorders>
            <w:shd w:val="clear" w:color="auto" w:fill="BDD6EE"/>
            <w:noWrap/>
            <w:vAlign w:val="bottom"/>
            <w:hideMark/>
          </w:tcPr>
          <w:p w14:paraId="0956D6FD"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31,4</w:t>
            </w:r>
          </w:p>
        </w:tc>
      </w:tr>
      <w:tr w:rsidR="00F4355E" w:rsidRPr="009F5970" w14:paraId="2CF4E23A" w14:textId="77777777" w:rsidTr="00153221">
        <w:trPr>
          <w:trHeight w:val="289"/>
        </w:trPr>
        <w:tc>
          <w:tcPr>
            <w:tcW w:w="1168" w:type="dxa"/>
            <w:vMerge/>
            <w:tcBorders>
              <w:top w:val="nil"/>
              <w:left w:val="single" w:sz="4" w:space="0" w:color="auto"/>
              <w:bottom w:val="single" w:sz="4" w:space="0" w:color="auto"/>
              <w:right w:val="single" w:sz="4" w:space="0" w:color="auto"/>
            </w:tcBorders>
            <w:vAlign w:val="center"/>
            <w:hideMark/>
          </w:tcPr>
          <w:p w14:paraId="1D545B7B" w14:textId="77777777" w:rsidR="00F4355E" w:rsidRPr="009F5970" w:rsidRDefault="00F4355E" w:rsidP="006206F7">
            <w:pPr>
              <w:spacing w:after="0" w:line="240" w:lineRule="auto"/>
              <w:ind w:right="-50"/>
              <w:jc w:val="center"/>
              <w:rPr>
                <w:rFonts w:ascii="Times New Roman" w:hAnsi="Times New Roman"/>
                <w:color w:val="000000"/>
                <w:sz w:val="24"/>
                <w:szCs w:val="24"/>
              </w:rPr>
            </w:pPr>
          </w:p>
        </w:tc>
        <w:tc>
          <w:tcPr>
            <w:tcW w:w="1234" w:type="dxa"/>
            <w:tcBorders>
              <w:top w:val="nil"/>
              <w:left w:val="nil"/>
              <w:bottom w:val="single" w:sz="4" w:space="0" w:color="auto"/>
              <w:right w:val="single" w:sz="4" w:space="0" w:color="auto"/>
            </w:tcBorders>
            <w:shd w:val="clear" w:color="auto" w:fill="auto"/>
            <w:noWrap/>
            <w:vAlign w:val="bottom"/>
            <w:hideMark/>
          </w:tcPr>
          <w:p w14:paraId="484641A5"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Казахский</w:t>
            </w:r>
          </w:p>
        </w:tc>
        <w:tc>
          <w:tcPr>
            <w:tcW w:w="498" w:type="dxa"/>
            <w:tcBorders>
              <w:top w:val="nil"/>
              <w:left w:val="nil"/>
              <w:bottom w:val="single" w:sz="4" w:space="0" w:color="auto"/>
              <w:right w:val="single" w:sz="4" w:space="0" w:color="auto"/>
            </w:tcBorders>
            <w:shd w:val="clear" w:color="auto" w:fill="auto"/>
            <w:noWrap/>
            <w:vAlign w:val="bottom"/>
            <w:hideMark/>
          </w:tcPr>
          <w:p w14:paraId="4A51271D"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498" w:type="dxa"/>
            <w:tcBorders>
              <w:top w:val="nil"/>
              <w:left w:val="nil"/>
              <w:bottom w:val="single" w:sz="4" w:space="0" w:color="auto"/>
              <w:right w:val="single" w:sz="4" w:space="0" w:color="auto"/>
            </w:tcBorders>
            <w:shd w:val="clear" w:color="auto" w:fill="auto"/>
            <w:noWrap/>
            <w:vAlign w:val="bottom"/>
            <w:hideMark/>
          </w:tcPr>
          <w:p w14:paraId="26566B03"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498" w:type="dxa"/>
            <w:tcBorders>
              <w:top w:val="nil"/>
              <w:left w:val="nil"/>
              <w:bottom w:val="single" w:sz="4" w:space="0" w:color="auto"/>
              <w:right w:val="single" w:sz="4" w:space="0" w:color="auto"/>
            </w:tcBorders>
            <w:shd w:val="clear" w:color="auto" w:fill="auto"/>
            <w:noWrap/>
            <w:vAlign w:val="bottom"/>
            <w:hideMark/>
          </w:tcPr>
          <w:p w14:paraId="5C542602"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498" w:type="dxa"/>
            <w:tcBorders>
              <w:top w:val="nil"/>
              <w:left w:val="nil"/>
              <w:bottom w:val="single" w:sz="4" w:space="0" w:color="auto"/>
              <w:right w:val="single" w:sz="4" w:space="0" w:color="auto"/>
            </w:tcBorders>
            <w:shd w:val="clear" w:color="auto" w:fill="auto"/>
            <w:noWrap/>
            <w:vAlign w:val="bottom"/>
            <w:hideMark/>
          </w:tcPr>
          <w:p w14:paraId="2343055A"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86" w:type="dxa"/>
            <w:tcBorders>
              <w:top w:val="nil"/>
              <w:left w:val="nil"/>
              <w:bottom w:val="single" w:sz="4" w:space="0" w:color="auto"/>
              <w:right w:val="single" w:sz="4" w:space="0" w:color="auto"/>
            </w:tcBorders>
            <w:shd w:val="clear" w:color="auto" w:fill="auto"/>
            <w:noWrap/>
            <w:vAlign w:val="bottom"/>
            <w:hideMark/>
          </w:tcPr>
          <w:p w14:paraId="5D311361"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498" w:type="dxa"/>
            <w:tcBorders>
              <w:top w:val="nil"/>
              <w:left w:val="nil"/>
              <w:bottom w:val="single" w:sz="4" w:space="0" w:color="auto"/>
              <w:right w:val="single" w:sz="4" w:space="0" w:color="auto"/>
            </w:tcBorders>
            <w:shd w:val="clear" w:color="auto" w:fill="auto"/>
            <w:noWrap/>
            <w:vAlign w:val="bottom"/>
            <w:hideMark/>
          </w:tcPr>
          <w:p w14:paraId="3EC1473B"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86" w:type="dxa"/>
            <w:tcBorders>
              <w:top w:val="nil"/>
              <w:left w:val="nil"/>
              <w:bottom w:val="single" w:sz="4" w:space="0" w:color="auto"/>
              <w:right w:val="single" w:sz="4" w:space="0" w:color="auto"/>
            </w:tcBorders>
            <w:shd w:val="clear" w:color="auto" w:fill="auto"/>
            <w:noWrap/>
            <w:vAlign w:val="bottom"/>
            <w:hideMark/>
          </w:tcPr>
          <w:p w14:paraId="17D677DB"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498" w:type="dxa"/>
            <w:tcBorders>
              <w:top w:val="nil"/>
              <w:left w:val="nil"/>
              <w:bottom w:val="single" w:sz="4" w:space="0" w:color="auto"/>
              <w:right w:val="single" w:sz="4" w:space="0" w:color="auto"/>
            </w:tcBorders>
            <w:shd w:val="clear" w:color="auto" w:fill="auto"/>
            <w:noWrap/>
            <w:vAlign w:val="bottom"/>
            <w:hideMark/>
          </w:tcPr>
          <w:p w14:paraId="19C0C2BC"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498" w:type="dxa"/>
            <w:tcBorders>
              <w:top w:val="nil"/>
              <w:left w:val="nil"/>
              <w:bottom w:val="single" w:sz="4" w:space="0" w:color="auto"/>
              <w:right w:val="single" w:sz="4" w:space="0" w:color="auto"/>
            </w:tcBorders>
            <w:shd w:val="clear" w:color="auto" w:fill="auto"/>
            <w:noWrap/>
            <w:vAlign w:val="bottom"/>
            <w:hideMark/>
          </w:tcPr>
          <w:p w14:paraId="12FB664A"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498" w:type="dxa"/>
            <w:tcBorders>
              <w:top w:val="nil"/>
              <w:left w:val="nil"/>
              <w:bottom w:val="single" w:sz="4" w:space="0" w:color="auto"/>
              <w:right w:val="single" w:sz="4" w:space="0" w:color="auto"/>
            </w:tcBorders>
            <w:shd w:val="clear" w:color="auto" w:fill="auto"/>
            <w:noWrap/>
            <w:vAlign w:val="bottom"/>
            <w:hideMark/>
          </w:tcPr>
          <w:p w14:paraId="518FDD01"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58" w:type="dxa"/>
            <w:tcBorders>
              <w:top w:val="nil"/>
              <w:left w:val="nil"/>
              <w:bottom w:val="single" w:sz="4" w:space="0" w:color="auto"/>
              <w:right w:val="single" w:sz="4" w:space="0" w:color="auto"/>
            </w:tcBorders>
            <w:shd w:val="clear" w:color="auto" w:fill="auto"/>
            <w:noWrap/>
            <w:vAlign w:val="bottom"/>
            <w:hideMark/>
          </w:tcPr>
          <w:p w14:paraId="171E4B14"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86" w:type="dxa"/>
            <w:tcBorders>
              <w:top w:val="nil"/>
              <w:left w:val="nil"/>
              <w:bottom w:val="single" w:sz="4" w:space="0" w:color="auto"/>
              <w:right w:val="single" w:sz="4" w:space="0" w:color="auto"/>
            </w:tcBorders>
            <w:shd w:val="clear" w:color="auto" w:fill="auto"/>
            <w:noWrap/>
            <w:vAlign w:val="bottom"/>
            <w:hideMark/>
          </w:tcPr>
          <w:p w14:paraId="0032FE55"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86" w:type="dxa"/>
            <w:tcBorders>
              <w:top w:val="nil"/>
              <w:left w:val="nil"/>
              <w:bottom w:val="single" w:sz="4" w:space="0" w:color="auto"/>
              <w:right w:val="single" w:sz="4" w:space="0" w:color="auto"/>
            </w:tcBorders>
            <w:shd w:val="clear" w:color="auto" w:fill="BDD6EE"/>
            <w:noWrap/>
            <w:vAlign w:val="bottom"/>
            <w:hideMark/>
          </w:tcPr>
          <w:p w14:paraId="3F53C1F8"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66</w:t>
            </w:r>
          </w:p>
        </w:tc>
        <w:tc>
          <w:tcPr>
            <w:tcW w:w="498" w:type="dxa"/>
            <w:tcBorders>
              <w:top w:val="nil"/>
              <w:left w:val="nil"/>
              <w:bottom w:val="single" w:sz="4" w:space="0" w:color="auto"/>
              <w:right w:val="single" w:sz="4" w:space="0" w:color="auto"/>
            </w:tcBorders>
            <w:shd w:val="clear" w:color="auto" w:fill="BDD6EE"/>
            <w:noWrap/>
            <w:vAlign w:val="bottom"/>
            <w:hideMark/>
          </w:tcPr>
          <w:p w14:paraId="0B451EB1"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5</w:t>
            </w:r>
          </w:p>
        </w:tc>
        <w:tc>
          <w:tcPr>
            <w:tcW w:w="526" w:type="dxa"/>
            <w:tcBorders>
              <w:top w:val="nil"/>
              <w:left w:val="nil"/>
              <w:bottom w:val="single" w:sz="4" w:space="0" w:color="auto"/>
              <w:right w:val="single" w:sz="4" w:space="0" w:color="auto"/>
            </w:tcBorders>
            <w:shd w:val="clear" w:color="auto" w:fill="BDD6EE"/>
            <w:noWrap/>
            <w:vAlign w:val="bottom"/>
            <w:hideMark/>
          </w:tcPr>
          <w:p w14:paraId="75B714C2"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7,5</w:t>
            </w:r>
          </w:p>
        </w:tc>
        <w:tc>
          <w:tcPr>
            <w:tcW w:w="586" w:type="dxa"/>
            <w:tcBorders>
              <w:top w:val="nil"/>
              <w:left w:val="nil"/>
              <w:bottom w:val="single" w:sz="4" w:space="0" w:color="auto"/>
              <w:right w:val="single" w:sz="4" w:space="0" w:color="auto"/>
            </w:tcBorders>
            <w:shd w:val="clear" w:color="auto" w:fill="BDD6EE"/>
            <w:noWrap/>
            <w:vAlign w:val="bottom"/>
            <w:hideMark/>
          </w:tcPr>
          <w:p w14:paraId="0BA459FB"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27</w:t>
            </w:r>
          </w:p>
        </w:tc>
        <w:tc>
          <w:tcPr>
            <w:tcW w:w="646" w:type="dxa"/>
            <w:tcBorders>
              <w:top w:val="nil"/>
              <w:left w:val="nil"/>
              <w:bottom w:val="single" w:sz="4" w:space="0" w:color="auto"/>
              <w:right w:val="single" w:sz="4" w:space="0" w:color="auto"/>
            </w:tcBorders>
            <w:shd w:val="clear" w:color="auto" w:fill="BDD6EE"/>
            <w:noWrap/>
            <w:vAlign w:val="bottom"/>
            <w:hideMark/>
          </w:tcPr>
          <w:p w14:paraId="3B1C9D45"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41</w:t>
            </w:r>
          </w:p>
        </w:tc>
        <w:tc>
          <w:tcPr>
            <w:tcW w:w="558" w:type="dxa"/>
            <w:tcBorders>
              <w:top w:val="nil"/>
              <w:left w:val="nil"/>
              <w:bottom w:val="single" w:sz="4" w:space="0" w:color="auto"/>
              <w:right w:val="single" w:sz="4" w:space="0" w:color="auto"/>
            </w:tcBorders>
            <w:shd w:val="clear" w:color="auto" w:fill="BDD6EE"/>
            <w:noWrap/>
            <w:vAlign w:val="bottom"/>
            <w:hideMark/>
          </w:tcPr>
          <w:p w14:paraId="53CA248D"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34</w:t>
            </w:r>
          </w:p>
        </w:tc>
        <w:tc>
          <w:tcPr>
            <w:tcW w:w="724" w:type="dxa"/>
            <w:tcBorders>
              <w:top w:val="nil"/>
              <w:left w:val="nil"/>
              <w:bottom w:val="single" w:sz="4" w:space="0" w:color="auto"/>
              <w:right w:val="single" w:sz="4" w:space="0" w:color="auto"/>
            </w:tcBorders>
            <w:shd w:val="clear" w:color="auto" w:fill="BDD6EE"/>
            <w:noWrap/>
            <w:vAlign w:val="bottom"/>
            <w:hideMark/>
          </w:tcPr>
          <w:p w14:paraId="0CE90FD0"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51,5</w:t>
            </w:r>
          </w:p>
        </w:tc>
        <w:tc>
          <w:tcPr>
            <w:tcW w:w="498" w:type="dxa"/>
            <w:tcBorders>
              <w:top w:val="nil"/>
              <w:left w:val="nil"/>
              <w:bottom w:val="single" w:sz="4" w:space="0" w:color="auto"/>
              <w:right w:val="single" w:sz="4" w:space="0" w:color="auto"/>
            </w:tcBorders>
            <w:shd w:val="clear" w:color="auto" w:fill="BDD6EE"/>
            <w:noWrap/>
            <w:vAlign w:val="bottom"/>
            <w:hideMark/>
          </w:tcPr>
          <w:p w14:paraId="64106930"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498" w:type="dxa"/>
            <w:tcBorders>
              <w:top w:val="nil"/>
              <w:left w:val="nil"/>
              <w:bottom w:val="single" w:sz="4" w:space="0" w:color="auto"/>
              <w:right w:val="single" w:sz="4" w:space="0" w:color="auto"/>
            </w:tcBorders>
            <w:shd w:val="clear" w:color="auto" w:fill="BDD6EE"/>
            <w:noWrap/>
            <w:vAlign w:val="bottom"/>
            <w:hideMark/>
          </w:tcPr>
          <w:p w14:paraId="64A05357"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498" w:type="dxa"/>
            <w:tcBorders>
              <w:top w:val="nil"/>
              <w:left w:val="nil"/>
              <w:bottom w:val="single" w:sz="4" w:space="0" w:color="auto"/>
              <w:right w:val="single" w:sz="4" w:space="0" w:color="auto"/>
            </w:tcBorders>
            <w:shd w:val="clear" w:color="auto" w:fill="BDD6EE"/>
            <w:noWrap/>
            <w:vAlign w:val="bottom"/>
            <w:hideMark/>
          </w:tcPr>
          <w:p w14:paraId="75AA28F0"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26" w:type="dxa"/>
            <w:tcBorders>
              <w:top w:val="nil"/>
              <w:left w:val="nil"/>
              <w:bottom w:val="single" w:sz="4" w:space="0" w:color="auto"/>
              <w:right w:val="single" w:sz="4" w:space="0" w:color="auto"/>
            </w:tcBorders>
            <w:shd w:val="clear" w:color="auto" w:fill="BDD6EE"/>
            <w:noWrap/>
            <w:vAlign w:val="bottom"/>
            <w:hideMark/>
          </w:tcPr>
          <w:p w14:paraId="1BF17474"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100</w:t>
            </w:r>
          </w:p>
        </w:tc>
        <w:tc>
          <w:tcPr>
            <w:tcW w:w="586" w:type="dxa"/>
            <w:tcBorders>
              <w:top w:val="nil"/>
              <w:left w:val="nil"/>
              <w:bottom w:val="single" w:sz="4" w:space="0" w:color="auto"/>
              <w:right w:val="single" w:sz="4" w:space="0" w:color="auto"/>
            </w:tcBorders>
            <w:shd w:val="clear" w:color="auto" w:fill="BDD6EE"/>
            <w:noWrap/>
            <w:vAlign w:val="bottom"/>
            <w:hideMark/>
          </w:tcPr>
          <w:p w14:paraId="190D43F6" w14:textId="77777777" w:rsidR="00F4355E" w:rsidRPr="009F5970" w:rsidRDefault="00F4355E"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48,4</w:t>
            </w:r>
          </w:p>
        </w:tc>
      </w:tr>
      <w:tr w:rsidR="00F4355E" w:rsidRPr="009F5970" w14:paraId="625AD608" w14:textId="77777777" w:rsidTr="00153221">
        <w:trPr>
          <w:trHeight w:val="289"/>
        </w:trPr>
        <w:tc>
          <w:tcPr>
            <w:tcW w:w="1168" w:type="dxa"/>
            <w:vMerge/>
            <w:tcBorders>
              <w:top w:val="nil"/>
              <w:left w:val="single" w:sz="4" w:space="0" w:color="auto"/>
              <w:bottom w:val="single" w:sz="4" w:space="0" w:color="auto"/>
              <w:right w:val="single" w:sz="4" w:space="0" w:color="auto"/>
            </w:tcBorders>
            <w:vAlign w:val="center"/>
            <w:hideMark/>
          </w:tcPr>
          <w:p w14:paraId="499784D7" w14:textId="77777777" w:rsidR="00F4355E" w:rsidRPr="009F5970" w:rsidRDefault="00F4355E" w:rsidP="006206F7">
            <w:pPr>
              <w:spacing w:after="0" w:line="240" w:lineRule="auto"/>
              <w:ind w:right="-50"/>
              <w:rPr>
                <w:rFonts w:ascii="Times New Roman" w:hAnsi="Times New Roman"/>
                <w:color w:val="000000"/>
                <w:sz w:val="24"/>
                <w:szCs w:val="24"/>
              </w:rPr>
            </w:pPr>
          </w:p>
        </w:tc>
        <w:tc>
          <w:tcPr>
            <w:tcW w:w="1234" w:type="dxa"/>
            <w:tcBorders>
              <w:top w:val="nil"/>
              <w:left w:val="nil"/>
              <w:bottom w:val="single" w:sz="4" w:space="0" w:color="auto"/>
              <w:right w:val="single" w:sz="4" w:space="0" w:color="auto"/>
            </w:tcBorders>
            <w:shd w:val="clear" w:color="auto" w:fill="auto"/>
            <w:noWrap/>
            <w:vAlign w:val="bottom"/>
            <w:hideMark/>
          </w:tcPr>
          <w:p w14:paraId="54D007AB" w14:textId="77777777" w:rsidR="00F4355E" w:rsidRPr="009F5970" w:rsidRDefault="00F4355E" w:rsidP="006206F7">
            <w:pPr>
              <w:spacing w:after="0" w:line="240" w:lineRule="auto"/>
              <w:ind w:right="-50"/>
              <w:rPr>
                <w:rFonts w:ascii="Times New Roman" w:hAnsi="Times New Roman"/>
                <w:color w:val="000000"/>
                <w:sz w:val="24"/>
                <w:szCs w:val="24"/>
              </w:rPr>
            </w:pPr>
            <w:r w:rsidRPr="009F5970">
              <w:rPr>
                <w:rFonts w:ascii="Times New Roman" w:hAnsi="Times New Roman"/>
                <w:color w:val="000000"/>
                <w:sz w:val="24"/>
                <w:szCs w:val="24"/>
              </w:rPr>
              <w:t>Всего</w:t>
            </w:r>
          </w:p>
        </w:tc>
        <w:tc>
          <w:tcPr>
            <w:tcW w:w="498" w:type="dxa"/>
            <w:tcBorders>
              <w:top w:val="nil"/>
              <w:left w:val="nil"/>
              <w:bottom w:val="single" w:sz="4" w:space="0" w:color="auto"/>
              <w:right w:val="single" w:sz="4" w:space="0" w:color="auto"/>
            </w:tcBorders>
            <w:shd w:val="clear" w:color="auto" w:fill="auto"/>
            <w:noWrap/>
            <w:vAlign w:val="bottom"/>
            <w:hideMark/>
          </w:tcPr>
          <w:p w14:paraId="4BC3039C" w14:textId="77777777" w:rsidR="00F4355E" w:rsidRPr="009F5970" w:rsidRDefault="00F4355E" w:rsidP="006206F7">
            <w:pPr>
              <w:spacing w:after="0" w:line="240" w:lineRule="auto"/>
              <w:ind w:right="-50"/>
              <w:rPr>
                <w:rFonts w:ascii="Times New Roman" w:hAnsi="Times New Roman"/>
                <w:color w:val="000000"/>
                <w:sz w:val="24"/>
                <w:szCs w:val="24"/>
              </w:rPr>
            </w:pPr>
            <w:r w:rsidRPr="009F5970">
              <w:rPr>
                <w:rFonts w:ascii="Times New Roman" w:hAnsi="Times New Roman"/>
                <w:color w:val="000000"/>
                <w:sz w:val="24"/>
                <w:szCs w:val="24"/>
              </w:rPr>
              <w:t> 57</w:t>
            </w:r>
          </w:p>
        </w:tc>
        <w:tc>
          <w:tcPr>
            <w:tcW w:w="498" w:type="dxa"/>
            <w:tcBorders>
              <w:top w:val="nil"/>
              <w:left w:val="nil"/>
              <w:bottom w:val="single" w:sz="4" w:space="0" w:color="auto"/>
              <w:right w:val="single" w:sz="4" w:space="0" w:color="auto"/>
            </w:tcBorders>
            <w:shd w:val="clear" w:color="auto" w:fill="auto"/>
            <w:noWrap/>
            <w:vAlign w:val="bottom"/>
            <w:hideMark/>
          </w:tcPr>
          <w:p w14:paraId="136E655F" w14:textId="77777777" w:rsidR="00F4355E" w:rsidRPr="009F5970" w:rsidRDefault="00F4355E" w:rsidP="006206F7">
            <w:pPr>
              <w:spacing w:after="0" w:line="240" w:lineRule="auto"/>
              <w:ind w:right="-50"/>
              <w:rPr>
                <w:rFonts w:ascii="Times New Roman" w:hAnsi="Times New Roman"/>
                <w:color w:val="000000"/>
                <w:sz w:val="24"/>
                <w:szCs w:val="24"/>
              </w:rPr>
            </w:pPr>
            <w:r w:rsidRPr="009F5970">
              <w:rPr>
                <w:rFonts w:ascii="Times New Roman" w:hAnsi="Times New Roman"/>
                <w:color w:val="000000"/>
                <w:sz w:val="24"/>
                <w:szCs w:val="24"/>
              </w:rPr>
              <w:t>0 </w:t>
            </w:r>
          </w:p>
        </w:tc>
        <w:tc>
          <w:tcPr>
            <w:tcW w:w="498" w:type="dxa"/>
            <w:tcBorders>
              <w:top w:val="nil"/>
              <w:left w:val="nil"/>
              <w:bottom w:val="single" w:sz="4" w:space="0" w:color="auto"/>
              <w:right w:val="single" w:sz="4" w:space="0" w:color="auto"/>
            </w:tcBorders>
            <w:shd w:val="clear" w:color="auto" w:fill="auto"/>
            <w:noWrap/>
            <w:vAlign w:val="bottom"/>
            <w:hideMark/>
          </w:tcPr>
          <w:p w14:paraId="0D339DFE" w14:textId="77777777" w:rsidR="00F4355E" w:rsidRPr="009F5970" w:rsidRDefault="00F4355E" w:rsidP="006206F7">
            <w:pPr>
              <w:spacing w:after="0" w:line="240" w:lineRule="auto"/>
              <w:ind w:right="-50"/>
              <w:rPr>
                <w:rFonts w:ascii="Times New Roman" w:hAnsi="Times New Roman"/>
                <w:color w:val="000000"/>
                <w:sz w:val="24"/>
                <w:szCs w:val="24"/>
              </w:rPr>
            </w:pPr>
            <w:r w:rsidRPr="009F5970">
              <w:rPr>
                <w:rFonts w:ascii="Times New Roman" w:hAnsi="Times New Roman"/>
                <w:color w:val="000000"/>
                <w:sz w:val="24"/>
                <w:szCs w:val="24"/>
              </w:rPr>
              <w:t>0 </w:t>
            </w:r>
          </w:p>
        </w:tc>
        <w:tc>
          <w:tcPr>
            <w:tcW w:w="498" w:type="dxa"/>
            <w:tcBorders>
              <w:top w:val="nil"/>
              <w:left w:val="nil"/>
              <w:bottom w:val="single" w:sz="4" w:space="0" w:color="auto"/>
              <w:right w:val="single" w:sz="4" w:space="0" w:color="auto"/>
            </w:tcBorders>
            <w:shd w:val="clear" w:color="auto" w:fill="auto"/>
            <w:noWrap/>
            <w:vAlign w:val="bottom"/>
            <w:hideMark/>
          </w:tcPr>
          <w:p w14:paraId="1040E0C2" w14:textId="77777777" w:rsidR="00F4355E" w:rsidRPr="009F5970" w:rsidRDefault="00F4355E" w:rsidP="006206F7">
            <w:pPr>
              <w:spacing w:after="0" w:line="240" w:lineRule="auto"/>
              <w:ind w:right="-50"/>
              <w:rPr>
                <w:rFonts w:ascii="Times New Roman" w:hAnsi="Times New Roman"/>
                <w:color w:val="000000"/>
                <w:sz w:val="24"/>
                <w:szCs w:val="24"/>
              </w:rPr>
            </w:pPr>
            <w:r w:rsidRPr="009F5970">
              <w:rPr>
                <w:rFonts w:ascii="Times New Roman" w:hAnsi="Times New Roman"/>
                <w:color w:val="000000"/>
                <w:sz w:val="24"/>
                <w:szCs w:val="24"/>
              </w:rPr>
              <w:t>4 </w:t>
            </w:r>
          </w:p>
        </w:tc>
        <w:tc>
          <w:tcPr>
            <w:tcW w:w="586" w:type="dxa"/>
            <w:tcBorders>
              <w:top w:val="nil"/>
              <w:left w:val="nil"/>
              <w:bottom w:val="single" w:sz="4" w:space="0" w:color="auto"/>
              <w:right w:val="single" w:sz="4" w:space="0" w:color="auto"/>
            </w:tcBorders>
            <w:shd w:val="clear" w:color="auto" w:fill="auto"/>
            <w:noWrap/>
            <w:vAlign w:val="bottom"/>
            <w:hideMark/>
          </w:tcPr>
          <w:p w14:paraId="23FB30E5" w14:textId="77777777" w:rsidR="00F4355E" w:rsidRPr="009F5970" w:rsidRDefault="00F4355E" w:rsidP="006206F7">
            <w:pPr>
              <w:spacing w:after="0" w:line="240" w:lineRule="auto"/>
              <w:ind w:right="-50"/>
              <w:rPr>
                <w:rFonts w:ascii="Times New Roman" w:hAnsi="Times New Roman"/>
                <w:color w:val="000000"/>
                <w:sz w:val="24"/>
                <w:szCs w:val="24"/>
              </w:rPr>
            </w:pPr>
            <w:r w:rsidRPr="009F5970">
              <w:rPr>
                <w:rFonts w:ascii="Times New Roman" w:hAnsi="Times New Roman"/>
                <w:color w:val="000000"/>
                <w:sz w:val="24"/>
                <w:szCs w:val="24"/>
              </w:rPr>
              <w:t>7 </w:t>
            </w:r>
          </w:p>
        </w:tc>
        <w:tc>
          <w:tcPr>
            <w:tcW w:w="498" w:type="dxa"/>
            <w:tcBorders>
              <w:top w:val="nil"/>
              <w:left w:val="nil"/>
              <w:bottom w:val="single" w:sz="4" w:space="0" w:color="auto"/>
              <w:right w:val="single" w:sz="4" w:space="0" w:color="auto"/>
            </w:tcBorders>
            <w:shd w:val="clear" w:color="auto" w:fill="auto"/>
            <w:noWrap/>
            <w:vAlign w:val="bottom"/>
            <w:hideMark/>
          </w:tcPr>
          <w:p w14:paraId="768F806E" w14:textId="77777777" w:rsidR="00F4355E" w:rsidRPr="009F5970" w:rsidRDefault="00F4355E" w:rsidP="006206F7">
            <w:pPr>
              <w:spacing w:after="0" w:line="240" w:lineRule="auto"/>
              <w:ind w:right="-50"/>
              <w:rPr>
                <w:rFonts w:ascii="Times New Roman" w:hAnsi="Times New Roman"/>
                <w:color w:val="000000"/>
                <w:sz w:val="24"/>
                <w:szCs w:val="24"/>
              </w:rPr>
            </w:pPr>
            <w:r w:rsidRPr="009F5970">
              <w:rPr>
                <w:rFonts w:ascii="Times New Roman" w:hAnsi="Times New Roman"/>
                <w:color w:val="000000"/>
                <w:sz w:val="24"/>
                <w:szCs w:val="24"/>
              </w:rPr>
              <w:t>53 </w:t>
            </w:r>
          </w:p>
        </w:tc>
        <w:tc>
          <w:tcPr>
            <w:tcW w:w="586" w:type="dxa"/>
            <w:tcBorders>
              <w:top w:val="nil"/>
              <w:left w:val="nil"/>
              <w:bottom w:val="single" w:sz="4" w:space="0" w:color="auto"/>
              <w:right w:val="single" w:sz="4" w:space="0" w:color="auto"/>
            </w:tcBorders>
            <w:shd w:val="clear" w:color="auto" w:fill="auto"/>
            <w:noWrap/>
            <w:vAlign w:val="bottom"/>
            <w:hideMark/>
          </w:tcPr>
          <w:p w14:paraId="7A3EE17C" w14:textId="77777777" w:rsidR="00F4355E" w:rsidRPr="009F5970" w:rsidRDefault="00F4355E" w:rsidP="006206F7">
            <w:pPr>
              <w:spacing w:after="0" w:line="240" w:lineRule="auto"/>
              <w:ind w:right="-50"/>
              <w:rPr>
                <w:rFonts w:ascii="Times New Roman" w:hAnsi="Times New Roman"/>
                <w:color w:val="000000"/>
                <w:sz w:val="24"/>
                <w:szCs w:val="24"/>
              </w:rPr>
            </w:pPr>
            <w:r w:rsidRPr="009F5970">
              <w:rPr>
                <w:rFonts w:ascii="Times New Roman" w:hAnsi="Times New Roman"/>
                <w:color w:val="000000"/>
                <w:sz w:val="24"/>
                <w:szCs w:val="24"/>
              </w:rPr>
              <w:t>93 </w:t>
            </w:r>
          </w:p>
        </w:tc>
        <w:tc>
          <w:tcPr>
            <w:tcW w:w="498" w:type="dxa"/>
            <w:tcBorders>
              <w:top w:val="nil"/>
              <w:left w:val="nil"/>
              <w:bottom w:val="single" w:sz="4" w:space="0" w:color="auto"/>
              <w:right w:val="single" w:sz="4" w:space="0" w:color="auto"/>
            </w:tcBorders>
            <w:shd w:val="clear" w:color="auto" w:fill="auto"/>
            <w:noWrap/>
            <w:vAlign w:val="bottom"/>
            <w:hideMark/>
          </w:tcPr>
          <w:p w14:paraId="595D570B" w14:textId="77777777" w:rsidR="00F4355E" w:rsidRPr="009F5970" w:rsidRDefault="00F4355E" w:rsidP="006206F7">
            <w:pPr>
              <w:spacing w:after="0" w:line="240" w:lineRule="auto"/>
              <w:ind w:right="-50"/>
              <w:rPr>
                <w:rFonts w:ascii="Times New Roman" w:hAnsi="Times New Roman"/>
                <w:color w:val="000000"/>
                <w:sz w:val="24"/>
                <w:szCs w:val="24"/>
              </w:rPr>
            </w:pPr>
            <w:r w:rsidRPr="009F5970">
              <w:rPr>
                <w:rFonts w:ascii="Times New Roman" w:hAnsi="Times New Roman"/>
                <w:color w:val="000000"/>
                <w:sz w:val="24"/>
                <w:szCs w:val="24"/>
              </w:rPr>
              <w:t>0 </w:t>
            </w:r>
          </w:p>
        </w:tc>
        <w:tc>
          <w:tcPr>
            <w:tcW w:w="498" w:type="dxa"/>
            <w:tcBorders>
              <w:top w:val="nil"/>
              <w:left w:val="nil"/>
              <w:bottom w:val="single" w:sz="4" w:space="0" w:color="auto"/>
              <w:right w:val="single" w:sz="4" w:space="0" w:color="auto"/>
            </w:tcBorders>
            <w:shd w:val="clear" w:color="auto" w:fill="auto"/>
            <w:noWrap/>
            <w:vAlign w:val="bottom"/>
            <w:hideMark/>
          </w:tcPr>
          <w:p w14:paraId="6CE12AB8" w14:textId="77777777" w:rsidR="00F4355E" w:rsidRPr="009F5970" w:rsidRDefault="00F4355E" w:rsidP="006206F7">
            <w:pPr>
              <w:spacing w:after="0" w:line="240" w:lineRule="auto"/>
              <w:ind w:right="-50"/>
              <w:rPr>
                <w:rFonts w:ascii="Times New Roman" w:hAnsi="Times New Roman"/>
                <w:color w:val="000000"/>
                <w:sz w:val="24"/>
                <w:szCs w:val="24"/>
              </w:rPr>
            </w:pPr>
            <w:r w:rsidRPr="009F5970">
              <w:rPr>
                <w:rFonts w:ascii="Times New Roman" w:hAnsi="Times New Roman"/>
                <w:color w:val="000000"/>
                <w:sz w:val="24"/>
                <w:szCs w:val="24"/>
              </w:rPr>
              <w:t>0 </w:t>
            </w:r>
          </w:p>
        </w:tc>
        <w:tc>
          <w:tcPr>
            <w:tcW w:w="498" w:type="dxa"/>
            <w:tcBorders>
              <w:top w:val="nil"/>
              <w:left w:val="nil"/>
              <w:bottom w:val="single" w:sz="4" w:space="0" w:color="auto"/>
              <w:right w:val="single" w:sz="4" w:space="0" w:color="auto"/>
            </w:tcBorders>
            <w:shd w:val="clear" w:color="auto" w:fill="auto"/>
            <w:noWrap/>
            <w:vAlign w:val="bottom"/>
            <w:hideMark/>
          </w:tcPr>
          <w:p w14:paraId="1530BA00" w14:textId="77777777" w:rsidR="00F4355E" w:rsidRPr="009F5970" w:rsidRDefault="00F4355E" w:rsidP="006206F7">
            <w:pPr>
              <w:spacing w:after="0" w:line="240" w:lineRule="auto"/>
              <w:ind w:right="-50"/>
              <w:rPr>
                <w:rFonts w:ascii="Times New Roman" w:hAnsi="Times New Roman"/>
                <w:color w:val="000000"/>
                <w:sz w:val="24"/>
                <w:szCs w:val="24"/>
              </w:rPr>
            </w:pPr>
            <w:r w:rsidRPr="009F5970">
              <w:rPr>
                <w:rFonts w:ascii="Times New Roman" w:hAnsi="Times New Roman"/>
                <w:color w:val="000000"/>
                <w:sz w:val="24"/>
                <w:szCs w:val="24"/>
              </w:rPr>
              <w:t>0 </w:t>
            </w:r>
          </w:p>
        </w:tc>
        <w:tc>
          <w:tcPr>
            <w:tcW w:w="558" w:type="dxa"/>
            <w:tcBorders>
              <w:top w:val="nil"/>
              <w:left w:val="nil"/>
              <w:bottom w:val="single" w:sz="4" w:space="0" w:color="auto"/>
              <w:right w:val="single" w:sz="4" w:space="0" w:color="auto"/>
            </w:tcBorders>
            <w:shd w:val="clear" w:color="auto" w:fill="auto"/>
            <w:noWrap/>
            <w:vAlign w:val="bottom"/>
            <w:hideMark/>
          </w:tcPr>
          <w:p w14:paraId="095C4DDF" w14:textId="77777777" w:rsidR="00F4355E" w:rsidRPr="009F5970" w:rsidRDefault="00F4355E" w:rsidP="006206F7">
            <w:pPr>
              <w:spacing w:after="0" w:line="240" w:lineRule="auto"/>
              <w:ind w:right="-50"/>
              <w:rPr>
                <w:rFonts w:ascii="Times New Roman" w:hAnsi="Times New Roman"/>
                <w:color w:val="000000"/>
                <w:sz w:val="24"/>
                <w:szCs w:val="24"/>
              </w:rPr>
            </w:pPr>
          </w:p>
          <w:p w14:paraId="35241C82" w14:textId="77777777" w:rsidR="00F4355E" w:rsidRPr="009F5970" w:rsidRDefault="00F4355E" w:rsidP="006206F7">
            <w:pPr>
              <w:spacing w:after="0" w:line="240" w:lineRule="auto"/>
              <w:ind w:right="-50"/>
              <w:rPr>
                <w:rFonts w:ascii="Times New Roman" w:hAnsi="Times New Roman"/>
                <w:color w:val="000000"/>
                <w:sz w:val="24"/>
                <w:szCs w:val="24"/>
              </w:rPr>
            </w:pPr>
            <w:r w:rsidRPr="009F5970">
              <w:rPr>
                <w:rFonts w:ascii="Times New Roman" w:hAnsi="Times New Roman"/>
                <w:color w:val="000000"/>
                <w:sz w:val="24"/>
                <w:szCs w:val="24"/>
              </w:rPr>
              <w:t>100</w:t>
            </w:r>
          </w:p>
        </w:tc>
        <w:tc>
          <w:tcPr>
            <w:tcW w:w="586" w:type="dxa"/>
            <w:tcBorders>
              <w:top w:val="nil"/>
              <w:left w:val="nil"/>
              <w:bottom w:val="single" w:sz="4" w:space="0" w:color="auto"/>
              <w:right w:val="single" w:sz="4" w:space="0" w:color="auto"/>
            </w:tcBorders>
            <w:shd w:val="clear" w:color="auto" w:fill="auto"/>
            <w:noWrap/>
            <w:vAlign w:val="bottom"/>
            <w:hideMark/>
          </w:tcPr>
          <w:p w14:paraId="45667F6B" w14:textId="77777777" w:rsidR="00F4355E" w:rsidRPr="009F5970" w:rsidRDefault="00F4355E" w:rsidP="006206F7">
            <w:pPr>
              <w:spacing w:after="0" w:line="240" w:lineRule="auto"/>
              <w:ind w:right="-50"/>
              <w:rPr>
                <w:rFonts w:ascii="Times New Roman" w:hAnsi="Times New Roman"/>
                <w:color w:val="000000"/>
                <w:sz w:val="24"/>
                <w:szCs w:val="24"/>
              </w:rPr>
            </w:pPr>
            <w:r w:rsidRPr="009F5970">
              <w:rPr>
                <w:rFonts w:ascii="Times New Roman" w:hAnsi="Times New Roman"/>
                <w:color w:val="000000"/>
                <w:sz w:val="24"/>
                <w:szCs w:val="24"/>
              </w:rPr>
              <w:t>7 </w:t>
            </w:r>
          </w:p>
        </w:tc>
        <w:tc>
          <w:tcPr>
            <w:tcW w:w="586" w:type="dxa"/>
            <w:tcBorders>
              <w:top w:val="nil"/>
              <w:left w:val="nil"/>
              <w:bottom w:val="single" w:sz="4" w:space="0" w:color="auto"/>
              <w:right w:val="single" w:sz="4" w:space="0" w:color="auto"/>
            </w:tcBorders>
            <w:shd w:val="clear" w:color="auto" w:fill="BDD6EE"/>
            <w:noWrap/>
            <w:vAlign w:val="bottom"/>
            <w:hideMark/>
          </w:tcPr>
          <w:p w14:paraId="0832FDB2" w14:textId="77777777" w:rsidR="00F4355E" w:rsidRPr="00E85C6A" w:rsidRDefault="00F4355E" w:rsidP="006206F7">
            <w:pPr>
              <w:spacing w:after="0" w:line="240" w:lineRule="auto"/>
              <w:ind w:right="-50"/>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 419</w:t>
            </w:r>
          </w:p>
        </w:tc>
        <w:tc>
          <w:tcPr>
            <w:tcW w:w="498" w:type="dxa"/>
            <w:tcBorders>
              <w:top w:val="nil"/>
              <w:left w:val="nil"/>
              <w:bottom w:val="single" w:sz="4" w:space="0" w:color="auto"/>
              <w:right w:val="single" w:sz="4" w:space="0" w:color="auto"/>
            </w:tcBorders>
            <w:shd w:val="clear" w:color="auto" w:fill="BDD6EE"/>
            <w:noWrap/>
            <w:vAlign w:val="bottom"/>
            <w:hideMark/>
          </w:tcPr>
          <w:p w14:paraId="273B56A1" w14:textId="77777777" w:rsidR="00F4355E" w:rsidRPr="00E85C6A" w:rsidRDefault="00F4355E" w:rsidP="006206F7">
            <w:pPr>
              <w:spacing w:after="0" w:line="240" w:lineRule="auto"/>
              <w:ind w:right="-50"/>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 10</w:t>
            </w:r>
          </w:p>
        </w:tc>
        <w:tc>
          <w:tcPr>
            <w:tcW w:w="526" w:type="dxa"/>
            <w:tcBorders>
              <w:top w:val="nil"/>
              <w:left w:val="nil"/>
              <w:bottom w:val="single" w:sz="4" w:space="0" w:color="auto"/>
              <w:right w:val="single" w:sz="4" w:space="0" w:color="auto"/>
            </w:tcBorders>
            <w:shd w:val="clear" w:color="auto" w:fill="BDD6EE"/>
            <w:noWrap/>
            <w:vAlign w:val="bottom"/>
            <w:hideMark/>
          </w:tcPr>
          <w:p w14:paraId="2A772479" w14:textId="77777777" w:rsidR="00F4355E" w:rsidRPr="00E85C6A" w:rsidRDefault="00F4355E" w:rsidP="006206F7">
            <w:pPr>
              <w:spacing w:after="0" w:line="240" w:lineRule="auto"/>
              <w:ind w:right="-50"/>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 2,3</w:t>
            </w:r>
          </w:p>
        </w:tc>
        <w:tc>
          <w:tcPr>
            <w:tcW w:w="586" w:type="dxa"/>
            <w:tcBorders>
              <w:top w:val="nil"/>
              <w:left w:val="nil"/>
              <w:bottom w:val="single" w:sz="4" w:space="0" w:color="auto"/>
              <w:right w:val="single" w:sz="4" w:space="0" w:color="auto"/>
            </w:tcBorders>
            <w:shd w:val="clear" w:color="auto" w:fill="BDD6EE"/>
            <w:noWrap/>
            <w:vAlign w:val="bottom"/>
            <w:hideMark/>
          </w:tcPr>
          <w:p w14:paraId="37BF0276" w14:textId="77777777" w:rsidR="00F4355E" w:rsidRPr="00E85C6A" w:rsidRDefault="00F4355E" w:rsidP="006206F7">
            <w:pPr>
              <w:spacing w:after="0" w:line="240" w:lineRule="auto"/>
              <w:ind w:right="-50"/>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 133</w:t>
            </w:r>
          </w:p>
        </w:tc>
        <w:tc>
          <w:tcPr>
            <w:tcW w:w="646" w:type="dxa"/>
            <w:tcBorders>
              <w:top w:val="nil"/>
              <w:left w:val="nil"/>
              <w:bottom w:val="single" w:sz="4" w:space="0" w:color="auto"/>
              <w:right w:val="single" w:sz="4" w:space="0" w:color="auto"/>
            </w:tcBorders>
            <w:shd w:val="clear" w:color="auto" w:fill="BDD6EE"/>
            <w:noWrap/>
            <w:vAlign w:val="bottom"/>
            <w:hideMark/>
          </w:tcPr>
          <w:p w14:paraId="35CE2DCD" w14:textId="77777777" w:rsidR="00F4355E" w:rsidRPr="00E85C6A" w:rsidRDefault="00F4355E" w:rsidP="006206F7">
            <w:pPr>
              <w:spacing w:after="0" w:line="240" w:lineRule="auto"/>
              <w:ind w:right="-50"/>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 31,7</w:t>
            </w:r>
          </w:p>
        </w:tc>
        <w:tc>
          <w:tcPr>
            <w:tcW w:w="558" w:type="dxa"/>
            <w:tcBorders>
              <w:top w:val="nil"/>
              <w:left w:val="nil"/>
              <w:bottom w:val="single" w:sz="4" w:space="0" w:color="auto"/>
              <w:right w:val="single" w:sz="4" w:space="0" w:color="auto"/>
            </w:tcBorders>
            <w:shd w:val="clear" w:color="auto" w:fill="BDD6EE"/>
            <w:noWrap/>
            <w:vAlign w:val="bottom"/>
            <w:hideMark/>
          </w:tcPr>
          <w:p w14:paraId="41BFEF82" w14:textId="77777777" w:rsidR="00F4355E" w:rsidRPr="00E85C6A" w:rsidRDefault="00F4355E" w:rsidP="006206F7">
            <w:pPr>
              <w:spacing w:after="0" w:line="240" w:lineRule="auto"/>
              <w:ind w:right="-100"/>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 276</w:t>
            </w:r>
          </w:p>
        </w:tc>
        <w:tc>
          <w:tcPr>
            <w:tcW w:w="724" w:type="dxa"/>
            <w:tcBorders>
              <w:top w:val="nil"/>
              <w:left w:val="nil"/>
              <w:bottom w:val="single" w:sz="4" w:space="0" w:color="auto"/>
              <w:right w:val="single" w:sz="4" w:space="0" w:color="auto"/>
            </w:tcBorders>
            <w:shd w:val="clear" w:color="auto" w:fill="BDD6EE"/>
            <w:noWrap/>
            <w:vAlign w:val="bottom"/>
            <w:hideMark/>
          </w:tcPr>
          <w:p w14:paraId="7B54267D" w14:textId="77777777" w:rsidR="00F4355E" w:rsidRPr="00E85C6A" w:rsidRDefault="00F4355E" w:rsidP="006206F7">
            <w:pPr>
              <w:spacing w:after="0" w:line="240" w:lineRule="auto"/>
              <w:ind w:right="-50"/>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 65,8</w:t>
            </w:r>
          </w:p>
        </w:tc>
        <w:tc>
          <w:tcPr>
            <w:tcW w:w="498" w:type="dxa"/>
            <w:tcBorders>
              <w:top w:val="nil"/>
              <w:left w:val="nil"/>
              <w:bottom w:val="single" w:sz="4" w:space="0" w:color="auto"/>
              <w:right w:val="single" w:sz="4" w:space="0" w:color="auto"/>
            </w:tcBorders>
            <w:shd w:val="clear" w:color="auto" w:fill="BDD6EE"/>
            <w:noWrap/>
            <w:vAlign w:val="bottom"/>
            <w:hideMark/>
          </w:tcPr>
          <w:p w14:paraId="66558890" w14:textId="77777777" w:rsidR="00F4355E" w:rsidRPr="00E85C6A" w:rsidRDefault="00F4355E" w:rsidP="006206F7">
            <w:pPr>
              <w:spacing w:after="0" w:line="240" w:lineRule="auto"/>
              <w:ind w:right="-50"/>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0</w:t>
            </w:r>
          </w:p>
        </w:tc>
        <w:tc>
          <w:tcPr>
            <w:tcW w:w="498" w:type="dxa"/>
            <w:tcBorders>
              <w:top w:val="nil"/>
              <w:left w:val="nil"/>
              <w:bottom w:val="single" w:sz="4" w:space="0" w:color="auto"/>
              <w:right w:val="single" w:sz="4" w:space="0" w:color="auto"/>
            </w:tcBorders>
            <w:shd w:val="clear" w:color="auto" w:fill="BDD6EE"/>
            <w:noWrap/>
            <w:vAlign w:val="bottom"/>
            <w:hideMark/>
          </w:tcPr>
          <w:p w14:paraId="7A64DF97" w14:textId="77777777" w:rsidR="00F4355E" w:rsidRPr="00E85C6A" w:rsidRDefault="00F4355E" w:rsidP="006206F7">
            <w:pPr>
              <w:spacing w:after="0" w:line="240" w:lineRule="auto"/>
              <w:ind w:right="-50"/>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0</w:t>
            </w:r>
          </w:p>
        </w:tc>
        <w:tc>
          <w:tcPr>
            <w:tcW w:w="498" w:type="dxa"/>
            <w:tcBorders>
              <w:top w:val="nil"/>
              <w:left w:val="nil"/>
              <w:bottom w:val="single" w:sz="4" w:space="0" w:color="auto"/>
              <w:right w:val="single" w:sz="4" w:space="0" w:color="auto"/>
            </w:tcBorders>
            <w:shd w:val="clear" w:color="auto" w:fill="BDD6EE"/>
            <w:noWrap/>
            <w:vAlign w:val="bottom"/>
            <w:hideMark/>
          </w:tcPr>
          <w:p w14:paraId="0AE2978C" w14:textId="77777777" w:rsidR="00F4355E" w:rsidRPr="00E85C6A" w:rsidRDefault="00F4355E" w:rsidP="006206F7">
            <w:pPr>
              <w:spacing w:after="0" w:line="240" w:lineRule="auto"/>
              <w:ind w:right="-50"/>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0</w:t>
            </w:r>
          </w:p>
        </w:tc>
        <w:tc>
          <w:tcPr>
            <w:tcW w:w="526" w:type="dxa"/>
            <w:tcBorders>
              <w:top w:val="nil"/>
              <w:left w:val="nil"/>
              <w:bottom w:val="single" w:sz="4" w:space="0" w:color="auto"/>
              <w:right w:val="single" w:sz="4" w:space="0" w:color="auto"/>
            </w:tcBorders>
            <w:shd w:val="clear" w:color="auto" w:fill="BDD6EE"/>
            <w:noWrap/>
            <w:vAlign w:val="bottom"/>
            <w:hideMark/>
          </w:tcPr>
          <w:p w14:paraId="31DC9AB8" w14:textId="77777777" w:rsidR="00F4355E" w:rsidRPr="00E85C6A" w:rsidRDefault="00F4355E" w:rsidP="006206F7">
            <w:pPr>
              <w:spacing w:after="0" w:line="240" w:lineRule="auto"/>
              <w:ind w:right="-50"/>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100</w:t>
            </w:r>
          </w:p>
        </w:tc>
        <w:tc>
          <w:tcPr>
            <w:tcW w:w="586" w:type="dxa"/>
            <w:tcBorders>
              <w:top w:val="nil"/>
              <w:left w:val="nil"/>
              <w:bottom w:val="single" w:sz="4" w:space="0" w:color="auto"/>
              <w:right w:val="single" w:sz="4" w:space="0" w:color="auto"/>
            </w:tcBorders>
            <w:shd w:val="clear" w:color="auto" w:fill="BDD6EE"/>
            <w:noWrap/>
            <w:vAlign w:val="bottom"/>
            <w:hideMark/>
          </w:tcPr>
          <w:p w14:paraId="77285BE8" w14:textId="77777777" w:rsidR="00F4355E" w:rsidRPr="00E85C6A" w:rsidRDefault="00F4355E" w:rsidP="006206F7">
            <w:pPr>
              <w:spacing w:after="0" w:line="240" w:lineRule="auto"/>
              <w:ind w:right="-50"/>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 34</w:t>
            </w:r>
          </w:p>
        </w:tc>
      </w:tr>
      <w:tr w:rsidR="00963D7A" w:rsidRPr="009F5970" w14:paraId="1B001339" w14:textId="77777777" w:rsidTr="00153221">
        <w:trPr>
          <w:trHeight w:val="289"/>
        </w:trPr>
        <w:tc>
          <w:tcPr>
            <w:tcW w:w="1168" w:type="dxa"/>
            <w:vMerge w:val="restart"/>
            <w:tcBorders>
              <w:top w:val="nil"/>
              <w:left w:val="single" w:sz="4" w:space="0" w:color="auto"/>
              <w:bottom w:val="single" w:sz="4" w:space="0" w:color="auto"/>
              <w:right w:val="single" w:sz="4" w:space="0" w:color="auto"/>
            </w:tcBorders>
            <w:shd w:val="clear" w:color="auto" w:fill="auto"/>
            <w:vAlign w:val="center"/>
          </w:tcPr>
          <w:p w14:paraId="51D1C965" w14:textId="77777777" w:rsidR="00963D7A" w:rsidRPr="009F5970" w:rsidRDefault="00963D7A"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2020-2021</w:t>
            </w:r>
          </w:p>
        </w:tc>
        <w:tc>
          <w:tcPr>
            <w:tcW w:w="1234" w:type="dxa"/>
            <w:tcBorders>
              <w:top w:val="nil"/>
              <w:left w:val="nil"/>
              <w:bottom w:val="single" w:sz="4" w:space="0" w:color="auto"/>
              <w:right w:val="single" w:sz="4" w:space="0" w:color="auto"/>
            </w:tcBorders>
            <w:shd w:val="clear" w:color="auto" w:fill="auto"/>
            <w:noWrap/>
            <w:vAlign w:val="bottom"/>
          </w:tcPr>
          <w:p w14:paraId="78281562" w14:textId="77777777" w:rsidR="00963D7A" w:rsidRPr="009F5970" w:rsidRDefault="00963D7A"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Русский</w:t>
            </w:r>
          </w:p>
        </w:tc>
        <w:tc>
          <w:tcPr>
            <w:tcW w:w="498" w:type="dxa"/>
            <w:tcBorders>
              <w:top w:val="nil"/>
              <w:left w:val="nil"/>
              <w:bottom w:val="single" w:sz="4" w:space="0" w:color="auto"/>
              <w:right w:val="single" w:sz="4" w:space="0" w:color="auto"/>
            </w:tcBorders>
            <w:shd w:val="clear" w:color="auto" w:fill="auto"/>
            <w:noWrap/>
            <w:vAlign w:val="bottom"/>
          </w:tcPr>
          <w:p w14:paraId="34C94DCF" w14:textId="77777777" w:rsidR="00963D7A" w:rsidRPr="009F5970" w:rsidRDefault="00963D7A"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48</w:t>
            </w:r>
          </w:p>
        </w:tc>
        <w:tc>
          <w:tcPr>
            <w:tcW w:w="498" w:type="dxa"/>
            <w:tcBorders>
              <w:top w:val="nil"/>
              <w:left w:val="nil"/>
              <w:bottom w:val="single" w:sz="4" w:space="0" w:color="auto"/>
              <w:right w:val="single" w:sz="4" w:space="0" w:color="auto"/>
            </w:tcBorders>
            <w:shd w:val="clear" w:color="auto" w:fill="auto"/>
            <w:noWrap/>
            <w:vAlign w:val="bottom"/>
          </w:tcPr>
          <w:p w14:paraId="29BAC5C2" w14:textId="77777777" w:rsidR="00963D7A" w:rsidRPr="009F5970" w:rsidRDefault="00963D7A"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1</w:t>
            </w:r>
          </w:p>
        </w:tc>
        <w:tc>
          <w:tcPr>
            <w:tcW w:w="498" w:type="dxa"/>
            <w:tcBorders>
              <w:top w:val="nil"/>
              <w:left w:val="nil"/>
              <w:bottom w:val="single" w:sz="4" w:space="0" w:color="auto"/>
              <w:right w:val="single" w:sz="4" w:space="0" w:color="auto"/>
            </w:tcBorders>
            <w:shd w:val="clear" w:color="auto" w:fill="auto"/>
            <w:noWrap/>
            <w:vAlign w:val="bottom"/>
          </w:tcPr>
          <w:p w14:paraId="7D4168DB" w14:textId="77777777" w:rsidR="00963D7A" w:rsidRPr="009F5970" w:rsidRDefault="00963D7A"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2</w:t>
            </w:r>
          </w:p>
        </w:tc>
        <w:tc>
          <w:tcPr>
            <w:tcW w:w="498" w:type="dxa"/>
            <w:tcBorders>
              <w:top w:val="nil"/>
              <w:left w:val="nil"/>
              <w:bottom w:val="single" w:sz="4" w:space="0" w:color="auto"/>
              <w:right w:val="single" w:sz="4" w:space="0" w:color="auto"/>
            </w:tcBorders>
            <w:shd w:val="clear" w:color="auto" w:fill="auto"/>
            <w:noWrap/>
            <w:vAlign w:val="bottom"/>
          </w:tcPr>
          <w:p w14:paraId="5160A167" w14:textId="77777777" w:rsidR="00963D7A" w:rsidRPr="009F5970" w:rsidRDefault="00963D7A"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15</w:t>
            </w:r>
          </w:p>
        </w:tc>
        <w:tc>
          <w:tcPr>
            <w:tcW w:w="586" w:type="dxa"/>
            <w:tcBorders>
              <w:top w:val="nil"/>
              <w:left w:val="nil"/>
              <w:bottom w:val="single" w:sz="4" w:space="0" w:color="auto"/>
              <w:right w:val="single" w:sz="4" w:space="0" w:color="auto"/>
            </w:tcBorders>
            <w:shd w:val="clear" w:color="auto" w:fill="auto"/>
            <w:noWrap/>
            <w:vAlign w:val="bottom"/>
          </w:tcPr>
          <w:p w14:paraId="031CD266" w14:textId="77777777" w:rsidR="00963D7A" w:rsidRPr="009F5970" w:rsidRDefault="00963D7A"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31,2</w:t>
            </w:r>
          </w:p>
        </w:tc>
        <w:tc>
          <w:tcPr>
            <w:tcW w:w="498" w:type="dxa"/>
            <w:tcBorders>
              <w:top w:val="nil"/>
              <w:left w:val="nil"/>
              <w:bottom w:val="single" w:sz="4" w:space="0" w:color="auto"/>
              <w:right w:val="single" w:sz="4" w:space="0" w:color="auto"/>
            </w:tcBorders>
            <w:shd w:val="clear" w:color="auto" w:fill="auto"/>
            <w:noWrap/>
            <w:vAlign w:val="bottom"/>
          </w:tcPr>
          <w:p w14:paraId="03C04EB4" w14:textId="77777777" w:rsidR="00963D7A" w:rsidRPr="009F5970" w:rsidRDefault="00963D7A"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32</w:t>
            </w:r>
          </w:p>
        </w:tc>
        <w:tc>
          <w:tcPr>
            <w:tcW w:w="586" w:type="dxa"/>
            <w:tcBorders>
              <w:top w:val="nil"/>
              <w:left w:val="nil"/>
              <w:bottom w:val="single" w:sz="4" w:space="0" w:color="auto"/>
              <w:right w:val="single" w:sz="4" w:space="0" w:color="auto"/>
            </w:tcBorders>
            <w:shd w:val="clear" w:color="auto" w:fill="auto"/>
            <w:noWrap/>
            <w:vAlign w:val="bottom"/>
          </w:tcPr>
          <w:p w14:paraId="0397F2FD" w14:textId="77777777" w:rsidR="00963D7A" w:rsidRPr="009F5970" w:rsidRDefault="00963D7A"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66,6</w:t>
            </w:r>
          </w:p>
        </w:tc>
        <w:tc>
          <w:tcPr>
            <w:tcW w:w="498" w:type="dxa"/>
            <w:tcBorders>
              <w:top w:val="nil"/>
              <w:left w:val="nil"/>
              <w:bottom w:val="single" w:sz="4" w:space="0" w:color="auto"/>
              <w:right w:val="single" w:sz="4" w:space="0" w:color="auto"/>
            </w:tcBorders>
            <w:shd w:val="clear" w:color="auto" w:fill="auto"/>
            <w:noWrap/>
            <w:vAlign w:val="bottom"/>
          </w:tcPr>
          <w:p w14:paraId="775182BA" w14:textId="77777777" w:rsidR="00963D7A" w:rsidRPr="009F5970" w:rsidRDefault="00963D7A"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498" w:type="dxa"/>
            <w:tcBorders>
              <w:top w:val="nil"/>
              <w:left w:val="nil"/>
              <w:bottom w:val="single" w:sz="4" w:space="0" w:color="auto"/>
              <w:right w:val="single" w:sz="4" w:space="0" w:color="auto"/>
            </w:tcBorders>
            <w:shd w:val="clear" w:color="auto" w:fill="auto"/>
            <w:noWrap/>
            <w:vAlign w:val="bottom"/>
          </w:tcPr>
          <w:p w14:paraId="0D111EAD" w14:textId="77777777" w:rsidR="00963D7A" w:rsidRPr="009F5970" w:rsidRDefault="00963D7A"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498" w:type="dxa"/>
            <w:tcBorders>
              <w:top w:val="nil"/>
              <w:left w:val="nil"/>
              <w:bottom w:val="single" w:sz="4" w:space="0" w:color="auto"/>
              <w:right w:val="single" w:sz="4" w:space="0" w:color="auto"/>
            </w:tcBorders>
            <w:shd w:val="clear" w:color="auto" w:fill="auto"/>
            <w:noWrap/>
            <w:vAlign w:val="bottom"/>
          </w:tcPr>
          <w:p w14:paraId="64D27E3B" w14:textId="77777777" w:rsidR="00963D7A" w:rsidRPr="009F5970" w:rsidRDefault="00963D7A"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58" w:type="dxa"/>
            <w:tcBorders>
              <w:top w:val="nil"/>
              <w:left w:val="nil"/>
              <w:bottom w:val="single" w:sz="4" w:space="0" w:color="auto"/>
              <w:right w:val="single" w:sz="4" w:space="0" w:color="auto"/>
            </w:tcBorders>
            <w:shd w:val="clear" w:color="auto" w:fill="auto"/>
            <w:noWrap/>
            <w:vAlign w:val="bottom"/>
          </w:tcPr>
          <w:p w14:paraId="7A417DCA" w14:textId="77777777" w:rsidR="00963D7A" w:rsidRPr="009F5970" w:rsidRDefault="00963D7A"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100</w:t>
            </w:r>
          </w:p>
        </w:tc>
        <w:tc>
          <w:tcPr>
            <w:tcW w:w="586" w:type="dxa"/>
            <w:tcBorders>
              <w:top w:val="nil"/>
              <w:left w:val="nil"/>
              <w:bottom w:val="single" w:sz="4" w:space="0" w:color="auto"/>
              <w:right w:val="single" w:sz="4" w:space="0" w:color="auto"/>
            </w:tcBorders>
            <w:shd w:val="clear" w:color="auto" w:fill="auto"/>
            <w:noWrap/>
            <w:vAlign w:val="bottom"/>
          </w:tcPr>
          <w:p w14:paraId="3D839EDA" w14:textId="77777777" w:rsidR="00963D7A" w:rsidRPr="009F5970" w:rsidRDefault="00963D7A"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33,3</w:t>
            </w:r>
          </w:p>
        </w:tc>
        <w:tc>
          <w:tcPr>
            <w:tcW w:w="586" w:type="dxa"/>
            <w:tcBorders>
              <w:top w:val="nil"/>
              <w:left w:val="nil"/>
              <w:bottom w:val="single" w:sz="4" w:space="0" w:color="auto"/>
              <w:right w:val="single" w:sz="4" w:space="0" w:color="auto"/>
            </w:tcBorders>
            <w:shd w:val="clear" w:color="auto" w:fill="BDD6EE"/>
            <w:noWrap/>
            <w:vAlign w:val="bottom"/>
          </w:tcPr>
          <w:p w14:paraId="7D71DD65" w14:textId="77777777" w:rsidR="00963D7A" w:rsidRPr="009F5970" w:rsidRDefault="00963D7A"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339</w:t>
            </w:r>
          </w:p>
        </w:tc>
        <w:tc>
          <w:tcPr>
            <w:tcW w:w="498" w:type="dxa"/>
            <w:tcBorders>
              <w:top w:val="nil"/>
              <w:left w:val="nil"/>
              <w:bottom w:val="single" w:sz="4" w:space="0" w:color="auto"/>
              <w:right w:val="single" w:sz="4" w:space="0" w:color="auto"/>
            </w:tcBorders>
            <w:shd w:val="clear" w:color="auto" w:fill="BDD6EE"/>
            <w:noWrap/>
            <w:vAlign w:val="bottom"/>
          </w:tcPr>
          <w:p w14:paraId="1447617B" w14:textId="77777777" w:rsidR="00963D7A" w:rsidRPr="009F5970" w:rsidRDefault="00963D7A"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18</w:t>
            </w:r>
          </w:p>
        </w:tc>
        <w:tc>
          <w:tcPr>
            <w:tcW w:w="526" w:type="dxa"/>
            <w:tcBorders>
              <w:top w:val="nil"/>
              <w:left w:val="nil"/>
              <w:bottom w:val="single" w:sz="4" w:space="0" w:color="auto"/>
              <w:right w:val="single" w:sz="4" w:space="0" w:color="auto"/>
            </w:tcBorders>
            <w:shd w:val="clear" w:color="auto" w:fill="BDD6EE"/>
            <w:noWrap/>
            <w:vAlign w:val="bottom"/>
          </w:tcPr>
          <w:p w14:paraId="117373D8" w14:textId="77777777" w:rsidR="00963D7A" w:rsidRPr="009F5970" w:rsidRDefault="00963D7A"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5,3</w:t>
            </w:r>
          </w:p>
        </w:tc>
        <w:tc>
          <w:tcPr>
            <w:tcW w:w="586" w:type="dxa"/>
            <w:tcBorders>
              <w:top w:val="nil"/>
              <w:left w:val="nil"/>
              <w:bottom w:val="single" w:sz="4" w:space="0" w:color="auto"/>
              <w:right w:val="single" w:sz="4" w:space="0" w:color="auto"/>
            </w:tcBorders>
            <w:shd w:val="clear" w:color="auto" w:fill="BDD6EE"/>
            <w:noWrap/>
            <w:vAlign w:val="bottom"/>
          </w:tcPr>
          <w:p w14:paraId="152FD5E0" w14:textId="77777777" w:rsidR="00963D7A" w:rsidRPr="009F5970" w:rsidRDefault="00963D7A"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130</w:t>
            </w:r>
          </w:p>
        </w:tc>
        <w:tc>
          <w:tcPr>
            <w:tcW w:w="646" w:type="dxa"/>
            <w:tcBorders>
              <w:top w:val="nil"/>
              <w:left w:val="nil"/>
              <w:bottom w:val="single" w:sz="4" w:space="0" w:color="auto"/>
              <w:right w:val="single" w:sz="4" w:space="0" w:color="auto"/>
            </w:tcBorders>
            <w:shd w:val="clear" w:color="auto" w:fill="BDD6EE"/>
            <w:noWrap/>
            <w:vAlign w:val="bottom"/>
          </w:tcPr>
          <w:p w14:paraId="672CB2E3" w14:textId="77777777" w:rsidR="00963D7A" w:rsidRPr="009F5970" w:rsidRDefault="00963D7A"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38,3</w:t>
            </w:r>
          </w:p>
        </w:tc>
        <w:tc>
          <w:tcPr>
            <w:tcW w:w="558" w:type="dxa"/>
            <w:tcBorders>
              <w:top w:val="nil"/>
              <w:left w:val="nil"/>
              <w:bottom w:val="single" w:sz="4" w:space="0" w:color="auto"/>
              <w:right w:val="single" w:sz="4" w:space="0" w:color="auto"/>
            </w:tcBorders>
            <w:shd w:val="clear" w:color="auto" w:fill="BDD6EE"/>
            <w:noWrap/>
            <w:vAlign w:val="bottom"/>
          </w:tcPr>
          <w:p w14:paraId="38D7975D" w14:textId="77777777" w:rsidR="00963D7A" w:rsidRPr="009F5970" w:rsidRDefault="00963D7A"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191</w:t>
            </w:r>
          </w:p>
        </w:tc>
        <w:tc>
          <w:tcPr>
            <w:tcW w:w="724" w:type="dxa"/>
            <w:tcBorders>
              <w:top w:val="nil"/>
              <w:left w:val="nil"/>
              <w:bottom w:val="single" w:sz="4" w:space="0" w:color="auto"/>
              <w:right w:val="single" w:sz="4" w:space="0" w:color="auto"/>
            </w:tcBorders>
            <w:shd w:val="clear" w:color="auto" w:fill="BDD6EE"/>
            <w:noWrap/>
            <w:vAlign w:val="bottom"/>
          </w:tcPr>
          <w:p w14:paraId="41D6B003" w14:textId="77777777" w:rsidR="00963D7A" w:rsidRPr="009F5970" w:rsidRDefault="00963D7A"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56,3</w:t>
            </w:r>
          </w:p>
        </w:tc>
        <w:tc>
          <w:tcPr>
            <w:tcW w:w="498" w:type="dxa"/>
            <w:tcBorders>
              <w:top w:val="nil"/>
              <w:left w:val="nil"/>
              <w:bottom w:val="single" w:sz="4" w:space="0" w:color="auto"/>
              <w:right w:val="single" w:sz="4" w:space="0" w:color="auto"/>
            </w:tcBorders>
            <w:shd w:val="clear" w:color="auto" w:fill="BDD6EE"/>
            <w:noWrap/>
            <w:vAlign w:val="bottom"/>
          </w:tcPr>
          <w:p w14:paraId="642B4C23" w14:textId="77777777" w:rsidR="00963D7A" w:rsidRPr="009F5970" w:rsidRDefault="00963D7A"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498" w:type="dxa"/>
            <w:tcBorders>
              <w:top w:val="nil"/>
              <w:left w:val="nil"/>
              <w:bottom w:val="single" w:sz="4" w:space="0" w:color="auto"/>
              <w:right w:val="single" w:sz="4" w:space="0" w:color="auto"/>
            </w:tcBorders>
            <w:shd w:val="clear" w:color="auto" w:fill="BDD6EE"/>
            <w:noWrap/>
            <w:vAlign w:val="bottom"/>
          </w:tcPr>
          <w:p w14:paraId="6C14CDE1" w14:textId="77777777" w:rsidR="00963D7A" w:rsidRPr="009F5970" w:rsidRDefault="00963D7A"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498" w:type="dxa"/>
            <w:tcBorders>
              <w:top w:val="nil"/>
              <w:left w:val="nil"/>
              <w:bottom w:val="single" w:sz="4" w:space="0" w:color="auto"/>
              <w:right w:val="single" w:sz="4" w:space="0" w:color="auto"/>
            </w:tcBorders>
            <w:shd w:val="clear" w:color="auto" w:fill="BDD6EE"/>
            <w:noWrap/>
            <w:vAlign w:val="bottom"/>
          </w:tcPr>
          <w:p w14:paraId="752B118B" w14:textId="77777777" w:rsidR="00963D7A" w:rsidRPr="009F5970" w:rsidRDefault="00963D7A"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26" w:type="dxa"/>
            <w:tcBorders>
              <w:top w:val="nil"/>
              <w:left w:val="nil"/>
              <w:bottom w:val="single" w:sz="4" w:space="0" w:color="auto"/>
              <w:right w:val="single" w:sz="4" w:space="0" w:color="auto"/>
            </w:tcBorders>
            <w:shd w:val="clear" w:color="auto" w:fill="BDD6EE"/>
            <w:noWrap/>
            <w:vAlign w:val="bottom"/>
          </w:tcPr>
          <w:p w14:paraId="104CF56A" w14:textId="77777777" w:rsidR="00963D7A" w:rsidRPr="009F5970" w:rsidRDefault="00963D7A"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100</w:t>
            </w:r>
          </w:p>
        </w:tc>
        <w:tc>
          <w:tcPr>
            <w:tcW w:w="586" w:type="dxa"/>
            <w:tcBorders>
              <w:top w:val="nil"/>
              <w:left w:val="nil"/>
              <w:bottom w:val="single" w:sz="4" w:space="0" w:color="auto"/>
              <w:right w:val="single" w:sz="4" w:space="0" w:color="auto"/>
            </w:tcBorders>
            <w:shd w:val="clear" w:color="auto" w:fill="BDD6EE"/>
            <w:noWrap/>
            <w:vAlign w:val="bottom"/>
          </w:tcPr>
          <w:p w14:paraId="736F96FB" w14:textId="77777777" w:rsidR="00963D7A" w:rsidRPr="009F5970" w:rsidRDefault="00963D7A"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43,6</w:t>
            </w:r>
          </w:p>
        </w:tc>
      </w:tr>
      <w:tr w:rsidR="00963D7A" w:rsidRPr="009F5970" w14:paraId="4CE30E8C" w14:textId="77777777" w:rsidTr="00153221">
        <w:trPr>
          <w:trHeight w:val="289"/>
        </w:trPr>
        <w:tc>
          <w:tcPr>
            <w:tcW w:w="1168" w:type="dxa"/>
            <w:vMerge/>
            <w:tcBorders>
              <w:top w:val="nil"/>
              <w:left w:val="single" w:sz="4" w:space="0" w:color="auto"/>
              <w:bottom w:val="single" w:sz="4" w:space="0" w:color="auto"/>
              <w:right w:val="single" w:sz="4" w:space="0" w:color="auto"/>
            </w:tcBorders>
            <w:vAlign w:val="center"/>
          </w:tcPr>
          <w:p w14:paraId="6CEE24E1" w14:textId="77777777" w:rsidR="00963D7A" w:rsidRPr="009F5970" w:rsidRDefault="00963D7A" w:rsidP="006206F7">
            <w:pPr>
              <w:spacing w:after="0" w:line="240" w:lineRule="auto"/>
              <w:ind w:right="-50"/>
              <w:jc w:val="center"/>
              <w:rPr>
                <w:rFonts w:ascii="Times New Roman" w:hAnsi="Times New Roman"/>
                <w:color w:val="000000"/>
                <w:sz w:val="24"/>
                <w:szCs w:val="24"/>
              </w:rPr>
            </w:pPr>
          </w:p>
        </w:tc>
        <w:tc>
          <w:tcPr>
            <w:tcW w:w="1234" w:type="dxa"/>
            <w:tcBorders>
              <w:top w:val="nil"/>
              <w:left w:val="nil"/>
              <w:bottom w:val="single" w:sz="4" w:space="0" w:color="auto"/>
              <w:right w:val="single" w:sz="4" w:space="0" w:color="auto"/>
            </w:tcBorders>
            <w:shd w:val="clear" w:color="auto" w:fill="auto"/>
            <w:noWrap/>
            <w:vAlign w:val="bottom"/>
          </w:tcPr>
          <w:p w14:paraId="0709CE44" w14:textId="77777777" w:rsidR="00963D7A" w:rsidRPr="009F5970" w:rsidRDefault="00963D7A"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Казахский</w:t>
            </w:r>
          </w:p>
        </w:tc>
        <w:tc>
          <w:tcPr>
            <w:tcW w:w="498" w:type="dxa"/>
            <w:tcBorders>
              <w:top w:val="nil"/>
              <w:left w:val="nil"/>
              <w:bottom w:val="single" w:sz="4" w:space="0" w:color="auto"/>
              <w:right w:val="single" w:sz="4" w:space="0" w:color="auto"/>
            </w:tcBorders>
            <w:shd w:val="clear" w:color="auto" w:fill="auto"/>
            <w:noWrap/>
            <w:vAlign w:val="bottom"/>
          </w:tcPr>
          <w:p w14:paraId="1E3ACA5E" w14:textId="77777777" w:rsidR="00963D7A" w:rsidRPr="009F5970" w:rsidRDefault="00963D7A"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16</w:t>
            </w:r>
          </w:p>
        </w:tc>
        <w:tc>
          <w:tcPr>
            <w:tcW w:w="498" w:type="dxa"/>
            <w:tcBorders>
              <w:top w:val="nil"/>
              <w:left w:val="nil"/>
              <w:bottom w:val="single" w:sz="4" w:space="0" w:color="auto"/>
              <w:right w:val="single" w:sz="4" w:space="0" w:color="auto"/>
            </w:tcBorders>
            <w:shd w:val="clear" w:color="auto" w:fill="auto"/>
            <w:noWrap/>
            <w:vAlign w:val="bottom"/>
          </w:tcPr>
          <w:p w14:paraId="50722C73" w14:textId="77777777" w:rsidR="00963D7A" w:rsidRPr="009F5970" w:rsidRDefault="00963D7A"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498" w:type="dxa"/>
            <w:tcBorders>
              <w:top w:val="nil"/>
              <w:left w:val="nil"/>
              <w:bottom w:val="single" w:sz="4" w:space="0" w:color="auto"/>
              <w:right w:val="single" w:sz="4" w:space="0" w:color="auto"/>
            </w:tcBorders>
            <w:shd w:val="clear" w:color="auto" w:fill="auto"/>
            <w:noWrap/>
            <w:vAlign w:val="bottom"/>
          </w:tcPr>
          <w:p w14:paraId="47200960" w14:textId="77777777" w:rsidR="00963D7A" w:rsidRPr="009F5970" w:rsidRDefault="00963D7A"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498" w:type="dxa"/>
            <w:tcBorders>
              <w:top w:val="nil"/>
              <w:left w:val="nil"/>
              <w:bottom w:val="single" w:sz="4" w:space="0" w:color="auto"/>
              <w:right w:val="single" w:sz="4" w:space="0" w:color="auto"/>
            </w:tcBorders>
            <w:shd w:val="clear" w:color="auto" w:fill="auto"/>
            <w:noWrap/>
            <w:vAlign w:val="bottom"/>
          </w:tcPr>
          <w:p w14:paraId="33147A4C" w14:textId="77777777" w:rsidR="00963D7A" w:rsidRPr="009F5970" w:rsidRDefault="00963D7A"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7</w:t>
            </w:r>
          </w:p>
        </w:tc>
        <w:tc>
          <w:tcPr>
            <w:tcW w:w="586" w:type="dxa"/>
            <w:tcBorders>
              <w:top w:val="nil"/>
              <w:left w:val="nil"/>
              <w:bottom w:val="single" w:sz="4" w:space="0" w:color="auto"/>
              <w:right w:val="single" w:sz="4" w:space="0" w:color="auto"/>
            </w:tcBorders>
            <w:shd w:val="clear" w:color="auto" w:fill="auto"/>
            <w:noWrap/>
            <w:vAlign w:val="bottom"/>
          </w:tcPr>
          <w:p w14:paraId="33A487F5" w14:textId="77777777" w:rsidR="00963D7A" w:rsidRPr="009F5970" w:rsidRDefault="00963D7A"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43,7</w:t>
            </w:r>
          </w:p>
        </w:tc>
        <w:tc>
          <w:tcPr>
            <w:tcW w:w="498" w:type="dxa"/>
            <w:tcBorders>
              <w:top w:val="nil"/>
              <w:left w:val="nil"/>
              <w:bottom w:val="single" w:sz="4" w:space="0" w:color="auto"/>
              <w:right w:val="single" w:sz="4" w:space="0" w:color="auto"/>
            </w:tcBorders>
            <w:shd w:val="clear" w:color="auto" w:fill="auto"/>
            <w:noWrap/>
            <w:vAlign w:val="bottom"/>
          </w:tcPr>
          <w:p w14:paraId="4A008D62" w14:textId="77777777" w:rsidR="00963D7A" w:rsidRPr="009F5970" w:rsidRDefault="00963D7A"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9</w:t>
            </w:r>
          </w:p>
        </w:tc>
        <w:tc>
          <w:tcPr>
            <w:tcW w:w="586" w:type="dxa"/>
            <w:tcBorders>
              <w:top w:val="nil"/>
              <w:left w:val="nil"/>
              <w:bottom w:val="single" w:sz="4" w:space="0" w:color="auto"/>
              <w:right w:val="single" w:sz="4" w:space="0" w:color="auto"/>
            </w:tcBorders>
            <w:shd w:val="clear" w:color="auto" w:fill="auto"/>
            <w:noWrap/>
            <w:vAlign w:val="bottom"/>
          </w:tcPr>
          <w:p w14:paraId="123CB81B" w14:textId="77777777" w:rsidR="00963D7A" w:rsidRPr="009F5970" w:rsidRDefault="00963D7A"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56,2</w:t>
            </w:r>
          </w:p>
        </w:tc>
        <w:tc>
          <w:tcPr>
            <w:tcW w:w="498" w:type="dxa"/>
            <w:tcBorders>
              <w:top w:val="nil"/>
              <w:left w:val="nil"/>
              <w:bottom w:val="single" w:sz="4" w:space="0" w:color="auto"/>
              <w:right w:val="single" w:sz="4" w:space="0" w:color="auto"/>
            </w:tcBorders>
            <w:shd w:val="clear" w:color="auto" w:fill="auto"/>
            <w:noWrap/>
            <w:vAlign w:val="bottom"/>
          </w:tcPr>
          <w:p w14:paraId="3E6F8C92" w14:textId="77777777" w:rsidR="00963D7A" w:rsidRPr="009F5970" w:rsidRDefault="00963D7A"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498" w:type="dxa"/>
            <w:tcBorders>
              <w:top w:val="nil"/>
              <w:left w:val="nil"/>
              <w:bottom w:val="single" w:sz="4" w:space="0" w:color="auto"/>
              <w:right w:val="single" w:sz="4" w:space="0" w:color="auto"/>
            </w:tcBorders>
            <w:shd w:val="clear" w:color="auto" w:fill="auto"/>
            <w:noWrap/>
            <w:vAlign w:val="bottom"/>
          </w:tcPr>
          <w:p w14:paraId="58708FAF" w14:textId="77777777" w:rsidR="00963D7A" w:rsidRPr="009F5970" w:rsidRDefault="00963D7A"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498" w:type="dxa"/>
            <w:tcBorders>
              <w:top w:val="nil"/>
              <w:left w:val="nil"/>
              <w:bottom w:val="single" w:sz="4" w:space="0" w:color="auto"/>
              <w:right w:val="single" w:sz="4" w:space="0" w:color="auto"/>
            </w:tcBorders>
            <w:shd w:val="clear" w:color="auto" w:fill="auto"/>
            <w:noWrap/>
            <w:vAlign w:val="bottom"/>
          </w:tcPr>
          <w:p w14:paraId="714513D3" w14:textId="77777777" w:rsidR="00963D7A" w:rsidRPr="009F5970" w:rsidRDefault="00963D7A"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58" w:type="dxa"/>
            <w:tcBorders>
              <w:top w:val="nil"/>
              <w:left w:val="nil"/>
              <w:bottom w:val="single" w:sz="4" w:space="0" w:color="auto"/>
              <w:right w:val="single" w:sz="4" w:space="0" w:color="auto"/>
            </w:tcBorders>
            <w:shd w:val="clear" w:color="auto" w:fill="auto"/>
            <w:noWrap/>
            <w:vAlign w:val="bottom"/>
          </w:tcPr>
          <w:p w14:paraId="02166B09" w14:textId="77777777" w:rsidR="00963D7A" w:rsidRPr="009F5970" w:rsidRDefault="00963D7A"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100</w:t>
            </w:r>
          </w:p>
        </w:tc>
        <w:tc>
          <w:tcPr>
            <w:tcW w:w="586" w:type="dxa"/>
            <w:tcBorders>
              <w:top w:val="nil"/>
              <w:left w:val="nil"/>
              <w:bottom w:val="single" w:sz="4" w:space="0" w:color="auto"/>
              <w:right w:val="single" w:sz="4" w:space="0" w:color="auto"/>
            </w:tcBorders>
            <w:shd w:val="clear" w:color="auto" w:fill="auto"/>
            <w:noWrap/>
            <w:vAlign w:val="bottom"/>
          </w:tcPr>
          <w:p w14:paraId="3114E29B" w14:textId="77777777" w:rsidR="00963D7A" w:rsidRPr="009F5970" w:rsidRDefault="00963D7A"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43,7</w:t>
            </w:r>
          </w:p>
        </w:tc>
        <w:tc>
          <w:tcPr>
            <w:tcW w:w="586" w:type="dxa"/>
            <w:tcBorders>
              <w:top w:val="nil"/>
              <w:left w:val="nil"/>
              <w:bottom w:val="single" w:sz="4" w:space="0" w:color="auto"/>
              <w:right w:val="single" w:sz="4" w:space="0" w:color="auto"/>
            </w:tcBorders>
            <w:shd w:val="clear" w:color="auto" w:fill="BDD6EE"/>
            <w:noWrap/>
            <w:vAlign w:val="bottom"/>
          </w:tcPr>
          <w:p w14:paraId="09461FD8" w14:textId="77777777" w:rsidR="00963D7A" w:rsidRPr="009F5970" w:rsidRDefault="00963D7A"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127</w:t>
            </w:r>
          </w:p>
        </w:tc>
        <w:tc>
          <w:tcPr>
            <w:tcW w:w="498" w:type="dxa"/>
            <w:tcBorders>
              <w:top w:val="nil"/>
              <w:left w:val="nil"/>
              <w:bottom w:val="single" w:sz="4" w:space="0" w:color="auto"/>
              <w:right w:val="single" w:sz="4" w:space="0" w:color="auto"/>
            </w:tcBorders>
            <w:shd w:val="clear" w:color="auto" w:fill="BDD6EE"/>
            <w:noWrap/>
            <w:vAlign w:val="bottom"/>
          </w:tcPr>
          <w:p w14:paraId="6240492E" w14:textId="77777777" w:rsidR="00963D7A" w:rsidRPr="009F5970" w:rsidRDefault="00963D7A"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14</w:t>
            </w:r>
          </w:p>
        </w:tc>
        <w:tc>
          <w:tcPr>
            <w:tcW w:w="526" w:type="dxa"/>
            <w:tcBorders>
              <w:top w:val="nil"/>
              <w:left w:val="nil"/>
              <w:bottom w:val="single" w:sz="4" w:space="0" w:color="auto"/>
              <w:right w:val="single" w:sz="4" w:space="0" w:color="auto"/>
            </w:tcBorders>
            <w:shd w:val="clear" w:color="auto" w:fill="BDD6EE"/>
            <w:noWrap/>
            <w:vAlign w:val="bottom"/>
          </w:tcPr>
          <w:p w14:paraId="57444DE4" w14:textId="77777777" w:rsidR="00963D7A" w:rsidRPr="009F5970" w:rsidRDefault="00963D7A"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11</w:t>
            </w:r>
          </w:p>
        </w:tc>
        <w:tc>
          <w:tcPr>
            <w:tcW w:w="586" w:type="dxa"/>
            <w:tcBorders>
              <w:top w:val="nil"/>
              <w:left w:val="nil"/>
              <w:bottom w:val="single" w:sz="4" w:space="0" w:color="auto"/>
              <w:right w:val="single" w:sz="4" w:space="0" w:color="auto"/>
            </w:tcBorders>
            <w:shd w:val="clear" w:color="auto" w:fill="BDD6EE"/>
            <w:noWrap/>
            <w:vAlign w:val="bottom"/>
          </w:tcPr>
          <w:p w14:paraId="726CF80B" w14:textId="77777777" w:rsidR="00963D7A" w:rsidRPr="009F5970" w:rsidRDefault="00963D7A"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59</w:t>
            </w:r>
          </w:p>
        </w:tc>
        <w:tc>
          <w:tcPr>
            <w:tcW w:w="646" w:type="dxa"/>
            <w:tcBorders>
              <w:top w:val="nil"/>
              <w:left w:val="nil"/>
              <w:bottom w:val="single" w:sz="4" w:space="0" w:color="auto"/>
              <w:right w:val="single" w:sz="4" w:space="0" w:color="auto"/>
            </w:tcBorders>
            <w:shd w:val="clear" w:color="auto" w:fill="BDD6EE"/>
            <w:noWrap/>
            <w:vAlign w:val="bottom"/>
          </w:tcPr>
          <w:p w14:paraId="5974C47E" w14:textId="77777777" w:rsidR="00963D7A" w:rsidRPr="009F5970" w:rsidRDefault="00963D7A"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46,4</w:t>
            </w:r>
          </w:p>
        </w:tc>
        <w:tc>
          <w:tcPr>
            <w:tcW w:w="558" w:type="dxa"/>
            <w:tcBorders>
              <w:top w:val="nil"/>
              <w:left w:val="nil"/>
              <w:bottom w:val="single" w:sz="4" w:space="0" w:color="auto"/>
              <w:right w:val="single" w:sz="4" w:space="0" w:color="auto"/>
            </w:tcBorders>
            <w:shd w:val="clear" w:color="auto" w:fill="BDD6EE"/>
            <w:noWrap/>
            <w:vAlign w:val="bottom"/>
          </w:tcPr>
          <w:p w14:paraId="6FA2F168" w14:textId="77777777" w:rsidR="00963D7A" w:rsidRPr="009F5970" w:rsidRDefault="00963D7A"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54</w:t>
            </w:r>
          </w:p>
        </w:tc>
        <w:tc>
          <w:tcPr>
            <w:tcW w:w="724" w:type="dxa"/>
            <w:tcBorders>
              <w:top w:val="nil"/>
              <w:left w:val="nil"/>
              <w:bottom w:val="single" w:sz="4" w:space="0" w:color="auto"/>
              <w:right w:val="single" w:sz="4" w:space="0" w:color="auto"/>
            </w:tcBorders>
            <w:shd w:val="clear" w:color="auto" w:fill="BDD6EE"/>
            <w:noWrap/>
            <w:vAlign w:val="bottom"/>
          </w:tcPr>
          <w:p w14:paraId="5914289A" w14:textId="77777777" w:rsidR="00963D7A" w:rsidRPr="009F5970" w:rsidRDefault="00963D7A"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42,5</w:t>
            </w:r>
          </w:p>
        </w:tc>
        <w:tc>
          <w:tcPr>
            <w:tcW w:w="498" w:type="dxa"/>
            <w:tcBorders>
              <w:top w:val="nil"/>
              <w:left w:val="nil"/>
              <w:bottom w:val="single" w:sz="4" w:space="0" w:color="auto"/>
              <w:right w:val="single" w:sz="4" w:space="0" w:color="auto"/>
            </w:tcBorders>
            <w:shd w:val="clear" w:color="auto" w:fill="BDD6EE"/>
            <w:noWrap/>
            <w:vAlign w:val="bottom"/>
          </w:tcPr>
          <w:p w14:paraId="756685AB" w14:textId="77777777" w:rsidR="00963D7A" w:rsidRPr="009F5970" w:rsidRDefault="00963D7A"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498" w:type="dxa"/>
            <w:tcBorders>
              <w:top w:val="nil"/>
              <w:left w:val="nil"/>
              <w:bottom w:val="single" w:sz="4" w:space="0" w:color="auto"/>
              <w:right w:val="single" w:sz="4" w:space="0" w:color="auto"/>
            </w:tcBorders>
            <w:shd w:val="clear" w:color="auto" w:fill="BDD6EE"/>
            <w:noWrap/>
            <w:vAlign w:val="bottom"/>
          </w:tcPr>
          <w:p w14:paraId="7922D645" w14:textId="77777777" w:rsidR="00963D7A" w:rsidRPr="009F5970" w:rsidRDefault="00963D7A"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498" w:type="dxa"/>
            <w:tcBorders>
              <w:top w:val="nil"/>
              <w:left w:val="nil"/>
              <w:bottom w:val="single" w:sz="4" w:space="0" w:color="auto"/>
              <w:right w:val="single" w:sz="4" w:space="0" w:color="auto"/>
            </w:tcBorders>
            <w:shd w:val="clear" w:color="auto" w:fill="BDD6EE"/>
            <w:noWrap/>
            <w:vAlign w:val="bottom"/>
          </w:tcPr>
          <w:p w14:paraId="48831DA9" w14:textId="77777777" w:rsidR="00963D7A" w:rsidRPr="009F5970" w:rsidRDefault="00963D7A"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26" w:type="dxa"/>
            <w:tcBorders>
              <w:top w:val="nil"/>
              <w:left w:val="nil"/>
              <w:bottom w:val="single" w:sz="4" w:space="0" w:color="auto"/>
              <w:right w:val="single" w:sz="4" w:space="0" w:color="auto"/>
            </w:tcBorders>
            <w:shd w:val="clear" w:color="auto" w:fill="BDD6EE"/>
            <w:noWrap/>
            <w:vAlign w:val="bottom"/>
          </w:tcPr>
          <w:p w14:paraId="6915BB54" w14:textId="77777777" w:rsidR="00963D7A" w:rsidRPr="009F5970" w:rsidRDefault="00963D7A"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100</w:t>
            </w:r>
          </w:p>
        </w:tc>
        <w:tc>
          <w:tcPr>
            <w:tcW w:w="586" w:type="dxa"/>
            <w:tcBorders>
              <w:top w:val="nil"/>
              <w:left w:val="nil"/>
              <w:bottom w:val="single" w:sz="4" w:space="0" w:color="auto"/>
              <w:right w:val="single" w:sz="4" w:space="0" w:color="auto"/>
            </w:tcBorders>
            <w:shd w:val="clear" w:color="auto" w:fill="BDD6EE"/>
            <w:noWrap/>
            <w:vAlign w:val="bottom"/>
          </w:tcPr>
          <w:p w14:paraId="01C064AE" w14:textId="77777777" w:rsidR="00963D7A" w:rsidRPr="009F5970" w:rsidRDefault="00963D7A"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57,4</w:t>
            </w:r>
          </w:p>
        </w:tc>
      </w:tr>
      <w:tr w:rsidR="00963D7A" w:rsidRPr="009F5970" w14:paraId="38287737" w14:textId="77777777" w:rsidTr="00153221">
        <w:trPr>
          <w:trHeight w:val="289"/>
        </w:trPr>
        <w:tc>
          <w:tcPr>
            <w:tcW w:w="1168" w:type="dxa"/>
            <w:vMerge/>
            <w:tcBorders>
              <w:top w:val="nil"/>
              <w:left w:val="single" w:sz="4" w:space="0" w:color="auto"/>
              <w:bottom w:val="single" w:sz="4" w:space="0" w:color="auto"/>
              <w:right w:val="single" w:sz="4" w:space="0" w:color="auto"/>
            </w:tcBorders>
            <w:vAlign w:val="center"/>
          </w:tcPr>
          <w:p w14:paraId="3DB1F890" w14:textId="77777777" w:rsidR="00963D7A" w:rsidRPr="009F5970" w:rsidRDefault="00963D7A" w:rsidP="006206F7">
            <w:pPr>
              <w:spacing w:after="0" w:line="240" w:lineRule="auto"/>
              <w:ind w:right="-50"/>
              <w:jc w:val="center"/>
              <w:rPr>
                <w:rFonts w:ascii="Times New Roman" w:hAnsi="Times New Roman"/>
                <w:color w:val="000000"/>
                <w:sz w:val="24"/>
                <w:szCs w:val="24"/>
              </w:rPr>
            </w:pPr>
          </w:p>
        </w:tc>
        <w:tc>
          <w:tcPr>
            <w:tcW w:w="1234" w:type="dxa"/>
            <w:tcBorders>
              <w:top w:val="nil"/>
              <w:left w:val="nil"/>
              <w:bottom w:val="single" w:sz="4" w:space="0" w:color="auto"/>
              <w:right w:val="single" w:sz="4" w:space="0" w:color="auto"/>
            </w:tcBorders>
            <w:shd w:val="clear" w:color="auto" w:fill="auto"/>
            <w:noWrap/>
            <w:vAlign w:val="bottom"/>
          </w:tcPr>
          <w:p w14:paraId="6F9985C6" w14:textId="77777777" w:rsidR="00963D7A" w:rsidRPr="009F5970" w:rsidRDefault="00963D7A"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Всего</w:t>
            </w:r>
          </w:p>
        </w:tc>
        <w:tc>
          <w:tcPr>
            <w:tcW w:w="498" w:type="dxa"/>
            <w:tcBorders>
              <w:top w:val="nil"/>
              <w:left w:val="nil"/>
              <w:bottom w:val="single" w:sz="4" w:space="0" w:color="auto"/>
              <w:right w:val="single" w:sz="4" w:space="0" w:color="auto"/>
            </w:tcBorders>
            <w:shd w:val="clear" w:color="auto" w:fill="auto"/>
            <w:noWrap/>
            <w:vAlign w:val="bottom"/>
          </w:tcPr>
          <w:p w14:paraId="6FADF87C" w14:textId="77777777" w:rsidR="00963D7A" w:rsidRPr="009F5970" w:rsidRDefault="00963D7A"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64</w:t>
            </w:r>
          </w:p>
        </w:tc>
        <w:tc>
          <w:tcPr>
            <w:tcW w:w="498" w:type="dxa"/>
            <w:tcBorders>
              <w:top w:val="nil"/>
              <w:left w:val="nil"/>
              <w:bottom w:val="single" w:sz="4" w:space="0" w:color="auto"/>
              <w:right w:val="single" w:sz="4" w:space="0" w:color="auto"/>
            </w:tcBorders>
            <w:shd w:val="clear" w:color="auto" w:fill="auto"/>
            <w:noWrap/>
            <w:vAlign w:val="bottom"/>
          </w:tcPr>
          <w:p w14:paraId="00229B1F" w14:textId="77777777" w:rsidR="00963D7A" w:rsidRPr="009F5970" w:rsidRDefault="00963D7A"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1</w:t>
            </w:r>
          </w:p>
        </w:tc>
        <w:tc>
          <w:tcPr>
            <w:tcW w:w="498" w:type="dxa"/>
            <w:tcBorders>
              <w:top w:val="nil"/>
              <w:left w:val="nil"/>
              <w:bottom w:val="single" w:sz="4" w:space="0" w:color="auto"/>
              <w:right w:val="single" w:sz="4" w:space="0" w:color="auto"/>
            </w:tcBorders>
            <w:shd w:val="clear" w:color="auto" w:fill="auto"/>
            <w:noWrap/>
            <w:vAlign w:val="bottom"/>
          </w:tcPr>
          <w:p w14:paraId="4AA5A14B" w14:textId="77777777" w:rsidR="00963D7A" w:rsidRPr="009F5970" w:rsidRDefault="00963D7A"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1,5</w:t>
            </w:r>
          </w:p>
        </w:tc>
        <w:tc>
          <w:tcPr>
            <w:tcW w:w="498" w:type="dxa"/>
            <w:tcBorders>
              <w:top w:val="nil"/>
              <w:left w:val="nil"/>
              <w:bottom w:val="single" w:sz="4" w:space="0" w:color="auto"/>
              <w:right w:val="single" w:sz="4" w:space="0" w:color="auto"/>
            </w:tcBorders>
            <w:shd w:val="clear" w:color="auto" w:fill="auto"/>
            <w:noWrap/>
            <w:vAlign w:val="bottom"/>
          </w:tcPr>
          <w:p w14:paraId="4F299A74" w14:textId="77777777" w:rsidR="00963D7A" w:rsidRPr="009F5970" w:rsidRDefault="00963D7A"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22</w:t>
            </w:r>
          </w:p>
        </w:tc>
        <w:tc>
          <w:tcPr>
            <w:tcW w:w="586" w:type="dxa"/>
            <w:tcBorders>
              <w:top w:val="nil"/>
              <w:left w:val="nil"/>
              <w:bottom w:val="single" w:sz="4" w:space="0" w:color="auto"/>
              <w:right w:val="single" w:sz="4" w:space="0" w:color="auto"/>
            </w:tcBorders>
            <w:shd w:val="clear" w:color="auto" w:fill="auto"/>
            <w:noWrap/>
            <w:vAlign w:val="bottom"/>
          </w:tcPr>
          <w:p w14:paraId="0A174510" w14:textId="77777777" w:rsidR="00963D7A" w:rsidRPr="009F5970" w:rsidRDefault="00963D7A"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34,3</w:t>
            </w:r>
          </w:p>
        </w:tc>
        <w:tc>
          <w:tcPr>
            <w:tcW w:w="498" w:type="dxa"/>
            <w:tcBorders>
              <w:top w:val="nil"/>
              <w:left w:val="nil"/>
              <w:bottom w:val="single" w:sz="4" w:space="0" w:color="auto"/>
              <w:right w:val="single" w:sz="4" w:space="0" w:color="auto"/>
            </w:tcBorders>
            <w:shd w:val="clear" w:color="auto" w:fill="auto"/>
            <w:noWrap/>
            <w:vAlign w:val="bottom"/>
          </w:tcPr>
          <w:p w14:paraId="39C12006" w14:textId="77777777" w:rsidR="00963D7A" w:rsidRPr="009F5970" w:rsidRDefault="00963D7A"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41</w:t>
            </w:r>
          </w:p>
        </w:tc>
        <w:tc>
          <w:tcPr>
            <w:tcW w:w="586" w:type="dxa"/>
            <w:tcBorders>
              <w:top w:val="nil"/>
              <w:left w:val="nil"/>
              <w:bottom w:val="single" w:sz="4" w:space="0" w:color="auto"/>
              <w:right w:val="single" w:sz="4" w:space="0" w:color="auto"/>
            </w:tcBorders>
            <w:shd w:val="clear" w:color="auto" w:fill="auto"/>
            <w:noWrap/>
            <w:vAlign w:val="bottom"/>
          </w:tcPr>
          <w:p w14:paraId="40F65C46" w14:textId="77777777" w:rsidR="00963D7A" w:rsidRPr="009F5970" w:rsidRDefault="00963D7A"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64</w:t>
            </w:r>
          </w:p>
        </w:tc>
        <w:tc>
          <w:tcPr>
            <w:tcW w:w="498" w:type="dxa"/>
            <w:tcBorders>
              <w:top w:val="nil"/>
              <w:left w:val="nil"/>
              <w:bottom w:val="single" w:sz="4" w:space="0" w:color="auto"/>
              <w:right w:val="single" w:sz="4" w:space="0" w:color="auto"/>
            </w:tcBorders>
            <w:shd w:val="clear" w:color="auto" w:fill="auto"/>
            <w:noWrap/>
            <w:vAlign w:val="bottom"/>
          </w:tcPr>
          <w:p w14:paraId="463EB7F4" w14:textId="77777777" w:rsidR="00963D7A" w:rsidRPr="009F5970" w:rsidRDefault="00963D7A"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498" w:type="dxa"/>
            <w:tcBorders>
              <w:top w:val="nil"/>
              <w:left w:val="nil"/>
              <w:bottom w:val="single" w:sz="4" w:space="0" w:color="auto"/>
              <w:right w:val="single" w:sz="4" w:space="0" w:color="auto"/>
            </w:tcBorders>
            <w:shd w:val="clear" w:color="auto" w:fill="auto"/>
            <w:noWrap/>
            <w:vAlign w:val="bottom"/>
          </w:tcPr>
          <w:p w14:paraId="6F23F344" w14:textId="77777777" w:rsidR="00963D7A" w:rsidRPr="009F5970" w:rsidRDefault="00963D7A"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498" w:type="dxa"/>
            <w:tcBorders>
              <w:top w:val="nil"/>
              <w:left w:val="nil"/>
              <w:bottom w:val="single" w:sz="4" w:space="0" w:color="auto"/>
              <w:right w:val="single" w:sz="4" w:space="0" w:color="auto"/>
            </w:tcBorders>
            <w:shd w:val="clear" w:color="auto" w:fill="auto"/>
            <w:noWrap/>
            <w:vAlign w:val="bottom"/>
          </w:tcPr>
          <w:p w14:paraId="5138598F" w14:textId="77777777" w:rsidR="00963D7A" w:rsidRPr="009F5970" w:rsidRDefault="00963D7A"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58" w:type="dxa"/>
            <w:tcBorders>
              <w:top w:val="nil"/>
              <w:left w:val="nil"/>
              <w:bottom w:val="single" w:sz="4" w:space="0" w:color="auto"/>
              <w:right w:val="single" w:sz="4" w:space="0" w:color="auto"/>
            </w:tcBorders>
            <w:shd w:val="clear" w:color="auto" w:fill="auto"/>
            <w:noWrap/>
            <w:vAlign w:val="bottom"/>
          </w:tcPr>
          <w:p w14:paraId="79D0A57A" w14:textId="77777777" w:rsidR="00963D7A" w:rsidRPr="009F5970" w:rsidRDefault="00963D7A"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100</w:t>
            </w:r>
          </w:p>
        </w:tc>
        <w:tc>
          <w:tcPr>
            <w:tcW w:w="586" w:type="dxa"/>
            <w:tcBorders>
              <w:top w:val="nil"/>
              <w:left w:val="nil"/>
              <w:bottom w:val="single" w:sz="4" w:space="0" w:color="auto"/>
              <w:right w:val="single" w:sz="4" w:space="0" w:color="auto"/>
            </w:tcBorders>
            <w:shd w:val="clear" w:color="auto" w:fill="auto"/>
            <w:noWrap/>
            <w:vAlign w:val="bottom"/>
          </w:tcPr>
          <w:p w14:paraId="5469340D" w14:textId="77777777" w:rsidR="00963D7A" w:rsidRPr="009F5970" w:rsidRDefault="00963D7A" w:rsidP="006206F7">
            <w:pPr>
              <w:spacing w:after="0" w:line="240" w:lineRule="auto"/>
              <w:ind w:right="-50"/>
              <w:jc w:val="center"/>
              <w:rPr>
                <w:rFonts w:ascii="Times New Roman" w:hAnsi="Times New Roman"/>
                <w:color w:val="000000"/>
                <w:sz w:val="24"/>
                <w:szCs w:val="24"/>
              </w:rPr>
            </w:pPr>
            <w:r w:rsidRPr="009F5970">
              <w:rPr>
                <w:rFonts w:ascii="Times New Roman" w:hAnsi="Times New Roman"/>
                <w:color w:val="000000"/>
                <w:sz w:val="24"/>
                <w:szCs w:val="24"/>
              </w:rPr>
              <w:t>35,9</w:t>
            </w:r>
          </w:p>
        </w:tc>
        <w:tc>
          <w:tcPr>
            <w:tcW w:w="586" w:type="dxa"/>
            <w:tcBorders>
              <w:top w:val="nil"/>
              <w:left w:val="nil"/>
              <w:bottom w:val="single" w:sz="4" w:space="0" w:color="auto"/>
              <w:right w:val="single" w:sz="4" w:space="0" w:color="auto"/>
            </w:tcBorders>
            <w:shd w:val="clear" w:color="auto" w:fill="BDD6EE"/>
            <w:noWrap/>
            <w:vAlign w:val="bottom"/>
          </w:tcPr>
          <w:p w14:paraId="62FEC4F1" w14:textId="77777777" w:rsidR="00963D7A" w:rsidRPr="00E85C6A" w:rsidRDefault="00963D7A" w:rsidP="006206F7">
            <w:pPr>
              <w:spacing w:after="0" w:line="240" w:lineRule="auto"/>
              <w:ind w:right="-50"/>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466</w:t>
            </w:r>
          </w:p>
        </w:tc>
        <w:tc>
          <w:tcPr>
            <w:tcW w:w="498" w:type="dxa"/>
            <w:tcBorders>
              <w:top w:val="nil"/>
              <w:left w:val="nil"/>
              <w:bottom w:val="single" w:sz="4" w:space="0" w:color="auto"/>
              <w:right w:val="single" w:sz="4" w:space="0" w:color="auto"/>
            </w:tcBorders>
            <w:shd w:val="clear" w:color="auto" w:fill="BDD6EE"/>
            <w:noWrap/>
            <w:vAlign w:val="bottom"/>
          </w:tcPr>
          <w:p w14:paraId="62D632CE" w14:textId="77777777" w:rsidR="00963D7A" w:rsidRPr="00E85C6A" w:rsidRDefault="00963D7A" w:rsidP="006206F7">
            <w:pPr>
              <w:spacing w:after="0" w:line="240" w:lineRule="auto"/>
              <w:ind w:right="-50"/>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32</w:t>
            </w:r>
          </w:p>
        </w:tc>
        <w:tc>
          <w:tcPr>
            <w:tcW w:w="526" w:type="dxa"/>
            <w:tcBorders>
              <w:top w:val="nil"/>
              <w:left w:val="nil"/>
              <w:bottom w:val="single" w:sz="4" w:space="0" w:color="auto"/>
              <w:right w:val="single" w:sz="4" w:space="0" w:color="auto"/>
            </w:tcBorders>
            <w:shd w:val="clear" w:color="auto" w:fill="BDD6EE"/>
            <w:noWrap/>
            <w:vAlign w:val="bottom"/>
          </w:tcPr>
          <w:p w14:paraId="4E680032" w14:textId="77777777" w:rsidR="00963D7A" w:rsidRPr="00E85C6A" w:rsidRDefault="00963D7A" w:rsidP="006206F7">
            <w:pPr>
              <w:spacing w:after="0" w:line="240" w:lineRule="auto"/>
              <w:ind w:right="-50"/>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6,8</w:t>
            </w:r>
          </w:p>
        </w:tc>
        <w:tc>
          <w:tcPr>
            <w:tcW w:w="586" w:type="dxa"/>
            <w:tcBorders>
              <w:top w:val="nil"/>
              <w:left w:val="nil"/>
              <w:bottom w:val="single" w:sz="4" w:space="0" w:color="auto"/>
              <w:right w:val="single" w:sz="4" w:space="0" w:color="auto"/>
            </w:tcBorders>
            <w:shd w:val="clear" w:color="auto" w:fill="BDD6EE"/>
            <w:noWrap/>
            <w:vAlign w:val="bottom"/>
          </w:tcPr>
          <w:p w14:paraId="06DC6592" w14:textId="77777777" w:rsidR="00963D7A" w:rsidRPr="00E85C6A" w:rsidRDefault="00963D7A" w:rsidP="006206F7">
            <w:pPr>
              <w:spacing w:after="0" w:line="240" w:lineRule="auto"/>
              <w:ind w:right="-50"/>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189</w:t>
            </w:r>
          </w:p>
        </w:tc>
        <w:tc>
          <w:tcPr>
            <w:tcW w:w="646" w:type="dxa"/>
            <w:tcBorders>
              <w:top w:val="nil"/>
              <w:left w:val="nil"/>
              <w:bottom w:val="single" w:sz="4" w:space="0" w:color="auto"/>
              <w:right w:val="single" w:sz="4" w:space="0" w:color="auto"/>
            </w:tcBorders>
            <w:shd w:val="clear" w:color="auto" w:fill="BDD6EE"/>
            <w:noWrap/>
            <w:vAlign w:val="bottom"/>
          </w:tcPr>
          <w:p w14:paraId="503138A0" w14:textId="77777777" w:rsidR="00963D7A" w:rsidRPr="00E85C6A" w:rsidRDefault="00963D7A" w:rsidP="006206F7">
            <w:pPr>
              <w:spacing w:after="0" w:line="240" w:lineRule="auto"/>
              <w:ind w:right="-50"/>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40,5</w:t>
            </w:r>
          </w:p>
        </w:tc>
        <w:tc>
          <w:tcPr>
            <w:tcW w:w="558" w:type="dxa"/>
            <w:tcBorders>
              <w:top w:val="nil"/>
              <w:left w:val="nil"/>
              <w:bottom w:val="single" w:sz="4" w:space="0" w:color="auto"/>
              <w:right w:val="single" w:sz="4" w:space="0" w:color="auto"/>
            </w:tcBorders>
            <w:shd w:val="clear" w:color="auto" w:fill="BDD6EE"/>
            <w:noWrap/>
            <w:vAlign w:val="bottom"/>
          </w:tcPr>
          <w:p w14:paraId="0B5640DF" w14:textId="77777777" w:rsidR="00963D7A" w:rsidRPr="00E85C6A" w:rsidRDefault="00963D7A" w:rsidP="006206F7">
            <w:pPr>
              <w:spacing w:after="0" w:line="240" w:lineRule="auto"/>
              <w:ind w:right="-50"/>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245</w:t>
            </w:r>
          </w:p>
        </w:tc>
        <w:tc>
          <w:tcPr>
            <w:tcW w:w="724" w:type="dxa"/>
            <w:tcBorders>
              <w:top w:val="nil"/>
              <w:left w:val="nil"/>
              <w:bottom w:val="single" w:sz="4" w:space="0" w:color="auto"/>
              <w:right w:val="single" w:sz="4" w:space="0" w:color="auto"/>
            </w:tcBorders>
            <w:shd w:val="clear" w:color="auto" w:fill="BDD6EE"/>
            <w:noWrap/>
            <w:vAlign w:val="bottom"/>
          </w:tcPr>
          <w:p w14:paraId="07037053" w14:textId="77777777" w:rsidR="00963D7A" w:rsidRPr="00E85C6A" w:rsidRDefault="00963D7A" w:rsidP="006206F7">
            <w:pPr>
              <w:spacing w:after="0" w:line="240" w:lineRule="auto"/>
              <w:ind w:right="-50"/>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52,5</w:t>
            </w:r>
          </w:p>
        </w:tc>
        <w:tc>
          <w:tcPr>
            <w:tcW w:w="498" w:type="dxa"/>
            <w:tcBorders>
              <w:top w:val="nil"/>
              <w:left w:val="nil"/>
              <w:bottom w:val="single" w:sz="4" w:space="0" w:color="auto"/>
              <w:right w:val="single" w:sz="4" w:space="0" w:color="auto"/>
            </w:tcBorders>
            <w:shd w:val="clear" w:color="auto" w:fill="BDD6EE"/>
            <w:noWrap/>
            <w:vAlign w:val="bottom"/>
          </w:tcPr>
          <w:p w14:paraId="29F8D44E" w14:textId="77777777" w:rsidR="00963D7A" w:rsidRPr="00E85C6A" w:rsidRDefault="00963D7A" w:rsidP="006206F7">
            <w:pPr>
              <w:spacing w:after="0" w:line="240" w:lineRule="auto"/>
              <w:ind w:right="-50"/>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0</w:t>
            </w:r>
          </w:p>
        </w:tc>
        <w:tc>
          <w:tcPr>
            <w:tcW w:w="498" w:type="dxa"/>
            <w:tcBorders>
              <w:top w:val="nil"/>
              <w:left w:val="nil"/>
              <w:bottom w:val="single" w:sz="4" w:space="0" w:color="auto"/>
              <w:right w:val="single" w:sz="4" w:space="0" w:color="auto"/>
            </w:tcBorders>
            <w:shd w:val="clear" w:color="auto" w:fill="BDD6EE"/>
            <w:noWrap/>
            <w:vAlign w:val="bottom"/>
          </w:tcPr>
          <w:p w14:paraId="49F577FF" w14:textId="77777777" w:rsidR="00963D7A" w:rsidRPr="00E85C6A" w:rsidRDefault="00963D7A" w:rsidP="006206F7">
            <w:pPr>
              <w:spacing w:after="0" w:line="240" w:lineRule="auto"/>
              <w:ind w:right="-50"/>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0</w:t>
            </w:r>
          </w:p>
        </w:tc>
        <w:tc>
          <w:tcPr>
            <w:tcW w:w="498" w:type="dxa"/>
            <w:tcBorders>
              <w:top w:val="nil"/>
              <w:left w:val="nil"/>
              <w:bottom w:val="single" w:sz="4" w:space="0" w:color="auto"/>
              <w:right w:val="single" w:sz="4" w:space="0" w:color="auto"/>
            </w:tcBorders>
            <w:shd w:val="clear" w:color="auto" w:fill="BDD6EE"/>
            <w:noWrap/>
            <w:vAlign w:val="bottom"/>
          </w:tcPr>
          <w:p w14:paraId="69094C4C" w14:textId="77777777" w:rsidR="00963D7A" w:rsidRPr="00E85C6A" w:rsidRDefault="00963D7A" w:rsidP="006206F7">
            <w:pPr>
              <w:spacing w:after="0" w:line="240" w:lineRule="auto"/>
              <w:ind w:right="-50"/>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0</w:t>
            </w:r>
          </w:p>
        </w:tc>
        <w:tc>
          <w:tcPr>
            <w:tcW w:w="526" w:type="dxa"/>
            <w:tcBorders>
              <w:top w:val="nil"/>
              <w:left w:val="nil"/>
              <w:bottom w:val="single" w:sz="4" w:space="0" w:color="auto"/>
              <w:right w:val="single" w:sz="4" w:space="0" w:color="auto"/>
            </w:tcBorders>
            <w:shd w:val="clear" w:color="auto" w:fill="BDD6EE"/>
            <w:noWrap/>
            <w:vAlign w:val="bottom"/>
          </w:tcPr>
          <w:p w14:paraId="24C0F792" w14:textId="77777777" w:rsidR="00963D7A" w:rsidRPr="00E85C6A" w:rsidRDefault="00963D7A" w:rsidP="006206F7">
            <w:pPr>
              <w:spacing w:after="0" w:line="240" w:lineRule="auto"/>
              <w:ind w:right="-50"/>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100</w:t>
            </w:r>
          </w:p>
        </w:tc>
        <w:tc>
          <w:tcPr>
            <w:tcW w:w="586" w:type="dxa"/>
            <w:tcBorders>
              <w:top w:val="nil"/>
              <w:left w:val="nil"/>
              <w:bottom w:val="single" w:sz="4" w:space="0" w:color="auto"/>
              <w:right w:val="single" w:sz="4" w:space="0" w:color="auto"/>
            </w:tcBorders>
            <w:shd w:val="clear" w:color="auto" w:fill="BDD6EE"/>
            <w:noWrap/>
            <w:vAlign w:val="bottom"/>
          </w:tcPr>
          <w:p w14:paraId="19E66E76" w14:textId="77777777" w:rsidR="00963D7A" w:rsidRPr="00E85C6A" w:rsidRDefault="00963D7A" w:rsidP="006206F7">
            <w:pPr>
              <w:spacing w:after="0" w:line="240" w:lineRule="auto"/>
              <w:ind w:right="-50"/>
              <w:jc w:val="center"/>
              <w:rPr>
                <w:rFonts w:ascii="Times New Roman" w:hAnsi="Times New Roman"/>
                <w:color w:val="000000"/>
                <w:sz w:val="24"/>
                <w:szCs w:val="24"/>
                <w:highlight w:val="yellow"/>
              </w:rPr>
            </w:pPr>
            <w:r w:rsidRPr="00E85C6A">
              <w:rPr>
                <w:rFonts w:ascii="Times New Roman" w:hAnsi="Times New Roman"/>
                <w:color w:val="000000"/>
                <w:sz w:val="24"/>
                <w:szCs w:val="24"/>
                <w:highlight w:val="yellow"/>
              </w:rPr>
              <w:t>47,4</w:t>
            </w:r>
          </w:p>
        </w:tc>
      </w:tr>
    </w:tbl>
    <w:p w14:paraId="0372445D" w14:textId="77777777" w:rsidR="009A4B19" w:rsidRPr="009F5970" w:rsidRDefault="009A4B19" w:rsidP="006206F7">
      <w:pPr>
        <w:spacing w:after="0" w:line="240" w:lineRule="auto"/>
        <w:rPr>
          <w:rFonts w:ascii="Times New Roman" w:hAnsi="Times New Roman"/>
          <w:sz w:val="24"/>
          <w:szCs w:val="24"/>
        </w:rPr>
      </w:pPr>
    </w:p>
    <w:p w14:paraId="51B54CEC" w14:textId="77777777" w:rsidR="009A4B19" w:rsidRPr="009F5970" w:rsidRDefault="009A4B19" w:rsidP="006206F7">
      <w:pPr>
        <w:spacing w:after="0" w:line="240" w:lineRule="auto"/>
        <w:rPr>
          <w:rFonts w:ascii="Times New Roman" w:hAnsi="Times New Roman"/>
          <w:sz w:val="24"/>
          <w:szCs w:val="24"/>
        </w:rPr>
      </w:pPr>
    </w:p>
    <w:p w14:paraId="3354C8DC" w14:textId="77777777" w:rsidR="009A4B19" w:rsidRPr="009F5970" w:rsidRDefault="009A4B19" w:rsidP="006206F7">
      <w:pPr>
        <w:spacing w:after="0" w:line="240" w:lineRule="auto"/>
        <w:rPr>
          <w:rFonts w:ascii="Times New Roman" w:hAnsi="Times New Roman"/>
          <w:sz w:val="24"/>
          <w:szCs w:val="24"/>
        </w:rPr>
      </w:pPr>
    </w:p>
    <w:p w14:paraId="56AA7291" w14:textId="77777777" w:rsidR="009A4B19" w:rsidRPr="009F5970" w:rsidRDefault="009A4B19" w:rsidP="006206F7">
      <w:pPr>
        <w:spacing w:after="0" w:line="240" w:lineRule="auto"/>
        <w:rPr>
          <w:rFonts w:ascii="Times New Roman" w:hAnsi="Times New Roman"/>
          <w:sz w:val="24"/>
          <w:szCs w:val="24"/>
        </w:rPr>
      </w:pPr>
    </w:p>
    <w:p w14:paraId="63FA0BED" w14:textId="77777777" w:rsidR="009A4B19" w:rsidRPr="009F5970" w:rsidRDefault="009A4B19" w:rsidP="006206F7">
      <w:pPr>
        <w:spacing w:after="0" w:line="240" w:lineRule="auto"/>
        <w:rPr>
          <w:rFonts w:ascii="Times New Roman" w:hAnsi="Times New Roman"/>
          <w:sz w:val="24"/>
          <w:szCs w:val="24"/>
        </w:rPr>
      </w:pPr>
    </w:p>
    <w:p w14:paraId="0AA8687B" w14:textId="77777777" w:rsidR="009A4B19" w:rsidRPr="009F5970" w:rsidRDefault="009A4B19" w:rsidP="006206F7">
      <w:pPr>
        <w:spacing w:after="0" w:line="240" w:lineRule="auto"/>
        <w:rPr>
          <w:rFonts w:ascii="Times New Roman" w:hAnsi="Times New Roman"/>
          <w:sz w:val="24"/>
          <w:szCs w:val="24"/>
        </w:rPr>
      </w:pPr>
    </w:p>
    <w:p w14:paraId="79BCE0F1" w14:textId="77777777" w:rsidR="009A4B19" w:rsidRPr="009F5970" w:rsidRDefault="009A4B19" w:rsidP="006206F7">
      <w:pPr>
        <w:spacing w:after="0" w:line="240" w:lineRule="auto"/>
        <w:rPr>
          <w:rFonts w:ascii="Times New Roman" w:hAnsi="Times New Roman"/>
          <w:sz w:val="24"/>
          <w:szCs w:val="24"/>
        </w:rPr>
      </w:pPr>
    </w:p>
    <w:p w14:paraId="5E0E6879" w14:textId="77777777" w:rsidR="0007156C" w:rsidRPr="009F5970" w:rsidRDefault="0007156C" w:rsidP="006206F7">
      <w:pPr>
        <w:spacing w:after="0" w:line="240" w:lineRule="auto"/>
        <w:rPr>
          <w:rFonts w:ascii="Times New Roman" w:hAnsi="Times New Roman"/>
          <w:sz w:val="24"/>
          <w:szCs w:val="24"/>
        </w:rPr>
      </w:pPr>
    </w:p>
    <w:p w14:paraId="69CACB96" w14:textId="77777777" w:rsidR="0007156C" w:rsidRPr="009F5970" w:rsidRDefault="0007156C" w:rsidP="006206F7">
      <w:pPr>
        <w:spacing w:after="0" w:line="240" w:lineRule="auto"/>
        <w:rPr>
          <w:rFonts w:ascii="Times New Roman" w:hAnsi="Times New Roman"/>
          <w:sz w:val="24"/>
          <w:szCs w:val="24"/>
        </w:rPr>
      </w:pPr>
    </w:p>
    <w:p w14:paraId="23F12D55" w14:textId="77777777" w:rsidR="0007156C" w:rsidRPr="009F5970" w:rsidRDefault="0007156C" w:rsidP="006206F7">
      <w:pPr>
        <w:spacing w:after="0" w:line="240" w:lineRule="auto"/>
        <w:rPr>
          <w:rFonts w:ascii="Times New Roman" w:hAnsi="Times New Roman"/>
          <w:sz w:val="24"/>
          <w:szCs w:val="24"/>
        </w:rPr>
      </w:pPr>
    </w:p>
    <w:p w14:paraId="7664E8AC" w14:textId="77777777" w:rsidR="0007156C" w:rsidRPr="009F5970" w:rsidRDefault="0007156C" w:rsidP="006206F7">
      <w:pPr>
        <w:spacing w:after="0" w:line="240" w:lineRule="auto"/>
        <w:rPr>
          <w:rFonts w:ascii="Times New Roman" w:hAnsi="Times New Roman"/>
          <w:sz w:val="24"/>
          <w:szCs w:val="24"/>
        </w:rPr>
      </w:pPr>
    </w:p>
    <w:p w14:paraId="183F03AD" w14:textId="77777777" w:rsidR="0007156C" w:rsidRPr="009F5970" w:rsidRDefault="0007156C" w:rsidP="006206F7">
      <w:pPr>
        <w:spacing w:after="0" w:line="240" w:lineRule="auto"/>
        <w:rPr>
          <w:rFonts w:ascii="Times New Roman" w:hAnsi="Times New Roman"/>
          <w:sz w:val="24"/>
          <w:szCs w:val="24"/>
        </w:rPr>
      </w:pPr>
    </w:p>
    <w:p w14:paraId="447CBA9F" w14:textId="77777777" w:rsidR="009A4B19" w:rsidRPr="009F5970" w:rsidRDefault="009A4B19" w:rsidP="006206F7">
      <w:pPr>
        <w:spacing w:after="0" w:line="240" w:lineRule="auto"/>
        <w:rPr>
          <w:rFonts w:ascii="Times New Roman" w:hAnsi="Times New Roman"/>
          <w:sz w:val="24"/>
          <w:szCs w:val="24"/>
        </w:rPr>
      </w:pPr>
    </w:p>
    <w:p w14:paraId="00103723" w14:textId="77777777" w:rsidR="009A4B19" w:rsidRPr="009F5970" w:rsidRDefault="009A4B19" w:rsidP="006206F7">
      <w:pPr>
        <w:spacing w:after="0" w:line="240" w:lineRule="auto"/>
        <w:rPr>
          <w:rFonts w:ascii="Times New Roman" w:hAnsi="Times New Roman"/>
          <w:sz w:val="24"/>
          <w:szCs w:val="24"/>
        </w:rPr>
      </w:pPr>
    </w:p>
    <w:tbl>
      <w:tblPr>
        <w:tblW w:w="14697" w:type="dxa"/>
        <w:tblInd w:w="392" w:type="dxa"/>
        <w:tblLook w:val="04A0" w:firstRow="1" w:lastRow="0" w:firstColumn="1" w:lastColumn="0" w:noHBand="0" w:noVBand="1"/>
      </w:tblPr>
      <w:tblGrid>
        <w:gridCol w:w="776"/>
        <w:gridCol w:w="1284"/>
        <w:gridCol w:w="505"/>
        <w:gridCol w:w="505"/>
        <w:gridCol w:w="505"/>
        <w:gridCol w:w="505"/>
        <w:gridCol w:w="636"/>
        <w:gridCol w:w="505"/>
        <w:gridCol w:w="669"/>
        <w:gridCol w:w="504"/>
        <w:gridCol w:w="504"/>
        <w:gridCol w:w="504"/>
        <w:gridCol w:w="611"/>
        <w:gridCol w:w="636"/>
        <w:gridCol w:w="504"/>
        <w:gridCol w:w="504"/>
        <w:gridCol w:w="504"/>
        <w:gridCol w:w="504"/>
        <w:gridCol w:w="636"/>
        <w:gridCol w:w="504"/>
        <w:gridCol w:w="504"/>
        <w:gridCol w:w="504"/>
        <w:gridCol w:w="504"/>
        <w:gridCol w:w="504"/>
        <w:gridCol w:w="576"/>
        <w:gridCol w:w="636"/>
      </w:tblGrid>
      <w:tr w:rsidR="009A4B19" w:rsidRPr="009F5970" w14:paraId="3C4490C1" w14:textId="77777777" w:rsidTr="0076036F">
        <w:trPr>
          <w:trHeight w:val="255"/>
        </w:trPr>
        <w:tc>
          <w:tcPr>
            <w:tcW w:w="105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bottom"/>
            <w:hideMark/>
          </w:tcPr>
          <w:p w14:paraId="091FF73C" w14:textId="77777777" w:rsidR="009A4B19" w:rsidRPr="009F5970" w:rsidRDefault="009A4B19" w:rsidP="0076036F">
            <w:pPr>
              <w:spacing w:after="0" w:line="240" w:lineRule="auto"/>
              <w:ind w:left="113" w:right="-71"/>
              <w:jc w:val="center"/>
              <w:rPr>
                <w:rFonts w:ascii="Times New Roman" w:hAnsi="Times New Roman"/>
                <w:b/>
                <w:color w:val="000000"/>
                <w:sz w:val="24"/>
                <w:szCs w:val="24"/>
              </w:rPr>
            </w:pPr>
            <w:r w:rsidRPr="009F5970">
              <w:rPr>
                <w:rFonts w:ascii="Times New Roman" w:hAnsi="Times New Roman"/>
                <w:b/>
                <w:color w:val="000000"/>
                <w:sz w:val="24"/>
                <w:szCs w:val="24"/>
              </w:rPr>
              <w:t>Учебный год</w:t>
            </w:r>
          </w:p>
        </w:tc>
        <w:tc>
          <w:tcPr>
            <w:tcW w:w="122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2A5C7125" w14:textId="77777777" w:rsidR="009A4B19" w:rsidRPr="009F5970" w:rsidRDefault="009A4B19" w:rsidP="0076036F">
            <w:pPr>
              <w:spacing w:after="0" w:line="240" w:lineRule="auto"/>
              <w:ind w:left="113" w:right="-71"/>
              <w:jc w:val="center"/>
              <w:rPr>
                <w:rFonts w:ascii="Times New Roman" w:hAnsi="Times New Roman"/>
                <w:b/>
                <w:bCs/>
                <w:color w:val="000000"/>
                <w:sz w:val="24"/>
                <w:szCs w:val="24"/>
              </w:rPr>
            </w:pPr>
            <w:r w:rsidRPr="009F5970">
              <w:rPr>
                <w:rFonts w:ascii="Times New Roman" w:hAnsi="Times New Roman"/>
                <w:b/>
                <w:bCs/>
                <w:color w:val="000000"/>
                <w:sz w:val="24"/>
                <w:szCs w:val="24"/>
              </w:rPr>
              <w:t>Язык обучения</w:t>
            </w:r>
          </w:p>
        </w:tc>
        <w:tc>
          <w:tcPr>
            <w:tcW w:w="6326" w:type="dxa"/>
            <w:gridSpan w:val="12"/>
            <w:tcBorders>
              <w:top w:val="single" w:sz="4" w:space="0" w:color="auto"/>
              <w:left w:val="nil"/>
              <w:bottom w:val="single" w:sz="4" w:space="0" w:color="auto"/>
              <w:right w:val="single" w:sz="4" w:space="0" w:color="auto"/>
            </w:tcBorders>
            <w:shd w:val="clear" w:color="auto" w:fill="auto"/>
            <w:vAlign w:val="bottom"/>
            <w:hideMark/>
          </w:tcPr>
          <w:p w14:paraId="376D705A" w14:textId="77777777" w:rsidR="009A4B19" w:rsidRPr="009F5970" w:rsidRDefault="009A4B19" w:rsidP="006206F7">
            <w:pPr>
              <w:spacing w:after="0" w:line="240" w:lineRule="auto"/>
              <w:ind w:right="-71"/>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10 класс</w:t>
            </w:r>
          </w:p>
        </w:tc>
        <w:tc>
          <w:tcPr>
            <w:tcW w:w="6096" w:type="dxa"/>
            <w:gridSpan w:val="12"/>
            <w:tcBorders>
              <w:top w:val="single" w:sz="4" w:space="0" w:color="auto"/>
              <w:left w:val="nil"/>
              <w:bottom w:val="single" w:sz="4" w:space="0" w:color="auto"/>
              <w:right w:val="single" w:sz="4" w:space="0" w:color="auto"/>
            </w:tcBorders>
            <w:shd w:val="clear" w:color="auto" w:fill="auto"/>
            <w:vAlign w:val="bottom"/>
            <w:hideMark/>
          </w:tcPr>
          <w:p w14:paraId="7C7C0123" w14:textId="77777777" w:rsidR="009A4B19" w:rsidRPr="009F5970" w:rsidRDefault="009A4B19" w:rsidP="006206F7">
            <w:pPr>
              <w:spacing w:after="0" w:line="240" w:lineRule="auto"/>
              <w:ind w:right="-71"/>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11 класс</w:t>
            </w:r>
          </w:p>
        </w:tc>
      </w:tr>
      <w:tr w:rsidR="009A4B19" w:rsidRPr="009F5970" w14:paraId="5234C690" w14:textId="77777777" w:rsidTr="00F4355E">
        <w:trPr>
          <w:trHeight w:val="2112"/>
        </w:trPr>
        <w:tc>
          <w:tcPr>
            <w:tcW w:w="1054" w:type="dxa"/>
            <w:vMerge/>
            <w:tcBorders>
              <w:top w:val="single" w:sz="4" w:space="0" w:color="auto"/>
              <w:left w:val="single" w:sz="4" w:space="0" w:color="auto"/>
              <w:bottom w:val="single" w:sz="4" w:space="0" w:color="000000"/>
              <w:right w:val="single" w:sz="4" w:space="0" w:color="auto"/>
            </w:tcBorders>
            <w:vAlign w:val="center"/>
            <w:hideMark/>
          </w:tcPr>
          <w:p w14:paraId="2D720B77" w14:textId="77777777" w:rsidR="009A4B19" w:rsidRPr="009F5970" w:rsidRDefault="009A4B19" w:rsidP="006206F7">
            <w:pPr>
              <w:spacing w:after="0" w:line="240" w:lineRule="auto"/>
              <w:ind w:right="-71"/>
              <w:jc w:val="center"/>
              <w:rPr>
                <w:rFonts w:ascii="Times New Roman" w:hAnsi="Times New Roman"/>
                <w:color w:val="000000"/>
                <w:sz w:val="24"/>
                <w:szCs w:val="24"/>
              </w:rPr>
            </w:pPr>
          </w:p>
        </w:tc>
        <w:tc>
          <w:tcPr>
            <w:tcW w:w="1221" w:type="dxa"/>
            <w:vMerge/>
            <w:tcBorders>
              <w:top w:val="single" w:sz="4" w:space="0" w:color="auto"/>
              <w:left w:val="single" w:sz="4" w:space="0" w:color="auto"/>
              <w:bottom w:val="single" w:sz="4" w:space="0" w:color="auto"/>
              <w:right w:val="single" w:sz="4" w:space="0" w:color="auto"/>
            </w:tcBorders>
            <w:vAlign w:val="center"/>
            <w:hideMark/>
          </w:tcPr>
          <w:p w14:paraId="0B2E956C" w14:textId="77777777" w:rsidR="009A4B19" w:rsidRPr="009F5970" w:rsidRDefault="009A4B19" w:rsidP="006206F7">
            <w:pPr>
              <w:spacing w:after="0" w:line="240" w:lineRule="auto"/>
              <w:ind w:right="-71"/>
              <w:jc w:val="center"/>
              <w:rPr>
                <w:rFonts w:ascii="Times New Roman" w:hAnsi="Times New Roman"/>
                <w:b/>
                <w:bCs/>
                <w:color w:val="000000"/>
                <w:sz w:val="24"/>
                <w:szCs w:val="24"/>
              </w:rPr>
            </w:pPr>
          </w:p>
        </w:tc>
        <w:tc>
          <w:tcPr>
            <w:tcW w:w="505" w:type="dxa"/>
            <w:tcBorders>
              <w:top w:val="nil"/>
              <w:left w:val="nil"/>
              <w:bottom w:val="single" w:sz="4" w:space="0" w:color="auto"/>
              <w:right w:val="single" w:sz="4" w:space="0" w:color="auto"/>
            </w:tcBorders>
            <w:shd w:val="clear" w:color="auto" w:fill="auto"/>
            <w:textDirection w:val="btLr"/>
            <w:vAlign w:val="bottom"/>
            <w:hideMark/>
          </w:tcPr>
          <w:p w14:paraId="152704C3" w14:textId="77777777" w:rsidR="009A4B19" w:rsidRPr="009F5970" w:rsidRDefault="009A4B19" w:rsidP="006206F7">
            <w:pPr>
              <w:spacing w:after="0" w:line="240" w:lineRule="auto"/>
              <w:ind w:right="-71"/>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всего обучающихся</w:t>
            </w:r>
          </w:p>
        </w:tc>
        <w:tc>
          <w:tcPr>
            <w:tcW w:w="505" w:type="dxa"/>
            <w:tcBorders>
              <w:top w:val="nil"/>
              <w:left w:val="nil"/>
              <w:bottom w:val="single" w:sz="4" w:space="0" w:color="auto"/>
              <w:right w:val="single" w:sz="4" w:space="0" w:color="auto"/>
            </w:tcBorders>
            <w:shd w:val="clear" w:color="auto" w:fill="auto"/>
            <w:textDirection w:val="btLr"/>
            <w:vAlign w:val="bottom"/>
            <w:hideMark/>
          </w:tcPr>
          <w:p w14:paraId="14EE6CFB" w14:textId="77777777" w:rsidR="009A4B19" w:rsidRPr="009F5970" w:rsidRDefault="009A4B19" w:rsidP="006206F7">
            <w:pPr>
              <w:spacing w:after="0" w:line="240" w:lineRule="auto"/>
              <w:ind w:right="-71"/>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отличники</w:t>
            </w:r>
          </w:p>
        </w:tc>
        <w:tc>
          <w:tcPr>
            <w:tcW w:w="505" w:type="dxa"/>
            <w:tcBorders>
              <w:top w:val="nil"/>
              <w:left w:val="nil"/>
              <w:bottom w:val="single" w:sz="4" w:space="0" w:color="auto"/>
              <w:right w:val="single" w:sz="4" w:space="0" w:color="auto"/>
            </w:tcBorders>
            <w:shd w:val="clear" w:color="auto" w:fill="auto"/>
            <w:textDirection w:val="btLr"/>
            <w:vAlign w:val="bottom"/>
            <w:hideMark/>
          </w:tcPr>
          <w:p w14:paraId="19D79F3F" w14:textId="77777777" w:rsidR="009A4B19" w:rsidRPr="009F5970" w:rsidRDefault="009A4B19" w:rsidP="006206F7">
            <w:pPr>
              <w:spacing w:after="0" w:line="240" w:lineRule="auto"/>
              <w:ind w:right="-71"/>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w:t>
            </w:r>
          </w:p>
        </w:tc>
        <w:tc>
          <w:tcPr>
            <w:tcW w:w="505" w:type="dxa"/>
            <w:tcBorders>
              <w:top w:val="nil"/>
              <w:left w:val="nil"/>
              <w:bottom w:val="single" w:sz="4" w:space="0" w:color="auto"/>
              <w:right w:val="single" w:sz="4" w:space="0" w:color="auto"/>
            </w:tcBorders>
            <w:shd w:val="clear" w:color="auto" w:fill="auto"/>
            <w:textDirection w:val="btLr"/>
            <w:vAlign w:val="bottom"/>
            <w:hideMark/>
          </w:tcPr>
          <w:p w14:paraId="0004E0FF" w14:textId="77777777" w:rsidR="009A4B19" w:rsidRPr="009F5970" w:rsidRDefault="009A4B19" w:rsidP="006206F7">
            <w:pPr>
              <w:spacing w:after="0" w:line="240" w:lineRule="auto"/>
              <w:ind w:right="-71"/>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хорошисты</w:t>
            </w:r>
          </w:p>
        </w:tc>
        <w:tc>
          <w:tcPr>
            <w:tcW w:w="505" w:type="dxa"/>
            <w:tcBorders>
              <w:top w:val="nil"/>
              <w:left w:val="nil"/>
              <w:bottom w:val="single" w:sz="4" w:space="0" w:color="auto"/>
              <w:right w:val="single" w:sz="4" w:space="0" w:color="auto"/>
            </w:tcBorders>
            <w:shd w:val="clear" w:color="auto" w:fill="auto"/>
            <w:textDirection w:val="btLr"/>
            <w:vAlign w:val="bottom"/>
            <w:hideMark/>
          </w:tcPr>
          <w:p w14:paraId="56385773" w14:textId="77777777" w:rsidR="009A4B19" w:rsidRPr="009F5970" w:rsidRDefault="009A4B19" w:rsidP="006206F7">
            <w:pPr>
              <w:spacing w:after="0" w:line="240" w:lineRule="auto"/>
              <w:ind w:right="-71"/>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w:t>
            </w:r>
          </w:p>
        </w:tc>
        <w:tc>
          <w:tcPr>
            <w:tcW w:w="505" w:type="dxa"/>
            <w:tcBorders>
              <w:top w:val="nil"/>
              <w:left w:val="nil"/>
              <w:bottom w:val="single" w:sz="4" w:space="0" w:color="auto"/>
              <w:right w:val="single" w:sz="4" w:space="0" w:color="auto"/>
            </w:tcBorders>
            <w:shd w:val="clear" w:color="auto" w:fill="auto"/>
            <w:textDirection w:val="btLr"/>
            <w:vAlign w:val="bottom"/>
            <w:hideMark/>
          </w:tcPr>
          <w:p w14:paraId="4A7FB530" w14:textId="77777777" w:rsidR="009A4B19" w:rsidRPr="009F5970" w:rsidRDefault="009A4B19" w:rsidP="006206F7">
            <w:pPr>
              <w:spacing w:after="0" w:line="240" w:lineRule="auto"/>
              <w:ind w:right="-71"/>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троечники</w:t>
            </w:r>
          </w:p>
        </w:tc>
        <w:tc>
          <w:tcPr>
            <w:tcW w:w="669" w:type="dxa"/>
            <w:tcBorders>
              <w:top w:val="nil"/>
              <w:left w:val="nil"/>
              <w:bottom w:val="single" w:sz="4" w:space="0" w:color="auto"/>
              <w:right w:val="single" w:sz="4" w:space="0" w:color="auto"/>
            </w:tcBorders>
            <w:shd w:val="clear" w:color="auto" w:fill="auto"/>
            <w:textDirection w:val="btLr"/>
            <w:vAlign w:val="bottom"/>
            <w:hideMark/>
          </w:tcPr>
          <w:p w14:paraId="2056D50C" w14:textId="77777777" w:rsidR="009A4B19" w:rsidRPr="009F5970" w:rsidRDefault="009A4B19" w:rsidP="006206F7">
            <w:pPr>
              <w:spacing w:after="0" w:line="240" w:lineRule="auto"/>
              <w:ind w:right="-71"/>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w:t>
            </w:r>
          </w:p>
        </w:tc>
        <w:tc>
          <w:tcPr>
            <w:tcW w:w="504" w:type="dxa"/>
            <w:tcBorders>
              <w:top w:val="nil"/>
              <w:left w:val="nil"/>
              <w:bottom w:val="single" w:sz="4" w:space="0" w:color="auto"/>
              <w:right w:val="single" w:sz="4" w:space="0" w:color="auto"/>
            </w:tcBorders>
            <w:shd w:val="clear" w:color="auto" w:fill="auto"/>
            <w:textDirection w:val="btLr"/>
            <w:vAlign w:val="bottom"/>
            <w:hideMark/>
          </w:tcPr>
          <w:p w14:paraId="3E37E256" w14:textId="77777777" w:rsidR="009A4B19" w:rsidRPr="009F5970" w:rsidRDefault="009A4B19" w:rsidP="006206F7">
            <w:pPr>
              <w:spacing w:after="0" w:line="240" w:lineRule="auto"/>
              <w:ind w:right="-71"/>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неуспевающие</w:t>
            </w:r>
          </w:p>
        </w:tc>
        <w:tc>
          <w:tcPr>
            <w:tcW w:w="504" w:type="dxa"/>
            <w:tcBorders>
              <w:top w:val="nil"/>
              <w:left w:val="nil"/>
              <w:bottom w:val="single" w:sz="4" w:space="0" w:color="auto"/>
              <w:right w:val="single" w:sz="4" w:space="0" w:color="auto"/>
            </w:tcBorders>
            <w:shd w:val="clear" w:color="auto" w:fill="auto"/>
            <w:textDirection w:val="btLr"/>
            <w:vAlign w:val="bottom"/>
            <w:hideMark/>
          </w:tcPr>
          <w:p w14:paraId="00F2C0D5" w14:textId="77777777" w:rsidR="009A4B19" w:rsidRPr="009F5970" w:rsidRDefault="009A4B19" w:rsidP="006206F7">
            <w:pPr>
              <w:spacing w:after="0" w:line="240" w:lineRule="auto"/>
              <w:ind w:right="-71"/>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w:t>
            </w:r>
          </w:p>
        </w:tc>
        <w:tc>
          <w:tcPr>
            <w:tcW w:w="504" w:type="dxa"/>
            <w:tcBorders>
              <w:top w:val="nil"/>
              <w:left w:val="nil"/>
              <w:bottom w:val="single" w:sz="4" w:space="0" w:color="auto"/>
              <w:right w:val="single" w:sz="4" w:space="0" w:color="auto"/>
            </w:tcBorders>
            <w:shd w:val="clear" w:color="auto" w:fill="auto"/>
            <w:textDirection w:val="btLr"/>
            <w:vAlign w:val="bottom"/>
            <w:hideMark/>
          </w:tcPr>
          <w:p w14:paraId="7BDC58B5" w14:textId="77777777" w:rsidR="009A4B19" w:rsidRPr="009F5970" w:rsidRDefault="009A4B19" w:rsidP="006206F7">
            <w:pPr>
              <w:spacing w:after="0" w:line="240" w:lineRule="auto"/>
              <w:ind w:right="-71"/>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неаттестованные</w:t>
            </w:r>
          </w:p>
        </w:tc>
        <w:tc>
          <w:tcPr>
            <w:tcW w:w="611" w:type="dxa"/>
            <w:tcBorders>
              <w:top w:val="nil"/>
              <w:left w:val="nil"/>
              <w:bottom w:val="single" w:sz="4" w:space="0" w:color="auto"/>
              <w:right w:val="single" w:sz="4" w:space="0" w:color="auto"/>
            </w:tcBorders>
            <w:shd w:val="clear" w:color="auto" w:fill="auto"/>
            <w:textDirection w:val="btLr"/>
            <w:vAlign w:val="bottom"/>
            <w:hideMark/>
          </w:tcPr>
          <w:p w14:paraId="4F4413D6" w14:textId="77777777" w:rsidR="009A4B19" w:rsidRPr="009F5970" w:rsidRDefault="009A4B19" w:rsidP="006206F7">
            <w:pPr>
              <w:spacing w:after="0" w:line="240" w:lineRule="auto"/>
              <w:ind w:right="-71"/>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 успеваемости</w:t>
            </w:r>
          </w:p>
        </w:tc>
        <w:tc>
          <w:tcPr>
            <w:tcW w:w="504" w:type="dxa"/>
            <w:tcBorders>
              <w:top w:val="nil"/>
              <w:left w:val="nil"/>
              <w:bottom w:val="single" w:sz="4" w:space="0" w:color="auto"/>
              <w:right w:val="single" w:sz="4" w:space="0" w:color="auto"/>
            </w:tcBorders>
            <w:shd w:val="clear" w:color="auto" w:fill="auto"/>
            <w:textDirection w:val="btLr"/>
            <w:vAlign w:val="bottom"/>
            <w:hideMark/>
          </w:tcPr>
          <w:p w14:paraId="01B9D655" w14:textId="77777777" w:rsidR="009A4B19" w:rsidRPr="009F5970" w:rsidRDefault="009A4B19" w:rsidP="006206F7">
            <w:pPr>
              <w:spacing w:after="0" w:line="240" w:lineRule="auto"/>
              <w:ind w:right="-71"/>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 качества знаний</w:t>
            </w:r>
          </w:p>
        </w:tc>
        <w:tc>
          <w:tcPr>
            <w:tcW w:w="504" w:type="dxa"/>
            <w:tcBorders>
              <w:top w:val="nil"/>
              <w:left w:val="nil"/>
              <w:bottom w:val="single" w:sz="4" w:space="0" w:color="auto"/>
              <w:right w:val="single" w:sz="4" w:space="0" w:color="auto"/>
            </w:tcBorders>
            <w:shd w:val="clear" w:color="auto" w:fill="auto"/>
            <w:textDirection w:val="btLr"/>
            <w:vAlign w:val="bottom"/>
          </w:tcPr>
          <w:p w14:paraId="51602955" w14:textId="77777777" w:rsidR="009A4B19" w:rsidRPr="009F5970" w:rsidRDefault="009A4B19" w:rsidP="006206F7">
            <w:pPr>
              <w:spacing w:after="0" w:line="240" w:lineRule="auto"/>
              <w:ind w:right="-71"/>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всего обучающихся</w:t>
            </w:r>
          </w:p>
        </w:tc>
        <w:tc>
          <w:tcPr>
            <w:tcW w:w="504" w:type="dxa"/>
            <w:tcBorders>
              <w:top w:val="nil"/>
              <w:left w:val="nil"/>
              <w:bottom w:val="single" w:sz="4" w:space="0" w:color="auto"/>
              <w:right w:val="single" w:sz="4" w:space="0" w:color="auto"/>
            </w:tcBorders>
            <w:shd w:val="clear" w:color="auto" w:fill="auto"/>
            <w:textDirection w:val="btLr"/>
            <w:vAlign w:val="bottom"/>
          </w:tcPr>
          <w:p w14:paraId="711E9365" w14:textId="77777777" w:rsidR="009A4B19" w:rsidRPr="009F5970" w:rsidRDefault="009A4B19" w:rsidP="006206F7">
            <w:pPr>
              <w:spacing w:after="0" w:line="240" w:lineRule="auto"/>
              <w:ind w:right="-71"/>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отличники</w:t>
            </w:r>
          </w:p>
        </w:tc>
        <w:tc>
          <w:tcPr>
            <w:tcW w:w="504" w:type="dxa"/>
            <w:tcBorders>
              <w:top w:val="nil"/>
              <w:left w:val="nil"/>
              <w:bottom w:val="single" w:sz="4" w:space="0" w:color="auto"/>
              <w:right w:val="single" w:sz="4" w:space="0" w:color="auto"/>
            </w:tcBorders>
            <w:shd w:val="clear" w:color="auto" w:fill="auto"/>
            <w:textDirection w:val="btLr"/>
            <w:vAlign w:val="bottom"/>
          </w:tcPr>
          <w:p w14:paraId="3D0981A7" w14:textId="77777777" w:rsidR="009A4B19" w:rsidRPr="009F5970" w:rsidRDefault="009A4B19" w:rsidP="006206F7">
            <w:pPr>
              <w:spacing w:after="0" w:line="240" w:lineRule="auto"/>
              <w:ind w:right="-71"/>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w:t>
            </w:r>
          </w:p>
        </w:tc>
        <w:tc>
          <w:tcPr>
            <w:tcW w:w="504" w:type="dxa"/>
            <w:tcBorders>
              <w:top w:val="nil"/>
              <w:left w:val="nil"/>
              <w:bottom w:val="single" w:sz="4" w:space="0" w:color="auto"/>
              <w:right w:val="single" w:sz="4" w:space="0" w:color="auto"/>
            </w:tcBorders>
            <w:shd w:val="clear" w:color="auto" w:fill="auto"/>
            <w:textDirection w:val="btLr"/>
            <w:vAlign w:val="bottom"/>
          </w:tcPr>
          <w:p w14:paraId="30BFB62A" w14:textId="77777777" w:rsidR="009A4B19" w:rsidRPr="009F5970" w:rsidRDefault="009A4B19" w:rsidP="006206F7">
            <w:pPr>
              <w:spacing w:after="0" w:line="240" w:lineRule="auto"/>
              <w:ind w:right="-71"/>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хорошисты</w:t>
            </w:r>
          </w:p>
        </w:tc>
        <w:tc>
          <w:tcPr>
            <w:tcW w:w="528" w:type="dxa"/>
            <w:tcBorders>
              <w:top w:val="nil"/>
              <w:left w:val="nil"/>
              <w:bottom w:val="single" w:sz="4" w:space="0" w:color="auto"/>
              <w:right w:val="single" w:sz="4" w:space="0" w:color="auto"/>
            </w:tcBorders>
            <w:shd w:val="clear" w:color="auto" w:fill="auto"/>
            <w:textDirection w:val="btLr"/>
            <w:vAlign w:val="bottom"/>
          </w:tcPr>
          <w:p w14:paraId="45BC4293" w14:textId="77777777" w:rsidR="009A4B19" w:rsidRPr="009F5970" w:rsidRDefault="009A4B19" w:rsidP="006206F7">
            <w:pPr>
              <w:spacing w:after="0" w:line="240" w:lineRule="auto"/>
              <w:ind w:right="-71"/>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w:t>
            </w:r>
          </w:p>
        </w:tc>
        <w:tc>
          <w:tcPr>
            <w:tcW w:w="504" w:type="dxa"/>
            <w:tcBorders>
              <w:top w:val="nil"/>
              <w:left w:val="nil"/>
              <w:bottom w:val="single" w:sz="4" w:space="0" w:color="auto"/>
              <w:right w:val="single" w:sz="4" w:space="0" w:color="auto"/>
            </w:tcBorders>
            <w:shd w:val="clear" w:color="auto" w:fill="auto"/>
            <w:textDirection w:val="btLr"/>
            <w:vAlign w:val="bottom"/>
          </w:tcPr>
          <w:p w14:paraId="6252C8A8" w14:textId="77777777" w:rsidR="009A4B19" w:rsidRPr="009F5970" w:rsidRDefault="009A4B19" w:rsidP="006206F7">
            <w:pPr>
              <w:spacing w:after="0" w:line="240" w:lineRule="auto"/>
              <w:ind w:right="-71"/>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троечники</w:t>
            </w:r>
          </w:p>
        </w:tc>
        <w:tc>
          <w:tcPr>
            <w:tcW w:w="504" w:type="dxa"/>
            <w:tcBorders>
              <w:top w:val="nil"/>
              <w:left w:val="nil"/>
              <w:bottom w:val="single" w:sz="4" w:space="0" w:color="auto"/>
              <w:right w:val="single" w:sz="4" w:space="0" w:color="auto"/>
            </w:tcBorders>
            <w:shd w:val="clear" w:color="auto" w:fill="auto"/>
            <w:textDirection w:val="btLr"/>
            <w:vAlign w:val="bottom"/>
          </w:tcPr>
          <w:p w14:paraId="1CE8CB45" w14:textId="77777777" w:rsidR="009A4B19" w:rsidRPr="009F5970" w:rsidRDefault="009A4B19" w:rsidP="006206F7">
            <w:pPr>
              <w:spacing w:after="0" w:line="240" w:lineRule="auto"/>
              <w:ind w:right="-71"/>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w:t>
            </w:r>
          </w:p>
        </w:tc>
        <w:tc>
          <w:tcPr>
            <w:tcW w:w="504" w:type="dxa"/>
            <w:tcBorders>
              <w:top w:val="nil"/>
              <w:left w:val="nil"/>
              <w:bottom w:val="single" w:sz="4" w:space="0" w:color="auto"/>
              <w:right w:val="single" w:sz="4" w:space="0" w:color="auto"/>
            </w:tcBorders>
            <w:shd w:val="clear" w:color="auto" w:fill="auto"/>
            <w:textDirection w:val="btLr"/>
            <w:vAlign w:val="bottom"/>
          </w:tcPr>
          <w:p w14:paraId="29CAE1AC" w14:textId="77777777" w:rsidR="009A4B19" w:rsidRPr="009F5970" w:rsidRDefault="009A4B19" w:rsidP="006206F7">
            <w:pPr>
              <w:spacing w:after="0" w:line="240" w:lineRule="auto"/>
              <w:ind w:right="-71"/>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неуспевающие</w:t>
            </w:r>
          </w:p>
        </w:tc>
        <w:tc>
          <w:tcPr>
            <w:tcW w:w="504" w:type="dxa"/>
            <w:tcBorders>
              <w:top w:val="nil"/>
              <w:left w:val="nil"/>
              <w:bottom w:val="single" w:sz="4" w:space="0" w:color="auto"/>
              <w:right w:val="single" w:sz="4" w:space="0" w:color="auto"/>
            </w:tcBorders>
            <w:shd w:val="clear" w:color="auto" w:fill="auto"/>
            <w:textDirection w:val="btLr"/>
            <w:vAlign w:val="bottom"/>
          </w:tcPr>
          <w:p w14:paraId="67404186" w14:textId="77777777" w:rsidR="009A4B19" w:rsidRPr="009F5970" w:rsidRDefault="009A4B19" w:rsidP="006206F7">
            <w:pPr>
              <w:spacing w:after="0" w:line="240" w:lineRule="auto"/>
              <w:ind w:right="-71"/>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w:t>
            </w:r>
          </w:p>
        </w:tc>
        <w:tc>
          <w:tcPr>
            <w:tcW w:w="504" w:type="dxa"/>
            <w:tcBorders>
              <w:top w:val="nil"/>
              <w:left w:val="nil"/>
              <w:bottom w:val="single" w:sz="4" w:space="0" w:color="auto"/>
              <w:right w:val="single" w:sz="4" w:space="0" w:color="auto"/>
            </w:tcBorders>
            <w:shd w:val="clear" w:color="auto" w:fill="auto"/>
            <w:textDirection w:val="btLr"/>
            <w:vAlign w:val="bottom"/>
          </w:tcPr>
          <w:p w14:paraId="271E9ACE" w14:textId="77777777" w:rsidR="009A4B19" w:rsidRPr="009F5970" w:rsidRDefault="009A4B19" w:rsidP="006206F7">
            <w:pPr>
              <w:spacing w:after="0" w:line="240" w:lineRule="auto"/>
              <w:ind w:right="-71"/>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неаттестованные</w:t>
            </w:r>
          </w:p>
        </w:tc>
        <w:tc>
          <w:tcPr>
            <w:tcW w:w="504" w:type="dxa"/>
            <w:tcBorders>
              <w:top w:val="nil"/>
              <w:left w:val="nil"/>
              <w:bottom w:val="single" w:sz="4" w:space="0" w:color="auto"/>
              <w:right w:val="single" w:sz="4" w:space="0" w:color="auto"/>
            </w:tcBorders>
            <w:shd w:val="clear" w:color="auto" w:fill="auto"/>
            <w:textDirection w:val="btLr"/>
            <w:vAlign w:val="bottom"/>
          </w:tcPr>
          <w:p w14:paraId="5C25A49B" w14:textId="77777777" w:rsidR="009A4B19" w:rsidRPr="009F5970" w:rsidRDefault="009A4B19" w:rsidP="006206F7">
            <w:pPr>
              <w:spacing w:after="0" w:line="240" w:lineRule="auto"/>
              <w:ind w:right="-71"/>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 успеваемости</w:t>
            </w:r>
          </w:p>
        </w:tc>
        <w:tc>
          <w:tcPr>
            <w:tcW w:w="528" w:type="dxa"/>
            <w:tcBorders>
              <w:top w:val="nil"/>
              <w:left w:val="nil"/>
              <w:bottom w:val="single" w:sz="4" w:space="0" w:color="auto"/>
              <w:right w:val="single" w:sz="4" w:space="0" w:color="auto"/>
            </w:tcBorders>
            <w:shd w:val="clear" w:color="auto" w:fill="auto"/>
            <w:textDirection w:val="btLr"/>
            <w:vAlign w:val="bottom"/>
          </w:tcPr>
          <w:p w14:paraId="2B28AAFF" w14:textId="77777777" w:rsidR="009A4B19" w:rsidRPr="009F5970" w:rsidRDefault="009A4B19" w:rsidP="006206F7">
            <w:pPr>
              <w:spacing w:after="0" w:line="240" w:lineRule="auto"/>
              <w:ind w:right="-71"/>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 качества знаний</w:t>
            </w:r>
          </w:p>
        </w:tc>
      </w:tr>
      <w:tr w:rsidR="00F4355E" w:rsidRPr="009F5970" w14:paraId="3FBF5784" w14:textId="77777777" w:rsidTr="00F4355E">
        <w:trPr>
          <w:trHeight w:val="289"/>
        </w:trPr>
        <w:tc>
          <w:tcPr>
            <w:tcW w:w="1054" w:type="dxa"/>
            <w:vMerge w:val="restart"/>
            <w:tcBorders>
              <w:top w:val="nil"/>
              <w:left w:val="single" w:sz="4" w:space="0" w:color="auto"/>
              <w:bottom w:val="single" w:sz="4" w:space="0" w:color="auto"/>
              <w:right w:val="single" w:sz="4" w:space="0" w:color="auto"/>
            </w:tcBorders>
            <w:shd w:val="clear" w:color="auto" w:fill="auto"/>
            <w:vAlign w:val="center"/>
          </w:tcPr>
          <w:p w14:paraId="4DB2588E"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2018-2019</w:t>
            </w:r>
          </w:p>
        </w:tc>
        <w:tc>
          <w:tcPr>
            <w:tcW w:w="1221" w:type="dxa"/>
            <w:tcBorders>
              <w:top w:val="nil"/>
              <w:left w:val="nil"/>
              <w:bottom w:val="single" w:sz="4" w:space="0" w:color="auto"/>
              <w:right w:val="single" w:sz="4" w:space="0" w:color="auto"/>
            </w:tcBorders>
            <w:shd w:val="clear" w:color="auto" w:fill="auto"/>
            <w:noWrap/>
            <w:vAlign w:val="bottom"/>
          </w:tcPr>
          <w:p w14:paraId="4DFC1C0C"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Русский</w:t>
            </w:r>
          </w:p>
        </w:tc>
        <w:tc>
          <w:tcPr>
            <w:tcW w:w="505" w:type="dxa"/>
            <w:tcBorders>
              <w:top w:val="nil"/>
              <w:left w:val="nil"/>
              <w:bottom w:val="single" w:sz="4" w:space="0" w:color="auto"/>
              <w:right w:val="single" w:sz="4" w:space="0" w:color="auto"/>
            </w:tcBorders>
            <w:shd w:val="clear" w:color="auto" w:fill="auto"/>
            <w:noWrap/>
            <w:vAlign w:val="bottom"/>
          </w:tcPr>
          <w:p w14:paraId="5BCCD7BE"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18</w:t>
            </w:r>
          </w:p>
        </w:tc>
        <w:tc>
          <w:tcPr>
            <w:tcW w:w="505" w:type="dxa"/>
            <w:tcBorders>
              <w:top w:val="nil"/>
              <w:left w:val="nil"/>
              <w:bottom w:val="single" w:sz="4" w:space="0" w:color="auto"/>
              <w:right w:val="single" w:sz="4" w:space="0" w:color="auto"/>
            </w:tcBorders>
            <w:shd w:val="clear" w:color="auto" w:fill="auto"/>
            <w:noWrap/>
            <w:vAlign w:val="bottom"/>
          </w:tcPr>
          <w:p w14:paraId="5C7D76A1"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5" w:type="dxa"/>
            <w:tcBorders>
              <w:top w:val="nil"/>
              <w:left w:val="nil"/>
              <w:bottom w:val="single" w:sz="4" w:space="0" w:color="auto"/>
              <w:right w:val="single" w:sz="4" w:space="0" w:color="auto"/>
            </w:tcBorders>
            <w:shd w:val="clear" w:color="auto" w:fill="auto"/>
            <w:noWrap/>
            <w:vAlign w:val="bottom"/>
          </w:tcPr>
          <w:p w14:paraId="543CD9D3"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5" w:type="dxa"/>
            <w:tcBorders>
              <w:top w:val="nil"/>
              <w:left w:val="nil"/>
              <w:bottom w:val="single" w:sz="4" w:space="0" w:color="auto"/>
              <w:right w:val="single" w:sz="4" w:space="0" w:color="auto"/>
            </w:tcBorders>
            <w:shd w:val="clear" w:color="auto" w:fill="auto"/>
            <w:noWrap/>
            <w:vAlign w:val="bottom"/>
          </w:tcPr>
          <w:p w14:paraId="3D7D5D9A"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4</w:t>
            </w:r>
          </w:p>
        </w:tc>
        <w:tc>
          <w:tcPr>
            <w:tcW w:w="505" w:type="dxa"/>
            <w:tcBorders>
              <w:top w:val="nil"/>
              <w:left w:val="nil"/>
              <w:bottom w:val="single" w:sz="4" w:space="0" w:color="auto"/>
              <w:right w:val="single" w:sz="4" w:space="0" w:color="auto"/>
            </w:tcBorders>
            <w:shd w:val="clear" w:color="auto" w:fill="auto"/>
            <w:noWrap/>
            <w:vAlign w:val="bottom"/>
          </w:tcPr>
          <w:p w14:paraId="0D7CB0A5"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22</w:t>
            </w:r>
          </w:p>
        </w:tc>
        <w:tc>
          <w:tcPr>
            <w:tcW w:w="505" w:type="dxa"/>
            <w:tcBorders>
              <w:top w:val="nil"/>
              <w:left w:val="nil"/>
              <w:bottom w:val="single" w:sz="4" w:space="0" w:color="auto"/>
              <w:right w:val="single" w:sz="4" w:space="0" w:color="auto"/>
            </w:tcBorders>
            <w:shd w:val="clear" w:color="auto" w:fill="auto"/>
            <w:noWrap/>
            <w:vAlign w:val="bottom"/>
          </w:tcPr>
          <w:p w14:paraId="0391594D"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14</w:t>
            </w:r>
          </w:p>
        </w:tc>
        <w:tc>
          <w:tcPr>
            <w:tcW w:w="669" w:type="dxa"/>
            <w:tcBorders>
              <w:top w:val="nil"/>
              <w:left w:val="nil"/>
              <w:bottom w:val="single" w:sz="4" w:space="0" w:color="auto"/>
              <w:right w:val="single" w:sz="4" w:space="0" w:color="auto"/>
            </w:tcBorders>
            <w:shd w:val="clear" w:color="auto" w:fill="auto"/>
            <w:noWrap/>
            <w:vAlign w:val="bottom"/>
          </w:tcPr>
          <w:p w14:paraId="7A1B8AA7"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77,7</w:t>
            </w:r>
          </w:p>
        </w:tc>
        <w:tc>
          <w:tcPr>
            <w:tcW w:w="504" w:type="dxa"/>
            <w:tcBorders>
              <w:top w:val="nil"/>
              <w:left w:val="nil"/>
              <w:bottom w:val="single" w:sz="4" w:space="0" w:color="auto"/>
              <w:right w:val="single" w:sz="4" w:space="0" w:color="auto"/>
            </w:tcBorders>
            <w:shd w:val="clear" w:color="auto" w:fill="auto"/>
            <w:noWrap/>
            <w:vAlign w:val="bottom"/>
          </w:tcPr>
          <w:p w14:paraId="0DA324E7"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4" w:type="dxa"/>
            <w:tcBorders>
              <w:top w:val="nil"/>
              <w:left w:val="nil"/>
              <w:bottom w:val="single" w:sz="4" w:space="0" w:color="auto"/>
              <w:right w:val="single" w:sz="4" w:space="0" w:color="auto"/>
            </w:tcBorders>
            <w:shd w:val="clear" w:color="auto" w:fill="auto"/>
            <w:noWrap/>
            <w:vAlign w:val="bottom"/>
          </w:tcPr>
          <w:p w14:paraId="46CB6BB0"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4" w:type="dxa"/>
            <w:tcBorders>
              <w:top w:val="nil"/>
              <w:left w:val="nil"/>
              <w:bottom w:val="single" w:sz="4" w:space="0" w:color="auto"/>
              <w:right w:val="single" w:sz="4" w:space="0" w:color="auto"/>
            </w:tcBorders>
            <w:shd w:val="clear" w:color="auto" w:fill="auto"/>
            <w:noWrap/>
            <w:vAlign w:val="bottom"/>
          </w:tcPr>
          <w:p w14:paraId="04EF1A81"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611" w:type="dxa"/>
            <w:tcBorders>
              <w:top w:val="nil"/>
              <w:left w:val="nil"/>
              <w:bottom w:val="single" w:sz="4" w:space="0" w:color="auto"/>
              <w:right w:val="single" w:sz="4" w:space="0" w:color="auto"/>
            </w:tcBorders>
            <w:shd w:val="clear" w:color="auto" w:fill="auto"/>
            <w:noWrap/>
            <w:vAlign w:val="bottom"/>
          </w:tcPr>
          <w:p w14:paraId="63D878FD"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100</w:t>
            </w:r>
          </w:p>
        </w:tc>
        <w:tc>
          <w:tcPr>
            <w:tcW w:w="504" w:type="dxa"/>
            <w:tcBorders>
              <w:top w:val="nil"/>
              <w:left w:val="nil"/>
              <w:bottom w:val="single" w:sz="4" w:space="0" w:color="auto"/>
              <w:right w:val="single" w:sz="4" w:space="0" w:color="auto"/>
            </w:tcBorders>
            <w:shd w:val="clear" w:color="auto" w:fill="auto"/>
            <w:noWrap/>
            <w:vAlign w:val="bottom"/>
          </w:tcPr>
          <w:p w14:paraId="02A66F9C"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22</w:t>
            </w:r>
          </w:p>
        </w:tc>
        <w:tc>
          <w:tcPr>
            <w:tcW w:w="504" w:type="dxa"/>
            <w:tcBorders>
              <w:top w:val="nil"/>
              <w:left w:val="nil"/>
              <w:bottom w:val="single" w:sz="4" w:space="0" w:color="auto"/>
              <w:right w:val="single" w:sz="4" w:space="0" w:color="auto"/>
            </w:tcBorders>
            <w:shd w:val="clear" w:color="auto" w:fill="auto"/>
            <w:noWrap/>
            <w:vAlign w:val="bottom"/>
          </w:tcPr>
          <w:p w14:paraId="46146427"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1752F3A8"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645A2316"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7100DF87"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28" w:type="dxa"/>
            <w:tcBorders>
              <w:top w:val="nil"/>
              <w:left w:val="nil"/>
              <w:bottom w:val="single" w:sz="4" w:space="0" w:color="auto"/>
              <w:right w:val="single" w:sz="4" w:space="0" w:color="auto"/>
            </w:tcBorders>
            <w:shd w:val="clear" w:color="auto" w:fill="auto"/>
            <w:noWrap/>
            <w:vAlign w:val="bottom"/>
          </w:tcPr>
          <w:p w14:paraId="498C2465"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205D1554"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2E07FACD"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032D68A9"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0014DB3D"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3B2B5D59"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09A8F3ED"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28" w:type="dxa"/>
            <w:tcBorders>
              <w:top w:val="nil"/>
              <w:left w:val="nil"/>
              <w:bottom w:val="single" w:sz="4" w:space="0" w:color="auto"/>
              <w:right w:val="single" w:sz="4" w:space="0" w:color="auto"/>
            </w:tcBorders>
            <w:shd w:val="clear" w:color="auto" w:fill="auto"/>
            <w:noWrap/>
            <w:vAlign w:val="bottom"/>
          </w:tcPr>
          <w:p w14:paraId="31A2706A"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r>
      <w:tr w:rsidR="00F4355E" w:rsidRPr="009F5970" w14:paraId="5AE9247E" w14:textId="77777777" w:rsidTr="00F4355E">
        <w:trPr>
          <w:trHeight w:val="289"/>
        </w:trPr>
        <w:tc>
          <w:tcPr>
            <w:tcW w:w="1054" w:type="dxa"/>
            <w:vMerge/>
            <w:tcBorders>
              <w:top w:val="nil"/>
              <w:left w:val="single" w:sz="4" w:space="0" w:color="auto"/>
              <w:bottom w:val="single" w:sz="4" w:space="0" w:color="auto"/>
              <w:right w:val="single" w:sz="4" w:space="0" w:color="auto"/>
            </w:tcBorders>
            <w:vAlign w:val="center"/>
          </w:tcPr>
          <w:p w14:paraId="2A8D47F5" w14:textId="77777777" w:rsidR="00F4355E" w:rsidRPr="009F5970" w:rsidRDefault="00F4355E" w:rsidP="006206F7">
            <w:pPr>
              <w:spacing w:after="0" w:line="240" w:lineRule="auto"/>
              <w:ind w:right="-71"/>
              <w:jc w:val="center"/>
              <w:rPr>
                <w:rFonts w:ascii="Times New Roman" w:hAnsi="Times New Roman"/>
                <w:color w:val="000000"/>
                <w:sz w:val="24"/>
                <w:szCs w:val="24"/>
              </w:rPr>
            </w:pPr>
          </w:p>
        </w:tc>
        <w:tc>
          <w:tcPr>
            <w:tcW w:w="1221" w:type="dxa"/>
            <w:tcBorders>
              <w:top w:val="nil"/>
              <w:left w:val="nil"/>
              <w:bottom w:val="single" w:sz="4" w:space="0" w:color="auto"/>
              <w:right w:val="single" w:sz="4" w:space="0" w:color="auto"/>
            </w:tcBorders>
            <w:shd w:val="clear" w:color="auto" w:fill="auto"/>
            <w:noWrap/>
            <w:vAlign w:val="bottom"/>
          </w:tcPr>
          <w:p w14:paraId="090E5627"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Казахский</w:t>
            </w:r>
          </w:p>
        </w:tc>
        <w:tc>
          <w:tcPr>
            <w:tcW w:w="505" w:type="dxa"/>
            <w:tcBorders>
              <w:top w:val="nil"/>
              <w:left w:val="nil"/>
              <w:bottom w:val="single" w:sz="4" w:space="0" w:color="auto"/>
              <w:right w:val="single" w:sz="4" w:space="0" w:color="auto"/>
            </w:tcBorders>
            <w:shd w:val="clear" w:color="auto" w:fill="auto"/>
            <w:noWrap/>
            <w:vAlign w:val="bottom"/>
          </w:tcPr>
          <w:p w14:paraId="060BC8F9"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5" w:type="dxa"/>
            <w:tcBorders>
              <w:top w:val="nil"/>
              <w:left w:val="nil"/>
              <w:bottom w:val="single" w:sz="4" w:space="0" w:color="auto"/>
              <w:right w:val="single" w:sz="4" w:space="0" w:color="auto"/>
            </w:tcBorders>
            <w:shd w:val="clear" w:color="auto" w:fill="auto"/>
            <w:noWrap/>
            <w:vAlign w:val="bottom"/>
          </w:tcPr>
          <w:p w14:paraId="0D29B1C8"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5" w:type="dxa"/>
            <w:tcBorders>
              <w:top w:val="nil"/>
              <w:left w:val="nil"/>
              <w:bottom w:val="single" w:sz="4" w:space="0" w:color="auto"/>
              <w:right w:val="single" w:sz="4" w:space="0" w:color="auto"/>
            </w:tcBorders>
            <w:shd w:val="clear" w:color="auto" w:fill="auto"/>
            <w:noWrap/>
            <w:vAlign w:val="bottom"/>
          </w:tcPr>
          <w:p w14:paraId="1395F769"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5" w:type="dxa"/>
            <w:tcBorders>
              <w:top w:val="nil"/>
              <w:left w:val="nil"/>
              <w:bottom w:val="single" w:sz="4" w:space="0" w:color="auto"/>
              <w:right w:val="single" w:sz="4" w:space="0" w:color="auto"/>
            </w:tcBorders>
            <w:shd w:val="clear" w:color="auto" w:fill="auto"/>
            <w:noWrap/>
            <w:vAlign w:val="bottom"/>
          </w:tcPr>
          <w:p w14:paraId="7B4141FF"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5" w:type="dxa"/>
            <w:tcBorders>
              <w:top w:val="nil"/>
              <w:left w:val="nil"/>
              <w:bottom w:val="single" w:sz="4" w:space="0" w:color="auto"/>
              <w:right w:val="single" w:sz="4" w:space="0" w:color="auto"/>
            </w:tcBorders>
            <w:shd w:val="clear" w:color="auto" w:fill="auto"/>
            <w:noWrap/>
            <w:vAlign w:val="bottom"/>
          </w:tcPr>
          <w:p w14:paraId="118DBF16"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5" w:type="dxa"/>
            <w:tcBorders>
              <w:top w:val="nil"/>
              <w:left w:val="nil"/>
              <w:bottom w:val="single" w:sz="4" w:space="0" w:color="auto"/>
              <w:right w:val="single" w:sz="4" w:space="0" w:color="auto"/>
            </w:tcBorders>
            <w:shd w:val="clear" w:color="auto" w:fill="auto"/>
            <w:noWrap/>
            <w:vAlign w:val="bottom"/>
          </w:tcPr>
          <w:p w14:paraId="05E874C1"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669" w:type="dxa"/>
            <w:tcBorders>
              <w:top w:val="nil"/>
              <w:left w:val="nil"/>
              <w:bottom w:val="single" w:sz="4" w:space="0" w:color="auto"/>
              <w:right w:val="single" w:sz="4" w:space="0" w:color="auto"/>
            </w:tcBorders>
            <w:shd w:val="clear" w:color="auto" w:fill="auto"/>
            <w:noWrap/>
            <w:vAlign w:val="bottom"/>
          </w:tcPr>
          <w:p w14:paraId="41D3C7B6"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74A16269"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6E49596B"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0EF840B4"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611" w:type="dxa"/>
            <w:tcBorders>
              <w:top w:val="nil"/>
              <w:left w:val="nil"/>
              <w:bottom w:val="single" w:sz="4" w:space="0" w:color="auto"/>
              <w:right w:val="single" w:sz="4" w:space="0" w:color="auto"/>
            </w:tcBorders>
            <w:shd w:val="clear" w:color="auto" w:fill="auto"/>
            <w:noWrap/>
            <w:vAlign w:val="bottom"/>
          </w:tcPr>
          <w:p w14:paraId="64D70358"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27A82B86"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799A8460"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37D548C4"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0C5564A4"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4302AE76"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28" w:type="dxa"/>
            <w:tcBorders>
              <w:top w:val="nil"/>
              <w:left w:val="nil"/>
              <w:bottom w:val="single" w:sz="4" w:space="0" w:color="auto"/>
              <w:right w:val="single" w:sz="4" w:space="0" w:color="auto"/>
            </w:tcBorders>
            <w:shd w:val="clear" w:color="auto" w:fill="auto"/>
            <w:noWrap/>
            <w:vAlign w:val="bottom"/>
          </w:tcPr>
          <w:p w14:paraId="58EBB843"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6608C28C"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791C5763"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4F516BB2"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019D79E3"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1159B45D"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3968FE6C"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28" w:type="dxa"/>
            <w:tcBorders>
              <w:top w:val="nil"/>
              <w:left w:val="nil"/>
              <w:bottom w:val="single" w:sz="4" w:space="0" w:color="auto"/>
              <w:right w:val="single" w:sz="4" w:space="0" w:color="auto"/>
            </w:tcBorders>
            <w:shd w:val="clear" w:color="auto" w:fill="auto"/>
            <w:noWrap/>
            <w:vAlign w:val="bottom"/>
          </w:tcPr>
          <w:p w14:paraId="0BF541C7"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r>
      <w:tr w:rsidR="00F4355E" w:rsidRPr="009F5970" w14:paraId="0A549B7B" w14:textId="77777777" w:rsidTr="00F4355E">
        <w:trPr>
          <w:trHeight w:val="289"/>
        </w:trPr>
        <w:tc>
          <w:tcPr>
            <w:tcW w:w="1054" w:type="dxa"/>
            <w:vMerge/>
            <w:tcBorders>
              <w:top w:val="nil"/>
              <w:left w:val="single" w:sz="4" w:space="0" w:color="auto"/>
              <w:bottom w:val="single" w:sz="4" w:space="0" w:color="auto"/>
              <w:right w:val="single" w:sz="4" w:space="0" w:color="auto"/>
            </w:tcBorders>
            <w:vAlign w:val="center"/>
          </w:tcPr>
          <w:p w14:paraId="3D29CE44" w14:textId="77777777" w:rsidR="00F4355E" w:rsidRPr="009F5970" w:rsidRDefault="00F4355E" w:rsidP="006206F7">
            <w:pPr>
              <w:spacing w:after="0" w:line="240" w:lineRule="auto"/>
              <w:ind w:right="-71"/>
              <w:jc w:val="center"/>
              <w:rPr>
                <w:rFonts w:ascii="Times New Roman" w:hAnsi="Times New Roman"/>
                <w:color w:val="000000"/>
                <w:sz w:val="24"/>
                <w:szCs w:val="24"/>
              </w:rPr>
            </w:pPr>
          </w:p>
        </w:tc>
        <w:tc>
          <w:tcPr>
            <w:tcW w:w="1221" w:type="dxa"/>
            <w:tcBorders>
              <w:top w:val="nil"/>
              <w:left w:val="nil"/>
              <w:bottom w:val="single" w:sz="4" w:space="0" w:color="auto"/>
              <w:right w:val="single" w:sz="4" w:space="0" w:color="auto"/>
            </w:tcBorders>
            <w:shd w:val="clear" w:color="auto" w:fill="auto"/>
            <w:noWrap/>
            <w:vAlign w:val="bottom"/>
          </w:tcPr>
          <w:p w14:paraId="07DACE0A"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Всего</w:t>
            </w:r>
          </w:p>
        </w:tc>
        <w:tc>
          <w:tcPr>
            <w:tcW w:w="505" w:type="dxa"/>
            <w:tcBorders>
              <w:top w:val="nil"/>
              <w:left w:val="nil"/>
              <w:bottom w:val="single" w:sz="4" w:space="0" w:color="auto"/>
              <w:right w:val="single" w:sz="4" w:space="0" w:color="auto"/>
            </w:tcBorders>
            <w:shd w:val="clear" w:color="auto" w:fill="auto"/>
            <w:noWrap/>
            <w:vAlign w:val="bottom"/>
          </w:tcPr>
          <w:p w14:paraId="701F061C"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18</w:t>
            </w:r>
          </w:p>
        </w:tc>
        <w:tc>
          <w:tcPr>
            <w:tcW w:w="505" w:type="dxa"/>
            <w:tcBorders>
              <w:top w:val="nil"/>
              <w:left w:val="nil"/>
              <w:bottom w:val="single" w:sz="4" w:space="0" w:color="auto"/>
              <w:right w:val="single" w:sz="4" w:space="0" w:color="auto"/>
            </w:tcBorders>
            <w:shd w:val="clear" w:color="auto" w:fill="auto"/>
            <w:noWrap/>
            <w:vAlign w:val="bottom"/>
          </w:tcPr>
          <w:p w14:paraId="713A4E04"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5" w:type="dxa"/>
            <w:tcBorders>
              <w:top w:val="nil"/>
              <w:left w:val="nil"/>
              <w:bottom w:val="single" w:sz="4" w:space="0" w:color="auto"/>
              <w:right w:val="single" w:sz="4" w:space="0" w:color="auto"/>
            </w:tcBorders>
            <w:shd w:val="clear" w:color="auto" w:fill="auto"/>
            <w:noWrap/>
            <w:vAlign w:val="bottom"/>
          </w:tcPr>
          <w:p w14:paraId="64CFD461"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5" w:type="dxa"/>
            <w:tcBorders>
              <w:top w:val="nil"/>
              <w:left w:val="nil"/>
              <w:bottom w:val="single" w:sz="4" w:space="0" w:color="auto"/>
              <w:right w:val="single" w:sz="4" w:space="0" w:color="auto"/>
            </w:tcBorders>
            <w:shd w:val="clear" w:color="auto" w:fill="auto"/>
            <w:noWrap/>
            <w:vAlign w:val="bottom"/>
          </w:tcPr>
          <w:p w14:paraId="141380DB"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4</w:t>
            </w:r>
          </w:p>
        </w:tc>
        <w:tc>
          <w:tcPr>
            <w:tcW w:w="505" w:type="dxa"/>
            <w:tcBorders>
              <w:top w:val="nil"/>
              <w:left w:val="nil"/>
              <w:bottom w:val="single" w:sz="4" w:space="0" w:color="auto"/>
              <w:right w:val="single" w:sz="4" w:space="0" w:color="auto"/>
            </w:tcBorders>
            <w:shd w:val="clear" w:color="auto" w:fill="auto"/>
            <w:noWrap/>
            <w:vAlign w:val="bottom"/>
          </w:tcPr>
          <w:p w14:paraId="4B430F73"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22</w:t>
            </w:r>
          </w:p>
        </w:tc>
        <w:tc>
          <w:tcPr>
            <w:tcW w:w="505" w:type="dxa"/>
            <w:tcBorders>
              <w:top w:val="nil"/>
              <w:left w:val="nil"/>
              <w:bottom w:val="single" w:sz="4" w:space="0" w:color="auto"/>
              <w:right w:val="single" w:sz="4" w:space="0" w:color="auto"/>
            </w:tcBorders>
            <w:shd w:val="clear" w:color="auto" w:fill="auto"/>
            <w:noWrap/>
            <w:vAlign w:val="bottom"/>
          </w:tcPr>
          <w:p w14:paraId="66B489F7"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14</w:t>
            </w:r>
          </w:p>
        </w:tc>
        <w:tc>
          <w:tcPr>
            <w:tcW w:w="669" w:type="dxa"/>
            <w:tcBorders>
              <w:top w:val="nil"/>
              <w:left w:val="nil"/>
              <w:bottom w:val="single" w:sz="4" w:space="0" w:color="auto"/>
              <w:right w:val="single" w:sz="4" w:space="0" w:color="auto"/>
            </w:tcBorders>
            <w:shd w:val="clear" w:color="auto" w:fill="auto"/>
            <w:noWrap/>
            <w:vAlign w:val="bottom"/>
          </w:tcPr>
          <w:p w14:paraId="371DA4BE"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77,7</w:t>
            </w:r>
          </w:p>
        </w:tc>
        <w:tc>
          <w:tcPr>
            <w:tcW w:w="504" w:type="dxa"/>
            <w:tcBorders>
              <w:top w:val="nil"/>
              <w:left w:val="nil"/>
              <w:bottom w:val="single" w:sz="4" w:space="0" w:color="auto"/>
              <w:right w:val="single" w:sz="4" w:space="0" w:color="auto"/>
            </w:tcBorders>
            <w:shd w:val="clear" w:color="auto" w:fill="auto"/>
            <w:noWrap/>
            <w:vAlign w:val="bottom"/>
          </w:tcPr>
          <w:p w14:paraId="0745E8F7"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4" w:type="dxa"/>
            <w:tcBorders>
              <w:top w:val="nil"/>
              <w:left w:val="nil"/>
              <w:bottom w:val="single" w:sz="4" w:space="0" w:color="auto"/>
              <w:right w:val="single" w:sz="4" w:space="0" w:color="auto"/>
            </w:tcBorders>
            <w:shd w:val="clear" w:color="auto" w:fill="auto"/>
            <w:noWrap/>
            <w:vAlign w:val="bottom"/>
          </w:tcPr>
          <w:p w14:paraId="2006FA57"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4" w:type="dxa"/>
            <w:tcBorders>
              <w:top w:val="nil"/>
              <w:left w:val="nil"/>
              <w:bottom w:val="single" w:sz="4" w:space="0" w:color="auto"/>
              <w:right w:val="single" w:sz="4" w:space="0" w:color="auto"/>
            </w:tcBorders>
            <w:shd w:val="clear" w:color="auto" w:fill="auto"/>
            <w:noWrap/>
            <w:vAlign w:val="bottom"/>
          </w:tcPr>
          <w:p w14:paraId="46BE8E55"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611" w:type="dxa"/>
            <w:tcBorders>
              <w:top w:val="nil"/>
              <w:left w:val="nil"/>
              <w:bottom w:val="single" w:sz="4" w:space="0" w:color="auto"/>
              <w:right w:val="single" w:sz="4" w:space="0" w:color="auto"/>
            </w:tcBorders>
            <w:shd w:val="clear" w:color="auto" w:fill="auto"/>
            <w:noWrap/>
            <w:vAlign w:val="bottom"/>
          </w:tcPr>
          <w:p w14:paraId="17672B99"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100</w:t>
            </w:r>
          </w:p>
        </w:tc>
        <w:tc>
          <w:tcPr>
            <w:tcW w:w="504" w:type="dxa"/>
            <w:tcBorders>
              <w:top w:val="nil"/>
              <w:left w:val="nil"/>
              <w:bottom w:val="single" w:sz="4" w:space="0" w:color="auto"/>
              <w:right w:val="single" w:sz="4" w:space="0" w:color="auto"/>
            </w:tcBorders>
            <w:shd w:val="clear" w:color="auto" w:fill="auto"/>
            <w:noWrap/>
            <w:vAlign w:val="bottom"/>
          </w:tcPr>
          <w:p w14:paraId="6C004274"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22</w:t>
            </w:r>
          </w:p>
        </w:tc>
        <w:tc>
          <w:tcPr>
            <w:tcW w:w="504" w:type="dxa"/>
            <w:tcBorders>
              <w:top w:val="nil"/>
              <w:left w:val="nil"/>
              <w:bottom w:val="single" w:sz="4" w:space="0" w:color="auto"/>
              <w:right w:val="single" w:sz="4" w:space="0" w:color="auto"/>
            </w:tcBorders>
            <w:shd w:val="clear" w:color="auto" w:fill="auto"/>
            <w:noWrap/>
            <w:vAlign w:val="bottom"/>
          </w:tcPr>
          <w:p w14:paraId="61024CFB"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3050284E"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0E26FA20"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08566389"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28" w:type="dxa"/>
            <w:tcBorders>
              <w:top w:val="nil"/>
              <w:left w:val="nil"/>
              <w:bottom w:val="single" w:sz="4" w:space="0" w:color="auto"/>
              <w:right w:val="single" w:sz="4" w:space="0" w:color="auto"/>
            </w:tcBorders>
            <w:shd w:val="clear" w:color="auto" w:fill="auto"/>
            <w:noWrap/>
            <w:vAlign w:val="bottom"/>
          </w:tcPr>
          <w:p w14:paraId="7535444D"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178A2D65"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2AFC3311"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283FCF92"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330AD6F3"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41E509FC"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0ABCDCFF"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28" w:type="dxa"/>
            <w:tcBorders>
              <w:top w:val="nil"/>
              <w:left w:val="nil"/>
              <w:bottom w:val="single" w:sz="4" w:space="0" w:color="auto"/>
              <w:right w:val="single" w:sz="4" w:space="0" w:color="auto"/>
            </w:tcBorders>
            <w:shd w:val="clear" w:color="auto" w:fill="auto"/>
            <w:noWrap/>
            <w:vAlign w:val="bottom"/>
          </w:tcPr>
          <w:p w14:paraId="0A76CAF4"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r>
      <w:tr w:rsidR="00F4355E" w:rsidRPr="009F5970" w14:paraId="28711F73" w14:textId="77777777" w:rsidTr="00F4355E">
        <w:trPr>
          <w:trHeight w:val="289"/>
        </w:trPr>
        <w:tc>
          <w:tcPr>
            <w:tcW w:w="1054" w:type="dxa"/>
            <w:vMerge w:val="restart"/>
            <w:tcBorders>
              <w:top w:val="nil"/>
              <w:left w:val="single" w:sz="4" w:space="0" w:color="auto"/>
              <w:bottom w:val="single" w:sz="4" w:space="0" w:color="auto"/>
              <w:right w:val="single" w:sz="4" w:space="0" w:color="auto"/>
            </w:tcBorders>
            <w:shd w:val="clear" w:color="auto" w:fill="auto"/>
            <w:vAlign w:val="center"/>
          </w:tcPr>
          <w:p w14:paraId="6ADD70EF"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2019-2020</w:t>
            </w:r>
          </w:p>
        </w:tc>
        <w:tc>
          <w:tcPr>
            <w:tcW w:w="1221" w:type="dxa"/>
            <w:tcBorders>
              <w:top w:val="nil"/>
              <w:left w:val="nil"/>
              <w:bottom w:val="single" w:sz="4" w:space="0" w:color="auto"/>
              <w:right w:val="single" w:sz="4" w:space="0" w:color="auto"/>
            </w:tcBorders>
            <w:shd w:val="clear" w:color="auto" w:fill="auto"/>
            <w:noWrap/>
            <w:vAlign w:val="bottom"/>
          </w:tcPr>
          <w:p w14:paraId="4C4263F4"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Русский</w:t>
            </w:r>
          </w:p>
        </w:tc>
        <w:tc>
          <w:tcPr>
            <w:tcW w:w="505" w:type="dxa"/>
            <w:tcBorders>
              <w:top w:val="nil"/>
              <w:left w:val="nil"/>
              <w:bottom w:val="single" w:sz="4" w:space="0" w:color="auto"/>
              <w:right w:val="single" w:sz="4" w:space="0" w:color="auto"/>
            </w:tcBorders>
            <w:shd w:val="clear" w:color="auto" w:fill="auto"/>
            <w:noWrap/>
            <w:vAlign w:val="bottom"/>
          </w:tcPr>
          <w:p w14:paraId="2A016D78"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25</w:t>
            </w:r>
          </w:p>
        </w:tc>
        <w:tc>
          <w:tcPr>
            <w:tcW w:w="505" w:type="dxa"/>
            <w:tcBorders>
              <w:top w:val="nil"/>
              <w:left w:val="nil"/>
              <w:bottom w:val="single" w:sz="4" w:space="0" w:color="auto"/>
              <w:right w:val="single" w:sz="4" w:space="0" w:color="auto"/>
            </w:tcBorders>
            <w:shd w:val="clear" w:color="auto" w:fill="auto"/>
            <w:noWrap/>
            <w:vAlign w:val="bottom"/>
          </w:tcPr>
          <w:p w14:paraId="13D168AB"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5" w:type="dxa"/>
            <w:tcBorders>
              <w:top w:val="nil"/>
              <w:left w:val="nil"/>
              <w:bottom w:val="single" w:sz="4" w:space="0" w:color="auto"/>
              <w:right w:val="single" w:sz="4" w:space="0" w:color="auto"/>
            </w:tcBorders>
            <w:shd w:val="clear" w:color="auto" w:fill="auto"/>
            <w:noWrap/>
            <w:vAlign w:val="bottom"/>
          </w:tcPr>
          <w:p w14:paraId="63A913F4"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5" w:type="dxa"/>
            <w:tcBorders>
              <w:top w:val="nil"/>
              <w:left w:val="nil"/>
              <w:bottom w:val="single" w:sz="4" w:space="0" w:color="auto"/>
              <w:right w:val="single" w:sz="4" w:space="0" w:color="auto"/>
            </w:tcBorders>
            <w:shd w:val="clear" w:color="auto" w:fill="auto"/>
            <w:noWrap/>
            <w:vAlign w:val="bottom"/>
          </w:tcPr>
          <w:p w14:paraId="686F5B71"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3</w:t>
            </w:r>
          </w:p>
        </w:tc>
        <w:tc>
          <w:tcPr>
            <w:tcW w:w="505" w:type="dxa"/>
            <w:tcBorders>
              <w:top w:val="nil"/>
              <w:left w:val="nil"/>
              <w:bottom w:val="single" w:sz="4" w:space="0" w:color="auto"/>
              <w:right w:val="single" w:sz="4" w:space="0" w:color="auto"/>
            </w:tcBorders>
            <w:shd w:val="clear" w:color="auto" w:fill="auto"/>
            <w:noWrap/>
            <w:vAlign w:val="bottom"/>
          </w:tcPr>
          <w:p w14:paraId="1313FC28"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12</w:t>
            </w:r>
          </w:p>
        </w:tc>
        <w:tc>
          <w:tcPr>
            <w:tcW w:w="505" w:type="dxa"/>
            <w:tcBorders>
              <w:top w:val="nil"/>
              <w:left w:val="nil"/>
              <w:bottom w:val="single" w:sz="4" w:space="0" w:color="auto"/>
              <w:right w:val="single" w:sz="4" w:space="0" w:color="auto"/>
            </w:tcBorders>
            <w:shd w:val="clear" w:color="auto" w:fill="auto"/>
            <w:noWrap/>
            <w:vAlign w:val="bottom"/>
          </w:tcPr>
          <w:p w14:paraId="00BD58E9"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21</w:t>
            </w:r>
          </w:p>
        </w:tc>
        <w:tc>
          <w:tcPr>
            <w:tcW w:w="669" w:type="dxa"/>
            <w:tcBorders>
              <w:top w:val="nil"/>
              <w:left w:val="nil"/>
              <w:bottom w:val="single" w:sz="4" w:space="0" w:color="auto"/>
              <w:right w:val="single" w:sz="4" w:space="0" w:color="auto"/>
            </w:tcBorders>
            <w:shd w:val="clear" w:color="auto" w:fill="auto"/>
            <w:noWrap/>
            <w:vAlign w:val="bottom"/>
          </w:tcPr>
          <w:p w14:paraId="7B0895F8"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84</w:t>
            </w:r>
          </w:p>
        </w:tc>
        <w:tc>
          <w:tcPr>
            <w:tcW w:w="504" w:type="dxa"/>
            <w:tcBorders>
              <w:top w:val="nil"/>
              <w:left w:val="nil"/>
              <w:bottom w:val="single" w:sz="4" w:space="0" w:color="auto"/>
              <w:right w:val="single" w:sz="4" w:space="0" w:color="auto"/>
            </w:tcBorders>
            <w:shd w:val="clear" w:color="auto" w:fill="auto"/>
            <w:noWrap/>
            <w:vAlign w:val="bottom"/>
          </w:tcPr>
          <w:p w14:paraId="136E3532"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4" w:type="dxa"/>
            <w:tcBorders>
              <w:top w:val="nil"/>
              <w:left w:val="nil"/>
              <w:bottom w:val="single" w:sz="4" w:space="0" w:color="auto"/>
              <w:right w:val="single" w:sz="4" w:space="0" w:color="auto"/>
            </w:tcBorders>
            <w:shd w:val="clear" w:color="auto" w:fill="auto"/>
            <w:noWrap/>
            <w:vAlign w:val="bottom"/>
          </w:tcPr>
          <w:p w14:paraId="05FB85FA"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4" w:type="dxa"/>
            <w:tcBorders>
              <w:top w:val="nil"/>
              <w:left w:val="nil"/>
              <w:bottom w:val="single" w:sz="4" w:space="0" w:color="auto"/>
              <w:right w:val="single" w:sz="4" w:space="0" w:color="auto"/>
            </w:tcBorders>
            <w:shd w:val="clear" w:color="auto" w:fill="auto"/>
            <w:noWrap/>
            <w:vAlign w:val="bottom"/>
          </w:tcPr>
          <w:p w14:paraId="1D4F6DE3"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611" w:type="dxa"/>
            <w:tcBorders>
              <w:top w:val="nil"/>
              <w:left w:val="nil"/>
              <w:bottom w:val="single" w:sz="4" w:space="0" w:color="auto"/>
              <w:right w:val="single" w:sz="4" w:space="0" w:color="auto"/>
            </w:tcBorders>
            <w:shd w:val="clear" w:color="auto" w:fill="auto"/>
            <w:noWrap/>
            <w:vAlign w:val="bottom"/>
          </w:tcPr>
          <w:p w14:paraId="0B375B6F"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100</w:t>
            </w:r>
          </w:p>
        </w:tc>
        <w:tc>
          <w:tcPr>
            <w:tcW w:w="504" w:type="dxa"/>
            <w:tcBorders>
              <w:top w:val="nil"/>
              <w:left w:val="nil"/>
              <w:bottom w:val="single" w:sz="4" w:space="0" w:color="auto"/>
              <w:right w:val="single" w:sz="4" w:space="0" w:color="auto"/>
            </w:tcBorders>
            <w:shd w:val="clear" w:color="auto" w:fill="auto"/>
            <w:noWrap/>
            <w:vAlign w:val="bottom"/>
          </w:tcPr>
          <w:p w14:paraId="65BB6D1D"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12</w:t>
            </w:r>
          </w:p>
        </w:tc>
        <w:tc>
          <w:tcPr>
            <w:tcW w:w="504" w:type="dxa"/>
            <w:tcBorders>
              <w:top w:val="nil"/>
              <w:left w:val="nil"/>
              <w:bottom w:val="single" w:sz="4" w:space="0" w:color="auto"/>
              <w:right w:val="single" w:sz="4" w:space="0" w:color="auto"/>
            </w:tcBorders>
            <w:shd w:val="clear" w:color="auto" w:fill="auto"/>
            <w:noWrap/>
            <w:vAlign w:val="bottom"/>
          </w:tcPr>
          <w:p w14:paraId="6255EFCA"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18</w:t>
            </w:r>
          </w:p>
        </w:tc>
        <w:tc>
          <w:tcPr>
            <w:tcW w:w="504" w:type="dxa"/>
            <w:tcBorders>
              <w:top w:val="nil"/>
              <w:left w:val="nil"/>
              <w:bottom w:val="single" w:sz="4" w:space="0" w:color="auto"/>
              <w:right w:val="single" w:sz="4" w:space="0" w:color="auto"/>
            </w:tcBorders>
            <w:shd w:val="clear" w:color="auto" w:fill="auto"/>
            <w:noWrap/>
            <w:vAlign w:val="bottom"/>
          </w:tcPr>
          <w:p w14:paraId="15DCF4B3"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4" w:type="dxa"/>
            <w:tcBorders>
              <w:top w:val="nil"/>
              <w:left w:val="nil"/>
              <w:bottom w:val="single" w:sz="4" w:space="0" w:color="auto"/>
              <w:right w:val="single" w:sz="4" w:space="0" w:color="auto"/>
            </w:tcBorders>
            <w:shd w:val="clear" w:color="auto" w:fill="auto"/>
            <w:noWrap/>
            <w:vAlign w:val="bottom"/>
          </w:tcPr>
          <w:p w14:paraId="58A4221C"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4" w:type="dxa"/>
            <w:tcBorders>
              <w:top w:val="nil"/>
              <w:left w:val="nil"/>
              <w:bottom w:val="single" w:sz="4" w:space="0" w:color="auto"/>
              <w:right w:val="single" w:sz="4" w:space="0" w:color="auto"/>
            </w:tcBorders>
            <w:shd w:val="clear" w:color="auto" w:fill="auto"/>
            <w:noWrap/>
            <w:vAlign w:val="bottom"/>
          </w:tcPr>
          <w:p w14:paraId="2BBD7705"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3</w:t>
            </w:r>
          </w:p>
        </w:tc>
        <w:tc>
          <w:tcPr>
            <w:tcW w:w="528" w:type="dxa"/>
            <w:tcBorders>
              <w:top w:val="nil"/>
              <w:left w:val="nil"/>
              <w:bottom w:val="single" w:sz="4" w:space="0" w:color="auto"/>
              <w:right w:val="single" w:sz="4" w:space="0" w:color="auto"/>
            </w:tcBorders>
            <w:shd w:val="clear" w:color="auto" w:fill="auto"/>
            <w:noWrap/>
            <w:vAlign w:val="bottom"/>
          </w:tcPr>
          <w:p w14:paraId="1E8BD568"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16,6</w:t>
            </w:r>
          </w:p>
        </w:tc>
        <w:tc>
          <w:tcPr>
            <w:tcW w:w="504" w:type="dxa"/>
            <w:tcBorders>
              <w:top w:val="nil"/>
              <w:left w:val="nil"/>
              <w:bottom w:val="single" w:sz="4" w:space="0" w:color="auto"/>
              <w:right w:val="single" w:sz="4" w:space="0" w:color="auto"/>
            </w:tcBorders>
            <w:shd w:val="clear" w:color="auto" w:fill="auto"/>
            <w:noWrap/>
            <w:vAlign w:val="bottom"/>
          </w:tcPr>
          <w:p w14:paraId="7586C168"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15</w:t>
            </w:r>
          </w:p>
        </w:tc>
        <w:tc>
          <w:tcPr>
            <w:tcW w:w="504" w:type="dxa"/>
            <w:tcBorders>
              <w:top w:val="nil"/>
              <w:left w:val="nil"/>
              <w:bottom w:val="single" w:sz="4" w:space="0" w:color="auto"/>
              <w:right w:val="single" w:sz="4" w:space="0" w:color="auto"/>
            </w:tcBorders>
            <w:shd w:val="clear" w:color="auto" w:fill="auto"/>
            <w:noWrap/>
            <w:vAlign w:val="bottom"/>
          </w:tcPr>
          <w:p w14:paraId="4DB6AFB0"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83</w:t>
            </w:r>
          </w:p>
        </w:tc>
        <w:tc>
          <w:tcPr>
            <w:tcW w:w="504" w:type="dxa"/>
            <w:tcBorders>
              <w:top w:val="nil"/>
              <w:left w:val="nil"/>
              <w:bottom w:val="single" w:sz="4" w:space="0" w:color="auto"/>
              <w:right w:val="single" w:sz="4" w:space="0" w:color="auto"/>
            </w:tcBorders>
            <w:shd w:val="clear" w:color="auto" w:fill="auto"/>
            <w:noWrap/>
            <w:vAlign w:val="bottom"/>
          </w:tcPr>
          <w:p w14:paraId="747EC4FB"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4" w:type="dxa"/>
            <w:tcBorders>
              <w:top w:val="nil"/>
              <w:left w:val="nil"/>
              <w:bottom w:val="single" w:sz="4" w:space="0" w:color="auto"/>
              <w:right w:val="single" w:sz="4" w:space="0" w:color="auto"/>
            </w:tcBorders>
            <w:shd w:val="clear" w:color="auto" w:fill="auto"/>
            <w:noWrap/>
            <w:vAlign w:val="bottom"/>
          </w:tcPr>
          <w:p w14:paraId="3E57CD6A"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4" w:type="dxa"/>
            <w:tcBorders>
              <w:top w:val="nil"/>
              <w:left w:val="nil"/>
              <w:bottom w:val="single" w:sz="4" w:space="0" w:color="auto"/>
              <w:right w:val="single" w:sz="4" w:space="0" w:color="auto"/>
            </w:tcBorders>
            <w:shd w:val="clear" w:color="auto" w:fill="auto"/>
            <w:noWrap/>
            <w:vAlign w:val="bottom"/>
          </w:tcPr>
          <w:p w14:paraId="49703BA4"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4" w:type="dxa"/>
            <w:tcBorders>
              <w:top w:val="nil"/>
              <w:left w:val="nil"/>
              <w:bottom w:val="single" w:sz="4" w:space="0" w:color="auto"/>
              <w:right w:val="single" w:sz="4" w:space="0" w:color="auto"/>
            </w:tcBorders>
            <w:shd w:val="clear" w:color="auto" w:fill="auto"/>
            <w:noWrap/>
            <w:vAlign w:val="bottom"/>
          </w:tcPr>
          <w:p w14:paraId="71ACDE23"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100</w:t>
            </w:r>
          </w:p>
        </w:tc>
        <w:tc>
          <w:tcPr>
            <w:tcW w:w="528" w:type="dxa"/>
            <w:tcBorders>
              <w:top w:val="nil"/>
              <w:left w:val="nil"/>
              <w:bottom w:val="single" w:sz="4" w:space="0" w:color="auto"/>
              <w:right w:val="single" w:sz="4" w:space="0" w:color="auto"/>
            </w:tcBorders>
            <w:shd w:val="clear" w:color="auto" w:fill="auto"/>
            <w:noWrap/>
            <w:vAlign w:val="bottom"/>
          </w:tcPr>
          <w:p w14:paraId="0FD2E392"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16,6</w:t>
            </w:r>
          </w:p>
        </w:tc>
      </w:tr>
      <w:tr w:rsidR="00F4355E" w:rsidRPr="009F5970" w14:paraId="7821DF4F" w14:textId="77777777" w:rsidTr="00F4355E">
        <w:trPr>
          <w:trHeight w:val="289"/>
        </w:trPr>
        <w:tc>
          <w:tcPr>
            <w:tcW w:w="1054" w:type="dxa"/>
            <w:vMerge/>
            <w:tcBorders>
              <w:top w:val="nil"/>
              <w:left w:val="single" w:sz="4" w:space="0" w:color="auto"/>
              <w:bottom w:val="single" w:sz="4" w:space="0" w:color="auto"/>
              <w:right w:val="single" w:sz="4" w:space="0" w:color="auto"/>
            </w:tcBorders>
            <w:vAlign w:val="center"/>
          </w:tcPr>
          <w:p w14:paraId="16D0363A" w14:textId="77777777" w:rsidR="00F4355E" w:rsidRPr="009F5970" w:rsidRDefault="00F4355E" w:rsidP="006206F7">
            <w:pPr>
              <w:spacing w:after="0" w:line="240" w:lineRule="auto"/>
              <w:ind w:right="-71"/>
              <w:jc w:val="center"/>
              <w:rPr>
                <w:rFonts w:ascii="Times New Roman" w:hAnsi="Times New Roman"/>
                <w:color w:val="000000"/>
                <w:sz w:val="24"/>
                <w:szCs w:val="24"/>
              </w:rPr>
            </w:pPr>
          </w:p>
        </w:tc>
        <w:tc>
          <w:tcPr>
            <w:tcW w:w="1221" w:type="dxa"/>
            <w:tcBorders>
              <w:top w:val="nil"/>
              <w:left w:val="nil"/>
              <w:bottom w:val="single" w:sz="4" w:space="0" w:color="auto"/>
              <w:right w:val="single" w:sz="4" w:space="0" w:color="auto"/>
            </w:tcBorders>
            <w:shd w:val="clear" w:color="auto" w:fill="auto"/>
            <w:noWrap/>
            <w:vAlign w:val="bottom"/>
          </w:tcPr>
          <w:p w14:paraId="4CBD126E"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Казахский</w:t>
            </w:r>
          </w:p>
        </w:tc>
        <w:tc>
          <w:tcPr>
            <w:tcW w:w="505" w:type="dxa"/>
            <w:tcBorders>
              <w:top w:val="nil"/>
              <w:left w:val="nil"/>
              <w:bottom w:val="single" w:sz="4" w:space="0" w:color="auto"/>
              <w:right w:val="single" w:sz="4" w:space="0" w:color="auto"/>
            </w:tcBorders>
            <w:shd w:val="clear" w:color="auto" w:fill="auto"/>
            <w:noWrap/>
            <w:vAlign w:val="bottom"/>
          </w:tcPr>
          <w:p w14:paraId="0C78EB1E"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5" w:type="dxa"/>
            <w:tcBorders>
              <w:top w:val="nil"/>
              <w:left w:val="nil"/>
              <w:bottom w:val="single" w:sz="4" w:space="0" w:color="auto"/>
              <w:right w:val="single" w:sz="4" w:space="0" w:color="auto"/>
            </w:tcBorders>
            <w:shd w:val="clear" w:color="auto" w:fill="auto"/>
            <w:noWrap/>
            <w:vAlign w:val="bottom"/>
          </w:tcPr>
          <w:p w14:paraId="15E0999F"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5" w:type="dxa"/>
            <w:tcBorders>
              <w:top w:val="nil"/>
              <w:left w:val="nil"/>
              <w:bottom w:val="single" w:sz="4" w:space="0" w:color="auto"/>
              <w:right w:val="single" w:sz="4" w:space="0" w:color="auto"/>
            </w:tcBorders>
            <w:shd w:val="clear" w:color="auto" w:fill="auto"/>
            <w:noWrap/>
            <w:vAlign w:val="bottom"/>
          </w:tcPr>
          <w:p w14:paraId="64721352"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5" w:type="dxa"/>
            <w:tcBorders>
              <w:top w:val="nil"/>
              <w:left w:val="nil"/>
              <w:bottom w:val="single" w:sz="4" w:space="0" w:color="auto"/>
              <w:right w:val="single" w:sz="4" w:space="0" w:color="auto"/>
            </w:tcBorders>
            <w:shd w:val="clear" w:color="auto" w:fill="auto"/>
            <w:noWrap/>
            <w:vAlign w:val="bottom"/>
          </w:tcPr>
          <w:p w14:paraId="075C113A"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5" w:type="dxa"/>
            <w:tcBorders>
              <w:top w:val="nil"/>
              <w:left w:val="nil"/>
              <w:bottom w:val="single" w:sz="4" w:space="0" w:color="auto"/>
              <w:right w:val="single" w:sz="4" w:space="0" w:color="auto"/>
            </w:tcBorders>
            <w:shd w:val="clear" w:color="auto" w:fill="auto"/>
            <w:noWrap/>
            <w:vAlign w:val="bottom"/>
          </w:tcPr>
          <w:p w14:paraId="720D88C7"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5" w:type="dxa"/>
            <w:tcBorders>
              <w:top w:val="nil"/>
              <w:left w:val="nil"/>
              <w:bottom w:val="single" w:sz="4" w:space="0" w:color="auto"/>
              <w:right w:val="single" w:sz="4" w:space="0" w:color="auto"/>
            </w:tcBorders>
            <w:shd w:val="clear" w:color="auto" w:fill="auto"/>
            <w:noWrap/>
            <w:vAlign w:val="bottom"/>
          </w:tcPr>
          <w:p w14:paraId="0C4528AA"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669" w:type="dxa"/>
            <w:tcBorders>
              <w:top w:val="nil"/>
              <w:left w:val="nil"/>
              <w:bottom w:val="single" w:sz="4" w:space="0" w:color="auto"/>
              <w:right w:val="single" w:sz="4" w:space="0" w:color="auto"/>
            </w:tcBorders>
            <w:shd w:val="clear" w:color="auto" w:fill="auto"/>
            <w:noWrap/>
            <w:vAlign w:val="bottom"/>
          </w:tcPr>
          <w:p w14:paraId="5435CAAA"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2EACAB7C"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313B71B7"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50863FC3"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611" w:type="dxa"/>
            <w:tcBorders>
              <w:top w:val="nil"/>
              <w:left w:val="nil"/>
              <w:bottom w:val="single" w:sz="4" w:space="0" w:color="auto"/>
              <w:right w:val="single" w:sz="4" w:space="0" w:color="auto"/>
            </w:tcBorders>
            <w:shd w:val="clear" w:color="auto" w:fill="auto"/>
            <w:noWrap/>
            <w:vAlign w:val="bottom"/>
          </w:tcPr>
          <w:p w14:paraId="49490437"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11338CCC"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01AD2749"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6AC8BF55"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32611957"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5215F9F1"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28" w:type="dxa"/>
            <w:tcBorders>
              <w:top w:val="nil"/>
              <w:left w:val="nil"/>
              <w:bottom w:val="single" w:sz="4" w:space="0" w:color="auto"/>
              <w:right w:val="single" w:sz="4" w:space="0" w:color="auto"/>
            </w:tcBorders>
            <w:shd w:val="clear" w:color="auto" w:fill="auto"/>
            <w:noWrap/>
            <w:vAlign w:val="bottom"/>
          </w:tcPr>
          <w:p w14:paraId="30227C80"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360F0E32"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7AA069E1"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770AD525"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759FE8BF"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12B0CE6B"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23EB890F"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28" w:type="dxa"/>
            <w:tcBorders>
              <w:top w:val="nil"/>
              <w:left w:val="nil"/>
              <w:bottom w:val="single" w:sz="4" w:space="0" w:color="auto"/>
              <w:right w:val="single" w:sz="4" w:space="0" w:color="auto"/>
            </w:tcBorders>
            <w:shd w:val="clear" w:color="auto" w:fill="auto"/>
            <w:noWrap/>
            <w:vAlign w:val="bottom"/>
          </w:tcPr>
          <w:p w14:paraId="1DF5C20B"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r>
      <w:tr w:rsidR="00F4355E" w:rsidRPr="009F5970" w14:paraId="06858E57" w14:textId="77777777" w:rsidTr="00F4355E">
        <w:trPr>
          <w:trHeight w:val="289"/>
        </w:trPr>
        <w:tc>
          <w:tcPr>
            <w:tcW w:w="1054" w:type="dxa"/>
            <w:vMerge/>
            <w:tcBorders>
              <w:top w:val="nil"/>
              <w:left w:val="single" w:sz="4" w:space="0" w:color="auto"/>
              <w:bottom w:val="single" w:sz="4" w:space="0" w:color="auto"/>
              <w:right w:val="single" w:sz="4" w:space="0" w:color="auto"/>
            </w:tcBorders>
            <w:vAlign w:val="center"/>
          </w:tcPr>
          <w:p w14:paraId="4680C632" w14:textId="77777777" w:rsidR="00F4355E" w:rsidRPr="009F5970" w:rsidRDefault="00F4355E" w:rsidP="006206F7">
            <w:pPr>
              <w:spacing w:after="0" w:line="240" w:lineRule="auto"/>
              <w:ind w:right="-71"/>
              <w:jc w:val="center"/>
              <w:rPr>
                <w:rFonts w:ascii="Times New Roman" w:hAnsi="Times New Roman"/>
                <w:color w:val="000000"/>
                <w:sz w:val="24"/>
                <w:szCs w:val="24"/>
              </w:rPr>
            </w:pPr>
          </w:p>
        </w:tc>
        <w:tc>
          <w:tcPr>
            <w:tcW w:w="1221" w:type="dxa"/>
            <w:tcBorders>
              <w:top w:val="nil"/>
              <w:left w:val="nil"/>
              <w:bottom w:val="single" w:sz="4" w:space="0" w:color="auto"/>
              <w:right w:val="single" w:sz="4" w:space="0" w:color="auto"/>
            </w:tcBorders>
            <w:shd w:val="clear" w:color="auto" w:fill="auto"/>
            <w:noWrap/>
            <w:vAlign w:val="bottom"/>
          </w:tcPr>
          <w:p w14:paraId="5540469A"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Всего</w:t>
            </w:r>
          </w:p>
        </w:tc>
        <w:tc>
          <w:tcPr>
            <w:tcW w:w="505" w:type="dxa"/>
            <w:tcBorders>
              <w:top w:val="nil"/>
              <w:left w:val="nil"/>
              <w:bottom w:val="single" w:sz="4" w:space="0" w:color="auto"/>
              <w:right w:val="single" w:sz="4" w:space="0" w:color="auto"/>
            </w:tcBorders>
            <w:shd w:val="clear" w:color="auto" w:fill="auto"/>
            <w:noWrap/>
            <w:vAlign w:val="bottom"/>
          </w:tcPr>
          <w:p w14:paraId="1DE16501"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25</w:t>
            </w:r>
          </w:p>
        </w:tc>
        <w:tc>
          <w:tcPr>
            <w:tcW w:w="505" w:type="dxa"/>
            <w:tcBorders>
              <w:top w:val="nil"/>
              <w:left w:val="nil"/>
              <w:bottom w:val="single" w:sz="4" w:space="0" w:color="auto"/>
              <w:right w:val="single" w:sz="4" w:space="0" w:color="auto"/>
            </w:tcBorders>
            <w:shd w:val="clear" w:color="auto" w:fill="auto"/>
            <w:noWrap/>
            <w:vAlign w:val="bottom"/>
          </w:tcPr>
          <w:p w14:paraId="6AEC8FC8"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5" w:type="dxa"/>
            <w:tcBorders>
              <w:top w:val="nil"/>
              <w:left w:val="nil"/>
              <w:bottom w:val="single" w:sz="4" w:space="0" w:color="auto"/>
              <w:right w:val="single" w:sz="4" w:space="0" w:color="auto"/>
            </w:tcBorders>
            <w:shd w:val="clear" w:color="auto" w:fill="auto"/>
            <w:noWrap/>
            <w:vAlign w:val="bottom"/>
          </w:tcPr>
          <w:p w14:paraId="1054E33F"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5" w:type="dxa"/>
            <w:tcBorders>
              <w:top w:val="nil"/>
              <w:left w:val="nil"/>
              <w:bottom w:val="single" w:sz="4" w:space="0" w:color="auto"/>
              <w:right w:val="single" w:sz="4" w:space="0" w:color="auto"/>
            </w:tcBorders>
            <w:shd w:val="clear" w:color="auto" w:fill="auto"/>
            <w:noWrap/>
            <w:vAlign w:val="bottom"/>
          </w:tcPr>
          <w:p w14:paraId="239E9778"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3</w:t>
            </w:r>
          </w:p>
        </w:tc>
        <w:tc>
          <w:tcPr>
            <w:tcW w:w="505" w:type="dxa"/>
            <w:tcBorders>
              <w:top w:val="nil"/>
              <w:left w:val="nil"/>
              <w:bottom w:val="single" w:sz="4" w:space="0" w:color="auto"/>
              <w:right w:val="single" w:sz="4" w:space="0" w:color="auto"/>
            </w:tcBorders>
            <w:shd w:val="clear" w:color="auto" w:fill="auto"/>
            <w:noWrap/>
            <w:vAlign w:val="bottom"/>
          </w:tcPr>
          <w:p w14:paraId="1625972F"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12</w:t>
            </w:r>
          </w:p>
        </w:tc>
        <w:tc>
          <w:tcPr>
            <w:tcW w:w="505" w:type="dxa"/>
            <w:tcBorders>
              <w:top w:val="nil"/>
              <w:left w:val="nil"/>
              <w:bottom w:val="single" w:sz="4" w:space="0" w:color="auto"/>
              <w:right w:val="single" w:sz="4" w:space="0" w:color="auto"/>
            </w:tcBorders>
            <w:shd w:val="clear" w:color="auto" w:fill="auto"/>
            <w:noWrap/>
            <w:vAlign w:val="bottom"/>
          </w:tcPr>
          <w:p w14:paraId="3B25AF94"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21</w:t>
            </w:r>
          </w:p>
        </w:tc>
        <w:tc>
          <w:tcPr>
            <w:tcW w:w="669" w:type="dxa"/>
            <w:tcBorders>
              <w:top w:val="nil"/>
              <w:left w:val="nil"/>
              <w:bottom w:val="single" w:sz="4" w:space="0" w:color="auto"/>
              <w:right w:val="single" w:sz="4" w:space="0" w:color="auto"/>
            </w:tcBorders>
            <w:shd w:val="clear" w:color="auto" w:fill="auto"/>
            <w:noWrap/>
            <w:vAlign w:val="bottom"/>
          </w:tcPr>
          <w:p w14:paraId="2FCDA1E0"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84</w:t>
            </w:r>
          </w:p>
        </w:tc>
        <w:tc>
          <w:tcPr>
            <w:tcW w:w="504" w:type="dxa"/>
            <w:tcBorders>
              <w:top w:val="nil"/>
              <w:left w:val="nil"/>
              <w:bottom w:val="single" w:sz="4" w:space="0" w:color="auto"/>
              <w:right w:val="single" w:sz="4" w:space="0" w:color="auto"/>
            </w:tcBorders>
            <w:shd w:val="clear" w:color="auto" w:fill="auto"/>
            <w:noWrap/>
            <w:vAlign w:val="bottom"/>
          </w:tcPr>
          <w:p w14:paraId="7EC7D16F"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4" w:type="dxa"/>
            <w:tcBorders>
              <w:top w:val="nil"/>
              <w:left w:val="nil"/>
              <w:bottom w:val="single" w:sz="4" w:space="0" w:color="auto"/>
              <w:right w:val="single" w:sz="4" w:space="0" w:color="auto"/>
            </w:tcBorders>
            <w:shd w:val="clear" w:color="auto" w:fill="auto"/>
            <w:noWrap/>
            <w:vAlign w:val="bottom"/>
          </w:tcPr>
          <w:p w14:paraId="52BA7EF7"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4" w:type="dxa"/>
            <w:tcBorders>
              <w:top w:val="nil"/>
              <w:left w:val="nil"/>
              <w:bottom w:val="single" w:sz="4" w:space="0" w:color="auto"/>
              <w:right w:val="single" w:sz="4" w:space="0" w:color="auto"/>
            </w:tcBorders>
            <w:shd w:val="clear" w:color="auto" w:fill="auto"/>
            <w:noWrap/>
            <w:vAlign w:val="bottom"/>
          </w:tcPr>
          <w:p w14:paraId="57A5BC72"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611" w:type="dxa"/>
            <w:tcBorders>
              <w:top w:val="nil"/>
              <w:left w:val="nil"/>
              <w:bottom w:val="single" w:sz="4" w:space="0" w:color="auto"/>
              <w:right w:val="single" w:sz="4" w:space="0" w:color="auto"/>
            </w:tcBorders>
            <w:shd w:val="clear" w:color="auto" w:fill="auto"/>
            <w:noWrap/>
            <w:vAlign w:val="bottom"/>
          </w:tcPr>
          <w:p w14:paraId="0C3B3EC7"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100</w:t>
            </w:r>
          </w:p>
        </w:tc>
        <w:tc>
          <w:tcPr>
            <w:tcW w:w="504" w:type="dxa"/>
            <w:tcBorders>
              <w:top w:val="nil"/>
              <w:left w:val="nil"/>
              <w:bottom w:val="single" w:sz="4" w:space="0" w:color="auto"/>
              <w:right w:val="single" w:sz="4" w:space="0" w:color="auto"/>
            </w:tcBorders>
            <w:shd w:val="clear" w:color="auto" w:fill="auto"/>
            <w:noWrap/>
            <w:vAlign w:val="bottom"/>
          </w:tcPr>
          <w:p w14:paraId="57E41835"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12</w:t>
            </w:r>
          </w:p>
        </w:tc>
        <w:tc>
          <w:tcPr>
            <w:tcW w:w="504" w:type="dxa"/>
            <w:tcBorders>
              <w:top w:val="nil"/>
              <w:left w:val="nil"/>
              <w:bottom w:val="single" w:sz="4" w:space="0" w:color="auto"/>
              <w:right w:val="single" w:sz="4" w:space="0" w:color="auto"/>
            </w:tcBorders>
            <w:shd w:val="clear" w:color="auto" w:fill="auto"/>
            <w:noWrap/>
            <w:vAlign w:val="bottom"/>
          </w:tcPr>
          <w:p w14:paraId="648180C5"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18</w:t>
            </w:r>
          </w:p>
        </w:tc>
        <w:tc>
          <w:tcPr>
            <w:tcW w:w="504" w:type="dxa"/>
            <w:tcBorders>
              <w:top w:val="nil"/>
              <w:left w:val="nil"/>
              <w:bottom w:val="single" w:sz="4" w:space="0" w:color="auto"/>
              <w:right w:val="single" w:sz="4" w:space="0" w:color="auto"/>
            </w:tcBorders>
            <w:shd w:val="clear" w:color="auto" w:fill="auto"/>
            <w:noWrap/>
            <w:vAlign w:val="bottom"/>
          </w:tcPr>
          <w:p w14:paraId="5735E566"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4" w:type="dxa"/>
            <w:tcBorders>
              <w:top w:val="nil"/>
              <w:left w:val="nil"/>
              <w:bottom w:val="single" w:sz="4" w:space="0" w:color="auto"/>
              <w:right w:val="single" w:sz="4" w:space="0" w:color="auto"/>
            </w:tcBorders>
            <w:shd w:val="clear" w:color="auto" w:fill="auto"/>
            <w:noWrap/>
            <w:vAlign w:val="bottom"/>
          </w:tcPr>
          <w:p w14:paraId="49AE601B"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4" w:type="dxa"/>
            <w:tcBorders>
              <w:top w:val="nil"/>
              <w:left w:val="nil"/>
              <w:bottom w:val="single" w:sz="4" w:space="0" w:color="auto"/>
              <w:right w:val="single" w:sz="4" w:space="0" w:color="auto"/>
            </w:tcBorders>
            <w:shd w:val="clear" w:color="auto" w:fill="auto"/>
            <w:noWrap/>
            <w:vAlign w:val="bottom"/>
          </w:tcPr>
          <w:p w14:paraId="41A9D4C9"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3</w:t>
            </w:r>
          </w:p>
        </w:tc>
        <w:tc>
          <w:tcPr>
            <w:tcW w:w="528" w:type="dxa"/>
            <w:tcBorders>
              <w:top w:val="nil"/>
              <w:left w:val="nil"/>
              <w:bottom w:val="single" w:sz="4" w:space="0" w:color="auto"/>
              <w:right w:val="single" w:sz="4" w:space="0" w:color="auto"/>
            </w:tcBorders>
            <w:shd w:val="clear" w:color="auto" w:fill="auto"/>
            <w:noWrap/>
            <w:vAlign w:val="bottom"/>
          </w:tcPr>
          <w:p w14:paraId="2B54E8DB"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16,6</w:t>
            </w:r>
          </w:p>
        </w:tc>
        <w:tc>
          <w:tcPr>
            <w:tcW w:w="504" w:type="dxa"/>
            <w:tcBorders>
              <w:top w:val="nil"/>
              <w:left w:val="nil"/>
              <w:bottom w:val="single" w:sz="4" w:space="0" w:color="auto"/>
              <w:right w:val="single" w:sz="4" w:space="0" w:color="auto"/>
            </w:tcBorders>
            <w:shd w:val="clear" w:color="auto" w:fill="auto"/>
            <w:noWrap/>
            <w:vAlign w:val="bottom"/>
          </w:tcPr>
          <w:p w14:paraId="7375D81F"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15</w:t>
            </w:r>
          </w:p>
        </w:tc>
        <w:tc>
          <w:tcPr>
            <w:tcW w:w="504" w:type="dxa"/>
            <w:tcBorders>
              <w:top w:val="nil"/>
              <w:left w:val="nil"/>
              <w:bottom w:val="single" w:sz="4" w:space="0" w:color="auto"/>
              <w:right w:val="single" w:sz="4" w:space="0" w:color="auto"/>
            </w:tcBorders>
            <w:shd w:val="clear" w:color="auto" w:fill="auto"/>
            <w:noWrap/>
            <w:vAlign w:val="bottom"/>
          </w:tcPr>
          <w:p w14:paraId="0AF110CE"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83</w:t>
            </w:r>
          </w:p>
        </w:tc>
        <w:tc>
          <w:tcPr>
            <w:tcW w:w="504" w:type="dxa"/>
            <w:tcBorders>
              <w:top w:val="nil"/>
              <w:left w:val="nil"/>
              <w:bottom w:val="single" w:sz="4" w:space="0" w:color="auto"/>
              <w:right w:val="single" w:sz="4" w:space="0" w:color="auto"/>
            </w:tcBorders>
            <w:shd w:val="clear" w:color="auto" w:fill="auto"/>
            <w:noWrap/>
            <w:vAlign w:val="bottom"/>
          </w:tcPr>
          <w:p w14:paraId="5D1E65E8"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4" w:type="dxa"/>
            <w:tcBorders>
              <w:top w:val="nil"/>
              <w:left w:val="nil"/>
              <w:bottom w:val="single" w:sz="4" w:space="0" w:color="auto"/>
              <w:right w:val="single" w:sz="4" w:space="0" w:color="auto"/>
            </w:tcBorders>
            <w:shd w:val="clear" w:color="auto" w:fill="auto"/>
            <w:noWrap/>
            <w:vAlign w:val="bottom"/>
          </w:tcPr>
          <w:p w14:paraId="72386286"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4" w:type="dxa"/>
            <w:tcBorders>
              <w:top w:val="nil"/>
              <w:left w:val="nil"/>
              <w:bottom w:val="single" w:sz="4" w:space="0" w:color="auto"/>
              <w:right w:val="single" w:sz="4" w:space="0" w:color="auto"/>
            </w:tcBorders>
            <w:shd w:val="clear" w:color="auto" w:fill="auto"/>
            <w:noWrap/>
            <w:vAlign w:val="bottom"/>
          </w:tcPr>
          <w:p w14:paraId="7828A86F"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4" w:type="dxa"/>
            <w:tcBorders>
              <w:top w:val="nil"/>
              <w:left w:val="nil"/>
              <w:bottom w:val="single" w:sz="4" w:space="0" w:color="auto"/>
              <w:right w:val="single" w:sz="4" w:space="0" w:color="auto"/>
            </w:tcBorders>
            <w:shd w:val="clear" w:color="auto" w:fill="auto"/>
            <w:noWrap/>
            <w:vAlign w:val="bottom"/>
          </w:tcPr>
          <w:p w14:paraId="4AD2B0F8"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100</w:t>
            </w:r>
          </w:p>
        </w:tc>
        <w:tc>
          <w:tcPr>
            <w:tcW w:w="528" w:type="dxa"/>
            <w:tcBorders>
              <w:top w:val="nil"/>
              <w:left w:val="nil"/>
              <w:bottom w:val="single" w:sz="4" w:space="0" w:color="auto"/>
              <w:right w:val="single" w:sz="4" w:space="0" w:color="auto"/>
            </w:tcBorders>
            <w:shd w:val="clear" w:color="auto" w:fill="auto"/>
            <w:noWrap/>
            <w:vAlign w:val="bottom"/>
          </w:tcPr>
          <w:p w14:paraId="0FDC03AC" w14:textId="77777777" w:rsidR="00F4355E" w:rsidRPr="009F5970" w:rsidRDefault="00F4355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16,6</w:t>
            </w:r>
          </w:p>
        </w:tc>
      </w:tr>
      <w:tr w:rsidR="00B031DB" w:rsidRPr="009F5970" w14:paraId="6C9BF9F5" w14:textId="77777777" w:rsidTr="00F4355E">
        <w:trPr>
          <w:trHeight w:val="289"/>
        </w:trPr>
        <w:tc>
          <w:tcPr>
            <w:tcW w:w="1054" w:type="dxa"/>
            <w:vMerge w:val="restart"/>
            <w:tcBorders>
              <w:top w:val="nil"/>
              <w:left w:val="single" w:sz="4" w:space="0" w:color="auto"/>
              <w:bottom w:val="single" w:sz="4" w:space="0" w:color="auto"/>
              <w:right w:val="single" w:sz="4" w:space="0" w:color="auto"/>
            </w:tcBorders>
            <w:shd w:val="clear" w:color="auto" w:fill="auto"/>
            <w:vAlign w:val="center"/>
          </w:tcPr>
          <w:p w14:paraId="4CB26391" w14:textId="77777777" w:rsidR="00B031DB" w:rsidRPr="009F5970" w:rsidRDefault="00B031DB"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2020-2021</w:t>
            </w:r>
          </w:p>
        </w:tc>
        <w:tc>
          <w:tcPr>
            <w:tcW w:w="1221" w:type="dxa"/>
            <w:tcBorders>
              <w:top w:val="nil"/>
              <w:left w:val="nil"/>
              <w:bottom w:val="single" w:sz="4" w:space="0" w:color="auto"/>
              <w:right w:val="single" w:sz="4" w:space="0" w:color="auto"/>
            </w:tcBorders>
            <w:shd w:val="clear" w:color="auto" w:fill="auto"/>
            <w:noWrap/>
            <w:vAlign w:val="bottom"/>
          </w:tcPr>
          <w:p w14:paraId="72A281D9" w14:textId="77777777" w:rsidR="00B031DB" w:rsidRPr="009F5970" w:rsidRDefault="00B031DB"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Русский</w:t>
            </w:r>
          </w:p>
        </w:tc>
        <w:tc>
          <w:tcPr>
            <w:tcW w:w="505" w:type="dxa"/>
            <w:tcBorders>
              <w:top w:val="nil"/>
              <w:left w:val="nil"/>
              <w:bottom w:val="single" w:sz="4" w:space="0" w:color="auto"/>
              <w:right w:val="single" w:sz="4" w:space="0" w:color="auto"/>
            </w:tcBorders>
            <w:shd w:val="clear" w:color="auto" w:fill="auto"/>
            <w:noWrap/>
            <w:vAlign w:val="bottom"/>
          </w:tcPr>
          <w:p w14:paraId="5F5C494E" w14:textId="77777777" w:rsidR="00B031DB" w:rsidRPr="009F5970" w:rsidRDefault="0056451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28</w:t>
            </w:r>
          </w:p>
        </w:tc>
        <w:tc>
          <w:tcPr>
            <w:tcW w:w="505" w:type="dxa"/>
            <w:tcBorders>
              <w:top w:val="nil"/>
              <w:left w:val="nil"/>
              <w:bottom w:val="single" w:sz="4" w:space="0" w:color="auto"/>
              <w:right w:val="single" w:sz="4" w:space="0" w:color="auto"/>
            </w:tcBorders>
            <w:shd w:val="clear" w:color="auto" w:fill="auto"/>
            <w:noWrap/>
            <w:vAlign w:val="bottom"/>
          </w:tcPr>
          <w:p w14:paraId="72752FB1" w14:textId="77777777" w:rsidR="00B031DB" w:rsidRPr="009F5970" w:rsidRDefault="0056451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5" w:type="dxa"/>
            <w:tcBorders>
              <w:top w:val="nil"/>
              <w:left w:val="nil"/>
              <w:bottom w:val="single" w:sz="4" w:space="0" w:color="auto"/>
              <w:right w:val="single" w:sz="4" w:space="0" w:color="auto"/>
            </w:tcBorders>
            <w:shd w:val="clear" w:color="auto" w:fill="auto"/>
            <w:noWrap/>
            <w:vAlign w:val="bottom"/>
          </w:tcPr>
          <w:p w14:paraId="14B38AE5" w14:textId="77777777" w:rsidR="00B031DB" w:rsidRPr="009F5970" w:rsidRDefault="0056451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5" w:type="dxa"/>
            <w:tcBorders>
              <w:top w:val="nil"/>
              <w:left w:val="nil"/>
              <w:bottom w:val="single" w:sz="4" w:space="0" w:color="auto"/>
              <w:right w:val="single" w:sz="4" w:space="0" w:color="auto"/>
            </w:tcBorders>
            <w:shd w:val="clear" w:color="auto" w:fill="auto"/>
            <w:noWrap/>
            <w:vAlign w:val="bottom"/>
          </w:tcPr>
          <w:p w14:paraId="46E434C1" w14:textId="77777777" w:rsidR="00B031DB" w:rsidRPr="009F5970" w:rsidRDefault="0056451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4</w:t>
            </w:r>
          </w:p>
        </w:tc>
        <w:tc>
          <w:tcPr>
            <w:tcW w:w="505" w:type="dxa"/>
            <w:tcBorders>
              <w:top w:val="nil"/>
              <w:left w:val="nil"/>
              <w:bottom w:val="single" w:sz="4" w:space="0" w:color="auto"/>
              <w:right w:val="single" w:sz="4" w:space="0" w:color="auto"/>
            </w:tcBorders>
            <w:shd w:val="clear" w:color="auto" w:fill="auto"/>
            <w:noWrap/>
            <w:vAlign w:val="bottom"/>
          </w:tcPr>
          <w:p w14:paraId="3BC8A77B" w14:textId="77777777" w:rsidR="00B031DB" w:rsidRPr="009F5970" w:rsidRDefault="0056451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14,3</w:t>
            </w:r>
          </w:p>
        </w:tc>
        <w:tc>
          <w:tcPr>
            <w:tcW w:w="505" w:type="dxa"/>
            <w:tcBorders>
              <w:top w:val="nil"/>
              <w:left w:val="nil"/>
              <w:bottom w:val="single" w:sz="4" w:space="0" w:color="auto"/>
              <w:right w:val="single" w:sz="4" w:space="0" w:color="auto"/>
            </w:tcBorders>
            <w:shd w:val="clear" w:color="auto" w:fill="auto"/>
            <w:noWrap/>
            <w:vAlign w:val="bottom"/>
          </w:tcPr>
          <w:p w14:paraId="1BCDEB95" w14:textId="77777777" w:rsidR="00B031DB" w:rsidRPr="009F5970" w:rsidRDefault="0056451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24</w:t>
            </w:r>
          </w:p>
        </w:tc>
        <w:tc>
          <w:tcPr>
            <w:tcW w:w="669" w:type="dxa"/>
            <w:tcBorders>
              <w:top w:val="nil"/>
              <w:left w:val="nil"/>
              <w:bottom w:val="single" w:sz="4" w:space="0" w:color="auto"/>
              <w:right w:val="single" w:sz="4" w:space="0" w:color="auto"/>
            </w:tcBorders>
            <w:shd w:val="clear" w:color="auto" w:fill="auto"/>
            <w:noWrap/>
            <w:vAlign w:val="bottom"/>
          </w:tcPr>
          <w:p w14:paraId="45D37B0F" w14:textId="77777777" w:rsidR="00B031DB" w:rsidRPr="009F5970" w:rsidRDefault="0056451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85,7</w:t>
            </w:r>
          </w:p>
        </w:tc>
        <w:tc>
          <w:tcPr>
            <w:tcW w:w="504" w:type="dxa"/>
            <w:tcBorders>
              <w:top w:val="nil"/>
              <w:left w:val="nil"/>
              <w:bottom w:val="single" w:sz="4" w:space="0" w:color="auto"/>
              <w:right w:val="single" w:sz="4" w:space="0" w:color="auto"/>
            </w:tcBorders>
            <w:shd w:val="clear" w:color="auto" w:fill="auto"/>
            <w:noWrap/>
            <w:vAlign w:val="bottom"/>
          </w:tcPr>
          <w:p w14:paraId="5D24D6AC" w14:textId="77777777" w:rsidR="00B031DB" w:rsidRPr="009F5970" w:rsidRDefault="0056451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4" w:type="dxa"/>
            <w:tcBorders>
              <w:top w:val="nil"/>
              <w:left w:val="nil"/>
              <w:bottom w:val="single" w:sz="4" w:space="0" w:color="auto"/>
              <w:right w:val="single" w:sz="4" w:space="0" w:color="auto"/>
            </w:tcBorders>
            <w:shd w:val="clear" w:color="auto" w:fill="auto"/>
            <w:noWrap/>
            <w:vAlign w:val="bottom"/>
          </w:tcPr>
          <w:p w14:paraId="694C77B9" w14:textId="77777777" w:rsidR="00B031DB" w:rsidRPr="009F5970" w:rsidRDefault="0056451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4" w:type="dxa"/>
            <w:tcBorders>
              <w:top w:val="nil"/>
              <w:left w:val="nil"/>
              <w:bottom w:val="single" w:sz="4" w:space="0" w:color="auto"/>
              <w:right w:val="single" w:sz="4" w:space="0" w:color="auto"/>
            </w:tcBorders>
            <w:shd w:val="clear" w:color="auto" w:fill="auto"/>
            <w:noWrap/>
            <w:vAlign w:val="bottom"/>
          </w:tcPr>
          <w:p w14:paraId="3599DBFC" w14:textId="77777777" w:rsidR="00B031DB" w:rsidRPr="009F5970" w:rsidRDefault="0056451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611" w:type="dxa"/>
            <w:tcBorders>
              <w:top w:val="nil"/>
              <w:left w:val="nil"/>
              <w:bottom w:val="single" w:sz="4" w:space="0" w:color="auto"/>
              <w:right w:val="single" w:sz="4" w:space="0" w:color="auto"/>
            </w:tcBorders>
            <w:shd w:val="clear" w:color="auto" w:fill="auto"/>
            <w:noWrap/>
            <w:vAlign w:val="bottom"/>
          </w:tcPr>
          <w:p w14:paraId="6A991BF9" w14:textId="77777777" w:rsidR="00B031DB" w:rsidRPr="009F5970" w:rsidRDefault="0056451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100</w:t>
            </w:r>
          </w:p>
        </w:tc>
        <w:tc>
          <w:tcPr>
            <w:tcW w:w="504" w:type="dxa"/>
            <w:tcBorders>
              <w:top w:val="nil"/>
              <w:left w:val="nil"/>
              <w:bottom w:val="single" w:sz="4" w:space="0" w:color="auto"/>
              <w:right w:val="single" w:sz="4" w:space="0" w:color="auto"/>
            </w:tcBorders>
            <w:shd w:val="clear" w:color="auto" w:fill="auto"/>
            <w:noWrap/>
            <w:vAlign w:val="bottom"/>
          </w:tcPr>
          <w:p w14:paraId="0ED31FF6" w14:textId="77777777" w:rsidR="00B031DB" w:rsidRPr="009F5970" w:rsidRDefault="0056451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14,3</w:t>
            </w:r>
          </w:p>
        </w:tc>
        <w:tc>
          <w:tcPr>
            <w:tcW w:w="504" w:type="dxa"/>
            <w:tcBorders>
              <w:top w:val="nil"/>
              <w:left w:val="nil"/>
              <w:bottom w:val="single" w:sz="4" w:space="0" w:color="auto"/>
              <w:right w:val="single" w:sz="4" w:space="0" w:color="auto"/>
            </w:tcBorders>
            <w:shd w:val="clear" w:color="auto" w:fill="auto"/>
            <w:noWrap/>
            <w:vAlign w:val="bottom"/>
          </w:tcPr>
          <w:p w14:paraId="547DE78C" w14:textId="77777777" w:rsidR="00B031DB" w:rsidRPr="009F5970" w:rsidRDefault="0056451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24</w:t>
            </w:r>
          </w:p>
        </w:tc>
        <w:tc>
          <w:tcPr>
            <w:tcW w:w="504" w:type="dxa"/>
            <w:tcBorders>
              <w:top w:val="nil"/>
              <w:left w:val="nil"/>
              <w:bottom w:val="single" w:sz="4" w:space="0" w:color="auto"/>
              <w:right w:val="single" w:sz="4" w:space="0" w:color="auto"/>
            </w:tcBorders>
            <w:shd w:val="clear" w:color="auto" w:fill="auto"/>
            <w:noWrap/>
            <w:vAlign w:val="bottom"/>
          </w:tcPr>
          <w:p w14:paraId="7D28D520" w14:textId="77777777" w:rsidR="00B031DB" w:rsidRPr="009F5970" w:rsidRDefault="0056451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4" w:type="dxa"/>
            <w:tcBorders>
              <w:top w:val="nil"/>
              <w:left w:val="nil"/>
              <w:bottom w:val="single" w:sz="4" w:space="0" w:color="auto"/>
              <w:right w:val="single" w:sz="4" w:space="0" w:color="auto"/>
            </w:tcBorders>
            <w:shd w:val="clear" w:color="auto" w:fill="auto"/>
            <w:noWrap/>
            <w:vAlign w:val="bottom"/>
          </w:tcPr>
          <w:p w14:paraId="228522B7" w14:textId="77777777" w:rsidR="00B031DB" w:rsidRPr="009F5970" w:rsidRDefault="0056451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4" w:type="dxa"/>
            <w:tcBorders>
              <w:top w:val="nil"/>
              <w:left w:val="nil"/>
              <w:bottom w:val="single" w:sz="4" w:space="0" w:color="auto"/>
              <w:right w:val="single" w:sz="4" w:space="0" w:color="auto"/>
            </w:tcBorders>
            <w:shd w:val="clear" w:color="auto" w:fill="auto"/>
            <w:noWrap/>
            <w:vAlign w:val="bottom"/>
          </w:tcPr>
          <w:p w14:paraId="68918425" w14:textId="77777777" w:rsidR="00B031DB" w:rsidRPr="009F5970" w:rsidRDefault="0056451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6</w:t>
            </w:r>
          </w:p>
        </w:tc>
        <w:tc>
          <w:tcPr>
            <w:tcW w:w="528" w:type="dxa"/>
            <w:tcBorders>
              <w:top w:val="nil"/>
              <w:left w:val="nil"/>
              <w:bottom w:val="single" w:sz="4" w:space="0" w:color="auto"/>
              <w:right w:val="single" w:sz="4" w:space="0" w:color="auto"/>
            </w:tcBorders>
            <w:shd w:val="clear" w:color="auto" w:fill="auto"/>
            <w:noWrap/>
            <w:vAlign w:val="bottom"/>
          </w:tcPr>
          <w:p w14:paraId="31876C17" w14:textId="77777777" w:rsidR="00B031DB" w:rsidRPr="009F5970" w:rsidRDefault="0056451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25</w:t>
            </w:r>
          </w:p>
        </w:tc>
        <w:tc>
          <w:tcPr>
            <w:tcW w:w="504" w:type="dxa"/>
            <w:tcBorders>
              <w:top w:val="nil"/>
              <w:left w:val="nil"/>
              <w:bottom w:val="single" w:sz="4" w:space="0" w:color="auto"/>
              <w:right w:val="single" w:sz="4" w:space="0" w:color="auto"/>
            </w:tcBorders>
            <w:shd w:val="clear" w:color="auto" w:fill="auto"/>
            <w:noWrap/>
            <w:vAlign w:val="bottom"/>
          </w:tcPr>
          <w:p w14:paraId="334A705E" w14:textId="77777777" w:rsidR="00B031DB" w:rsidRPr="009F5970" w:rsidRDefault="0056451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18</w:t>
            </w:r>
          </w:p>
        </w:tc>
        <w:tc>
          <w:tcPr>
            <w:tcW w:w="504" w:type="dxa"/>
            <w:tcBorders>
              <w:top w:val="nil"/>
              <w:left w:val="nil"/>
              <w:bottom w:val="single" w:sz="4" w:space="0" w:color="auto"/>
              <w:right w:val="single" w:sz="4" w:space="0" w:color="auto"/>
            </w:tcBorders>
            <w:shd w:val="clear" w:color="auto" w:fill="auto"/>
            <w:noWrap/>
            <w:vAlign w:val="bottom"/>
          </w:tcPr>
          <w:p w14:paraId="49C5A0F6" w14:textId="77777777" w:rsidR="00B031DB" w:rsidRPr="009F5970" w:rsidRDefault="0056451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75</w:t>
            </w:r>
          </w:p>
        </w:tc>
        <w:tc>
          <w:tcPr>
            <w:tcW w:w="504" w:type="dxa"/>
            <w:tcBorders>
              <w:top w:val="nil"/>
              <w:left w:val="nil"/>
              <w:bottom w:val="single" w:sz="4" w:space="0" w:color="auto"/>
              <w:right w:val="single" w:sz="4" w:space="0" w:color="auto"/>
            </w:tcBorders>
            <w:shd w:val="clear" w:color="auto" w:fill="auto"/>
            <w:noWrap/>
            <w:vAlign w:val="bottom"/>
          </w:tcPr>
          <w:p w14:paraId="3DBCDCE7" w14:textId="77777777" w:rsidR="00B031DB" w:rsidRPr="009F5970" w:rsidRDefault="0056451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4" w:type="dxa"/>
            <w:tcBorders>
              <w:top w:val="nil"/>
              <w:left w:val="nil"/>
              <w:bottom w:val="single" w:sz="4" w:space="0" w:color="auto"/>
              <w:right w:val="single" w:sz="4" w:space="0" w:color="auto"/>
            </w:tcBorders>
            <w:shd w:val="clear" w:color="auto" w:fill="auto"/>
            <w:noWrap/>
            <w:vAlign w:val="bottom"/>
          </w:tcPr>
          <w:p w14:paraId="1173541A" w14:textId="77777777" w:rsidR="00B031DB" w:rsidRPr="009F5970" w:rsidRDefault="0056451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4" w:type="dxa"/>
            <w:tcBorders>
              <w:top w:val="nil"/>
              <w:left w:val="nil"/>
              <w:bottom w:val="single" w:sz="4" w:space="0" w:color="auto"/>
              <w:right w:val="single" w:sz="4" w:space="0" w:color="auto"/>
            </w:tcBorders>
            <w:shd w:val="clear" w:color="auto" w:fill="auto"/>
            <w:noWrap/>
            <w:vAlign w:val="bottom"/>
          </w:tcPr>
          <w:p w14:paraId="106E162E" w14:textId="77777777" w:rsidR="00B031DB" w:rsidRPr="009F5970" w:rsidRDefault="0056451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4" w:type="dxa"/>
            <w:tcBorders>
              <w:top w:val="nil"/>
              <w:left w:val="nil"/>
              <w:bottom w:val="single" w:sz="4" w:space="0" w:color="auto"/>
              <w:right w:val="single" w:sz="4" w:space="0" w:color="auto"/>
            </w:tcBorders>
            <w:shd w:val="clear" w:color="auto" w:fill="auto"/>
            <w:noWrap/>
            <w:vAlign w:val="bottom"/>
          </w:tcPr>
          <w:p w14:paraId="6A55A70B" w14:textId="77777777" w:rsidR="00B031DB" w:rsidRPr="009F5970" w:rsidRDefault="0056451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100</w:t>
            </w:r>
          </w:p>
        </w:tc>
        <w:tc>
          <w:tcPr>
            <w:tcW w:w="528" w:type="dxa"/>
            <w:tcBorders>
              <w:top w:val="nil"/>
              <w:left w:val="nil"/>
              <w:bottom w:val="single" w:sz="4" w:space="0" w:color="auto"/>
              <w:right w:val="single" w:sz="4" w:space="0" w:color="auto"/>
            </w:tcBorders>
            <w:shd w:val="clear" w:color="auto" w:fill="auto"/>
            <w:noWrap/>
            <w:vAlign w:val="bottom"/>
          </w:tcPr>
          <w:p w14:paraId="72F64402" w14:textId="77777777" w:rsidR="00B031DB" w:rsidRPr="009F5970" w:rsidRDefault="0056451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25</w:t>
            </w:r>
          </w:p>
        </w:tc>
      </w:tr>
      <w:tr w:rsidR="0056451E" w:rsidRPr="009F5970" w14:paraId="2C890AC0" w14:textId="77777777" w:rsidTr="00F4355E">
        <w:trPr>
          <w:trHeight w:val="289"/>
        </w:trPr>
        <w:tc>
          <w:tcPr>
            <w:tcW w:w="1054" w:type="dxa"/>
            <w:vMerge/>
            <w:tcBorders>
              <w:top w:val="nil"/>
              <w:left w:val="single" w:sz="4" w:space="0" w:color="auto"/>
              <w:bottom w:val="single" w:sz="4" w:space="0" w:color="auto"/>
              <w:right w:val="single" w:sz="4" w:space="0" w:color="auto"/>
            </w:tcBorders>
            <w:vAlign w:val="center"/>
          </w:tcPr>
          <w:p w14:paraId="36D12850" w14:textId="77777777" w:rsidR="0056451E" w:rsidRPr="009F5970" w:rsidRDefault="0056451E" w:rsidP="006206F7">
            <w:pPr>
              <w:spacing w:after="0" w:line="240" w:lineRule="auto"/>
              <w:ind w:right="-71"/>
              <w:jc w:val="center"/>
              <w:rPr>
                <w:rFonts w:ascii="Times New Roman" w:hAnsi="Times New Roman"/>
                <w:color w:val="000000"/>
                <w:sz w:val="24"/>
                <w:szCs w:val="24"/>
              </w:rPr>
            </w:pPr>
          </w:p>
        </w:tc>
        <w:tc>
          <w:tcPr>
            <w:tcW w:w="1221" w:type="dxa"/>
            <w:tcBorders>
              <w:top w:val="nil"/>
              <w:left w:val="nil"/>
              <w:bottom w:val="single" w:sz="4" w:space="0" w:color="auto"/>
              <w:right w:val="single" w:sz="4" w:space="0" w:color="auto"/>
            </w:tcBorders>
            <w:shd w:val="clear" w:color="auto" w:fill="auto"/>
            <w:noWrap/>
            <w:vAlign w:val="bottom"/>
          </w:tcPr>
          <w:p w14:paraId="110445BB" w14:textId="77777777" w:rsidR="0056451E" w:rsidRPr="009F5970" w:rsidRDefault="0056451E"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Казахский</w:t>
            </w:r>
          </w:p>
        </w:tc>
        <w:tc>
          <w:tcPr>
            <w:tcW w:w="505" w:type="dxa"/>
            <w:tcBorders>
              <w:top w:val="nil"/>
              <w:left w:val="nil"/>
              <w:bottom w:val="single" w:sz="4" w:space="0" w:color="auto"/>
              <w:right w:val="single" w:sz="4" w:space="0" w:color="auto"/>
            </w:tcBorders>
            <w:shd w:val="clear" w:color="auto" w:fill="auto"/>
            <w:noWrap/>
            <w:vAlign w:val="bottom"/>
          </w:tcPr>
          <w:p w14:paraId="6BF3C10A" w14:textId="77777777" w:rsidR="0056451E" w:rsidRPr="009F5970" w:rsidRDefault="0056451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5" w:type="dxa"/>
            <w:tcBorders>
              <w:top w:val="nil"/>
              <w:left w:val="nil"/>
              <w:bottom w:val="single" w:sz="4" w:space="0" w:color="auto"/>
              <w:right w:val="single" w:sz="4" w:space="0" w:color="auto"/>
            </w:tcBorders>
            <w:shd w:val="clear" w:color="auto" w:fill="auto"/>
            <w:noWrap/>
            <w:vAlign w:val="bottom"/>
          </w:tcPr>
          <w:p w14:paraId="01419FFC" w14:textId="77777777" w:rsidR="0056451E" w:rsidRPr="009F5970" w:rsidRDefault="0056451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5" w:type="dxa"/>
            <w:tcBorders>
              <w:top w:val="nil"/>
              <w:left w:val="nil"/>
              <w:bottom w:val="single" w:sz="4" w:space="0" w:color="auto"/>
              <w:right w:val="single" w:sz="4" w:space="0" w:color="auto"/>
            </w:tcBorders>
            <w:shd w:val="clear" w:color="auto" w:fill="auto"/>
            <w:noWrap/>
            <w:vAlign w:val="bottom"/>
          </w:tcPr>
          <w:p w14:paraId="4DA34A0F" w14:textId="77777777" w:rsidR="0056451E" w:rsidRPr="009F5970" w:rsidRDefault="0056451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5" w:type="dxa"/>
            <w:tcBorders>
              <w:top w:val="nil"/>
              <w:left w:val="nil"/>
              <w:bottom w:val="single" w:sz="4" w:space="0" w:color="auto"/>
              <w:right w:val="single" w:sz="4" w:space="0" w:color="auto"/>
            </w:tcBorders>
            <w:shd w:val="clear" w:color="auto" w:fill="auto"/>
            <w:noWrap/>
            <w:vAlign w:val="bottom"/>
          </w:tcPr>
          <w:p w14:paraId="0C5CEE2E" w14:textId="77777777" w:rsidR="0056451E" w:rsidRPr="009F5970" w:rsidRDefault="0056451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5" w:type="dxa"/>
            <w:tcBorders>
              <w:top w:val="nil"/>
              <w:left w:val="nil"/>
              <w:bottom w:val="single" w:sz="4" w:space="0" w:color="auto"/>
              <w:right w:val="single" w:sz="4" w:space="0" w:color="auto"/>
            </w:tcBorders>
            <w:shd w:val="clear" w:color="auto" w:fill="auto"/>
            <w:noWrap/>
            <w:vAlign w:val="bottom"/>
          </w:tcPr>
          <w:p w14:paraId="642A19A6" w14:textId="77777777" w:rsidR="0056451E" w:rsidRPr="009F5970" w:rsidRDefault="0056451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5" w:type="dxa"/>
            <w:tcBorders>
              <w:top w:val="nil"/>
              <w:left w:val="nil"/>
              <w:bottom w:val="single" w:sz="4" w:space="0" w:color="auto"/>
              <w:right w:val="single" w:sz="4" w:space="0" w:color="auto"/>
            </w:tcBorders>
            <w:shd w:val="clear" w:color="auto" w:fill="auto"/>
            <w:noWrap/>
            <w:vAlign w:val="bottom"/>
          </w:tcPr>
          <w:p w14:paraId="3E26E553" w14:textId="77777777" w:rsidR="0056451E" w:rsidRPr="009F5970" w:rsidRDefault="0056451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669" w:type="dxa"/>
            <w:tcBorders>
              <w:top w:val="nil"/>
              <w:left w:val="nil"/>
              <w:bottom w:val="single" w:sz="4" w:space="0" w:color="auto"/>
              <w:right w:val="single" w:sz="4" w:space="0" w:color="auto"/>
            </w:tcBorders>
            <w:shd w:val="clear" w:color="auto" w:fill="auto"/>
            <w:noWrap/>
            <w:vAlign w:val="bottom"/>
          </w:tcPr>
          <w:p w14:paraId="753869D4" w14:textId="77777777" w:rsidR="0056451E" w:rsidRPr="009F5970" w:rsidRDefault="0056451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1040F190" w14:textId="77777777" w:rsidR="0056451E" w:rsidRPr="009F5970" w:rsidRDefault="0056451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267FEB6B" w14:textId="77777777" w:rsidR="0056451E" w:rsidRPr="009F5970" w:rsidRDefault="0056451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14773400" w14:textId="77777777" w:rsidR="0056451E" w:rsidRPr="009F5970" w:rsidRDefault="0056451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611" w:type="dxa"/>
            <w:tcBorders>
              <w:top w:val="nil"/>
              <w:left w:val="nil"/>
              <w:bottom w:val="single" w:sz="4" w:space="0" w:color="auto"/>
              <w:right w:val="single" w:sz="4" w:space="0" w:color="auto"/>
            </w:tcBorders>
            <w:shd w:val="clear" w:color="auto" w:fill="auto"/>
            <w:noWrap/>
            <w:vAlign w:val="bottom"/>
          </w:tcPr>
          <w:p w14:paraId="3C12AC75" w14:textId="77777777" w:rsidR="0056451E" w:rsidRPr="009F5970" w:rsidRDefault="0056451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336ED0C8" w14:textId="77777777" w:rsidR="0056451E" w:rsidRPr="009F5970" w:rsidRDefault="0056451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3D4C5F0D" w14:textId="77777777" w:rsidR="0056451E" w:rsidRPr="009F5970" w:rsidRDefault="0056451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35E739C2" w14:textId="77777777" w:rsidR="0056451E" w:rsidRPr="009F5970" w:rsidRDefault="0056451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029F9E9F" w14:textId="77777777" w:rsidR="0056451E" w:rsidRPr="009F5970" w:rsidRDefault="0056451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4094F6C1" w14:textId="77777777" w:rsidR="0056451E" w:rsidRPr="009F5970" w:rsidRDefault="0056451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28" w:type="dxa"/>
            <w:tcBorders>
              <w:top w:val="nil"/>
              <w:left w:val="nil"/>
              <w:bottom w:val="single" w:sz="4" w:space="0" w:color="auto"/>
              <w:right w:val="single" w:sz="4" w:space="0" w:color="auto"/>
            </w:tcBorders>
            <w:shd w:val="clear" w:color="auto" w:fill="auto"/>
            <w:noWrap/>
            <w:vAlign w:val="bottom"/>
          </w:tcPr>
          <w:p w14:paraId="2DCB1E69" w14:textId="77777777" w:rsidR="0056451E" w:rsidRPr="009F5970" w:rsidRDefault="0056451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645A79E2" w14:textId="77777777" w:rsidR="0056451E" w:rsidRPr="009F5970" w:rsidRDefault="0056451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7E02C7D6" w14:textId="77777777" w:rsidR="0056451E" w:rsidRPr="009F5970" w:rsidRDefault="0056451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4BB95CCB" w14:textId="77777777" w:rsidR="0056451E" w:rsidRPr="009F5970" w:rsidRDefault="0056451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2129C1EC" w14:textId="77777777" w:rsidR="0056451E" w:rsidRPr="009F5970" w:rsidRDefault="0056451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5A013CF8" w14:textId="77777777" w:rsidR="0056451E" w:rsidRPr="009F5970" w:rsidRDefault="0056451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04" w:type="dxa"/>
            <w:tcBorders>
              <w:top w:val="nil"/>
              <w:left w:val="nil"/>
              <w:bottom w:val="single" w:sz="4" w:space="0" w:color="auto"/>
              <w:right w:val="single" w:sz="4" w:space="0" w:color="auto"/>
            </w:tcBorders>
            <w:shd w:val="clear" w:color="auto" w:fill="auto"/>
            <w:noWrap/>
            <w:vAlign w:val="bottom"/>
          </w:tcPr>
          <w:p w14:paraId="7C8CE5CF" w14:textId="77777777" w:rsidR="0056451E" w:rsidRPr="009F5970" w:rsidRDefault="0056451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28" w:type="dxa"/>
            <w:tcBorders>
              <w:top w:val="nil"/>
              <w:left w:val="nil"/>
              <w:bottom w:val="single" w:sz="4" w:space="0" w:color="auto"/>
              <w:right w:val="single" w:sz="4" w:space="0" w:color="auto"/>
            </w:tcBorders>
            <w:shd w:val="clear" w:color="auto" w:fill="auto"/>
            <w:noWrap/>
            <w:vAlign w:val="bottom"/>
          </w:tcPr>
          <w:p w14:paraId="44592FBC" w14:textId="77777777" w:rsidR="0056451E" w:rsidRPr="009F5970" w:rsidRDefault="0056451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w:t>
            </w:r>
          </w:p>
        </w:tc>
      </w:tr>
      <w:tr w:rsidR="0056451E" w:rsidRPr="009F5970" w14:paraId="1324795C" w14:textId="77777777" w:rsidTr="00F4355E">
        <w:trPr>
          <w:trHeight w:val="289"/>
        </w:trPr>
        <w:tc>
          <w:tcPr>
            <w:tcW w:w="1054" w:type="dxa"/>
            <w:vMerge/>
            <w:tcBorders>
              <w:top w:val="nil"/>
              <w:left w:val="single" w:sz="4" w:space="0" w:color="auto"/>
              <w:bottom w:val="single" w:sz="4" w:space="0" w:color="auto"/>
              <w:right w:val="single" w:sz="4" w:space="0" w:color="auto"/>
            </w:tcBorders>
            <w:vAlign w:val="center"/>
          </w:tcPr>
          <w:p w14:paraId="206E3E38" w14:textId="77777777" w:rsidR="0056451E" w:rsidRPr="009F5970" w:rsidRDefault="0056451E" w:rsidP="006206F7">
            <w:pPr>
              <w:spacing w:after="0" w:line="240" w:lineRule="auto"/>
              <w:ind w:right="-71"/>
              <w:jc w:val="center"/>
              <w:rPr>
                <w:rFonts w:ascii="Times New Roman" w:hAnsi="Times New Roman"/>
                <w:color w:val="000000"/>
                <w:sz w:val="24"/>
                <w:szCs w:val="24"/>
              </w:rPr>
            </w:pPr>
          </w:p>
        </w:tc>
        <w:tc>
          <w:tcPr>
            <w:tcW w:w="1221" w:type="dxa"/>
            <w:tcBorders>
              <w:top w:val="nil"/>
              <w:left w:val="nil"/>
              <w:bottom w:val="single" w:sz="4" w:space="0" w:color="auto"/>
              <w:right w:val="single" w:sz="4" w:space="0" w:color="auto"/>
            </w:tcBorders>
            <w:shd w:val="clear" w:color="auto" w:fill="auto"/>
            <w:noWrap/>
            <w:vAlign w:val="bottom"/>
          </w:tcPr>
          <w:p w14:paraId="4055B559" w14:textId="77777777" w:rsidR="0056451E" w:rsidRPr="009F5970" w:rsidRDefault="0056451E"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Всего</w:t>
            </w:r>
          </w:p>
        </w:tc>
        <w:tc>
          <w:tcPr>
            <w:tcW w:w="505" w:type="dxa"/>
            <w:tcBorders>
              <w:top w:val="nil"/>
              <w:left w:val="nil"/>
              <w:bottom w:val="single" w:sz="4" w:space="0" w:color="auto"/>
              <w:right w:val="single" w:sz="4" w:space="0" w:color="auto"/>
            </w:tcBorders>
            <w:shd w:val="clear" w:color="auto" w:fill="auto"/>
            <w:noWrap/>
            <w:vAlign w:val="bottom"/>
          </w:tcPr>
          <w:p w14:paraId="331AEA5B" w14:textId="77777777" w:rsidR="0056451E" w:rsidRPr="009F5970" w:rsidRDefault="0056451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28</w:t>
            </w:r>
          </w:p>
        </w:tc>
        <w:tc>
          <w:tcPr>
            <w:tcW w:w="505" w:type="dxa"/>
            <w:tcBorders>
              <w:top w:val="nil"/>
              <w:left w:val="nil"/>
              <w:bottom w:val="single" w:sz="4" w:space="0" w:color="auto"/>
              <w:right w:val="single" w:sz="4" w:space="0" w:color="auto"/>
            </w:tcBorders>
            <w:shd w:val="clear" w:color="auto" w:fill="auto"/>
            <w:noWrap/>
            <w:vAlign w:val="bottom"/>
          </w:tcPr>
          <w:p w14:paraId="2A9D626D" w14:textId="77777777" w:rsidR="0056451E" w:rsidRPr="009F5970" w:rsidRDefault="0056451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5" w:type="dxa"/>
            <w:tcBorders>
              <w:top w:val="nil"/>
              <w:left w:val="nil"/>
              <w:bottom w:val="single" w:sz="4" w:space="0" w:color="auto"/>
              <w:right w:val="single" w:sz="4" w:space="0" w:color="auto"/>
            </w:tcBorders>
            <w:shd w:val="clear" w:color="auto" w:fill="auto"/>
            <w:noWrap/>
            <w:vAlign w:val="bottom"/>
          </w:tcPr>
          <w:p w14:paraId="72D5C05E" w14:textId="77777777" w:rsidR="0056451E" w:rsidRPr="009F5970" w:rsidRDefault="0056451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5" w:type="dxa"/>
            <w:tcBorders>
              <w:top w:val="nil"/>
              <w:left w:val="nil"/>
              <w:bottom w:val="single" w:sz="4" w:space="0" w:color="auto"/>
              <w:right w:val="single" w:sz="4" w:space="0" w:color="auto"/>
            </w:tcBorders>
            <w:shd w:val="clear" w:color="auto" w:fill="auto"/>
            <w:noWrap/>
            <w:vAlign w:val="bottom"/>
          </w:tcPr>
          <w:p w14:paraId="0D41CF03" w14:textId="77777777" w:rsidR="0056451E" w:rsidRPr="009F5970" w:rsidRDefault="0056451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4</w:t>
            </w:r>
          </w:p>
        </w:tc>
        <w:tc>
          <w:tcPr>
            <w:tcW w:w="505" w:type="dxa"/>
            <w:tcBorders>
              <w:top w:val="nil"/>
              <w:left w:val="nil"/>
              <w:bottom w:val="single" w:sz="4" w:space="0" w:color="auto"/>
              <w:right w:val="single" w:sz="4" w:space="0" w:color="auto"/>
            </w:tcBorders>
            <w:shd w:val="clear" w:color="auto" w:fill="auto"/>
            <w:noWrap/>
            <w:vAlign w:val="bottom"/>
          </w:tcPr>
          <w:p w14:paraId="30AF591E" w14:textId="77777777" w:rsidR="0056451E" w:rsidRPr="009F5970" w:rsidRDefault="0056451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14,3</w:t>
            </w:r>
          </w:p>
        </w:tc>
        <w:tc>
          <w:tcPr>
            <w:tcW w:w="505" w:type="dxa"/>
            <w:tcBorders>
              <w:top w:val="nil"/>
              <w:left w:val="nil"/>
              <w:bottom w:val="single" w:sz="4" w:space="0" w:color="auto"/>
              <w:right w:val="single" w:sz="4" w:space="0" w:color="auto"/>
            </w:tcBorders>
            <w:shd w:val="clear" w:color="auto" w:fill="auto"/>
            <w:noWrap/>
            <w:vAlign w:val="bottom"/>
          </w:tcPr>
          <w:p w14:paraId="51FAA21F" w14:textId="77777777" w:rsidR="0056451E" w:rsidRPr="009F5970" w:rsidRDefault="0056451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24</w:t>
            </w:r>
          </w:p>
        </w:tc>
        <w:tc>
          <w:tcPr>
            <w:tcW w:w="669" w:type="dxa"/>
            <w:tcBorders>
              <w:top w:val="nil"/>
              <w:left w:val="nil"/>
              <w:bottom w:val="single" w:sz="4" w:space="0" w:color="auto"/>
              <w:right w:val="single" w:sz="4" w:space="0" w:color="auto"/>
            </w:tcBorders>
            <w:shd w:val="clear" w:color="auto" w:fill="auto"/>
            <w:noWrap/>
            <w:vAlign w:val="bottom"/>
          </w:tcPr>
          <w:p w14:paraId="172A7161" w14:textId="77777777" w:rsidR="0056451E" w:rsidRPr="009F5970" w:rsidRDefault="0056451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85,7</w:t>
            </w:r>
          </w:p>
        </w:tc>
        <w:tc>
          <w:tcPr>
            <w:tcW w:w="504" w:type="dxa"/>
            <w:tcBorders>
              <w:top w:val="nil"/>
              <w:left w:val="nil"/>
              <w:bottom w:val="single" w:sz="4" w:space="0" w:color="auto"/>
              <w:right w:val="single" w:sz="4" w:space="0" w:color="auto"/>
            </w:tcBorders>
            <w:shd w:val="clear" w:color="auto" w:fill="auto"/>
            <w:noWrap/>
            <w:vAlign w:val="bottom"/>
          </w:tcPr>
          <w:p w14:paraId="524C6237" w14:textId="77777777" w:rsidR="0056451E" w:rsidRPr="009F5970" w:rsidRDefault="0056451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4" w:type="dxa"/>
            <w:tcBorders>
              <w:top w:val="nil"/>
              <w:left w:val="nil"/>
              <w:bottom w:val="single" w:sz="4" w:space="0" w:color="auto"/>
              <w:right w:val="single" w:sz="4" w:space="0" w:color="auto"/>
            </w:tcBorders>
            <w:shd w:val="clear" w:color="auto" w:fill="auto"/>
            <w:noWrap/>
            <w:vAlign w:val="bottom"/>
          </w:tcPr>
          <w:p w14:paraId="5760B8DD" w14:textId="77777777" w:rsidR="0056451E" w:rsidRPr="009F5970" w:rsidRDefault="0056451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4" w:type="dxa"/>
            <w:tcBorders>
              <w:top w:val="nil"/>
              <w:left w:val="nil"/>
              <w:bottom w:val="single" w:sz="4" w:space="0" w:color="auto"/>
              <w:right w:val="single" w:sz="4" w:space="0" w:color="auto"/>
            </w:tcBorders>
            <w:shd w:val="clear" w:color="auto" w:fill="auto"/>
            <w:noWrap/>
            <w:vAlign w:val="bottom"/>
          </w:tcPr>
          <w:p w14:paraId="34A0CACE" w14:textId="77777777" w:rsidR="0056451E" w:rsidRPr="009F5970" w:rsidRDefault="0056451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611" w:type="dxa"/>
            <w:tcBorders>
              <w:top w:val="nil"/>
              <w:left w:val="nil"/>
              <w:bottom w:val="single" w:sz="4" w:space="0" w:color="auto"/>
              <w:right w:val="single" w:sz="4" w:space="0" w:color="auto"/>
            </w:tcBorders>
            <w:shd w:val="clear" w:color="auto" w:fill="auto"/>
            <w:noWrap/>
            <w:vAlign w:val="bottom"/>
          </w:tcPr>
          <w:p w14:paraId="1791167B" w14:textId="77777777" w:rsidR="0056451E" w:rsidRPr="009F5970" w:rsidRDefault="0056451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100</w:t>
            </w:r>
          </w:p>
        </w:tc>
        <w:tc>
          <w:tcPr>
            <w:tcW w:w="504" w:type="dxa"/>
            <w:tcBorders>
              <w:top w:val="nil"/>
              <w:left w:val="nil"/>
              <w:bottom w:val="single" w:sz="4" w:space="0" w:color="auto"/>
              <w:right w:val="single" w:sz="4" w:space="0" w:color="auto"/>
            </w:tcBorders>
            <w:shd w:val="clear" w:color="auto" w:fill="auto"/>
            <w:noWrap/>
            <w:vAlign w:val="bottom"/>
          </w:tcPr>
          <w:p w14:paraId="341837C3" w14:textId="77777777" w:rsidR="0056451E" w:rsidRPr="009F5970" w:rsidRDefault="0056451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14,3</w:t>
            </w:r>
          </w:p>
        </w:tc>
        <w:tc>
          <w:tcPr>
            <w:tcW w:w="504" w:type="dxa"/>
            <w:tcBorders>
              <w:top w:val="nil"/>
              <w:left w:val="nil"/>
              <w:bottom w:val="single" w:sz="4" w:space="0" w:color="auto"/>
              <w:right w:val="single" w:sz="4" w:space="0" w:color="auto"/>
            </w:tcBorders>
            <w:shd w:val="clear" w:color="auto" w:fill="auto"/>
            <w:noWrap/>
            <w:vAlign w:val="bottom"/>
          </w:tcPr>
          <w:p w14:paraId="20200DD5" w14:textId="77777777" w:rsidR="0056451E" w:rsidRPr="009F5970" w:rsidRDefault="0056451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24</w:t>
            </w:r>
          </w:p>
        </w:tc>
        <w:tc>
          <w:tcPr>
            <w:tcW w:w="504" w:type="dxa"/>
            <w:tcBorders>
              <w:top w:val="nil"/>
              <w:left w:val="nil"/>
              <w:bottom w:val="single" w:sz="4" w:space="0" w:color="auto"/>
              <w:right w:val="single" w:sz="4" w:space="0" w:color="auto"/>
            </w:tcBorders>
            <w:shd w:val="clear" w:color="auto" w:fill="auto"/>
            <w:noWrap/>
            <w:vAlign w:val="bottom"/>
          </w:tcPr>
          <w:p w14:paraId="08BF5DA1" w14:textId="77777777" w:rsidR="0056451E" w:rsidRPr="009F5970" w:rsidRDefault="0056451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4" w:type="dxa"/>
            <w:tcBorders>
              <w:top w:val="nil"/>
              <w:left w:val="nil"/>
              <w:bottom w:val="single" w:sz="4" w:space="0" w:color="auto"/>
              <w:right w:val="single" w:sz="4" w:space="0" w:color="auto"/>
            </w:tcBorders>
            <w:shd w:val="clear" w:color="auto" w:fill="auto"/>
            <w:noWrap/>
            <w:vAlign w:val="bottom"/>
          </w:tcPr>
          <w:p w14:paraId="30779446" w14:textId="77777777" w:rsidR="0056451E" w:rsidRPr="009F5970" w:rsidRDefault="0056451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4" w:type="dxa"/>
            <w:tcBorders>
              <w:top w:val="nil"/>
              <w:left w:val="nil"/>
              <w:bottom w:val="single" w:sz="4" w:space="0" w:color="auto"/>
              <w:right w:val="single" w:sz="4" w:space="0" w:color="auto"/>
            </w:tcBorders>
            <w:shd w:val="clear" w:color="auto" w:fill="auto"/>
            <w:noWrap/>
            <w:vAlign w:val="bottom"/>
          </w:tcPr>
          <w:p w14:paraId="76801067" w14:textId="77777777" w:rsidR="0056451E" w:rsidRPr="009F5970" w:rsidRDefault="0056451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6</w:t>
            </w:r>
          </w:p>
        </w:tc>
        <w:tc>
          <w:tcPr>
            <w:tcW w:w="528" w:type="dxa"/>
            <w:tcBorders>
              <w:top w:val="nil"/>
              <w:left w:val="nil"/>
              <w:bottom w:val="single" w:sz="4" w:space="0" w:color="auto"/>
              <w:right w:val="single" w:sz="4" w:space="0" w:color="auto"/>
            </w:tcBorders>
            <w:shd w:val="clear" w:color="auto" w:fill="auto"/>
            <w:noWrap/>
            <w:vAlign w:val="bottom"/>
          </w:tcPr>
          <w:p w14:paraId="2A022A7E" w14:textId="77777777" w:rsidR="0056451E" w:rsidRPr="009F5970" w:rsidRDefault="0056451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25</w:t>
            </w:r>
          </w:p>
        </w:tc>
        <w:tc>
          <w:tcPr>
            <w:tcW w:w="504" w:type="dxa"/>
            <w:tcBorders>
              <w:top w:val="nil"/>
              <w:left w:val="nil"/>
              <w:bottom w:val="single" w:sz="4" w:space="0" w:color="auto"/>
              <w:right w:val="single" w:sz="4" w:space="0" w:color="auto"/>
            </w:tcBorders>
            <w:shd w:val="clear" w:color="auto" w:fill="auto"/>
            <w:noWrap/>
            <w:vAlign w:val="bottom"/>
          </w:tcPr>
          <w:p w14:paraId="3024ECFB" w14:textId="77777777" w:rsidR="0056451E" w:rsidRPr="009F5970" w:rsidRDefault="0056451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18</w:t>
            </w:r>
          </w:p>
        </w:tc>
        <w:tc>
          <w:tcPr>
            <w:tcW w:w="504" w:type="dxa"/>
            <w:tcBorders>
              <w:top w:val="nil"/>
              <w:left w:val="nil"/>
              <w:bottom w:val="single" w:sz="4" w:space="0" w:color="auto"/>
              <w:right w:val="single" w:sz="4" w:space="0" w:color="auto"/>
            </w:tcBorders>
            <w:shd w:val="clear" w:color="auto" w:fill="auto"/>
            <w:noWrap/>
            <w:vAlign w:val="bottom"/>
          </w:tcPr>
          <w:p w14:paraId="13A41E6C" w14:textId="77777777" w:rsidR="0056451E" w:rsidRPr="009F5970" w:rsidRDefault="0056451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75</w:t>
            </w:r>
          </w:p>
        </w:tc>
        <w:tc>
          <w:tcPr>
            <w:tcW w:w="504" w:type="dxa"/>
            <w:tcBorders>
              <w:top w:val="nil"/>
              <w:left w:val="nil"/>
              <w:bottom w:val="single" w:sz="4" w:space="0" w:color="auto"/>
              <w:right w:val="single" w:sz="4" w:space="0" w:color="auto"/>
            </w:tcBorders>
            <w:shd w:val="clear" w:color="auto" w:fill="auto"/>
            <w:noWrap/>
            <w:vAlign w:val="bottom"/>
          </w:tcPr>
          <w:p w14:paraId="1A2FC26B" w14:textId="77777777" w:rsidR="0056451E" w:rsidRPr="009F5970" w:rsidRDefault="0056451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4" w:type="dxa"/>
            <w:tcBorders>
              <w:top w:val="nil"/>
              <w:left w:val="nil"/>
              <w:bottom w:val="single" w:sz="4" w:space="0" w:color="auto"/>
              <w:right w:val="single" w:sz="4" w:space="0" w:color="auto"/>
            </w:tcBorders>
            <w:shd w:val="clear" w:color="auto" w:fill="auto"/>
            <w:noWrap/>
            <w:vAlign w:val="bottom"/>
          </w:tcPr>
          <w:p w14:paraId="35424AA7" w14:textId="77777777" w:rsidR="0056451E" w:rsidRPr="009F5970" w:rsidRDefault="0056451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4" w:type="dxa"/>
            <w:tcBorders>
              <w:top w:val="nil"/>
              <w:left w:val="nil"/>
              <w:bottom w:val="single" w:sz="4" w:space="0" w:color="auto"/>
              <w:right w:val="single" w:sz="4" w:space="0" w:color="auto"/>
            </w:tcBorders>
            <w:shd w:val="clear" w:color="auto" w:fill="auto"/>
            <w:noWrap/>
            <w:vAlign w:val="bottom"/>
          </w:tcPr>
          <w:p w14:paraId="4B36C2F5" w14:textId="77777777" w:rsidR="0056451E" w:rsidRPr="009F5970" w:rsidRDefault="0056451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04" w:type="dxa"/>
            <w:tcBorders>
              <w:top w:val="nil"/>
              <w:left w:val="nil"/>
              <w:bottom w:val="single" w:sz="4" w:space="0" w:color="auto"/>
              <w:right w:val="single" w:sz="4" w:space="0" w:color="auto"/>
            </w:tcBorders>
            <w:shd w:val="clear" w:color="auto" w:fill="auto"/>
            <w:noWrap/>
            <w:vAlign w:val="bottom"/>
          </w:tcPr>
          <w:p w14:paraId="0EE20620" w14:textId="77777777" w:rsidR="0056451E" w:rsidRPr="009F5970" w:rsidRDefault="0056451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100</w:t>
            </w:r>
          </w:p>
        </w:tc>
        <w:tc>
          <w:tcPr>
            <w:tcW w:w="528" w:type="dxa"/>
            <w:tcBorders>
              <w:top w:val="nil"/>
              <w:left w:val="nil"/>
              <w:bottom w:val="single" w:sz="4" w:space="0" w:color="auto"/>
              <w:right w:val="single" w:sz="4" w:space="0" w:color="auto"/>
            </w:tcBorders>
            <w:shd w:val="clear" w:color="auto" w:fill="auto"/>
            <w:noWrap/>
            <w:vAlign w:val="bottom"/>
          </w:tcPr>
          <w:p w14:paraId="1011BA4B" w14:textId="77777777" w:rsidR="0056451E" w:rsidRPr="009F5970" w:rsidRDefault="0056451E" w:rsidP="006206F7">
            <w:pPr>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25</w:t>
            </w:r>
          </w:p>
        </w:tc>
      </w:tr>
    </w:tbl>
    <w:p w14:paraId="7950750B" w14:textId="77777777" w:rsidR="009A4B19" w:rsidRPr="009F5970" w:rsidRDefault="009A4B19" w:rsidP="006206F7">
      <w:pPr>
        <w:spacing w:after="0" w:line="240" w:lineRule="auto"/>
        <w:jc w:val="center"/>
        <w:rPr>
          <w:rFonts w:ascii="Times New Roman" w:hAnsi="Times New Roman"/>
          <w:sz w:val="24"/>
          <w:szCs w:val="24"/>
        </w:rPr>
      </w:pPr>
    </w:p>
    <w:p w14:paraId="1EA710CC" w14:textId="77777777" w:rsidR="009A4B19" w:rsidRPr="009F5970" w:rsidRDefault="009A4B19" w:rsidP="006206F7">
      <w:pPr>
        <w:spacing w:after="0" w:line="240" w:lineRule="auto"/>
        <w:rPr>
          <w:rFonts w:ascii="Times New Roman" w:hAnsi="Times New Roman"/>
          <w:sz w:val="24"/>
          <w:szCs w:val="24"/>
        </w:rPr>
      </w:pPr>
    </w:p>
    <w:p w14:paraId="0A3C27DF" w14:textId="77777777" w:rsidR="00F4355E" w:rsidRPr="009F5970" w:rsidRDefault="00F4355E" w:rsidP="006206F7">
      <w:pPr>
        <w:spacing w:after="0" w:line="240" w:lineRule="auto"/>
        <w:rPr>
          <w:rFonts w:ascii="Times New Roman" w:hAnsi="Times New Roman"/>
          <w:sz w:val="24"/>
          <w:szCs w:val="24"/>
        </w:rPr>
      </w:pPr>
    </w:p>
    <w:p w14:paraId="40D24D9C" w14:textId="77777777" w:rsidR="00F4355E" w:rsidRPr="009F5970" w:rsidRDefault="00F4355E" w:rsidP="006206F7">
      <w:pPr>
        <w:spacing w:after="0" w:line="240" w:lineRule="auto"/>
        <w:rPr>
          <w:rFonts w:ascii="Times New Roman" w:hAnsi="Times New Roman"/>
          <w:sz w:val="24"/>
          <w:szCs w:val="24"/>
        </w:rPr>
      </w:pPr>
    </w:p>
    <w:p w14:paraId="5EF82AF8" w14:textId="77777777" w:rsidR="00F4355E" w:rsidRPr="009F5970" w:rsidRDefault="00F4355E" w:rsidP="006206F7">
      <w:pPr>
        <w:spacing w:after="0" w:line="240" w:lineRule="auto"/>
        <w:rPr>
          <w:rFonts w:ascii="Times New Roman" w:hAnsi="Times New Roman"/>
          <w:sz w:val="24"/>
          <w:szCs w:val="24"/>
        </w:rPr>
      </w:pPr>
    </w:p>
    <w:p w14:paraId="71954901" w14:textId="77777777" w:rsidR="0007156C" w:rsidRPr="009F5970" w:rsidRDefault="0007156C" w:rsidP="006206F7">
      <w:pPr>
        <w:spacing w:after="0" w:line="240" w:lineRule="auto"/>
        <w:rPr>
          <w:rFonts w:ascii="Times New Roman" w:hAnsi="Times New Roman"/>
          <w:sz w:val="24"/>
          <w:szCs w:val="24"/>
        </w:rPr>
      </w:pPr>
    </w:p>
    <w:p w14:paraId="071E8E33" w14:textId="77777777" w:rsidR="0007156C" w:rsidRPr="009F5970" w:rsidRDefault="0007156C" w:rsidP="006206F7">
      <w:pPr>
        <w:spacing w:after="0" w:line="240" w:lineRule="auto"/>
        <w:rPr>
          <w:rFonts w:ascii="Times New Roman" w:hAnsi="Times New Roman"/>
          <w:sz w:val="24"/>
          <w:szCs w:val="24"/>
        </w:rPr>
      </w:pPr>
    </w:p>
    <w:p w14:paraId="3A41DE1E" w14:textId="77777777" w:rsidR="0007156C" w:rsidRPr="009F5970" w:rsidRDefault="0007156C" w:rsidP="006206F7">
      <w:pPr>
        <w:spacing w:after="0" w:line="240" w:lineRule="auto"/>
        <w:rPr>
          <w:rFonts w:ascii="Times New Roman" w:hAnsi="Times New Roman"/>
          <w:sz w:val="24"/>
          <w:szCs w:val="24"/>
        </w:rPr>
      </w:pPr>
    </w:p>
    <w:p w14:paraId="0BF30975" w14:textId="77777777" w:rsidR="0007156C" w:rsidRPr="009F5970" w:rsidRDefault="0007156C" w:rsidP="006206F7">
      <w:pPr>
        <w:spacing w:after="0" w:line="240" w:lineRule="auto"/>
        <w:rPr>
          <w:rFonts w:ascii="Times New Roman" w:hAnsi="Times New Roman"/>
          <w:sz w:val="24"/>
          <w:szCs w:val="24"/>
        </w:rPr>
      </w:pPr>
    </w:p>
    <w:p w14:paraId="05BE77D8" w14:textId="77777777" w:rsidR="0007156C" w:rsidRPr="009F5970" w:rsidRDefault="0007156C" w:rsidP="006206F7">
      <w:pPr>
        <w:spacing w:after="0" w:line="240" w:lineRule="auto"/>
        <w:rPr>
          <w:rFonts w:ascii="Times New Roman" w:hAnsi="Times New Roman"/>
          <w:sz w:val="24"/>
          <w:szCs w:val="24"/>
        </w:rPr>
      </w:pPr>
    </w:p>
    <w:p w14:paraId="77083EA1" w14:textId="77777777" w:rsidR="0007156C" w:rsidRPr="009F5970" w:rsidRDefault="0007156C" w:rsidP="006206F7">
      <w:pPr>
        <w:spacing w:after="0" w:line="240" w:lineRule="auto"/>
        <w:rPr>
          <w:rFonts w:ascii="Times New Roman" w:hAnsi="Times New Roman"/>
          <w:sz w:val="24"/>
          <w:szCs w:val="24"/>
        </w:rPr>
      </w:pPr>
    </w:p>
    <w:p w14:paraId="1257AA4A" w14:textId="77777777" w:rsidR="0007156C" w:rsidRPr="009F5970" w:rsidRDefault="0007156C" w:rsidP="006206F7">
      <w:pPr>
        <w:spacing w:after="0" w:line="240" w:lineRule="auto"/>
        <w:rPr>
          <w:rFonts w:ascii="Times New Roman" w:hAnsi="Times New Roman"/>
          <w:sz w:val="24"/>
          <w:szCs w:val="24"/>
        </w:rPr>
      </w:pPr>
    </w:p>
    <w:p w14:paraId="482C9FD7" w14:textId="77777777" w:rsidR="0007156C" w:rsidRPr="009F5970" w:rsidRDefault="0007156C" w:rsidP="006206F7">
      <w:pPr>
        <w:spacing w:after="0" w:line="240" w:lineRule="auto"/>
        <w:rPr>
          <w:rFonts w:ascii="Times New Roman" w:hAnsi="Times New Roman"/>
          <w:sz w:val="24"/>
          <w:szCs w:val="24"/>
        </w:rPr>
      </w:pPr>
    </w:p>
    <w:p w14:paraId="72FCD577" w14:textId="77777777" w:rsidR="00F4355E" w:rsidRPr="009F5970" w:rsidRDefault="00F4355E" w:rsidP="006206F7">
      <w:pPr>
        <w:spacing w:after="0" w:line="240" w:lineRule="auto"/>
        <w:rPr>
          <w:rFonts w:ascii="Times New Roman" w:hAnsi="Times New Roman"/>
          <w:sz w:val="24"/>
          <w:szCs w:val="24"/>
        </w:rPr>
      </w:pPr>
    </w:p>
    <w:p w14:paraId="689638AE" w14:textId="77777777" w:rsidR="00F4355E" w:rsidRPr="009F5970" w:rsidRDefault="00F4355E" w:rsidP="006206F7">
      <w:pPr>
        <w:spacing w:after="0" w:line="240" w:lineRule="auto"/>
        <w:rPr>
          <w:rFonts w:ascii="Times New Roman" w:hAnsi="Times New Roman"/>
          <w:sz w:val="24"/>
          <w:szCs w:val="24"/>
        </w:rPr>
      </w:pPr>
    </w:p>
    <w:p w14:paraId="66094E30" w14:textId="77777777" w:rsidR="00F4355E" w:rsidRPr="009F5970" w:rsidRDefault="00F4355E" w:rsidP="006206F7">
      <w:pPr>
        <w:spacing w:after="0" w:line="240" w:lineRule="auto"/>
        <w:rPr>
          <w:rFonts w:ascii="Times New Roman" w:hAnsi="Times New Roman"/>
          <w:sz w:val="24"/>
          <w:szCs w:val="24"/>
        </w:rPr>
      </w:pPr>
    </w:p>
    <w:tbl>
      <w:tblPr>
        <w:tblW w:w="15083" w:type="dxa"/>
        <w:tblInd w:w="250" w:type="dxa"/>
        <w:tblLook w:val="04A0" w:firstRow="1" w:lastRow="0" w:firstColumn="1" w:lastColumn="0" w:noHBand="0" w:noVBand="1"/>
      </w:tblPr>
      <w:tblGrid>
        <w:gridCol w:w="776"/>
        <w:gridCol w:w="1284"/>
        <w:gridCol w:w="498"/>
        <w:gridCol w:w="498"/>
        <w:gridCol w:w="498"/>
        <w:gridCol w:w="498"/>
        <w:gridCol w:w="636"/>
        <w:gridCol w:w="499"/>
        <w:gridCol w:w="636"/>
        <w:gridCol w:w="499"/>
        <w:gridCol w:w="499"/>
        <w:gridCol w:w="499"/>
        <w:gridCol w:w="576"/>
        <w:gridCol w:w="636"/>
        <w:gridCol w:w="576"/>
        <w:gridCol w:w="499"/>
        <w:gridCol w:w="516"/>
        <w:gridCol w:w="576"/>
        <w:gridCol w:w="636"/>
        <w:gridCol w:w="576"/>
        <w:gridCol w:w="636"/>
        <w:gridCol w:w="499"/>
        <w:gridCol w:w="499"/>
        <w:gridCol w:w="499"/>
        <w:gridCol w:w="576"/>
        <w:gridCol w:w="636"/>
      </w:tblGrid>
      <w:tr w:rsidR="009A4B19" w:rsidRPr="009F5970" w14:paraId="5F3850A0" w14:textId="77777777" w:rsidTr="0076036F">
        <w:trPr>
          <w:trHeight w:val="255"/>
        </w:trPr>
        <w:tc>
          <w:tcPr>
            <w:tcW w:w="851"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bottom"/>
            <w:hideMark/>
          </w:tcPr>
          <w:p w14:paraId="0E09859F" w14:textId="77777777" w:rsidR="009A4B19" w:rsidRPr="009F5970" w:rsidRDefault="009A4B19" w:rsidP="006206F7">
            <w:pPr>
              <w:spacing w:after="0" w:line="240" w:lineRule="auto"/>
              <w:ind w:right="-124"/>
              <w:jc w:val="center"/>
              <w:rPr>
                <w:rFonts w:ascii="Times New Roman" w:hAnsi="Times New Roman"/>
                <w:b/>
                <w:color w:val="000000"/>
                <w:sz w:val="24"/>
                <w:szCs w:val="24"/>
              </w:rPr>
            </w:pPr>
            <w:r w:rsidRPr="009F5970">
              <w:rPr>
                <w:rFonts w:ascii="Times New Roman" w:hAnsi="Times New Roman"/>
                <w:b/>
                <w:color w:val="000000"/>
                <w:sz w:val="24"/>
                <w:szCs w:val="24"/>
              </w:rPr>
              <w:t>Учебный год</w:t>
            </w:r>
          </w:p>
        </w:tc>
        <w:tc>
          <w:tcPr>
            <w:tcW w:w="128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1E57D3BF" w14:textId="77777777" w:rsidR="009A4B19" w:rsidRPr="009F5970" w:rsidRDefault="009A4B19" w:rsidP="0076036F">
            <w:pPr>
              <w:spacing w:after="0" w:line="240" w:lineRule="auto"/>
              <w:ind w:left="113" w:right="-124"/>
              <w:jc w:val="center"/>
              <w:rPr>
                <w:rFonts w:ascii="Times New Roman" w:hAnsi="Times New Roman"/>
                <w:b/>
                <w:bCs/>
                <w:color w:val="000000"/>
                <w:sz w:val="24"/>
                <w:szCs w:val="24"/>
              </w:rPr>
            </w:pPr>
            <w:r w:rsidRPr="009F5970">
              <w:rPr>
                <w:rFonts w:ascii="Times New Roman" w:hAnsi="Times New Roman"/>
                <w:b/>
                <w:bCs/>
                <w:color w:val="000000"/>
                <w:sz w:val="24"/>
                <w:szCs w:val="24"/>
              </w:rPr>
              <w:t>Язык обучения</w:t>
            </w:r>
          </w:p>
        </w:tc>
        <w:tc>
          <w:tcPr>
            <w:tcW w:w="6224" w:type="dxa"/>
            <w:gridSpan w:val="12"/>
            <w:tcBorders>
              <w:top w:val="single" w:sz="4" w:space="0" w:color="auto"/>
              <w:left w:val="nil"/>
              <w:bottom w:val="single" w:sz="4" w:space="0" w:color="auto"/>
              <w:right w:val="single" w:sz="4" w:space="0" w:color="auto"/>
            </w:tcBorders>
            <w:shd w:val="clear" w:color="auto" w:fill="BDD6EE"/>
            <w:vAlign w:val="bottom"/>
            <w:hideMark/>
          </w:tcPr>
          <w:p w14:paraId="2A62F598" w14:textId="77777777" w:rsidR="009A4B19" w:rsidRPr="009F5970" w:rsidRDefault="009A4B19" w:rsidP="006206F7">
            <w:pPr>
              <w:spacing w:after="0" w:line="240" w:lineRule="auto"/>
              <w:ind w:right="-124"/>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10-11 класс</w:t>
            </w:r>
          </w:p>
        </w:tc>
        <w:tc>
          <w:tcPr>
            <w:tcW w:w="6724" w:type="dxa"/>
            <w:gridSpan w:val="12"/>
            <w:tcBorders>
              <w:top w:val="single" w:sz="4" w:space="0" w:color="auto"/>
              <w:left w:val="nil"/>
              <w:bottom w:val="single" w:sz="4" w:space="0" w:color="auto"/>
              <w:right w:val="single" w:sz="4" w:space="0" w:color="auto"/>
            </w:tcBorders>
            <w:shd w:val="clear" w:color="auto" w:fill="FFFF00"/>
            <w:vAlign w:val="bottom"/>
            <w:hideMark/>
          </w:tcPr>
          <w:p w14:paraId="31748C54" w14:textId="77777777" w:rsidR="009A4B19" w:rsidRPr="009F5970" w:rsidRDefault="00BE5F45" w:rsidP="006206F7">
            <w:pPr>
              <w:spacing w:after="0" w:line="240" w:lineRule="auto"/>
              <w:ind w:right="-124"/>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И</w:t>
            </w:r>
            <w:r w:rsidR="009A4B19" w:rsidRPr="009F5970">
              <w:rPr>
                <w:rFonts w:ascii="Times New Roman" w:hAnsi="Times New Roman"/>
                <w:b/>
                <w:bCs/>
                <w:i/>
                <w:iCs/>
                <w:color w:val="000000"/>
                <w:sz w:val="24"/>
                <w:szCs w:val="24"/>
              </w:rPr>
              <w:t>того</w:t>
            </w:r>
            <w:r w:rsidRPr="009F5970">
              <w:rPr>
                <w:rFonts w:ascii="Times New Roman" w:hAnsi="Times New Roman"/>
                <w:b/>
                <w:bCs/>
                <w:i/>
                <w:iCs/>
                <w:color w:val="000000"/>
                <w:sz w:val="24"/>
                <w:szCs w:val="24"/>
              </w:rPr>
              <w:t xml:space="preserve"> 2-11 классы</w:t>
            </w:r>
          </w:p>
        </w:tc>
      </w:tr>
      <w:tr w:rsidR="009A4B19" w:rsidRPr="009F5970" w14:paraId="35F93876" w14:textId="77777777" w:rsidTr="0072112C">
        <w:trPr>
          <w:trHeight w:val="2112"/>
        </w:trPr>
        <w:tc>
          <w:tcPr>
            <w:tcW w:w="851" w:type="dxa"/>
            <w:vMerge/>
            <w:tcBorders>
              <w:top w:val="single" w:sz="4" w:space="0" w:color="auto"/>
              <w:left w:val="single" w:sz="4" w:space="0" w:color="auto"/>
              <w:bottom w:val="single" w:sz="4" w:space="0" w:color="000000"/>
              <w:right w:val="single" w:sz="4" w:space="0" w:color="auto"/>
            </w:tcBorders>
            <w:vAlign w:val="center"/>
            <w:hideMark/>
          </w:tcPr>
          <w:p w14:paraId="0E79E95D" w14:textId="77777777" w:rsidR="009A4B19" w:rsidRPr="009F5970" w:rsidRDefault="009A4B19" w:rsidP="006206F7">
            <w:pPr>
              <w:spacing w:after="0" w:line="240" w:lineRule="auto"/>
              <w:ind w:right="-124"/>
              <w:jc w:val="center"/>
              <w:rPr>
                <w:rFonts w:ascii="Times New Roman" w:hAnsi="Times New Roman"/>
                <w:color w:val="000000"/>
                <w:sz w:val="24"/>
                <w:szCs w:val="24"/>
              </w:rPr>
            </w:pPr>
          </w:p>
        </w:tc>
        <w:tc>
          <w:tcPr>
            <w:tcW w:w="1284" w:type="dxa"/>
            <w:vMerge/>
            <w:tcBorders>
              <w:top w:val="single" w:sz="4" w:space="0" w:color="auto"/>
              <w:left w:val="single" w:sz="4" w:space="0" w:color="auto"/>
              <w:bottom w:val="single" w:sz="4" w:space="0" w:color="auto"/>
              <w:right w:val="single" w:sz="4" w:space="0" w:color="auto"/>
            </w:tcBorders>
            <w:vAlign w:val="center"/>
            <w:hideMark/>
          </w:tcPr>
          <w:p w14:paraId="75FA4316" w14:textId="77777777" w:rsidR="009A4B19" w:rsidRPr="009F5970" w:rsidRDefault="009A4B19" w:rsidP="006206F7">
            <w:pPr>
              <w:spacing w:after="0" w:line="240" w:lineRule="auto"/>
              <w:ind w:right="-124"/>
              <w:jc w:val="center"/>
              <w:rPr>
                <w:rFonts w:ascii="Times New Roman" w:hAnsi="Times New Roman"/>
                <w:b/>
                <w:bCs/>
                <w:color w:val="000000"/>
                <w:sz w:val="24"/>
                <w:szCs w:val="24"/>
              </w:rPr>
            </w:pPr>
          </w:p>
        </w:tc>
        <w:tc>
          <w:tcPr>
            <w:tcW w:w="498" w:type="dxa"/>
            <w:tcBorders>
              <w:top w:val="nil"/>
              <w:left w:val="nil"/>
              <w:bottom w:val="single" w:sz="4" w:space="0" w:color="auto"/>
              <w:right w:val="single" w:sz="4" w:space="0" w:color="auto"/>
            </w:tcBorders>
            <w:shd w:val="clear" w:color="auto" w:fill="BDD6EE"/>
            <w:textDirection w:val="btLr"/>
            <w:vAlign w:val="bottom"/>
            <w:hideMark/>
          </w:tcPr>
          <w:p w14:paraId="1CECACF0" w14:textId="77777777" w:rsidR="009A4B19" w:rsidRPr="009F5970" w:rsidRDefault="009A4B19" w:rsidP="006206F7">
            <w:pPr>
              <w:spacing w:after="0" w:line="240" w:lineRule="auto"/>
              <w:ind w:right="-124"/>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всего обучающихся</w:t>
            </w:r>
          </w:p>
        </w:tc>
        <w:tc>
          <w:tcPr>
            <w:tcW w:w="498" w:type="dxa"/>
            <w:tcBorders>
              <w:top w:val="nil"/>
              <w:left w:val="nil"/>
              <w:bottom w:val="single" w:sz="4" w:space="0" w:color="auto"/>
              <w:right w:val="single" w:sz="4" w:space="0" w:color="auto"/>
            </w:tcBorders>
            <w:shd w:val="clear" w:color="auto" w:fill="BDD6EE"/>
            <w:textDirection w:val="btLr"/>
            <w:vAlign w:val="bottom"/>
            <w:hideMark/>
          </w:tcPr>
          <w:p w14:paraId="3EB33619" w14:textId="77777777" w:rsidR="009A4B19" w:rsidRPr="009F5970" w:rsidRDefault="009A4B19" w:rsidP="006206F7">
            <w:pPr>
              <w:spacing w:after="0" w:line="240" w:lineRule="auto"/>
              <w:ind w:right="-124"/>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отличники</w:t>
            </w:r>
          </w:p>
        </w:tc>
        <w:tc>
          <w:tcPr>
            <w:tcW w:w="498" w:type="dxa"/>
            <w:tcBorders>
              <w:top w:val="nil"/>
              <w:left w:val="nil"/>
              <w:bottom w:val="single" w:sz="4" w:space="0" w:color="auto"/>
              <w:right w:val="single" w:sz="4" w:space="0" w:color="auto"/>
            </w:tcBorders>
            <w:shd w:val="clear" w:color="auto" w:fill="BDD6EE"/>
            <w:textDirection w:val="btLr"/>
            <w:vAlign w:val="bottom"/>
            <w:hideMark/>
          </w:tcPr>
          <w:p w14:paraId="7C2F3EC9" w14:textId="77777777" w:rsidR="009A4B19" w:rsidRPr="009F5970" w:rsidRDefault="009A4B19" w:rsidP="006206F7">
            <w:pPr>
              <w:spacing w:after="0" w:line="240" w:lineRule="auto"/>
              <w:ind w:right="-124"/>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w:t>
            </w:r>
          </w:p>
        </w:tc>
        <w:tc>
          <w:tcPr>
            <w:tcW w:w="498" w:type="dxa"/>
            <w:tcBorders>
              <w:top w:val="nil"/>
              <w:left w:val="nil"/>
              <w:bottom w:val="single" w:sz="4" w:space="0" w:color="auto"/>
              <w:right w:val="single" w:sz="4" w:space="0" w:color="auto"/>
            </w:tcBorders>
            <w:shd w:val="clear" w:color="auto" w:fill="BDD6EE"/>
            <w:textDirection w:val="btLr"/>
            <w:vAlign w:val="bottom"/>
            <w:hideMark/>
          </w:tcPr>
          <w:p w14:paraId="3B889FD4" w14:textId="77777777" w:rsidR="009A4B19" w:rsidRPr="009F5970" w:rsidRDefault="009A4B19" w:rsidP="006206F7">
            <w:pPr>
              <w:spacing w:after="0" w:line="240" w:lineRule="auto"/>
              <w:ind w:right="-124"/>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хорошисты</w:t>
            </w:r>
          </w:p>
        </w:tc>
        <w:tc>
          <w:tcPr>
            <w:tcW w:w="512" w:type="dxa"/>
            <w:tcBorders>
              <w:top w:val="nil"/>
              <w:left w:val="nil"/>
              <w:bottom w:val="single" w:sz="4" w:space="0" w:color="auto"/>
              <w:right w:val="single" w:sz="4" w:space="0" w:color="auto"/>
            </w:tcBorders>
            <w:shd w:val="clear" w:color="auto" w:fill="BDD6EE"/>
            <w:textDirection w:val="btLr"/>
            <w:vAlign w:val="bottom"/>
            <w:hideMark/>
          </w:tcPr>
          <w:p w14:paraId="036856C5" w14:textId="77777777" w:rsidR="009A4B19" w:rsidRPr="009F5970" w:rsidRDefault="009A4B19" w:rsidP="006206F7">
            <w:pPr>
              <w:spacing w:after="0" w:line="240" w:lineRule="auto"/>
              <w:ind w:right="-124"/>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w:t>
            </w:r>
          </w:p>
        </w:tc>
        <w:tc>
          <w:tcPr>
            <w:tcW w:w="499" w:type="dxa"/>
            <w:tcBorders>
              <w:top w:val="nil"/>
              <w:left w:val="nil"/>
              <w:bottom w:val="single" w:sz="4" w:space="0" w:color="auto"/>
              <w:right w:val="single" w:sz="4" w:space="0" w:color="auto"/>
            </w:tcBorders>
            <w:shd w:val="clear" w:color="auto" w:fill="BDD6EE"/>
            <w:textDirection w:val="btLr"/>
            <w:vAlign w:val="bottom"/>
            <w:hideMark/>
          </w:tcPr>
          <w:p w14:paraId="54D5735F" w14:textId="77777777" w:rsidR="009A4B19" w:rsidRPr="009F5970" w:rsidRDefault="009A4B19" w:rsidP="006206F7">
            <w:pPr>
              <w:spacing w:after="0" w:line="240" w:lineRule="auto"/>
              <w:ind w:right="-124"/>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троечники</w:t>
            </w:r>
          </w:p>
        </w:tc>
        <w:tc>
          <w:tcPr>
            <w:tcW w:w="636" w:type="dxa"/>
            <w:tcBorders>
              <w:top w:val="nil"/>
              <w:left w:val="nil"/>
              <w:bottom w:val="single" w:sz="4" w:space="0" w:color="auto"/>
              <w:right w:val="single" w:sz="4" w:space="0" w:color="auto"/>
            </w:tcBorders>
            <w:shd w:val="clear" w:color="auto" w:fill="BDD6EE"/>
            <w:textDirection w:val="btLr"/>
            <w:vAlign w:val="bottom"/>
            <w:hideMark/>
          </w:tcPr>
          <w:p w14:paraId="1BB7D902" w14:textId="77777777" w:rsidR="009A4B19" w:rsidRPr="009F5970" w:rsidRDefault="009A4B19" w:rsidP="006206F7">
            <w:pPr>
              <w:spacing w:after="0" w:line="240" w:lineRule="auto"/>
              <w:ind w:right="-124"/>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w:t>
            </w:r>
          </w:p>
        </w:tc>
        <w:tc>
          <w:tcPr>
            <w:tcW w:w="499" w:type="dxa"/>
            <w:tcBorders>
              <w:top w:val="nil"/>
              <w:left w:val="nil"/>
              <w:bottom w:val="single" w:sz="4" w:space="0" w:color="auto"/>
              <w:right w:val="single" w:sz="4" w:space="0" w:color="auto"/>
            </w:tcBorders>
            <w:shd w:val="clear" w:color="auto" w:fill="BDD6EE"/>
            <w:textDirection w:val="btLr"/>
            <w:vAlign w:val="bottom"/>
            <w:hideMark/>
          </w:tcPr>
          <w:p w14:paraId="770CDEDD" w14:textId="77777777" w:rsidR="009A4B19" w:rsidRPr="009F5970" w:rsidRDefault="009A4B19" w:rsidP="006206F7">
            <w:pPr>
              <w:spacing w:after="0" w:line="240" w:lineRule="auto"/>
              <w:ind w:right="-124"/>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неуспевающие</w:t>
            </w:r>
          </w:p>
        </w:tc>
        <w:tc>
          <w:tcPr>
            <w:tcW w:w="499" w:type="dxa"/>
            <w:tcBorders>
              <w:top w:val="nil"/>
              <w:left w:val="nil"/>
              <w:bottom w:val="single" w:sz="4" w:space="0" w:color="auto"/>
              <w:right w:val="single" w:sz="4" w:space="0" w:color="auto"/>
            </w:tcBorders>
            <w:shd w:val="clear" w:color="auto" w:fill="BDD6EE"/>
            <w:textDirection w:val="btLr"/>
            <w:vAlign w:val="bottom"/>
            <w:hideMark/>
          </w:tcPr>
          <w:p w14:paraId="43CECCE1" w14:textId="77777777" w:rsidR="009A4B19" w:rsidRPr="009F5970" w:rsidRDefault="009A4B19" w:rsidP="006206F7">
            <w:pPr>
              <w:spacing w:after="0" w:line="240" w:lineRule="auto"/>
              <w:ind w:right="-124"/>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w:t>
            </w:r>
          </w:p>
        </w:tc>
        <w:tc>
          <w:tcPr>
            <w:tcW w:w="499" w:type="dxa"/>
            <w:tcBorders>
              <w:top w:val="nil"/>
              <w:left w:val="nil"/>
              <w:bottom w:val="single" w:sz="4" w:space="0" w:color="auto"/>
              <w:right w:val="single" w:sz="4" w:space="0" w:color="auto"/>
            </w:tcBorders>
            <w:shd w:val="clear" w:color="auto" w:fill="BDD6EE"/>
            <w:textDirection w:val="btLr"/>
            <w:vAlign w:val="bottom"/>
            <w:hideMark/>
          </w:tcPr>
          <w:p w14:paraId="6F96B2AB" w14:textId="77777777" w:rsidR="009A4B19" w:rsidRPr="009F5970" w:rsidRDefault="009A4B19" w:rsidP="006206F7">
            <w:pPr>
              <w:spacing w:after="0" w:line="240" w:lineRule="auto"/>
              <w:ind w:right="-124"/>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неаттестованные</w:t>
            </w:r>
          </w:p>
        </w:tc>
        <w:tc>
          <w:tcPr>
            <w:tcW w:w="576" w:type="dxa"/>
            <w:tcBorders>
              <w:top w:val="nil"/>
              <w:left w:val="nil"/>
              <w:bottom w:val="single" w:sz="4" w:space="0" w:color="auto"/>
              <w:right w:val="single" w:sz="4" w:space="0" w:color="auto"/>
            </w:tcBorders>
            <w:shd w:val="clear" w:color="auto" w:fill="BDD6EE"/>
            <w:textDirection w:val="btLr"/>
            <w:vAlign w:val="bottom"/>
            <w:hideMark/>
          </w:tcPr>
          <w:p w14:paraId="03514FA6" w14:textId="77777777" w:rsidR="009A4B19" w:rsidRPr="009F5970" w:rsidRDefault="009A4B19" w:rsidP="006206F7">
            <w:pPr>
              <w:spacing w:after="0" w:line="240" w:lineRule="auto"/>
              <w:ind w:right="-124"/>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 успеваемости</w:t>
            </w:r>
          </w:p>
        </w:tc>
        <w:tc>
          <w:tcPr>
            <w:tcW w:w="512" w:type="dxa"/>
            <w:tcBorders>
              <w:top w:val="nil"/>
              <w:left w:val="nil"/>
              <w:bottom w:val="single" w:sz="4" w:space="0" w:color="auto"/>
              <w:right w:val="single" w:sz="4" w:space="0" w:color="auto"/>
            </w:tcBorders>
            <w:shd w:val="clear" w:color="auto" w:fill="BDD6EE"/>
            <w:textDirection w:val="btLr"/>
            <w:vAlign w:val="bottom"/>
            <w:hideMark/>
          </w:tcPr>
          <w:p w14:paraId="61693ACA" w14:textId="77777777" w:rsidR="009A4B19" w:rsidRPr="009F5970" w:rsidRDefault="009A4B19" w:rsidP="006206F7">
            <w:pPr>
              <w:spacing w:after="0" w:line="240" w:lineRule="auto"/>
              <w:ind w:right="-124"/>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 качества знаний</w:t>
            </w:r>
          </w:p>
        </w:tc>
        <w:tc>
          <w:tcPr>
            <w:tcW w:w="576" w:type="dxa"/>
            <w:tcBorders>
              <w:top w:val="nil"/>
              <w:left w:val="nil"/>
              <w:bottom w:val="single" w:sz="4" w:space="0" w:color="auto"/>
              <w:right w:val="single" w:sz="4" w:space="0" w:color="auto"/>
            </w:tcBorders>
            <w:shd w:val="clear" w:color="auto" w:fill="FFFF00"/>
            <w:textDirection w:val="btLr"/>
            <w:vAlign w:val="bottom"/>
          </w:tcPr>
          <w:p w14:paraId="1D014D06" w14:textId="77777777" w:rsidR="009A4B19" w:rsidRPr="009F5970" w:rsidRDefault="009A4B19" w:rsidP="006206F7">
            <w:pPr>
              <w:spacing w:after="0" w:line="240" w:lineRule="auto"/>
              <w:ind w:right="-124"/>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всего обучающихся</w:t>
            </w:r>
          </w:p>
        </w:tc>
        <w:tc>
          <w:tcPr>
            <w:tcW w:w="499" w:type="dxa"/>
            <w:tcBorders>
              <w:top w:val="nil"/>
              <w:left w:val="nil"/>
              <w:bottom w:val="single" w:sz="4" w:space="0" w:color="auto"/>
              <w:right w:val="single" w:sz="4" w:space="0" w:color="auto"/>
            </w:tcBorders>
            <w:shd w:val="clear" w:color="auto" w:fill="FFFF00"/>
            <w:textDirection w:val="btLr"/>
            <w:vAlign w:val="bottom"/>
          </w:tcPr>
          <w:p w14:paraId="55F4B067" w14:textId="77777777" w:rsidR="009A4B19" w:rsidRPr="009F5970" w:rsidRDefault="009A4B19" w:rsidP="006206F7">
            <w:pPr>
              <w:spacing w:after="0" w:line="240" w:lineRule="auto"/>
              <w:ind w:right="-124"/>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отличники</w:t>
            </w:r>
          </w:p>
        </w:tc>
        <w:tc>
          <w:tcPr>
            <w:tcW w:w="516" w:type="dxa"/>
            <w:tcBorders>
              <w:top w:val="nil"/>
              <w:left w:val="nil"/>
              <w:bottom w:val="single" w:sz="4" w:space="0" w:color="auto"/>
              <w:right w:val="single" w:sz="4" w:space="0" w:color="auto"/>
            </w:tcBorders>
            <w:shd w:val="clear" w:color="auto" w:fill="FFFF00"/>
            <w:textDirection w:val="btLr"/>
            <w:vAlign w:val="bottom"/>
          </w:tcPr>
          <w:p w14:paraId="2720355D" w14:textId="77777777" w:rsidR="009A4B19" w:rsidRPr="009F5970" w:rsidRDefault="009A4B19" w:rsidP="006206F7">
            <w:pPr>
              <w:spacing w:after="0" w:line="240" w:lineRule="auto"/>
              <w:ind w:right="-124"/>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w:t>
            </w:r>
          </w:p>
        </w:tc>
        <w:tc>
          <w:tcPr>
            <w:tcW w:w="576" w:type="dxa"/>
            <w:tcBorders>
              <w:top w:val="nil"/>
              <w:left w:val="nil"/>
              <w:bottom w:val="single" w:sz="4" w:space="0" w:color="auto"/>
              <w:right w:val="single" w:sz="4" w:space="0" w:color="auto"/>
            </w:tcBorders>
            <w:shd w:val="clear" w:color="auto" w:fill="FFFF00"/>
            <w:textDirection w:val="btLr"/>
            <w:vAlign w:val="bottom"/>
          </w:tcPr>
          <w:p w14:paraId="19ABF160" w14:textId="77777777" w:rsidR="009A4B19" w:rsidRPr="009F5970" w:rsidRDefault="009A4B19" w:rsidP="006206F7">
            <w:pPr>
              <w:spacing w:after="0" w:line="240" w:lineRule="auto"/>
              <w:ind w:right="-124"/>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хорошисты</w:t>
            </w:r>
          </w:p>
        </w:tc>
        <w:tc>
          <w:tcPr>
            <w:tcW w:w="636" w:type="dxa"/>
            <w:tcBorders>
              <w:top w:val="nil"/>
              <w:left w:val="nil"/>
              <w:bottom w:val="single" w:sz="4" w:space="0" w:color="auto"/>
              <w:right w:val="single" w:sz="4" w:space="0" w:color="auto"/>
            </w:tcBorders>
            <w:shd w:val="clear" w:color="auto" w:fill="FFFF00"/>
            <w:textDirection w:val="btLr"/>
            <w:vAlign w:val="bottom"/>
          </w:tcPr>
          <w:p w14:paraId="7457B960" w14:textId="77777777" w:rsidR="009A4B19" w:rsidRPr="009F5970" w:rsidRDefault="009A4B19" w:rsidP="006206F7">
            <w:pPr>
              <w:spacing w:after="0" w:line="240" w:lineRule="auto"/>
              <w:ind w:right="-124"/>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w:t>
            </w:r>
          </w:p>
        </w:tc>
        <w:tc>
          <w:tcPr>
            <w:tcW w:w="576" w:type="dxa"/>
            <w:tcBorders>
              <w:top w:val="nil"/>
              <w:left w:val="nil"/>
              <w:bottom w:val="single" w:sz="4" w:space="0" w:color="auto"/>
              <w:right w:val="single" w:sz="4" w:space="0" w:color="auto"/>
            </w:tcBorders>
            <w:shd w:val="clear" w:color="auto" w:fill="FFFF00"/>
            <w:textDirection w:val="btLr"/>
            <w:vAlign w:val="bottom"/>
          </w:tcPr>
          <w:p w14:paraId="646F9F58" w14:textId="77777777" w:rsidR="009A4B19" w:rsidRPr="009F5970" w:rsidRDefault="009A4B19" w:rsidP="006206F7">
            <w:pPr>
              <w:spacing w:after="0" w:line="240" w:lineRule="auto"/>
              <w:ind w:right="-124"/>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троечники</w:t>
            </w:r>
          </w:p>
        </w:tc>
        <w:tc>
          <w:tcPr>
            <w:tcW w:w="636" w:type="dxa"/>
            <w:tcBorders>
              <w:top w:val="nil"/>
              <w:left w:val="nil"/>
              <w:bottom w:val="single" w:sz="4" w:space="0" w:color="auto"/>
              <w:right w:val="single" w:sz="4" w:space="0" w:color="auto"/>
            </w:tcBorders>
            <w:shd w:val="clear" w:color="auto" w:fill="FFFF00"/>
            <w:textDirection w:val="btLr"/>
            <w:vAlign w:val="bottom"/>
          </w:tcPr>
          <w:p w14:paraId="2940DC65" w14:textId="77777777" w:rsidR="009A4B19" w:rsidRPr="009F5970" w:rsidRDefault="009A4B19" w:rsidP="006206F7">
            <w:pPr>
              <w:spacing w:after="0" w:line="240" w:lineRule="auto"/>
              <w:ind w:right="-124"/>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w:t>
            </w:r>
          </w:p>
        </w:tc>
        <w:tc>
          <w:tcPr>
            <w:tcW w:w="499" w:type="dxa"/>
            <w:tcBorders>
              <w:top w:val="nil"/>
              <w:left w:val="nil"/>
              <w:bottom w:val="single" w:sz="4" w:space="0" w:color="auto"/>
              <w:right w:val="single" w:sz="4" w:space="0" w:color="auto"/>
            </w:tcBorders>
            <w:shd w:val="clear" w:color="auto" w:fill="FFFF00"/>
            <w:textDirection w:val="btLr"/>
            <w:vAlign w:val="bottom"/>
          </w:tcPr>
          <w:p w14:paraId="3853D7F9" w14:textId="77777777" w:rsidR="009A4B19" w:rsidRPr="009F5970" w:rsidRDefault="009A4B19" w:rsidP="006206F7">
            <w:pPr>
              <w:spacing w:after="0" w:line="240" w:lineRule="auto"/>
              <w:ind w:right="-124"/>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неуспевающие</w:t>
            </w:r>
          </w:p>
        </w:tc>
        <w:tc>
          <w:tcPr>
            <w:tcW w:w="499" w:type="dxa"/>
            <w:tcBorders>
              <w:top w:val="nil"/>
              <w:left w:val="nil"/>
              <w:bottom w:val="single" w:sz="4" w:space="0" w:color="auto"/>
              <w:right w:val="single" w:sz="4" w:space="0" w:color="auto"/>
            </w:tcBorders>
            <w:shd w:val="clear" w:color="auto" w:fill="FFFF00"/>
            <w:textDirection w:val="btLr"/>
            <w:vAlign w:val="bottom"/>
          </w:tcPr>
          <w:p w14:paraId="039137AA" w14:textId="77777777" w:rsidR="009A4B19" w:rsidRPr="009F5970" w:rsidRDefault="009A4B19" w:rsidP="006206F7">
            <w:pPr>
              <w:spacing w:after="0" w:line="240" w:lineRule="auto"/>
              <w:ind w:right="-124"/>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w:t>
            </w:r>
          </w:p>
        </w:tc>
        <w:tc>
          <w:tcPr>
            <w:tcW w:w="499" w:type="dxa"/>
            <w:tcBorders>
              <w:top w:val="nil"/>
              <w:left w:val="nil"/>
              <w:bottom w:val="single" w:sz="4" w:space="0" w:color="auto"/>
              <w:right w:val="single" w:sz="4" w:space="0" w:color="auto"/>
            </w:tcBorders>
            <w:shd w:val="clear" w:color="auto" w:fill="FFFF00"/>
            <w:textDirection w:val="btLr"/>
            <w:vAlign w:val="bottom"/>
          </w:tcPr>
          <w:p w14:paraId="75111DD1" w14:textId="77777777" w:rsidR="009A4B19" w:rsidRPr="009F5970" w:rsidRDefault="009A4B19" w:rsidP="006206F7">
            <w:pPr>
              <w:spacing w:after="0" w:line="240" w:lineRule="auto"/>
              <w:ind w:right="-124"/>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неаттестованные</w:t>
            </w:r>
          </w:p>
        </w:tc>
        <w:tc>
          <w:tcPr>
            <w:tcW w:w="576" w:type="dxa"/>
            <w:tcBorders>
              <w:top w:val="nil"/>
              <w:left w:val="nil"/>
              <w:bottom w:val="single" w:sz="4" w:space="0" w:color="auto"/>
              <w:right w:val="single" w:sz="4" w:space="0" w:color="auto"/>
            </w:tcBorders>
            <w:shd w:val="clear" w:color="auto" w:fill="FFFF00"/>
            <w:textDirection w:val="btLr"/>
            <w:vAlign w:val="bottom"/>
          </w:tcPr>
          <w:p w14:paraId="2CB1C972" w14:textId="77777777" w:rsidR="009A4B19" w:rsidRPr="009F5970" w:rsidRDefault="009A4B19" w:rsidP="006206F7">
            <w:pPr>
              <w:spacing w:after="0" w:line="240" w:lineRule="auto"/>
              <w:ind w:right="-124"/>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 успеваемости</w:t>
            </w:r>
          </w:p>
        </w:tc>
        <w:tc>
          <w:tcPr>
            <w:tcW w:w="636" w:type="dxa"/>
            <w:tcBorders>
              <w:top w:val="nil"/>
              <w:left w:val="nil"/>
              <w:bottom w:val="single" w:sz="4" w:space="0" w:color="auto"/>
              <w:right w:val="single" w:sz="4" w:space="0" w:color="auto"/>
            </w:tcBorders>
            <w:shd w:val="clear" w:color="auto" w:fill="FFFF00"/>
            <w:textDirection w:val="btLr"/>
            <w:vAlign w:val="bottom"/>
          </w:tcPr>
          <w:p w14:paraId="3B89F142" w14:textId="77777777" w:rsidR="009A4B19" w:rsidRPr="009F5970" w:rsidRDefault="009A4B19" w:rsidP="006206F7">
            <w:pPr>
              <w:spacing w:after="0" w:line="240" w:lineRule="auto"/>
              <w:ind w:right="-124"/>
              <w:jc w:val="center"/>
              <w:rPr>
                <w:rFonts w:ascii="Times New Roman" w:hAnsi="Times New Roman"/>
                <w:b/>
                <w:bCs/>
                <w:i/>
                <w:iCs/>
                <w:color w:val="000000"/>
                <w:sz w:val="24"/>
                <w:szCs w:val="24"/>
              </w:rPr>
            </w:pPr>
            <w:r w:rsidRPr="009F5970">
              <w:rPr>
                <w:rFonts w:ascii="Times New Roman" w:hAnsi="Times New Roman"/>
                <w:b/>
                <w:bCs/>
                <w:i/>
                <w:iCs/>
                <w:color w:val="000000"/>
                <w:sz w:val="24"/>
                <w:szCs w:val="24"/>
              </w:rPr>
              <w:t>% качества знаний</w:t>
            </w:r>
          </w:p>
        </w:tc>
      </w:tr>
      <w:tr w:rsidR="002F5809" w:rsidRPr="009F5970" w14:paraId="39F6190B" w14:textId="77777777" w:rsidTr="0072112C">
        <w:trPr>
          <w:trHeight w:val="289"/>
        </w:trPr>
        <w:tc>
          <w:tcPr>
            <w:tcW w:w="851" w:type="dxa"/>
            <w:vMerge w:val="restart"/>
            <w:tcBorders>
              <w:top w:val="nil"/>
              <w:left w:val="single" w:sz="4" w:space="0" w:color="auto"/>
              <w:bottom w:val="single" w:sz="4" w:space="0" w:color="auto"/>
              <w:right w:val="single" w:sz="4" w:space="0" w:color="auto"/>
            </w:tcBorders>
            <w:shd w:val="clear" w:color="auto" w:fill="auto"/>
            <w:vAlign w:val="center"/>
          </w:tcPr>
          <w:p w14:paraId="34F7C549"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2018-2019</w:t>
            </w:r>
          </w:p>
        </w:tc>
        <w:tc>
          <w:tcPr>
            <w:tcW w:w="1284" w:type="dxa"/>
            <w:tcBorders>
              <w:top w:val="nil"/>
              <w:left w:val="nil"/>
              <w:bottom w:val="single" w:sz="4" w:space="0" w:color="auto"/>
              <w:right w:val="single" w:sz="4" w:space="0" w:color="auto"/>
            </w:tcBorders>
            <w:shd w:val="clear" w:color="auto" w:fill="auto"/>
            <w:noWrap/>
            <w:vAlign w:val="bottom"/>
          </w:tcPr>
          <w:p w14:paraId="205840C3"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Русский</w:t>
            </w:r>
          </w:p>
        </w:tc>
        <w:tc>
          <w:tcPr>
            <w:tcW w:w="498" w:type="dxa"/>
            <w:tcBorders>
              <w:top w:val="nil"/>
              <w:left w:val="nil"/>
              <w:bottom w:val="single" w:sz="4" w:space="0" w:color="auto"/>
              <w:right w:val="single" w:sz="4" w:space="0" w:color="auto"/>
            </w:tcBorders>
            <w:shd w:val="clear" w:color="auto" w:fill="BDD6EE"/>
            <w:noWrap/>
            <w:vAlign w:val="bottom"/>
          </w:tcPr>
          <w:p w14:paraId="74B93800"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18</w:t>
            </w:r>
          </w:p>
        </w:tc>
        <w:tc>
          <w:tcPr>
            <w:tcW w:w="498" w:type="dxa"/>
            <w:tcBorders>
              <w:top w:val="nil"/>
              <w:left w:val="nil"/>
              <w:bottom w:val="single" w:sz="4" w:space="0" w:color="auto"/>
              <w:right w:val="single" w:sz="4" w:space="0" w:color="auto"/>
            </w:tcBorders>
            <w:shd w:val="clear" w:color="auto" w:fill="BDD6EE"/>
            <w:noWrap/>
            <w:vAlign w:val="bottom"/>
          </w:tcPr>
          <w:p w14:paraId="00A65CED"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498" w:type="dxa"/>
            <w:tcBorders>
              <w:top w:val="nil"/>
              <w:left w:val="nil"/>
              <w:bottom w:val="single" w:sz="4" w:space="0" w:color="auto"/>
              <w:right w:val="single" w:sz="4" w:space="0" w:color="auto"/>
            </w:tcBorders>
            <w:shd w:val="clear" w:color="auto" w:fill="BDD6EE"/>
            <w:noWrap/>
            <w:vAlign w:val="bottom"/>
          </w:tcPr>
          <w:p w14:paraId="0947AC92"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498" w:type="dxa"/>
            <w:tcBorders>
              <w:top w:val="nil"/>
              <w:left w:val="nil"/>
              <w:bottom w:val="single" w:sz="4" w:space="0" w:color="auto"/>
              <w:right w:val="single" w:sz="4" w:space="0" w:color="auto"/>
            </w:tcBorders>
            <w:shd w:val="clear" w:color="auto" w:fill="BDD6EE"/>
            <w:noWrap/>
            <w:vAlign w:val="bottom"/>
          </w:tcPr>
          <w:p w14:paraId="1DB4008F"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4</w:t>
            </w:r>
          </w:p>
        </w:tc>
        <w:tc>
          <w:tcPr>
            <w:tcW w:w="512" w:type="dxa"/>
            <w:tcBorders>
              <w:top w:val="nil"/>
              <w:left w:val="nil"/>
              <w:bottom w:val="single" w:sz="4" w:space="0" w:color="auto"/>
              <w:right w:val="single" w:sz="4" w:space="0" w:color="auto"/>
            </w:tcBorders>
            <w:shd w:val="clear" w:color="auto" w:fill="BDD6EE"/>
            <w:noWrap/>
            <w:vAlign w:val="bottom"/>
          </w:tcPr>
          <w:p w14:paraId="1D8630AD"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22</w:t>
            </w:r>
          </w:p>
        </w:tc>
        <w:tc>
          <w:tcPr>
            <w:tcW w:w="499" w:type="dxa"/>
            <w:tcBorders>
              <w:top w:val="nil"/>
              <w:left w:val="nil"/>
              <w:bottom w:val="single" w:sz="4" w:space="0" w:color="auto"/>
              <w:right w:val="single" w:sz="4" w:space="0" w:color="auto"/>
            </w:tcBorders>
            <w:shd w:val="clear" w:color="auto" w:fill="BDD6EE"/>
            <w:noWrap/>
            <w:vAlign w:val="bottom"/>
          </w:tcPr>
          <w:p w14:paraId="400619F4"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14</w:t>
            </w:r>
          </w:p>
        </w:tc>
        <w:tc>
          <w:tcPr>
            <w:tcW w:w="636" w:type="dxa"/>
            <w:tcBorders>
              <w:top w:val="nil"/>
              <w:left w:val="nil"/>
              <w:bottom w:val="single" w:sz="4" w:space="0" w:color="auto"/>
              <w:right w:val="single" w:sz="4" w:space="0" w:color="auto"/>
            </w:tcBorders>
            <w:shd w:val="clear" w:color="auto" w:fill="BDD6EE"/>
            <w:noWrap/>
            <w:vAlign w:val="bottom"/>
          </w:tcPr>
          <w:p w14:paraId="451E7135"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77,8</w:t>
            </w:r>
          </w:p>
        </w:tc>
        <w:tc>
          <w:tcPr>
            <w:tcW w:w="499" w:type="dxa"/>
            <w:tcBorders>
              <w:top w:val="nil"/>
              <w:left w:val="nil"/>
              <w:bottom w:val="single" w:sz="4" w:space="0" w:color="auto"/>
              <w:right w:val="single" w:sz="4" w:space="0" w:color="auto"/>
            </w:tcBorders>
            <w:shd w:val="clear" w:color="auto" w:fill="BDD6EE"/>
            <w:noWrap/>
            <w:vAlign w:val="bottom"/>
          </w:tcPr>
          <w:p w14:paraId="3BE9CC08"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499" w:type="dxa"/>
            <w:tcBorders>
              <w:top w:val="nil"/>
              <w:left w:val="nil"/>
              <w:bottom w:val="single" w:sz="4" w:space="0" w:color="auto"/>
              <w:right w:val="single" w:sz="4" w:space="0" w:color="auto"/>
            </w:tcBorders>
            <w:shd w:val="clear" w:color="auto" w:fill="BDD6EE"/>
            <w:noWrap/>
            <w:vAlign w:val="bottom"/>
          </w:tcPr>
          <w:p w14:paraId="13451737"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499" w:type="dxa"/>
            <w:tcBorders>
              <w:top w:val="nil"/>
              <w:left w:val="nil"/>
              <w:bottom w:val="single" w:sz="4" w:space="0" w:color="auto"/>
              <w:right w:val="single" w:sz="4" w:space="0" w:color="auto"/>
            </w:tcBorders>
            <w:shd w:val="clear" w:color="auto" w:fill="BDD6EE"/>
            <w:noWrap/>
            <w:vAlign w:val="bottom"/>
          </w:tcPr>
          <w:p w14:paraId="5C985752"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76" w:type="dxa"/>
            <w:tcBorders>
              <w:top w:val="nil"/>
              <w:left w:val="nil"/>
              <w:bottom w:val="single" w:sz="4" w:space="0" w:color="auto"/>
              <w:right w:val="single" w:sz="4" w:space="0" w:color="auto"/>
            </w:tcBorders>
            <w:shd w:val="clear" w:color="auto" w:fill="BDD6EE"/>
            <w:noWrap/>
            <w:vAlign w:val="bottom"/>
          </w:tcPr>
          <w:p w14:paraId="5B5AC36C"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100</w:t>
            </w:r>
          </w:p>
        </w:tc>
        <w:tc>
          <w:tcPr>
            <w:tcW w:w="512" w:type="dxa"/>
            <w:tcBorders>
              <w:top w:val="nil"/>
              <w:left w:val="nil"/>
              <w:bottom w:val="single" w:sz="4" w:space="0" w:color="auto"/>
              <w:right w:val="single" w:sz="4" w:space="0" w:color="auto"/>
            </w:tcBorders>
            <w:shd w:val="clear" w:color="auto" w:fill="BDD6EE"/>
            <w:noWrap/>
            <w:vAlign w:val="bottom"/>
          </w:tcPr>
          <w:p w14:paraId="4407EFE2"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22</w:t>
            </w:r>
          </w:p>
        </w:tc>
        <w:tc>
          <w:tcPr>
            <w:tcW w:w="576" w:type="dxa"/>
            <w:tcBorders>
              <w:top w:val="nil"/>
              <w:left w:val="nil"/>
              <w:bottom w:val="single" w:sz="4" w:space="0" w:color="auto"/>
              <w:right w:val="single" w:sz="4" w:space="0" w:color="auto"/>
            </w:tcBorders>
            <w:shd w:val="clear" w:color="auto" w:fill="FFFF00"/>
            <w:noWrap/>
            <w:vAlign w:val="bottom"/>
          </w:tcPr>
          <w:p w14:paraId="7F8A8F48"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566</w:t>
            </w:r>
          </w:p>
        </w:tc>
        <w:tc>
          <w:tcPr>
            <w:tcW w:w="499" w:type="dxa"/>
            <w:tcBorders>
              <w:top w:val="nil"/>
              <w:left w:val="nil"/>
              <w:bottom w:val="single" w:sz="4" w:space="0" w:color="auto"/>
              <w:right w:val="single" w:sz="4" w:space="0" w:color="auto"/>
            </w:tcBorders>
            <w:shd w:val="clear" w:color="auto" w:fill="FFFF00"/>
            <w:noWrap/>
            <w:vAlign w:val="bottom"/>
          </w:tcPr>
          <w:p w14:paraId="01A7C9BA"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39</w:t>
            </w:r>
          </w:p>
        </w:tc>
        <w:tc>
          <w:tcPr>
            <w:tcW w:w="516" w:type="dxa"/>
            <w:tcBorders>
              <w:top w:val="nil"/>
              <w:left w:val="nil"/>
              <w:bottom w:val="single" w:sz="4" w:space="0" w:color="auto"/>
              <w:right w:val="single" w:sz="4" w:space="0" w:color="auto"/>
            </w:tcBorders>
            <w:shd w:val="clear" w:color="auto" w:fill="FFFF00"/>
            <w:noWrap/>
            <w:vAlign w:val="bottom"/>
          </w:tcPr>
          <w:p w14:paraId="1CF28EC2"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6,8</w:t>
            </w:r>
          </w:p>
        </w:tc>
        <w:tc>
          <w:tcPr>
            <w:tcW w:w="576" w:type="dxa"/>
            <w:tcBorders>
              <w:top w:val="nil"/>
              <w:left w:val="nil"/>
              <w:bottom w:val="single" w:sz="4" w:space="0" w:color="auto"/>
              <w:right w:val="single" w:sz="4" w:space="0" w:color="auto"/>
            </w:tcBorders>
            <w:shd w:val="clear" w:color="auto" w:fill="FFFF00"/>
            <w:noWrap/>
            <w:vAlign w:val="bottom"/>
          </w:tcPr>
          <w:p w14:paraId="205B6612"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181</w:t>
            </w:r>
          </w:p>
        </w:tc>
        <w:tc>
          <w:tcPr>
            <w:tcW w:w="636" w:type="dxa"/>
            <w:tcBorders>
              <w:top w:val="nil"/>
              <w:left w:val="nil"/>
              <w:bottom w:val="single" w:sz="4" w:space="0" w:color="auto"/>
              <w:right w:val="single" w:sz="4" w:space="0" w:color="auto"/>
            </w:tcBorders>
            <w:shd w:val="clear" w:color="auto" w:fill="FFFF00"/>
            <w:noWrap/>
            <w:vAlign w:val="bottom"/>
          </w:tcPr>
          <w:p w14:paraId="6D678B5A"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32</w:t>
            </w:r>
          </w:p>
        </w:tc>
        <w:tc>
          <w:tcPr>
            <w:tcW w:w="576" w:type="dxa"/>
            <w:tcBorders>
              <w:top w:val="nil"/>
              <w:left w:val="nil"/>
              <w:bottom w:val="single" w:sz="4" w:space="0" w:color="auto"/>
              <w:right w:val="single" w:sz="4" w:space="0" w:color="auto"/>
            </w:tcBorders>
            <w:shd w:val="clear" w:color="auto" w:fill="FFFF00"/>
            <w:noWrap/>
            <w:vAlign w:val="bottom"/>
          </w:tcPr>
          <w:p w14:paraId="3859F6D7"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346</w:t>
            </w:r>
          </w:p>
        </w:tc>
        <w:tc>
          <w:tcPr>
            <w:tcW w:w="636" w:type="dxa"/>
            <w:tcBorders>
              <w:top w:val="nil"/>
              <w:left w:val="nil"/>
              <w:bottom w:val="single" w:sz="4" w:space="0" w:color="auto"/>
              <w:right w:val="single" w:sz="4" w:space="0" w:color="auto"/>
            </w:tcBorders>
            <w:shd w:val="clear" w:color="auto" w:fill="FFFF00"/>
            <w:noWrap/>
            <w:vAlign w:val="bottom"/>
          </w:tcPr>
          <w:p w14:paraId="6E5F70FE"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61</w:t>
            </w:r>
          </w:p>
        </w:tc>
        <w:tc>
          <w:tcPr>
            <w:tcW w:w="499" w:type="dxa"/>
            <w:tcBorders>
              <w:top w:val="nil"/>
              <w:left w:val="nil"/>
              <w:bottom w:val="single" w:sz="4" w:space="0" w:color="auto"/>
              <w:right w:val="single" w:sz="4" w:space="0" w:color="auto"/>
            </w:tcBorders>
            <w:shd w:val="clear" w:color="auto" w:fill="FFFF00"/>
            <w:noWrap/>
            <w:vAlign w:val="bottom"/>
          </w:tcPr>
          <w:p w14:paraId="5E7EA6C6"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499" w:type="dxa"/>
            <w:tcBorders>
              <w:top w:val="nil"/>
              <w:left w:val="nil"/>
              <w:bottom w:val="single" w:sz="4" w:space="0" w:color="auto"/>
              <w:right w:val="single" w:sz="4" w:space="0" w:color="auto"/>
            </w:tcBorders>
            <w:shd w:val="clear" w:color="auto" w:fill="FFFF00"/>
            <w:noWrap/>
            <w:vAlign w:val="bottom"/>
          </w:tcPr>
          <w:p w14:paraId="3BD0E65A"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499" w:type="dxa"/>
            <w:tcBorders>
              <w:top w:val="nil"/>
              <w:left w:val="nil"/>
              <w:bottom w:val="single" w:sz="4" w:space="0" w:color="auto"/>
              <w:right w:val="single" w:sz="4" w:space="0" w:color="auto"/>
            </w:tcBorders>
            <w:shd w:val="clear" w:color="auto" w:fill="FFFF00"/>
            <w:noWrap/>
            <w:vAlign w:val="bottom"/>
          </w:tcPr>
          <w:p w14:paraId="5821DE2A"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76" w:type="dxa"/>
            <w:tcBorders>
              <w:top w:val="nil"/>
              <w:left w:val="nil"/>
              <w:bottom w:val="single" w:sz="4" w:space="0" w:color="auto"/>
              <w:right w:val="single" w:sz="4" w:space="0" w:color="auto"/>
            </w:tcBorders>
            <w:shd w:val="clear" w:color="auto" w:fill="FFFF00"/>
            <w:noWrap/>
            <w:vAlign w:val="bottom"/>
          </w:tcPr>
          <w:p w14:paraId="2654D870"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100</w:t>
            </w:r>
          </w:p>
        </w:tc>
        <w:tc>
          <w:tcPr>
            <w:tcW w:w="636" w:type="dxa"/>
            <w:tcBorders>
              <w:top w:val="nil"/>
              <w:left w:val="nil"/>
              <w:bottom w:val="single" w:sz="4" w:space="0" w:color="auto"/>
              <w:right w:val="single" w:sz="4" w:space="0" w:color="auto"/>
            </w:tcBorders>
            <w:shd w:val="clear" w:color="auto" w:fill="FFFF00"/>
            <w:noWrap/>
            <w:vAlign w:val="bottom"/>
          </w:tcPr>
          <w:p w14:paraId="1FFFF8BC"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38,8</w:t>
            </w:r>
          </w:p>
        </w:tc>
      </w:tr>
      <w:tr w:rsidR="002F5809" w:rsidRPr="009F5970" w14:paraId="770CC5FF" w14:textId="77777777" w:rsidTr="0072112C">
        <w:trPr>
          <w:trHeight w:val="289"/>
        </w:trPr>
        <w:tc>
          <w:tcPr>
            <w:tcW w:w="851" w:type="dxa"/>
            <w:vMerge/>
            <w:tcBorders>
              <w:top w:val="nil"/>
              <w:left w:val="single" w:sz="4" w:space="0" w:color="auto"/>
              <w:bottom w:val="single" w:sz="4" w:space="0" w:color="auto"/>
              <w:right w:val="single" w:sz="4" w:space="0" w:color="auto"/>
            </w:tcBorders>
            <w:vAlign w:val="center"/>
          </w:tcPr>
          <w:p w14:paraId="312B7F2F" w14:textId="77777777" w:rsidR="002F5809" w:rsidRPr="009F5970" w:rsidRDefault="002F5809" w:rsidP="006206F7">
            <w:pPr>
              <w:spacing w:after="0" w:line="240" w:lineRule="auto"/>
              <w:ind w:right="-124"/>
              <w:jc w:val="center"/>
              <w:rPr>
                <w:rFonts w:ascii="Times New Roman" w:hAnsi="Times New Roman"/>
                <w:color w:val="000000"/>
                <w:sz w:val="24"/>
                <w:szCs w:val="24"/>
              </w:rPr>
            </w:pPr>
          </w:p>
        </w:tc>
        <w:tc>
          <w:tcPr>
            <w:tcW w:w="1284" w:type="dxa"/>
            <w:tcBorders>
              <w:top w:val="nil"/>
              <w:left w:val="nil"/>
              <w:bottom w:val="single" w:sz="4" w:space="0" w:color="auto"/>
              <w:right w:val="single" w:sz="4" w:space="0" w:color="auto"/>
            </w:tcBorders>
            <w:shd w:val="clear" w:color="auto" w:fill="auto"/>
            <w:noWrap/>
            <w:vAlign w:val="bottom"/>
          </w:tcPr>
          <w:p w14:paraId="6CBAECC9"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Казахский</w:t>
            </w:r>
          </w:p>
        </w:tc>
        <w:tc>
          <w:tcPr>
            <w:tcW w:w="498" w:type="dxa"/>
            <w:tcBorders>
              <w:top w:val="nil"/>
              <w:left w:val="nil"/>
              <w:bottom w:val="single" w:sz="4" w:space="0" w:color="auto"/>
              <w:right w:val="single" w:sz="4" w:space="0" w:color="auto"/>
            </w:tcBorders>
            <w:shd w:val="clear" w:color="auto" w:fill="BDD6EE"/>
            <w:noWrap/>
            <w:vAlign w:val="bottom"/>
          </w:tcPr>
          <w:p w14:paraId="5A1ADC7F"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498" w:type="dxa"/>
            <w:tcBorders>
              <w:top w:val="nil"/>
              <w:left w:val="nil"/>
              <w:bottom w:val="single" w:sz="4" w:space="0" w:color="auto"/>
              <w:right w:val="single" w:sz="4" w:space="0" w:color="auto"/>
            </w:tcBorders>
            <w:shd w:val="clear" w:color="auto" w:fill="BDD6EE"/>
            <w:noWrap/>
            <w:vAlign w:val="bottom"/>
          </w:tcPr>
          <w:p w14:paraId="5389C92E"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498" w:type="dxa"/>
            <w:tcBorders>
              <w:top w:val="nil"/>
              <w:left w:val="nil"/>
              <w:bottom w:val="single" w:sz="4" w:space="0" w:color="auto"/>
              <w:right w:val="single" w:sz="4" w:space="0" w:color="auto"/>
            </w:tcBorders>
            <w:shd w:val="clear" w:color="auto" w:fill="BDD6EE"/>
            <w:noWrap/>
            <w:vAlign w:val="bottom"/>
          </w:tcPr>
          <w:p w14:paraId="67F7C9C4"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498" w:type="dxa"/>
            <w:tcBorders>
              <w:top w:val="nil"/>
              <w:left w:val="nil"/>
              <w:bottom w:val="single" w:sz="4" w:space="0" w:color="auto"/>
              <w:right w:val="single" w:sz="4" w:space="0" w:color="auto"/>
            </w:tcBorders>
            <w:shd w:val="clear" w:color="auto" w:fill="BDD6EE"/>
            <w:noWrap/>
            <w:vAlign w:val="bottom"/>
          </w:tcPr>
          <w:p w14:paraId="28045F2A"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12" w:type="dxa"/>
            <w:tcBorders>
              <w:top w:val="nil"/>
              <w:left w:val="nil"/>
              <w:bottom w:val="single" w:sz="4" w:space="0" w:color="auto"/>
              <w:right w:val="single" w:sz="4" w:space="0" w:color="auto"/>
            </w:tcBorders>
            <w:shd w:val="clear" w:color="auto" w:fill="BDD6EE"/>
            <w:noWrap/>
            <w:vAlign w:val="bottom"/>
          </w:tcPr>
          <w:p w14:paraId="4AC38481"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499" w:type="dxa"/>
            <w:tcBorders>
              <w:top w:val="nil"/>
              <w:left w:val="nil"/>
              <w:bottom w:val="single" w:sz="4" w:space="0" w:color="auto"/>
              <w:right w:val="single" w:sz="4" w:space="0" w:color="auto"/>
            </w:tcBorders>
            <w:shd w:val="clear" w:color="auto" w:fill="BDD6EE"/>
            <w:noWrap/>
            <w:vAlign w:val="bottom"/>
          </w:tcPr>
          <w:p w14:paraId="49BF362F"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636" w:type="dxa"/>
            <w:tcBorders>
              <w:top w:val="nil"/>
              <w:left w:val="nil"/>
              <w:bottom w:val="single" w:sz="4" w:space="0" w:color="auto"/>
              <w:right w:val="single" w:sz="4" w:space="0" w:color="auto"/>
            </w:tcBorders>
            <w:shd w:val="clear" w:color="auto" w:fill="BDD6EE"/>
            <w:noWrap/>
            <w:vAlign w:val="bottom"/>
          </w:tcPr>
          <w:p w14:paraId="478E8370"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499" w:type="dxa"/>
            <w:tcBorders>
              <w:top w:val="nil"/>
              <w:left w:val="nil"/>
              <w:bottom w:val="single" w:sz="4" w:space="0" w:color="auto"/>
              <w:right w:val="single" w:sz="4" w:space="0" w:color="auto"/>
            </w:tcBorders>
            <w:shd w:val="clear" w:color="auto" w:fill="BDD6EE"/>
            <w:noWrap/>
            <w:vAlign w:val="bottom"/>
          </w:tcPr>
          <w:p w14:paraId="41553BC6"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499" w:type="dxa"/>
            <w:tcBorders>
              <w:top w:val="nil"/>
              <w:left w:val="nil"/>
              <w:bottom w:val="single" w:sz="4" w:space="0" w:color="auto"/>
              <w:right w:val="single" w:sz="4" w:space="0" w:color="auto"/>
            </w:tcBorders>
            <w:shd w:val="clear" w:color="auto" w:fill="BDD6EE"/>
            <w:noWrap/>
            <w:vAlign w:val="bottom"/>
          </w:tcPr>
          <w:p w14:paraId="7DE2FDD5"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499" w:type="dxa"/>
            <w:tcBorders>
              <w:top w:val="nil"/>
              <w:left w:val="nil"/>
              <w:bottom w:val="single" w:sz="4" w:space="0" w:color="auto"/>
              <w:right w:val="single" w:sz="4" w:space="0" w:color="auto"/>
            </w:tcBorders>
            <w:shd w:val="clear" w:color="auto" w:fill="BDD6EE"/>
            <w:noWrap/>
            <w:vAlign w:val="bottom"/>
          </w:tcPr>
          <w:p w14:paraId="0830CB98"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76" w:type="dxa"/>
            <w:tcBorders>
              <w:top w:val="nil"/>
              <w:left w:val="nil"/>
              <w:bottom w:val="single" w:sz="4" w:space="0" w:color="auto"/>
              <w:right w:val="single" w:sz="4" w:space="0" w:color="auto"/>
            </w:tcBorders>
            <w:shd w:val="clear" w:color="auto" w:fill="BDD6EE"/>
            <w:noWrap/>
            <w:vAlign w:val="bottom"/>
          </w:tcPr>
          <w:p w14:paraId="52FF3965"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12" w:type="dxa"/>
            <w:tcBorders>
              <w:top w:val="nil"/>
              <w:left w:val="nil"/>
              <w:bottom w:val="single" w:sz="4" w:space="0" w:color="auto"/>
              <w:right w:val="single" w:sz="4" w:space="0" w:color="auto"/>
            </w:tcBorders>
            <w:shd w:val="clear" w:color="auto" w:fill="BDD6EE"/>
            <w:noWrap/>
            <w:vAlign w:val="bottom"/>
          </w:tcPr>
          <w:p w14:paraId="2449B3DB"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76" w:type="dxa"/>
            <w:tcBorders>
              <w:top w:val="nil"/>
              <w:left w:val="nil"/>
              <w:bottom w:val="single" w:sz="4" w:space="0" w:color="auto"/>
              <w:right w:val="single" w:sz="4" w:space="0" w:color="auto"/>
            </w:tcBorders>
            <w:shd w:val="clear" w:color="auto" w:fill="FFFF00"/>
            <w:noWrap/>
            <w:vAlign w:val="bottom"/>
          </w:tcPr>
          <w:p w14:paraId="3A859C12"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72</w:t>
            </w:r>
          </w:p>
        </w:tc>
        <w:tc>
          <w:tcPr>
            <w:tcW w:w="499" w:type="dxa"/>
            <w:tcBorders>
              <w:top w:val="nil"/>
              <w:left w:val="nil"/>
              <w:bottom w:val="single" w:sz="4" w:space="0" w:color="auto"/>
              <w:right w:val="single" w:sz="4" w:space="0" w:color="auto"/>
            </w:tcBorders>
            <w:shd w:val="clear" w:color="auto" w:fill="FFFF00"/>
            <w:noWrap/>
            <w:vAlign w:val="bottom"/>
          </w:tcPr>
          <w:p w14:paraId="32C12B44"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7</w:t>
            </w:r>
          </w:p>
        </w:tc>
        <w:tc>
          <w:tcPr>
            <w:tcW w:w="516" w:type="dxa"/>
            <w:tcBorders>
              <w:top w:val="nil"/>
              <w:left w:val="nil"/>
              <w:bottom w:val="single" w:sz="4" w:space="0" w:color="auto"/>
              <w:right w:val="single" w:sz="4" w:space="0" w:color="auto"/>
            </w:tcBorders>
            <w:shd w:val="clear" w:color="auto" w:fill="FFFF00"/>
            <w:noWrap/>
            <w:vAlign w:val="bottom"/>
          </w:tcPr>
          <w:p w14:paraId="37A5A98B"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9,7</w:t>
            </w:r>
          </w:p>
        </w:tc>
        <w:tc>
          <w:tcPr>
            <w:tcW w:w="576" w:type="dxa"/>
            <w:tcBorders>
              <w:top w:val="nil"/>
              <w:left w:val="nil"/>
              <w:bottom w:val="single" w:sz="4" w:space="0" w:color="auto"/>
              <w:right w:val="single" w:sz="4" w:space="0" w:color="auto"/>
            </w:tcBorders>
            <w:shd w:val="clear" w:color="auto" w:fill="FFFF00"/>
            <w:noWrap/>
            <w:vAlign w:val="bottom"/>
          </w:tcPr>
          <w:p w14:paraId="69660B2A"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29</w:t>
            </w:r>
          </w:p>
        </w:tc>
        <w:tc>
          <w:tcPr>
            <w:tcW w:w="636" w:type="dxa"/>
            <w:tcBorders>
              <w:top w:val="nil"/>
              <w:left w:val="nil"/>
              <w:bottom w:val="single" w:sz="4" w:space="0" w:color="auto"/>
              <w:right w:val="single" w:sz="4" w:space="0" w:color="auto"/>
            </w:tcBorders>
            <w:shd w:val="clear" w:color="auto" w:fill="FFFF00"/>
            <w:noWrap/>
            <w:vAlign w:val="bottom"/>
          </w:tcPr>
          <w:p w14:paraId="0AC74A04"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40</w:t>
            </w:r>
          </w:p>
        </w:tc>
        <w:tc>
          <w:tcPr>
            <w:tcW w:w="576" w:type="dxa"/>
            <w:tcBorders>
              <w:top w:val="nil"/>
              <w:left w:val="nil"/>
              <w:bottom w:val="single" w:sz="4" w:space="0" w:color="auto"/>
              <w:right w:val="single" w:sz="4" w:space="0" w:color="auto"/>
            </w:tcBorders>
            <w:shd w:val="clear" w:color="auto" w:fill="FFFF00"/>
            <w:noWrap/>
            <w:vAlign w:val="bottom"/>
          </w:tcPr>
          <w:p w14:paraId="1A6F2351"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36</w:t>
            </w:r>
          </w:p>
        </w:tc>
        <w:tc>
          <w:tcPr>
            <w:tcW w:w="636" w:type="dxa"/>
            <w:tcBorders>
              <w:top w:val="nil"/>
              <w:left w:val="nil"/>
              <w:bottom w:val="single" w:sz="4" w:space="0" w:color="auto"/>
              <w:right w:val="single" w:sz="4" w:space="0" w:color="auto"/>
            </w:tcBorders>
            <w:shd w:val="clear" w:color="auto" w:fill="FFFF00"/>
            <w:noWrap/>
            <w:vAlign w:val="bottom"/>
          </w:tcPr>
          <w:p w14:paraId="34AAA62E"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50</w:t>
            </w:r>
          </w:p>
        </w:tc>
        <w:tc>
          <w:tcPr>
            <w:tcW w:w="499" w:type="dxa"/>
            <w:tcBorders>
              <w:top w:val="nil"/>
              <w:left w:val="nil"/>
              <w:bottom w:val="single" w:sz="4" w:space="0" w:color="auto"/>
              <w:right w:val="single" w:sz="4" w:space="0" w:color="auto"/>
            </w:tcBorders>
            <w:shd w:val="clear" w:color="auto" w:fill="FFFF00"/>
            <w:noWrap/>
            <w:vAlign w:val="bottom"/>
          </w:tcPr>
          <w:p w14:paraId="11B5FEB1"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499" w:type="dxa"/>
            <w:tcBorders>
              <w:top w:val="nil"/>
              <w:left w:val="nil"/>
              <w:bottom w:val="single" w:sz="4" w:space="0" w:color="auto"/>
              <w:right w:val="single" w:sz="4" w:space="0" w:color="auto"/>
            </w:tcBorders>
            <w:shd w:val="clear" w:color="auto" w:fill="FFFF00"/>
            <w:noWrap/>
            <w:vAlign w:val="bottom"/>
          </w:tcPr>
          <w:p w14:paraId="0DF886D3"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499" w:type="dxa"/>
            <w:tcBorders>
              <w:top w:val="nil"/>
              <w:left w:val="nil"/>
              <w:bottom w:val="single" w:sz="4" w:space="0" w:color="auto"/>
              <w:right w:val="single" w:sz="4" w:space="0" w:color="auto"/>
            </w:tcBorders>
            <w:shd w:val="clear" w:color="auto" w:fill="FFFF00"/>
            <w:noWrap/>
            <w:vAlign w:val="bottom"/>
          </w:tcPr>
          <w:p w14:paraId="1258FAD0"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76" w:type="dxa"/>
            <w:tcBorders>
              <w:top w:val="nil"/>
              <w:left w:val="nil"/>
              <w:bottom w:val="single" w:sz="4" w:space="0" w:color="auto"/>
              <w:right w:val="single" w:sz="4" w:space="0" w:color="auto"/>
            </w:tcBorders>
            <w:shd w:val="clear" w:color="auto" w:fill="FFFF00"/>
            <w:noWrap/>
            <w:vAlign w:val="bottom"/>
          </w:tcPr>
          <w:p w14:paraId="7A9AACD7"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100</w:t>
            </w:r>
          </w:p>
        </w:tc>
        <w:tc>
          <w:tcPr>
            <w:tcW w:w="636" w:type="dxa"/>
            <w:tcBorders>
              <w:top w:val="nil"/>
              <w:left w:val="nil"/>
              <w:bottom w:val="single" w:sz="4" w:space="0" w:color="auto"/>
              <w:right w:val="single" w:sz="4" w:space="0" w:color="auto"/>
            </w:tcBorders>
            <w:shd w:val="clear" w:color="auto" w:fill="FFFF00"/>
            <w:noWrap/>
            <w:vAlign w:val="bottom"/>
          </w:tcPr>
          <w:p w14:paraId="1AE5A58D"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50</w:t>
            </w:r>
          </w:p>
        </w:tc>
      </w:tr>
      <w:tr w:rsidR="002F5809" w:rsidRPr="009F5970" w14:paraId="416344A2" w14:textId="77777777" w:rsidTr="0072112C">
        <w:trPr>
          <w:trHeight w:val="289"/>
        </w:trPr>
        <w:tc>
          <w:tcPr>
            <w:tcW w:w="851" w:type="dxa"/>
            <w:vMerge/>
            <w:tcBorders>
              <w:top w:val="nil"/>
              <w:left w:val="single" w:sz="4" w:space="0" w:color="auto"/>
              <w:bottom w:val="single" w:sz="4" w:space="0" w:color="auto"/>
              <w:right w:val="single" w:sz="4" w:space="0" w:color="auto"/>
            </w:tcBorders>
            <w:vAlign w:val="center"/>
          </w:tcPr>
          <w:p w14:paraId="4014B52F" w14:textId="77777777" w:rsidR="002F5809" w:rsidRPr="009F5970" w:rsidRDefault="002F5809" w:rsidP="006206F7">
            <w:pPr>
              <w:spacing w:after="0" w:line="240" w:lineRule="auto"/>
              <w:ind w:right="-124"/>
              <w:jc w:val="center"/>
              <w:rPr>
                <w:rFonts w:ascii="Times New Roman" w:hAnsi="Times New Roman"/>
                <w:color w:val="000000"/>
                <w:sz w:val="24"/>
                <w:szCs w:val="24"/>
              </w:rPr>
            </w:pPr>
          </w:p>
        </w:tc>
        <w:tc>
          <w:tcPr>
            <w:tcW w:w="1284" w:type="dxa"/>
            <w:tcBorders>
              <w:top w:val="nil"/>
              <w:left w:val="nil"/>
              <w:bottom w:val="single" w:sz="4" w:space="0" w:color="auto"/>
              <w:right w:val="single" w:sz="4" w:space="0" w:color="auto"/>
            </w:tcBorders>
            <w:shd w:val="clear" w:color="auto" w:fill="auto"/>
            <w:noWrap/>
            <w:vAlign w:val="bottom"/>
          </w:tcPr>
          <w:p w14:paraId="75779520"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Всего</w:t>
            </w:r>
          </w:p>
        </w:tc>
        <w:tc>
          <w:tcPr>
            <w:tcW w:w="498" w:type="dxa"/>
            <w:tcBorders>
              <w:top w:val="nil"/>
              <w:left w:val="nil"/>
              <w:bottom w:val="single" w:sz="4" w:space="0" w:color="auto"/>
              <w:right w:val="single" w:sz="4" w:space="0" w:color="auto"/>
            </w:tcBorders>
            <w:shd w:val="clear" w:color="auto" w:fill="BDD6EE"/>
            <w:noWrap/>
            <w:vAlign w:val="bottom"/>
          </w:tcPr>
          <w:p w14:paraId="07A0F0A7"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18</w:t>
            </w:r>
          </w:p>
        </w:tc>
        <w:tc>
          <w:tcPr>
            <w:tcW w:w="498" w:type="dxa"/>
            <w:tcBorders>
              <w:top w:val="nil"/>
              <w:left w:val="nil"/>
              <w:bottom w:val="single" w:sz="4" w:space="0" w:color="auto"/>
              <w:right w:val="single" w:sz="4" w:space="0" w:color="auto"/>
            </w:tcBorders>
            <w:shd w:val="clear" w:color="auto" w:fill="BDD6EE"/>
            <w:noWrap/>
            <w:vAlign w:val="bottom"/>
          </w:tcPr>
          <w:p w14:paraId="443CEC3E"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498" w:type="dxa"/>
            <w:tcBorders>
              <w:top w:val="nil"/>
              <w:left w:val="nil"/>
              <w:bottom w:val="single" w:sz="4" w:space="0" w:color="auto"/>
              <w:right w:val="single" w:sz="4" w:space="0" w:color="auto"/>
            </w:tcBorders>
            <w:shd w:val="clear" w:color="auto" w:fill="BDD6EE"/>
            <w:noWrap/>
            <w:vAlign w:val="bottom"/>
          </w:tcPr>
          <w:p w14:paraId="703FDB7D"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498" w:type="dxa"/>
            <w:tcBorders>
              <w:top w:val="nil"/>
              <w:left w:val="nil"/>
              <w:bottom w:val="single" w:sz="4" w:space="0" w:color="auto"/>
              <w:right w:val="single" w:sz="4" w:space="0" w:color="auto"/>
            </w:tcBorders>
            <w:shd w:val="clear" w:color="auto" w:fill="BDD6EE"/>
            <w:noWrap/>
            <w:vAlign w:val="bottom"/>
          </w:tcPr>
          <w:p w14:paraId="5CD449DD"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4</w:t>
            </w:r>
          </w:p>
        </w:tc>
        <w:tc>
          <w:tcPr>
            <w:tcW w:w="512" w:type="dxa"/>
            <w:tcBorders>
              <w:top w:val="nil"/>
              <w:left w:val="nil"/>
              <w:bottom w:val="single" w:sz="4" w:space="0" w:color="auto"/>
              <w:right w:val="single" w:sz="4" w:space="0" w:color="auto"/>
            </w:tcBorders>
            <w:shd w:val="clear" w:color="auto" w:fill="BDD6EE"/>
            <w:noWrap/>
            <w:vAlign w:val="bottom"/>
          </w:tcPr>
          <w:p w14:paraId="57227C13"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22</w:t>
            </w:r>
          </w:p>
        </w:tc>
        <w:tc>
          <w:tcPr>
            <w:tcW w:w="499" w:type="dxa"/>
            <w:tcBorders>
              <w:top w:val="nil"/>
              <w:left w:val="nil"/>
              <w:bottom w:val="single" w:sz="4" w:space="0" w:color="auto"/>
              <w:right w:val="single" w:sz="4" w:space="0" w:color="auto"/>
            </w:tcBorders>
            <w:shd w:val="clear" w:color="auto" w:fill="BDD6EE"/>
            <w:noWrap/>
            <w:vAlign w:val="bottom"/>
          </w:tcPr>
          <w:p w14:paraId="60FEC81B"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14</w:t>
            </w:r>
          </w:p>
        </w:tc>
        <w:tc>
          <w:tcPr>
            <w:tcW w:w="636" w:type="dxa"/>
            <w:tcBorders>
              <w:top w:val="nil"/>
              <w:left w:val="nil"/>
              <w:bottom w:val="single" w:sz="4" w:space="0" w:color="auto"/>
              <w:right w:val="single" w:sz="4" w:space="0" w:color="auto"/>
            </w:tcBorders>
            <w:shd w:val="clear" w:color="auto" w:fill="BDD6EE"/>
            <w:noWrap/>
            <w:vAlign w:val="bottom"/>
          </w:tcPr>
          <w:p w14:paraId="294FA088"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77,8</w:t>
            </w:r>
          </w:p>
        </w:tc>
        <w:tc>
          <w:tcPr>
            <w:tcW w:w="499" w:type="dxa"/>
            <w:tcBorders>
              <w:top w:val="nil"/>
              <w:left w:val="nil"/>
              <w:bottom w:val="single" w:sz="4" w:space="0" w:color="auto"/>
              <w:right w:val="single" w:sz="4" w:space="0" w:color="auto"/>
            </w:tcBorders>
            <w:shd w:val="clear" w:color="auto" w:fill="BDD6EE"/>
            <w:noWrap/>
            <w:vAlign w:val="bottom"/>
          </w:tcPr>
          <w:p w14:paraId="6ECE4A62"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499" w:type="dxa"/>
            <w:tcBorders>
              <w:top w:val="nil"/>
              <w:left w:val="nil"/>
              <w:bottom w:val="single" w:sz="4" w:space="0" w:color="auto"/>
              <w:right w:val="single" w:sz="4" w:space="0" w:color="auto"/>
            </w:tcBorders>
            <w:shd w:val="clear" w:color="auto" w:fill="BDD6EE"/>
            <w:noWrap/>
            <w:vAlign w:val="bottom"/>
          </w:tcPr>
          <w:p w14:paraId="7B088EA7"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499" w:type="dxa"/>
            <w:tcBorders>
              <w:top w:val="nil"/>
              <w:left w:val="nil"/>
              <w:bottom w:val="single" w:sz="4" w:space="0" w:color="auto"/>
              <w:right w:val="single" w:sz="4" w:space="0" w:color="auto"/>
            </w:tcBorders>
            <w:shd w:val="clear" w:color="auto" w:fill="BDD6EE"/>
            <w:noWrap/>
            <w:vAlign w:val="bottom"/>
          </w:tcPr>
          <w:p w14:paraId="1255A304"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76" w:type="dxa"/>
            <w:tcBorders>
              <w:top w:val="nil"/>
              <w:left w:val="nil"/>
              <w:bottom w:val="single" w:sz="4" w:space="0" w:color="auto"/>
              <w:right w:val="single" w:sz="4" w:space="0" w:color="auto"/>
            </w:tcBorders>
            <w:shd w:val="clear" w:color="auto" w:fill="BDD6EE"/>
            <w:noWrap/>
            <w:vAlign w:val="bottom"/>
          </w:tcPr>
          <w:p w14:paraId="7A5B9E27"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100</w:t>
            </w:r>
          </w:p>
        </w:tc>
        <w:tc>
          <w:tcPr>
            <w:tcW w:w="512" w:type="dxa"/>
            <w:tcBorders>
              <w:top w:val="nil"/>
              <w:left w:val="nil"/>
              <w:bottom w:val="single" w:sz="4" w:space="0" w:color="auto"/>
              <w:right w:val="single" w:sz="4" w:space="0" w:color="auto"/>
            </w:tcBorders>
            <w:shd w:val="clear" w:color="auto" w:fill="BDD6EE"/>
            <w:noWrap/>
            <w:vAlign w:val="bottom"/>
          </w:tcPr>
          <w:p w14:paraId="27CF25DF"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22</w:t>
            </w:r>
          </w:p>
        </w:tc>
        <w:tc>
          <w:tcPr>
            <w:tcW w:w="576" w:type="dxa"/>
            <w:tcBorders>
              <w:top w:val="nil"/>
              <w:left w:val="nil"/>
              <w:bottom w:val="single" w:sz="4" w:space="0" w:color="auto"/>
              <w:right w:val="single" w:sz="4" w:space="0" w:color="auto"/>
            </w:tcBorders>
            <w:shd w:val="clear" w:color="auto" w:fill="FFFF00"/>
            <w:noWrap/>
            <w:vAlign w:val="bottom"/>
          </w:tcPr>
          <w:p w14:paraId="50EC9E79"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638</w:t>
            </w:r>
          </w:p>
        </w:tc>
        <w:tc>
          <w:tcPr>
            <w:tcW w:w="499" w:type="dxa"/>
            <w:tcBorders>
              <w:top w:val="nil"/>
              <w:left w:val="nil"/>
              <w:bottom w:val="single" w:sz="4" w:space="0" w:color="auto"/>
              <w:right w:val="single" w:sz="4" w:space="0" w:color="auto"/>
            </w:tcBorders>
            <w:shd w:val="clear" w:color="auto" w:fill="FFFF00"/>
            <w:noWrap/>
            <w:vAlign w:val="bottom"/>
          </w:tcPr>
          <w:p w14:paraId="20886638"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46</w:t>
            </w:r>
          </w:p>
        </w:tc>
        <w:tc>
          <w:tcPr>
            <w:tcW w:w="516" w:type="dxa"/>
            <w:tcBorders>
              <w:top w:val="nil"/>
              <w:left w:val="nil"/>
              <w:bottom w:val="single" w:sz="4" w:space="0" w:color="auto"/>
              <w:right w:val="single" w:sz="4" w:space="0" w:color="auto"/>
            </w:tcBorders>
            <w:shd w:val="clear" w:color="auto" w:fill="FFFF00"/>
            <w:noWrap/>
            <w:vAlign w:val="bottom"/>
          </w:tcPr>
          <w:p w14:paraId="2BC63927"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7</w:t>
            </w:r>
          </w:p>
        </w:tc>
        <w:tc>
          <w:tcPr>
            <w:tcW w:w="576" w:type="dxa"/>
            <w:tcBorders>
              <w:top w:val="nil"/>
              <w:left w:val="nil"/>
              <w:bottom w:val="single" w:sz="4" w:space="0" w:color="auto"/>
              <w:right w:val="single" w:sz="4" w:space="0" w:color="auto"/>
            </w:tcBorders>
            <w:shd w:val="clear" w:color="auto" w:fill="FFFF00"/>
            <w:noWrap/>
            <w:vAlign w:val="bottom"/>
          </w:tcPr>
          <w:p w14:paraId="6E8B5998"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210</w:t>
            </w:r>
          </w:p>
        </w:tc>
        <w:tc>
          <w:tcPr>
            <w:tcW w:w="636" w:type="dxa"/>
            <w:tcBorders>
              <w:top w:val="nil"/>
              <w:left w:val="nil"/>
              <w:bottom w:val="single" w:sz="4" w:space="0" w:color="auto"/>
              <w:right w:val="single" w:sz="4" w:space="0" w:color="auto"/>
            </w:tcBorders>
            <w:shd w:val="clear" w:color="auto" w:fill="FFFF00"/>
            <w:noWrap/>
            <w:vAlign w:val="bottom"/>
          </w:tcPr>
          <w:p w14:paraId="72F9008C"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33</w:t>
            </w:r>
          </w:p>
        </w:tc>
        <w:tc>
          <w:tcPr>
            <w:tcW w:w="576" w:type="dxa"/>
            <w:tcBorders>
              <w:top w:val="nil"/>
              <w:left w:val="nil"/>
              <w:bottom w:val="single" w:sz="4" w:space="0" w:color="auto"/>
              <w:right w:val="single" w:sz="4" w:space="0" w:color="auto"/>
            </w:tcBorders>
            <w:shd w:val="clear" w:color="auto" w:fill="FFFF00"/>
            <w:noWrap/>
            <w:vAlign w:val="bottom"/>
          </w:tcPr>
          <w:p w14:paraId="5596DD17"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382</w:t>
            </w:r>
          </w:p>
        </w:tc>
        <w:tc>
          <w:tcPr>
            <w:tcW w:w="636" w:type="dxa"/>
            <w:tcBorders>
              <w:top w:val="nil"/>
              <w:left w:val="nil"/>
              <w:bottom w:val="single" w:sz="4" w:space="0" w:color="auto"/>
              <w:right w:val="single" w:sz="4" w:space="0" w:color="auto"/>
            </w:tcBorders>
            <w:shd w:val="clear" w:color="auto" w:fill="FFFF00"/>
            <w:noWrap/>
            <w:vAlign w:val="bottom"/>
          </w:tcPr>
          <w:p w14:paraId="17AC9A4B"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59</w:t>
            </w:r>
          </w:p>
        </w:tc>
        <w:tc>
          <w:tcPr>
            <w:tcW w:w="499" w:type="dxa"/>
            <w:tcBorders>
              <w:top w:val="nil"/>
              <w:left w:val="nil"/>
              <w:bottom w:val="single" w:sz="4" w:space="0" w:color="auto"/>
              <w:right w:val="single" w:sz="4" w:space="0" w:color="auto"/>
            </w:tcBorders>
            <w:shd w:val="clear" w:color="auto" w:fill="FFFF00"/>
            <w:noWrap/>
            <w:vAlign w:val="bottom"/>
          </w:tcPr>
          <w:p w14:paraId="53A7E80A"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499" w:type="dxa"/>
            <w:tcBorders>
              <w:top w:val="nil"/>
              <w:left w:val="nil"/>
              <w:bottom w:val="single" w:sz="4" w:space="0" w:color="auto"/>
              <w:right w:val="single" w:sz="4" w:space="0" w:color="auto"/>
            </w:tcBorders>
            <w:shd w:val="clear" w:color="auto" w:fill="FFFF00"/>
            <w:noWrap/>
            <w:vAlign w:val="bottom"/>
          </w:tcPr>
          <w:p w14:paraId="6B7DBBB2"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499" w:type="dxa"/>
            <w:tcBorders>
              <w:top w:val="nil"/>
              <w:left w:val="nil"/>
              <w:bottom w:val="single" w:sz="4" w:space="0" w:color="auto"/>
              <w:right w:val="single" w:sz="4" w:space="0" w:color="auto"/>
            </w:tcBorders>
            <w:shd w:val="clear" w:color="auto" w:fill="FFFF00"/>
            <w:noWrap/>
            <w:vAlign w:val="bottom"/>
          </w:tcPr>
          <w:p w14:paraId="5196835D"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76" w:type="dxa"/>
            <w:tcBorders>
              <w:top w:val="nil"/>
              <w:left w:val="nil"/>
              <w:bottom w:val="single" w:sz="4" w:space="0" w:color="auto"/>
              <w:right w:val="single" w:sz="4" w:space="0" w:color="auto"/>
            </w:tcBorders>
            <w:shd w:val="clear" w:color="auto" w:fill="FFFF00"/>
            <w:noWrap/>
            <w:vAlign w:val="bottom"/>
          </w:tcPr>
          <w:p w14:paraId="163A6F9D"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100</w:t>
            </w:r>
          </w:p>
        </w:tc>
        <w:tc>
          <w:tcPr>
            <w:tcW w:w="636" w:type="dxa"/>
            <w:tcBorders>
              <w:top w:val="nil"/>
              <w:left w:val="nil"/>
              <w:bottom w:val="single" w:sz="4" w:space="0" w:color="auto"/>
              <w:right w:val="single" w:sz="4" w:space="0" w:color="auto"/>
            </w:tcBorders>
            <w:shd w:val="clear" w:color="auto" w:fill="FFFF00"/>
            <w:noWrap/>
            <w:vAlign w:val="bottom"/>
          </w:tcPr>
          <w:p w14:paraId="5AD891EE"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40</w:t>
            </w:r>
          </w:p>
        </w:tc>
      </w:tr>
      <w:tr w:rsidR="002F5809" w:rsidRPr="009F5970" w14:paraId="1F3F9236" w14:textId="77777777" w:rsidTr="0072112C">
        <w:trPr>
          <w:trHeight w:val="289"/>
        </w:trPr>
        <w:tc>
          <w:tcPr>
            <w:tcW w:w="851" w:type="dxa"/>
            <w:vMerge w:val="restart"/>
            <w:tcBorders>
              <w:top w:val="nil"/>
              <w:left w:val="single" w:sz="4" w:space="0" w:color="auto"/>
              <w:bottom w:val="single" w:sz="4" w:space="0" w:color="auto"/>
              <w:right w:val="single" w:sz="4" w:space="0" w:color="auto"/>
            </w:tcBorders>
            <w:shd w:val="clear" w:color="auto" w:fill="auto"/>
            <w:vAlign w:val="center"/>
          </w:tcPr>
          <w:p w14:paraId="184CC748"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2019-2020</w:t>
            </w:r>
          </w:p>
        </w:tc>
        <w:tc>
          <w:tcPr>
            <w:tcW w:w="1284" w:type="dxa"/>
            <w:tcBorders>
              <w:top w:val="nil"/>
              <w:left w:val="nil"/>
              <w:bottom w:val="single" w:sz="4" w:space="0" w:color="auto"/>
              <w:right w:val="single" w:sz="4" w:space="0" w:color="auto"/>
            </w:tcBorders>
            <w:shd w:val="clear" w:color="auto" w:fill="auto"/>
            <w:noWrap/>
            <w:vAlign w:val="bottom"/>
          </w:tcPr>
          <w:p w14:paraId="5485D31F"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Русский</w:t>
            </w:r>
          </w:p>
        </w:tc>
        <w:tc>
          <w:tcPr>
            <w:tcW w:w="498" w:type="dxa"/>
            <w:tcBorders>
              <w:top w:val="nil"/>
              <w:left w:val="nil"/>
              <w:bottom w:val="single" w:sz="4" w:space="0" w:color="auto"/>
              <w:right w:val="single" w:sz="4" w:space="0" w:color="auto"/>
            </w:tcBorders>
            <w:shd w:val="clear" w:color="auto" w:fill="BDD6EE"/>
            <w:noWrap/>
            <w:vAlign w:val="bottom"/>
          </w:tcPr>
          <w:p w14:paraId="2D012E6B"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43</w:t>
            </w:r>
          </w:p>
        </w:tc>
        <w:tc>
          <w:tcPr>
            <w:tcW w:w="498" w:type="dxa"/>
            <w:tcBorders>
              <w:top w:val="nil"/>
              <w:left w:val="nil"/>
              <w:bottom w:val="single" w:sz="4" w:space="0" w:color="auto"/>
              <w:right w:val="single" w:sz="4" w:space="0" w:color="auto"/>
            </w:tcBorders>
            <w:shd w:val="clear" w:color="auto" w:fill="BDD6EE"/>
            <w:noWrap/>
            <w:vAlign w:val="bottom"/>
          </w:tcPr>
          <w:p w14:paraId="215E96C4"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498" w:type="dxa"/>
            <w:tcBorders>
              <w:top w:val="nil"/>
              <w:left w:val="nil"/>
              <w:bottom w:val="single" w:sz="4" w:space="0" w:color="auto"/>
              <w:right w:val="single" w:sz="4" w:space="0" w:color="auto"/>
            </w:tcBorders>
            <w:shd w:val="clear" w:color="auto" w:fill="BDD6EE"/>
            <w:noWrap/>
            <w:vAlign w:val="bottom"/>
          </w:tcPr>
          <w:p w14:paraId="44CA9327"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498" w:type="dxa"/>
            <w:tcBorders>
              <w:top w:val="nil"/>
              <w:left w:val="nil"/>
              <w:bottom w:val="single" w:sz="4" w:space="0" w:color="auto"/>
              <w:right w:val="single" w:sz="4" w:space="0" w:color="auto"/>
            </w:tcBorders>
            <w:shd w:val="clear" w:color="auto" w:fill="BDD6EE"/>
            <w:noWrap/>
            <w:vAlign w:val="bottom"/>
          </w:tcPr>
          <w:p w14:paraId="2A7C109E"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6</w:t>
            </w:r>
          </w:p>
        </w:tc>
        <w:tc>
          <w:tcPr>
            <w:tcW w:w="512" w:type="dxa"/>
            <w:tcBorders>
              <w:top w:val="nil"/>
              <w:left w:val="nil"/>
              <w:bottom w:val="single" w:sz="4" w:space="0" w:color="auto"/>
              <w:right w:val="single" w:sz="4" w:space="0" w:color="auto"/>
            </w:tcBorders>
            <w:shd w:val="clear" w:color="auto" w:fill="BDD6EE"/>
            <w:noWrap/>
            <w:vAlign w:val="bottom"/>
          </w:tcPr>
          <w:p w14:paraId="749641E1"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14</w:t>
            </w:r>
          </w:p>
        </w:tc>
        <w:tc>
          <w:tcPr>
            <w:tcW w:w="499" w:type="dxa"/>
            <w:tcBorders>
              <w:top w:val="nil"/>
              <w:left w:val="nil"/>
              <w:bottom w:val="single" w:sz="4" w:space="0" w:color="auto"/>
              <w:right w:val="single" w:sz="4" w:space="0" w:color="auto"/>
            </w:tcBorders>
            <w:shd w:val="clear" w:color="auto" w:fill="BDD6EE"/>
            <w:noWrap/>
            <w:vAlign w:val="bottom"/>
          </w:tcPr>
          <w:p w14:paraId="436A55B1"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36</w:t>
            </w:r>
          </w:p>
        </w:tc>
        <w:tc>
          <w:tcPr>
            <w:tcW w:w="636" w:type="dxa"/>
            <w:tcBorders>
              <w:top w:val="nil"/>
              <w:left w:val="nil"/>
              <w:bottom w:val="single" w:sz="4" w:space="0" w:color="auto"/>
              <w:right w:val="single" w:sz="4" w:space="0" w:color="auto"/>
            </w:tcBorders>
            <w:shd w:val="clear" w:color="auto" w:fill="BDD6EE"/>
            <w:noWrap/>
            <w:vAlign w:val="bottom"/>
          </w:tcPr>
          <w:p w14:paraId="61663201"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83,7</w:t>
            </w:r>
          </w:p>
        </w:tc>
        <w:tc>
          <w:tcPr>
            <w:tcW w:w="499" w:type="dxa"/>
            <w:tcBorders>
              <w:top w:val="nil"/>
              <w:left w:val="nil"/>
              <w:bottom w:val="single" w:sz="4" w:space="0" w:color="auto"/>
              <w:right w:val="single" w:sz="4" w:space="0" w:color="auto"/>
            </w:tcBorders>
            <w:shd w:val="clear" w:color="auto" w:fill="BDD6EE"/>
            <w:noWrap/>
            <w:vAlign w:val="bottom"/>
          </w:tcPr>
          <w:p w14:paraId="28992DE0"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499" w:type="dxa"/>
            <w:tcBorders>
              <w:top w:val="nil"/>
              <w:left w:val="nil"/>
              <w:bottom w:val="single" w:sz="4" w:space="0" w:color="auto"/>
              <w:right w:val="single" w:sz="4" w:space="0" w:color="auto"/>
            </w:tcBorders>
            <w:shd w:val="clear" w:color="auto" w:fill="BDD6EE"/>
            <w:noWrap/>
            <w:vAlign w:val="bottom"/>
          </w:tcPr>
          <w:p w14:paraId="1781B83A"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499" w:type="dxa"/>
            <w:tcBorders>
              <w:top w:val="nil"/>
              <w:left w:val="nil"/>
              <w:bottom w:val="single" w:sz="4" w:space="0" w:color="auto"/>
              <w:right w:val="single" w:sz="4" w:space="0" w:color="auto"/>
            </w:tcBorders>
            <w:shd w:val="clear" w:color="auto" w:fill="BDD6EE"/>
            <w:noWrap/>
            <w:vAlign w:val="bottom"/>
          </w:tcPr>
          <w:p w14:paraId="66855858"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76" w:type="dxa"/>
            <w:tcBorders>
              <w:top w:val="nil"/>
              <w:left w:val="nil"/>
              <w:bottom w:val="single" w:sz="4" w:space="0" w:color="auto"/>
              <w:right w:val="single" w:sz="4" w:space="0" w:color="auto"/>
            </w:tcBorders>
            <w:shd w:val="clear" w:color="auto" w:fill="BDD6EE"/>
            <w:noWrap/>
            <w:vAlign w:val="bottom"/>
          </w:tcPr>
          <w:p w14:paraId="249B088E"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100</w:t>
            </w:r>
          </w:p>
        </w:tc>
        <w:tc>
          <w:tcPr>
            <w:tcW w:w="512" w:type="dxa"/>
            <w:tcBorders>
              <w:top w:val="nil"/>
              <w:left w:val="nil"/>
              <w:bottom w:val="single" w:sz="4" w:space="0" w:color="auto"/>
              <w:right w:val="single" w:sz="4" w:space="0" w:color="auto"/>
            </w:tcBorders>
            <w:shd w:val="clear" w:color="auto" w:fill="BDD6EE"/>
            <w:noWrap/>
            <w:vAlign w:val="bottom"/>
          </w:tcPr>
          <w:p w14:paraId="6AA3E83B"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14</w:t>
            </w:r>
          </w:p>
        </w:tc>
        <w:tc>
          <w:tcPr>
            <w:tcW w:w="576" w:type="dxa"/>
            <w:tcBorders>
              <w:top w:val="nil"/>
              <w:left w:val="nil"/>
              <w:bottom w:val="single" w:sz="4" w:space="0" w:color="auto"/>
              <w:right w:val="single" w:sz="4" w:space="0" w:color="auto"/>
            </w:tcBorders>
            <w:shd w:val="clear" w:color="auto" w:fill="FFFF00"/>
            <w:noWrap/>
            <w:vAlign w:val="bottom"/>
          </w:tcPr>
          <w:p w14:paraId="2D110590"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635</w:t>
            </w:r>
          </w:p>
        </w:tc>
        <w:tc>
          <w:tcPr>
            <w:tcW w:w="499" w:type="dxa"/>
            <w:tcBorders>
              <w:top w:val="nil"/>
              <w:left w:val="nil"/>
              <w:bottom w:val="single" w:sz="4" w:space="0" w:color="auto"/>
              <w:right w:val="single" w:sz="4" w:space="0" w:color="auto"/>
            </w:tcBorders>
            <w:shd w:val="clear" w:color="auto" w:fill="FFFF00"/>
            <w:noWrap/>
            <w:vAlign w:val="bottom"/>
          </w:tcPr>
          <w:p w14:paraId="010F2EE5"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44</w:t>
            </w:r>
          </w:p>
        </w:tc>
        <w:tc>
          <w:tcPr>
            <w:tcW w:w="516" w:type="dxa"/>
            <w:tcBorders>
              <w:top w:val="nil"/>
              <w:left w:val="nil"/>
              <w:bottom w:val="single" w:sz="4" w:space="0" w:color="auto"/>
              <w:right w:val="single" w:sz="4" w:space="0" w:color="auto"/>
            </w:tcBorders>
            <w:shd w:val="clear" w:color="auto" w:fill="FFFF00"/>
            <w:noWrap/>
            <w:vAlign w:val="bottom"/>
          </w:tcPr>
          <w:p w14:paraId="3E86C8E7"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6,9</w:t>
            </w:r>
          </w:p>
        </w:tc>
        <w:tc>
          <w:tcPr>
            <w:tcW w:w="576" w:type="dxa"/>
            <w:tcBorders>
              <w:top w:val="nil"/>
              <w:left w:val="nil"/>
              <w:bottom w:val="single" w:sz="4" w:space="0" w:color="auto"/>
              <w:right w:val="single" w:sz="4" w:space="0" w:color="auto"/>
            </w:tcBorders>
            <w:shd w:val="clear" w:color="auto" w:fill="FFFF00"/>
            <w:noWrap/>
            <w:vAlign w:val="bottom"/>
          </w:tcPr>
          <w:p w14:paraId="53D62B39"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245</w:t>
            </w:r>
          </w:p>
        </w:tc>
        <w:tc>
          <w:tcPr>
            <w:tcW w:w="636" w:type="dxa"/>
            <w:tcBorders>
              <w:top w:val="nil"/>
              <w:left w:val="nil"/>
              <w:bottom w:val="single" w:sz="4" w:space="0" w:color="auto"/>
              <w:right w:val="single" w:sz="4" w:space="0" w:color="auto"/>
            </w:tcBorders>
            <w:shd w:val="clear" w:color="auto" w:fill="FFFF00"/>
            <w:noWrap/>
            <w:vAlign w:val="bottom"/>
          </w:tcPr>
          <w:p w14:paraId="5A44FED3"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38,5</w:t>
            </w:r>
          </w:p>
        </w:tc>
        <w:tc>
          <w:tcPr>
            <w:tcW w:w="576" w:type="dxa"/>
            <w:tcBorders>
              <w:top w:val="nil"/>
              <w:left w:val="nil"/>
              <w:bottom w:val="single" w:sz="4" w:space="0" w:color="auto"/>
              <w:right w:val="single" w:sz="4" w:space="0" w:color="auto"/>
            </w:tcBorders>
            <w:shd w:val="clear" w:color="auto" w:fill="FFFF00"/>
            <w:noWrap/>
            <w:vAlign w:val="bottom"/>
          </w:tcPr>
          <w:p w14:paraId="23F0CBAE"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345</w:t>
            </w:r>
          </w:p>
        </w:tc>
        <w:tc>
          <w:tcPr>
            <w:tcW w:w="636" w:type="dxa"/>
            <w:tcBorders>
              <w:top w:val="nil"/>
              <w:left w:val="nil"/>
              <w:bottom w:val="single" w:sz="4" w:space="0" w:color="auto"/>
              <w:right w:val="single" w:sz="4" w:space="0" w:color="auto"/>
            </w:tcBorders>
            <w:shd w:val="clear" w:color="auto" w:fill="FFFF00"/>
            <w:noWrap/>
            <w:vAlign w:val="bottom"/>
          </w:tcPr>
          <w:p w14:paraId="67C2A2AF"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54</w:t>
            </w:r>
          </w:p>
        </w:tc>
        <w:tc>
          <w:tcPr>
            <w:tcW w:w="499" w:type="dxa"/>
            <w:tcBorders>
              <w:top w:val="nil"/>
              <w:left w:val="nil"/>
              <w:bottom w:val="single" w:sz="4" w:space="0" w:color="auto"/>
              <w:right w:val="single" w:sz="4" w:space="0" w:color="auto"/>
            </w:tcBorders>
            <w:shd w:val="clear" w:color="auto" w:fill="FFFF00"/>
            <w:noWrap/>
            <w:vAlign w:val="bottom"/>
          </w:tcPr>
          <w:p w14:paraId="30E7F090"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499" w:type="dxa"/>
            <w:tcBorders>
              <w:top w:val="nil"/>
              <w:left w:val="nil"/>
              <w:bottom w:val="single" w:sz="4" w:space="0" w:color="auto"/>
              <w:right w:val="single" w:sz="4" w:space="0" w:color="auto"/>
            </w:tcBorders>
            <w:shd w:val="clear" w:color="auto" w:fill="FFFF00"/>
            <w:noWrap/>
            <w:vAlign w:val="bottom"/>
          </w:tcPr>
          <w:p w14:paraId="4D0487BF"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499" w:type="dxa"/>
            <w:tcBorders>
              <w:top w:val="nil"/>
              <w:left w:val="nil"/>
              <w:bottom w:val="single" w:sz="4" w:space="0" w:color="auto"/>
              <w:right w:val="single" w:sz="4" w:space="0" w:color="auto"/>
            </w:tcBorders>
            <w:shd w:val="clear" w:color="auto" w:fill="FFFF00"/>
            <w:noWrap/>
            <w:vAlign w:val="bottom"/>
          </w:tcPr>
          <w:p w14:paraId="41D89682"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76" w:type="dxa"/>
            <w:tcBorders>
              <w:top w:val="nil"/>
              <w:left w:val="nil"/>
              <w:bottom w:val="single" w:sz="4" w:space="0" w:color="auto"/>
              <w:right w:val="single" w:sz="4" w:space="0" w:color="auto"/>
            </w:tcBorders>
            <w:shd w:val="clear" w:color="auto" w:fill="FFFF00"/>
            <w:noWrap/>
            <w:vAlign w:val="bottom"/>
          </w:tcPr>
          <w:p w14:paraId="2D12D730"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100</w:t>
            </w:r>
          </w:p>
        </w:tc>
        <w:tc>
          <w:tcPr>
            <w:tcW w:w="636" w:type="dxa"/>
            <w:tcBorders>
              <w:top w:val="nil"/>
              <w:left w:val="nil"/>
              <w:bottom w:val="single" w:sz="4" w:space="0" w:color="auto"/>
              <w:right w:val="single" w:sz="4" w:space="0" w:color="auto"/>
            </w:tcBorders>
            <w:shd w:val="clear" w:color="auto" w:fill="FFFF00"/>
            <w:noWrap/>
            <w:vAlign w:val="bottom"/>
          </w:tcPr>
          <w:p w14:paraId="46D61DBC"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45,5</w:t>
            </w:r>
          </w:p>
        </w:tc>
      </w:tr>
      <w:tr w:rsidR="002F5809" w:rsidRPr="009F5970" w14:paraId="26BAD216" w14:textId="77777777" w:rsidTr="0072112C">
        <w:trPr>
          <w:trHeight w:val="289"/>
        </w:trPr>
        <w:tc>
          <w:tcPr>
            <w:tcW w:w="851" w:type="dxa"/>
            <w:vMerge/>
            <w:tcBorders>
              <w:top w:val="nil"/>
              <w:left w:val="single" w:sz="4" w:space="0" w:color="auto"/>
              <w:bottom w:val="single" w:sz="4" w:space="0" w:color="auto"/>
              <w:right w:val="single" w:sz="4" w:space="0" w:color="auto"/>
            </w:tcBorders>
            <w:vAlign w:val="center"/>
          </w:tcPr>
          <w:p w14:paraId="64D8DE15" w14:textId="77777777" w:rsidR="002F5809" w:rsidRPr="009F5970" w:rsidRDefault="002F5809" w:rsidP="006206F7">
            <w:pPr>
              <w:spacing w:after="0" w:line="240" w:lineRule="auto"/>
              <w:ind w:right="-124"/>
              <w:jc w:val="center"/>
              <w:rPr>
                <w:rFonts w:ascii="Times New Roman" w:hAnsi="Times New Roman"/>
                <w:color w:val="000000"/>
                <w:sz w:val="24"/>
                <w:szCs w:val="24"/>
              </w:rPr>
            </w:pPr>
          </w:p>
        </w:tc>
        <w:tc>
          <w:tcPr>
            <w:tcW w:w="1284" w:type="dxa"/>
            <w:tcBorders>
              <w:top w:val="nil"/>
              <w:left w:val="nil"/>
              <w:bottom w:val="single" w:sz="4" w:space="0" w:color="auto"/>
              <w:right w:val="single" w:sz="4" w:space="0" w:color="auto"/>
            </w:tcBorders>
            <w:shd w:val="clear" w:color="auto" w:fill="auto"/>
            <w:noWrap/>
            <w:vAlign w:val="bottom"/>
          </w:tcPr>
          <w:p w14:paraId="6ECCBBDE"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Казахский</w:t>
            </w:r>
          </w:p>
        </w:tc>
        <w:tc>
          <w:tcPr>
            <w:tcW w:w="498" w:type="dxa"/>
            <w:tcBorders>
              <w:top w:val="nil"/>
              <w:left w:val="nil"/>
              <w:bottom w:val="single" w:sz="4" w:space="0" w:color="auto"/>
              <w:right w:val="single" w:sz="4" w:space="0" w:color="auto"/>
            </w:tcBorders>
            <w:shd w:val="clear" w:color="auto" w:fill="BDD6EE"/>
            <w:noWrap/>
            <w:vAlign w:val="bottom"/>
          </w:tcPr>
          <w:p w14:paraId="3F503799"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498" w:type="dxa"/>
            <w:tcBorders>
              <w:top w:val="nil"/>
              <w:left w:val="nil"/>
              <w:bottom w:val="single" w:sz="4" w:space="0" w:color="auto"/>
              <w:right w:val="single" w:sz="4" w:space="0" w:color="auto"/>
            </w:tcBorders>
            <w:shd w:val="clear" w:color="auto" w:fill="BDD6EE"/>
            <w:noWrap/>
            <w:vAlign w:val="bottom"/>
          </w:tcPr>
          <w:p w14:paraId="0371BD7B"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498" w:type="dxa"/>
            <w:tcBorders>
              <w:top w:val="nil"/>
              <w:left w:val="nil"/>
              <w:bottom w:val="single" w:sz="4" w:space="0" w:color="auto"/>
              <w:right w:val="single" w:sz="4" w:space="0" w:color="auto"/>
            </w:tcBorders>
            <w:shd w:val="clear" w:color="auto" w:fill="BDD6EE"/>
            <w:noWrap/>
            <w:vAlign w:val="bottom"/>
          </w:tcPr>
          <w:p w14:paraId="3D7EC371"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498" w:type="dxa"/>
            <w:tcBorders>
              <w:top w:val="nil"/>
              <w:left w:val="nil"/>
              <w:bottom w:val="single" w:sz="4" w:space="0" w:color="auto"/>
              <w:right w:val="single" w:sz="4" w:space="0" w:color="auto"/>
            </w:tcBorders>
            <w:shd w:val="clear" w:color="auto" w:fill="BDD6EE"/>
            <w:noWrap/>
            <w:vAlign w:val="bottom"/>
          </w:tcPr>
          <w:p w14:paraId="431CA2E3"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12" w:type="dxa"/>
            <w:tcBorders>
              <w:top w:val="nil"/>
              <w:left w:val="nil"/>
              <w:bottom w:val="single" w:sz="4" w:space="0" w:color="auto"/>
              <w:right w:val="single" w:sz="4" w:space="0" w:color="auto"/>
            </w:tcBorders>
            <w:shd w:val="clear" w:color="auto" w:fill="BDD6EE"/>
            <w:noWrap/>
            <w:vAlign w:val="bottom"/>
          </w:tcPr>
          <w:p w14:paraId="3CA1BA54"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499" w:type="dxa"/>
            <w:tcBorders>
              <w:top w:val="nil"/>
              <w:left w:val="nil"/>
              <w:bottom w:val="single" w:sz="4" w:space="0" w:color="auto"/>
              <w:right w:val="single" w:sz="4" w:space="0" w:color="auto"/>
            </w:tcBorders>
            <w:shd w:val="clear" w:color="auto" w:fill="BDD6EE"/>
            <w:noWrap/>
            <w:vAlign w:val="bottom"/>
          </w:tcPr>
          <w:p w14:paraId="2375F685"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636" w:type="dxa"/>
            <w:tcBorders>
              <w:top w:val="nil"/>
              <w:left w:val="nil"/>
              <w:bottom w:val="single" w:sz="4" w:space="0" w:color="auto"/>
              <w:right w:val="single" w:sz="4" w:space="0" w:color="auto"/>
            </w:tcBorders>
            <w:shd w:val="clear" w:color="auto" w:fill="BDD6EE"/>
            <w:noWrap/>
            <w:vAlign w:val="bottom"/>
          </w:tcPr>
          <w:p w14:paraId="7F7F0329"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499" w:type="dxa"/>
            <w:tcBorders>
              <w:top w:val="nil"/>
              <w:left w:val="nil"/>
              <w:bottom w:val="single" w:sz="4" w:space="0" w:color="auto"/>
              <w:right w:val="single" w:sz="4" w:space="0" w:color="auto"/>
            </w:tcBorders>
            <w:shd w:val="clear" w:color="auto" w:fill="BDD6EE"/>
            <w:noWrap/>
            <w:vAlign w:val="bottom"/>
          </w:tcPr>
          <w:p w14:paraId="46A93A99"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499" w:type="dxa"/>
            <w:tcBorders>
              <w:top w:val="nil"/>
              <w:left w:val="nil"/>
              <w:bottom w:val="single" w:sz="4" w:space="0" w:color="auto"/>
              <w:right w:val="single" w:sz="4" w:space="0" w:color="auto"/>
            </w:tcBorders>
            <w:shd w:val="clear" w:color="auto" w:fill="BDD6EE"/>
            <w:noWrap/>
            <w:vAlign w:val="bottom"/>
          </w:tcPr>
          <w:p w14:paraId="6539DF6A"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499" w:type="dxa"/>
            <w:tcBorders>
              <w:top w:val="nil"/>
              <w:left w:val="nil"/>
              <w:bottom w:val="single" w:sz="4" w:space="0" w:color="auto"/>
              <w:right w:val="single" w:sz="4" w:space="0" w:color="auto"/>
            </w:tcBorders>
            <w:shd w:val="clear" w:color="auto" w:fill="BDD6EE"/>
            <w:noWrap/>
            <w:vAlign w:val="bottom"/>
          </w:tcPr>
          <w:p w14:paraId="783CCB8F"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76" w:type="dxa"/>
            <w:tcBorders>
              <w:top w:val="nil"/>
              <w:left w:val="nil"/>
              <w:bottom w:val="single" w:sz="4" w:space="0" w:color="auto"/>
              <w:right w:val="single" w:sz="4" w:space="0" w:color="auto"/>
            </w:tcBorders>
            <w:shd w:val="clear" w:color="auto" w:fill="BDD6EE"/>
            <w:noWrap/>
            <w:vAlign w:val="bottom"/>
          </w:tcPr>
          <w:p w14:paraId="4F5A15EC"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12" w:type="dxa"/>
            <w:tcBorders>
              <w:top w:val="nil"/>
              <w:left w:val="nil"/>
              <w:bottom w:val="single" w:sz="4" w:space="0" w:color="auto"/>
              <w:right w:val="single" w:sz="4" w:space="0" w:color="auto"/>
            </w:tcBorders>
            <w:shd w:val="clear" w:color="auto" w:fill="BDD6EE"/>
            <w:noWrap/>
            <w:vAlign w:val="bottom"/>
          </w:tcPr>
          <w:p w14:paraId="4E07EB01"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76" w:type="dxa"/>
            <w:tcBorders>
              <w:top w:val="nil"/>
              <w:left w:val="nil"/>
              <w:bottom w:val="single" w:sz="4" w:space="0" w:color="auto"/>
              <w:right w:val="single" w:sz="4" w:space="0" w:color="auto"/>
            </w:tcBorders>
            <w:shd w:val="clear" w:color="auto" w:fill="FFFF00"/>
            <w:noWrap/>
            <w:vAlign w:val="bottom"/>
          </w:tcPr>
          <w:p w14:paraId="20CF7143"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101</w:t>
            </w:r>
          </w:p>
        </w:tc>
        <w:tc>
          <w:tcPr>
            <w:tcW w:w="499" w:type="dxa"/>
            <w:tcBorders>
              <w:top w:val="nil"/>
              <w:left w:val="nil"/>
              <w:bottom w:val="single" w:sz="4" w:space="0" w:color="auto"/>
              <w:right w:val="single" w:sz="4" w:space="0" w:color="auto"/>
            </w:tcBorders>
            <w:shd w:val="clear" w:color="auto" w:fill="FFFF00"/>
            <w:noWrap/>
            <w:vAlign w:val="bottom"/>
          </w:tcPr>
          <w:p w14:paraId="5138E065"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11</w:t>
            </w:r>
          </w:p>
        </w:tc>
        <w:tc>
          <w:tcPr>
            <w:tcW w:w="516" w:type="dxa"/>
            <w:tcBorders>
              <w:top w:val="nil"/>
              <w:left w:val="nil"/>
              <w:bottom w:val="single" w:sz="4" w:space="0" w:color="auto"/>
              <w:right w:val="single" w:sz="4" w:space="0" w:color="auto"/>
            </w:tcBorders>
            <w:shd w:val="clear" w:color="auto" w:fill="FFFF00"/>
            <w:noWrap/>
            <w:vAlign w:val="bottom"/>
          </w:tcPr>
          <w:p w14:paraId="0E05605B"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11</w:t>
            </w:r>
          </w:p>
        </w:tc>
        <w:tc>
          <w:tcPr>
            <w:tcW w:w="576" w:type="dxa"/>
            <w:tcBorders>
              <w:top w:val="nil"/>
              <w:left w:val="nil"/>
              <w:bottom w:val="single" w:sz="4" w:space="0" w:color="auto"/>
              <w:right w:val="single" w:sz="4" w:space="0" w:color="auto"/>
            </w:tcBorders>
            <w:shd w:val="clear" w:color="auto" w:fill="FFFF00"/>
            <w:noWrap/>
            <w:vAlign w:val="bottom"/>
          </w:tcPr>
          <w:p w14:paraId="7F4E387B"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50</w:t>
            </w:r>
          </w:p>
        </w:tc>
        <w:tc>
          <w:tcPr>
            <w:tcW w:w="636" w:type="dxa"/>
            <w:tcBorders>
              <w:top w:val="nil"/>
              <w:left w:val="nil"/>
              <w:bottom w:val="single" w:sz="4" w:space="0" w:color="auto"/>
              <w:right w:val="single" w:sz="4" w:space="0" w:color="auto"/>
            </w:tcBorders>
            <w:shd w:val="clear" w:color="auto" w:fill="FFFF00"/>
            <w:noWrap/>
            <w:vAlign w:val="bottom"/>
          </w:tcPr>
          <w:p w14:paraId="76D9B413"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49,5</w:t>
            </w:r>
          </w:p>
        </w:tc>
        <w:tc>
          <w:tcPr>
            <w:tcW w:w="576" w:type="dxa"/>
            <w:tcBorders>
              <w:top w:val="nil"/>
              <w:left w:val="nil"/>
              <w:bottom w:val="single" w:sz="4" w:space="0" w:color="auto"/>
              <w:right w:val="single" w:sz="4" w:space="0" w:color="auto"/>
            </w:tcBorders>
            <w:shd w:val="clear" w:color="auto" w:fill="FFFF00"/>
            <w:noWrap/>
            <w:vAlign w:val="bottom"/>
          </w:tcPr>
          <w:p w14:paraId="18DE449A"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40</w:t>
            </w:r>
          </w:p>
        </w:tc>
        <w:tc>
          <w:tcPr>
            <w:tcW w:w="636" w:type="dxa"/>
            <w:tcBorders>
              <w:top w:val="nil"/>
              <w:left w:val="nil"/>
              <w:bottom w:val="single" w:sz="4" w:space="0" w:color="auto"/>
              <w:right w:val="single" w:sz="4" w:space="0" w:color="auto"/>
            </w:tcBorders>
            <w:shd w:val="clear" w:color="auto" w:fill="FFFF00"/>
            <w:noWrap/>
            <w:vAlign w:val="bottom"/>
          </w:tcPr>
          <w:p w14:paraId="21FA79A0"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39,6</w:t>
            </w:r>
          </w:p>
        </w:tc>
        <w:tc>
          <w:tcPr>
            <w:tcW w:w="499" w:type="dxa"/>
            <w:tcBorders>
              <w:top w:val="nil"/>
              <w:left w:val="nil"/>
              <w:bottom w:val="single" w:sz="4" w:space="0" w:color="auto"/>
              <w:right w:val="single" w:sz="4" w:space="0" w:color="auto"/>
            </w:tcBorders>
            <w:shd w:val="clear" w:color="auto" w:fill="FFFF00"/>
            <w:noWrap/>
            <w:vAlign w:val="bottom"/>
          </w:tcPr>
          <w:p w14:paraId="2118B303"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499" w:type="dxa"/>
            <w:tcBorders>
              <w:top w:val="nil"/>
              <w:left w:val="nil"/>
              <w:bottom w:val="single" w:sz="4" w:space="0" w:color="auto"/>
              <w:right w:val="single" w:sz="4" w:space="0" w:color="auto"/>
            </w:tcBorders>
            <w:shd w:val="clear" w:color="auto" w:fill="FFFF00"/>
            <w:noWrap/>
            <w:vAlign w:val="bottom"/>
          </w:tcPr>
          <w:p w14:paraId="4B98434B"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499" w:type="dxa"/>
            <w:tcBorders>
              <w:top w:val="nil"/>
              <w:left w:val="nil"/>
              <w:bottom w:val="single" w:sz="4" w:space="0" w:color="auto"/>
              <w:right w:val="single" w:sz="4" w:space="0" w:color="auto"/>
            </w:tcBorders>
            <w:shd w:val="clear" w:color="auto" w:fill="FFFF00"/>
            <w:noWrap/>
            <w:vAlign w:val="bottom"/>
          </w:tcPr>
          <w:p w14:paraId="2B5A7FD8"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76" w:type="dxa"/>
            <w:tcBorders>
              <w:top w:val="nil"/>
              <w:left w:val="nil"/>
              <w:bottom w:val="single" w:sz="4" w:space="0" w:color="auto"/>
              <w:right w:val="single" w:sz="4" w:space="0" w:color="auto"/>
            </w:tcBorders>
            <w:shd w:val="clear" w:color="auto" w:fill="FFFF00"/>
            <w:noWrap/>
            <w:vAlign w:val="bottom"/>
          </w:tcPr>
          <w:p w14:paraId="49E75503"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100</w:t>
            </w:r>
          </w:p>
        </w:tc>
        <w:tc>
          <w:tcPr>
            <w:tcW w:w="636" w:type="dxa"/>
            <w:tcBorders>
              <w:top w:val="nil"/>
              <w:left w:val="nil"/>
              <w:bottom w:val="single" w:sz="4" w:space="0" w:color="auto"/>
              <w:right w:val="single" w:sz="4" w:space="0" w:color="auto"/>
            </w:tcBorders>
            <w:shd w:val="clear" w:color="auto" w:fill="FFFF00"/>
            <w:noWrap/>
            <w:vAlign w:val="bottom"/>
          </w:tcPr>
          <w:p w14:paraId="4AB5423C"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60,4</w:t>
            </w:r>
          </w:p>
        </w:tc>
      </w:tr>
      <w:tr w:rsidR="002F5809" w:rsidRPr="009F5970" w14:paraId="0D9CAAB8" w14:textId="77777777" w:rsidTr="0072112C">
        <w:trPr>
          <w:trHeight w:val="289"/>
        </w:trPr>
        <w:tc>
          <w:tcPr>
            <w:tcW w:w="851" w:type="dxa"/>
            <w:vMerge/>
            <w:tcBorders>
              <w:top w:val="nil"/>
              <w:left w:val="single" w:sz="4" w:space="0" w:color="auto"/>
              <w:bottom w:val="single" w:sz="4" w:space="0" w:color="auto"/>
              <w:right w:val="single" w:sz="4" w:space="0" w:color="auto"/>
            </w:tcBorders>
            <w:vAlign w:val="center"/>
          </w:tcPr>
          <w:p w14:paraId="681A6B1C" w14:textId="77777777" w:rsidR="002F5809" w:rsidRPr="009F5970" w:rsidRDefault="002F5809" w:rsidP="006206F7">
            <w:pPr>
              <w:spacing w:after="0" w:line="240" w:lineRule="auto"/>
              <w:ind w:right="-124"/>
              <w:jc w:val="center"/>
              <w:rPr>
                <w:rFonts w:ascii="Times New Roman" w:hAnsi="Times New Roman"/>
                <w:color w:val="000000"/>
                <w:sz w:val="24"/>
                <w:szCs w:val="24"/>
              </w:rPr>
            </w:pPr>
          </w:p>
        </w:tc>
        <w:tc>
          <w:tcPr>
            <w:tcW w:w="1284" w:type="dxa"/>
            <w:tcBorders>
              <w:top w:val="nil"/>
              <w:left w:val="nil"/>
              <w:bottom w:val="single" w:sz="4" w:space="0" w:color="auto"/>
              <w:right w:val="single" w:sz="4" w:space="0" w:color="auto"/>
            </w:tcBorders>
            <w:shd w:val="clear" w:color="auto" w:fill="auto"/>
            <w:noWrap/>
            <w:vAlign w:val="bottom"/>
          </w:tcPr>
          <w:p w14:paraId="588BF832"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Всего</w:t>
            </w:r>
          </w:p>
        </w:tc>
        <w:tc>
          <w:tcPr>
            <w:tcW w:w="498" w:type="dxa"/>
            <w:tcBorders>
              <w:top w:val="nil"/>
              <w:left w:val="nil"/>
              <w:bottom w:val="single" w:sz="4" w:space="0" w:color="auto"/>
              <w:right w:val="single" w:sz="4" w:space="0" w:color="auto"/>
            </w:tcBorders>
            <w:shd w:val="clear" w:color="auto" w:fill="BDD6EE"/>
            <w:noWrap/>
            <w:vAlign w:val="bottom"/>
          </w:tcPr>
          <w:p w14:paraId="0CBD8D01"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43</w:t>
            </w:r>
          </w:p>
        </w:tc>
        <w:tc>
          <w:tcPr>
            <w:tcW w:w="498" w:type="dxa"/>
            <w:tcBorders>
              <w:top w:val="nil"/>
              <w:left w:val="nil"/>
              <w:bottom w:val="single" w:sz="4" w:space="0" w:color="auto"/>
              <w:right w:val="single" w:sz="4" w:space="0" w:color="auto"/>
            </w:tcBorders>
            <w:shd w:val="clear" w:color="auto" w:fill="BDD6EE"/>
            <w:noWrap/>
            <w:vAlign w:val="bottom"/>
          </w:tcPr>
          <w:p w14:paraId="5ED715FC"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498" w:type="dxa"/>
            <w:tcBorders>
              <w:top w:val="nil"/>
              <w:left w:val="nil"/>
              <w:bottom w:val="single" w:sz="4" w:space="0" w:color="auto"/>
              <w:right w:val="single" w:sz="4" w:space="0" w:color="auto"/>
            </w:tcBorders>
            <w:shd w:val="clear" w:color="auto" w:fill="BDD6EE"/>
            <w:noWrap/>
            <w:vAlign w:val="bottom"/>
          </w:tcPr>
          <w:p w14:paraId="7C734E58"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498" w:type="dxa"/>
            <w:tcBorders>
              <w:top w:val="nil"/>
              <w:left w:val="nil"/>
              <w:bottom w:val="single" w:sz="4" w:space="0" w:color="auto"/>
              <w:right w:val="single" w:sz="4" w:space="0" w:color="auto"/>
            </w:tcBorders>
            <w:shd w:val="clear" w:color="auto" w:fill="BDD6EE"/>
            <w:noWrap/>
            <w:vAlign w:val="bottom"/>
          </w:tcPr>
          <w:p w14:paraId="6E917216"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6</w:t>
            </w:r>
          </w:p>
        </w:tc>
        <w:tc>
          <w:tcPr>
            <w:tcW w:w="512" w:type="dxa"/>
            <w:tcBorders>
              <w:top w:val="nil"/>
              <w:left w:val="nil"/>
              <w:bottom w:val="single" w:sz="4" w:space="0" w:color="auto"/>
              <w:right w:val="single" w:sz="4" w:space="0" w:color="auto"/>
            </w:tcBorders>
            <w:shd w:val="clear" w:color="auto" w:fill="BDD6EE"/>
            <w:noWrap/>
            <w:vAlign w:val="bottom"/>
          </w:tcPr>
          <w:p w14:paraId="5CD2BA64"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14</w:t>
            </w:r>
          </w:p>
        </w:tc>
        <w:tc>
          <w:tcPr>
            <w:tcW w:w="499" w:type="dxa"/>
            <w:tcBorders>
              <w:top w:val="nil"/>
              <w:left w:val="nil"/>
              <w:bottom w:val="single" w:sz="4" w:space="0" w:color="auto"/>
              <w:right w:val="single" w:sz="4" w:space="0" w:color="auto"/>
            </w:tcBorders>
            <w:shd w:val="clear" w:color="auto" w:fill="BDD6EE"/>
            <w:noWrap/>
            <w:vAlign w:val="bottom"/>
          </w:tcPr>
          <w:p w14:paraId="1B4566AC"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36</w:t>
            </w:r>
          </w:p>
        </w:tc>
        <w:tc>
          <w:tcPr>
            <w:tcW w:w="636" w:type="dxa"/>
            <w:tcBorders>
              <w:top w:val="nil"/>
              <w:left w:val="nil"/>
              <w:bottom w:val="single" w:sz="4" w:space="0" w:color="auto"/>
              <w:right w:val="single" w:sz="4" w:space="0" w:color="auto"/>
            </w:tcBorders>
            <w:shd w:val="clear" w:color="auto" w:fill="BDD6EE"/>
            <w:noWrap/>
            <w:vAlign w:val="bottom"/>
          </w:tcPr>
          <w:p w14:paraId="50808DE1"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83,7</w:t>
            </w:r>
          </w:p>
        </w:tc>
        <w:tc>
          <w:tcPr>
            <w:tcW w:w="499" w:type="dxa"/>
            <w:tcBorders>
              <w:top w:val="nil"/>
              <w:left w:val="nil"/>
              <w:bottom w:val="single" w:sz="4" w:space="0" w:color="auto"/>
              <w:right w:val="single" w:sz="4" w:space="0" w:color="auto"/>
            </w:tcBorders>
            <w:shd w:val="clear" w:color="auto" w:fill="BDD6EE"/>
            <w:noWrap/>
            <w:vAlign w:val="bottom"/>
          </w:tcPr>
          <w:p w14:paraId="6ECFCFD2"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499" w:type="dxa"/>
            <w:tcBorders>
              <w:top w:val="nil"/>
              <w:left w:val="nil"/>
              <w:bottom w:val="single" w:sz="4" w:space="0" w:color="auto"/>
              <w:right w:val="single" w:sz="4" w:space="0" w:color="auto"/>
            </w:tcBorders>
            <w:shd w:val="clear" w:color="auto" w:fill="BDD6EE"/>
            <w:noWrap/>
            <w:vAlign w:val="bottom"/>
          </w:tcPr>
          <w:p w14:paraId="35649863"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499" w:type="dxa"/>
            <w:tcBorders>
              <w:top w:val="nil"/>
              <w:left w:val="nil"/>
              <w:bottom w:val="single" w:sz="4" w:space="0" w:color="auto"/>
              <w:right w:val="single" w:sz="4" w:space="0" w:color="auto"/>
            </w:tcBorders>
            <w:shd w:val="clear" w:color="auto" w:fill="BDD6EE"/>
            <w:noWrap/>
            <w:vAlign w:val="bottom"/>
          </w:tcPr>
          <w:p w14:paraId="6F36D36C"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76" w:type="dxa"/>
            <w:tcBorders>
              <w:top w:val="nil"/>
              <w:left w:val="nil"/>
              <w:bottom w:val="single" w:sz="4" w:space="0" w:color="auto"/>
              <w:right w:val="single" w:sz="4" w:space="0" w:color="auto"/>
            </w:tcBorders>
            <w:shd w:val="clear" w:color="auto" w:fill="BDD6EE"/>
            <w:noWrap/>
            <w:vAlign w:val="bottom"/>
          </w:tcPr>
          <w:p w14:paraId="2559BEB0"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100</w:t>
            </w:r>
          </w:p>
        </w:tc>
        <w:tc>
          <w:tcPr>
            <w:tcW w:w="512" w:type="dxa"/>
            <w:tcBorders>
              <w:top w:val="nil"/>
              <w:left w:val="nil"/>
              <w:bottom w:val="single" w:sz="4" w:space="0" w:color="auto"/>
              <w:right w:val="single" w:sz="4" w:space="0" w:color="auto"/>
            </w:tcBorders>
            <w:shd w:val="clear" w:color="auto" w:fill="BDD6EE"/>
            <w:noWrap/>
            <w:vAlign w:val="bottom"/>
          </w:tcPr>
          <w:p w14:paraId="7EF52181"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14</w:t>
            </w:r>
          </w:p>
        </w:tc>
        <w:tc>
          <w:tcPr>
            <w:tcW w:w="576" w:type="dxa"/>
            <w:tcBorders>
              <w:top w:val="nil"/>
              <w:left w:val="nil"/>
              <w:bottom w:val="single" w:sz="4" w:space="0" w:color="auto"/>
              <w:right w:val="single" w:sz="4" w:space="0" w:color="auto"/>
            </w:tcBorders>
            <w:shd w:val="clear" w:color="auto" w:fill="FFFF00"/>
            <w:noWrap/>
            <w:vAlign w:val="bottom"/>
          </w:tcPr>
          <w:p w14:paraId="1D133B37"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736</w:t>
            </w:r>
          </w:p>
        </w:tc>
        <w:tc>
          <w:tcPr>
            <w:tcW w:w="499" w:type="dxa"/>
            <w:tcBorders>
              <w:top w:val="nil"/>
              <w:left w:val="nil"/>
              <w:bottom w:val="single" w:sz="4" w:space="0" w:color="auto"/>
              <w:right w:val="single" w:sz="4" w:space="0" w:color="auto"/>
            </w:tcBorders>
            <w:shd w:val="clear" w:color="auto" w:fill="FFFF00"/>
            <w:noWrap/>
            <w:vAlign w:val="bottom"/>
          </w:tcPr>
          <w:p w14:paraId="05D36F72"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55</w:t>
            </w:r>
          </w:p>
        </w:tc>
        <w:tc>
          <w:tcPr>
            <w:tcW w:w="516" w:type="dxa"/>
            <w:tcBorders>
              <w:top w:val="nil"/>
              <w:left w:val="nil"/>
              <w:bottom w:val="single" w:sz="4" w:space="0" w:color="auto"/>
              <w:right w:val="single" w:sz="4" w:space="0" w:color="auto"/>
            </w:tcBorders>
            <w:shd w:val="clear" w:color="auto" w:fill="FFFF00"/>
            <w:noWrap/>
            <w:vAlign w:val="bottom"/>
          </w:tcPr>
          <w:p w14:paraId="1B672050"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7,5</w:t>
            </w:r>
          </w:p>
        </w:tc>
        <w:tc>
          <w:tcPr>
            <w:tcW w:w="576" w:type="dxa"/>
            <w:tcBorders>
              <w:top w:val="nil"/>
              <w:left w:val="nil"/>
              <w:bottom w:val="single" w:sz="4" w:space="0" w:color="auto"/>
              <w:right w:val="single" w:sz="4" w:space="0" w:color="auto"/>
            </w:tcBorders>
            <w:shd w:val="clear" w:color="auto" w:fill="FFFF00"/>
            <w:noWrap/>
            <w:vAlign w:val="bottom"/>
          </w:tcPr>
          <w:p w14:paraId="5E4F63DE"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295</w:t>
            </w:r>
          </w:p>
        </w:tc>
        <w:tc>
          <w:tcPr>
            <w:tcW w:w="636" w:type="dxa"/>
            <w:tcBorders>
              <w:top w:val="nil"/>
              <w:left w:val="nil"/>
              <w:bottom w:val="single" w:sz="4" w:space="0" w:color="auto"/>
              <w:right w:val="single" w:sz="4" w:space="0" w:color="auto"/>
            </w:tcBorders>
            <w:shd w:val="clear" w:color="auto" w:fill="FFFF00"/>
            <w:noWrap/>
            <w:vAlign w:val="bottom"/>
          </w:tcPr>
          <w:p w14:paraId="26B72E71"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40</w:t>
            </w:r>
          </w:p>
        </w:tc>
        <w:tc>
          <w:tcPr>
            <w:tcW w:w="576" w:type="dxa"/>
            <w:tcBorders>
              <w:top w:val="nil"/>
              <w:left w:val="nil"/>
              <w:bottom w:val="single" w:sz="4" w:space="0" w:color="auto"/>
              <w:right w:val="single" w:sz="4" w:space="0" w:color="auto"/>
            </w:tcBorders>
            <w:shd w:val="clear" w:color="auto" w:fill="FFFF00"/>
            <w:noWrap/>
            <w:vAlign w:val="bottom"/>
          </w:tcPr>
          <w:p w14:paraId="5C7D6304"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385</w:t>
            </w:r>
          </w:p>
        </w:tc>
        <w:tc>
          <w:tcPr>
            <w:tcW w:w="636" w:type="dxa"/>
            <w:tcBorders>
              <w:top w:val="nil"/>
              <w:left w:val="nil"/>
              <w:bottom w:val="single" w:sz="4" w:space="0" w:color="auto"/>
              <w:right w:val="single" w:sz="4" w:space="0" w:color="auto"/>
            </w:tcBorders>
            <w:shd w:val="clear" w:color="auto" w:fill="FFFF00"/>
            <w:noWrap/>
            <w:vAlign w:val="bottom"/>
          </w:tcPr>
          <w:p w14:paraId="514C729C"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52</w:t>
            </w:r>
          </w:p>
        </w:tc>
        <w:tc>
          <w:tcPr>
            <w:tcW w:w="499" w:type="dxa"/>
            <w:tcBorders>
              <w:top w:val="nil"/>
              <w:left w:val="nil"/>
              <w:bottom w:val="single" w:sz="4" w:space="0" w:color="auto"/>
              <w:right w:val="single" w:sz="4" w:space="0" w:color="auto"/>
            </w:tcBorders>
            <w:shd w:val="clear" w:color="auto" w:fill="FFFF00"/>
            <w:noWrap/>
            <w:vAlign w:val="bottom"/>
          </w:tcPr>
          <w:p w14:paraId="7CD5A28F"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499" w:type="dxa"/>
            <w:tcBorders>
              <w:top w:val="nil"/>
              <w:left w:val="nil"/>
              <w:bottom w:val="single" w:sz="4" w:space="0" w:color="auto"/>
              <w:right w:val="single" w:sz="4" w:space="0" w:color="auto"/>
            </w:tcBorders>
            <w:shd w:val="clear" w:color="auto" w:fill="FFFF00"/>
            <w:noWrap/>
            <w:vAlign w:val="bottom"/>
          </w:tcPr>
          <w:p w14:paraId="2ACA4AA0"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499" w:type="dxa"/>
            <w:tcBorders>
              <w:top w:val="nil"/>
              <w:left w:val="nil"/>
              <w:bottom w:val="single" w:sz="4" w:space="0" w:color="auto"/>
              <w:right w:val="single" w:sz="4" w:space="0" w:color="auto"/>
            </w:tcBorders>
            <w:shd w:val="clear" w:color="auto" w:fill="FFFF00"/>
            <w:noWrap/>
            <w:vAlign w:val="bottom"/>
          </w:tcPr>
          <w:p w14:paraId="2D9DAD93"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76" w:type="dxa"/>
            <w:tcBorders>
              <w:top w:val="nil"/>
              <w:left w:val="nil"/>
              <w:bottom w:val="single" w:sz="4" w:space="0" w:color="auto"/>
              <w:right w:val="single" w:sz="4" w:space="0" w:color="auto"/>
            </w:tcBorders>
            <w:shd w:val="clear" w:color="auto" w:fill="FFFF00"/>
            <w:noWrap/>
            <w:vAlign w:val="bottom"/>
          </w:tcPr>
          <w:p w14:paraId="1518A4E4"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100</w:t>
            </w:r>
          </w:p>
        </w:tc>
        <w:tc>
          <w:tcPr>
            <w:tcW w:w="636" w:type="dxa"/>
            <w:tcBorders>
              <w:top w:val="nil"/>
              <w:left w:val="nil"/>
              <w:bottom w:val="single" w:sz="4" w:space="0" w:color="auto"/>
              <w:right w:val="single" w:sz="4" w:space="0" w:color="auto"/>
            </w:tcBorders>
            <w:shd w:val="clear" w:color="auto" w:fill="FFFF00"/>
            <w:noWrap/>
            <w:vAlign w:val="bottom"/>
          </w:tcPr>
          <w:p w14:paraId="6D7A730D" w14:textId="77777777" w:rsidR="002F5809" w:rsidRPr="009F5970" w:rsidRDefault="002F5809"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47,5</w:t>
            </w:r>
          </w:p>
        </w:tc>
      </w:tr>
      <w:tr w:rsidR="00BE5F45" w:rsidRPr="009F5970" w14:paraId="32904113" w14:textId="77777777" w:rsidTr="0072112C">
        <w:trPr>
          <w:trHeight w:val="289"/>
        </w:trPr>
        <w:tc>
          <w:tcPr>
            <w:tcW w:w="851" w:type="dxa"/>
            <w:vMerge w:val="restart"/>
            <w:tcBorders>
              <w:top w:val="nil"/>
              <w:left w:val="single" w:sz="4" w:space="0" w:color="auto"/>
              <w:bottom w:val="single" w:sz="4" w:space="0" w:color="auto"/>
              <w:right w:val="single" w:sz="4" w:space="0" w:color="auto"/>
            </w:tcBorders>
            <w:shd w:val="clear" w:color="auto" w:fill="auto"/>
            <w:vAlign w:val="center"/>
          </w:tcPr>
          <w:p w14:paraId="4E4E0506" w14:textId="77777777" w:rsidR="00BE5F45" w:rsidRPr="009F5970" w:rsidRDefault="00BE5F45"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2020-2021</w:t>
            </w:r>
          </w:p>
        </w:tc>
        <w:tc>
          <w:tcPr>
            <w:tcW w:w="1284" w:type="dxa"/>
            <w:tcBorders>
              <w:top w:val="nil"/>
              <w:left w:val="nil"/>
              <w:bottom w:val="single" w:sz="4" w:space="0" w:color="auto"/>
              <w:right w:val="single" w:sz="4" w:space="0" w:color="auto"/>
            </w:tcBorders>
            <w:shd w:val="clear" w:color="auto" w:fill="auto"/>
            <w:noWrap/>
            <w:vAlign w:val="bottom"/>
          </w:tcPr>
          <w:p w14:paraId="22238927" w14:textId="77777777" w:rsidR="00BE5F45" w:rsidRPr="009F5970" w:rsidRDefault="00BE5F45"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Русский</w:t>
            </w:r>
          </w:p>
        </w:tc>
        <w:tc>
          <w:tcPr>
            <w:tcW w:w="498" w:type="dxa"/>
            <w:tcBorders>
              <w:top w:val="nil"/>
              <w:left w:val="nil"/>
              <w:bottom w:val="single" w:sz="4" w:space="0" w:color="auto"/>
              <w:right w:val="single" w:sz="4" w:space="0" w:color="auto"/>
            </w:tcBorders>
            <w:shd w:val="clear" w:color="auto" w:fill="BDD6EE"/>
            <w:noWrap/>
            <w:vAlign w:val="bottom"/>
          </w:tcPr>
          <w:p w14:paraId="48516C11" w14:textId="77777777" w:rsidR="00BE5F45" w:rsidRPr="009F5970" w:rsidRDefault="00BE5F45"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52</w:t>
            </w:r>
          </w:p>
        </w:tc>
        <w:tc>
          <w:tcPr>
            <w:tcW w:w="498" w:type="dxa"/>
            <w:tcBorders>
              <w:top w:val="nil"/>
              <w:left w:val="nil"/>
              <w:bottom w:val="single" w:sz="4" w:space="0" w:color="auto"/>
              <w:right w:val="single" w:sz="4" w:space="0" w:color="auto"/>
            </w:tcBorders>
            <w:shd w:val="clear" w:color="auto" w:fill="BDD6EE"/>
            <w:noWrap/>
            <w:vAlign w:val="bottom"/>
          </w:tcPr>
          <w:p w14:paraId="76ABAC47" w14:textId="77777777" w:rsidR="00BE5F45" w:rsidRPr="009F5970" w:rsidRDefault="00BE5F45"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498" w:type="dxa"/>
            <w:tcBorders>
              <w:top w:val="nil"/>
              <w:left w:val="nil"/>
              <w:bottom w:val="single" w:sz="4" w:space="0" w:color="auto"/>
              <w:right w:val="single" w:sz="4" w:space="0" w:color="auto"/>
            </w:tcBorders>
            <w:shd w:val="clear" w:color="auto" w:fill="BDD6EE"/>
            <w:noWrap/>
            <w:vAlign w:val="bottom"/>
          </w:tcPr>
          <w:p w14:paraId="32FD1369" w14:textId="77777777" w:rsidR="00BE5F45" w:rsidRPr="009F5970" w:rsidRDefault="00BE5F45"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498" w:type="dxa"/>
            <w:tcBorders>
              <w:top w:val="nil"/>
              <w:left w:val="nil"/>
              <w:bottom w:val="single" w:sz="4" w:space="0" w:color="auto"/>
              <w:right w:val="single" w:sz="4" w:space="0" w:color="auto"/>
            </w:tcBorders>
            <w:shd w:val="clear" w:color="auto" w:fill="BDD6EE"/>
            <w:noWrap/>
            <w:vAlign w:val="bottom"/>
          </w:tcPr>
          <w:p w14:paraId="31DE611D" w14:textId="77777777" w:rsidR="00BE5F45" w:rsidRPr="009F5970" w:rsidRDefault="00BE5F45"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10</w:t>
            </w:r>
          </w:p>
        </w:tc>
        <w:tc>
          <w:tcPr>
            <w:tcW w:w="512" w:type="dxa"/>
            <w:tcBorders>
              <w:top w:val="nil"/>
              <w:left w:val="nil"/>
              <w:bottom w:val="single" w:sz="4" w:space="0" w:color="auto"/>
              <w:right w:val="single" w:sz="4" w:space="0" w:color="auto"/>
            </w:tcBorders>
            <w:shd w:val="clear" w:color="auto" w:fill="BDD6EE"/>
            <w:noWrap/>
            <w:vAlign w:val="bottom"/>
          </w:tcPr>
          <w:p w14:paraId="3B405154" w14:textId="77777777" w:rsidR="00BE5F45" w:rsidRPr="009F5970" w:rsidRDefault="00BE5F45"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19,2</w:t>
            </w:r>
          </w:p>
        </w:tc>
        <w:tc>
          <w:tcPr>
            <w:tcW w:w="499" w:type="dxa"/>
            <w:tcBorders>
              <w:top w:val="nil"/>
              <w:left w:val="nil"/>
              <w:bottom w:val="single" w:sz="4" w:space="0" w:color="auto"/>
              <w:right w:val="single" w:sz="4" w:space="0" w:color="auto"/>
            </w:tcBorders>
            <w:shd w:val="clear" w:color="auto" w:fill="BDD6EE"/>
            <w:noWrap/>
            <w:vAlign w:val="bottom"/>
          </w:tcPr>
          <w:p w14:paraId="2D7CDB68" w14:textId="77777777" w:rsidR="00BE5F45" w:rsidRPr="009F5970" w:rsidRDefault="00BE5F45"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42</w:t>
            </w:r>
          </w:p>
        </w:tc>
        <w:tc>
          <w:tcPr>
            <w:tcW w:w="636" w:type="dxa"/>
            <w:tcBorders>
              <w:top w:val="nil"/>
              <w:left w:val="nil"/>
              <w:bottom w:val="single" w:sz="4" w:space="0" w:color="auto"/>
              <w:right w:val="single" w:sz="4" w:space="0" w:color="auto"/>
            </w:tcBorders>
            <w:shd w:val="clear" w:color="auto" w:fill="BDD6EE"/>
            <w:noWrap/>
            <w:vAlign w:val="bottom"/>
          </w:tcPr>
          <w:p w14:paraId="29FA0118" w14:textId="77777777" w:rsidR="00BE5F45" w:rsidRPr="009F5970" w:rsidRDefault="00BE5F45"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80,7</w:t>
            </w:r>
          </w:p>
        </w:tc>
        <w:tc>
          <w:tcPr>
            <w:tcW w:w="499" w:type="dxa"/>
            <w:tcBorders>
              <w:top w:val="nil"/>
              <w:left w:val="nil"/>
              <w:bottom w:val="single" w:sz="4" w:space="0" w:color="auto"/>
              <w:right w:val="single" w:sz="4" w:space="0" w:color="auto"/>
            </w:tcBorders>
            <w:shd w:val="clear" w:color="auto" w:fill="BDD6EE"/>
            <w:noWrap/>
            <w:vAlign w:val="bottom"/>
          </w:tcPr>
          <w:p w14:paraId="7708C72A" w14:textId="77777777" w:rsidR="00BE5F45" w:rsidRPr="009F5970" w:rsidRDefault="00BE5F45"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499" w:type="dxa"/>
            <w:tcBorders>
              <w:top w:val="nil"/>
              <w:left w:val="nil"/>
              <w:bottom w:val="single" w:sz="4" w:space="0" w:color="auto"/>
              <w:right w:val="single" w:sz="4" w:space="0" w:color="auto"/>
            </w:tcBorders>
            <w:shd w:val="clear" w:color="auto" w:fill="BDD6EE"/>
            <w:noWrap/>
            <w:vAlign w:val="bottom"/>
          </w:tcPr>
          <w:p w14:paraId="26CD811C" w14:textId="77777777" w:rsidR="00BE5F45" w:rsidRPr="009F5970" w:rsidRDefault="00BE5F45"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499" w:type="dxa"/>
            <w:tcBorders>
              <w:top w:val="nil"/>
              <w:left w:val="nil"/>
              <w:bottom w:val="single" w:sz="4" w:space="0" w:color="auto"/>
              <w:right w:val="single" w:sz="4" w:space="0" w:color="auto"/>
            </w:tcBorders>
            <w:shd w:val="clear" w:color="auto" w:fill="BDD6EE"/>
            <w:noWrap/>
            <w:vAlign w:val="bottom"/>
          </w:tcPr>
          <w:p w14:paraId="34DEC38C" w14:textId="77777777" w:rsidR="00BE5F45" w:rsidRPr="009F5970" w:rsidRDefault="00BE5F45"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76" w:type="dxa"/>
            <w:tcBorders>
              <w:top w:val="nil"/>
              <w:left w:val="nil"/>
              <w:bottom w:val="single" w:sz="4" w:space="0" w:color="auto"/>
              <w:right w:val="single" w:sz="4" w:space="0" w:color="auto"/>
            </w:tcBorders>
            <w:shd w:val="clear" w:color="auto" w:fill="BDD6EE"/>
            <w:noWrap/>
            <w:vAlign w:val="bottom"/>
          </w:tcPr>
          <w:p w14:paraId="6100AA6C" w14:textId="77777777" w:rsidR="00BE5F45" w:rsidRPr="009F5970" w:rsidRDefault="00BE5F45"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100</w:t>
            </w:r>
          </w:p>
        </w:tc>
        <w:tc>
          <w:tcPr>
            <w:tcW w:w="512" w:type="dxa"/>
            <w:tcBorders>
              <w:top w:val="nil"/>
              <w:left w:val="nil"/>
              <w:bottom w:val="single" w:sz="4" w:space="0" w:color="auto"/>
              <w:right w:val="single" w:sz="4" w:space="0" w:color="auto"/>
            </w:tcBorders>
            <w:shd w:val="clear" w:color="auto" w:fill="BDD6EE"/>
            <w:noWrap/>
            <w:vAlign w:val="bottom"/>
          </w:tcPr>
          <w:p w14:paraId="7196E5E5" w14:textId="77777777" w:rsidR="00BE5F45" w:rsidRPr="009F5970" w:rsidRDefault="00BE5F45"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19,3</w:t>
            </w:r>
          </w:p>
        </w:tc>
        <w:tc>
          <w:tcPr>
            <w:tcW w:w="576" w:type="dxa"/>
            <w:tcBorders>
              <w:top w:val="nil"/>
              <w:left w:val="nil"/>
              <w:bottom w:val="single" w:sz="4" w:space="0" w:color="auto"/>
              <w:right w:val="single" w:sz="4" w:space="0" w:color="auto"/>
            </w:tcBorders>
            <w:shd w:val="clear" w:color="auto" w:fill="FFFF00"/>
            <w:noWrap/>
            <w:vAlign w:val="bottom"/>
          </w:tcPr>
          <w:p w14:paraId="44FE7B47" w14:textId="77777777" w:rsidR="00BE5F45" w:rsidRPr="009F5970" w:rsidRDefault="00BE5F45"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578</w:t>
            </w:r>
          </w:p>
        </w:tc>
        <w:tc>
          <w:tcPr>
            <w:tcW w:w="499" w:type="dxa"/>
            <w:tcBorders>
              <w:top w:val="nil"/>
              <w:left w:val="nil"/>
              <w:bottom w:val="single" w:sz="4" w:space="0" w:color="auto"/>
              <w:right w:val="single" w:sz="4" w:space="0" w:color="auto"/>
            </w:tcBorders>
            <w:shd w:val="clear" w:color="auto" w:fill="FFFF00"/>
            <w:noWrap/>
            <w:vAlign w:val="bottom"/>
          </w:tcPr>
          <w:p w14:paraId="71CC1AA6" w14:textId="77777777" w:rsidR="00BE5F45" w:rsidRPr="009F5970" w:rsidRDefault="00BE5F45"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48</w:t>
            </w:r>
          </w:p>
        </w:tc>
        <w:tc>
          <w:tcPr>
            <w:tcW w:w="516" w:type="dxa"/>
            <w:tcBorders>
              <w:top w:val="nil"/>
              <w:left w:val="nil"/>
              <w:bottom w:val="single" w:sz="4" w:space="0" w:color="auto"/>
              <w:right w:val="single" w:sz="4" w:space="0" w:color="auto"/>
            </w:tcBorders>
            <w:shd w:val="clear" w:color="auto" w:fill="FFFF00"/>
            <w:noWrap/>
            <w:vAlign w:val="bottom"/>
          </w:tcPr>
          <w:p w14:paraId="3E273390" w14:textId="77777777" w:rsidR="00BE5F45" w:rsidRPr="009F5970" w:rsidRDefault="00BE5F45"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8,3</w:t>
            </w:r>
          </w:p>
        </w:tc>
        <w:tc>
          <w:tcPr>
            <w:tcW w:w="576" w:type="dxa"/>
            <w:tcBorders>
              <w:top w:val="nil"/>
              <w:left w:val="nil"/>
              <w:bottom w:val="single" w:sz="4" w:space="0" w:color="auto"/>
              <w:right w:val="single" w:sz="4" w:space="0" w:color="auto"/>
            </w:tcBorders>
            <w:shd w:val="clear" w:color="auto" w:fill="FFFF00"/>
            <w:noWrap/>
            <w:vAlign w:val="bottom"/>
          </w:tcPr>
          <w:p w14:paraId="00F1EC77" w14:textId="77777777" w:rsidR="00BE5F45" w:rsidRPr="009F5970" w:rsidRDefault="00BE5F45"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236</w:t>
            </w:r>
          </w:p>
        </w:tc>
        <w:tc>
          <w:tcPr>
            <w:tcW w:w="636" w:type="dxa"/>
            <w:tcBorders>
              <w:top w:val="nil"/>
              <w:left w:val="nil"/>
              <w:bottom w:val="single" w:sz="4" w:space="0" w:color="auto"/>
              <w:right w:val="single" w:sz="4" w:space="0" w:color="auto"/>
            </w:tcBorders>
            <w:shd w:val="clear" w:color="auto" w:fill="FFFF00"/>
            <w:noWrap/>
            <w:vAlign w:val="bottom"/>
          </w:tcPr>
          <w:p w14:paraId="5C0939D7" w14:textId="77777777" w:rsidR="00BE5F45" w:rsidRPr="009F5970" w:rsidRDefault="00BE5F45"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40,8</w:t>
            </w:r>
          </w:p>
        </w:tc>
        <w:tc>
          <w:tcPr>
            <w:tcW w:w="576" w:type="dxa"/>
            <w:tcBorders>
              <w:top w:val="nil"/>
              <w:left w:val="nil"/>
              <w:bottom w:val="single" w:sz="4" w:space="0" w:color="auto"/>
              <w:right w:val="single" w:sz="4" w:space="0" w:color="auto"/>
            </w:tcBorders>
            <w:shd w:val="clear" w:color="auto" w:fill="FFFF00"/>
            <w:noWrap/>
            <w:vAlign w:val="bottom"/>
          </w:tcPr>
          <w:p w14:paraId="68FCD82D" w14:textId="77777777" w:rsidR="00BE5F45" w:rsidRPr="009F5970" w:rsidRDefault="00BE5F45"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294</w:t>
            </w:r>
          </w:p>
        </w:tc>
        <w:tc>
          <w:tcPr>
            <w:tcW w:w="636" w:type="dxa"/>
            <w:tcBorders>
              <w:top w:val="nil"/>
              <w:left w:val="nil"/>
              <w:bottom w:val="single" w:sz="4" w:space="0" w:color="auto"/>
              <w:right w:val="single" w:sz="4" w:space="0" w:color="auto"/>
            </w:tcBorders>
            <w:shd w:val="clear" w:color="auto" w:fill="FFFF00"/>
            <w:noWrap/>
            <w:vAlign w:val="bottom"/>
          </w:tcPr>
          <w:p w14:paraId="46FE314E" w14:textId="77777777" w:rsidR="00BE5F45" w:rsidRPr="009F5970" w:rsidRDefault="00BE5F45"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50,8</w:t>
            </w:r>
          </w:p>
        </w:tc>
        <w:tc>
          <w:tcPr>
            <w:tcW w:w="499" w:type="dxa"/>
            <w:tcBorders>
              <w:top w:val="nil"/>
              <w:left w:val="nil"/>
              <w:bottom w:val="single" w:sz="4" w:space="0" w:color="auto"/>
              <w:right w:val="single" w:sz="4" w:space="0" w:color="auto"/>
            </w:tcBorders>
            <w:shd w:val="clear" w:color="auto" w:fill="FFFF00"/>
            <w:noWrap/>
            <w:vAlign w:val="bottom"/>
          </w:tcPr>
          <w:p w14:paraId="20B659F3" w14:textId="77777777" w:rsidR="00BE5F45" w:rsidRPr="009F5970" w:rsidRDefault="00BE5F45"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499" w:type="dxa"/>
            <w:tcBorders>
              <w:top w:val="nil"/>
              <w:left w:val="nil"/>
              <w:bottom w:val="single" w:sz="4" w:space="0" w:color="auto"/>
              <w:right w:val="single" w:sz="4" w:space="0" w:color="auto"/>
            </w:tcBorders>
            <w:shd w:val="clear" w:color="auto" w:fill="FFFF00"/>
            <w:noWrap/>
            <w:vAlign w:val="bottom"/>
          </w:tcPr>
          <w:p w14:paraId="0EA5863D" w14:textId="77777777" w:rsidR="00BE5F45" w:rsidRPr="009F5970" w:rsidRDefault="00BE5F45"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499" w:type="dxa"/>
            <w:tcBorders>
              <w:top w:val="nil"/>
              <w:left w:val="nil"/>
              <w:bottom w:val="single" w:sz="4" w:space="0" w:color="auto"/>
              <w:right w:val="single" w:sz="4" w:space="0" w:color="auto"/>
            </w:tcBorders>
            <w:shd w:val="clear" w:color="auto" w:fill="FFFF00"/>
            <w:noWrap/>
            <w:vAlign w:val="bottom"/>
          </w:tcPr>
          <w:p w14:paraId="7F1B8628" w14:textId="77777777" w:rsidR="00BE5F45" w:rsidRPr="009F5970" w:rsidRDefault="00BE5F45"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76" w:type="dxa"/>
            <w:tcBorders>
              <w:top w:val="nil"/>
              <w:left w:val="nil"/>
              <w:bottom w:val="single" w:sz="4" w:space="0" w:color="auto"/>
              <w:right w:val="single" w:sz="4" w:space="0" w:color="auto"/>
            </w:tcBorders>
            <w:shd w:val="clear" w:color="auto" w:fill="FFFF00"/>
            <w:noWrap/>
            <w:vAlign w:val="bottom"/>
          </w:tcPr>
          <w:p w14:paraId="5DF6AEFB" w14:textId="77777777" w:rsidR="00BE5F45" w:rsidRPr="009F5970" w:rsidRDefault="00BE5F45"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100</w:t>
            </w:r>
          </w:p>
        </w:tc>
        <w:tc>
          <w:tcPr>
            <w:tcW w:w="636" w:type="dxa"/>
            <w:tcBorders>
              <w:top w:val="nil"/>
              <w:left w:val="nil"/>
              <w:bottom w:val="single" w:sz="4" w:space="0" w:color="auto"/>
              <w:right w:val="single" w:sz="4" w:space="0" w:color="auto"/>
            </w:tcBorders>
            <w:shd w:val="clear" w:color="auto" w:fill="FFFF00"/>
            <w:noWrap/>
            <w:vAlign w:val="bottom"/>
          </w:tcPr>
          <w:p w14:paraId="5BA3B62A" w14:textId="77777777" w:rsidR="00BE5F45" w:rsidRPr="009F5970" w:rsidRDefault="00BE5F45"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49,1</w:t>
            </w:r>
          </w:p>
        </w:tc>
      </w:tr>
      <w:tr w:rsidR="003501A4" w:rsidRPr="009F5970" w14:paraId="57826E8F" w14:textId="77777777" w:rsidTr="0072112C">
        <w:trPr>
          <w:trHeight w:val="289"/>
        </w:trPr>
        <w:tc>
          <w:tcPr>
            <w:tcW w:w="851" w:type="dxa"/>
            <w:vMerge/>
            <w:tcBorders>
              <w:top w:val="nil"/>
              <w:left w:val="single" w:sz="4" w:space="0" w:color="auto"/>
              <w:bottom w:val="single" w:sz="4" w:space="0" w:color="auto"/>
              <w:right w:val="single" w:sz="4" w:space="0" w:color="auto"/>
            </w:tcBorders>
            <w:vAlign w:val="center"/>
          </w:tcPr>
          <w:p w14:paraId="631D4B3E" w14:textId="77777777" w:rsidR="003501A4" w:rsidRPr="009F5970" w:rsidRDefault="003501A4" w:rsidP="006206F7">
            <w:pPr>
              <w:spacing w:after="0" w:line="240" w:lineRule="auto"/>
              <w:ind w:right="-124"/>
              <w:jc w:val="center"/>
              <w:rPr>
                <w:rFonts w:ascii="Times New Roman" w:hAnsi="Times New Roman"/>
                <w:color w:val="000000"/>
                <w:sz w:val="24"/>
                <w:szCs w:val="24"/>
              </w:rPr>
            </w:pPr>
          </w:p>
        </w:tc>
        <w:tc>
          <w:tcPr>
            <w:tcW w:w="1284" w:type="dxa"/>
            <w:tcBorders>
              <w:top w:val="nil"/>
              <w:left w:val="nil"/>
              <w:bottom w:val="single" w:sz="4" w:space="0" w:color="auto"/>
              <w:right w:val="single" w:sz="4" w:space="0" w:color="auto"/>
            </w:tcBorders>
            <w:shd w:val="clear" w:color="auto" w:fill="auto"/>
            <w:noWrap/>
            <w:vAlign w:val="bottom"/>
          </w:tcPr>
          <w:p w14:paraId="75DC8574" w14:textId="77777777" w:rsidR="003501A4" w:rsidRPr="009F5970" w:rsidRDefault="003501A4"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Казахский</w:t>
            </w:r>
          </w:p>
        </w:tc>
        <w:tc>
          <w:tcPr>
            <w:tcW w:w="498" w:type="dxa"/>
            <w:tcBorders>
              <w:top w:val="nil"/>
              <w:left w:val="nil"/>
              <w:bottom w:val="single" w:sz="4" w:space="0" w:color="auto"/>
              <w:right w:val="single" w:sz="4" w:space="0" w:color="auto"/>
            </w:tcBorders>
            <w:shd w:val="clear" w:color="auto" w:fill="BDD6EE"/>
            <w:noWrap/>
            <w:vAlign w:val="bottom"/>
          </w:tcPr>
          <w:p w14:paraId="27F89D9E" w14:textId="77777777" w:rsidR="003501A4" w:rsidRPr="009F5970" w:rsidRDefault="003501A4"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498" w:type="dxa"/>
            <w:tcBorders>
              <w:top w:val="nil"/>
              <w:left w:val="nil"/>
              <w:bottom w:val="single" w:sz="4" w:space="0" w:color="auto"/>
              <w:right w:val="single" w:sz="4" w:space="0" w:color="auto"/>
            </w:tcBorders>
            <w:shd w:val="clear" w:color="auto" w:fill="BDD6EE"/>
            <w:noWrap/>
            <w:vAlign w:val="bottom"/>
          </w:tcPr>
          <w:p w14:paraId="07C36E39" w14:textId="77777777" w:rsidR="003501A4" w:rsidRPr="009F5970" w:rsidRDefault="003501A4"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498" w:type="dxa"/>
            <w:tcBorders>
              <w:top w:val="nil"/>
              <w:left w:val="nil"/>
              <w:bottom w:val="single" w:sz="4" w:space="0" w:color="auto"/>
              <w:right w:val="single" w:sz="4" w:space="0" w:color="auto"/>
            </w:tcBorders>
            <w:shd w:val="clear" w:color="auto" w:fill="BDD6EE"/>
            <w:noWrap/>
            <w:vAlign w:val="bottom"/>
          </w:tcPr>
          <w:p w14:paraId="6F68408B" w14:textId="77777777" w:rsidR="003501A4" w:rsidRPr="009F5970" w:rsidRDefault="003501A4"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498" w:type="dxa"/>
            <w:tcBorders>
              <w:top w:val="nil"/>
              <w:left w:val="nil"/>
              <w:bottom w:val="single" w:sz="4" w:space="0" w:color="auto"/>
              <w:right w:val="single" w:sz="4" w:space="0" w:color="auto"/>
            </w:tcBorders>
            <w:shd w:val="clear" w:color="auto" w:fill="BDD6EE"/>
            <w:noWrap/>
            <w:vAlign w:val="bottom"/>
          </w:tcPr>
          <w:p w14:paraId="0D810B69" w14:textId="77777777" w:rsidR="003501A4" w:rsidRPr="009F5970" w:rsidRDefault="003501A4"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12" w:type="dxa"/>
            <w:tcBorders>
              <w:top w:val="nil"/>
              <w:left w:val="nil"/>
              <w:bottom w:val="single" w:sz="4" w:space="0" w:color="auto"/>
              <w:right w:val="single" w:sz="4" w:space="0" w:color="auto"/>
            </w:tcBorders>
            <w:shd w:val="clear" w:color="auto" w:fill="BDD6EE"/>
            <w:noWrap/>
            <w:vAlign w:val="bottom"/>
          </w:tcPr>
          <w:p w14:paraId="2A9F78D0" w14:textId="77777777" w:rsidR="003501A4" w:rsidRPr="009F5970" w:rsidRDefault="003501A4"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499" w:type="dxa"/>
            <w:tcBorders>
              <w:top w:val="nil"/>
              <w:left w:val="nil"/>
              <w:bottom w:val="single" w:sz="4" w:space="0" w:color="auto"/>
              <w:right w:val="single" w:sz="4" w:space="0" w:color="auto"/>
            </w:tcBorders>
            <w:shd w:val="clear" w:color="auto" w:fill="BDD6EE"/>
            <w:noWrap/>
            <w:vAlign w:val="bottom"/>
          </w:tcPr>
          <w:p w14:paraId="42EA89D8" w14:textId="77777777" w:rsidR="003501A4" w:rsidRPr="009F5970" w:rsidRDefault="003501A4"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636" w:type="dxa"/>
            <w:tcBorders>
              <w:top w:val="nil"/>
              <w:left w:val="nil"/>
              <w:bottom w:val="single" w:sz="4" w:space="0" w:color="auto"/>
              <w:right w:val="single" w:sz="4" w:space="0" w:color="auto"/>
            </w:tcBorders>
            <w:shd w:val="clear" w:color="auto" w:fill="BDD6EE"/>
            <w:noWrap/>
            <w:vAlign w:val="bottom"/>
          </w:tcPr>
          <w:p w14:paraId="3AB70BD8" w14:textId="77777777" w:rsidR="003501A4" w:rsidRPr="009F5970" w:rsidRDefault="003501A4"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499" w:type="dxa"/>
            <w:tcBorders>
              <w:top w:val="nil"/>
              <w:left w:val="nil"/>
              <w:bottom w:val="single" w:sz="4" w:space="0" w:color="auto"/>
              <w:right w:val="single" w:sz="4" w:space="0" w:color="auto"/>
            </w:tcBorders>
            <w:shd w:val="clear" w:color="auto" w:fill="BDD6EE"/>
            <w:noWrap/>
            <w:vAlign w:val="bottom"/>
          </w:tcPr>
          <w:p w14:paraId="1B4E3849" w14:textId="77777777" w:rsidR="003501A4" w:rsidRPr="009F5970" w:rsidRDefault="003501A4"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499" w:type="dxa"/>
            <w:tcBorders>
              <w:top w:val="nil"/>
              <w:left w:val="nil"/>
              <w:bottom w:val="single" w:sz="4" w:space="0" w:color="auto"/>
              <w:right w:val="single" w:sz="4" w:space="0" w:color="auto"/>
            </w:tcBorders>
            <w:shd w:val="clear" w:color="auto" w:fill="BDD6EE"/>
            <w:noWrap/>
            <w:vAlign w:val="bottom"/>
          </w:tcPr>
          <w:p w14:paraId="22D201B1" w14:textId="77777777" w:rsidR="003501A4" w:rsidRPr="009F5970" w:rsidRDefault="003501A4"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499" w:type="dxa"/>
            <w:tcBorders>
              <w:top w:val="nil"/>
              <w:left w:val="nil"/>
              <w:bottom w:val="single" w:sz="4" w:space="0" w:color="auto"/>
              <w:right w:val="single" w:sz="4" w:space="0" w:color="auto"/>
            </w:tcBorders>
            <w:shd w:val="clear" w:color="auto" w:fill="BDD6EE"/>
            <w:noWrap/>
            <w:vAlign w:val="bottom"/>
          </w:tcPr>
          <w:p w14:paraId="6D97AD7A" w14:textId="77777777" w:rsidR="003501A4" w:rsidRPr="009F5970" w:rsidRDefault="003501A4"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76" w:type="dxa"/>
            <w:tcBorders>
              <w:top w:val="nil"/>
              <w:left w:val="nil"/>
              <w:bottom w:val="single" w:sz="4" w:space="0" w:color="auto"/>
              <w:right w:val="single" w:sz="4" w:space="0" w:color="auto"/>
            </w:tcBorders>
            <w:shd w:val="clear" w:color="auto" w:fill="BDD6EE"/>
            <w:noWrap/>
            <w:vAlign w:val="bottom"/>
          </w:tcPr>
          <w:p w14:paraId="6EE71AC7" w14:textId="77777777" w:rsidR="003501A4" w:rsidRPr="009F5970" w:rsidRDefault="003501A4"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12" w:type="dxa"/>
            <w:tcBorders>
              <w:top w:val="nil"/>
              <w:left w:val="nil"/>
              <w:bottom w:val="single" w:sz="4" w:space="0" w:color="auto"/>
              <w:right w:val="single" w:sz="4" w:space="0" w:color="auto"/>
            </w:tcBorders>
            <w:shd w:val="clear" w:color="auto" w:fill="BDD6EE"/>
            <w:noWrap/>
            <w:vAlign w:val="bottom"/>
          </w:tcPr>
          <w:p w14:paraId="32FB2F11" w14:textId="77777777" w:rsidR="003501A4" w:rsidRPr="009F5970" w:rsidRDefault="003501A4"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w:t>
            </w:r>
          </w:p>
        </w:tc>
        <w:tc>
          <w:tcPr>
            <w:tcW w:w="576" w:type="dxa"/>
            <w:tcBorders>
              <w:top w:val="nil"/>
              <w:left w:val="nil"/>
              <w:bottom w:val="single" w:sz="4" w:space="0" w:color="auto"/>
              <w:right w:val="single" w:sz="4" w:space="0" w:color="auto"/>
            </w:tcBorders>
            <w:shd w:val="clear" w:color="auto" w:fill="FFFF00"/>
            <w:noWrap/>
            <w:vAlign w:val="bottom"/>
          </w:tcPr>
          <w:p w14:paraId="694972DE" w14:textId="77777777" w:rsidR="003501A4" w:rsidRPr="009F5970" w:rsidRDefault="003501A4"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166</w:t>
            </w:r>
          </w:p>
        </w:tc>
        <w:tc>
          <w:tcPr>
            <w:tcW w:w="499" w:type="dxa"/>
            <w:tcBorders>
              <w:top w:val="nil"/>
              <w:left w:val="nil"/>
              <w:bottom w:val="single" w:sz="4" w:space="0" w:color="auto"/>
              <w:right w:val="single" w:sz="4" w:space="0" w:color="auto"/>
            </w:tcBorders>
            <w:shd w:val="clear" w:color="auto" w:fill="FFFF00"/>
            <w:noWrap/>
            <w:vAlign w:val="bottom"/>
          </w:tcPr>
          <w:p w14:paraId="41C8AABB" w14:textId="77777777" w:rsidR="003501A4" w:rsidRPr="009F5970" w:rsidRDefault="003501A4"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25</w:t>
            </w:r>
          </w:p>
        </w:tc>
        <w:tc>
          <w:tcPr>
            <w:tcW w:w="516" w:type="dxa"/>
            <w:tcBorders>
              <w:top w:val="nil"/>
              <w:left w:val="nil"/>
              <w:bottom w:val="single" w:sz="4" w:space="0" w:color="auto"/>
              <w:right w:val="single" w:sz="4" w:space="0" w:color="auto"/>
            </w:tcBorders>
            <w:shd w:val="clear" w:color="auto" w:fill="FFFF00"/>
            <w:noWrap/>
            <w:vAlign w:val="bottom"/>
          </w:tcPr>
          <w:p w14:paraId="4A4A99FB" w14:textId="77777777" w:rsidR="003501A4" w:rsidRPr="009F5970" w:rsidRDefault="003501A4"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15</w:t>
            </w:r>
          </w:p>
        </w:tc>
        <w:tc>
          <w:tcPr>
            <w:tcW w:w="576" w:type="dxa"/>
            <w:tcBorders>
              <w:top w:val="nil"/>
              <w:left w:val="nil"/>
              <w:bottom w:val="single" w:sz="4" w:space="0" w:color="auto"/>
              <w:right w:val="single" w:sz="4" w:space="0" w:color="auto"/>
            </w:tcBorders>
            <w:shd w:val="clear" w:color="auto" w:fill="FFFF00"/>
            <w:noWrap/>
            <w:vAlign w:val="bottom"/>
          </w:tcPr>
          <w:p w14:paraId="2B02080E" w14:textId="77777777" w:rsidR="003501A4" w:rsidRPr="009F5970" w:rsidRDefault="003501A4"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76</w:t>
            </w:r>
          </w:p>
        </w:tc>
        <w:tc>
          <w:tcPr>
            <w:tcW w:w="636" w:type="dxa"/>
            <w:tcBorders>
              <w:top w:val="nil"/>
              <w:left w:val="nil"/>
              <w:bottom w:val="single" w:sz="4" w:space="0" w:color="auto"/>
              <w:right w:val="single" w:sz="4" w:space="0" w:color="auto"/>
            </w:tcBorders>
            <w:shd w:val="clear" w:color="auto" w:fill="FFFF00"/>
            <w:noWrap/>
            <w:vAlign w:val="bottom"/>
          </w:tcPr>
          <w:p w14:paraId="07FBBAB6" w14:textId="77777777" w:rsidR="003501A4" w:rsidRPr="009F5970" w:rsidRDefault="003501A4"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45,5</w:t>
            </w:r>
          </w:p>
        </w:tc>
        <w:tc>
          <w:tcPr>
            <w:tcW w:w="576" w:type="dxa"/>
            <w:tcBorders>
              <w:top w:val="nil"/>
              <w:left w:val="nil"/>
              <w:bottom w:val="single" w:sz="4" w:space="0" w:color="auto"/>
              <w:right w:val="single" w:sz="4" w:space="0" w:color="auto"/>
            </w:tcBorders>
            <w:shd w:val="clear" w:color="auto" w:fill="FFFF00"/>
            <w:noWrap/>
            <w:vAlign w:val="bottom"/>
          </w:tcPr>
          <w:p w14:paraId="5F367F61" w14:textId="77777777" w:rsidR="003501A4" w:rsidRPr="009F5970" w:rsidRDefault="003501A4"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65</w:t>
            </w:r>
          </w:p>
        </w:tc>
        <w:tc>
          <w:tcPr>
            <w:tcW w:w="636" w:type="dxa"/>
            <w:tcBorders>
              <w:top w:val="nil"/>
              <w:left w:val="nil"/>
              <w:bottom w:val="single" w:sz="4" w:space="0" w:color="auto"/>
              <w:right w:val="single" w:sz="4" w:space="0" w:color="auto"/>
            </w:tcBorders>
            <w:shd w:val="clear" w:color="auto" w:fill="FFFF00"/>
            <w:noWrap/>
            <w:vAlign w:val="bottom"/>
          </w:tcPr>
          <w:p w14:paraId="48C18CF8" w14:textId="77777777" w:rsidR="003501A4" w:rsidRPr="009F5970" w:rsidRDefault="003501A4"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38,9</w:t>
            </w:r>
          </w:p>
        </w:tc>
        <w:tc>
          <w:tcPr>
            <w:tcW w:w="499" w:type="dxa"/>
            <w:tcBorders>
              <w:top w:val="nil"/>
              <w:left w:val="nil"/>
              <w:bottom w:val="single" w:sz="4" w:space="0" w:color="auto"/>
              <w:right w:val="single" w:sz="4" w:space="0" w:color="auto"/>
            </w:tcBorders>
            <w:shd w:val="clear" w:color="auto" w:fill="FFFF00"/>
            <w:noWrap/>
            <w:vAlign w:val="bottom"/>
          </w:tcPr>
          <w:p w14:paraId="4449F30A" w14:textId="77777777" w:rsidR="003501A4" w:rsidRPr="009F5970" w:rsidRDefault="003501A4"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499" w:type="dxa"/>
            <w:tcBorders>
              <w:top w:val="nil"/>
              <w:left w:val="nil"/>
              <w:bottom w:val="single" w:sz="4" w:space="0" w:color="auto"/>
              <w:right w:val="single" w:sz="4" w:space="0" w:color="auto"/>
            </w:tcBorders>
            <w:shd w:val="clear" w:color="auto" w:fill="FFFF00"/>
            <w:noWrap/>
            <w:vAlign w:val="bottom"/>
          </w:tcPr>
          <w:p w14:paraId="63FDA484" w14:textId="77777777" w:rsidR="003501A4" w:rsidRPr="009F5970" w:rsidRDefault="003501A4"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499" w:type="dxa"/>
            <w:tcBorders>
              <w:top w:val="nil"/>
              <w:left w:val="nil"/>
              <w:bottom w:val="single" w:sz="4" w:space="0" w:color="auto"/>
              <w:right w:val="single" w:sz="4" w:space="0" w:color="auto"/>
            </w:tcBorders>
            <w:shd w:val="clear" w:color="auto" w:fill="FFFF00"/>
            <w:noWrap/>
            <w:vAlign w:val="bottom"/>
          </w:tcPr>
          <w:p w14:paraId="149D4CA6" w14:textId="77777777" w:rsidR="003501A4" w:rsidRPr="009F5970" w:rsidRDefault="003501A4"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76" w:type="dxa"/>
            <w:tcBorders>
              <w:top w:val="nil"/>
              <w:left w:val="nil"/>
              <w:bottom w:val="single" w:sz="4" w:space="0" w:color="auto"/>
              <w:right w:val="single" w:sz="4" w:space="0" w:color="auto"/>
            </w:tcBorders>
            <w:shd w:val="clear" w:color="auto" w:fill="FFFF00"/>
            <w:noWrap/>
            <w:vAlign w:val="bottom"/>
          </w:tcPr>
          <w:p w14:paraId="719236F9" w14:textId="77777777" w:rsidR="003501A4" w:rsidRPr="009F5970" w:rsidRDefault="003501A4"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100</w:t>
            </w:r>
          </w:p>
        </w:tc>
        <w:tc>
          <w:tcPr>
            <w:tcW w:w="636" w:type="dxa"/>
            <w:tcBorders>
              <w:top w:val="nil"/>
              <w:left w:val="nil"/>
              <w:bottom w:val="single" w:sz="4" w:space="0" w:color="auto"/>
              <w:right w:val="single" w:sz="4" w:space="0" w:color="auto"/>
            </w:tcBorders>
            <w:shd w:val="clear" w:color="auto" w:fill="FFFF00"/>
            <w:noWrap/>
            <w:vAlign w:val="bottom"/>
          </w:tcPr>
          <w:p w14:paraId="1153D0EA" w14:textId="77777777" w:rsidR="003501A4" w:rsidRPr="009F5970" w:rsidRDefault="003501A4"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60,8</w:t>
            </w:r>
          </w:p>
        </w:tc>
      </w:tr>
      <w:tr w:rsidR="003501A4" w:rsidRPr="009F5970" w14:paraId="5A824D34" w14:textId="77777777" w:rsidTr="0072112C">
        <w:trPr>
          <w:trHeight w:val="289"/>
        </w:trPr>
        <w:tc>
          <w:tcPr>
            <w:tcW w:w="851" w:type="dxa"/>
            <w:vMerge/>
            <w:tcBorders>
              <w:top w:val="nil"/>
              <w:left w:val="single" w:sz="4" w:space="0" w:color="auto"/>
              <w:bottom w:val="single" w:sz="4" w:space="0" w:color="auto"/>
              <w:right w:val="single" w:sz="4" w:space="0" w:color="auto"/>
            </w:tcBorders>
            <w:vAlign w:val="center"/>
          </w:tcPr>
          <w:p w14:paraId="41D83DB7" w14:textId="77777777" w:rsidR="003501A4" w:rsidRPr="009F5970" w:rsidRDefault="003501A4" w:rsidP="006206F7">
            <w:pPr>
              <w:spacing w:after="0" w:line="240" w:lineRule="auto"/>
              <w:ind w:right="-124"/>
              <w:jc w:val="center"/>
              <w:rPr>
                <w:rFonts w:ascii="Times New Roman" w:hAnsi="Times New Roman"/>
                <w:color w:val="000000"/>
                <w:sz w:val="24"/>
                <w:szCs w:val="24"/>
              </w:rPr>
            </w:pPr>
          </w:p>
        </w:tc>
        <w:tc>
          <w:tcPr>
            <w:tcW w:w="1284" w:type="dxa"/>
            <w:tcBorders>
              <w:top w:val="nil"/>
              <w:left w:val="nil"/>
              <w:bottom w:val="single" w:sz="4" w:space="0" w:color="auto"/>
              <w:right w:val="single" w:sz="4" w:space="0" w:color="auto"/>
            </w:tcBorders>
            <w:shd w:val="clear" w:color="auto" w:fill="auto"/>
            <w:noWrap/>
            <w:vAlign w:val="bottom"/>
          </w:tcPr>
          <w:p w14:paraId="1FC46030" w14:textId="77777777" w:rsidR="003501A4" w:rsidRPr="009F5970" w:rsidRDefault="003501A4" w:rsidP="006206F7">
            <w:pPr>
              <w:spacing w:after="0" w:line="240" w:lineRule="auto"/>
              <w:jc w:val="center"/>
              <w:rPr>
                <w:rFonts w:ascii="Times New Roman" w:hAnsi="Times New Roman"/>
                <w:color w:val="000000"/>
                <w:szCs w:val="24"/>
              </w:rPr>
            </w:pPr>
            <w:r w:rsidRPr="009F5970">
              <w:rPr>
                <w:rFonts w:ascii="Times New Roman" w:hAnsi="Times New Roman"/>
                <w:color w:val="000000"/>
                <w:szCs w:val="24"/>
              </w:rPr>
              <w:t>Всего</w:t>
            </w:r>
          </w:p>
        </w:tc>
        <w:tc>
          <w:tcPr>
            <w:tcW w:w="498" w:type="dxa"/>
            <w:tcBorders>
              <w:top w:val="nil"/>
              <w:left w:val="nil"/>
              <w:bottom w:val="single" w:sz="4" w:space="0" w:color="auto"/>
              <w:right w:val="single" w:sz="4" w:space="0" w:color="auto"/>
            </w:tcBorders>
            <w:shd w:val="clear" w:color="auto" w:fill="BDD6EE"/>
            <w:noWrap/>
            <w:vAlign w:val="bottom"/>
          </w:tcPr>
          <w:p w14:paraId="4BAAC896" w14:textId="77777777" w:rsidR="003501A4" w:rsidRPr="009F5970" w:rsidRDefault="003501A4"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52</w:t>
            </w:r>
          </w:p>
        </w:tc>
        <w:tc>
          <w:tcPr>
            <w:tcW w:w="498" w:type="dxa"/>
            <w:tcBorders>
              <w:top w:val="nil"/>
              <w:left w:val="nil"/>
              <w:bottom w:val="single" w:sz="4" w:space="0" w:color="auto"/>
              <w:right w:val="single" w:sz="4" w:space="0" w:color="auto"/>
            </w:tcBorders>
            <w:shd w:val="clear" w:color="auto" w:fill="BDD6EE"/>
            <w:noWrap/>
            <w:vAlign w:val="bottom"/>
          </w:tcPr>
          <w:p w14:paraId="71DDF057" w14:textId="77777777" w:rsidR="003501A4" w:rsidRPr="009F5970" w:rsidRDefault="003501A4"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498" w:type="dxa"/>
            <w:tcBorders>
              <w:top w:val="nil"/>
              <w:left w:val="nil"/>
              <w:bottom w:val="single" w:sz="4" w:space="0" w:color="auto"/>
              <w:right w:val="single" w:sz="4" w:space="0" w:color="auto"/>
            </w:tcBorders>
            <w:shd w:val="clear" w:color="auto" w:fill="BDD6EE"/>
            <w:noWrap/>
            <w:vAlign w:val="bottom"/>
          </w:tcPr>
          <w:p w14:paraId="6A5A2F3E" w14:textId="77777777" w:rsidR="003501A4" w:rsidRPr="009F5970" w:rsidRDefault="003501A4"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498" w:type="dxa"/>
            <w:tcBorders>
              <w:top w:val="nil"/>
              <w:left w:val="nil"/>
              <w:bottom w:val="single" w:sz="4" w:space="0" w:color="auto"/>
              <w:right w:val="single" w:sz="4" w:space="0" w:color="auto"/>
            </w:tcBorders>
            <w:shd w:val="clear" w:color="auto" w:fill="BDD6EE"/>
            <w:noWrap/>
            <w:vAlign w:val="bottom"/>
          </w:tcPr>
          <w:p w14:paraId="20D33E42" w14:textId="77777777" w:rsidR="003501A4" w:rsidRPr="009F5970" w:rsidRDefault="003501A4"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10</w:t>
            </w:r>
          </w:p>
        </w:tc>
        <w:tc>
          <w:tcPr>
            <w:tcW w:w="512" w:type="dxa"/>
            <w:tcBorders>
              <w:top w:val="nil"/>
              <w:left w:val="nil"/>
              <w:bottom w:val="single" w:sz="4" w:space="0" w:color="auto"/>
              <w:right w:val="single" w:sz="4" w:space="0" w:color="auto"/>
            </w:tcBorders>
            <w:shd w:val="clear" w:color="auto" w:fill="BDD6EE"/>
            <w:noWrap/>
            <w:vAlign w:val="bottom"/>
          </w:tcPr>
          <w:p w14:paraId="6308308F" w14:textId="77777777" w:rsidR="003501A4" w:rsidRPr="009F5970" w:rsidRDefault="003501A4"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19,2</w:t>
            </w:r>
          </w:p>
        </w:tc>
        <w:tc>
          <w:tcPr>
            <w:tcW w:w="499" w:type="dxa"/>
            <w:tcBorders>
              <w:top w:val="nil"/>
              <w:left w:val="nil"/>
              <w:bottom w:val="single" w:sz="4" w:space="0" w:color="auto"/>
              <w:right w:val="single" w:sz="4" w:space="0" w:color="auto"/>
            </w:tcBorders>
            <w:shd w:val="clear" w:color="auto" w:fill="BDD6EE"/>
            <w:noWrap/>
            <w:vAlign w:val="bottom"/>
          </w:tcPr>
          <w:p w14:paraId="4C3BBBD5" w14:textId="77777777" w:rsidR="003501A4" w:rsidRPr="009F5970" w:rsidRDefault="003501A4"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42</w:t>
            </w:r>
          </w:p>
        </w:tc>
        <w:tc>
          <w:tcPr>
            <w:tcW w:w="636" w:type="dxa"/>
            <w:tcBorders>
              <w:top w:val="nil"/>
              <w:left w:val="nil"/>
              <w:bottom w:val="single" w:sz="4" w:space="0" w:color="auto"/>
              <w:right w:val="single" w:sz="4" w:space="0" w:color="auto"/>
            </w:tcBorders>
            <w:shd w:val="clear" w:color="auto" w:fill="BDD6EE"/>
            <w:noWrap/>
            <w:vAlign w:val="bottom"/>
          </w:tcPr>
          <w:p w14:paraId="2AA1CB13" w14:textId="77777777" w:rsidR="003501A4" w:rsidRPr="009F5970" w:rsidRDefault="003501A4"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80,7</w:t>
            </w:r>
          </w:p>
        </w:tc>
        <w:tc>
          <w:tcPr>
            <w:tcW w:w="499" w:type="dxa"/>
            <w:tcBorders>
              <w:top w:val="nil"/>
              <w:left w:val="nil"/>
              <w:bottom w:val="single" w:sz="4" w:space="0" w:color="auto"/>
              <w:right w:val="single" w:sz="4" w:space="0" w:color="auto"/>
            </w:tcBorders>
            <w:shd w:val="clear" w:color="auto" w:fill="BDD6EE"/>
            <w:noWrap/>
            <w:vAlign w:val="bottom"/>
          </w:tcPr>
          <w:p w14:paraId="1BF85293" w14:textId="77777777" w:rsidR="003501A4" w:rsidRPr="009F5970" w:rsidRDefault="003501A4"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499" w:type="dxa"/>
            <w:tcBorders>
              <w:top w:val="nil"/>
              <w:left w:val="nil"/>
              <w:bottom w:val="single" w:sz="4" w:space="0" w:color="auto"/>
              <w:right w:val="single" w:sz="4" w:space="0" w:color="auto"/>
            </w:tcBorders>
            <w:shd w:val="clear" w:color="auto" w:fill="BDD6EE"/>
            <w:noWrap/>
            <w:vAlign w:val="bottom"/>
          </w:tcPr>
          <w:p w14:paraId="20848D7F" w14:textId="77777777" w:rsidR="003501A4" w:rsidRPr="009F5970" w:rsidRDefault="003501A4"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499" w:type="dxa"/>
            <w:tcBorders>
              <w:top w:val="nil"/>
              <w:left w:val="nil"/>
              <w:bottom w:val="single" w:sz="4" w:space="0" w:color="auto"/>
              <w:right w:val="single" w:sz="4" w:space="0" w:color="auto"/>
            </w:tcBorders>
            <w:shd w:val="clear" w:color="auto" w:fill="BDD6EE"/>
            <w:noWrap/>
            <w:vAlign w:val="bottom"/>
          </w:tcPr>
          <w:p w14:paraId="18350E8A" w14:textId="77777777" w:rsidR="003501A4" w:rsidRPr="009F5970" w:rsidRDefault="003501A4"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76" w:type="dxa"/>
            <w:tcBorders>
              <w:top w:val="nil"/>
              <w:left w:val="nil"/>
              <w:bottom w:val="single" w:sz="4" w:space="0" w:color="auto"/>
              <w:right w:val="single" w:sz="4" w:space="0" w:color="auto"/>
            </w:tcBorders>
            <w:shd w:val="clear" w:color="auto" w:fill="BDD6EE"/>
            <w:noWrap/>
            <w:vAlign w:val="bottom"/>
          </w:tcPr>
          <w:p w14:paraId="467B8FF6" w14:textId="77777777" w:rsidR="003501A4" w:rsidRPr="009F5970" w:rsidRDefault="003501A4"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100</w:t>
            </w:r>
          </w:p>
        </w:tc>
        <w:tc>
          <w:tcPr>
            <w:tcW w:w="512" w:type="dxa"/>
            <w:tcBorders>
              <w:top w:val="nil"/>
              <w:left w:val="nil"/>
              <w:bottom w:val="single" w:sz="4" w:space="0" w:color="auto"/>
              <w:right w:val="single" w:sz="4" w:space="0" w:color="auto"/>
            </w:tcBorders>
            <w:shd w:val="clear" w:color="auto" w:fill="BDD6EE"/>
            <w:noWrap/>
            <w:vAlign w:val="bottom"/>
          </w:tcPr>
          <w:p w14:paraId="0D4EA351" w14:textId="77777777" w:rsidR="003501A4" w:rsidRPr="009F5970" w:rsidRDefault="003501A4"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19,3</w:t>
            </w:r>
          </w:p>
        </w:tc>
        <w:tc>
          <w:tcPr>
            <w:tcW w:w="576" w:type="dxa"/>
            <w:tcBorders>
              <w:top w:val="nil"/>
              <w:left w:val="nil"/>
              <w:bottom w:val="single" w:sz="4" w:space="0" w:color="auto"/>
              <w:right w:val="single" w:sz="4" w:space="0" w:color="auto"/>
            </w:tcBorders>
            <w:shd w:val="clear" w:color="auto" w:fill="FFFF00"/>
            <w:noWrap/>
            <w:vAlign w:val="bottom"/>
          </w:tcPr>
          <w:p w14:paraId="1CDC10D4" w14:textId="77777777" w:rsidR="003501A4" w:rsidRPr="009F5970" w:rsidRDefault="003501A4"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744</w:t>
            </w:r>
          </w:p>
        </w:tc>
        <w:tc>
          <w:tcPr>
            <w:tcW w:w="499" w:type="dxa"/>
            <w:tcBorders>
              <w:top w:val="nil"/>
              <w:left w:val="nil"/>
              <w:bottom w:val="single" w:sz="4" w:space="0" w:color="auto"/>
              <w:right w:val="single" w:sz="4" w:space="0" w:color="auto"/>
            </w:tcBorders>
            <w:shd w:val="clear" w:color="auto" w:fill="FFFF00"/>
            <w:noWrap/>
            <w:vAlign w:val="bottom"/>
          </w:tcPr>
          <w:p w14:paraId="417E438C" w14:textId="77777777" w:rsidR="003501A4" w:rsidRPr="009F5970" w:rsidRDefault="003501A4"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73</w:t>
            </w:r>
          </w:p>
        </w:tc>
        <w:tc>
          <w:tcPr>
            <w:tcW w:w="516" w:type="dxa"/>
            <w:tcBorders>
              <w:top w:val="nil"/>
              <w:left w:val="nil"/>
              <w:bottom w:val="single" w:sz="4" w:space="0" w:color="auto"/>
              <w:right w:val="single" w:sz="4" w:space="0" w:color="auto"/>
            </w:tcBorders>
            <w:shd w:val="clear" w:color="auto" w:fill="FFFF00"/>
            <w:noWrap/>
            <w:vAlign w:val="bottom"/>
          </w:tcPr>
          <w:p w14:paraId="23F223FC" w14:textId="77777777" w:rsidR="003501A4" w:rsidRPr="009F5970" w:rsidRDefault="003501A4"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9,8</w:t>
            </w:r>
          </w:p>
        </w:tc>
        <w:tc>
          <w:tcPr>
            <w:tcW w:w="576" w:type="dxa"/>
            <w:tcBorders>
              <w:top w:val="nil"/>
              <w:left w:val="nil"/>
              <w:bottom w:val="single" w:sz="4" w:space="0" w:color="auto"/>
              <w:right w:val="single" w:sz="4" w:space="0" w:color="auto"/>
            </w:tcBorders>
            <w:shd w:val="clear" w:color="auto" w:fill="FFFF00"/>
            <w:noWrap/>
            <w:vAlign w:val="bottom"/>
          </w:tcPr>
          <w:p w14:paraId="1B5B3106" w14:textId="77777777" w:rsidR="003501A4" w:rsidRPr="009F5970" w:rsidRDefault="003501A4"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312</w:t>
            </w:r>
          </w:p>
        </w:tc>
        <w:tc>
          <w:tcPr>
            <w:tcW w:w="636" w:type="dxa"/>
            <w:tcBorders>
              <w:top w:val="nil"/>
              <w:left w:val="nil"/>
              <w:bottom w:val="single" w:sz="4" w:space="0" w:color="auto"/>
              <w:right w:val="single" w:sz="4" w:space="0" w:color="auto"/>
            </w:tcBorders>
            <w:shd w:val="clear" w:color="auto" w:fill="FFFF00"/>
            <w:noWrap/>
            <w:vAlign w:val="bottom"/>
          </w:tcPr>
          <w:p w14:paraId="147468AE" w14:textId="77777777" w:rsidR="003501A4" w:rsidRPr="009F5970" w:rsidRDefault="003501A4"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41,8</w:t>
            </w:r>
          </w:p>
        </w:tc>
        <w:tc>
          <w:tcPr>
            <w:tcW w:w="576" w:type="dxa"/>
            <w:tcBorders>
              <w:top w:val="nil"/>
              <w:left w:val="nil"/>
              <w:bottom w:val="single" w:sz="4" w:space="0" w:color="auto"/>
              <w:right w:val="single" w:sz="4" w:space="0" w:color="auto"/>
            </w:tcBorders>
            <w:shd w:val="clear" w:color="auto" w:fill="FFFF00"/>
            <w:noWrap/>
            <w:vAlign w:val="bottom"/>
          </w:tcPr>
          <w:p w14:paraId="50E0A936" w14:textId="77777777" w:rsidR="003501A4" w:rsidRPr="009F5970" w:rsidRDefault="003501A4"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359</w:t>
            </w:r>
          </w:p>
        </w:tc>
        <w:tc>
          <w:tcPr>
            <w:tcW w:w="636" w:type="dxa"/>
            <w:tcBorders>
              <w:top w:val="nil"/>
              <w:left w:val="nil"/>
              <w:bottom w:val="single" w:sz="4" w:space="0" w:color="auto"/>
              <w:right w:val="single" w:sz="4" w:space="0" w:color="auto"/>
            </w:tcBorders>
            <w:shd w:val="clear" w:color="auto" w:fill="FFFF00"/>
            <w:noWrap/>
            <w:vAlign w:val="bottom"/>
          </w:tcPr>
          <w:p w14:paraId="55C859D4" w14:textId="77777777" w:rsidR="003501A4" w:rsidRPr="009F5970" w:rsidRDefault="003501A4"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48</w:t>
            </w:r>
          </w:p>
        </w:tc>
        <w:tc>
          <w:tcPr>
            <w:tcW w:w="499" w:type="dxa"/>
            <w:tcBorders>
              <w:top w:val="nil"/>
              <w:left w:val="nil"/>
              <w:bottom w:val="single" w:sz="4" w:space="0" w:color="auto"/>
              <w:right w:val="single" w:sz="4" w:space="0" w:color="auto"/>
            </w:tcBorders>
            <w:shd w:val="clear" w:color="auto" w:fill="FFFF00"/>
            <w:noWrap/>
            <w:vAlign w:val="bottom"/>
          </w:tcPr>
          <w:p w14:paraId="022AF25C" w14:textId="77777777" w:rsidR="003501A4" w:rsidRPr="009F5970" w:rsidRDefault="003501A4"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499" w:type="dxa"/>
            <w:tcBorders>
              <w:top w:val="nil"/>
              <w:left w:val="nil"/>
              <w:bottom w:val="single" w:sz="4" w:space="0" w:color="auto"/>
              <w:right w:val="single" w:sz="4" w:space="0" w:color="auto"/>
            </w:tcBorders>
            <w:shd w:val="clear" w:color="auto" w:fill="FFFF00"/>
            <w:noWrap/>
            <w:vAlign w:val="bottom"/>
          </w:tcPr>
          <w:p w14:paraId="44A06CD1" w14:textId="77777777" w:rsidR="003501A4" w:rsidRPr="009F5970" w:rsidRDefault="003501A4"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499" w:type="dxa"/>
            <w:tcBorders>
              <w:top w:val="nil"/>
              <w:left w:val="nil"/>
              <w:bottom w:val="single" w:sz="4" w:space="0" w:color="auto"/>
              <w:right w:val="single" w:sz="4" w:space="0" w:color="auto"/>
            </w:tcBorders>
            <w:shd w:val="clear" w:color="auto" w:fill="FFFF00"/>
            <w:noWrap/>
            <w:vAlign w:val="bottom"/>
          </w:tcPr>
          <w:p w14:paraId="597B6D03" w14:textId="77777777" w:rsidR="003501A4" w:rsidRPr="009F5970" w:rsidRDefault="003501A4"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576" w:type="dxa"/>
            <w:tcBorders>
              <w:top w:val="nil"/>
              <w:left w:val="nil"/>
              <w:bottom w:val="single" w:sz="4" w:space="0" w:color="auto"/>
              <w:right w:val="single" w:sz="4" w:space="0" w:color="auto"/>
            </w:tcBorders>
            <w:shd w:val="clear" w:color="auto" w:fill="FFFF00"/>
            <w:noWrap/>
            <w:vAlign w:val="bottom"/>
          </w:tcPr>
          <w:p w14:paraId="6F11E9D3" w14:textId="77777777" w:rsidR="003501A4" w:rsidRPr="009F5970" w:rsidRDefault="003501A4"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100</w:t>
            </w:r>
          </w:p>
        </w:tc>
        <w:tc>
          <w:tcPr>
            <w:tcW w:w="636" w:type="dxa"/>
            <w:tcBorders>
              <w:top w:val="nil"/>
              <w:left w:val="nil"/>
              <w:bottom w:val="single" w:sz="4" w:space="0" w:color="auto"/>
              <w:right w:val="single" w:sz="4" w:space="0" w:color="auto"/>
            </w:tcBorders>
            <w:shd w:val="clear" w:color="auto" w:fill="FFFF00"/>
            <w:noWrap/>
            <w:vAlign w:val="bottom"/>
          </w:tcPr>
          <w:p w14:paraId="1D442669" w14:textId="77777777" w:rsidR="003501A4" w:rsidRPr="009F5970" w:rsidRDefault="003501A4" w:rsidP="006206F7">
            <w:pPr>
              <w:spacing w:after="0" w:line="240" w:lineRule="auto"/>
              <w:ind w:right="-124"/>
              <w:jc w:val="center"/>
              <w:rPr>
                <w:rFonts w:ascii="Times New Roman" w:hAnsi="Times New Roman"/>
                <w:color w:val="000000"/>
                <w:sz w:val="24"/>
                <w:szCs w:val="24"/>
              </w:rPr>
            </w:pPr>
            <w:r w:rsidRPr="009F5970">
              <w:rPr>
                <w:rFonts w:ascii="Times New Roman" w:hAnsi="Times New Roman"/>
                <w:color w:val="000000"/>
                <w:sz w:val="24"/>
                <w:szCs w:val="24"/>
              </w:rPr>
              <w:t>51,7</w:t>
            </w:r>
          </w:p>
        </w:tc>
      </w:tr>
    </w:tbl>
    <w:p w14:paraId="53D8B388" w14:textId="77777777" w:rsidR="009A4B19" w:rsidRPr="009F5970" w:rsidRDefault="009A4B19" w:rsidP="006206F7">
      <w:pPr>
        <w:spacing w:after="0" w:line="240" w:lineRule="auto"/>
        <w:rPr>
          <w:rFonts w:ascii="Times New Roman" w:hAnsi="Times New Roman"/>
          <w:sz w:val="24"/>
          <w:szCs w:val="24"/>
        </w:rPr>
      </w:pPr>
    </w:p>
    <w:p w14:paraId="3B6C5AF9" w14:textId="77777777" w:rsidR="009A4B19" w:rsidRPr="009F5970" w:rsidRDefault="009A4B19" w:rsidP="006206F7">
      <w:pPr>
        <w:spacing w:after="0" w:line="240" w:lineRule="auto"/>
        <w:rPr>
          <w:rFonts w:ascii="Times New Roman" w:hAnsi="Times New Roman"/>
        </w:rPr>
      </w:pPr>
    </w:p>
    <w:p w14:paraId="46EAD1E2" w14:textId="77777777" w:rsidR="009A4B19" w:rsidRPr="009F5970" w:rsidRDefault="009A4B19" w:rsidP="006206F7">
      <w:pPr>
        <w:spacing w:after="0" w:line="240" w:lineRule="auto"/>
        <w:rPr>
          <w:rFonts w:ascii="Times New Roman" w:hAnsi="Times New Roman"/>
        </w:rPr>
      </w:pPr>
    </w:p>
    <w:p w14:paraId="39829342" w14:textId="77777777" w:rsidR="002A7C0D" w:rsidRPr="009F5970" w:rsidRDefault="002A7C0D" w:rsidP="006206F7">
      <w:pPr>
        <w:spacing w:after="0" w:line="240" w:lineRule="auto"/>
        <w:rPr>
          <w:rFonts w:ascii="Times New Roman" w:hAnsi="Times New Roman"/>
        </w:rPr>
      </w:pPr>
    </w:p>
    <w:p w14:paraId="615821BE" w14:textId="77777777" w:rsidR="002A7C0D" w:rsidRPr="009F5970" w:rsidRDefault="002A7C0D" w:rsidP="006206F7">
      <w:pPr>
        <w:spacing w:after="0" w:line="240" w:lineRule="auto"/>
        <w:rPr>
          <w:rFonts w:ascii="Times New Roman" w:hAnsi="Times New Roman"/>
        </w:rPr>
      </w:pPr>
    </w:p>
    <w:p w14:paraId="0D135CE7" w14:textId="77777777" w:rsidR="0007156C" w:rsidRPr="009F5970" w:rsidRDefault="0007156C" w:rsidP="006206F7">
      <w:pPr>
        <w:spacing w:after="0" w:line="240" w:lineRule="auto"/>
        <w:rPr>
          <w:rFonts w:ascii="Times New Roman" w:hAnsi="Times New Roman"/>
        </w:rPr>
      </w:pPr>
    </w:p>
    <w:p w14:paraId="3ADFCC74" w14:textId="77777777" w:rsidR="0007156C" w:rsidRPr="009F5970" w:rsidRDefault="0007156C" w:rsidP="006206F7">
      <w:pPr>
        <w:spacing w:after="0" w:line="240" w:lineRule="auto"/>
        <w:rPr>
          <w:rFonts w:ascii="Times New Roman" w:hAnsi="Times New Roman"/>
        </w:rPr>
      </w:pPr>
    </w:p>
    <w:p w14:paraId="36B3635F" w14:textId="77777777" w:rsidR="0007156C" w:rsidRPr="009F5970" w:rsidRDefault="0007156C" w:rsidP="006206F7">
      <w:pPr>
        <w:spacing w:after="0" w:line="240" w:lineRule="auto"/>
        <w:rPr>
          <w:rFonts w:ascii="Times New Roman" w:hAnsi="Times New Roman"/>
        </w:rPr>
      </w:pPr>
    </w:p>
    <w:p w14:paraId="1AF7F633" w14:textId="77777777" w:rsidR="0007156C" w:rsidRPr="009F5970" w:rsidRDefault="0007156C" w:rsidP="006206F7">
      <w:pPr>
        <w:spacing w:after="0" w:line="240" w:lineRule="auto"/>
        <w:rPr>
          <w:rFonts w:ascii="Times New Roman" w:hAnsi="Times New Roman"/>
        </w:rPr>
      </w:pPr>
    </w:p>
    <w:p w14:paraId="35ACCF54" w14:textId="77777777" w:rsidR="0007156C" w:rsidRPr="009F5970" w:rsidRDefault="0007156C" w:rsidP="006206F7">
      <w:pPr>
        <w:spacing w:after="0" w:line="240" w:lineRule="auto"/>
        <w:rPr>
          <w:rFonts w:ascii="Times New Roman" w:hAnsi="Times New Roman"/>
        </w:rPr>
      </w:pPr>
    </w:p>
    <w:p w14:paraId="419AAA53" w14:textId="77777777" w:rsidR="0007156C" w:rsidRPr="009F5970" w:rsidRDefault="0007156C" w:rsidP="006206F7">
      <w:pPr>
        <w:spacing w:after="0" w:line="240" w:lineRule="auto"/>
        <w:rPr>
          <w:rFonts w:ascii="Times New Roman" w:hAnsi="Times New Roman"/>
        </w:rPr>
      </w:pPr>
    </w:p>
    <w:p w14:paraId="6584FFB3" w14:textId="77777777" w:rsidR="0007156C" w:rsidRPr="009F5970" w:rsidRDefault="0007156C" w:rsidP="006206F7">
      <w:pPr>
        <w:spacing w:after="0" w:line="240" w:lineRule="auto"/>
        <w:rPr>
          <w:rFonts w:ascii="Times New Roman" w:hAnsi="Times New Roman"/>
        </w:rPr>
      </w:pPr>
    </w:p>
    <w:p w14:paraId="3A527628" w14:textId="77777777" w:rsidR="002A7C0D" w:rsidRPr="009F5970" w:rsidRDefault="002A7C0D" w:rsidP="006206F7">
      <w:pPr>
        <w:spacing w:after="0" w:line="240" w:lineRule="auto"/>
        <w:rPr>
          <w:rFonts w:ascii="Times New Roman" w:hAnsi="Times New Roman"/>
        </w:rPr>
      </w:pPr>
    </w:p>
    <w:p w14:paraId="088BA73D" w14:textId="77777777" w:rsidR="002A7C0D" w:rsidRPr="009F5970" w:rsidRDefault="002A7C0D" w:rsidP="006206F7">
      <w:pPr>
        <w:spacing w:after="0" w:line="240" w:lineRule="auto"/>
        <w:rPr>
          <w:rFonts w:ascii="Times New Roman" w:hAnsi="Times New Roman"/>
        </w:rPr>
      </w:pPr>
    </w:p>
    <w:p w14:paraId="709B864E" w14:textId="77777777" w:rsidR="002A7C0D" w:rsidRPr="009F5970" w:rsidRDefault="002A7C0D" w:rsidP="006206F7">
      <w:pPr>
        <w:spacing w:after="0" w:line="240" w:lineRule="auto"/>
        <w:rPr>
          <w:rFonts w:ascii="Times New Roman" w:hAnsi="Times New Roman"/>
        </w:rPr>
      </w:pPr>
    </w:p>
    <w:p w14:paraId="197C528D" w14:textId="77777777" w:rsidR="002A7C0D" w:rsidRPr="0076036F" w:rsidRDefault="002A7C0D" w:rsidP="006206F7">
      <w:pPr>
        <w:spacing w:after="0" w:line="240" w:lineRule="auto"/>
        <w:ind w:right="253"/>
        <w:jc w:val="center"/>
        <w:rPr>
          <w:rFonts w:ascii="Times New Roman" w:hAnsi="Times New Roman"/>
          <w:b/>
          <w:bCs/>
          <w:sz w:val="28"/>
          <w:szCs w:val="24"/>
        </w:rPr>
      </w:pPr>
      <w:r w:rsidRPr="0076036F">
        <w:rPr>
          <w:rFonts w:ascii="Times New Roman" w:hAnsi="Times New Roman"/>
          <w:b/>
          <w:bCs/>
          <w:sz w:val="28"/>
          <w:szCs w:val="24"/>
        </w:rPr>
        <w:lastRenderedPageBreak/>
        <w:t>Качество знаний в разрезе предметов (по ступеням)</w:t>
      </w:r>
    </w:p>
    <w:p w14:paraId="5177BA92" w14:textId="0FC4D45A" w:rsidR="002A7C0D" w:rsidRPr="0076036F" w:rsidRDefault="002A7C0D" w:rsidP="006206F7">
      <w:pPr>
        <w:spacing w:after="0" w:line="240" w:lineRule="auto"/>
        <w:ind w:right="253"/>
        <w:jc w:val="center"/>
        <w:rPr>
          <w:rFonts w:ascii="Times New Roman" w:hAnsi="Times New Roman"/>
          <w:b/>
          <w:bCs/>
          <w:sz w:val="28"/>
          <w:szCs w:val="24"/>
          <w:lang w:val="kk-KZ"/>
        </w:rPr>
      </w:pPr>
      <w:r w:rsidRPr="0076036F">
        <w:rPr>
          <w:rFonts w:ascii="Times New Roman" w:hAnsi="Times New Roman"/>
          <w:b/>
          <w:bCs/>
          <w:sz w:val="28"/>
          <w:szCs w:val="24"/>
        </w:rPr>
        <w:t>2-4 классы</w:t>
      </w:r>
      <w:r w:rsidRPr="0076036F">
        <w:rPr>
          <w:rFonts w:ascii="Times New Roman" w:hAnsi="Times New Roman"/>
          <w:b/>
          <w:bCs/>
          <w:sz w:val="28"/>
          <w:szCs w:val="24"/>
          <w:lang w:val="kk-KZ"/>
        </w:rPr>
        <w:t xml:space="preserve"> с русским языком обучения</w:t>
      </w:r>
    </w:p>
    <w:p w14:paraId="793D5A96" w14:textId="77777777" w:rsidR="0076036F" w:rsidRPr="009F5970" w:rsidRDefault="0076036F" w:rsidP="006206F7">
      <w:pPr>
        <w:spacing w:after="0" w:line="240" w:lineRule="auto"/>
        <w:ind w:right="253"/>
        <w:jc w:val="center"/>
        <w:rPr>
          <w:rFonts w:ascii="Times New Roman" w:hAnsi="Times New Roman"/>
          <w:b/>
          <w:bCs/>
          <w:sz w:val="24"/>
          <w:szCs w:val="24"/>
          <w:lang w:val="kk-KZ"/>
        </w:rPr>
      </w:pPr>
    </w:p>
    <w:tbl>
      <w:tblPr>
        <w:tblpPr w:leftFromText="180" w:rightFromText="180" w:vertAnchor="text" w:horzAnchor="page" w:tblpX="1454" w:tblpY="22"/>
        <w:tblOverlap w:val="never"/>
        <w:tblW w:w="1485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674"/>
        <w:gridCol w:w="2269"/>
        <w:gridCol w:w="992"/>
        <w:gridCol w:w="993"/>
        <w:gridCol w:w="992"/>
        <w:gridCol w:w="992"/>
        <w:gridCol w:w="992"/>
        <w:gridCol w:w="993"/>
        <w:gridCol w:w="993"/>
        <w:gridCol w:w="992"/>
        <w:gridCol w:w="992"/>
        <w:gridCol w:w="930"/>
        <w:gridCol w:w="1035"/>
        <w:gridCol w:w="1012"/>
      </w:tblGrid>
      <w:tr w:rsidR="002A7C0D" w:rsidRPr="009F5970" w14:paraId="452BFB16" w14:textId="77777777" w:rsidTr="00BE5F45">
        <w:trPr>
          <w:trHeight w:val="345"/>
        </w:trPr>
        <w:tc>
          <w:tcPr>
            <w:tcW w:w="674" w:type="dxa"/>
            <w:vMerge w:val="restart"/>
            <w:noWrap/>
            <w:hideMark/>
          </w:tcPr>
          <w:p w14:paraId="41C92DBE" w14:textId="77777777" w:rsidR="002A7C0D" w:rsidRPr="009F5970" w:rsidRDefault="002A7C0D" w:rsidP="006206F7">
            <w:pPr>
              <w:spacing w:after="0" w:line="240" w:lineRule="auto"/>
              <w:ind w:right="253"/>
              <w:jc w:val="center"/>
              <w:rPr>
                <w:rFonts w:ascii="Times New Roman" w:hAnsi="Times New Roman"/>
                <w:b/>
                <w:bCs/>
              </w:rPr>
            </w:pPr>
            <w:r w:rsidRPr="009F5970">
              <w:rPr>
                <w:rFonts w:ascii="Times New Roman" w:hAnsi="Times New Roman"/>
                <w:b/>
                <w:bCs/>
              </w:rPr>
              <w:t>№</w:t>
            </w:r>
          </w:p>
        </w:tc>
        <w:tc>
          <w:tcPr>
            <w:tcW w:w="2269" w:type="dxa"/>
            <w:vMerge w:val="restart"/>
            <w:noWrap/>
            <w:hideMark/>
          </w:tcPr>
          <w:p w14:paraId="5DECB899" w14:textId="77777777" w:rsidR="002A7C0D" w:rsidRPr="009F5970" w:rsidRDefault="002A7C0D" w:rsidP="006206F7">
            <w:pPr>
              <w:spacing w:after="0" w:line="240" w:lineRule="auto"/>
              <w:ind w:right="253"/>
              <w:jc w:val="center"/>
              <w:rPr>
                <w:rFonts w:ascii="Times New Roman" w:hAnsi="Times New Roman"/>
                <w:b/>
                <w:bCs/>
              </w:rPr>
            </w:pPr>
            <w:r w:rsidRPr="009F5970">
              <w:rPr>
                <w:rFonts w:ascii="Times New Roman" w:hAnsi="Times New Roman"/>
                <w:b/>
                <w:bCs/>
              </w:rPr>
              <w:t>Предметы</w:t>
            </w:r>
          </w:p>
        </w:tc>
        <w:tc>
          <w:tcPr>
            <w:tcW w:w="2977" w:type="dxa"/>
            <w:gridSpan w:val="3"/>
            <w:hideMark/>
          </w:tcPr>
          <w:p w14:paraId="5D72B8F8" w14:textId="77777777" w:rsidR="002A7C0D" w:rsidRPr="009F5970" w:rsidRDefault="002A7C0D" w:rsidP="006206F7">
            <w:pPr>
              <w:spacing w:after="0" w:line="240" w:lineRule="auto"/>
              <w:ind w:right="253"/>
              <w:jc w:val="center"/>
              <w:rPr>
                <w:rFonts w:ascii="Times New Roman" w:hAnsi="Times New Roman"/>
                <w:b/>
                <w:bCs/>
              </w:rPr>
            </w:pPr>
            <w:r w:rsidRPr="009F5970">
              <w:rPr>
                <w:rFonts w:ascii="Times New Roman" w:hAnsi="Times New Roman"/>
                <w:b/>
                <w:bCs/>
              </w:rPr>
              <w:t>2 Классы</w:t>
            </w:r>
          </w:p>
        </w:tc>
        <w:tc>
          <w:tcPr>
            <w:tcW w:w="2977" w:type="dxa"/>
            <w:gridSpan w:val="3"/>
          </w:tcPr>
          <w:p w14:paraId="152EF7CF" w14:textId="77777777" w:rsidR="002A7C0D" w:rsidRPr="009F5970" w:rsidRDefault="002A7C0D" w:rsidP="006206F7">
            <w:pPr>
              <w:spacing w:after="0" w:line="240" w:lineRule="auto"/>
              <w:ind w:right="253"/>
              <w:jc w:val="center"/>
              <w:rPr>
                <w:rFonts w:ascii="Times New Roman" w:hAnsi="Times New Roman"/>
                <w:b/>
                <w:bCs/>
              </w:rPr>
            </w:pPr>
            <w:r w:rsidRPr="009F5970">
              <w:rPr>
                <w:rFonts w:ascii="Times New Roman" w:hAnsi="Times New Roman"/>
                <w:b/>
                <w:bCs/>
              </w:rPr>
              <w:t>3 классы</w:t>
            </w:r>
          </w:p>
        </w:tc>
        <w:tc>
          <w:tcPr>
            <w:tcW w:w="2977" w:type="dxa"/>
            <w:gridSpan w:val="3"/>
          </w:tcPr>
          <w:p w14:paraId="45E58163" w14:textId="77777777" w:rsidR="002A7C0D" w:rsidRPr="009F5970" w:rsidRDefault="002A7C0D" w:rsidP="006206F7">
            <w:pPr>
              <w:spacing w:after="0" w:line="240" w:lineRule="auto"/>
              <w:ind w:right="253"/>
              <w:jc w:val="center"/>
              <w:rPr>
                <w:rFonts w:ascii="Times New Roman" w:hAnsi="Times New Roman"/>
                <w:b/>
                <w:bCs/>
              </w:rPr>
            </w:pPr>
            <w:r w:rsidRPr="009F5970">
              <w:rPr>
                <w:rFonts w:ascii="Times New Roman" w:hAnsi="Times New Roman"/>
                <w:b/>
                <w:bCs/>
              </w:rPr>
              <w:t>4 классы</w:t>
            </w:r>
          </w:p>
        </w:tc>
        <w:tc>
          <w:tcPr>
            <w:tcW w:w="2977" w:type="dxa"/>
            <w:gridSpan w:val="3"/>
          </w:tcPr>
          <w:p w14:paraId="10A18DDB" w14:textId="77777777" w:rsidR="002A7C0D" w:rsidRPr="009F5970" w:rsidRDefault="002A7C0D" w:rsidP="006206F7">
            <w:pPr>
              <w:spacing w:after="0" w:line="240" w:lineRule="auto"/>
              <w:ind w:right="253"/>
              <w:jc w:val="center"/>
              <w:rPr>
                <w:rFonts w:ascii="Times New Roman" w:hAnsi="Times New Roman"/>
                <w:b/>
                <w:bCs/>
              </w:rPr>
            </w:pPr>
            <w:r w:rsidRPr="009F5970">
              <w:rPr>
                <w:rFonts w:ascii="Times New Roman" w:hAnsi="Times New Roman"/>
                <w:b/>
                <w:bCs/>
              </w:rPr>
              <w:t xml:space="preserve">Итого </w:t>
            </w:r>
          </w:p>
          <w:p w14:paraId="20CBCAB3" w14:textId="77777777" w:rsidR="002A7C0D" w:rsidRPr="009F5970" w:rsidRDefault="002A7C0D" w:rsidP="006206F7">
            <w:pPr>
              <w:spacing w:after="0" w:line="240" w:lineRule="auto"/>
              <w:ind w:right="253"/>
              <w:jc w:val="center"/>
              <w:rPr>
                <w:rFonts w:ascii="Times New Roman" w:hAnsi="Times New Roman"/>
                <w:b/>
                <w:bCs/>
              </w:rPr>
            </w:pPr>
            <w:r w:rsidRPr="009F5970">
              <w:rPr>
                <w:rFonts w:ascii="Times New Roman" w:hAnsi="Times New Roman"/>
                <w:b/>
                <w:bCs/>
              </w:rPr>
              <w:t xml:space="preserve">2-4классы </w:t>
            </w:r>
          </w:p>
        </w:tc>
      </w:tr>
      <w:tr w:rsidR="002A7C0D" w:rsidRPr="009F5970" w14:paraId="464378C2" w14:textId="77777777" w:rsidTr="00BE5F45">
        <w:trPr>
          <w:trHeight w:val="618"/>
        </w:trPr>
        <w:tc>
          <w:tcPr>
            <w:tcW w:w="674" w:type="dxa"/>
            <w:vMerge/>
            <w:vAlign w:val="center"/>
            <w:hideMark/>
          </w:tcPr>
          <w:p w14:paraId="434C4E76" w14:textId="77777777" w:rsidR="002A7C0D" w:rsidRPr="009F5970" w:rsidRDefault="002A7C0D" w:rsidP="006206F7">
            <w:pPr>
              <w:spacing w:after="0" w:line="240" w:lineRule="auto"/>
              <w:rPr>
                <w:rFonts w:ascii="Times New Roman" w:hAnsi="Times New Roman"/>
                <w:b/>
                <w:bCs/>
              </w:rPr>
            </w:pPr>
          </w:p>
        </w:tc>
        <w:tc>
          <w:tcPr>
            <w:tcW w:w="2269" w:type="dxa"/>
            <w:vMerge/>
            <w:vAlign w:val="center"/>
            <w:hideMark/>
          </w:tcPr>
          <w:p w14:paraId="616AEC0B" w14:textId="77777777" w:rsidR="002A7C0D" w:rsidRPr="009F5970" w:rsidRDefault="002A7C0D" w:rsidP="006206F7">
            <w:pPr>
              <w:spacing w:after="0" w:line="240" w:lineRule="auto"/>
              <w:rPr>
                <w:rFonts w:ascii="Times New Roman" w:hAnsi="Times New Roman"/>
                <w:b/>
                <w:bCs/>
              </w:rPr>
            </w:pPr>
          </w:p>
        </w:tc>
        <w:tc>
          <w:tcPr>
            <w:tcW w:w="992" w:type="dxa"/>
            <w:shd w:val="clear" w:color="auto" w:fill="D3DFEE"/>
          </w:tcPr>
          <w:p w14:paraId="5DEE4067" w14:textId="77777777" w:rsidR="002A7C0D" w:rsidRPr="009F5970" w:rsidRDefault="002A7C0D" w:rsidP="006206F7">
            <w:pPr>
              <w:spacing w:after="0" w:line="240" w:lineRule="auto"/>
              <w:jc w:val="center"/>
              <w:rPr>
                <w:rFonts w:ascii="Times New Roman" w:hAnsi="Times New Roman"/>
                <w:lang w:val="en-US"/>
              </w:rPr>
            </w:pPr>
            <w:r w:rsidRPr="009F5970">
              <w:rPr>
                <w:rFonts w:ascii="Times New Roman" w:hAnsi="Times New Roman"/>
              </w:rPr>
              <w:t>2018-2019</w:t>
            </w:r>
          </w:p>
        </w:tc>
        <w:tc>
          <w:tcPr>
            <w:tcW w:w="993" w:type="dxa"/>
            <w:shd w:val="clear" w:color="auto" w:fill="D3DFEE"/>
          </w:tcPr>
          <w:p w14:paraId="1829AA87" w14:textId="77777777" w:rsidR="002A7C0D" w:rsidRPr="009F5970" w:rsidRDefault="002A7C0D" w:rsidP="006206F7">
            <w:pPr>
              <w:spacing w:after="0" w:line="240" w:lineRule="auto"/>
              <w:jc w:val="center"/>
              <w:rPr>
                <w:rFonts w:ascii="Times New Roman" w:hAnsi="Times New Roman"/>
                <w:lang w:val="en-US"/>
              </w:rPr>
            </w:pPr>
            <w:r w:rsidRPr="009F5970">
              <w:rPr>
                <w:rFonts w:ascii="Times New Roman" w:hAnsi="Times New Roman"/>
              </w:rPr>
              <w:t>2019-2020</w:t>
            </w:r>
          </w:p>
        </w:tc>
        <w:tc>
          <w:tcPr>
            <w:tcW w:w="992" w:type="dxa"/>
            <w:shd w:val="clear" w:color="auto" w:fill="D3DFEE"/>
          </w:tcPr>
          <w:p w14:paraId="117FC13B"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2020-2021</w:t>
            </w:r>
          </w:p>
        </w:tc>
        <w:tc>
          <w:tcPr>
            <w:tcW w:w="992" w:type="dxa"/>
            <w:shd w:val="clear" w:color="auto" w:fill="D3DFEE"/>
          </w:tcPr>
          <w:p w14:paraId="6D24B325" w14:textId="77777777" w:rsidR="002A7C0D" w:rsidRPr="009F5970" w:rsidRDefault="002A7C0D" w:rsidP="006206F7">
            <w:pPr>
              <w:spacing w:after="0" w:line="240" w:lineRule="auto"/>
              <w:jc w:val="center"/>
              <w:rPr>
                <w:rFonts w:ascii="Times New Roman" w:hAnsi="Times New Roman"/>
                <w:lang w:val="en-US"/>
              </w:rPr>
            </w:pPr>
            <w:r w:rsidRPr="009F5970">
              <w:rPr>
                <w:rFonts w:ascii="Times New Roman" w:hAnsi="Times New Roman"/>
              </w:rPr>
              <w:t>2018-2019</w:t>
            </w:r>
          </w:p>
        </w:tc>
        <w:tc>
          <w:tcPr>
            <w:tcW w:w="992" w:type="dxa"/>
            <w:shd w:val="clear" w:color="auto" w:fill="D3DFEE"/>
          </w:tcPr>
          <w:p w14:paraId="33F993EB" w14:textId="77777777" w:rsidR="002A7C0D" w:rsidRPr="009F5970" w:rsidRDefault="002A7C0D" w:rsidP="006206F7">
            <w:pPr>
              <w:spacing w:after="0" w:line="240" w:lineRule="auto"/>
              <w:jc w:val="center"/>
              <w:rPr>
                <w:rFonts w:ascii="Times New Roman" w:hAnsi="Times New Roman"/>
                <w:lang w:val="en-US"/>
              </w:rPr>
            </w:pPr>
            <w:r w:rsidRPr="009F5970">
              <w:rPr>
                <w:rFonts w:ascii="Times New Roman" w:hAnsi="Times New Roman"/>
              </w:rPr>
              <w:t>2019-2020</w:t>
            </w:r>
          </w:p>
        </w:tc>
        <w:tc>
          <w:tcPr>
            <w:tcW w:w="993" w:type="dxa"/>
            <w:shd w:val="clear" w:color="auto" w:fill="D3DFEE"/>
          </w:tcPr>
          <w:p w14:paraId="08AC736B"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2020-2021</w:t>
            </w:r>
          </w:p>
        </w:tc>
        <w:tc>
          <w:tcPr>
            <w:tcW w:w="993" w:type="dxa"/>
            <w:shd w:val="clear" w:color="auto" w:fill="D3DFEE"/>
          </w:tcPr>
          <w:p w14:paraId="5AD48991" w14:textId="77777777" w:rsidR="002A7C0D" w:rsidRPr="009F5970" w:rsidRDefault="002A7C0D" w:rsidP="006206F7">
            <w:pPr>
              <w:spacing w:after="0" w:line="240" w:lineRule="auto"/>
              <w:jc w:val="center"/>
              <w:rPr>
                <w:rFonts w:ascii="Times New Roman" w:hAnsi="Times New Roman"/>
                <w:lang w:val="en-US"/>
              </w:rPr>
            </w:pPr>
            <w:r w:rsidRPr="009F5970">
              <w:rPr>
                <w:rFonts w:ascii="Times New Roman" w:hAnsi="Times New Roman"/>
              </w:rPr>
              <w:t>2018-2019</w:t>
            </w:r>
          </w:p>
        </w:tc>
        <w:tc>
          <w:tcPr>
            <w:tcW w:w="992" w:type="dxa"/>
            <w:shd w:val="clear" w:color="auto" w:fill="D3DFEE"/>
          </w:tcPr>
          <w:p w14:paraId="26AE5446" w14:textId="77777777" w:rsidR="002A7C0D" w:rsidRPr="009F5970" w:rsidRDefault="002A7C0D" w:rsidP="006206F7">
            <w:pPr>
              <w:spacing w:after="0" w:line="240" w:lineRule="auto"/>
              <w:jc w:val="center"/>
              <w:rPr>
                <w:rFonts w:ascii="Times New Roman" w:hAnsi="Times New Roman"/>
                <w:lang w:val="en-US"/>
              </w:rPr>
            </w:pPr>
            <w:r w:rsidRPr="009F5970">
              <w:rPr>
                <w:rFonts w:ascii="Times New Roman" w:hAnsi="Times New Roman"/>
              </w:rPr>
              <w:t>2019-2020</w:t>
            </w:r>
          </w:p>
        </w:tc>
        <w:tc>
          <w:tcPr>
            <w:tcW w:w="992" w:type="dxa"/>
            <w:shd w:val="clear" w:color="auto" w:fill="D3DFEE"/>
          </w:tcPr>
          <w:p w14:paraId="08E3B7AE"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2020-2021</w:t>
            </w:r>
          </w:p>
        </w:tc>
        <w:tc>
          <w:tcPr>
            <w:tcW w:w="930" w:type="dxa"/>
            <w:shd w:val="clear" w:color="auto" w:fill="D3DFEE"/>
          </w:tcPr>
          <w:p w14:paraId="230A552C" w14:textId="77777777" w:rsidR="002A7C0D" w:rsidRPr="009F5970" w:rsidRDefault="002A7C0D" w:rsidP="006206F7">
            <w:pPr>
              <w:spacing w:after="0" w:line="240" w:lineRule="auto"/>
              <w:jc w:val="center"/>
              <w:rPr>
                <w:rFonts w:ascii="Times New Roman" w:hAnsi="Times New Roman"/>
                <w:lang w:val="en-US"/>
              </w:rPr>
            </w:pPr>
            <w:r w:rsidRPr="009F5970">
              <w:rPr>
                <w:rFonts w:ascii="Times New Roman" w:hAnsi="Times New Roman"/>
              </w:rPr>
              <w:t>2018-2019</w:t>
            </w:r>
          </w:p>
        </w:tc>
        <w:tc>
          <w:tcPr>
            <w:tcW w:w="1035" w:type="dxa"/>
            <w:shd w:val="clear" w:color="auto" w:fill="D3DFEE"/>
          </w:tcPr>
          <w:p w14:paraId="5E722CFC" w14:textId="77777777" w:rsidR="002A7C0D" w:rsidRPr="009F5970" w:rsidRDefault="002A7C0D" w:rsidP="006206F7">
            <w:pPr>
              <w:spacing w:after="0" w:line="240" w:lineRule="auto"/>
              <w:jc w:val="center"/>
              <w:rPr>
                <w:rFonts w:ascii="Times New Roman" w:hAnsi="Times New Roman"/>
                <w:lang w:val="en-US"/>
              </w:rPr>
            </w:pPr>
            <w:r w:rsidRPr="009F5970">
              <w:rPr>
                <w:rFonts w:ascii="Times New Roman" w:hAnsi="Times New Roman"/>
              </w:rPr>
              <w:t>2019-2020</w:t>
            </w:r>
          </w:p>
        </w:tc>
        <w:tc>
          <w:tcPr>
            <w:tcW w:w="1012" w:type="dxa"/>
            <w:shd w:val="clear" w:color="auto" w:fill="D3DFEE"/>
          </w:tcPr>
          <w:p w14:paraId="5D349BA2"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2020-2021</w:t>
            </w:r>
          </w:p>
        </w:tc>
      </w:tr>
      <w:tr w:rsidR="002A7C0D" w:rsidRPr="009F5970" w14:paraId="51800029" w14:textId="77777777" w:rsidTr="00BE5F45">
        <w:trPr>
          <w:trHeight w:val="253"/>
        </w:trPr>
        <w:tc>
          <w:tcPr>
            <w:tcW w:w="674" w:type="dxa"/>
            <w:shd w:val="clear" w:color="auto" w:fill="D3DFEE"/>
            <w:noWrap/>
            <w:hideMark/>
          </w:tcPr>
          <w:p w14:paraId="257C7B53" w14:textId="77777777" w:rsidR="002A7C0D" w:rsidRPr="009F5970" w:rsidRDefault="002A7C0D" w:rsidP="006206F7">
            <w:pPr>
              <w:spacing w:after="0" w:line="240" w:lineRule="auto"/>
              <w:ind w:right="253"/>
              <w:jc w:val="center"/>
              <w:rPr>
                <w:rFonts w:ascii="Times New Roman" w:hAnsi="Times New Roman"/>
                <w:b/>
                <w:bCs/>
              </w:rPr>
            </w:pPr>
            <w:r w:rsidRPr="009F5970">
              <w:rPr>
                <w:rFonts w:ascii="Times New Roman" w:hAnsi="Times New Roman"/>
                <w:b/>
                <w:bCs/>
              </w:rPr>
              <w:t>1</w:t>
            </w:r>
          </w:p>
        </w:tc>
        <w:tc>
          <w:tcPr>
            <w:tcW w:w="2269" w:type="dxa"/>
            <w:shd w:val="clear" w:color="auto" w:fill="D3DFEE"/>
            <w:noWrap/>
            <w:hideMark/>
          </w:tcPr>
          <w:p w14:paraId="3393F89E" w14:textId="77777777" w:rsidR="002A7C0D" w:rsidRPr="009F5970" w:rsidRDefault="002A7C0D" w:rsidP="006206F7">
            <w:pPr>
              <w:spacing w:after="0" w:line="240" w:lineRule="auto"/>
              <w:ind w:right="253"/>
              <w:jc w:val="both"/>
              <w:rPr>
                <w:rFonts w:ascii="Times New Roman" w:hAnsi="Times New Roman"/>
              </w:rPr>
            </w:pPr>
            <w:r w:rsidRPr="009F5970">
              <w:rPr>
                <w:rFonts w:ascii="Times New Roman" w:hAnsi="Times New Roman"/>
                <w:lang w:val="en-US"/>
              </w:rPr>
              <w:t>Казахский язык</w:t>
            </w:r>
          </w:p>
        </w:tc>
        <w:tc>
          <w:tcPr>
            <w:tcW w:w="992" w:type="dxa"/>
            <w:shd w:val="clear" w:color="auto" w:fill="D3DFEE"/>
          </w:tcPr>
          <w:p w14:paraId="4EB59A97"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67,7</w:t>
            </w:r>
          </w:p>
        </w:tc>
        <w:tc>
          <w:tcPr>
            <w:tcW w:w="993" w:type="dxa"/>
            <w:shd w:val="clear" w:color="auto" w:fill="D3DFEE"/>
          </w:tcPr>
          <w:p w14:paraId="27F880DA"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98,2</w:t>
            </w:r>
          </w:p>
        </w:tc>
        <w:tc>
          <w:tcPr>
            <w:tcW w:w="992" w:type="dxa"/>
            <w:shd w:val="clear" w:color="auto" w:fill="D3DFEE"/>
            <w:noWrap/>
          </w:tcPr>
          <w:p w14:paraId="0373F78D"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76,9</w:t>
            </w:r>
          </w:p>
        </w:tc>
        <w:tc>
          <w:tcPr>
            <w:tcW w:w="992" w:type="dxa"/>
            <w:shd w:val="clear" w:color="auto" w:fill="D3DFEE"/>
            <w:noWrap/>
          </w:tcPr>
          <w:p w14:paraId="12EC9339"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57,5</w:t>
            </w:r>
          </w:p>
        </w:tc>
        <w:tc>
          <w:tcPr>
            <w:tcW w:w="992" w:type="dxa"/>
            <w:shd w:val="clear" w:color="auto" w:fill="D3DFEE"/>
          </w:tcPr>
          <w:p w14:paraId="18D8B1A0"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86,7</w:t>
            </w:r>
          </w:p>
        </w:tc>
        <w:tc>
          <w:tcPr>
            <w:tcW w:w="993" w:type="dxa"/>
            <w:shd w:val="clear" w:color="auto" w:fill="D3DFEE"/>
          </w:tcPr>
          <w:p w14:paraId="4C22F847"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78,95</w:t>
            </w:r>
          </w:p>
        </w:tc>
        <w:tc>
          <w:tcPr>
            <w:tcW w:w="993" w:type="dxa"/>
            <w:shd w:val="clear" w:color="auto" w:fill="D3DFEE"/>
          </w:tcPr>
          <w:p w14:paraId="749B9BA0"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58,8</w:t>
            </w:r>
          </w:p>
        </w:tc>
        <w:tc>
          <w:tcPr>
            <w:tcW w:w="992" w:type="dxa"/>
            <w:shd w:val="clear" w:color="auto" w:fill="D3DFEE"/>
          </w:tcPr>
          <w:p w14:paraId="10AE2F2E"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78</w:t>
            </w:r>
          </w:p>
        </w:tc>
        <w:tc>
          <w:tcPr>
            <w:tcW w:w="992" w:type="dxa"/>
            <w:shd w:val="clear" w:color="auto" w:fill="D3DFEE"/>
          </w:tcPr>
          <w:p w14:paraId="0554BA7A"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69,23</w:t>
            </w:r>
          </w:p>
        </w:tc>
        <w:tc>
          <w:tcPr>
            <w:tcW w:w="930" w:type="dxa"/>
            <w:shd w:val="clear" w:color="auto" w:fill="D3DFEE"/>
          </w:tcPr>
          <w:p w14:paraId="1E8287BB"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61,3</w:t>
            </w:r>
          </w:p>
        </w:tc>
        <w:tc>
          <w:tcPr>
            <w:tcW w:w="1035" w:type="dxa"/>
            <w:shd w:val="clear" w:color="auto" w:fill="D3DFEE"/>
          </w:tcPr>
          <w:p w14:paraId="109DC743"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87,6</w:t>
            </w:r>
          </w:p>
        </w:tc>
        <w:tc>
          <w:tcPr>
            <w:tcW w:w="1012" w:type="dxa"/>
            <w:shd w:val="clear" w:color="auto" w:fill="D3DFEE"/>
          </w:tcPr>
          <w:p w14:paraId="0FF1FCE8"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74,87</w:t>
            </w:r>
          </w:p>
        </w:tc>
      </w:tr>
      <w:tr w:rsidR="002A7C0D" w:rsidRPr="009F5970" w14:paraId="3DFDFF61" w14:textId="77777777" w:rsidTr="00BE5F45">
        <w:trPr>
          <w:trHeight w:val="270"/>
        </w:trPr>
        <w:tc>
          <w:tcPr>
            <w:tcW w:w="674" w:type="dxa"/>
            <w:noWrap/>
            <w:hideMark/>
          </w:tcPr>
          <w:p w14:paraId="3693015B" w14:textId="77777777" w:rsidR="002A7C0D" w:rsidRPr="009F5970" w:rsidRDefault="002A7C0D" w:rsidP="006206F7">
            <w:pPr>
              <w:spacing w:after="0" w:line="240" w:lineRule="auto"/>
              <w:ind w:right="253"/>
              <w:jc w:val="center"/>
              <w:rPr>
                <w:rFonts w:ascii="Times New Roman" w:hAnsi="Times New Roman"/>
                <w:b/>
                <w:bCs/>
              </w:rPr>
            </w:pPr>
            <w:r w:rsidRPr="009F5970">
              <w:rPr>
                <w:rFonts w:ascii="Times New Roman" w:hAnsi="Times New Roman"/>
                <w:b/>
                <w:bCs/>
              </w:rPr>
              <w:t>2</w:t>
            </w:r>
          </w:p>
        </w:tc>
        <w:tc>
          <w:tcPr>
            <w:tcW w:w="2269" w:type="dxa"/>
            <w:noWrap/>
            <w:hideMark/>
          </w:tcPr>
          <w:p w14:paraId="40A7DF71" w14:textId="77777777" w:rsidR="002A7C0D" w:rsidRPr="009F5970" w:rsidRDefault="002A7C0D" w:rsidP="006206F7">
            <w:pPr>
              <w:spacing w:after="0" w:line="240" w:lineRule="auto"/>
              <w:ind w:right="253"/>
              <w:jc w:val="both"/>
              <w:rPr>
                <w:rFonts w:ascii="Times New Roman" w:hAnsi="Times New Roman"/>
              </w:rPr>
            </w:pPr>
            <w:r w:rsidRPr="009F5970">
              <w:rPr>
                <w:rFonts w:ascii="Times New Roman" w:hAnsi="Times New Roman"/>
                <w:lang w:val="en-US"/>
              </w:rPr>
              <w:t>Литературное чтение</w:t>
            </w:r>
          </w:p>
        </w:tc>
        <w:tc>
          <w:tcPr>
            <w:tcW w:w="992" w:type="dxa"/>
          </w:tcPr>
          <w:p w14:paraId="0333D4A9"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79,69</w:t>
            </w:r>
          </w:p>
        </w:tc>
        <w:tc>
          <w:tcPr>
            <w:tcW w:w="993" w:type="dxa"/>
          </w:tcPr>
          <w:p w14:paraId="76720C5E"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94,6</w:t>
            </w:r>
          </w:p>
        </w:tc>
        <w:tc>
          <w:tcPr>
            <w:tcW w:w="992" w:type="dxa"/>
            <w:noWrap/>
          </w:tcPr>
          <w:p w14:paraId="10515C1A"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93,85</w:t>
            </w:r>
          </w:p>
        </w:tc>
        <w:tc>
          <w:tcPr>
            <w:tcW w:w="992" w:type="dxa"/>
            <w:noWrap/>
          </w:tcPr>
          <w:p w14:paraId="1C4715DB"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77</w:t>
            </w:r>
          </w:p>
        </w:tc>
        <w:tc>
          <w:tcPr>
            <w:tcW w:w="992" w:type="dxa"/>
          </w:tcPr>
          <w:p w14:paraId="6E1E462D"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95,5</w:t>
            </w:r>
          </w:p>
        </w:tc>
        <w:tc>
          <w:tcPr>
            <w:tcW w:w="993" w:type="dxa"/>
          </w:tcPr>
          <w:p w14:paraId="1A772177"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85,7</w:t>
            </w:r>
          </w:p>
        </w:tc>
        <w:tc>
          <w:tcPr>
            <w:tcW w:w="993" w:type="dxa"/>
          </w:tcPr>
          <w:p w14:paraId="674B821C"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81,1</w:t>
            </w:r>
          </w:p>
        </w:tc>
        <w:tc>
          <w:tcPr>
            <w:tcW w:w="992" w:type="dxa"/>
          </w:tcPr>
          <w:p w14:paraId="56CB48A2"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83,5</w:t>
            </w:r>
          </w:p>
        </w:tc>
        <w:tc>
          <w:tcPr>
            <w:tcW w:w="992" w:type="dxa"/>
          </w:tcPr>
          <w:p w14:paraId="4FAE4E3C"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83</w:t>
            </w:r>
          </w:p>
        </w:tc>
        <w:tc>
          <w:tcPr>
            <w:tcW w:w="930" w:type="dxa"/>
          </w:tcPr>
          <w:p w14:paraId="6CFC3666"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79</w:t>
            </w:r>
          </w:p>
        </w:tc>
        <w:tc>
          <w:tcPr>
            <w:tcW w:w="1035" w:type="dxa"/>
          </w:tcPr>
          <w:p w14:paraId="22BFE8C2"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91,2</w:t>
            </w:r>
          </w:p>
        </w:tc>
        <w:tc>
          <w:tcPr>
            <w:tcW w:w="1012" w:type="dxa"/>
          </w:tcPr>
          <w:p w14:paraId="37511E23"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87,6</w:t>
            </w:r>
          </w:p>
        </w:tc>
      </w:tr>
      <w:tr w:rsidR="002A7C0D" w:rsidRPr="009F5970" w14:paraId="6B6547DE" w14:textId="77777777" w:rsidTr="00BE5F45">
        <w:trPr>
          <w:trHeight w:val="261"/>
        </w:trPr>
        <w:tc>
          <w:tcPr>
            <w:tcW w:w="674" w:type="dxa"/>
            <w:shd w:val="clear" w:color="auto" w:fill="D3DFEE"/>
            <w:noWrap/>
            <w:hideMark/>
          </w:tcPr>
          <w:p w14:paraId="543AFDD6" w14:textId="77777777" w:rsidR="002A7C0D" w:rsidRPr="009F5970" w:rsidRDefault="002A7C0D" w:rsidP="006206F7">
            <w:pPr>
              <w:spacing w:after="0" w:line="240" w:lineRule="auto"/>
              <w:ind w:right="253"/>
              <w:jc w:val="center"/>
              <w:rPr>
                <w:rFonts w:ascii="Times New Roman" w:hAnsi="Times New Roman"/>
                <w:b/>
                <w:bCs/>
              </w:rPr>
            </w:pPr>
            <w:r w:rsidRPr="009F5970">
              <w:rPr>
                <w:rFonts w:ascii="Times New Roman" w:hAnsi="Times New Roman"/>
                <w:b/>
                <w:bCs/>
              </w:rPr>
              <w:t>3</w:t>
            </w:r>
          </w:p>
        </w:tc>
        <w:tc>
          <w:tcPr>
            <w:tcW w:w="2269" w:type="dxa"/>
            <w:shd w:val="clear" w:color="auto" w:fill="D3DFEE"/>
            <w:noWrap/>
            <w:hideMark/>
          </w:tcPr>
          <w:p w14:paraId="7628CD29" w14:textId="77777777" w:rsidR="002A7C0D" w:rsidRPr="009F5970" w:rsidRDefault="002A7C0D" w:rsidP="006206F7">
            <w:pPr>
              <w:spacing w:after="0" w:line="240" w:lineRule="auto"/>
              <w:ind w:right="253"/>
              <w:jc w:val="both"/>
              <w:rPr>
                <w:rFonts w:ascii="Times New Roman" w:hAnsi="Times New Roman"/>
              </w:rPr>
            </w:pPr>
            <w:r w:rsidRPr="009F5970">
              <w:rPr>
                <w:rFonts w:ascii="Times New Roman" w:hAnsi="Times New Roman"/>
                <w:lang w:val="en-US"/>
              </w:rPr>
              <w:t>Русский язык</w:t>
            </w:r>
          </w:p>
        </w:tc>
        <w:tc>
          <w:tcPr>
            <w:tcW w:w="992" w:type="dxa"/>
            <w:shd w:val="clear" w:color="auto" w:fill="D3DFEE"/>
          </w:tcPr>
          <w:p w14:paraId="1653969B"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70,31</w:t>
            </w:r>
          </w:p>
        </w:tc>
        <w:tc>
          <w:tcPr>
            <w:tcW w:w="993" w:type="dxa"/>
            <w:shd w:val="clear" w:color="auto" w:fill="D3DFEE"/>
          </w:tcPr>
          <w:p w14:paraId="1FC583C4"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91</w:t>
            </w:r>
          </w:p>
        </w:tc>
        <w:tc>
          <w:tcPr>
            <w:tcW w:w="992" w:type="dxa"/>
            <w:shd w:val="clear" w:color="auto" w:fill="D3DFEE"/>
            <w:noWrap/>
          </w:tcPr>
          <w:p w14:paraId="775CA64E"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83</w:t>
            </w:r>
          </w:p>
        </w:tc>
        <w:tc>
          <w:tcPr>
            <w:tcW w:w="992" w:type="dxa"/>
            <w:shd w:val="clear" w:color="auto" w:fill="D3DFEE"/>
            <w:noWrap/>
          </w:tcPr>
          <w:p w14:paraId="3864EFB4"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68,9</w:t>
            </w:r>
          </w:p>
        </w:tc>
        <w:tc>
          <w:tcPr>
            <w:tcW w:w="992" w:type="dxa"/>
            <w:shd w:val="clear" w:color="auto" w:fill="D3DFEE"/>
          </w:tcPr>
          <w:p w14:paraId="134C9F7D"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85,2</w:t>
            </w:r>
          </w:p>
        </w:tc>
        <w:tc>
          <w:tcPr>
            <w:tcW w:w="993" w:type="dxa"/>
            <w:shd w:val="clear" w:color="auto" w:fill="D3DFEE"/>
          </w:tcPr>
          <w:p w14:paraId="7D8F42BE"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77,19</w:t>
            </w:r>
          </w:p>
        </w:tc>
        <w:tc>
          <w:tcPr>
            <w:tcW w:w="993" w:type="dxa"/>
            <w:shd w:val="clear" w:color="auto" w:fill="D3DFEE"/>
          </w:tcPr>
          <w:p w14:paraId="7C006609"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55,29</w:t>
            </w:r>
          </w:p>
        </w:tc>
        <w:tc>
          <w:tcPr>
            <w:tcW w:w="992" w:type="dxa"/>
            <w:shd w:val="clear" w:color="auto" w:fill="D3DFEE"/>
          </w:tcPr>
          <w:p w14:paraId="36576094"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80,8</w:t>
            </w:r>
          </w:p>
        </w:tc>
        <w:tc>
          <w:tcPr>
            <w:tcW w:w="992" w:type="dxa"/>
            <w:shd w:val="clear" w:color="auto" w:fill="D3DFEE"/>
          </w:tcPr>
          <w:p w14:paraId="5120EA9A"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73,85</w:t>
            </w:r>
          </w:p>
        </w:tc>
        <w:tc>
          <w:tcPr>
            <w:tcW w:w="930" w:type="dxa"/>
            <w:shd w:val="clear" w:color="auto" w:fill="D3DFEE"/>
          </w:tcPr>
          <w:p w14:paraId="76D4F1CE"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64,8</w:t>
            </w:r>
          </w:p>
        </w:tc>
        <w:tc>
          <w:tcPr>
            <w:tcW w:w="1035" w:type="dxa"/>
            <w:shd w:val="clear" w:color="auto" w:fill="D3DFEE"/>
          </w:tcPr>
          <w:p w14:paraId="624D6033"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85,6</w:t>
            </w:r>
          </w:p>
        </w:tc>
        <w:tc>
          <w:tcPr>
            <w:tcW w:w="1012" w:type="dxa"/>
            <w:shd w:val="clear" w:color="auto" w:fill="D3DFEE"/>
          </w:tcPr>
          <w:p w14:paraId="4D7061D0"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78</w:t>
            </w:r>
          </w:p>
        </w:tc>
      </w:tr>
      <w:tr w:rsidR="002A7C0D" w:rsidRPr="009F5970" w14:paraId="787EEE17" w14:textId="77777777" w:rsidTr="00BE5F45">
        <w:trPr>
          <w:trHeight w:val="264"/>
        </w:trPr>
        <w:tc>
          <w:tcPr>
            <w:tcW w:w="674" w:type="dxa"/>
            <w:noWrap/>
            <w:hideMark/>
          </w:tcPr>
          <w:p w14:paraId="278311A7" w14:textId="77777777" w:rsidR="002A7C0D" w:rsidRPr="009F5970" w:rsidRDefault="002A7C0D" w:rsidP="006206F7">
            <w:pPr>
              <w:spacing w:after="0" w:line="240" w:lineRule="auto"/>
              <w:ind w:right="253"/>
              <w:jc w:val="center"/>
              <w:rPr>
                <w:rFonts w:ascii="Times New Roman" w:hAnsi="Times New Roman"/>
                <w:b/>
                <w:bCs/>
              </w:rPr>
            </w:pPr>
            <w:r w:rsidRPr="009F5970">
              <w:rPr>
                <w:rFonts w:ascii="Times New Roman" w:hAnsi="Times New Roman"/>
                <w:b/>
                <w:bCs/>
              </w:rPr>
              <w:t>4</w:t>
            </w:r>
          </w:p>
        </w:tc>
        <w:tc>
          <w:tcPr>
            <w:tcW w:w="2269" w:type="dxa"/>
            <w:noWrap/>
            <w:hideMark/>
          </w:tcPr>
          <w:p w14:paraId="6A48ECD6" w14:textId="77777777" w:rsidR="002A7C0D" w:rsidRPr="009F5970" w:rsidRDefault="002A7C0D" w:rsidP="006206F7">
            <w:pPr>
              <w:spacing w:after="0" w:line="240" w:lineRule="auto"/>
              <w:ind w:right="253"/>
              <w:jc w:val="both"/>
              <w:rPr>
                <w:rFonts w:ascii="Times New Roman" w:hAnsi="Times New Roman"/>
              </w:rPr>
            </w:pPr>
            <w:r w:rsidRPr="009F5970">
              <w:rPr>
                <w:rFonts w:ascii="Times New Roman" w:hAnsi="Times New Roman"/>
              </w:rPr>
              <w:t>Английск</w:t>
            </w:r>
            <w:r w:rsidRPr="009F5970">
              <w:rPr>
                <w:rFonts w:ascii="Times New Roman" w:hAnsi="Times New Roman"/>
                <w:lang w:val="kk-KZ"/>
              </w:rPr>
              <w:t>и</w:t>
            </w:r>
            <w:r w:rsidRPr="009F5970">
              <w:rPr>
                <w:rFonts w:ascii="Times New Roman" w:hAnsi="Times New Roman"/>
              </w:rPr>
              <w:t>й язык</w:t>
            </w:r>
          </w:p>
        </w:tc>
        <w:tc>
          <w:tcPr>
            <w:tcW w:w="992" w:type="dxa"/>
          </w:tcPr>
          <w:p w14:paraId="0AB2BE4A"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54,1</w:t>
            </w:r>
          </w:p>
        </w:tc>
        <w:tc>
          <w:tcPr>
            <w:tcW w:w="993" w:type="dxa"/>
          </w:tcPr>
          <w:p w14:paraId="063AC99E"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91</w:t>
            </w:r>
          </w:p>
        </w:tc>
        <w:tc>
          <w:tcPr>
            <w:tcW w:w="992" w:type="dxa"/>
            <w:noWrap/>
          </w:tcPr>
          <w:p w14:paraId="185576BC"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83</w:t>
            </w:r>
          </w:p>
        </w:tc>
        <w:tc>
          <w:tcPr>
            <w:tcW w:w="992" w:type="dxa"/>
            <w:noWrap/>
          </w:tcPr>
          <w:p w14:paraId="21B8D6F3"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54,7</w:t>
            </w:r>
          </w:p>
        </w:tc>
        <w:tc>
          <w:tcPr>
            <w:tcW w:w="992" w:type="dxa"/>
          </w:tcPr>
          <w:p w14:paraId="4B1AFB26"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92,6</w:t>
            </w:r>
          </w:p>
        </w:tc>
        <w:tc>
          <w:tcPr>
            <w:tcW w:w="993" w:type="dxa"/>
          </w:tcPr>
          <w:p w14:paraId="6521B698"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83,93</w:t>
            </w:r>
          </w:p>
        </w:tc>
        <w:tc>
          <w:tcPr>
            <w:tcW w:w="993" w:type="dxa"/>
          </w:tcPr>
          <w:p w14:paraId="5966E498"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61,1</w:t>
            </w:r>
          </w:p>
        </w:tc>
        <w:tc>
          <w:tcPr>
            <w:tcW w:w="992" w:type="dxa"/>
          </w:tcPr>
          <w:p w14:paraId="5B5C9354"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83,5</w:t>
            </w:r>
          </w:p>
        </w:tc>
        <w:tc>
          <w:tcPr>
            <w:tcW w:w="992" w:type="dxa"/>
          </w:tcPr>
          <w:p w14:paraId="098CDDE1"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72,3</w:t>
            </w:r>
          </w:p>
        </w:tc>
        <w:tc>
          <w:tcPr>
            <w:tcW w:w="930" w:type="dxa"/>
          </w:tcPr>
          <w:p w14:paraId="7C28A47A"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56,6</w:t>
            </w:r>
          </w:p>
        </w:tc>
        <w:tc>
          <w:tcPr>
            <w:tcW w:w="1035" w:type="dxa"/>
          </w:tcPr>
          <w:p w14:paraId="3E3ACED0"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89</w:t>
            </w:r>
          </w:p>
        </w:tc>
        <w:tc>
          <w:tcPr>
            <w:tcW w:w="1012" w:type="dxa"/>
          </w:tcPr>
          <w:p w14:paraId="711CCA04"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79,5</w:t>
            </w:r>
          </w:p>
        </w:tc>
      </w:tr>
      <w:tr w:rsidR="002A7C0D" w:rsidRPr="009F5970" w14:paraId="707DEBAF" w14:textId="77777777" w:rsidTr="00BE5F45">
        <w:trPr>
          <w:trHeight w:val="269"/>
        </w:trPr>
        <w:tc>
          <w:tcPr>
            <w:tcW w:w="674" w:type="dxa"/>
            <w:shd w:val="clear" w:color="auto" w:fill="D3DFEE"/>
            <w:noWrap/>
            <w:hideMark/>
          </w:tcPr>
          <w:p w14:paraId="3880E543" w14:textId="77777777" w:rsidR="002A7C0D" w:rsidRPr="009F5970" w:rsidRDefault="002A7C0D" w:rsidP="006206F7">
            <w:pPr>
              <w:spacing w:after="0" w:line="240" w:lineRule="auto"/>
              <w:ind w:right="253"/>
              <w:jc w:val="center"/>
              <w:rPr>
                <w:rFonts w:ascii="Times New Roman" w:hAnsi="Times New Roman"/>
                <w:b/>
                <w:bCs/>
              </w:rPr>
            </w:pPr>
            <w:r w:rsidRPr="009F5970">
              <w:rPr>
                <w:rFonts w:ascii="Times New Roman" w:hAnsi="Times New Roman"/>
                <w:b/>
                <w:bCs/>
              </w:rPr>
              <w:t>5</w:t>
            </w:r>
          </w:p>
        </w:tc>
        <w:tc>
          <w:tcPr>
            <w:tcW w:w="2269" w:type="dxa"/>
            <w:shd w:val="clear" w:color="auto" w:fill="D3DFEE"/>
            <w:noWrap/>
            <w:hideMark/>
          </w:tcPr>
          <w:p w14:paraId="43E80D63" w14:textId="77777777" w:rsidR="002A7C0D" w:rsidRPr="009F5970" w:rsidRDefault="002A7C0D" w:rsidP="006206F7">
            <w:pPr>
              <w:spacing w:after="0" w:line="240" w:lineRule="auto"/>
              <w:ind w:right="253"/>
              <w:jc w:val="both"/>
              <w:rPr>
                <w:rFonts w:ascii="Times New Roman" w:hAnsi="Times New Roman"/>
              </w:rPr>
            </w:pPr>
            <w:r w:rsidRPr="009F5970">
              <w:rPr>
                <w:rFonts w:ascii="Times New Roman" w:hAnsi="Times New Roman"/>
              </w:rPr>
              <w:t>Математика</w:t>
            </w:r>
          </w:p>
        </w:tc>
        <w:tc>
          <w:tcPr>
            <w:tcW w:w="992" w:type="dxa"/>
            <w:shd w:val="clear" w:color="auto" w:fill="D3DFEE"/>
          </w:tcPr>
          <w:p w14:paraId="385664D5"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67,19</w:t>
            </w:r>
          </w:p>
        </w:tc>
        <w:tc>
          <w:tcPr>
            <w:tcW w:w="993" w:type="dxa"/>
            <w:shd w:val="clear" w:color="auto" w:fill="D3DFEE"/>
          </w:tcPr>
          <w:p w14:paraId="65671F5C"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96,4</w:t>
            </w:r>
          </w:p>
        </w:tc>
        <w:tc>
          <w:tcPr>
            <w:tcW w:w="992" w:type="dxa"/>
            <w:shd w:val="clear" w:color="auto" w:fill="D3DFEE"/>
            <w:noWrap/>
          </w:tcPr>
          <w:p w14:paraId="402B0069"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89</w:t>
            </w:r>
          </w:p>
        </w:tc>
        <w:tc>
          <w:tcPr>
            <w:tcW w:w="992" w:type="dxa"/>
            <w:shd w:val="clear" w:color="auto" w:fill="D3DFEE"/>
            <w:noWrap/>
          </w:tcPr>
          <w:p w14:paraId="4CBB9CE0"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66,2</w:t>
            </w:r>
          </w:p>
        </w:tc>
        <w:tc>
          <w:tcPr>
            <w:tcW w:w="992" w:type="dxa"/>
            <w:shd w:val="clear" w:color="auto" w:fill="D3DFEE"/>
          </w:tcPr>
          <w:p w14:paraId="547E2A52"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88,2</w:t>
            </w:r>
          </w:p>
        </w:tc>
        <w:tc>
          <w:tcPr>
            <w:tcW w:w="993" w:type="dxa"/>
            <w:shd w:val="clear" w:color="auto" w:fill="D3DFEE"/>
          </w:tcPr>
          <w:p w14:paraId="072A69AE"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82,46</w:t>
            </w:r>
          </w:p>
        </w:tc>
        <w:tc>
          <w:tcPr>
            <w:tcW w:w="993" w:type="dxa"/>
            <w:shd w:val="clear" w:color="auto" w:fill="D3DFEE"/>
          </w:tcPr>
          <w:p w14:paraId="0124DC2E"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58,5</w:t>
            </w:r>
          </w:p>
        </w:tc>
        <w:tc>
          <w:tcPr>
            <w:tcW w:w="992" w:type="dxa"/>
            <w:shd w:val="clear" w:color="auto" w:fill="D3DFEE"/>
          </w:tcPr>
          <w:p w14:paraId="7E1F8B60"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78</w:t>
            </w:r>
          </w:p>
        </w:tc>
        <w:tc>
          <w:tcPr>
            <w:tcW w:w="992" w:type="dxa"/>
            <w:shd w:val="clear" w:color="auto" w:fill="D3DFEE"/>
          </w:tcPr>
          <w:p w14:paraId="1B32EAB3"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78,46</w:t>
            </w:r>
          </w:p>
        </w:tc>
        <w:tc>
          <w:tcPr>
            <w:tcW w:w="930" w:type="dxa"/>
            <w:shd w:val="clear" w:color="auto" w:fill="D3DFEE"/>
          </w:tcPr>
          <w:p w14:paraId="0B62879C"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63,9</w:t>
            </w:r>
          </w:p>
        </w:tc>
        <w:tc>
          <w:tcPr>
            <w:tcW w:w="1035" w:type="dxa"/>
            <w:shd w:val="clear" w:color="auto" w:fill="D3DFEE"/>
          </w:tcPr>
          <w:p w14:paraId="5DF91016"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87,5</w:t>
            </w:r>
          </w:p>
        </w:tc>
        <w:tc>
          <w:tcPr>
            <w:tcW w:w="1012" w:type="dxa"/>
            <w:shd w:val="clear" w:color="auto" w:fill="D3DFEE"/>
          </w:tcPr>
          <w:p w14:paraId="36EB0079"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83,4</w:t>
            </w:r>
          </w:p>
        </w:tc>
      </w:tr>
      <w:tr w:rsidR="002A7C0D" w:rsidRPr="009F5970" w14:paraId="7441E80C" w14:textId="77777777" w:rsidTr="00BE5F45">
        <w:trPr>
          <w:trHeight w:val="244"/>
        </w:trPr>
        <w:tc>
          <w:tcPr>
            <w:tcW w:w="674" w:type="dxa"/>
            <w:noWrap/>
            <w:hideMark/>
          </w:tcPr>
          <w:p w14:paraId="29C78E97" w14:textId="77777777" w:rsidR="002A7C0D" w:rsidRPr="009F5970" w:rsidRDefault="002A7C0D" w:rsidP="006206F7">
            <w:pPr>
              <w:spacing w:after="0" w:line="240" w:lineRule="auto"/>
              <w:ind w:right="253"/>
              <w:jc w:val="center"/>
              <w:rPr>
                <w:rFonts w:ascii="Times New Roman" w:hAnsi="Times New Roman"/>
                <w:b/>
                <w:bCs/>
              </w:rPr>
            </w:pPr>
            <w:r w:rsidRPr="009F5970">
              <w:rPr>
                <w:rFonts w:ascii="Times New Roman" w:hAnsi="Times New Roman"/>
                <w:b/>
                <w:bCs/>
              </w:rPr>
              <w:t>6</w:t>
            </w:r>
          </w:p>
        </w:tc>
        <w:tc>
          <w:tcPr>
            <w:tcW w:w="2269" w:type="dxa"/>
            <w:noWrap/>
          </w:tcPr>
          <w:p w14:paraId="67B5EDA0" w14:textId="77777777" w:rsidR="002A7C0D" w:rsidRPr="009F5970" w:rsidRDefault="002A7C0D" w:rsidP="006206F7">
            <w:pPr>
              <w:spacing w:after="0" w:line="240" w:lineRule="auto"/>
              <w:ind w:right="253"/>
              <w:jc w:val="both"/>
              <w:rPr>
                <w:rFonts w:ascii="Times New Roman" w:hAnsi="Times New Roman"/>
              </w:rPr>
            </w:pPr>
            <w:r w:rsidRPr="009F5970">
              <w:rPr>
                <w:rFonts w:ascii="Times New Roman" w:hAnsi="Times New Roman"/>
                <w:lang w:val="en-US"/>
              </w:rPr>
              <w:t>Есте</w:t>
            </w:r>
            <w:r w:rsidRPr="009F5970">
              <w:rPr>
                <w:rFonts w:ascii="Times New Roman" w:hAnsi="Times New Roman"/>
              </w:rPr>
              <w:t>с</w:t>
            </w:r>
            <w:r w:rsidRPr="009F5970">
              <w:rPr>
                <w:rFonts w:ascii="Times New Roman" w:hAnsi="Times New Roman"/>
                <w:lang w:val="en-US"/>
              </w:rPr>
              <w:t>твознание</w:t>
            </w:r>
          </w:p>
        </w:tc>
        <w:tc>
          <w:tcPr>
            <w:tcW w:w="992" w:type="dxa"/>
          </w:tcPr>
          <w:p w14:paraId="496A0ADC"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89</w:t>
            </w:r>
          </w:p>
        </w:tc>
        <w:tc>
          <w:tcPr>
            <w:tcW w:w="993" w:type="dxa"/>
          </w:tcPr>
          <w:p w14:paraId="042F7DCE"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78,5</w:t>
            </w:r>
          </w:p>
        </w:tc>
        <w:tc>
          <w:tcPr>
            <w:tcW w:w="992" w:type="dxa"/>
            <w:noWrap/>
          </w:tcPr>
          <w:p w14:paraId="2CFA002F"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86</w:t>
            </w:r>
          </w:p>
        </w:tc>
        <w:tc>
          <w:tcPr>
            <w:tcW w:w="992" w:type="dxa"/>
            <w:noWrap/>
          </w:tcPr>
          <w:p w14:paraId="0DE5D555"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74,3</w:t>
            </w:r>
          </w:p>
        </w:tc>
        <w:tc>
          <w:tcPr>
            <w:tcW w:w="992" w:type="dxa"/>
          </w:tcPr>
          <w:p w14:paraId="4535D194"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95,6</w:t>
            </w:r>
          </w:p>
        </w:tc>
        <w:tc>
          <w:tcPr>
            <w:tcW w:w="993" w:type="dxa"/>
          </w:tcPr>
          <w:p w14:paraId="3CB60158"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89,29</w:t>
            </w:r>
          </w:p>
        </w:tc>
        <w:tc>
          <w:tcPr>
            <w:tcW w:w="993" w:type="dxa"/>
          </w:tcPr>
          <w:p w14:paraId="2D5E59FF"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992" w:type="dxa"/>
          </w:tcPr>
          <w:p w14:paraId="17AF5AFD"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79,4</w:t>
            </w:r>
          </w:p>
        </w:tc>
        <w:tc>
          <w:tcPr>
            <w:tcW w:w="992" w:type="dxa"/>
          </w:tcPr>
          <w:p w14:paraId="3D425D19"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83</w:t>
            </w:r>
          </w:p>
        </w:tc>
        <w:tc>
          <w:tcPr>
            <w:tcW w:w="930" w:type="dxa"/>
          </w:tcPr>
          <w:p w14:paraId="35FA62F9"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81,65</w:t>
            </w:r>
          </w:p>
        </w:tc>
        <w:tc>
          <w:tcPr>
            <w:tcW w:w="1035" w:type="dxa"/>
          </w:tcPr>
          <w:p w14:paraId="61B3AA98"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84,5</w:t>
            </w:r>
          </w:p>
        </w:tc>
        <w:tc>
          <w:tcPr>
            <w:tcW w:w="1012" w:type="dxa"/>
          </w:tcPr>
          <w:p w14:paraId="44A475A4"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86</w:t>
            </w:r>
          </w:p>
        </w:tc>
      </w:tr>
      <w:tr w:rsidR="002A7C0D" w:rsidRPr="009F5970" w14:paraId="1EC5B6AB" w14:textId="77777777" w:rsidTr="00BE5F45">
        <w:trPr>
          <w:trHeight w:val="277"/>
        </w:trPr>
        <w:tc>
          <w:tcPr>
            <w:tcW w:w="674" w:type="dxa"/>
            <w:shd w:val="clear" w:color="auto" w:fill="D3DFEE"/>
            <w:noWrap/>
            <w:hideMark/>
          </w:tcPr>
          <w:p w14:paraId="1F6FFB8A" w14:textId="77777777" w:rsidR="002A7C0D" w:rsidRPr="009F5970" w:rsidRDefault="002A7C0D" w:rsidP="006206F7">
            <w:pPr>
              <w:spacing w:after="0" w:line="240" w:lineRule="auto"/>
              <w:ind w:right="253"/>
              <w:jc w:val="center"/>
              <w:rPr>
                <w:rFonts w:ascii="Times New Roman" w:hAnsi="Times New Roman"/>
                <w:b/>
                <w:bCs/>
              </w:rPr>
            </w:pPr>
            <w:r w:rsidRPr="009F5970">
              <w:rPr>
                <w:rFonts w:ascii="Times New Roman" w:hAnsi="Times New Roman"/>
                <w:b/>
                <w:bCs/>
              </w:rPr>
              <w:t>7</w:t>
            </w:r>
          </w:p>
        </w:tc>
        <w:tc>
          <w:tcPr>
            <w:tcW w:w="2269" w:type="dxa"/>
            <w:shd w:val="clear" w:color="auto" w:fill="D3DFEE"/>
            <w:noWrap/>
          </w:tcPr>
          <w:p w14:paraId="26119542" w14:textId="77777777" w:rsidR="002A7C0D" w:rsidRPr="009F5970" w:rsidRDefault="002A7C0D" w:rsidP="006206F7">
            <w:pPr>
              <w:spacing w:after="0" w:line="240" w:lineRule="auto"/>
              <w:ind w:right="253"/>
              <w:jc w:val="both"/>
              <w:rPr>
                <w:rFonts w:ascii="Times New Roman" w:hAnsi="Times New Roman"/>
                <w:sz w:val="24"/>
                <w:szCs w:val="24"/>
              </w:rPr>
            </w:pPr>
            <w:r w:rsidRPr="009F5970">
              <w:rPr>
                <w:rFonts w:ascii="Times New Roman" w:hAnsi="Times New Roman"/>
                <w:sz w:val="24"/>
                <w:szCs w:val="24"/>
              </w:rPr>
              <w:t>Познание мира</w:t>
            </w:r>
          </w:p>
        </w:tc>
        <w:tc>
          <w:tcPr>
            <w:tcW w:w="992" w:type="dxa"/>
            <w:shd w:val="clear" w:color="auto" w:fill="D3DFEE"/>
          </w:tcPr>
          <w:p w14:paraId="0B97BA54" w14:textId="77777777" w:rsidR="002A7C0D" w:rsidRPr="009F5970" w:rsidRDefault="002A7C0D" w:rsidP="006206F7">
            <w:pPr>
              <w:spacing w:after="0" w:line="240" w:lineRule="auto"/>
              <w:jc w:val="center"/>
              <w:rPr>
                <w:rFonts w:ascii="Times New Roman" w:hAnsi="Times New Roman"/>
                <w:sz w:val="24"/>
                <w:szCs w:val="24"/>
                <w:lang w:val="kk-KZ"/>
              </w:rPr>
            </w:pPr>
            <w:r w:rsidRPr="009F5970">
              <w:rPr>
                <w:rFonts w:ascii="Times New Roman" w:hAnsi="Times New Roman"/>
                <w:sz w:val="24"/>
                <w:szCs w:val="24"/>
                <w:lang w:val="kk-KZ"/>
              </w:rPr>
              <w:t>73,4</w:t>
            </w:r>
          </w:p>
        </w:tc>
        <w:tc>
          <w:tcPr>
            <w:tcW w:w="993" w:type="dxa"/>
            <w:shd w:val="clear" w:color="auto" w:fill="D3DFEE"/>
          </w:tcPr>
          <w:p w14:paraId="56D3E894" w14:textId="77777777" w:rsidR="002A7C0D" w:rsidRPr="009F5970" w:rsidRDefault="002A7C0D" w:rsidP="006206F7">
            <w:pPr>
              <w:spacing w:after="0" w:line="240" w:lineRule="auto"/>
              <w:jc w:val="center"/>
              <w:rPr>
                <w:rFonts w:ascii="Times New Roman" w:hAnsi="Times New Roman"/>
                <w:sz w:val="24"/>
                <w:szCs w:val="24"/>
                <w:lang w:val="kk-KZ"/>
              </w:rPr>
            </w:pPr>
            <w:r w:rsidRPr="009F5970">
              <w:rPr>
                <w:rFonts w:ascii="Times New Roman" w:hAnsi="Times New Roman"/>
                <w:sz w:val="24"/>
                <w:szCs w:val="24"/>
                <w:lang w:val="kk-KZ"/>
              </w:rPr>
              <w:t>83,9</w:t>
            </w:r>
          </w:p>
        </w:tc>
        <w:tc>
          <w:tcPr>
            <w:tcW w:w="992" w:type="dxa"/>
            <w:shd w:val="clear" w:color="auto" w:fill="D3DFEE"/>
            <w:noWrap/>
          </w:tcPr>
          <w:p w14:paraId="1A8E5B39" w14:textId="77777777" w:rsidR="002A7C0D" w:rsidRPr="009F5970" w:rsidRDefault="002A7C0D" w:rsidP="006206F7">
            <w:pPr>
              <w:spacing w:after="0" w:line="240" w:lineRule="auto"/>
              <w:jc w:val="center"/>
              <w:rPr>
                <w:rFonts w:ascii="Times New Roman" w:hAnsi="Times New Roman"/>
                <w:sz w:val="24"/>
                <w:szCs w:val="24"/>
                <w:lang w:val="kk-KZ"/>
              </w:rPr>
            </w:pPr>
            <w:r w:rsidRPr="009F5970">
              <w:rPr>
                <w:rFonts w:ascii="Times New Roman" w:hAnsi="Times New Roman"/>
                <w:sz w:val="24"/>
                <w:szCs w:val="24"/>
                <w:lang w:val="kk-KZ"/>
              </w:rPr>
              <w:t>84,6</w:t>
            </w:r>
          </w:p>
        </w:tc>
        <w:tc>
          <w:tcPr>
            <w:tcW w:w="992" w:type="dxa"/>
            <w:shd w:val="clear" w:color="auto" w:fill="D3DFEE"/>
            <w:noWrap/>
          </w:tcPr>
          <w:p w14:paraId="624E4AEF" w14:textId="77777777" w:rsidR="002A7C0D" w:rsidRPr="009F5970" w:rsidRDefault="002A7C0D" w:rsidP="006206F7">
            <w:pPr>
              <w:spacing w:after="0" w:line="240" w:lineRule="auto"/>
              <w:jc w:val="center"/>
              <w:rPr>
                <w:rFonts w:ascii="Times New Roman" w:hAnsi="Times New Roman"/>
                <w:sz w:val="24"/>
                <w:szCs w:val="24"/>
                <w:lang w:val="kk-KZ"/>
              </w:rPr>
            </w:pPr>
            <w:r w:rsidRPr="009F5970">
              <w:rPr>
                <w:rFonts w:ascii="Times New Roman" w:hAnsi="Times New Roman"/>
                <w:sz w:val="24"/>
                <w:szCs w:val="24"/>
                <w:lang w:val="kk-KZ"/>
              </w:rPr>
              <w:t>85</w:t>
            </w:r>
          </w:p>
        </w:tc>
        <w:tc>
          <w:tcPr>
            <w:tcW w:w="992" w:type="dxa"/>
            <w:shd w:val="clear" w:color="auto" w:fill="D3DFEE"/>
          </w:tcPr>
          <w:p w14:paraId="709D99A0" w14:textId="77777777" w:rsidR="002A7C0D" w:rsidRPr="009F5970" w:rsidRDefault="002A7C0D" w:rsidP="006206F7">
            <w:pPr>
              <w:spacing w:after="0" w:line="240" w:lineRule="auto"/>
              <w:jc w:val="center"/>
              <w:rPr>
                <w:rFonts w:ascii="Times New Roman" w:hAnsi="Times New Roman"/>
                <w:sz w:val="24"/>
                <w:szCs w:val="24"/>
                <w:lang w:val="kk-KZ"/>
              </w:rPr>
            </w:pPr>
            <w:r w:rsidRPr="009F5970">
              <w:rPr>
                <w:rFonts w:ascii="Times New Roman" w:hAnsi="Times New Roman"/>
                <w:sz w:val="24"/>
                <w:szCs w:val="24"/>
                <w:lang w:val="kk-KZ"/>
              </w:rPr>
              <w:t>91</w:t>
            </w:r>
          </w:p>
        </w:tc>
        <w:tc>
          <w:tcPr>
            <w:tcW w:w="993" w:type="dxa"/>
            <w:shd w:val="clear" w:color="auto" w:fill="D3DFEE"/>
          </w:tcPr>
          <w:p w14:paraId="691B710E" w14:textId="77777777" w:rsidR="002A7C0D" w:rsidRPr="009F5970" w:rsidRDefault="002A7C0D" w:rsidP="006206F7">
            <w:pPr>
              <w:spacing w:after="0" w:line="240" w:lineRule="auto"/>
              <w:jc w:val="center"/>
              <w:rPr>
                <w:rFonts w:ascii="Times New Roman" w:hAnsi="Times New Roman"/>
                <w:sz w:val="24"/>
                <w:szCs w:val="24"/>
                <w:lang w:val="kk-KZ"/>
              </w:rPr>
            </w:pPr>
            <w:r w:rsidRPr="009F5970">
              <w:rPr>
                <w:rFonts w:ascii="Times New Roman" w:hAnsi="Times New Roman"/>
                <w:sz w:val="24"/>
                <w:szCs w:val="24"/>
                <w:lang w:val="kk-KZ"/>
              </w:rPr>
              <w:t>89,29</w:t>
            </w:r>
          </w:p>
        </w:tc>
        <w:tc>
          <w:tcPr>
            <w:tcW w:w="993" w:type="dxa"/>
            <w:shd w:val="clear" w:color="auto" w:fill="D3DFEE"/>
          </w:tcPr>
          <w:p w14:paraId="5CCD0F82" w14:textId="77777777" w:rsidR="002A7C0D" w:rsidRPr="009F5970" w:rsidRDefault="002A7C0D" w:rsidP="006206F7">
            <w:pPr>
              <w:spacing w:after="0" w:line="240" w:lineRule="auto"/>
              <w:jc w:val="center"/>
              <w:rPr>
                <w:rFonts w:ascii="Times New Roman" w:hAnsi="Times New Roman"/>
                <w:sz w:val="24"/>
                <w:szCs w:val="24"/>
                <w:lang w:val="kk-KZ"/>
              </w:rPr>
            </w:pPr>
            <w:r w:rsidRPr="009F5970">
              <w:rPr>
                <w:rFonts w:ascii="Times New Roman" w:hAnsi="Times New Roman"/>
                <w:sz w:val="24"/>
                <w:szCs w:val="24"/>
                <w:lang w:val="kk-KZ"/>
              </w:rPr>
              <w:t>72,9</w:t>
            </w:r>
          </w:p>
        </w:tc>
        <w:tc>
          <w:tcPr>
            <w:tcW w:w="992" w:type="dxa"/>
            <w:shd w:val="clear" w:color="auto" w:fill="D3DFEE"/>
          </w:tcPr>
          <w:p w14:paraId="41D8DDDF" w14:textId="77777777" w:rsidR="002A7C0D" w:rsidRPr="009F5970" w:rsidRDefault="002A7C0D" w:rsidP="006206F7">
            <w:pPr>
              <w:spacing w:after="0" w:line="240" w:lineRule="auto"/>
              <w:jc w:val="center"/>
              <w:rPr>
                <w:rFonts w:ascii="Times New Roman" w:hAnsi="Times New Roman"/>
                <w:sz w:val="24"/>
                <w:szCs w:val="24"/>
                <w:lang w:val="kk-KZ"/>
              </w:rPr>
            </w:pPr>
            <w:r w:rsidRPr="009F5970">
              <w:rPr>
                <w:rFonts w:ascii="Times New Roman" w:hAnsi="Times New Roman"/>
                <w:sz w:val="24"/>
                <w:szCs w:val="24"/>
                <w:lang w:val="kk-KZ"/>
              </w:rPr>
              <w:t>89</w:t>
            </w:r>
          </w:p>
        </w:tc>
        <w:tc>
          <w:tcPr>
            <w:tcW w:w="992" w:type="dxa"/>
            <w:shd w:val="clear" w:color="auto" w:fill="D3DFEE"/>
          </w:tcPr>
          <w:p w14:paraId="37C48037" w14:textId="77777777" w:rsidR="002A7C0D" w:rsidRPr="009F5970" w:rsidRDefault="002A7C0D" w:rsidP="006206F7">
            <w:pPr>
              <w:spacing w:after="0" w:line="240" w:lineRule="auto"/>
              <w:jc w:val="center"/>
              <w:rPr>
                <w:rFonts w:ascii="Times New Roman" w:hAnsi="Times New Roman"/>
                <w:sz w:val="24"/>
                <w:szCs w:val="24"/>
                <w:lang w:val="kk-KZ"/>
              </w:rPr>
            </w:pPr>
            <w:r w:rsidRPr="009F5970">
              <w:rPr>
                <w:rFonts w:ascii="Times New Roman" w:hAnsi="Times New Roman"/>
                <w:sz w:val="24"/>
                <w:szCs w:val="24"/>
                <w:lang w:val="kk-KZ"/>
              </w:rPr>
              <w:t>83</w:t>
            </w:r>
          </w:p>
        </w:tc>
        <w:tc>
          <w:tcPr>
            <w:tcW w:w="930" w:type="dxa"/>
            <w:shd w:val="clear" w:color="auto" w:fill="D3DFEE"/>
          </w:tcPr>
          <w:p w14:paraId="08778D68" w14:textId="77777777" w:rsidR="002A7C0D" w:rsidRPr="009F5970" w:rsidRDefault="002A7C0D" w:rsidP="006206F7">
            <w:pPr>
              <w:spacing w:after="0" w:line="240" w:lineRule="auto"/>
              <w:jc w:val="center"/>
              <w:rPr>
                <w:rFonts w:ascii="Times New Roman" w:hAnsi="Times New Roman"/>
                <w:sz w:val="24"/>
                <w:szCs w:val="24"/>
                <w:lang w:val="kk-KZ"/>
              </w:rPr>
            </w:pPr>
            <w:r w:rsidRPr="009F5970">
              <w:rPr>
                <w:rFonts w:ascii="Times New Roman" w:hAnsi="Times New Roman"/>
                <w:sz w:val="24"/>
                <w:szCs w:val="24"/>
                <w:lang w:val="kk-KZ"/>
              </w:rPr>
              <w:t>77,1</w:t>
            </w:r>
          </w:p>
        </w:tc>
        <w:tc>
          <w:tcPr>
            <w:tcW w:w="1035" w:type="dxa"/>
            <w:shd w:val="clear" w:color="auto" w:fill="D3DFEE"/>
          </w:tcPr>
          <w:p w14:paraId="6D7896EF" w14:textId="77777777" w:rsidR="002A7C0D" w:rsidRPr="009F5970" w:rsidRDefault="002A7C0D" w:rsidP="006206F7">
            <w:pPr>
              <w:spacing w:after="0" w:line="240" w:lineRule="auto"/>
              <w:jc w:val="center"/>
              <w:rPr>
                <w:rFonts w:ascii="Times New Roman" w:hAnsi="Times New Roman"/>
                <w:sz w:val="24"/>
                <w:szCs w:val="24"/>
                <w:lang w:val="kk-KZ"/>
              </w:rPr>
            </w:pPr>
            <w:r w:rsidRPr="009F5970">
              <w:rPr>
                <w:rFonts w:ascii="Times New Roman" w:hAnsi="Times New Roman"/>
                <w:sz w:val="24"/>
                <w:szCs w:val="24"/>
                <w:lang w:val="kk-KZ"/>
              </w:rPr>
              <w:t>87,9</w:t>
            </w:r>
          </w:p>
        </w:tc>
        <w:tc>
          <w:tcPr>
            <w:tcW w:w="1012" w:type="dxa"/>
            <w:shd w:val="clear" w:color="auto" w:fill="D3DFEE"/>
          </w:tcPr>
          <w:p w14:paraId="46434BF4" w14:textId="77777777" w:rsidR="002A7C0D" w:rsidRPr="009F5970" w:rsidRDefault="002A7C0D" w:rsidP="006206F7">
            <w:pPr>
              <w:spacing w:after="0" w:line="240" w:lineRule="auto"/>
              <w:jc w:val="center"/>
              <w:rPr>
                <w:rFonts w:ascii="Times New Roman" w:hAnsi="Times New Roman"/>
                <w:sz w:val="24"/>
                <w:szCs w:val="24"/>
                <w:lang w:val="kk-KZ"/>
              </w:rPr>
            </w:pPr>
            <w:r w:rsidRPr="009F5970">
              <w:rPr>
                <w:rFonts w:ascii="Times New Roman" w:hAnsi="Times New Roman"/>
                <w:sz w:val="24"/>
                <w:szCs w:val="24"/>
                <w:lang w:val="kk-KZ"/>
              </w:rPr>
              <w:t>85,48</w:t>
            </w:r>
          </w:p>
        </w:tc>
      </w:tr>
    </w:tbl>
    <w:p w14:paraId="21FD8E99" w14:textId="77777777" w:rsidR="002A7C0D" w:rsidRPr="009F5970" w:rsidRDefault="002A7C0D" w:rsidP="006206F7">
      <w:pPr>
        <w:spacing w:after="0" w:line="240" w:lineRule="auto"/>
        <w:ind w:right="253"/>
        <w:rPr>
          <w:rFonts w:ascii="Times New Roman" w:hAnsi="Times New Roman"/>
          <w:b/>
          <w:bCs/>
          <w:sz w:val="24"/>
          <w:szCs w:val="24"/>
        </w:rPr>
      </w:pPr>
    </w:p>
    <w:p w14:paraId="17543A35" w14:textId="77777777" w:rsidR="002A7C0D" w:rsidRPr="009F5970" w:rsidRDefault="002A7C0D" w:rsidP="006206F7">
      <w:pPr>
        <w:spacing w:after="0" w:line="240" w:lineRule="auto"/>
        <w:ind w:right="253"/>
        <w:jc w:val="center"/>
        <w:rPr>
          <w:rFonts w:ascii="Times New Roman" w:hAnsi="Times New Roman"/>
          <w:b/>
          <w:bCs/>
          <w:sz w:val="24"/>
          <w:szCs w:val="24"/>
        </w:rPr>
      </w:pPr>
    </w:p>
    <w:p w14:paraId="1549C6B1" w14:textId="77777777" w:rsidR="002A7C0D" w:rsidRPr="0076036F" w:rsidRDefault="002A7C0D" w:rsidP="006206F7">
      <w:pPr>
        <w:spacing w:after="0" w:line="240" w:lineRule="auto"/>
        <w:ind w:right="253"/>
        <w:jc w:val="center"/>
        <w:rPr>
          <w:rFonts w:ascii="Times New Roman" w:hAnsi="Times New Roman"/>
          <w:b/>
          <w:bCs/>
          <w:sz w:val="28"/>
          <w:szCs w:val="24"/>
        </w:rPr>
      </w:pPr>
      <w:r w:rsidRPr="0076036F">
        <w:rPr>
          <w:rFonts w:ascii="Times New Roman" w:hAnsi="Times New Roman"/>
          <w:b/>
          <w:bCs/>
          <w:sz w:val="28"/>
          <w:szCs w:val="24"/>
        </w:rPr>
        <w:t>Качество знаний в разрезе предметов (по ступеням)</w:t>
      </w:r>
    </w:p>
    <w:p w14:paraId="4A583A0F" w14:textId="77777777" w:rsidR="002A7C0D" w:rsidRPr="0076036F" w:rsidRDefault="002A7C0D" w:rsidP="006206F7">
      <w:pPr>
        <w:spacing w:after="0" w:line="240" w:lineRule="auto"/>
        <w:ind w:right="253"/>
        <w:jc w:val="center"/>
        <w:rPr>
          <w:rFonts w:ascii="Times New Roman" w:hAnsi="Times New Roman"/>
          <w:b/>
          <w:bCs/>
          <w:sz w:val="28"/>
          <w:szCs w:val="24"/>
          <w:lang w:val="kk-KZ"/>
        </w:rPr>
      </w:pPr>
      <w:r w:rsidRPr="0076036F">
        <w:rPr>
          <w:rFonts w:ascii="Times New Roman" w:hAnsi="Times New Roman"/>
          <w:b/>
          <w:bCs/>
          <w:sz w:val="28"/>
          <w:szCs w:val="24"/>
        </w:rPr>
        <w:t>2-4 классы</w:t>
      </w:r>
      <w:r w:rsidRPr="0076036F">
        <w:rPr>
          <w:rFonts w:ascii="Times New Roman" w:hAnsi="Times New Roman"/>
          <w:b/>
          <w:bCs/>
          <w:sz w:val="28"/>
          <w:szCs w:val="24"/>
          <w:lang w:val="kk-KZ"/>
        </w:rPr>
        <w:t xml:space="preserve"> с казахским языком обучения</w:t>
      </w:r>
    </w:p>
    <w:p w14:paraId="35B82F69" w14:textId="77777777" w:rsidR="0076036F" w:rsidRPr="009F5970" w:rsidRDefault="0076036F" w:rsidP="006206F7">
      <w:pPr>
        <w:spacing w:after="0" w:line="240" w:lineRule="auto"/>
        <w:ind w:right="253"/>
        <w:jc w:val="center"/>
        <w:rPr>
          <w:rFonts w:ascii="Times New Roman" w:hAnsi="Times New Roman"/>
          <w:b/>
          <w:bCs/>
          <w:sz w:val="24"/>
          <w:szCs w:val="24"/>
          <w:lang w:val="kk-KZ"/>
        </w:rPr>
      </w:pPr>
    </w:p>
    <w:tbl>
      <w:tblPr>
        <w:tblpPr w:leftFromText="180" w:rightFromText="180" w:vertAnchor="text" w:horzAnchor="page" w:tblpX="1379" w:tblpY="22"/>
        <w:tblOverlap w:val="never"/>
        <w:tblW w:w="1485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674"/>
        <w:gridCol w:w="2269"/>
        <w:gridCol w:w="992"/>
        <w:gridCol w:w="993"/>
        <w:gridCol w:w="992"/>
        <w:gridCol w:w="992"/>
        <w:gridCol w:w="992"/>
        <w:gridCol w:w="993"/>
        <w:gridCol w:w="993"/>
        <w:gridCol w:w="992"/>
        <w:gridCol w:w="992"/>
        <w:gridCol w:w="930"/>
        <w:gridCol w:w="1035"/>
        <w:gridCol w:w="1012"/>
      </w:tblGrid>
      <w:tr w:rsidR="002A7C0D" w:rsidRPr="009F5970" w14:paraId="485A36BC" w14:textId="77777777" w:rsidTr="00BE5F45">
        <w:trPr>
          <w:trHeight w:val="345"/>
        </w:trPr>
        <w:tc>
          <w:tcPr>
            <w:tcW w:w="674" w:type="dxa"/>
            <w:vMerge w:val="restart"/>
            <w:noWrap/>
            <w:hideMark/>
          </w:tcPr>
          <w:p w14:paraId="75FFA070" w14:textId="77777777" w:rsidR="002A7C0D" w:rsidRPr="009F5970" w:rsidRDefault="002A7C0D" w:rsidP="006206F7">
            <w:pPr>
              <w:spacing w:after="0" w:line="240" w:lineRule="auto"/>
              <w:ind w:right="253"/>
              <w:jc w:val="center"/>
              <w:rPr>
                <w:rFonts w:ascii="Times New Roman" w:hAnsi="Times New Roman"/>
                <w:b/>
                <w:bCs/>
              </w:rPr>
            </w:pPr>
            <w:r w:rsidRPr="009F5970">
              <w:rPr>
                <w:rFonts w:ascii="Times New Roman" w:hAnsi="Times New Roman"/>
                <w:b/>
                <w:bCs/>
              </w:rPr>
              <w:t>№</w:t>
            </w:r>
          </w:p>
        </w:tc>
        <w:tc>
          <w:tcPr>
            <w:tcW w:w="2269" w:type="dxa"/>
            <w:vMerge w:val="restart"/>
            <w:noWrap/>
            <w:hideMark/>
          </w:tcPr>
          <w:p w14:paraId="6ABAEBF6" w14:textId="77777777" w:rsidR="002A7C0D" w:rsidRPr="009F5970" w:rsidRDefault="002A7C0D" w:rsidP="006206F7">
            <w:pPr>
              <w:spacing w:after="0" w:line="240" w:lineRule="auto"/>
              <w:ind w:right="253"/>
              <w:jc w:val="center"/>
              <w:rPr>
                <w:rFonts w:ascii="Times New Roman" w:hAnsi="Times New Roman"/>
                <w:b/>
                <w:bCs/>
              </w:rPr>
            </w:pPr>
            <w:r w:rsidRPr="009F5970">
              <w:rPr>
                <w:rFonts w:ascii="Times New Roman" w:hAnsi="Times New Roman"/>
                <w:b/>
                <w:bCs/>
              </w:rPr>
              <w:t>Предметы</w:t>
            </w:r>
          </w:p>
        </w:tc>
        <w:tc>
          <w:tcPr>
            <w:tcW w:w="2977" w:type="dxa"/>
            <w:gridSpan w:val="3"/>
            <w:hideMark/>
          </w:tcPr>
          <w:p w14:paraId="1FFB1F33" w14:textId="77777777" w:rsidR="002A7C0D" w:rsidRPr="009F5970" w:rsidRDefault="002A7C0D" w:rsidP="006206F7">
            <w:pPr>
              <w:spacing w:after="0" w:line="240" w:lineRule="auto"/>
              <w:ind w:right="253"/>
              <w:jc w:val="center"/>
              <w:rPr>
                <w:rFonts w:ascii="Times New Roman" w:hAnsi="Times New Roman"/>
                <w:b/>
                <w:bCs/>
              </w:rPr>
            </w:pPr>
            <w:r w:rsidRPr="009F5970">
              <w:rPr>
                <w:rFonts w:ascii="Times New Roman" w:hAnsi="Times New Roman"/>
                <w:b/>
                <w:bCs/>
              </w:rPr>
              <w:t>2 Классы</w:t>
            </w:r>
          </w:p>
        </w:tc>
        <w:tc>
          <w:tcPr>
            <w:tcW w:w="2977" w:type="dxa"/>
            <w:gridSpan w:val="3"/>
          </w:tcPr>
          <w:p w14:paraId="7FE8B167" w14:textId="77777777" w:rsidR="002A7C0D" w:rsidRPr="009F5970" w:rsidRDefault="002A7C0D" w:rsidP="006206F7">
            <w:pPr>
              <w:spacing w:after="0" w:line="240" w:lineRule="auto"/>
              <w:ind w:right="253"/>
              <w:jc w:val="center"/>
              <w:rPr>
                <w:rFonts w:ascii="Times New Roman" w:hAnsi="Times New Roman"/>
                <w:b/>
                <w:bCs/>
              </w:rPr>
            </w:pPr>
            <w:r w:rsidRPr="009F5970">
              <w:rPr>
                <w:rFonts w:ascii="Times New Roman" w:hAnsi="Times New Roman"/>
                <w:b/>
                <w:bCs/>
              </w:rPr>
              <w:t>3 классы</w:t>
            </w:r>
          </w:p>
        </w:tc>
        <w:tc>
          <w:tcPr>
            <w:tcW w:w="2977" w:type="dxa"/>
            <w:gridSpan w:val="3"/>
          </w:tcPr>
          <w:p w14:paraId="1CEAC05F" w14:textId="77777777" w:rsidR="002A7C0D" w:rsidRPr="009F5970" w:rsidRDefault="002A7C0D" w:rsidP="006206F7">
            <w:pPr>
              <w:spacing w:after="0" w:line="240" w:lineRule="auto"/>
              <w:ind w:right="253"/>
              <w:jc w:val="center"/>
              <w:rPr>
                <w:rFonts w:ascii="Times New Roman" w:hAnsi="Times New Roman"/>
                <w:b/>
                <w:bCs/>
              </w:rPr>
            </w:pPr>
            <w:r w:rsidRPr="009F5970">
              <w:rPr>
                <w:rFonts w:ascii="Times New Roman" w:hAnsi="Times New Roman"/>
                <w:b/>
                <w:bCs/>
              </w:rPr>
              <w:t>4 классы</w:t>
            </w:r>
          </w:p>
        </w:tc>
        <w:tc>
          <w:tcPr>
            <w:tcW w:w="2977" w:type="dxa"/>
            <w:gridSpan w:val="3"/>
          </w:tcPr>
          <w:p w14:paraId="74E2AB0A" w14:textId="77777777" w:rsidR="002A7C0D" w:rsidRPr="009F5970" w:rsidRDefault="002A7C0D" w:rsidP="006206F7">
            <w:pPr>
              <w:spacing w:after="0" w:line="240" w:lineRule="auto"/>
              <w:ind w:right="253"/>
              <w:jc w:val="center"/>
              <w:rPr>
                <w:rFonts w:ascii="Times New Roman" w:hAnsi="Times New Roman"/>
                <w:b/>
                <w:bCs/>
              </w:rPr>
            </w:pPr>
            <w:r w:rsidRPr="009F5970">
              <w:rPr>
                <w:rFonts w:ascii="Times New Roman" w:hAnsi="Times New Roman"/>
                <w:b/>
                <w:bCs/>
              </w:rPr>
              <w:t xml:space="preserve">Итого </w:t>
            </w:r>
          </w:p>
          <w:p w14:paraId="36C8971E" w14:textId="77777777" w:rsidR="002A7C0D" w:rsidRPr="009F5970" w:rsidRDefault="002A7C0D" w:rsidP="006206F7">
            <w:pPr>
              <w:spacing w:after="0" w:line="240" w:lineRule="auto"/>
              <w:ind w:right="253"/>
              <w:jc w:val="center"/>
              <w:rPr>
                <w:rFonts w:ascii="Times New Roman" w:hAnsi="Times New Roman"/>
                <w:b/>
                <w:bCs/>
              </w:rPr>
            </w:pPr>
            <w:r w:rsidRPr="009F5970">
              <w:rPr>
                <w:rFonts w:ascii="Times New Roman" w:hAnsi="Times New Roman"/>
                <w:b/>
                <w:bCs/>
              </w:rPr>
              <w:t xml:space="preserve">2-4классы </w:t>
            </w:r>
          </w:p>
        </w:tc>
      </w:tr>
      <w:tr w:rsidR="002A7C0D" w:rsidRPr="009F5970" w14:paraId="088223B4" w14:textId="77777777" w:rsidTr="00BE5F45">
        <w:trPr>
          <w:trHeight w:val="618"/>
        </w:trPr>
        <w:tc>
          <w:tcPr>
            <w:tcW w:w="674" w:type="dxa"/>
            <w:vMerge/>
            <w:vAlign w:val="center"/>
            <w:hideMark/>
          </w:tcPr>
          <w:p w14:paraId="47F2A629" w14:textId="77777777" w:rsidR="002A7C0D" w:rsidRPr="009F5970" w:rsidRDefault="002A7C0D" w:rsidP="006206F7">
            <w:pPr>
              <w:spacing w:after="0" w:line="240" w:lineRule="auto"/>
              <w:rPr>
                <w:rFonts w:ascii="Times New Roman" w:hAnsi="Times New Roman"/>
                <w:b/>
                <w:bCs/>
              </w:rPr>
            </w:pPr>
          </w:p>
        </w:tc>
        <w:tc>
          <w:tcPr>
            <w:tcW w:w="2269" w:type="dxa"/>
            <w:vMerge/>
            <w:vAlign w:val="center"/>
            <w:hideMark/>
          </w:tcPr>
          <w:p w14:paraId="42DD40E5" w14:textId="77777777" w:rsidR="002A7C0D" w:rsidRPr="009F5970" w:rsidRDefault="002A7C0D" w:rsidP="006206F7">
            <w:pPr>
              <w:spacing w:after="0" w:line="240" w:lineRule="auto"/>
              <w:rPr>
                <w:rFonts w:ascii="Times New Roman" w:hAnsi="Times New Roman"/>
                <w:b/>
                <w:bCs/>
              </w:rPr>
            </w:pPr>
          </w:p>
        </w:tc>
        <w:tc>
          <w:tcPr>
            <w:tcW w:w="992" w:type="dxa"/>
            <w:shd w:val="clear" w:color="auto" w:fill="D3DFEE"/>
          </w:tcPr>
          <w:p w14:paraId="3D0F6E67" w14:textId="77777777" w:rsidR="002A7C0D" w:rsidRPr="009F5970" w:rsidRDefault="002A7C0D" w:rsidP="006206F7">
            <w:pPr>
              <w:spacing w:after="0" w:line="240" w:lineRule="auto"/>
              <w:jc w:val="center"/>
              <w:rPr>
                <w:rFonts w:ascii="Times New Roman" w:hAnsi="Times New Roman"/>
                <w:lang w:val="en-US"/>
              </w:rPr>
            </w:pPr>
            <w:r w:rsidRPr="009F5970">
              <w:rPr>
                <w:rFonts w:ascii="Times New Roman" w:hAnsi="Times New Roman"/>
              </w:rPr>
              <w:t>2018-2019</w:t>
            </w:r>
          </w:p>
        </w:tc>
        <w:tc>
          <w:tcPr>
            <w:tcW w:w="993" w:type="dxa"/>
            <w:shd w:val="clear" w:color="auto" w:fill="D3DFEE"/>
          </w:tcPr>
          <w:p w14:paraId="140B3DC3" w14:textId="77777777" w:rsidR="002A7C0D" w:rsidRPr="009F5970" w:rsidRDefault="002A7C0D" w:rsidP="006206F7">
            <w:pPr>
              <w:spacing w:after="0" w:line="240" w:lineRule="auto"/>
              <w:jc w:val="center"/>
              <w:rPr>
                <w:rFonts w:ascii="Times New Roman" w:hAnsi="Times New Roman"/>
                <w:lang w:val="en-US"/>
              </w:rPr>
            </w:pPr>
            <w:r w:rsidRPr="009F5970">
              <w:rPr>
                <w:rFonts w:ascii="Times New Roman" w:hAnsi="Times New Roman"/>
              </w:rPr>
              <w:t>2019-2020</w:t>
            </w:r>
          </w:p>
        </w:tc>
        <w:tc>
          <w:tcPr>
            <w:tcW w:w="992" w:type="dxa"/>
            <w:shd w:val="clear" w:color="auto" w:fill="D3DFEE"/>
          </w:tcPr>
          <w:p w14:paraId="0E4D1B3D"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2020-2021</w:t>
            </w:r>
          </w:p>
        </w:tc>
        <w:tc>
          <w:tcPr>
            <w:tcW w:w="992" w:type="dxa"/>
            <w:shd w:val="clear" w:color="auto" w:fill="D3DFEE"/>
          </w:tcPr>
          <w:p w14:paraId="3F1AABE2" w14:textId="77777777" w:rsidR="002A7C0D" w:rsidRPr="009F5970" w:rsidRDefault="002A7C0D" w:rsidP="006206F7">
            <w:pPr>
              <w:spacing w:after="0" w:line="240" w:lineRule="auto"/>
              <w:jc w:val="center"/>
              <w:rPr>
                <w:rFonts w:ascii="Times New Roman" w:hAnsi="Times New Roman"/>
                <w:lang w:val="en-US"/>
              </w:rPr>
            </w:pPr>
            <w:r w:rsidRPr="009F5970">
              <w:rPr>
                <w:rFonts w:ascii="Times New Roman" w:hAnsi="Times New Roman"/>
              </w:rPr>
              <w:t>2018-2019</w:t>
            </w:r>
          </w:p>
        </w:tc>
        <w:tc>
          <w:tcPr>
            <w:tcW w:w="992" w:type="dxa"/>
            <w:shd w:val="clear" w:color="auto" w:fill="D3DFEE"/>
          </w:tcPr>
          <w:p w14:paraId="7D40C3D5" w14:textId="77777777" w:rsidR="002A7C0D" w:rsidRPr="009F5970" w:rsidRDefault="002A7C0D" w:rsidP="006206F7">
            <w:pPr>
              <w:spacing w:after="0" w:line="240" w:lineRule="auto"/>
              <w:jc w:val="center"/>
              <w:rPr>
                <w:rFonts w:ascii="Times New Roman" w:hAnsi="Times New Roman"/>
                <w:lang w:val="en-US"/>
              </w:rPr>
            </w:pPr>
            <w:r w:rsidRPr="009F5970">
              <w:rPr>
                <w:rFonts w:ascii="Times New Roman" w:hAnsi="Times New Roman"/>
              </w:rPr>
              <w:t>2019-2020</w:t>
            </w:r>
          </w:p>
        </w:tc>
        <w:tc>
          <w:tcPr>
            <w:tcW w:w="993" w:type="dxa"/>
            <w:shd w:val="clear" w:color="auto" w:fill="D3DFEE"/>
          </w:tcPr>
          <w:p w14:paraId="38A5AE34"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2020-2021</w:t>
            </w:r>
          </w:p>
        </w:tc>
        <w:tc>
          <w:tcPr>
            <w:tcW w:w="993" w:type="dxa"/>
            <w:shd w:val="clear" w:color="auto" w:fill="D3DFEE"/>
          </w:tcPr>
          <w:p w14:paraId="4718C30D" w14:textId="77777777" w:rsidR="002A7C0D" w:rsidRPr="009F5970" w:rsidRDefault="002A7C0D" w:rsidP="006206F7">
            <w:pPr>
              <w:spacing w:after="0" w:line="240" w:lineRule="auto"/>
              <w:jc w:val="center"/>
              <w:rPr>
                <w:rFonts w:ascii="Times New Roman" w:hAnsi="Times New Roman"/>
                <w:lang w:val="en-US"/>
              </w:rPr>
            </w:pPr>
            <w:r w:rsidRPr="009F5970">
              <w:rPr>
                <w:rFonts w:ascii="Times New Roman" w:hAnsi="Times New Roman"/>
              </w:rPr>
              <w:t>2018-2019</w:t>
            </w:r>
          </w:p>
        </w:tc>
        <w:tc>
          <w:tcPr>
            <w:tcW w:w="992" w:type="dxa"/>
            <w:shd w:val="clear" w:color="auto" w:fill="D3DFEE"/>
          </w:tcPr>
          <w:p w14:paraId="1BFFB27A" w14:textId="77777777" w:rsidR="002A7C0D" w:rsidRPr="009F5970" w:rsidRDefault="002A7C0D" w:rsidP="006206F7">
            <w:pPr>
              <w:spacing w:after="0" w:line="240" w:lineRule="auto"/>
              <w:jc w:val="center"/>
              <w:rPr>
                <w:rFonts w:ascii="Times New Roman" w:hAnsi="Times New Roman"/>
                <w:lang w:val="en-US"/>
              </w:rPr>
            </w:pPr>
            <w:r w:rsidRPr="009F5970">
              <w:rPr>
                <w:rFonts w:ascii="Times New Roman" w:hAnsi="Times New Roman"/>
              </w:rPr>
              <w:t>2019-2020</w:t>
            </w:r>
          </w:p>
        </w:tc>
        <w:tc>
          <w:tcPr>
            <w:tcW w:w="992" w:type="dxa"/>
            <w:shd w:val="clear" w:color="auto" w:fill="D3DFEE"/>
          </w:tcPr>
          <w:p w14:paraId="3B6EA340"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2020-2021</w:t>
            </w:r>
          </w:p>
        </w:tc>
        <w:tc>
          <w:tcPr>
            <w:tcW w:w="930" w:type="dxa"/>
            <w:shd w:val="clear" w:color="auto" w:fill="D3DFEE"/>
          </w:tcPr>
          <w:p w14:paraId="1E79992E" w14:textId="77777777" w:rsidR="002A7C0D" w:rsidRPr="009F5970" w:rsidRDefault="002A7C0D" w:rsidP="006206F7">
            <w:pPr>
              <w:spacing w:after="0" w:line="240" w:lineRule="auto"/>
              <w:jc w:val="center"/>
              <w:rPr>
                <w:rFonts w:ascii="Times New Roman" w:hAnsi="Times New Roman"/>
                <w:lang w:val="en-US"/>
              </w:rPr>
            </w:pPr>
            <w:r w:rsidRPr="009F5970">
              <w:rPr>
                <w:rFonts w:ascii="Times New Roman" w:hAnsi="Times New Roman"/>
              </w:rPr>
              <w:t>2018-2019</w:t>
            </w:r>
          </w:p>
        </w:tc>
        <w:tc>
          <w:tcPr>
            <w:tcW w:w="1035" w:type="dxa"/>
            <w:shd w:val="clear" w:color="auto" w:fill="D3DFEE"/>
          </w:tcPr>
          <w:p w14:paraId="39F645C4" w14:textId="77777777" w:rsidR="002A7C0D" w:rsidRPr="009F5970" w:rsidRDefault="002A7C0D" w:rsidP="006206F7">
            <w:pPr>
              <w:spacing w:after="0" w:line="240" w:lineRule="auto"/>
              <w:jc w:val="center"/>
              <w:rPr>
                <w:rFonts w:ascii="Times New Roman" w:hAnsi="Times New Roman"/>
                <w:lang w:val="en-US"/>
              </w:rPr>
            </w:pPr>
            <w:r w:rsidRPr="009F5970">
              <w:rPr>
                <w:rFonts w:ascii="Times New Roman" w:hAnsi="Times New Roman"/>
              </w:rPr>
              <w:t>2019-2020</w:t>
            </w:r>
          </w:p>
        </w:tc>
        <w:tc>
          <w:tcPr>
            <w:tcW w:w="1012" w:type="dxa"/>
            <w:shd w:val="clear" w:color="auto" w:fill="D3DFEE"/>
          </w:tcPr>
          <w:p w14:paraId="37DF31B1"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2020-2021</w:t>
            </w:r>
          </w:p>
        </w:tc>
      </w:tr>
      <w:tr w:rsidR="002A7C0D" w:rsidRPr="009F5970" w14:paraId="7599EE2F" w14:textId="77777777" w:rsidTr="00BE5F45">
        <w:trPr>
          <w:trHeight w:val="253"/>
        </w:trPr>
        <w:tc>
          <w:tcPr>
            <w:tcW w:w="674" w:type="dxa"/>
            <w:shd w:val="clear" w:color="auto" w:fill="D3DFEE"/>
            <w:noWrap/>
            <w:hideMark/>
          </w:tcPr>
          <w:p w14:paraId="03A0600D" w14:textId="77777777" w:rsidR="002A7C0D" w:rsidRPr="009F5970" w:rsidRDefault="002A7C0D" w:rsidP="006206F7">
            <w:pPr>
              <w:spacing w:after="0" w:line="240" w:lineRule="auto"/>
              <w:ind w:right="253"/>
              <w:jc w:val="center"/>
              <w:rPr>
                <w:rFonts w:ascii="Times New Roman" w:hAnsi="Times New Roman"/>
                <w:b/>
                <w:bCs/>
              </w:rPr>
            </w:pPr>
            <w:r w:rsidRPr="009F5970">
              <w:rPr>
                <w:rFonts w:ascii="Times New Roman" w:hAnsi="Times New Roman"/>
                <w:b/>
                <w:bCs/>
              </w:rPr>
              <w:t>1</w:t>
            </w:r>
          </w:p>
        </w:tc>
        <w:tc>
          <w:tcPr>
            <w:tcW w:w="2269" w:type="dxa"/>
            <w:shd w:val="clear" w:color="auto" w:fill="D3DFEE"/>
            <w:noWrap/>
            <w:hideMark/>
          </w:tcPr>
          <w:p w14:paraId="3A9173EB" w14:textId="77777777" w:rsidR="002A7C0D" w:rsidRPr="009F5970" w:rsidRDefault="002A7C0D" w:rsidP="006206F7">
            <w:pPr>
              <w:spacing w:after="0" w:line="240" w:lineRule="auto"/>
              <w:ind w:right="253"/>
              <w:jc w:val="both"/>
              <w:rPr>
                <w:rFonts w:ascii="Times New Roman" w:hAnsi="Times New Roman"/>
              </w:rPr>
            </w:pPr>
            <w:r w:rsidRPr="009F5970">
              <w:rPr>
                <w:rFonts w:ascii="Times New Roman" w:hAnsi="Times New Roman"/>
                <w:lang w:val="en-US"/>
              </w:rPr>
              <w:t>Казахский язык</w:t>
            </w:r>
          </w:p>
        </w:tc>
        <w:tc>
          <w:tcPr>
            <w:tcW w:w="992" w:type="dxa"/>
            <w:shd w:val="clear" w:color="auto" w:fill="D3DFEE"/>
          </w:tcPr>
          <w:p w14:paraId="7918C3C0"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993" w:type="dxa"/>
            <w:shd w:val="clear" w:color="auto" w:fill="D3DFEE"/>
          </w:tcPr>
          <w:p w14:paraId="461AA498"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95</w:t>
            </w:r>
          </w:p>
        </w:tc>
        <w:tc>
          <w:tcPr>
            <w:tcW w:w="992" w:type="dxa"/>
            <w:shd w:val="clear" w:color="auto" w:fill="D3DFEE"/>
            <w:noWrap/>
          </w:tcPr>
          <w:p w14:paraId="07294133"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63,16</w:t>
            </w:r>
          </w:p>
        </w:tc>
        <w:tc>
          <w:tcPr>
            <w:tcW w:w="992" w:type="dxa"/>
            <w:shd w:val="clear" w:color="auto" w:fill="D3DFEE"/>
            <w:noWrap/>
          </w:tcPr>
          <w:p w14:paraId="54B6FD2B"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992" w:type="dxa"/>
            <w:shd w:val="clear" w:color="auto" w:fill="D3DFEE"/>
          </w:tcPr>
          <w:p w14:paraId="0B1B4AF1"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993" w:type="dxa"/>
            <w:shd w:val="clear" w:color="auto" w:fill="D3DFEE"/>
          </w:tcPr>
          <w:p w14:paraId="3116BDBE"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75</w:t>
            </w:r>
          </w:p>
        </w:tc>
        <w:tc>
          <w:tcPr>
            <w:tcW w:w="993" w:type="dxa"/>
            <w:shd w:val="clear" w:color="auto" w:fill="D3DFEE"/>
          </w:tcPr>
          <w:p w14:paraId="5079F2B8"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992" w:type="dxa"/>
            <w:shd w:val="clear" w:color="auto" w:fill="D3DFEE"/>
          </w:tcPr>
          <w:p w14:paraId="71616EBB"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992" w:type="dxa"/>
            <w:shd w:val="clear" w:color="auto" w:fill="D3DFEE"/>
          </w:tcPr>
          <w:p w14:paraId="41E1FFBC"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930" w:type="dxa"/>
            <w:shd w:val="clear" w:color="auto" w:fill="D3DFEE"/>
          </w:tcPr>
          <w:p w14:paraId="161C9642"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1035" w:type="dxa"/>
            <w:shd w:val="clear" w:color="auto" w:fill="D3DFEE"/>
          </w:tcPr>
          <w:p w14:paraId="61BD15FA"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95</w:t>
            </w:r>
          </w:p>
        </w:tc>
        <w:tc>
          <w:tcPr>
            <w:tcW w:w="1012" w:type="dxa"/>
            <w:shd w:val="clear" w:color="auto" w:fill="D3DFEE"/>
          </w:tcPr>
          <w:p w14:paraId="2E00F3E9"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69,23</w:t>
            </w:r>
          </w:p>
        </w:tc>
      </w:tr>
      <w:tr w:rsidR="002A7C0D" w:rsidRPr="009F5970" w14:paraId="451952D0" w14:textId="77777777" w:rsidTr="00BE5F45">
        <w:trPr>
          <w:trHeight w:val="270"/>
        </w:trPr>
        <w:tc>
          <w:tcPr>
            <w:tcW w:w="674" w:type="dxa"/>
            <w:noWrap/>
            <w:hideMark/>
          </w:tcPr>
          <w:p w14:paraId="2D537849" w14:textId="77777777" w:rsidR="002A7C0D" w:rsidRPr="009F5970" w:rsidRDefault="002A7C0D" w:rsidP="006206F7">
            <w:pPr>
              <w:spacing w:after="0" w:line="240" w:lineRule="auto"/>
              <w:ind w:right="253"/>
              <w:jc w:val="center"/>
              <w:rPr>
                <w:rFonts w:ascii="Times New Roman" w:hAnsi="Times New Roman"/>
                <w:b/>
                <w:bCs/>
              </w:rPr>
            </w:pPr>
            <w:r w:rsidRPr="009F5970">
              <w:rPr>
                <w:rFonts w:ascii="Times New Roman" w:hAnsi="Times New Roman"/>
                <w:b/>
                <w:bCs/>
              </w:rPr>
              <w:t>2</w:t>
            </w:r>
          </w:p>
        </w:tc>
        <w:tc>
          <w:tcPr>
            <w:tcW w:w="2269" w:type="dxa"/>
            <w:noWrap/>
            <w:hideMark/>
          </w:tcPr>
          <w:p w14:paraId="763A620E" w14:textId="77777777" w:rsidR="002A7C0D" w:rsidRPr="009F5970" w:rsidRDefault="002A7C0D" w:rsidP="006206F7">
            <w:pPr>
              <w:spacing w:after="0" w:line="240" w:lineRule="auto"/>
              <w:ind w:right="253"/>
              <w:jc w:val="both"/>
              <w:rPr>
                <w:rFonts w:ascii="Times New Roman" w:hAnsi="Times New Roman"/>
              </w:rPr>
            </w:pPr>
            <w:r w:rsidRPr="009F5970">
              <w:rPr>
                <w:rFonts w:ascii="Times New Roman" w:hAnsi="Times New Roman"/>
                <w:lang w:val="en-US"/>
              </w:rPr>
              <w:t>Литературное чтение</w:t>
            </w:r>
          </w:p>
        </w:tc>
        <w:tc>
          <w:tcPr>
            <w:tcW w:w="992" w:type="dxa"/>
          </w:tcPr>
          <w:p w14:paraId="38D0B59D"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993" w:type="dxa"/>
          </w:tcPr>
          <w:p w14:paraId="39D40BB2"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100</w:t>
            </w:r>
          </w:p>
        </w:tc>
        <w:tc>
          <w:tcPr>
            <w:tcW w:w="992" w:type="dxa"/>
            <w:noWrap/>
          </w:tcPr>
          <w:p w14:paraId="16D18655"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73,68</w:t>
            </w:r>
          </w:p>
        </w:tc>
        <w:tc>
          <w:tcPr>
            <w:tcW w:w="992" w:type="dxa"/>
            <w:noWrap/>
          </w:tcPr>
          <w:p w14:paraId="7F1B161C"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992" w:type="dxa"/>
          </w:tcPr>
          <w:p w14:paraId="4D2C28F5"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993" w:type="dxa"/>
          </w:tcPr>
          <w:p w14:paraId="322C115A"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80</w:t>
            </w:r>
          </w:p>
        </w:tc>
        <w:tc>
          <w:tcPr>
            <w:tcW w:w="993" w:type="dxa"/>
          </w:tcPr>
          <w:p w14:paraId="5FA27512"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992" w:type="dxa"/>
          </w:tcPr>
          <w:p w14:paraId="76722966"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992" w:type="dxa"/>
          </w:tcPr>
          <w:p w14:paraId="14AB238C"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930" w:type="dxa"/>
          </w:tcPr>
          <w:p w14:paraId="047F5E25"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1035" w:type="dxa"/>
          </w:tcPr>
          <w:p w14:paraId="254B7255"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100</w:t>
            </w:r>
          </w:p>
        </w:tc>
        <w:tc>
          <w:tcPr>
            <w:tcW w:w="1012" w:type="dxa"/>
          </w:tcPr>
          <w:p w14:paraId="5A6DE5E4"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76,92</w:t>
            </w:r>
          </w:p>
        </w:tc>
      </w:tr>
      <w:tr w:rsidR="002A7C0D" w:rsidRPr="009F5970" w14:paraId="40A5DF17" w14:textId="77777777" w:rsidTr="00BE5F45">
        <w:trPr>
          <w:trHeight w:val="261"/>
        </w:trPr>
        <w:tc>
          <w:tcPr>
            <w:tcW w:w="674" w:type="dxa"/>
            <w:shd w:val="clear" w:color="auto" w:fill="D3DFEE"/>
            <w:noWrap/>
            <w:hideMark/>
          </w:tcPr>
          <w:p w14:paraId="778AE07B" w14:textId="77777777" w:rsidR="002A7C0D" w:rsidRPr="009F5970" w:rsidRDefault="002A7C0D" w:rsidP="006206F7">
            <w:pPr>
              <w:spacing w:after="0" w:line="240" w:lineRule="auto"/>
              <w:ind w:right="253"/>
              <w:jc w:val="center"/>
              <w:rPr>
                <w:rFonts w:ascii="Times New Roman" w:hAnsi="Times New Roman"/>
                <w:b/>
                <w:bCs/>
              </w:rPr>
            </w:pPr>
            <w:r w:rsidRPr="009F5970">
              <w:rPr>
                <w:rFonts w:ascii="Times New Roman" w:hAnsi="Times New Roman"/>
                <w:b/>
                <w:bCs/>
              </w:rPr>
              <w:t>3</w:t>
            </w:r>
          </w:p>
        </w:tc>
        <w:tc>
          <w:tcPr>
            <w:tcW w:w="2269" w:type="dxa"/>
            <w:shd w:val="clear" w:color="auto" w:fill="D3DFEE"/>
            <w:noWrap/>
            <w:hideMark/>
          </w:tcPr>
          <w:p w14:paraId="25D2D69B" w14:textId="77777777" w:rsidR="002A7C0D" w:rsidRPr="009F5970" w:rsidRDefault="002A7C0D" w:rsidP="006206F7">
            <w:pPr>
              <w:spacing w:after="0" w:line="240" w:lineRule="auto"/>
              <w:ind w:right="253"/>
              <w:jc w:val="both"/>
              <w:rPr>
                <w:rFonts w:ascii="Times New Roman" w:hAnsi="Times New Roman"/>
              </w:rPr>
            </w:pPr>
            <w:r w:rsidRPr="009F5970">
              <w:rPr>
                <w:rFonts w:ascii="Times New Roman" w:hAnsi="Times New Roman"/>
                <w:lang w:val="en-US"/>
              </w:rPr>
              <w:t>Русский язык</w:t>
            </w:r>
          </w:p>
        </w:tc>
        <w:tc>
          <w:tcPr>
            <w:tcW w:w="992" w:type="dxa"/>
            <w:shd w:val="clear" w:color="auto" w:fill="D3DFEE"/>
          </w:tcPr>
          <w:p w14:paraId="247FBEF8"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993" w:type="dxa"/>
            <w:shd w:val="clear" w:color="auto" w:fill="D3DFEE"/>
          </w:tcPr>
          <w:p w14:paraId="53CDEE95"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90</w:t>
            </w:r>
          </w:p>
        </w:tc>
        <w:tc>
          <w:tcPr>
            <w:tcW w:w="992" w:type="dxa"/>
            <w:shd w:val="clear" w:color="auto" w:fill="D3DFEE"/>
            <w:noWrap/>
          </w:tcPr>
          <w:p w14:paraId="1E46B6B4"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78,95</w:t>
            </w:r>
          </w:p>
        </w:tc>
        <w:tc>
          <w:tcPr>
            <w:tcW w:w="992" w:type="dxa"/>
            <w:shd w:val="clear" w:color="auto" w:fill="D3DFEE"/>
            <w:noWrap/>
          </w:tcPr>
          <w:p w14:paraId="19DBD270"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992" w:type="dxa"/>
            <w:shd w:val="clear" w:color="auto" w:fill="D3DFEE"/>
          </w:tcPr>
          <w:p w14:paraId="2124CB43"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993" w:type="dxa"/>
            <w:shd w:val="clear" w:color="auto" w:fill="D3DFEE"/>
          </w:tcPr>
          <w:p w14:paraId="1B968223"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95</w:t>
            </w:r>
          </w:p>
        </w:tc>
        <w:tc>
          <w:tcPr>
            <w:tcW w:w="993" w:type="dxa"/>
            <w:shd w:val="clear" w:color="auto" w:fill="D3DFEE"/>
          </w:tcPr>
          <w:p w14:paraId="780B466A"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992" w:type="dxa"/>
            <w:shd w:val="clear" w:color="auto" w:fill="D3DFEE"/>
          </w:tcPr>
          <w:p w14:paraId="63993835"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992" w:type="dxa"/>
            <w:shd w:val="clear" w:color="auto" w:fill="D3DFEE"/>
          </w:tcPr>
          <w:p w14:paraId="080E3215"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930" w:type="dxa"/>
            <w:shd w:val="clear" w:color="auto" w:fill="D3DFEE"/>
          </w:tcPr>
          <w:p w14:paraId="23A40787"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1035" w:type="dxa"/>
            <w:shd w:val="clear" w:color="auto" w:fill="D3DFEE"/>
          </w:tcPr>
          <w:p w14:paraId="66C18CD9"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90</w:t>
            </w:r>
          </w:p>
        </w:tc>
        <w:tc>
          <w:tcPr>
            <w:tcW w:w="1012" w:type="dxa"/>
            <w:shd w:val="clear" w:color="auto" w:fill="D3DFEE"/>
          </w:tcPr>
          <w:p w14:paraId="2A4553A0"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87,18</w:t>
            </w:r>
          </w:p>
        </w:tc>
      </w:tr>
      <w:tr w:rsidR="002A7C0D" w:rsidRPr="009F5970" w14:paraId="0078BD74" w14:textId="77777777" w:rsidTr="00BE5F45">
        <w:trPr>
          <w:trHeight w:val="264"/>
        </w:trPr>
        <w:tc>
          <w:tcPr>
            <w:tcW w:w="674" w:type="dxa"/>
            <w:noWrap/>
            <w:hideMark/>
          </w:tcPr>
          <w:p w14:paraId="366C5783" w14:textId="77777777" w:rsidR="002A7C0D" w:rsidRPr="009F5970" w:rsidRDefault="002A7C0D" w:rsidP="006206F7">
            <w:pPr>
              <w:spacing w:after="0" w:line="240" w:lineRule="auto"/>
              <w:ind w:right="253"/>
              <w:jc w:val="center"/>
              <w:rPr>
                <w:rFonts w:ascii="Times New Roman" w:hAnsi="Times New Roman"/>
                <w:b/>
                <w:bCs/>
              </w:rPr>
            </w:pPr>
            <w:r w:rsidRPr="009F5970">
              <w:rPr>
                <w:rFonts w:ascii="Times New Roman" w:hAnsi="Times New Roman"/>
                <w:b/>
                <w:bCs/>
              </w:rPr>
              <w:t>4</w:t>
            </w:r>
          </w:p>
        </w:tc>
        <w:tc>
          <w:tcPr>
            <w:tcW w:w="2269" w:type="dxa"/>
            <w:noWrap/>
            <w:hideMark/>
          </w:tcPr>
          <w:p w14:paraId="7566147A" w14:textId="77777777" w:rsidR="002A7C0D" w:rsidRPr="009F5970" w:rsidRDefault="002A7C0D" w:rsidP="006206F7">
            <w:pPr>
              <w:spacing w:after="0" w:line="240" w:lineRule="auto"/>
              <w:ind w:right="253"/>
              <w:jc w:val="both"/>
              <w:rPr>
                <w:rFonts w:ascii="Times New Roman" w:hAnsi="Times New Roman"/>
              </w:rPr>
            </w:pPr>
            <w:r w:rsidRPr="009F5970">
              <w:rPr>
                <w:rFonts w:ascii="Times New Roman" w:hAnsi="Times New Roman"/>
              </w:rPr>
              <w:t>Английск</w:t>
            </w:r>
            <w:r w:rsidRPr="009F5970">
              <w:rPr>
                <w:rFonts w:ascii="Times New Roman" w:hAnsi="Times New Roman"/>
                <w:lang w:val="kk-KZ"/>
              </w:rPr>
              <w:t>и</w:t>
            </w:r>
            <w:r w:rsidRPr="009F5970">
              <w:rPr>
                <w:rFonts w:ascii="Times New Roman" w:hAnsi="Times New Roman"/>
              </w:rPr>
              <w:t>й язык</w:t>
            </w:r>
          </w:p>
        </w:tc>
        <w:tc>
          <w:tcPr>
            <w:tcW w:w="992" w:type="dxa"/>
          </w:tcPr>
          <w:p w14:paraId="682C8EFE"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993" w:type="dxa"/>
          </w:tcPr>
          <w:p w14:paraId="10769E16"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95</w:t>
            </w:r>
          </w:p>
        </w:tc>
        <w:tc>
          <w:tcPr>
            <w:tcW w:w="992" w:type="dxa"/>
            <w:noWrap/>
          </w:tcPr>
          <w:p w14:paraId="319B767A"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100</w:t>
            </w:r>
          </w:p>
        </w:tc>
        <w:tc>
          <w:tcPr>
            <w:tcW w:w="992" w:type="dxa"/>
            <w:noWrap/>
          </w:tcPr>
          <w:p w14:paraId="341D00E9"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992" w:type="dxa"/>
          </w:tcPr>
          <w:p w14:paraId="57B8B546"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993" w:type="dxa"/>
          </w:tcPr>
          <w:p w14:paraId="640F14F8"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100</w:t>
            </w:r>
          </w:p>
        </w:tc>
        <w:tc>
          <w:tcPr>
            <w:tcW w:w="993" w:type="dxa"/>
          </w:tcPr>
          <w:p w14:paraId="31A4666E"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992" w:type="dxa"/>
          </w:tcPr>
          <w:p w14:paraId="0AFA58DD"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992" w:type="dxa"/>
          </w:tcPr>
          <w:p w14:paraId="412FD407"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930" w:type="dxa"/>
          </w:tcPr>
          <w:p w14:paraId="62E5DDCB"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1035" w:type="dxa"/>
          </w:tcPr>
          <w:p w14:paraId="277A9901"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95</w:t>
            </w:r>
          </w:p>
        </w:tc>
        <w:tc>
          <w:tcPr>
            <w:tcW w:w="1012" w:type="dxa"/>
          </w:tcPr>
          <w:p w14:paraId="254C7031"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100</w:t>
            </w:r>
          </w:p>
        </w:tc>
      </w:tr>
      <w:tr w:rsidR="002A7C0D" w:rsidRPr="009F5970" w14:paraId="371B2013" w14:textId="77777777" w:rsidTr="00BE5F45">
        <w:trPr>
          <w:trHeight w:val="269"/>
        </w:trPr>
        <w:tc>
          <w:tcPr>
            <w:tcW w:w="674" w:type="dxa"/>
            <w:shd w:val="clear" w:color="auto" w:fill="D3DFEE"/>
            <w:noWrap/>
            <w:hideMark/>
          </w:tcPr>
          <w:p w14:paraId="3308C0B7" w14:textId="77777777" w:rsidR="002A7C0D" w:rsidRPr="009F5970" w:rsidRDefault="002A7C0D" w:rsidP="006206F7">
            <w:pPr>
              <w:spacing w:after="0" w:line="240" w:lineRule="auto"/>
              <w:ind w:right="253"/>
              <w:jc w:val="center"/>
              <w:rPr>
                <w:rFonts w:ascii="Times New Roman" w:hAnsi="Times New Roman"/>
                <w:b/>
                <w:bCs/>
              </w:rPr>
            </w:pPr>
            <w:r w:rsidRPr="009F5970">
              <w:rPr>
                <w:rFonts w:ascii="Times New Roman" w:hAnsi="Times New Roman"/>
                <w:b/>
                <w:bCs/>
              </w:rPr>
              <w:t>5</w:t>
            </w:r>
          </w:p>
        </w:tc>
        <w:tc>
          <w:tcPr>
            <w:tcW w:w="2269" w:type="dxa"/>
            <w:shd w:val="clear" w:color="auto" w:fill="D3DFEE"/>
            <w:noWrap/>
            <w:hideMark/>
          </w:tcPr>
          <w:p w14:paraId="71D60173" w14:textId="77777777" w:rsidR="002A7C0D" w:rsidRPr="009F5970" w:rsidRDefault="002A7C0D" w:rsidP="006206F7">
            <w:pPr>
              <w:spacing w:after="0" w:line="240" w:lineRule="auto"/>
              <w:ind w:right="253"/>
              <w:jc w:val="both"/>
              <w:rPr>
                <w:rFonts w:ascii="Times New Roman" w:hAnsi="Times New Roman"/>
              </w:rPr>
            </w:pPr>
            <w:r w:rsidRPr="009F5970">
              <w:rPr>
                <w:rFonts w:ascii="Times New Roman" w:hAnsi="Times New Roman"/>
              </w:rPr>
              <w:t>Математика</w:t>
            </w:r>
          </w:p>
        </w:tc>
        <w:tc>
          <w:tcPr>
            <w:tcW w:w="992" w:type="dxa"/>
            <w:shd w:val="clear" w:color="auto" w:fill="D3DFEE"/>
          </w:tcPr>
          <w:p w14:paraId="3A027D5F"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993" w:type="dxa"/>
            <w:shd w:val="clear" w:color="auto" w:fill="D3DFEE"/>
          </w:tcPr>
          <w:p w14:paraId="0C9066A1"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95</w:t>
            </w:r>
          </w:p>
        </w:tc>
        <w:tc>
          <w:tcPr>
            <w:tcW w:w="992" w:type="dxa"/>
            <w:shd w:val="clear" w:color="auto" w:fill="D3DFEE"/>
            <w:noWrap/>
          </w:tcPr>
          <w:p w14:paraId="1ABDDC0C"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63,16</w:t>
            </w:r>
          </w:p>
        </w:tc>
        <w:tc>
          <w:tcPr>
            <w:tcW w:w="992" w:type="dxa"/>
            <w:shd w:val="clear" w:color="auto" w:fill="D3DFEE"/>
            <w:noWrap/>
          </w:tcPr>
          <w:p w14:paraId="00AF7CA0"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992" w:type="dxa"/>
            <w:shd w:val="clear" w:color="auto" w:fill="D3DFEE"/>
          </w:tcPr>
          <w:p w14:paraId="674CA571"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993" w:type="dxa"/>
            <w:shd w:val="clear" w:color="auto" w:fill="D3DFEE"/>
          </w:tcPr>
          <w:p w14:paraId="0273DD69"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80</w:t>
            </w:r>
          </w:p>
        </w:tc>
        <w:tc>
          <w:tcPr>
            <w:tcW w:w="993" w:type="dxa"/>
            <w:shd w:val="clear" w:color="auto" w:fill="D3DFEE"/>
          </w:tcPr>
          <w:p w14:paraId="3201BFAA"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992" w:type="dxa"/>
            <w:shd w:val="clear" w:color="auto" w:fill="D3DFEE"/>
          </w:tcPr>
          <w:p w14:paraId="0822B148"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992" w:type="dxa"/>
            <w:shd w:val="clear" w:color="auto" w:fill="D3DFEE"/>
          </w:tcPr>
          <w:p w14:paraId="35F7DD71"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930" w:type="dxa"/>
            <w:shd w:val="clear" w:color="auto" w:fill="D3DFEE"/>
          </w:tcPr>
          <w:p w14:paraId="00F6FA11"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1035" w:type="dxa"/>
            <w:shd w:val="clear" w:color="auto" w:fill="D3DFEE"/>
          </w:tcPr>
          <w:p w14:paraId="1DE412A1"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95</w:t>
            </w:r>
          </w:p>
        </w:tc>
        <w:tc>
          <w:tcPr>
            <w:tcW w:w="1012" w:type="dxa"/>
            <w:shd w:val="clear" w:color="auto" w:fill="D3DFEE"/>
          </w:tcPr>
          <w:p w14:paraId="51AB63A9"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71,79</w:t>
            </w:r>
          </w:p>
        </w:tc>
      </w:tr>
      <w:tr w:rsidR="002A7C0D" w:rsidRPr="009F5970" w14:paraId="273840B2" w14:textId="77777777" w:rsidTr="00BE5F45">
        <w:trPr>
          <w:trHeight w:val="244"/>
        </w:trPr>
        <w:tc>
          <w:tcPr>
            <w:tcW w:w="674" w:type="dxa"/>
            <w:noWrap/>
            <w:hideMark/>
          </w:tcPr>
          <w:p w14:paraId="26AA5A9C" w14:textId="77777777" w:rsidR="002A7C0D" w:rsidRPr="009F5970" w:rsidRDefault="002A7C0D" w:rsidP="006206F7">
            <w:pPr>
              <w:spacing w:after="0" w:line="240" w:lineRule="auto"/>
              <w:ind w:right="253"/>
              <w:jc w:val="center"/>
              <w:rPr>
                <w:rFonts w:ascii="Times New Roman" w:hAnsi="Times New Roman"/>
                <w:b/>
                <w:bCs/>
              </w:rPr>
            </w:pPr>
            <w:r w:rsidRPr="009F5970">
              <w:rPr>
                <w:rFonts w:ascii="Times New Roman" w:hAnsi="Times New Roman"/>
                <w:b/>
                <w:bCs/>
              </w:rPr>
              <w:t>6</w:t>
            </w:r>
          </w:p>
        </w:tc>
        <w:tc>
          <w:tcPr>
            <w:tcW w:w="2269" w:type="dxa"/>
            <w:noWrap/>
          </w:tcPr>
          <w:p w14:paraId="7062E71D" w14:textId="77777777" w:rsidR="002A7C0D" w:rsidRPr="009F5970" w:rsidRDefault="002A7C0D" w:rsidP="006206F7">
            <w:pPr>
              <w:spacing w:after="0" w:line="240" w:lineRule="auto"/>
              <w:ind w:right="253"/>
              <w:jc w:val="both"/>
              <w:rPr>
                <w:rFonts w:ascii="Times New Roman" w:hAnsi="Times New Roman"/>
              </w:rPr>
            </w:pPr>
            <w:r w:rsidRPr="009F5970">
              <w:rPr>
                <w:rFonts w:ascii="Times New Roman" w:hAnsi="Times New Roman"/>
                <w:lang w:val="en-US"/>
              </w:rPr>
              <w:t>Есте</w:t>
            </w:r>
            <w:r w:rsidRPr="009F5970">
              <w:rPr>
                <w:rFonts w:ascii="Times New Roman" w:hAnsi="Times New Roman"/>
              </w:rPr>
              <w:t>с</w:t>
            </w:r>
            <w:r w:rsidRPr="009F5970">
              <w:rPr>
                <w:rFonts w:ascii="Times New Roman" w:hAnsi="Times New Roman"/>
                <w:lang w:val="en-US"/>
              </w:rPr>
              <w:t>твознание</w:t>
            </w:r>
          </w:p>
        </w:tc>
        <w:tc>
          <w:tcPr>
            <w:tcW w:w="992" w:type="dxa"/>
          </w:tcPr>
          <w:p w14:paraId="1D493893"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993" w:type="dxa"/>
          </w:tcPr>
          <w:p w14:paraId="1D0C2EC1"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100</w:t>
            </w:r>
          </w:p>
        </w:tc>
        <w:tc>
          <w:tcPr>
            <w:tcW w:w="992" w:type="dxa"/>
            <w:noWrap/>
          </w:tcPr>
          <w:p w14:paraId="776A634C"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68,42</w:t>
            </w:r>
          </w:p>
        </w:tc>
        <w:tc>
          <w:tcPr>
            <w:tcW w:w="992" w:type="dxa"/>
            <w:noWrap/>
          </w:tcPr>
          <w:p w14:paraId="47705BDC"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992" w:type="dxa"/>
          </w:tcPr>
          <w:p w14:paraId="3C80ED80"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993" w:type="dxa"/>
          </w:tcPr>
          <w:p w14:paraId="39241487"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80</w:t>
            </w:r>
          </w:p>
        </w:tc>
        <w:tc>
          <w:tcPr>
            <w:tcW w:w="993" w:type="dxa"/>
          </w:tcPr>
          <w:p w14:paraId="38344E65"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992" w:type="dxa"/>
          </w:tcPr>
          <w:p w14:paraId="49B039E1"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992" w:type="dxa"/>
          </w:tcPr>
          <w:p w14:paraId="08A947A1"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930" w:type="dxa"/>
          </w:tcPr>
          <w:p w14:paraId="612DABA0"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1035" w:type="dxa"/>
          </w:tcPr>
          <w:p w14:paraId="301E058C"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100</w:t>
            </w:r>
          </w:p>
        </w:tc>
        <w:tc>
          <w:tcPr>
            <w:tcW w:w="1012" w:type="dxa"/>
          </w:tcPr>
          <w:p w14:paraId="0AC79F55"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74,36</w:t>
            </w:r>
          </w:p>
        </w:tc>
      </w:tr>
      <w:tr w:rsidR="002A7C0D" w:rsidRPr="009F5970" w14:paraId="1CE110D5" w14:textId="77777777" w:rsidTr="00BE5F45">
        <w:trPr>
          <w:trHeight w:val="277"/>
        </w:trPr>
        <w:tc>
          <w:tcPr>
            <w:tcW w:w="674" w:type="dxa"/>
            <w:shd w:val="clear" w:color="auto" w:fill="D3DFEE"/>
            <w:noWrap/>
            <w:hideMark/>
          </w:tcPr>
          <w:p w14:paraId="3416A4B6" w14:textId="77777777" w:rsidR="002A7C0D" w:rsidRPr="009F5970" w:rsidRDefault="002A7C0D" w:rsidP="006206F7">
            <w:pPr>
              <w:spacing w:after="0" w:line="240" w:lineRule="auto"/>
              <w:ind w:right="253"/>
              <w:jc w:val="center"/>
              <w:rPr>
                <w:rFonts w:ascii="Times New Roman" w:hAnsi="Times New Roman"/>
                <w:b/>
                <w:bCs/>
              </w:rPr>
            </w:pPr>
            <w:r w:rsidRPr="009F5970">
              <w:rPr>
                <w:rFonts w:ascii="Times New Roman" w:hAnsi="Times New Roman"/>
                <w:b/>
                <w:bCs/>
              </w:rPr>
              <w:t>7</w:t>
            </w:r>
          </w:p>
        </w:tc>
        <w:tc>
          <w:tcPr>
            <w:tcW w:w="2269" w:type="dxa"/>
            <w:shd w:val="clear" w:color="auto" w:fill="D3DFEE"/>
            <w:noWrap/>
          </w:tcPr>
          <w:p w14:paraId="63B9AEDC" w14:textId="77777777" w:rsidR="002A7C0D" w:rsidRPr="009F5970" w:rsidRDefault="002A7C0D" w:rsidP="006206F7">
            <w:pPr>
              <w:spacing w:after="0" w:line="240" w:lineRule="auto"/>
              <w:ind w:right="253"/>
              <w:jc w:val="both"/>
              <w:rPr>
                <w:rFonts w:ascii="Times New Roman" w:hAnsi="Times New Roman"/>
                <w:sz w:val="24"/>
                <w:szCs w:val="24"/>
              </w:rPr>
            </w:pPr>
            <w:r w:rsidRPr="009F5970">
              <w:rPr>
                <w:rFonts w:ascii="Times New Roman" w:hAnsi="Times New Roman"/>
                <w:sz w:val="24"/>
                <w:szCs w:val="24"/>
              </w:rPr>
              <w:t>Познание мира</w:t>
            </w:r>
          </w:p>
        </w:tc>
        <w:tc>
          <w:tcPr>
            <w:tcW w:w="992" w:type="dxa"/>
            <w:shd w:val="clear" w:color="auto" w:fill="D3DFEE"/>
          </w:tcPr>
          <w:p w14:paraId="65761878" w14:textId="77777777" w:rsidR="002A7C0D" w:rsidRPr="009F5970" w:rsidRDefault="002A7C0D" w:rsidP="006206F7">
            <w:pPr>
              <w:spacing w:after="0" w:line="240" w:lineRule="auto"/>
              <w:jc w:val="center"/>
              <w:rPr>
                <w:rFonts w:ascii="Times New Roman" w:hAnsi="Times New Roman"/>
                <w:sz w:val="24"/>
                <w:szCs w:val="24"/>
                <w:lang w:val="kk-KZ"/>
              </w:rPr>
            </w:pPr>
            <w:r w:rsidRPr="009F5970">
              <w:rPr>
                <w:rFonts w:ascii="Times New Roman" w:hAnsi="Times New Roman"/>
                <w:sz w:val="24"/>
                <w:szCs w:val="24"/>
                <w:lang w:val="kk-KZ"/>
              </w:rPr>
              <w:t>-</w:t>
            </w:r>
          </w:p>
        </w:tc>
        <w:tc>
          <w:tcPr>
            <w:tcW w:w="993" w:type="dxa"/>
            <w:shd w:val="clear" w:color="auto" w:fill="D3DFEE"/>
          </w:tcPr>
          <w:p w14:paraId="7E9598AB" w14:textId="77777777" w:rsidR="002A7C0D" w:rsidRPr="009F5970" w:rsidRDefault="002A7C0D" w:rsidP="006206F7">
            <w:pPr>
              <w:spacing w:after="0" w:line="240" w:lineRule="auto"/>
              <w:jc w:val="center"/>
              <w:rPr>
                <w:rFonts w:ascii="Times New Roman" w:hAnsi="Times New Roman"/>
                <w:sz w:val="24"/>
                <w:szCs w:val="24"/>
                <w:lang w:val="kk-KZ"/>
              </w:rPr>
            </w:pPr>
            <w:r w:rsidRPr="009F5970">
              <w:rPr>
                <w:rFonts w:ascii="Times New Roman" w:hAnsi="Times New Roman"/>
                <w:sz w:val="24"/>
                <w:szCs w:val="24"/>
                <w:lang w:val="kk-KZ"/>
              </w:rPr>
              <w:t>95</w:t>
            </w:r>
          </w:p>
        </w:tc>
        <w:tc>
          <w:tcPr>
            <w:tcW w:w="992" w:type="dxa"/>
            <w:shd w:val="clear" w:color="auto" w:fill="D3DFEE"/>
            <w:noWrap/>
          </w:tcPr>
          <w:p w14:paraId="4C0ED999" w14:textId="77777777" w:rsidR="002A7C0D" w:rsidRPr="009F5970" w:rsidRDefault="002A7C0D" w:rsidP="006206F7">
            <w:pPr>
              <w:spacing w:after="0" w:line="240" w:lineRule="auto"/>
              <w:jc w:val="center"/>
              <w:rPr>
                <w:rFonts w:ascii="Times New Roman" w:hAnsi="Times New Roman"/>
                <w:sz w:val="24"/>
                <w:szCs w:val="24"/>
                <w:lang w:val="kk-KZ"/>
              </w:rPr>
            </w:pPr>
            <w:r w:rsidRPr="009F5970">
              <w:rPr>
                <w:rFonts w:ascii="Times New Roman" w:hAnsi="Times New Roman"/>
                <w:sz w:val="24"/>
                <w:szCs w:val="24"/>
                <w:lang w:val="kk-KZ"/>
              </w:rPr>
              <w:t>68,42</w:t>
            </w:r>
          </w:p>
        </w:tc>
        <w:tc>
          <w:tcPr>
            <w:tcW w:w="992" w:type="dxa"/>
            <w:shd w:val="clear" w:color="auto" w:fill="D3DFEE"/>
            <w:noWrap/>
          </w:tcPr>
          <w:p w14:paraId="70BE979F" w14:textId="77777777" w:rsidR="002A7C0D" w:rsidRPr="009F5970" w:rsidRDefault="002A7C0D" w:rsidP="006206F7">
            <w:pPr>
              <w:spacing w:after="0" w:line="240" w:lineRule="auto"/>
              <w:jc w:val="center"/>
              <w:rPr>
                <w:rFonts w:ascii="Times New Roman" w:hAnsi="Times New Roman"/>
                <w:sz w:val="24"/>
                <w:szCs w:val="24"/>
                <w:lang w:val="kk-KZ"/>
              </w:rPr>
            </w:pPr>
            <w:r w:rsidRPr="009F5970">
              <w:rPr>
                <w:rFonts w:ascii="Times New Roman" w:hAnsi="Times New Roman"/>
                <w:sz w:val="24"/>
                <w:szCs w:val="24"/>
                <w:lang w:val="kk-KZ"/>
              </w:rPr>
              <w:t>-</w:t>
            </w:r>
          </w:p>
        </w:tc>
        <w:tc>
          <w:tcPr>
            <w:tcW w:w="992" w:type="dxa"/>
            <w:shd w:val="clear" w:color="auto" w:fill="D3DFEE"/>
          </w:tcPr>
          <w:p w14:paraId="5ACBB52F" w14:textId="77777777" w:rsidR="002A7C0D" w:rsidRPr="009F5970" w:rsidRDefault="002A7C0D" w:rsidP="006206F7">
            <w:pPr>
              <w:spacing w:after="0" w:line="240" w:lineRule="auto"/>
              <w:jc w:val="center"/>
              <w:rPr>
                <w:rFonts w:ascii="Times New Roman" w:hAnsi="Times New Roman"/>
                <w:sz w:val="24"/>
                <w:szCs w:val="24"/>
                <w:lang w:val="kk-KZ"/>
              </w:rPr>
            </w:pPr>
            <w:r w:rsidRPr="009F5970">
              <w:rPr>
                <w:rFonts w:ascii="Times New Roman" w:hAnsi="Times New Roman"/>
                <w:sz w:val="24"/>
                <w:szCs w:val="24"/>
                <w:lang w:val="kk-KZ"/>
              </w:rPr>
              <w:t>-</w:t>
            </w:r>
          </w:p>
        </w:tc>
        <w:tc>
          <w:tcPr>
            <w:tcW w:w="993" w:type="dxa"/>
            <w:shd w:val="clear" w:color="auto" w:fill="D3DFEE"/>
          </w:tcPr>
          <w:p w14:paraId="53F2A0D1" w14:textId="77777777" w:rsidR="002A7C0D" w:rsidRPr="009F5970" w:rsidRDefault="002A7C0D" w:rsidP="006206F7">
            <w:pPr>
              <w:spacing w:after="0" w:line="240" w:lineRule="auto"/>
              <w:jc w:val="center"/>
              <w:rPr>
                <w:rFonts w:ascii="Times New Roman" w:hAnsi="Times New Roman"/>
                <w:sz w:val="24"/>
                <w:szCs w:val="24"/>
                <w:lang w:val="kk-KZ"/>
              </w:rPr>
            </w:pPr>
            <w:r w:rsidRPr="009F5970">
              <w:rPr>
                <w:rFonts w:ascii="Times New Roman" w:hAnsi="Times New Roman"/>
                <w:sz w:val="24"/>
                <w:szCs w:val="24"/>
                <w:lang w:val="kk-KZ"/>
              </w:rPr>
              <w:t>75</w:t>
            </w:r>
          </w:p>
        </w:tc>
        <w:tc>
          <w:tcPr>
            <w:tcW w:w="993" w:type="dxa"/>
            <w:shd w:val="clear" w:color="auto" w:fill="D3DFEE"/>
          </w:tcPr>
          <w:p w14:paraId="1E105C7A" w14:textId="77777777" w:rsidR="002A7C0D" w:rsidRPr="009F5970" w:rsidRDefault="002A7C0D" w:rsidP="006206F7">
            <w:pPr>
              <w:spacing w:after="0" w:line="240" w:lineRule="auto"/>
              <w:jc w:val="center"/>
              <w:rPr>
                <w:rFonts w:ascii="Times New Roman" w:hAnsi="Times New Roman"/>
                <w:sz w:val="24"/>
                <w:szCs w:val="24"/>
                <w:lang w:val="kk-KZ"/>
              </w:rPr>
            </w:pPr>
            <w:r w:rsidRPr="009F5970">
              <w:rPr>
                <w:rFonts w:ascii="Times New Roman" w:hAnsi="Times New Roman"/>
                <w:sz w:val="24"/>
                <w:szCs w:val="24"/>
                <w:lang w:val="kk-KZ"/>
              </w:rPr>
              <w:t>-</w:t>
            </w:r>
          </w:p>
        </w:tc>
        <w:tc>
          <w:tcPr>
            <w:tcW w:w="992" w:type="dxa"/>
            <w:shd w:val="clear" w:color="auto" w:fill="D3DFEE"/>
          </w:tcPr>
          <w:p w14:paraId="74B87308" w14:textId="77777777" w:rsidR="002A7C0D" w:rsidRPr="009F5970" w:rsidRDefault="002A7C0D" w:rsidP="006206F7">
            <w:pPr>
              <w:spacing w:after="0" w:line="240" w:lineRule="auto"/>
              <w:jc w:val="center"/>
              <w:rPr>
                <w:rFonts w:ascii="Times New Roman" w:hAnsi="Times New Roman"/>
                <w:sz w:val="24"/>
                <w:szCs w:val="24"/>
                <w:lang w:val="kk-KZ"/>
              </w:rPr>
            </w:pPr>
            <w:r w:rsidRPr="009F5970">
              <w:rPr>
                <w:rFonts w:ascii="Times New Roman" w:hAnsi="Times New Roman"/>
                <w:sz w:val="24"/>
                <w:szCs w:val="24"/>
                <w:lang w:val="kk-KZ"/>
              </w:rPr>
              <w:t>-</w:t>
            </w:r>
          </w:p>
        </w:tc>
        <w:tc>
          <w:tcPr>
            <w:tcW w:w="992" w:type="dxa"/>
            <w:shd w:val="clear" w:color="auto" w:fill="D3DFEE"/>
          </w:tcPr>
          <w:p w14:paraId="6321FB61" w14:textId="77777777" w:rsidR="002A7C0D" w:rsidRPr="009F5970" w:rsidRDefault="002A7C0D" w:rsidP="006206F7">
            <w:pPr>
              <w:spacing w:after="0" w:line="240" w:lineRule="auto"/>
              <w:jc w:val="center"/>
              <w:rPr>
                <w:rFonts w:ascii="Times New Roman" w:hAnsi="Times New Roman"/>
                <w:sz w:val="24"/>
                <w:szCs w:val="24"/>
                <w:lang w:val="kk-KZ"/>
              </w:rPr>
            </w:pPr>
            <w:r w:rsidRPr="009F5970">
              <w:rPr>
                <w:rFonts w:ascii="Times New Roman" w:hAnsi="Times New Roman"/>
                <w:sz w:val="24"/>
                <w:szCs w:val="24"/>
                <w:lang w:val="kk-KZ"/>
              </w:rPr>
              <w:t>-</w:t>
            </w:r>
          </w:p>
        </w:tc>
        <w:tc>
          <w:tcPr>
            <w:tcW w:w="930" w:type="dxa"/>
            <w:shd w:val="clear" w:color="auto" w:fill="D3DFEE"/>
          </w:tcPr>
          <w:p w14:paraId="29B5B3A6" w14:textId="77777777" w:rsidR="002A7C0D" w:rsidRPr="009F5970" w:rsidRDefault="002A7C0D" w:rsidP="006206F7">
            <w:pPr>
              <w:spacing w:after="0" w:line="240" w:lineRule="auto"/>
              <w:jc w:val="center"/>
              <w:rPr>
                <w:rFonts w:ascii="Times New Roman" w:hAnsi="Times New Roman"/>
                <w:sz w:val="24"/>
                <w:szCs w:val="24"/>
                <w:lang w:val="kk-KZ"/>
              </w:rPr>
            </w:pPr>
            <w:r w:rsidRPr="009F5970">
              <w:rPr>
                <w:rFonts w:ascii="Times New Roman" w:hAnsi="Times New Roman"/>
                <w:sz w:val="24"/>
                <w:szCs w:val="24"/>
                <w:lang w:val="kk-KZ"/>
              </w:rPr>
              <w:t>-</w:t>
            </w:r>
          </w:p>
        </w:tc>
        <w:tc>
          <w:tcPr>
            <w:tcW w:w="1035" w:type="dxa"/>
            <w:shd w:val="clear" w:color="auto" w:fill="D3DFEE"/>
          </w:tcPr>
          <w:p w14:paraId="3AB9A100" w14:textId="77777777" w:rsidR="002A7C0D" w:rsidRPr="009F5970" w:rsidRDefault="002A7C0D" w:rsidP="006206F7">
            <w:pPr>
              <w:spacing w:after="0" w:line="240" w:lineRule="auto"/>
              <w:jc w:val="center"/>
              <w:rPr>
                <w:rFonts w:ascii="Times New Roman" w:hAnsi="Times New Roman"/>
                <w:sz w:val="24"/>
                <w:szCs w:val="24"/>
                <w:lang w:val="kk-KZ"/>
              </w:rPr>
            </w:pPr>
            <w:r w:rsidRPr="009F5970">
              <w:rPr>
                <w:rFonts w:ascii="Times New Roman" w:hAnsi="Times New Roman"/>
                <w:sz w:val="24"/>
                <w:szCs w:val="24"/>
                <w:lang w:val="kk-KZ"/>
              </w:rPr>
              <w:t>95</w:t>
            </w:r>
          </w:p>
        </w:tc>
        <w:tc>
          <w:tcPr>
            <w:tcW w:w="1012" w:type="dxa"/>
            <w:shd w:val="clear" w:color="auto" w:fill="D3DFEE"/>
          </w:tcPr>
          <w:p w14:paraId="7E625197" w14:textId="77777777" w:rsidR="002A7C0D" w:rsidRPr="009F5970" w:rsidRDefault="002A7C0D" w:rsidP="006206F7">
            <w:pPr>
              <w:spacing w:after="0" w:line="240" w:lineRule="auto"/>
              <w:jc w:val="center"/>
              <w:rPr>
                <w:rFonts w:ascii="Times New Roman" w:hAnsi="Times New Roman"/>
                <w:sz w:val="24"/>
                <w:szCs w:val="24"/>
                <w:lang w:val="kk-KZ"/>
              </w:rPr>
            </w:pPr>
            <w:r w:rsidRPr="009F5970">
              <w:rPr>
                <w:rFonts w:ascii="Times New Roman" w:hAnsi="Times New Roman"/>
                <w:sz w:val="24"/>
                <w:szCs w:val="24"/>
                <w:lang w:val="kk-KZ"/>
              </w:rPr>
              <w:t>71,19</w:t>
            </w:r>
          </w:p>
        </w:tc>
      </w:tr>
    </w:tbl>
    <w:p w14:paraId="014F8257" w14:textId="77777777" w:rsidR="002A7C0D" w:rsidRPr="009F5970" w:rsidRDefault="002A7C0D" w:rsidP="006206F7">
      <w:pPr>
        <w:spacing w:after="0" w:line="240" w:lineRule="auto"/>
        <w:ind w:right="253"/>
        <w:rPr>
          <w:rFonts w:ascii="Times New Roman" w:hAnsi="Times New Roman"/>
          <w:b/>
          <w:bCs/>
          <w:sz w:val="24"/>
          <w:szCs w:val="24"/>
        </w:rPr>
      </w:pPr>
    </w:p>
    <w:p w14:paraId="6247F79B" w14:textId="0D13409D" w:rsidR="002A7C0D" w:rsidRPr="009F5970" w:rsidRDefault="00085B1D" w:rsidP="006206F7">
      <w:pPr>
        <w:spacing w:after="0" w:line="240" w:lineRule="auto"/>
        <w:ind w:right="253"/>
        <w:jc w:val="center"/>
        <w:rPr>
          <w:rFonts w:ascii="Times New Roman" w:hAnsi="Times New Roman"/>
          <w:b/>
          <w:sz w:val="28"/>
          <w:szCs w:val="28"/>
          <w:lang w:val="kk-KZ"/>
        </w:rPr>
      </w:pPr>
      <w:r w:rsidRPr="009F5970">
        <w:rPr>
          <w:rFonts w:ascii="Times New Roman" w:hAnsi="Times New Roman"/>
          <w:b/>
          <w:sz w:val="28"/>
          <w:szCs w:val="28"/>
        </w:rPr>
        <w:lastRenderedPageBreak/>
        <w:t>5-9 классы</w:t>
      </w:r>
      <w:r w:rsidRPr="009F5970">
        <w:rPr>
          <w:rFonts w:ascii="Times New Roman" w:hAnsi="Times New Roman"/>
          <w:b/>
          <w:sz w:val="28"/>
          <w:szCs w:val="28"/>
          <w:lang w:val="kk-KZ"/>
        </w:rPr>
        <w:t xml:space="preserve"> русским языком обучения</w:t>
      </w:r>
    </w:p>
    <w:p w14:paraId="7DF2D165" w14:textId="77777777" w:rsidR="00D37544" w:rsidRPr="009F5970" w:rsidRDefault="00D37544" w:rsidP="006206F7">
      <w:pPr>
        <w:spacing w:after="0" w:line="240" w:lineRule="auto"/>
        <w:ind w:right="253"/>
        <w:jc w:val="center"/>
        <w:rPr>
          <w:rFonts w:ascii="Times New Roman" w:hAnsi="Times New Roman"/>
          <w:b/>
          <w:bCs/>
          <w:sz w:val="24"/>
          <w:szCs w:val="24"/>
        </w:rPr>
      </w:pPr>
    </w:p>
    <w:tbl>
      <w:tblPr>
        <w:tblpPr w:leftFromText="180" w:rightFromText="180" w:vertAnchor="text" w:horzAnchor="margin" w:tblpX="7" w:tblpY="437"/>
        <w:tblOverlap w:val="never"/>
        <w:tblW w:w="1556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535"/>
        <w:gridCol w:w="1700"/>
        <w:gridCol w:w="709"/>
        <w:gridCol w:w="711"/>
        <w:gridCol w:w="711"/>
        <w:gridCol w:w="9"/>
        <w:gridCol w:w="702"/>
        <w:gridCol w:w="709"/>
        <w:gridCol w:w="711"/>
        <w:gridCol w:w="27"/>
        <w:gridCol w:w="638"/>
        <w:gridCol w:w="839"/>
        <w:gridCol w:w="854"/>
        <w:gridCol w:w="27"/>
        <w:gridCol w:w="796"/>
        <w:gridCol w:w="902"/>
        <w:gridCol w:w="759"/>
        <w:gridCol w:w="27"/>
        <w:gridCol w:w="661"/>
        <w:gridCol w:w="688"/>
        <w:gridCol w:w="709"/>
        <w:gridCol w:w="27"/>
        <w:gridCol w:w="701"/>
        <w:gridCol w:w="710"/>
        <w:gridCol w:w="698"/>
      </w:tblGrid>
      <w:tr w:rsidR="002A7C0D" w:rsidRPr="009F5970" w14:paraId="2025047C" w14:textId="77777777" w:rsidTr="00BE5F45">
        <w:trPr>
          <w:trHeight w:val="345"/>
        </w:trPr>
        <w:tc>
          <w:tcPr>
            <w:tcW w:w="535" w:type="dxa"/>
            <w:vMerge w:val="restart"/>
            <w:tcBorders>
              <w:top w:val="single" w:sz="8" w:space="0" w:color="4F81BD"/>
              <w:left w:val="single" w:sz="8" w:space="0" w:color="4F81BD"/>
              <w:bottom w:val="single" w:sz="8" w:space="0" w:color="4F81BD"/>
              <w:right w:val="single" w:sz="4" w:space="0" w:color="5B9BD5"/>
            </w:tcBorders>
            <w:noWrap/>
            <w:hideMark/>
          </w:tcPr>
          <w:p w14:paraId="6757FE0F" w14:textId="77777777" w:rsidR="002A7C0D" w:rsidRPr="009F5970" w:rsidRDefault="002A7C0D" w:rsidP="006206F7">
            <w:pPr>
              <w:spacing w:after="0" w:line="240" w:lineRule="auto"/>
              <w:rPr>
                <w:rFonts w:ascii="Times New Roman" w:hAnsi="Times New Roman"/>
                <w:b/>
                <w:bCs/>
              </w:rPr>
            </w:pPr>
            <w:r w:rsidRPr="009F5970">
              <w:rPr>
                <w:rFonts w:ascii="Times New Roman" w:hAnsi="Times New Roman"/>
                <w:b/>
                <w:bCs/>
              </w:rPr>
              <w:t>№</w:t>
            </w:r>
          </w:p>
        </w:tc>
        <w:tc>
          <w:tcPr>
            <w:tcW w:w="1700" w:type="dxa"/>
            <w:vMerge w:val="restart"/>
            <w:tcBorders>
              <w:top w:val="single" w:sz="4" w:space="0" w:color="5B9BD5"/>
              <w:left w:val="single" w:sz="4" w:space="0" w:color="5B9BD5"/>
              <w:bottom w:val="single" w:sz="4" w:space="0" w:color="5B9BD5"/>
              <w:right w:val="single" w:sz="4" w:space="0" w:color="5B9BD5"/>
            </w:tcBorders>
            <w:noWrap/>
            <w:hideMark/>
          </w:tcPr>
          <w:p w14:paraId="35BA74B8" w14:textId="77777777" w:rsidR="002A7C0D" w:rsidRPr="009F5970" w:rsidRDefault="002A7C0D" w:rsidP="006206F7">
            <w:pPr>
              <w:spacing w:after="0" w:line="240" w:lineRule="auto"/>
              <w:ind w:right="-108"/>
              <w:jc w:val="center"/>
              <w:rPr>
                <w:rFonts w:ascii="Times New Roman" w:hAnsi="Times New Roman"/>
                <w:b/>
                <w:bCs/>
              </w:rPr>
            </w:pPr>
            <w:r w:rsidRPr="009F5970">
              <w:rPr>
                <w:rFonts w:ascii="Times New Roman" w:hAnsi="Times New Roman"/>
                <w:b/>
                <w:bCs/>
              </w:rPr>
              <w:t>Предметы</w:t>
            </w:r>
          </w:p>
        </w:tc>
        <w:tc>
          <w:tcPr>
            <w:tcW w:w="2140" w:type="dxa"/>
            <w:gridSpan w:val="4"/>
            <w:tcBorders>
              <w:top w:val="single" w:sz="4" w:space="0" w:color="5B9BD5"/>
              <w:left w:val="single" w:sz="4" w:space="0" w:color="5B9BD5"/>
              <w:bottom w:val="single" w:sz="4" w:space="0" w:color="5B9BD5"/>
              <w:right w:val="single" w:sz="4" w:space="0" w:color="5B9BD5"/>
            </w:tcBorders>
            <w:hideMark/>
          </w:tcPr>
          <w:p w14:paraId="4D1C8691" w14:textId="77777777" w:rsidR="002A7C0D" w:rsidRPr="009F5970" w:rsidRDefault="002A7C0D" w:rsidP="006206F7">
            <w:pPr>
              <w:spacing w:after="0" w:line="240" w:lineRule="auto"/>
              <w:ind w:right="253"/>
              <w:jc w:val="center"/>
              <w:rPr>
                <w:rFonts w:ascii="Times New Roman" w:hAnsi="Times New Roman"/>
                <w:b/>
                <w:bCs/>
              </w:rPr>
            </w:pPr>
            <w:r w:rsidRPr="009F5970">
              <w:rPr>
                <w:rFonts w:ascii="Times New Roman" w:hAnsi="Times New Roman"/>
                <w:b/>
                <w:bCs/>
              </w:rPr>
              <w:t>5 классы</w:t>
            </w:r>
          </w:p>
        </w:tc>
        <w:tc>
          <w:tcPr>
            <w:tcW w:w="2149" w:type="dxa"/>
            <w:gridSpan w:val="4"/>
            <w:tcBorders>
              <w:top w:val="single" w:sz="4" w:space="0" w:color="5B9BD5"/>
              <w:left w:val="single" w:sz="4" w:space="0" w:color="5B9BD5"/>
              <w:bottom w:val="single" w:sz="4" w:space="0" w:color="5B9BD5"/>
              <w:right w:val="single" w:sz="4" w:space="0" w:color="5B9BD5"/>
            </w:tcBorders>
          </w:tcPr>
          <w:p w14:paraId="5A634CB4" w14:textId="77777777" w:rsidR="002A7C0D" w:rsidRPr="009F5970" w:rsidRDefault="002A7C0D" w:rsidP="006206F7">
            <w:pPr>
              <w:spacing w:after="0" w:line="240" w:lineRule="auto"/>
              <w:ind w:right="253"/>
              <w:jc w:val="center"/>
              <w:rPr>
                <w:rFonts w:ascii="Times New Roman" w:hAnsi="Times New Roman"/>
                <w:b/>
                <w:bCs/>
              </w:rPr>
            </w:pPr>
            <w:r w:rsidRPr="009F5970">
              <w:rPr>
                <w:rFonts w:ascii="Times New Roman" w:hAnsi="Times New Roman"/>
                <w:b/>
                <w:bCs/>
              </w:rPr>
              <w:t>6 классы</w:t>
            </w:r>
          </w:p>
        </w:tc>
        <w:tc>
          <w:tcPr>
            <w:tcW w:w="2358" w:type="dxa"/>
            <w:gridSpan w:val="4"/>
            <w:tcBorders>
              <w:top w:val="single" w:sz="4" w:space="0" w:color="5B9BD5"/>
              <w:left w:val="single" w:sz="4" w:space="0" w:color="5B9BD5"/>
              <w:bottom w:val="single" w:sz="4" w:space="0" w:color="5B9BD5"/>
              <w:right w:val="single" w:sz="4" w:space="0" w:color="5B9BD5"/>
            </w:tcBorders>
          </w:tcPr>
          <w:p w14:paraId="2E82820A" w14:textId="77777777" w:rsidR="002A7C0D" w:rsidRPr="009F5970" w:rsidRDefault="002A7C0D" w:rsidP="006206F7">
            <w:pPr>
              <w:spacing w:after="0" w:line="240" w:lineRule="auto"/>
              <w:ind w:right="253"/>
              <w:jc w:val="center"/>
              <w:rPr>
                <w:rFonts w:ascii="Times New Roman" w:hAnsi="Times New Roman"/>
                <w:b/>
                <w:bCs/>
              </w:rPr>
            </w:pPr>
            <w:r w:rsidRPr="009F5970">
              <w:rPr>
                <w:rFonts w:ascii="Times New Roman" w:hAnsi="Times New Roman"/>
                <w:b/>
                <w:bCs/>
              </w:rPr>
              <w:t>7 классы</w:t>
            </w:r>
          </w:p>
        </w:tc>
        <w:tc>
          <w:tcPr>
            <w:tcW w:w="2484" w:type="dxa"/>
            <w:gridSpan w:val="4"/>
            <w:tcBorders>
              <w:top w:val="single" w:sz="4" w:space="0" w:color="5B9BD5"/>
              <w:left w:val="single" w:sz="4" w:space="0" w:color="5B9BD5"/>
              <w:bottom w:val="single" w:sz="4" w:space="0" w:color="5B9BD5"/>
              <w:right w:val="single" w:sz="4" w:space="0" w:color="5B9BD5"/>
            </w:tcBorders>
          </w:tcPr>
          <w:p w14:paraId="5FC37BA5" w14:textId="77777777" w:rsidR="002A7C0D" w:rsidRPr="009F5970" w:rsidRDefault="002A7C0D" w:rsidP="006206F7">
            <w:pPr>
              <w:spacing w:after="0" w:line="240" w:lineRule="auto"/>
              <w:ind w:right="253"/>
              <w:jc w:val="center"/>
              <w:rPr>
                <w:rFonts w:ascii="Times New Roman" w:hAnsi="Times New Roman"/>
                <w:b/>
                <w:bCs/>
              </w:rPr>
            </w:pPr>
            <w:r w:rsidRPr="009F5970">
              <w:rPr>
                <w:rFonts w:ascii="Times New Roman" w:hAnsi="Times New Roman"/>
                <w:b/>
                <w:bCs/>
              </w:rPr>
              <w:t xml:space="preserve">8 классы </w:t>
            </w:r>
          </w:p>
        </w:tc>
        <w:tc>
          <w:tcPr>
            <w:tcW w:w="2085" w:type="dxa"/>
            <w:gridSpan w:val="4"/>
            <w:tcBorders>
              <w:top w:val="single" w:sz="4" w:space="0" w:color="5B9BD5"/>
              <w:left w:val="single" w:sz="4" w:space="0" w:color="5B9BD5"/>
              <w:bottom w:val="single" w:sz="4" w:space="0" w:color="5B9BD5"/>
              <w:right w:val="single" w:sz="4" w:space="0" w:color="5B9BD5"/>
            </w:tcBorders>
          </w:tcPr>
          <w:p w14:paraId="696B43C1" w14:textId="77777777" w:rsidR="002A7C0D" w:rsidRPr="009F5970" w:rsidRDefault="002A7C0D" w:rsidP="006206F7">
            <w:pPr>
              <w:spacing w:after="0" w:line="240" w:lineRule="auto"/>
              <w:ind w:right="253"/>
              <w:jc w:val="center"/>
              <w:rPr>
                <w:rFonts w:ascii="Times New Roman" w:hAnsi="Times New Roman"/>
                <w:b/>
                <w:bCs/>
              </w:rPr>
            </w:pPr>
            <w:r w:rsidRPr="009F5970">
              <w:rPr>
                <w:rFonts w:ascii="Times New Roman" w:hAnsi="Times New Roman"/>
                <w:b/>
                <w:bCs/>
              </w:rPr>
              <w:t>9 классы</w:t>
            </w:r>
          </w:p>
        </w:tc>
        <w:tc>
          <w:tcPr>
            <w:tcW w:w="2109" w:type="dxa"/>
            <w:gridSpan w:val="3"/>
            <w:tcBorders>
              <w:top w:val="single" w:sz="4" w:space="0" w:color="5B9BD5"/>
              <w:left w:val="single" w:sz="4" w:space="0" w:color="5B9BD5"/>
              <w:bottom w:val="single" w:sz="4" w:space="0" w:color="5B9BD5"/>
              <w:right w:val="single" w:sz="4" w:space="0" w:color="5B9BD5"/>
            </w:tcBorders>
          </w:tcPr>
          <w:p w14:paraId="531322A5" w14:textId="77777777" w:rsidR="002A7C0D" w:rsidRPr="009F5970" w:rsidRDefault="002A7C0D" w:rsidP="006206F7">
            <w:pPr>
              <w:spacing w:after="0" w:line="240" w:lineRule="auto"/>
              <w:ind w:right="253"/>
              <w:jc w:val="center"/>
              <w:rPr>
                <w:rFonts w:ascii="Times New Roman" w:hAnsi="Times New Roman"/>
                <w:b/>
                <w:bCs/>
              </w:rPr>
            </w:pPr>
            <w:r w:rsidRPr="009F5970">
              <w:rPr>
                <w:rFonts w:ascii="Times New Roman" w:hAnsi="Times New Roman"/>
                <w:b/>
                <w:bCs/>
              </w:rPr>
              <w:t>5-9 классы</w:t>
            </w:r>
          </w:p>
        </w:tc>
      </w:tr>
      <w:tr w:rsidR="002A7C0D" w:rsidRPr="009F5970" w14:paraId="2BD7694D" w14:textId="77777777" w:rsidTr="00BE5F45">
        <w:trPr>
          <w:trHeight w:val="345"/>
        </w:trPr>
        <w:tc>
          <w:tcPr>
            <w:tcW w:w="535" w:type="dxa"/>
            <w:vMerge/>
            <w:tcBorders>
              <w:top w:val="single" w:sz="8" w:space="0" w:color="4F81BD"/>
              <w:left w:val="single" w:sz="8" w:space="0" w:color="4F81BD"/>
              <w:bottom w:val="single" w:sz="8" w:space="0" w:color="4F81BD"/>
              <w:right w:val="single" w:sz="4" w:space="0" w:color="5B9BD5"/>
            </w:tcBorders>
            <w:vAlign w:val="center"/>
            <w:hideMark/>
          </w:tcPr>
          <w:p w14:paraId="4729DC24" w14:textId="77777777" w:rsidR="002A7C0D" w:rsidRPr="009F5970" w:rsidRDefault="002A7C0D" w:rsidP="006206F7">
            <w:pPr>
              <w:spacing w:after="0" w:line="240" w:lineRule="auto"/>
              <w:rPr>
                <w:rFonts w:ascii="Times New Roman" w:hAnsi="Times New Roman"/>
                <w:b/>
                <w:bCs/>
              </w:rPr>
            </w:pPr>
          </w:p>
        </w:tc>
        <w:tc>
          <w:tcPr>
            <w:tcW w:w="1700" w:type="dxa"/>
            <w:vMerge/>
            <w:tcBorders>
              <w:top w:val="single" w:sz="4" w:space="0" w:color="5B9BD5"/>
              <w:left w:val="single" w:sz="4" w:space="0" w:color="5B9BD5"/>
              <w:bottom w:val="single" w:sz="4" w:space="0" w:color="5B9BD5"/>
              <w:right w:val="single" w:sz="4" w:space="0" w:color="5B9BD5"/>
            </w:tcBorders>
            <w:vAlign w:val="center"/>
            <w:hideMark/>
          </w:tcPr>
          <w:p w14:paraId="2BEF3BC7" w14:textId="77777777" w:rsidR="002A7C0D" w:rsidRPr="009F5970" w:rsidRDefault="002A7C0D" w:rsidP="006206F7">
            <w:pPr>
              <w:spacing w:after="0" w:line="240" w:lineRule="auto"/>
              <w:rPr>
                <w:rFonts w:ascii="Times New Roman" w:hAnsi="Times New Roman"/>
                <w:b/>
                <w:bCs/>
              </w:rPr>
            </w:pPr>
          </w:p>
        </w:tc>
        <w:tc>
          <w:tcPr>
            <w:tcW w:w="709" w:type="dxa"/>
            <w:tcBorders>
              <w:top w:val="single" w:sz="4" w:space="0" w:color="5B9BD5"/>
              <w:left w:val="single" w:sz="4" w:space="0" w:color="5B9BD5"/>
              <w:bottom w:val="single" w:sz="4" w:space="0" w:color="5B9BD5"/>
              <w:right w:val="single" w:sz="4" w:space="0" w:color="5B9BD5"/>
            </w:tcBorders>
          </w:tcPr>
          <w:p w14:paraId="13D50DF3" w14:textId="77777777" w:rsidR="002A7C0D" w:rsidRPr="009F5970" w:rsidRDefault="002A7C0D" w:rsidP="006206F7">
            <w:pPr>
              <w:spacing w:after="0" w:line="240" w:lineRule="auto"/>
              <w:jc w:val="center"/>
              <w:rPr>
                <w:rFonts w:ascii="Times New Roman" w:hAnsi="Times New Roman"/>
                <w:lang w:val="en-US"/>
              </w:rPr>
            </w:pPr>
            <w:r w:rsidRPr="009F5970">
              <w:rPr>
                <w:rFonts w:ascii="Times New Roman" w:hAnsi="Times New Roman"/>
              </w:rPr>
              <w:t>2018-2019</w:t>
            </w:r>
          </w:p>
        </w:tc>
        <w:tc>
          <w:tcPr>
            <w:tcW w:w="711" w:type="dxa"/>
            <w:tcBorders>
              <w:top w:val="single" w:sz="4" w:space="0" w:color="5B9BD5"/>
              <w:left w:val="single" w:sz="4" w:space="0" w:color="5B9BD5"/>
              <w:bottom w:val="single" w:sz="4" w:space="0" w:color="5B9BD5"/>
              <w:right w:val="single" w:sz="4" w:space="0" w:color="5B9BD5"/>
            </w:tcBorders>
          </w:tcPr>
          <w:p w14:paraId="6F84CFC8" w14:textId="77777777" w:rsidR="002A7C0D" w:rsidRPr="009F5970" w:rsidRDefault="002A7C0D" w:rsidP="006206F7">
            <w:pPr>
              <w:spacing w:after="0" w:line="240" w:lineRule="auto"/>
              <w:jc w:val="center"/>
              <w:rPr>
                <w:rFonts w:ascii="Times New Roman" w:hAnsi="Times New Roman"/>
                <w:lang w:val="en-US"/>
              </w:rPr>
            </w:pPr>
            <w:r w:rsidRPr="009F5970">
              <w:rPr>
                <w:rFonts w:ascii="Times New Roman" w:hAnsi="Times New Roman"/>
              </w:rPr>
              <w:t>2019-2020</w:t>
            </w:r>
          </w:p>
        </w:tc>
        <w:tc>
          <w:tcPr>
            <w:tcW w:w="711" w:type="dxa"/>
            <w:tcBorders>
              <w:top w:val="single" w:sz="4" w:space="0" w:color="5B9BD5"/>
              <w:left w:val="single" w:sz="4" w:space="0" w:color="5B9BD5"/>
              <w:bottom w:val="single" w:sz="4" w:space="0" w:color="5B9BD5"/>
              <w:right w:val="single" w:sz="4" w:space="0" w:color="5B9BD5"/>
            </w:tcBorders>
            <w:noWrap/>
          </w:tcPr>
          <w:p w14:paraId="552427D0"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2020-2021</w:t>
            </w:r>
          </w:p>
        </w:tc>
        <w:tc>
          <w:tcPr>
            <w:tcW w:w="711" w:type="dxa"/>
            <w:gridSpan w:val="2"/>
            <w:tcBorders>
              <w:top w:val="single" w:sz="4" w:space="0" w:color="5B9BD5"/>
              <w:left w:val="single" w:sz="4" w:space="0" w:color="5B9BD5"/>
              <w:bottom w:val="single" w:sz="4" w:space="0" w:color="5B9BD5"/>
              <w:right w:val="single" w:sz="4" w:space="0" w:color="5B9BD5"/>
            </w:tcBorders>
          </w:tcPr>
          <w:p w14:paraId="67182FA6" w14:textId="77777777" w:rsidR="002A7C0D" w:rsidRPr="009F5970" w:rsidRDefault="002A7C0D" w:rsidP="006206F7">
            <w:pPr>
              <w:spacing w:after="0" w:line="240" w:lineRule="auto"/>
              <w:jc w:val="center"/>
              <w:rPr>
                <w:rFonts w:ascii="Times New Roman" w:hAnsi="Times New Roman"/>
                <w:lang w:val="en-US"/>
              </w:rPr>
            </w:pPr>
            <w:r w:rsidRPr="009F5970">
              <w:rPr>
                <w:rFonts w:ascii="Times New Roman" w:hAnsi="Times New Roman"/>
              </w:rPr>
              <w:t>2018-2019</w:t>
            </w:r>
          </w:p>
        </w:tc>
        <w:tc>
          <w:tcPr>
            <w:tcW w:w="709" w:type="dxa"/>
            <w:tcBorders>
              <w:top w:val="single" w:sz="4" w:space="0" w:color="5B9BD5"/>
              <w:left w:val="single" w:sz="4" w:space="0" w:color="5B9BD5"/>
              <w:bottom w:val="single" w:sz="4" w:space="0" w:color="5B9BD5"/>
              <w:right w:val="single" w:sz="4" w:space="0" w:color="5B9BD5"/>
            </w:tcBorders>
          </w:tcPr>
          <w:p w14:paraId="25E8F263" w14:textId="77777777" w:rsidR="002A7C0D" w:rsidRPr="009F5970" w:rsidRDefault="002A7C0D" w:rsidP="006206F7">
            <w:pPr>
              <w:spacing w:after="0" w:line="240" w:lineRule="auto"/>
              <w:jc w:val="center"/>
              <w:rPr>
                <w:rFonts w:ascii="Times New Roman" w:hAnsi="Times New Roman"/>
                <w:lang w:val="en-US"/>
              </w:rPr>
            </w:pPr>
            <w:r w:rsidRPr="009F5970">
              <w:rPr>
                <w:rFonts w:ascii="Times New Roman" w:hAnsi="Times New Roman"/>
              </w:rPr>
              <w:t>2019-2020</w:t>
            </w:r>
          </w:p>
        </w:tc>
        <w:tc>
          <w:tcPr>
            <w:tcW w:w="711" w:type="dxa"/>
            <w:tcBorders>
              <w:top w:val="single" w:sz="4" w:space="0" w:color="5B9BD5"/>
              <w:left w:val="single" w:sz="4" w:space="0" w:color="5B9BD5"/>
              <w:bottom w:val="single" w:sz="4" w:space="0" w:color="5B9BD5"/>
              <w:right w:val="single" w:sz="4" w:space="0" w:color="5B9BD5"/>
            </w:tcBorders>
          </w:tcPr>
          <w:p w14:paraId="74A775D6"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2020-2021</w:t>
            </w:r>
          </w:p>
        </w:tc>
        <w:tc>
          <w:tcPr>
            <w:tcW w:w="665" w:type="dxa"/>
            <w:gridSpan w:val="2"/>
            <w:tcBorders>
              <w:top w:val="single" w:sz="4" w:space="0" w:color="5B9BD5"/>
              <w:left w:val="single" w:sz="4" w:space="0" w:color="5B9BD5"/>
              <w:bottom w:val="single" w:sz="4" w:space="0" w:color="5B9BD5"/>
              <w:right w:val="single" w:sz="4" w:space="0" w:color="5B9BD5"/>
            </w:tcBorders>
          </w:tcPr>
          <w:p w14:paraId="57608395" w14:textId="77777777" w:rsidR="002A7C0D" w:rsidRPr="009F5970" w:rsidRDefault="002A7C0D" w:rsidP="006206F7">
            <w:pPr>
              <w:spacing w:after="0" w:line="240" w:lineRule="auto"/>
              <w:jc w:val="center"/>
              <w:rPr>
                <w:rFonts w:ascii="Times New Roman" w:hAnsi="Times New Roman"/>
                <w:lang w:val="en-US"/>
              </w:rPr>
            </w:pPr>
            <w:r w:rsidRPr="009F5970">
              <w:rPr>
                <w:rFonts w:ascii="Times New Roman" w:hAnsi="Times New Roman"/>
              </w:rPr>
              <w:t>2018-2019</w:t>
            </w:r>
          </w:p>
        </w:tc>
        <w:tc>
          <w:tcPr>
            <w:tcW w:w="839" w:type="dxa"/>
            <w:tcBorders>
              <w:top w:val="single" w:sz="4" w:space="0" w:color="5B9BD5"/>
              <w:left w:val="single" w:sz="4" w:space="0" w:color="5B9BD5"/>
              <w:bottom w:val="single" w:sz="4" w:space="0" w:color="5B9BD5"/>
              <w:right w:val="single" w:sz="4" w:space="0" w:color="5B9BD5"/>
            </w:tcBorders>
          </w:tcPr>
          <w:p w14:paraId="2CA4DA40" w14:textId="77777777" w:rsidR="002A7C0D" w:rsidRPr="009F5970" w:rsidRDefault="002A7C0D" w:rsidP="006206F7">
            <w:pPr>
              <w:spacing w:after="0" w:line="240" w:lineRule="auto"/>
              <w:jc w:val="center"/>
              <w:rPr>
                <w:rFonts w:ascii="Times New Roman" w:hAnsi="Times New Roman"/>
                <w:lang w:val="en-US"/>
              </w:rPr>
            </w:pPr>
            <w:r w:rsidRPr="009F5970">
              <w:rPr>
                <w:rFonts w:ascii="Times New Roman" w:hAnsi="Times New Roman"/>
              </w:rPr>
              <w:t>2019-2020</w:t>
            </w:r>
          </w:p>
        </w:tc>
        <w:tc>
          <w:tcPr>
            <w:tcW w:w="854" w:type="dxa"/>
            <w:tcBorders>
              <w:top w:val="single" w:sz="4" w:space="0" w:color="5B9BD5"/>
              <w:left w:val="single" w:sz="4" w:space="0" w:color="5B9BD5"/>
              <w:bottom w:val="single" w:sz="4" w:space="0" w:color="5B9BD5"/>
              <w:right w:val="single" w:sz="4" w:space="0" w:color="5B9BD5"/>
            </w:tcBorders>
          </w:tcPr>
          <w:p w14:paraId="4B558B09"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2020-2021</w:t>
            </w:r>
          </w:p>
        </w:tc>
        <w:tc>
          <w:tcPr>
            <w:tcW w:w="823" w:type="dxa"/>
            <w:gridSpan w:val="2"/>
            <w:tcBorders>
              <w:top w:val="single" w:sz="4" w:space="0" w:color="5B9BD5"/>
              <w:left w:val="single" w:sz="4" w:space="0" w:color="5B9BD5"/>
              <w:bottom w:val="single" w:sz="4" w:space="0" w:color="5B9BD5"/>
              <w:right w:val="single" w:sz="4" w:space="0" w:color="5B9BD5"/>
            </w:tcBorders>
          </w:tcPr>
          <w:p w14:paraId="2BC3C48B" w14:textId="77777777" w:rsidR="002A7C0D" w:rsidRPr="009F5970" w:rsidRDefault="002A7C0D" w:rsidP="006206F7">
            <w:pPr>
              <w:spacing w:after="0" w:line="240" w:lineRule="auto"/>
              <w:jc w:val="center"/>
              <w:rPr>
                <w:rFonts w:ascii="Times New Roman" w:hAnsi="Times New Roman"/>
                <w:lang w:val="en-US"/>
              </w:rPr>
            </w:pPr>
            <w:r w:rsidRPr="009F5970">
              <w:rPr>
                <w:rFonts w:ascii="Times New Roman" w:hAnsi="Times New Roman"/>
              </w:rPr>
              <w:t>2018-2019</w:t>
            </w:r>
          </w:p>
        </w:tc>
        <w:tc>
          <w:tcPr>
            <w:tcW w:w="902" w:type="dxa"/>
            <w:tcBorders>
              <w:top w:val="single" w:sz="4" w:space="0" w:color="5B9BD5"/>
              <w:left w:val="single" w:sz="4" w:space="0" w:color="5B9BD5"/>
              <w:bottom w:val="single" w:sz="4" w:space="0" w:color="5B9BD5"/>
              <w:right w:val="single" w:sz="4" w:space="0" w:color="5B9BD5"/>
            </w:tcBorders>
          </w:tcPr>
          <w:p w14:paraId="1057CE08" w14:textId="77777777" w:rsidR="002A7C0D" w:rsidRPr="009F5970" w:rsidRDefault="002A7C0D" w:rsidP="006206F7">
            <w:pPr>
              <w:spacing w:after="0" w:line="240" w:lineRule="auto"/>
              <w:jc w:val="center"/>
              <w:rPr>
                <w:rFonts w:ascii="Times New Roman" w:hAnsi="Times New Roman"/>
                <w:lang w:val="en-US"/>
              </w:rPr>
            </w:pPr>
            <w:r w:rsidRPr="009F5970">
              <w:rPr>
                <w:rFonts w:ascii="Times New Roman" w:hAnsi="Times New Roman"/>
              </w:rPr>
              <w:t>2019-2020</w:t>
            </w:r>
          </w:p>
        </w:tc>
        <w:tc>
          <w:tcPr>
            <w:tcW w:w="759" w:type="dxa"/>
            <w:tcBorders>
              <w:top w:val="single" w:sz="4" w:space="0" w:color="5B9BD5"/>
              <w:left w:val="single" w:sz="4" w:space="0" w:color="5B9BD5"/>
              <w:bottom w:val="single" w:sz="4" w:space="0" w:color="5B9BD5"/>
              <w:right w:val="single" w:sz="4" w:space="0" w:color="5B9BD5"/>
            </w:tcBorders>
          </w:tcPr>
          <w:p w14:paraId="1387D1F7"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2020-2021</w:t>
            </w:r>
          </w:p>
        </w:tc>
        <w:tc>
          <w:tcPr>
            <w:tcW w:w="688" w:type="dxa"/>
            <w:gridSpan w:val="2"/>
            <w:tcBorders>
              <w:top w:val="single" w:sz="4" w:space="0" w:color="5B9BD5"/>
              <w:left w:val="single" w:sz="4" w:space="0" w:color="5B9BD5"/>
              <w:bottom w:val="single" w:sz="4" w:space="0" w:color="5B9BD5"/>
              <w:right w:val="single" w:sz="4" w:space="0" w:color="5B9BD5"/>
            </w:tcBorders>
          </w:tcPr>
          <w:p w14:paraId="5C8EA807" w14:textId="77777777" w:rsidR="002A7C0D" w:rsidRPr="009F5970" w:rsidRDefault="002A7C0D" w:rsidP="006206F7">
            <w:pPr>
              <w:spacing w:after="0" w:line="240" w:lineRule="auto"/>
              <w:jc w:val="center"/>
              <w:rPr>
                <w:rFonts w:ascii="Times New Roman" w:hAnsi="Times New Roman"/>
                <w:lang w:val="en-US"/>
              </w:rPr>
            </w:pPr>
            <w:r w:rsidRPr="009F5970">
              <w:rPr>
                <w:rFonts w:ascii="Times New Roman" w:hAnsi="Times New Roman"/>
              </w:rPr>
              <w:t>2018-2019</w:t>
            </w:r>
          </w:p>
        </w:tc>
        <w:tc>
          <w:tcPr>
            <w:tcW w:w="688" w:type="dxa"/>
            <w:tcBorders>
              <w:top w:val="single" w:sz="4" w:space="0" w:color="5B9BD5"/>
              <w:left w:val="single" w:sz="4" w:space="0" w:color="5B9BD5"/>
              <w:bottom w:val="single" w:sz="4" w:space="0" w:color="5B9BD5"/>
              <w:right w:val="single" w:sz="4" w:space="0" w:color="5B9BD5"/>
            </w:tcBorders>
          </w:tcPr>
          <w:p w14:paraId="67D0F054" w14:textId="77777777" w:rsidR="002A7C0D" w:rsidRPr="009F5970" w:rsidRDefault="002A7C0D" w:rsidP="006206F7">
            <w:pPr>
              <w:spacing w:after="0" w:line="240" w:lineRule="auto"/>
              <w:jc w:val="center"/>
              <w:rPr>
                <w:rFonts w:ascii="Times New Roman" w:hAnsi="Times New Roman"/>
                <w:lang w:val="en-US"/>
              </w:rPr>
            </w:pPr>
            <w:r w:rsidRPr="009F5970">
              <w:rPr>
                <w:rFonts w:ascii="Times New Roman" w:hAnsi="Times New Roman"/>
              </w:rPr>
              <w:t>2019-2020</w:t>
            </w:r>
          </w:p>
        </w:tc>
        <w:tc>
          <w:tcPr>
            <w:tcW w:w="709" w:type="dxa"/>
            <w:tcBorders>
              <w:top w:val="single" w:sz="4" w:space="0" w:color="5B9BD5"/>
              <w:left w:val="single" w:sz="4" w:space="0" w:color="5B9BD5"/>
              <w:bottom w:val="single" w:sz="4" w:space="0" w:color="5B9BD5"/>
              <w:right w:val="single" w:sz="4" w:space="0" w:color="5B9BD5"/>
            </w:tcBorders>
          </w:tcPr>
          <w:p w14:paraId="55A0B3E9"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2020-2021</w:t>
            </w:r>
          </w:p>
        </w:tc>
        <w:tc>
          <w:tcPr>
            <w:tcW w:w="728" w:type="dxa"/>
            <w:gridSpan w:val="2"/>
            <w:tcBorders>
              <w:top w:val="single" w:sz="4" w:space="0" w:color="5B9BD5"/>
              <w:left w:val="single" w:sz="4" w:space="0" w:color="5B9BD5"/>
              <w:bottom w:val="single" w:sz="4" w:space="0" w:color="5B9BD5"/>
              <w:right w:val="single" w:sz="4" w:space="0" w:color="5B9BD5"/>
            </w:tcBorders>
          </w:tcPr>
          <w:p w14:paraId="1122D2FB" w14:textId="77777777" w:rsidR="002A7C0D" w:rsidRPr="009F5970" w:rsidRDefault="002A7C0D" w:rsidP="006206F7">
            <w:pPr>
              <w:spacing w:after="0" w:line="240" w:lineRule="auto"/>
              <w:jc w:val="center"/>
              <w:rPr>
                <w:rFonts w:ascii="Times New Roman" w:hAnsi="Times New Roman"/>
                <w:lang w:val="en-US"/>
              </w:rPr>
            </w:pPr>
            <w:r w:rsidRPr="009F5970">
              <w:rPr>
                <w:rFonts w:ascii="Times New Roman" w:hAnsi="Times New Roman"/>
              </w:rPr>
              <w:t>2018-2019</w:t>
            </w:r>
          </w:p>
        </w:tc>
        <w:tc>
          <w:tcPr>
            <w:tcW w:w="710" w:type="dxa"/>
            <w:tcBorders>
              <w:top w:val="single" w:sz="4" w:space="0" w:color="5B9BD5"/>
              <w:left w:val="single" w:sz="4" w:space="0" w:color="5B9BD5"/>
              <w:bottom w:val="single" w:sz="4" w:space="0" w:color="5B9BD5"/>
              <w:right w:val="single" w:sz="4" w:space="0" w:color="5B9BD5"/>
            </w:tcBorders>
          </w:tcPr>
          <w:p w14:paraId="000498CA" w14:textId="77777777" w:rsidR="002A7C0D" w:rsidRPr="009F5970" w:rsidRDefault="002A7C0D" w:rsidP="006206F7">
            <w:pPr>
              <w:spacing w:after="0" w:line="240" w:lineRule="auto"/>
              <w:jc w:val="center"/>
              <w:rPr>
                <w:rFonts w:ascii="Times New Roman" w:hAnsi="Times New Roman"/>
                <w:lang w:val="en-US"/>
              </w:rPr>
            </w:pPr>
            <w:r w:rsidRPr="009F5970">
              <w:rPr>
                <w:rFonts w:ascii="Times New Roman" w:hAnsi="Times New Roman"/>
              </w:rPr>
              <w:t>2019-2020</w:t>
            </w:r>
          </w:p>
        </w:tc>
        <w:tc>
          <w:tcPr>
            <w:tcW w:w="698" w:type="dxa"/>
            <w:tcBorders>
              <w:top w:val="single" w:sz="4" w:space="0" w:color="5B9BD5"/>
              <w:left w:val="single" w:sz="4" w:space="0" w:color="5B9BD5"/>
              <w:bottom w:val="single" w:sz="4" w:space="0" w:color="5B9BD5"/>
              <w:right w:val="single" w:sz="4" w:space="0" w:color="5B9BD5"/>
            </w:tcBorders>
          </w:tcPr>
          <w:p w14:paraId="4B663A4D"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2020-2021</w:t>
            </w:r>
          </w:p>
        </w:tc>
      </w:tr>
      <w:tr w:rsidR="002A7C0D" w:rsidRPr="009F5970" w14:paraId="3E121BC4" w14:textId="77777777" w:rsidTr="00BE5F45">
        <w:trPr>
          <w:trHeight w:val="136"/>
        </w:trPr>
        <w:tc>
          <w:tcPr>
            <w:tcW w:w="535" w:type="dxa"/>
            <w:tcBorders>
              <w:top w:val="single" w:sz="8" w:space="0" w:color="4F81BD"/>
              <w:left w:val="single" w:sz="8" w:space="0" w:color="4F81BD"/>
              <w:bottom w:val="single" w:sz="8" w:space="0" w:color="4F81BD"/>
              <w:right w:val="single" w:sz="4" w:space="0" w:color="5B9BD5"/>
            </w:tcBorders>
            <w:shd w:val="clear" w:color="auto" w:fill="D3DFEE"/>
            <w:noWrap/>
            <w:hideMark/>
          </w:tcPr>
          <w:p w14:paraId="01EF81B3" w14:textId="77777777" w:rsidR="002A7C0D" w:rsidRPr="009F5970" w:rsidRDefault="002A7C0D" w:rsidP="006206F7">
            <w:pPr>
              <w:spacing w:after="0" w:line="240" w:lineRule="auto"/>
              <w:jc w:val="center"/>
              <w:rPr>
                <w:rFonts w:ascii="Times New Roman" w:hAnsi="Times New Roman"/>
                <w:b/>
                <w:bCs/>
              </w:rPr>
            </w:pPr>
            <w:r w:rsidRPr="009F5970">
              <w:rPr>
                <w:rFonts w:ascii="Times New Roman" w:hAnsi="Times New Roman"/>
                <w:b/>
                <w:bCs/>
              </w:rPr>
              <w:t>1</w:t>
            </w:r>
          </w:p>
        </w:tc>
        <w:tc>
          <w:tcPr>
            <w:tcW w:w="1700" w:type="dxa"/>
            <w:tcBorders>
              <w:top w:val="single" w:sz="4" w:space="0" w:color="5B9BD5"/>
              <w:left w:val="single" w:sz="4" w:space="0" w:color="5B9BD5"/>
              <w:bottom w:val="single" w:sz="4" w:space="0" w:color="5B9BD5"/>
              <w:right w:val="single" w:sz="4" w:space="0" w:color="5B9BD5"/>
            </w:tcBorders>
            <w:shd w:val="clear" w:color="auto" w:fill="D3DFEE"/>
            <w:noWrap/>
          </w:tcPr>
          <w:p w14:paraId="5C4F5185" w14:textId="77777777" w:rsidR="002A7C0D" w:rsidRPr="009F5970" w:rsidRDefault="002A7C0D" w:rsidP="006206F7">
            <w:pPr>
              <w:spacing w:after="0" w:line="240" w:lineRule="auto"/>
              <w:ind w:right="-108"/>
              <w:jc w:val="both"/>
              <w:rPr>
                <w:rFonts w:ascii="Times New Roman" w:hAnsi="Times New Roman"/>
              </w:rPr>
            </w:pPr>
            <w:r w:rsidRPr="009F5970">
              <w:rPr>
                <w:rFonts w:ascii="Times New Roman" w:hAnsi="Times New Roman"/>
              </w:rPr>
              <w:t>Казахский язык</w:t>
            </w:r>
          </w:p>
        </w:tc>
        <w:tc>
          <w:tcPr>
            <w:tcW w:w="709" w:type="dxa"/>
            <w:tcBorders>
              <w:top w:val="single" w:sz="4" w:space="0" w:color="5B9BD5"/>
              <w:left w:val="single" w:sz="4" w:space="0" w:color="5B9BD5"/>
              <w:bottom w:val="single" w:sz="4" w:space="0" w:color="5B9BD5"/>
              <w:right w:val="single" w:sz="4" w:space="0" w:color="5B9BD5"/>
            </w:tcBorders>
            <w:shd w:val="clear" w:color="auto" w:fill="D3DFEE"/>
          </w:tcPr>
          <w:p w14:paraId="69F73C93" w14:textId="77777777" w:rsidR="002A7C0D" w:rsidRPr="009F5970" w:rsidRDefault="002A7C0D" w:rsidP="006206F7">
            <w:pPr>
              <w:spacing w:after="0" w:line="240" w:lineRule="auto"/>
              <w:rPr>
                <w:rFonts w:ascii="Times New Roman" w:hAnsi="Times New Roman"/>
                <w:lang w:val="kk-KZ"/>
              </w:rPr>
            </w:pPr>
            <w:r w:rsidRPr="009F5970">
              <w:rPr>
                <w:rFonts w:ascii="Times New Roman" w:hAnsi="Times New Roman"/>
                <w:lang w:val="kk-KZ"/>
              </w:rPr>
              <w:t>-</w:t>
            </w:r>
          </w:p>
        </w:tc>
        <w:tc>
          <w:tcPr>
            <w:tcW w:w="711" w:type="dxa"/>
            <w:tcBorders>
              <w:top w:val="single" w:sz="4" w:space="0" w:color="5B9BD5"/>
              <w:left w:val="single" w:sz="4" w:space="0" w:color="5B9BD5"/>
              <w:bottom w:val="single" w:sz="4" w:space="0" w:color="5B9BD5"/>
              <w:right w:val="single" w:sz="4" w:space="0" w:color="5B9BD5"/>
            </w:tcBorders>
            <w:shd w:val="clear" w:color="auto" w:fill="D3DFEE"/>
          </w:tcPr>
          <w:p w14:paraId="4CDBBB67"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711" w:type="dxa"/>
            <w:tcBorders>
              <w:top w:val="single" w:sz="4" w:space="0" w:color="5B9BD5"/>
              <w:left w:val="single" w:sz="4" w:space="0" w:color="5B9BD5"/>
              <w:bottom w:val="single" w:sz="4" w:space="0" w:color="5B9BD5"/>
              <w:right w:val="single" w:sz="4" w:space="0" w:color="5B9BD5"/>
            </w:tcBorders>
            <w:shd w:val="clear" w:color="auto" w:fill="D3DFEE"/>
            <w:noWrap/>
          </w:tcPr>
          <w:p w14:paraId="24B13CC1"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711" w:type="dxa"/>
            <w:gridSpan w:val="2"/>
            <w:tcBorders>
              <w:top w:val="single" w:sz="4" w:space="0" w:color="5B9BD5"/>
              <w:left w:val="single" w:sz="4" w:space="0" w:color="5B9BD5"/>
              <w:bottom w:val="single" w:sz="4" w:space="0" w:color="5B9BD5"/>
              <w:right w:val="single" w:sz="4" w:space="0" w:color="5B9BD5"/>
            </w:tcBorders>
            <w:shd w:val="clear" w:color="auto" w:fill="D3DFEE"/>
          </w:tcPr>
          <w:p w14:paraId="3E7485E4"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709" w:type="dxa"/>
            <w:tcBorders>
              <w:top w:val="single" w:sz="4" w:space="0" w:color="5B9BD5"/>
              <w:left w:val="single" w:sz="4" w:space="0" w:color="5B9BD5"/>
              <w:bottom w:val="single" w:sz="4" w:space="0" w:color="5B9BD5"/>
              <w:right w:val="single" w:sz="4" w:space="0" w:color="5B9BD5"/>
            </w:tcBorders>
            <w:shd w:val="clear" w:color="auto" w:fill="D3DFEE"/>
          </w:tcPr>
          <w:p w14:paraId="17414423"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711" w:type="dxa"/>
            <w:tcBorders>
              <w:top w:val="single" w:sz="4" w:space="0" w:color="5B9BD5"/>
              <w:left w:val="single" w:sz="4" w:space="0" w:color="5B9BD5"/>
              <w:bottom w:val="single" w:sz="4" w:space="0" w:color="5B9BD5"/>
              <w:right w:val="single" w:sz="4" w:space="0" w:color="5B9BD5"/>
            </w:tcBorders>
            <w:shd w:val="clear" w:color="auto" w:fill="D3DFEE"/>
          </w:tcPr>
          <w:p w14:paraId="3DDFB10E"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665" w:type="dxa"/>
            <w:gridSpan w:val="2"/>
            <w:tcBorders>
              <w:top w:val="single" w:sz="4" w:space="0" w:color="5B9BD5"/>
              <w:left w:val="single" w:sz="4" w:space="0" w:color="5B9BD5"/>
              <w:bottom w:val="single" w:sz="4" w:space="0" w:color="5B9BD5"/>
              <w:right w:val="single" w:sz="4" w:space="0" w:color="5B9BD5"/>
            </w:tcBorders>
            <w:shd w:val="clear" w:color="auto" w:fill="D3DFEE"/>
          </w:tcPr>
          <w:p w14:paraId="499844B8"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839" w:type="dxa"/>
            <w:tcBorders>
              <w:top w:val="single" w:sz="4" w:space="0" w:color="5B9BD5"/>
              <w:left w:val="single" w:sz="4" w:space="0" w:color="5B9BD5"/>
              <w:bottom w:val="single" w:sz="4" w:space="0" w:color="5B9BD5"/>
              <w:right w:val="single" w:sz="4" w:space="0" w:color="5B9BD5"/>
            </w:tcBorders>
            <w:shd w:val="clear" w:color="auto" w:fill="D3DFEE"/>
          </w:tcPr>
          <w:p w14:paraId="7191307D"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854" w:type="dxa"/>
            <w:tcBorders>
              <w:top w:val="single" w:sz="4" w:space="0" w:color="5B9BD5"/>
              <w:left w:val="single" w:sz="4" w:space="0" w:color="5B9BD5"/>
              <w:bottom w:val="single" w:sz="4" w:space="0" w:color="5B9BD5"/>
              <w:right w:val="single" w:sz="4" w:space="0" w:color="5B9BD5"/>
            </w:tcBorders>
            <w:shd w:val="clear" w:color="auto" w:fill="D3DFEE"/>
          </w:tcPr>
          <w:p w14:paraId="69FE2FF5"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823" w:type="dxa"/>
            <w:gridSpan w:val="2"/>
            <w:tcBorders>
              <w:top w:val="single" w:sz="4" w:space="0" w:color="5B9BD5"/>
              <w:left w:val="single" w:sz="4" w:space="0" w:color="5B9BD5"/>
              <w:bottom w:val="single" w:sz="4" w:space="0" w:color="5B9BD5"/>
              <w:right w:val="single" w:sz="4" w:space="0" w:color="5B9BD5"/>
            </w:tcBorders>
            <w:shd w:val="clear" w:color="auto" w:fill="D3DFEE"/>
          </w:tcPr>
          <w:p w14:paraId="5782B048"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902" w:type="dxa"/>
            <w:tcBorders>
              <w:top w:val="single" w:sz="4" w:space="0" w:color="5B9BD5"/>
              <w:left w:val="single" w:sz="4" w:space="0" w:color="5B9BD5"/>
              <w:bottom w:val="single" w:sz="4" w:space="0" w:color="5B9BD5"/>
              <w:right w:val="single" w:sz="4" w:space="0" w:color="5B9BD5"/>
            </w:tcBorders>
            <w:shd w:val="clear" w:color="auto" w:fill="D3DFEE"/>
          </w:tcPr>
          <w:p w14:paraId="4BB191AC"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759" w:type="dxa"/>
            <w:tcBorders>
              <w:top w:val="single" w:sz="4" w:space="0" w:color="5B9BD5"/>
              <w:left w:val="single" w:sz="4" w:space="0" w:color="5B9BD5"/>
              <w:bottom w:val="single" w:sz="4" w:space="0" w:color="5B9BD5"/>
              <w:right w:val="single" w:sz="4" w:space="0" w:color="5B9BD5"/>
            </w:tcBorders>
            <w:shd w:val="clear" w:color="auto" w:fill="D3DFEE"/>
          </w:tcPr>
          <w:p w14:paraId="762E5351"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688" w:type="dxa"/>
            <w:gridSpan w:val="2"/>
            <w:tcBorders>
              <w:top w:val="single" w:sz="4" w:space="0" w:color="5B9BD5"/>
              <w:left w:val="single" w:sz="4" w:space="0" w:color="5B9BD5"/>
              <w:bottom w:val="single" w:sz="4" w:space="0" w:color="5B9BD5"/>
              <w:right w:val="single" w:sz="4" w:space="0" w:color="5B9BD5"/>
            </w:tcBorders>
            <w:shd w:val="clear" w:color="auto" w:fill="D3DFEE"/>
          </w:tcPr>
          <w:p w14:paraId="6A3F307A"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47,7</w:t>
            </w:r>
          </w:p>
        </w:tc>
        <w:tc>
          <w:tcPr>
            <w:tcW w:w="688" w:type="dxa"/>
            <w:tcBorders>
              <w:top w:val="single" w:sz="4" w:space="0" w:color="5B9BD5"/>
              <w:left w:val="single" w:sz="4" w:space="0" w:color="5B9BD5"/>
              <w:bottom w:val="single" w:sz="4" w:space="0" w:color="5B9BD5"/>
              <w:right w:val="single" w:sz="4" w:space="0" w:color="5B9BD5"/>
            </w:tcBorders>
            <w:shd w:val="clear" w:color="auto" w:fill="D3DFEE"/>
          </w:tcPr>
          <w:p w14:paraId="1533A173"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709" w:type="dxa"/>
            <w:tcBorders>
              <w:top w:val="single" w:sz="4" w:space="0" w:color="5B9BD5"/>
              <w:left w:val="single" w:sz="4" w:space="0" w:color="5B9BD5"/>
              <w:bottom w:val="single" w:sz="4" w:space="0" w:color="5B9BD5"/>
              <w:right w:val="single" w:sz="4" w:space="0" w:color="5B9BD5"/>
            </w:tcBorders>
            <w:shd w:val="clear" w:color="auto" w:fill="D3DFEE"/>
          </w:tcPr>
          <w:p w14:paraId="78C5662E"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728" w:type="dxa"/>
            <w:gridSpan w:val="2"/>
            <w:tcBorders>
              <w:top w:val="single" w:sz="4" w:space="0" w:color="5B9BD5"/>
              <w:left w:val="single" w:sz="4" w:space="0" w:color="5B9BD5"/>
              <w:bottom w:val="single" w:sz="4" w:space="0" w:color="5B9BD5"/>
              <w:right w:val="single" w:sz="4" w:space="0" w:color="5B9BD5"/>
            </w:tcBorders>
            <w:shd w:val="clear" w:color="auto" w:fill="D3DFEE"/>
          </w:tcPr>
          <w:p w14:paraId="47EDF5C3"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47,7</w:t>
            </w:r>
          </w:p>
        </w:tc>
        <w:tc>
          <w:tcPr>
            <w:tcW w:w="710" w:type="dxa"/>
            <w:tcBorders>
              <w:top w:val="single" w:sz="4" w:space="0" w:color="5B9BD5"/>
              <w:left w:val="single" w:sz="4" w:space="0" w:color="5B9BD5"/>
              <w:bottom w:val="single" w:sz="4" w:space="0" w:color="5B9BD5"/>
              <w:right w:val="single" w:sz="4" w:space="0" w:color="5B9BD5"/>
            </w:tcBorders>
            <w:shd w:val="clear" w:color="auto" w:fill="D3DFEE"/>
          </w:tcPr>
          <w:p w14:paraId="0EFA07D8"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698" w:type="dxa"/>
            <w:tcBorders>
              <w:top w:val="single" w:sz="4" w:space="0" w:color="5B9BD5"/>
              <w:left w:val="single" w:sz="4" w:space="0" w:color="5B9BD5"/>
              <w:bottom w:val="single" w:sz="4" w:space="0" w:color="5B9BD5"/>
              <w:right w:val="single" w:sz="4" w:space="0" w:color="5B9BD5"/>
            </w:tcBorders>
            <w:shd w:val="clear" w:color="auto" w:fill="D3DFEE"/>
          </w:tcPr>
          <w:p w14:paraId="290BA051"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r>
      <w:tr w:rsidR="002A7C0D" w:rsidRPr="009F5970" w14:paraId="6E48EF91" w14:textId="77777777" w:rsidTr="00BE5F45">
        <w:trPr>
          <w:trHeight w:val="136"/>
        </w:trPr>
        <w:tc>
          <w:tcPr>
            <w:tcW w:w="535" w:type="dxa"/>
            <w:tcBorders>
              <w:top w:val="single" w:sz="8" w:space="0" w:color="4F81BD"/>
              <w:left w:val="single" w:sz="8" w:space="0" w:color="4F81BD"/>
              <w:bottom w:val="single" w:sz="8" w:space="0" w:color="4F81BD"/>
              <w:right w:val="single" w:sz="4" w:space="0" w:color="5B9BD5"/>
            </w:tcBorders>
            <w:shd w:val="clear" w:color="auto" w:fill="auto"/>
            <w:noWrap/>
          </w:tcPr>
          <w:p w14:paraId="57C00DF6" w14:textId="77777777" w:rsidR="002A7C0D" w:rsidRPr="009F5970" w:rsidRDefault="002A7C0D" w:rsidP="006206F7">
            <w:pPr>
              <w:spacing w:after="0" w:line="240" w:lineRule="auto"/>
              <w:jc w:val="center"/>
              <w:rPr>
                <w:rFonts w:ascii="Times New Roman" w:hAnsi="Times New Roman"/>
                <w:b/>
                <w:bCs/>
              </w:rPr>
            </w:pPr>
            <w:r w:rsidRPr="009F5970">
              <w:rPr>
                <w:rFonts w:ascii="Times New Roman" w:hAnsi="Times New Roman"/>
                <w:b/>
                <w:bCs/>
              </w:rPr>
              <w:t>2</w:t>
            </w:r>
          </w:p>
        </w:tc>
        <w:tc>
          <w:tcPr>
            <w:tcW w:w="1700" w:type="dxa"/>
            <w:tcBorders>
              <w:top w:val="single" w:sz="4" w:space="0" w:color="5B9BD5"/>
              <w:left w:val="single" w:sz="4" w:space="0" w:color="5B9BD5"/>
              <w:bottom w:val="single" w:sz="4" w:space="0" w:color="5B9BD5"/>
              <w:right w:val="single" w:sz="4" w:space="0" w:color="5B9BD5"/>
            </w:tcBorders>
            <w:shd w:val="clear" w:color="auto" w:fill="auto"/>
            <w:noWrap/>
          </w:tcPr>
          <w:p w14:paraId="7DE47573" w14:textId="77777777" w:rsidR="002A7C0D" w:rsidRPr="009F5970" w:rsidRDefault="002A7C0D" w:rsidP="006206F7">
            <w:pPr>
              <w:spacing w:after="0" w:line="240" w:lineRule="auto"/>
              <w:ind w:right="-108"/>
              <w:jc w:val="both"/>
              <w:rPr>
                <w:rFonts w:ascii="Times New Roman" w:hAnsi="Times New Roman"/>
              </w:rPr>
            </w:pPr>
            <w:r w:rsidRPr="009F5970">
              <w:rPr>
                <w:rFonts w:ascii="Times New Roman" w:hAnsi="Times New Roman"/>
              </w:rPr>
              <w:t xml:space="preserve">Казахская литература </w:t>
            </w:r>
          </w:p>
        </w:tc>
        <w:tc>
          <w:tcPr>
            <w:tcW w:w="709" w:type="dxa"/>
            <w:tcBorders>
              <w:top w:val="single" w:sz="4" w:space="0" w:color="5B9BD5"/>
              <w:left w:val="single" w:sz="4" w:space="0" w:color="5B9BD5"/>
              <w:bottom w:val="single" w:sz="4" w:space="0" w:color="5B9BD5"/>
              <w:right w:val="single" w:sz="4" w:space="0" w:color="5B9BD5"/>
            </w:tcBorders>
            <w:shd w:val="clear" w:color="auto" w:fill="auto"/>
          </w:tcPr>
          <w:p w14:paraId="407AA9E0" w14:textId="77777777" w:rsidR="002A7C0D" w:rsidRPr="009F5970" w:rsidRDefault="002A7C0D" w:rsidP="006206F7">
            <w:pPr>
              <w:spacing w:after="0" w:line="240" w:lineRule="auto"/>
              <w:rPr>
                <w:rFonts w:ascii="Times New Roman" w:hAnsi="Times New Roman"/>
                <w:lang w:val="kk-KZ"/>
              </w:rPr>
            </w:pPr>
            <w:r w:rsidRPr="009F5970">
              <w:rPr>
                <w:rFonts w:ascii="Times New Roman" w:hAnsi="Times New Roman"/>
                <w:lang w:val="kk-KZ"/>
              </w:rPr>
              <w:t>-</w:t>
            </w:r>
          </w:p>
        </w:tc>
        <w:tc>
          <w:tcPr>
            <w:tcW w:w="711" w:type="dxa"/>
            <w:tcBorders>
              <w:top w:val="single" w:sz="4" w:space="0" w:color="5B9BD5"/>
              <w:left w:val="single" w:sz="4" w:space="0" w:color="5B9BD5"/>
              <w:bottom w:val="single" w:sz="4" w:space="0" w:color="5B9BD5"/>
              <w:right w:val="single" w:sz="4" w:space="0" w:color="5B9BD5"/>
            </w:tcBorders>
            <w:shd w:val="clear" w:color="auto" w:fill="auto"/>
          </w:tcPr>
          <w:p w14:paraId="3CD3BBD6"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711" w:type="dxa"/>
            <w:tcBorders>
              <w:top w:val="single" w:sz="4" w:space="0" w:color="5B9BD5"/>
              <w:left w:val="single" w:sz="4" w:space="0" w:color="5B9BD5"/>
              <w:bottom w:val="single" w:sz="4" w:space="0" w:color="5B9BD5"/>
              <w:right w:val="single" w:sz="4" w:space="0" w:color="5B9BD5"/>
            </w:tcBorders>
            <w:shd w:val="clear" w:color="auto" w:fill="auto"/>
            <w:noWrap/>
          </w:tcPr>
          <w:p w14:paraId="21D9C2D5"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711" w:type="dxa"/>
            <w:gridSpan w:val="2"/>
            <w:tcBorders>
              <w:top w:val="single" w:sz="4" w:space="0" w:color="5B9BD5"/>
              <w:left w:val="single" w:sz="4" w:space="0" w:color="5B9BD5"/>
              <w:bottom w:val="single" w:sz="4" w:space="0" w:color="5B9BD5"/>
              <w:right w:val="single" w:sz="4" w:space="0" w:color="5B9BD5"/>
            </w:tcBorders>
            <w:shd w:val="clear" w:color="auto" w:fill="auto"/>
          </w:tcPr>
          <w:p w14:paraId="3A1420CC"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709" w:type="dxa"/>
            <w:tcBorders>
              <w:top w:val="single" w:sz="4" w:space="0" w:color="5B9BD5"/>
              <w:left w:val="single" w:sz="4" w:space="0" w:color="5B9BD5"/>
              <w:bottom w:val="single" w:sz="4" w:space="0" w:color="5B9BD5"/>
              <w:right w:val="single" w:sz="4" w:space="0" w:color="5B9BD5"/>
            </w:tcBorders>
            <w:shd w:val="clear" w:color="auto" w:fill="auto"/>
          </w:tcPr>
          <w:p w14:paraId="313B0D86"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711" w:type="dxa"/>
            <w:tcBorders>
              <w:top w:val="single" w:sz="4" w:space="0" w:color="5B9BD5"/>
              <w:left w:val="single" w:sz="4" w:space="0" w:color="5B9BD5"/>
              <w:bottom w:val="single" w:sz="4" w:space="0" w:color="5B9BD5"/>
              <w:right w:val="single" w:sz="4" w:space="0" w:color="5B9BD5"/>
            </w:tcBorders>
            <w:shd w:val="clear" w:color="auto" w:fill="auto"/>
          </w:tcPr>
          <w:p w14:paraId="4182983C"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665" w:type="dxa"/>
            <w:gridSpan w:val="2"/>
            <w:tcBorders>
              <w:top w:val="single" w:sz="4" w:space="0" w:color="5B9BD5"/>
              <w:left w:val="single" w:sz="4" w:space="0" w:color="5B9BD5"/>
              <w:bottom w:val="single" w:sz="4" w:space="0" w:color="5B9BD5"/>
              <w:right w:val="single" w:sz="4" w:space="0" w:color="5B9BD5"/>
            </w:tcBorders>
            <w:shd w:val="clear" w:color="auto" w:fill="auto"/>
          </w:tcPr>
          <w:p w14:paraId="4A17055F"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839" w:type="dxa"/>
            <w:tcBorders>
              <w:top w:val="single" w:sz="4" w:space="0" w:color="5B9BD5"/>
              <w:left w:val="single" w:sz="4" w:space="0" w:color="5B9BD5"/>
              <w:bottom w:val="single" w:sz="4" w:space="0" w:color="5B9BD5"/>
              <w:right w:val="single" w:sz="4" w:space="0" w:color="5B9BD5"/>
            </w:tcBorders>
            <w:shd w:val="clear" w:color="auto" w:fill="auto"/>
          </w:tcPr>
          <w:p w14:paraId="7035E39A"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854" w:type="dxa"/>
            <w:tcBorders>
              <w:top w:val="single" w:sz="4" w:space="0" w:color="5B9BD5"/>
              <w:left w:val="single" w:sz="4" w:space="0" w:color="5B9BD5"/>
              <w:bottom w:val="single" w:sz="4" w:space="0" w:color="5B9BD5"/>
              <w:right w:val="single" w:sz="4" w:space="0" w:color="5B9BD5"/>
            </w:tcBorders>
            <w:shd w:val="clear" w:color="auto" w:fill="auto"/>
          </w:tcPr>
          <w:p w14:paraId="5E697FD5"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823" w:type="dxa"/>
            <w:gridSpan w:val="2"/>
            <w:tcBorders>
              <w:top w:val="single" w:sz="4" w:space="0" w:color="5B9BD5"/>
              <w:left w:val="single" w:sz="4" w:space="0" w:color="5B9BD5"/>
              <w:bottom w:val="single" w:sz="4" w:space="0" w:color="5B9BD5"/>
              <w:right w:val="single" w:sz="4" w:space="0" w:color="5B9BD5"/>
            </w:tcBorders>
            <w:shd w:val="clear" w:color="auto" w:fill="auto"/>
          </w:tcPr>
          <w:p w14:paraId="1059F602"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902" w:type="dxa"/>
            <w:tcBorders>
              <w:top w:val="single" w:sz="4" w:space="0" w:color="5B9BD5"/>
              <w:left w:val="single" w:sz="4" w:space="0" w:color="5B9BD5"/>
              <w:bottom w:val="single" w:sz="4" w:space="0" w:color="5B9BD5"/>
              <w:right w:val="single" w:sz="4" w:space="0" w:color="5B9BD5"/>
            </w:tcBorders>
            <w:shd w:val="clear" w:color="auto" w:fill="auto"/>
          </w:tcPr>
          <w:p w14:paraId="663F6638"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759" w:type="dxa"/>
            <w:tcBorders>
              <w:top w:val="single" w:sz="4" w:space="0" w:color="5B9BD5"/>
              <w:left w:val="single" w:sz="4" w:space="0" w:color="5B9BD5"/>
              <w:bottom w:val="single" w:sz="4" w:space="0" w:color="5B9BD5"/>
              <w:right w:val="single" w:sz="4" w:space="0" w:color="5B9BD5"/>
            </w:tcBorders>
            <w:shd w:val="clear" w:color="auto" w:fill="auto"/>
          </w:tcPr>
          <w:p w14:paraId="294154BA"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688" w:type="dxa"/>
            <w:gridSpan w:val="2"/>
            <w:tcBorders>
              <w:top w:val="single" w:sz="4" w:space="0" w:color="5B9BD5"/>
              <w:left w:val="single" w:sz="4" w:space="0" w:color="5B9BD5"/>
              <w:bottom w:val="single" w:sz="4" w:space="0" w:color="5B9BD5"/>
              <w:right w:val="single" w:sz="4" w:space="0" w:color="5B9BD5"/>
            </w:tcBorders>
            <w:shd w:val="clear" w:color="auto" w:fill="auto"/>
          </w:tcPr>
          <w:p w14:paraId="4A5C2A01"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34</w:t>
            </w:r>
          </w:p>
        </w:tc>
        <w:tc>
          <w:tcPr>
            <w:tcW w:w="688" w:type="dxa"/>
            <w:tcBorders>
              <w:top w:val="single" w:sz="4" w:space="0" w:color="5B9BD5"/>
              <w:left w:val="single" w:sz="4" w:space="0" w:color="5B9BD5"/>
              <w:bottom w:val="single" w:sz="4" w:space="0" w:color="5B9BD5"/>
              <w:right w:val="single" w:sz="4" w:space="0" w:color="5B9BD5"/>
            </w:tcBorders>
            <w:shd w:val="clear" w:color="auto" w:fill="auto"/>
          </w:tcPr>
          <w:p w14:paraId="4CC43850"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709" w:type="dxa"/>
            <w:tcBorders>
              <w:top w:val="single" w:sz="4" w:space="0" w:color="5B9BD5"/>
              <w:left w:val="single" w:sz="4" w:space="0" w:color="5B9BD5"/>
              <w:bottom w:val="single" w:sz="4" w:space="0" w:color="5B9BD5"/>
              <w:right w:val="single" w:sz="4" w:space="0" w:color="5B9BD5"/>
            </w:tcBorders>
            <w:shd w:val="clear" w:color="auto" w:fill="auto"/>
          </w:tcPr>
          <w:p w14:paraId="1EB127A3"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728" w:type="dxa"/>
            <w:gridSpan w:val="2"/>
            <w:tcBorders>
              <w:top w:val="single" w:sz="4" w:space="0" w:color="5B9BD5"/>
              <w:left w:val="single" w:sz="4" w:space="0" w:color="5B9BD5"/>
              <w:bottom w:val="single" w:sz="4" w:space="0" w:color="5B9BD5"/>
              <w:right w:val="single" w:sz="4" w:space="0" w:color="5B9BD5"/>
            </w:tcBorders>
            <w:shd w:val="clear" w:color="auto" w:fill="auto"/>
          </w:tcPr>
          <w:p w14:paraId="0D4A5223"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34</w:t>
            </w:r>
          </w:p>
        </w:tc>
        <w:tc>
          <w:tcPr>
            <w:tcW w:w="710" w:type="dxa"/>
            <w:tcBorders>
              <w:top w:val="single" w:sz="4" w:space="0" w:color="5B9BD5"/>
              <w:left w:val="single" w:sz="4" w:space="0" w:color="5B9BD5"/>
              <w:bottom w:val="single" w:sz="4" w:space="0" w:color="5B9BD5"/>
              <w:right w:val="single" w:sz="4" w:space="0" w:color="5B9BD5"/>
            </w:tcBorders>
            <w:shd w:val="clear" w:color="auto" w:fill="auto"/>
          </w:tcPr>
          <w:p w14:paraId="773DCBD9"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698" w:type="dxa"/>
            <w:tcBorders>
              <w:top w:val="single" w:sz="4" w:space="0" w:color="5B9BD5"/>
              <w:left w:val="single" w:sz="4" w:space="0" w:color="5B9BD5"/>
              <w:bottom w:val="single" w:sz="4" w:space="0" w:color="5B9BD5"/>
              <w:right w:val="single" w:sz="4" w:space="0" w:color="5B9BD5"/>
            </w:tcBorders>
            <w:shd w:val="clear" w:color="auto" w:fill="auto"/>
          </w:tcPr>
          <w:p w14:paraId="18C23A72"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r>
      <w:tr w:rsidR="002A7C0D" w:rsidRPr="009F5970" w14:paraId="26BE6567" w14:textId="77777777" w:rsidTr="00BE5F45">
        <w:trPr>
          <w:trHeight w:val="136"/>
        </w:trPr>
        <w:tc>
          <w:tcPr>
            <w:tcW w:w="535" w:type="dxa"/>
            <w:tcBorders>
              <w:top w:val="single" w:sz="8" w:space="0" w:color="4F81BD"/>
              <w:left w:val="single" w:sz="8" w:space="0" w:color="4F81BD"/>
              <w:bottom w:val="single" w:sz="8" w:space="0" w:color="4F81BD"/>
              <w:right w:val="single" w:sz="4" w:space="0" w:color="5B9BD5"/>
            </w:tcBorders>
            <w:shd w:val="clear" w:color="auto" w:fill="D3DFEE"/>
            <w:noWrap/>
          </w:tcPr>
          <w:p w14:paraId="7F1B8ACD" w14:textId="77777777" w:rsidR="002A7C0D" w:rsidRPr="009F5970" w:rsidRDefault="002A7C0D" w:rsidP="006206F7">
            <w:pPr>
              <w:spacing w:after="0" w:line="240" w:lineRule="auto"/>
              <w:jc w:val="center"/>
              <w:rPr>
                <w:rFonts w:ascii="Times New Roman" w:hAnsi="Times New Roman"/>
                <w:b/>
                <w:bCs/>
              </w:rPr>
            </w:pPr>
            <w:r w:rsidRPr="009F5970">
              <w:rPr>
                <w:rFonts w:ascii="Times New Roman" w:hAnsi="Times New Roman"/>
                <w:b/>
                <w:bCs/>
              </w:rPr>
              <w:t>3</w:t>
            </w:r>
          </w:p>
        </w:tc>
        <w:tc>
          <w:tcPr>
            <w:tcW w:w="1700" w:type="dxa"/>
            <w:tcBorders>
              <w:top w:val="single" w:sz="4" w:space="0" w:color="5B9BD5"/>
              <w:left w:val="single" w:sz="4" w:space="0" w:color="5B9BD5"/>
              <w:bottom w:val="single" w:sz="4" w:space="0" w:color="5B9BD5"/>
              <w:right w:val="single" w:sz="4" w:space="0" w:color="5B9BD5"/>
            </w:tcBorders>
            <w:shd w:val="clear" w:color="auto" w:fill="D3DFEE"/>
            <w:noWrap/>
          </w:tcPr>
          <w:p w14:paraId="5EA8E7DC" w14:textId="77777777" w:rsidR="002A7C0D" w:rsidRPr="009F5970" w:rsidRDefault="002A7C0D" w:rsidP="006206F7">
            <w:pPr>
              <w:spacing w:after="0" w:line="240" w:lineRule="auto"/>
              <w:ind w:right="-108"/>
              <w:jc w:val="both"/>
              <w:rPr>
                <w:rFonts w:ascii="Times New Roman" w:hAnsi="Times New Roman"/>
              </w:rPr>
            </w:pPr>
            <w:r w:rsidRPr="009F5970">
              <w:rPr>
                <w:rFonts w:ascii="Times New Roman" w:hAnsi="Times New Roman"/>
                <w:lang w:val="en-US"/>
              </w:rPr>
              <w:t xml:space="preserve">Казахский язык </w:t>
            </w:r>
          </w:p>
          <w:p w14:paraId="10D3D9D6" w14:textId="77777777" w:rsidR="002A7C0D" w:rsidRPr="009F5970" w:rsidRDefault="002A7C0D" w:rsidP="006206F7">
            <w:pPr>
              <w:spacing w:after="0" w:line="240" w:lineRule="auto"/>
              <w:ind w:right="-108"/>
              <w:jc w:val="both"/>
              <w:rPr>
                <w:rFonts w:ascii="Times New Roman" w:hAnsi="Times New Roman"/>
                <w:lang w:val="en-US"/>
              </w:rPr>
            </w:pPr>
            <w:r w:rsidRPr="009F5970">
              <w:rPr>
                <w:rFonts w:ascii="Times New Roman" w:hAnsi="Times New Roman"/>
                <w:lang w:val="en-US"/>
              </w:rPr>
              <w:t>и литература</w:t>
            </w:r>
          </w:p>
        </w:tc>
        <w:tc>
          <w:tcPr>
            <w:tcW w:w="709" w:type="dxa"/>
            <w:tcBorders>
              <w:top w:val="single" w:sz="4" w:space="0" w:color="5B9BD5"/>
              <w:left w:val="single" w:sz="4" w:space="0" w:color="5B9BD5"/>
              <w:bottom w:val="single" w:sz="4" w:space="0" w:color="5B9BD5"/>
              <w:right w:val="single" w:sz="4" w:space="0" w:color="5B9BD5"/>
            </w:tcBorders>
            <w:shd w:val="clear" w:color="auto" w:fill="D3DFEE"/>
          </w:tcPr>
          <w:p w14:paraId="2A58A456" w14:textId="77777777" w:rsidR="002A7C0D" w:rsidRPr="009F5970" w:rsidRDefault="002A7C0D" w:rsidP="006206F7">
            <w:pPr>
              <w:spacing w:after="0" w:line="240" w:lineRule="auto"/>
              <w:rPr>
                <w:rFonts w:ascii="Times New Roman" w:hAnsi="Times New Roman"/>
                <w:lang w:val="kk-KZ"/>
              </w:rPr>
            </w:pPr>
            <w:r w:rsidRPr="009F5970">
              <w:rPr>
                <w:rFonts w:ascii="Times New Roman" w:hAnsi="Times New Roman"/>
                <w:lang w:val="kk-KZ"/>
              </w:rPr>
              <w:t>40,5</w:t>
            </w:r>
          </w:p>
        </w:tc>
        <w:tc>
          <w:tcPr>
            <w:tcW w:w="711" w:type="dxa"/>
            <w:tcBorders>
              <w:top w:val="single" w:sz="4" w:space="0" w:color="5B9BD5"/>
              <w:left w:val="single" w:sz="4" w:space="0" w:color="5B9BD5"/>
              <w:bottom w:val="single" w:sz="4" w:space="0" w:color="5B9BD5"/>
              <w:right w:val="single" w:sz="4" w:space="0" w:color="5B9BD5"/>
            </w:tcBorders>
            <w:shd w:val="clear" w:color="auto" w:fill="D3DFEE"/>
          </w:tcPr>
          <w:p w14:paraId="25A5368F"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75,27</w:t>
            </w:r>
          </w:p>
        </w:tc>
        <w:tc>
          <w:tcPr>
            <w:tcW w:w="711" w:type="dxa"/>
            <w:tcBorders>
              <w:top w:val="single" w:sz="4" w:space="0" w:color="5B9BD5"/>
              <w:left w:val="single" w:sz="4" w:space="0" w:color="5B9BD5"/>
              <w:bottom w:val="single" w:sz="4" w:space="0" w:color="5B9BD5"/>
              <w:right w:val="single" w:sz="4" w:space="0" w:color="5B9BD5"/>
            </w:tcBorders>
            <w:shd w:val="clear" w:color="auto" w:fill="D3DFEE"/>
            <w:noWrap/>
          </w:tcPr>
          <w:p w14:paraId="4E2AD215"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71,2</w:t>
            </w:r>
          </w:p>
        </w:tc>
        <w:tc>
          <w:tcPr>
            <w:tcW w:w="711" w:type="dxa"/>
            <w:gridSpan w:val="2"/>
            <w:tcBorders>
              <w:top w:val="single" w:sz="4" w:space="0" w:color="5B9BD5"/>
              <w:left w:val="single" w:sz="4" w:space="0" w:color="5B9BD5"/>
              <w:bottom w:val="single" w:sz="4" w:space="0" w:color="5B9BD5"/>
              <w:right w:val="single" w:sz="4" w:space="0" w:color="5B9BD5"/>
            </w:tcBorders>
            <w:shd w:val="clear" w:color="auto" w:fill="D3DFEE"/>
          </w:tcPr>
          <w:p w14:paraId="5BCA4A11"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45</w:t>
            </w:r>
          </w:p>
        </w:tc>
        <w:tc>
          <w:tcPr>
            <w:tcW w:w="709" w:type="dxa"/>
            <w:tcBorders>
              <w:top w:val="single" w:sz="4" w:space="0" w:color="5B9BD5"/>
              <w:left w:val="single" w:sz="4" w:space="0" w:color="5B9BD5"/>
              <w:bottom w:val="single" w:sz="4" w:space="0" w:color="5B9BD5"/>
              <w:right w:val="single" w:sz="4" w:space="0" w:color="5B9BD5"/>
            </w:tcBorders>
            <w:shd w:val="clear" w:color="auto" w:fill="D3DFEE"/>
          </w:tcPr>
          <w:p w14:paraId="7A88513A"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52,5</w:t>
            </w:r>
          </w:p>
        </w:tc>
        <w:tc>
          <w:tcPr>
            <w:tcW w:w="711" w:type="dxa"/>
            <w:tcBorders>
              <w:top w:val="single" w:sz="4" w:space="0" w:color="5B9BD5"/>
              <w:left w:val="single" w:sz="4" w:space="0" w:color="5B9BD5"/>
              <w:bottom w:val="single" w:sz="4" w:space="0" w:color="5B9BD5"/>
              <w:right w:val="single" w:sz="4" w:space="0" w:color="5B9BD5"/>
            </w:tcBorders>
            <w:shd w:val="clear" w:color="auto" w:fill="D3DFEE"/>
          </w:tcPr>
          <w:p w14:paraId="5AA12337"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60,4</w:t>
            </w:r>
          </w:p>
        </w:tc>
        <w:tc>
          <w:tcPr>
            <w:tcW w:w="665" w:type="dxa"/>
            <w:gridSpan w:val="2"/>
            <w:tcBorders>
              <w:top w:val="single" w:sz="4" w:space="0" w:color="5B9BD5"/>
              <w:left w:val="single" w:sz="4" w:space="0" w:color="5B9BD5"/>
              <w:bottom w:val="single" w:sz="4" w:space="0" w:color="5B9BD5"/>
              <w:right w:val="single" w:sz="4" w:space="0" w:color="5B9BD5"/>
            </w:tcBorders>
            <w:shd w:val="clear" w:color="auto" w:fill="D3DFEE"/>
          </w:tcPr>
          <w:p w14:paraId="72D0ECA3"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48</w:t>
            </w:r>
          </w:p>
        </w:tc>
        <w:tc>
          <w:tcPr>
            <w:tcW w:w="839" w:type="dxa"/>
            <w:tcBorders>
              <w:top w:val="single" w:sz="4" w:space="0" w:color="5B9BD5"/>
              <w:left w:val="single" w:sz="4" w:space="0" w:color="5B9BD5"/>
              <w:bottom w:val="single" w:sz="4" w:space="0" w:color="5B9BD5"/>
              <w:right w:val="single" w:sz="4" w:space="0" w:color="5B9BD5"/>
            </w:tcBorders>
            <w:shd w:val="clear" w:color="auto" w:fill="D3DFEE"/>
          </w:tcPr>
          <w:p w14:paraId="54132C7D"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74,5</w:t>
            </w:r>
          </w:p>
        </w:tc>
        <w:tc>
          <w:tcPr>
            <w:tcW w:w="854" w:type="dxa"/>
            <w:tcBorders>
              <w:top w:val="single" w:sz="4" w:space="0" w:color="5B9BD5"/>
              <w:left w:val="single" w:sz="4" w:space="0" w:color="5B9BD5"/>
              <w:bottom w:val="single" w:sz="4" w:space="0" w:color="5B9BD5"/>
              <w:right w:val="single" w:sz="4" w:space="0" w:color="5B9BD5"/>
            </w:tcBorders>
            <w:shd w:val="clear" w:color="auto" w:fill="D3DFEE"/>
          </w:tcPr>
          <w:p w14:paraId="7E9E9A3D"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59,2</w:t>
            </w:r>
          </w:p>
        </w:tc>
        <w:tc>
          <w:tcPr>
            <w:tcW w:w="823" w:type="dxa"/>
            <w:gridSpan w:val="2"/>
            <w:tcBorders>
              <w:top w:val="single" w:sz="4" w:space="0" w:color="5B9BD5"/>
              <w:left w:val="single" w:sz="4" w:space="0" w:color="5B9BD5"/>
              <w:bottom w:val="single" w:sz="4" w:space="0" w:color="5B9BD5"/>
              <w:right w:val="single" w:sz="4" w:space="0" w:color="5B9BD5"/>
            </w:tcBorders>
            <w:shd w:val="clear" w:color="auto" w:fill="D3DFEE"/>
          </w:tcPr>
          <w:p w14:paraId="25900668"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27</w:t>
            </w:r>
          </w:p>
        </w:tc>
        <w:tc>
          <w:tcPr>
            <w:tcW w:w="902" w:type="dxa"/>
            <w:tcBorders>
              <w:top w:val="single" w:sz="4" w:space="0" w:color="5B9BD5"/>
              <w:left w:val="single" w:sz="4" w:space="0" w:color="5B9BD5"/>
              <w:bottom w:val="single" w:sz="4" w:space="0" w:color="5B9BD5"/>
              <w:right w:val="single" w:sz="4" w:space="0" w:color="5B9BD5"/>
            </w:tcBorders>
            <w:shd w:val="clear" w:color="auto" w:fill="D3DFEE"/>
          </w:tcPr>
          <w:p w14:paraId="21527B28"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59</w:t>
            </w:r>
          </w:p>
        </w:tc>
        <w:tc>
          <w:tcPr>
            <w:tcW w:w="759" w:type="dxa"/>
            <w:tcBorders>
              <w:top w:val="single" w:sz="4" w:space="0" w:color="5B9BD5"/>
              <w:left w:val="single" w:sz="4" w:space="0" w:color="5B9BD5"/>
              <w:bottom w:val="single" w:sz="4" w:space="0" w:color="5B9BD5"/>
              <w:right w:val="single" w:sz="4" w:space="0" w:color="5B9BD5"/>
            </w:tcBorders>
            <w:shd w:val="clear" w:color="auto" w:fill="D3DFEE"/>
          </w:tcPr>
          <w:p w14:paraId="744B69EC"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54</w:t>
            </w:r>
          </w:p>
        </w:tc>
        <w:tc>
          <w:tcPr>
            <w:tcW w:w="688" w:type="dxa"/>
            <w:gridSpan w:val="2"/>
            <w:tcBorders>
              <w:top w:val="single" w:sz="4" w:space="0" w:color="5B9BD5"/>
              <w:left w:val="single" w:sz="4" w:space="0" w:color="5B9BD5"/>
              <w:bottom w:val="single" w:sz="4" w:space="0" w:color="5B9BD5"/>
              <w:right w:val="single" w:sz="4" w:space="0" w:color="5B9BD5"/>
            </w:tcBorders>
            <w:shd w:val="clear" w:color="auto" w:fill="D3DFEE"/>
          </w:tcPr>
          <w:p w14:paraId="0C2B6C03"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688" w:type="dxa"/>
            <w:tcBorders>
              <w:top w:val="single" w:sz="4" w:space="0" w:color="5B9BD5"/>
              <w:left w:val="single" w:sz="4" w:space="0" w:color="5B9BD5"/>
              <w:bottom w:val="single" w:sz="4" w:space="0" w:color="5B9BD5"/>
              <w:right w:val="single" w:sz="4" w:space="0" w:color="5B9BD5"/>
            </w:tcBorders>
            <w:shd w:val="clear" w:color="auto" w:fill="D3DFEE"/>
          </w:tcPr>
          <w:p w14:paraId="78DB6A81"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35</w:t>
            </w:r>
          </w:p>
        </w:tc>
        <w:tc>
          <w:tcPr>
            <w:tcW w:w="709" w:type="dxa"/>
            <w:tcBorders>
              <w:top w:val="single" w:sz="4" w:space="0" w:color="5B9BD5"/>
              <w:left w:val="single" w:sz="4" w:space="0" w:color="5B9BD5"/>
              <w:bottom w:val="single" w:sz="4" w:space="0" w:color="5B9BD5"/>
              <w:right w:val="single" w:sz="4" w:space="0" w:color="5B9BD5"/>
            </w:tcBorders>
            <w:shd w:val="clear" w:color="auto" w:fill="D3DFEE"/>
          </w:tcPr>
          <w:p w14:paraId="1491D8A4"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57,4</w:t>
            </w:r>
          </w:p>
        </w:tc>
        <w:tc>
          <w:tcPr>
            <w:tcW w:w="728" w:type="dxa"/>
            <w:gridSpan w:val="2"/>
            <w:tcBorders>
              <w:top w:val="single" w:sz="4" w:space="0" w:color="5B9BD5"/>
              <w:left w:val="single" w:sz="4" w:space="0" w:color="5B9BD5"/>
              <w:bottom w:val="single" w:sz="4" w:space="0" w:color="5B9BD5"/>
              <w:right w:val="single" w:sz="4" w:space="0" w:color="5B9BD5"/>
            </w:tcBorders>
            <w:shd w:val="clear" w:color="auto" w:fill="D3DFEE"/>
          </w:tcPr>
          <w:p w14:paraId="3A30D622"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40</w:t>
            </w:r>
          </w:p>
        </w:tc>
        <w:tc>
          <w:tcPr>
            <w:tcW w:w="710" w:type="dxa"/>
            <w:tcBorders>
              <w:top w:val="single" w:sz="4" w:space="0" w:color="5B9BD5"/>
              <w:left w:val="single" w:sz="4" w:space="0" w:color="5B9BD5"/>
              <w:bottom w:val="single" w:sz="4" w:space="0" w:color="5B9BD5"/>
              <w:right w:val="single" w:sz="4" w:space="0" w:color="5B9BD5"/>
            </w:tcBorders>
            <w:shd w:val="clear" w:color="auto" w:fill="D3DFEE"/>
          </w:tcPr>
          <w:p w14:paraId="7E93A5EC"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59</w:t>
            </w:r>
          </w:p>
        </w:tc>
        <w:tc>
          <w:tcPr>
            <w:tcW w:w="698" w:type="dxa"/>
            <w:tcBorders>
              <w:top w:val="single" w:sz="4" w:space="0" w:color="5B9BD5"/>
              <w:left w:val="single" w:sz="4" w:space="0" w:color="5B9BD5"/>
              <w:bottom w:val="single" w:sz="4" w:space="0" w:color="5B9BD5"/>
              <w:right w:val="single" w:sz="4" w:space="0" w:color="5B9BD5"/>
            </w:tcBorders>
            <w:shd w:val="clear" w:color="auto" w:fill="D3DFEE"/>
          </w:tcPr>
          <w:p w14:paraId="01514B32"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60,4</w:t>
            </w:r>
          </w:p>
        </w:tc>
      </w:tr>
      <w:tr w:rsidR="002A7C0D" w:rsidRPr="009F5970" w14:paraId="1878EEA7" w14:textId="77777777" w:rsidTr="00BE5F45">
        <w:trPr>
          <w:trHeight w:val="282"/>
        </w:trPr>
        <w:tc>
          <w:tcPr>
            <w:tcW w:w="535" w:type="dxa"/>
            <w:tcBorders>
              <w:top w:val="single" w:sz="8" w:space="0" w:color="4F81BD"/>
              <w:left w:val="single" w:sz="8" w:space="0" w:color="4F81BD"/>
              <w:bottom w:val="single" w:sz="8" w:space="0" w:color="4F81BD"/>
              <w:right w:val="single" w:sz="4" w:space="0" w:color="5B9BD5"/>
            </w:tcBorders>
            <w:noWrap/>
          </w:tcPr>
          <w:p w14:paraId="7144E8A6" w14:textId="77777777" w:rsidR="002A7C0D" w:rsidRPr="009F5970" w:rsidRDefault="002A7C0D" w:rsidP="006206F7">
            <w:pPr>
              <w:spacing w:after="0" w:line="240" w:lineRule="auto"/>
              <w:jc w:val="center"/>
              <w:rPr>
                <w:rFonts w:ascii="Times New Roman" w:hAnsi="Times New Roman"/>
                <w:b/>
                <w:bCs/>
              </w:rPr>
            </w:pPr>
            <w:r w:rsidRPr="009F5970">
              <w:rPr>
                <w:rFonts w:ascii="Times New Roman" w:hAnsi="Times New Roman"/>
                <w:b/>
                <w:bCs/>
              </w:rPr>
              <w:t>4</w:t>
            </w:r>
          </w:p>
        </w:tc>
        <w:tc>
          <w:tcPr>
            <w:tcW w:w="1700" w:type="dxa"/>
            <w:tcBorders>
              <w:top w:val="single" w:sz="4" w:space="0" w:color="5B9BD5"/>
              <w:left w:val="single" w:sz="4" w:space="0" w:color="5B9BD5"/>
              <w:bottom w:val="single" w:sz="4" w:space="0" w:color="5B9BD5"/>
              <w:right w:val="single" w:sz="4" w:space="0" w:color="5B9BD5"/>
            </w:tcBorders>
            <w:noWrap/>
            <w:hideMark/>
          </w:tcPr>
          <w:p w14:paraId="7B9E118A" w14:textId="77777777" w:rsidR="002A7C0D" w:rsidRPr="009F5970" w:rsidRDefault="002A7C0D" w:rsidP="006206F7">
            <w:pPr>
              <w:spacing w:after="0" w:line="240" w:lineRule="auto"/>
              <w:ind w:right="-108"/>
              <w:jc w:val="both"/>
              <w:rPr>
                <w:rFonts w:ascii="Times New Roman" w:hAnsi="Times New Roman"/>
              </w:rPr>
            </w:pPr>
            <w:r w:rsidRPr="009F5970">
              <w:rPr>
                <w:rFonts w:ascii="Times New Roman" w:hAnsi="Times New Roman"/>
              </w:rPr>
              <w:t>Русский язык</w:t>
            </w:r>
          </w:p>
        </w:tc>
        <w:tc>
          <w:tcPr>
            <w:tcW w:w="709" w:type="dxa"/>
            <w:tcBorders>
              <w:top w:val="single" w:sz="4" w:space="0" w:color="5B9BD5"/>
              <w:left w:val="single" w:sz="4" w:space="0" w:color="5B9BD5"/>
              <w:bottom w:val="single" w:sz="4" w:space="0" w:color="5B9BD5"/>
              <w:right w:val="single" w:sz="4" w:space="0" w:color="5B9BD5"/>
            </w:tcBorders>
          </w:tcPr>
          <w:p w14:paraId="7A13CCA5" w14:textId="77777777" w:rsidR="002A7C0D" w:rsidRPr="009F5970" w:rsidRDefault="002A7C0D" w:rsidP="006206F7">
            <w:pPr>
              <w:spacing w:after="0" w:line="240" w:lineRule="auto"/>
              <w:rPr>
                <w:rFonts w:ascii="Times New Roman" w:hAnsi="Times New Roman"/>
                <w:lang w:val="kk-KZ"/>
              </w:rPr>
            </w:pPr>
            <w:r w:rsidRPr="009F5970">
              <w:rPr>
                <w:rFonts w:ascii="Times New Roman" w:hAnsi="Times New Roman"/>
                <w:lang w:val="kk-KZ"/>
              </w:rPr>
              <w:t>57,3</w:t>
            </w:r>
          </w:p>
        </w:tc>
        <w:tc>
          <w:tcPr>
            <w:tcW w:w="711" w:type="dxa"/>
            <w:tcBorders>
              <w:top w:val="single" w:sz="4" w:space="0" w:color="5B9BD5"/>
              <w:left w:val="single" w:sz="4" w:space="0" w:color="5B9BD5"/>
              <w:bottom w:val="single" w:sz="4" w:space="0" w:color="5B9BD5"/>
              <w:right w:val="single" w:sz="4" w:space="0" w:color="5B9BD5"/>
            </w:tcBorders>
          </w:tcPr>
          <w:p w14:paraId="649EDD56"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66,6</w:t>
            </w:r>
          </w:p>
        </w:tc>
        <w:tc>
          <w:tcPr>
            <w:tcW w:w="711" w:type="dxa"/>
            <w:tcBorders>
              <w:top w:val="single" w:sz="4" w:space="0" w:color="5B9BD5"/>
              <w:left w:val="single" w:sz="4" w:space="0" w:color="5B9BD5"/>
              <w:bottom w:val="single" w:sz="4" w:space="0" w:color="5B9BD5"/>
              <w:right w:val="single" w:sz="4" w:space="0" w:color="5B9BD5"/>
            </w:tcBorders>
            <w:noWrap/>
          </w:tcPr>
          <w:p w14:paraId="3D9E0EC6"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79,4</w:t>
            </w:r>
          </w:p>
        </w:tc>
        <w:tc>
          <w:tcPr>
            <w:tcW w:w="711" w:type="dxa"/>
            <w:gridSpan w:val="2"/>
            <w:tcBorders>
              <w:top w:val="single" w:sz="4" w:space="0" w:color="5B9BD5"/>
              <w:left w:val="single" w:sz="4" w:space="0" w:color="5B9BD5"/>
              <w:bottom w:val="single" w:sz="4" w:space="0" w:color="5B9BD5"/>
              <w:right w:val="single" w:sz="4" w:space="0" w:color="5B9BD5"/>
            </w:tcBorders>
          </w:tcPr>
          <w:p w14:paraId="73A9964C"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54</w:t>
            </w:r>
          </w:p>
        </w:tc>
        <w:tc>
          <w:tcPr>
            <w:tcW w:w="709" w:type="dxa"/>
            <w:tcBorders>
              <w:top w:val="single" w:sz="4" w:space="0" w:color="5B9BD5"/>
              <w:left w:val="single" w:sz="4" w:space="0" w:color="5B9BD5"/>
              <w:bottom w:val="single" w:sz="4" w:space="0" w:color="5B9BD5"/>
              <w:right w:val="single" w:sz="4" w:space="0" w:color="5B9BD5"/>
            </w:tcBorders>
          </w:tcPr>
          <w:p w14:paraId="4BF7CFAE"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87</w:t>
            </w:r>
          </w:p>
        </w:tc>
        <w:tc>
          <w:tcPr>
            <w:tcW w:w="711" w:type="dxa"/>
            <w:tcBorders>
              <w:top w:val="single" w:sz="4" w:space="0" w:color="5B9BD5"/>
              <w:left w:val="single" w:sz="4" w:space="0" w:color="5B9BD5"/>
              <w:bottom w:val="single" w:sz="4" w:space="0" w:color="5B9BD5"/>
              <w:right w:val="single" w:sz="4" w:space="0" w:color="5B9BD5"/>
            </w:tcBorders>
          </w:tcPr>
          <w:p w14:paraId="7CE7199A"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58</w:t>
            </w:r>
          </w:p>
        </w:tc>
        <w:tc>
          <w:tcPr>
            <w:tcW w:w="665" w:type="dxa"/>
            <w:gridSpan w:val="2"/>
            <w:tcBorders>
              <w:top w:val="single" w:sz="4" w:space="0" w:color="5B9BD5"/>
              <w:left w:val="single" w:sz="4" w:space="0" w:color="5B9BD5"/>
              <w:bottom w:val="single" w:sz="4" w:space="0" w:color="5B9BD5"/>
              <w:right w:val="single" w:sz="4" w:space="0" w:color="5B9BD5"/>
            </w:tcBorders>
          </w:tcPr>
          <w:p w14:paraId="48CE2F84"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61</w:t>
            </w:r>
          </w:p>
        </w:tc>
        <w:tc>
          <w:tcPr>
            <w:tcW w:w="839" w:type="dxa"/>
            <w:tcBorders>
              <w:top w:val="single" w:sz="4" w:space="0" w:color="5B9BD5"/>
              <w:left w:val="single" w:sz="4" w:space="0" w:color="5B9BD5"/>
              <w:bottom w:val="single" w:sz="4" w:space="0" w:color="5B9BD5"/>
              <w:right w:val="single" w:sz="4" w:space="0" w:color="5B9BD5"/>
            </w:tcBorders>
          </w:tcPr>
          <w:p w14:paraId="2901BD7C"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53</w:t>
            </w:r>
          </w:p>
        </w:tc>
        <w:tc>
          <w:tcPr>
            <w:tcW w:w="854" w:type="dxa"/>
            <w:tcBorders>
              <w:top w:val="single" w:sz="4" w:space="0" w:color="5B9BD5"/>
              <w:left w:val="single" w:sz="4" w:space="0" w:color="5B9BD5"/>
              <w:bottom w:val="single" w:sz="4" w:space="0" w:color="5B9BD5"/>
              <w:right w:val="single" w:sz="4" w:space="0" w:color="5B9BD5"/>
            </w:tcBorders>
          </w:tcPr>
          <w:p w14:paraId="42CF126B"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69,7</w:t>
            </w:r>
          </w:p>
        </w:tc>
        <w:tc>
          <w:tcPr>
            <w:tcW w:w="823" w:type="dxa"/>
            <w:gridSpan w:val="2"/>
            <w:tcBorders>
              <w:top w:val="single" w:sz="4" w:space="0" w:color="5B9BD5"/>
              <w:left w:val="single" w:sz="4" w:space="0" w:color="5B9BD5"/>
              <w:bottom w:val="single" w:sz="4" w:space="0" w:color="5B9BD5"/>
              <w:right w:val="single" w:sz="4" w:space="0" w:color="5B9BD5"/>
            </w:tcBorders>
          </w:tcPr>
          <w:p w14:paraId="1D025A94"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50</w:t>
            </w:r>
          </w:p>
        </w:tc>
        <w:tc>
          <w:tcPr>
            <w:tcW w:w="902" w:type="dxa"/>
            <w:tcBorders>
              <w:top w:val="single" w:sz="4" w:space="0" w:color="5B9BD5"/>
              <w:left w:val="single" w:sz="4" w:space="0" w:color="5B9BD5"/>
              <w:bottom w:val="single" w:sz="4" w:space="0" w:color="5B9BD5"/>
              <w:right w:val="single" w:sz="4" w:space="0" w:color="5B9BD5"/>
            </w:tcBorders>
          </w:tcPr>
          <w:p w14:paraId="7E59B315"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55,7</w:t>
            </w:r>
          </w:p>
        </w:tc>
        <w:tc>
          <w:tcPr>
            <w:tcW w:w="759" w:type="dxa"/>
            <w:tcBorders>
              <w:top w:val="single" w:sz="4" w:space="0" w:color="5B9BD5"/>
              <w:left w:val="single" w:sz="4" w:space="0" w:color="5B9BD5"/>
              <w:bottom w:val="single" w:sz="4" w:space="0" w:color="5B9BD5"/>
              <w:right w:val="single" w:sz="4" w:space="0" w:color="5B9BD5"/>
            </w:tcBorders>
          </w:tcPr>
          <w:p w14:paraId="52382C3B"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50</w:t>
            </w:r>
          </w:p>
        </w:tc>
        <w:tc>
          <w:tcPr>
            <w:tcW w:w="688" w:type="dxa"/>
            <w:gridSpan w:val="2"/>
            <w:tcBorders>
              <w:top w:val="single" w:sz="4" w:space="0" w:color="5B9BD5"/>
              <w:left w:val="single" w:sz="4" w:space="0" w:color="5B9BD5"/>
              <w:bottom w:val="single" w:sz="4" w:space="0" w:color="5B9BD5"/>
              <w:right w:val="single" w:sz="4" w:space="0" w:color="5B9BD5"/>
            </w:tcBorders>
          </w:tcPr>
          <w:p w14:paraId="5005BA29"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43</w:t>
            </w:r>
          </w:p>
        </w:tc>
        <w:tc>
          <w:tcPr>
            <w:tcW w:w="688" w:type="dxa"/>
            <w:tcBorders>
              <w:top w:val="single" w:sz="4" w:space="0" w:color="5B9BD5"/>
              <w:left w:val="single" w:sz="4" w:space="0" w:color="5B9BD5"/>
              <w:bottom w:val="single" w:sz="4" w:space="0" w:color="5B9BD5"/>
              <w:right w:val="single" w:sz="4" w:space="0" w:color="5B9BD5"/>
            </w:tcBorders>
          </w:tcPr>
          <w:p w14:paraId="06C391DC"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38,6</w:t>
            </w:r>
          </w:p>
        </w:tc>
        <w:tc>
          <w:tcPr>
            <w:tcW w:w="709" w:type="dxa"/>
            <w:tcBorders>
              <w:top w:val="single" w:sz="4" w:space="0" w:color="5B9BD5"/>
              <w:left w:val="single" w:sz="4" w:space="0" w:color="5B9BD5"/>
              <w:bottom w:val="single" w:sz="4" w:space="0" w:color="5B9BD5"/>
              <w:right w:val="single" w:sz="4" w:space="0" w:color="5B9BD5"/>
            </w:tcBorders>
          </w:tcPr>
          <w:p w14:paraId="17BF6C08"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51</w:t>
            </w:r>
          </w:p>
        </w:tc>
        <w:tc>
          <w:tcPr>
            <w:tcW w:w="728" w:type="dxa"/>
            <w:gridSpan w:val="2"/>
            <w:tcBorders>
              <w:top w:val="single" w:sz="4" w:space="0" w:color="5B9BD5"/>
              <w:left w:val="single" w:sz="4" w:space="0" w:color="5B9BD5"/>
              <w:bottom w:val="single" w:sz="4" w:space="0" w:color="5B9BD5"/>
              <w:right w:val="single" w:sz="4" w:space="0" w:color="5B9BD5"/>
            </w:tcBorders>
          </w:tcPr>
          <w:p w14:paraId="25A030D8"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53</w:t>
            </w:r>
          </w:p>
        </w:tc>
        <w:tc>
          <w:tcPr>
            <w:tcW w:w="710" w:type="dxa"/>
            <w:tcBorders>
              <w:top w:val="single" w:sz="4" w:space="0" w:color="5B9BD5"/>
              <w:left w:val="single" w:sz="4" w:space="0" w:color="5B9BD5"/>
              <w:bottom w:val="single" w:sz="4" w:space="0" w:color="5B9BD5"/>
              <w:right w:val="single" w:sz="4" w:space="0" w:color="5B9BD5"/>
            </w:tcBorders>
          </w:tcPr>
          <w:p w14:paraId="0D7EA251"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60</w:t>
            </w:r>
          </w:p>
        </w:tc>
        <w:tc>
          <w:tcPr>
            <w:tcW w:w="698" w:type="dxa"/>
            <w:tcBorders>
              <w:top w:val="single" w:sz="4" w:space="0" w:color="5B9BD5"/>
              <w:left w:val="single" w:sz="4" w:space="0" w:color="5B9BD5"/>
              <w:bottom w:val="single" w:sz="4" w:space="0" w:color="5B9BD5"/>
              <w:right w:val="single" w:sz="4" w:space="0" w:color="5B9BD5"/>
            </w:tcBorders>
          </w:tcPr>
          <w:p w14:paraId="4E25BAB7"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61,6</w:t>
            </w:r>
          </w:p>
        </w:tc>
      </w:tr>
      <w:tr w:rsidR="002A7C0D" w:rsidRPr="009F5970" w14:paraId="66937B68" w14:textId="77777777" w:rsidTr="00BE5F45">
        <w:trPr>
          <w:trHeight w:val="345"/>
        </w:trPr>
        <w:tc>
          <w:tcPr>
            <w:tcW w:w="535" w:type="dxa"/>
            <w:tcBorders>
              <w:top w:val="single" w:sz="8" w:space="0" w:color="4F81BD"/>
              <w:left w:val="single" w:sz="8" w:space="0" w:color="4F81BD"/>
              <w:bottom w:val="single" w:sz="8" w:space="0" w:color="4F81BD"/>
              <w:right w:val="single" w:sz="4" w:space="0" w:color="5B9BD5"/>
            </w:tcBorders>
            <w:shd w:val="clear" w:color="auto" w:fill="D3DFEE"/>
            <w:noWrap/>
          </w:tcPr>
          <w:p w14:paraId="72682CEB" w14:textId="77777777" w:rsidR="002A7C0D" w:rsidRPr="009F5970" w:rsidRDefault="002A7C0D" w:rsidP="006206F7">
            <w:pPr>
              <w:spacing w:after="0" w:line="240" w:lineRule="auto"/>
              <w:jc w:val="center"/>
              <w:rPr>
                <w:rFonts w:ascii="Times New Roman" w:hAnsi="Times New Roman"/>
                <w:b/>
                <w:bCs/>
              </w:rPr>
            </w:pPr>
            <w:r w:rsidRPr="009F5970">
              <w:rPr>
                <w:rFonts w:ascii="Times New Roman" w:hAnsi="Times New Roman"/>
                <w:b/>
                <w:bCs/>
              </w:rPr>
              <w:t>5</w:t>
            </w:r>
          </w:p>
        </w:tc>
        <w:tc>
          <w:tcPr>
            <w:tcW w:w="1700" w:type="dxa"/>
            <w:tcBorders>
              <w:top w:val="single" w:sz="4" w:space="0" w:color="5B9BD5"/>
              <w:left w:val="single" w:sz="4" w:space="0" w:color="5B9BD5"/>
              <w:bottom w:val="single" w:sz="4" w:space="0" w:color="5B9BD5"/>
              <w:right w:val="single" w:sz="4" w:space="0" w:color="5B9BD5"/>
            </w:tcBorders>
            <w:shd w:val="clear" w:color="auto" w:fill="D3DFEE"/>
            <w:noWrap/>
            <w:hideMark/>
          </w:tcPr>
          <w:p w14:paraId="219032AD" w14:textId="77777777" w:rsidR="002A7C0D" w:rsidRPr="009F5970" w:rsidRDefault="002A7C0D" w:rsidP="006206F7">
            <w:pPr>
              <w:spacing w:after="0" w:line="240" w:lineRule="auto"/>
              <w:ind w:right="-108"/>
              <w:jc w:val="both"/>
              <w:rPr>
                <w:rFonts w:ascii="Times New Roman" w:hAnsi="Times New Roman"/>
              </w:rPr>
            </w:pPr>
            <w:r w:rsidRPr="009F5970">
              <w:rPr>
                <w:rFonts w:ascii="Times New Roman" w:hAnsi="Times New Roman"/>
                <w:lang w:val="en-US"/>
              </w:rPr>
              <w:t>Русская литература</w:t>
            </w:r>
          </w:p>
        </w:tc>
        <w:tc>
          <w:tcPr>
            <w:tcW w:w="709" w:type="dxa"/>
            <w:tcBorders>
              <w:top w:val="single" w:sz="4" w:space="0" w:color="5B9BD5"/>
              <w:left w:val="single" w:sz="4" w:space="0" w:color="5B9BD5"/>
              <w:bottom w:val="single" w:sz="4" w:space="0" w:color="5B9BD5"/>
              <w:right w:val="single" w:sz="4" w:space="0" w:color="5B9BD5"/>
            </w:tcBorders>
            <w:shd w:val="clear" w:color="auto" w:fill="D3DFEE"/>
          </w:tcPr>
          <w:p w14:paraId="33F4E1B4" w14:textId="77777777" w:rsidR="002A7C0D" w:rsidRPr="009F5970" w:rsidRDefault="002A7C0D" w:rsidP="006206F7">
            <w:pPr>
              <w:spacing w:after="0" w:line="240" w:lineRule="auto"/>
              <w:rPr>
                <w:rFonts w:ascii="Times New Roman" w:hAnsi="Times New Roman"/>
                <w:lang w:val="kk-KZ"/>
              </w:rPr>
            </w:pPr>
            <w:r w:rsidRPr="009F5970">
              <w:rPr>
                <w:rFonts w:ascii="Times New Roman" w:hAnsi="Times New Roman"/>
                <w:lang w:val="kk-KZ"/>
              </w:rPr>
              <w:t>61,3</w:t>
            </w:r>
          </w:p>
        </w:tc>
        <w:tc>
          <w:tcPr>
            <w:tcW w:w="711" w:type="dxa"/>
            <w:tcBorders>
              <w:top w:val="single" w:sz="4" w:space="0" w:color="5B9BD5"/>
              <w:left w:val="single" w:sz="4" w:space="0" w:color="5B9BD5"/>
              <w:bottom w:val="single" w:sz="4" w:space="0" w:color="5B9BD5"/>
              <w:right w:val="single" w:sz="4" w:space="0" w:color="5B9BD5"/>
            </w:tcBorders>
            <w:shd w:val="clear" w:color="auto" w:fill="D3DFEE"/>
          </w:tcPr>
          <w:p w14:paraId="54837B79"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70,9</w:t>
            </w:r>
          </w:p>
        </w:tc>
        <w:tc>
          <w:tcPr>
            <w:tcW w:w="711" w:type="dxa"/>
            <w:tcBorders>
              <w:top w:val="single" w:sz="4" w:space="0" w:color="5B9BD5"/>
              <w:left w:val="single" w:sz="4" w:space="0" w:color="5B9BD5"/>
              <w:bottom w:val="single" w:sz="4" w:space="0" w:color="5B9BD5"/>
              <w:right w:val="single" w:sz="4" w:space="0" w:color="5B9BD5"/>
            </w:tcBorders>
            <w:shd w:val="clear" w:color="auto" w:fill="D3DFEE"/>
            <w:noWrap/>
          </w:tcPr>
          <w:p w14:paraId="5324BCEE"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79,4</w:t>
            </w:r>
          </w:p>
        </w:tc>
        <w:tc>
          <w:tcPr>
            <w:tcW w:w="711" w:type="dxa"/>
            <w:gridSpan w:val="2"/>
            <w:tcBorders>
              <w:top w:val="single" w:sz="4" w:space="0" w:color="5B9BD5"/>
              <w:left w:val="single" w:sz="4" w:space="0" w:color="5B9BD5"/>
              <w:bottom w:val="single" w:sz="4" w:space="0" w:color="5B9BD5"/>
              <w:right w:val="single" w:sz="4" w:space="0" w:color="5B9BD5"/>
            </w:tcBorders>
            <w:shd w:val="clear" w:color="auto" w:fill="D3DFEE"/>
          </w:tcPr>
          <w:p w14:paraId="4370C67C"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66,6</w:t>
            </w:r>
          </w:p>
        </w:tc>
        <w:tc>
          <w:tcPr>
            <w:tcW w:w="709" w:type="dxa"/>
            <w:tcBorders>
              <w:top w:val="single" w:sz="4" w:space="0" w:color="5B9BD5"/>
              <w:left w:val="single" w:sz="4" w:space="0" w:color="5B9BD5"/>
              <w:bottom w:val="single" w:sz="4" w:space="0" w:color="5B9BD5"/>
              <w:right w:val="single" w:sz="4" w:space="0" w:color="5B9BD5"/>
            </w:tcBorders>
            <w:shd w:val="clear" w:color="auto" w:fill="D3DFEE"/>
          </w:tcPr>
          <w:p w14:paraId="587B5C96"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82</w:t>
            </w:r>
          </w:p>
        </w:tc>
        <w:tc>
          <w:tcPr>
            <w:tcW w:w="711" w:type="dxa"/>
            <w:tcBorders>
              <w:top w:val="single" w:sz="4" w:space="0" w:color="5B9BD5"/>
              <w:left w:val="single" w:sz="4" w:space="0" w:color="5B9BD5"/>
              <w:bottom w:val="single" w:sz="4" w:space="0" w:color="5B9BD5"/>
              <w:right w:val="single" w:sz="4" w:space="0" w:color="5B9BD5"/>
            </w:tcBorders>
            <w:shd w:val="clear" w:color="auto" w:fill="D3DFEE"/>
          </w:tcPr>
          <w:p w14:paraId="0F9BC2A8"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63,7</w:t>
            </w:r>
          </w:p>
        </w:tc>
        <w:tc>
          <w:tcPr>
            <w:tcW w:w="665" w:type="dxa"/>
            <w:gridSpan w:val="2"/>
            <w:tcBorders>
              <w:top w:val="single" w:sz="4" w:space="0" w:color="5B9BD5"/>
              <w:left w:val="single" w:sz="4" w:space="0" w:color="5B9BD5"/>
              <w:bottom w:val="single" w:sz="4" w:space="0" w:color="5B9BD5"/>
              <w:right w:val="single" w:sz="4" w:space="0" w:color="5B9BD5"/>
            </w:tcBorders>
            <w:shd w:val="clear" w:color="auto" w:fill="D3DFEE"/>
          </w:tcPr>
          <w:p w14:paraId="65876A8A"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40</w:t>
            </w:r>
          </w:p>
        </w:tc>
        <w:tc>
          <w:tcPr>
            <w:tcW w:w="839" w:type="dxa"/>
            <w:tcBorders>
              <w:top w:val="single" w:sz="4" w:space="0" w:color="5B9BD5"/>
              <w:left w:val="single" w:sz="4" w:space="0" w:color="5B9BD5"/>
              <w:bottom w:val="single" w:sz="4" w:space="0" w:color="5B9BD5"/>
              <w:right w:val="single" w:sz="4" w:space="0" w:color="5B9BD5"/>
            </w:tcBorders>
            <w:shd w:val="clear" w:color="auto" w:fill="D3DFEE"/>
          </w:tcPr>
          <w:p w14:paraId="170F233A"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64,7</w:t>
            </w:r>
          </w:p>
        </w:tc>
        <w:tc>
          <w:tcPr>
            <w:tcW w:w="854" w:type="dxa"/>
            <w:tcBorders>
              <w:top w:val="single" w:sz="4" w:space="0" w:color="5B9BD5"/>
              <w:left w:val="single" w:sz="4" w:space="0" w:color="5B9BD5"/>
              <w:bottom w:val="single" w:sz="4" w:space="0" w:color="5B9BD5"/>
              <w:right w:val="single" w:sz="4" w:space="0" w:color="5B9BD5"/>
            </w:tcBorders>
            <w:shd w:val="clear" w:color="auto" w:fill="D3DFEE"/>
          </w:tcPr>
          <w:p w14:paraId="3AC71B8C"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67</w:t>
            </w:r>
          </w:p>
        </w:tc>
        <w:tc>
          <w:tcPr>
            <w:tcW w:w="823" w:type="dxa"/>
            <w:gridSpan w:val="2"/>
            <w:tcBorders>
              <w:top w:val="single" w:sz="4" w:space="0" w:color="5B9BD5"/>
              <w:left w:val="single" w:sz="4" w:space="0" w:color="5B9BD5"/>
              <w:bottom w:val="single" w:sz="4" w:space="0" w:color="5B9BD5"/>
              <w:right w:val="single" w:sz="4" w:space="0" w:color="5B9BD5"/>
            </w:tcBorders>
            <w:shd w:val="clear" w:color="auto" w:fill="D3DFEE"/>
          </w:tcPr>
          <w:p w14:paraId="03789B89"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41</w:t>
            </w:r>
          </w:p>
        </w:tc>
        <w:tc>
          <w:tcPr>
            <w:tcW w:w="902" w:type="dxa"/>
            <w:tcBorders>
              <w:top w:val="single" w:sz="4" w:space="0" w:color="5B9BD5"/>
              <w:left w:val="single" w:sz="4" w:space="0" w:color="5B9BD5"/>
              <w:bottom w:val="single" w:sz="4" w:space="0" w:color="5B9BD5"/>
              <w:right w:val="single" w:sz="4" w:space="0" w:color="5B9BD5"/>
            </w:tcBorders>
            <w:shd w:val="clear" w:color="auto" w:fill="D3DFEE"/>
          </w:tcPr>
          <w:p w14:paraId="44F389CC"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52,4</w:t>
            </w:r>
          </w:p>
        </w:tc>
        <w:tc>
          <w:tcPr>
            <w:tcW w:w="759" w:type="dxa"/>
            <w:tcBorders>
              <w:top w:val="single" w:sz="4" w:space="0" w:color="5B9BD5"/>
              <w:left w:val="single" w:sz="4" w:space="0" w:color="5B9BD5"/>
              <w:bottom w:val="single" w:sz="4" w:space="0" w:color="5B9BD5"/>
              <w:right w:val="single" w:sz="4" w:space="0" w:color="5B9BD5"/>
            </w:tcBorders>
            <w:shd w:val="clear" w:color="auto" w:fill="D3DFEE"/>
          </w:tcPr>
          <w:p w14:paraId="4DFA2556"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54</w:t>
            </w:r>
          </w:p>
        </w:tc>
        <w:tc>
          <w:tcPr>
            <w:tcW w:w="688" w:type="dxa"/>
            <w:gridSpan w:val="2"/>
            <w:tcBorders>
              <w:top w:val="single" w:sz="4" w:space="0" w:color="5B9BD5"/>
              <w:left w:val="single" w:sz="4" w:space="0" w:color="5B9BD5"/>
              <w:bottom w:val="single" w:sz="4" w:space="0" w:color="5B9BD5"/>
              <w:right w:val="single" w:sz="4" w:space="0" w:color="5B9BD5"/>
            </w:tcBorders>
            <w:shd w:val="clear" w:color="auto" w:fill="D3DFEE"/>
          </w:tcPr>
          <w:p w14:paraId="10771FFF"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59</w:t>
            </w:r>
          </w:p>
        </w:tc>
        <w:tc>
          <w:tcPr>
            <w:tcW w:w="688" w:type="dxa"/>
            <w:tcBorders>
              <w:top w:val="single" w:sz="4" w:space="0" w:color="5B9BD5"/>
              <w:left w:val="single" w:sz="4" w:space="0" w:color="5B9BD5"/>
              <w:bottom w:val="single" w:sz="4" w:space="0" w:color="5B9BD5"/>
              <w:right w:val="single" w:sz="4" w:space="0" w:color="5B9BD5"/>
            </w:tcBorders>
            <w:shd w:val="clear" w:color="auto" w:fill="D3DFEE"/>
          </w:tcPr>
          <w:p w14:paraId="4513459D"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40,3</w:t>
            </w:r>
          </w:p>
        </w:tc>
        <w:tc>
          <w:tcPr>
            <w:tcW w:w="709" w:type="dxa"/>
            <w:tcBorders>
              <w:top w:val="single" w:sz="4" w:space="0" w:color="5B9BD5"/>
              <w:left w:val="single" w:sz="4" w:space="0" w:color="5B9BD5"/>
              <w:bottom w:val="single" w:sz="4" w:space="0" w:color="5B9BD5"/>
              <w:right w:val="single" w:sz="4" w:space="0" w:color="5B9BD5"/>
            </w:tcBorders>
            <w:shd w:val="clear" w:color="auto" w:fill="D3DFEE"/>
          </w:tcPr>
          <w:p w14:paraId="0F6278EC"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48,9</w:t>
            </w:r>
          </w:p>
        </w:tc>
        <w:tc>
          <w:tcPr>
            <w:tcW w:w="728" w:type="dxa"/>
            <w:gridSpan w:val="2"/>
            <w:tcBorders>
              <w:top w:val="single" w:sz="4" w:space="0" w:color="5B9BD5"/>
              <w:left w:val="single" w:sz="4" w:space="0" w:color="5B9BD5"/>
              <w:bottom w:val="single" w:sz="4" w:space="0" w:color="5B9BD5"/>
              <w:right w:val="single" w:sz="4" w:space="0" w:color="5B9BD5"/>
            </w:tcBorders>
            <w:shd w:val="clear" w:color="auto" w:fill="D3DFEE"/>
          </w:tcPr>
          <w:p w14:paraId="4FC5A3E4"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53,5</w:t>
            </w:r>
          </w:p>
        </w:tc>
        <w:tc>
          <w:tcPr>
            <w:tcW w:w="710" w:type="dxa"/>
            <w:tcBorders>
              <w:top w:val="single" w:sz="4" w:space="0" w:color="5B9BD5"/>
              <w:left w:val="single" w:sz="4" w:space="0" w:color="5B9BD5"/>
              <w:bottom w:val="single" w:sz="4" w:space="0" w:color="5B9BD5"/>
              <w:right w:val="single" w:sz="4" w:space="0" w:color="5B9BD5"/>
            </w:tcBorders>
            <w:shd w:val="clear" w:color="auto" w:fill="D3DFEE"/>
          </w:tcPr>
          <w:p w14:paraId="6C2D3778"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62</w:t>
            </w:r>
          </w:p>
        </w:tc>
        <w:tc>
          <w:tcPr>
            <w:tcW w:w="698" w:type="dxa"/>
            <w:tcBorders>
              <w:top w:val="single" w:sz="4" w:space="0" w:color="5B9BD5"/>
              <w:left w:val="single" w:sz="4" w:space="0" w:color="5B9BD5"/>
              <w:bottom w:val="single" w:sz="4" w:space="0" w:color="5B9BD5"/>
              <w:right w:val="single" w:sz="4" w:space="0" w:color="5B9BD5"/>
            </w:tcBorders>
            <w:shd w:val="clear" w:color="auto" w:fill="D3DFEE"/>
          </w:tcPr>
          <w:p w14:paraId="1DB5E80A"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62,6</w:t>
            </w:r>
          </w:p>
        </w:tc>
      </w:tr>
      <w:tr w:rsidR="002A7C0D" w:rsidRPr="009F5970" w14:paraId="706E4184" w14:textId="77777777" w:rsidTr="00BE5F45">
        <w:trPr>
          <w:trHeight w:val="180"/>
        </w:trPr>
        <w:tc>
          <w:tcPr>
            <w:tcW w:w="535" w:type="dxa"/>
            <w:tcBorders>
              <w:top w:val="single" w:sz="8" w:space="0" w:color="4F81BD"/>
              <w:left w:val="single" w:sz="8" w:space="0" w:color="4F81BD"/>
              <w:bottom w:val="single" w:sz="8" w:space="0" w:color="4F81BD"/>
              <w:right w:val="single" w:sz="4" w:space="0" w:color="5B9BD5"/>
            </w:tcBorders>
            <w:noWrap/>
          </w:tcPr>
          <w:p w14:paraId="42F23254" w14:textId="77777777" w:rsidR="002A7C0D" w:rsidRPr="009F5970" w:rsidRDefault="002A7C0D" w:rsidP="006206F7">
            <w:pPr>
              <w:spacing w:after="0" w:line="240" w:lineRule="auto"/>
              <w:jc w:val="center"/>
              <w:rPr>
                <w:rFonts w:ascii="Times New Roman" w:hAnsi="Times New Roman"/>
                <w:b/>
                <w:bCs/>
              </w:rPr>
            </w:pPr>
            <w:r w:rsidRPr="009F5970">
              <w:rPr>
                <w:rFonts w:ascii="Times New Roman" w:hAnsi="Times New Roman"/>
                <w:b/>
                <w:bCs/>
              </w:rPr>
              <w:t>6</w:t>
            </w:r>
          </w:p>
        </w:tc>
        <w:tc>
          <w:tcPr>
            <w:tcW w:w="1700" w:type="dxa"/>
            <w:tcBorders>
              <w:top w:val="single" w:sz="4" w:space="0" w:color="5B9BD5"/>
              <w:left w:val="single" w:sz="4" w:space="0" w:color="5B9BD5"/>
              <w:bottom w:val="single" w:sz="4" w:space="0" w:color="5B9BD5"/>
              <w:right w:val="single" w:sz="4" w:space="0" w:color="5B9BD5"/>
            </w:tcBorders>
            <w:noWrap/>
            <w:hideMark/>
          </w:tcPr>
          <w:p w14:paraId="6081896B" w14:textId="77777777" w:rsidR="002A7C0D" w:rsidRPr="009F5970" w:rsidRDefault="002A7C0D" w:rsidP="006206F7">
            <w:pPr>
              <w:spacing w:after="0" w:line="240" w:lineRule="auto"/>
              <w:ind w:right="-108"/>
              <w:jc w:val="both"/>
              <w:rPr>
                <w:rFonts w:ascii="Times New Roman" w:hAnsi="Times New Roman"/>
              </w:rPr>
            </w:pPr>
            <w:r w:rsidRPr="009F5970">
              <w:rPr>
                <w:rFonts w:ascii="Times New Roman" w:hAnsi="Times New Roman"/>
              </w:rPr>
              <w:t>Английск</w:t>
            </w:r>
            <w:r w:rsidRPr="009F5970">
              <w:rPr>
                <w:rFonts w:ascii="Times New Roman" w:hAnsi="Times New Roman"/>
                <w:lang w:val="kk-KZ"/>
              </w:rPr>
              <w:t>и</w:t>
            </w:r>
            <w:r w:rsidRPr="009F5970">
              <w:rPr>
                <w:rFonts w:ascii="Times New Roman" w:hAnsi="Times New Roman"/>
              </w:rPr>
              <w:t>й язык</w:t>
            </w:r>
          </w:p>
        </w:tc>
        <w:tc>
          <w:tcPr>
            <w:tcW w:w="709" w:type="dxa"/>
            <w:tcBorders>
              <w:top w:val="single" w:sz="4" w:space="0" w:color="5B9BD5"/>
              <w:left w:val="single" w:sz="4" w:space="0" w:color="5B9BD5"/>
              <w:bottom w:val="single" w:sz="4" w:space="0" w:color="5B9BD5"/>
              <w:right w:val="single" w:sz="4" w:space="0" w:color="5B9BD5"/>
            </w:tcBorders>
          </w:tcPr>
          <w:p w14:paraId="6481C3F5" w14:textId="77777777" w:rsidR="002A7C0D" w:rsidRPr="009F5970" w:rsidRDefault="002A7C0D" w:rsidP="006206F7">
            <w:pPr>
              <w:spacing w:after="0" w:line="240" w:lineRule="auto"/>
              <w:rPr>
                <w:rFonts w:ascii="Times New Roman" w:hAnsi="Times New Roman"/>
                <w:lang w:val="kk-KZ"/>
              </w:rPr>
            </w:pPr>
            <w:r w:rsidRPr="009F5970">
              <w:rPr>
                <w:rFonts w:ascii="Times New Roman" w:hAnsi="Times New Roman"/>
                <w:lang w:val="kk-KZ"/>
              </w:rPr>
              <w:t>33,3</w:t>
            </w:r>
          </w:p>
        </w:tc>
        <w:tc>
          <w:tcPr>
            <w:tcW w:w="711" w:type="dxa"/>
            <w:tcBorders>
              <w:top w:val="single" w:sz="4" w:space="0" w:color="5B9BD5"/>
              <w:left w:val="single" w:sz="4" w:space="0" w:color="5B9BD5"/>
              <w:bottom w:val="single" w:sz="4" w:space="0" w:color="5B9BD5"/>
              <w:right w:val="single" w:sz="4" w:space="0" w:color="5B9BD5"/>
            </w:tcBorders>
          </w:tcPr>
          <w:p w14:paraId="61477208"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70,9</w:t>
            </w:r>
          </w:p>
        </w:tc>
        <w:tc>
          <w:tcPr>
            <w:tcW w:w="711" w:type="dxa"/>
            <w:tcBorders>
              <w:top w:val="single" w:sz="4" w:space="0" w:color="5B9BD5"/>
              <w:left w:val="single" w:sz="4" w:space="0" w:color="5B9BD5"/>
              <w:bottom w:val="single" w:sz="4" w:space="0" w:color="5B9BD5"/>
              <w:right w:val="single" w:sz="4" w:space="0" w:color="5B9BD5"/>
            </w:tcBorders>
            <w:noWrap/>
          </w:tcPr>
          <w:p w14:paraId="0CEE898E"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68,5</w:t>
            </w:r>
          </w:p>
        </w:tc>
        <w:tc>
          <w:tcPr>
            <w:tcW w:w="711" w:type="dxa"/>
            <w:gridSpan w:val="2"/>
            <w:tcBorders>
              <w:top w:val="single" w:sz="4" w:space="0" w:color="5B9BD5"/>
              <w:left w:val="single" w:sz="4" w:space="0" w:color="5B9BD5"/>
              <w:bottom w:val="single" w:sz="4" w:space="0" w:color="5B9BD5"/>
              <w:right w:val="single" w:sz="4" w:space="0" w:color="5B9BD5"/>
            </w:tcBorders>
          </w:tcPr>
          <w:p w14:paraId="361FCE99"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43</w:t>
            </w:r>
          </w:p>
        </w:tc>
        <w:tc>
          <w:tcPr>
            <w:tcW w:w="709" w:type="dxa"/>
            <w:tcBorders>
              <w:top w:val="single" w:sz="4" w:space="0" w:color="5B9BD5"/>
              <w:left w:val="single" w:sz="4" w:space="0" w:color="5B9BD5"/>
              <w:bottom w:val="single" w:sz="4" w:space="0" w:color="5B9BD5"/>
              <w:right w:val="single" w:sz="4" w:space="0" w:color="5B9BD5"/>
            </w:tcBorders>
          </w:tcPr>
          <w:p w14:paraId="7D459E64"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66</w:t>
            </w:r>
          </w:p>
        </w:tc>
        <w:tc>
          <w:tcPr>
            <w:tcW w:w="711" w:type="dxa"/>
            <w:tcBorders>
              <w:top w:val="single" w:sz="4" w:space="0" w:color="5B9BD5"/>
              <w:left w:val="single" w:sz="4" w:space="0" w:color="5B9BD5"/>
              <w:bottom w:val="single" w:sz="4" w:space="0" w:color="5B9BD5"/>
              <w:right w:val="single" w:sz="4" w:space="0" w:color="5B9BD5"/>
            </w:tcBorders>
          </w:tcPr>
          <w:p w14:paraId="72DA6839"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65,9</w:t>
            </w:r>
          </w:p>
        </w:tc>
        <w:tc>
          <w:tcPr>
            <w:tcW w:w="665" w:type="dxa"/>
            <w:gridSpan w:val="2"/>
            <w:tcBorders>
              <w:top w:val="single" w:sz="4" w:space="0" w:color="5B9BD5"/>
              <w:left w:val="single" w:sz="4" w:space="0" w:color="5B9BD5"/>
              <w:bottom w:val="single" w:sz="4" w:space="0" w:color="5B9BD5"/>
              <w:right w:val="single" w:sz="4" w:space="0" w:color="5B9BD5"/>
            </w:tcBorders>
          </w:tcPr>
          <w:p w14:paraId="3FDD4353"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43,8</w:t>
            </w:r>
          </w:p>
        </w:tc>
        <w:tc>
          <w:tcPr>
            <w:tcW w:w="839" w:type="dxa"/>
            <w:tcBorders>
              <w:top w:val="single" w:sz="4" w:space="0" w:color="5B9BD5"/>
              <w:left w:val="single" w:sz="4" w:space="0" w:color="5B9BD5"/>
              <w:bottom w:val="single" w:sz="4" w:space="0" w:color="5B9BD5"/>
              <w:right w:val="single" w:sz="4" w:space="0" w:color="5B9BD5"/>
            </w:tcBorders>
          </w:tcPr>
          <w:p w14:paraId="266CA14B"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82</w:t>
            </w:r>
          </w:p>
        </w:tc>
        <w:tc>
          <w:tcPr>
            <w:tcW w:w="854" w:type="dxa"/>
            <w:tcBorders>
              <w:top w:val="single" w:sz="4" w:space="0" w:color="5B9BD5"/>
              <w:left w:val="single" w:sz="4" w:space="0" w:color="5B9BD5"/>
              <w:bottom w:val="single" w:sz="4" w:space="0" w:color="5B9BD5"/>
              <w:right w:val="single" w:sz="4" w:space="0" w:color="5B9BD5"/>
            </w:tcBorders>
          </w:tcPr>
          <w:p w14:paraId="3074816E"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72,3</w:t>
            </w:r>
          </w:p>
        </w:tc>
        <w:tc>
          <w:tcPr>
            <w:tcW w:w="823" w:type="dxa"/>
            <w:gridSpan w:val="2"/>
            <w:tcBorders>
              <w:top w:val="single" w:sz="4" w:space="0" w:color="5B9BD5"/>
              <w:left w:val="single" w:sz="4" w:space="0" w:color="5B9BD5"/>
              <w:bottom w:val="single" w:sz="4" w:space="0" w:color="5B9BD5"/>
              <w:right w:val="single" w:sz="4" w:space="0" w:color="5B9BD5"/>
            </w:tcBorders>
          </w:tcPr>
          <w:p w14:paraId="009621DF"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34</w:t>
            </w:r>
          </w:p>
        </w:tc>
        <w:tc>
          <w:tcPr>
            <w:tcW w:w="902" w:type="dxa"/>
            <w:tcBorders>
              <w:top w:val="single" w:sz="4" w:space="0" w:color="5B9BD5"/>
              <w:left w:val="single" w:sz="4" w:space="0" w:color="5B9BD5"/>
              <w:bottom w:val="single" w:sz="4" w:space="0" w:color="5B9BD5"/>
              <w:right w:val="single" w:sz="4" w:space="0" w:color="5B9BD5"/>
            </w:tcBorders>
          </w:tcPr>
          <w:p w14:paraId="1A9E1160"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57</w:t>
            </w:r>
          </w:p>
        </w:tc>
        <w:tc>
          <w:tcPr>
            <w:tcW w:w="759" w:type="dxa"/>
            <w:tcBorders>
              <w:top w:val="single" w:sz="4" w:space="0" w:color="5B9BD5"/>
              <w:left w:val="single" w:sz="4" w:space="0" w:color="5B9BD5"/>
              <w:bottom w:val="single" w:sz="4" w:space="0" w:color="5B9BD5"/>
              <w:right w:val="single" w:sz="4" w:space="0" w:color="5B9BD5"/>
            </w:tcBorders>
          </w:tcPr>
          <w:p w14:paraId="3D0D4D8B"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68,7</w:t>
            </w:r>
          </w:p>
        </w:tc>
        <w:tc>
          <w:tcPr>
            <w:tcW w:w="688" w:type="dxa"/>
            <w:gridSpan w:val="2"/>
            <w:tcBorders>
              <w:top w:val="single" w:sz="4" w:space="0" w:color="5B9BD5"/>
              <w:left w:val="single" w:sz="4" w:space="0" w:color="5B9BD5"/>
              <w:bottom w:val="single" w:sz="4" w:space="0" w:color="5B9BD5"/>
              <w:right w:val="single" w:sz="4" w:space="0" w:color="5B9BD5"/>
            </w:tcBorders>
          </w:tcPr>
          <w:p w14:paraId="42649F48"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59</w:t>
            </w:r>
          </w:p>
        </w:tc>
        <w:tc>
          <w:tcPr>
            <w:tcW w:w="688" w:type="dxa"/>
            <w:tcBorders>
              <w:top w:val="single" w:sz="4" w:space="0" w:color="5B9BD5"/>
              <w:left w:val="single" w:sz="4" w:space="0" w:color="5B9BD5"/>
              <w:bottom w:val="single" w:sz="4" w:space="0" w:color="5B9BD5"/>
              <w:right w:val="single" w:sz="4" w:space="0" w:color="5B9BD5"/>
            </w:tcBorders>
          </w:tcPr>
          <w:p w14:paraId="293F5DC8"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56</w:t>
            </w:r>
          </w:p>
        </w:tc>
        <w:tc>
          <w:tcPr>
            <w:tcW w:w="709" w:type="dxa"/>
            <w:tcBorders>
              <w:top w:val="single" w:sz="4" w:space="0" w:color="5B9BD5"/>
              <w:left w:val="single" w:sz="4" w:space="0" w:color="5B9BD5"/>
              <w:bottom w:val="single" w:sz="4" w:space="0" w:color="5B9BD5"/>
              <w:right w:val="single" w:sz="4" w:space="0" w:color="5B9BD5"/>
            </w:tcBorders>
          </w:tcPr>
          <w:p w14:paraId="7EFD8636"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63,8</w:t>
            </w:r>
          </w:p>
        </w:tc>
        <w:tc>
          <w:tcPr>
            <w:tcW w:w="728" w:type="dxa"/>
            <w:gridSpan w:val="2"/>
            <w:tcBorders>
              <w:top w:val="single" w:sz="4" w:space="0" w:color="5B9BD5"/>
              <w:left w:val="single" w:sz="4" w:space="0" w:color="5B9BD5"/>
              <w:bottom w:val="single" w:sz="4" w:space="0" w:color="5B9BD5"/>
              <w:right w:val="single" w:sz="4" w:space="0" w:color="5B9BD5"/>
            </w:tcBorders>
          </w:tcPr>
          <w:p w14:paraId="5F12CD89"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42,6</w:t>
            </w:r>
          </w:p>
        </w:tc>
        <w:tc>
          <w:tcPr>
            <w:tcW w:w="710" w:type="dxa"/>
            <w:tcBorders>
              <w:top w:val="single" w:sz="4" w:space="0" w:color="5B9BD5"/>
              <w:left w:val="single" w:sz="4" w:space="0" w:color="5B9BD5"/>
              <w:bottom w:val="single" w:sz="4" w:space="0" w:color="5B9BD5"/>
              <w:right w:val="single" w:sz="4" w:space="0" w:color="5B9BD5"/>
            </w:tcBorders>
          </w:tcPr>
          <w:p w14:paraId="6F63EDCA"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66,3</w:t>
            </w:r>
          </w:p>
        </w:tc>
        <w:tc>
          <w:tcPr>
            <w:tcW w:w="698" w:type="dxa"/>
            <w:tcBorders>
              <w:top w:val="single" w:sz="4" w:space="0" w:color="5B9BD5"/>
              <w:left w:val="single" w:sz="4" w:space="0" w:color="5B9BD5"/>
              <w:bottom w:val="single" w:sz="4" w:space="0" w:color="5B9BD5"/>
              <w:right w:val="single" w:sz="4" w:space="0" w:color="5B9BD5"/>
            </w:tcBorders>
          </w:tcPr>
          <w:p w14:paraId="67A6433C"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67,8</w:t>
            </w:r>
          </w:p>
        </w:tc>
      </w:tr>
      <w:tr w:rsidR="002A7C0D" w:rsidRPr="009F5970" w14:paraId="0E135FD3" w14:textId="77777777" w:rsidTr="00BE5F45">
        <w:trPr>
          <w:trHeight w:val="184"/>
        </w:trPr>
        <w:tc>
          <w:tcPr>
            <w:tcW w:w="535" w:type="dxa"/>
            <w:tcBorders>
              <w:top w:val="single" w:sz="8" w:space="0" w:color="4F81BD"/>
              <w:left w:val="single" w:sz="8" w:space="0" w:color="4F81BD"/>
              <w:bottom w:val="single" w:sz="8" w:space="0" w:color="4F81BD"/>
              <w:right w:val="single" w:sz="4" w:space="0" w:color="5B9BD5"/>
            </w:tcBorders>
            <w:shd w:val="clear" w:color="auto" w:fill="D3DFEE"/>
            <w:noWrap/>
          </w:tcPr>
          <w:p w14:paraId="50D4544C" w14:textId="77777777" w:rsidR="002A7C0D" w:rsidRPr="009F5970" w:rsidRDefault="002A7C0D" w:rsidP="006206F7">
            <w:pPr>
              <w:spacing w:after="0" w:line="240" w:lineRule="auto"/>
              <w:jc w:val="center"/>
              <w:rPr>
                <w:rFonts w:ascii="Times New Roman" w:hAnsi="Times New Roman"/>
                <w:b/>
                <w:bCs/>
              </w:rPr>
            </w:pPr>
            <w:r w:rsidRPr="009F5970">
              <w:rPr>
                <w:rFonts w:ascii="Times New Roman" w:hAnsi="Times New Roman"/>
                <w:b/>
                <w:bCs/>
              </w:rPr>
              <w:t>7</w:t>
            </w:r>
          </w:p>
        </w:tc>
        <w:tc>
          <w:tcPr>
            <w:tcW w:w="1700" w:type="dxa"/>
            <w:tcBorders>
              <w:top w:val="single" w:sz="4" w:space="0" w:color="5B9BD5"/>
              <w:left w:val="single" w:sz="4" w:space="0" w:color="5B9BD5"/>
              <w:bottom w:val="single" w:sz="4" w:space="0" w:color="5B9BD5"/>
              <w:right w:val="single" w:sz="4" w:space="0" w:color="5B9BD5"/>
            </w:tcBorders>
            <w:shd w:val="clear" w:color="auto" w:fill="D3DFEE"/>
            <w:noWrap/>
            <w:hideMark/>
          </w:tcPr>
          <w:p w14:paraId="7CB2BE73" w14:textId="77777777" w:rsidR="002A7C0D" w:rsidRPr="009F5970" w:rsidRDefault="002A7C0D" w:rsidP="006206F7">
            <w:pPr>
              <w:spacing w:after="0" w:line="240" w:lineRule="auto"/>
              <w:ind w:right="-108"/>
              <w:jc w:val="both"/>
              <w:rPr>
                <w:rFonts w:ascii="Times New Roman" w:hAnsi="Times New Roman"/>
              </w:rPr>
            </w:pPr>
            <w:r w:rsidRPr="009F5970">
              <w:rPr>
                <w:rFonts w:ascii="Times New Roman" w:hAnsi="Times New Roman"/>
              </w:rPr>
              <w:t>Математика</w:t>
            </w:r>
          </w:p>
        </w:tc>
        <w:tc>
          <w:tcPr>
            <w:tcW w:w="709" w:type="dxa"/>
            <w:tcBorders>
              <w:top w:val="single" w:sz="4" w:space="0" w:color="5B9BD5"/>
              <w:left w:val="single" w:sz="4" w:space="0" w:color="5B9BD5"/>
              <w:bottom w:val="single" w:sz="4" w:space="0" w:color="5B9BD5"/>
              <w:right w:val="single" w:sz="4" w:space="0" w:color="5B9BD5"/>
            </w:tcBorders>
            <w:shd w:val="clear" w:color="auto" w:fill="D3DFEE"/>
          </w:tcPr>
          <w:p w14:paraId="70412F9F" w14:textId="77777777" w:rsidR="002A7C0D" w:rsidRPr="009F5970" w:rsidRDefault="002A7C0D" w:rsidP="006206F7">
            <w:pPr>
              <w:spacing w:after="0" w:line="240" w:lineRule="auto"/>
              <w:rPr>
                <w:rFonts w:ascii="Times New Roman" w:hAnsi="Times New Roman"/>
                <w:lang w:val="kk-KZ"/>
              </w:rPr>
            </w:pPr>
            <w:r w:rsidRPr="009F5970">
              <w:rPr>
                <w:rFonts w:ascii="Times New Roman" w:hAnsi="Times New Roman"/>
                <w:lang w:val="kk-KZ"/>
              </w:rPr>
              <w:t>37,3</w:t>
            </w:r>
          </w:p>
        </w:tc>
        <w:tc>
          <w:tcPr>
            <w:tcW w:w="711" w:type="dxa"/>
            <w:tcBorders>
              <w:top w:val="single" w:sz="4" w:space="0" w:color="5B9BD5"/>
              <w:left w:val="single" w:sz="4" w:space="0" w:color="5B9BD5"/>
              <w:bottom w:val="single" w:sz="4" w:space="0" w:color="5B9BD5"/>
              <w:right w:val="single" w:sz="4" w:space="0" w:color="5B9BD5"/>
            </w:tcBorders>
            <w:shd w:val="clear" w:color="auto" w:fill="D3DFEE"/>
          </w:tcPr>
          <w:p w14:paraId="0FCCCBB2"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79,5</w:t>
            </w:r>
          </w:p>
        </w:tc>
        <w:tc>
          <w:tcPr>
            <w:tcW w:w="711" w:type="dxa"/>
            <w:tcBorders>
              <w:top w:val="single" w:sz="4" w:space="0" w:color="5B9BD5"/>
              <w:left w:val="single" w:sz="4" w:space="0" w:color="5B9BD5"/>
              <w:bottom w:val="single" w:sz="4" w:space="0" w:color="5B9BD5"/>
              <w:right w:val="single" w:sz="4" w:space="0" w:color="5B9BD5"/>
            </w:tcBorders>
            <w:shd w:val="clear" w:color="auto" w:fill="D3DFEE"/>
            <w:noWrap/>
          </w:tcPr>
          <w:p w14:paraId="3EAF128D"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82</w:t>
            </w:r>
          </w:p>
        </w:tc>
        <w:tc>
          <w:tcPr>
            <w:tcW w:w="711" w:type="dxa"/>
            <w:gridSpan w:val="2"/>
            <w:tcBorders>
              <w:top w:val="single" w:sz="4" w:space="0" w:color="5B9BD5"/>
              <w:left w:val="single" w:sz="4" w:space="0" w:color="5B9BD5"/>
              <w:bottom w:val="single" w:sz="4" w:space="0" w:color="5B9BD5"/>
              <w:right w:val="single" w:sz="4" w:space="0" w:color="5B9BD5"/>
            </w:tcBorders>
            <w:shd w:val="clear" w:color="auto" w:fill="D3DFEE"/>
          </w:tcPr>
          <w:p w14:paraId="5D678F7A"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41</w:t>
            </w:r>
          </w:p>
        </w:tc>
        <w:tc>
          <w:tcPr>
            <w:tcW w:w="709" w:type="dxa"/>
            <w:tcBorders>
              <w:top w:val="single" w:sz="4" w:space="0" w:color="5B9BD5"/>
              <w:left w:val="single" w:sz="4" w:space="0" w:color="5B9BD5"/>
              <w:bottom w:val="single" w:sz="4" w:space="0" w:color="5B9BD5"/>
              <w:right w:val="single" w:sz="4" w:space="0" w:color="5B9BD5"/>
            </w:tcBorders>
            <w:shd w:val="clear" w:color="auto" w:fill="D3DFEE"/>
          </w:tcPr>
          <w:p w14:paraId="68F81682"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54,8</w:t>
            </w:r>
          </w:p>
        </w:tc>
        <w:tc>
          <w:tcPr>
            <w:tcW w:w="711" w:type="dxa"/>
            <w:tcBorders>
              <w:top w:val="single" w:sz="4" w:space="0" w:color="5B9BD5"/>
              <w:left w:val="single" w:sz="4" w:space="0" w:color="5B9BD5"/>
              <w:bottom w:val="single" w:sz="4" w:space="0" w:color="5B9BD5"/>
              <w:right w:val="single" w:sz="4" w:space="0" w:color="5B9BD5"/>
            </w:tcBorders>
            <w:shd w:val="clear" w:color="auto" w:fill="D3DFEE"/>
          </w:tcPr>
          <w:p w14:paraId="1084553E"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58,2</w:t>
            </w:r>
          </w:p>
        </w:tc>
        <w:tc>
          <w:tcPr>
            <w:tcW w:w="665" w:type="dxa"/>
            <w:gridSpan w:val="2"/>
            <w:tcBorders>
              <w:top w:val="single" w:sz="4" w:space="0" w:color="5B9BD5"/>
              <w:left w:val="single" w:sz="4" w:space="0" w:color="5B9BD5"/>
              <w:bottom w:val="single" w:sz="4" w:space="0" w:color="5B9BD5"/>
              <w:right w:val="single" w:sz="4" w:space="0" w:color="5B9BD5"/>
            </w:tcBorders>
            <w:shd w:val="clear" w:color="auto" w:fill="D3DFEE"/>
          </w:tcPr>
          <w:p w14:paraId="3FC6E119"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839" w:type="dxa"/>
            <w:tcBorders>
              <w:top w:val="single" w:sz="4" w:space="0" w:color="5B9BD5"/>
              <w:left w:val="single" w:sz="4" w:space="0" w:color="5B9BD5"/>
              <w:bottom w:val="single" w:sz="4" w:space="0" w:color="5B9BD5"/>
              <w:right w:val="single" w:sz="4" w:space="0" w:color="5B9BD5"/>
            </w:tcBorders>
            <w:shd w:val="clear" w:color="auto" w:fill="D3DFEE"/>
          </w:tcPr>
          <w:p w14:paraId="4BB6510D"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854" w:type="dxa"/>
            <w:tcBorders>
              <w:top w:val="single" w:sz="4" w:space="0" w:color="5B9BD5"/>
              <w:left w:val="single" w:sz="4" w:space="0" w:color="5B9BD5"/>
              <w:bottom w:val="single" w:sz="4" w:space="0" w:color="5B9BD5"/>
              <w:right w:val="single" w:sz="4" w:space="0" w:color="5B9BD5"/>
            </w:tcBorders>
            <w:shd w:val="clear" w:color="auto" w:fill="D3DFEE"/>
          </w:tcPr>
          <w:p w14:paraId="2C5038D0"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823" w:type="dxa"/>
            <w:gridSpan w:val="2"/>
            <w:tcBorders>
              <w:top w:val="single" w:sz="4" w:space="0" w:color="5B9BD5"/>
              <w:left w:val="single" w:sz="4" w:space="0" w:color="5B9BD5"/>
              <w:bottom w:val="single" w:sz="4" w:space="0" w:color="5B9BD5"/>
              <w:right w:val="single" w:sz="4" w:space="0" w:color="5B9BD5"/>
            </w:tcBorders>
            <w:shd w:val="clear" w:color="auto" w:fill="D3DFEE"/>
          </w:tcPr>
          <w:p w14:paraId="1CA05C48"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902" w:type="dxa"/>
            <w:tcBorders>
              <w:top w:val="single" w:sz="4" w:space="0" w:color="5B9BD5"/>
              <w:left w:val="single" w:sz="4" w:space="0" w:color="5B9BD5"/>
              <w:bottom w:val="single" w:sz="4" w:space="0" w:color="5B9BD5"/>
              <w:right w:val="single" w:sz="4" w:space="0" w:color="5B9BD5"/>
            </w:tcBorders>
            <w:shd w:val="clear" w:color="auto" w:fill="D3DFEE"/>
          </w:tcPr>
          <w:p w14:paraId="4F00EC07"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759" w:type="dxa"/>
            <w:tcBorders>
              <w:top w:val="single" w:sz="4" w:space="0" w:color="5B9BD5"/>
              <w:left w:val="single" w:sz="4" w:space="0" w:color="5B9BD5"/>
              <w:bottom w:val="single" w:sz="4" w:space="0" w:color="5B9BD5"/>
              <w:right w:val="single" w:sz="4" w:space="0" w:color="5B9BD5"/>
            </w:tcBorders>
            <w:shd w:val="clear" w:color="auto" w:fill="D3DFEE"/>
          </w:tcPr>
          <w:p w14:paraId="716BB962"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688" w:type="dxa"/>
            <w:gridSpan w:val="2"/>
            <w:tcBorders>
              <w:top w:val="single" w:sz="4" w:space="0" w:color="5B9BD5"/>
              <w:left w:val="single" w:sz="4" w:space="0" w:color="5B9BD5"/>
              <w:bottom w:val="single" w:sz="4" w:space="0" w:color="5B9BD5"/>
              <w:right w:val="single" w:sz="4" w:space="0" w:color="5B9BD5"/>
            </w:tcBorders>
            <w:shd w:val="clear" w:color="auto" w:fill="D3DFEE"/>
          </w:tcPr>
          <w:p w14:paraId="4CB3D392"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688" w:type="dxa"/>
            <w:tcBorders>
              <w:top w:val="single" w:sz="4" w:space="0" w:color="5B9BD5"/>
              <w:left w:val="single" w:sz="4" w:space="0" w:color="5B9BD5"/>
              <w:bottom w:val="single" w:sz="4" w:space="0" w:color="5B9BD5"/>
              <w:right w:val="single" w:sz="4" w:space="0" w:color="5B9BD5"/>
            </w:tcBorders>
            <w:shd w:val="clear" w:color="auto" w:fill="D3DFEE"/>
          </w:tcPr>
          <w:p w14:paraId="29C86254"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709" w:type="dxa"/>
            <w:tcBorders>
              <w:top w:val="single" w:sz="4" w:space="0" w:color="5B9BD5"/>
              <w:left w:val="single" w:sz="4" w:space="0" w:color="5B9BD5"/>
              <w:bottom w:val="single" w:sz="4" w:space="0" w:color="5B9BD5"/>
              <w:right w:val="single" w:sz="4" w:space="0" w:color="5B9BD5"/>
            </w:tcBorders>
            <w:shd w:val="clear" w:color="auto" w:fill="D3DFEE"/>
          </w:tcPr>
          <w:p w14:paraId="077105A3"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728" w:type="dxa"/>
            <w:gridSpan w:val="2"/>
            <w:tcBorders>
              <w:top w:val="single" w:sz="4" w:space="0" w:color="5B9BD5"/>
              <w:left w:val="single" w:sz="4" w:space="0" w:color="5B9BD5"/>
              <w:bottom w:val="single" w:sz="4" w:space="0" w:color="5B9BD5"/>
              <w:right w:val="single" w:sz="4" w:space="0" w:color="5B9BD5"/>
            </w:tcBorders>
            <w:shd w:val="clear" w:color="auto" w:fill="D3DFEE"/>
          </w:tcPr>
          <w:p w14:paraId="15F1FEE1"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39</w:t>
            </w:r>
          </w:p>
        </w:tc>
        <w:tc>
          <w:tcPr>
            <w:tcW w:w="710" w:type="dxa"/>
            <w:tcBorders>
              <w:top w:val="single" w:sz="4" w:space="0" w:color="5B9BD5"/>
              <w:left w:val="single" w:sz="4" w:space="0" w:color="5B9BD5"/>
              <w:bottom w:val="single" w:sz="4" w:space="0" w:color="5B9BD5"/>
              <w:right w:val="single" w:sz="4" w:space="0" w:color="5B9BD5"/>
            </w:tcBorders>
            <w:shd w:val="clear" w:color="auto" w:fill="D3DFEE"/>
          </w:tcPr>
          <w:p w14:paraId="7FCBCE35"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67</w:t>
            </w:r>
          </w:p>
        </w:tc>
        <w:tc>
          <w:tcPr>
            <w:tcW w:w="698" w:type="dxa"/>
            <w:tcBorders>
              <w:top w:val="single" w:sz="4" w:space="0" w:color="5B9BD5"/>
              <w:left w:val="single" w:sz="4" w:space="0" w:color="5B9BD5"/>
              <w:bottom w:val="single" w:sz="4" w:space="0" w:color="5B9BD5"/>
              <w:right w:val="single" w:sz="4" w:space="0" w:color="5B9BD5"/>
            </w:tcBorders>
            <w:shd w:val="clear" w:color="auto" w:fill="D3DFEE"/>
          </w:tcPr>
          <w:p w14:paraId="48B2CA9A"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70</w:t>
            </w:r>
          </w:p>
        </w:tc>
      </w:tr>
      <w:tr w:rsidR="002A7C0D" w:rsidRPr="009F5970" w14:paraId="1B841CC8" w14:textId="77777777" w:rsidTr="00BE5F45">
        <w:trPr>
          <w:trHeight w:val="188"/>
        </w:trPr>
        <w:tc>
          <w:tcPr>
            <w:tcW w:w="535" w:type="dxa"/>
            <w:tcBorders>
              <w:top w:val="single" w:sz="8" w:space="0" w:color="4F81BD"/>
              <w:left w:val="single" w:sz="8" w:space="0" w:color="4F81BD"/>
              <w:bottom w:val="single" w:sz="8" w:space="0" w:color="4F81BD"/>
              <w:right w:val="single" w:sz="4" w:space="0" w:color="5B9BD5"/>
            </w:tcBorders>
            <w:noWrap/>
          </w:tcPr>
          <w:p w14:paraId="184FC805" w14:textId="77777777" w:rsidR="002A7C0D" w:rsidRPr="009F5970" w:rsidRDefault="002A7C0D" w:rsidP="006206F7">
            <w:pPr>
              <w:spacing w:after="0" w:line="240" w:lineRule="auto"/>
              <w:jc w:val="center"/>
              <w:rPr>
                <w:rFonts w:ascii="Times New Roman" w:hAnsi="Times New Roman"/>
                <w:b/>
                <w:bCs/>
              </w:rPr>
            </w:pPr>
            <w:r w:rsidRPr="009F5970">
              <w:rPr>
                <w:rFonts w:ascii="Times New Roman" w:hAnsi="Times New Roman"/>
                <w:b/>
                <w:bCs/>
              </w:rPr>
              <w:t>8</w:t>
            </w:r>
          </w:p>
        </w:tc>
        <w:tc>
          <w:tcPr>
            <w:tcW w:w="1700" w:type="dxa"/>
            <w:tcBorders>
              <w:top w:val="single" w:sz="4" w:space="0" w:color="5B9BD5"/>
              <w:left w:val="single" w:sz="4" w:space="0" w:color="5B9BD5"/>
              <w:bottom w:val="single" w:sz="4" w:space="0" w:color="5B9BD5"/>
              <w:right w:val="single" w:sz="4" w:space="0" w:color="5B9BD5"/>
            </w:tcBorders>
            <w:noWrap/>
            <w:vAlign w:val="center"/>
            <w:hideMark/>
          </w:tcPr>
          <w:p w14:paraId="47B91B4B" w14:textId="77777777" w:rsidR="002A7C0D" w:rsidRPr="009F5970" w:rsidRDefault="002A7C0D" w:rsidP="006206F7">
            <w:pPr>
              <w:spacing w:after="0" w:line="240" w:lineRule="auto"/>
              <w:ind w:right="-108"/>
              <w:jc w:val="both"/>
              <w:rPr>
                <w:rFonts w:ascii="Times New Roman" w:hAnsi="Times New Roman"/>
                <w:lang w:val="en-US"/>
              </w:rPr>
            </w:pPr>
            <w:r w:rsidRPr="009F5970">
              <w:rPr>
                <w:rFonts w:ascii="Times New Roman" w:hAnsi="Times New Roman"/>
                <w:lang w:val="en-US"/>
              </w:rPr>
              <w:t>Алгебра</w:t>
            </w:r>
          </w:p>
        </w:tc>
        <w:tc>
          <w:tcPr>
            <w:tcW w:w="709" w:type="dxa"/>
            <w:tcBorders>
              <w:top w:val="single" w:sz="4" w:space="0" w:color="5B9BD5"/>
              <w:left w:val="single" w:sz="4" w:space="0" w:color="5B9BD5"/>
              <w:bottom w:val="single" w:sz="4" w:space="0" w:color="5B9BD5"/>
              <w:right w:val="single" w:sz="4" w:space="0" w:color="5B9BD5"/>
            </w:tcBorders>
          </w:tcPr>
          <w:p w14:paraId="2358DDEC" w14:textId="77777777" w:rsidR="002A7C0D" w:rsidRPr="009F5970" w:rsidRDefault="002A7C0D" w:rsidP="006206F7">
            <w:pPr>
              <w:spacing w:after="0" w:line="240" w:lineRule="auto"/>
              <w:rPr>
                <w:rFonts w:ascii="Times New Roman" w:hAnsi="Times New Roman"/>
                <w:lang w:val="kk-KZ"/>
              </w:rPr>
            </w:pPr>
            <w:r w:rsidRPr="009F5970">
              <w:rPr>
                <w:rFonts w:ascii="Times New Roman" w:hAnsi="Times New Roman"/>
                <w:lang w:val="kk-KZ"/>
              </w:rPr>
              <w:t>-</w:t>
            </w:r>
          </w:p>
        </w:tc>
        <w:tc>
          <w:tcPr>
            <w:tcW w:w="711" w:type="dxa"/>
            <w:tcBorders>
              <w:top w:val="single" w:sz="4" w:space="0" w:color="5B9BD5"/>
              <w:left w:val="single" w:sz="4" w:space="0" w:color="5B9BD5"/>
              <w:bottom w:val="single" w:sz="4" w:space="0" w:color="5B9BD5"/>
              <w:right w:val="single" w:sz="4" w:space="0" w:color="5B9BD5"/>
            </w:tcBorders>
          </w:tcPr>
          <w:p w14:paraId="234659C3"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711" w:type="dxa"/>
            <w:tcBorders>
              <w:top w:val="single" w:sz="4" w:space="0" w:color="5B9BD5"/>
              <w:left w:val="single" w:sz="4" w:space="0" w:color="5B9BD5"/>
              <w:bottom w:val="single" w:sz="4" w:space="0" w:color="5B9BD5"/>
              <w:right w:val="single" w:sz="4" w:space="0" w:color="5B9BD5"/>
            </w:tcBorders>
            <w:noWrap/>
          </w:tcPr>
          <w:p w14:paraId="5CEE5C10"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711" w:type="dxa"/>
            <w:gridSpan w:val="2"/>
            <w:tcBorders>
              <w:top w:val="single" w:sz="4" w:space="0" w:color="5B9BD5"/>
              <w:left w:val="single" w:sz="4" w:space="0" w:color="5B9BD5"/>
              <w:bottom w:val="single" w:sz="4" w:space="0" w:color="5B9BD5"/>
              <w:right w:val="single" w:sz="4" w:space="0" w:color="5B9BD5"/>
            </w:tcBorders>
          </w:tcPr>
          <w:p w14:paraId="3F4EC3EE"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709" w:type="dxa"/>
            <w:tcBorders>
              <w:top w:val="single" w:sz="4" w:space="0" w:color="5B9BD5"/>
              <w:left w:val="single" w:sz="4" w:space="0" w:color="5B9BD5"/>
              <w:bottom w:val="single" w:sz="4" w:space="0" w:color="5B9BD5"/>
              <w:right w:val="single" w:sz="4" w:space="0" w:color="5B9BD5"/>
            </w:tcBorders>
          </w:tcPr>
          <w:p w14:paraId="4BBF4D70"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711" w:type="dxa"/>
            <w:tcBorders>
              <w:top w:val="single" w:sz="4" w:space="0" w:color="5B9BD5"/>
              <w:left w:val="single" w:sz="4" w:space="0" w:color="5B9BD5"/>
              <w:bottom w:val="single" w:sz="4" w:space="0" w:color="5B9BD5"/>
              <w:right w:val="single" w:sz="4" w:space="0" w:color="5B9BD5"/>
            </w:tcBorders>
          </w:tcPr>
          <w:p w14:paraId="050AA293"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665" w:type="dxa"/>
            <w:gridSpan w:val="2"/>
            <w:tcBorders>
              <w:top w:val="single" w:sz="4" w:space="0" w:color="5B9BD5"/>
              <w:left w:val="single" w:sz="4" w:space="0" w:color="5B9BD5"/>
              <w:bottom w:val="single" w:sz="4" w:space="0" w:color="5B9BD5"/>
              <w:right w:val="single" w:sz="4" w:space="0" w:color="5B9BD5"/>
            </w:tcBorders>
          </w:tcPr>
          <w:p w14:paraId="040B8F90"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34</w:t>
            </w:r>
          </w:p>
        </w:tc>
        <w:tc>
          <w:tcPr>
            <w:tcW w:w="839" w:type="dxa"/>
            <w:tcBorders>
              <w:top w:val="single" w:sz="4" w:space="0" w:color="5B9BD5"/>
              <w:left w:val="single" w:sz="4" w:space="0" w:color="5B9BD5"/>
              <w:bottom w:val="single" w:sz="4" w:space="0" w:color="5B9BD5"/>
              <w:right w:val="single" w:sz="4" w:space="0" w:color="5B9BD5"/>
            </w:tcBorders>
          </w:tcPr>
          <w:p w14:paraId="4A8F3698"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58,8</w:t>
            </w:r>
          </w:p>
        </w:tc>
        <w:tc>
          <w:tcPr>
            <w:tcW w:w="854" w:type="dxa"/>
            <w:tcBorders>
              <w:top w:val="single" w:sz="4" w:space="0" w:color="5B9BD5"/>
              <w:left w:val="single" w:sz="4" w:space="0" w:color="5B9BD5"/>
              <w:bottom w:val="single" w:sz="4" w:space="0" w:color="5B9BD5"/>
              <w:right w:val="single" w:sz="4" w:space="0" w:color="5B9BD5"/>
            </w:tcBorders>
          </w:tcPr>
          <w:p w14:paraId="732E304B"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59</w:t>
            </w:r>
          </w:p>
        </w:tc>
        <w:tc>
          <w:tcPr>
            <w:tcW w:w="823" w:type="dxa"/>
            <w:gridSpan w:val="2"/>
            <w:tcBorders>
              <w:top w:val="single" w:sz="4" w:space="0" w:color="5B9BD5"/>
              <w:left w:val="single" w:sz="4" w:space="0" w:color="5B9BD5"/>
              <w:bottom w:val="single" w:sz="4" w:space="0" w:color="5B9BD5"/>
              <w:right w:val="single" w:sz="4" w:space="0" w:color="5B9BD5"/>
            </w:tcBorders>
          </w:tcPr>
          <w:p w14:paraId="4DFFAD99"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25</w:t>
            </w:r>
          </w:p>
        </w:tc>
        <w:tc>
          <w:tcPr>
            <w:tcW w:w="902" w:type="dxa"/>
            <w:tcBorders>
              <w:top w:val="single" w:sz="4" w:space="0" w:color="5B9BD5"/>
              <w:left w:val="single" w:sz="4" w:space="0" w:color="5B9BD5"/>
              <w:bottom w:val="single" w:sz="4" w:space="0" w:color="5B9BD5"/>
              <w:right w:val="single" w:sz="4" w:space="0" w:color="5B9BD5"/>
            </w:tcBorders>
          </w:tcPr>
          <w:p w14:paraId="64B3A643"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24,5</w:t>
            </w:r>
          </w:p>
        </w:tc>
        <w:tc>
          <w:tcPr>
            <w:tcW w:w="759" w:type="dxa"/>
            <w:tcBorders>
              <w:top w:val="single" w:sz="4" w:space="0" w:color="5B9BD5"/>
              <w:left w:val="single" w:sz="4" w:space="0" w:color="5B9BD5"/>
              <w:bottom w:val="single" w:sz="4" w:space="0" w:color="5B9BD5"/>
              <w:right w:val="single" w:sz="4" w:space="0" w:color="5B9BD5"/>
            </w:tcBorders>
          </w:tcPr>
          <w:p w14:paraId="5AFE56D1"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41,6</w:t>
            </w:r>
          </w:p>
        </w:tc>
        <w:tc>
          <w:tcPr>
            <w:tcW w:w="688" w:type="dxa"/>
            <w:gridSpan w:val="2"/>
            <w:tcBorders>
              <w:top w:val="single" w:sz="4" w:space="0" w:color="5B9BD5"/>
              <w:left w:val="single" w:sz="4" w:space="0" w:color="5B9BD5"/>
              <w:bottom w:val="single" w:sz="4" w:space="0" w:color="5B9BD5"/>
              <w:right w:val="single" w:sz="4" w:space="0" w:color="5B9BD5"/>
            </w:tcBorders>
          </w:tcPr>
          <w:p w14:paraId="6A558124"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31,8</w:t>
            </w:r>
          </w:p>
        </w:tc>
        <w:tc>
          <w:tcPr>
            <w:tcW w:w="688" w:type="dxa"/>
            <w:tcBorders>
              <w:top w:val="single" w:sz="4" w:space="0" w:color="5B9BD5"/>
              <w:left w:val="single" w:sz="4" w:space="0" w:color="5B9BD5"/>
              <w:bottom w:val="single" w:sz="4" w:space="0" w:color="5B9BD5"/>
              <w:right w:val="single" w:sz="4" w:space="0" w:color="5B9BD5"/>
            </w:tcBorders>
          </w:tcPr>
          <w:p w14:paraId="6D482D86"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7,02</w:t>
            </w:r>
          </w:p>
        </w:tc>
        <w:tc>
          <w:tcPr>
            <w:tcW w:w="709" w:type="dxa"/>
            <w:tcBorders>
              <w:top w:val="single" w:sz="4" w:space="0" w:color="5B9BD5"/>
              <w:left w:val="single" w:sz="4" w:space="0" w:color="5B9BD5"/>
              <w:bottom w:val="single" w:sz="4" w:space="0" w:color="5B9BD5"/>
              <w:right w:val="single" w:sz="4" w:space="0" w:color="5B9BD5"/>
            </w:tcBorders>
          </w:tcPr>
          <w:p w14:paraId="050759A8"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36</w:t>
            </w:r>
          </w:p>
        </w:tc>
        <w:tc>
          <w:tcPr>
            <w:tcW w:w="728" w:type="dxa"/>
            <w:gridSpan w:val="2"/>
            <w:tcBorders>
              <w:top w:val="single" w:sz="4" w:space="0" w:color="5B9BD5"/>
              <w:left w:val="single" w:sz="4" w:space="0" w:color="5B9BD5"/>
              <w:bottom w:val="single" w:sz="4" w:space="0" w:color="5B9BD5"/>
              <w:right w:val="single" w:sz="4" w:space="0" w:color="5B9BD5"/>
            </w:tcBorders>
          </w:tcPr>
          <w:p w14:paraId="06072BC5"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29,5</w:t>
            </w:r>
          </w:p>
        </w:tc>
        <w:tc>
          <w:tcPr>
            <w:tcW w:w="710" w:type="dxa"/>
            <w:tcBorders>
              <w:top w:val="single" w:sz="4" w:space="0" w:color="5B9BD5"/>
              <w:left w:val="single" w:sz="4" w:space="0" w:color="5B9BD5"/>
              <w:bottom w:val="single" w:sz="4" w:space="0" w:color="5B9BD5"/>
              <w:right w:val="single" w:sz="4" w:space="0" w:color="5B9BD5"/>
            </w:tcBorders>
          </w:tcPr>
          <w:p w14:paraId="5C26DEB6"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30</w:t>
            </w:r>
          </w:p>
        </w:tc>
        <w:tc>
          <w:tcPr>
            <w:tcW w:w="698" w:type="dxa"/>
            <w:tcBorders>
              <w:top w:val="single" w:sz="4" w:space="0" w:color="5B9BD5"/>
              <w:left w:val="single" w:sz="4" w:space="0" w:color="5B9BD5"/>
              <w:bottom w:val="single" w:sz="4" w:space="0" w:color="5B9BD5"/>
              <w:right w:val="single" w:sz="4" w:space="0" w:color="5B9BD5"/>
            </w:tcBorders>
          </w:tcPr>
          <w:p w14:paraId="5A3AC428"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45,5</w:t>
            </w:r>
          </w:p>
        </w:tc>
      </w:tr>
      <w:tr w:rsidR="002A7C0D" w:rsidRPr="009F5970" w14:paraId="13F8711C" w14:textId="77777777" w:rsidTr="00BE5F45">
        <w:trPr>
          <w:trHeight w:val="192"/>
        </w:trPr>
        <w:tc>
          <w:tcPr>
            <w:tcW w:w="535" w:type="dxa"/>
            <w:tcBorders>
              <w:top w:val="single" w:sz="8" w:space="0" w:color="4F81BD"/>
              <w:left w:val="single" w:sz="8" w:space="0" w:color="4F81BD"/>
              <w:bottom w:val="single" w:sz="8" w:space="0" w:color="4F81BD"/>
              <w:right w:val="single" w:sz="4" w:space="0" w:color="5B9BD5"/>
            </w:tcBorders>
            <w:shd w:val="clear" w:color="auto" w:fill="D3DFEE"/>
            <w:noWrap/>
          </w:tcPr>
          <w:p w14:paraId="3650EDDD" w14:textId="77777777" w:rsidR="002A7C0D" w:rsidRPr="009F5970" w:rsidRDefault="002A7C0D" w:rsidP="006206F7">
            <w:pPr>
              <w:spacing w:after="0" w:line="240" w:lineRule="auto"/>
              <w:jc w:val="center"/>
              <w:rPr>
                <w:rFonts w:ascii="Times New Roman" w:hAnsi="Times New Roman"/>
                <w:b/>
                <w:bCs/>
              </w:rPr>
            </w:pPr>
            <w:r w:rsidRPr="009F5970">
              <w:rPr>
                <w:rFonts w:ascii="Times New Roman" w:hAnsi="Times New Roman"/>
                <w:b/>
                <w:bCs/>
              </w:rPr>
              <w:t>9</w:t>
            </w:r>
          </w:p>
        </w:tc>
        <w:tc>
          <w:tcPr>
            <w:tcW w:w="1700" w:type="dxa"/>
            <w:tcBorders>
              <w:top w:val="single" w:sz="4" w:space="0" w:color="5B9BD5"/>
              <w:left w:val="single" w:sz="4" w:space="0" w:color="5B9BD5"/>
              <w:bottom w:val="single" w:sz="4" w:space="0" w:color="5B9BD5"/>
              <w:right w:val="single" w:sz="4" w:space="0" w:color="5B9BD5"/>
            </w:tcBorders>
            <w:shd w:val="clear" w:color="auto" w:fill="D3DFEE"/>
            <w:noWrap/>
            <w:vAlign w:val="center"/>
            <w:hideMark/>
          </w:tcPr>
          <w:p w14:paraId="59C1FC85" w14:textId="77777777" w:rsidR="002A7C0D" w:rsidRPr="009F5970" w:rsidRDefault="002A7C0D" w:rsidP="006206F7">
            <w:pPr>
              <w:spacing w:after="0" w:line="240" w:lineRule="auto"/>
              <w:ind w:right="-108"/>
              <w:jc w:val="both"/>
              <w:rPr>
                <w:rFonts w:ascii="Times New Roman" w:hAnsi="Times New Roman"/>
                <w:lang w:val="en-US"/>
              </w:rPr>
            </w:pPr>
            <w:r w:rsidRPr="009F5970">
              <w:rPr>
                <w:rFonts w:ascii="Times New Roman" w:hAnsi="Times New Roman"/>
                <w:lang w:val="en-US"/>
              </w:rPr>
              <w:t>Геометрия</w:t>
            </w:r>
          </w:p>
        </w:tc>
        <w:tc>
          <w:tcPr>
            <w:tcW w:w="709" w:type="dxa"/>
            <w:tcBorders>
              <w:top w:val="single" w:sz="4" w:space="0" w:color="5B9BD5"/>
              <w:left w:val="single" w:sz="4" w:space="0" w:color="5B9BD5"/>
              <w:bottom w:val="single" w:sz="4" w:space="0" w:color="5B9BD5"/>
              <w:right w:val="single" w:sz="4" w:space="0" w:color="5B9BD5"/>
            </w:tcBorders>
            <w:shd w:val="clear" w:color="auto" w:fill="D3DFEE"/>
          </w:tcPr>
          <w:p w14:paraId="02014DDE" w14:textId="77777777" w:rsidR="002A7C0D" w:rsidRPr="009F5970" w:rsidRDefault="002A7C0D" w:rsidP="006206F7">
            <w:pPr>
              <w:spacing w:after="0" w:line="240" w:lineRule="auto"/>
              <w:rPr>
                <w:rFonts w:ascii="Times New Roman" w:hAnsi="Times New Roman"/>
                <w:lang w:val="kk-KZ"/>
              </w:rPr>
            </w:pPr>
            <w:r w:rsidRPr="009F5970">
              <w:rPr>
                <w:rFonts w:ascii="Times New Roman" w:hAnsi="Times New Roman"/>
                <w:lang w:val="kk-KZ"/>
              </w:rPr>
              <w:t>-</w:t>
            </w:r>
          </w:p>
        </w:tc>
        <w:tc>
          <w:tcPr>
            <w:tcW w:w="711" w:type="dxa"/>
            <w:tcBorders>
              <w:top w:val="single" w:sz="4" w:space="0" w:color="5B9BD5"/>
              <w:left w:val="single" w:sz="4" w:space="0" w:color="5B9BD5"/>
              <w:bottom w:val="single" w:sz="4" w:space="0" w:color="5B9BD5"/>
              <w:right w:val="single" w:sz="4" w:space="0" w:color="5B9BD5"/>
            </w:tcBorders>
            <w:shd w:val="clear" w:color="auto" w:fill="D3DFEE"/>
          </w:tcPr>
          <w:p w14:paraId="0714DF12"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711" w:type="dxa"/>
            <w:tcBorders>
              <w:top w:val="single" w:sz="4" w:space="0" w:color="5B9BD5"/>
              <w:left w:val="single" w:sz="4" w:space="0" w:color="5B9BD5"/>
              <w:bottom w:val="single" w:sz="4" w:space="0" w:color="5B9BD5"/>
              <w:right w:val="single" w:sz="4" w:space="0" w:color="5B9BD5"/>
            </w:tcBorders>
            <w:shd w:val="clear" w:color="auto" w:fill="D3DFEE"/>
            <w:noWrap/>
          </w:tcPr>
          <w:p w14:paraId="46BE6977"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711" w:type="dxa"/>
            <w:gridSpan w:val="2"/>
            <w:tcBorders>
              <w:top w:val="single" w:sz="4" w:space="0" w:color="5B9BD5"/>
              <w:left w:val="single" w:sz="4" w:space="0" w:color="5B9BD5"/>
              <w:bottom w:val="single" w:sz="4" w:space="0" w:color="5B9BD5"/>
              <w:right w:val="single" w:sz="4" w:space="0" w:color="5B9BD5"/>
            </w:tcBorders>
            <w:shd w:val="clear" w:color="auto" w:fill="D3DFEE"/>
          </w:tcPr>
          <w:p w14:paraId="11E0E659"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709" w:type="dxa"/>
            <w:tcBorders>
              <w:top w:val="single" w:sz="4" w:space="0" w:color="5B9BD5"/>
              <w:left w:val="single" w:sz="4" w:space="0" w:color="5B9BD5"/>
              <w:bottom w:val="single" w:sz="4" w:space="0" w:color="5B9BD5"/>
              <w:right w:val="single" w:sz="4" w:space="0" w:color="5B9BD5"/>
            </w:tcBorders>
            <w:shd w:val="clear" w:color="auto" w:fill="D3DFEE"/>
          </w:tcPr>
          <w:p w14:paraId="7BF18CA4"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711" w:type="dxa"/>
            <w:tcBorders>
              <w:top w:val="single" w:sz="4" w:space="0" w:color="5B9BD5"/>
              <w:left w:val="single" w:sz="4" w:space="0" w:color="5B9BD5"/>
              <w:bottom w:val="single" w:sz="4" w:space="0" w:color="5B9BD5"/>
              <w:right w:val="single" w:sz="4" w:space="0" w:color="5B9BD5"/>
            </w:tcBorders>
            <w:shd w:val="clear" w:color="auto" w:fill="D3DFEE"/>
          </w:tcPr>
          <w:p w14:paraId="7CAD6523"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665" w:type="dxa"/>
            <w:gridSpan w:val="2"/>
            <w:tcBorders>
              <w:top w:val="single" w:sz="4" w:space="0" w:color="5B9BD5"/>
              <w:left w:val="single" w:sz="4" w:space="0" w:color="5B9BD5"/>
              <w:bottom w:val="single" w:sz="4" w:space="0" w:color="5B9BD5"/>
              <w:right w:val="single" w:sz="4" w:space="0" w:color="5B9BD5"/>
            </w:tcBorders>
            <w:shd w:val="clear" w:color="auto" w:fill="D3DFEE"/>
          </w:tcPr>
          <w:p w14:paraId="230DEFC5"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30,6</w:t>
            </w:r>
          </w:p>
        </w:tc>
        <w:tc>
          <w:tcPr>
            <w:tcW w:w="839" w:type="dxa"/>
            <w:tcBorders>
              <w:top w:val="single" w:sz="4" w:space="0" w:color="5B9BD5"/>
              <w:left w:val="single" w:sz="4" w:space="0" w:color="5B9BD5"/>
              <w:bottom w:val="single" w:sz="4" w:space="0" w:color="5B9BD5"/>
              <w:right w:val="single" w:sz="4" w:space="0" w:color="5B9BD5"/>
            </w:tcBorders>
            <w:shd w:val="clear" w:color="auto" w:fill="D3DFEE"/>
          </w:tcPr>
          <w:p w14:paraId="68B41C60"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50,9</w:t>
            </w:r>
          </w:p>
        </w:tc>
        <w:tc>
          <w:tcPr>
            <w:tcW w:w="854" w:type="dxa"/>
            <w:tcBorders>
              <w:top w:val="single" w:sz="4" w:space="0" w:color="5B9BD5"/>
              <w:left w:val="single" w:sz="4" w:space="0" w:color="5B9BD5"/>
              <w:bottom w:val="single" w:sz="4" w:space="0" w:color="5B9BD5"/>
              <w:right w:val="single" w:sz="4" w:space="0" w:color="5B9BD5"/>
            </w:tcBorders>
            <w:shd w:val="clear" w:color="auto" w:fill="D3DFEE"/>
          </w:tcPr>
          <w:p w14:paraId="60B17779"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59</w:t>
            </w:r>
          </w:p>
        </w:tc>
        <w:tc>
          <w:tcPr>
            <w:tcW w:w="823" w:type="dxa"/>
            <w:gridSpan w:val="2"/>
            <w:tcBorders>
              <w:top w:val="single" w:sz="4" w:space="0" w:color="5B9BD5"/>
              <w:left w:val="single" w:sz="4" w:space="0" w:color="5B9BD5"/>
              <w:bottom w:val="single" w:sz="4" w:space="0" w:color="5B9BD5"/>
              <w:right w:val="single" w:sz="4" w:space="0" w:color="5B9BD5"/>
            </w:tcBorders>
            <w:shd w:val="clear" w:color="auto" w:fill="D3DFEE"/>
          </w:tcPr>
          <w:p w14:paraId="13414CAE"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15</w:t>
            </w:r>
          </w:p>
        </w:tc>
        <w:tc>
          <w:tcPr>
            <w:tcW w:w="902" w:type="dxa"/>
            <w:tcBorders>
              <w:top w:val="single" w:sz="4" w:space="0" w:color="5B9BD5"/>
              <w:left w:val="single" w:sz="4" w:space="0" w:color="5B9BD5"/>
              <w:bottom w:val="single" w:sz="4" w:space="0" w:color="5B9BD5"/>
              <w:right w:val="single" w:sz="4" w:space="0" w:color="5B9BD5"/>
            </w:tcBorders>
            <w:shd w:val="clear" w:color="auto" w:fill="D3DFEE"/>
          </w:tcPr>
          <w:p w14:paraId="4B275C05"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26</w:t>
            </w:r>
          </w:p>
        </w:tc>
        <w:tc>
          <w:tcPr>
            <w:tcW w:w="759" w:type="dxa"/>
            <w:tcBorders>
              <w:top w:val="single" w:sz="4" w:space="0" w:color="5B9BD5"/>
              <w:left w:val="single" w:sz="4" w:space="0" w:color="5B9BD5"/>
              <w:bottom w:val="single" w:sz="4" w:space="0" w:color="5B9BD5"/>
              <w:right w:val="single" w:sz="4" w:space="0" w:color="5B9BD5"/>
            </w:tcBorders>
            <w:shd w:val="clear" w:color="auto" w:fill="D3DFEE"/>
          </w:tcPr>
          <w:p w14:paraId="4001F71F"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41,6</w:t>
            </w:r>
          </w:p>
        </w:tc>
        <w:tc>
          <w:tcPr>
            <w:tcW w:w="688" w:type="dxa"/>
            <w:gridSpan w:val="2"/>
            <w:tcBorders>
              <w:top w:val="single" w:sz="4" w:space="0" w:color="5B9BD5"/>
              <w:left w:val="single" w:sz="4" w:space="0" w:color="5B9BD5"/>
              <w:bottom w:val="single" w:sz="4" w:space="0" w:color="5B9BD5"/>
              <w:right w:val="single" w:sz="4" w:space="0" w:color="5B9BD5"/>
            </w:tcBorders>
            <w:shd w:val="clear" w:color="auto" w:fill="D3DFEE"/>
          </w:tcPr>
          <w:p w14:paraId="267228CB"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40,9</w:t>
            </w:r>
          </w:p>
        </w:tc>
        <w:tc>
          <w:tcPr>
            <w:tcW w:w="688" w:type="dxa"/>
            <w:tcBorders>
              <w:top w:val="single" w:sz="4" w:space="0" w:color="5B9BD5"/>
              <w:left w:val="single" w:sz="4" w:space="0" w:color="5B9BD5"/>
              <w:bottom w:val="single" w:sz="4" w:space="0" w:color="5B9BD5"/>
              <w:right w:val="single" w:sz="4" w:space="0" w:color="5B9BD5"/>
            </w:tcBorders>
            <w:shd w:val="clear" w:color="auto" w:fill="D3DFEE"/>
          </w:tcPr>
          <w:p w14:paraId="0493C6FF"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10,5</w:t>
            </w:r>
          </w:p>
        </w:tc>
        <w:tc>
          <w:tcPr>
            <w:tcW w:w="709" w:type="dxa"/>
            <w:tcBorders>
              <w:top w:val="single" w:sz="4" w:space="0" w:color="5B9BD5"/>
              <w:left w:val="single" w:sz="4" w:space="0" w:color="5B9BD5"/>
              <w:bottom w:val="single" w:sz="4" w:space="0" w:color="5B9BD5"/>
              <w:right w:val="single" w:sz="4" w:space="0" w:color="5B9BD5"/>
            </w:tcBorders>
            <w:shd w:val="clear" w:color="auto" w:fill="D3DFEE"/>
          </w:tcPr>
          <w:p w14:paraId="3445D08C"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42,5</w:t>
            </w:r>
          </w:p>
        </w:tc>
        <w:tc>
          <w:tcPr>
            <w:tcW w:w="728" w:type="dxa"/>
            <w:gridSpan w:val="2"/>
            <w:tcBorders>
              <w:top w:val="single" w:sz="4" w:space="0" w:color="5B9BD5"/>
              <w:left w:val="single" w:sz="4" w:space="0" w:color="5B9BD5"/>
              <w:bottom w:val="single" w:sz="4" w:space="0" w:color="5B9BD5"/>
              <w:right w:val="single" w:sz="4" w:space="0" w:color="5B9BD5"/>
            </w:tcBorders>
            <w:shd w:val="clear" w:color="auto" w:fill="D3DFEE"/>
          </w:tcPr>
          <w:p w14:paraId="755E4F44"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28,8</w:t>
            </w:r>
          </w:p>
        </w:tc>
        <w:tc>
          <w:tcPr>
            <w:tcW w:w="710" w:type="dxa"/>
            <w:tcBorders>
              <w:top w:val="single" w:sz="4" w:space="0" w:color="5B9BD5"/>
              <w:left w:val="single" w:sz="4" w:space="0" w:color="5B9BD5"/>
              <w:bottom w:val="single" w:sz="4" w:space="0" w:color="5B9BD5"/>
              <w:right w:val="single" w:sz="4" w:space="0" w:color="5B9BD5"/>
            </w:tcBorders>
            <w:shd w:val="clear" w:color="auto" w:fill="D3DFEE"/>
          </w:tcPr>
          <w:p w14:paraId="3E13DDB0"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29</w:t>
            </w:r>
          </w:p>
        </w:tc>
        <w:tc>
          <w:tcPr>
            <w:tcW w:w="698" w:type="dxa"/>
            <w:tcBorders>
              <w:top w:val="single" w:sz="4" w:space="0" w:color="5B9BD5"/>
              <w:left w:val="single" w:sz="4" w:space="0" w:color="5B9BD5"/>
              <w:bottom w:val="single" w:sz="4" w:space="0" w:color="5B9BD5"/>
              <w:right w:val="single" w:sz="4" w:space="0" w:color="5B9BD5"/>
            </w:tcBorders>
            <w:shd w:val="clear" w:color="auto" w:fill="D3DFEE"/>
          </w:tcPr>
          <w:p w14:paraId="1B2C77B1"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47,7</w:t>
            </w:r>
          </w:p>
        </w:tc>
      </w:tr>
      <w:tr w:rsidR="002A7C0D" w:rsidRPr="009F5970" w14:paraId="79EE0416" w14:textId="77777777" w:rsidTr="00BE5F45">
        <w:trPr>
          <w:trHeight w:val="168"/>
        </w:trPr>
        <w:tc>
          <w:tcPr>
            <w:tcW w:w="535" w:type="dxa"/>
            <w:tcBorders>
              <w:top w:val="single" w:sz="8" w:space="0" w:color="4F81BD"/>
              <w:left w:val="single" w:sz="8" w:space="0" w:color="4F81BD"/>
              <w:bottom w:val="single" w:sz="8" w:space="0" w:color="4F81BD"/>
              <w:right w:val="single" w:sz="4" w:space="0" w:color="5B9BD5"/>
            </w:tcBorders>
            <w:noWrap/>
          </w:tcPr>
          <w:p w14:paraId="3D17EE4D" w14:textId="77777777" w:rsidR="002A7C0D" w:rsidRPr="009F5970" w:rsidRDefault="002A7C0D" w:rsidP="006206F7">
            <w:pPr>
              <w:spacing w:after="0" w:line="240" w:lineRule="auto"/>
              <w:jc w:val="center"/>
              <w:rPr>
                <w:rFonts w:ascii="Times New Roman" w:hAnsi="Times New Roman"/>
                <w:b/>
                <w:bCs/>
              </w:rPr>
            </w:pPr>
            <w:r w:rsidRPr="009F5970">
              <w:rPr>
                <w:rFonts w:ascii="Times New Roman" w:hAnsi="Times New Roman"/>
                <w:b/>
                <w:bCs/>
              </w:rPr>
              <w:t>10</w:t>
            </w:r>
          </w:p>
        </w:tc>
        <w:tc>
          <w:tcPr>
            <w:tcW w:w="1700" w:type="dxa"/>
            <w:tcBorders>
              <w:top w:val="single" w:sz="4" w:space="0" w:color="5B9BD5"/>
              <w:left w:val="single" w:sz="4" w:space="0" w:color="5B9BD5"/>
              <w:bottom w:val="single" w:sz="4" w:space="0" w:color="5B9BD5"/>
              <w:right w:val="single" w:sz="4" w:space="0" w:color="5B9BD5"/>
            </w:tcBorders>
            <w:noWrap/>
            <w:vAlign w:val="center"/>
            <w:hideMark/>
          </w:tcPr>
          <w:p w14:paraId="5A1DE37A" w14:textId="77777777" w:rsidR="002A7C0D" w:rsidRPr="009F5970" w:rsidRDefault="002A7C0D" w:rsidP="006206F7">
            <w:pPr>
              <w:spacing w:after="0" w:line="240" w:lineRule="auto"/>
              <w:ind w:right="-108"/>
              <w:jc w:val="both"/>
              <w:rPr>
                <w:rFonts w:ascii="Times New Roman" w:hAnsi="Times New Roman"/>
                <w:lang w:val="en-US"/>
              </w:rPr>
            </w:pPr>
            <w:r w:rsidRPr="009F5970">
              <w:rPr>
                <w:rFonts w:ascii="Times New Roman" w:hAnsi="Times New Roman"/>
                <w:lang w:val="en-US"/>
              </w:rPr>
              <w:t>Информатика</w:t>
            </w:r>
          </w:p>
        </w:tc>
        <w:tc>
          <w:tcPr>
            <w:tcW w:w="709" w:type="dxa"/>
            <w:tcBorders>
              <w:top w:val="single" w:sz="4" w:space="0" w:color="5B9BD5"/>
              <w:left w:val="single" w:sz="4" w:space="0" w:color="5B9BD5"/>
              <w:bottom w:val="single" w:sz="4" w:space="0" w:color="5B9BD5"/>
              <w:right w:val="single" w:sz="4" w:space="0" w:color="5B9BD5"/>
            </w:tcBorders>
          </w:tcPr>
          <w:p w14:paraId="47ACA18D" w14:textId="77777777" w:rsidR="002A7C0D" w:rsidRPr="009F5970" w:rsidRDefault="002A7C0D" w:rsidP="006206F7">
            <w:pPr>
              <w:spacing w:after="0" w:line="240" w:lineRule="auto"/>
              <w:rPr>
                <w:rFonts w:ascii="Times New Roman" w:hAnsi="Times New Roman"/>
                <w:lang w:val="kk-KZ"/>
              </w:rPr>
            </w:pPr>
            <w:r w:rsidRPr="009F5970">
              <w:rPr>
                <w:rFonts w:ascii="Times New Roman" w:hAnsi="Times New Roman"/>
                <w:lang w:val="kk-KZ"/>
              </w:rPr>
              <w:t>36,3</w:t>
            </w:r>
          </w:p>
        </w:tc>
        <w:tc>
          <w:tcPr>
            <w:tcW w:w="711" w:type="dxa"/>
            <w:tcBorders>
              <w:top w:val="single" w:sz="4" w:space="0" w:color="5B9BD5"/>
              <w:left w:val="single" w:sz="4" w:space="0" w:color="5B9BD5"/>
              <w:bottom w:val="single" w:sz="4" w:space="0" w:color="5B9BD5"/>
              <w:right w:val="single" w:sz="4" w:space="0" w:color="5B9BD5"/>
            </w:tcBorders>
          </w:tcPr>
          <w:p w14:paraId="44BE7D15"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65,5</w:t>
            </w:r>
          </w:p>
        </w:tc>
        <w:tc>
          <w:tcPr>
            <w:tcW w:w="711" w:type="dxa"/>
            <w:tcBorders>
              <w:top w:val="single" w:sz="4" w:space="0" w:color="5B9BD5"/>
              <w:left w:val="single" w:sz="4" w:space="0" w:color="5B9BD5"/>
              <w:bottom w:val="single" w:sz="4" w:space="0" w:color="5B9BD5"/>
              <w:right w:val="single" w:sz="4" w:space="0" w:color="5B9BD5"/>
            </w:tcBorders>
            <w:noWrap/>
          </w:tcPr>
          <w:p w14:paraId="5AD166D1"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68,5</w:t>
            </w:r>
          </w:p>
        </w:tc>
        <w:tc>
          <w:tcPr>
            <w:tcW w:w="711" w:type="dxa"/>
            <w:gridSpan w:val="2"/>
            <w:tcBorders>
              <w:top w:val="single" w:sz="4" w:space="0" w:color="5B9BD5"/>
              <w:left w:val="single" w:sz="4" w:space="0" w:color="5B9BD5"/>
              <w:bottom w:val="single" w:sz="4" w:space="0" w:color="5B9BD5"/>
              <w:right w:val="single" w:sz="4" w:space="0" w:color="5B9BD5"/>
            </w:tcBorders>
          </w:tcPr>
          <w:p w14:paraId="2E62581D"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37,5</w:t>
            </w:r>
          </w:p>
        </w:tc>
        <w:tc>
          <w:tcPr>
            <w:tcW w:w="709" w:type="dxa"/>
            <w:tcBorders>
              <w:top w:val="single" w:sz="4" w:space="0" w:color="5B9BD5"/>
              <w:left w:val="single" w:sz="4" w:space="0" w:color="5B9BD5"/>
              <w:bottom w:val="single" w:sz="4" w:space="0" w:color="5B9BD5"/>
              <w:right w:val="single" w:sz="4" w:space="0" w:color="5B9BD5"/>
            </w:tcBorders>
          </w:tcPr>
          <w:p w14:paraId="0DDB1180"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45</w:t>
            </w:r>
          </w:p>
        </w:tc>
        <w:tc>
          <w:tcPr>
            <w:tcW w:w="711" w:type="dxa"/>
            <w:tcBorders>
              <w:top w:val="single" w:sz="4" w:space="0" w:color="5B9BD5"/>
              <w:left w:val="single" w:sz="4" w:space="0" w:color="5B9BD5"/>
              <w:bottom w:val="single" w:sz="4" w:space="0" w:color="5B9BD5"/>
              <w:right w:val="single" w:sz="4" w:space="0" w:color="5B9BD5"/>
            </w:tcBorders>
          </w:tcPr>
          <w:p w14:paraId="283B217C"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60,4</w:t>
            </w:r>
          </w:p>
        </w:tc>
        <w:tc>
          <w:tcPr>
            <w:tcW w:w="665" w:type="dxa"/>
            <w:gridSpan w:val="2"/>
            <w:tcBorders>
              <w:top w:val="single" w:sz="4" w:space="0" w:color="5B9BD5"/>
              <w:left w:val="single" w:sz="4" w:space="0" w:color="5B9BD5"/>
              <w:bottom w:val="single" w:sz="4" w:space="0" w:color="5B9BD5"/>
              <w:right w:val="single" w:sz="4" w:space="0" w:color="5B9BD5"/>
            </w:tcBorders>
          </w:tcPr>
          <w:p w14:paraId="7F805E8C"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82,7</w:t>
            </w:r>
          </w:p>
        </w:tc>
        <w:tc>
          <w:tcPr>
            <w:tcW w:w="839" w:type="dxa"/>
            <w:tcBorders>
              <w:top w:val="single" w:sz="4" w:space="0" w:color="5B9BD5"/>
              <w:left w:val="single" w:sz="4" w:space="0" w:color="5B9BD5"/>
              <w:bottom w:val="single" w:sz="4" w:space="0" w:color="5B9BD5"/>
              <w:right w:val="single" w:sz="4" w:space="0" w:color="5B9BD5"/>
            </w:tcBorders>
          </w:tcPr>
          <w:p w14:paraId="7AB80C27"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60,7</w:t>
            </w:r>
          </w:p>
        </w:tc>
        <w:tc>
          <w:tcPr>
            <w:tcW w:w="854" w:type="dxa"/>
            <w:tcBorders>
              <w:top w:val="single" w:sz="4" w:space="0" w:color="5B9BD5"/>
              <w:left w:val="single" w:sz="4" w:space="0" w:color="5B9BD5"/>
              <w:bottom w:val="single" w:sz="4" w:space="0" w:color="5B9BD5"/>
              <w:right w:val="single" w:sz="4" w:space="0" w:color="5B9BD5"/>
            </w:tcBorders>
          </w:tcPr>
          <w:p w14:paraId="01B73892"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55,2</w:t>
            </w:r>
          </w:p>
        </w:tc>
        <w:tc>
          <w:tcPr>
            <w:tcW w:w="823" w:type="dxa"/>
            <w:gridSpan w:val="2"/>
            <w:tcBorders>
              <w:top w:val="single" w:sz="4" w:space="0" w:color="5B9BD5"/>
              <w:left w:val="single" w:sz="4" w:space="0" w:color="5B9BD5"/>
              <w:bottom w:val="single" w:sz="4" w:space="0" w:color="5B9BD5"/>
              <w:right w:val="single" w:sz="4" w:space="0" w:color="5B9BD5"/>
            </w:tcBorders>
          </w:tcPr>
          <w:p w14:paraId="6D01EB04"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902" w:type="dxa"/>
            <w:tcBorders>
              <w:top w:val="single" w:sz="4" w:space="0" w:color="5B9BD5"/>
              <w:left w:val="single" w:sz="4" w:space="0" w:color="5B9BD5"/>
              <w:bottom w:val="single" w:sz="4" w:space="0" w:color="5B9BD5"/>
              <w:right w:val="single" w:sz="4" w:space="0" w:color="5B9BD5"/>
            </w:tcBorders>
          </w:tcPr>
          <w:p w14:paraId="7DA1D836"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29,5</w:t>
            </w:r>
          </w:p>
        </w:tc>
        <w:tc>
          <w:tcPr>
            <w:tcW w:w="759" w:type="dxa"/>
            <w:tcBorders>
              <w:top w:val="single" w:sz="4" w:space="0" w:color="5B9BD5"/>
              <w:left w:val="single" w:sz="4" w:space="0" w:color="5B9BD5"/>
              <w:bottom w:val="single" w:sz="4" w:space="0" w:color="5B9BD5"/>
              <w:right w:val="single" w:sz="4" w:space="0" w:color="5B9BD5"/>
            </w:tcBorders>
          </w:tcPr>
          <w:p w14:paraId="44F085C7"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45,8</w:t>
            </w:r>
          </w:p>
        </w:tc>
        <w:tc>
          <w:tcPr>
            <w:tcW w:w="688" w:type="dxa"/>
            <w:gridSpan w:val="2"/>
            <w:tcBorders>
              <w:top w:val="single" w:sz="4" w:space="0" w:color="5B9BD5"/>
              <w:left w:val="single" w:sz="4" w:space="0" w:color="5B9BD5"/>
              <w:bottom w:val="single" w:sz="4" w:space="0" w:color="5B9BD5"/>
              <w:right w:val="single" w:sz="4" w:space="0" w:color="5B9BD5"/>
            </w:tcBorders>
          </w:tcPr>
          <w:p w14:paraId="5A490E5D"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70</w:t>
            </w:r>
          </w:p>
        </w:tc>
        <w:tc>
          <w:tcPr>
            <w:tcW w:w="688" w:type="dxa"/>
            <w:tcBorders>
              <w:top w:val="single" w:sz="4" w:space="0" w:color="5B9BD5"/>
              <w:left w:val="single" w:sz="4" w:space="0" w:color="5B9BD5"/>
              <w:bottom w:val="single" w:sz="4" w:space="0" w:color="5B9BD5"/>
              <w:right w:val="single" w:sz="4" w:space="0" w:color="5B9BD5"/>
            </w:tcBorders>
          </w:tcPr>
          <w:p w14:paraId="3FB8F547"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28</w:t>
            </w:r>
          </w:p>
        </w:tc>
        <w:tc>
          <w:tcPr>
            <w:tcW w:w="709" w:type="dxa"/>
            <w:tcBorders>
              <w:top w:val="single" w:sz="4" w:space="0" w:color="5B9BD5"/>
              <w:left w:val="single" w:sz="4" w:space="0" w:color="5B9BD5"/>
              <w:bottom w:val="single" w:sz="4" w:space="0" w:color="5B9BD5"/>
              <w:right w:val="single" w:sz="4" w:space="0" w:color="5B9BD5"/>
            </w:tcBorders>
          </w:tcPr>
          <w:p w14:paraId="35A6896C"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34</w:t>
            </w:r>
          </w:p>
        </w:tc>
        <w:tc>
          <w:tcPr>
            <w:tcW w:w="728" w:type="dxa"/>
            <w:gridSpan w:val="2"/>
            <w:tcBorders>
              <w:top w:val="single" w:sz="4" w:space="0" w:color="5B9BD5"/>
              <w:left w:val="single" w:sz="4" w:space="0" w:color="5B9BD5"/>
              <w:bottom w:val="single" w:sz="4" w:space="0" w:color="5B9BD5"/>
              <w:right w:val="single" w:sz="4" w:space="0" w:color="5B9BD5"/>
            </w:tcBorders>
          </w:tcPr>
          <w:p w14:paraId="50F2CBE6"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56,6</w:t>
            </w:r>
          </w:p>
        </w:tc>
        <w:tc>
          <w:tcPr>
            <w:tcW w:w="710" w:type="dxa"/>
            <w:tcBorders>
              <w:top w:val="single" w:sz="4" w:space="0" w:color="5B9BD5"/>
              <w:left w:val="single" w:sz="4" w:space="0" w:color="5B9BD5"/>
              <w:bottom w:val="single" w:sz="4" w:space="0" w:color="5B9BD5"/>
              <w:right w:val="single" w:sz="4" w:space="0" w:color="5B9BD5"/>
            </w:tcBorders>
          </w:tcPr>
          <w:p w14:paraId="0D852454"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45,7</w:t>
            </w:r>
          </w:p>
        </w:tc>
        <w:tc>
          <w:tcPr>
            <w:tcW w:w="698" w:type="dxa"/>
            <w:tcBorders>
              <w:top w:val="single" w:sz="4" w:space="0" w:color="5B9BD5"/>
              <w:left w:val="single" w:sz="4" w:space="0" w:color="5B9BD5"/>
              <w:bottom w:val="single" w:sz="4" w:space="0" w:color="5B9BD5"/>
              <w:right w:val="single" w:sz="4" w:space="0" w:color="5B9BD5"/>
            </w:tcBorders>
          </w:tcPr>
          <w:p w14:paraId="47CF61F6"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52,7</w:t>
            </w:r>
          </w:p>
        </w:tc>
      </w:tr>
      <w:tr w:rsidR="002A7C0D" w:rsidRPr="009F5970" w14:paraId="3F8890B1" w14:textId="77777777" w:rsidTr="00BE5F45">
        <w:trPr>
          <w:trHeight w:val="158"/>
        </w:trPr>
        <w:tc>
          <w:tcPr>
            <w:tcW w:w="535" w:type="dxa"/>
            <w:tcBorders>
              <w:top w:val="single" w:sz="8" w:space="0" w:color="4F81BD"/>
              <w:left w:val="single" w:sz="8" w:space="0" w:color="4F81BD"/>
              <w:bottom w:val="single" w:sz="8" w:space="0" w:color="4F81BD"/>
              <w:right w:val="single" w:sz="4" w:space="0" w:color="5B9BD5"/>
            </w:tcBorders>
            <w:shd w:val="clear" w:color="auto" w:fill="D3DFEE"/>
            <w:noWrap/>
          </w:tcPr>
          <w:p w14:paraId="3B1FCB82" w14:textId="77777777" w:rsidR="002A7C0D" w:rsidRPr="009F5970" w:rsidRDefault="002A7C0D" w:rsidP="006206F7">
            <w:pPr>
              <w:spacing w:after="0" w:line="240" w:lineRule="auto"/>
              <w:jc w:val="center"/>
              <w:rPr>
                <w:rFonts w:ascii="Times New Roman" w:hAnsi="Times New Roman"/>
                <w:b/>
                <w:bCs/>
              </w:rPr>
            </w:pPr>
            <w:r w:rsidRPr="009F5970">
              <w:rPr>
                <w:rFonts w:ascii="Times New Roman" w:hAnsi="Times New Roman"/>
                <w:b/>
                <w:bCs/>
              </w:rPr>
              <w:t>11</w:t>
            </w:r>
          </w:p>
        </w:tc>
        <w:tc>
          <w:tcPr>
            <w:tcW w:w="1700" w:type="dxa"/>
            <w:tcBorders>
              <w:top w:val="single" w:sz="4" w:space="0" w:color="5B9BD5"/>
              <w:left w:val="single" w:sz="4" w:space="0" w:color="5B9BD5"/>
              <w:bottom w:val="single" w:sz="4" w:space="0" w:color="5B9BD5"/>
              <w:right w:val="single" w:sz="4" w:space="0" w:color="5B9BD5"/>
            </w:tcBorders>
            <w:shd w:val="clear" w:color="auto" w:fill="D3DFEE"/>
            <w:noWrap/>
            <w:vAlign w:val="center"/>
            <w:hideMark/>
          </w:tcPr>
          <w:p w14:paraId="4DCF1C75" w14:textId="77777777" w:rsidR="002A7C0D" w:rsidRPr="009F5970" w:rsidRDefault="002A7C0D" w:rsidP="006206F7">
            <w:pPr>
              <w:spacing w:after="0" w:line="240" w:lineRule="auto"/>
              <w:ind w:right="-108"/>
              <w:jc w:val="both"/>
              <w:rPr>
                <w:rFonts w:ascii="Times New Roman" w:hAnsi="Times New Roman"/>
                <w:lang w:val="en-US"/>
              </w:rPr>
            </w:pPr>
            <w:r w:rsidRPr="009F5970">
              <w:rPr>
                <w:rFonts w:ascii="Times New Roman" w:hAnsi="Times New Roman"/>
                <w:lang w:val="en-US"/>
              </w:rPr>
              <w:t>Естествознание</w:t>
            </w:r>
          </w:p>
        </w:tc>
        <w:tc>
          <w:tcPr>
            <w:tcW w:w="709" w:type="dxa"/>
            <w:tcBorders>
              <w:top w:val="single" w:sz="4" w:space="0" w:color="5B9BD5"/>
              <w:left w:val="single" w:sz="4" w:space="0" w:color="5B9BD5"/>
              <w:bottom w:val="single" w:sz="4" w:space="0" w:color="5B9BD5"/>
              <w:right w:val="single" w:sz="4" w:space="0" w:color="5B9BD5"/>
            </w:tcBorders>
            <w:shd w:val="clear" w:color="auto" w:fill="D3DFEE"/>
          </w:tcPr>
          <w:p w14:paraId="1D83935E" w14:textId="77777777" w:rsidR="002A7C0D" w:rsidRPr="009F5970" w:rsidRDefault="002A7C0D" w:rsidP="006206F7">
            <w:pPr>
              <w:spacing w:after="0" w:line="240" w:lineRule="auto"/>
              <w:rPr>
                <w:rFonts w:ascii="Times New Roman" w:hAnsi="Times New Roman"/>
                <w:lang w:val="kk-KZ"/>
              </w:rPr>
            </w:pPr>
            <w:r w:rsidRPr="009F5970">
              <w:rPr>
                <w:rFonts w:ascii="Times New Roman" w:hAnsi="Times New Roman"/>
                <w:lang w:val="kk-KZ"/>
              </w:rPr>
              <w:t>56</w:t>
            </w:r>
          </w:p>
        </w:tc>
        <w:tc>
          <w:tcPr>
            <w:tcW w:w="711" w:type="dxa"/>
            <w:tcBorders>
              <w:top w:val="single" w:sz="4" w:space="0" w:color="5B9BD5"/>
              <w:left w:val="single" w:sz="4" w:space="0" w:color="5B9BD5"/>
              <w:bottom w:val="single" w:sz="4" w:space="0" w:color="5B9BD5"/>
              <w:right w:val="single" w:sz="4" w:space="0" w:color="5B9BD5"/>
            </w:tcBorders>
            <w:shd w:val="clear" w:color="auto" w:fill="D3DFEE"/>
          </w:tcPr>
          <w:p w14:paraId="5BB92EF9"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75</w:t>
            </w:r>
          </w:p>
        </w:tc>
        <w:tc>
          <w:tcPr>
            <w:tcW w:w="711" w:type="dxa"/>
            <w:tcBorders>
              <w:top w:val="single" w:sz="4" w:space="0" w:color="5B9BD5"/>
              <w:left w:val="single" w:sz="4" w:space="0" w:color="5B9BD5"/>
              <w:bottom w:val="single" w:sz="4" w:space="0" w:color="5B9BD5"/>
              <w:right w:val="single" w:sz="4" w:space="0" w:color="5B9BD5"/>
            </w:tcBorders>
            <w:shd w:val="clear" w:color="auto" w:fill="D3DFEE"/>
            <w:noWrap/>
          </w:tcPr>
          <w:p w14:paraId="6A4BFEA4"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84,9</w:t>
            </w:r>
          </w:p>
        </w:tc>
        <w:tc>
          <w:tcPr>
            <w:tcW w:w="711" w:type="dxa"/>
            <w:gridSpan w:val="2"/>
            <w:tcBorders>
              <w:top w:val="single" w:sz="4" w:space="0" w:color="5B9BD5"/>
              <w:left w:val="single" w:sz="4" w:space="0" w:color="5B9BD5"/>
              <w:bottom w:val="single" w:sz="4" w:space="0" w:color="5B9BD5"/>
              <w:right w:val="single" w:sz="4" w:space="0" w:color="5B9BD5"/>
            </w:tcBorders>
            <w:shd w:val="clear" w:color="auto" w:fill="D3DFEE"/>
          </w:tcPr>
          <w:p w14:paraId="0074C0E9"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39,2</w:t>
            </w:r>
          </w:p>
        </w:tc>
        <w:tc>
          <w:tcPr>
            <w:tcW w:w="709" w:type="dxa"/>
            <w:tcBorders>
              <w:top w:val="single" w:sz="4" w:space="0" w:color="5B9BD5"/>
              <w:left w:val="single" w:sz="4" w:space="0" w:color="5B9BD5"/>
              <w:bottom w:val="single" w:sz="4" w:space="0" w:color="5B9BD5"/>
              <w:right w:val="single" w:sz="4" w:space="0" w:color="5B9BD5"/>
            </w:tcBorders>
            <w:shd w:val="clear" w:color="auto" w:fill="D3DFEE"/>
          </w:tcPr>
          <w:p w14:paraId="1A194A44"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43</w:t>
            </w:r>
          </w:p>
        </w:tc>
        <w:tc>
          <w:tcPr>
            <w:tcW w:w="711" w:type="dxa"/>
            <w:tcBorders>
              <w:top w:val="single" w:sz="4" w:space="0" w:color="5B9BD5"/>
              <w:left w:val="single" w:sz="4" w:space="0" w:color="5B9BD5"/>
              <w:bottom w:val="single" w:sz="4" w:space="0" w:color="5B9BD5"/>
              <w:right w:val="single" w:sz="4" w:space="0" w:color="5B9BD5"/>
            </w:tcBorders>
            <w:shd w:val="clear" w:color="auto" w:fill="D3DFEE"/>
          </w:tcPr>
          <w:p w14:paraId="5742DF34"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56</w:t>
            </w:r>
          </w:p>
        </w:tc>
        <w:tc>
          <w:tcPr>
            <w:tcW w:w="665" w:type="dxa"/>
            <w:gridSpan w:val="2"/>
            <w:tcBorders>
              <w:top w:val="single" w:sz="4" w:space="0" w:color="5B9BD5"/>
              <w:left w:val="single" w:sz="4" w:space="0" w:color="5B9BD5"/>
              <w:bottom w:val="single" w:sz="4" w:space="0" w:color="5B9BD5"/>
              <w:right w:val="single" w:sz="4" w:space="0" w:color="5B9BD5"/>
            </w:tcBorders>
            <w:shd w:val="clear" w:color="auto" w:fill="D3DFEE"/>
          </w:tcPr>
          <w:p w14:paraId="3B79C4B1"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839" w:type="dxa"/>
            <w:tcBorders>
              <w:top w:val="single" w:sz="4" w:space="0" w:color="5B9BD5"/>
              <w:left w:val="single" w:sz="4" w:space="0" w:color="5B9BD5"/>
              <w:bottom w:val="single" w:sz="4" w:space="0" w:color="5B9BD5"/>
              <w:right w:val="single" w:sz="4" w:space="0" w:color="5B9BD5"/>
            </w:tcBorders>
            <w:shd w:val="clear" w:color="auto" w:fill="D3DFEE"/>
          </w:tcPr>
          <w:p w14:paraId="497B8095"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854" w:type="dxa"/>
            <w:tcBorders>
              <w:top w:val="single" w:sz="4" w:space="0" w:color="5B9BD5"/>
              <w:left w:val="single" w:sz="4" w:space="0" w:color="5B9BD5"/>
              <w:bottom w:val="single" w:sz="4" w:space="0" w:color="5B9BD5"/>
              <w:right w:val="single" w:sz="4" w:space="0" w:color="5B9BD5"/>
            </w:tcBorders>
            <w:shd w:val="clear" w:color="auto" w:fill="D3DFEE"/>
          </w:tcPr>
          <w:p w14:paraId="2200BC82"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823" w:type="dxa"/>
            <w:gridSpan w:val="2"/>
            <w:tcBorders>
              <w:top w:val="single" w:sz="4" w:space="0" w:color="5B9BD5"/>
              <w:left w:val="single" w:sz="4" w:space="0" w:color="5B9BD5"/>
              <w:bottom w:val="single" w:sz="4" w:space="0" w:color="5B9BD5"/>
              <w:right w:val="single" w:sz="4" w:space="0" w:color="5B9BD5"/>
            </w:tcBorders>
            <w:shd w:val="clear" w:color="auto" w:fill="D3DFEE"/>
          </w:tcPr>
          <w:p w14:paraId="114C7BAE"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902" w:type="dxa"/>
            <w:tcBorders>
              <w:top w:val="single" w:sz="4" w:space="0" w:color="5B9BD5"/>
              <w:left w:val="single" w:sz="4" w:space="0" w:color="5B9BD5"/>
              <w:bottom w:val="single" w:sz="4" w:space="0" w:color="5B9BD5"/>
              <w:right w:val="single" w:sz="4" w:space="0" w:color="5B9BD5"/>
            </w:tcBorders>
            <w:shd w:val="clear" w:color="auto" w:fill="D3DFEE"/>
          </w:tcPr>
          <w:p w14:paraId="3E317B62"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759" w:type="dxa"/>
            <w:tcBorders>
              <w:top w:val="single" w:sz="4" w:space="0" w:color="5B9BD5"/>
              <w:left w:val="single" w:sz="4" w:space="0" w:color="5B9BD5"/>
              <w:bottom w:val="single" w:sz="4" w:space="0" w:color="5B9BD5"/>
              <w:right w:val="single" w:sz="4" w:space="0" w:color="5B9BD5"/>
            </w:tcBorders>
            <w:shd w:val="clear" w:color="auto" w:fill="D3DFEE"/>
          </w:tcPr>
          <w:p w14:paraId="0B5728C9"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688" w:type="dxa"/>
            <w:gridSpan w:val="2"/>
            <w:tcBorders>
              <w:top w:val="single" w:sz="4" w:space="0" w:color="5B9BD5"/>
              <w:left w:val="single" w:sz="4" w:space="0" w:color="5B9BD5"/>
              <w:bottom w:val="single" w:sz="4" w:space="0" w:color="5B9BD5"/>
              <w:right w:val="single" w:sz="4" w:space="0" w:color="5B9BD5"/>
            </w:tcBorders>
            <w:shd w:val="clear" w:color="auto" w:fill="D3DFEE"/>
          </w:tcPr>
          <w:p w14:paraId="29C453C1"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688" w:type="dxa"/>
            <w:tcBorders>
              <w:top w:val="single" w:sz="4" w:space="0" w:color="5B9BD5"/>
              <w:left w:val="single" w:sz="4" w:space="0" w:color="5B9BD5"/>
              <w:bottom w:val="single" w:sz="4" w:space="0" w:color="5B9BD5"/>
              <w:right w:val="single" w:sz="4" w:space="0" w:color="5B9BD5"/>
            </w:tcBorders>
            <w:shd w:val="clear" w:color="auto" w:fill="D3DFEE"/>
          </w:tcPr>
          <w:p w14:paraId="6BCDD772"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709" w:type="dxa"/>
            <w:tcBorders>
              <w:top w:val="single" w:sz="4" w:space="0" w:color="5B9BD5"/>
              <w:left w:val="single" w:sz="4" w:space="0" w:color="5B9BD5"/>
              <w:bottom w:val="single" w:sz="4" w:space="0" w:color="5B9BD5"/>
              <w:right w:val="single" w:sz="4" w:space="0" w:color="5B9BD5"/>
            </w:tcBorders>
            <w:shd w:val="clear" w:color="auto" w:fill="D3DFEE"/>
          </w:tcPr>
          <w:p w14:paraId="52CF236E"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728" w:type="dxa"/>
            <w:gridSpan w:val="2"/>
            <w:tcBorders>
              <w:top w:val="single" w:sz="4" w:space="0" w:color="5B9BD5"/>
              <w:left w:val="single" w:sz="4" w:space="0" w:color="5B9BD5"/>
              <w:bottom w:val="single" w:sz="4" w:space="0" w:color="5B9BD5"/>
              <w:right w:val="single" w:sz="4" w:space="0" w:color="5B9BD5"/>
            </w:tcBorders>
            <w:shd w:val="clear" w:color="auto" w:fill="D3DFEE"/>
          </w:tcPr>
          <w:p w14:paraId="6F8F05E7"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47,6</w:t>
            </w:r>
          </w:p>
        </w:tc>
        <w:tc>
          <w:tcPr>
            <w:tcW w:w="710" w:type="dxa"/>
            <w:tcBorders>
              <w:top w:val="single" w:sz="4" w:space="0" w:color="5B9BD5"/>
              <w:left w:val="single" w:sz="4" w:space="0" w:color="5B9BD5"/>
              <w:bottom w:val="single" w:sz="4" w:space="0" w:color="5B9BD5"/>
              <w:right w:val="single" w:sz="4" w:space="0" w:color="5B9BD5"/>
            </w:tcBorders>
            <w:shd w:val="clear" w:color="auto" w:fill="D3DFEE"/>
          </w:tcPr>
          <w:p w14:paraId="5CE2720B"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59</w:t>
            </w:r>
          </w:p>
        </w:tc>
        <w:tc>
          <w:tcPr>
            <w:tcW w:w="698" w:type="dxa"/>
            <w:tcBorders>
              <w:top w:val="single" w:sz="4" w:space="0" w:color="5B9BD5"/>
              <w:left w:val="single" w:sz="4" w:space="0" w:color="5B9BD5"/>
              <w:bottom w:val="single" w:sz="4" w:space="0" w:color="5B9BD5"/>
              <w:right w:val="single" w:sz="4" w:space="0" w:color="5B9BD5"/>
            </w:tcBorders>
            <w:shd w:val="clear" w:color="auto" w:fill="D3DFEE"/>
          </w:tcPr>
          <w:p w14:paraId="763DE509"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70,4</w:t>
            </w:r>
          </w:p>
        </w:tc>
      </w:tr>
      <w:tr w:rsidR="002A7C0D" w:rsidRPr="009F5970" w14:paraId="664D46AA" w14:textId="77777777" w:rsidTr="00BE5F45">
        <w:trPr>
          <w:trHeight w:val="162"/>
        </w:trPr>
        <w:tc>
          <w:tcPr>
            <w:tcW w:w="535" w:type="dxa"/>
            <w:tcBorders>
              <w:top w:val="single" w:sz="8" w:space="0" w:color="4F81BD"/>
              <w:left w:val="single" w:sz="8" w:space="0" w:color="4F81BD"/>
              <w:bottom w:val="single" w:sz="8" w:space="0" w:color="4F81BD"/>
              <w:right w:val="single" w:sz="4" w:space="0" w:color="5B9BD5"/>
            </w:tcBorders>
            <w:noWrap/>
          </w:tcPr>
          <w:p w14:paraId="7523AB0B" w14:textId="77777777" w:rsidR="002A7C0D" w:rsidRPr="009F5970" w:rsidRDefault="002A7C0D" w:rsidP="006206F7">
            <w:pPr>
              <w:spacing w:after="0" w:line="240" w:lineRule="auto"/>
              <w:jc w:val="center"/>
              <w:rPr>
                <w:rFonts w:ascii="Times New Roman" w:hAnsi="Times New Roman"/>
                <w:b/>
                <w:bCs/>
              </w:rPr>
            </w:pPr>
            <w:r w:rsidRPr="009F5970">
              <w:rPr>
                <w:rFonts w:ascii="Times New Roman" w:hAnsi="Times New Roman"/>
                <w:b/>
                <w:bCs/>
              </w:rPr>
              <w:t>12</w:t>
            </w:r>
          </w:p>
        </w:tc>
        <w:tc>
          <w:tcPr>
            <w:tcW w:w="1700" w:type="dxa"/>
            <w:tcBorders>
              <w:top w:val="single" w:sz="4" w:space="0" w:color="5B9BD5"/>
              <w:left w:val="single" w:sz="4" w:space="0" w:color="5B9BD5"/>
              <w:bottom w:val="single" w:sz="4" w:space="0" w:color="5B9BD5"/>
              <w:right w:val="single" w:sz="4" w:space="0" w:color="5B9BD5"/>
            </w:tcBorders>
            <w:noWrap/>
            <w:vAlign w:val="center"/>
            <w:hideMark/>
          </w:tcPr>
          <w:p w14:paraId="7465AF8B" w14:textId="77777777" w:rsidR="002A7C0D" w:rsidRPr="009F5970" w:rsidRDefault="002A7C0D" w:rsidP="006206F7">
            <w:pPr>
              <w:spacing w:after="0" w:line="240" w:lineRule="auto"/>
              <w:ind w:right="-108"/>
              <w:jc w:val="both"/>
              <w:rPr>
                <w:rFonts w:ascii="Times New Roman" w:hAnsi="Times New Roman"/>
                <w:lang w:val="en-US"/>
              </w:rPr>
            </w:pPr>
            <w:r w:rsidRPr="009F5970">
              <w:rPr>
                <w:rFonts w:ascii="Times New Roman" w:hAnsi="Times New Roman"/>
                <w:lang w:val="en-US"/>
              </w:rPr>
              <w:t>Физика</w:t>
            </w:r>
          </w:p>
        </w:tc>
        <w:tc>
          <w:tcPr>
            <w:tcW w:w="709" w:type="dxa"/>
            <w:tcBorders>
              <w:top w:val="single" w:sz="4" w:space="0" w:color="5B9BD5"/>
              <w:left w:val="single" w:sz="4" w:space="0" w:color="5B9BD5"/>
              <w:bottom w:val="single" w:sz="4" w:space="0" w:color="5B9BD5"/>
              <w:right w:val="single" w:sz="4" w:space="0" w:color="5B9BD5"/>
            </w:tcBorders>
          </w:tcPr>
          <w:p w14:paraId="7C0C4CB9" w14:textId="77777777" w:rsidR="002A7C0D" w:rsidRPr="009F5970" w:rsidRDefault="002A7C0D" w:rsidP="006206F7">
            <w:pPr>
              <w:spacing w:after="0" w:line="240" w:lineRule="auto"/>
              <w:ind w:right="253"/>
              <w:rPr>
                <w:rFonts w:ascii="Times New Roman" w:hAnsi="Times New Roman"/>
                <w:lang w:val="kk-KZ"/>
              </w:rPr>
            </w:pPr>
            <w:r w:rsidRPr="009F5970">
              <w:rPr>
                <w:rFonts w:ascii="Times New Roman" w:hAnsi="Times New Roman"/>
                <w:lang w:val="kk-KZ"/>
              </w:rPr>
              <w:t>-</w:t>
            </w:r>
          </w:p>
        </w:tc>
        <w:tc>
          <w:tcPr>
            <w:tcW w:w="711" w:type="dxa"/>
            <w:tcBorders>
              <w:top w:val="single" w:sz="4" w:space="0" w:color="5B9BD5"/>
              <w:left w:val="single" w:sz="4" w:space="0" w:color="5B9BD5"/>
              <w:bottom w:val="single" w:sz="4" w:space="0" w:color="5B9BD5"/>
              <w:right w:val="single" w:sz="4" w:space="0" w:color="5B9BD5"/>
            </w:tcBorders>
          </w:tcPr>
          <w:p w14:paraId="7EE83E54" w14:textId="77777777" w:rsidR="002A7C0D" w:rsidRPr="009F5970" w:rsidRDefault="002A7C0D" w:rsidP="006206F7">
            <w:pPr>
              <w:spacing w:after="0" w:line="240" w:lineRule="auto"/>
              <w:ind w:right="253"/>
              <w:jc w:val="center"/>
              <w:rPr>
                <w:rFonts w:ascii="Times New Roman" w:hAnsi="Times New Roman"/>
                <w:lang w:val="kk-KZ"/>
              </w:rPr>
            </w:pPr>
            <w:r w:rsidRPr="009F5970">
              <w:rPr>
                <w:rFonts w:ascii="Times New Roman" w:hAnsi="Times New Roman"/>
                <w:lang w:val="kk-KZ"/>
              </w:rPr>
              <w:t>-</w:t>
            </w:r>
          </w:p>
        </w:tc>
        <w:tc>
          <w:tcPr>
            <w:tcW w:w="711" w:type="dxa"/>
            <w:tcBorders>
              <w:top w:val="single" w:sz="4" w:space="0" w:color="5B9BD5"/>
              <w:left w:val="single" w:sz="4" w:space="0" w:color="5B9BD5"/>
              <w:bottom w:val="single" w:sz="4" w:space="0" w:color="5B9BD5"/>
              <w:right w:val="single" w:sz="4" w:space="0" w:color="5B9BD5"/>
            </w:tcBorders>
            <w:noWrap/>
          </w:tcPr>
          <w:p w14:paraId="2EAC16BA"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w:t>
            </w:r>
          </w:p>
        </w:tc>
        <w:tc>
          <w:tcPr>
            <w:tcW w:w="711" w:type="dxa"/>
            <w:gridSpan w:val="2"/>
            <w:tcBorders>
              <w:top w:val="single" w:sz="4" w:space="0" w:color="5B9BD5"/>
              <w:left w:val="single" w:sz="4" w:space="0" w:color="5B9BD5"/>
              <w:bottom w:val="single" w:sz="4" w:space="0" w:color="5B9BD5"/>
              <w:right w:val="single" w:sz="4" w:space="0" w:color="5B9BD5"/>
            </w:tcBorders>
          </w:tcPr>
          <w:p w14:paraId="1AF09AF0"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w:t>
            </w:r>
          </w:p>
        </w:tc>
        <w:tc>
          <w:tcPr>
            <w:tcW w:w="709" w:type="dxa"/>
            <w:tcBorders>
              <w:top w:val="single" w:sz="4" w:space="0" w:color="5B9BD5"/>
              <w:left w:val="single" w:sz="4" w:space="0" w:color="5B9BD5"/>
              <w:bottom w:val="single" w:sz="4" w:space="0" w:color="5B9BD5"/>
              <w:right w:val="single" w:sz="4" w:space="0" w:color="5B9BD5"/>
            </w:tcBorders>
          </w:tcPr>
          <w:p w14:paraId="1B74B9F6"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w:t>
            </w:r>
          </w:p>
        </w:tc>
        <w:tc>
          <w:tcPr>
            <w:tcW w:w="711" w:type="dxa"/>
            <w:tcBorders>
              <w:top w:val="single" w:sz="4" w:space="0" w:color="5B9BD5"/>
              <w:left w:val="single" w:sz="4" w:space="0" w:color="5B9BD5"/>
              <w:bottom w:val="single" w:sz="4" w:space="0" w:color="5B9BD5"/>
              <w:right w:val="single" w:sz="4" w:space="0" w:color="5B9BD5"/>
            </w:tcBorders>
          </w:tcPr>
          <w:p w14:paraId="680EE4DC"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w:t>
            </w:r>
          </w:p>
        </w:tc>
        <w:tc>
          <w:tcPr>
            <w:tcW w:w="665" w:type="dxa"/>
            <w:gridSpan w:val="2"/>
            <w:tcBorders>
              <w:top w:val="single" w:sz="4" w:space="0" w:color="5B9BD5"/>
              <w:left w:val="single" w:sz="4" w:space="0" w:color="5B9BD5"/>
              <w:bottom w:val="single" w:sz="4" w:space="0" w:color="5B9BD5"/>
              <w:right w:val="single" w:sz="4" w:space="0" w:color="5B9BD5"/>
            </w:tcBorders>
          </w:tcPr>
          <w:p w14:paraId="1E6ECB9A"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36</w:t>
            </w:r>
          </w:p>
        </w:tc>
        <w:tc>
          <w:tcPr>
            <w:tcW w:w="839" w:type="dxa"/>
            <w:tcBorders>
              <w:top w:val="single" w:sz="4" w:space="0" w:color="5B9BD5"/>
              <w:left w:val="single" w:sz="4" w:space="0" w:color="5B9BD5"/>
              <w:bottom w:val="single" w:sz="4" w:space="0" w:color="5B9BD5"/>
              <w:right w:val="single" w:sz="4" w:space="0" w:color="5B9BD5"/>
            </w:tcBorders>
          </w:tcPr>
          <w:p w14:paraId="1B859A34"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39</w:t>
            </w:r>
          </w:p>
        </w:tc>
        <w:tc>
          <w:tcPr>
            <w:tcW w:w="854" w:type="dxa"/>
            <w:tcBorders>
              <w:top w:val="single" w:sz="4" w:space="0" w:color="5B9BD5"/>
              <w:left w:val="single" w:sz="4" w:space="0" w:color="5B9BD5"/>
              <w:bottom w:val="single" w:sz="4" w:space="0" w:color="5B9BD5"/>
              <w:right w:val="single" w:sz="4" w:space="0" w:color="5B9BD5"/>
            </w:tcBorders>
          </w:tcPr>
          <w:p w14:paraId="6F798CC3"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56,5</w:t>
            </w:r>
          </w:p>
        </w:tc>
        <w:tc>
          <w:tcPr>
            <w:tcW w:w="823" w:type="dxa"/>
            <w:gridSpan w:val="2"/>
            <w:tcBorders>
              <w:top w:val="single" w:sz="4" w:space="0" w:color="5B9BD5"/>
              <w:left w:val="single" w:sz="4" w:space="0" w:color="5B9BD5"/>
              <w:bottom w:val="single" w:sz="4" w:space="0" w:color="5B9BD5"/>
              <w:right w:val="single" w:sz="4" w:space="0" w:color="5B9BD5"/>
            </w:tcBorders>
          </w:tcPr>
          <w:p w14:paraId="251A06CF"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7,4</w:t>
            </w:r>
          </w:p>
        </w:tc>
        <w:tc>
          <w:tcPr>
            <w:tcW w:w="902" w:type="dxa"/>
            <w:tcBorders>
              <w:top w:val="single" w:sz="4" w:space="0" w:color="5B9BD5"/>
              <w:left w:val="single" w:sz="4" w:space="0" w:color="5B9BD5"/>
              <w:bottom w:val="single" w:sz="4" w:space="0" w:color="5B9BD5"/>
              <w:right w:val="single" w:sz="4" w:space="0" w:color="5B9BD5"/>
            </w:tcBorders>
          </w:tcPr>
          <w:p w14:paraId="7283F150"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40,9</w:t>
            </w:r>
          </w:p>
        </w:tc>
        <w:tc>
          <w:tcPr>
            <w:tcW w:w="759" w:type="dxa"/>
            <w:tcBorders>
              <w:top w:val="single" w:sz="4" w:space="0" w:color="5B9BD5"/>
              <w:left w:val="single" w:sz="4" w:space="0" w:color="5B9BD5"/>
              <w:bottom w:val="single" w:sz="4" w:space="0" w:color="5B9BD5"/>
              <w:right w:val="single" w:sz="4" w:space="0" w:color="5B9BD5"/>
            </w:tcBorders>
          </w:tcPr>
          <w:p w14:paraId="4ACD7A28"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52</w:t>
            </w:r>
          </w:p>
        </w:tc>
        <w:tc>
          <w:tcPr>
            <w:tcW w:w="688" w:type="dxa"/>
            <w:gridSpan w:val="2"/>
            <w:tcBorders>
              <w:top w:val="single" w:sz="4" w:space="0" w:color="5B9BD5"/>
              <w:left w:val="single" w:sz="4" w:space="0" w:color="5B9BD5"/>
              <w:bottom w:val="single" w:sz="4" w:space="0" w:color="5B9BD5"/>
              <w:right w:val="single" w:sz="4" w:space="0" w:color="5B9BD5"/>
            </w:tcBorders>
          </w:tcPr>
          <w:p w14:paraId="47D4202E"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w:t>
            </w:r>
          </w:p>
        </w:tc>
        <w:tc>
          <w:tcPr>
            <w:tcW w:w="688" w:type="dxa"/>
            <w:tcBorders>
              <w:top w:val="single" w:sz="4" w:space="0" w:color="5B9BD5"/>
              <w:left w:val="single" w:sz="4" w:space="0" w:color="5B9BD5"/>
              <w:bottom w:val="single" w:sz="4" w:space="0" w:color="5B9BD5"/>
              <w:right w:val="single" w:sz="4" w:space="0" w:color="5B9BD5"/>
            </w:tcBorders>
          </w:tcPr>
          <w:p w14:paraId="2FE361C6"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10,5</w:t>
            </w:r>
          </w:p>
        </w:tc>
        <w:tc>
          <w:tcPr>
            <w:tcW w:w="709" w:type="dxa"/>
            <w:tcBorders>
              <w:top w:val="single" w:sz="4" w:space="0" w:color="5B9BD5"/>
              <w:left w:val="single" w:sz="4" w:space="0" w:color="5B9BD5"/>
              <w:bottom w:val="single" w:sz="4" w:space="0" w:color="5B9BD5"/>
              <w:right w:val="single" w:sz="4" w:space="0" w:color="5B9BD5"/>
            </w:tcBorders>
          </w:tcPr>
          <w:p w14:paraId="412AB355"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46,8</w:t>
            </w:r>
          </w:p>
        </w:tc>
        <w:tc>
          <w:tcPr>
            <w:tcW w:w="728" w:type="dxa"/>
            <w:gridSpan w:val="2"/>
            <w:tcBorders>
              <w:top w:val="single" w:sz="4" w:space="0" w:color="5B9BD5"/>
              <w:left w:val="single" w:sz="4" w:space="0" w:color="5B9BD5"/>
              <w:bottom w:val="single" w:sz="4" w:space="0" w:color="5B9BD5"/>
              <w:right w:val="single" w:sz="4" w:space="0" w:color="5B9BD5"/>
            </w:tcBorders>
          </w:tcPr>
          <w:p w14:paraId="1E2EABE2"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21,7</w:t>
            </w:r>
          </w:p>
        </w:tc>
        <w:tc>
          <w:tcPr>
            <w:tcW w:w="710" w:type="dxa"/>
            <w:tcBorders>
              <w:top w:val="single" w:sz="4" w:space="0" w:color="5B9BD5"/>
              <w:left w:val="single" w:sz="4" w:space="0" w:color="5B9BD5"/>
              <w:bottom w:val="single" w:sz="4" w:space="0" w:color="5B9BD5"/>
              <w:right w:val="single" w:sz="4" w:space="0" w:color="5B9BD5"/>
            </w:tcBorders>
          </w:tcPr>
          <w:p w14:paraId="7F84B512"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30</w:t>
            </w:r>
          </w:p>
        </w:tc>
        <w:tc>
          <w:tcPr>
            <w:tcW w:w="698" w:type="dxa"/>
            <w:tcBorders>
              <w:top w:val="single" w:sz="4" w:space="0" w:color="5B9BD5"/>
              <w:left w:val="single" w:sz="4" w:space="0" w:color="5B9BD5"/>
              <w:bottom w:val="single" w:sz="4" w:space="0" w:color="5B9BD5"/>
              <w:right w:val="single" w:sz="4" w:space="0" w:color="5B9BD5"/>
            </w:tcBorders>
          </w:tcPr>
          <w:p w14:paraId="212367AE"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51,7</w:t>
            </w:r>
          </w:p>
        </w:tc>
      </w:tr>
      <w:tr w:rsidR="002A7C0D" w:rsidRPr="009F5970" w14:paraId="7CFDF544" w14:textId="77777777" w:rsidTr="00BE5F45">
        <w:trPr>
          <w:trHeight w:val="280"/>
        </w:trPr>
        <w:tc>
          <w:tcPr>
            <w:tcW w:w="535" w:type="dxa"/>
            <w:tcBorders>
              <w:top w:val="single" w:sz="8" w:space="0" w:color="4F81BD"/>
              <w:left w:val="single" w:sz="8" w:space="0" w:color="4F81BD"/>
              <w:bottom w:val="single" w:sz="8" w:space="0" w:color="4F81BD"/>
              <w:right w:val="single" w:sz="4" w:space="0" w:color="5B9BD5"/>
            </w:tcBorders>
            <w:shd w:val="clear" w:color="auto" w:fill="D3DFEE"/>
            <w:noWrap/>
          </w:tcPr>
          <w:p w14:paraId="3D9CDA66" w14:textId="77777777" w:rsidR="002A7C0D" w:rsidRPr="009F5970" w:rsidRDefault="002A7C0D" w:rsidP="006206F7">
            <w:pPr>
              <w:spacing w:after="0" w:line="240" w:lineRule="auto"/>
              <w:jc w:val="center"/>
              <w:rPr>
                <w:rFonts w:ascii="Times New Roman" w:hAnsi="Times New Roman"/>
                <w:b/>
                <w:bCs/>
              </w:rPr>
            </w:pPr>
            <w:r w:rsidRPr="009F5970">
              <w:rPr>
                <w:rFonts w:ascii="Times New Roman" w:hAnsi="Times New Roman"/>
                <w:b/>
                <w:bCs/>
              </w:rPr>
              <w:t>13</w:t>
            </w:r>
          </w:p>
        </w:tc>
        <w:tc>
          <w:tcPr>
            <w:tcW w:w="1700" w:type="dxa"/>
            <w:tcBorders>
              <w:top w:val="single" w:sz="4" w:space="0" w:color="5B9BD5"/>
              <w:left w:val="single" w:sz="4" w:space="0" w:color="5B9BD5"/>
              <w:bottom w:val="single" w:sz="4" w:space="0" w:color="5B9BD5"/>
              <w:right w:val="single" w:sz="4" w:space="0" w:color="5B9BD5"/>
            </w:tcBorders>
            <w:shd w:val="clear" w:color="auto" w:fill="D3DFEE"/>
            <w:noWrap/>
            <w:vAlign w:val="center"/>
            <w:hideMark/>
          </w:tcPr>
          <w:p w14:paraId="45735172" w14:textId="77777777" w:rsidR="002A7C0D" w:rsidRPr="009F5970" w:rsidRDefault="002A7C0D" w:rsidP="006206F7">
            <w:pPr>
              <w:spacing w:after="0" w:line="240" w:lineRule="auto"/>
              <w:ind w:right="-108"/>
              <w:jc w:val="both"/>
              <w:rPr>
                <w:rFonts w:ascii="Times New Roman" w:hAnsi="Times New Roman"/>
                <w:lang w:val="en-US"/>
              </w:rPr>
            </w:pPr>
            <w:r w:rsidRPr="009F5970">
              <w:rPr>
                <w:rFonts w:ascii="Times New Roman" w:hAnsi="Times New Roman"/>
                <w:lang w:val="en-US"/>
              </w:rPr>
              <w:t>Химия</w:t>
            </w:r>
          </w:p>
        </w:tc>
        <w:tc>
          <w:tcPr>
            <w:tcW w:w="709" w:type="dxa"/>
            <w:tcBorders>
              <w:top w:val="single" w:sz="4" w:space="0" w:color="5B9BD5"/>
              <w:left w:val="single" w:sz="4" w:space="0" w:color="5B9BD5"/>
              <w:bottom w:val="single" w:sz="4" w:space="0" w:color="5B9BD5"/>
              <w:right w:val="single" w:sz="4" w:space="0" w:color="5B9BD5"/>
            </w:tcBorders>
            <w:shd w:val="clear" w:color="auto" w:fill="D3DFEE"/>
          </w:tcPr>
          <w:p w14:paraId="74086CCF" w14:textId="77777777" w:rsidR="002A7C0D" w:rsidRPr="009F5970" w:rsidRDefault="002A7C0D" w:rsidP="006206F7">
            <w:pPr>
              <w:spacing w:after="0" w:line="240" w:lineRule="auto"/>
              <w:ind w:right="253"/>
              <w:rPr>
                <w:rFonts w:ascii="Times New Roman" w:hAnsi="Times New Roman"/>
                <w:lang w:val="kk-KZ"/>
              </w:rPr>
            </w:pPr>
            <w:r w:rsidRPr="009F5970">
              <w:rPr>
                <w:rFonts w:ascii="Times New Roman" w:hAnsi="Times New Roman"/>
                <w:lang w:val="kk-KZ"/>
              </w:rPr>
              <w:t>-</w:t>
            </w:r>
          </w:p>
        </w:tc>
        <w:tc>
          <w:tcPr>
            <w:tcW w:w="711" w:type="dxa"/>
            <w:tcBorders>
              <w:top w:val="single" w:sz="4" w:space="0" w:color="5B9BD5"/>
              <w:left w:val="single" w:sz="4" w:space="0" w:color="5B9BD5"/>
              <w:bottom w:val="single" w:sz="4" w:space="0" w:color="5B9BD5"/>
              <w:right w:val="single" w:sz="4" w:space="0" w:color="5B9BD5"/>
            </w:tcBorders>
            <w:shd w:val="clear" w:color="auto" w:fill="D3DFEE"/>
          </w:tcPr>
          <w:p w14:paraId="02433EB5" w14:textId="77777777" w:rsidR="002A7C0D" w:rsidRPr="009F5970" w:rsidRDefault="002A7C0D" w:rsidP="006206F7">
            <w:pPr>
              <w:spacing w:after="0" w:line="240" w:lineRule="auto"/>
              <w:ind w:right="253"/>
              <w:jc w:val="center"/>
              <w:rPr>
                <w:rFonts w:ascii="Times New Roman" w:hAnsi="Times New Roman"/>
                <w:lang w:val="kk-KZ"/>
              </w:rPr>
            </w:pPr>
            <w:r w:rsidRPr="009F5970">
              <w:rPr>
                <w:rFonts w:ascii="Times New Roman" w:hAnsi="Times New Roman"/>
                <w:lang w:val="kk-KZ"/>
              </w:rPr>
              <w:t>-</w:t>
            </w:r>
          </w:p>
        </w:tc>
        <w:tc>
          <w:tcPr>
            <w:tcW w:w="711" w:type="dxa"/>
            <w:tcBorders>
              <w:top w:val="single" w:sz="4" w:space="0" w:color="5B9BD5"/>
              <w:left w:val="single" w:sz="4" w:space="0" w:color="5B9BD5"/>
              <w:bottom w:val="single" w:sz="4" w:space="0" w:color="5B9BD5"/>
              <w:right w:val="single" w:sz="4" w:space="0" w:color="5B9BD5"/>
            </w:tcBorders>
            <w:shd w:val="clear" w:color="auto" w:fill="D3DFEE"/>
            <w:noWrap/>
          </w:tcPr>
          <w:p w14:paraId="68C962D1"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w:t>
            </w:r>
          </w:p>
        </w:tc>
        <w:tc>
          <w:tcPr>
            <w:tcW w:w="711" w:type="dxa"/>
            <w:gridSpan w:val="2"/>
            <w:tcBorders>
              <w:top w:val="single" w:sz="4" w:space="0" w:color="5B9BD5"/>
              <w:left w:val="single" w:sz="4" w:space="0" w:color="5B9BD5"/>
              <w:bottom w:val="single" w:sz="4" w:space="0" w:color="5B9BD5"/>
              <w:right w:val="single" w:sz="4" w:space="0" w:color="5B9BD5"/>
            </w:tcBorders>
            <w:shd w:val="clear" w:color="auto" w:fill="D3DFEE"/>
          </w:tcPr>
          <w:p w14:paraId="10E0ED8F"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w:t>
            </w:r>
          </w:p>
        </w:tc>
        <w:tc>
          <w:tcPr>
            <w:tcW w:w="709" w:type="dxa"/>
            <w:tcBorders>
              <w:top w:val="single" w:sz="4" w:space="0" w:color="5B9BD5"/>
              <w:left w:val="single" w:sz="4" w:space="0" w:color="5B9BD5"/>
              <w:bottom w:val="single" w:sz="4" w:space="0" w:color="5B9BD5"/>
              <w:right w:val="single" w:sz="4" w:space="0" w:color="5B9BD5"/>
            </w:tcBorders>
            <w:shd w:val="clear" w:color="auto" w:fill="D3DFEE"/>
          </w:tcPr>
          <w:p w14:paraId="20063435"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w:t>
            </w:r>
          </w:p>
        </w:tc>
        <w:tc>
          <w:tcPr>
            <w:tcW w:w="711" w:type="dxa"/>
            <w:tcBorders>
              <w:top w:val="single" w:sz="4" w:space="0" w:color="5B9BD5"/>
              <w:left w:val="single" w:sz="4" w:space="0" w:color="5B9BD5"/>
              <w:bottom w:val="single" w:sz="4" w:space="0" w:color="5B9BD5"/>
              <w:right w:val="single" w:sz="4" w:space="0" w:color="5B9BD5"/>
            </w:tcBorders>
            <w:shd w:val="clear" w:color="auto" w:fill="D3DFEE"/>
          </w:tcPr>
          <w:p w14:paraId="290DA401"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w:t>
            </w:r>
          </w:p>
        </w:tc>
        <w:tc>
          <w:tcPr>
            <w:tcW w:w="665" w:type="dxa"/>
            <w:gridSpan w:val="2"/>
            <w:tcBorders>
              <w:top w:val="single" w:sz="4" w:space="0" w:color="5B9BD5"/>
              <w:left w:val="single" w:sz="4" w:space="0" w:color="5B9BD5"/>
              <w:bottom w:val="single" w:sz="4" w:space="0" w:color="5B9BD5"/>
              <w:right w:val="single" w:sz="4" w:space="0" w:color="5B9BD5"/>
            </w:tcBorders>
            <w:shd w:val="clear" w:color="auto" w:fill="D3DFEE"/>
          </w:tcPr>
          <w:p w14:paraId="0B599089"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57,4</w:t>
            </w:r>
          </w:p>
        </w:tc>
        <w:tc>
          <w:tcPr>
            <w:tcW w:w="839" w:type="dxa"/>
            <w:tcBorders>
              <w:top w:val="single" w:sz="4" w:space="0" w:color="5B9BD5"/>
              <w:left w:val="single" w:sz="4" w:space="0" w:color="5B9BD5"/>
              <w:bottom w:val="single" w:sz="4" w:space="0" w:color="5B9BD5"/>
              <w:right w:val="single" w:sz="4" w:space="0" w:color="5B9BD5"/>
            </w:tcBorders>
            <w:shd w:val="clear" w:color="auto" w:fill="D3DFEE"/>
          </w:tcPr>
          <w:p w14:paraId="060A86E7"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37</w:t>
            </w:r>
          </w:p>
        </w:tc>
        <w:tc>
          <w:tcPr>
            <w:tcW w:w="854" w:type="dxa"/>
            <w:tcBorders>
              <w:top w:val="single" w:sz="4" w:space="0" w:color="5B9BD5"/>
              <w:left w:val="single" w:sz="4" w:space="0" w:color="5B9BD5"/>
              <w:bottom w:val="single" w:sz="4" w:space="0" w:color="5B9BD5"/>
              <w:right w:val="single" w:sz="4" w:space="0" w:color="5B9BD5"/>
            </w:tcBorders>
            <w:shd w:val="clear" w:color="auto" w:fill="D3DFEE"/>
          </w:tcPr>
          <w:p w14:paraId="5CE6090F"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48,6</w:t>
            </w:r>
          </w:p>
        </w:tc>
        <w:tc>
          <w:tcPr>
            <w:tcW w:w="823" w:type="dxa"/>
            <w:gridSpan w:val="2"/>
            <w:tcBorders>
              <w:top w:val="single" w:sz="4" w:space="0" w:color="5B9BD5"/>
              <w:left w:val="single" w:sz="4" w:space="0" w:color="5B9BD5"/>
              <w:bottom w:val="single" w:sz="4" w:space="0" w:color="5B9BD5"/>
              <w:right w:val="single" w:sz="4" w:space="0" w:color="5B9BD5"/>
            </w:tcBorders>
            <w:shd w:val="clear" w:color="auto" w:fill="D3DFEE"/>
          </w:tcPr>
          <w:p w14:paraId="7FF666AD"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5,56</w:t>
            </w:r>
          </w:p>
        </w:tc>
        <w:tc>
          <w:tcPr>
            <w:tcW w:w="902" w:type="dxa"/>
            <w:tcBorders>
              <w:top w:val="single" w:sz="4" w:space="0" w:color="5B9BD5"/>
              <w:left w:val="single" w:sz="4" w:space="0" w:color="5B9BD5"/>
              <w:bottom w:val="single" w:sz="4" w:space="0" w:color="5B9BD5"/>
              <w:right w:val="single" w:sz="4" w:space="0" w:color="5B9BD5"/>
            </w:tcBorders>
            <w:shd w:val="clear" w:color="auto" w:fill="D3DFEE"/>
          </w:tcPr>
          <w:p w14:paraId="2ACE0012"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22,9</w:t>
            </w:r>
          </w:p>
        </w:tc>
        <w:tc>
          <w:tcPr>
            <w:tcW w:w="759" w:type="dxa"/>
            <w:tcBorders>
              <w:top w:val="single" w:sz="4" w:space="0" w:color="5B9BD5"/>
              <w:left w:val="single" w:sz="4" w:space="0" w:color="5B9BD5"/>
              <w:bottom w:val="single" w:sz="4" w:space="0" w:color="5B9BD5"/>
              <w:right w:val="single" w:sz="4" w:space="0" w:color="5B9BD5"/>
            </w:tcBorders>
            <w:shd w:val="clear" w:color="auto" w:fill="D3DFEE"/>
          </w:tcPr>
          <w:p w14:paraId="3BE58AE1"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37,5</w:t>
            </w:r>
          </w:p>
        </w:tc>
        <w:tc>
          <w:tcPr>
            <w:tcW w:w="688" w:type="dxa"/>
            <w:gridSpan w:val="2"/>
            <w:tcBorders>
              <w:top w:val="single" w:sz="4" w:space="0" w:color="5B9BD5"/>
              <w:left w:val="single" w:sz="4" w:space="0" w:color="5B9BD5"/>
              <w:bottom w:val="single" w:sz="4" w:space="0" w:color="5B9BD5"/>
              <w:right w:val="single" w:sz="4" w:space="0" w:color="5B9BD5"/>
            </w:tcBorders>
            <w:shd w:val="clear" w:color="auto" w:fill="D3DFEE"/>
          </w:tcPr>
          <w:p w14:paraId="700DB97E"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34</w:t>
            </w:r>
          </w:p>
        </w:tc>
        <w:tc>
          <w:tcPr>
            <w:tcW w:w="688" w:type="dxa"/>
            <w:tcBorders>
              <w:top w:val="single" w:sz="4" w:space="0" w:color="5B9BD5"/>
              <w:left w:val="single" w:sz="4" w:space="0" w:color="5B9BD5"/>
              <w:bottom w:val="single" w:sz="4" w:space="0" w:color="5B9BD5"/>
              <w:right w:val="single" w:sz="4" w:space="0" w:color="5B9BD5"/>
            </w:tcBorders>
            <w:shd w:val="clear" w:color="auto" w:fill="D3DFEE"/>
          </w:tcPr>
          <w:p w14:paraId="59921C38"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19,3</w:t>
            </w:r>
          </w:p>
        </w:tc>
        <w:tc>
          <w:tcPr>
            <w:tcW w:w="709" w:type="dxa"/>
            <w:tcBorders>
              <w:top w:val="single" w:sz="4" w:space="0" w:color="5B9BD5"/>
              <w:left w:val="single" w:sz="4" w:space="0" w:color="5B9BD5"/>
              <w:bottom w:val="single" w:sz="4" w:space="0" w:color="5B9BD5"/>
              <w:right w:val="single" w:sz="4" w:space="0" w:color="5B9BD5"/>
            </w:tcBorders>
            <w:shd w:val="clear" w:color="auto" w:fill="D3DFEE"/>
          </w:tcPr>
          <w:p w14:paraId="55517D83"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34</w:t>
            </w:r>
          </w:p>
        </w:tc>
        <w:tc>
          <w:tcPr>
            <w:tcW w:w="728" w:type="dxa"/>
            <w:gridSpan w:val="2"/>
            <w:tcBorders>
              <w:top w:val="single" w:sz="4" w:space="0" w:color="5B9BD5"/>
              <w:left w:val="single" w:sz="4" w:space="0" w:color="5B9BD5"/>
              <w:bottom w:val="single" w:sz="4" w:space="0" w:color="5B9BD5"/>
              <w:right w:val="single" w:sz="4" w:space="0" w:color="5B9BD5"/>
            </w:tcBorders>
            <w:shd w:val="clear" w:color="auto" w:fill="D3DFEE"/>
          </w:tcPr>
          <w:p w14:paraId="3248FD62"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32</w:t>
            </w:r>
          </w:p>
        </w:tc>
        <w:tc>
          <w:tcPr>
            <w:tcW w:w="710" w:type="dxa"/>
            <w:tcBorders>
              <w:top w:val="single" w:sz="4" w:space="0" w:color="5B9BD5"/>
              <w:left w:val="single" w:sz="4" w:space="0" w:color="5B9BD5"/>
              <w:bottom w:val="single" w:sz="4" w:space="0" w:color="5B9BD5"/>
              <w:right w:val="single" w:sz="4" w:space="0" w:color="5B9BD5"/>
            </w:tcBorders>
            <w:shd w:val="clear" w:color="auto" w:fill="D3DFEE"/>
          </w:tcPr>
          <w:p w14:paraId="352D5691"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26,4</w:t>
            </w:r>
          </w:p>
        </w:tc>
        <w:tc>
          <w:tcPr>
            <w:tcW w:w="698" w:type="dxa"/>
            <w:tcBorders>
              <w:top w:val="single" w:sz="4" w:space="0" w:color="5B9BD5"/>
              <w:left w:val="single" w:sz="4" w:space="0" w:color="5B9BD5"/>
              <w:bottom w:val="single" w:sz="4" w:space="0" w:color="5B9BD5"/>
              <w:right w:val="single" w:sz="4" w:space="0" w:color="5B9BD5"/>
            </w:tcBorders>
            <w:shd w:val="clear" w:color="auto" w:fill="D3DFEE"/>
          </w:tcPr>
          <w:p w14:paraId="275EDAD5"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40</w:t>
            </w:r>
          </w:p>
        </w:tc>
      </w:tr>
      <w:tr w:rsidR="002A7C0D" w:rsidRPr="009F5970" w14:paraId="0BCF67BD" w14:textId="77777777" w:rsidTr="00BE5F45">
        <w:trPr>
          <w:trHeight w:val="270"/>
        </w:trPr>
        <w:tc>
          <w:tcPr>
            <w:tcW w:w="535" w:type="dxa"/>
            <w:tcBorders>
              <w:top w:val="single" w:sz="8" w:space="0" w:color="4F81BD"/>
              <w:left w:val="single" w:sz="8" w:space="0" w:color="4F81BD"/>
              <w:bottom w:val="single" w:sz="8" w:space="0" w:color="4F81BD"/>
              <w:right w:val="single" w:sz="4" w:space="0" w:color="5B9BD5"/>
            </w:tcBorders>
            <w:noWrap/>
          </w:tcPr>
          <w:p w14:paraId="35B73461" w14:textId="77777777" w:rsidR="002A7C0D" w:rsidRPr="009F5970" w:rsidRDefault="002A7C0D" w:rsidP="006206F7">
            <w:pPr>
              <w:spacing w:after="0" w:line="240" w:lineRule="auto"/>
              <w:jc w:val="center"/>
              <w:rPr>
                <w:rFonts w:ascii="Times New Roman" w:hAnsi="Times New Roman"/>
                <w:b/>
                <w:bCs/>
              </w:rPr>
            </w:pPr>
            <w:r w:rsidRPr="009F5970">
              <w:rPr>
                <w:rFonts w:ascii="Times New Roman" w:hAnsi="Times New Roman"/>
                <w:b/>
                <w:bCs/>
              </w:rPr>
              <w:t>14</w:t>
            </w:r>
          </w:p>
        </w:tc>
        <w:tc>
          <w:tcPr>
            <w:tcW w:w="1700" w:type="dxa"/>
            <w:tcBorders>
              <w:top w:val="single" w:sz="4" w:space="0" w:color="5B9BD5"/>
              <w:left w:val="single" w:sz="4" w:space="0" w:color="5B9BD5"/>
              <w:bottom w:val="single" w:sz="4" w:space="0" w:color="5B9BD5"/>
              <w:right w:val="single" w:sz="4" w:space="0" w:color="5B9BD5"/>
            </w:tcBorders>
            <w:noWrap/>
            <w:vAlign w:val="center"/>
            <w:hideMark/>
          </w:tcPr>
          <w:p w14:paraId="50613EAF" w14:textId="77777777" w:rsidR="002A7C0D" w:rsidRPr="009F5970" w:rsidRDefault="002A7C0D" w:rsidP="006206F7">
            <w:pPr>
              <w:spacing w:after="0" w:line="240" w:lineRule="auto"/>
              <w:ind w:right="-108"/>
              <w:jc w:val="both"/>
              <w:rPr>
                <w:rFonts w:ascii="Times New Roman" w:hAnsi="Times New Roman"/>
                <w:lang w:val="en-US"/>
              </w:rPr>
            </w:pPr>
            <w:r w:rsidRPr="009F5970">
              <w:rPr>
                <w:rFonts w:ascii="Times New Roman" w:hAnsi="Times New Roman"/>
                <w:lang w:val="en-US"/>
              </w:rPr>
              <w:t>Биология</w:t>
            </w:r>
          </w:p>
        </w:tc>
        <w:tc>
          <w:tcPr>
            <w:tcW w:w="709" w:type="dxa"/>
            <w:tcBorders>
              <w:top w:val="single" w:sz="4" w:space="0" w:color="5B9BD5"/>
              <w:left w:val="single" w:sz="4" w:space="0" w:color="5B9BD5"/>
              <w:bottom w:val="single" w:sz="4" w:space="0" w:color="5B9BD5"/>
              <w:right w:val="single" w:sz="4" w:space="0" w:color="5B9BD5"/>
            </w:tcBorders>
          </w:tcPr>
          <w:p w14:paraId="3DAEAA6C" w14:textId="77777777" w:rsidR="002A7C0D" w:rsidRPr="009F5970" w:rsidRDefault="002A7C0D" w:rsidP="006206F7">
            <w:pPr>
              <w:spacing w:after="0" w:line="240" w:lineRule="auto"/>
              <w:ind w:right="253"/>
              <w:rPr>
                <w:rFonts w:ascii="Times New Roman" w:hAnsi="Times New Roman"/>
                <w:lang w:val="kk-KZ"/>
              </w:rPr>
            </w:pPr>
            <w:r w:rsidRPr="009F5970">
              <w:rPr>
                <w:rFonts w:ascii="Times New Roman" w:hAnsi="Times New Roman"/>
                <w:lang w:val="kk-KZ"/>
              </w:rPr>
              <w:t>-</w:t>
            </w:r>
          </w:p>
        </w:tc>
        <w:tc>
          <w:tcPr>
            <w:tcW w:w="711" w:type="dxa"/>
            <w:tcBorders>
              <w:top w:val="single" w:sz="4" w:space="0" w:color="5B9BD5"/>
              <w:left w:val="single" w:sz="4" w:space="0" w:color="5B9BD5"/>
              <w:bottom w:val="single" w:sz="4" w:space="0" w:color="5B9BD5"/>
              <w:right w:val="single" w:sz="4" w:space="0" w:color="5B9BD5"/>
            </w:tcBorders>
          </w:tcPr>
          <w:p w14:paraId="70CCCBD2" w14:textId="77777777" w:rsidR="002A7C0D" w:rsidRPr="009F5970" w:rsidRDefault="002A7C0D" w:rsidP="006206F7">
            <w:pPr>
              <w:spacing w:after="0" w:line="240" w:lineRule="auto"/>
              <w:ind w:right="253"/>
              <w:jc w:val="center"/>
              <w:rPr>
                <w:rFonts w:ascii="Times New Roman" w:hAnsi="Times New Roman"/>
                <w:lang w:val="kk-KZ"/>
              </w:rPr>
            </w:pPr>
            <w:r w:rsidRPr="009F5970">
              <w:rPr>
                <w:rFonts w:ascii="Times New Roman" w:hAnsi="Times New Roman"/>
                <w:lang w:val="kk-KZ"/>
              </w:rPr>
              <w:t>-</w:t>
            </w:r>
          </w:p>
        </w:tc>
        <w:tc>
          <w:tcPr>
            <w:tcW w:w="711" w:type="dxa"/>
            <w:tcBorders>
              <w:top w:val="single" w:sz="4" w:space="0" w:color="5B9BD5"/>
              <w:left w:val="single" w:sz="4" w:space="0" w:color="5B9BD5"/>
              <w:bottom w:val="single" w:sz="4" w:space="0" w:color="5B9BD5"/>
              <w:right w:val="single" w:sz="4" w:space="0" w:color="5B9BD5"/>
            </w:tcBorders>
            <w:noWrap/>
          </w:tcPr>
          <w:p w14:paraId="7BB42847"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w:t>
            </w:r>
          </w:p>
        </w:tc>
        <w:tc>
          <w:tcPr>
            <w:tcW w:w="711" w:type="dxa"/>
            <w:gridSpan w:val="2"/>
            <w:tcBorders>
              <w:top w:val="single" w:sz="4" w:space="0" w:color="5B9BD5"/>
              <w:left w:val="single" w:sz="4" w:space="0" w:color="5B9BD5"/>
              <w:bottom w:val="single" w:sz="4" w:space="0" w:color="5B9BD5"/>
              <w:right w:val="single" w:sz="4" w:space="0" w:color="5B9BD5"/>
            </w:tcBorders>
          </w:tcPr>
          <w:p w14:paraId="497A28B3"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w:t>
            </w:r>
          </w:p>
        </w:tc>
        <w:tc>
          <w:tcPr>
            <w:tcW w:w="709" w:type="dxa"/>
            <w:tcBorders>
              <w:top w:val="single" w:sz="4" w:space="0" w:color="5B9BD5"/>
              <w:left w:val="single" w:sz="4" w:space="0" w:color="5B9BD5"/>
              <w:bottom w:val="single" w:sz="4" w:space="0" w:color="5B9BD5"/>
              <w:right w:val="single" w:sz="4" w:space="0" w:color="5B9BD5"/>
            </w:tcBorders>
          </w:tcPr>
          <w:p w14:paraId="6E782D12"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w:t>
            </w:r>
          </w:p>
        </w:tc>
        <w:tc>
          <w:tcPr>
            <w:tcW w:w="711" w:type="dxa"/>
            <w:tcBorders>
              <w:top w:val="single" w:sz="4" w:space="0" w:color="5B9BD5"/>
              <w:left w:val="single" w:sz="4" w:space="0" w:color="5B9BD5"/>
              <w:bottom w:val="single" w:sz="4" w:space="0" w:color="5B9BD5"/>
              <w:right w:val="single" w:sz="4" w:space="0" w:color="5B9BD5"/>
            </w:tcBorders>
          </w:tcPr>
          <w:p w14:paraId="136607C6"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w:t>
            </w:r>
          </w:p>
        </w:tc>
        <w:tc>
          <w:tcPr>
            <w:tcW w:w="665" w:type="dxa"/>
            <w:gridSpan w:val="2"/>
            <w:tcBorders>
              <w:top w:val="single" w:sz="4" w:space="0" w:color="5B9BD5"/>
              <w:left w:val="single" w:sz="4" w:space="0" w:color="5B9BD5"/>
              <w:bottom w:val="single" w:sz="4" w:space="0" w:color="5B9BD5"/>
              <w:right w:val="single" w:sz="4" w:space="0" w:color="5B9BD5"/>
            </w:tcBorders>
          </w:tcPr>
          <w:p w14:paraId="4C44F0B3"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35</w:t>
            </w:r>
          </w:p>
        </w:tc>
        <w:tc>
          <w:tcPr>
            <w:tcW w:w="839" w:type="dxa"/>
            <w:tcBorders>
              <w:top w:val="single" w:sz="4" w:space="0" w:color="5B9BD5"/>
              <w:left w:val="single" w:sz="4" w:space="0" w:color="5B9BD5"/>
              <w:bottom w:val="single" w:sz="4" w:space="0" w:color="5B9BD5"/>
              <w:right w:val="single" w:sz="4" w:space="0" w:color="5B9BD5"/>
            </w:tcBorders>
          </w:tcPr>
          <w:p w14:paraId="0BD2DE98"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78,4</w:t>
            </w:r>
          </w:p>
        </w:tc>
        <w:tc>
          <w:tcPr>
            <w:tcW w:w="854" w:type="dxa"/>
            <w:tcBorders>
              <w:top w:val="single" w:sz="4" w:space="0" w:color="5B9BD5"/>
              <w:left w:val="single" w:sz="4" w:space="0" w:color="5B9BD5"/>
              <w:bottom w:val="single" w:sz="4" w:space="0" w:color="5B9BD5"/>
              <w:right w:val="single" w:sz="4" w:space="0" w:color="5B9BD5"/>
            </w:tcBorders>
          </w:tcPr>
          <w:p w14:paraId="33B21F59"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42</w:t>
            </w:r>
          </w:p>
        </w:tc>
        <w:tc>
          <w:tcPr>
            <w:tcW w:w="823" w:type="dxa"/>
            <w:gridSpan w:val="2"/>
            <w:tcBorders>
              <w:top w:val="single" w:sz="4" w:space="0" w:color="5B9BD5"/>
              <w:left w:val="single" w:sz="4" w:space="0" w:color="5B9BD5"/>
              <w:bottom w:val="single" w:sz="4" w:space="0" w:color="5B9BD5"/>
              <w:right w:val="single" w:sz="4" w:space="0" w:color="5B9BD5"/>
            </w:tcBorders>
          </w:tcPr>
          <w:p w14:paraId="536960AA"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10,7</w:t>
            </w:r>
          </w:p>
        </w:tc>
        <w:tc>
          <w:tcPr>
            <w:tcW w:w="902" w:type="dxa"/>
            <w:tcBorders>
              <w:top w:val="single" w:sz="4" w:space="0" w:color="5B9BD5"/>
              <w:left w:val="single" w:sz="4" w:space="0" w:color="5B9BD5"/>
              <w:bottom w:val="single" w:sz="4" w:space="0" w:color="5B9BD5"/>
              <w:right w:val="single" w:sz="4" w:space="0" w:color="5B9BD5"/>
            </w:tcBorders>
          </w:tcPr>
          <w:p w14:paraId="0CAE309A"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26,3</w:t>
            </w:r>
          </w:p>
        </w:tc>
        <w:tc>
          <w:tcPr>
            <w:tcW w:w="759" w:type="dxa"/>
            <w:tcBorders>
              <w:top w:val="single" w:sz="4" w:space="0" w:color="5B9BD5"/>
              <w:left w:val="single" w:sz="4" w:space="0" w:color="5B9BD5"/>
              <w:bottom w:val="single" w:sz="4" w:space="0" w:color="5B9BD5"/>
              <w:right w:val="single" w:sz="4" w:space="0" w:color="5B9BD5"/>
            </w:tcBorders>
          </w:tcPr>
          <w:p w14:paraId="118B4B6E"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43,7</w:t>
            </w:r>
          </w:p>
        </w:tc>
        <w:tc>
          <w:tcPr>
            <w:tcW w:w="688" w:type="dxa"/>
            <w:gridSpan w:val="2"/>
            <w:tcBorders>
              <w:top w:val="single" w:sz="4" w:space="0" w:color="5B9BD5"/>
              <w:left w:val="single" w:sz="4" w:space="0" w:color="5B9BD5"/>
              <w:bottom w:val="single" w:sz="4" w:space="0" w:color="5B9BD5"/>
              <w:right w:val="single" w:sz="4" w:space="0" w:color="5B9BD5"/>
            </w:tcBorders>
          </w:tcPr>
          <w:p w14:paraId="27D97961"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48,8</w:t>
            </w:r>
          </w:p>
        </w:tc>
        <w:tc>
          <w:tcPr>
            <w:tcW w:w="688" w:type="dxa"/>
            <w:tcBorders>
              <w:top w:val="single" w:sz="4" w:space="0" w:color="5B9BD5"/>
              <w:left w:val="single" w:sz="4" w:space="0" w:color="5B9BD5"/>
              <w:bottom w:val="single" w:sz="4" w:space="0" w:color="5B9BD5"/>
              <w:right w:val="single" w:sz="4" w:space="0" w:color="5B9BD5"/>
            </w:tcBorders>
          </w:tcPr>
          <w:p w14:paraId="5D123D7A"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12,2</w:t>
            </w:r>
          </w:p>
        </w:tc>
        <w:tc>
          <w:tcPr>
            <w:tcW w:w="709" w:type="dxa"/>
            <w:tcBorders>
              <w:top w:val="single" w:sz="4" w:space="0" w:color="5B9BD5"/>
              <w:left w:val="single" w:sz="4" w:space="0" w:color="5B9BD5"/>
              <w:bottom w:val="single" w:sz="4" w:space="0" w:color="5B9BD5"/>
              <w:right w:val="single" w:sz="4" w:space="0" w:color="5B9BD5"/>
            </w:tcBorders>
          </w:tcPr>
          <w:p w14:paraId="1FCD56DA"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40</w:t>
            </w:r>
          </w:p>
        </w:tc>
        <w:tc>
          <w:tcPr>
            <w:tcW w:w="728" w:type="dxa"/>
            <w:gridSpan w:val="2"/>
            <w:tcBorders>
              <w:top w:val="single" w:sz="4" w:space="0" w:color="5B9BD5"/>
              <w:left w:val="single" w:sz="4" w:space="0" w:color="5B9BD5"/>
              <w:bottom w:val="single" w:sz="4" w:space="0" w:color="5B9BD5"/>
              <w:right w:val="single" w:sz="4" w:space="0" w:color="5B9BD5"/>
            </w:tcBorders>
          </w:tcPr>
          <w:p w14:paraId="2389A165"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31,5</w:t>
            </w:r>
          </w:p>
        </w:tc>
        <w:tc>
          <w:tcPr>
            <w:tcW w:w="710" w:type="dxa"/>
            <w:tcBorders>
              <w:top w:val="single" w:sz="4" w:space="0" w:color="5B9BD5"/>
              <w:left w:val="single" w:sz="4" w:space="0" w:color="5B9BD5"/>
              <w:bottom w:val="single" w:sz="4" w:space="0" w:color="5B9BD5"/>
              <w:right w:val="single" w:sz="4" w:space="0" w:color="5B9BD5"/>
            </w:tcBorders>
          </w:tcPr>
          <w:p w14:paraId="72015C02"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38,9</w:t>
            </w:r>
          </w:p>
        </w:tc>
        <w:tc>
          <w:tcPr>
            <w:tcW w:w="698" w:type="dxa"/>
            <w:tcBorders>
              <w:top w:val="single" w:sz="4" w:space="0" w:color="5B9BD5"/>
              <w:left w:val="single" w:sz="4" w:space="0" w:color="5B9BD5"/>
              <w:bottom w:val="single" w:sz="4" w:space="0" w:color="5B9BD5"/>
              <w:right w:val="single" w:sz="4" w:space="0" w:color="5B9BD5"/>
            </w:tcBorders>
          </w:tcPr>
          <w:p w14:paraId="39339B09"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41,9</w:t>
            </w:r>
          </w:p>
        </w:tc>
      </w:tr>
      <w:tr w:rsidR="002A7C0D" w:rsidRPr="009F5970" w14:paraId="22196033" w14:textId="77777777" w:rsidTr="00BE5F45">
        <w:trPr>
          <w:trHeight w:val="132"/>
        </w:trPr>
        <w:tc>
          <w:tcPr>
            <w:tcW w:w="535" w:type="dxa"/>
            <w:tcBorders>
              <w:top w:val="single" w:sz="8" w:space="0" w:color="4F81BD"/>
              <w:left w:val="single" w:sz="8" w:space="0" w:color="4F81BD"/>
              <w:bottom w:val="single" w:sz="8" w:space="0" w:color="4F81BD"/>
              <w:right w:val="single" w:sz="4" w:space="0" w:color="5B9BD5"/>
            </w:tcBorders>
            <w:shd w:val="clear" w:color="auto" w:fill="D3DFEE"/>
            <w:noWrap/>
          </w:tcPr>
          <w:p w14:paraId="2ECB6B5E" w14:textId="77777777" w:rsidR="002A7C0D" w:rsidRPr="009F5970" w:rsidRDefault="002A7C0D" w:rsidP="006206F7">
            <w:pPr>
              <w:spacing w:after="0" w:line="240" w:lineRule="auto"/>
              <w:ind w:right="33"/>
              <w:jc w:val="center"/>
              <w:rPr>
                <w:rFonts w:ascii="Times New Roman" w:hAnsi="Times New Roman"/>
                <w:b/>
                <w:bCs/>
              </w:rPr>
            </w:pPr>
            <w:r w:rsidRPr="009F5970">
              <w:rPr>
                <w:rFonts w:ascii="Times New Roman" w:hAnsi="Times New Roman"/>
                <w:b/>
                <w:bCs/>
              </w:rPr>
              <w:t>15</w:t>
            </w:r>
          </w:p>
        </w:tc>
        <w:tc>
          <w:tcPr>
            <w:tcW w:w="1700" w:type="dxa"/>
            <w:tcBorders>
              <w:top w:val="single" w:sz="4" w:space="0" w:color="5B9BD5"/>
              <w:left w:val="single" w:sz="4" w:space="0" w:color="5B9BD5"/>
              <w:bottom w:val="single" w:sz="4" w:space="0" w:color="5B9BD5"/>
              <w:right w:val="single" w:sz="4" w:space="0" w:color="5B9BD5"/>
            </w:tcBorders>
            <w:shd w:val="clear" w:color="auto" w:fill="D3DFEE"/>
            <w:noWrap/>
            <w:vAlign w:val="center"/>
            <w:hideMark/>
          </w:tcPr>
          <w:p w14:paraId="4CE2C758" w14:textId="77777777" w:rsidR="002A7C0D" w:rsidRPr="009F5970" w:rsidRDefault="002A7C0D" w:rsidP="006206F7">
            <w:pPr>
              <w:spacing w:after="0" w:line="240" w:lineRule="auto"/>
              <w:ind w:right="-108"/>
              <w:jc w:val="both"/>
              <w:rPr>
                <w:rFonts w:ascii="Times New Roman" w:hAnsi="Times New Roman"/>
                <w:lang w:val="en-US"/>
              </w:rPr>
            </w:pPr>
            <w:r w:rsidRPr="009F5970">
              <w:rPr>
                <w:rFonts w:ascii="Times New Roman" w:hAnsi="Times New Roman"/>
                <w:lang w:val="en-US"/>
              </w:rPr>
              <w:t>География</w:t>
            </w:r>
          </w:p>
        </w:tc>
        <w:tc>
          <w:tcPr>
            <w:tcW w:w="709" w:type="dxa"/>
            <w:tcBorders>
              <w:top w:val="single" w:sz="4" w:space="0" w:color="5B9BD5"/>
              <w:left w:val="single" w:sz="4" w:space="0" w:color="5B9BD5"/>
              <w:bottom w:val="single" w:sz="4" w:space="0" w:color="5B9BD5"/>
              <w:right w:val="single" w:sz="4" w:space="0" w:color="5B9BD5"/>
            </w:tcBorders>
            <w:shd w:val="clear" w:color="auto" w:fill="D3DFEE"/>
          </w:tcPr>
          <w:p w14:paraId="33065EC6" w14:textId="77777777" w:rsidR="002A7C0D" w:rsidRPr="009F5970" w:rsidRDefault="002A7C0D" w:rsidP="006206F7">
            <w:pPr>
              <w:spacing w:after="0" w:line="240" w:lineRule="auto"/>
              <w:ind w:right="253"/>
              <w:rPr>
                <w:rFonts w:ascii="Times New Roman" w:hAnsi="Times New Roman"/>
                <w:lang w:val="kk-KZ"/>
              </w:rPr>
            </w:pPr>
            <w:r w:rsidRPr="009F5970">
              <w:rPr>
                <w:rFonts w:ascii="Times New Roman" w:hAnsi="Times New Roman"/>
                <w:lang w:val="kk-KZ"/>
              </w:rPr>
              <w:t>-</w:t>
            </w:r>
          </w:p>
        </w:tc>
        <w:tc>
          <w:tcPr>
            <w:tcW w:w="711" w:type="dxa"/>
            <w:tcBorders>
              <w:top w:val="single" w:sz="4" w:space="0" w:color="5B9BD5"/>
              <w:left w:val="single" w:sz="4" w:space="0" w:color="5B9BD5"/>
              <w:bottom w:val="single" w:sz="4" w:space="0" w:color="5B9BD5"/>
              <w:right w:val="single" w:sz="4" w:space="0" w:color="5B9BD5"/>
            </w:tcBorders>
            <w:shd w:val="clear" w:color="auto" w:fill="D3DFEE"/>
          </w:tcPr>
          <w:p w14:paraId="166EA9AC" w14:textId="77777777" w:rsidR="002A7C0D" w:rsidRPr="009F5970" w:rsidRDefault="002A7C0D" w:rsidP="006206F7">
            <w:pPr>
              <w:spacing w:after="0" w:line="240" w:lineRule="auto"/>
              <w:ind w:right="253"/>
              <w:jc w:val="center"/>
              <w:rPr>
                <w:rFonts w:ascii="Times New Roman" w:hAnsi="Times New Roman"/>
                <w:lang w:val="kk-KZ"/>
              </w:rPr>
            </w:pPr>
            <w:r w:rsidRPr="009F5970">
              <w:rPr>
                <w:rFonts w:ascii="Times New Roman" w:hAnsi="Times New Roman"/>
                <w:lang w:val="kk-KZ"/>
              </w:rPr>
              <w:t>-</w:t>
            </w:r>
          </w:p>
        </w:tc>
        <w:tc>
          <w:tcPr>
            <w:tcW w:w="711" w:type="dxa"/>
            <w:tcBorders>
              <w:top w:val="single" w:sz="4" w:space="0" w:color="5B9BD5"/>
              <w:left w:val="single" w:sz="4" w:space="0" w:color="5B9BD5"/>
              <w:bottom w:val="single" w:sz="4" w:space="0" w:color="5B9BD5"/>
              <w:right w:val="single" w:sz="4" w:space="0" w:color="5B9BD5"/>
            </w:tcBorders>
            <w:shd w:val="clear" w:color="auto" w:fill="D3DFEE"/>
            <w:noWrap/>
          </w:tcPr>
          <w:p w14:paraId="2E6FF9DC"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w:t>
            </w:r>
          </w:p>
        </w:tc>
        <w:tc>
          <w:tcPr>
            <w:tcW w:w="711" w:type="dxa"/>
            <w:gridSpan w:val="2"/>
            <w:tcBorders>
              <w:top w:val="single" w:sz="4" w:space="0" w:color="5B9BD5"/>
              <w:left w:val="single" w:sz="4" w:space="0" w:color="5B9BD5"/>
              <w:bottom w:val="single" w:sz="4" w:space="0" w:color="5B9BD5"/>
              <w:right w:val="single" w:sz="4" w:space="0" w:color="5B9BD5"/>
            </w:tcBorders>
            <w:shd w:val="clear" w:color="auto" w:fill="D3DFEE"/>
          </w:tcPr>
          <w:p w14:paraId="18D1469D"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w:t>
            </w:r>
          </w:p>
        </w:tc>
        <w:tc>
          <w:tcPr>
            <w:tcW w:w="709" w:type="dxa"/>
            <w:tcBorders>
              <w:top w:val="single" w:sz="4" w:space="0" w:color="5B9BD5"/>
              <w:left w:val="single" w:sz="4" w:space="0" w:color="5B9BD5"/>
              <w:bottom w:val="single" w:sz="4" w:space="0" w:color="5B9BD5"/>
              <w:right w:val="single" w:sz="4" w:space="0" w:color="5B9BD5"/>
            </w:tcBorders>
            <w:shd w:val="clear" w:color="auto" w:fill="D3DFEE"/>
          </w:tcPr>
          <w:p w14:paraId="2F8EB8C6"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w:t>
            </w:r>
          </w:p>
        </w:tc>
        <w:tc>
          <w:tcPr>
            <w:tcW w:w="711" w:type="dxa"/>
            <w:tcBorders>
              <w:top w:val="single" w:sz="4" w:space="0" w:color="5B9BD5"/>
              <w:left w:val="single" w:sz="4" w:space="0" w:color="5B9BD5"/>
              <w:bottom w:val="single" w:sz="4" w:space="0" w:color="5B9BD5"/>
              <w:right w:val="single" w:sz="4" w:space="0" w:color="5B9BD5"/>
            </w:tcBorders>
            <w:shd w:val="clear" w:color="auto" w:fill="D3DFEE"/>
          </w:tcPr>
          <w:p w14:paraId="11533F33"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w:t>
            </w:r>
          </w:p>
        </w:tc>
        <w:tc>
          <w:tcPr>
            <w:tcW w:w="665" w:type="dxa"/>
            <w:gridSpan w:val="2"/>
            <w:tcBorders>
              <w:top w:val="single" w:sz="4" w:space="0" w:color="5B9BD5"/>
              <w:left w:val="single" w:sz="4" w:space="0" w:color="5B9BD5"/>
              <w:bottom w:val="single" w:sz="4" w:space="0" w:color="5B9BD5"/>
              <w:right w:val="single" w:sz="4" w:space="0" w:color="5B9BD5"/>
            </w:tcBorders>
            <w:shd w:val="clear" w:color="auto" w:fill="D3DFEE"/>
          </w:tcPr>
          <w:p w14:paraId="41AC5501"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36,8</w:t>
            </w:r>
          </w:p>
        </w:tc>
        <w:tc>
          <w:tcPr>
            <w:tcW w:w="839" w:type="dxa"/>
            <w:tcBorders>
              <w:top w:val="single" w:sz="4" w:space="0" w:color="5B9BD5"/>
              <w:left w:val="single" w:sz="4" w:space="0" w:color="5B9BD5"/>
              <w:bottom w:val="single" w:sz="4" w:space="0" w:color="5B9BD5"/>
              <w:right w:val="single" w:sz="4" w:space="0" w:color="5B9BD5"/>
            </w:tcBorders>
            <w:shd w:val="clear" w:color="auto" w:fill="D3DFEE"/>
          </w:tcPr>
          <w:p w14:paraId="0B45DA2A"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62,7</w:t>
            </w:r>
          </w:p>
        </w:tc>
        <w:tc>
          <w:tcPr>
            <w:tcW w:w="854" w:type="dxa"/>
            <w:tcBorders>
              <w:top w:val="single" w:sz="4" w:space="0" w:color="5B9BD5"/>
              <w:left w:val="single" w:sz="4" w:space="0" w:color="5B9BD5"/>
              <w:bottom w:val="single" w:sz="4" w:space="0" w:color="5B9BD5"/>
              <w:right w:val="single" w:sz="4" w:space="0" w:color="5B9BD5"/>
            </w:tcBorders>
            <w:shd w:val="clear" w:color="auto" w:fill="D3DFEE"/>
          </w:tcPr>
          <w:p w14:paraId="11CF25B9"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55</w:t>
            </w:r>
          </w:p>
        </w:tc>
        <w:tc>
          <w:tcPr>
            <w:tcW w:w="823" w:type="dxa"/>
            <w:gridSpan w:val="2"/>
            <w:tcBorders>
              <w:top w:val="single" w:sz="4" w:space="0" w:color="5B9BD5"/>
              <w:left w:val="single" w:sz="4" w:space="0" w:color="5B9BD5"/>
              <w:bottom w:val="single" w:sz="4" w:space="0" w:color="5B9BD5"/>
              <w:right w:val="single" w:sz="4" w:space="0" w:color="5B9BD5"/>
            </w:tcBorders>
            <w:shd w:val="clear" w:color="auto" w:fill="D3DFEE"/>
          </w:tcPr>
          <w:p w14:paraId="52E6E0FB"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28,5</w:t>
            </w:r>
          </w:p>
        </w:tc>
        <w:tc>
          <w:tcPr>
            <w:tcW w:w="902" w:type="dxa"/>
            <w:tcBorders>
              <w:top w:val="single" w:sz="4" w:space="0" w:color="5B9BD5"/>
              <w:left w:val="single" w:sz="4" w:space="0" w:color="5B9BD5"/>
              <w:bottom w:val="single" w:sz="4" w:space="0" w:color="5B9BD5"/>
              <w:right w:val="single" w:sz="4" w:space="0" w:color="5B9BD5"/>
            </w:tcBorders>
            <w:shd w:val="clear" w:color="auto" w:fill="D3DFEE"/>
          </w:tcPr>
          <w:p w14:paraId="7E51CE8D"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34,4</w:t>
            </w:r>
          </w:p>
        </w:tc>
        <w:tc>
          <w:tcPr>
            <w:tcW w:w="759" w:type="dxa"/>
            <w:tcBorders>
              <w:top w:val="single" w:sz="4" w:space="0" w:color="5B9BD5"/>
              <w:left w:val="single" w:sz="4" w:space="0" w:color="5B9BD5"/>
              <w:bottom w:val="single" w:sz="4" w:space="0" w:color="5B9BD5"/>
              <w:right w:val="single" w:sz="4" w:space="0" w:color="5B9BD5"/>
            </w:tcBorders>
            <w:shd w:val="clear" w:color="auto" w:fill="D3DFEE"/>
          </w:tcPr>
          <w:p w14:paraId="236E0178"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47,9</w:t>
            </w:r>
          </w:p>
        </w:tc>
        <w:tc>
          <w:tcPr>
            <w:tcW w:w="688" w:type="dxa"/>
            <w:gridSpan w:val="2"/>
            <w:tcBorders>
              <w:top w:val="single" w:sz="4" w:space="0" w:color="5B9BD5"/>
              <w:left w:val="single" w:sz="4" w:space="0" w:color="5B9BD5"/>
              <w:bottom w:val="single" w:sz="4" w:space="0" w:color="5B9BD5"/>
              <w:right w:val="single" w:sz="4" w:space="0" w:color="5B9BD5"/>
            </w:tcBorders>
            <w:shd w:val="clear" w:color="auto" w:fill="D3DFEE"/>
          </w:tcPr>
          <w:p w14:paraId="4E3B1104"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54,5</w:t>
            </w:r>
          </w:p>
        </w:tc>
        <w:tc>
          <w:tcPr>
            <w:tcW w:w="688" w:type="dxa"/>
            <w:tcBorders>
              <w:top w:val="single" w:sz="4" w:space="0" w:color="5B9BD5"/>
              <w:left w:val="single" w:sz="4" w:space="0" w:color="5B9BD5"/>
              <w:bottom w:val="single" w:sz="4" w:space="0" w:color="5B9BD5"/>
              <w:right w:val="single" w:sz="4" w:space="0" w:color="5B9BD5"/>
            </w:tcBorders>
            <w:shd w:val="clear" w:color="auto" w:fill="D3DFEE"/>
          </w:tcPr>
          <w:p w14:paraId="4B0897AD"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26,3</w:t>
            </w:r>
          </w:p>
        </w:tc>
        <w:tc>
          <w:tcPr>
            <w:tcW w:w="709" w:type="dxa"/>
            <w:tcBorders>
              <w:top w:val="single" w:sz="4" w:space="0" w:color="5B9BD5"/>
              <w:left w:val="single" w:sz="4" w:space="0" w:color="5B9BD5"/>
              <w:bottom w:val="single" w:sz="4" w:space="0" w:color="5B9BD5"/>
              <w:right w:val="single" w:sz="4" w:space="0" w:color="5B9BD5"/>
            </w:tcBorders>
            <w:shd w:val="clear" w:color="auto" w:fill="D3DFEE"/>
          </w:tcPr>
          <w:p w14:paraId="23AF9DCB"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44,6</w:t>
            </w:r>
          </w:p>
        </w:tc>
        <w:tc>
          <w:tcPr>
            <w:tcW w:w="728" w:type="dxa"/>
            <w:gridSpan w:val="2"/>
            <w:tcBorders>
              <w:top w:val="single" w:sz="4" w:space="0" w:color="5B9BD5"/>
              <w:left w:val="single" w:sz="4" w:space="0" w:color="5B9BD5"/>
              <w:bottom w:val="single" w:sz="4" w:space="0" w:color="5B9BD5"/>
              <w:right w:val="single" w:sz="4" w:space="0" w:color="5B9BD5"/>
            </w:tcBorders>
            <w:shd w:val="clear" w:color="auto" w:fill="D3DFEE"/>
          </w:tcPr>
          <w:p w14:paraId="23453556"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40</w:t>
            </w:r>
          </w:p>
        </w:tc>
        <w:tc>
          <w:tcPr>
            <w:tcW w:w="710" w:type="dxa"/>
            <w:tcBorders>
              <w:top w:val="single" w:sz="4" w:space="0" w:color="5B9BD5"/>
              <w:left w:val="single" w:sz="4" w:space="0" w:color="5B9BD5"/>
              <w:bottom w:val="single" w:sz="4" w:space="0" w:color="5B9BD5"/>
              <w:right w:val="single" w:sz="4" w:space="0" w:color="5B9BD5"/>
            </w:tcBorders>
            <w:shd w:val="clear" w:color="auto" w:fill="D3DFEE"/>
          </w:tcPr>
          <w:p w14:paraId="311BEDC0"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41</w:t>
            </w:r>
          </w:p>
        </w:tc>
        <w:tc>
          <w:tcPr>
            <w:tcW w:w="698" w:type="dxa"/>
            <w:tcBorders>
              <w:top w:val="single" w:sz="4" w:space="0" w:color="5B9BD5"/>
              <w:left w:val="single" w:sz="4" w:space="0" w:color="5B9BD5"/>
              <w:bottom w:val="single" w:sz="4" w:space="0" w:color="5B9BD5"/>
              <w:right w:val="single" w:sz="4" w:space="0" w:color="5B9BD5"/>
            </w:tcBorders>
            <w:shd w:val="clear" w:color="auto" w:fill="D3DFEE"/>
          </w:tcPr>
          <w:p w14:paraId="177C997F"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49</w:t>
            </w:r>
          </w:p>
        </w:tc>
      </w:tr>
      <w:tr w:rsidR="002A7C0D" w:rsidRPr="009F5970" w14:paraId="5D2A14BC" w14:textId="77777777" w:rsidTr="00BE5F45">
        <w:trPr>
          <w:trHeight w:val="250"/>
        </w:trPr>
        <w:tc>
          <w:tcPr>
            <w:tcW w:w="535" w:type="dxa"/>
            <w:tcBorders>
              <w:top w:val="single" w:sz="8" w:space="0" w:color="4F81BD"/>
              <w:left w:val="single" w:sz="8" w:space="0" w:color="4F81BD"/>
              <w:bottom w:val="single" w:sz="8" w:space="0" w:color="4F81BD"/>
              <w:right w:val="single" w:sz="4" w:space="0" w:color="5B9BD5"/>
            </w:tcBorders>
            <w:noWrap/>
          </w:tcPr>
          <w:p w14:paraId="428C4DCF" w14:textId="77777777" w:rsidR="002A7C0D" w:rsidRPr="009F5970" w:rsidRDefault="002A7C0D" w:rsidP="006206F7">
            <w:pPr>
              <w:spacing w:after="0" w:line="240" w:lineRule="auto"/>
              <w:ind w:right="33"/>
              <w:jc w:val="center"/>
              <w:rPr>
                <w:rFonts w:ascii="Times New Roman" w:hAnsi="Times New Roman"/>
                <w:b/>
                <w:bCs/>
              </w:rPr>
            </w:pPr>
            <w:r w:rsidRPr="009F5970">
              <w:rPr>
                <w:rFonts w:ascii="Times New Roman" w:hAnsi="Times New Roman"/>
                <w:b/>
                <w:bCs/>
              </w:rPr>
              <w:t>16</w:t>
            </w:r>
          </w:p>
        </w:tc>
        <w:tc>
          <w:tcPr>
            <w:tcW w:w="1700" w:type="dxa"/>
            <w:tcBorders>
              <w:top w:val="single" w:sz="4" w:space="0" w:color="5B9BD5"/>
              <w:left w:val="single" w:sz="4" w:space="0" w:color="5B9BD5"/>
              <w:bottom w:val="single" w:sz="4" w:space="0" w:color="5B9BD5"/>
              <w:right w:val="single" w:sz="4" w:space="0" w:color="5B9BD5"/>
            </w:tcBorders>
            <w:noWrap/>
            <w:vAlign w:val="center"/>
            <w:hideMark/>
          </w:tcPr>
          <w:p w14:paraId="1B91CA67" w14:textId="77777777" w:rsidR="002A7C0D" w:rsidRPr="009F5970" w:rsidRDefault="002A7C0D" w:rsidP="006206F7">
            <w:pPr>
              <w:spacing w:after="0" w:line="240" w:lineRule="auto"/>
              <w:jc w:val="both"/>
              <w:rPr>
                <w:rFonts w:ascii="Times New Roman" w:hAnsi="Times New Roman"/>
                <w:lang w:val="en-US"/>
              </w:rPr>
            </w:pPr>
            <w:r w:rsidRPr="009F5970">
              <w:rPr>
                <w:rFonts w:ascii="Times New Roman" w:hAnsi="Times New Roman"/>
                <w:lang w:val="en-US"/>
              </w:rPr>
              <w:t>История Казахстана</w:t>
            </w:r>
          </w:p>
        </w:tc>
        <w:tc>
          <w:tcPr>
            <w:tcW w:w="709" w:type="dxa"/>
            <w:tcBorders>
              <w:top w:val="single" w:sz="4" w:space="0" w:color="5B9BD5"/>
              <w:left w:val="single" w:sz="4" w:space="0" w:color="5B9BD5"/>
              <w:bottom w:val="single" w:sz="4" w:space="0" w:color="5B9BD5"/>
              <w:right w:val="single" w:sz="4" w:space="0" w:color="5B9BD5"/>
            </w:tcBorders>
          </w:tcPr>
          <w:p w14:paraId="430EA0D8" w14:textId="77777777" w:rsidR="002A7C0D" w:rsidRPr="009F5970" w:rsidRDefault="002A7C0D" w:rsidP="006206F7">
            <w:pPr>
              <w:spacing w:after="0" w:line="240" w:lineRule="auto"/>
              <w:ind w:right="253"/>
              <w:rPr>
                <w:rFonts w:ascii="Times New Roman" w:hAnsi="Times New Roman"/>
                <w:lang w:val="kk-KZ"/>
              </w:rPr>
            </w:pPr>
            <w:r w:rsidRPr="009F5970">
              <w:rPr>
                <w:rFonts w:ascii="Times New Roman" w:hAnsi="Times New Roman"/>
                <w:lang w:val="kk-KZ"/>
              </w:rPr>
              <w:t>55</w:t>
            </w:r>
          </w:p>
        </w:tc>
        <w:tc>
          <w:tcPr>
            <w:tcW w:w="711" w:type="dxa"/>
            <w:tcBorders>
              <w:top w:val="single" w:sz="4" w:space="0" w:color="5B9BD5"/>
              <w:left w:val="single" w:sz="4" w:space="0" w:color="5B9BD5"/>
              <w:bottom w:val="single" w:sz="4" w:space="0" w:color="5B9BD5"/>
              <w:right w:val="single" w:sz="4" w:space="0" w:color="5B9BD5"/>
            </w:tcBorders>
          </w:tcPr>
          <w:p w14:paraId="233D46A0" w14:textId="77777777" w:rsidR="002A7C0D" w:rsidRPr="009F5970" w:rsidRDefault="002A7C0D" w:rsidP="006206F7">
            <w:pPr>
              <w:spacing w:after="0" w:line="240" w:lineRule="auto"/>
              <w:ind w:right="38"/>
              <w:jc w:val="center"/>
              <w:rPr>
                <w:rFonts w:ascii="Times New Roman" w:hAnsi="Times New Roman"/>
                <w:lang w:val="kk-KZ"/>
              </w:rPr>
            </w:pPr>
            <w:r w:rsidRPr="009F5970">
              <w:rPr>
                <w:rFonts w:ascii="Times New Roman" w:hAnsi="Times New Roman"/>
                <w:lang w:val="kk-KZ"/>
              </w:rPr>
              <w:t>81,7</w:t>
            </w:r>
          </w:p>
        </w:tc>
        <w:tc>
          <w:tcPr>
            <w:tcW w:w="711" w:type="dxa"/>
            <w:tcBorders>
              <w:top w:val="single" w:sz="4" w:space="0" w:color="5B9BD5"/>
              <w:left w:val="single" w:sz="4" w:space="0" w:color="5B9BD5"/>
              <w:bottom w:val="single" w:sz="4" w:space="0" w:color="5B9BD5"/>
              <w:right w:val="single" w:sz="4" w:space="0" w:color="5B9BD5"/>
            </w:tcBorders>
            <w:noWrap/>
          </w:tcPr>
          <w:p w14:paraId="00CB3EE5"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73,9</w:t>
            </w:r>
          </w:p>
        </w:tc>
        <w:tc>
          <w:tcPr>
            <w:tcW w:w="711" w:type="dxa"/>
            <w:gridSpan w:val="2"/>
            <w:tcBorders>
              <w:top w:val="single" w:sz="4" w:space="0" w:color="5B9BD5"/>
              <w:left w:val="single" w:sz="4" w:space="0" w:color="5B9BD5"/>
              <w:bottom w:val="single" w:sz="4" w:space="0" w:color="5B9BD5"/>
              <w:right w:val="single" w:sz="4" w:space="0" w:color="5B9BD5"/>
            </w:tcBorders>
          </w:tcPr>
          <w:p w14:paraId="103897B5"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w:t>
            </w:r>
          </w:p>
        </w:tc>
        <w:tc>
          <w:tcPr>
            <w:tcW w:w="709" w:type="dxa"/>
            <w:tcBorders>
              <w:top w:val="single" w:sz="4" w:space="0" w:color="5B9BD5"/>
              <w:left w:val="single" w:sz="4" w:space="0" w:color="5B9BD5"/>
              <w:bottom w:val="single" w:sz="4" w:space="0" w:color="5B9BD5"/>
              <w:right w:val="single" w:sz="4" w:space="0" w:color="5B9BD5"/>
            </w:tcBorders>
          </w:tcPr>
          <w:p w14:paraId="6620BD4A"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61</w:t>
            </w:r>
          </w:p>
        </w:tc>
        <w:tc>
          <w:tcPr>
            <w:tcW w:w="711" w:type="dxa"/>
            <w:tcBorders>
              <w:top w:val="single" w:sz="4" w:space="0" w:color="5B9BD5"/>
              <w:left w:val="single" w:sz="4" w:space="0" w:color="5B9BD5"/>
              <w:bottom w:val="single" w:sz="4" w:space="0" w:color="5B9BD5"/>
              <w:right w:val="single" w:sz="4" w:space="0" w:color="5B9BD5"/>
            </w:tcBorders>
          </w:tcPr>
          <w:p w14:paraId="110AB09E"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79</w:t>
            </w:r>
          </w:p>
        </w:tc>
        <w:tc>
          <w:tcPr>
            <w:tcW w:w="665" w:type="dxa"/>
            <w:gridSpan w:val="2"/>
            <w:tcBorders>
              <w:top w:val="single" w:sz="4" w:space="0" w:color="5B9BD5"/>
              <w:left w:val="single" w:sz="4" w:space="0" w:color="5B9BD5"/>
              <w:bottom w:val="single" w:sz="4" w:space="0" w:color="5B9BD5"/>
              <w:right w:val="single" w:sz="4" w:space="0" w:color="5B9BD5"/>
            </w:tcBorders>
          </w:tcPr>
          <w:p w14:paraId="62264868"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55,7</w:t>
            </w:r>
          </w:p>
        </w:tc>
        <w:tc>
          <w:tcPr>
            <w:tcW w:w="839" w:type="dxa"/>
            <w:tcBorders>
              <w:top w:val="single" w:sz="4" w:space="0" w:color="5B9BD5"/>
              <w:left w:val="single" w:sz="4" w:space="0" w:color="5B9BD5"/>
              <w:bottom w:val="single" w:sz="4" w:space="0" w:color="5B9BD5"/>
              <w:right w:val="single" w:sz="4" w:space="0" w:color="5B9BD5"/>
            </w:tcBorders>
          </w:tcPr>
          <w:p w14:paraId="71B4A1A8"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68,6</w:t>
            </w:r>
          </w:p>
        </w:tc>
        <w:tc>
          <w:tcPr>
            <w:tcW w:w="854" w:type="dxa"/>
            <w:tcBorders>
              <w:top w:val="single" w:sz="4" w:space="0" w:color="5B9BD5"/>
              <w:left w:val="single" w:sz="4" w:space="0" w:color="5B9BD5"/>
              <w:bottom w:val="single" w:sz="4" w:space="0" w:color="5B9BD5"/>
              <w:right w:val="single" w:sz="4" w:space="0" w:color="5B9BD5"/>
            </w:tcBorders>
          </w:tcPr>
          <w:p w14:paraId="39AAAF1B"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67</w:t>
            </w:r>
          </w:p>
        </w:tc>
        <w:tc>
          <w:tcPr>
            <w:tcW w:w="823" w:type="dxa"/>
            <w:gridSpan w:val="2"/>
            <w:tcBorders>
              <w:top w:val="single" w:sz="4" w:space="0" w:color="5B9BD5"/>
              <w:left w:val="single" w:sz="4" w:space="0" w:color="5B9BD5"/>
              <w:bottom w:val="single" w:sz="4" w:space="0" w:color="5B9BD5"/>
              <w:right w:val="single" w:sz="4" w:space="0" w:color="5B9BD5"/>
            </w:tcBorders>
          </w:tcPr>
          <w:p w14:paraId="640C6910"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21,4</w:t>
            </w:r>
          </w:p>
        </w:tc>
        <w:tc>
          <w:tcPr>
            <w:tcW w:w="902" w:type="dxa"/>
            <w:tcBorders>
              <w:top w:val="single" w:sz="4" w:space="0" w:color="5B9BD5"/>
              <w:left w:val="single" w:sz="4" w:space="0" w:color="5B9BD5"/>
              <w:bottom w:val="single" w:sz="4" w:space="0" w:color="5B9BD5"/>
              <w:right w:val="single" w:sz="4" w:space="0" w:color="5B9BD5"/>
            </w:tcBorders>
          </w:tcPr>
          <w:p w14:paraId="4B2764E0"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42,6</w:t>
            </w:r>
          </w:p>
        </w:tc>
        <w:tc>
          <w:tcPr>
            <w:tcW w:w="759" w:type="dxa"/>
            <w:tcBorders>
              <w:top w:val="single" w:sz="4" w:space="0" w:color="5B9BD5"/>
              <w:left w:val="single" w:sz="4" w:space="0" w:color="5B9BD5"/>
              <w:bottom w:val="single" w:sz="4" w:space="0" w:color="5B9BD5"/>
              <w:right w:val="single" w:sz="4" w:space="0" w:color="5B9BD5"/>
            </w:tcBorders>
          </w:tcPr>
          <w:p w14:paraId="4155CBF4"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70,8</w:t>
            </w:r>
          </w:p>
        </w:tc>
        <w:tc>
          <w:tcPr>
            <w:tcW w:w="688" w:type="dxa"/>
            <w:gridSpan w:val="2"/>
            <w:tcBorders>
              <w:top w:val="single" w:sz="4" w:space="0" w:color="5B9BD5"/>
              <w:left w:val="single" w:sz="4" w:space="0" w:color="5B9BD5"/>
              <w:bottom w:val="single" w:sz="4" w:space="0" w:color="5B9BD5"/>
              <w:right w:val="single" w:sz="4" w:space="0" w:color="5B9BD5"/>
            </w:tcBorders>
          </w:tcPr>
          <w:p w14:paraId="137E1CAC"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84</w:t>
            </w:r>
          </w:p>
        </w:tc>
        <w:tc>
          <w:tcPr>
            <w:tcW w:w="688" w:type="dxa"/>
            <w:tcBorders>
              <w:top w:val="single" w:sz="4" w:space="0" w:color="5B9BD5"/>
              <w:left w:val="single" w:sz="4" w:space="0" w:color="5B9BD5"/>
              <w:bottom w:val="single" w:sz="4" w:space="0" w:color="5B9BD5"/>
              <w:right w:val="single" w:sz="4" w:space="0" w:color="5B9BD5"/>
            </w:tcBorders>
          </w:tcPr>
          <w:p w14:paraId="681E9B78"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42</w:t>
            </w:r>
          </w:p>
        </w:tc>
        <w:tc>
          <w:tcPr>
            <w:tcW w:w="709" w:type="dxa"/>
            <w:tcBorders>
              <w:top w:val="single" w:sz="4" w:space="0" w:color="5B9BD5"/>
              <w:left w:val="single" w:sz="4" w:space="0" w:color="5B9BD5"/>
              <w:bottom w:val="single" w:sz="4" w:space="0" w:color="5B9BD5"/>
              <w:right w:val="single" w:sz="4" w:space="0" w:color="5B9BD5"/>
            </w:tcBorders>
          </w:tcPr>
          <w:p w14:paraId="793F3224"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53</w:t>
            </w:r>
          </w:p>
        </w:tc>
        <w:tc>
          <w:tcPr>
            <w:tcW w:w="728" w:type="dxa"/>
            <w:gridSpan w:val="2"/>
            <w:tcBorders>
              <w:top w:val="single" w:sz="4" w:space="0" w:color="5B9BD5"/>
              <w:left w:val="single" w:sz="4" w:space="0" w:color="5B9BD5"/>
              <w:bottom w:val="single" w:sz="4" w:space="0" w:color="5B9BD5"/>
              <w:right w:val="single" w:sz="4" w:space="0" w:color="5B9BD5"/>
            </w:tcBorders>
          </w:tcPr>
          <w:p w14:paraId="08739055"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54</w:t>
            </w:r>
          </w:p>
        </w:tc>
        <w:tc>
          <w:tcPr>
            <w:tcW w:w="710" w:type="dxa"/>
            <w:tcBorders>
              <w:top w:val="single" w:sz="4" w:space="0" w:color="5B9BD5"/>
              <w:left w:val="single" w:sz="4" w:space="0" w:color="5B9BD5"/>
              <w:bottom w:val="single" w:sz="4" w:space="0" w:color="5B9BD5"/>
              <w:right w:val="single" w:sz="4" w:space="0" w:color="5B9BD5"/>
            </w:tcBorders>
          </w:tcPr>
          <w:p w14:paraId="5474CD17"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59</w:t>
            </w:r>
          </w:p>
        </w:tc>
        <w:tc>
          <w:tcPr>
            <w:tcW w:w="698" w:type="dxa"/>
            <w:tcBorders>
              <w:top w:val="single" w:sz="4" w:space="0" w:color="5B9BD5"/>
              <w:left w:val="single" w:sz="4" w:space="0" w:color="5B9BD5"/>
              <w:bottom w:val="single" w:sz="4" w:space="0" w:color="5B9BD5"/>
              <w:right w:val="single" w:sz="4" w:space="0" w:color="5B9BD5"/>
            </w:tcBorders>
          </w:tcPr>
          <w:p w14:paraId="1FECDEBF"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68,7</w:t>
            </w:r>
          </w:p>
        </w:tc>
      </w:tr>
      <w:tr w:rsidR="002A7C0D" w:rsidRPr="009F5970" w14:paraId="1E92AE48" w14:textId="77777777" w:rsidTr="00BE5F45">
        <w:trPr>
          <w:trHeight w:val="240"/>
        </w:trPr>
        <w:tc>
          <w:tcPr>
            <w:tcW w:w="535" w:type="dxa"/>
            <w:tcBorders>
              <w:top w:val="single" w:sz="8" w:space="0" w:color="4F81BD"/>
              <w:left w:val="single" w:sz="8" w:space="0" w:color="4F81BD"/>
              <w:bottom w:val="single" w:sz="8" w:space="0" w:color="4F81BD"/>
              <w:right w:val="single" w:sz="4" w:space="0" w:color="5B9BD5"/>
            </w:tcBorders>
            <w:shd w:val="clear" w:color="auto" w:fill="D3DFEE"/>
            <w:noWrap/>
          </w:tcPr>
          <w:p w14:paraId="326A57D9" w14:textId="77777777" w:rsidR="002A7C0D" w:rsidRPr="009F5970" w:rsidRDefault="002A7C0D" w:rsidP="006206F7">
            <w:pPr>
              <w:spacing w:after="0" w:line="240" w:lineRule="auto"/>
              <w:ind w:right="33"/>
              <w:jc w:val="center"/>
              <w:rPr>
                <w:rFonts w:ascii="Times New Roman" w:hAnsi="Times New Roman"/>
                <w:b/>
                <w:bCs/>
              </w:rPr>
            </w:pPr>
            <w:r w:rsidRPr="009F5970">
              <w:rPr>
                <w:rFonts w:ascii="Times New Roman" w:hAnsi="Times New Roman"/>
                <w:b/>
                <w:bCs/>
              </w:rPr>
              <w:t>17</w:t>
            </w:r>
          </w:p>
        </w:tc>
        <w:tc>
          <w:tcPr>
            <w:tcW w:w="1700" w:type="dxa"/>
            <w:tcBorders>
              <w:top w:val="single" w:sz="4" w:space="0" w:color="5B9BD5"/>
              <w:left w:val="single" w:sz="4" w:space="0" w:color="5B9BD5"/>
              <w:bottom w:val="single" w:sz="4" w:space="0" w:color="5B9BD5"/>
              <w:right w:val="single" w:sz="4" w:space="0" w:color="5B9BD5"/>
            </w:tcBorders>
            <w:shd w:val="clear" w:color="auto" w:fill="D3DFEE"/>
            <w:noWrap/>
            <w:vAlign w:val="center"/>
            <w:hideMark/>
          </w:tcPr>
          <w:p w14:paraId="34B8FAB9" w14:textId="77777777" w:rsidR="002A7C0D" w:rsidRPr="009F5970" w:rsidRDefault="002A7C0D" w:rsidP="006206F7">
            <w:pPr>
              <w:spacing w:after="0" w:line="240" w:lineRule="auto"/>
              <w:ind w:right="34"/>
              <w:jc w:val="both"/>
              <w:rPr>
                <w:rFonts w:ascii="Times New Roman" w:hAnsi="Times New Roman"/>
                <w:lang w:val="en-US"/>
              </w:rPr>
            </w:pPr>
            <w:r w:rsidRPr="009F5970">
              <w:rPr>
                <w:rFonts w:ascii="Times New Roman" w:hAnsi="Times New Roman"/>
                <w:lang w:val="en-US"/>
              </w:rPr>
              <w:t>Всемирная история</w:t>
            </w:r>
          </w:p>
        </w:tc>
        <w:tc>
          <w:tcPr>
            <w:tcW w:w="709" w:type="dxa"/>
            <w:tcBorders>
              <w:top w:val="single" w:sz="4" w:space="0" w:color="5B9BD5"/>
              <w:left w:val="single" w:sz="4" w:space="0" w:color="5B9BD5"/>
              <w:bottom w:val="single" w:sz="4" w:space="0" w:color="5B9BD5"/>
              <w:right w:val="single" w:sz="4" w:space="0" w:color="5B9BD5"/>
            </w:tcBorders>
            <w:shd w:val="clear" w:color="auto" w:fill="D3DFEE"/>
          </w:tcPr>
          <w:p w14:paraId="37774B59" w14:textId="77777777" w:rsidR="002A7C0D" w:rsidRPr="009F5970" w:rsidRDefault="002A7C0D" w:rsidP="006206F7">
            <w:pPr>
              <w:spacing w:after="0" w:line="240" w:lineRule="auto"/>
              <w:ind w:right="-108"/>
              <w:rPr>
                <w:rFonts w:ascii="Times New Roman" w:hAnsi="Times New Roman"/>
                <w:lang w:val="kk-KZ"/>
              </w:rPr>
            </w:pPr>
            <w:r w:rsidRPr="009F5970">
              <w:rPr>
                <w:rFonts w:ascii="Times New Roman" w:hAnsi="Times New Roman"/>
                <w:lang w:val="kk-KZ"/>
              </w:rPr>
              <w:t>68</w:t>
            </w:r>
          </w:p>
        </w:tc>
        <w:tc>
          <w:tcPr>
            <w:tcW w:w="711" w:type="dxa"/>
            <w:tcBorders>
              <w:top w:val="single" w:sz="4" w:space="0" w:color="5B9BD5"/>
              <w:left w:val="single" w:sz="4" w:space="0" w:color="5B9BD5"/>
              <w:bottom w:val="single" w:sz="4" w:space="0" w:color="5B9BD5"/>
              <w:right w:val="single" w:sz="4" w:space="0" w:color="5B9BD5"/>
            </w:tcBorders>
            <w:shd w:val="clear" w:color="auto" w:fill="D3DFEE"/>
          </w:tcPr>
          <w:p w14:paraId="76925B63"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76</w:t>
            </w:r>
          </w:p>
        </w:tc>
        <w:tc>
          <w:tcPr>
            <w:tcW w:w="711" w:type="dxa"/>
            <w:tcBorders>
              <w:top w:val="single" w:sz="4" w:space="0" w:color="5B9BD5"/>
              <w:left w:val="single" w:sz="4" w:space="0" w:color="5B9BD5"/>
              <w:bottom w:val="single" w:sz="4" w:space="0" w:color="5B9BD5"/>
              <w:right w:val="single" w:sz="4" w:space="0" w:color="5B9BD5"/>
            </w:tcBorders>
            <w:shd w:val="clear" w:color="auto" w:fill="D3DFEE"/>
            <w:noWrap/>
          </w:tcPr>
          <w:p w14:paraId="67C8DECC"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73,9</w:t>
            </w:r>
          </w:p>
        </w:tc>
        <w:tc>
          <w:tcPr>
            <w:tcW w:w="711" w:type="dxa"/>
            <w:gridSpan w:val="2"/>
            <w:tcBorders>
              <w:top w:val="single" w:sz="4" w:space="0" w:color="5B9BD5"/>
              <w:left w:val="single" w:sz="4" w:space="0" w:color="5B9BD5"/>
              <w:bottom w:val="single" w:sz="4" w:space="0" w:color="5B9BD5"/>
              <w:right w:val="single" w:sz="4" w:space="0" w:color="5B9BD5"/>
            </w:tcBorders>
            <w:shd w:val="clear" w:color="auto" w:fill="D3DFEE"/>
          </w:tcPr>
          <w:p w14:paraId="20181F70"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100</w:t>
            </w:r>
          </w:p>
        </w:tc>
        <w:tc>
          <w:tcPr>
            <w:tcW w:w="709" w:type="dxa"/>
            <w:tcBorders>
              <w:top w:val="single" w:sz="4" w:space="0" w:color="5B9BD5"/>
              <w:left w:val="single" w:sz="4" w:space="0" w:color="5B9BD5"/>
              <w:bottom w:val="single" w:sz="4" w:space="0" w:color="5B9BD5"/>
              <w:right w:val="single" w:sz="4" w:space="0" w:color="5B9BD5"/>
            </w:tcBorders>
            <w:shd w:val="clear" w:color="auto" w:fill="D3DFEE"/>
          </w:tcPr>
          <w:p w14:paraId="587AD1AB"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61</w:t>
            </w:r>
          </w:p>
        </w:tc>
        <w:tc>
          <w:tcPr>
            <w:tcW w:w="711" w:type="dxa"/>
            <w:tcBorders>
              <w:top w:val="single" w:sz="4" w:space="0" w:color="5B9BD5"/>
              <w:left w:val="single" w:sz="4" w:space="0" w:color="5B9BD5"/>
              <w:bottom w:val="single" w:sz="4" w:space="0" w:color="5B9BD5"/>
              <w:right w:val="single" w:sz="4" w:space="0" w:color="5B9BD5"/>
            </w:tcBorders>
            <w:shd w:val="clear" w:color="auto" w:fill="D3DFEE"/>
          </w:tcPr>
          <w:p w14:paraId="7ACA7FFC"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75,8</w:t>
            </w:r>
          </w:p>
        </w:tc>
        <w:tc>
          <w:tcPr>
            <w:tcW w:w="665" w:type="dxa"/>
            <w:gridSpan w:val="2"/>
            <w:tcBorders>
              <w:top w:val="single" w:sz="4" w:space="0" w:color="5B9BD5"/>
              <w:left w:val="single" w:sz="4" w:space="0" w:color="5B9BD5"/>
              <w:bottom w:val="single" w:sz="4" w:space="0" w:color="5B9BD5"/>
              <w:right w:val="single" w:sz="4" w:space="0" w:color="5B9BD5"/>
            </w:tcBorders>
            <w:shd w:val="clear" w:color="auto" w:fill="D3DFEE"/>
          </w:tcPr>
          <w:p w14:paraId="459CD1D8"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54,7</w:t>
            </w:r>
          </w:p>
        </w:tc>
        <w:tc>
          <w:tcPr>
            <w:tcW w:w="839" w:type="dxa"/>
            <w:tcBorders>
              <w:top w:val="single" w:sz="4" w:space="0" w:color="5B9BD5"/>
              <w:left w:val="single" w:sz="4" w:space="0" w:color="5B9BD5"/>
              <w:bottom w:val="single" w:sz="4" w:space="0" w:color="5B9BD5"/>
              <w:right w:val="single" w:sz="4" w:space="0" w:color="5B9BD5"/>
            </w:tcBorders>
            <w:shd w:val="clear" w:color="auto" w:fill="D3DFEE"/>
          </w:tcPr>
          <w:p w14:paraId="2C2B2981"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66,6</w:t>
            </w:r>
          </w:p>
        </w:tc>
        <w:tc>
          <w:tcPr>
            <w:tcW w:w="854" w:type="dxa"/>
            <w:tcBorders>
              <w:top w:val="single" w:sz="4" w:space="0" w:color="5B9BD5"/>
              <w:left w:val="single" w:sz="4" w:space="0" w:color="5B9BD5"/>
              <w:bottom w:val="single" w:sz="4" w:space="0" w:color="5B9BD5"/>
              <w:right w:val="single" w:sz="4" w:space="0" w:color="5B9BD5"/>
            </w:tcBorders>
            <w:shd w:val="clear" w:color="auto" w:fill="D3DFEE"/>
          </w:tcPr>
          <w:p w14:paraId="0EE41222"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65,7</w:t>
            </w:r>
          </w:p>
        </w:tc>
        <w:tc>
          <w:tcPr>
            <w:tcW w:w="823" w:type="dxa"/>
            <w:gridSpan w:val="2"/>
            <w:tcBorders>
              <w:top w:val="single" w:sz="4" w:space="0" w:color="5B9BD5"/>
              <w:left w:val="single" w:sz="4" w:space="0" w:color="5B9BD5"/>
              <w:bottom w:val="single" w:sz="4" w:space="0" w:color="5B9BD5"/>
              <w:right w:val="single" w:sz="4" w:space="0" w:color="5B9BD5"/>
            </w:tcBorders>
            <w:shd w:val="clear" w:color="auto" w:fill="D3DFEE"/>
          </w:tcPr>
          <w:p w14:paraId="5E9854C7"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35,7</w:t>
            </w:r>
          </w:p>
        </w:tc>
        <w:tc>
          <w:tcPr>
            <w:tcW w:w="902" w:type="dxa"/>
            <w:tcBorders>
              <w:top w:val="single" w:sz="4" w:space="0" w:color="5B9BD5"/>
              <w:left w:val="single" w:sz="4" w:space="0" w:color="5B9BD5"/>
              <w:bottom w:val="single" w:sz="4" w:space="0" w:color="5B9BD5"/>
              <w:right w:val="single" w:sz="4" w:space="0" w:color="5B9BD5"/>
            </w:tcBorders>
            <w:shd w:val="clear" w:color="auto" w:fill="D3DFEE"/>
          </w:tcPr>
          <w:p w14:paraId="14F93980"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42,6</w:t>
            </w:r>
          </w:p>
        </w:tc>
        <w:tc>
          <w:tcPr>
            <w:tcW w:w="759" w:type="dxa"/>
            <w:tcBorders>
              <w:top w:val="single" w:sz="4" w:space="0" w:color="5B9BD5"/>
              <w:left w:val="single" w:sz="4" w:space="0" w:color="5B9BD5"/>
              <w:bottom w:val="single" w:sz="4" w:space="0" w:color="5B9BD5"/>
              <w:right w:val="single" w:sz="4" w:space="0" w:color="5B9BD5"/>
            </w:tcBorders>
            <w:shd w:val="clear" w:color="auto" w:fill="D3DFEE"/>
          </w:tcPr>
          <w:p w14:paraId="381FA9DC"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70,8</w:t>
            </w:r>
          </w:p>
        </w:tc>
        <w:tc>
          <w:tcPr>
            <w:tcW w:w="688" w:type="dxa"/>
            <w:gridSpan w:val="2"/>
            <w:tcBorders>
              <w:top w:val="single" w:sz="4" w:space="0" w:color="5B9BD5"/>
              <w:left w:val="single" w:sz="4" w:space="0" w:color="5B9BD5"/>
              <w:bottom w:val="single" w:sz="4" w:space="0" w:color="5B9BD5"/>
              <w:right w:val="single" w:sz="4" w:space="0" w:color="5B9BD5"/>
            </w:tcBorders>
            <w:shd w:val="clear" w:color="auto" w:fill="D3DFEE"/>
          </w:tcPr>
          <w:p w14:paraId="31C425E7"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84</w:t>
            </w:r>
          </w:p>
        </w:tc>
        <w:tc>
          <w:tcPr>
            <w:tcW w:w="688" w:type="dxa"/>
            <w:tcBorders>
              <w:top w:val="single" w:sz="4" w:space="0" w:color="5B9BD5"/>
              <w:left w:val="single" w:sz="4" w:space="0" w:color="5B9BD5"/>
              <w:bottom w:val="single" w:sz="4" w:space="0" w:color="5B9BD5"/>
              <w:right w:val="single" w:sz="4" w:space="0" w:color="5B9BD5"/>
            </w:tcBorders>
            <w:shd w:val="clear" w:color="auto" w:fill="D3DFEE"/>
          </w:tcPr>
          <w:p w14:paraId="4CEEE59C"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35</w:t>
            </w:r>
          </w:p>
        </w:tc>
        <w:tc>
          <w:tcPr>
            <w:tcW w:w="709" w:type="dxa"/>
            <w:tcBorders>
              <w:top w:val="single" w:sz="4" w:space="0" w:color="5B9BD5"/>
              <w:left w:val="single" w:sz="4" w:space="0" w:color="5B9BD5"/>
              <w:bottom w:val="single" w:sz="4" w:space="0" w:color="5B9BD5"/>
              <w:right w:val="single" w:sz="4" w:space="0" w:color="5B9BD5"/>
            </w:tcBorders>
            <w:shd w:val="clear" w:color="auto" w:fill="D3DFEE"/>
          </w:tcPr>
          <w:p w14:paraId="03EB7196"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51</w:t>
            </w:r>
          </w:p>
        </w:tc>
        <w:tc>
          <w:tcPr>
            <w:tcW w:w="728" w:type="dxa"/>
            <w:gridSpan w:val="2"/>
            <w:tcBorders>
              <w:top w:val="single" w:sz="4" w:space="0" w:color="5B9BD5"/>
              <w:left w:val="single" w:sz="4" w:space="0" w:color="5B9BD5"/>
              <w:bottom w:val="single" w:sz="4" w:space="0" w:color="5B9BD5"/>
              <w:right w:val="single" w:sz="4" w:space="0" w:color="5B9BD5"/>
            </w:tcBorders>
            <w:shd w:val="clear" w:color="auto" w:fill="D3DFEE"/>
          </w:tcPr>
          <w:p w14:paraId="7A7127C8"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69</w:t>
            </w:r>
          </w:p>
        </w:tc>
        <w:tc>
          <w:tcPr>
            <w:tcW w:w="710" w:type="dxa"/>
            <w:tcBorders>
              <w:top w:val="single" w:sz="4" w:space="0" w:color="5B9BD5"/>
              <w:left w:val="single" w:sz="4" w:space="0" w:color="5B9BD5"/>
              <w:bottom w:val="single" w:sz="4" w:space="0" w:color="5B9BD5"/>
              <w:right w:val="single" w:sz="4" w:space="0" w:color="5B9BD5"/>
            </w:tcBorders>
            <w:shd w:val="clear" w:color="auto" w:fill="D3DFEE"/>
          </w:tcPr>
          <w:p w14:paraId="62102EDF"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56,2</w:t>
            </w:r>
          </w:p>
        </w:tc>
        <w:tc>
          <w:tcPr>
            <w:tcW w:w="698" w:type="dxa"/>
            <w:tcBorders>
              <w:top w:val="single" w:sz="4" w:space="0" w:color="5B9BD5"/>
              <w:left w:val="single" w:sz="4" w:space="0" w:color="5B9BD5"/>
              <w:bottom w:val="single" w:sz="4" w:space="0" w:color="5B9BD5"/>
              <w:right w:val="single" w:sz="4" w:space="0" w:color="5B9BD5"/>
            </w:tcBorders>
            <w:shd w:val="clear" w:color="auto" w:fill="D3DFEE"/>
          </w:tcPr>
          <w:p w14:paraId="21E30DBC"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67,4</w:t>
            </w:r>
          </w:p>
        </w:tc>
      </w:tr>
    </w:tbl>
    <w:p w14:paraId="7C34B07B" w14:textId="77777777" w:rsidR="00D37544" w:rsidRPr="009F5970" w:rsidRDefault="00D37544" w:rsidP="006206F7">
      <w:pPr>
        <w:spacing w:after="0" w:line="240" w:lineRule="auto"/>
        <w:ind w:right="253"/>
        <w:jc w:val="center"/>
        <w:rPr>
          <w:rFonts w:ascii="Times New Roman" w:hAnsi="Times New Roman"/>
          <w:b/>
          <w:sz w:val="28"/>
          <w:szCs w:val="28"/>
        </w:rPr>
      </w:pPr>
    </w:p>
    <w:p w14:paraId="0C6364F5" w14:textId="77777777" w:rsidR="0076036F" w:rsidRDefault="0076036F" w:rsidP="006206F7">
      <w:pPr>
        <w:spacing w:after="0" w:line="240" w:lineRule="auto"/>
        <w:ind w:right="253"/>
        <w:jc w:val="center"/>
        <w:rPr>
          <w:rFonts w:ascii="Times New Roman" w:hAnsi="Times New Roman"/>
          <w:b/>
          <w:sz w:val="28"/>
          <w:szCs w:val="28"/>
        </w:rPr>
      </w:pPr>
    </w:p>
    <w:p w14:paraId="5C24D1A9" w14:textId="77777777" w:rsidR="0076036F" w:rsidRDefault="0076036F" w:rsidP="006206F7">
      <w:pPr>
        <w:spacing w:after="0" w:line="240" w:lineRule="auto"/>
        <w:ind w:right="253"/>
        <w:jc w:val="center"/>
        <w:rPr>
          <w:rFonts w:ascii="Times New Roman" w:hAnsi="Times New Roman"/>
          <w:b/>
          <w:sz w:val="28"/>
          <w:szCs w:val="28"/>
        </w:rPr>
      </w:pPr>
    </w:p>
    <w:p w14:paraId="0B8C2540" w14:textId="77777777" w:rsidR="0076036F" w:rsidRDefault="0076036F" w:rsidP="006206F7">
      <w:pPr>
        <w:spacing w:after="0" w:line="240" w:lineRule="auto"/>
        <w:ind w:right="253"/>
        <w:jc w:val="center"/>
        <w:rPr>
          <w:rFonts w:ascii="Times New Roman" w:hAnsi="Times New Roman"/>
          <w:b/>
          <w:sz w:val="28"/>
          <w:szCs w:val="28"/>
        </w:rPr>
      </w:pPr>
    </w:p>
    <w:p w14:paraId="1A7DCE76" w14:textId="36A27830" w:rsidR="00D37544" w:rsidRPr="009F5970" w:rsidRDefault="00D37544" w:rsidP="006206F7">
      <w:pPr>
        <w:spacing w:after="0" w:line="240" w:lineRule="auto"/>
        <w:ind w:right="253"/>
        <w:jc w:val="center"/>
        <w:rPr>
          <w:rFonts w:ascii="Times New Roman" w:hAnsi="Times New Roman"/>
          <w:b/>
          <w:bCs/>
          <w:sz w:val="24"/>
          <w:szCs w:val="24"/>
        </w:rPr>
      </w:pPr>
      <w:r w:rsidRPr="009F5970">
        <w:rPr>
          <w:rFonts w:ascii="Times New Roman" w:hAnsi="Times New Roman"/>
          <w:b/>
          <w:sz w:val="28"/>
          <w:szCs w:val="28"/>
        </w:rPr>
        <w:lastRenderedPageBreak/>
        <w:t>5-9 классы</w:t>
      </w:r>
      <w:r w:rsidRPr="009F5970">
        <w:rPr>
          <w:rFonts w:ascii="Times New Roman" w:hAnsi="Times New Roman"/>
          <w:b/>
          <w:sz w:val="28"/>
          <w:szCs w:val="28"/>
          <w:lang w:val="kk-KZ"/>
        </w:rPr>
        <w:t xml:space="preserve"> казахским языком обучения</w:t>
      </w:r>
    </w:p>
    <w:tbl>
      <w:tblPr>
        <w:tblpPr w:leftFromText="180" w:rightFromText="180" w:vertAnchor="text" w:horzAnchor="margin" w:tblpX="7" w:tblpY="437"/>
        <w:tblOverlap w:val="never"/>
        <w:tblW w:w="15305"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535"/>
        <w:gridCol w:w="1700"/>
        <w:gridCol w:w="709"/>
        <w:gridCol w:w="711"/>
        <w:gridCol w:w="711"/>
        <w:gridCol w:w="9"/>
        <w:gridCol w:w="702"/>
        <w:gridCol w:w="709"/>
        <w:gridCol w:w="711"/>
        <w:gridCol w:w="27"/>
        <w:gridCol w:w="638"/>
        <w:gridCol w:w="839"/>
        <w:gridCol w:w="854"/>
        <w:gridCol w:w="27"/>
        <w:gridCol w:w="796"/>
        <w:gridCol w:w="636"/>
        <w:gridCol w:w="759"/>
        <w:gridCol w:w="38"/>
        <w:gridCol w:w="650"/>
        <w:gridCol w:w="688"/>
        <w:gridCol w:w="709"/>
        <w:gridCol w:w="38"/>
        <w:gridCol w:w="690"/>
        <w:gridCol w:w="710"/>
        <w:gridCol w:w="698"/>
        <w:gridCol w:w="11"/>
      </w:tblGrid>
      <w:tr w:rsidR="002A7C0D" w:rsidRPr="009F5970" w14:paraId="101D1D5A" w14:textId="77777777" w:rsidTr="00D37544">
        <w:trPr>
          <w:trHeight w:val="345"/>
        </w:trPr>
        <w:tc>
          <w:tcPr>
            <w:tcW w:w="535" w:type="dxa"/>
            <w:vMerge w:val="restart"/>
            <w:tcBorders>
              <w:top w:val="single" w:sz="8" w:space="0" w:color="4F81BD"/>
              <w:left w:val="single" w:sz="8" w:space="0" w:color="4F81BD"/>
              <w:bottom w:val="single" w:sz="8" w:space="0" w:color="4F81BD"/>
              <w:right w:val="single" w:sz="8" w:space="0" w:color="4F81BD"/>
            </w:tcBorders>
            <w:noWrap/>
            <w:hideMark/>
          </w:tcPr>
          <w:p w14:paraId="67663FE9" w14:textId="77777777" w:rsidR="002A7C0D" w:rsidRPr="009F5970" w:rsidRDefault="002A7C0D" w:rsidP="006206F7">
            <w:pPr>
              <w:spacing w:after="0" w:line="240" w:lineRule="auto"/>
              <w:rPr>
                <w:rFonts w:ascii="Times New Roman" w:hAnsi="Times New Roman"/>
                <w:b/>
                <w:bCs/>
              </w:rPr>
            </w:pPr>
            <w:r w:rsidRPr="009F5970">
              <w:rPr>
                <w:rFonts w:ascii="Times New Roman" w:hAnsi="Times New Roman"/>
                <w:b/>
                <w:bCs/>
              </w:rPr>
              <w:t>№</w:t>
            </w:r>
          </w:p>
        </w:tc>
        <w:tc>
          <w:tcPr>
            <w:tcW w:w="1700" w:type="dxa"/>
            <w:vMerge w:val="restart"/>
            <w:tcBorders>
              <w:top w:val="single" w:sz="8" w:space="0" w:color="4F81BD"/>
              <w:left w:val="single" w:sz="8" w:space="0" w:color="4F81BD"/>
              <w:bottom w:val="single" w:sz="8" w:space="0" w:color="4F81BD"/>
              <w:right w:val="single" w:sz="8" w:space="0" w:color="4F81BD"/>
            </w:tcBorders>
            <w:noWrap/>
            <w:hideMark/>
          </w:tcPr>
          <w:p w14:paraId="58AEAC94" w14:textId="77777777" w:rsidR="002A7C0D" w:rsidRPr="009F5970" w:rsidRDefault="002A7C0D" w:rsidP="006206F7">
            <w:pPr>
              <w:spacing w:after="0" w:line="240" w:lineRule="auto"/>
              <w:ind w:right="-108"/>
              <w:jc w:val="center"/>
              <w:rPr>
                <w:rFonts w:ascii="Times New Roman" w:hAnsi="Times New Roman"/>
                <w:b/>
                <w:bCs/>
              </w:rPr>
            </w:pPr>
            <w:r w:rsidRPr="009F5970">
              <w:rPr>
                <w:rFonts w:ascii="Times New Roman" w:hAnsi="Times New Roman"/>
                <w:b/>
                <w:bCs/>
              </w:rPr>
              <w:t>Предметы</w:t>
            </w:r>
          </w:p>
        </w:tc>
        <w:tc>
          <w:tcPr>
            <w:tcW w:w="2140" w:type="dxa"/>
            <w:gridSpan w:val="4"/>
            <w:tcBorders>
              <w:top w:val="single" w:sz="8" w:space="0" w:color="4F81BD"/>
              <w:left w:val="single" w:sz="8" w:space="0" w:color="4F81BD"/>
              <w:bottom w:val="single" w:sz="18" w:space="0" w:color="4F81BD"/>
              <w:right w:val="single" w:sz="4" w:space="0" w:color="auto"/>
            </w:tcBorders>
            <w:hideMark/>
          </w:tcPr>
          <w:p w14:paraId="401F88ED" w14:textId="77777777" w:rsidR="002A7C0D" w:rsidRPr="009F5970" w:rsidRDefault="002A7C0D" w:rsidP="006206F7">
            <w:pPr>
              <w:spacing w:after="0" w:line="240" w:lineRule="auto"/>
              <w:ind w:right="253"/>
              <w:jc w:val="center"/>
              <w:rPr>
                <w:rFonts w:ascii="Times New Roman" w:hAnsi="Times New Roman"/>
                <w:b/>
                <w:bCs/>
              </w:rPr>
            </w:pPr>
            <w:r w:rsidRPr="009F5970">
              <w:rPr>
                <w:rFonts w:ascii="Times New Roman" w:hAnsi="Times New Roman"/>
                <w:b/>
                <w:bCs/>
              </w:rPr>
              <w:t>5 классы</w:t>
            </w:r>
          </w:p>
        </w:tc>
        <w:tc>
          <w:tcPr>
            <w:tcW w:w="2149" w:type="dxa"/>
            <w:gridSpan w:val="4"/>
            <w:tcBorders>
              <w:top w:val="single" w:sz="8" w:space="0" w:color="4F81BD"/>
              <w:left w:val="single" w:sz="4" w:space="0" w:color="auto"/>
              <w:bottom w:val="single" w:sz="18" w:space="0" w:color="4F81BD"/>
              <w:right w:val="single" w:sz="8" w:space="0" w:color="4F81BD"/>
            </w:tcBorders>
          </w:tcPr>
          <w:p w14:paraId="14D4B9CD" w14:textId="77777777" w:rsidR="002A7C0D" w:rsidRPr="009F5970" w:rsidRDefault="002A7C0D" w:rsidP="006206F7">
            <w:pPr>
              <w:spacing w:after="0" w:line="240" w:lineRule="auto"/>
              <w:ind w:right="253"/>
              <w:jc w:val="center"/>
              <w:rPr>
                <w:rFonts w:ascii="Times New Roman" w:hAnsi="Times New Roman"/>
                <w:b/>
                <w:bCs/>
              </w:rPr>
            </w:pPr>
            <w:r w:rsidRPr="009F5970">
              <w:rPr>
                <w:rFonts w:ascii="Times New Roman" w:hAnsi="Times New Roman"/>
                <w:b/>
                <w:bCs/>
              </w:rPr>
              <w:t>6 классы</w:t>
            </w:r>
          </w:p>
        </w:tc>
        <w:tc>
          <w:tcPr>
            <w:tcW w:w="2358" w:type="dxa"/>
            <w:gridSpan w:val="4"/>
            <w:tcBorders>
              <w:top w:val="single" w:sz="8" w:space="0" w:color="4F81BD"/>
              <w:left w:val="single" w:sz="8" w:space="0" w:color="4F81BD"/>
              <w:bottom w:val="single" w:sz="18" w:space="0" w:color="4F81BD"/>
              <w:right w:val="single" w:sz="4" w:space="0" w:color="auto"/>
            </w:tcBorders>
          </w:tcPr>
          <w:p w14:paraId="3FE8AECF" w14:textId="77777777" w:rsidR="002A7C0D" w:rsidRPr="009F5970" w:rsidRDefault="002A7C0D" w:rsidP="006206F7">
            <w:pPr>
              <w:spacing w:after="0" w:line="240" w:lineRule="auto"/>
              <w:ind w:right="253"/>
              <w:jc w:val="center"/>
              <w:rPr>
                <w:rFonts w:ascii="Times New Roman" w:hAnsi="Times New Roman"/>
                <w:b/>
                <w:bCs/>
              </w:rPr>
            </w:pPr>
            <w:r w:rsidRPr="009F5970">
              <w:rPr>
                <w:rFonts w:ascii="Times New Roman" w:hAnsi="Times New Roman"/>
                <w:b/>
                <w:bCs/>
              </w:rPr>
              <w:t>7 классы</w:t>
            </w:r>
          </w:p>
        </w:tc>
        <w:tc>
          <w:tcPr>
            <w:tcW w:w="2229" w:type="dxa"/>
            <w:gridSpan w:val="4"/>
            <w:tcBorders>
              <w:top w:val="single" w:sz="8" w:space="0" w:color="4F81BD"/>
              <w:left w:val="single" w:sz="4" w:space="0" w:color="auto"/>
              <w:bottom w:val="single" w:sz="18" w:space="0" w:color="4F81BD"/>
              <w:right w:val="single" w:sz="4" w:space="0" w:color="auto"/>
            </w:tcBorders>
          </w:tcPr>
          <w:p w14:paraId="5C872406" w14:textId="77777777" w:rsidR="002A7C0D" w:rsidRPr="009F5970" w:rsidRDefault="002A7C0D" w:rsidP="006206F7">
            <w:pPr>
              <w:spacing w:after="0" w:line="240" w:lineRule="auto"/>
              <w:ind w:right="253"/>
              <w:jc w:val="center"/>
              <w:rPr>
                <w:rFonts w:ascii="Times New Roman" w:hAnsi="Times New Roman"/>
                <w:b/>
                <w:bCs/>
              </w:rPr>
            </w:pPr>
            <w:r w:rsidRPr="009F5970">
              <w:rPr>
                <w:rFonts w:ascii="Times New Roman" w:hAnsi="Times New Roman"/>
                <w:b/>
                <w:bCs/>
              </w:rPr>
              <w:t xml:space="preserve">8 классы </w:t>
            </w:r>
          </w:p>
        </w:tc>
        <w:tc>
          <w:tcPr>
            <w:tcW w:w="2085" w:type="dxa"/>
            <w:gridSpan w:val="4"/>
            <w:tcBorders>
              <w:top w:val="single" w:sz="8" w:space="0" w:color="4F81BD"/>
              <w:left w:val="single" w:sz="4" w:space="0" w:color="auto"/>
              <w:bottom w:val="single" w:sz="18" w:space="0" w:color="4F81BD"/>
              <w:right w:val="single" w:sz="4" w:space="0" w:color="auto"/>
            </w:tcBorders>
          </w:tcPr>
          <w:p w14:paraId="477DD870" w14:textId="77777777" w:rsidR="002A7C0D" w:rsidRPr="009F5970" w:rsidRDefault="002A7C0D" w:rsidP="006206F7">
            <w:pPr>
              <w:spacing w:after="0" w:line="240" w:lineRule="auto"/>
              <w:ind w:right="253"/>
              <w:jc w:val="center"/>
              <w:rPr>
                <w:rFonts w:ascii="Times New Roman" w:hAnsi="Times New Roman"/>
                <w:b/>
                <w:bCs/>
              </w:rPr>
            </w:pPr>
            <w:r w:rsidRPr="009F5970">
              <w:rPr>
                <w:rFonts w:ascii="Times New Roman" w:hAnsi="Times New Roman"/>
                <w:b/>
                <w:bCs/>
              </w:rPr>
              <w:t>9 классы</w:t>
            </w:r>
          </w:p>
        </w:tc>
        <w:tc>
          <w:tcPr>
            <w:tcW w:w="2109" w:type="dxa"/>
            <w:gridSpan w:val="4"/>
            <w:tcBorders>
              <w:top w:val="single" w:sz="8" w:space="0" w:color="4F81BD"/>
              <w:left w:val="single" w:sz="4" w:space="0" w:color="auto"/>
              <w:bottom w:val="single" w:sz="18" w:space="0" w:color="4F81BD"/>
              <w:right w:val="single" w:sz="8" w:space="0" w:color="4F81BD"/>
            </w:tcBorders>
          </w:tcPr>
          <w:p w14:paraId="41E52DDC" w14:textId="77777777" w:rsidR="002A7C0D" w:rsidRPr="009F5970" w:rsidRDefault="002A7C0D" w:rsidP="006206F7">
            <w:pPr>
              <w:spacing w:after="0" w:line="240" w:lineRule="auto"/>
              <w:ind w:right="253"/>
              <w:jc w:val="center"/>
              <w:rPr>
                <w:rFonts w:ascii="Times New Roman" w:hAnsi="Times New Roman"/>
                <w:b/>
                <w:bCs/>
              </w:rPr>
            </w:pPr>
            <w:r w:rsidRPr="009F5970">
              <w:rPr>
                <w:rFonts w:ascii="Times New Roman" w:hAnsi="Times New Roman"/>
                <w:b/>
                <w:bCs/>
              </w:rPr>
              <w:t>5-9 классы</w:t>
            </w:r>
          </w:p>
        </w:tc>
      </w:tr>
      <w:tr w:rsidR="002A7C0D" w:rsidRPr="009F5970" w14:paraId="746D777F" w14:textId="77777777" w:rsidTr="00D37544">
        <w:trPr>
          <w:gridAfter w:val="1"/>
          <w:wAfter w:w="11" w:type="dxa"/>
          <w:trHeight w:val="345"/>
        </w:trPr>
        <w:tc>
          <w:tcPr>
            <w:tcW w:w="535" w:type="dxa"/>
            <w:vMerge/>
            <w:tcBorders>
              <w:top w:val="single" w:sz="8" w:space="0" w:color="4F81BD"/>
              <w:left w:val="single" w:sz="8" w:space="0" w:color="4F81BD"/>
              <w:bottom w:val="single" w:sz="8" w:space="0" w:color="4F81BD"/>
              <w:right w:val="single" w:sz="8" w:space="0" w:color="4F81BD"/>
            </w:tcBorders>
            <w:vAlign w:val="center"/>
            <w:hideMark/>
          </w:tcPr>
          <w:p w14:paraId="47FBC3A9" w14:textId="77777777" w:rsidR="002A7C0D" w:rsidRPr="009F5970" w:rsidRDefault="002A7C0D" w:rsidP="006206F7">
            <w:pPr>
              <w:spacing w:after="0" w:line="240" w:lineRule="auto"/>
              <w:rPr>
                <w:rFonts w:ascii="Times New Roman" w:hAnsi="Times New Roman"/>
                <w:b/>
                <w:bCs/>
              </w:rPr>
            </w:pPr>
          </w:p>
        </w:tc>
        <w:tc>
          <w:tcPr>
            <w:tcW w:w="1700" w:type="dxa"/>
            <w:vMerge/>
            <w:tcBorders>
              <w:top w:val="single" w:sz="8" w:space="0" w:color="4F81BD"/>
              <w:left w:val="single" w:sz="8" w:space="0" w:color="4F81BD"/>
              <w:bottom w:val="single" w:sz="8" w:space="0" w:color="4F81BD"/>
              <w:right w:val="single" w:sz="8" w:space="0" w:color="4F81BD"/>
            </w:tcBorders>
            <w:vAlign w:val="center"/>
            <w:hideMark/>
          </w:tcPr>
          <w:p w14:paraId="208E0C8E" w14:textId="77777777" w:rsidR="002A7C0D" w:rsidRPr="009F5970" w:rsidRDefault="002A7C0D" w:rsidP="006206F7">
            <w:pPr>
              <w:spacing w:after="0" w:line="240" w:lineRule="auto"/>
              <w:rPr>
                <w:rFonts w:ascii="Times New Roman" w:hAnsi="Times New Roman"/>
                <w:b/>
                <w:bCs/>
              </w:rPr>
            </w:pPr>
          </w:p>
        </w:tc>
        <w:tc>
          <w:tcPr>
            <w:tcW w:w="709" w:type="dxa"/>
            <w:tcBorders>
              <w:top w:val="single" w:sz="8" w:space="0" w:color="4F81BD"/>
              <w:left w:val="single" w:sz="8" w:space="0" w:color="4F81BD"/>
              <w:bottom w:val="single" w:sz="8" w:space="0" w:color="4F81BD"/>
              <w:right w:val="single" w:sz="8" w:space="0" w:color="4F81BD"/>
            </w:tcBorders>
          </w:tcPr>
          <w:p w14:paraId="0484551E" w14:textId="77777777" w:rsidR="002A7C0D" w:rsidRPr="009F5970" w:rsidRDefault="002A7C0D" w:rsidP="006206F7">
            <w:pPr>
              <w:spacing w:after="0" w:line="240" w:lineRule="auto"/>
              <w:jc w:val="center"/>
              <w:rPr>
                <w:rFonts w:ascii="Times New Roman" w:hAnsi="Times New Roman"/>
                <w:lang w:val="en-US"/>
              </w:rPr>
            </w:pPr>
            <w:r w:rsidRPr="009F5970">
              <w:rPr>
                <w:rFonts w:ascii="Times New Roman" w:hAnsi="Times New Roman"/>
              </w:rPr>
              <w:t>2018-2019</w:t>
            </w:r>
          </w:p>
        </w:tc>
        <w:tc>
          <w:tcPr>
            <w:tcW w:w="711" w:type="dxa"/>
            <w:tcBorders>
              <w:top w:val="single" w:sz="8" w:space="0" w:color="4F81BD"/>
              <w:left w:val="single" w:sz="8" w:space="0" w:color="4F81BD"/>
              <w:bottom w:val="single" w:sz="8" w:space="0" w:color="4F81BD"/>
              <w:right w:val="single" w:sz="8" w:space="0" w:color="4F81BD"/>
            </w:tcBorders>
          </w:tcPr>
          <w:p w14:paraId="63C215D8" w14:textId="77777777" w:rsidR="002A7C0D" w:rsidRPr="009F5970" w:rsidRDefault="002A7C0D" w:rsidP="006206F7">
            <w:pPr>
              <w:spacing w:after="0" w:line="240" w:lineRule="auto"/>
              <w:jc w:val="center"/>
              <w:rPr>
                <w:rFonts w:ascii="Times New Roman" w:hAnsi="Times New Roman"/>
                <w:lang w:val="en-US"/>
              </w:rPr>
            </w:pPr>
            <w:r w:rsidRPr="009F5970">
              <w:rPr>
                <w:rFonts w:ascii="Times New Roman" w:hAnsi="Times New Roman"/>
              </w:rPr>
              <w:t>2019-2020</w:t>
            </w:r>
          </w:p>
        </w:tc>
        <w:tc>
          <w:tcPr>
            <w:tcW w:w="711" w:type="dxa"/>
            <w:tcBorders>
              <w:top w:val="single" w:sz="8" w:space="0" w:color="4F81BD"/>
              <w:left w:val="single" w:sz="8" w:space="0" w:color="4F81BD"/>
              <w:bottom w:val="single" w:sz="8" w:space="0" w:color="4F81BD"/>
              <w:right w:val="single" w:sz="4" w:space="0" w:color="auto"/>
            </w:tcBorders>
            <w:noWrap/>
          </w:tcPr>
          <w:p w14:paraId="27CCF748"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2020-2021</w:t>
            </w:r>
          </w:p>
        </w:tc>
        <w:tc>
          <w:tcPr>
            <w:tcW w:w="711" w:type="dxa"/>
            <w:gridSpan w:val="2"/>
            <w:tcBorders>
              <w:top w:val="single" w:sz="8" w:space="0" w:color="4F81BD"/>
              <w:left w:val="single" w:sz="4" w:space="0" w:color="auto"/>
              <w:bottom w:val="single" w:sz="8" w:space="0" w:color="4F81BD"/>
              <w:right w:val="single" w:sz="8" w:space="0" w:color="4F81BD"/>
            </w:tcBorders>
          </w:tcPr>
          <w:p w14:paraId="7D3749A3" w14:textId="77777777" w:rsidR="002A7C0D" w:rsidRPr="009F5970" w:rsidRDefault="002A7C0D" w:rsidP="006206F7">
            <w:pPr>
              <w:spacing w:after="0" w:line="240" w:lineRule="auto"/>
              <w:jc w:val="center"/>
              <w:rPr>
                <w:rFonts w:ascii="Times New Roman" w:hAnsi="Times New Roman"/>
                <w:lang w:val="en-US"/>
              </w:rPr>
            </w:pPr>
            <w:r w:rsidRPr="009F5970">
              <w:rPr>
                <w:rFonts w:ascii="Times New Roman" w:hAnsi="Times New Roman"/>
              </w:rPr>
              <w:t>2018-2019</w:t>
            </w:r>
          </w:p>
        </w:tc>
        <w:tc>
          <w:tcPr>
            <w:tcW w:w="709" w:type="dxa"/>
            <w:tcBorders>
              <w:top w:val="single" w:sz="8" w:space="0" w:color="4F81BD"/>
              <w:left w:val="single" w:sz="8" w:space="0" w:color="4F81BD"/>
              <w:bottom w:val="single" w:sz="8" w:space="0" w:color="4F81BD"/>
              <w:right w:val="single" w:sz="8" w:space="0" w:color="4F81BD"/>
            </w:tcBorders>
          </w:tcPr>
          <w:p w14:paraId="4D10F32A" w14:textId="77777777" w:rsidR="002A7C0D" w:rsidRPr="009F5970" w:rsidRDefault="002A7C0D" w:rsidP="006206F7">
            <w:pPr>
              <w:spacing w:after="0" w:line="240" w:lineRule="auto"/>
              <w:jc w:val="center"/>
              <w:rPr>
                <w:rFonts w:ascii="Times New Roman" w:hAnsi="Times New Roman"/>
                <w:lang w:val="en-US"/>
              </w:rPr>
            </w:pPr>
            <w:r w:rsidRPr="009F5970">
              <w:rPr>
                <w:rFonts w:ascii="Times New Roman" w:hAnsi="Times New Roman"/>
              </w:rPr>
              <w:t>2019-2020</w:t>
            </w:r>
          </w:p>
        </w:tc>
        <w:tc>
          <w:tcPr>
            <w:tcW w:w="711" w:type="dxa"/>
            <w:tcBorders>
              <w:top w:val="single" w:sz="8" w:space="0" w:color="4F81BD"/>
              <w:left w:val="single" w:sz="8" w:space="0" w:color="4F81BD"/>
              <w:bottom w:val="single" w:sz="8" w:space="0" w:color="4F81BD"/>
              <w:right w:val="single" w:sz="8" w:space="0" w:color="4F81BD"/>
            </w:tcBorders>
          </w:tcPr>
          <w:p w14:paraId="1E4D8354"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2020-2021</w:t>
            </w:r>
          </w:p>
        </w:tc>
        <w:tc>
          <w:tcPr>
            <w:tcW w:w="665" w:type="dxa"/>
            <w:gridSpan w:val="2"/>
            <w:tcBorders>
              <w:top w:val="single" w:sz="8" w:space="0" w:color="4F81BD"/>
              <w:left w:val="single" w:sz="8" w:space="0" w:color="4F81BD"/>
              <w:bottom w:val="single" w:sz="8" w:space="0" w:color="4F81BD"/>
              <w:right w:val="single" w:sz="4" w:space="0" w:color="auto"/>
            </w:tcBorders>
          </w:tcPr>
          <w:p w14:paraId="1EB3E4AA" w14:textId="77777777" w:rsidR="002A7C0D" w:rsidRPr="009F5970" w:rsidRDefault="002A7C0D" w:rsidP="006206F7">
            <w:pPr>
              <w:spacing w:after="0" w:line="240" w:lineRule="auto"/>
              <w:jc w:val="center"/>
              <w:rPr>
                <w:rFonts w:ascii="Times New Roman" w:hAnsi="Times New Roman"/>
                <w:lang w:val="en-US"/>
              </w:rPr>
            </w:pPr>
            <w:r w:rsidRPr="009F5970">
              <w:rPr>
                <w:rFonts w:ascii="Times New Roman" w:hAnsi="Times New Roman"/>
              </w:rPr>
              <w:t>2018-2019</w:t>
            </w:r>
          </w:p>
        </w:tc>
        <w:tc>
          <w:tcPr>
            <w:tcW w:w="839" w:type="dxa"/>
            <w:tcBorders>
              <w:top w:val="single" w:sz="8" w:space="0" w:color="4F81BD"/>
              <w:left w:val="single" w:sz="4" w:space="0" w:color="auto"/>
              <w:bottom w:val="single" w:sz="8" w:space="0" w:color="4F81BD"/>
              <w:right w:val="single" w:sz="4" w:space="0" w:color="auto"/>
            </w:tcBorders>
          </w:tcPr>
          <w:p w14:paraId="76581B9B" w14:textId="77777777" w:rsidR="002A7C0D" w:rsidRPr="009F5970" w:rsidRDefault="002A7C0D" w:rsidP="006206F7">
            <w:pPr>
              <w:spacing w:after="0" w:line="240" w:lineRule="auto"/>
              <w:jc w:val="center"/>
              <w:rPr>
                <w:rFonts w:ascii="Times New Roman" w:hAnsi="Times New Roman"/>
                <w:lang w:val="en-US"/>
              </w:rPr>
            </w:pPr>
            <w:r w:rsidRPr="009F5970">
              <w:rPr>
                <w:rFonts w:ascii="Times New Roman" w:hAnsi="Times New Roman"/>
              </w:rPr>
              <w:t>2019-2020</w:t>
            </w:r>
          </w:p>
        </w:tc>
        <w:tc>
          <w:tcPr>
            <w:tcW w:w="854" w:type="dxa"/>
            <w:tcBorders>
              <w:top w:val="single" w:sz="8" w:space="0" w:color="4F81BD"/>
              <w:left w:val="single" w:sz="4" w:space="0" w:color="auto"/>
              <w:bottom w:val="single" w:sz="8" w:space="0" w:color="4F81BD"/>
              <w:right w:val="single" w:sz="4" w:space="0" w:color="auto"/>
            </w:tcBorders>
          </w:tcPr>
          <w:p w14:paraId="2D27FEF3"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2020-2021</w:t>
            </w:r>
          </w:p>
        </w:tc>
        <w:tc>
          <w:tcPr>
            <w:tcW w:w="823" w:type="dxa"/>
            <w:gridSpan w:val="2"/>
            <w:tcBorders>
              <w:top w:val="single" w:sz="8" w:space="0" w:color="4F81BD"/>
              <w:left w:val="single" w:sz="4" w:space="0" w:color="auto"/>
              <w:bottom w:val="single" w:sz="8" w:space="0" w:color="4F81BD"/>
              <w:right w:val="single" w:sz="4" w:space="0" w:color="auto"/>
            </w:tcBorders>
          </w:tcPr>
          <w:p w14:paraId="726C6AA5" w14:textId="77777777" w:rsidR="002A7C0D" w:rsidRPr="009F5970" w:rsidRDefault="002A7C0D" w:rsidP="006206F7">
            <w:pPr>
              <w:spacing w:after="0" w:line="240" w:lineRule="auto"/>
              <w:jc w:val="center"/>
              <w:rPr>
                <w:rFonts w:ascii="Times New Roman" w:hAnsi="Times New Roman"/>
                <w:lang w:val="en-US"/>
              </w:rPr>
            </w:pPr>
            <w:r w:rsidRPr="009F5970">
              <w:rPr>
                <w:rFonts w:ascii="Times New Roman" w:hAnsi="Times New Roman"/>
              </w:rPr>
              <w:t>2018-2019</w:t>
            </w:r>
          </w:p>
        </w:tc>
        <w:tc>
          <w:tcPr>
            <w:tcW w:w="636" w:type="dxa"/>
            <w:tcBorders>
              <w:top w:val="single" w:sz="8" w:space="0" w:color="4F81BD"/>
              <w:left w:val="single" w:sz="4" w:space="0" w:color="auto"/>
              <w:bottom w:val="single" w:sz="8" w:space="0" w:color="4F81BD"/>
              <w:right w:val="single" w:sz="4" w:space="0" w:color="auto"/>
            </w:tcBorders>
          </w:tcPr>
          <w:p w14:paraId="444428E3" w14:textId="77777777" w:rsidR="002A7C0D" w:rsidRPr="009F5970" w:rsidRDefault="002A7C0D" w:rsidP="006206F7">
            <w:pPr>
              <w:spacing w:after="0" w:line="240" w:lineRule="auto"/>
              <w:jc w:val="center"/>
              <w:rPr>
                <w:rFonts w:ascii="Times New Roman" w:hAnsi="Times New Roman"/>
                <w:lang w:val="en-US"/>
              </w:rPr>
            </w:pPr>
            <w:r w:rsidRPr="009F5970">
              <w:rPr>
                <w:rFonts w:ascii="Times New Roman" w:hAnsi="Times New Roman"/>
              </w:rPr>
              <w:t>2019-2020</w:t>
            </w:r>
          </w:p>
        </w:tc>
        <w:tc>
          <w:tcPr>
            <w:tcW w:w="759" w:type="dxa"/>
            <w:tcBorders>
              <w:top w:val="single" w:sz="8" w:space="0" w:color="4F81BD"/>
              <w:left w:val="single" w:sz="4" w:space="0" w:color="auto"/>
              <w:bottom w:val="single" w:sz="8" w:space="0" w:color="4F81BD"/>
              <w:right w:val="single" w:sz="4" w:space="0" w:color="auto"/>
            </w:tcBorders>
          </w:tcPr>
          <w:p w14:paraId="05E16A81"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2020-2021</w:t>
            </w:r>
          </w:p>
        </w:tc>
        <w:tc>
          <w:tcPr>
            <w:tcW w:w="688" w:type="dxa"/>
            <w:gridSpan w:val="2"/>
            <w:tcBorders>
              <w:top w:val="single" w:sz="8" w:space="0" w:color="4F81BD"/>
              <w:left w:val="single" w:sz="4" w:space="0" w:color="auto"/>
              <w:bottom w:val="single" w:sz="8" w:space="0" w:color="4F81BD"/>
              <w:right w:val="single" w:sz="4" w:space="0" w:color="auto"/>
            </w:tcBorders>
          </w:tcPr>
          <w:p w14:paraId="33BF88C4" w14:textId="77777777" w:rsidR="002A7C0D" w:rsidRPr="009F5970" w:rsidRDefault="002A7C0D" w:rsidP="006206F7">
            <w:pPr>
              <w:spacing w:after="0" w:line="240" w:lineRule="auto"/>
              <w:jc w:val="center"/>
              <w:rPr>
                <w:rFonts w:ascii="Times New Roman" w:hAnsi="Times New Roman"/>
                <w:lang w:val="en-US"/>
              </w:rPr>
            </w:pPr>
            <w:r w:rsidRPr="009F5970">
              <w:rPr>
                <w:rFonts w:ascii="Times New Roman" w:hAnsi="Times New Roman"/>
              </w:rPr>
              <w:t>2018-2019</w:t>
            </w:r>
          </w:p>
        </w:tc>
        <w:tc>
          <w:tcPr>
            <w:tcW w:w="688" w:type="dxa"/>
            <w:tcBorders>
              <w:top w:val="single" w:sz="8" w:space="0" w:color="4F81BD"/>
              <w:left w:val="single" w:sz="4" w:space="0" w:color="auto"/>
              <w:bottom w:val="single" w:sz="8" w:space="0" w:color="4F81BD"/>
              <w:right w:val="single" w:sz="4" w:space="0" w:color="auto"/>
            </w:tcBorders>
          </w:tcPr>
          <w:p w14:paraId="55EE9FFE" w14:textId="77777777" w:rsidR="002A7C0D" w:rsidRPr="009F5970" w:rsidRDefault="002A7C0D" w:rsidP="006206F7">
            <w:pPr>
              <w:spacing w:after="0" w:line="240" w:lineRule="auto"/>
              <w:jc w:val="center"/>
              <w:rPr>
                <w:rFonts w:ascii="Times New Roman" w:hAnsi="Times New Roman"/>
                <w:lang w:val="en-US"/>
              </w:rPr>
            </w:pPr>
            <w:r w:rsidRPr="009F5970">
              <w:rPr>
                <w:rFonts w:ascii="Times New Roman" w:hAnsi="Times New Roman"/>
              </w:rPr>
              <w:t>2019-2020</w:t>
            </w:r>
          </w:p>
        </w:tc>
        <w:tc>
          <w:tcPr>
            <w:tcW w:w="709" w:type="dxa"/>
            <w:tcBorders>
              <w:top w:val="single" w:sz="8" w:space="0" w:color="4F81BD"/>
              <w:left w:val="single" w:sz="4" w:space="0" w:color="auto"/>
              <w:bottom w:val="single" w:sz="8" w:space="0" w:color="4F81BD"/>
              <w:right w:val="single" w:sz="4" w:space="0" w:color="auto"/>
            </w:tcBorders>
          </w:tcPr>
          <w:p w14:paraId="3E7CB67B"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2020-2021</w:t>
            </w:r>
          </w:p>
        </w:tc>
        <w:tc>
          <w:tcPr>
            <w:tcW w:w="728" w:type="dxa"/>
            <w:gridSpan w:val="2"/>
            <w:tcBorders>
              <w:top w:val="single" w:sz="8" w:space="0" w:color="4F81BD"/>
              <w:left w:val="single" w:sz="4" w:space="0" w:color="auto"/>
              <w:bottom w:val="single" w:sz="8" w:space="0" w:color="4F81BD"/>
              <w:right w:val="single" w:sz="4" w:space="0" w:color="auto"/>
            </w:tcBorders>
          </w:tcPr>
          <w:p w14:paraId="5171530A" w14:textId="77777777" w:rsidR="002A7C0D" w:rsidRPr="009F5970" w:rsidRDefault="002A7C0D" w:rsidP="006206F7">
            <w:pPr>
              <w:spacing w:after="0" w:line="240" w:lineRule="auto"/>
              <w:jc w:val="center"/>
              <w:rPr>
                <w:rFonts w:ascii="Times New Roman" w:hAnsi="Times New Roman"/>
                <w:lang w:val="en-US"/>
              </w:rPr>
            </w:pPr>
            <w:r w:rsidRPr="009F5970">
              <w:rPr>
                <w:rFonts w:ascii="Times New Roman" w:hAnsi="Times New Roman"/>
              </w:rPr>
              <w:t>2018-2019</w:t>
            </w:r>
          </w:p>
        </w:tc>
        <w:tc>
          <w:tcPr>
            <w:tcW w:w="710" w:type="dxa"/>
            <w:tcBorders>
              <w:top w:val="single" w:sz="8" w:space="0" w:color="4F81BD"/>
              <w:left w:val="single" w:sz="4" w:space="0" w:color="auto"/>
              <w:bottom w:val="single" w:sz="8" w:space="0" w:color="4F81BD"/>
              <w:right w:val="single" w:sz="4" w:space="0" w:color="auto"/>
            </w:tcBorders>
          </w:tcPr>
          <w:p w14:paraId="038B95FB" w14:textId="77777777" w:rsidR="002A7C0D" w:rsidRPr="009F5970" w:rsidRDefault="002A7C0D" w:rsidP="006206F7">
            <w:pPr>
              <w:spacing w:after="0" w:line="240" w:lineRule="auto"/>
              <w:jc w:val="center"/>
              <w:rPr>
                <w:rFonts w:ascii="Times New Roman" w:hAnsi="Times New Roman"/>
                <w:lang w:val="en-US"/>
              </w:rPr>
            </w:pPr>
            <w:r w:rsidRPr="009F5970">
              <w:rPr>
                <w:rFonts w:ascii="Times New Roman" w:hAnsi="Times New Roman"/>
              </w:rPr>
              <w:t>2019-2020</w:t>
            </w:r>
          </w:p>
        </w:tc>
        <w:tc>
          <w:tcPr>
            <w:tcW w:w="698" w:type="dxa"/>
            <w:tcBorders>
              <w:top w:val="single" w:sz="8" w:space="0" w:color="4F81BD"/>
              <w:left w:val="single" w:sz="4" w:space="0" w:color="auto"/>
              <w:bottom w:val="single" w:sz="8" w:space="0" w:color="4F81BD"/>
              <w:right w:val="single" w:sz="8" w:space="0" w:color="4F81BD"/>
            </w:tcBorders>
          </w:tcPr>
          <w:p w14:paraId="1D056E84"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2020-2021</w:t>
            </w:r>
          </w:p>
        </w:tc>
      </w:tr>
      <w:tr w:rsidR="002A7C0D" w:rsidRPr="009F5970" w14:paraId="13695BF6" w14:textId="77777777" w:rsidTr="00D37544">
        <w:trPr>
          <w:gridAfter w:val="1"/>
          <w:wAfter w:w="11" w:type="dxa"/>
          <w:trHeight w:val="136"/>
        </w:trPr>
        <w:tc>
          <w:tcPr>
            <w:tcW w:w="535" w:type="dxa"/>
            <w:tcBorders>
              <w:top w:val="single" w:sz="8" w:space="0" w:color="4F81BD"/>
              <w:left w:val="single" w:sz="8" w:space="0" w:color="4F81BD"/>
              <w:bottom w:val="single" w:sz="8" w:space="0" w:color="4F81BD"/>
              <w:right w:val="single" w:sz="8" w:space="0" w:color="4F81BD"/>
            </w:tcBorders>
            <w:shd w:val="clear" w:color="auto" w:fill="D3DFEE"/>
            <w:noWrap/>
            <w:hideMark/>
          </w:tcPr>
          <w:p w14:paraId="268E3029" w14:textId="77777777" w:rsidR="002A7C0D" w:rsidRPr="009F5970" w:rsidRDefault="002A7C0D" w:rsidP="006206F7">
            <w:pPr>
              <w:spacing w:after="0" w:line="240" w:lineRule="auto"/>
              <w:jc w:val="center"/>
              <w:rPr>
                <w:rFonts w:ascii="Times New Roman" w:hAnsi="Times New Roman"/>
                <w:b/>
                <w:bCs/>
              </w:rPr>
            </w:pPr>
            <w:r w:rsidRPr="009F5970">
              <w:rPr>
                <w:rFonts w:ascii="Times New Roman" w:hAnsi="Times New Roman"/>
                <w:b/>
                <w:bCs/>
              </w:rPr>
              <w:t>1</w:t>
            </w:r>
          </w:p>
        </w:tc>
        <w:tc>
          <w:tcPr>
            <w:tcW w:w="1700" w:type="dxa"/>
            <w:tcBorders>
              <w:top w:val="single" w:sz="8" w:space="0" w:color="4F81BD"/>
              <w:left w:val="single" w:sz="8" w:space="0" w:color="4F81BD"/>
              <w:bottom w:val="single" w:sz="8" w:space="0" w:color="4F81BD"/>
              <w:right w:val="single" w:sz="8" w:space="0" w:color="4F81BD"/>
            </w:tcBorders>
            <w:shd w:val="clear" w:color="auto" w:fill="D3DFEE"/>
            <w:noWrap/>
          </w:tcPr>
          <w:p w14:paraId="37DA5376" w14:textId="77777777" w:rsidR="002A7C0D" w:rsidRPr="009F5970" w:rsidRDefault="002A7C0D" w:rsidP="006206F7">
            <w:pPr>
              <w:spacing w:after="0" w:line="240" w:lineRule="auto"/>
              <w:ind w:right="-108"/>
              <w:jc w:val="both"/>
              <w:rPr>
                <w:rFonts w:ascii="Times New Roman" w:hAnsi="Times New Roman"/>
              </w:rPr>
            </w:pPr>
            <w:r w:rsidRPr="009F5970">
              <w:rPr>
                <w:rFonts w:ascii="Times New Roman" w:hAnsi="Times New Roman"/>
              </w:rPr>
              <w:t>Казахский язык</w:t>
            </w:r>
          </w:p>
        </w:tc>
        <w:tc>
          <w:tcPr>
            <w:tcW w:w="709" w:type="dxa"/>
            <w:tcBorders>
              <w:top w:val="single" w:sz="8" w:space="0" w:color="4F81BD"/>
              <w:left w:val="single" w:sz="8" w:space="0" w:color="4F81BD"/>
              <w:bottom w:val="single" w:sz="8" w:space="0" w:color="4F81BD"/>
              <w:right w:val="single" w:sz="8" w:space="0" w:color="4F81BD"/>
            </w:tcBorders>
            <w:shd w:val="clear" w:color="auto" w:fill="D3DFEE"/>
          </w:tcPr>
          <w:p w14:paraId="4DC0A30B" w14:textId="77777777" w:rsidR="002A7C0D" w:rsidRPr="009F5970" w:rsidRDefault="002A7C0D" w:rsidP="006206F7">
            <w:pPr>
              <w:spacing w:after="0" w:line="240" w:lineRule="auto"/>
              <w:rPr>
                <w:rFonts w:ascii="Times New Roman" w:hAnsi="Times New Roman"/>
                <w:lang w:val="kk-KZ"/>
              </w:rPr>
            </w:pPr>
          </w:p>
        </w:tc>
        <w:tc>
          <w:tcPr>
            <w:tcW w:w="711" w:type="dxa"/>
            <w:tcBorders>
              <w:top w:val="single" w:sz="8" w:space="0" w:color="4F81BD"/>
              <w:left w:val="single" w:sz="8" w:space="0" w:color="4F81BD"/>
              <w:bottom w:val="single" w:sz="8" w:space="0" w:color="4F81BD"/>
              <w:right w:val="single" w:sz="8" w:space="0" w:color="4F81BD"/>
            </w:tcBorders>
            <w:shd w:val="clear" w:color="auto" w:fill="D3DFEE"/>
          </w:tcPr>
          <w:p w14:paraId="723BBA47"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76</w:t>
            </w:r>
          </w:p>
        </w:tc>
        <w:tc>
          <w:tcPr>
            <w:tcW w:w="711" w:type="dxa"/>
            <w:tcBorders>
              <w:top w:val="single" w:sz="8" w:space="0" w:color="4F81BD"/>
              <w:left w:val="single" w:sz="8" w:space="0" w:color="4F81BD"/>
              <w:bottom w:val="single" w:sz="8" w:space="0" w:color="4F81BD"/>
              <w:right w:val="single" w:sz="8" w:space="0" w:color="4F81BD"/>
            </w:tcBorders>
            <w:shd w:val="clear" w:color="auto" w:fill="D3DFEE"/>
            <w:noWrap/>
          </w:tcPr>
          <w:p w14:paraId="78663B76"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80</w:t>
            </w:r>
          </w:p>
        </w:tc>
        <w:tc>
          <w:tcPr>
            <w:tcW w:w="711" w:type="dxa"/>
            <w:gridSpan w:val="2"/>
            <w:tcBorders>
              <w:top w:val="single" w:sz="8" w:space="0" w:color="4F81BD"/>
              <w:left w:val="single" w:sz="8" w:space="0" w:color="4F81BD"/>
              <w:bottom w:val="single" w:sz="8" w:space="0" w:color="4F81BD"/>
              <w:right w:val="single" w:sz="8" w:space="0" w:color="4F81BD"/>
            </w:tcBorders>
            <w:shd w:val="clear" w:color="auto" w:fill="D3DFEE"/>
          </w:tcPr>
          <w:p w14:paraId="05041FDF"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88</w:t>
            </w:r>
          </w:p>
        </w:tc>
        <w:tc>
          <w:tcPr>
            <w:tcW w:w="709" w:type="dxa"/>
            <w:tcBorders>
              <w:top w:val="single" w:sz="8" w:space="0" w:color="4F81BD"/>
              <w:left w:val="single" w:sz="8" w:space="0" w:color="4F81BD"/>
              <w:bottom w:val="single" w:sz="8" w:space="0" w:color="4F81BD"/>
              <w:right w:val="single" w:sz="8" w:space="0" w:color="4F81BD"/>
            </w:tcBorders>
            <w:shd w:val="clear" w:color="auto" w:fill="D3DFEE"/>
          </w:tcPr>
          <w:p w14:paraId="0A476730"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88</w:t>
            </w:r>
          </w:p>
        </w:tc>
        <w:tc>
          <w:tcPr>
            <w:tcW w:w="711" w:type="dxa"/>
            <w:tcBorders>
              <w:top w:val="single" w:sz="8" w:space="0" w:color="4F81BD"/>
              <w:left w:val="single" w:sz="8" w:space="0" w:color="4F81BD"/>
              <w:bottom w:val="single" w:sz="8" w:space="0" w:color="4F81BD"/>
              <w:right w:val="single" w:sz="8" w:space="0" w:color="4F81BD"/>
            </w:tcBorders>
            <w:shd w:val="clear" w:color="auto" w:fill="D3DFEE"/>
          </w:tcPr>
          <w:p w14:paraId="704E4040"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77,8</w:t>
            </w:r>
          </w:p>
        </w:tc>
        <w:tc>
          <w:tcPr>
            <w:tcW w:w="665" w:type="dxa"/>
            <w:gridSpan w:val="2"/>
            <w:tcBorders>
              <w:top w:val="single" w:sz="8" w:space="0" w:color="4F81BD"/>
              <w:left w:val="single" w:sz="8" w:space="0" w:color="4F81BD"/>
              <w:bottom w:val="single" w:sz="8" w:space="0" w:color="4F81BD"/>
              <w:right w:val="single" w:sz="4" w:space="0" w:color="auto"/>
            </w:tcBorders>
            <w:shd w:val="clear" w:color="auto" w:fill="D3DFEE"/>
          </w:tcPr>
          <w:p w14:paraId="0503D0B6"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839" w:type="dxa"/>
            <w:tcBorders>
              <w:top w:val="single" w:sz="8" w:space="0" w:color="4F81BD"/>
              <w:left w:val="single" w:sz="4" w:space="0" w:color="auto"/>
              <w:bottom w:val="single" w:sz="8" w:space="0" w:color="4F81BD"/>
              <w:right w:val="single" w:sz="4" w:space="0" w:color="auto"/>
            </w:tcBorders>
            <w:shd w:val="clear" w:color="auto" w:fill="D3DFEE"/>
          </w:tcPr>
          <w:p w14:paraId="7E6A9A86"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82</w:t>
            </w:r>
          </w:p>
        </w:tc>
        <w:tc>
          <w:tcPr>
            <w:tcW w:w="854" w:type="dxa"/>
            <w:tcBorders>
              <w:top w:val="single" w:sz="8" w:space="0" w:color="4F81BD"/>
              <w:left w:val="single" w:sz="4" w:space="0" w:color="auto"/>
              <w:bottom w:val="single" w:sz="8" w:space="0" w:color="4F81BD"/>
              <w:right w:val="single" w:sz="4" w:space="0" w:color="auto"/>
            </w:tcBorders>
            <w:shd w:val="clear" w:color="auto" w:fill="D3DFEE"/>
          </w:tcPr>
          <w:p w14:paraId="5AB700A9"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76,5</w:t>
            </w:r>
          </w:p>
        </w:tc>
        <w:tc>
          <w:tcPr>
            <w:tcW w:w="823" w:type="dxa"/>
            <w:gridSpan w:val="2"/>
            <w:tcBorders>
              <w:top w:val="single" w:sz="8" w:space="0" w:color="4F81BD"/>
              <w:left w:val="single" w:sz="4" w:space="0" w:color="auto"/>
              <w:bottom w:val="single" w:sz="8" w:space="0" w:color="4F81BD"/>
              <w:right w:val="single" w:sz="4" w:space="0" w:color="auto"/>
            </w:tcBorders>
            <w:shd w:val="clear" w:color="auto" w:fill="D3DFEE"/>
          </w:tcPr>
          <w:p w14:paraId="39A14882"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636" w:type="dxa"/>
            <w:tcBorders>
              <w:top w:val="single" w:sz="8" w:space="0" w:color="4F81BD"/>
              <w:left w:val="single" w:sz="4" w:space="0" w:color="auto"/>
              <w:bottom w:val="single" w:sz="8" w:space="0" w:color="4F81BD"/>
              <w:right w:val="single" w:sz="4" w:space="0" w:color="auto"/>
            </w:tcBorders>
            <w:shd w:val="clear" w:color="auto" w:fill="D3DFEE"/>
          </w:tcPr>
          <w:p w14:paraId="7B677964"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759" w:type="dxa"/>
            <w:tcBorders>
              <w:top w:val="single" w:sz="8" w:space="0" w:color="4F81BD"/>
              <w:left w:val="single" w:sz="4" w:space="0" w:color="auto"/>
              <w:bottom w:val="single" w:sz="8" w:space="0" w:color="4F81BD"/>
              <w:right w:val="single" w:sz="4" w:space="0" w:color="auto"/>
            </w:tcBorders>
            <w:shd w:val="clear" w:color="auto" w:fill="D3DFEE"/>
          </w:tcPr>
          <w:p w14:paraId="4BA8ED2F"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86,6</w:t>
            </w:r>
          </w:p>
        </w:tc>
        <w:tc>
          <w:tcPr>
            <w:tcW w:w="688" w:type="dxa"/>
            <w:gridSpan w:val="2"/>
            <w:tcBorders>
              <w:top w:val="single" w:sz="8" w:space="0" w:color="4F81BD"/>
              <w:left w:val="single" w:sz="4" w:space="0" w:color="auto"/>
              <w:bottom w:val="single" w:sz="8" w:space="0" w:color="4F81BD"/>
              <w:right w:val="single" w:sz="4" w:space="0" w:color="auto"/>
            </w:tcBorders>
            <w:shd w:val="clear" w:color="auto" w:fill="D3DFEE"/>
          </w:tcPr>
          <w:p w14:paraId="2AA007A8"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688" w:type="dxa"/>
            <w:tcBorders>
              <w:top w:val="single" w:sz="8" w:space="0" w:color="4F81BD"/>
              <w:left w:val="single" w:sz="4" w:space="0" w:color="auto"/>
              <w:bottom w:val="single" w:sz="8" w:space="0" w:color="4F81BD"/>
              <w:right w:val="single" w:sz="4" w:space="0" w:color="auto"/>
            </w:tcBorders>
            <w:shd w:val="clear" w:color="auto" w:fill="D3DFEE"/>
          </w:tcPr>
          <w:p w14:paraId="58527ADE"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709" w:type="dxa"/>
            <w:tcBorders>
              <w:top w:val="single" w:sz="8" w:space="0" w:color="4F81BD"/>
              <w:left w:val="single" w:sz="4" w:space="0" w:color="auto"/>
              <w:bottom w:val="single" w:sz="8" w:space="0" w:color="4F81BD"/>
              <w:right w:val="single" w:sz="4" w:space="0" w:color="auto"/>
            </w:tcBorders>
            <w:shd w:val="clear" w:color="auto" w:fill="D3DFEE"/>
          </w:tcPr>
          <w:p w14:paraId="6F407162"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87,5</w:t>
            </w:r>
          </w:p>
        </w:tc>
        <w:tc>
          <w:tcPr>
            <w:tcW w:w="728" w:type="dxa"/>
            <w:gridSpan w:val="2"/>
            <w:tcBorders>
              <w:top w:val="single" w:sz="8" w:space="0" w:color="4F81BD"/>
              <w:left w:val="single" w:sz="4" w:space="0" w:color="auto"/>
              <w:bottom w:val="single" w:sz="8" w:space="0" w:color="4F81BD"/>
              <w:right w:val="single" w:sz="4" w:space="0" w:color="auto"/>
            </w:tcBorders>
            <w:shd w:val="clear" w:color="auto" w:fill="D3DFEE"/>
          </w:tcPr>
          <w:p w14:paraId="164ABB88"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88</w:t>
            </w:r>
          </w:p>
        </w:tc>
        <w:tc>
          <w:tcPr>
            <w:tcW w:w="710" w:type="dxa"/>
            <w:tcBorders>
              <w:top w:val="single" w:sz="8" w:space="0" w:color="4F81BD"/>
              <w:left w:val="single" w:sz="4" w:space="0" w:color="auto"/>
              <w:bottom w:val="single" w:sz="8" w:space="0" w:color="4F81BD"/>
              <w:right w:val="single" w:sz="4" w:space="0" w:color="auto"/>
            </w:tcBorders>
            <w:shd w:val="clear" w:color="auto" w:fill="D3DFEE"/>
          </w:tcPr>
          <w:p w14:paraId="4C091EDB"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81,8</w:t>
            </w:r>
          </w:p>
        </w:tc>
        <w:tc>
          <w:tcPr>
            <w:tcW w:w="698" w:type="dxa"/>
            <w:tcBorders>
              <w:top w:val="single" w:sz="8" w:space="0" w:color="4F81BD"/>
              <w:left w:val="single" w:sz="4" w:space="0" w:color="auto"/>
              <w:bottom w:val="single" w:sz="8" w:space="0" w:color="4F81BD"/>
              <w:right w:val="single" w:sz="8" w:space="0" w:color="4F81BD"/>
            </w:tcBorders>
            <w:shd w:val="clear" w:color="auto" w:fill="D3DFEE"/>
          </w:tcPr>
          <w:p w14:paraId="14F19838"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81</w:t>
            </w:r>
          </w:p>
        </w:tc>
      </w:tr>
      <w:tr w:rsidR="002A7C0D" w:rsidRPr="009F5970" w14:paraId="4E70A92A" w14:textId="77777777" w:rsidTr="00D37544">
        <w:trPr>
          <w:gridAfter w:val="1"/>
          <w:wAfter w:w="11" w:type="dxa"/>
          <w:trHeight w:val="136"/>
        </w:trPr>
        <w:tc>
          <w:tcPr>
            <w:tcW w:w="535" w:type="dxa"/>
            <w:tcBorders>
              <w:top w:val="single" w:sz="8" w:space="0" w:color="4F81BD"/>
              <w:left w:val="single" w:sz="8" w:space="0" w:color="4F81BD"/>
              <w:bottom w:val="single" w:sz="8" w:space="0" w:color="4F81BD"/>
              <w:right w:val="single" w:sz="8" w:space="0" w:color="4F81BD"/>
            </w:tcBorders>
            <w:shd w:val="clear" w:color="auto" w:fill="auto"/>
            <w:noWrap/>
          </w:tcPr>
          <w:p w14:paraId="4BF9A802" w14:textId="77777777" w:rsidR="002A7C0D" w:rsidRPr="009F5970" w:rsidRDefault="002A7C0D" w:rsidP="006206F7">
            <w:pPr>
              <w:spacing w:after="0" w:line="240" w:lineRule="auto"/>
              <w:jc w:val="center"/>
              <w:rPr>
                <w:rFonts w:ascii="Times New Roman" w:hAnsi="Times New Roman"/>
                <w:b/>
                <w:bCs/>
              </w:rPr>
            </w:pPr>
            <w:r w:rsidRPr="009F5970">
              <w:rPr>
                <w:rFonts w:ascii="Times New Roman" w:hAnsi="Times New Roman"/>
                <w:b/>
                <w:bCs/>
              </w:rPr>
              <w:t>2</w:t>
            </w:r>
          </w:p>
        </w:tc>
        <w:tc>
          <w:tcPr>
            <w:tcW w:w="1700" w:type="dxa"/>
            <w:tcBorders>
              <w:top w:val="single" w:sz="8" w:space="0" w:color="4F81BD"/>
              <w:left w:val="single" w:sz="8" w:space="0" w:color="4F81BD"/>
              <w:bottom w:val="single" w:sz="8" w:space="0" w:color="4F81BD"/>
              <w:right w:val="single" w:sz="8" w:space="0" w:color="4F81BD"/>
            </w:tcBorders>
            <w:shd w:val="clear" w:color="auto" w:fill="auto"/>
            <w:noWrap/>
          </w:tcPr>
          <w:p w14:paraId="43AF450B" w14:textId="77777777" w:rsidR="002A7C0D" w:rsidRPr="009F5970" w:rsidRDefault="002A7C0D" w:rsidP="006206F7">
            <w:pPr>
              <w:spacing w:after="0" w:line="240" w:lineRule="auto"/>
              <w:ind w:right="-108"/>
              <w:jc w:val="both"/>
              <w:rPr>
                <w:rFonts w:ascii="Times New Roman" w:hAnsi="Times New Roman"/>
              </w:rPr>
            </w:pPr>
            <w:r w:rsidRPr="009F5970">
              <w:rPr>
                <w:rFonts w:ascii="Times New Roman" w:hAnsi="Times New Roman"/>
              </w:rPr>
              <w:t xml:space="preserve">Казахская литература </w:t>
            </w:r>
          </w:p>
        </w:tc>
        <w:tc>
          <w:tcPr>
            <w:tcW w:w="709" w:type="dxa"/>
            <w:tcBorders>
              <w:top w:val="single" w:sz="8" w:space="0" w:color="4F81BD"/>
              <w:left w:val="single" w:sz="8" w:space="0" w:color="4F81BD"/>
              <w:bottom w:val="single" w:sz="8" w:space="0" w:color="4F81BD"/>
              <w:right w:val="single" w:sz="8" w:space="0" w:color="4F81BD"/>
            </w:tcBorders>
            <w:shd w:val="clear" w:color="auto" w:fill="auto"/>
          </w:tcPr>
          <w:p w14:paraId="35F89B8D" w14:textId="77777777" w:rsidR="002A7C0D" w:rsidRPr="009F5970" w:rsidRDefault="002A7C0D" w:rsidP="006206F7">
            <w:pPr>
              <w:spacing w:after="0" w:line="240" w:lineRule="auto"/>
              <w:rPr>
                <w:rFonts w:ascii="Times New Roman" w:hAnsi="Times New Roman"/>
                <w:lang w:val="kk-KZ"/>
              </w:rPr>
            </w:pPr>
          </w:p>
        </w:tc>
        <w:tc>
          <w:tcPr>
            <w:tcW w:w="711" w:type="dxa"/>
            <w:tcBorders>
              <w:top w:val="single" w:sz="8" w:space="0" w:color="4F81BD"/>
              <w:left w:val="single" w:sz="8" w:space="0" w:color="4F81BD"/>
              <w:bottom w:val="single" w:sz="8" w:space="0" w:color="4F81BD"/>
              <w:right w:val="single" w:sz="8" w:space="0" w:color="4F81BD"/>
            </w:tcBorders>
            <w:shd w:val="clear" w:color="auto" w:fill="auto"/>
          </w:tcPr>
          <w:p w14:paraId="1D7440EC"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71,4</w:t>
            </w:r>
          </w:p>
        </w:tc>
        <w:tc>
          <w:tcPr>
            <w:tcW w:w="711" w:type="dxa"/>
            <w:tcBorders>
              <w:top w:val="single" w:sz="8" w:space="0" w:color="4F81BD"/>
              <w:left w:val="single" w:sz="8" w:space="0" w:color="4F81BD"/>
              <w:bottom w:val="single" w:sz="8" w:space="0" w:color="4F81BD"/>
              <w:right w:val="single" w:sz="8" w:space="0" w:color="4F81BD"/>
            </w:tcBorders>
            <w:shd w:val="clear" w:color="auto" w:fill="auto"/>
            <w:noWrap/>
          </w:tcPr>
          <w:p w14:paraId="0FEB6944"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85</w:t>
            </w:r>
          </w:p>
        </w:tc>
        <w:tc>
          <w:tcPr>
            <w:tcW w:w="711" w:type="dxa"/>
            <w:gridSpan w:val="2"/>
            <w:tcBorders>
              <w:top w:val="single" w:sz="8" w:space="0" w:color="4F81BD"/>
              <w:left w:val="single" w:sz="8" w:space="0" w:color="4F81BD"/>
              <w:bottom w:val="single" w:sz="8" w:space="0" w:color="4F81BD"/>
              <w:right w:val="single" w:sz="8" w:space="0" w:color="4F81BD"/>
            </w:tcBorders>
            <w:shd w:val="clear" w:color="auto" w:fill="auto"/>
          </w:tcPr>
          <w:p w14:paraId="55320CC6"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83,3</w:t>
            </w:r>
          </w:p>
        </w:tc>
        <w:tc>
          <w:tcPr>
            <w:tcW w:w="709" w:type="dxa"/>
            <w:tcBorders>
              <w:top w:val="single" w:sz="8" w:space="0" w:color="4F81BD"/>
              <w:left w:val="single" w:sz="8" w:space="0" w:color="4F81BD"/>
              <w:bottom w:val="single" w:sz="8" w:space="0" w:color="4F81BD"/>
              <w:right w:val="single" w:sz="8" w:space="0" w:color="4F81BD"/>
            </w:tcBorders>
            <w:shd w:val="clear" w:color="auto" w:fill="auto"/>
          </w:tcPr>
          <w:p w14:paraId="7C20F52C"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88</w:t>
            </w:r>
          </w:p>
        </w:tc>
        <w:tc>
          <w:tcPr>
            <w:tcW w:w="711" w:type="dxa"/>
            <w:tcBorders>
              <w:top w:val="single" w:sz="8" w:space="0" w:color="4F81BD"/>
              <w:left w:val="single" w:sz="8" w:space="0" w:color="4F81BD"/>
              <w:bottom w:val="single" w:sz="8" w:space="0" w:color="4F81BD"/>
              <w:right w:val="single" w:sz="8" w:space="0" w:color="4F81BD"/>
            </w:tcBorders>
            <w:shd w:val="clear" w:color="auto" w:fill="auto"/>
          </w:tcPr>
          <w:p w14:paraId="176A92BF"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74</w:t>
            </w:r>
          </w:p>
        </w:tc>
        <w:tc>
          <w:tcPr>
            <w:tcW w:w="665" w:type="dxa"/>
            <w:gridSpan w:val="2"/>
            <w:tcBorders>
              <w:top w:val="single" w:sz="8" w:space="0" w:color="4F81BD"/>
              <w:left w:val="single" w:sz="8" w:space="0" w:color="4F81BD"/>
              <w:bottom w:val="single" w:sz="8" w:space="0" w:color="4F81BD"/>
              <w:right w:val="single" w:sz="4" w:space="0" w:color="auto"/>
            </w:tcBorders>
            <w:shd w:val="clear" w:color="auto" w:fill="auto"/>
          </w:tcPr>
          <w:p w14:paraId="6E8C634E"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839" w:type="dxa"/>
            <w:tcBorders>
              <w:top w:val="single" w:sz="8" w:space="0" w:color="4F81BD"/>
              <w:left w:val="single" w:sz="4" w:space="0" w:color="auto"/>
              <w:bottom w:val="single" w:sz="8" w:space="0" w:color="4F81BD"/>
              <w:right w:val="single" w:sz="4" w:space="0" w:color="auto"/>
            </w:tcBorders>
            <w:shd w:val="clear" w:color="auto" w:fill="auto"/>
          </w:tcPr>
          <w:p w14:paraId="1ACA90D6"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75</w:t>
            </w:r>
          </w:p>
        </w:tc>
        <w:tc>
          <w:tcPr>
            <w:tcW w:w="854" w:type="dxa"/>
            <w:tcBorders>
              <w:top w:val="single" w:sz="8" w:space="0" w:color="4F81BD"/>
              <w:left w:val="single" w:sz="4" w:space="0" w:color="auto"/>
              <w:bottom w:val="single" w:sz="8" w:space="0" w:color="4F81BD"/>
              <w:right w:val="single" w:sz="4" w:space="0" w:color="auto"/>
            </w:tcBorders>
            <w:shd w:val="clear" w:color="auto" w:fill="auto"/>
          </w:tcPr>
          <w:p w14:paraId="682331FD"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76,5</w:t>
            </w:r>
          </w:p>
        </w:tc>
        <w:tc>
          <w:tcPr>
            <w:tcW w:w="823" w:type="dxa"/>
            <w:gridSpan w:val="2"/>
            <w:tcBorders>
              <w:top w:val="single" w:sz="8" w:space="0" w:color="4F81BD"/>
              <w:left w:val="single" w:sz="4" w:space="0" w:color="auto"/>
              <w:bottom w:val="single" w:sz="8" w:space="0" w:color="4F81BD"/>
              <w:right w:val="single" w:sz="4" w:space="0" w:color="auto"/>
            </w:tcBorders>
            <w:shd w:val="clear" w:color="auto" w:fill="auto"/>
          </w:tcPr>
          <w:p w14:paraId="2941A55B"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636" w:type="dxa"/>
            <w:tcBorders>
              <w:top w:val="single" w:sz="8" w:space="0" w:color="4F81BD"/>
              <w:left w:val="single" w:sz="4" w:space="0" w:color="auto"/>
              <w:bottom w:val="single" w:sz="8" w:space="0" w:color="4F81BD"/>
              <w:right w:val="single" w:sz="4" w:space="0" w:color="auto"/>
            </w:tcBorders>
            <w:shd w:val="clear" w:color="auto" w:fill="auto"/>
          </w:tcPr>
          <w:p w14:paraId="567163DB"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759" w:type="dxa"/>
            <w:tcBorders>
              <w:top w:val="single" w:sz="8" w:space="0" w:color="4F81BD"/>
              <w:left w:val="single" w:sz="4" w:space="0" w:color="auto"/>
              <w:bottom w:val="single" w:sz="8" w:space="0" w:color="4F81BD"/>
              <w:right w:val="single" w:sz="4" w:space="0" w:color="auto"/>
            </w:tcBorders>
            <w:shd w:val="clear" w:color="auto" w:fill="auto"/>
          </w:tcPr>
          <w:p w14:paraId="5710B38E"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86,6</w:t>
            </w:r>
          </w:p>
        </w:tc>
        <w:tc>
          <w:tcPr>
            <w:tcW w:w="688" w:type="dxa"/>
            <w:gridSpan w:val="2"/>
            <w:tcBorders>
              <w:top w:val="single" w:sz="8" w:space="0" w:color="4F81BD"/>
              <w:left w:val="single" w:sz="4" w:space="0" w:color="auto"/>
              <w:bottom w:val="single" w:sz="8" w:space="0" w:color="4F81BD"/>
              <w:right w:val="single" w:sz="4" w:space="0" w:color="auto"/>
            </w:tcBorders>
            <w:shd w:val="clear" w:color="auto" w:fill="auto"/>
          </w:tcPr>
          <w:p w14:paraId="36C5371D"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688" w:type="dxa"/>
            <w:tcBorders>
              <w:top w:val="single" w:sz="8" w:space="0" w:color="4F81BD"/>
              <w:left w:val="single" w:sz="4" w:space="0" w:color="auto"/>
              <w:bottom w:val="single" w:sz="8" w:space="0" w:color="4F81BD"/>
              <w:right w:val="single" w:sz="4" w:space="0" w:color="auto"/>
            </w:tcBorders>
            <w:shd w:val="clear" w:color="auto" w:fill="auto"/>
          </w:tcPr>
          <w:p w14:paraId="46E015EC"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709" w:type="dxa"/>
            <w:tcBorders>
              <w:top w:val="single" w:sz="8" w:space="0" w:color="4F81BD"/>
              <w:left w:val="single" w:sz="4" w:space="0" w:color="auto"/>
              <w:bottom w:val="single" w:sz="8" w:space="0" w:color="4F81BD"/>
              <w:right w:val="single" w:sz="4" w:space="0" w:color="auto"/>
            </w:tcBorders>
            <w:shd w:val="clear" w:color="auto" w:fill="auto"/>
          </w:tcPr>
          <w:p w14:paraId="1DB5D607"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87,5</w:t>
            </w:r>
          </w:p>
        </w:tc>
        <w:tc>
          <w:tcPr>
            <w:tcW w:w="728" w:type="dxa"/>
            <w:gridSpan w:val="2"/>
            <w:tcBorders>
              <w:top w:val="single" w:sz="8" w:space="0" w:color="4F81BD"/>
              <w:left w:val="single" w:sz="4" w:space="0" w:color="auto"/>
              <w:bottom w:val="single" w:sz="8" w:space="0" w:color="4F81BD"/>
              <w:right w:val="single" w:sz="4" w:space="0" w:color="auto"/>
            </w:tcBorders>
            <w:shd w:val="clear" w:color="auto" w:fill="auto"/>
          </w:tcPr>
          <w:p w14:paraId="63E09578"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83,3</w:t>
            </w:r>
          </w:p>
        </w:tc>
        <w:tc>
          <w:tcPr>
            <w:tcW w:w="710" w:type="dxa"/>
            <w:tcBorders>
              <w:top w:val="single" w:sz="8" w:space="0" w:color="4F81BD"/>
              <w:left w:val="single" w:sz="4" w:space="0" w:color="auto"/>
              <w:bottom w:val="single" w:sz="8" w:space="0" w:color="4F81BD"/>
              <w:right w:val="single" w:sz="4" w:space="0" w:color="auto"/>
            </w:tcBorders>
            <w:shd w:val="clear" w:color="auto" w:fill="auto"/>
          </w:tcPr>
          <w:p w14:paraId="39D30F03"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77</w:t>
            </w:r>
          </w:p>
        </w:tc>
        <w:tc>
          <w:tcPr>
            <w:tcW w:w="698" w:type="dxa"/>
            <w:tcBorders>
              <w:top w:val="single" w:sz="8" w:space="0" w:color="4F81BD"/>
              <w:left w:val="single" w:sz="4" w:space="0" w:color="auto"/>
              <w:bottom w:val="single" w:sz="8" w:space="0" w:color="4F81BD"/>
              <w:right w:val="single" w:sz="8" w:space="0" w:color="4F81BD"/>
            </w:tcBorders>
            <w:shd w:val="clear" w:color="auto" w:fill="auto"/>
          </w:tcPr>
          <w:p w14:paraId="70F3A793"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81</w:t>
            </w:r>
          </w:p>
        </w:tc>
      </w:tr>
      <w:tr w:rsidR="002A7C0D" w:rsidRPr="009F5970" w14:paraId="30071408" w14:textId="77777777" w:rsidTr="00D37544">
        <w:trPr>
          <w:gridAfter w:val="1"/>
          <w:wAfter w:w="11" w:type="dxa"/>
          <w:trHeight w:val="136"/>
        </w:trPr>
        <w:tc>
          <w:tcPr>
            <w:tcW w:w="535" w:type="dxa"/>
            <w:tcBorders>
              <w:top w:val="single" w:sz="8" w:space="0" w:color="4F81BD"/>
              <w:left w:val="single" w:sz="8" w:space="0" w:color="4F81BD"/>
              <w:bottom w:val="single" w:sz="8" w:space="0" w:color="4F81BD"/>
              <w:right w:val="single" w:sz="8" w:space="0" w:color="4F81BD"/>
            </w:tcBorders>
            <w:shd w:val="clear" w:color="auto" w:fill="D3DFEE"/>
            <w:noWrap/>
          </w:tcPr>
          <w:p w14:paraId="53168659" w14:textId="77777777" w:rsidR="002A7C0D" w:rsidRPr="009F5970" w:rsidRDefault="002A7C0D" w:rsidP="006206F7">
            <w:pPr>
              <w:spacing w:after="0" w:line="240" w:lineRule="auto"/>
              <w:jc w:val="center"/>
              <w:rPr>
                <w:rFonts w:ascii="Times New Roman" w:hAnsi="Times New Roman"/>
                <w:b/>
                <w:bCs/>
              </w:rPr>
            </w:pPr>
            <w:r w:rsidRPr="009F5970">
              <w:rPr>
                <w:rFonts w:ascii="Times New Roman" w:hAnsi="Times New Roman"/>
                <w:b/>
                <w:bCs/>
              </w:rPr>
              <w:t>3</w:t>
            </w:r>
          </w:p>
        </w:tc>
        <w:tc>
          <w:tcPr>
            <w:tcW w:w="1700" w:type="dxa"/>
            <w:tcBorders>
              <w:top w:val="single" w:sz="8" w:space="0" w:color="4F81BD"/>
              <w:left w:val="single" w:sz="8" w:space="0" w:color="4F81BD"/>
              <w:bottom w:val="single" w:sz="8" w:space="0" w:color="4F81BD"/>
              <w:right w:val="single" w:sz="8" w:space="0" w:color="4F81BD"/>
            </w:tcBorders>
            <w:shd w:val="clear" w:color="auto" w:fill="D3DFEE"/>
            <w:noWrap/>
          </w:tcPr>
          <w:p w14:paraId="222CF939" w14:textId="77777777" w:rsidR="002A7C0D" w:rsidRPr="009F5970" w:rsidRDefault="002A7C0D" w:rsidP="006206F7">
            <w:pPr>
              <w:spacing w:after="0" w:line="240" w:lineRule="auto"/>
              <w:ind w:right="-108"/>
              <w:jc w:val="both"/>
              <w:rPr>
                <w:rFonts w:ascii="Times New Roman" w:hAnsi="Times New Roman"/>
              </w:rPr>
            </w:pPr>
            <w:r w:rsidRPr="009F5970">
              <w:rPr>
                <w:rFonts w:ascii="Times New Roman" w:hAnsi="Times New Roman"/>
              </w:rPr>
              <w:t xml:space="preserve">Русский язык и литература </w:t>
            </w:r>
          </w:p>
        </w:tc>
        <w:tc>
          <w:tcPr>
            <w:tcW w:w="709" w:type="dxa"/>
            <w:tcBorders>
              <w:top w:val="single" w:sz="8" w:space="0" w:color="4F81BD"/>
              <w:left w:val="single" w:sz="8" w:space="0" w:color="4F81BD"/>
              <w:bottom w:val="single" w:sz="8" w:space="0" w:color="4F81BD"/>
              <w:right w:val="single" w:sz="8" w:space="0" w:color="4F81BD"/>
            </w:tcBorders>
            <w:shd w:val="clear" w:color="auto" w:fill="D3DFEE"/>
          </w:tcPr>
          <w:p w14:paraId="3261C0F9" w14:textId="77777777" w:rsidR="002A7C0D" w:rsidRPr="009F5970" w:rsidRDefault="002A7C0D" w:rsidP="006206F7">
            <w:pPr>
              <w:spacing w:after="0" w:line="240" w:lineRule="auto"/>
              <w:rPr>
                <w:rFonts w:ascii="Times New Roman" w:hAnsi="Times New Roman"/>
                <w:lang w:val="kk-KZ"/>
              </w:rPr>
            </w:pPr>
            <w:r w:rsidRPr="009F5970">
              <w:rPr>
                <w:rFonts w:ascii="Times New Roman" w:hAnsi="Times New Roman"/>
                <w:lang w:val="kk-KZ"/>
              </w:rPr>
              <w:t>79,3</w:t>
            </w:r>
          </w:p>
        </w:tc>
        <w:tc>
          <w:tcPr>
            <w:tcW w:w="711" w:type="dxa"/>
            <w:tcBorders>
              <w:top w:val="single" w:sz="8" w:space="0" w:color="4F81BD"/>
              <w:left w:val="single" w:sz="8" w:space="0" w:color="4F81BD"/>
              <w:bottom w:val="single" w:sz="8" w:space="0" w:color="4F81BD"/>
              <w:right w:val="single" w:sz="8" w:space="0" w:color="4F81BD"/>
            </w:tcBorders>
            <w:shd w:val="clear" w:color="auto" w:fill="D3DFEE"/>
          </w:tcPr>
          <w:p w14:paraId="6B34CBF3"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71,4</w:t>
            </w:r>
          </w:p>
        </w:tc>
        <w:tc>
          <w:tcPr>
            <w:tcW w:w="711" w:type="dxa"/>
            <w:tcBorders>
              <w:top w:val="single" w:sz="8" w:space="0" w:color="4F81BD"/>
              <w:left w:val="single" w:sz="8" w:space="0" w:color="4F81BD"/>
              <w:bottom w:val="single" w:sz="8" w:space="0" w:color="4F81BD"/>
              <w:right w:val="single" w:sz="8" w:space="0" w:color="4F81BD"/>
            </w:tcBorders>
            <w:shd w:val="clear" w:color="auto" w:fill="D3DFEE"/>
            <w:noWrap/>
          </w:tcPr>
          <w:p w14:paraId="63810BA8"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65</w:t>
            </w:r>
          </w:p>
        </w:tc>
        <w:tc>
          <w:tcPr>
            <w:tcW w:w="711" w:type="dxa"/>
            <w:gridSpan w:val="2"/>
            <w:tcBorders>
              <w:top w:val="single" w:sz="8" w:space="0" w:color="4F81BD"/>
              <w:left w:val="single" w:sz="8" w:space="0" w:color="4F81BD"/>
              <w:bottom w:val="single" w:sz="8" w:space="0" w:color="4F81BD"/>
              <w:right w:val="single" w:sz="8" w:space="0" w:color="4F81BD"/>
            </w:tcBorders>
            <w:shd w:val="clear" w:color="auto" w:fill="D3DFEE"/>
          </w:tcPr>
          <w:p w14:paraId="68A918E6"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84,6</w:t>
            </w:r>
          </w:p>
        </w:tc>
        <w:tc>
          <w:tcPr>
            <w:tcW w:w="709" w:type="dxa"/>
            <w:tcBorders>
              <w:top w:val="single" w:sz="8" w:space="0" w:color="4F81BD"/>
              <w:left w:val="single" w:sz="8" w:space="0" w:color="4F81BD"/>
              <w:bottom w:val="single" w:sz="8" w:space="0" w:color="4F81BD"/>
              <w:right w:val="single" w:sz="8" w:space="0" w:color="4F81BD"/>
            </w:tcBorders>
            <w:shd w:val="clear" w:color="auto" w:fill="D3DFEE"/>
          </w:tcPr>
          <w:p w14:paraId="3A2D2CD6"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76,4</w:t>
            </w:r>
          </w:p>
        </w:tc>
        <w:tc>
          <w:tcPr>
            <w:tcW w:w="711" w:type="dxa"/>
            <w:tcBorders>
              <w:top w:val="single" w:sz="8" w:space="0" w:color="4F81BD"/>
              <w:left w:val="single" w:sz="8" w:space="0" w:color="4F81BD"/>
              <w:bottom w:val="single" w:sz="8" w:space="0" w:color="4F81BD"/>
              <w:right w:val="single" w:sz="8" w:space="0" w:color="4F81BD"/>
            </w:tcBorders>
            <w:shd w:val="clear" w:color="auto" w:fill="D3DFEE"/>
          </w:tcPr>
          <w:p w14:paraId="721DDC30"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66,6</w:t>
            </w:r>
          </w:p>
        </w:tc>
        <w:tc>
          <w:tcPr>
            <w:tcW w:w="665" w:type="dxa"/>
            <w:gridSpan w:val="2"/>
            <w:tcBorders>
              <w:top w:val="single" w:sz="8" w:space="0" w:color="4F81BD"/>
              <w:left w:val="single" w:sz="8" w:space="0" w:color="4F81BD"/>
              <w:bottom w:val="single" w:sz="8" w:space="0" w:color="4F81BD"/>
              <w:right w:val="single" w:sz="4" w:space="0" w:color="auto"/>
            </w:tcBorders>
            <w:shd w:val="clear" w:color="auto" w:fill="D3DFEE"/>
          </w:tcPr>
          <w:p w14:paraId="7E952474"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839" w:type="dxa"/>
            <w:tcBorders>
              <w:top w:val="single" w:sz="8" w:space="0" w:color="4F81BD"/>
              <w:left w:val="single" w:sz="4" w:space="0" w:color="auto"/>
              <w:bottom w:val="single" w:sz="8" w:space="0" w:color="4F81BD"/>
              <w:right w:val="single" w:sz="4" w:space="0" w:color="auto"/>
            </w:tcBorders>
            <w:shd w:val="clear" w:color="auto" w:fill="D3DFEE"/>
          </w:tcPr>
          <w:p w14:paraId="3AA482A2"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88,9</w:t>
            </w:r>
          </w:p>
        </w:tc>
        <w:tc>
          <w:tcPr>
            <w:tcW w:w="854" w:type="dxa"/>
            <w:tcBorders>
              <w:top w:val="single" w:sz="8" w:space="0" w:color="4F81BD"/>
              <w:left w:val="single" w:sz="4" w:space="0" w:color="auto"/>
              <w:bottom w:val="single" w:sz="8" w:space="0" w:color="4F81BD"/>
              <w:right w:val="single" w:sz="4" w:space="0" w:color="auto"/>
            </w:tcBorders>
            <w:shd w:val="clear" w:color="auto" w:fill="D3DFEE"/>
          </w:tcPr>
          <w:p w14:paraId="54344A81"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76,5</w:t>
            </w:r>
          </w:p>
        </w:tc>
        <w:tc>
          <w:tcPr>
            <w:tcW w:w="823" w:type="dxa"/>
            <w:gridSpan w:val="2"/>
            <w:tcBorders>
              <w:top w:val="single" w:sz="8" w:space="0" w:color="4F81BD"/>
              <w:left w:val="single" w:sz="4" w:space="0" w:color="auto"/>
              <w:bottom w:val="single" w:sz="8" w:space="0" w:color="4F81BD"/>
              <w:right w:val="single" w:sz="4" w:space="0" w:color="auto"/>
            </w:tcBorders>
            <w:shd w:val="clear" w:color="auto" w:fill="D3DFEE"/>
          </w:tcPr>
          <w:p w14:paraId="751B25E7"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636" w:type="dxa"/>
            <w:tcBorders>
              <w:top w:val="single" w:sz="8" w:space="0" w:color="4F81BD"/>
              <w:left w:val="single" w:sz="4" w:space="0" w:color="auto"/>
              <w:bottom w:val="single" w:sz="8" w:space="0" w:color="4F81BD"/>
              <w:right w:val="single" w:sz="4" w:space="0" w:color="auto"/>
            </w:tcBorders>
            <w:shd w:val="clear" w:color="auto" w:fill="D3DFEE"/>
          </w:tcPr>
          <w:p w14:paraId="2D8A1677"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759" w:type="dxa"/>
            <w:tcBorders>
              <w:top w:val="single" w:sz="8" w:space="0" w:color="4F81BD"/>
              <w:left w:val="single" w:sz="4" w:space="0" w:color="auto"/>
              <w:bottom w:val="single" w:sz="8" w:space="0" w:color="4F81BD"/>
              <w:right w:val="single" w:sz="4" w:space="0" w:color="auto"/>
            </w:tcBorders>
            <w:shd w:val="clear" w:color="auto" w:fill="D3DFEE"/>
          </w:tcPr>
          <w:p w14:paraId="258C9D56"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60</w:t>
            </w:r>
          </w:p>
        </w:tc>
        <w:tc>
          <w:tcPr>
            <w:tcW w:w="688" w:type="dxa"/>
            <w:gridSpan w:val="2"/>
            <w:tcBorders>
              <w:top w:val="single" w:sz="8" w:space="0" w:color="4F81BD"/>
              <w:left w:val="single" w:sz="4" w:space="0" w:color="auto"/>
              <w:bottom w:val="single" w:sz="8" w:space="0" w:color="4F81BD"/>
              <w:right w:val="single" w:sz="4" w:space="0" w:color="auto"/>
            </w:tcBorders>
            <w:shd w:val="clear" w:color="auto" w:fill="D3DFEE"/>
          </w:tcPr>
          <w:p w14:paraId="1E7CB85F"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688" w:type="dxa"/>
            <w:tcBorders>
              <w:top w:val="single" w:sz="8" w:space="0" w:color="4F81BD"/>
              <w:left w:val="single" w:sz="4" w:space="0" w:color="auto"/>
              <w:bottom w:val="single" w:sz="8" w:space="0" w:color="4F81BD"/>
              <w:right w:val="single" w:sz="4" w:space="0" w:color="auto"/>
            </w:tcBorders>
            <w:shd w:val="clear" w:color="auto" w:fill="D3DFEE"/>
          </w:tcPr>
          <w:p w14:paraId="31B9DCF8"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709" w:type="dxa"/>
            <w:tcBorders>
              <w:top w:val="single" w:sz="8" w:space="0" w:color="4F81BD"/>
              <w:left w:val="single" w:sz="4" w:space="0" w:color="auto"/>
              <w:bottom w:val="single" w:sz="8" w:space="0" w:color="4F81BD"/>
              <w:right w:val="single" w:sz="4" w:space="0" w:color="auto"/>
            </w:tcBorders>
            <w:shd w:val="clear" w:color="auto" w:fill="D3DFEE"/>
          </w:tcPr>
          <w:p w14:paraId="425EE25F"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68,7</w:t>
            </w:r>
          </w:p>
        </w:tc>
        <w:tc>
          <w:tcPr>
            <w:tcW w:w="728" w:type="dxa"/>
            <w:gridSpan w:val="2"/>
            <w:tcBorders>
              <w:top w:val="single" w:sz="8" w:space="0" w:color="4F81BD"/>
              <w:left w:val="single" w:sz="4" w:space="0" w:color="auto"/>
              <w:bottom w:val="single" w:sz="8" w:space="0" w:color="4F81BD"/>
              <w:right w:val="single" w:sz="4" w:space="0" w:color="auto"/>
            </w:tcBorders>
            <w:shd w:val="clear" w:color="auto" w:fill="D3DFEE"/>
          </w:tcPr>
          <w:p w14:paraId="4D1F2CE7"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81,9</w:t>
            </w:r>
          </w:p>
        </w:tc>
        <w:tc>
          <w:tcPr>
            <w:tcW w:w="710" w:type="dxa"/>
            <w:tcBorders>
              <w:top w:val="single" w:sz="8" w:space="0" w:color="4F81BD"/>
              <w:left w:val="single" w:sz="4" w:space="0" w:color="auto"/>
              <w:bottom w:val="single" w:sz="8" w:space="0" w:color="4F81BD"/>
              <w:right w:val="single" w:sz="4" w:space="0" w:color="auto"/>
            </w:tcBorders>
            <w:shd w:val="clear" w:color="auto" w:fill="D3DFEE"/>
          </w:tcPr>
          <w:p w14:paraId="400A8451"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80</w:t>
            </w:r>
          </w:p>
        </w:tc>
        <w:tc>
          <w:tcPr>
            <w:tcW w:w="698" w:type="dxa"/>
            <w:tcBorders>
              <w:top w:val="single" w:sz="8" w:space="0" w:color="4F81BD"/>
              <w:left w:val="single" w:sz="4" w:space="0" w:color="auto"/>
              <w:bottom w:val="single" w:sz="8" w:space="0" w:color="4F81BD"/>
              <w:right w:val="single" w:sz="8" w:space="0" w:color="4F81BD"/>
            </w:tcBorders>
            <w:shd w:val="clear" w:color="auto" w:fill="D3DFEE"/>
          </w:tcPr>
          <w:p w14:paraId="6E82EE91"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67,7</w:t>
            </w:r>
          </w:p>
        </w:tc>
      </w:tr>
      <w:tr w:rsidR="002A7C0D" w:rsidRPr="009F5970" w14:paraId="56448ADC" w14:textId="77777777" w:rsidTr="00D37544">
        <w:trPr>
          <w:gridAfter w:val="1"/>
          <w:wAfter w:w="11" w:type="dxa"/>
          <w:trHeight w:val="282"/>
        </w:trPr>
        <w:tc>
          <w:tcPr>
            <w:tcW w:w="535" w:type="dxa"/>
            <w:tcBorders>
              <w:top w:val="single" w:sz="8" w:space="0" w:color="4F81BD"/>
              <w:left w:val="single" w:sz="8" w:space="0" w:color="4F81BD"/>
              <w:bottom w:val="single" w:sz="8" w:space="0" w:color="4F81BD"/>
              <w:right w:val="single" w:sz="8" w:space="0" w:color="4F81BD"/>
            </w:tcBorders>
            <w:noWrap/>
          </w:tcPr>
          <w:p w14:paraId="1A984B5A" w14:textId="77777777" w:rsidR="002A7C0D" w:rsidRPr="009F5970" w:rsidRDefault="002A7C0D" w:rsidP="006206F7">
            <w:pPr>
              <w:spacing w:after="0" w:line="240" w:lineRule="auto"/>
              <w:jc w:val="center"/>
              <w:rPr>
                <w:rFonts w:ascii="Times New Roman" w:hAnsi="Times New Roman"/>
                <w:b/>
                <w:bCs/>
              </w:rPr>
            </w:pPr>
            <w:r w:rsidRPr="009F5970">
              <w:rPr>
                <w:rFonts w:ascii="Times New Roman" w:hAnsi="Times New Roman"/>
                <w:b/>
                <w:bCs/>
              </w:rPr>
              <w:t>4</w:t>
            </w:r>
          </w:p>
        </w:tc>
        <w:tc>
          <w:tcPr>
            <w:tcW w:w="1700" w:type="dxa"/>
            <w:tcBorders>
              <w:top w:val="single" w:sz="8" w:space="0" w:color="4F81BD"/>
              <w:left w:val="single" w:sz="8" w:space="0" w:color="4F81BD"/>
              <w:bottom w:val="single" w:sz="8" w:space="0" w:color="4F81BD"/>
              <w:right w:val="single" w:sz="8" w:space="0" w:color="4F81BD"/>
            </w:tcBorders>
            <w:noWrap/>
          </w:tcPr>
          <w:p w14:paraId="5F8F8A5E" w14:textId="77777777" w:rsidR="002A7C0D" w:rsidRPr="009F5970" w:rsidRDefault="002A7C0D" w:rsidP="006206F7">
            <w:pPr>
              <w:spacing w:after="0" w:line="240" w:lineRule="auto"/>
              <w:ind w:right="-108"/>
              <w:jc w:val="both"/>
              <w:rPr>
                <w:rFonts w:ascii="Times New Roman" w:hAnsi="Times New Roman"/>
              </w:rPr>
            </w:pPr>
            <w:r w:rsidRPr="009F5970">
              <w:rPr>
                <w:rFonts w:ascii="Times New Roman" w:hAnsi="Times New Roman"/>
              </w:rPr>
              <w:t>Английск</w:t>
            </w:r>
            <w:r w:rsidRPr="009F5970">
              <w:rPr>
                <w:rFonts w:ascii="Times New Roman" w:hAnsi="Times New Roman"/>
                <w:lang w:val="kk-KZ"/>
              </w:rPr>
              <w:t>и</w:t>
            </w:r>
            <w:r w:rsidRPr="009F5970">
              <w:rPr>
                <w:rFonts w:ascii="Times New Roman" w:hAnsi="Times New Roman"/>
              </w:rPr>
              <w:t>й язык</w:t>
            </w:r>
          </w:p>
        </w:tc>
        <w:tc>
          <w:tcPr>
            <w:tcW w:w="709" w:type="dxa"/>
            <w:tcBorders>
              <w:top w:val="single" w:sz="8" w:space="0" w:color="4F81BD"/>
              <w:left w:val="single" w:sz="8" w:space="0" w:color="4F81BD"/>
              <w:bottom w:val="single" w:sz="8" w:space="0" w:color="4F81BD"/>
              <w:right w:val="single" w:sz="8" w:space="0" w:color="4F81BD"/>
            </w:tcBorders>
          </w:tcPr>
          <w:p w14:paraId="20BC2DB7" w14:textId="77777777" w:rsidR="002A7C0D" w:rsidRPr="009F5970" w:rsidRDefault="002A7C0D" w:rsidP="006206F7">
            <w:pPr>
              <w:spacing w:after="0" w:line="240" w:lineRule="auto"/>
              <w:rPr>
                <w:rFonts w:ascii="Times New Roman" w:hAnsi="Times New Roman"/>
                <w:lang w:val="kk-KZ"/>
              </w:rPr>
            </w:pPr>
            <w:r w:rsidRPr="009F5970">
              <w:rPr>
                <w:rFonts w:ascii="Times New Roman" w:hAnsi="Times New Roman"/>
                <w:lang w:val="kk-KZ"/>
              </w:rPr>
              <w:t>68,9</w:t>
            </w:r>
          </w:p>
        </w:tc>
        <w:tc>
          <w:tcPr>
            <w:tcW w:w="711" w:type="dxa"/>
            <w:tcBorders>
              <w:top w:val="single" w:sz="8" w:space="0" w:color="4F81BD"/>
              <w:left w:val="single" w:sz="8" w:space="0" w:color="4F81BD"/>
              <w:bottom w:val="single" w:sz="8" w:space="0" w:color="4F81BD"/>
              <w:right w:val="single" w:sz="8" w:space="0" w:color="4F81BD"/>
            </w:tcBorders>
          </w:tcPr>
          <w:p w14:paraId="6E3278BB"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57</w:t>
            </w:r>
          </w:p>
        </w:tc>
        <w:tc>
          <w:tcPr>
            <w:tcW w:w="711" w:type="dxa"/>
            <w:tcBorders>
              <w:top w:val="single" w:sz="8" w:space="0" w:color="4F81BD"/>
              <w:left w:val="single" w:sz="8" w:space="0" w:color="4F81BD"/>
              <w:bottom w:val="single" w:sz="8" w:space="0" w:color="4F81BD"/>
              <w:right w:val="single" w:sz="8" w:space="0" w:color="4F81BD"/>
            </w:tcBorders>
            <w:noWrap/>
          </w:tcPr>
          <w:p w14:paraId="214E8111"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100</w:t>
            </w:r>
          </w:p>
        </w:tc>
        <w:tc>
          <w:tcPr>
            <w:tcW w:w="711" w:type="dxa"/>
            <w:gridSpan w:val="2"/>
            <w:tcBorders>
              <w:top w:val="single" w:sz="8" w:space="0" w:color="4F81BD"/>
              <w:left w:val="single" w:sz="8" w:space="0" w:color="4F81BD"/>
              <w:bottom w:val="single" w:sz="8" w:space="0" w:color="4F81BD"/>
              <w:right w:val="single" w:sz="8" w:space="0" w:color="4F81BD"/>
            </w:tcBorders>
          </w:tcPr>
          <w:p w14:paraId="5BBA28A4"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68</w:t>
            </w:r>
          </w:p>
        </w:tc>
        <w:tc>
          <w:tcPr>
            <w:tcW w:w="709" w:type="dxa"/>
            <w:tcBorders>
              <w:top w:val="single" w:sz="8" w:space="0" w:color="4F81BD"/>
              <w:left w:val="single" w:sz="8" w:space="0" w:color="4F81BD"/>
              <w:bottom w:val="single" w:sz="8" w:space="0" w:color="4F81BD"/>
              <w:right w:val="single" w:sz="8" w:space="0" w:color="4F81BD"/>
            </w:tcBorders>
          </w:tcPr>
          <w:p w14:paraId="0FB5EFA7"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82,3</w:t>
            </w:r>
          </w:p>
        </w:tc>
        <w:tc>
          <w:tcPr>
            <w:tcW w:w="711" w:type="dxa"/>
            <w:tcBorders>
              <w:top w:val="single" w:sz="8" w:space="0" w:color="4F81BD"/>
              <w:left w:val="single" w:sz="8" w:space="0" w:color="4F81BD"/>
              <w:bottom w:val="single" w:sz="8" w:space="0" w:color="4F81BD"/>
              <w:right w:val="single" w:sz="8" w:space="0" w:color="4F81BD"/>
            </w:tcBorders>
          </w:tcPr>
          <w:p w14:paraId="51B78580"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100</w:t>
            </w:r>
          </w:p>
        </w:tc>
        <w:tc>
          <w:tcPr>
            <w:tcW w:w="665" w:type="dxa"/>
            <w:gridSpan w:val="2"/>
            <w:tcBorders>
              <w:top w:val="single" w:sz="8" w:space="0" w:color="4F81BD"/>
              <w:left w:val="single" w:sz="8" w:space="0" w:color="4F81BD"/>
              <w:bottom w:val="single" w:sz="8" w:space="0" w:color="4F81BD"/>
              <w:right w:val="single" w:sz="4" w:space="0" w:color="auto"/>
            </w:tcBorders>
          </w:tcPr>
          <w:p w14:paraId="0889634F"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839" w:type="dxa"/>
            <w:tcBorders>
              <w:top w:val="single" w:sz="8" w:space="0" w:color="4F81BD"/>
              <w:left w:val="single" w:sz="4" w:space="0" w:color="auto"/>
              <w:bottom w:val="single" w:sz="8" w:space="0" w:color="4F81BD"/>
              <w:right w:val="single" w:sz="4" w:space="0" w:color="auto"/>
            </w:tcBorders>
          </w:tcPr>
          <w:p w14:paraId="19B37F14"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71,4</w:t>
            </w:r>
          </w:p>
        </w:tc>
        <w:tc>
          <w:tcPr>
            <w:tcW w:w="854" w:type="dxa"/>
            <w:tcBorders>
              <w:top w:val="single" w:sz="8" w:space="0" w:color="4F81BD"/>
              <w:left w:val="single" w:sz="4" w:space="0" w:color="auto"/>
              <w:bottom w:val="single" w:sz="8" w:space="0" w:color="4F81BD"/>
              <w:right w:val="single" w:sz="4" w:space="0" w:color="auto"/>
            </w:tcBorders>
          </w:tcPr>
          <w:p w14:paraId="161EF0A5"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88,2</w:t>
            </w:r>
          </w:p>
        </w:tc>
        <w:tc>
          <w:tcPr>
            <w:tcW w:w="823" w:type="dxa"/>
            <w:gridSpan w:val="2"/>
            <w:tcBorders>
              <w:top w:val="single" w:sz="8" w:space="0" w:color="4F81BD"/>
              <w:left w:val="single" w:sz="4" w:space="0" w:color="auto"/>
              <w:bottom w:val="single" w:sz="8" w:space="0" w:color="4F81BD"/>
              <w:right w:val="single" w:sz="4" w:space="0" w:color="auto"/>
            </w:tcBorders>
          </w:tcPr>
          <w:p w14:paraId="3C029D45"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636" w:type="dxa"/>
            <w:tcBorders>
              <w:top w:val="single" w:sz="8" w:space="0" w:color="4F81BD"/>
              <w:left w:val="single" w:sz="4" w:space="0" w:color="auto"/>
              <w:bottom w:val="single" w:sz="8" w:space="0" w:color="4F81BD"/>
              <w:right w:val="single" w:sz="4" w:space="0" w:color="auto"/>
            </w:tcBorders>
          </w:tcPr>
          <w:p w14:paraId="4B5823CD"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759" w:type="dxa"/>
            <w:tcBorders>
              <w:top w:val="single" w:sz="8" w:space="0" w:color="4F81BD"/>
              <w:left w:val="single" w:sz="4" w:space="0" w:color="auto"/>
              <w:bottom w:val="single" w:sz="8" w:space="0" w:color="4F81BD"/>
              <w:right w:val="single" w:sz="4" w:space="0" w:color="auto"/>
            </w:tcBorders>
          </w:tcPr>
          <w:p w14:paraId="0F62511C"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96,7</w:t>
            </w:r>
          </w:p>
        </w:tc>
        <w:tc>
          <w:tcPr>
            <w:tcW w:w="688" w:type="dxa"/>
            <w:gridSpan w:val="2"/>
            <w:tcBorders>
              <w:top w:val="single" w:sz="8" w:space="0" w:color="4F81BD"/>
              <w:left w:val="single" w:sz="4" w:space="0" w:color="auto"/>
              <w:bottom w:val="single" w:sz="8" w:space="0" w:color="4F81BD"/>
              <w:right w:val="single" w:sz="4" w:space="0" w:color="auto"/>
            </w:tcBorders>
          </w:tcPr>
          <w:p w14:paraId="49CE4649"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688" w:type="dxa"/>
            <w:tcBorders>
              <w:top w:val="single" w:sz="8" w:space="0" w:color="4F81BD"/>
              <w:left w:val="single" w:sz="4" w:space="0" w:color="auto"/>
              <w:bottom w:val="single" w:sz="8" w:space="0" w:color="4F81BD"/>
              <w:right w:val="single" w:sz="4" w:space="0" w:color="auto"/>
            </w:tcBorders>
          </w:tcPr>
          <w:p w14:paraId="096B3152"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709" w:type="dxa"/>
            <w:tcBorders>
              <w:top w:val="single" w:sz="8" w:space="0" w:color="4F81BD"/>
              <w:left w:val="single" w:sz="4" w:space="0" w:color="auto"/>
              <w:bottom w:val="single" w:sz="8" w:space="0" w:color="4F81BD"/>
              <w:right w:val="single" w:sz="4" w:space="0" w:color="auto"/>
            </w:tcBorders>
          </w:tcPr>
          <w:p w14:paraId="704FBF3F"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100</w:t>
            </w:r>
          </w:p>
        </w:tc>
        <w:tc>
          <w:tcPr>
            <w:tcW w:w="728" w:type="dxa"/>
            <w:gridSpan w:val="2"/>
            <w:tcBorders>
              <w:top w:val="single" w:sz="8" w:space="0" w:color="4F81BD"/>
              <w:left w:val="single" w:sz="4" w:space="0" w:color="auto"/>
              <w:bottom w:val="single" w:sz="8" w:space="0" w:color="4F81BD"/>
              <w:right w:val="single" w:sz="4" w:space="0" w:color="auto"/>
            </w:tcBorders>
          </w:tcPr>
          <w:p w14:paraId="3E68D763"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68,4</w:t>
            </w:r>
          </w:p>
        </w:tc>
        <w:tc>
          <w:tcPr>
            <w:tcW w:w="710" w:type="dxa"/>
            <w:tcBorders>
              <w:top w:val="single" w:sz="8" w:space="0" w:color="4F81BD"/>
              <w:left w:val="single" w:sz="4" w:space="0" w:color="auto"/>
              <w:bottom w:val="single" w:sz="8" w:space="0" w:color="4F81BD"/>
              <w:right w:val="single" w:sz="4" w:space="0" w:color="auto"/>
            </w:tcBorders>
          </w:tcPr>
          <w:p w14:paraId="571BC269"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69,7</w:t>
            </w:r>
          </w:p>
        </w:tc>
        <w:tc>
          <w:tcPr>
            <w:tcW w:w="698" w:type="dxa"/>
            <w:tcBorders>
              <w:top w:val="single" w:sz="8" w:space="0" w:color="4F81BD"/>
              <w:left w:val="single" w:sz="4" w:space="0" w:color="auto"/>
              <w:bottom w:val="single" w:sz="8" w:space="0" w:color="4F81BD"/>
              <w:right w:val="single" w:sz="8" w:space="0" w:color="4F81BD"/>
            </w:tcBorders>
          </w:tcPr>
          <w:p w14:paraId="5EFE20FE"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96</w:t>
            </w:r>
          </w:p>
        </w:tc>
      </w:tr>
      <w:tr w:rsidR="002A7C0D" w:rsidRPr="009F5970" w14:paraId="182CFBE9" w14:textId="77777777" w:rsidTr="00D37544">
        <w:trPr>
          <w:gridAfter w:val="1"/>
          <w:wAfter w:w="11" w:type="dxa"/>
          <w:trHeight w:val="345"/>
        </w:trPr>
        <w:tc>
          <w:tcPr>
            <w:tcW w:w="535" w:type="dxa"/>
            <w:tcBorders>
              <w:top w:val="single" w:sz="8" w:space="0" w:color="4F81BD"/>
              <w:left w:val="single" w:sz="8" w:space="0" w:color="4F81BD"/>
              <w:bottom w:val="single" w:sz="8" w:space="0" w:color="4F81BD"/>
              <w:right w:val="single" w:sz="8" w:space="0" w:color="4F81BD"/>
            </w:tcBorders>
            <w:shd w:val="clear" w:color="auto" w:fill="D3DFEE"/>
            <w:noWrap/>
          </w:tcPr>
          <w:p w14:paraId="1E900AEB" w14:textId="77777777" w:rsidR="002A7C0D" w:rsidRPr="009F5970" w:rsidRDefault="002A7C0D" w:rsidP="006206F7">
            <w:pPr>
              <w:spacing w:after="0" w:line="240" w:lineRule="auto"/>
              <w:jc w:val="center"/>
              <w:rPr>
                <w:rFonts w:ascii="Times New Roman" w:hAnsi="Times New Roman"/>
                <w:b/>
                <w:bCs/>
              </w:rPr>
            </w:pPr>
            <w:r w:rsidRPr="009F5970">
              <w:rPr>
                <w:rFonts w:ascii="Times New Roman" w:hAnsi="Times New Roman"/>
                <w:b/>
                <w:bCs/>
              </w:rPr>
              <w:t>5</w:t>
            </w:r>
          </w:p>
        </w:tc>
        <w:tc>
          <w:tcPr>
            <w:tcW w:w="1700" w:type="dxa"/>
            <w:tcBorders>
              <w:top w:val="single" w:sz="8" w:space="0" w:color="4F81BD"/>
              <w:left w:val="single" w:sz="8" w:space="0" w:color="4F81BD"/>
              <w:bottom w:val="single" w:sz="8" w:space="0" w:color="4F81BD"/>
              <w:right w:val="single" w:sz="8" w:space="0" w:color="4F81BD"/>
            </w:tcBorders>
            <w:shd w:val="clear" w:color="auto" w:fill="D3DFEE"/>
            <w:noWrap/>
          </w:tcPr>
          <w:p w14:paraId="16FF898E" w14:textId="77777777" w:rsidR="002A7C0D" w:rsidRPr="009F5970" w:rsidRDefault="002A7C0D" w:rsidP="006206F7">
            <w:pPr>
              <w:spacing w:after="0" w:line="240" w:lineRule="auto"/>
              <w:ind w:right="-108"/>
              <w:jc w:val="both"/>
              <w:rPr>
                <w:rFonts w:ascii="Times New Roman" w:hAnsi="Times New Roman"/>
              </w:rPr>
            </w:pPr>
            <w:r w:rsidRPr="009F5970">
              <w:rPr>
                <w:rFonts w:ascii="Times New Roman" w:hAnsi="Times New Roman"/>
              </w:rPr>
              <w:t>Математика</w:t>
            </w:r>
          </w:p>
        </w:tc>
        <w:tc>
          <w:tcPr>
            <w:tcW w:w="709" w:type="dxa"/>
            <w:tcBorders>
              <w:top w:val="single" w:sz="8" w:space="0" w:color="4F81BD"/>
              <w:left w:val="single" w:sz="8" w:space="0" w:color="4F81BD"/>
              <w:bottom w:val="single" w:sz="8" w:space="0" w:color="4F81BD"/>
              <w:right w:val="single" w:sz="8" w:space="0" w:color="4F81BD"/>
            </w:tcBorders>
            <w:shd w:val="clear" w:color="auto" w:fill="D3DFEE"/>
          </w:tcPr>
          <w:p w14:paraId="644CB831" w14:textId="77777777" w:rsidR="002A7C0D" w:rsidRPr="009F5970" w:rsidRDefault="002A7C0D" w:rsidP="006206F7">
            <w:pPr>
              <w:spacing w:after="0" w:line="240" w:lineRule="auto"/>
              <w:rPr>
                <w:rFonts w:ascii="Times New Roman" w:hAnsi="Times New Roman"/>
                <w:lang w:val="kk-KZ"/>
              </w:rPr>
            </w:pPr>
            <w:r w:rsidRPr="009F5970">
              <w:rPr>
                <w:rFonts w:ascii="Times New Roman" w:hAnsi="Times New Roman"/>
                <w:lang w:val="kk-KZ"/>
              </w:rPr>
              <w:t>44,8</w:t>
            </w:r>
          </w:p>
        </w:tc>
        <w:tc>
          <w:tcPr>
            <w:tcW w:w="711" w:type="dxa"/>
            <w:tcBorders>
              <w:top w:val="single" w:sz="8" w:space="0" w:color="4F81BD"/>
              <w:left w:val="single" w:sz="8" w:space="0" w:color="4F81BD"/>
              <w:bottom w:val="single" w:sz="8" w:space="0" w:color="4F81BD"/>
              <w:right w:val="single" w:sz="8" w:space="0" w:color="4F81BD"/>
            </w:tcBorders>
            <w:shd w:val="clear" w:color="auto" w:fill="D3DFEE"/>
          </w:tcPr>
          <w:p w14:paraId="6E432510"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76</w:t>
            </w:r>
          </w:p>
        </w:tc>
        <w:tc>
          <w:tcPr>
            <w:tcW w:w="711" w:type="dxa"/>
            <w:tcBorders>
              <w:top w:val="single" w:sz="8" w:space="0" w:color="4F81BD"/>
              <w:left w:val="single" w:sz="8" w:space="0" w:color="4F81BD"/>
              <w:bottom w:val="single" w:sz="8" w:space="0" w:color="4F81BD"/>
              <w:right w:val="single" w:sz="8" w:space="0" w:color="4F81BD"/>
            </w:tcBorders>
            <w:shd w:val="clear" w:color="auto" w:fill="D3DFEE"/>
            <w:noWrap/>
          </w:tcPr>
          <w:p w14:paraId="20F1BAEB"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75</w:t>
            </w:r>
          </w:p>
        </w:tc>
        <w:tc>
          <w:tcPr>
            <w:tcW w:w="711" w:type="dxa"/>
            <w:gridSpan w:val="2"/>
            <w:tcBorders>
              <w:top w:val="single" w:sz="8" w:space="0" w:color="4F81BD"/>
              <w:left w:val="single" w:sz="8" w:space="0" w:color="4F81BD"/>
              <w:bottom w:val="single" w:sz="8" w:space="0" w:color="4F81BD"/>
              <w:right w:val="single" w:sz="8" w:space="0" w:color="4F81BD"/>
            </w:tcBorders>
            <w:shd w:val="clear" w:color="auto" w:fill="D3DFEE"/>
          </w:tcPr>
          <w:p w14:paraId="749C969F"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61,5</w:t>
            </w:r>
          </w:p>
        </w:tc>
        <w:tc>
          <w:tcPr>
            <w:tcW w:w="709" w:type="dxa"/>
            <w:tcBorders>
              <w:top w:val="single" w:sz="8" w:space="0" w:color="4F81BD"/>
              <w:left w:val="single" w:sz="8" w:space="0" w:color="4F81BD"/>
              <w:bottom w:val="single" w:sz="8" w:space="0" w:color="4F81BD"/>
              <w:right w:val="single" w:sz="8" w:space="0" w:color="4F81BD"/>
            </w:tcBorders>
            <w:shd w:val="clear" w:color="auto" w:fill="D3DFEE"/>
          </w:tcPr>
          <w:p w14:paraId="364B3604"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82,3</w:t>
            </w:r>
          </w:p>
        </w:tc>
        <w:tc>
          <w:tcPr>
            <w:tcW w:w="711" w:type="dxa"/>
            <w:tcBorders>
              <w:top w:val="single" w:sz="8" w:space="0" w:color="4F81BD"/>
              <w:left w:val="single" w:sz="8" w:space="0" w:color="4F81BD"/>
              <w:bottom w:val="single" w:sz="8" w:space="0" w:color="4F81BD"/>
              <w:right w:val="single" w:sz="8" w:space="0" w:color="4F81BD"/>
            </w:tcBorders>
            <w:shd w:val="clear" w:color="auto" w:fill="D3DFEE"/>
          </w:tcPr>
          <w:p w14:paraId="7E6412CA"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74</w:t>
            </w:r>
          </w:p>
        </w:tc>
        <w:tc>
          <w:tcPr>
            <w:tcW w:w="665" w:type="dxa"/>
            <w:gridSpan w:val="2"/>
            <w:tcBorders>
              <w:top w:val="single" w:sz="8" w:space="0" w:color="4F81BD"/>
              <w:left w:val="single" w:sz="8" w:space="0" w:color="4F81BD"/>
              <w:bottom w:val="single" w:sz="8" w:space="0" w:color="4F81BD"/>
              <w:right w:val="single" w:sz="4" w:space="0" w:color="auto"/>
            </w:tcBorders>
            <w:shd w:val="clear" w:color="auto" w:fill="D3DFEE"/>
          </w:tcPr>
          <w:p w14:paraId="6031B954"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839" w:type="dxa"/>
            <w:tcBorders>
              <w:top w:val="single" w:sz="8" w:space="0" w:color="4F81BD"/>
              <w:left w:val="single" w:sz="4" w:space="0" w:color="auto"/>
              <w:bottom w:val="single" w:sz="8" w:space="0" w:color="4F81BD"/>
              <w:right w:val="single" w:sz="4" w:space="0" w:color="auto"/>
            </w:tcBorders>
            <w:shd w:val="clear" w:color="auto" w:fill="D3DFEE"/>
          </w:tcPr>
          <w:p w14:paraId="6E9FC5B9"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854" w:type="dxa"/>
            <w:tcBorders>
              <w:top w:val="single" w:sz="8" w:space="0" w:color="4F81BD"/>
              <w:left w:val="single" w:sz="4" w:space="0" w:color="auto"/>
              <w:bottom w:val="single" w:sz="8" w:space="0" w:color="4F81BD"/>
              <w:right w:val="single" w:sz="4" w:space="0" w:color="auto"/>
            </w:tcBorders>
            <w:shd w:val="clear" w:color="auto" w:fill="D3DFEE"/>
          </w:tcPr>
          <w:p w14:paraId="02712DDE"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823" w:type="dxa"/>
            <w:gridSpan w:val="2"/>
            <w:tcBorders>
              <w:top w:val="single" w:sz="8" w:space="0" w:color="4F81BD"/>
              <w:left w:val="single" w:sz="4" w:space="0" w:color="auto"/>
              <w:bottom w:val="single" w:sz="8" w:space="0" w:color="4F81BD"/>
              <w:right w:val="single" w:sz="4" w:space="0" w:color="auto"/>
            </w:tcBorders>
            <w:shd w:val="clear" w:color="auto" w:fill="D3DFEE"/>
          </w:tcPr>
          <w:p w14:paraId="4AF9413D"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636" w:type="dxa"/>
            <w:tcBorders>
              <w:top w:val="single" w:sz="8" w:space="0" w:color="4F81BD"/>
              <w:left w:val="single" w:sz="4" w:space="0" w:color="auto"/>
              <w:bottom w:val="single" w:sz="8" w:space="0" w:color="4F81BD"/>
              <w:right w:val="single" w:sz="4" w:space="0" w:color="auto"/>
            </w:tcBorders>
            <w:shd w:val="clear" w:color="auto" w:fill="D3DFEE"/>
          </w:tcPr>
          <w:p w14:paraId="5748A5B7"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759" w:type="dxa"/>
            <w:tcBorders>
              <w:top w:val="single" w:sz="8" w:space="0" w:color="4F81BD"/>
              <w:left w:val="single" w:sz="4" w:space="0" w:color="auto"/>
              <w:bottom w:val="single" w:sz="8" w:space="0" w:color="4F81BD"/>
              <w:right w:val="single" w:sz="4" w:space="0" w:color="auto"/>
            </w:tcBorders>
            <w:shd w:val="clear" w:color="auto" w:fill="D3DFEE"/>
          </w:tcPr>
          <w:p w14:paraId="190A452F"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688" w:type="dxa"/>
            <w:gridSpan w:val="2"/>
            <w:tcBorders>
              <w:top w:val="single" w:sz="8" w:space="0" w:color="4F81BD"/>
              <w:left w:val="single" w:sz="4" w:space="0" w:color="auto"/>
              <w:bottom w:val="single" w:sz="8" w:space="0" w:color="4F81BD"/>
              <w:right w:val="single" w:sz="4" w:space="0" w:color="auto"/>
            </w:tcBorders>
            <w:shd w:val="clear" w:color="auto" w:fill="D3DFEE"/>
          </w:tcPr>
          <w:p w14:paraId="3A0CDE89"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688" w:type="dxa"/>
            <w:tcBorders>
              <w:top w:val="single" w:sz="8" w:space="0" w:color="4F81BD"/>
              <w:left w:val="single" w:sz="4" w:space="0" w:color="auto"/>
              <w:bottom w:val="single" w:sz="8" w:space="0" w:color="4F81BD"/>
              <w:right w:val="single" w:sz="4" w:space="0" w:color="auto"/>
            </w:tcBorders>
            <w:shd w:val="clear" w:color="auto" w:fill="D3DFEE"/>
          </w:tcPr>
          <w:p w14:paraId="1AC20C08"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709" w:type="dxa"/>
            <w:tcBorders>
              <w:top w:val="single" w:sz="8" w:space="0" w:color="4F81BD"/>
              <w:left w:val="single" w:sz="4" w:space="0" w:color="auto"/>
              <w:bottom w:val="single" w:sz="8" w:space="0" w:color="4F81BD"/>
              <w:right w:val="single" w:sz="4" w:space="0" w:color="auto"/>
            </w:tcBorders>
            <w:shd w:val="clear" w:color="auto" w:fill="D3DFEE"/>
          </w:tcPr>
          <w:p w14:paraId="215455B7"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728" w:type="dxa"/>
            <w:gridSpan w:val="2"/>
            <w:tcBorders>
              <w:top w:val="single" w:sz="8" w:space="0" w:color="4F81BD"/>
              <w:left w:val="single" w:sz="4" w:space="0" w:color="auto"/>
              <w:bottom w:val="single" w:sz="8" w:space="0" w:color="4F81BD"/>
              <w:right w:val="single" w:sz="4" w:space="0" w:color="auto"/>
            </w:tcBorders>
            <w:shd w:val="clear" w:color="auto" w:fill="D3DFEE"/>
          </w:tcPr>
          <w:p w14:paraId="3B6919E8"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53</w:t>
            </w:r>
          </w:p>
        </w:tc>
        <w:tc>
          <w:tcPr>
            <w:tcW w:w="710" w:type="dxa"/>
            <w:tcBorders>
              <w:top w:val="single" w:sz="8" w:space="0" w:color="4F81BD"/>
              <w:left w:val="single" w:sz="4" w:space="0" w:color="auto"/>
              <w:bottom w:val="single" w:sz="8" w:space="0" w:color="4F81BD"/>
              <w:right w:val="single" w:sz="4" w:space="0" w:color="auto"/>
            </w:tcBorders>
            <w:shd w:val="clear" w:color="auto" w:fill="D3DFEE"/>
          </w:tcPr>
          <w:p w14:paraId="4A13BD9C"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78,9</w:t>
            </w:r>
          </w:p>
        </w:tc>
        <w:tc>
          <w:tcPr>
            <w:tcW w:w="698" w:type="dxa"/>
            <w:tcBorders>
              <w:top w:val="single" w:sz="8" w:space="0" w:color="4F81BD"/>
              <w:left w:val="single" w:sz="4" w:space="0" w:color="auto"/>
              <w:bottom w:val="single" w:sz="8" w:space="0" w:color="4F81BD"/>
              <w:right w:val="single" w:sz="8" w:space="0" w:color="4F81BD"/>
            </w:tcBorders>
            <w:shd w:val="clear" w:color="auto" w:fill="D3DFEE"/>
          </w:tcPr>
          <w:p w14:paraId="725DEBD3"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r>
      <w:tr w:rsidR="002A7C0D" w:rsidRPr="009F5970" w14:paraId="731FA38E" w14:textId="77777777" w:rsidTr="00D37544">
        <w:trPr>
          <w:gridAfter w:val="1"/>
          <w:wAfter w:w="11" w:type="dxa"/>
          <w:trHeight w:val="180"/>
        </w:trPr>
        <w:tc>
          <w:tcPr>
            <w:tcW w:w="535" w:type="dxa"/>
            <w:tcBorders>
              <w:top w:val="single" w:sz="8" w:space="0" w:color="4F81BD"/>
              <w:left w:val="single" w:sz="8" w:space="0" w:color="4F81BD"/>
              <w:bottom w:val="single" w:sz="8" w:space="0" w:color="4F81BD"/>
              <w:right w:val="single" w:sz="8" w:space="0" w:color="4F81BD"/>
            </w:tcBorders>
            <w:noWrap/>
          </w:tcPr>
          <w:p w14:paraId="10C8CFAC" w14:textId="77777777" w:rsidR="002A7C0D" w:rsidRPr="009F5970" w:rsidRDefault="002A7C0D" w:rsidP="006206F7">
            <w:pPr>
              <w:spacing w:after="0" w:line="240" w:lineRule="auto"/>
              <w:jc w:val="center"/>
              <w:rPr>
                <w:rFonts w:ascii="Times New Roman" w:hAnsi="Times New Roman"/>
                <w:b/>
                <w:bCs/>
              </w:rPr>
            </w:pPr>
            <w:r w:rsidRPr="009F5970">
              <w:rPr>
                <w:rFonts w:ascii="Times New Roman" w:hAnsi="Times New Roman"/>
                <w:b/>
                <w:bCs/>
              </w:rPr>
              <w:t>6</w:t>
            </w:r>
          </w:p>
        </w:tc>
        <w:tc>
          <w:tcPr>
            <w:tcW w:w="1700" w:type="dxa"/>
            <w:tcBorders>
              <w:top w:val="single" w:sz="8" w:space="0" w:color="4F81BD"/>
              <w:left w:val="single" w:sz="8" w:space="0" w:color="4F81BD"/>
              <w:bottom w:val="single" w:sz="8" w:space="0" w:color="4F81BD"/>
              <w:right w:val="single" w:sz="8" w:space="0" w:color="4F81BD"/>
            </w:tcBorders>
            <w:noWrap/>
            <w:vAlign w:val="center"/>
          </w:tcPr>
          <w:p w14:paraId="02D3AB8A" w14:textId="77777777" w:rsidR="002A7C0D" w:rsidRPr="009F5970" w:rsidRDefault="002A7C0D" w:rsidP="006206F7">
            <w:pPr>
              <w:spacing w:after="0" w:line="240" w:lineRule="auto"/>
              <w:ind w:right="-108"/>
              <w:jc w:val="both"/>
              <w:rPr>
                <w:rFonts w:ascii="Times New Roman" w:hAnsi="Times New Roman"/>
                <w:lang w:val="en-US"/>
              </w:rPr>
            </w:pPr>
            <w:r w:rsidRPr="009F5970">
              <w:rPr>
                <w:rFonts w:ascii="Times New Roman" w:hAnsi="Times New Roman"/>
                <w:lang w:val="en-US"/>
              </w:rPr>
              <w:t>Алгебра</w:t>
            </w:r>
          </w:p>
        </w:tc>
        <w:tc>
          <w:tcPr>
            <w:tcW w:w="709" w:type="dxa"/>
            <w:tcBorders>
              <w:top w:val="single" w:sz="8" w:space="0" w:color="4F81BD"/>
              <w:left w:val="single" w:sz="8" w:space="0" w:color="4F81BD"/>
              <w:bottom w:val="single" w:sz="8" w:space="0" w:color="4F81BD"/>
              <w:right w:val="single" w:sz="8" w:space="0" w:color="4F81BD"/>
            </w:tcBorders>
          </w:tcPr>
          <w:p w14:paraId="0D688D80" w14:textId="77777777" w:rsidR="002A7C0D" w:rsidRPr="009F5970" w:rsidRDefault="002A7C0D" w:rsidP="006206F7">
            <w:pPr>
              <w:spacing w:after="0" w:line="240" w:lineRule="auto"/>
              <w:rPr>
                <w:rFonts w:ascii="Times New Roman" w:hAnsi="Times New Roman"/>
                <w:lang w:val="kk-KZ"/>
              </w:rPr>
            </w:pPr>
            <w:r w:rsidRPr="009F5970">
              <w:rPr>
                <w:rFonts w:ascii="Times New Roman" w:hAnsi="Times New Roman"/>
                <w:lang w:val="kk-KZ"/>
              </w:rPr>
              <w:t>-</w:t>
            </w:r>
          </w:p>
        </w:tc>
        <w:tc>
          <w:tcPr>
            <w:tcW w:w="711" w:type="dxa"/>
            <w:tcBorders>
              <w:top w:val="single" w:sz="8" w:space="0" w:color="4F81BD"/>
              <w:left w:val="single" w:sz="8" w:space="0" w:color="4F81BD"/>
              <w:bottom w:val="single" w:sz="8" w:space="0" w:color="4F81BD"/>
              <w:right w:val="single" w:sz="8" w:space="0" w:color="4F81BD"/>
            </w:tcBorders>
          </w:tcPr>
          <w:p w14:paraId="7F091C19"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711" w:type="dxa"/>
            <w:tcBorders>
              <w:top w:val="single" w:sz="8" w:space="0" w:color="4F81BD"/>
              <w:left w:val="single" w:sz="8" w:space="0" w:color="4F81BD"/>
              <w:bottom w:val="single" w:sz="8" w:space="0" w:color="4F81BD"/>
              <w:right w:val="single" w:sz="8" w:space="0" w:color="4F81BD"/>
            </w:tcBorders>
            <w:noWrap/>
          </w:tcPr>
          <w:p w14:paraId="1B87EF8F"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711" w:type="dxa"/>
            <w:gridSpan w:val="2"/>
            <w:tcBorders>
              <w:top w:val="single" w:sz="8" w:space="0" w:color="4F81BD"/>
              <w:left w:val="single" w:sz="8" w:space="0" w:color="4F81BD"/>
              <w:bottom w:val="single" w:sz="8" w:space="0" w:color="4F81BD"/>
              <w:right w:val="single" w:sz="8" w:space="0" w:color="4F81BD"/>
            </w:tcBorders>
          </w:tcPr>
          <w:p w14:paraId="48FDF9D2"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709" w:type="dxa"/>
            <w:tcBorders>
              <w:top w:val="single" w:sz="8" w:space="0" w:color="4F81BD"/>
              <w:left w:val="single" w:sz="8" w:space="0" w:color="4F81BD"/>
              <w:bottom w:val="single" w:sz="8" w:space="0" w:color="4F81BD"/>
              <w:right w:val="single" w:sz="8" w:space="0" w:color="4F81BD"/>
            </w:tcBorders>
          </w:tcPr>
          <w:p w14:paraId="5265C1F5"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711" w:type="dxa"/>
            <w:tcBorders>
              <w:top w:val="single" w:sz="8" w:space="0" w:color="4F81BD"/>
              <w:left w:val="single" w:sz="8" w:space="0" w:color="4F81BD"/>
              <w:bottom w:val="single" w:sz="8" w:space="0" w:color="4F81BD"/>
              <w:right w:val="single" w:sz="8" w:space="0" w:color="4F81BD"/>
            </w:tcBorders>
          </w:tcPr>
          <w:p w14:paraId="24CEB796"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665" w:type="dxa"/>
            <w:gridSpan w:val="2"/>
            <w:tcBorders>
              <w:top w:val="single" w:sz="8" w:space="0" w:color="4F81BD"/>
              <w:left w:val="single" w:sz="8" w:space="0" w:color="4F81BD"/>
              <w:bottom w:val="single" w:sz="8" w:space="0" w:color="4F81BD"/>
              <w:right w:val="single" w:sz="4" w:space="0" w:color="auto"/>
            </w:tcBorders>
          </w:tcPr>
          <w:p w14:paraId="2965B854"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839" w:type="dxa"/>
            <w:tcBorders>
              <w:top w:val="single" w:sz="8" w:space="0" w:color="4F81BD"/>
              <w:left w:val="single" w:sz="4" w:space="0" w:color="auto"/>
              <w:bottom w:val="single" w:sz="8" w:space="0" w:color="4F81BD"/>
              <w:right w:val="single" w:sz="4" w:space="0" w:color="auto"/>
            </w:tcBorders>
          </w:tcPr>
          <w:p w14:paraId="3E5D4941"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46,4</w:t>
            </w:r>
          </w:p>
        </w:tc>
        <w:tc>
          <w:tcPr>
            <w:tcW w:w="854" w:type="dxa"/>
            <w:tcBorders>
              <w:top w:val="single" w:sz="8" w:space="0" w:color="4F81BD"/>
              <w:left w:val="single" w:sz="4" w:space="0" w:color="auto"/>
              <w:bottom w:val="single" w:sz="8" w:space="0" w:color="4F81BD"/>
              <w:right w:val="single" w:sz="4" w:space="0" w:color="auto"/>
            </w:tcBorders>
          </w:tcPr>
          <w:p w14:paraId="1BD01B2E"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82,3</w:t>
            </w:r>
          </w:p>
        </w:tc>
        <w:tc>
          <w:tcPr>
            <w:tcW w:w="823" w:type="dxa"/>
            <w:gridSpan w:val="2"/>
            <w:tcBorders>
              <w:top w:val="single" w:sz="8" w:space="0" w:color="4F81BD"/>
              <w:left w:val="single" w:sz="4" w:space="0" w:color="auto"/>
              <w:bottom w:val="single" w:sz="8" w:space="0" w:color="4F81BD"/>
              <w:right w:val="single" w:sz="4" w:space="0" w:color="auto"/>
            </w:tcBorders>
          </w:tcPr>
          <w:p w14:paraId="19AF8203"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636" w:type="dxa"/>
            <w:tcBorders>
              <w:top w:val="single" w:sz="8" w:space="0" w:color="4F81BD"/>
              <w:left w:val="single" w:sz="4" w:space="0" w:color="auto"/>
              <w:bottom w:val="single" w:sz="8" w:space="0" w:color="4F81BD"/>
              <w:right w:val="single" w:sz="4" w:space="0" w:color="auto"/>
            </w:tcBorders>
          </w:tcPr>
          <w:p w14:paraId="7D1B7FCF"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759" w:type="dxa"/>
            <w:tcBorders>
              <w:top w:val="single" w:sz="8" w:space="0" w:color="4F81BD"/>
              <w:left w:val="single" w:sz="4" w:space="0" w:color="auto"/>
              <w:bottom w:val="single" w:sz="8" w:space="0" w:color="4F81BD"/>
              <w:right w:val="single" w:sz="4" w:space="0" w:color="auto"/>
            </w:tcBorders>
          </w:tcPr>
          <w:p w14:paraId="2303166C"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53,3</w:t>
            </w:r>
          </w:p>
        </w:tc>
        <w:tc>
          <w:tcPr>
            <w:tcW w:w="688" w:type="dxa"/>
            <w:gridSpan w:val="2"/>
            <w:tcBorders>
              <w:top w:val="single" w:sz="8" w:space="0" w:color="4F81BD"/>
              <w:left w:val="single" w:sz="4" w:space="0" w:color="auto"/>
              <w:bottom w:val="single" w:sz="8" w:space="0" w:color="4F81BD"/>
              <w:right w:val="single" w:sz="4" w:space="0" w:color="auto"/>
            </w:tcBorders>
          </w:tcPr>
          <w:p w14:paraId="487FE834"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688" w:type="dxa"/>
            <w:tcBorders>
              <w:top w:val="single" w:sz="8" w:space="0" w:color="4F81BD"/>
              <w:left w:val="single" w:sz="4" w:space="0" w:color="auto"/>
              <w:bottom w:val="single" w:sz="8" w:space="0" w:color="4F81BD"/>
              <w:right w:val="single" w:sz="4" w:space="0" w:color="auto"/>
            </w:tcBorders>
          </w:tcPr>
          <w:p w14:paraId="6DFBEADB"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709" w:type="dxa"/>
            <w:tcBorders>
              <w:top w:val="single" w:sz="8" w:space="0" w:color="4F81BD"/>
              <w:left w:val="single" w:sz="4" w:space="0" w:color="auto"/>
              <w:bottom w:val="single" w:sz="8" w:space="0" w:color="4F81BD"/>
              <w:right w:val="single" w:sz="4" w:space="0" w:color="auto"/>
            </w:tcBorders>
          </w:tcPr>
          <w:p w14:paraId="746DB6D6"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56,2</w:t>
            </w:r>
          </w:p>
        </w:tc>
        <w:tc>
          <w:tcPr>
            <w:tcW w:w="728" w:type="dxa"/>
            <w:gridSpan w:val="2"/>
            <w:tcBorders>
              <w:top w:val="single" w:sz="8" w:space="0" w:color="4F81BD"/>
              <w:left w:val="single" w:sz="4" w:space="0" w:color="auto"/>
              <w:bottom w:val="single" w:sz="8" w:space="0" w:color="4F81BD"/>
              <w:right w:val="single" w:sz="4" w:space="0" w:color="auto"/>
            </w:tcBorders>
          </w:tcPr>
          <w:p w14:paraId="300C2382"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710" w:type="dxa"/>
            <w:tcBorders>
              <w:top w:val="single" w:sz="8" w:space="0" w:color="4F81BD"/>
              <w:left w:val="single" w:sz="4" w:space="0" w:color="auto"/>
              <w:bottom w:val="single" w:sz="8" w:space="0" w:color="4F81BD"/>
              <w:right w:val="single" w:sz="4" w:space="0" w:color="auto"/>
            </w:tcBorders>
          </w:tcPr>
          <w:p w14:paraId="5CBAFE21"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46,4</w:t>
            </w:r>
          </w:p>
        </w:tc>
        <w:tc>
          <w:tcPr>
            <w:tcW w:w="698" w:type="dxa"/>
            <w:tcBorders>
              <w:top w:val="single" w:sz="8" w:space="0" w:color="4F81BD"/>
              <w:left w:val="single" w:sz="4" w:space="0" w:color="auto"/>
              <w:bottom w:val="single" w:sz="8" w:space="0" w:color="4F81BD"/>
              <w:right w:val="single" w:sz="8" w:space="0" w:color="4F81BD"/>
            </w:tcBorders>
          </w:tcPr>
          <w:p w14:paraId="0CB411E8"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66</w:t>
            </w:r>
          </w:p>
        </w:tc>
      </w:tr>
      <w:tr w:rsidR="002A7C0D" w:rsidRPr="009F5970" w14:paraId="2F2F33B1" w14:textId="77777777" w:rsidTr="00D37544">
        <w:trPr>
          <w:gridAfter w:val="1"/>
          <w:wAfter w:w="11" w:type="dxa"/>
          <w:trHeight w:val="184"/>
        </w:trPr>
        <w:tc>
          <w:tcPr>
            <w:tcW w:w="535" w:type="dxa"/>
            <w:tcBorders>
              <w:top w:val="single" w:sz="8" w:space="0" w:color="4F81BD"/>
              <w:left w:val="single" w:sz="8" w:space="0" w:color="4F81BD"/>
              <w:bottom w:val="single" w:sz="8" w:space="0" w:color="4F81BD"/>
              <w:right w:val="single" w:sz="8" w:space="0" w:color="4F81BD"/>
            </w:tcBorders>
            <w:shd w:val="clear" w:color="auto" w:fill="D3DFEE"/>
            <w:noWrap/>
          </w:tcPr>
          <w:p w14:paraId="1FD27A38" w14:textId="77777777" w:rsidR="002A7C0D" w:rsidRPr="009F5970" w:rsidRDefault="002A7C0D" w:rsidP="006206F7">
            <w:pPr>
              <w:spacing w:after="0" w:line="240" w:lineRule="auto"/>
              <w:jc w:val="center"/>
              <w:rPr>
                <w:rFonts w:ascii="Times New Roman" w:hAnsi="Times New Roman"/>
                <w:b/>
                <w:bCs/>
              </w:rPr>
            </w:pPr>
            <w:r w:rsidRPr="009F5970">
              <w:rPr>
                <w:rFonts w:ascii="Times New Roman" w:hAnsi="Times New Roman"/>
                <w:b/>
                <w:bCs/>
              </w:rPr>
              <w:t>7</w:t>
            </w:r>
          </w:p>
        </w:tc>
        <w:tc>
          <w:tcPr>
            <w:tcW w:w="1700" w:type="dxa"/>
            <w:tcBorders>
              <w:top w:val="single" w:sz="8" w:space="0" w:color="4F81BD"/>
              <w:left w:val="single" w:sz="8" w:space="0" w:color="4F81BD"/>
              <w:bottom w:val="single" w:sz="8" w:space="0" w:color="4F81BD"/>
              <w:right w:val="single" w:sz="8" w:space="0" w:color="4F81BD"/>
            </w:tcBorders>
            <w:shd w:val="clear" w:color="auto" w:fill="D3DFEE"/>
            <w:noWrap/>
            <w:vAlign w:val="center"/>
          </w:tcPr>
          <w:p w14:paraId="68A78517" w14:textId="77777777" w:rsidR="002A7C0D" w:rsidRPr="009F5970" w:rsidRDefault="002A7C0D" w:rsidP="006206F7">
            <w:pPr>
              <w:spacing w:after="0" w:line="240" w:lineRule="auto"/>
              <w:ind w:right="-108"/>
              <w:jc w:val="both"/>
              <w:rPr>
                <w:rFonts w:ascii="Times New Roman" w:hAnsi="Times New Roman"/>
                <w:lang w:val="en-US"/>
              </w:rPr>
            </w:pPr>
            <w:r w:rsidRPr="009F5970">
              <w:rPr>
                <w:rFonts w:ascii="Times New Roman" w:hAnsi="Times New Roman"/>
                <w:lang w:val="en-US"/>
              </w:rPr>
              <w:t>Геометрия</w:t>
            </w:r>
          </w:p>
        </w:tc>
        <w:tc>
          <w:tcPr>
            <w:tcW w:w="709" w:type="dxa"/>
            <w:tcBorders>
              <w:top w:val="single" w:sz="8" w:space="0" w:color="4F81BD"/>
              <w:left w:val="single" w:sz="8" w:space="0" w:color="4F81BD"/>
              <w:bottom w:val="single" w:sz="8" w:space="0" w:color="4F81BD"/>
              <w:right w:val="single" w:sz="8" w:space="0" w:color="4F81BD"/>
            </w:tcBorders>
            <w:shd w:val="clear" w:color="auto" w:fill="D3DFEE"/>
          </w:tcPr>
          <w:p w14:paraId="7DA9BFE2" w14:textId="77777777" w:rsidR="002A7C0D" w:rsidRPr="009F5970" w:rsidRDefault="002A7C0D" w:rsidP="006206F7">
            <w:pPr>
              <w:spacing w:after="0" w:line="240" w:lineRule="auto"/>
              <w:rPr>
                <w:rFonts w:ascii="Times New Roman" w:hAnsi="Times New Roman"/>
                <w:lang w:val="kk-KZ"/>
              </w:rPr>
            </w:pPr>
            <w:r w:rsidRPr="009F5970">
              <w:rPr>
                <w:rFonts w:ascii="Times New Roman" w:hAnsi="Times New Roman"/>
                <w:lang w:val="kk-KZ"/>
              </w:rPr>
              <w:t>-</w:t>
            </w:r>
          </w:p>
        </w:tc>
        <w:tc>
          <w:tcPr>
            <w:tcW w:w="711" w:type="dxa"/>
            <w:tcBorders>
              <w:top w:val="single" w:sz="8" w:space="0" w:color="4F81BD"/>
              <w:left w:val="single" w:sz="8" w:space="0" w:color="4F81BD"/>
              <w:bottom w:val="single" w:sz="8" w:space="0" w:color="4F81BD"/>
              <w:right w:val="single" w:sz="8" w:space="0" w:color="4F81BD"/>
            </w:tcBorders>
            <w:shd w:val="clear" w:color="auto" w:fill="D3DFEE"/>
          </w:tcPr>
          <w:p w14:paraId="74333CF5"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711" w:type="dxa"/>
            <w:tcBorders>
              <w:top w:val="single" w:sz="8" w:space="0" w:color="4F81BD"/>
              <w:left w:val="single" w:sz="8" w:space="0" w:color="4F81BD"/>
              <w:bottom w:val="single" w:sz="8" w:space="0" w:color="4F81BD"/>
              <w:right w:val="single" w:sz="8" w:space="0" w:color="4F81BD"/>
            </w:tcBorders>
            <w:shd w:val="clear" w:color="auto" w:fill="D3DFEE"/>
            <w:noWrap/>
          </w:tcPr>
          <w:p w14:paraId="6CB66695"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711" w:type="dxa"/>
            <w:gridSpan w:val="2"/>
            <w:tcBorders>
              <w:top w:val="single" w:sz="8" w:space="0" w:color="4F81BD"/>
              <w:left w:val="single" w:sz="8" w:space="0" w:color="4F81BD"/>
              <w:bottom w:val="single" w:sz="8" w:space="0" w:color="4F81BD"/>
              <w:right w:val="single" w:sz="8" w:space="0" w:color="4F81BD"/>
            </w:tcBorders>
            <w:shd w:val="clear" w:color="auto" w:fill="D3DFEE"/>
          </w:tcPr>
          <w:p w14:paraId="2C8A4B68"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709" w:type="dxa"/>
            <w:tcBorders>
              <w:top w:val="single" w:sz="8" w:space="0" w:color="4F81BD"/>
              <w:left w:val="single" w:sz="8" w:space="0" w:color="4F81BD"/>
              <w:bottom w:val="single" w:sz="8" w:space="0" w:color="4F81BD"/>
              <w:right w:val="single" w:sz="8" w:space="0" w:color="4F81BD"/>
            </w:tcBorders>
            <w:shd w:val="clear" w:color="auto" w:fill="D3DFEE"/>
          </w:tcPr>
          <w:p w14:paraId="507B9033"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711" w:type="dxa"/>
            <w:tcBorders>
              <w:top w:val="single" w:sz="8" w:space="0" w:color="4F81BD"/>
              <w:left w:val="single" w:sz="8" w:space="0" w:color="4F81BD"/>
              <w:bottom w:val="single" w:sz="8" w:space="0" w:color="4F81BD"/>
              <w:right w:val="single" w:sz="8" w:space="0" w:color="4F81BD"/>
            </w:tcBorders>
            <w:shd w:val="clear" w:color="auto" w:fill="D3DFEE"/>
          </w:tcPr>
          <w:p w14:paraId="2F57CFF1"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665" w:type="dxa"/>
            <w:gridSpan w:val="2"/>
            <w:tcBorders>
              <w:top w:val="single" w:sz="8" w:space="0" w:color="4F81BD"/>
              <w:left w:val="single" w:sz="8" w:space="0" w:color="4F81BD"/>
              <w:bottom w:val="single" w:sz="8" w:space="0" w:color="4F81BD"/>
              <w:right w:val="single" w:sz="4" w:space="0" w:color="auto"/>
            </w:tcBorders>
            <w:shd w:val="clear" w:color="auto" w:fill="D3DFEE"/>
          </w:tcPr>
          <w:p w14:paraId="56D11B1A"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839" w:type="dxa"/>
            <w:tcBorders>
              <w:top w:val="single" w:sz="8" w:space="0" w:color="4F81BD"/>
              <w:left w:val="single" w:sz="4" w:space="0" w:color="auto"/>
              <w:bottom w:val="single" w:sz="8" w:space="0" w:color="4F81BD"/>
              <w:right w:val="single" w:sz="4" w:space="0" w:color="auto"/>
            </w:tcBorders>
            <w:shd w:val="clear" w:color="auto" w:fill="D3DFEE"/>
          </w:tcPr>
          <w:p w14:paraId="2F09AA62"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46,4</w:t>
            </w:r>
          </w:p>
        </w:tc>
        <w:tc>
          <w:tcPr>
            <w:tcW w:w="854" w:type="dxa"/>
            <w:tcBorders>
              <w:top w:val="single" w:sz="8" w:space="0" w:color="4F81BD"/>
              <w:left w:val="single" w:sz="4" w:space="0" w:color="auto"/>
              <w:bottom w:val="single" w:sz="8" w:space="0" w:color="4F81BD"/>
              <w:right w:val="single" w:sz="4" w:space="0" w:color="auto"/>
            </w:tcBorders>
            <w:shd w:val="clear" w:color="auto" w:fill="D3DFEE"/>
          </w:tcPr>
          <w:p w14:paraId="20DA47B2"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79,4</w:t>
            </w:r>
          </w:p>
        </w:tc>
        <w:tc>
          <w:tcPr>
            <w:tcW w:w="823" w:type="dxa"/>
            <w:gridSpan w:val="2"/>
            <w:tcBorders>
              <w:top w:val="single" w:sz="8" w:space="0" w:color="4F81BD"/>
              <w:left w:val="single" w:sz="4" w:space="0" w:color="auto"/>
              <w:bottom w:val="single" w:sz="8" w:space="0" w:color="4F81BD"/>
              <w:right w:val="single" w:sz="4" w:space="0" w:color="auto"/>
            </w:tcBorders>
            <w:shd w:val="clear" w:color="auto" w:fill="D3DFEE"/>
          </w:tcPr>
          <w:p w14:paraId="70FD4630"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636" w:type="dxa"/>
            <w:tcBorders>
              <w:top w:val="single" w:sz="8" w:space="0" w:color="4F81BD"/>
              <w:left w:val="single" w:sz="4" w:space="0" w:color="auto"/>
              <w:bottom w:val="single" w:sz="8" w:space="0" w:color="4F81BD"/>
              <w:right w:val="single" w:sz="4" w:space="0" w:color="auto"/>
            </w:tcBorders>
            <w:shd w:val="clear" w:color="auto" w:fill="D3DFEE"/>
          </w:tcPr>
          <w:p w14:paraId="3F7A8710"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759" w:type="dxa"/>
            <w:tcBorders>
              <w:top w:val="single" w:sz="8" w:space="0" w:color="4F81BD"/>
              <w:left w:val="single" w:sz="4" w:space="0" w:color="auto"/>
              <w:bottom w:val="single" w:sz="8" w:space="0" w:color="4F81BD"/>
              <w:right w:val="single" w:sz="4" w:space="0" w:color="auto"/>
            </w:tcBorders>
            <w:shd w:val="clear" w:color="auto" w:fill="D3DFEE"/>
          </w:tcPr>
          <w:p w14:paraId="5A9C52BE"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63,3</w:t>
            </w:r>
          </w:p>
        </w:tc>
        <w:tc>
          <w:tcPr>
            <w:tcW w:w="688" w:type="dxa"/>
            <w:gridSpan w:val="2"/>
            <w:tcBorders>
              <w:top w:val="single" w:sz="8" w:space="0" w:color="4F81BD"/>
              <w:left w:val="single" w:sz="4" w:space="0" w:color="auto"/>
              <w:bottom w:val="single" w:sz="8" w:space="0" w:color="4F81BD"/>
              <w:right w:val="single" w:sz="4" w:space="0" w:color="auto"/>
            </w:tcBorders>
            <w:shd w:val="clear" w:color="auto" w:fill="D3DFEE"/>
          </w:tcPr>
          <w:p w14:paraId="3A1F2C60"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688" w:type="dxa"/>
            <w:tcBorders>
              <w:top w:val="single" w:sz="8" w:space="0" w:color="4F81BD"/>
              <w:left w:val="single" w:sz="4" w:space="0" w:color="auto"/>
              <w:bottom w:val="single" w:sz="8" w:space="0" w:color="4F81BD"/>
              <w:right w:val="single" w:sz="4" w:space="0" w:color="auto"/>
            </w:tcBorders>
            <w:shd w:val="clear" w:color="auto" w:fill="D3DFEE"/>
          </w:tcPr>
          <w:p w14:paraId="58F6212F"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709" w:type="dxa"/>
            <w:tcBorders>
              <w:top w:val="single" w:sz="8" w:space="0" w:color="4F81BD"/>
              <w:left w:val="single" w:sz="4" w:space="0" w:color="auto"/>
              <w:bottom w:val="single" w:sz="8" w:space="0" w:color="4F81BD"/>
              <w:right w:val="single" w:sz="4" w:space="0" w:color="auto"/>
            </w:tcBorders>
            <w:shd w:val="clear" w:color="auto" w:fill="D3DFEE"/>
          </w:tcPr>
          <w:p w14:paraId="7563FEC2"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68,7</w:t>
            </w:r>
          </w:p>
        </w:tc>
        <w:tc>
          <w:tcPr>
            <w:tcW w:w="728" w:type="dxa"/>
            <w:gridSpan w:val="2"/>
            <w:tcBorders>
              <w:top w:val="single" w:sz="8" w:space="0" w:color="4F81BD"/>
              <w:left w:val="single" w:sz="4" w:space="0" w:color="auto"/>
              <w:bottom w:val="single" w:sz="8" w:space="0" w:color="4F81BD"/>
              <w:right w:val="single" w:sz="4" w:space="0" w:color="auto"/>
            </w:tcBorders>
            <w:shd w:val="clear" w:color="auto" w:fill="D3DFEE"/>
          </w:tcPr>
          <w:p w14:paraId="18314DE4"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710" w:type="dxa"/>
            <w:tcBorders>
              <w:top w:val="single" w:sz="8" w:space="0" w:color="4F81BD"/>
              <w:left w:val="single" w:sz="4" w:space="0" w:color="auto"/>
              <w:bottom w:val="single" w:sz="8" w:space="0" w:color="4F81BD"/>
              <w:right w:val="single" w:sz="4" w:space="0" w:color="auto"/>
            </w:tcBorders>
            <w:shd w:val="clear" w:color="auto" w:fill="D3DFEE"/>
          </w:tcPr>
          <w:p w14:paraId="3685EF95"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46,4</w:t>
            </w:r>
          </w:p>
        </w:tc>
        <w:tc>
          <w:tcPr>
            <w:tcW w:w="698" w:type="dxa"/>
            <w:tcBorders>
              <w:top w:val="single" w:sz="8" w:space="0" w:color="4F81BD"/>
              <w:left w:val="single" w:sz="4" w:space="0" w:color="auto"/>
              <w:bottom w:val="single" w:sz="8" w:space="0" w:color="4F81BD"/>
              <w:right w:val="single" w:sz="8" w:space="0" w:color="4F81BD"/>
            </w:tcBorders>
            <w:shd w:val="clear" w:color="auto" w:fill="D3DFEE"/>
          </w:tcPr>
          <w:p w14:paraId="4B44F31B"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71</w:t>
            </w:r>
          </w:p>
        </w:tc>
      </w:tr>
      <w:tr w:rsidR="002A7C0D" w:rsidRPr="009F5970" w14:paraId="7C359D7E" w14:textId="77777777" w:rsidTr="00D37544">
        <w:trPr>
          <w:gridAfter w:val="1"/>
          <w:wAfter w:w="11" w:type="dxa"/>
          <w:trHeight w:val="188"/>
        </w:trPr>
        <w:tc>
          <w:tcPr>
            <w:tcW w:w="535" w:type="dxa"/>
            <w:tcBorders>
              <w:top w:val="single" w:sz="8" w:space="0" w:color="4F81BD"/>
              <w:left w:val="single" w:sz="8" w:space="0" w:color="4F81BD"/>
              <w:bottom w:val="single" w:sz="8" w:space="0" w:color="4F81BD"/>
              <w:right w:val="single" w:sz="8" w:space="0" w:color="4F81BD"/>
            </w:tcBorders>
            <w:noWrap/>
          </w:tcPr>
          <w:p w14:paraId="40DEE1D2" w14:textId="77777777" w:rsidR="002A7C0D" w:rsidRPr="009F5970" w:rsidRDefault="002A7C0D" w:rsidP="006206F7">
            <w:pPr>
              <w:spacing w:after="0" w:line="240" w:lineRule="auto"/>
              <w:jc w:val="center"/>
              <w:rPr>
                <w:rFonts w:ascii="Times New Roman" w:hAnsi="Times New Roman"/>
                <w:b/>
                <w:bCs/>
              </w:rPr>
            </w:pPr>
            <w:r w:rsidRPr="009F5970">
              <w:rPr>
                <w:rFonts w:ascii="Times New Roman" w:hAnsi="Times New Roman"/>
                <w:b/>
                <w:bCs/>
              </w:rPr>
              <w:t>8</w:t>
            </w:r>
          </w:p>
        </w:tc>
        <w:tc>
          <w:tcPr>
            <w:tcW w:w="1700" w:type="dxa"/>
            <w:tcBorders>
              <w:top w:val="single" w:sz="8" w:space="0" w:color="4F81BD"/>
              <w:left w:val="single" w:sz="8" w:space="0" w:color="4F81BD"/>
              <w:bottom w:val="single" w:sz="8" w:space="0" w:color="4F81BD"/>
              <w:right w:val="single" w:sz="8" w:space="0" w:color="4F81BD"/>
            </w:tcBorders>
            <w:noWrap/>
            <w:vAlign w:val="center"/>
          </w:tcPr>
          <w:p w14:paraId="418A0AEF" w14:textId="77777777" w:rsidR="002A7C0D" w:rsidRPr="009F5970" w:rsidRDefault="002A7C0D" w:rsidP="006206F7">
            <w:pPr>
              <w:spacing w:after="0" w:line="240" w:lineRule="auto"/>
              <w:ind w:right="-108"/>
              <w:jc w:val="both"/>
              <w:rPr>
                <w:rFonts w:ascii="Times New Roman" w:hAnsi="Times New Roman"/>
                <w:lang w:val="en-US"/>
              </w:rPr>
            </w:pPr>
            <w:r w:rsidRPr="009F5970">
              <w:rPr>
                <w:rFonts w:ascii="Times New Roman" w:hAnsi="Times New Roman"/>
                <w:lang w:val="en-US"/>
              </w:rPr>
              <w:t>Информатика</w:t>
            </w:r>
          </w:p>
        </w:tc>
        <w:tc>
          <w:tcPr>
            <w:tcW w:w="709" w:type="dxa"/>
            <w:tcBorders>
              <w:top w:val="single" w:sz="8" w:space="0" w:color="4F81BD"/>
              <w:left w:val="single" w:sz="8" w:space="0" w:color="4F81BD"/>
              <w:bottom w:val="single" w:sz="8" w:space="0" w:color="4F81BD"/>
              <w:right w:val="single" w:sz="8" w:space="0" w:color="4F81BD"/>
            </w:tcBorders>
          </w:tcPr>
          <w:p w14:paraId="67D23DE6" w14:textId="77777777" w:rsidR="002A7C0D" w:rsidRPr="009F5970" w:rsidRDefault="002A7C0D" w:rsidP="006206F7">
            <w:pPr>
              <w:spacing w:after="0" w:line="240" w:lineRule="auto"/>
              <w:rPr>
                <w:rFonts w:ascii="Times New Roman" w:hAnsi="Times New Roman"/>
                <w:lang w:val="kk-KZ"/>
              </w:rPr>
            </w:pPr>
            <w:r w:rsidRPr="009F5970">
              <w:rPr>
                <w:rFonts w:ascii="Times New Roman" w:hAnsi="Times New Roman"/>
                <w:lang w:val="kk-KZ"/>
              </w:rPr>
              <w:t>82,7</w:t>
            </w:r>
          </w:p>
        </w:tc>
        <w:tc>
          <w:tcPr>
            <w:tcW w:w="711" w:type="dxa"/>
            <w:tcBorders>
              <w:top w:val="single" w:sz="8" w:space="0" w:color="4F81BD"/>
              <w:left w:val="single" w:sz="8" w:space="0" w:color="4F81BD"/>
              <w:bottom w:val="single" w:sz="8" w:space="0" w:color="4F81BD"/>
              <w:right w:val="single" w:sz="8" w:space="0" w:color="4F81BD"/>
            </w:tcBorders>
          </w:tcPr>
          <w:p w14:paraId="079DA0E9"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80,9</w:t>
            </w:r>
          </w:p>
        </w:tc>
        <w:tc>
          <w:tcPr>
            <w:tcW w:w="711" w:type="dxa"/>
            <w:tcBorders>
              <w:top w:val="single" w:sz="8" w:space="0" w:color="4F81BD"/>
              <w:left w:val="single" w:sz="8" w:space="0" w:color="4F81BD"/>
              <w:bottom w:val="single" w:sz="8" w:space="0" w:color="4F81BD"/>
              <w:right w:val="single" w:sz="8" w:space="0" w:color="4F81BD"/>
            </w:tcBorders>
            <w:noWrap/>
          </w:tcPr>
          <w:p w14:paraId="4532C3E4"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100</w:t>
            </w:r>
          </w:p>
        </w:tc>
        <w:tc>
          <w:tcPr>
            <w:tcW w:w="711" w:type="dxa"/>
            <w:gridSpan w:val="2"/>
            <w:tcBorders>
              <w:top w:val="single" w:sz="8" w:space="0" w:color="4F81BD"/>
              <w:left w:val="single" w:sz="8" w:space="0" w:color="4F81BD"/>
              <w:bottom w:val="single" w:sz="8" w:space="0" w:color="4F81BD"/>
              <w:right w:val="single" w:sz="8" w:space="0" w:color="4F81BD"/>
            </w:tcBorders>
          </w:tcPr>
          <w:p w14:paraId="4791D2FA"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84,6</w:t>
            </w:r>
          </w:p>
        </w:tc>
        <w:tc>
          <w:tcPr>
            <w:tcW w:w="709" w:type="dxa"/>
            <w:tcBorders>
              <w:top w:val="single" w:sz="8" w:space="0" w:color="4F81BD"/>
              <w:left w:val="single" w:sz="8" w:space="0" w:color="4F81BD"/>
              <w:bottom w:val="single" w:sz="8" w:space="0" w:color="4F81BD"/>
              <w:right w:val="single" w:sz="8" w:space="0" w:color="4F81BD"/>
            </w:tcBorders>
          </w:tcPr>
          <w:p w14:paraId="40578FCC"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100</w:t>
            </w:r>
          </w:p>
        </w:tc>
        <w:tc>
          <w:tcPr>
            <w:tcW w:w="711" w:type="dxa"/>
            <w:tcBorders>
              <w:top w:val="single" w:sz="8" w:space="0" w:color="4F81BD"/>
              <w:left w:val="single" w:sz="8" w:space="0" w:color="4F81BD"/>
              <w:bottom w:val="single" w:sz="8" w:space="0" w:color="4F81BD"/>
              <w:right w:val="single" w:sz="8" w:space="0" w:color="4F81BD"/>
            </w:tcBorders>
          </w:tcPr>
          <w:p w14:paraId="7A3449D1"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100</w:t>
            </w:r>
          </w:p>
        </w:tc>
        <w:tc>
          <w:tcPr>
            <w:tcW w:w="665" w:type="dxa"/>
            <w:gridSpan w:val="2"/>
            <w:tcBorders>
              <w:top w:val="single" w:sz="8" w:space="0" w:color="4F81BD"/>
              <w:left w:val="single" w:sz="8" w:space="0" w:color="4F81BD"/>
              <w:bottom w:val="single" w:sz="8" w:space="0" w:color="4F81BD"/>
              <w:right w:val="single" w:sz="4" w:space="0" w:color="auto"/>
            </w:tcBorders>
          </w:tcPr>
          <w:p w14:paraId="4300C66B"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839" w:type="dxa"/>
            <w:tcBorders>
              <w:top w:val="single" w:sz="8" w:space="0" w:color="4F81BD"/>
              <w:left w:val="single" w:sz="4" w:space="0" w:color="auto"/>
              <w:bottom w:val="single" w:sz="8" w:space="0" w:color="4F81BD"/>
              <w:right w:val="single" w:sz="4" w:space="0" w:color="auto"/>
            </w:tcBorders>
          </w:tcPr>
          <w:p w14:paraId="0FC8DB81"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75</w:t>
            </w:r>
          </w:p>
        </w:tc>
        <w:tc>
          <w:tcPr>
            <w:tcW w:w="854" w:type="dxa"/>
            <w:tcBorders>
              <w:top w:val="single" w:sz="8" w:space="0" w:color="4F81BD"/>
              <w:left w:val="single" w:sz="4" w:space="0" w:color="auto"/>
              <w:bottom w:val="single" w:sz="8" w:space="0" w:color="4F81BD"/>
              <w:right w:val="single" w:sz="4" w:space="0" w:color="auto"/>
            </w:tcBorders>
          </w:tcPr>
          <w:p w14:paraId="2799952B"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100</w:t>
            </w:r>
          </w:p>
        </w:tc>
        <w:tc>
          <w:tcPr>
            <w:tcW w:w="823" w:type="dxa"/>
            <w:gridSpan w:val="2"/>
            <w:tcBorders>
              <w:top w:val="single" w:sz="8" w:space="0" w:color="4F81BD"/>
              <w:left w:val="single" w:sz="4" w:space="0" w:color="auto"/>
              <w:bottom w:val="single" w:sz="8" w:space="0" w:color="4F81BD"/>
              <w:right w:val="single" w:sz="4" w:space="0" w:color="auto"/>
            </w:tcBorders>
          </w:tcPr>
          <w:p w14:paraId="49FC5A07"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636" w:type="dxa"/>
            <w:tcBorders>
              <w:top w:val="single" w:sz="8" w:space="0" w:color="4F81BD"/>
              <w:left w:val="single" w:sz="4" w:space="0" w:color="auto"/>
              <w:bottom w:val="single" w:sz="8" w:space="0" w:color="4F81BD"/>
              <w:right w:val="single" w:sz="4" w:space="0" w:color="auto"/>
            </w:tcBorders>
          </w:tcPr>
          <w:p w14:paraId="71169C5A"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759" w:type="dxa"/>
            <w:tcBorders>
              <w:top w:val="single" w:sz="8" w:space="0" w:color="4F81BD"/>
              <w:left w:val="single" w:sz="4" w:space="0" w:color="auto"/>
              <w:bottom w:val="single" w:sz="8" w:space="0" w:color="4F81BD"/>
              <w:right w:val="single" w:sz="4" w:space="0" w:color="auto"/>
            </w:tcBorders>
          </w:tcPr>
          <w:p w14:paraId="0B79126C"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90</w:t>
            </w:r>
          </w:p>
        </w:tc>
        <w:tc>
          <w:tcPr>
            <w:tcW w:w="688" w:type="dxa"/>
            <w:gridSpan w:val="2"/>
            <w:tcBorders>
              <w:top w:val="single" w:sz="8" w:space="0" w:color="4F81BD"/>
              <w:left w:val="single" w:sz="4" w:space="0" w:color="auto"/>
              <w:bottom w:val="single" w:sz="8" w:space="0" w:color="4F81BD"/>
              <w:right w:val="single" w:sz="4" w:space="0" w:color="auto"/>
            </w:tcBorders>
          </w:tcPr>
          <w:p w14:paraId="3EC4781A"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688" w:type="dxa"/>
            <w:tcBorders>
              <w:top w:val="single" w:sz="8" w:space="0" w:color="4F81BD"/>
              <w:left w:val="single" w:sz="4" w:space="0" w:color="auto"/>
              <w:bottom w:val="single" w:sz="8" w:space="0" w:color="4F81BD"/>
              <w:right w:val="single" w:sz="4" w:space="0" w:color="auto"/>
            </w:tcBorders>
          </w:tcPr>
          <w:p w14:paraId="12404022"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709" w:type="dxa"/>
            <w:tcBorders>
              <w:top w:val="single" w:sz="8" w:space="0" w:color="4F81BD"/>
              <w:left w:val="single" w:sz="4" w:space="0" w:color="auto"/>
              <w:bottom w:val="single" w:sz="8" w:space="0" w:color="4F81BD"/>
              <w:right w:val="single" w:sz="4" w:space="0" w:color="auto"/>
            </w:tcBorders>
          </w:tcPr>
          <w:p w14:paraId="45E92527"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100</w:t>
            </w:r>
          </w:p>
        </w:tc>
        <w:tc>
          <w:tcPr>
            <w:tcW w:w="728" w:type="dxa"/>
            <w:gridSpan w:val="2"/>
            <w:tcBorders>
              <w:top w:val="single" w:sz="8" w:space="0" w:color="4F81BD"/>
              <w:left w:val="single" w:sz="4" w:space="0" w:color="auto"/>
              <w:bottom w:val="single" w:sz="8" w:space="0" w:color="4F81BD"/>
              <w:right w:val="single" w:sz="4" w:space="0" w:color="auto"/>
            </w:tcBorders>
          </w:tcPr>
          <w:p w14:paraId="1C4329FA"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83,6</w:t>
            </w:r>
          </w:p>
        </w:tc>
        <w:tc>
          <w:tcPr>
            <w:tcW w:w="710" w:type="dxa"/>
            <w:tcBorders>
              <w:top w:val="single" w:sz="8" w:space="0" w:color="4F81BD"/>
              <w:left w:val="single" w:sz="4" w:space="0" w:color="auto"/>
              <w:bottom w:val="single" w:sz="8" w:space="0" w:color="4F81BD"/>
              <w:right w:val="single" w:sz="4" w:space="0" w:color="auto"/>
            </w:tcBorders>
          </w:tcPr>
          <w:p w14:paraId="57AE295F"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83,3</w:t>
            </w:r>
          </w:p>
        </w:tc>
        <w:tc>
          <w:tcPr>
            <w:tcW w:w="698" w:type="dxa"/>
            <w:tcBorders>
              <w:top w:val="single" w:sz="8" w:space="0" w:color="4F81BD"/>
              <w:left w:val="single" w:sz="4" w:space="0" w:color="auto"/>
              <w:bottom w:val="single" w:sz="8" w:space="0" w:color="4F81BD"/>
              <w:right w:val="single" w:sz="8" w:space="0" w:color="4F81BD"/>
            </w:tcBorders>
          </w:tcPr>
          <w:p w14:paraId="4F75FB46"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97,6</w:t>
            </w:r>
          </w:p>
        </w:tc>
      </w:tr>
      <w:tr w:rsidR="002A7C0D" w:rsidRPr="009F5970" w14:paraId="47DD9765" w14:textId="77777777" w:rsidTr="00D37544">
        <w:trPr>
          <w:gridAfter w:val="1"/>
          <w:wAfter w:w="11" w:type="dxa"/>
          <w:trHeight w:val="192"/>
        </w:trPr>
        <w:tc>
          <w:tcPr>
            <w:tcW w:w="535" w:type="dxa"/>
            <w:tcBorders>
              <w:top w:val="single" w:sz="8" w:space="0" w:color="4F81BD"/>
              <w:left w:val="single" w:sz="8" w:space="0" w:color="4F81BD"/>
              <w:bottom w:val="single" w:sz="8" w:space="0" w:color="4F81BD"/>
              <w:right w:val="single" w:sz="8" w:space="0" w:color="4F81BD"/>
            </w:tcBorders>
            <w:shd w:val="clear" w:color="auto" w:fill="D3DFEE"/>
            <w:noWrap/>
          </w:tcPr>
          <w:p w14:paraId="2FE7EEA6" w14:textId="77777777" w:rsidR="002A7C0D" w:rsidRPr="009F5970" w:rsidRDefault="002A7C0D" w:rsidP="006206F7">
            <w:pPr>
              <w:spacing w:after="0" w:line="240" w:lineRule="auto"/>
              <w:jc w:val="center"/>
              <w:rPr>
                <w:rFonts w:ascii="Times New Roman" w:hAnsi="Times New Roman"/>
                <w:b/>
                <w:bCs/>
              </w:rPr>
            </w:pPr>
            <w:r w:rsidRPr="009F5970">
              <w:rPr>
                <w:rFonts w:ascii="Times New Roman" w:hAnsi="Times New Roman"/>
                <w:b/>
                <w:bCs/>
              </w:rPr>
              <w:t>9</w:t>
            </w:r>
          </w:p>
        </w:tc>
        <w:tc>
          <w:tcPr>
            <w:tcW w:w="1700" w:type="dxa"/>
            <w:tcBorders>
              <w:top w:val="single" w:sz="8" w:space="0" w:color="4F81BD"/>
              <w:left w:val="single" w:sz="8" w:space="0" w:color="4F81BD"/>
              <w:bottom w:val="single" w:sz="8" w:space="0" w:color="4F81BD"/>
              <w:right w:val="single" w:sz="8" w:space="0" w:color="4F81BD"/>
            </w:tcBorders>
            <w:shd w:val="clear" w:color="auto" w:fill="D3DFEE"/>
            <w:noWrap/>
            <w:vAlign w:val="center"/>
          </w:tcPr>
          <w:p w14:paraId="6FBB2427" w14:textId="77777777" w:rsidR="002A7C0D" w:rsidRPr="009F5970" w:rsidRDefault="002A7C0D" w:rsidP="006206F7">
            <w:pPr>
              <w:spacing w:after="0" w:line="240" w:lineRule="auto"/>
              <w:ind w:right="-108"/>
              <w:jc w:val="both"/>
              <w:rPr>
                <w:rFonts w:ascii="Times New Roman" w:hAnsi="Times New Roman"/>
                <w:lang w:val="en-US"/>
              </w:rPr>
            </w:pPr>
            <w:r w:rsidRPr="009F5970">
              <w:rPr>
                <w:rFonts w:ascii="Times New Roman" w:hAnsi="Times New Roman"/>
                <w:lang w:val="en-US"/>
              </w:rPr>
              <w:t>Естествознание</w:t>
            </w:r>
          </w:p>
        </w:tc>
        <w:tc>
          <w:tcPr>
            <w:tcW w:w="709" w:type="dxa"/>
            <w:tcBorders>
              <w:top w:val="single" w:sz="8" w:space="0" w:color="4F81BD"/>
              <w:left w:val="single" w:sz="8" w:space="0" w:color="4F81BD"/>
              <w:bottom w:val="single" w:sz="8" w:space="0" w:color="4F81BD"/>
              <w:right w:val="single" w:sz="8" w:space="0" w:color="4F81BD"/>
            </w:tcBorders>
            <w:shd w:val="clear" w:color="auto" w:fill="D3DFEE"/>
          </w:tcPr>
          <w:p w14:paraId="7966E1CD" w14:textId="77777777" w:rsidR="002A7C0D" w:rsidRPr="009F5970" w:rsidRDefault="002A7C0D" w:rsidP="006206F7">
            <w:pPr>
              <w:spacing w:after="0" w:line="240" w:lineRule="auto"/>
              <w:rPr>
                <w:rFonts w:ascii="Times New Roman" w:hAnsi="Times New Roman"/>
                <w:lang w:val="kk-KZ"/>
              </w:rPr>
            </w:pPr>
            <w:r w:rsidRPr="009F5970">
              <w:rPr>
                <w:rFonts w:ascii="Times New Roman" w:hAnsi="Times New Roman"/>
                <w:lang w:val="kk-KZ"/>
              </w:rPr>
              <w:t>65,5</w:t>
            </w:r>
          </w:p>
        </w:tc>
        <w:tc>
          <w:tcPr>
            <w:tcW w:w="711" w:type="dxa"/>
            <w:tcBorders>
              <w:top w:val="single" w:sz="8" w:space="0" w:color="4F81BD"/>
              <w:left w:val="single" w:sz="8" w:space="0" w:color="4F81BD"/>
              <w:bottom w:val="single" w:sz="8" w:space="0" w:color="4F81BD"/>
              <w:right w:val="single" w:sz="8" w:space="0" w:color="4F81BD"/>
            </w:tcBorders>
            <w:shd w:val="clear" w:color="auto" w:fill="D3DFEE"/>
          </w:tcPr>
          <w:p w14:paraId="7AF17C91"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85,7</w:t>
            </w:r>
          </w:p>
        </w:tc>
        <w:tc>
          <w:tcPr>
            <w:tcW w:w="711" w:type="dxa"/>
            <w:tcBorders>
              <w:top w:val="single" w:sz="8" w:space="0" w:color="4F81BD"/>
              <w:left w:val="single" w:sz="8" w:space="0" w:color="4F81BD"/>
              <w:bottom w:val="single" w:sz="8" w:space="0" w:color="4F81BD"/>
              <w:right w:val="single" w:sz="8" w:space="0" w:color="4F81BD"/>
            </w:tcBorders>
            <w:shd w:val="clear" w:color="auto" w:fill="D3DFEE"/>
            <w:noWrap/>
          </w:tcPr>
          <w:p w14:paraId="1D44B3B3"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80</w:t>
            </w:r>
          </w:p>
        </w:tc>
        <w:tc>
          <w:tcPr>
            <w:tcW w:w="711" w:type="dxa"/>
            <w:gridSpan w:val="2"/>
            <w:tcBorders>
              <w:top w:val="single" w:sz="8" w:space="0" w:color="4F81BD"/>
              <w:left w:val="single" w:sz="8" w:space="0" w:color="4F81BD"/>
              <w:bottom w:val="single" w:sz="8" w:space="0" w:color="4F81BD"/>
              <w:right w:val="single" w:sz="8" w:space="0" w:color="4F81BD"/>
            </w:tcBorders>
            <w:shd w:val="clear" w:color="auto" w:fill="D3DFEE"/>
          </w:tcPr>
          <w:p w14:paraId="6FAE9897"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61,5</w:t>
            </w:r>
          </w:p>
        </w:tc>
        <w:tc>
          <w:tcPr>
            <w:tcW w:w="709" w:type="dxa"/>
            <w:tcBorders>
              <w:top w:val="single" w:sz="8" w:space="0" w:color="4F81BD"/>
              <w:left w:val="single" w:sz="8" w:space="0" w:color="4F81BD"/>
              <w:bottom w:val="single" w:sz="8" w:space="0" w:color="4F81BD"/>
              <w:right w:val="single" w:sz="8" w:space="0" w:color="4F81BD"/>
            </w:tcBorders>
            <w:shd w:val="clear" w:color="auto" w:fill="D3DFEE"/>
          </w:tcPr>
          <w:p w14:paraId="1820CC66"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88</w:t>
            </w:r>
          </w:p>
        </w:tc>
        <w:tc>
          <w:tcPr>
            <w:tcW w:w="711" w:type="dxa"/>
            <w:tcBorders>
              <w:top w:val="single" w:sz="8" w:space="0" w:color="4F81BD"/>
              <w:left w:val="single" w:sz="8" w:space="0" w:color="4F81BD"/>
              <w:bottom w:val="single" w:sz="8" w:space="0" w:color="4F81BD"/>
              <w:right w:val="single" w:sz="8" w:space="0" w:color="4F81BD"/>
            </w:tcBorders>
            <w:shd w:val="clear" w:color="auto" w:fill="D3DFEE"/>
          </w:tcPr>
          <w:p w14:paraId="3D4E1C21"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92,5</w:t>
            </w:r>
          </w:p>
        </w:tc>
        <w:tc>
          <w:tcPr>
            <w:tcW w:w="665" w:type="dxa"/>
            <w:gridSpan w:val="2"/>
            <w:tcBorders>
              <w:top w:val="single" w:sz="8" w:space="0" w:color="4F81BD"/>
              <w:left w:val="single" w:sz="8" w:space="0" w:color="4F81BD"/>
              <w:bottom w:val="single" w:sz="8" w:space="0" w:color="4F81BD"/>
              <w:right w:val="single" w:sz="4" w:space="0" w:color="auto"/>
            </w:tcBorders>
            <w:shd w:val="clear" w:color="auto" w:fill="D3DFEE"/>
          </w:tcPr>
          <w:p w14:paraId="7899E4DE"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839" w:type="dxa"/>
            <w:tcBorders>
              <w:top w:val="single" w:sz="8" w:space="0" w:color="4F81BD"/>
              <w:left w:val="single" w:sz="4" w:space="0" w:color="auto"/>
              <w:bottom w:val="single" w:sz="8" w:space="0" w:color="4F81BD"/>
              <w:right w:val="single" w:sz="4" w:space="0" w:color="auto"/>
            </w:tcBorders>
            <w:shd w:val="clear" w:color="auto" w:fill="D3DFEE"/>
          </w:tcPr>
          <w:p w14:paraId="42EE1268"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854" w:type="dxa"/>
            <w:tcBorders>
              <w:top w:val="single" w:sz="8" w:space="0" w:color="4F81BD"/>
              <w:left w:val="single" w:sz="4" w:space="0" w:color="auto"/>
              <w:bottom w:val="single" w:sz="8" w:space="0" w:color="4F81BD"/>
              <w:right w:val="single" w:sz="4" w:space="0" w:color="auto"/>
            </w:tcBorders>
            <w:shd w:val="clear" w:color="auto" w:fill="D3DFEE"/>
          </w:tcPr>
          <w:p w14:paraId="42450010"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823" w:type="dxa"/>
            <w:gridSpan w:val="2"/>
            <w:tcBorders>
              <w:top w:val="single" w:sz="8" w:space="0" w:color="4F81BD"/>
              <w:left w:val="single" w:sz="4" w:space="0" w:color="auto"/>
              <w:bottom w:val="single" w:sz="8" w:space="0" w:color="4F81BD"/>
              <w:right w:val="single" w:sz="4" w:space="0" w:color="auto"/>
            </w:tcBorders>
            <w:shd w:val="clear" w:color="auto" w:fill="D3DFEE"/>
          </w:tcPr>
          <w:p w14:paraId="6C204F4F"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636" w:type="dxa"/>
            <w:tcBorders>
              <w:top w:val="single" w:sz="8" w:space="0" w:color="4F81BD"/>
              <w:left w:val="single" w:sz="4" w:space="0" w:color="auto"/>
              <w:bottom w:val="single" w:sz="8" w:space="0" w:color="4F81BD"/>
              <w:right w:val="single" w:sz="4" w:space="0" w:color="auto"/>
            </w:tcBorders>
            <w:shd w:val="clear" w:color="auto" w:fill="D3DFEE"/>
          </w:tcPr>
          <w:p w14:paraId="2E8F8050"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759" w:type="dxa"/>
            <w:tcBorders>
              <w:top w:val="single" w:sz="8" w:space="0" w:color="4F81BD"/>
              <w:left w:val="single" w:sz="4" w:space="0" w:color="auto"/>
              <w:bottom w:val="single" w:sz="8" w:space="0" w:color="4F81BD"/>
              <w:right w:val="single" w:sz="4" w:space="0" w:color="auto"/>
            </w:tcBorders>
            <w:shd w:val="clear" w:color="auto" w:fill="D3DFEE"/>
          </w:tcPr>
          <w:p w14:paraId="523A4538"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688" w:type="dxa"/>
            <w:gridSpan w:val="2"/>
            <w:tcBorders>
              <w:top w:val="single" w:sz="8" w:space="0" w:color="4F81BD"/>
              <w:left w:val="single" w:sz="4" w:space="0" w:color="auto"/>
              <w:bottom w:val="single" w:sz="8" w:space="0" w:color="4F81BD"/>
              <w:right w:val="single" w:sz="4" w:space="0" w:color="auto"/>
            </w:tcBorders>
            <w:shd w:val="clear" w:color="auto" w:fill="D3DFEE"/>
          </w:tcPr>
          <w:p w14:paraId="207E4C1D"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688" w:type="dxa"/>
            <w:tcBorders>
              <w:top w:val="single" w:sz="8" w:space="0" w:color="4F81BD"/>
              <w:left w:val="single" w:sz="4" w:space="0" w:color="auto"/>
              <w:bottom w:val="single" w:sz="8" w:space="0" w:color="4F81BD"/>
              <w:right w:val="single" w:sz="4" w:space="0" w:color="auto"/>
            </w:tcBorders>
            <w:shd w:val="clear" w:color="auto" w:fill="D3DFEE"/>
          </w:tcPr>
          <w:p w14:paraId="283AB50D"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709" w:type="dxa"/>
            <w:tcBorders>
              <w:top w:val="single" w:sz="8" w:space="0" w:color="4F81BD"/>
              <w:left w:val="single" w:sz="4" w:space="0" w:color="auto"/>
              <w:bottom w:val="single" w:sz="8" w:space="0" w:color="4F81BD"/>
              <w:right w:val="single" w:sz="4" w:space="0" w:color="auto"/>
            </w:tcBorders>
            <w:shd w:val="clear" w:color="auto" w:fill="D3DFEE"/>
          </w:tcPr>
          <w:p w14:paraId="6F407642"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728" w:type="dxa"/>
            <w:gridSpan w:val="2"/>
            <w:tcBorders>
              <w:top w:val="single" w:sz="8" w:space="0" w:color="4F81BD"/>
              <w:left w:val="single" w:sz="4" w:space="0" w:color="auto"/>
              <w:bottom w:val="single" w:sz="8" w:space="0" w:color="4F81BD"/>
              <w:right w:val="single" w:sz="4" w:space="0" w:color="auto"/>
            </w:tcBorders>
            <w:shd w:val="clear" w:color="auto" w:fill="D3DFEE"/>
          </w:tcPr>
          <w:p w14:paraId="1705A735"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94</w:t>
            </w:r>
          </w:p>
        </w:tc>
        <w:tc>
          <w:tcPr>
            <w:tcW w:w="710" w:type="dxa"/>
            <w:tcBorders>
              <w:top w:val="single" w:sz="8" w:space="0" w:color="4F81BD"/>
              <w:left w:val="single" w:sz="4" w:space="0" w:color="auto"/>
              <w:bottom w:val="single" w:sz="8" w:space="0" w:color="4F81BD"/>
              <w:right w:val="single" w:sz="4" w:space="0" w:color="auto"/>
            </w:tcBorders>
            <w:shd w:val="clear" w:color="auto" w:fill="D3DFEE"/>
          </w:tcPr>
          <w:p w14:paraId="4EEC5F04"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86,4</w:t>
            </w:r>
          </w:p>
        </w:tc>
        <w:tc>
          <w:tcPr>
            <w:tcW w:w="698" w:type="dxa"/>
            <w:tcBorders>
              <w:top w:val="single" w:sz="8" w:space="0" w:color="4F81BD"/>
              <w:left w:val="single" w:sz="4" w:space="0" w:color="auto"/>
              <w:bottom w:val="single" w:sz="8" w:space="0" w:color="4F81BD"/>
              <w:right w:val="single" w:sz="8" w:space="0" w:color="4F81BD"/>
            </w:tcBorders>
            <w:shd w:val="clear" w:color="auto" w:fill="D3DFEE"/>
          </w:tcPr>
          <w:p w14:paraId="5D05F039"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r>
      <w:tr w:rsidR="002A7C0D" w:rsidRPr="009F5970" w14:paraId="4EAADB00" w14:textId="77777777" w:rsidTr="00D37544">
        <w:trPr>
          <w:gridAfter w:val="1"/>
          <w:wAfter w:w="11" w:type="dxa"/>
          <w:trHeight w:val="168"/>
        </w:trPr>
        <w:tc>
          <w:tcPr>
            <w:tcW w:w="535" w:type="dxa"/>
            <w:tcBorders>
              <w:top w:val="single" w:sz="8" w:space="0" w:color="4F81BD"/>
              <w:left w:val="single" w:sz="8" w:space="0" w:color="4F81BD"/>
              <w:bottom w:val="single" w:sz="8" w:space="0" w:color="4F81BD"/>
              <w:right w:val="single" w:sz="8" w:space="0" w:color="4F81BD"/>
            </w:tcBorders>
            <w:noWrap/>
          </w:tcPr>
          <w:p w14:paraId="1B05CB9F" w14:textId="77777777" w:rsidR="002A7C0D" w:rsidRPr="009F5970" w:rsidRDefault="002A7C0D" w:rsidP="006206F7">
            <w:pPr>
              <w:spacing w:after="0" w:line="240" w:lineRule="auto"/>
              <w:jc w:val="center"/>
              <w:rPr>
                <w:rFonts w:ascii="Times New Roman" w:hAnsi="Times New Roman"/>
                <w:b/>
                <w:bCs/>
              </w:rPr>
            </w:pPr>
            <w:r w:rsidRPr="009F5970">
              <w:rPr>
                <w:rFonts w:ascii="Times New Roman" w:hAnsi="Times New Roman"/>
                <w:b/>
                <w:bCs/>
              </w:rPr>
              <w:t>10</w:t>
            </w:r>
          </w:p>
        </w:tc>
        <w:tc>
          <w:tcPr>
            <w:tcW w:w="1700" w:type="dxa"/>
            <w:tcBorders>
              <w:top w:val="single" w:sz="8" w:space="0" w:color="4F81BD"/>
              <w:left w:val="single" w:sz="8" w:space="0" w:color="4F81BD"/>
              <w:bottom w:val="single" w:sz="8" w:space="0" w:color="4F81BD"/>
              <w:right w:val="single" w:sz="8" w:space="0" w:color="4F81BD"/>
            </w:tcBorders>
            <w:noWrap/>
            <w:vAlign w:val="center"/>
          </w:tcPr>
          <w:p w14:paraId="486142A4" w14:textId="77777777" w:rsidR="002A7C0D" w:rsidRPr="009F5970" w:rsidRDefault="002A7C0D" w:rsidP="006206F7">
            <w:pPr>
              <w:spacing w:after="0" w:line="240" w:lineRule="auto"/>
              <w:ind w:right="-108"/>
              <w:jc w:val="both"/>
              <w:rPr>
                <w:rFonts w:ascii="Times New Roman" w:hAnsi="Times New Roman"/>
                <w:lang w:val="en-US"/>
              </w:rPr>
            </w:pPr>
            <w:r w:rsidRPr="009F5970">
              <w:rPr>
                <w:rFonts w:ascii="Times New Roman" w:hAnsi="Times New Roman"/>
                <w:lang w:val="en-US"/>
              </w:rPr>
              <w:t>Физика</w:t>
            </w:r>
          </w:p>
        </w:tc>
        <w:tc>
          <w:tcPr>
            <w:tcW w:w="709" w:type="dxa"/>
            <w:tcBorders>
              <w:top w:val="single" w:sz="8" w:space="0" w:color="4F81BD"/>
              <w:left w:val="single" w:sz="8" w:space="0" w:color="4F81BD"/>
              <w:bottom w:val="single" w:sz="8" w:space="0" w:color="4F81BD"/>
              <w:right w:val="single" w:sz="8" w:space="0" w:color="4F81BD"/>
            </w:tcBorders>
          </w:tcPr>
          <w:p w14:paraId="56466A0A" w14:textId="77777777" w:rsidR="002A7C0D" w:rsidRPr="009F5970" w:rsidRDefault="002A7C0D" w:rsidP="006206F7">
            <w:pPr>
              <w:spacing w:after="0" w:line="240" w:lineRule="auto"/>
              <w:rPr>
                <w:rFonts w:ascii="Times New Roman" w:hAnsi="Times New Roman"/>
                <w:lang w:val="kk-KZ"/>
              </w:rPr>
            </w:pPr>
            <w:r w:rsidRPr="009F5970">
              <w:rPr>
                <w:rFonts w:ascii="Times New Roman" w:hAnsi="Times New Roman"/>
                <w:lang w:val="kk-KZ"/>
              </w:rPr>
              <w:t>-</w:t>
            </w:r>
          </w:p>
        </w:tc>
        <w:tc>
          <w:tcPr>
            <w:tcW w:w="711" w:type="dxa"/>
            <w:tcBorders>
              <w:top w:val="single" w:sz="8" w:space="0" w:color="4F81BD"/>
              <w:left w:val="single" w:sz="8" w:space="0" w:color="4F81BD"/>
              <w:bottom w:val="single" w:sz="8" w:space="0" w:color="4F81BD"/>
              <w:right w:val="single" w:sz="8" w:space="0" w:color="4F81BD"/>
            </w:tcBorders>
          </w:tcPr>
          <w:p w14:paraId="665EE104"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711" w:type="dxa"/>
            <w:tcBorders>
              <w:top w:val="single" w:sz="8" w:space="0" w:color="4F81BD"/>
              <w:left w:val="single" w:sz="8" w:space="0" w:color="4F81BD"/>
              <w:bottom w:val="single" w:sz="8" w:space="0" w:color="4F81BD"/>
              <w:right w:val="single" w:sz="8" w:space="0" w:color="4F81BD"/>
            </w:tcBorders>
            <w:noWrap/>
          </w:tcPr>
          <w:p w14:paraId="60EB390F"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711" w:type="dxa"/>
            <w:gridSpan w:val="2"/>
            <w:tcBorders>
              <w:top w:val="single" w:sz="8" w:space="0" w:color="4F81BD"/>
              <w:left w:val="single" w:sz="8" w:space="0" w:color="4F81BD"/>
              <w:bottom w:val="single" w:sz="8" w:space="0" w:color="4F81BD"/>
              <w:right w:val="single" w:sz="8" w:space="0" w:color="4F81BD"/>
            </w:tcBorders>
          </w:tcPr>
          <w:p w14:paraId="3AF8CFCA"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709" w:type="dxa"/>
            <w:tcBorders>
              <w:top w:val="single" w:sz="8" w:space="0" w:color="4F81BD"/>
              <w:left w:val="single" w:sz="8" w:space="0" w:color="4F81BD"/>
              <w:bottom w:val="single" w:sz="8" w:space="0" w:color="4F81BD"/>
              <w:right w:val="single" w:sz="8" w:space="0" w:color="4F81BD"/>
            </w:tcBorders>
          </w:tcPr>
          <w:p w14:paraId="76483BF7"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711" w:type="dxa"/>
            <w:tcBorders>
              <w:top w:val="single" w:sz="8" w:space="0" w:color="4F81BD"/>
              <w:left w:val="single" w:sz="8" w:space="0" w:color="4F81BD"/>
              <w:bottom w:val="single" w:sz="8" w:space="0" w:color="4F81BD"/>
              <w:right w:val="single" w:sz="8" w:space="0" w:color="4F81BD"/>
            </w:tcBorders>
          </w:tcPr>
          <w:p w14:paraId="4C316CCA"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665" w:type="dxa"/>
            <w:gridSpan w:val="2"/>
            <w:tcBorders>
              <w:top w:val="single" w:sz="8" w:space="0" w:color="4F81BD"/>
              <w:left w:val="single" w:sz="8" w:space="0" w:color="4F81BD"/>
              <w:bottom w:val="single" w:sz="8" w:space="0" w:color="4F81BD"/>
              <w:right w:val="single" w:sz="4" w:space="0" w:color="auto"/>
            </w:tcBorders>
          </w:tcPr>
          <w:p w14:paraId="1F27572E"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839" w:type="dxa"/>
            <w:tcBorders>
              <w:top w:val="single" w:sz="8" w:space="0" w:color="4F81BD"/>
              <w:left w:val="single" w:sz="4" w:space="0" w:color="auto"/>
              <w:bottom w:val="single" w:sz="8" w:space="0" w:color="4F81BD"/>
              <w:right w:val="single" w:sz="4" w:space="0" w:color="auto"/>
            </w:tcBorders>
          </w:tcPr>
          <w:p w14:paraId="4348325D"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60,7</w:t>
            </w:r>
          </w:p>
        </w:tc>
        <w:tc>
          <w:tcPr>
            <w:tcW w:w="854" w:type="dxa"/>
            <w:tcBorders>
              <w:top w:val="single" w:sz="8" w:space="0" w:color="4F81BD"/>
              <w:left w:val="single" w:sz="4" w:space="0" w:color="auto"/>
              <w:bottom w:val="single" w:sz="8" w:space="0" w:color="4F81BD"/>
              <w:right w:val="single" w:sz="4" w:space="0" w:color="auto"/>
            </w:tcBorders>
          </w:tcPr>
          <w:p w14:paraId="43C0EB88"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79,4</w:t>
            </w:r>
          </w:p>
        </w:tc>
        <w:tc>
          <w:tcPr>
            <w:tcW w:w="823" w:type="dxa"/>
            <w:gridSpan w:val="2"/>
            <w:tcBorders>
              <w:top w:val="single" w:sz="8" w:space="0" w:color="4F81BD"/>
              <w:left w:val="single" w:sz="4" w:space="0" w:color="auto"/>
              <w:bottom w:val="single" w:sz="8" w:space="0" w:color="4F81BD"/>
              <w:right w:val="single" w:sz="4" w:space="0" w:color="auto"/>
            </w:tcBorders>
          </w:tcPr>
          <w:p w14:paraId="5B18A0C3"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636" w:type="dxa"/>
            <w:tcBorders>
              <w:top w:val="single" w:sz="8" w:space="0" w:color="4F81BD"/>
              <w:left w:val="single" w:sz="4" w:space="0" w:color="auto"/>
              <w:bottom w:val="single" w:sz="8" w:space="0" w:color="4F81BD"/>
              <w:right w:val="single" w:sz="4" w:space="0" w:color="auto"/>
            </w:tcBorders>
          </w:tcPr>
          <w:p w14:paraId="5ADC494E"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759" w:type="dxa"/>
            <w:tcBorders>
              <w:top w:val="single" w:sz="8" w:space="0" w:color="4F81BD"/>
              <w:left w:val="single" w:sz="4" w:space="0" w:color="auto"/>
              <w:bottom w:val="single" w:sz="8" w:space="0" w:color="4F81BD"/>
              <w:right w:val="single" w:sz="4" w:space="0" w:color="auto"/>
            </w:tcBorders>
          </w:tcPr>
          <w:p w14:paraId="4FF527D3"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40</w:t>
            </w:r>
          </w:p>
        </w:tc>
        <w:tc>
          <w:tcPr>
            <w:tcW w:w="688" w:type="dxa"/>
            <w:gridSpan w:val="2"/>
            <w:tcBorders>
              <w:top w:val="single" w:sz="8" w:space="0" w:color="4F81BD"/>
              <w:left w:val="single" w:sz="4" w:space="0" w:color="auto"/>
              <w:bottom w:val="single" w:sz="8" w:space="0" w:color="4F81BD"/>
              <w:right w:val="single" w:sz="4" w:space="0" w:color="auto"/>
            </w:tcBorders>
          </w:tcPr>
          <w:p w14:paraId="0B05B87A"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688" w:type="dxa"/>
            <w:tcBorders>
              <w:top w:val="single" w:sz="8" w:space="0" w:color="4F81BD"/>
              <w:left w:val="single" w:sz="4" w:space="0" w:color="auto"/>
              <w:bottom w:val="single" w:sz="8" w:space="0" w:color="4F81BD"/>
              <w:right w:val="single" w:sz="4" w:space="0" w:color="auto"/>
            </w:tcBorders>
          </w:tcPr>
          <w:p w14:paraId="7582C63B"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709" w:type="dxa"/>
            <w:tcBorders>
              <w:top w:val="single" w:sz="8" w:space="0" w:color="4F81BD"/>
              <w:left w:val="single" w:sz="4" w:space="0" w:color="auto"/>
              <w:bottom w:val="single" w:sz="8" w:space="0" w:color="4F81BD"/>
              <w:right w:val="single" w:sz="4" w:space="0" w:color="auto"/>
            </w:tcBorders>
          </w:tcPr>
          <w:p w14:paraId="34FBC231"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50</w:t>
            </w:r>
          </w:p>
        </w:tc>
        <w:tc>
          <w:tcPr>
            <w:tcW w:w="728" w:type="dxa"/>
            <w:gridSpan w:val="2"/>
            <w:tcBorders>
              <w:top w:val="single" w:sz="8" w:space="0" w:color="4F81BD"/>
              <w:left w:val="single" w:sz="4" w:space="0" w:color="auto"/>
              <w:bottom w:val="single" w:sz="8" w:space="0" w:color="4F81BD"/>
              <w:right w:val="single" w:sz="4" w:space="0" w:color="auto"/>
            </w:tcBorders>
          </w:tcPr>
          <w:p w14:paraId="395595E9"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710" w:type="dxa"/>
            <w:tcBorders>
              <w:top w:val="single" w:sz="8" w:space="0" w:color="4F81BD"/>
              <w:left w:val="single" w:sz="4" w:space="0" w:color="auto"/>
              <w:bottom w:val="single" w:sz="8" w:space="0" w:color="4F81BD"/>
              <w:right w:val="single" w:sz="4" w:space="0" w:color="auto"/>
            </w:tcBorders>
          </w:tcPr>
          <w:p w14:paraId="2364E9C2"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60,7</w:t>
            </w:r>
          </w:p>
        </w:tc>
        <w:tc>
          <w:tcPr>
            <w:tcW w:w="698" w:type="dxa"/>
            <w:tcBorders>
              <w:top w:val="single" w:sz="8" w:space="0" w:color="4F81BD"/>
              <w:left w:val="single" w:sz="4" w:space="0" w:color="auto"/>
              <w:bottom w:val="single" w:sz="8" w:space="0" w:color="4F81BD"/>
              <w:right w:val="single" w:sz="8" w:space="0" w:color="4F81BD"/>
            </w:tcBorders>
          </w:tcPr>
          <w:p w14:paraId="71687058"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58,7</w:t>
            </w:r>
          </w:p>
        </w:tc>
      </w:tr>
      <w:tr w:rsidR="002A7C0D" w:rsidRPr="009F5970" w14:paraId="034C70DE" w14:textId="77777777" w:rsidTr="00D37544">
        <w:trPr>
          <w:gridAfter w:val="1"/>
          <w:wAfter w:w="11" w:type="dxa"/>
          <w:trHeight w:val="158"/>
        </w:trPr>
        <w:tc>
          <w:tcPr>
            <w:tcW w:w="535" w:type="dxa"/>
            <w:tcBorders>
              <w:top w:val="single" w:sz="8" w:space="0" w:color="4F81BD"/>
              <w:left w:val="single" w:sz="8" w:space="0" w:color="4F81BD"/>
              <w:bottom w:val="single" w:sz="8" w:space="0" w:color="4F81BD"/>
              <w:right w:val="single" w:sz="8" w:space="0" w:color="4F81BD"/>
            </w:tcBorders>
            <w:shd w:val="clear" w:color="auto" w:fill="D3DFEE"/>
            <w:noWrap/>
          </w:tcPr>
          <w:p w14:paraId="0BA072BC" w14:textId="77777777" w:rsidR="002A7C0D" w:rsidRPr="009F5970" w:rsidRDefault="002A7C0D" w:rsidP="006206F7">
            <w:pPr>
              <w:spacing w:after="0" w:line="240" w:lineRule="auto"/>
              <w:jc w:val="center"/>
              <w:rPr>
                <w:rFonts w:ascii="Times New Roman" w:hAnsi="Times New Roman"/>
                <w:b/>
                <w:bCs/>
              </w:rPr>
            </w:pPr>
            <w:r w:rsidRPr="009F5970">
              <w:rPr>
                <w:rFonts w:ascii="Times New Roman" w:hAnsi="Times New Roman"/>
                <w:b/>
                <w:bCs/>
              </w:rPr>
              <w:t>11</w:t>
            </w:r>
          </w:p>
        </w:tc>
        <w:tc>
          <w:tcPr>
            <w:tcW w:w="1700" w:type="dxa"/>
            <w:tcBorders>
              <w:top w:val="single" w:sz="8" w:space="0" w:color="4F81BD"/>
              <w:left w:val="single" w:sz="8" w:space="0" w:color="4F81BD"/>
              <w:bottom w:val="single" w:sz="8" w:space="0" w:color="4F81BD"/>
              <w:right w:val="single" w:sz="8" w:space="0" w:color="4F81BD"/>
            </w:tcBorders>
            <w:shd w:val="clear" w:color="auto" w:fill="D3DFEE"/>
            <w:noWrap/>
            <w:vAlign w:val="center"/>
          </w:tcPr>
          <w:p w14:paraId="255E40B5" w14:textId="77777777" w:rsidR="002A7C0D" w:rsidRPr="009F5970" w:rsidRDefault="002A7C0D" w:rsidP="006206F7">
            <w:pPr>
              <w:spacing w:after="0" w:line="240" w:lineRule="auto"/>
              <w:ind w:right="-108"/>
              <w:jc w:val="both"/>
              <w:rPr>
                <w:rFonts w:ascii="Times New Roman" w:hAnsi="Times New Roman"/>
                <w:lang w:val="en-US"/>
              </w:rPr>
            </w:pPr>
            <w:r w:rsidRPr="009F5970">
              <w:rPr>
                <w:rFonts w:ascii="Times New Roman" w:hAnsi="Times New Roman"/>
                <w:lang w:val="en-US"/>
              </w:rPr>
              <w:t>Химия</w:t>
            </w:r>
          </w:p>
        </w:tc>
        <w:tc>
          <w:tcPr>
            <w:tcW w:w="709" w:type="dxa"/>
            <w:tcBorders>
              <w:top w:val="single" w:sz="8" w:space="0" w:color="4F81BD"/>
              <w:left w:val="single" w:sz="8" w:space="0" w:color="4F81BD"/>
              <w:bottom w:val="single" w:sz="8" w:space="0" w:color="4F81BD"/>
              <w:right w:val="single" w:sz="8" w:space="0" w:color="4F81BD"/>
            </w:tcBorders>
            <w:shd w:val="clear" w:color="auto" w:fill="D3DFEE"/>
          </w:tcPr>
          <w:p w14:paraId="2BE53240" w14:textId="77777777" w:rsidR="002A7C0D" w:rsidRPr="009F5970" w:rsidRDefault="002A7C0D" w:rsidP="006206F7">
            <w:pPr>
              <w:spacing w:after="0" w:line="240" w:lineRule="auto"/>
              <w:rPr>
                <w:rFonts w:ascii="Times New Roman" w:hAnsi="Times New Roman"/>
                <w:lang w:val="kk-KZ"/>
              </w:rPr>
            </w:pPr>
            <w:r w:rsidRPr="009F5970">
              <w:rPr>
                <w:rFonts w:ascii="Times New Roman" w:hAnsi="Times New Roman"/>
                <w:lang w:val="kk-KZ"/>
              </w:rPr>
              <w:t>-</w:t>
            </w:r>
          </w:p>
        </w:tc>
        <w:tc>
          <w:tcPr>
            <w:tcW w:w="711" w:type="dxa"/>
            <w:tcBorders>
              <w:top w:val="single" w:sz="8" w:space="0" w:color="4F81BD"/>
              <w:left w:val="single" w:sz="8" w:space="0" w:color="4F81BD"/>
              <w:bottom w:val="single" w:sz="8" w:space="0" w:color="4F81BD"/>
              <w:right w:val="single" w:sz="8" w:space="0" w:color="4F81BD"/>
            </w:tcBorders>
            <w:shd w:val="clear" w:color="auto" w:fill="D3DFEE"/>
          </w:tcPr>
          <w:p w14:paraId="12C59A91"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711" w:type="dxa"/>
            <w:tcBorders>
              <w:top w:val="single" w:sz="8" w:space="0" w:color="4F81BD"/>
              <w:left w:val="single" w:sz="8" w:space="0" w:color="4F81BD"/>
              <w:bottom w:val="single" w:sz="8" w:space="0" w:color="4F81BD"/>
              <w:right w:val="single" w:sz="8" w:space="0" w:color="4F81BD"/>
            </w:tcBorders>
            <w:shd w:val="clear" w:color="auto" w:fill="D3DFEE"/>
            <w:noWrap/>
          </w:tcPr>
          <w:p w14:paraId="41C773EF"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711" w:type="dxa"/>
            <w:gridSpan w:val="2"/>
            <w:tcBorders>
              <w:top w:val="single" w:sz="8" w:space="0" w:color="4F81BD"/>
              <w:left w:val="single" w:sz="8" w:space="0" w:color="4F81BD"/>
              <w:bottom w:val="single" w:sz="8" w:space="0" w:color="4F81BD"/>
              <w:right w:val="single" w:sz="8" w:space="0" w:color="4F81BD"/>
            </w:tcBorders>
            <w:shd w:val="clear" w:color="auto" w:fill="D3DFEE"/>
          </w:tcPr>
          <w:p w14:paraId="1BB767B3"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709" w:type="dxa"/>
            <w:tcBorders>
              <w:top w:val="single" w:sz="8" w:space="0" w:color="4F81BD"/>
              <w:left w:val="single" w:sz="8" w:space="0" w:color="4F81BD"/>
              <w:bottom w:val="single" w:sz="8" w:space="0" w:color="4F81BD"/>
              <w:right w:val="single" w:sz="8" w:space="0" w:color="4F81BD"/>
            </w:tcBorders>
            <w:shd w:val="clear" w:color="auto" w:fill="D3DFEE"/>
          </w:tcPr>
          <w:p w14:paraId="661209A1"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w:t>
            </w:r>
          </w:p>
        </w:tc>
        <w:tc>
          <w:tcPr>
            <w:tcW w:w="711" w:type="dxa"/>
            <w:tcBorders>
              <w:top w:val="single" w:sz="8" w:space="0" w:color="4F81BD"/>
              <w:left w:val="single" w:sz="8" w:space="0" w:color="4F81BD"/>
              <w:bottom w:val="single" w:sz="8" w:space="0" w:color="4F81BD"/>
              <w:right w:val="single" w:sz="8" w:space="0" w:color="4F81BD"/>
            </w:tcBorders>
            <w:shd w:val="clear" w:color="auto" w:fill="D3DFEE"/>
          </w:tcPr>
          <w:p w14:paraId="5D0849E4"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w:t>
            </w:r>
          </w:p>
        </w:tc>
        <w:tc>
          <w:tcPr>
            <w:tcW w:w="665" w:type="dxa"/>
            <w:gridSpan w:val="2"/>
            <w:tcBorders>
              <w:top w:val="single" w:sz="8" w:space="0" w:color="4F81BD"/>
              <w:left w:val="single" w:sz="8" w:space="0" w:color="4F81BD"/>
              <w:bottom w:val="single" w:sz="8" w:space="0" w:color="4F81BD"/>
              <w:right w:val="single" w:sz="4" w:space="0" w:color="auto"/>
            </w:tcBorders>
            <w:shd w:val="clear" w:color="auto" w:fill="D3DFEE"/>
          </w:tcPr>
          <w:p w14:paraId="220798F4"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w:t>
            </w:r>
          </w:p>
        </w:tc>
        <w:tc>
          <w:tcPr>
            <w:tcW w:w="839" w:type="dxa"/>
            <w:tcBorders>
              <w:top w:val="single" w:sz="8" w:space="0" w:color="4F81BD"/>
              <w:left w:val="single" w:sz="4" w:space="0" w:color="auto"/>
              <w:bottom w:val="single" w:sz="8" w:space="0" w:color="4F81BD"/>
              <w:right w:val="single" w:sz="4" w:space="0" w:color="auto"/>
            </w:tcBorders>
            <w:shd w:val="clear" w:color="auto" w:fill="D3DFEE"/>
          </w:tcPr>
          <w:p w14:paraId="18839C6A"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53,5</w:t>
            </w:r>
          </w:p>
        </w:tc>
        <w:tc>
          <w:tcPr>
            <w:tcW w:w="854" w:type="dxa"/>
            <w:tcBorders>
              <w:top w:val="single" w:sz="8" w:space="0" w:color="4F81BD"/>
              <w:left w:val="single" w:sz="4" w:space="0" w:color="auto"/>
              <w:bottom w:val="single" w:sz="8" w:space="0" w:color="4F81BD"/>
              <w:right w:val="single" w:sz="4" w:space="0" w:color="auto"/>
            </w:tcBorders>
            <w:shd w:val="clear" w:color="auto" w:fill="D3DFEE"/>
          </w:tcPr>
          <w:p w14:paraId="0C1444D6"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76,5</w:t>
            </w:r>
          </w:p>
        </w:tc>
        <w:tc>
          <w:tcPr>
            <w:tcW w:w="823" w:type="dxa"/>
            <w:gridSpan w:val="2"/>
            <w:tcBorders>
              <w:top w:val="single" w:sz="8" w:space="0" w:color="4F81BD"/>
              <w:left w:val="single" w:sz="4" w:space="0" w:color="auto"/>
              <w:bottom w:val="single" w:sz="8" w:space="0" w:color="4F81BD"/>
              <w:right w:val="single" w:sz="4" w:space="0" w:color="auto"/>
            </w:tcBorders>
            <w:shd w:val="clear" w:color="auto" w:fill="D3DFEE"/>
          </w:tcPr>
          <w:p w14:paraId="00A16D4F"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w:t>
            </w:r>
          </w:p>
        </w:tc>
        <w:tc>
          <w:tcPr>
            <w:tcW w:w="636" w:type="dxa"/>
            <w:tcBorders>
              <w:top w:val="single" w:sz="8" w:space="0" w:color="4F81BD"/>
              <w:left w:val="single" w:sz="4" w:space="0" w:color="auto"/>
              <w:bottom w:val="single" w:sz="8" w:space="0" w:color="4F81BD"/>
              <w:right w:val="single" w:sz="4" w:space="0" w:color="auto"/>
            </w:tcBorders>
            <w:shd w:val="clear" w:color="auto" w:fill="D3DFEE"/>
          </w:tcPr>
          <w:p w14:paraId="4BEB1F94"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w:t>
            </w:r>
          </w:p>
        </w:tc>
        <w:tc>
          <w:tcPr>
            <w:tcW w:w="759" w:type="dxa"/>
            <w:tcBorders>
              <w:top w:val="single" w:sz="8" w:space="0" w:color="4F81BD"/>
              <w:left w:val="single" w:sz="4" w:space="0" w:color="auto"/>
              <w:bottom w:val="single" w:sz="8" w:space="0" w:color="4F81BD"/>
              <w:right w:val="single" w:sz="4" w:space="0" w:color="auto"/>
            </w:tcBorders>
            <w:shd w:val="clear" w:color="auto" w:fill="D3DFEE"/>
          </w:tcPr>
          <w:p w14:paraId="16274D3B"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43,3</w:t>
            </w:r>
          </w:p>
        </w:tc>
        <w:tc>
          <w:tcPr>
            <w:tcW w:w="688" w:type="dxa"/>
            <w:gridSpan w:val="2"/>
            <w:tcBorders>
              <w:top w:val="single" w:sz="8" w:space="0" w:color="4F81BD"/>
              <w:left w:val="single" w:sz="4" w:space="0" w:color="auto"/>
              <w:bottom w:val="single" w:sz="8" w:space="0" w:color="4F81BD"/>
              <w:right w:val="single" w:sz="4" w:space="0" w:color="auto"/>
            </w:tcBorders>
            <w:shd w:val="clear" w:color="auto" w:fill="D3DFEE"/>
          </w:tcPr>
          <w:p w14:paraId="7CCA94EA"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w:t>
            </w:r>
          </w:p>
        </w:tc>
        <w:tc>
          <w:tcPr>
            <w:tcW w:w="688" w:type="dxa"/>
            <w:tcBorders>
              <w:top w:val="single" w:sz="8" w:space="0" w:color="4F81BD"/>
              <w:left w:val="single" w:sz="4" w:space="0" w:color="auto"/>
              <w:bottom w:val="single" w:sz="8" w:space="0" w:color="4F81BD"/>
              <w:right w:val="single" w:sz="4" w:space="0" w:color="auto"/>
            </w:tcBorders>
            <w:shd w:val="clear" w:color="auto" w:fill="D3DFEE"/>
          </w:tcPr>
          <w:p w14:paraId="02BFD5F7"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w:t>
            </w:r>
          </w:p>
        </w:tc>
        <w:tc>
          <w:tcPr>
            <w:tcW w:w="709" w:type="dxa"/>
            <w:tcBorders>
              <w:top w:val="single" w:sz="8" w:space="0" w:color="4F81BD"/>
              <w:left w:val="single" w:sz="4" w:space="0" w:color="auto"/>
              <w:bottom w:val="single" w:sz="8" w:space="0" w:color="4F81BD"/>
              <w:right w:val="single" w:sz="4" w:space="0" w:color="auto"/>
            </w:tcBorders>
            <w:shd w:val="clear" w:color="auto" w:fill="D3DFEE"/>
          </w:tcPr>
          <w:p w14:paraId="14800913"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43,7</w:t>
            </w:r>
          </w:p>
        </w:tc>
        <w:tc>
          <w:tcPr>
            <w:tcW w:w="728" w:type="dxa"/>
            <w:gridSpan w:val="2"/>
            <w:tcBorders>
              <w:top w:val="single" w:sz="8" w:space="0" w:color="4F81BD"/>
              <w:left w:val="single" w:sz="4" w:space="0" w:color="auto"/>
              <w:bottom w:val="single" w:sz="8" w:space="0" w:color="4F81BD"/>
              <w:right w:val="single" w:sz="4" w:space="0" w:color="auto"/>
            </w:tcBorders>
            <w:shd w:val="clear" w:color="auto" w:fill="D3DFEE"/>
          </w:tcPr>
          <w:p w14:paraId="0EE8D50E"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w:t>
            </w:r>
          </w:p>
        </w:tc>
        <w:tc>
          <w:tcPr>
            <w:tcW w:w="710" w:type="dxa"/>
            <w:tcBorders>
              <w:top w:val="single" w:sz="8" w:space="0" w:color="4F81BD"/>
              <w:left w:val="single" w:sz="4" w:space="0" w:color="auto"/>
              <w:bottom w:val="single" w:sz="8" w:space="0" w:color="4F81BD"/>
              <w:right w:val="single" w:sz="4" w:space="0" w:color="auto"/>
            </w:tcBorders>
            <w:shd w:val="clear" w:color="auto" w:fill="D3DFEE"/>
          </w:tcPr>
          <w:p w14:paraId="15423894"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60,7</w:t>
            </w:r>
          </w:p>
        </w:tc>
        <w:tc>
          <w:tcPr>
            <w:tcW w:w="698" w:type="dxa"/>
            <w:tcBorders>
              <w:top w:val="single" w:sz="8" w:space="0" w:color="4F81BD"/>
              <w:left w:val="single" w:sz="4" w:space="0" w:color="auto"/>
              <w:bottom w:val="single" w:sz="8" w:space="0" w:color="4F81BD"/>
              <w:right w:val="single" w:sz="8" w:space="0" w:color="4F81BD"/>
            </w:tcBorders>
            <w:shd w:val="clear" w:color="auto" w:fill="D3DFEE"/>
          </w:tcPr>
          <w:p w14:paraId="28814BFA"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57,5</w:t>
            </w:r>
          </w:p>
        </w:tc>
      </w:tr>
      <w:tr w:rsidR="002A7C0D" w:rsidRPr="009F5970" w14:paraId="62276745" w14:textId="77777777" w:rsidTr="00D37544">
        <w:trPr>
          <w:gridAfter w:val="1"/>
          <w:wAfter w:w="11" w:type="dxa"/>
          <w:trHeight w:val="162"/>
        </w:trPr>
        <w:tc>
          <w:tcPr>
            <w:tcW w:w="535" w:type="dxa"/>
            <w:tcBorders>
              <w:top w:val="single" w:sz="8" w:space="0" w:color="4F81BD"/>
              <w:left w:val="single" w:sz="8" w:space="0" w:color="4F81BD"/>
              <w:bottom w:val="single" w:sz="8" w:space="0" w:color="4F81BD"/>
              <w:right w:val="single" w:sz="8" w:space="0" w:color="4F81BD"/>
            </w:tcBorders>
            <w:noWrap/>
          </w:tcPr>
          <w:p w14:paraId="2692AD39" w14:textId="77777777" w:rsidR="002A7C0D" w:rsidRPr="009F5970" w:rsidRDefault="002A7C0D" w:rsidP="006206F7">
            <w:pPr>
              <w:spacing w:after="0" w:line="240" w:lineRule="auto"/>
              <w:jc w:val="center"/>
              <w:rPr>
                <w:rFonts w:ascii="Times New Roman" w:hAnsi="Times New Roman"/>
                <w:b/>
                <w:bCs/>
              </w:rPr>
            </w:pPr>
            <w:r w:rsidRPr="009F5970">
              <w:rPr>
                <w:rFonts w:ascii="Times New Roman" w:hAnsi="Times New Roman"/>
                <w:b/>
                <w:bCs/>
              </w:rPr>
              <w:t>12</w:t>
            </w:r>
          </w:p>
        </w:tc>
        <w:tc>
          <w:tcPr>
            <w:tcW w:w="1700" w:type="dxa"/>
            <w:tcBorders>
              <w:top w:val="single" w:sz="8" w:space="0" w:color="4F81BD"/>
              <w:left w:val="single" w:sz="8" w:space="0" w:color="4F81BD"/>
              <w:bottom w:val="single" w:sz="8" w:space="0" w:color="4F81BD"/>
              <w:right w:val="single" w:sz="8" w:space="0" w:color="4F81BD"/>
            </w:tcBorders>
            <w:noWrap/>
            <w:vAlign w:val="center"/>
          </w:tcPr>
          <w:p w14:paraId="640C1C81" w14:textId="77777777" w:rsidR="002A7C0D" w:rsidRPr="009F5970" w:rsidRDefault="002A7C0D" w:rsidP="006206F7">
            <w:pPr>
              <w:spacing w:after="0" w:line="240" w:lineRule="auto"/>
              <w:ind w:right="-108"/>
              <w:jc w:val="both"/>
              <w:rPr>
                <w:rFonts w:ascii="Times New Roman" w:hAnsi="Times New Roman"/>
                <w:lang w:val="en-US"/>
              </w:rPr>
            </w:pPr>
            <w:r w:rsidRPr="009F5970">
              <w:rPr>
                <w:rFonts w:ascii="Times New Roman" w:hAnsi="Times New Roman"/>
                <w:lang w:val="en-US"/>
              </w:rPr>
              <w:t>Биология</w:t>
            </w:r>
          </w:p>
        </w:tc>
        <w:tc>
          <w:tcPr>
            <w:tcW w:w="709" w:type="dxa"/>
            <w:tcBorders>
              <w:top w:val="single" w:sz="8" w:space="0" w:color="4F81BD"/>
              <w:left w:val="single" w:sz="8" w:space="0" w:color="4F81BD"/>
              <w:bottom w:val="single" w:sz="8" w:space="0" w:color="4F81BD"/>
              <w:right w:val="single" w:sz="8" w:space="0" w:color="4F81BD"/>
            </w:tcBorders>
          </w:tcPr>
          <w:p w14:paraId="3FAE6591" w14:textId="77777777" w:rsidR="002A7C0D" w:rsidRPr="009F5970" w:rsidRDefault="002A7C0D" w:rsidP="006206F7">
            <w:pPr>
              <w:spacing w:after="0" w:line="240" w:lineRule="auto"/>
              <w:rPr>
                <w:rFonts w:ascii="Times New Roman" w:hAnsi="Times New Roman"/>
                <w:lang w:val="kk-KZ"/>
              </w:rPr>
            </w:pPr>
            <w:r w:rsidRPr="009F5970">
              <w:rPr>
                <w:rFonts w:ascii="Times New Roman" w:hAnsi="Times New Roman"/>
                <w:lang w:val="kk-KZ"/>
              </w:rPr>
              <w:t>-</w:t>
            </w:r>
          </w:p>
        </w:tc>
        <w:tc>
          <w:tcPr>
            <w:tcW w:w="711" w:type="dxa"/>
            <w:tcBorders>
              <w:top w:val="single" w:sz="8" w:space="0" w:color="4F81BD"/>
              <w:left w:val="single" w:sz="8" w:space="0" w:color="4F81BD"/>
              <w:bottom w:val="single" w:sz="8" w:space="0" w:color="4F81BD"/>
              <w:right w:val="single" w:sz="8" w:space="0" w:color="4F81BD"/>
            </w:tcBorders>
          </w:tcPr>
          <w:p w14:paraId="207B4A50"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711" w:type="dxa"/>
            <w:tcBorders>
              <w:top w:val="single" w:sz="8" w:space="0" w:color="4F81BD"/>
              <w:left w:val="single" w:sz="8" w:space="0" w:color="4F81BD"/>
              <w:bottom w:val="single" w:sz="8" w:space="0" w:color="4F81BD"/>
              <w:right w:val="single" w:sz="8" w:space="0" w:color="4F81BD"/>
            </w:tcBorders>
            <w:noWrap/>
          </w:tcPr>
          <w:p w14:paraId="34DEA259"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711" w:type="dxa"/>
            <w:gridSpan w:val="2"/>
            <w:tcBorders>
              <w:top w:val="single" w:sz="8" w:space="0" w:color="4F81BD"/>
              <w:left w:val="single" w:sz="8" w:space="0" w:color="4F81BD"/>
              <w:bottom w:val="single" w:sz="8" w:space="0" w:color="4F81BD"/>
              <w:right w:val="single" w:sz="8" w:space="0" w:color="4F81BD"/>
            </w:tcBorders>
          </w:tcPr>
          <w:p w14:paraId="5C070E84"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709" w:type="dxa"/>
            <w:tcBorders>
              <w:top w:val="single" w:sz="8" w:space="0" w:color="4F81BD"/>
              <w:left w:val="single" w:sz="8" w:space="0" w:color="4F81BD"/>
              <w:bottom w:val="single" w:sz="8" w:space="0" w:color="4F81BD"/>
              <w:right w:val="single" w:sz="8" w:space="0" w:color="4F81BD"/>
            </w:tcBorders>
          </w:tcPr>
          <w:p w14:paraId="15C4C429"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w:t>
            </w:r>
          </w:p>
        </w:tc>
        <w:tc>
          <w:tcPr>
            <w:tcW w:w="711" w:type="dxa"/>
            <w:tcBorders>
              <w:top w:val="single" w:sz="8" w:space="0" w:color="4F81BD"/>
              <w:left w:val="single" w:sz="8" w:space="0" w:color="4F81BD"/>
              <w:bottom w:val="single" w:sz="8" w:space="0" w:color="4F81BD"/>
              <w:right w:val="single" w:sz="8" w:space="0" w:color="4F81BD"/>
            </w:tcBorders>
          </w:tcPr>
          <w:p w14:paraId="38A60314"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w:t>
            </w:r>
          </w:p>
        </w:tc>
        <w:tc>
          <w:tcPr>
            <w:tcW w:w="665" w:type="dxa"/>
            <w:gridSpan w:val="2"/>
            <w:tcBorders>
              <w:top w:val="single" w:sz="8" w:space="0" w:color="4F81BD"/>
              <w:left w:val="single" w:sz="8" w:space="0" w:color="4F81BD"/>
              <w:bottom w:val="single" w:sz="8" w:space="0" w:color="4F81BD"/>
              <w:right w:val="single" w:sz="4" w:space="0" w:color="auto"/>
            </w:tcBorders>
          </w:tcPr>
          <w:p w14:paraId="53D0FA38"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w:t>
            </w:r>
          </w:p>
        </w:tc>
        <w:tc>
          <w:tcPr>
            <w:tcW w:w="839" w:type="dxa"/>
            <w:tcBorders>
              <w:top w:val="single" w:sz="8" w:space="0" w:color="4F81BD"/>
              <w:left w:val="single" w:sz="4" w:space="0" w:color="auto"/>
              <w:bottom w:val="single" w:sz="8" w:space="0" w:color="4F81BD"/>
              <w:right w:val="single" w:sz="4" w:space="0" w:color="auto"/>
            </w:tcBorders>
          </w:tcPr>
          <w:p w14:paraId="131C1C06"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75</w:t>
            </w:r>
          </w:p>
        </w:tc>
        <w:tc>
          <w:tcPr>
            <w:tcW w:w="854" w:type="dxa"/>
            <w:tcBorders>
              <w:top w:val="single" w:sz="8" w:space="0" w:color="4F81BD"/>
              <w:left w:val="single" w:sz="4" w:space="0" w:color="auto"/>
              <w:bottom w:val="single" w:sz="8" w:space="0" w:color="4F81BD"/>
              <w:right w:val="single" w:sz="4" w:space="0" w:color="auto"/>
            </w:tcBorders>
          </w:tcPr>
          <w:p w14:paraId="386BD850"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94</w:t>
            </w:r>
          </w:p>
        </w:tc>
        <w:tc>
          <w:tcPr>
            <w:tcW w:w="823" w:type="dxa"/>
            <w:gridSpan w:val="2"/>
            <w:tcBorders>
              <w:top w:val="single" w:sz="8" w:space="0" w:color="4F81BD"/>
              <w:left w:val="single" w:sz="4" w:space="0" w:color="auto"/>
              <w:bottom w:val="single" w:sz="8" w:space="0" w:color="4F81BD"/>
              <w:right w:val="single" w:sz="4" w:space="0" w:color="auto"/>
            </w:tcBorders>
          </w:tcPr>
          <w:p w14:paraId="1C564F81"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w:t>
            </w:r>
          </w:p>
        </w:tc>
        <w:tc>
          <w:tcPr>
            <w:tcW w:w="636" w:type="dxa"/>
            <w:tcBorders>
              <w:top w:val="single" w:sz="8" w:space="0" w:color="4F81BD"/>
              <w:left w:val="single" w:sz="4" w:space="0" w:color="auto"/>
              <w:bottom w:val="single" w:sz="8" w:space="0" w:color="4F81BD"/>
              <w:right w:val="single" w:sz="4" w:space="0" w:color="auto"/>
            </w:tcBorders>
          </w:tcPr>
          <w:p w14:paraId="3634C48E"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w:t>
            </w:r>
          </w:p>
        </w:tc>
        <w:tc>
          <w:tcPr>
            <w:tcW w:w="759" w:type="dxa"/>
            <w:tcBorders>
              <w:top w:val="single" w:sz="8" w:space="0" w:color="4F81BD"/>
              <w:left w:val="single" w:sz="4" w:space="0" w:color="auto"/>
              <w:bottom w:val="single" w:sz="8" w:space="0" w:color="4F81BD"/>
              <w:right w:val="single" w:sz="4" w:space="0" w:color="auto"/>
            </w:tcBorders>
          </w:tcPr>
          <w:p w14:paraId="21655A5F"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90</w:t>
            </w:r>
          </w:p>
        </w:tc>
        <w:tc>
          <w:tcPr>
            <w:tcW w:w="688" w:type="dxa"/>
            <w:gridSpan w:val="2"/>
            <w:tcBorders>
              <w:top w:val="single" w:sz="8" w:space="0" w:color="4F81BD"/>
              <w:left w:val="single" w:sz="4" w:space="0" w:color="auto"/>
              <w:bottom w:val="single" w:sz="8" w:space="0" w:color="4F81BD"/>
              <w:right w:val="single" w:sz="4" w:space="0" w:color="auto"/>
            </w:tcBorders>
          </w:tcPr>
          <w:p w14:paraId="4848BFBC"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w:t>
            </w:r>
          </w:p>
        </w:tc>
        <w:tc>
          <w:tcPr>
            <w:tcW w:w="688" w:type="dxa"/>
            <w:tcBorders>
              <w:top w:val="single" w:sz="8" w:space="0" w:color="4F81BD"/>
              <w:left w:val="single" w:sz="4" w:space="0" w:color="auto"/>
              <w:bottom w:val="single" w:sz="8" w:space="0" w:color="4F81BD"/>
              <w:right w:val="single" w:sz="4" w:space="0" w:color="auto"/>
            </w:tcBorders>
          </w:tcPr>
          <w:p w14:paraId="29F0653E"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w:t>
            </w:r>
          </w:p>
        </w:tc>
        <w:tc>
          <w:tcPr>
            <w:tcW w:w="709" w:type="dxa"/>
            <w:tcBorders>
              <w:top w:val="single" w:sz="8" w:space="0" w:color="4F81BD"/>
              <w:left w:val="single" w:sz="4" w:space="0" w:color="auto"/>
              <w:bottom w:val="single" w:sz="8" w:space="0" w:color="4F81BD"/>
              <w:right w:val="single" w:sz="4" w:space="0" w:color="auto"/>
            </w:tcBorders>
          </w:tcPr>
          <w:p w14:paraId="0668BC1E"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100</w:t>
            </w:r>
          </w:p>
        </w:tc>
        <w:tc>
          <w:tcPr>
            <w:tcW w:w="728" w:type="dxa"/>
            <w:gridSpan w:val="2"/>
            <w:tcBorders>
              <w:top w:val="single" w:sz="8" w:space="0" w:color="4F81BD"/>
              <w:left w:val="single" w:sz="4" w:space="0" w:color="auto"/>
              <w:bottom w:val="single" w:sz="8" w:space="0" w:color="4F81BD"/>
              <w:right w:val="single" w:sz="4" w:space="0" w:color="auto"/>
            </w:tcBorders>
          </w:tcPr>
          <w:p w14:paraId="7B056E09"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w:t>
            </w:r>
          </w:p>
        </w:tc>
        <w:tc>
          <w:tcPr>
            <w:tcW w:w="710" w:type="dxa"/>
            <w:tcBorders>
              <w:top w:val="single" w:sz="8" w:space="0" w:color="4F81BD"/>
              <w:left w:val="single" w:sz="4" w:space="0" w:color="auto"/>
              <w:bottom w:val="single" w:sz="8" w:space="0" w:color="4F81BD"/>
              <w:right w:val="single" w:sz="4" w:space="0" w:color="auto"/>
            </w:tcBorders>
          </w:tcPr>
          <w:p w14:paraId="1A5B56BE"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75</w:t>
            </w:r>
          </w:p>
        </w:tc>
        <w:tc>
          <w:tcPr>
            <w:tcW w:w="698" w:type="dxa"/>
            <w:tcBorders>
              <w:top w:val="single" w:sz="8" w:space="0" w:color="4F81BD"/>
              <w:left w:val="single" w:sz="4" w:space="0" w:color="auto"/>
              <w:bottom w:val="single" w:sz="8" w:space="0" w:color="4F81BD"/>
              <w:right w:val="single" w:sz="8" w:space="0" w:color="4F81BD"/>
            </w:tcBorders>
          </w:tcPr>
          <w:p w14:paraId="3D1B7A16"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93,7</w:t>
            </w:r>
          </w:p>
        </w:tc>
      </w:tr>
      <w:tr w:rsidR="002A7C0D" w:rsidRPr="009F5970" w14:paraId="4333919A" w14:textId="77777777" w:rsidTr="00D37544">
        <w:trPr>
          <w:gridAfter w:val="1"/>
          <w:wAfter w:w="11" w:type="dxa"/>
          <w:trHeight w:val="280"/>
        </w:trPr>
        <w:tc>
          <w:tcPr>
            <w:tcW w:w="535" w:type="dxa"/>
            <w:tcBorders>
              <w:top w:val="single" w:sz="8" w:space="0" w:color="4F81BD"/>
              <w:left w:val="single" w:sz="8" w:space="0" w:color="4F81BD"/>
              <w:bottom w:val="single" w:sz="8" w:space="0" w:color="4F81BD"/>
              <w:right w:val="single" w:sz="8" w:space="0" w:color="4F81BD"/>
            </w:tcBorders>
            <w:shd w:val="clear" w:color="auto" w:fill="D3DFEE"/>
            <w:noWrap/>
          </w:tcPr>
          <w:p w14:paraId="1CB1B4A2" w14:textId="77777777" w:rsidR="002A7C0D" w:rsidRPr="009F5970" w:rsidRDefault="002A7C0D" w:rsidP="006206F7">
            <w:pPr>
              <w:spacing w:after="0" w:line="240" w:lineRule="auto"/>
              <w:jc w:val="center"/>
              <w:rPr>
                <w:rFonts w:ascii="Times New Roman" w:hAnsi="Times New Roman"/>
                <w:b/>
                <w:bCs/>
              </w:rPr>
            </w:pPr>
            <w:r w:rsidRPr="009F5970">
              <w:rPr>
                <w:rFonts w:ascii="Times New Roman" w:hAnsi="Times New Roman"/>
                <w:b/>
                <w:bCs/>
              </w:rPr>
              <w:t>13</w:t>
            </w:r>
          </w:p>
        </w:tc>
        <w:tc>
          <w:tcPr>
            <w:tcW w:w="1700" w:type="dxa"/>
            <w:tcBorders>
              <w:top w:val="single" w:sz="8" w:space="0" w:color="4F81BD"/>
              <w:left w:val="single" w:sz="8" w:space="0" w:color="4F81BD"/>
              <w:bottom w:val="single" w:sz="8" w:space="0" w:color="4F81BD"/>
              <w:right w:val="single" w:sz="8" w:space="0" w:color="4F81BD"/>
            </w:tcBorders>
            <w:shd w:val="clear" w:color="auto" w:fill="D3DFEE"/>
            <w:noWrap/>
            <w:vAlign w:val="center"/>
          </w:tcPr>
          <w:p w14:paraId="686B7A46" w14:textId="77777777" w:rsidR="002A7C0D" w:rsidRPr="009F5970" w:rsidRDefault="002A7C0D" w:rsidP="006206F7">
            <w:pPr>
              <w:spacing w:after="0" w:line="240" w:lineRule="auto"/>
              <w:ind w:right="-108"/>
              <w:jc w:val="both"/>
              <w:rPr>
                <w:rFonts w:ascii="Times New Roman" w:hAnsi="Times New Roman"/>
                <w:lang w:val="en-US"/>
              </w:rPr>
            </w:pPr>
            <w:r w:rsidRPr="009F5970">
              <w:rPr>
                <w:rFonts w:ascii="Times New Roman" w:hAnsi="Times New Roman"/>
                <w:lang w:val="en-US"/>
              </w:rPr>
              <w:t>География</w:t>
            </w:r>
          </w:p>
        </w:tc>
        <w:tc>
          <w:tcPr>
            <w:tcW w:w="709" w:type="dxa"/>
            <w:tcBorders>
              <w:top w:val="single" w:sz="8" w:space="0" w:color="4F81BD"/>
              <w:left w:val="single" w:sz="8" w:space="0" w:color="4F81BD"/>
              <w:bottom w:val="single" w:sz="8" w:space="0" w:color="4F81BD"/>
              <w:right w:val="single" w:sz="8" w:space="0" w:color="4F81BD"/>
            </w:tcBorders>
            <w:shd w:val="clear" w:color="auto" w:fill="D3DFEE"/>
          </w:tcPr>
          <w:p w14:paraId="7E3EBDF2" w14:textId="77777777" w:rsidR="002A7C0D" w:rsidRPr="009F5970" w:rsidRDefault="002A7C0D" w:rsidP="006206F7">
            <w:pPr>
              <w:spacing w:after="0" w:line="240" w:lineRule="auto"/>
              <w:rPr>
                <w:rFonts w:ascii="Times New Roman" w:hAnsi="Times New Roman"/>
                <w:lang w:val="kk-KZ"/>
              </w:rPr>
            </w:pPr>
            <w:r w:rsidRPr="009F5970">
              <w:rPr>
                <w:rFonts w:ascii="Times New Roman" w:hAnsi="Times New Roman"/>
                <w:lang w:val="kk-KZ"/>
              </w:rPr>
              <w:t>-</w:t>
            </w:r>
          </w:p>
        </w:tc>
        <w:tc>
          <w:tcPr>
            <w:tcW w:w="711" w:type="dxa"/>
            <w:tcBorders>
              <w:top w:val="single" w:sz="8" w:space="0" w:color="4F81BD"/>
              <w:left w:val="single" w:sz="8" w:space="0" w:color="4F81BD"/>
              <w:bottom w:val="single" w:sz="8" w:space="0" w:color="4F81BD"/>
              <w:right w:val="single" w:sz="8" w:space="0" w:color="4F81BD"/>
            </w:tcBorders>
            <w:shd w:val="clear" w:color="auto" w:fill="D3DFEE"/>
          </w:tcPr>
          <w:p w14:paraId="4809EA0B"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711" w:type="dxa"/>
            <w:tcBorders>
              <w:top w:val="single" w:sz="8" w:space="0" w:color="4F81BD"/>
              <w:left w:val="single" w:sz="8" w:space="0" w:color="4F81BD"/>
              <w:bottom w:val="single" w:sz="8" w:space="0" w:color="4F81BD"/>
              <w:right w:val="single" w:sz="8" w:space="0" w:color="4F81BD"/>
            </w:tcBorders>
            <w:shd w:val="clear" w:color="auto" w:fill="D3DFEE"/>
            <w:noWrap/>
          </w:tcPr>
          <w:p w14:paraId="3F648F06"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711" w:type="dxa"/>
            <w:gridSpan w:val="2"/>
            <w:tcBorders>
              <w:top w:val="single" w:sz="8" w:space="0" w:color="4F81BD"/>
              <w:left w:val="single" w:sz="8" w:space="0" w:color="4F81BD"/>
              <w:bottom w:val="single" w:sz="8" w:space="0" w:color="4F81BD"/>
              <w:right w:val="single" w:sz="8" w:space="0" w:color="4F81BD"/>
            </w:tcBorders>
            <w:shd w:val="clear" w:color="auto" w:fill="D3DFEE"/>
          </w:tcPr>
          <w:p w14:paraId="0FCFA9A8"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709" w:type="dxa"/>
            <w:tcBorders>
              <w:top w:val="single" w:sz="8" w:space="0" w:color="4F81BD"/>
              <w:left w:val="single" w:sz="8" w:space="0" w:color="4F81BD"/>
              <w:bottom w:val="single" w:sz="8" w:space="0" w:color="4F81BD"/>
              <w:right w:val="single" w:sz="8" w:space="0" w:color="4F81BD"/>
            </w:tcBorders>
            <w:shd w:val="clear" w:color="auto" w:fill="D3DFEE"/>
          </w:tcPr>
          <w:p w14:paraId="2CAC48A8"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w:t>
            </w:r>
          </w:p>
        </w:tc>
        <w:tc>
          <w:tcPr>
            <w:tcW w:w="711" w:type="dxa"/>
            <w:tcBorders>
              <w:top w:val="single" w:sz="8" w:space="0" w:color="4F81BD"/>
              <w:left w:val="single" w:sz="8" w:space="0" w:color="4F81BD"/>
              <w:bottom w:val="single" w:sz="8" w:space="0" w:color="4F81BD"/>
              <w:right w:val="single" w:sz="8" w:space="0" w:color="4F81BD"/>
            </w:tcBorders>
            <w:shd w:val="clear" w:color="auto" w:fill="D3DFEE"/>
          </w:tcPr>
          <w:p w14:paraId="686C1877"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w:t>
            </w:r>
          </w:p>
        </w:tc>
        <w:tc>
          <w:tcPr>
            <w:tcW w:w="665" w:type="dxa"/>
            <w:gridSpan w:val="2"/>
            <w:tcBorders>
              <w:top w:val="single" w:sz="8" w:space="0" w:color="4F81BD"/>
              <w:left w:val="single" w:sz="8" w:space="0" w:color="4F81BD"/>
              <w:bottom w:val="single" w:sz="8" w:space="0" w:color="4F81BD"/>
              <w:right w:val="single" w:sz="4" w:space="0" w:color="auto"/>
            </w:tcBorders>
            <w:shd w:val="clear" w:color="auto" w:fill="D3DFEE"/>
          </w:tcPr>
          <w:p w14:paraId="15F3795B"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w:t>
            </w:r>
          </w:p>
        </w:tc>
        <w:tc>
          <w:tcPr>
            <w:tcW w:w="839" w:type="dxa"/>
            <w:tcBorders>
              <w:top w:val="single" w:sz="8" w:space="0" w:color="4F81BD"/>
              <w:left w:val="single" w:sz="4" w:space="0" w:color="auto"/>
              <w:bottom w:val="single" w:sz="8" w:space="0" w:color="4F81BD"/>
              <w:right w:val="single" w:sz="4" w:space="0" w:color="auto"/>
            </w:tcBorders>
            <w:shd w:val="clear" w:color="auto" w:fill="D3DFEE"/>
          </w:tcPr>
          <w:p w14:paraId="38834FA8"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75</w:t>
            </w:r>
          </w:p>
        </w:tc>
        <w:tc>
          <w:tcPr>
            <w:tcW w:w="854" w:type="dxa"/>
            <w:tcBorders>
              <w:top w:val="single" w:sz="8" w:space="0" w:color="4F81BD"/>
              <w:left w:val="single" w:sz="4" w:space="0" w:color="auto"/>
              <w:bottom w:val="single" w:sz="8" w:space="0" w:color="4F81BD"/>
              <w:right w:val="single" w:sz="4" w:space="0" w:color="auto"/>
            </w:tcBorders>
            <w:shd w:val="clear" w:color="auto" w:fill="D3DFEE"/>
          </w:tcPr>
          <w:p w14:paraId="2093B155"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79,4</w:t>
            </w:r>
          </w:p>
        </w:tc>
        <w:tc>
          <w:tcPr>
            <w:tcW w:w="823" w:type="dxa"/>
            <w:gridSpan w:val="2"/>
            <w:tcBorders>
              <w:top w:val="single" w:sz="8" w:space="0" w:color="4F81BD"/>
              <w:left w:val="single" w:sz="4" w:space="0" w:color="auto"/>
              <w:bottom w:val="single" w:sz="8" w:space="0" w:color="4F81BD"/>
              <w:right w:val="single" w:sz="4" w:space="0" w:color="auto"/>
            </w:tcBorders>
            <w:shd w:val="clear" w:color="auto" w:fill="D3DFEE"/>
          </w:tcPr>
          <w:p w14:paraId="5D06C06D"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w:t>
            </w:r>
          </w:p>
        </w:tc>
        <w:tc>
          <w:tcPr>
            <w:tcW w:w="636" w:type="dxa"/>
            <w:tcBorders>
              <w:top w:val="single" w:sz="8" w:space="0" w:color="4F81BD"/>
              <w:left w:val="single" w:sz="4" w:space="0" w:color="auto"/>
              <w:bottom w:val="single" w:sz="8" w:space="0" w:color="4F81BD"/>
              <w:right w:val="single" w:sz="4" w:space="0" w:color="auto"/>
            </w:tcBorders>
            <w:shd w:val="clear" w:color="auto" w:fill="D3DFEE"/>
          </w:tcPr>
          <w:p w14:paraId="6710F86D"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w:t>
            </w:r>
          </w:p>
        </w:tc>
        <w:tc>
          <w:tcPr>
            <w:tcW w:w="759" w:type="dxa"/>
            <w:tcBorders>
              <w:top w:val="single" w:sz="8" w:space="0" w:color="4F81BD"/>
              <w:left w:val="single" w:sz="4" w:space="0" w:color="auto"/>
              <w:bottom w:val="single" w:sz="8" w:space="0" w:color="4F81BD"/>
              <w:right w:val="single" w:sz="4" w:space="0" w:color="auto"/>
            </w:tcBorders>
            <w:shd w:val="clear" w:color="auto" w:fill="D3DFEE"/>
          </w:tcPr>
          <w:p w14:paraId="11175DD8"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83,3</w:t>
            </w:r>
          </w:p>
        </w:tc>
        <w:tc>
          <w:tcPr>
            <w:tcW w:w="688" w:type="dxa"/>
            <w:gridSpan w:val="2"/>
            <w:tcBorders>
              <w:top w:val="single" w:sz="8" w:space="0" w:color="4F81BD"/>
              <w:left w:val="single" w:sz="4" w:space="0" w:color="auto"/>
              <w:bottom w:val="single" w:sz="8" w:space="0" w:color="4F81BD"/>
              <w:right w:val="single" w:sz="4" w:space="0" w:color="auto"/>
            </w:tcBorders>
            <w:shd w:val="clear" w:color="auto" w:fill="D3DFEE"/>
          </w:tcPr>
          <w:p w14:paraId="4877DEB1"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w:t>
            </w:r>
          </w:p>
        </w:tc>
        <w:tc>
          <w:tcPr>
            <w:tcW w:w="688" w:type="dxa"/>
            <w:tcBorders>
              <w:top w:val="single" w:sz="8" w:space="0" w:color="4F81BD"/>
              <w:left w:val="single" w:sz="4" w:space="0" w:color="auto"/>
              <w:bottom w:val="single" w:sz="8" w:space="0" w:color="4F81BD"/>
              <w:right w:val="single" w:sz="4" w:space="0" w:color="auto"/>
            </w:tcBorders>
            <w:shd w:val="clear" w:color="auto" w:fill="D3DFEE"/>
          </w:tcPr>
          <w:p w14:paraId="39A7011F"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w:t>
            </w:r>
          </w:p>
        </w:tc>
        <w:tc>
          <w:tcPr>
            <w:tcW w:w="709" w:type="dxa"/>
            <w:tcBorders>
              <w:top w:val="single" w:sz="8" w:space="0" w:color="4F81BD"/>
              <w:left w:val="single" w:sz="4" w:space="0" w:color="auto"/>
              <w:bottom w:val="single" w:sz="8" w:space="0" w:color="4F81BD"/>
              <w:right w:val="single" w:sz="4" w:space="0" w:color="auto"/>
            </w:tcBorders>
            <w:shd w:val="clear" w:color="auto" w:fill="D3DFEE"/>
          </w:tcPr>
          <w:p w14:paraId="56E2CD6A"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68,7</w:t>
            </w:r>
          </w:p>
        </w:tc>
        <w:tc>
          <w:tcPr>
            <w:tcW w:w="728" w:type="dxa"/>
            <w:gridSpan w:val="2"/>
            <w:tcBorders>
              <w:top w:val="single" w:sz="8" w:space="0" w:color="4F81BD"/>
              <w:left w:val="single" w:sz="4" w:space="0" w:color="auto"/>
              <w:bottom w:val="single" w:sz="8" w:space="0" w:color="4F81BD"/>
              <w:right w:val="single" w:sz="4" w:space="0" w:color="auto"/>
            </w:tcBorders>
            <w:shd w:val="clear" w:color="auto" w:fill="D3DFEE"/>
          </w:tcPr>
          <w:p w14:paraId="55EF3C77"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w:t>
            </w:r>
          </w:p>
        </w:tc>
        <w:tc>
          <w:tcPr>
            <w:tcW w:w="710" w:type="dxa"/>
            <w:tcBorders>
              <w:top w:val="single" w:sz="8" w:space="0" w:color="4F81BD"/>
              <w:left w:val="single" w:sz="4" w:space="0" w:color="auto"/>
              <w:bottom w:val="single" w:sz="8" w:space="0" w:color="4F81BD"/>
              <w:right w:val="single" w:sz="4" w:space="0" w:color="auto"/>
            </w:tcBorders>
            <w:shd w:val="clear" w:color="auto" w:fill="D3DFEE"/>
          </w:tcPr>
          <w:p w14:paraId="55EF7CB8"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75</w:t>
            </w:r>
          </w:p>
        </w:tc>
        <w:tc>
          <w:tcPr>
            <w:tcW w:w="698" w:type="dxa"/>
            <w:tcBorders>
              <w:top w:val="single" w:sz="8" w:space="0" w:color="4F81BD"/>
              <w:left w:val="single" w:sz="4" w:space="0" w:color="auto"/>
              <w:bottom w:val="single" w:sz="8" w:space="0" w:color="4F81BD"/>
              <w:right w:val="single" w:sz="8" w:space="0" w:color="4F81BD"/>
            </w:tcBorders>
            <w:shd w:val="clear" w:color="auto" w:fill="D3DFEE"/>
          </w:tcPr>
          <w:p w14:paraId="5F90705D"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78,7</w:t>
            </w:r>
          </w:p>
        </w:tc>
      </w:tr>
      <w:tr w:rsidR="002A7C0D" w:rsidRPr="009F5970" w14:paraId="686AD07D" w14:textId="77777777" w:rsidTr="00D37544">
        <w:trPr>
          <w:gridAfter w:val="1"/>
          <w:wAfter w:w="11" w:type="dxa"/>
          <w:trHeight w:val="270"/>
        </w:trPr>
        <w:tc>
          <w:tcPr>
            <w:tcW w:w="535" w:type="dxa"/>
            <w:tcBorders>
              <w:top w:val="single" w:sz="8" w:space="0" w:color="4F81BD"/>
              <w:left w:val="single" w:sz="8" w:space="0" w:color="4F81BD"/>
              <w:bottom w:val="single" w:sz="8" w:space="0" w:color="4F81BD"/>
              <w:right w:val="single" w:sz="8" w:space="0" w:color="4F81BD"/>
            </w:tcBorders>
            <w:noWrap/>
          </w:tcPr>
          <w:p w14:paraId="2C65976A" w14:textId="77777777" w:rsidR="002A7C0D" w:rsidRPr="009F5970" w:rsidRDefault="002A7C0D" w:rsidP="006206F7">
            <w:pPr>
              <w:spacing w:after="0" w:line="240" w:lineRule="auto"/>
              <w:jc w:val="center"/>
              <w:rPr>
                <w:rFonts w:ascii="Times New Roman" w:hAnsi="Times New Roman"/>
                <w:b/>
                <w:bCs/>
              </w:rPr>
            </w:pPr>
            <w:r w:rsidRPr="009F5970">
              <w:rPr>
                <w:rFonts w:ascii="Times New Roman" w:hAnsi="Times New Roman"/>
                <w:b/>
                <w:bCs/>
              </w:rPr>
              <w:t>14</w:t>
            </w:r>
          </w:p>
        </w:tc>
        <w:tc>
          <w:tcPr>
            <w:tcW w:w="1700" w:type="dxa"/>
            <w:tcBorders>
              <w:top w:val="single" w:sz="8" w:space="0" w:color="4F81BD"/>
              <w:left w:val="single" w:sz="8" w:space="0" w:color="4F81BD"/>
              <w:bottom w:val="single" w:sz="8" w:space="0" w:color="4F81BD"/>
              <w:right w:val="single" w:sz="8" w:space="0" w:color="4F81BD"/>
            </w:tcBorders>
            <w:noWrap/>
            <w:vAlign w:val="center"/>
          </w:tcPr>
          <w:p w14:paraId="506E8883" w14:textId="77777777" w:rsidR="002A7C0D" w:rsidRPr="009F5970" w:rsidRDefault="002A7C0D" w:rsidP="006206F7">
            <w:pPr>
              <w:spacing w:after="0" w:line="240" w:lineRule="auto"/>
              <w:jc w:val="both"/>
              <w:rPr>
                <w:rFonts w:ascii="Times New Roman" w:hAnsi="Times New Roman"/>
                <w:lang w:val="en-US"/>
              </w:rPr>
            </w:pPr>
            <w:r w:rsidRPr="009F5970">
              <w:rPr>
                <w:rFonts w:ascii="Times New Roman" w:hAnsi="Times New Roman"/>
                <w:lang w:val="en-US"/>
              </w:rPr>
              <w:t>История Казахстана</w:t>
            </w:r>
          </w:p>
        </w:tc>
        <w:tc>
          <w:tcPr>
            <w:tcW w:w="709" w:type="dxa"/>
            <w:tcBorders>
              <w:top w:val="single" w:sz="8" w:space="0" w:color="4F81BD"/>
              <w:left w:val="single" w:sz="8" w:space="0" w:color="4F81BD"/>
              <w:bottom w:val="single" w:sz="8" w:space="0" w:color="4F81BD"/>
              <w:right w:val="single" w:sz="8" w:space="0" w:color="4F81BD"/>
            </w:tcBorders>
          </w:tcPr>
          <w:p w14:paraId="3B77DC9C" w14:textId="77777777" w:rsidR="002A7C0D" w:rsidRPr="009F5970" w:rsidRDefault="002A7C0D" w:rsidP="006206F7">
            <w:pPr>
              <w:spacing w:after="0" w:line="240" w:lineRule="auto"/>
              <w:rPr>
                <w:rFonts w:ascii="Times New Roman" w:hAnsi="Times New Roman"/>
                <w:lang w:val="kk-KZ"/>
              </w:rPr>
            </w:pPr>
            <w:r w:rsidRPr="009F5970">
              <w:rPr>
                <w:rFonts w:ascii="Times New Roman" w:hAnsi="Times New Roman"/>
                <w:lang w:val="kk-KZ"/>
              </w:rPr>
              <w:t>72,4</w:t>
            </w:r>
          </w:p>
        </w:tc>
        <w:tc>
          <w:tcPr>
            <w:tcW w:w="711" w:type="dxa"/>
            <w:tcBorders>
              <w:top w:val="single" w:sz="8" w:space="0" w:color="4F81BD"/>
              <w:left w:val="single" w:sz="8" w:space="0" w:color="4F81BD"/>
              <w:bottom w:val="single" w:sz="8" w:space="0" w:color="4F81BD"/>
              <w:right w:val="single" w:sz="8" w:space="0" w:color="4F81BD"/>
            </w:tcBorders>
          </w:tcPr>
          <w:p w14:paraId="00573068"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85,7</w:t>
            </w:r>
          </w:p>
        </w:tc>
        <w:tc>
          <w:tcPr>
            <w:tcW w:w="711" w:type="dxa"/>
            <w:tcBorders>
              <w:top w:val="single" w:sz="8" w:space="0" w:color="4F81BD"/>
              <w:left w:val="single" w:sz="8" w:space="0" w:color="4F81BD"/>
              <w:bottom w:val="single" w:sz="8" w:space="0" w:color="4F81BD"/>
              <w:right w:val="single" w:sz="8" w:space="0" w:color="4F81BD"/>
            </w:tcBorders>
            <w:noWrap/>
          </w:tcPr>
          <w:p w14:paraId="2BE8B031"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85</w:t>
            </w:r>
          </w:p>
        </w:tc>
        <w:tc>
          <w:tcPr>
            <w:tcW w:w="711" w:type="dxa"/>
            <w:gridSpan w:val="2"/>
            <w:tcBorders>
              <w:top w:val="single" w:sz="8" w:space="0" w:color="4F81BD"/>
              <w:left w:val="single" w:sz="8" w:space="0" w:color="4F81BD"/>
              <w:bottom w:val="single" w:sz="8" w:space="0" w:color="4F81BD"/>
              <w:right w:val="single" w:sz="8" w:space="0" w:color="4F81BD"/>
            </w:tcBorders>
          </w:tcPr>
          <w:p w14:paraId="18BC1A4D"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95,8</w:t>
            </w:r>
          </w:p>
        </w:tc>
        <w:tc>
          <w:tcPr>
            <w:tcW w:w="709" w:type="dxa"/>
            <w:tcBorders>
              <w:top w:val="single" w:sz="8" w:space="0" w:color="4F81BD"/>
              <w:left w:val="single" w:sz="8" w:space="0" w:color="4F81BD"/>
              <w:bottom w:val="single" w:sz="8" w:space="0" w:color="4F81BD"/>
              <w:right w:val="single" w:sz="8" w:space="0" w:color="4F81BD"/>
            </w:tcBorders>
          </w:tcPr>
          <w:p w14:paraId="0349BD50"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100</w:t>
            </w:r>
          </w:p>
        </w:tc>
        <w:tc>
          <w:tcPr>
            <w:tcW w:w="711" w:type="dxa"/>
            <w:tcBorders>
              <w:top w:val="single" w:sz="8" w:space="0" w:color="4F81BD"/>
              <w:left w:val="single" w:sz="8" w:space="0" w:color="4F81BD"/>
              <w:bottom w:val="single" w:sz="8" w:space="0" w:color="4F81BD"/>
              <w:right w:val="single" w:sz="8" w:space="0" w:color="4F81BD"/>
            </w:tcBorders>
          </w:tcPr>
          <w:p w14:paraId="3EF06886"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77,8</w:t>
            </w:r>
          </w:p>
        </w:tc>
        <w:tc>
          <w:tcPr>
            <w:tcW w:w="665" w:type="dxa"/>
            <w:gridSpan w:val="2"/>
            <w:tcBorders>
              <w:top w:val="single" w:sz="8" w:space="0" w:color="4F81BD"/>
              <w:left w:val="single" w:sz="8" w:space="0" w:color="4F81BD"/>
              <w:bottom w:val="single" w:sz="8" w:space="0" w:color="4F81BD"/>
              <w:right w:val="single" w:sz="4" w:space="0" w:color="auto"/>
            </w:tcBorders>
          </w:tcPr>
          <w:p w14:paraId="27E6BAF2"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w:t>
            </w:r>
          </w:p>
        </w:tc>
        <w:tc>
          <w:tcPr>
            <w:tcW w:w="839" w:type="dxa"/>
            <w:tcBorders>
              <w:top w:val="single" w:sz="8" w:space="0" w:color="4F81BD"/>
              <w:left w:val="single" w:sz="4" w:space="0" w:color="auto"/>
              <w:bottom w:val="single" w:sz="8" w:space="0" w:color="4F81BD"/>
              <w:right w:val="single" w:sz="4" w:space="0" w:color="auto"/>
            </w:tcBorders>
          </w:tcPr>
          <w:p w14:paraId="599E8D5C"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89</w:t>
            </w:r>
          </w:p>
        </w:tc>
        <w:tc>
          <w:tcPr>
            <w:tcW w:w="854" w:type="dxa"/>
            <w:tcBorders>
              <w:top w:val="single" w:sz="8" w:space="0" w:color="4F81BD"/>
              <w:left w:val="single" w:sz="4" w:space="0" w:color="auto"/>
              <w:bottom w:val="single" w:sz="8" w:space="0" w:color="4F81BD"/>
              <w:right w:val="single" w:sz="4" w:space="0" w:color="auto"/>
            </w:tcBorders>
          </w:tcPr>
          <w:p w14:paraId="32A1EC26"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88,2</w:t>
            </w:r>
          </w:p>
        </w:tc>
        <w:tc>
          <w:tcPr>
            <w:tcW w:w="823" w:type="dxa"/>
            <w:gridSpan w:val="2"/>
            <w:tcBorders>
              <w:top w:val="single" w:sz="8" w:space="0" w:color="4F81BD"/>
              <w:left w:val="single" w:sz="4" w:space="0" w:color="auto"/>
              <w:bottom w:val="single" w:sz="8" w:space="0" w:color="4F81BD"/>
              <w:right w:val="single" w:sz="4" w:space="0" w:color="auto"/>
            </w:tcBorders>
          </w:tcPr>
          <w:p w14:paraId="08ED2C99"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w:t>
            </w:r>
          </w:p>
        </w:tc>
        <w:tc>
          <w:tcPr>
            <w:tcW w:w="636" w:type="dxa"/>
            <w:tcBorders>
              <w:top w:val="single" w:sz="8" w:space="0" w:color="4F81BD"/>
              <w:left w:val="single" w:sz="4" w:space="0" w:color="auto"/>
              <w:bottom w:val="single" w:sz="8" w:space="0" w:color="4F81BD"/>
              <w:right w:val="single" w:sz="4" w:space="0" w:color="auto"/>
            </w:tcBorders>
          </w:tcPr>
          <w:p w14:paraId="0DD4A54E"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w:t>
            </w:r>
          </w:p>
        </w:tc>
        <w:tc>
          <w:tcPr>
            <w:tcW w:w="759" w:type="dxa"/>
            <w:tcBorders>
              <w:top w:val="single" w:sz="8" w:space="0" w:color="4F81BD"/>
              <w:left w:val="single" w:sz="4" w:space="0" w:color="auto"/>
              <w:bottom w:val="single" w:sz="8" w:space="0" w:color="4F81BD"/>
              <w:right w:val="single" w:sz="4" w:space="0" w:color="auto"/>
            </w:tcBorders>
          </w:tcPr>
          <w:p w14:paraId="31D64BE5"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80</w:t>
            </w:r>
          </w:p>
        </w:tc>
        <w:tc>
          <w:tcPr>
            <w:tcW w:w="688" w:type="dxa"/>
            <w:gridSpan w:val="2"/>
            <w:tcBorders>
              <w:top w:val="single" w:sz="8" w:space="0" w:color="4F81BD"/>
              <w:left w:val="single" w:sz="4" w:space="0" w:color="auto"/>
              <w:bottom w:val="single" w:sz="8" w:space="0" w:color="4F81BD"/>
              <w:right w:val="single" w:sz="4" w:space="0" w:color="auto"/>
            </w:tcBorders>
          </w:tcPr>
          <w:p w14:paraId="052A70A1"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w:t>
            </w:r>
          </w:p>
        </w:tc>
        <w:tc>
          <w:tcPr>
            <w:tcW w:w="688" w:type="dxa"/>
            <w:tcBorders>
              <w:top w:val="single" w:sz="8" w:space="0" w:color="4F81BD"/>
              <w:left w:val="single" w:sz="4" w:space="0" w:color="auto"/>
              <w:bottom w:val="single" w:sz="8" w:space="0" w:color="4F81BD"/>
              <w:right w:val="single" w:sz="4" w:space="0" w:color="auto"/>
            </w:tcBorders>
          </w:tcPr>
          <w:p w14:paraId="482F7B32"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w:t>
            </w:r>
          </w:p>
        </w:tc>
        <w:tc>
          <w:tcPr>
            <w:tcW w:w="709" w:type="dxa"/>
            <w:tcBorders>
              <w:top w:val="single" w:sz="8" w:space="0" w:color="4F81BD"/>
              <w:left w:val="single" w:sz="4" w:space="0" w:color="auto"/>
              <w:bottom w:val="single" w:sz="8" w:space="0" w:color="4F81BD"/>
              <w:right w:val="single" w:sz="4" w:space="0" w:color="auto"/>
            </w:tcBorders>
          </w:tcPr>
          <w:p w14:paraId="60961B88"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62,5</w:t>
            </w:r>
          </w:p>
        </w:tc>
        <w:tc>
          <w:tcPr>
            <w:tcW w:w="728" w:type="dxa"/>
            <w:gridSpan w:val="2"/>
            <w:tcBorders>
              <w:top w:val="single" w:sz="8" w:space="0" w:color="4F81BD"/>
              <w:left w:val="single" w:sz="4" w:space="0" w:color="auto"/>
              <w:bottom w:val="single" w:sz="8" w:space="0" w:color="4F81BD"/>
              <w:right w:val="single" w:sz="4" w:space="0" w:color="auto"/>
            </w:tcBorders>
          </w:tcPr>
          <w:p w14:paraId="79AB1F99"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41</w:t>
            </w:r>
          </w:p>
        </w:tc>
        <w:tc>
          <w:tcPr>
            <w:tcW w:w="710" w:type="dxa"/>
            <w:tcBorders>
              <w:top w:val="single" w:sz="8" w:space="0" w:color="4F81BD"/>
              <w:left w:val="single" w:sz="4" w:space="0" w:color="auto"/>
              <w:bottom w:val="single" w:sz="8" w:space="0" w:color="4F81BD"/>
              <w:right w:val="single" w:sz="4" w:space="0" w:color="auto"/>
            </w:tcBorders>
          </w:tcPr>
          <w:p w14:paraId="34E81FB4"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90,9</w:t>
            </w:r>
          </w:p>
        </w:tc>
        <w:tc>
          <w:tcPr>
            <w:tcW w:w="698" w:type="dxa"/>
            <w:tcBorders>
              <w:top w:val="single" w:sz="8" w:space="0" w:color="4F81BD"/>
              <w:left w:val="single" w:sz="4" w:space="0" w:color="auto"/>
              <w:bottom w:val="single" w:sz="8" w:space="0" w:color="4F81BD"/>
              <w:right w:val="single" w:sz="8" w:space="0" w:color="4F81BD"/>
            </w:tcBorders>
          </w:tcPr>
          <w:p w14:paraId="4814FE41"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80,3</w:t>
            </w:r>
          </w:p>
        </w:tc>
      </w:tr>
      <w:tr w:rsidR="002A7C0D" w:rsidRPr="009F5970" w14:paraId="0A2FD88D" w14:textId="77777777" w:rsidTr="00D37544">
        <w:trPr>
          <w:gridAfter w:val="1"/>
          <w:wAfter w:w="11" w:type="dxa"/>
          <w:trHeight w:val="132"/>
        </w:trPr>
        <w:tc>
          <w:tcPr>
            <w:tcW w:w="535" w:type="dxa"/>
            <w:tcBorders>
              <w:top w:val="single" w:sz="8" w:space="0" w:color="4F81BD"/>
              <w:left w:val="single" w:sz="8" w:space="0" w:color="4F81BD"/>
              <w:bottom w:val="single" w:sz="8" w:space="0" w:color="4F81BD"/>
              <w:right w:val="single" w:sz="8" w:space="0" w:color="4F81BD"/>
            </w:tcBorders>
            <w:shd w:val="clear" w:color="auto" w:fill="D3DFEE"/>
            <w:noWrap/>
          </w:tcPr>
          <w:p w14:paraId="64CD332F" w14:textId="77777777" w:rsidR="002A7C0D" w:rsidRPr="009F5970" w:rsidRDefault="002A7C0D" w:rsidP="006206F7">
            <w:pPr>
              <w:spacing w:after="0" w:line="240" w:lineRule="auto"/>
              <w:ind w:right="33"/>
              <w:jc w:val="center"/>
              <w:rPr>
                <w:rFonts w:ascii="Times New Roman" w:hAnsi="Times New Roman"/>
                <w:b/>
                <w:bCs/>
              </w:rPr>
            </w:pPr>
            <w:r w:rsidRPr="009F5970">
              <w:rPr>
                <w:rFonts w:ascii="Times New Roman" w:hAnsi="Times New Roman"/>
                <w:b/>
                <w:bCs/>
              </w:rPr>
              <w:t>15</w:t>
            </w:r>
          </w:p>
        </w:tc>
        <w:tc>
          <w:tcPr>
            <w:tcW w:w="1700" w:type="dxa"/>
            <w:tcBorders>
              <w:top w:val="single" w:sz="8" w:space="0" w:color="4F81BD"/>
              <w:left w:val="single" w:sz="8" w:space="0" w:color="4F81BD"/>
              <w:bottom w:val="single" w:sz="8" w:space="0" w:color="4F81BD"/>
              <w:right w:val="single" w:sz="8" w:space="0" w:color="4F81BD"/>
            </w:tcBorders>
            <w:shd w:val="clear" w:color="auto" w:fill="D3DFEE"/>
            <w:noWrap/>
            <w:vAlign w:val="center"/>
          </w:tcPr>
          <w:p w14:paraId="2F3181DE" w14:textId="77777777" w:rsidR="002A7C0D" w:rsidRPr="009F5970" w:rsidRDefault="002A7C0D" w:rsidP="006206F7">
            <w:pPr>
              <w:spacing w:after="0" w:line="240" w:lineRule="auto"/>
              <w:ind w:right="34"/>
              <w:jc w:val="both"/>
              <w:rPr>
                <w:rFonts w:ascii="Times New Roman" w:hAnsi="Times New Roman"/>
                <w:lang w:val="en-US"/>
              </w:rPr>
            </w:pPr>
            <w:r w:rsidRPr="009F5970">
              <w:rPr>
                <w:rFonts w:ascii="Times New Roman" w:hAnsi="Times New Roman"/>
                <w:lang w:val="en-US"/>
              </w:rPr>
              <w:t>Всемирная история</w:t>
            </w:r>
          </w:p>
        </w:tc>
        <w:tc>
          <w:tcPr>
            <w:tcW w:w="709" w:type="dxa"/>
            <w:tcBorders>
              <w:top w:val="single" w:sz="8" w:space="0" w:color="4F81BD"/>
              <w:left w:val="single" w:sz="8" w:space="0" w:color="4F81BD"/>
              <w:bottom w:val="single" w:sz="8" w:space="0" w:color="4F81BD"/>
              <w:right w:val="single" w:sz="8" w:space="0" w:color="4F81BD"/>
            </w:tcBorders>
            <w:shd w:val="clear" w:color="auto" w:fill="D3DFEE"/>
          </w:tcPr>
          <w:p w14:paraId="194FFBCA" w14:textId="77777777" w:rsidR="002A7C0D" w:rsidRPr="009F5970" w:rsidRDefault="002A7C0D" w:rsidP="006206F7">
            <w:pPr>
              <w:spacing w:after="0" w:line="240" w:lineRule="auto"/>
              <w:rPr>
                <w:rFonts w:ascii="Times New Roman" w:hAnsi="Times New Roman"/>
                <w:lang w:val="kk-KZ"/>
              </w:rPr>
            </w:pPr>
            <w:r w:rsidRPr="009F5970">
              <w:rPr>
                <w:rFonts w:ascii="Times New Roman" w:hAnsi="Times New Roman"/>
                <w:lang w:val="kk-KZ"/>
              </w:rPr>
              <w:t>96,5</w:t>
            </w:r>
          </w:p>
        </w:tc>
        <w:tc>
          <w:tcPr>
            <w:tcW w:w="711" w:type="dxa"/>
            <w:tcBorders>
              <w:top w:val="single" w:sz="8" w:space="0" w:color="4F81BD"/>
              <w:left w:val="single" w:sz="8" w:space="0" w:color="4F81BD"/>
              <w:bottom w:val="single" w:sz="8" w:space="0" w:color="4F81BD"/>
              <w:right w:val="single" w:sz="8" w:space="0" w:color="4F81BD"/>
            </w:tcBorders>
            <w:shd w:val="clear" w:color="auto" w:fill="D3DFEE"/>
          </w:tcPr>
          <w:p w14:paraId="2C7B3B91"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100</w:t>
            </w:r>
          </w:p>
        </w:tc>
        <w:tc>
          <w:tcPr>
            <w:tcW w:w="711" w:type="dxa"/>
            <w:tcBorders>
              <w:top w:val="single" w:sz="8" w:space="0" w:color="4F81BD"/>
              <w:left w:val="single" w:sz="8" w:space="0" w:color="4F81BD"/>
              <w:bottom w:val="single" w:sz="8" w:space="0" w:color="4F81BD"/>
              <w:right w:val="single" w:sz="8" w:space="0" w:color="4F81BD"/>
            </w:tcBorders>
            <w:shd w:val="clear" w:color="auto" w:fill="D3DFEE"/>
            <w:noWrap/>
          </w:tcPr>
          <w:p w14:paraId="0EA8F296"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85</w:t>
            </w:r>
          </w:p>
        </w:tc>
        <w:tc>
          <w:tcPr>
            <w:tcW w:w="711" w:type="dxa"/>
            <w:gridSpan w:val="2"/>
            <w:tcBorders>
              <w:top w:val="single" w:sz="8" w:space="0" w:color="4F81BD"/>
              <w:left w:val="single" w:sz="8" w:space="0" w:color="4F81BD"/>
              <w:bottom w:val="single" w:sz="8" w:space="0" w:color="4F81BD"/>
              <w:right w:val="single" w:sz="8" w:space="0" w:color="4F81BD"/>
            </w:tcBorders>
            <w:shd w:val="clear" w:color="auto" w:fill="D3DFEE"/>
          </w:tcPr>
          <w:p w14:paraId="026F0DDB"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95,8</w:t>
            </w:r>
          </w:p>
        </w:tc>
        <w:tc>
          <w:tcPr>
            <w:tcW w:w="709" w:type="dxa"/>
            <w:tcBorders>
              <w:top w:val="single" w:sz="8" w:space="0" w:color="4F81BD"/>
              <w:left w:val="single" w:sz="8" w:space="0" w:color="4F81BD"/>
              <w:bottom w:val="single" w:sz="8" w:space="0" w:color="4F81BD"/>
              <w:right w:val="single" w:sz="8" w:space="0" w:color="4F81BD"/>
            </w:tcBorders>
            <w:shd w:val="clear" w:color="auto" w:fill="D3DFEE"/>
          </w:tcPr>
          <w:p w14:paraId="79734839"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100</w:t>
            </w:r>
          </w:p>
        </w:tc>
        <w:tc>
          <w:tcPr>
            <w:tcW w:w="711" w:type="dxa"/>
            <w:tcBorders>
              <w:top w:val="single" w:sz="8" w:space="0" w:color="4F81BD"/>
              <w:left w:val="single" w:sz="8" w:space="0" w:color="4F81BD"/>
              <w:bottom w:val="single" w:sz="8" w:space="0" w:color="4F81BD"/>
              <w:right w:val="single" w:sz="8" w:space="0" w:color="4F81BD"/>
            </w:tcBorders>
            <w:shd w:val="clear" w:color="auto" w:fill="D3DFEE"/>
          </w:tcPr>
          <w:p w14:paraId="56A69F5B"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88,9</w:t>
            </w:r>
          </w:p>
        </w:tc>
        <w:tc>
          <w:tcPr>
            <w:tcW w:w="665" w:type="dxa"/>
            <w:gridSpan w:val="2"/>
            <w:tcBorders>
              <w:top w:val="single" w:sz="8" w:space="0" w:color="4F81BD"/>
              <w:left w:val="single" w:sz="8" w:space="0" w:color="4F81BD"/>
              <w:bottom w:val="single" w:sz="8" w:space="0" w:color="4F81BD"/>
              <w:right w:val="single" w:sz="4" w:space="0" w:color="auto"/>
            </w:tcBorders>
            <w:shd w:val="clear" w:color="auto" w:fill="D3DFEE"/>
          </w:tcPr>
          <w:p w14:paraId="513C3F26"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w:t>
            </w:r>
          </w:p>
        </w:tc>
        <w:tc>
          <w:tcPr>
            <w:tcW w:w="839" w:type="dxa"/>
            <w:tcBorders>
              <w:top w:val="single" w:sz="8" w:space="0" w:color="4F81BD"/>
              <w:left w:val="single" w:sz="4" w:space="0" w:color="auto"/>
              <w:bottom w:val="single" w:sz="8" w:space="0" w:color="4F81BD"/>
              <w:right w:val="single" w:sz="4" w:space="0" w:color="auto"/>
            </w:tcBorders>
            <w:shd w:val="clear" w:color="auto" w:fill="D3DFEE"/>
          </w:tcPr>
          <w:p w14:paraId="0F4F6D86"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96,4</w:t>
            </w:r>
          </w:p>
        </w:tc>
        <w:tc>
          <w:tcPr>
            <w:tcW w:w="854" w:type="dxa"/>
            <w:tcBorders>
              <w:top w:val="single" w:sz="8" w:space="0" w:color="4F81BD"/>
              <w:left w:val="single" w:sz="4" w:space="0" w:color="auto"/>
              <w:bottom w:val="single" w:sz="8" w:space="0" w:color="4F81BD"/>
              <w:right w:val="single" w:sz="4" w:space="0" w:color="auto"/>
            </w:tcBorders>
            <w:shd w:val="clear" w:color="auto" w:fill="D3DFEE"/>
          </w:tcPr>
          <w:p w14:paraId="7529638D"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79,4</w:t>
            </w:r>
          </w:p>
        </w:tc>
        <w:tc>
          <w:tcPr>
            <w:tcW w:w="823" w:type="dxa"/>
            <w:gridSpan w:val="2"/>
            <w:tcBorders>
              <w:top w:val="single" w:sz="8" w:space="0" w:color="4F81BD"/>
              <w:left w:val="single" w:sz="4" w:space="0" w:color="auto"/>
              <w:bottom w:val="single" w:sz="8" w:space="0" w:color="4F81BD"/>
              <w:right w:val="single" w:sz="4" w:space="0" w:color="auto"/>
            </w:tcBorders>
            <w:shd w:val="clear" w:color="auto" w:fill="D3DFEE"/>
          </w:tcPr>
          <w:p w14:paraId="4FDD0910"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w:t>
            </w:r>
          </w:p>
        </w:tc>
        <w:tc>
          <w:tcPr>
            <w:tcW w:w="636" w:type="dxa"/>
            <w:tcBorders>
              <w:top w:val="single" w:sz="8" w:space="0" w:color="4F81BD"/>
              <w:left w:val="single" w:sz="4" w:space="0" w:color="auto"/>
              <w:bottom w:val="single" w:sz="8" w:space="0" w:color="4F81BD"/>
              <w:right w:val="single" w:sz="4" w:space="0" w:color="auto"/>
            </w:tcBorders>
            <w:shd w:val="clear" w:color="auto" w:fill="D3DFEE"/>
          </w:tcPr>
          <w:p w14:paraId="6DB199EE"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w:t>
            </w:r>
          </w:p>
        </w:tc>
        <w:tc>
          <w:tcPr>
            <w:tcW w:w="759" w:type="dxa"/>
            <w:tcBorders>
              <w:top w:val="single" w:sz="8" w:space="0" w:color="4F81BD"/>
              <w:left w:val="single" w:sz="4" w:space="0" w:color="auto"/>
              <w:bottom w:val="single" w:sz="8" w:space="0" w:color="4F81BD"/>
              <w:right w:val="single" w:sz="4" w:space="0" w:color="auto"/>
            </w:tcBorders>
            <w:shd w:val="clear" w:color="auto" w:fill="D3DFEE"/>
          </w:tcPr>
          <w:p w14:paraId="516B279C"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80</w:t>
            </w:r>
          </w:p>
        </w:tc>
        <w:tc>
          <w:tcPr>
            <w:tcW w:w="688" w:type="dxa"/>
            <w:gridSpan w:val="2"/>
            <w:tcBorders>
              <w:top w:val="single" w:sz="8" w:space="0" w:color="4F81BD"/>
              <w:left w:val="single" w:sz="4" w:space="0" w:color="auto"/>
              <w:bottom w:val="single" w:sz="8" w:space="0" w:color="4F81BD"/>
              <w:right w:val="single" w:sz="4" w:space="0" w:color="auto"/>
            </w:tcBorders>
            <w:shd w:val="clear" w:color="auto" w:fill="D3DFEE"/>
          </w:tcPr>
          <w:p w14:paraId="16DB7819"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w:t>
            </w:r>
          </w:p>
        </w:tc>
        <w:tc>
          <w:tcPr>
            <w:tcW w:w="688" w:type="dxa"/>
            <w:tcBorders>
              <w:top w:val="single" w:sz="8" w:space="0" w:color="4F81BD"/>
              <w:left w:val="single" w:sz="4" w:space="0" w:color="auto"/>
              <w:bottom w:val="single" w:sz="8" w:space="0" w:color="4F81BD"/>
              <w:right w:val="single" w:sz="4" w:space="0" w:color="auto"/>
            </w:tcBorders>
            <w:shd w:val="clear" w:color="auto" w:fill="D3DFEE"/>
          </w:tcPr>
          <w:p w14:paraId="7C9B042F"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w:t>
            </w:r>
          </w:p>
        </w:tc>
        <w:tc>
          <w:tcPr>
            <w:tcW w:w="709" w:type="dxa"/>
            <w:tcBorders>
              <w:top w:val="single" w:sz="8" w:space="0" w:color="4F81BD"/>
              <w:left w:val="single" w:sz="4" w:space="0" w:color="auto"/>
              <w:bottom w:val="single" w:sz="8" w:space="0" w:color="4F81BD"/>
              <w:right w:val="single" w:sz="4" w:space="0" w:color="auto"/>
            </w:tcBorders>
            <w:shd w:val="clear" w:color="auto" w:fill="D3DFEE"/>
          </w:tcPr>
          <w:p w14:paraId="61FC8C9D"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68,7</w:t>
            </w:r>
          </w:p>
        </w:tc>
        <w:tc>
          <w:tcPr>
            <w:tcW w:w="728" w:type="dxa"/>
            <w:gridSpan w:val="2"/>
            <w:tcBorders>
              <w:top w:val="single" w:sz="8" w:space="0" w:color="4F81BD"/>
              <w:left w:val="single" w:sz="4" w:space="0" w:color="auto"/>
              <w:bottom w:val="single" w:sz="8" w:space="0" w:color="4F81BD"/>
              <w:right w:val="single" w:sz="4" w:space="0" w:color="auto"/>
            </w:tcBorders>
            <w:shd w:val="clear" w:color="auto" w:fill="D3DFEE"/>
          </w:tcPr>
          <w:p w14:paraId="30AB4185"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96</w:t>
            </w:r>
          </w:p>
        </w:tc>
        <w:tc>
          <w:tcPr>
            <w:tcW w:w="710" w:type="dxa"/>
            <w:tcBorders>
              <w:top w:val="single" w:sz="8" w:space="0" w:color="4F81BD"/>
              <w:left w:val="single" w:sz="4" w:space="0" w:color="auto"/>
              <w:bottom w:val="single" w:sz="8" w:space="0" w:color="4F81BD"/>
              <w:right w:val="single" w:sz="4" w:space="0" w:color="auto"/>
            </w:tcBorders>
            <w:shd w:val="clear" w:color="auto" w:fill="D3DFEE"/>
          </w:tcPr>
          <w:p w14:paraId="34FD6708"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98,5</w:t>
            </w:r>
          </w:p>
        </w:tc>
        <w:tc>
          <w:tcPr>
            <w:tcW w:w="698" w:type="dxa"/>
            <w:tcBorders>
              <w:top w:val="single" w:sz="8" w:space="0" w:color="4F81BD"/>
              <w:left w:val="single" w:sz="4" w:space="0" w:color="auto"/>
              <w:bottom w:val="single" w:sz="8" w:space="0" w:color="4F81BD"/>
              <w:right w:val="single" w:sz="8" w:space="0" w:color="4F81BD"/>
            </w:tcBorders>
            <w:shd w:val="clear" w:color="auto" w:fill="D3DFEE"/>
          </w:tcPr>
          <w:p w14:paraId="78665DF8" w14:textId="77777777" w:rsidR="002A7C0D" w:rsidRPr="009F5970" w:rsidRDefault="002A7C0D" w:rsidP="006206F7">
            <w:pPr>
              <w:spacing w:after="0" w:line="240" w:lineRule="auto"/>
              <w:ind w:right="-108"/>
              <w:jc w:val="center"/>
              <w:rPr>
                <w:rFonts w:ascii="Times New Roman" w:hAnsi="Times New Roman"/>
                <w:lang w:val="kk-KZ"/>
              </w:rPr>
            </w:pPr>
            <w:r w:rsidRPr="009F5970">
              <w:rPr>
                <w:rFonts w:ascii="Times New Roman" w:hAnsi="Times New Roman"/>
                <w:lang w:val="kk-KZ"/>
              </w:rPr>
              <w:t>81</w:t>
            </w:r>
          </w:p>
        </w:tc>
      </w:tr>
    </w:tbl>
    <w:p w14:paraId="68934A99" w14:textId="77777777" w:rsidR="00D37544" w:rsidRPr="009F5970" w:rsidRDefault="00D37544" w:rsidP="006206F7">
      <w:pPr>
        <w:spacing w:after="0" w:line="240" w:lineRule="auto"/>
        <w:ind w:right="253"/>
        <w:jc w:val="center"/>
        <w:rPr>
          <w:rFonts w:ascii="Times New Roman" w:hAnsi="Times New Roman"/>
          <w:b/>
          <w:sz w:val="28"/>
          <w:szCs w:val="28"/>
        </w:rPr>
      </w:pPr>
    </w:p>
    <w:p w14:paraId="75A1C451" w14:textId="77777777" w:rsidR="00D37544" w:rsidRPr="009F5970" w:rsidRDefault="00D37544" w:rsidP="006206F7">
      <w:pPr>
        <w:spacing w:after="0" w:line="240" w:lineRule="auto"/>
        <w:ind w:right="253"/>
        <w:jc w:val="center"/>
        <w:rPr>
          <w:rFonts w:ascii="Times New Roman" w:hAnsi="Times New Roman"/>
          <w:b/>
          <w:sz w:val="28"/>
          <w:szCs w:val="28"/>
        </w:rPr>
        <w:sectPr w:rsidR="00D37544" w:rsidRPr="009F5970" w:rsidSect="004E21A1">
          <w:pgSz w:w="16838" w:h="11906" w:orient="landscape"/>
          <w:pgMar w:top="1134" w:right="1134" w:bottom="1134" w:left="1134" w:header="0" w:footer="0" w:gutter="0"/>
          <w:cols w:space="720"/>
        </w:sectPr>
      </w:pPr>
    </w:p>
    <w:p w14:paraId="59F5577A" w14:textId="11E9A946" w:rsidR="002A7C0D" w:rsidRPr="009F5970" w:rsidRDefault="002A7C0D" w:rsidP="006206F7">
      <w:pPr>
        <w:spacing w:after="0" w:line="240" w:lineRule="auto"/>
        <w:ind w:right="253"/>
        <w:jc w:val="center"/>
        <w:rPr>
          <w:rFonts w:ascii="Times New Roman" w:hAnsi="Times New Roman"/>
          <w:b/>
          <w:sz w:val="28"/>
          <w:szCs w:val="28"/>
          <w:lang w:val="kk-KZ"/>
        </w:rPr>
      </w:pPr>
      <w:r w:rsidRPr="009F5970">
        <w:rPr>
          <w:rFonts w:ascii="Times New Roman" w:hAnsi="Times New Roman"/>
          <w:b/>
          <w:sz w:val="28"/>
          <w:szCs w:val="28"/>
        </w:rPr>
        <w:lastRenderedPageBreak/>
        <w:t>10-11 классы</w:t>
      </w:r>
      <w:r w:rsidRPr="009F5970">
        <w:rPr>
          <w:rFonts w:ascii="Times New Roman" w:hAnsi="Times New Roman"/>
          <w:b/>
          <w:sz w:val="28"/>
          <w:szCs w:val="28"/>
          <w:lang w:val="kk-KZ"/>
        </w:rPr>
        <w:t xml:space="preserve"> с русским языком обучения</w:t>
      </w:r>
    </w:p>
    <w:tbl>
      <w:tblPr>
        <w:tblpPr w:leftFromText="180" w:rightFromText="180" w:vertAnchor="text" w:horzAnchor="page" w:tblpXSpec="center" w:tblpY="399"/>
        <w:tblOverlap w:val="never"/>
        <w:tblW w:w="946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674"/>
        <w:gridCol w:w="2269"/>
        <w:gridCol w:w="709"/>
        <w:gridCol w:w="850"/>
        <w:gridCol w:w="709"/>
        <w:gridCol w:w="710"/>
        <w:gridCol w:w="709"/>
        <w:gridCol w:w="690"/>
        <w:gridCol w:w="21"/>
        <w:gridCol w:w="709"/>
        <w:gridCol w:w="709"/>
        <w:gridCol w:w="688"/>
        <w:gridCol w:w="21"/>
      </w:tblGrid>
      <w:tr w:rsidR="002A7C0D" w:rsidRPr="009F5970" w14:paraId="70E2E94E" w14:textId="77777777" w:rsidTr="00BE5F45">
        <w:trPr>
          <w:gridAfter w:val="1"/>
          <w:wAfter w:w="21" w:type="dxa"/>
          <w:trHeight w:val="122"/>
        </w:trPr>
        <w:tc>
          <w:tcPr>
            <w:tcW w:w="674" w:type="dxa"/>
            <w:vMerge w:val="restart"/>
            <w:tcBorders>
              <w:top w:val="single" w:sz="8" w:space="0" w:color="4F81BD"/>
              <w:left w:val="single" w:sz="8" w:space="0" w:color="4F81BD"/>
              <w:bottom w:val="single" w:sz="8" w:space="0" w:color="4F81BD"/>
              <w:right w:val="single" w:sz="8" w:space="0" w:color="4F81BD"/>
            </w:tcBorders>
            <w:noWrap/>
            <w:hideMark/>
          </w:tcPr>
          <w:p w14:paraId="3429CD7F" w14:textId="77777777" w:rsidR="002A7C0D" w:rsidRPr="009F5970" w:rsidRDefault="002A7C0D" w:rsidP="006206F7">
            <w:pPr>
              <w:spacing w:after="0" w:line="240" w:lineRule="auto"/>
              <w:ind w:right="253"/>
              <w:jc w:val="center"/>
              <w:rPr>
                <w:rFonts w:ascii="Times New Roman" w:hAnsi="Times New Roman"/>
                <w:b/>
                <w:bCs/>
              </w:rPr>
            </w:pPr>
            <w:r w:rsidRPr="009F5970">
              <w:rPr>
                <w:rFonts w:ascii="Times New Roman" w:hAnsi="Times New Roman"/>
                <w:b/>
                <w:bCs/>
              </w:rPr>
              <w:t>№</w:t>
            </w:r>
          </w:p>
        </w:tc>
        <w:tc>
          <w:tcPr>
            <w:tcW w:w="2269" w:type="dxa"/>
            <w:vMerge w:val="restart"/>
            <w:tcBorders>
              <w:top w:val="single" w:sz="8" w:space="0" w:color="4F81BD"/>
              <w:left w:val="single" w:sz="8" w:space="0" w:color="4F81BD"/>
              <w:bottom w:val="single" w:sz="8" w:space="0" w:color="4F81BD"/>
              <w:right w:val="single" w:sz="8" w:space="0" w:color="4F81BD"/>
            </w:tcBorders>
            <w:noWrap/>
            <w:hideMark/>
          </w:tcPr>
          <w:p w14:paraId="42BD4360" w14:textId="77777777" w:rsidR="002A7C0D" w:rsidRPr="009F5970" w:rsidRDefault="002A7C0D" w:rsidP="006206F7">
            <w:pPr>
              <w:spacing w:after="0" w:line="240" w:lineRule="auto"/>
              <w:ind w:right="253"/>
              <w:jc w:val="center"/>
              <w:rPr>
                <w:rFonts w:ascii="Times New Roman" w:hAnsi="Times New Roman"/>
                <w:b/>
                <w:bCs/>
              </w:rPr>
            </w:pPr>
            <w:r w:rsidRPr="009F5970">
              <w:rPr>
                <w:rFonts w:ascii="Times New Roman" w:hAnsi="Times New Roman"/>
                <w:b/>
                <w:bCs/>
              </w:rPr>
              <w:t>Предметы</w:t>
            </w:r>
          </w:p>
        </w:tc>
        <w:tc>
          <w:tcPr>
            <w:tcW w:w="2268" w:type="dxa"/>
            <w:gridSpan w:val="3"/>
            <w:tcBorders>
              <w:top w:val="single" w:sz="8" w:space="0" w:color="4F81BD"/>
              <w:left w:val="single" w:sz="8" w:space="0" w:color="4F81BD"/>
              <w:bottom w:val="single" w:sz="18" w:space="0" w:color="4F81BD"/>
              <w:right w:val="single" w:sz="8" w:space="0" w:color="4F81BD"/>
            </w:tcBorders>
            <w:hideMark/>
          </w:tcPr>
          <w:p w14:paraId="71CE833A" w14:textId="77777777" w:rsidR="002A7C0D" w:rsidRPr="009F5970" w:rsidRDefault="002A7C0D" w:rsidP="006206F7">
            <w:pPr>
              <w:spacing w:after="0" w:line="240" w:lineRule="auto"/>
              <w:ind w:right="253"/>
              <w:jc w:val="center"/>
              <w:rPr>
                <w:rFonts w:ascii="Times New Roman" w:hAnsi="Times New Roman"/>
                <w:b/>
                <w:bCs/>
              </w:rPr>
            </w:pPr>
            <w:r w:rsidRPr="009F5970">
              <w:rPr>
                <w:rFonts w:ascii="Times New Roman" w:hAnsi="Times New Roman"/>
                <w:b/>
                <w:bCs/>
              </w:rPr>
              <w:t>10 класс</w:t>
            </w:r>
          </w:p>
        </w:tc>
        <w:tc>
          <w:tcPr>
            <w:tcW w:w="2109" w:type="dxa"/>
            <w:gridSpan w:val="3"/>
            <w:tcBorders>
              <w:top w:val="single" w:sz="8" w:space="0" w:color="4F81BD"/>
              <w:left w:val="single" w:sz="8" w:space="0" w:color="4F81BD"/>
              <w:bottom w:val="single" w:sz="18" w:space="0" w:color="4F81BD"/>
              <w:right w:val="single" w:sz="4" w:space="0" w:color="auto"/>
            </w:tcBorders>
          </w:tcPr>
          <w:p w14:paraId="1A8D419B" w14:textId="77777777" w:rsidR="002A7C0D" w:rsidRPr="009F5970" w:rsidRDefault="002A7C0D" w:rsidP="006206F7">
            <w:pPr>
              <w:spacing w:after="0" w:line="240" w:lineRule="auto"/>
              <w:ind w:right="253"/>
              <w:jc w:val="center"/>
              <w:rPr>
                <w:rFonts w:ascii="Times New Roman" w:hAnsi="Times New Roman"/>
                <w:b/>
                <w:bCs/>
              </w:rPr>
            </w:pPr>
            <w:r w:rsidRPr="009F5970">
              <w:rPr>
                <w:rFonts w:ascii="Times New Roman" w:hAnsi="Times New Roman"/>
                <w:b/>
                <w:bCs/>
              </w:rPr>
              <w:t>11 класс</w:t>
            </w:r>
          </w:p>
        </w:tc>
        <w:tc>
          <w:tcPr>
            <w:tcW w:w="2127" w:type="dxa"/>
            <w:gridSpan w:val="4"/>
            <w:tcBorders>
              <w:top w:val="single" w:sz="8" w:space="0" w:color="4F81BD"/>
              <w:left w:val="single" w:sz="4" w:space="0" w:color="auto"/>
              <w:bottom w:val="single" w:sz="18" w:space="0" w:color="4F81BD"/>
              <w:right w:val="single" w:sz="8" w:space="0" w:color="4F81BD"/>
            </w:tcBorders>
          </w:tcPr>
          <w:p w14:paraId="381AA2C3" w14:textId="77777777" w:rsidR="002A7C0D" w:rsidRPr="009F5970" w:rsidRDefault="002A7C0D" w:rsidP="006206F7">
            <w:pPr>
              <w:spacing w:after="0" w:line="240" w:lineRule="auto"/>
              <w:ind w:right="253"/>
              <w:jc w:val="center"/>
              <w:rPr>
                <w:rFonts w:ascii="Times New Roman" w:hAnsi="Times New Roman"/>
                <w:b/>
                <w:bCs/>
              </w:rPr>
            </w:pPr>
            <w:r w:rsidRPr="009F5970">
              <w:rPr>
                <w:rFonts w:ascii="Times New Roman" w:hAnsi="Times New Roman"/>
                <w:b/>
                <w:bCs/>
              </w:rPr>
              <w:t>Итого 10-11 классы</w:t>
            </w:r>
          </w:p>
        </w:tc>
      </w:tr>
      <w:tr w:rsidR="002A7C0D" w:rsidRPr="009F5970" w14:paraId="5ADAB93E" w14:textId="77777777" w:rsidTr="00BE5F45">
        <w:trPr>
          <w:trHeight w:val="526"/>
        </w:trPr>
        <w:tc>
          <w:tcPr>
            <w:tcW w:w="674" w:type="dxa"/>
            <w:vMerge/>
            <w:tcBorders>
              <w:top w:val="single" w:sz="8" w:space="0" w:color="4F81BD"/>
              <w:left w:val="single" w:sz="8" w:space="0" w:color="4F81BD"/>
              <w:bottom w:val="single" w:sz="8" w:space="0" w:color="4F81BD"/>
              <w:right w:val="single" w:sz="8" w:space="0" w:color="4F81BD"/>
            </w:tcBorders>
            <w:vAlign w:val="center"/>
            <w:hideMark/>
          </w:tcPr>
          <w:p w14:paraId="4C1D46B4" w14:textId="77777777" w:rsidR="002A7C0D" w:rsidRPr="009F5970" w:rsidRDefault="002A7C0D" w:rsidP="006206F7">
            <w:pPr>
              <w:spacing w:after="0" w:line="240" w:lineRule="auto"/>
              <w:rPr>
                <w:rFonts w:ascii="Times New Roman" w:hAnsi="Times New Roman"/>
                <w:b/>
                <w:bCs/>
              </w:rPr>
            </w:pPr>
          </w:p>
        </w:tc>
        <w:tc>
          <w:tcPr>
            <w:tcW w:w="2269" w:type="dxa"/>
            <w:vMerge/>
            <w:tcBorders>
              <w:top w:val="single" w:sz="8" w:space="0" w:color="4F81BD"/>
              <w:left w:val="single" w:sz="8" w:space="0" w:color="4F81BD"/>
              <w:bottom w:val="single" w:sz="8" w:space="0" w:color="4F81BD"/>
              <w:right w:val="single" w:sz="8" w:space="0" w:color="4F81BD"/>
            </w:tcBorders>
            <w:vAlign w:val="center"/>
            <w:hideMark/>
          </w:tcPr>
          <w:p w14:paraId="1A2E3A7D" w14:textId="77777777" w:rsidR="002A7C0D" w:rsidRPr="009F5970" w:rsidRDefault="002A7C0D" w:rsidP="006206F7">
            <w:pPr>
              <w:spacing w:after="0" w:line="240" w:lineRule="auto"/>
              <w:rPr>
                <w:rFonts w:ascii="Times New Roman" w:hAnsi="Times New Roman"/>
                <w:b/>
                <w:bCs/>
              </w:rPr>
            </w:pPr>
          </w:p>
        </w:tc>
        <w:tc>
          <w:tcPr>
            <w:tcW w:w="709" w:type="dxa"/>
            <w:tcBorders>
              <w:top w:val="single" w:sz="8" w:space="0" w:color="4F81BD"/>
              <w:left w:val="single" w:sz="8" w:space="0" w:color="4F81BD"/>
              <w:right w:val="single" w:sz="4" w:space="0" w:color="4F81BD"/>
            </w:tcBorders>
            <w:shd w:val="clear" w:color="auto" w:fill="auto"/>
          </w:tcPr>
          <w:p w14:paraId="7A8691BE"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2018-2019</w:t>
            </w:r>
          </w:p>
        </w:tc>
        <w:tc>
          <w:tcPr>
            <w:tcW w:w="850" w:type="dxa"/>
            <w:tcBorders>
              <w:top w:val="single" w:sz="8" w:space="0" w:color="4F81BD"/>
              <w:left w:val="single" w:sz="4" w:space="0" w:color="auto"/>
              <w:right w:val="single" w:sz="8" w:space="0" w:color="4F81BD"/>
            </w:tcBorders>
            <w:shd w:val="clear" w:color="auto" w:fill="auto"/>
          </w:tcPr>
          <w:p w14:paraId="1792190B"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2019-2020</w:t>
            </w:r>
          </w:p>
        </w:tc>
        <w:tc>
          <w:tcPr>
            <w:tcW w:w="709" w:type="dxa"/>
            <w:tcBorders>
              <w:top w:val="single" w:sz="8" w:space="0" w:color="4F81BD"/>
              <w:left w:val="single" w:sz="4" w:space="0" w:color="auto"/>
              <w:right w:val="single" w:sz="4" w:space="0" w:color="auto"/>
            </w:tcBorders>
            <w:shd w:val="clear" w:color="auto" w:fill="auto"/>
          </w:tcPr>
          <w:p w14:paraId="5AD76794"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2020-2021</w:t>
            </w:r>
          </w:p>
        </w:tc>
        <w:tc>
          <w:tcPr>
            <w:tcW w:w="710" w:type="dxa"/>
            <w:tcBorders>
              <w:top w:val="single" w:sz="8" w:space="0" w:color="4F81BD"/>
              <w:left w:val="single" w:sz="4" w:space="0" w:color="auto"/>
              <w:right w:val="single" w:sz="4" w:space="0" w:color="auto"/>
            </w:tcBorders>
            <w:shd w:val="clear" w:color="auto" w:fill="auto"/>
          </w:tcPr>
          <w:p w14:paraId="14AD7588"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2018-2019</w:t>
            </w:r>
          </w:p>
        </w:tc>
        <w:tc>
          <w:tcPr>
            <w:tcW w:w="709" w:type="dxa"/>
            <w:tcBorders>
              <w:top w:val="single" w:sz="8" w:space="0" w:color="4F81BD"/>
              <w:left w:val="single" w:sz="4" w:space="0" w:color="auto"/>
              <w:right w:val="single" w:sz="4" w:space="0" w:color="auto"/>
            </w:tcBorders>
            <w:shd w:val="clear" w:color="auto" w:fill="auto"/>
          </w:tcPr>
          <w:p w14:paraId="5D8290EF"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2019-2020</w:t>
            </w:r>
          </w:p>
        </w:tc>
        <w:tc>
          <w:tcPr>
            <w:tcW w:w="711" w:type="dxa"/>
            <w:gridSpan w:val="2"/>
            <w:tcBorders>
              <w:top w:val="single" w:sz="8" w:space="0" w:color="4F81BD"/>
              <w:left w:val="single" w:sz="4" w:space="0" w:color="auto"/>
              <w:right w:val="single" w:sz="4" w:space="0" w:color="auto"/>
            </w:tcBorders>
            <w:shd w:val="clear" w:color="auto" w:fill="auto"/>
          </w:tcPr>
          <w:p w14:paraId="74FF194E"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2020-2021</w:t>
            </w:r>
          </w:p>
        </w:tc>
        <w:tc>
          <w:tcPr>
            <w:tcW w:w="709" w:type="dxa"/>
            <w:tcBorders>
              <w:top w:val="single" w:sz="8" w:space="0" w:color="4F81BD"/>
              <w:left w:val="single" w:sz="4" w:space="0" w:color="auto"/>
              <w:right w:val="single" w:sz="4" w:space="0" w:color="auto"/>
            </w:tcBorders>
            <w:shd w:val="clear" w:color="auto" w:fill="auto"/>
          </w:tcPr>
          <w:p w14:paraId="797AC888"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2018-2019</w:t>
            </w:r>
          </w:p>
        </w:tc>
        <w:tc>
          <w:tcPr>
            <w:tcW w:w="709" w:type="dxa"/>
            <w:tcBorders>
              <w:top w:val="single" w:sz="8" w:space="0" w:color="4F81BD"/>
              <w:left w:val="single" w:sz="4" w:space="0" w:color="auto"/>
              <w:right w:val="single" w:sz="4" w:space="0" w:color="auto"/>
            </w:tcBorders>
            <w:shd w:val="clear" w:color="auto" w:fill="auto"/>
          </w:tcPr>
          <w:p w14:paraId="766C0BB4"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2019-2020</w:t>
            </w:r>
          </w:p>
        </w:tc>
        <w:tc>
          <w:tcPr>
            <w:tcW w:w="709" w:type="dxa"/>
            <w:gridSpan w:val="2"/>
            <w:tcBorders>
              <w:top w:val="single" w:sz="8" w:space="0" w:color="4F81BD"/>
              <w:left w:val="single" w:sz="4" w:space="0" w:color="auto"/>
              <w:right w:val="single" w:sz="4" w:space="0" w:color="auto"/>
            </w:tcBorders>
            <w:shd w:val="clear" w:color="auto" w:fill="auto"/>
          </w:tcPr>
          <w:p w14:paraId="2A09F3CD"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2020-2021</w:t>
            </w:r>
          </w:p>
        </w:tc>
      </w:tr>
      <w:tr w:rsidR="002A7C0D" w:rsidRPr="009F5970" w14:paraId="3B5A9003" w14:textId="77777777" w:rsidTr="00BE5F45">
        <w:trPr>
          <w:trHeight w:val="207"/>
        </w:trPr>
        <w:tc>
          <w:tcPr>
            <w:tcW w:w="674" w:type="dxa"/>
            <w:tcBorders>
              <w:top w:val="single" w:sz="8" w:space="0" w:color="4F81BD"/>
              <w:left w:val="single" w:sz="8" w:space="0" w:color="4F81BD"/>
              <w:bottom w:val="single" w:sz="8" w:space="0" w:color="4F81BD"/>
              <w:right w:val="single" w:sz="8" w:space="0" w:color="4F81BD"/>
            </w:tcBorders>
            <w:shd w:val="clear" w:color="auto" w:fill="D3DFEE"/>
            <w:noWrap/>
            <w:hideMark/>
          </w:tcPr>
          <w:p w14:paraId="14015B17" w14:textId="77777777" w:rsidR="002A7C0D" w:rsidRPr="009F5970" w:rsidRDefault="002A7C0D" w:rsidP="006206F7">
            <w:pPr>
              <w:spacing w:after="0" w:line="240" w:lineRule="auto"/>
              <w:ind w:right="33"/>
              <w:jc w:val="center"/>
              <w:rPr>
                <w:rFonts w:ascii="Times New Roman" w:hAnsi="Times New Roman"/>
                <w:b/>
                <w:bCs/>
              </w:rPr>
            </w:pPr>
            <w:r w:rsidRPr="009F5970">
              <w:rPr>
                <w:rFonts w:ascii="Times New Roman" w:hAnsi="Times New Roman"/>
                <w:b/>
                <w:bCs/>
              </w:rPr>
              <w:t>1</w:t>
            </w:r>
          </w:p>
        </w:tc>
        <w:tc>
          <w:tcPr>
            <w:tcW w:w="2269" w:type="dxa"/>
            <w:tcBorders>
              <w:top w:val="single" w:sz="8" w:space="0" w:color="4F81BD"/>
              <w:left w:val="single" w:sz="8" w:space="0" w:color="4F81BD"/>
              <w:bottom w:val="single" w:sz="8" w:space="0" w:color="4F81BD"/>
              <w:right w:val="single" w:sz="8" w:space="0" w:color="4F81BD"/>
            </w:tcBorders>
            <w:shd w:val="clear" w:color="auto" w:fill="D3DFEE"/>
            <w:noWrap/>
            <w:vAlign w:val="center"/>
            <w:hideMark/>
          </w:tcPr>
          <w:p w14:paraId="1310337C" w14:textId="77777777" w:rsidR="002A7C0D" w:rsidRPr="009F5970" w:rsidRDefault="002A7C0D" w:rsidP="006206F7">
            <w:pPr>
              <w:spacing w:after="0" w:line="240" w:lineRule="auto"/>
              <w:jc w:val="both"/>
              <w:rPr>
                <w:rFonts w:ascii="Times New Roman" w:hAnsi="Times New Roman"/>
              </w:rPr>
            </w:pPr>
            <w:r w:rsidRPr="009F5970">
              <w:rPr>
                <w:rFonts w:ascii="Times New Roman" w:hAnsi="Times New Roman"/>
              </w:rPr>
              <w:t>Алгебра и начала анализа</w:t>
            </w:r>
          </w:p>
        </w:tc>
        <w:tc>
          <w:tcPr>
            <w:tcW w:w="709" w:type="dxa"/>
            <w:tcBorders>
              <w:top w:val="single" w:sz="8" w:space="0" w:color="4F81BD"/>
              <w:left w:val="single" w:sz="8" w:space="0" w:color="4F81BD"/>
              <w:bottom w:val="single" w:sz="8" w:space="0" w:color="4F81BD"/>
              <w:right w:val="single" w:sz="8" w:space="0" w:color="4F81BD"/>
            </w:tcBorders>
            <w:shd w:val="clear" w:color="auto" w:fill="D3DFEE"/>
          </w:tcPr>
          <w:p w14:paraId="6F93E360"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27,8</w:t>
            </w:r>
          </w:p>
        </w:tc>
        <w:tc>
          <w:tcPr>
            <w:tcW w:w="850" w:type="dxa"/>
            <w:tcBorders>
              <w:top w:val="single" w:sz="8" w:space="0" w:color="4F81BD"/>
              <w:left w:val="single" w:sz="8" w:space="0" w:color="4F81BD"/>
              <w:bottom w:val="single" w:sz="8" w:space="0" w:color="4F81BD"/>
              <w:right w:val="single" w:sz="8" w:space="0" w:color="4F81BD"/>
            </w:tcBorders>
            <w:shd w:val="clear" w:color="auto" w:fill="D3DFEE"/>
          </w:tcPr>
          <w:p w14:paraId="1786D715"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32</w:t>
            </w:r>
          </w:p>
        </w:tc>
        <w:tc>
          <w:tcPr>
            <w:tcW w:w="709" w:type="dxa"/>
            <w:tcBorders>
              <w:top w:val="single" w:sz="8" w:space="0" w:color="4F81BD"/>
              <w:left w:val="single" w:sz="8" w:space="0" w:color="4F81BD"/>
              <w:bottom w:val="single" w:sz="8" w:space="0" w:color="4F81BD"/>
              <w:right w:val="single" w:sz="8" w:space="0" w:color="4F81BD"/>
            </w:tcBorders>
            <w:shd w:val="clear" w:color="auto" w:fill="D3DFEE"/>
          </w:tcPr>
          <w:p w14:paraId="2AF60830"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17,8</w:t>
            </w:r>
          </w:p>
        </w:tc>
        <w:tc>
          <w:tcPr>
            <w:tcW w:w="710" w:type="dxa"/>
            <w:tcBorders>
              <w:top w:val="single" w:sz="8" w:space="0" w:color="4F81BD"/>
              <w:left w:val="single" w:sz="8" w:space="0" w:color="4F81BD"/>
              <w:bottom w:val="single" w:sz="8" w:space="0" w:color="4F81BD"/>
              <w:right w:val="single" w:sz="4" w:space="0" w:color="auto"/>
            </w:tcBorders>
            <w:shd w:val="clear" w:color="auto" w:fill="D3DFEE"/>
          </w:tcPr>
          <w:p w14:paraId="3BA4DED2"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w:t>
            </w:r>
          </w:p>
        </w:tc>
        <w:tc>
          <w:tcPr>
            <w:tcW w:w="709" w:type="dxa"/>
            <w:tcBorders>
              <w:top w:val="single" w:sz="8" w:space="0" w:color="4F81BD"/>
              <w:left w:val="single" w:sz="4" w:space="0" w:color="auto"/>
              <w:bottom w:val="single" w:sz="8" w:space="0" w:color="4F81BD"/>
              <w:right w:val="single" w:sz="4" w:space="0" w:color="auto"/>
            </w:tcBorders>
            <w:shd w:val="clear" w:color="auto" w:fill="D3DFEE"/>
          </w:tcPr>
          <w:p w14:paraId="3F04FFC5"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22,2</w:t>
            </w:r>
          </w:p>
        </w:tc>
        <w:tc>
          <w:tcPr>
            <w:tcW w:w="711" w:type="dxa"/>
            <w:gridSpan w:val="2"/>
            <w:tcBorders>
              <w:top w:val="single" w:sz="8" w:space="0" w:color="4F81BD"/>
              <w:left w:val="single" w:sz="4" w:space="0" w:color="auto"/>
              <w:bottom w:val="single" w:sz="8" w:space="0" w:color="4F81BD"/>
              <w:right w:val="single" w:sz="4" w:space="0" w:color="auto"/>
            </w:tcBorders>
            <w:shd w:val="clear" w:color="auto" w:fill="D3DFEE"/>
          </w:tcPr>
          <w:p w14:paraId="3DD50E78"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33,3</w:t>
            </w:r>
          </w:p>
        </w:tc>
        <w:tc>
          <w:tcPr>
            <w:tcW w:w="709" w:type="dxa"/>
            <w:tcBorders>
              <w:top w:val="single" w:sz="8" w:space="0" w:color="4F81BD"/>
              <w:left w:val="single" w:sz="4" w:space="0" w:color="auto"/>
              <w:bottom w:val="single" w:sz="8" w:space="0" w:color="4F81BD"/>
              <w:right w:val="single" w:sz="4" w:space="0" w:color="auto"/>
            </w:tcBorders>
            <w:shd w:val="clear" w:color="auto" w:fill="D3DFEE"/>
          </w:tcPr>
          <w:p w14:paraId="3198ECA2"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27,8</w:t>
            </w:r>
          </w:p>
        </w:tc>
        <w:tc>
          <w:tcPr>
            <w:tcW w:w="709" w:type="dxa"/>
            <w:tcBorders>
              <w:top w:val="single" w:sz="8" w:space="0" w:color="4F81BD"/>
              <w:left w:val="single" w:sz="4" w:space="0" w:color="auto"/>
              <w:bottom w:val="single" w:sz="8" w:space="0" w:color="4F81BD"/>
              <w:right w:val="single" w:sz="4" w:space="0" w:color="auto"/>
            </w:tcBorders>
            <w:shd w:val="clear" w:color="auto" w:fill="D3DFEE"/>
          </w:tcPr>
          <w:p w14:paraId="52BAD0ED"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27</w:t>
            </w:r>
          </w:p>
        </w:tc>
        <w:tc>
          <w:tcPr>
            <w:tcW w:w="709" w:type="dxa"/>
            <w:gridSpan w:val="2"/>
            <w:tcBorders>
              <w:top w:val="single" w:sz="8" w:space="0" w:color="4F81BD"/>
              <w:left w:val="single" w:sz="4" w:space="0" w:color="auto"/>
              <w:bottom w:val="single" w:sz="8" w:space="0" w:color="4F81BD"/>
              <w:right w:val="single" w:sz="8" w:space="0" w:color="4F81BD"/>
            </w:tcBorders>
            <w:shd w:val="clear" w:color="auto" w:fill="D3DFEE"/>
          </w:tcPr>
          <w:p w14:paraId="63EDF846"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25,6</w:t>
            </w:r>
          </w:p>
        </w:tc>
      </w:tr>
      <w:tr w:rsidR="002A7C0D" w:rsidRPr="009F5970" w14:paraId="13FC209F" w14:textId="77777777" w:rsidTr="00BE5F45">
        <w:trPr>
          <w:trHeight w:val="182"/>
        </w:trPr>
        <w:tc>
          <w:tcPr>
            <w:tcW w:w="674" w:type="dxa"/>
            <w:tcBorders>
              <w:top w:val="single" w:sz="8" w:space="0" w:color="4F81BD"/>
              <w:left w:val="single" w:sz="8" w:space="0" w:color="4F81BD"/>
              <w:bottom w:val="single" w:sz="8" w:space="0" w:color="4F81BD"/>
              <w:right w:val="single" w:sz="8" w:space="0" w:color="4F81BD"/>
            </w:tcBorders>
            <w:noWrap/>
            <w:hideMark/>
          </w:tcPr>
          <w:p w14:paraId="1C53A33A" w14:textId="77777777" w:rsidR="002A7C0D" w:rsidRPr="009F5970" w:rsidRDefault="002A7C0D" w:rsidP="006206F7">
            <w:pPr>
              <w:spacing w:after="0" w:line="240" w:lineRule="auto"/>
              <w:ind w:right="33"/>
              <w:jc w:val="center"/>
              <w:rPr>
                <w:rFonts w:ascii="Times New Roman" w:hAnsi="Times New Roman"/>
                <w:b/>
                <w:bCs/>
              </w:rPr>
            </w:pPr>
            <w:r w:rsidRPr="009F5970">
              <w:rPr>
                <w:rFonts w:ascii="Times New Roman" w:hAnsi="Times New Roman"/>
                <w:b/>
                <w:bCs/>
              </w:rPr>
              <w:t>2</w:t>
            </w:r>
          </w:p>
        </w:tc>
        <w:tc>
          <w:tcPr>
            <w:tcW w:w="2269" w:type="dxa"/>
            <w:tcBorders>
              <w:top w:val="single" w:sz="8" w:space="0" w:color="4F81BD"/>
              <w:left w:val="single" w:sz="8" w:space="0" w:color="4F81BD"/>
              <w:bottom w:val="single" w:sz="8" w:space="0" w:color="4F81BD"/>
              <w:right w:val="single" w:sz="8" w:space="0" w:color="4F81BD"/>
            </w:tcBorders>
            <w:noWrap/>
            <w:vAlign w:val="center"/>
            <w:hideMark/>
          </w:tcPr>
          <w:p w14:paraId="4FA99D45" w14:textId="77777777" w:rsidR="002A7C0D" w:rsidRPr="009F5970" w:rsidRDefault="002A7C0D" w:rsidP="006206F7">
            <w:pPr>
              <w:spacing w:after="0" w:line="240" w:lineRule="auto"/>
              <w:jc w:val="both"/>
              <w:rPr>
                <w:rFonts w:ascii="Times New Roman" w:hAnsi="Times New Roman"/>
              </w:rPr>
            </w:pPr>
            <w:r w:rsidRPr="009F5970">
              <w:rPr>
                <w:rFonts w:ascii="Times New Roman" w:hAnsi="Times New Roman"/>
              </w:rPr>
              <w:t>Геометрия</w:t>
            </w:r>
          </w:p>
        </w:tc>
        <w:tc>
          <w:tcPr>
            <w:tcW w:w="709" w:type="dxa"/>
            <w:tcBorders>
              <w:top w:val="single" w:sz="8" w:space="0" w:color="4F81BD"/>
              <w:left w:val="single" w:sz="8" w:space="0" w:color="4F81BD"/>
              <w:bottom w:val="single" w:sz="8" w:space="0" w:color="4F81BD"/>
              <w:right w:val="single" w:sz="8" w:space="0" w:color="4F81BD"/>
            </w:tcBorders>
          </w:tcPr>
          <w:p w14:paraId="3903388F"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33,3</w:t>
            </w:r>
          </w:p>
        </w:tc>
        <w:tc>
          <w:tcPr>
            <w:tcW w:w="850" w:type="dxa"/>
            <w:tcBorders>
              <w:top w:val="single" w:sz="8" w:space="0" w:color="4F81BD"/>
              <w:left w:val="single" w:sz="8" w:space="0" w:color="4F81BD"/>
              <w:bottom w:val="single" w:sz="8" w:space="0" w:color="4F81BD"/>
              <w:right w:val="single" w:sz="8" w:space="0" w:color="4F81BD"/>
            </w:tcBorders>
          </w:tcPr>
          <w:p w14:paraId="4B9D8D48"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28</w:t>
            </w:r>
          </w:p>
        </w:tc>
        <w:tc>
          <w:tcPr>
            <w:tcW w:w="709" w:type="dxa"/>
            <w:tcBorders>
              <w:top w:val="single" w:sz="8" w:space="0" w:color="4F81BD"/>
              <w:left w:val="single" w:sz="8" w:space="0" w:color="4F81BD"/>
              <w:bottom w:val="single" w:sz="8" w:space="0" w:color="4F81BD"/>
              <w:right w:val="single" w:sz="8" w:space="0" w:color="4F81BD"/>
            </w:tcBorders>
          </w:tcPr>
          <w:p w14:paraId="7641D9FF"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17,8</w:t>
            </w:r>
          </w:p>
        </w:tc>
        <w:tc>
          <w:tcPr>
            <w:tcW w:w="710" w:type="dxa"/>
            <w:tcBorders>
              <w:top w:val="single" w:sz="8" w:space="0" w:color="4F81BD"/>
              <w:left w:val="single" w:sz="8" w:space="0" w:color="4F81BD"/>
              <w:bottom w:val="single" w:sz="8" w:space="0" w:color="4F81BD"/>
              <w:right w:val="single" w:sz="4" w:space="0" w:color="auto"/>
            </w:tcBorders>
          </w:tcPr>
          <w:p w14:paraId="5754F97B"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w:t>
            </w:r>
          </w:p>
        </w:tc>
        <w:tc>
          <w:tcPr>
            <w:tcW w:w="709" w:type="dxa"/>
            <w:tcBorders>
              <w:top w:val="single" w:sz="8" w:space="0" w:color="4F81BD"/>
              <w:left w:val="single" w:sz="4" w:space="0" w:color="auto"/>
              <w:bottom w:val="single" w:sz="8" w:space="0" w:color="4F81BD"/>
              <w:right w:val="single" w:sz="4" w:space="0" w:color="auto"/>
            </w:tcBorders>
          </w:tcPr>
          <w:p w14:paraId="71F3C89C"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16,6</w:t>
            </w:r>
          </w:p>
        </w:tc>
        <w:tc>
          <w:tcPr>
            <w:tcW w:w="711" w:type="dxa"/>
            <w:gridSpan w:val="2"/>
            <w:tcBorders>
              <w:top w:val="single" w:sz="8" w:space="0" w:color="4F81BD"/>
              <w:left w:val="single" w:sz="4" w:space="0" w:color="auto"/>
              <w:bottom w:val="single" w:sz="8" w:space="0" w:color="4F81BD"/>
              <w:right w:val="single" w:sz="4" w:space="0" w:color="auto"/>
            </w:tcBorders>
          </w:tcPr>
          <w:p w14:paraId="3063FC36"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37,5</w:t>
            </w:r>
          </w:p>
        </w:tc>
        <w:tc>
          <w:tcPr>
            <w:tcW w:w="709" w:type="dxa"/>
            <w:tcBorders>
              <w:top w:val="single" w:sz="8" w:space="0" w:color="4F81BD"/>
              <w:left w:val="single" w:sz="4" w:space="0" w:color="auto"/>
              <w:bottom w:val="single" w:sz="8" w:space="0" w:color="4F81BD"/>
              <w:right w:val="single" w:sz="4" w:space="0" w:color="auto"/>
            </w:tcBorders>
          </w:tcPr>
          <w:p w14:paraId="06CF810E"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33,3</w:t>
            </w:r>
          </w:p>
        </w:tc>
        <w:tc>
          <w:tcPr>
            <w:tcW w:w="709" w:type="dxa"/>
            <w:tcBorders>
              <w:top w:val="single" w:sz="8" w:space="0" w:color="4F81BD"/>
              <w:left w:val="single" w:sz="4" w:space="0" w:color="auto"/>
              <w:bottom w:val="single" w:sz="8" w:space="0" w:color="4F81BD"/>
              <w:right w:val="single" w:sz="4" w:space="0" w:color="auto"/>
            </w:tcBorders>
          </w:tcPr>
          <w:p w14:paraId="6196BCF7"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22,3</w:t>
            </w:r>
          </w:p>
        </w:tc>
        <w:tc>
          <w:tcPr>
            <w:tcW w:w="709" w:type="dxa"/>
            <w:gridSpan w:val="2"/>
            <w:tcBorders>
              <w:top w:val="single" w:sz="8" w:space="0" w:color="4F81BD"/>
              <w:left w:val="single" w:sz="4" w:space="0" w:color="auto"/>
              <w:bottom w:val="single" w:sz="8" w:space="0" w:color="4F81BD"/>
              <w:right w:val="single" w:sz="8" w:space="0" w:color="4F81BD"/>
            </w:tcBorders>
          </w:tcPr>
          <w:p w14:paraId="6EDC497D"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27,7</w:t>
            </w:r>
          </w:p>
        </w:tc>
      </w:tr>
      <w:tr w:rsidR="002A7C0D" w:rsidRPr="009F5970" w14:paraId="6B087DDC" w14:textId="77777777" w:rsidTr="00BE5F45">
        <w:trPr>
          <w:trHeight w:val="286"/>
        </w:trPr>
        <w:tc>
          <w:tcPr>
            <w:tcW w:w="674" w:type="dxa"/>
            <w:tcBorders>
              <w:top w:val="single" w:sz="8" w:space="0" w:color="4F81BD"/>
              <w:left w:val="single" w:sz="8" w:space="0" w:color="4F81BD"/>
              <w:bottom w:val="single" w:sz="8" w:space="0" w:color="4F81BD"/>
              <w:right w:val="single" w:sz="8" w:space="0" w:color="4F81BD"/>
            </w:tcBorders>
            <w:shd w:val="clear" w:color="auto" w:fill="D3DFEE"/>
            <w:noWrap/>
            <w:hideMark/>
          </w:tcPr>
          <w:p w14:paraId="4A7C2FEE" w14:textId="77777777" w:rsidR="002A7C0D" w:rsidRPr="009F5970" w:rsidRDefault="002A7C0D" w:rsidP="006206F7">
            <w:pPr>
              <w:spacing w:after="0" w:line="240" w:lineRule="auto"/>
              <w:ind w:right="33"/>
              <w:jc w:val="center"/>
              <w:rPr>
                <w:rFonts w:ascii="Times New Roman" w:hAnsi="Times New Roman"/>
                <w:b/>
                <w:bCs/>
              </w:rPr>
            </w:pPr>
            <w:r w:rsidRPr="009F5970">
              <w:rPr>
                <w:rFonts w:ascii="Times New Roman" w:hAnsi="Times New Roman"/>
                <w:b/>
                <w:bCs/>
              </w:rPr>
              <w:t>3</w:t>
            </w:r>
          </w:p>
        </w:tc>
        <w:tc>
          <w:tcPr>
            <w:tcW w:w="2269" w:type="dxa"/>
            <w:tcBorders>
              <w:top w:val="single" w:sz="8" w:space="0" w:color="4F81BD"/>
              <w:left w:val="single" w:sz="8" w:space="0" w:color="4F81BD"/>
              <w:bottom w:val="single" w:sz="8" w:space="0" w:color="4F81BD"/>
              <w:right w:val="single" w:sz="8" w:space="0" w:color="4F81BD"/>
            </w:tcBorders>
            <w:shd w:val="clear" w:color="auto" w:fill="D3DFEE"/>
            <w:noWrap/>
            <w:vAlign w:val="center"/>
            <w:hideMark/>
          </w:tcPr>
          <w:p w14:paraId="194791D5" w14:textId="77777777" w:rsidR="002A7C0D" w:rsidRPr="009F5970" w:rsidRDefault="002A7C0D" w:rsidP="006206F7">
            <w:pPr>
              <w:spacing w:after="0" w:line="240" w:lineRule="auto"/>
              <w:jc w:val="both"/>
              <w:rPr>
                <w:rFonts w:ascii="Times New Roman" w:hAnsi="Times New Roman"/>
              </w:rPr>
            </w:pPr>
            <w:r w:rsidRPr="009F5970">
              <w:rPr>
                <w:rFonts w:ascii="Times New Roman" w:hAnsi="Times New Roman"/>
              </w:rPr>
              <w:t>Информатика</w:t>
            </w:r>
          </w:p>
        </w:tc>
        <w:tc>
          <w:tcPr>
            <w:tcW w:w="709" w:type="dxa"/>
            <w:tcBorders>
              <w:top w:val="single" w:sz="8" w:space="0" w:color="4F81BD"/>
              <w:left w:val="single" w:sz="8" w:space="0" w:color="4F81BD"/>
              <w:bottom w:val="single" w:sz="8" w:space="0" w:color="4F81BD"/>
              <w:right w:val="single" w:sz="8" w:space="0" w:color="4F81BD"/>
            </w:tcBorders>
            <w:shd w:val="clear" w:color="auto" w:fill="D3DFEE"/>
          </w:tcPr>
          <w:p w14:paraId="69B26015"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50</w:t>
            </w:r>
          </w:p>
        </w:tc>
        <w:tc>
          <w:tcPr>
            <w:tcW w:w="850" w:type="dxa"/>
            <w:tcBorders>
              <w:top w:val="single" w:sz="8" w:space="0" w:color="4F81BD"/>
              <w:left w:val="single" w:sz="8" w:space="0" w:color="4F81BD"/>
              <w:bottom w:val="single" w:sz="8" w:space="0" w:color="4F81BD"/>
              <w:right w:val="single" w:sz="8" w:space="0" w:color="4F81BD"/>
            </w:tcBorders>
            <w:shd w:val="clear" w:color="auto" w:fill="D3DFEE"/>
          </w:tcPr>
          <w:p w14:paraId="7B1CFF4F"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52</w:t>
            </w:r>
          </w:p>
        </w:tc>
        <w:tc>
          <w:tcPr>
            <w:tcW w:w="709" w:type="dxa"/>
            <w:tcBorders>
              <w:top w:val="single" w:sz="8" w:space="0" w:color="4F81BD"/>
              <w:left w:val="single" w:sz="8" w:space="0" w:color="4F81BD"/>
              <w:bottom w:val="single" w:sz="8" w:space="0" w:color="4F81BD"/>
              <w:right w:val="single" w:sz="8" w:space="0" w:color="4F81BD"/>
            </w:tcBorders>
            <w:shd w:val="clear" w:color="auto" w:fill="D3DFEE"/>
          </w:tcPr>
          <w:p w14:paraId="227B794E"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17,8</w:t>
            </w:r>
          </w:p>
        </w:tc>
        <w:tc>
          <w:tcPr>
            <w:tcW w:w="710" w:type="dxa"/>
            <w:tcBorders>
              <w:top w:val="single" w:sz="8" w:space="0" w:color="4F81BD"/>
              <w:left w:val="single" w:sz="8" w:space="0" w:color="4F81BD"/>
              <w:bottom w:val="single" w:sz="8" w:space="0" w:color="4F81BD"/>
              <w:right w:val="single" w:sz="4" w:space="0" w:color="auto"/>
            </w:tcBorders>
            <w:shd w:val="clear" w:color="auto" w:fill="D3DFEE"/>
          </w:tcPr>
          <w:p w14:paraId="75E965B2"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w:t>
            </w:r>
          </w:p>
        </w:tc>
        <w:tc>
          <w:tcPr>
            <w:tcW w:w="709" w:type="dxa"/>
            <w:tcBorders>
              <w:top w:val="single" w:sz="8" w:space="0" w:color="4F81BD"/>
              <w:left w:val="single" w:sz="4" w:space="0" w:color="auto"/>
              <w:bottom w:val="single" w:sz="8" w:space="0" w:color="4F81BD"/>
              <w:right w:val="single" w:sz="4" w:space="0" w:color="auto"/>
            </w:tcBorders>
            <w:shd w:val="clear" w:color="auto" w:fill="D3DFEE"/>
          </w:tcPr>
          <w:p w14:paraId="15EF5EFE"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66,6</w:t>
            </w:r>
          </w:p>
        </w:tc>
        <w:tc>
          <w:tcPr>
            <w:tcW w:w="711" w:type="dxa"/>
            <w:gridSpan w:val="2"/>
            <w:tcBorders>
              <w:top w:val="single" w:sz="8" w:space="0" w:color="4F81BD"/>
              <w:left w:val="single" w:sz="4" w:space="0" w:color="auto"/>
              <w:bottom w:val="single" w:sz="8" w:space="0" w:color="4F81BD"/>
              <w:right w:val="single" w:sz="4" w:space="0" w:color="auto"/>
            </w:tcBorders>
            <w:shd w:val="clear" w:color="auto" w:fill="D3DFEE"/>
          </w:tcPr>
          <w:p w14:paraId="1B1BFD88"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41,6</w:t>
            </w:r>
          </w:p>
        </w:tc>
        <w:tc>
          <w:tcPr>
            <w:tcW w:w="709" w:type="dxa"/>
            <w:tcBorders>
              <w:top w:val="single" w:sz="8" w:space="0" w:color="4F81BD"/>
              <w:left w:val="single" w:sz="4" w:space="0" w:color="auto"/>
              <w:bottom w:val="single" w:sz="8" w:space="0" w:color="4F81BD"/>
              <w:right w:val="single" w:sz="4" w:space="0" w:color="auto"/>
            </w:tcBorders>
            <w:shd w:val="clear" w:color="auto" w:fill="D3DFEE"/>
          </w:tcPr>
          <w:p w14:paraId="1BDA1A48"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50</w:t>
            </w:r>
          </w:p>
        </w:tc>
        <w:tc>
          <w:tcPr>
            <w:tcW w:w="709" w:type="dxa"/>
            <w:tcBorders>
              <w:top w:val="single" w:sz="8" w:space="0" w:color="4F81BD"/>
              <w:left w:val="single" w:sz="4" w:space="0" w:color="auto"/>
              <w:bottom w:val="single" w:sz="8" w:space="0" w:color="4F81BD"/>
              <w:right w:val="single" w:sz="4" w:space="0" w:color="auto"/>
            </w:tcBorders>
            <w:shd w:val="clear" w:color="auto" w:fill="D3DFEE"/>
          </w:tcPr>
          <w:p w14:paraId="192F07C3"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59,3</w:t>
            </w:r>
          </w:p>
        </w:tc>
        <w:tc>
          <w:tcPr>
            <w:tcW w:w="709" w:type="dxa"/>
            <w:gridSpan w:val="2"/>
            <w:tcBorders>
              <w:top w:val="single" w:sz="8" w:space="0" w:color="4F81BD"/>
              <w:left w:val="single" w:sz="4" w:space="0" w:color="auto"/>
              <w:bottom w:val="single" w:sz="8" w:space="0" w:color="4F81BD"/>
              <w:right w:val="single" w:sz="8" w:space="0" w:color="4F81BD"/>
            </w:tcBorders>
            <w:shd w:val="clear" w:color="auto" w:fill="D3DFEE"/>
          </w:tcPr>
          <w:p w14:paraId="3C4981E2"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33,9</w:t>
            </w:r>
          </w:p>
        </w:tc>
      </w:tr>
      <w:tr w:rsidR="002A7C0D" w:rsidRPr="009F5970" w14:paraId="6EAEA307" w14:textId="77777777" w:rsidTr="00BE5F45">
        <w:trPr>
          <w:trHeight w:val="247"/>
        </w:trPr>
        <w:tc>
          <w:tcPr>
            <w:tcW w:w="674" w:type="dxa"/>
            <w:tcBorders>
              <w:top w:val="single" w:sz="8" w:space="0" w:color="4F81BD"/>
              <w:left w:val="single" w:sz="8" w:space="0" w:color="4F81BD"/>
              <w:bottom w:val="single" w:sz="8" w:space="0" w:color="4F81BD"/>
              <w:right w:val="single" w:sz="8" w:space="0" w:color="4F81BD"/>
            </w:tcBorders>
            <w:noWrap/>
            <w:hideMark/>
          </w:tcPr>
          <w:p w14:paraId="3FD15B0E" w14:textId="77777777" w:rsidR="002A7C0D" w:rsidRPr="009F5970" w:rsidRDefault="002A7C0D" w:rsidP="006206F7">
            <w:pPr>
              <w:spacing w:after="0" w:line="240" w:lineRule="auto"/>
              <w:ind w:right="33"/>
              <w:jc w:val="center"/>
              <w:rPr>
                <w:rFonts w:ascii="Times New Roman" w:hAnsi="Times New Roman"/>
                <w:b/>
                <w:bCs/>
              </w:rPr>
            </w:pPr>
            <w:r w:rsidRPr="009F5970">
              <w:rPr>
                <w:rFonts w:ascii="Times New Roman" w:hAnsi="Times New Roman"/>
                <w:b/>
                <w:bCs/>
              </w:rPr>
              <w:t>4</w:t>
            </w:r>
          </w:p>
        </w:tc>
        <w:tc>
          <w:tcPr>
            <w:tcW w:w="2269" w:type="dxa"/>
            <w:tcBorders>
              <w:top w:val="single" w:sz="8" w:space="0" w:color="4F81BD"/>
              <w:left w:val="single" w:sz="8" w:space="0" w:color="4F81BD"/>
              <w:bottom w:val="single" w:sz="8" w:space="0" w:color="4F81BD"/>
              <w:right w:val="single" w:sz="8" w:space="0" w:color="4F81BD"/>
            </w:tcBorders>
            <w:noWrap/>
            <w:vAlign w:val="center"/>
            <w:hideMark/>
          </w:tcPr>
          <w:p w14:paraId="5D9F04EC" w14:textId="77777777" w:rsidR="002A7C0D" w:rsidRPr="009F5970" w:rsidRDefault="002A7C0D" w:rsidP="006206F7">
            <w:pPr>
              <w:spacing w:after="0" w:line="240" w:lineRule="auto"/>
              <w:jc w:val="both"/>
              <w:rPr>
                <w:rFonts w:ascii="Times New Roman" w:hAnsi="Times New Roman"/>
                <w:lang w:val="en-US"/>
              </w:rPr>
            </w:pPr>
            <w:r w:rsidRPr="009F5970">
              <w:rPr>
                <w:rFonts w:ascii="Times New Roman" w:hAnsi="Times New Roman"/>
                <w:lang w:val="en-US"/>
              </w:rPr>
              <w:t>Русский язык</w:t>
            </w:r>
          </w:p>
        </w:tc>
        <w:tc>
          <w:tcPr>
            <w:tcW w:w="709" w:type="dxa"/>
            <w:tcBorders>
              <w:top w:val="single" w:sz="8" w:space="0" w:color="4F81BD"/>
              <w:left w:val="single" w:sz="8" w:space="0" w:color="4F81BD"/>
              <w:bottom w:val="single" w:sz="8" w:space="0" w:color="4F81BD"/>
              <w:right w:val="single" w:sz="8" w:space="0" w:color="4F81BD"/>
            </w:tcBorders>
          </w:tcPr>
          <w:p w14:paraId="388CAD99"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33,3</w:t>
            </w:r>
          </w:p>
        </w:tc>
        <w:tc>
          <w:tcPr>
            <w:tcW w:w="850" w:type="dxa"/>
            <w:tcBorders>
              <w:top w:val="single" w:sz="8" w:space="0" w:color="4F81BD"/>
              <w:left w:val="single" w:sz="8" w:space="0" w:color="4F81BD"/>
              <w:bottom w:val="single" w:sz="8" w:space="0" w:color="4F81BD"/>
              <w:right w:val="single" w:sz="8" w:space="0" w:color="4F81BD"/>
            </w:tcBorders>
          </w:tcPr>
          <w:p w14:paraId="07EC9496"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72</w:t>
            </w:r>
          </w:p>
        </w:tc>
        <w:tc>
          <w:tcPr>
            <w:tcW w:w="709" w:type="dxa"/>
            <w:tcBorders>
              <w:top w:val="single" w:sz="8" w:space="0" w:color="4F81BD"/>
              <w:left w:val="single" w:sz="8" w:space="0" w:color="4F81BD"/>
              <w:bottom w:val="single" w:sz="8" w:space="0" w:color="4F81BD"/>
              <w:right w:val="single" w:sz="8" w:space="0" w:color="4F81BD"/>
            </w:tcBorders>
          </w:tcPr>
          <w:p w14:paraId="1A0CF558"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28,5</w:t>
            </w:r>
          </w:p>
        </w:tc>
        <w:tc>
          <w:tcPr>
            <w:tcW w:w="710" w:type="dxa"/>
            <w:tcBorders>
              <w:top w:val="single" w:sz="8" w:space="0" w:color="4F81BD"/>
              <w:left w:val="single" w:sz="8" w:space="0" w:color="4F81BD"/>
              <w:bottom w:val="single" w:sz="8" w:space="0" w:color="4F81BD"/>
              <w:right w:val="single" w:sz="4" w:space="0" w:color="auto"/>
            </w:tcBorders>
          </w:tcPr>
          <w:p w14:paraId="7E2CE2F1"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w:t>
            </w:r>
          </w:p>
        </w:tc>
        <w:tc>
          <w:tcPr>
            <w:tcW w:w="709" w:type="dxa"/>
            <w:tcBorders>
              <w:top w:val="single" w:sz="8" w:space="0" w:color="4F81BD"/>
              <w:left w:val="single" w:sz="4" w:space="0" w:color="auto"/>
              <w:bottom w:val="single" w:sz="8" w:space="0" w:color="4F81BD"/>
              <w:right w:val="single" w:sz="4" w:space="0" w:color="auto"/>
            </w:tcBorders>
          </w:tcPr>
          <w:p w14:paraId="1B0B3DAD"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44,4</w:t>
            </w:r>
          </w:p>
        </w:tc>
        <w:tc>
          <w:tcPr>
            <w:tcW w:w="711" w:type="dxa"/>
            <w:gridSpan w:val="2"/>
            <w:tcBorders>
              <w:top w:val="single" w:sz="8" w:space="0" w:color="4F81BD"/>
              <w:left w:val="single" w:sz="4" w:space="0" w:color="auto"/>
              <w:bottom w:val="single" w:sz="8" w:space="0" w:color="4F81BD"/>
              <w:right w:val="single" w:sz="4" w:space="0" w:color="auto"/>
            </w:tcBorders>
          </w:tcPr>
          <w:p w14:paraId="1949CEB9"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45,8</w:t>
            </w:r>
          </w:p>
        </w:tc>
        <w:tc>
          <w:tcPr>
            <w:tcW w:w="709" w:type="dxa"/>
            <w:tcBorders>
              <w:top w:val="single" w:sz="8" w:space="0" w:color="4F81BD"/>
              <w:left w:val="single" w:sz="4" w:space="0" w:color="auto"/>
              <w:bottom w:val="single" w:sz="8" w:space="0" w:color="4F81BD"/>
              <w:right w:val="single" w:sz="4" w:space="0" w:color="auto"/>
            </w:tcBorders>
          </w:tcPr>
          <w:p w14:paraId="3F8C3D83"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33,3</w:t>
            </w:r>
          </w:p>
        </w:tc>
        <w:tc>
          <w:tcPr>
            <w:tcW w:w="709" w:type="dxa"/>
            <w:tcBorders>
              <w:top w:val="single" w:sz="8" w:space="0" w:color="4F81BD"/>
              <w:left w:val="single" w:sz="4" w:space="0" w:color="auto"/>
              <w:bottom w:val="single" w:sz="8" w:space="0" w:color="4F81BD"/>
              <w:right w:val="single" w:sz="4" w:space="0" w:color="auto"/>
            </w:tcBorders>
          </w:tcPr>
          <w:p w14:paraId="0220AE2C"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58,2</w:t>
            </w:r>
          </w:p>
        </w:tc>
        <w:tc>
          <w:tcPr>
            <w:tcW w:w="709" w:type="dxa"/>
            <w:gridSpan w:val="2"/>
            <w:tcBorders>
              <w:top w:val="single" w:sz="8" w:space="0" w:color="4F81BD"/>
              <w:left w:val="single" w:sz="4" w:space="0" w:color="auto"/>
              <w:bottom w:val="single" w:sz="8" w:space="0" w:color="4F81BD"/>
              <w:right w:val="single" w:sz="8" w:space="0" w:color="4F81BD"/>
            </w:tcBorders>
          </w:tcPr>
          <w:p w14:paraId="3AC690D2"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37</w:t>
            </w:r>
          </w:p>
        </w:tc>
      </w:tr>
      <w:tr w:rsidR="002A7C0D" w:rsidRPr="009F5970" w14:paraId="55C3F191" w14:textId="77777777" w:rsidTr="00BE5F45">
        <w:trPr>
          <w:trHeight w:val="210"/>
        </w:trPr>
        <w:tc>
          <w:tcPr>
            <w:tcW w:w="674" w:type="dxa"/>
            <w:tcBorders>
              <w:top w:val="single" w:sz="8" w:space="0" w:color="4F81BD"/>
              <w:left w:val="single" w:sz="8" w:space="0" w:color="4F81BD"/>
              <w:bottom w:val="single" w:sz="8" w:space="0" w:color="4F81BD"/>
              <w:right w:val="single" w:sz="8" w:space="0" w:color="4F81BD"/>
            </w:tcBorders>
            <w:shd w:val="clear" w:color="auto" w:fill="D3DFEE"/>
            <w:noWrap/>
            <w:hideMark/>
          </w:tcPr>
          <w:p w14:paraId="3CB1331D" w14:textId="77777777" w:rsidR="002A7C0D" w:rsidRPr="009F5970" w:rsidRDefault="002A7C0D" w:rsidP="006206F7">
            <w:pPr>
              <w:spacing w:after="0" w:line="240" w:lineRule="auto"/>
              <w:ind w:right="33"/>
              <w:jc w:val="center"/>
              <w:rPr>
                <w:rFonts w:ascii="Times New Roman" w:hAnsi="Times New Roman"/>
                <w:b/>
                <w:bCs/>
              </w:rPr>
            </w:pPr>
            <w:r w:rsidRPr="009F5970">
              <w:rPr>
                <w:rFonts w:ascii="Times New Roman" w:hAnsi="Times New Roman"/>
                <w:b/>
                <w:bCs/>
              </w:rPr>
              <w:t>5</w:t>
            </w:r>
          </w:p>
        </w:tc>
        <w:tc>
          <w:tcPr>
            <w:tcW w:w="2269" w:type="dxa"/>
            <w:tcBorders>
              <w:top w:val="single" w:sz="8" w:space="0" w:color="4F81BD"/>
              <w:left w:val="single" w:sz="8" w:space="0" w:color="4F81BD"/>
              <w:bottom w:val="single" w:sz="8" w:space="0" w:color="4F81BD"/>
              <w:right w:val="single" w:sz="8" w:space="0" w:color="4F81BD"/>
            </w:tcBorders>
            <w:shd w:val="clear" w:color="auto" w:fill="D3DFEE"/>
            <w:noWrap/>
            <w:vAlign w:val="center"/>
            <w:hideMark/>
          </w:tcPr>
          <w:p w14:paraId="7502A4D7" w14:textId="77777777" w:rsidR="002A7C0D" w:rsidRPr="009F5970" w:rsidRDefault="002A7C0D" w:rsidP="006206F7">
            <w:pPr>
              <w:spacing w:after="0" w:line="240" w:lineRule="auto"/>
              <w:jc w:val="both"/>
              <w:rPr>
                <w:rFonts w:ascii="Times New Roman" w:hAnsi="Times New Roman"/>
                <w:lang w:val="en-US"/>
              </w:rPr>
            </w:pPr>
            <w:r w:rsidRPr="009F5970">
              <w:rPr>
                <w:rFonts w:ascii="Times New Roman" w:hAnsi="Times New Roman"/>
                <w:lang w:val="en-US"/>
              </w:rPr>
              <w:t>Русская литература</w:t>
            </w:r>
          </w:p>
        </w:tc>
        <w:tc>
          <w:tcPr>
            <w:tcW w:w="709" w:type="dxa"/>
            <w:tcBorders>
              <w:top w:val="single" w:sz="8" w:space="0" w:color="4F81BD"/>
              <w:left w:val="single" w:sz="8" w:space="0" w:color="4F81BD"/>
              <w:bottom w:val="single" w:sz="8" w:space="0" w:color="4F81BD"/>
              <w:right w:val="single" w:sz="8" w:space="0" w:color="4F81BD"/>
            </w:tcBorders>
            <w:shd w:val="clear" w:color="auto" w:fill="D3DFEE"/>
          </w:tcPr>
          <w:p w14:paraId="017ACCFC"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44,4</w:t>
            </w:r>
          </w:p>
        </w:tc>
        <w:tc>
          <w:tcPr>
            <w:tcW w:w="850" w:type="dxa"/>
            <w:tcBorders>
              <w:top w:val="single" w:sz="8" w:space="0" w:color="4F81BD"/>
              <w:left w:val="single" w:sz="8" w:space="0" w:color="4F81BD"/>
              <w:bottom w:val="single" w:sz="8" w:space="0" w:color="4F81BD"/>
              <w:right w:val="single" w:sz="8" w:space="0" w:color="4F81BD"/>
            </w:tcBorders>
            <w:shd w:val="clear" w:color="auto" w:fill="D3DFEE"/>
          </w:tcPr>
          <w:p w14:paraId="5F16A335"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56</w:t>
            </w:r>
          </w:p>
        </w:tc>
        <w:tc>
          <w:tcPr>
            <w:tcW w:w="709" w:type="dxa"/>
            <w:tcBorders>
              <w:top w:val="single" w:sz="8" w:space="0" w:color="4F81BD"/>
              <w:left w:val="single" w:sz="8" w:space="0" w:color="4F81BD"/>
              <w:bottom w:val="single" w:sz="8" w:space="0" w:color="4F81BD"/>
              <w:right w:val="single" w:sz="8" w:space="0" w:color="4F81BD"/>
            </w:tcBorders>
            <w:shd w:val="clear" w:color="auto" w:fill="D3DFEE"/>
          </w:tcPr>
          <w:p w14:paraId="028002EC"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42,8</w:t>
            </w:r>
          </w:p>
        </w:tc>
        <w:tc>
          <w:tcPr>
            <w:tcW w:w="710" w:type="dxa"/>
            <w:tcBorders>
              <w:top w:val="single" w:sz="8" w:space="0" w:color="4F81BD"/>
              <w:left w:val="single" w:sz="8" w:space="0" w:color="4F81BD"/>
              <w:bottom w:val="single" w:sz="8" w:space="0" w:color="4F81BD"/>
              <w:right w:val="single" w:sz="4" w:space="0" w:color="auto"/>
            </w:tcBorders>
            <w:shd w:val="clear" w:color="auto" w:fill="D3DFEE"/>
          </w:tcPr>
          <w:p w14:paraId="03FCCE70"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w:t>
            </w:r>
          </w:p>
        </w:tc>
        <w:tc>
          <w:tcPr>
            <w:tcW w:w="709" w:type="dxa"/>
            <w:tcBorders>
              <w:top w:val="single" w:sz="8" w:space="0" w:color="4F81BD"/>
              <w:left w:val="single" w:sz="4" w:space="0" w:color="auto"/>
              <w:bottom w:val="single" w:sz="8" w:space="0" w:color="4F81BD"/>
              <w:right w:val="single" w:sz="4" w:space="0" w:color="auto"/>
            </w:tcBorders>
            <w:shd w:val="clear" w:color="auto" w:fill="D3DFEE"/>
          </w:tcPr>
          <w:p w14:paraId="148842BC"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50</w:t>
            </w:r>
          </w:p>
        </w:tc>
        <w:tc>
          <w:tcPr>
            <w:tcW w:w="711" w:type="dxa"/>
            <w:gridSpan w:val="2"/>
            <w:tcBorders>
              <w:top w:val="single" w:sz="8" w:space="0" w:color="4F81BD"/>
              <w:left w:val="single" w:sz="4" w:space="0" w:color="auto"/>
              <w:bottom w:val="single" w:sz="8" w:space="0" w:color="4F81BD"/>
              <w:right w:val="single" w:sz="4" w:space="0" w:color="auto"/>
            </w:tcBorders>
            <w:shd w:val="clear" w:color="auto" w:fill="D3DFEE"/>
          </w:tcPr>
          <w:p w14:paraId="4A74D890"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54,1</w:t>
            </w:r>
          </w:p>
        </w:tc>
        <w:tc>
          <w:tcPr>
            <w:tcW w:w="709" w:type="dxa"/>
            <w:tcBorders>
              <w:top w:val="single" w:sz="8" w:space="0" w:color="4F81BD"/>
              <w:left w:val="single" w:sz="4" w:space="0" w:color="auto"/>
              <w:bottom w:val="single" w:sz="8" w:space="0" w:color="4F81BD"/>
              <w:right w:val="single" w:sz="4" w:space="0" w:color="auto"/>
            </w:tcBorders>
            <w:shd w:val="clear" w:color="auto" w:fill="D3DFEE"/>
          </w:tcPr>
          <w:p w14:paraId="7FA4F8B1"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44,4</w:t>
            </w:r>
          </w:p>
        </w:tc>
        <w:tc>
          <w:tcPr>
            <w:tcW w:w="709" w:type="dxa"/>
            <w:tcBorders>
              <w:top w:val="single" w:sz="8" w:space="0" w:color="4F81BD"/>
              <w:left w:val="single" w:sz="4" w:space="0" w:color="auto"/>
              <w:bottom w:val="single" w:sz="8" w:space="0" w:color="4F81BD"/>
              <w:right w:val="single" w:sz="4" w:space="0" w:color="auto"/>
            </w:tcBorders>
            <w:shd w:val="clear" w:color="auto" w:fill="D3DFEE"/>
          </w:tcPr>
          <w:p w14:paraId="76E5A7DE"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53</w:t>
            </w:r>
          </w:p>
        </w:tc>
        <w:tc>
          <w:tcPr>
            <w:tcW w:w="709" w:type="dxa"/>
            <w:gridSpan w:val="2"/>
            <w:tcBorders>
              <w:top w:val="single" w:sz="8" w:space="0" w:color="4F81BD"/>
              <w:left w:val="single" w:sz="4" w:space="0" w:color="auto"/>
              <w:bottom w:val="single" w:sz="8" w:space="0" w:color="4F81BD"/>
              <w:right w:val="single" w:sz="8" w:space="0" w:color="4F81BD"/>
            </w:tcBorders>
            <w:shd w:val="clear" w:color="auto" w:fill="D3DFEE"/>
          </w:tcPr>
          <w:p w14:paraId="6365DC5E"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48,5</w:t>
            </w:r>
          </w:p>
        </w:tc>
      </w:tr>
      <w:tr w:rsidR="002A7C0D" w:rsidRPr="009F5970" w14:paraId="0B260A7C" w14:textId="77777777" w:rsidTr="00BE5F45">
        <w:trPr>
          <w:trHeight w:val="210"/>
        </w:trPr>
        <w:tc>
          <w:tcPr>
            <w:tcW w:w="674" w:type="dxa"/>
            <w:tcBorders>
              <w:top w:val="single" w:sz="8" w:space="0" w:color="4F81BD"/>
              <w:left w:val="single" w:sz="8" w:space="0" w:color="4F81BD"/>
              <w:bottom w:val="single" w:sz="8" w:space="0" w:color="4F81BD"/>
              <w:right w:val="single" w:sz="8" w:space="0" w:color="4F81BD"/>
            </w:tcBorders>
            <w:shd w:val="clear" w:color="auto" w:fill="auto"/>
            <w:noWrap/>
          </w:tcPr>
          <w:p w14:paraId="59172556" w14:textId="77777777" w:rsidR="002A7C0D" w:rsidRPr="009F5970" w:rsidRDefault="002A7C0D" w:rsidP="006206F7">
            <w:pPr>
              <w:spacing w:after="0" w:line="240" w:lineRule="auto"/>
              <w:ind w:right="33"/>
              <w:jc w:val="center"/>
              <w:rPr>
                <w:rFonts w:ascii="Times New Roman" w:hAnsi="Times New Roman"/>
                <w:b/>
                <w:bCs/>
              </w:rPr>
            </w:pPr>
            <w:r w:rsidRPr="009F5970">
              <w:rPr>
                <w:rFonts w:ascii="Times New Roman" w:hAnsi="Times New Roman"/>
                <w:b/>
                <w:bCs/>
              </w:rPr>
              <w:t>6</w:t>
            </w:r>
          </w:p>
        </w:tc>
        <w:tc>
          <w:tcPr>
            <w:tcW w:w="2269" w:type="dxa"/>
            <w:tcBorders>
              <w:top w:val="single" w:sz="8" w:space="0" w:color="4F81BD"/>
              <w:left w:val="single" w:sz="8" w:space="0" w:color="4F81BD"/>
              <w:bottom w:val="single" w:sz="8" w:space="0" w:color="4F81BD"/>
              <w:right w:val="single" w:sz="8" w:space="0" w:color="4F81BD"/>
            </w:tcBorders>
            <w:shd w:val="clear" w:color="auto" w:fill="auto"/>
            <w:noWrap/>
            <w:vAlign w:val="center"/>
          </w:tcPr>
          <w:p w14:paraId="68003007" w14:textId="77777777" w:rsidR="002A7C0D" w:rsidRPr="009F5970" w:rsidRDefault="002A7C0D" w:rsidP="006206F7">
            <w:pPr>
              <w:spacing w:after="0" w:line="240" w:lineRule="auto"/>
              <w:jc w:val="both"/>
              <w:rPr>
                <w:rFonts w:ascii="Times New Roman" w:hAnsi="Times New Roman"/>
                <w:lang w:val="en-US"/>
              </w:rPr>
            </w:pPr>
            <w:r w:rsidRPr="009F5970">
              <w:rPr>
                <w:rFonts w:ascii="Times New Roman" w:hAnsi="Times New Roman"/>
                <w:lang w:val="en-US"/>
              </w:rPr>
              <w:t>Казахский язык</w:t>
            </w:r>
          </w:p>
        </w:tc>
        <w:tc>
          <w:tcPr>
            <w:tcW w:w="709" w:type="dxa"/>
            <w:tcBorders>
              <w:top w:val="single" w:sz="8" w:space="0" w:color="4F81BD"/>
              <w:left w:val="single" w:sz="8" w:space="0" w:color="4F81BD"/>
              <w:bottom w:val="single" w:sz="8" w:space="0" w:color="4F81BD"/>
              <w:right w:val="single" w:sz="8" w:space="0" w:color="4F81BD"/>
            </w:tcBorders>
            <w:shd w:val="clear" w:color="auto" w:fill="auto"/>
          </w:tcPr>
          <w:p w14:paraId="6A3F69F0"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27,7</w:t>
            </w:r>
          </w:p>
        </w:tc>
        <w:tc>
          <w:tcPr>
            <w:tcW w:w="850" w:type="dxa"/>
            <w:tcBorders>
              <w:top w:val="single" w:sz="8" w:space="0" w:color="4F81BD"/>
              <w:left w:val="single" w:sz="8" w:space="0" w:color="4F81BD"/>
              <w:bottom w:val="single" w:sz="8" w:space="0" w:color="4F81BD"/>
              <w:right w:val="single" w:sz="8" w:space="0" w:color="4F81BD"/>
            </w:tcBorders>
            <w:shd w:val="clear" w:color="auto" w:fill="auto"/>
          </w:tcPr>
          <w:p w14:paraId="1DCFFD86"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w:t>
            </w:r>
          </w:p>
        </w:tc>
        <w:tc>
          <w:tcPr>
            <w:tcW w:w="709" w:type="dxa"/>
            <w:tcBorders>
              <w:top w:val="single" w:sz="8" w:space="0" w:color="4F81BD"/>
              <w:left w:val="single" w:sz="8" w:space="0" w:color="4F81BD"/>
              <w:bottom w:val="single" w:sz="8" w:space="0" w:color="4F81BD"/>
              <w:right w:val="single" w:sz="8" w:space="0" w:color="4F81BD"/>
            </w:tcBorders>
            <w:shd w:val="clear" w:color="auto" w:fill="auto"/>
          </w:tcPr>
          <w:p w14:paraId="4F3DAF48"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w:t>
            </w:r>
          </w:p>
        </w:tc>
        <w:tc>
          <w:tcPr>
            <w:tcW w:w="710" w:type="dxa"/>
            <w:tcBorders>
              <w:top w:val="single" w:sz="8" w:space="0" w:color="4F81BD"/>
              <w:left w:val="single" w:sz="8" w:space="0" w:color="4F81BD"/>
              <w:bottom w:val="single" w:sz="8" w:space="0" w:color="4F81BD"/>
              <w:right w:val="single" w:sz="4" w:space="0" w:color="auto"/>
            </w:tcBorders>
            <w:shd w:val="clear" w:color="auto" w:fill="auto"/>
          </w:tcPr>
          <w:p w14:paraId="0C7A4071"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w:t>
            </w:r>
          </w:p>
        </w:tc>
        <w:tc>
          <w:tcPr>
            <w:tcW w:w="709" w:type="dxa"/>
            <w:tcBorders>
              <w:top w:val="single" w:sz="8" w:space="0" w:color="4F81BD"/>
              <w:left w:val="single" w:sz="4" w:space="0" w:color="auto"/>
              <w:bottom w:val="single" w:sz="8" w:space="0" w:color="4F81BD"/>
              <w:right w:val="single" w:sz="4" w:space="0" w:color="auto"/>
            </w:tcBorders>
            <w:shd w:val="clear" w:color="auto" w:fill="auto"/>
          </w:tcPr>
          <w:p w14:paraId="4906D603"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22,2</w:t>
            </w:r>
          </w:p>
        </w:tc>
        <w:tc>
          <w:tcPr>
            <w:tcW w:w="711" w:type="dxa"/>
            <w:gridSpan w:val="2"/>
            <w:tcBorders>
              <w:top w:val="single" w:sz="8" w:space="0" w:color="4F81BD"/>
              <w:left w:val="single" w:sz="4" w:space="0" w:color="auto"/>
              <w:bottom w:val="single" w:sz="8" w:space="0" w:color="4F81BD"/>
              <w:right w:val="single" w:sz="4" w:space="0" w:color="auto"/>
            </w:tcBorders>
            <w:shd w:val="clear" w:color="auto" w:fill="auto"/>
          </w:tcPr>
          <w:p w14:paraId="264D1C50"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w:t>
            </w:r>
          </w:p>
        </w:tc>
        <w:tc>
          <w:tcPr>
            <w:tcW w:w="709" w:type="dxa"/>
            <w:tcBorders>
              <w:top w:val="single" w:sz="8" w:space="0" w:color="4F81BD"/>
              <w:left w:val="single" w:sz="4" w:space="0" w:color="auto"/>
              <w:bottom w:val="single" w:sz="8" w:space="0" w:color="4F81BD"/>
              <w:right w:val="single" w:sz="4" w:space="0" w:color="auto"/>
            </w:tcBorders>
            <w:shd w:val="clear" w:color="auto" w:fill="auto"/>
          </w:tcPr>
          <w:p w14:paraId="77440020"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27,7</w:t>
            </w:r>
          </w:p>
        </w:tc>
        <w:tc>
          <w:tcPr>
            <w:tcW w:w="709" w:type="dxa"/>
            <w:tcBorders>
              <w:top w:val="single" w:sz="8" w:space="0" w:color="4F81BD"/>
              <w:left w:val="single" w:sz="4" w:space="0" w:color="auto"/>
              <w:bottom w:val="single" w:sz="8" w:space="0" w:color="4F81BD"/>
              <w:right w:val="single" w:sz="4" w:space="0" w:color="auto"/>
            </w:tcBorders>
            <w:shd w:val="clear" w:color="auto" w:fill="auto"/>
          </w:tcPr>
          <w:p w14:paraId="06C5CE61"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22,2</w:t>
            </w:r>
          </w:p>
        </w:tc>
        <w:tc>
          <w:tcPr>
            <w:tcW w:w="709" w:type="dxa"/>
            <w:gridSpan w:val="2"/>
            <w:tcBorders>
              <w:top w:val="single" w:sz="8" w:space="0" w:color="4F81BD"/>
              <w:left w:val="single" w:sz="4" w:space="0" w:color="auto"/>
              <w:bottom w:val="single" w:sz="8" w:space="0" w:color="4F81BD"/>
              <w:right w:val="single" w:sz="8" w:space="0" w:color="4F81BD"/>
            </w:tcBorders>
            <w:shd w:val="clear" w:color="auto" w:fill="auto"/>
          </w:tcPr>
          <w:p w14:paraId="6D8B115D"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w:t>
            </w:r>
          </w:p>
        </w:tc>
      </w:tr>
      <w:tr w:rsidR="002A7C0D" w:rsidRPr="009F5970" w14:paraId="2EA392B7" w14:textId="77777777" w:rsidTr="00BE5F45">
        <w:trPr>
          <w:trHeight w:val="210"/>
        </w:trPr>
        <w:tc>
          <w:tcPr>
            <w:tcW w:w="674" w:type="dxa"/>
            <w:tcBorders>
              <w:top w:val="single" w:sz="8" w:space="0" w:color="4F81BD"/>
              <w:left w:val="single" w:sz="8" w:space="0" w:color="4F81BD"/>
              <w:bottom w:val="single" w:sz="8" w:space="0" w:color="4F81BD"/>
              <w:right w:val="single" w:sz="8" w:space="0" w:color="4F81BD"/>
            </w:tcBorders>
            <w:shd w:val="clear" w:color="auto" w:fill="D3DFEE"/>
            <w:noWrap/>
          </w:tcPr>
          <w:p w14:paraId="4D6CE786" w14:textId="77777777" w:rsidR="002A7C0D" w:rsidRPr="009F5970" w:rsidRDefault="002A7C0D" w:rsidP="006206F7">
            <w:pPr>
              <w:spacing w:after="0" w:line="240" w:lineRule="auto"/>
              <w:ind w:right="33"/>
              <w:jc w:val="center"/>
              <w:rPr>
                <w:rFonts w:ascii="Times New Roman" w:hAnsi="Times New Roman"/>
                <w:b/>
                <w:bCs/>
              </w:rPr>
            </w:pPr>
            <w:r w:rsidRPr="009F5970">
              <w:rPr>
                <w:rFonts w:ascii="Times New Roman" w:hAnsi="Times New Roman"/>
                <w:b/>
                <w:bCs/>
              </w:rPr>
              <w:t>7</w:t>
            </w:r>
          </w:p>
        </w:tc>
        <w:tc>
          <w:tcPr>
            <w:tcW w:w="2269" w:type="dxa"/>
            <w:tcBorders>
              <w:top w:val="single" w:sz="8" w:space="0" w:color="4F81BD"/>
              <w:left w:val="single" w:sz="8" w:space="0" w:color="4F81BD"/>
              <w:bottom w:val="single" w:sz="8" w:space="0" w:color="4F81BD"/>
              <w:right w:val="single" w:sz="8" w:space="0" w:color="4F81BD"/>
            </w:tcBorders>
            <w:shd w:val="clear" w:color="auto" w:fill="D3DFEE"/>
            <w:noWrap/>
            <w:vAlign w:val="center"/>
          </w:tcPr>
          <w:p w14:paraId="65FAED86" w14:textId="77777777" w:rsidR="002A7C0D" w:rsidRPr="009F5970" w:rsidRDefault="002A7C0D" w:rsidP="006206F7">
            <w:pPr>
              <w:spacing w:after="0" w:line="240" w:lineRule="auto"/>
              <w:jc w:val="both"/>
              <w:rPr>
                <w:rFonts w:ascii="Times New Roman" w:hAnsi="Times New Roman"/>
              </w:rPr>
            </w:pPr>
            <w:r w:rsidRPr="009F5970">
              <w:rPr>
                <w:rFonts w:ascii="Times New Roman" w:hAnsi="Times New Roman"/>
              </w:rPr>
              <w:t>Казахская литература</w:t>
            </w:r>
          </w:p>
        </w:tc>
        <w:tc>
          <w:tcPr>
            <w:tcW w:w="709" w:type="dxa"/>
            <w:tcBorders>
              <w:top w:val="single" w:sz="8" w:space="0" w:color="4F81BD"/>
              <w:left w:val="single" w:sz="8" w:space="0" w:color="4F81BD"/>
              <w:bottom w:val="single" w:sz="8" w:space="0" w:color="4F81BD"/>
              <w:right w:val="single" w:sz="8" w:space="0" w:color="4F81BD"/>
            </w:tcBorders>
            <w:shd w:val="clear" w:color="auto" w:fill="D3DFEE"/>
          </w:tcPr>
          <w:p w14:paraId="66771275"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33,3</w:t>
            </w:r>
          </w:p>
        </w:tc>
        <w:tc>
          <w:tcPr>
            <w:tcW w:w="850" w:type="dxa"/>
            <w:tcBorders>
              <w:top w:val="single" w:sz="8" w:space="0" w:color="4F81BD"/>
              <w:left w:val="single" w:sz="8" w:space="0" w:color="4F81BD"/>
              <w:bottom w:val="single" w:sz="8" w:space="0" w:color="4F81BD"/>
              <w:right w:val="single" w:sz="8" w:space="0" w:color="4F81BD"/>
            </w:tcBorders>
            <w:shd w:val="clear" w:color="auto" w:fill="D3DFEE"/>
          </w:tcPr>
          <w:p w14:paraId="010BF81C"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w:t>
            </w:r>
          </w:p>
        </w:tc>
        <w:tc>
          <w:tcPr>
            <w:tcW w:w="709" w:type="dxa"/>
            <w:tcBorders>
              <w:top w:val="single" w:sz="8" w:space="0" w:color="4F81BD"/>
              <w:left w:val="single" w:sz="8" w:space="0" w:color="4F81BD"/>
              <w:bottom w:val="single" w:sz="8" w:space="0" w:color="4F81BD"/>
              <w:right w:val="single" w:sz="8" w:space="0" w:color="4F81BD"/>
            </w:tcBorders>
            <w:shd w:val="clear" w:color="auto" w:fill="D3DFEE"/>
          </w:tcPr>
          <w:p w14:paraId="433A0956"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w:t>
            </w:r>
          </w:p>
        </w:tc>
        <w:tc>
          <w:tcPr>
            <w:tcW w:w="710" w:type="dxa"/>
            <w:tcBorders>
              <w:top w:val="single" w:sz="8" w:space="0" w:color="4F81BD"/>
              <w:left w:val="single" w:sz="8" w:space="0" w:color="4F81BD"/>
              <w:bottom w:val="single" w:sz="8" w:space="0" w:color="4F81BD"/>
              <w:right w:val="single" w:sz="4" w:space="0" w:color="auto"/>
            </w:tcBorders>
            <w:shd w:val="clear" w:color="auto" w:fill="D3DFEE"/>
          </w:tcPr>
          <w:p w14:paraId="248506CE"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w:t>
            </w:r>
          </w:p>
        </w:tc>
        <w:tc>
          <w:tcPr>
            <w:tcW w:w="709" w:type="dxa"/>
            <w:tcBorders>
              <w:top w:val="single" w:sz="8" w:space="0" w:color="4F81BD"/>
              <w:left w:val="single" w:sz="4" w:space="0" w:color="auto"/>
              <w:bottom w:val="single" w:sz="8" w:space="0" w:color="4F81BD"/>
              <w:right w:val="single" w:sz="4" w:space="0" w:color="auto"/>
            </w:tcBorders>
            <w:shd w:val="clear" w:color="auto" w:fill="D3DFEE"/>
          </w:tcPr>
          <w:p w14:paraId="1E62D49F"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33,3</w:t>
            </w:r>
          </w:p>
        </w:tc>
        <w:tc>
          <w:tcPr>
            <w:tcW w:w="711" w:type="dxa"/>
            <w:gridSpan w:val="2"/>
            <w:tcBorders>
              <w:top w:val="single" w:sz="8" w:space="0" w:color="4F81BD"/>
              <w:left w:val="single" w:sz="4" w:space="0" w:color="auto"/>
              <w:bottom w:val="single" w:sz="8" w:space="0" w:color="4F81BD"/>
              <w:right w:val="single" w:sz="4" w:space="0" w:color="auto"/>
            </w:tcBorders>
            <w:shd w:val="clear" w:color="auto" w:fill="D3DFEE"/>
          </w:tcPr>
          <w:p w14:paraId="50838BB0"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w:t>
            </w:r>
          </w:p>
        </w:tc>
        <w:tc>
          <w:tcPr>
            <w:tcW w:w="709" w:type="dxa"/>
            <w:tcBorders>
              <w:top w:val="single" w:sz="8" w:space="0" w:color="4F81BD"/>
              <w:left w:val="single" w:sz="4" w:space="0" w:color="auto"/>
              <w:bottom w:val="single" w:sz="8" w:space="0" w:color="4F81BD"/>
              <w:right w:val="single" w:sz="4" w:space="0" w:color="auto"/>
            </w:tcBorders>
            <w:shd w:val="clear" w:color="auto" w:fill="D3DFEE"/>
          </w:tcPr>
          <w:p w14:paraId="6192B40E"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33,3</w:t>
            </w:r>
          </w:p>
        </w:tc>
        <w:tc>
          <w:tcPr>
            <w:tcW w:w="709" w:type="dxa"/>
            <w:tcBorders>
              <w:top w:val="single" w:sz="8" w:space="0" w:color="4F81BD"/>
              <w:left w:val="single" w:sz="4" w:space="0" w:color="auto"/>
              <w:bottom w:val="single" w:sz="8" w:space="0" w:color="4F81BD"/>
              <w:right w:val="single" w:sz="4" w:space="0" w:color="auto"/>
            </w:tcBorders>
            <w:shd w:val="clear" w:color="auto" w:fill="D3DFEE"/>
          </w:tcPr>
          <w:p w14:paraId="5412641D"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33,3</w:t>
            </w:r>
          </w:p>
        </w:tc>
        <w:tc>
          <w:tcPr>
            <w:tcW w:w="709" w:type="dxa"/>
            <w:gridSpan w:val="2"/>
            <w:tcBorders>
              <w:top w:val="single" w:sz="8" w:space="0" w:color="4F81BD"/>
              <w:left w:val="single" w:sz="4" w:space="0" w:color="auto"/>
              <w:bottom w:val="single" w:sz="8" w:space="0" w:color="4F81BD"/>
              <w:right w:val="single" w:sz="8" w:space="0" w:color="4F81BD"/>
            </w:tcBorders>
            <w:shd w:val="clear" w:color="auto" w:fill="D3DFEE"/>
          </w:tcPr>
          <w:p w14:paraId="60977D02"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w:t>
            </w:r>
          </w:p>
        </w:tc>
      </w:tr>
      <w:tr w:rsidR="002A7C0D" w:rsidRPr="009F5970" w14:paraId="4E462CCF" w14:textId="77777777" w:rsidTr="00BE5F45">
        <w:trPr>
          <w:trHeight w:val="216"/>
        </w:trPr>
        <w:tc>
          <w:tcPr>
            <w:tcW w:w="674" w:type="dxa"/>
            <w:tcBorders>
              <w:top w:val="single" w:sz="8" w:space="0" w:color="4F81BD"/>
              <w:left w:val="single" w:sz="8" w:space="0" w:color="4F81BD"/>
              <w:bottom w:val="single" w:sz="8" w:space="0" w:color="4F81BD"/>
              <w:right w:val="single" w:sz="8" w:space="0" w:color="4F81BD"/>
            </w:tcBorders>
            <w:noWrap/>
          </w:tcPr>
          <w:p w14:paraId="544039EA" w14:textId="77777777" w:rsidR="002A7C0D" w:rsidRPr="009F5970" w:rsidRDefault="002A7C0D" w:rsidP="006206F7">
            <w:pPr>
              <w:spacing w:after="0" w:line="240" w:lineRule="auto"/>
              <w:ind w:right="33"/>
              <w:jc w:val="center"/>
              <w:rPr>
                <w:rFonts w:ascii="Times New Roman" w:hAnsi="Times New Roman"/>
                <w:b/>
                <w:bCs/>
                <w:lang w:val="kk-KZ"/>
              </w:rPr>
            </w:pPr>
            <w:r w:rsidRPr="009F5970">
              <w:rPr>
                <w:rFonts w:ascii="Times New Roman" w:hAnsi="Times New Roman"/>
                <w:b/>
                <w:bCs/>
                <w:lang w:val="kk-KZ"/>
              </w:rPr>
              <w:t>8</w:t>
            </w:r>
          </w:p>
        </w:tc>
        <w:tc>
          <w:tcPr>
            <w:tcW w:w="2269" w:type="dxa"/>
            <w:tcBorders>
              <w:top w:val="single" w:sz="8" w:space="0" w:color="4F81BD"/>
              <w:left w:val="single" w:sz="8" w:space="0" w:color="4F81BD"/>
              <w:bottom w:val="single" w:sz="8" w:space="0" w:color="4F81BD"/>
              <w:right w:val="single" w:sz="8" w:space="0" w:color="4F81BD"/>
            </w:tcBorders>
            <w:noWrap/>
            <w:vAlign w:val="center"/>
            <w:hideMark/>
          </w:tcPr>
          <w:p w14:paraId="3EFAB221" w14:textId="77777777" w:rsidR="002A7C0D" w:rsidRPr="009F5970" w:rsidRDefault="002A7C0D" w:rsidP="006206F7">
            <w:pPr>
              <w:spacing w:after="0" w:line="240" w:lineRule="auto"/>
              <w:jc w:val="both"/>
              <w:rPr>
                <w:rFonts w:ascii="Times New Roman" w:hAnsi="Times New Roman"/>
                <w:lang w:val="en-US"/>
              </w:rPr>
            </w:pPr>
            <w:r w:rsidRPr="009F5970">
              <w:rPr>
                <w:rFonts w:ascii="Times New Roman" w:hAnsi="Times New Roman"/>
                <w:lang w:val="en-US"/>
              </w:rPr>
              <w:t>Казахский язык и литература</w:t>
            </w:r>
          </w:p>
        </w:tc>
        <w:tc>
          <w:tcPr>
            <w:tcW w:w="709" w:type="dxa"/>
            <w:tcBorders>
              <w:top w:val="single" w:sz="8" w:space="0" w:color="4F81BD"/>
              <w:left w:val="single" w:sz="8" w:space="0" w:color="4F81BD"/>
              <w:bottom w:val="single" w:sz="8" w:space="0" w:color="4F81BD"/>
              <w:right w:val="single" w:sz="8" w:space="0" w:color="4F81BD"/>
            </w:tcBorders>
          </w:tcPr>
          <w:p w14:paraId="329079F3"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850" w:type="dxa"/>
            <w:tcBorders>
              <w:top w:val="single" w:sz="8" w:space="0" w:color="4F81BD"/>
              <w:left w:val="single" w:sz="8" w:space="0" w:color="4F81BD"/>
              <w:bottom w:val="single" w:sz="8" w:space="0" w:color="4F81BD"/>
              <w:right w:val="single" w:sz="8" w:space="0" w:color="4F81BD"/>
            </w:tcBorders>
          </w:tcPr>
          <w:p w14:paraId="6BA33092"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40</w:t>
            </w:r>
          </w:p>
        </w:tc>
        <w:tc>
          <w:tcPr>
            <w:tcW w:w="709" w:type="dxa"/>
            <w:tcBorders>
              <w:top w:val="single" w:sz="8" w:space="0" w:color="4F81BD"/>
              <w:left w:val="single" w:sz="8" w:space="0" w:color="4F81BD"/>
              <w:bottom w:val="single" w:sz="8" w:space="0" w:color="4F81BD"/>
              <w:right w:val="single" w:sz="8" w:space="0" w:color="4F81BD"/>
            </w:tcBorders>
          </w:tcPr>
          <w:p w14:paraId="6E8B5450"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32</w:t>
            </w:r>
          </w:p>
        </w:tc>
        <w:tc>
          <w:tcPr>
            <w:tcW w:w="710" w:type="dxa"/>
            <w:tcBorders>
              <w:top w:val="single" w:sz="8" w:space="0" w:color="4F81BD"/>
              <w:left w:val="single" w:sz="8" w:space="0" w:color="4F81BD"/>
              <w:bottom w:val="single" w:sz="8" w:space="0" w:color="4F81BD"/>
              <w:right w:val="single" w:sz="4" w:space="0" w:color="auto"/>
            </w:tcBorders>
          </w:tcPr>
          <w:p w14:paraId="722E63E4"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w:t>
            </w:r>
          </w:p>
        </w:tc>
        <w:tc>
          <w:tcPr>
            <w:tcW w:w="709" w:type="dxa"/>
            <w:tcBorders>
              <w:top w:val="single" w:sz="8" w:space="0" w:color="4F81BD"/>
              <w:left w:val="single" w:sz="4" w:space="0" w:color="auto"/>
              <w:bottom w:val="single" w:sz="8" w:space="0" w:color="4F81BD"/>
              <w:right w:val="single" w:sz="4" w:space="0" w:color="auto"/>
            </w:tcBorders>
          </w:tcPr>
          <w:p w14:paraId="78BB1224" w14:textId="77777777" w:rsidR="002A7C0D" w:rsidRPr="009F5970" w:rsidRDefault="002A7C0D" w:rsidP="006206F7">
            <w:pPr>
              <w:spacing w:after="0" w:line="240" w:lineRule="auto"/>
              <w:jc w:val="center"/>
              <w:rPr>
                <w:rFonts w:ascii="Times New Roman" w:hAnsi="Times New Roman"/>
              </w:rPr>
            </w:pPr>
          </w:p>
        </w:tc>
        <w:tc>
          <w:tcPr>
            <w:tcW w:w="711" w:type="dxa"/>
            <w:gridSpan w:val="2"/>
            <w:tcBorders>
              <w:top w:val="single" w:sz="8" w:space="0" w:color="4F81BD"/>
              <w:left w:val="single" w:sz="4" w:space="0" w:color="auto"/>
              <w:bottom w:val="single" w:sz="8" w:space="0" w:color="4F81BD"/>
              <w:right w:val="single" w:sz="4" w:space="0" w:color="auto"/>
            </w:tcBorders>
          </w:tcPr>
          <w:p w14:paraId="3BB3FA12"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45,8</w:t>
            </w:r>
          </w:p>
        </w:tc>
        <w:tc>
          <w:tcPr>
            <w:tcW w:w="709" w:type="dxa"/>
            <w:tcBorders>
              <w:top w:val="single" w:sz="8" w:space="0" w:color="4F81BD"/>
              <w:left w:val="single" w:sz="4" w:space="0" w:color="auto"/>
              <w:bottom w:val="single" w:sz="8" w:space="0" w:color="4F81BD"/>
              <w:right w:val="single" w:sz="4" w:space="0" w:color="auto"/>
            </w:tcBorders>
          </w:tcPr>
          <w:p w14:paraId="028D5C49"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709" w:type="dxa"/>
            <w:tcBorders>
              <w:top w:val="single" w:sz="8" w:space="0" w:color="4F81BD"/>
              <w:left w:val="single" w:sz="4" w:space="0" w:color="auto"/>
              <w:bottom w:val="single" w:sz="8" w:space="0" w:color="4F81BD"/>
              <w:right w:val="single" w:sz="4" w:space="0" w:color="auto"/>
            </w:tcBorders>
          </w:tcPr>
          <w:p w14:paraId="041A0489"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40</w:t>
            </w:r>
          </w:p>
        </w:tc>
        <w:tc>
          <w:tcPr>
            <w:tcW w:w="709" w:type="dxa"/>
            <w:gridSpan w:val="2"/>
            <w:tcBorders>
              <w:top w:val="single" w:sz="8" w:space="0" w:color="4F81BD"/>
              <w:left w:val="single" w:sz="4" w:space="0" w:color="auto"/>
              <w:bottom w:val="single" w:sz="8" w:space="0" w:color="4F81BD"/>
              <w:right w:val="single" w:sz="8" w:space="0" w:color="4F81BD"/>
            </w:tcBorders>
          </w:tcPr>
          <w:p w14:paraId="752CAF18"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38,9</w:t>
            </w:r>
          </w:p>
        </w:tc>
      </w:tr>
      <w:tr w:rsidR="002A7C0D" w:rsidRPr="009F5970" w14:paraId="0946CAC3" w14:textId="77777777" w:rsidTr="00BE5F45">
        <w:trPr>
          <w:trHeight w:val="345"/>
        </w:trPr>
        <w:tc>
          <w:tcPr>
            <w:tcW w:w="674" w:type="dxa"/>
            <w:tcBorders>
              <w:top w:val="single" w:sz="8" w:space="0" w:color="4F81BD"/>
              <w:left w:val="single" w:sz="8" w:space="0" w:color="4F81BD"/>
              <w:bottom w:val="single" w:sz="8" w:space="0" w:color="4F81BD"/>
              <w:right w:val="single" w:sz="8" w:space="0" w:color="4F81BD"/>
            </w:tcBorders>
            <w:shd w:val="clear" w:color="auto" w:fill="D3DFEE"/>
            <w:noWrap/>
          </w:tcPr>
          <w:p w14:paraId="7531F0EA" w14:textId="77777777" w:rsidR="002A7C0D" w:rsidRPr="009F5970" w:rsidRDefault="002A7C0D" w:rsidP="006206F7">
            <w:pPr>
              <w:spacing w:after="0" w:line="240" w:lineRule="auto"/>
              <w:ind w:right="33"/>
              <w:jc w:val="center"/>
              <w:rPr>
                <w:rFonts w:ascii="Times New Roman" w:hAnsi="Times New Roman"/>
                <w:b/>
                <w:bCs/>
                <w:lang w:val="kk-KZ"/>
              </w:rPr>
            </w:pPr>
            <w:r w:rsidRPr="009F5970">
              <w:rPr>
                <w:rFonts w:ascii="Times New Roman" w:hAnsi="Times New Roman"/>
                <w:b/>
                <w:bCs/>
                <w:lang w:val="kk-KZ"/>
              </w:rPr>
              <w:t>9</w:t>
            </w:r>
          </w:p>
        </w:tc>
        <w:tc>
          <w:tcPr>
            <w:tcW w:w="2269" w:type="dxa"/>
            <w:tcBorders>
              <w:top w:val="single" w:sz="8" w:space="0" w:color="4F81BD"/>
              <w:left w:val="single" w:sz="8" w:space="0" w:color="4F81BD"/>
              <w:bottom w:val="single" w:sz="8" w:space="0" w:color="4F81BD"/>
              <w:right w:val="single" w:sz="8" w:space="0" w:color="4F81BD"/>
            </w:tcBorders>
            <w:shd w:val="clear" w:color="auto" w:fill="D3DFEE"/>
            <w:noWrap/>
            <w:vAlign w:val="center"/>
            <w:hideMark/>
          </w:tcPr>
          <w:p w14:paraId="17F43A8B" w14:textId="77777777" w:rsidR="002A7C0D" w:rsidRPr="009F5970" w:rsidRDefault="002A7C0D" w:rsidP="006206F7">
            <w:pPr>
              <w:spacing w:after="0" w:line="240" w:lineRule="auto"/>
              <w:jc w:val="both"/>
              <w:rPr>
                <w:rFonts w:ascii="Times New Roman" w:hAnsi="Times New Roman"/>
                <w:lang w:val="en-US"/>
              </w:rPr>
            </w:pPr>
            <w:r w:rsidRPr="009F5970">
              <w:rPr>
                <w:rFonts w:ascii="Times New Roman" w:hAnsi="Times New Roman"/>
              </w:rPr>
              <w:t>Английскй язык</w:t>
            </w:r>
          </w:p>
        </w:tc>
        <w:tc>
          <w:tcPr>
            <w:tcW w:w="709" w:type="dxa"/>
            <w:tcBorders>
              <w:top w:val="single" w:sz="8" w:space="0" w:color="4F81BD"/>
              <w:left w:val="single" w:sz="8" w:space="0" w:color="4F81BD"/>
              <w:bottom w:val="single" w:sz="8" w:space="0" w:color="4F81BD"/>
              <w:right w:val="single" w:sz="8" w:space="0" w:color="4F81BD"/>
            </w:tcBorders>
            <w:shd w:val="clear" w:color="auto" w:fill="D3DFEE"/>
          </w:tcPr>
          <w:p w14:paraId="0F76B1F4"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50</w:t>
            </w:r>
          </w:p>
        </w:tc>
        <w:tc>
          <w:tcPr>
            <w:tcW w:w="850" w:type="dxa"/>
            <w:tcBorders>
              <w:top w:val="single" w:sz="8" w:space="0" w:color="4F81BD"/>
              <w:left w:val="single" w:sz="8" w:space="0" w:color="4F81BD"/>
              <w:bottom w:val="single" w:sz="8" w:space="0" w:color="4F81BD"/>
              <w:right w:val="single" w:sz="8" w:space="0" w:color="4F81BD"/>
            </w:tcBorders>
            <w:shd w:val="clear" w:color="auto" w:fill="D3DFEE"/>
          </w:tcPr>
          <w:p w14:paraId="57958DBE"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72</w:t>
            </w:r>
          </w:p>
        </w:tc>
        <w:tc>
          <w:tcPr>
            <w:tcW w:w="709" w:type="dxa"/>
            <w:tcBorders>
              <w:top w:val="single" w:sz="8" w:space="0" w:color="4F81BD"/>
              <w:left w:val="single" w:sz="8" w:space="0" w:color="4F81BD"/>
              <w:bottom w:val="single" w:sz="8" w:space="0" w:color="4F81BD"/>
              <w:right w:val="single" w:sz="8" w:space="0" w:color="4F81BD"/>
            </w:tcBorders>
            <w:shd w:val="clear" w:color="auto" w:fill="D3DFEE"/>
          </w:tcPr>
          <w:p w14:paraId="1F6BA364"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46,4</w:t>
            </w:r>
          </w:p>
        </w:tc>
        <w:tc>
          <w:tcPr>
            <w:tcW w:w="710" w:type="dxa"/>
            <w:tcBorders>
              <w:top w:val="single" w:sz="8" w:space="0" w:color="4F81BD"/>
              <w:left w:val="single" w:sz="8" w:space="0" w:color="4F81BD"/>
              <w:bottom w:val="single" w:sz="8" w:space="0" w:color="4F81BD"/>
              <w:right w:val="single" w:sz="4" w:space="0" w:color="auto"/>
            </w:tcBorders>
            <w:shd w:val="clear" w:color="auto" w:fill="D3DFEE"/>
          </w:tcPr>
          <w:p w14:paraId="7F680658"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w:t>
            </w:r>
          </w:p>
        </w:tc>
        <w:tc>
          <w:tcPr>
            <w:tcW w:w="709" w:type="dxa"/>
            <w:tcBorders>
              <w:top w:val="single" w:sz="8" w:space="0" w:color="4F81BD"/>
              <w:left w:val="single" w:sz="4" w:space="0" w:color="auto"/>
              <w:bottom w:val="single" w:sz="8" w:space="0" w:color="4F81BD"/>
              <w:right w:val="single" w:sz="4" w:space="0" w:color="auto"/>
            </w:tcBorders>
            <w:shd w:val="clear" w:color="auto" w:fill="D3DFEE"/>
          </w:tcPr>
          <w:p w14:paraId="54C86810"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55,5</w:t>
            </w:r>
          </w:p>
        </w:tc>
        <w:tc>
          <w:tcPr>
            <w:tcW w:w="711" w:type="dxa"/>
            <w:gridSpan w:val="2"/>
            <w:tcBorders>
              <w:top w:val="single" w:sz="8" w:space="0" w:color="4F81BD"/>
              <w:left w:val="single" w:sz="4" w:space="0" w:color="auto"/>
              <w:bottom w:val="single" w:sz="8" w:space="0" w:color="4F81BD"/>
              <w:right w:val="single" w:sz="4" w:space="0" w:color="auto"/>
            </w:tcBorders>
            <w:shd w:val="clear" w:color="auto" w:fill="D3DFEE"/>
          </w:tcPr>
          <w:p w14:paraId="274CFEA9"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75</w:t>
            </w:r>
          </w:p>
        </w:tc>
        <w:tc>
          <w:tcPr>
            <w:tcW w:w="709" w:type="dxa"/>
            <w:tcBorders>
              <w:top w:val="single" w:sz="8" w:space="0" w:color="4F81BD"/>
              <w:left w:val="single" w:sz="4" w:space="0" w:color="auto"/>
              <w:bottom w:val="single" w:sz="8" w:space="0" w:color="4F81BD"/>
              <w:right w:val="single" w:sz="4" w:space="0" w:color="auto"/>
            </w:tcBorders>
            <w:shd w:val="clear" w:color="auto" w:fill="D3DFEE"/>
          </w:tcPr>
          <w:p w14:paraId="4FD272DC"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50</w:t>
            </w:r>
          </w:p>
        </w:tc>
        <w:tc>
          <w:tcPr>
            <w:tcW w:w="709" w:type="dxa"/>
            <w:tcBorders>
              <w:top w:val="single" w:sz="8" w:space="0" w:color="4F81BD"/>
              <w:left w:val="single" w:sz="4" w:space="0" w:color="auto"/>
              <w:bottom w:val="single" w:sz="8" w:space="0" w:color="4F81BD"/>
              <w:right w:val="single" w:sz="4" w:space="0" w:color="auto"/>
            </w:tcBorders>
            <w:shd w:val="clear" w:color="auto" w:fill="D3DFEE"/>
          </w:tcPr>
          <w:p w14:paraId="578D371D"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63,75</w:t>
            </w:r>
          </w:p>
        </w:tc>
        <w:tc>
          <w:tcPr>
            <w:tcW w:w="709" w:type="dxa"/>
            <w:gridSpan w:val="2"/>
            <w:tcBorders>
              <w:top w:val="single" w:sz="8" w:space="0" w:color="4F81BD"/>
              <w:left w:val="single" w:sz="4" w:space="0" w:color="auto"/>
              <w:bottom w:val="single" w:sz="8" w:space="0" w:color="4F81BD"/>
              <w:right w:val="single" w:sz="8" w:space="0" w:color="4F81BD"/>
            </w:tcBorders>
            <w:shd w:val="clear" w:color="auto" w:fill="D3DFEE"/>
          </w:tcPr>
          <w:p w14:paraId="5F884187"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60,7</w:t>
            </w:r>
          </w:p>
        </w:tc>
      </w:tr>
      <w:tr w:rsidR="002A7C0D" w:rsidRPr="009F5970" w14:paraId="50995B8E" w14:textId="77777777" w:rsidTr="00BE5F45">
        <w:trPr>
          <w:trHeight w:val="281"/>
        </w:trPr>
        <w:tc>
          <w:tcPr>
            <w:tcW w:w="674" w:type="dxa"/>
            <w:tcBorders>
              <w:top w:val="single" w:sz="8" w:space="0" w:color="4F81BD"/>
              <w:left w:val="single" w:sz="8" w:space="0" w:color="4F81BD"/>
              <w:bottom w:val="single" w:sz="8" w:space="0" w:color="4F81BD"/>
              <w:right w:val="single" w:sz="8" w:space="0" w:color="4F81BD"/>
            </w:tcBorders>
            <w:noWrap/>
          </w:tcPr>
          <w:p w14:paraId="7BDD51D5" w14:textId="77777777" w:rsidR="002A7C0D" w:rsidRPr="009F5970" w:rsidRDefault="002A7C0D" w:rsidP="006206F7">
            <w:pPr>
              <w:spacing w:after="0" w:line="240" w:lineRule="auto"/>
              <w:ind w:right="33"/>
              <w:jc w:val="center"/>
              <w:rPr>
                <w:rFonts w:ascii="Times New Roman" w:hAnsi="Times New Roman"/>
                <w:b/>
                <w:bCs/>
                <w:lang w:val="kk-KZ"/>
              </w:rPr>
            </w:pPr>
            <w:r w:rsidRPr="009F5970">
              <w:rPr>
                <w:rFonts w:ascii="Times New Roman" w:hAnsi="Times New Roman"/>
                <w:b/>
                <w:bCs/>
                <w:lang w:val="kk-KZ"/>
              </w:rPr>
              <w:t>10</w:t>
            </w:r>
          </w:p>
        </w:tc>
        <w:tc>
          <w:tcPr>
            <w:tcW w:w="2269" w:type="dxa"/>
            <w:tcBorders>
              <w:top w:val="single" w:sz="8" w:space="0" w:color="4F81BD"/>
              <w:left w:val="single" w:sz="8" w:space="0" w:color="4F81BD"/>
              <w:bottom w:val="single" w:sz="8" w:space="0" w:color="4F81BD"/>
              <w:right w:val="single" w:sz="8" w:space="0" w:color="4F81BD"/>
            </w:tcBorders>
            <w:noWrap/>
            <w:vAlign w:val="center"/>
            <w:hideMark/>
          </w:tcPr>
          <w:p w14:paraId="74996504" w14:textId="77777777" w:rsidR="002A7C0D" w:rsidRPr="009F5970" w:rsidRDefault="002A7C0D" w:rsidP="006206F7">
            <w:pPr>
              <w:spacing w:after="0" w:line="240" w:lineRule="auto"/>
              <w:jc w:val="both"/>
              <w:rPr>
                <w:rFonts w:ascii="Times New Roman" w:hAnsi="Times New Roman"/>
                <w:lang w:val="en-US"/>
              </w:rPr>
            </w:pPr>
            <w:r w:rsidRPr="009F5970">
              <w:rPr>
                <w:rFonts w:ascii="Times New Roman" w:hAnsi="Times New Roman"/>
                <w:lang w:val="en-US"/>
              </w:rPr>
              <w:t>История Казахстана</w:t>
            </w:r>
          </w:p>
        </w:tc>
        <w:tc>
          <w:tcPr>
            <w:tcW w:w="709" w:type="dxa"/>
            <w:tcBorders>
              <w:top w:val="single" w:sz="8" w:space="0" w:color="4F81BD"/>
              <w:left w:val="single" w:sz="8" w:space="0" w:color="4F81BD"/>
              <w:bottom w:val="single" w:sz="8" w:space="0" w:color="4F81BD"/>
              <w:right w:val="single" w:sz="8" w:space="0" w:color="4F81BD"/>
            </w:tcBorders>
          </w:tcPr>
          <w:p w14:paraId="3BC54868"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38,9</w:t>
            </w:r>
          </w:p>
        </w:tc>
        <w:tc>
          <w:tcPr>
            <w:tcW w:w="850" w:type="dxa"/>
            <w:tcBorders>
              <w:top w:val="single" w:sz="8" w:space="0" w:color="4F81BD"/>
              <w:left w:val="single" w:sz="8" w:space="0" w:color="4F81BD"/>
              <w:bottom w:val="single" w:sz="8" w:space="0" w:color="4F81BD"/>
              <w:right w:val="single" w:sz="8" w:space="0" w:color="4F81BD"/>
            </w:tcBorders>
          </w:tcPr>
          <w:p w14:paraId="1A77A4A9"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56</w:t>
            </w:r>
          </w:p>
        </w:tc>
        <w:tc>
          <w:tcPr>
            <w:tcW w:w="709" w:type="dxa"/>
            <w:tcBorders>
              <w:top w:val="single" w:sz="8" w:space="0" w:color="4F81BD"/>
              <w:left w:val="single" w:sz="8" w:space="0" w:color="4F81BD"/>
              <w:bottom w:val="single" w:sz="8" w:space="0" w:color="4F81BD"/>
              <w:right w:val="single" w:sz="8" w:space="0" w:color="4F81BD"/>
            </w:tcBorders>
          </w:tcPr>
          <w:p w14:paraId="7AF4A9ED"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46,4</w:t>
            </w:r>
          </w:p>
        </w:tc>
        <w:tc>
          <w:tcPr>
            <w:tcW w:w="710" w:type="dxa"/>
            <w:tcBorders>
              <w:top w:val="single" w:sz="8" w:space="0" w:color="4F81BD"/>
              <w:left w:val="single" w:sz="8" w:space="0" w:color="4F81BD"/>
              <w:bottom w:val="single" w:sz="8" w:space="0" w:color="4F81BD"/>
              <w:right w:val="single" w:sz="4" w:space="0" w:color="auto"/>
            </w:tcBorders>
          </w:tcPr>
          <w:p w14:paraId="1727F4B1"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w:t>
            </w:r>
          </w:p>
        </w:tc>
        <w:tc>
          <w:tcPr>
            <w:tcW w:w="709" w:type="dxa"/>
            <w:tcBorders>
              <w:top w:val="single" w:sz="8" w:space="0" w:color="4F81BD"/>
              <w:left w:val="single" w:sz="4" w:space="0" w:color="auto"/>
              <w:bottom w:val="single" w:sz="8" w:space="0" w:color="4F81BD"/>
              <w:right w:val="single" w:sz="4" w:space="0" w:color="auto"/>
            </w:tcBorders>
          </w:tcPr>
          <w:p w14:paraId="72E2ED0F"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66,6</w:t>
            </w:r>
          </w:p>
        </w:tc>
        <w:tc>
          <w:tcPr>
            <w:tcW w:w="711" w:type="dxa"/>
            <w:gridSpan w:val="2"/>
            <w:tcBorders>
              <w:top w:val="single" w:sz="8" w:space="0" w:color="4F81BD"/>
              <w:left w:val="single" w:sz="4" w:space="0" w:color="auto"/>
              <w:bottom w:val="single" w:sz="8" w:space="0" w:color="4F81BD"/>
              <w:right w:val="single" w:sz="4" w:space="0" w:color="auto"/>
            </w:tcBorders>
          </w:tcPr>
          <w:p w14:paraId="06AD5296"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62,5</w:t>
            </w:r>
          </w:p>
        </w:tc>
        <w:tc>
          <w:tcPr>
            <w:tcW w:w="709" w:type="dxa"/>
            <w:tcBorders>
              <w:top w:val="single" w:sz="8" w:space="0" w:color="4F81BD"/>
              <w:left w:val="single" w:sz="4" w:space="0" w:color="auto"/>
              <w:bottom w:val="single" w:sz="8" w:space="0" w:color="4F81BD"/>
              <w:right w:val="single" w:sz="4" w:space="0" w:color="auto"/>
            </w:tcBorders>
          </w:tcPr>
          <w:p w14:paraId="4245FAF7"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38,9</w:t>
            </w:r>
          </w:p>
        </w:tc>
        <w:tc>
          <w:tcPr>
            <w:tcW w:w="709" w:type="dxa"/>
            <w:tcBorders>
              <w:top w:val="single" w:sz="8" w:space="0" w:color="4F81BD"/>
              <w:left w:val="single" w:sz="4" w:space="0" w:color="auto"/>
              <w:bottom w:val="single" w:sz="8" w:space="0" w:color="4F81BD"/>
              <w:right w:val="single" w:sz="4" w:space="0" w:color="auto"/>
            </w:tcBorders>
          </w:tcPr>
          <w:p w14:paraId="11B9B199"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61,3</w:t>
            </w:r>
          </w:p>
        </w:tc>
        <w:tc>
          <w:tcPr>
            <w:tcW w:w="709" w:type="dxa"/>
            <w:gridSpan w:val="2"/>
            <w:tcBorders>
              <w:top w:val="single" w:sz="8" w:space="0" w:color="4F81BD"/>
              <w:left w:val="single" w:sz="4" w:space="0" w:color="auto"/>
              <w:bottom w:val="single" w:sz="8" w:space="0" w:color="4F81BD"/>
              <w:right w:val="single" w:sz="8" w:space="0" w:color="4F81BD"/>
            </w:tcBorders>
          </w:tcPr>
          <w:p w14:paraId="1BDEE239"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54,5</w:t>
            </w:r>
          </w:p>
        </w:tc>
      </w:tr>
      <w:tr w:rsidR="002A7C0D" w:rsidRPr="009F5970" w14:paraId="172E544C" w14:textId="77777777" w:rsidTr="00BE5F45">
        <w:trPr>
          <w:trHeight w:val="116"/>
        </w:trPr>
        <w:tc>
          <w:tcPr>
            <w:tcW w:w="674" w:type="dxa"/>
            <w:tcBorders>
              <w:top w:val="single" w:sz="8" w:space="0" w:color="4F81BD"/>
              <w:left w:val="single" w:sz="8" w:space="0" w:color="4F81BD"/>
              <w:bottom w:val="single" w:sz="8" w:space="0" w:color="4F81BD"/>
              <w:right w:val="single" w:sz="8" w:space="0" w:color="4F81BD"/>
            </w:tcBorders>
            <w:shd w:val="clear" w:color="auto" w:fill="D3DFEE"/>
            <w:noWrap/>
          </w:tcPr>
          <w:p w14:paraId="265A2EEE" w14:textId="77777777" w:rsidR="002A7C0D" w:rsidRPr="009F5970" w:rsidRDefault="002A7C0D" w:rsidP="006206F7">
            <w:pPr>
              <w:spacing w:after="0" w:line="240" w:lineRule="auto"/>
              <w:ind w:right="33"/>
              <w:jc w:val="center"/>
              <w:rPr>
                <w:rFonts w:ascii="Times New Roman" w:hAnsi="Times New Roman"/>
                <w:b/>
                <w:bCs/>
                <w:lang w:val="kk-KZ"/>
              </w:rPr>
            </w:pPr>
            <w:r w:rsidRPr="009F5970">
              <w:rPr>
                <w:rFonts w:ascii="Times New Roman" w:hAnsi="Times New Roman"/>
                <w:b/>
                <w:bCs/>
                <w:lang w:val="kk-KZ"/>
              </w:rPr>
              <w:t>11</w:t>
            </w:r>
          </w:p>
        </w:tc>
        <w:tc>
          <w:tcPr>
            <w:tcW w:w="2269" w:type="dxa"/>
            <w:tcBorders>
              <w:top w:val="single" w:sz="8" w:space="0" w:color="4F81BD"/>
              <w:left w:val="single" w:sz="8" w:space="0" w:color="4F81BD"/>
              <w:bottom w:val="single" w:sz="8" w:space="0" w:color="4F81BD"/>
              <w:right w:val="single" w:sz="8" w:space="0" w:color="4F81BD"/>
            </w:tcBorders>
            <w:shd w:val="clear" w:color="auto" w:fill="D3DFEE"/>
            <w:noWrap/>
            <w:vAlign w:val="center"/>
          </w:tcPr>
          <w:p w14:paraId="6CC719DB" w14:textId="77777777" w:rsidR="002A7C0D" w:rsidRPr="009F5970" w:rsidRDefault="002A7C0D" w:rsidP="006206F7">
            <w:pPr>
              <w:spacing w:after="0" w:line="240" w:lineRule="auto"/>
              <w:jc w:val="both"/>
              <w:rPr>
                <w:rFonts w:ascii="Times New Roman" w:hAnsi="Times New Roman"/>
                <w:lang w:val="en-US"/>
              </w:rPr>
            </w:pPr>
            <w:r w:rsidRPr="009F5970">
              <w:rPr>
                <w:rFonts w:ascii="Times New Roman" w:hAnsi="Times New Roman"/>
                <w:lang w:val="en-US"/>
              </w:rPr>
              <w:t>Физика</w:t>
            </w:r>
          </w:p>
        </w:tc>
        <w:tc>
          <w:tcPr>
            <w:tcW w:w="709" w:type="dxa"/>
            <w:tcBorders>
              <w:top w:val="single" w:sz="8" w:space="0" w:color="4F81BD"/>
              <w:left w:val="single" w:sz="8" w:space="0" w:color="4F81BD"/>
              <w:bottom w:val="single" w:sz="8" w:space="0" w:color="4F81BD"/>
              <w:right w:val="single" w:sz="8" w:space="0" w:color="4F81BD"/>
            </w:tcBorders>
            <w:shd w:val="clear" w:color="auto" w:fill="D3DFEE"/>
          </w:tcPr>
          <w:p w14:paraId="2D37C5A5"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33,3</w:t>
            </w:r>
          </w:p>
        </w:tc>
        <w:tc>
          <w:tcPr>
            <w:tcW w:w="850" w:type="dxa"/>
            <w:tcBorders>
              <w:top w:val="single" w:sz="8" w:space="0" w:color="4F81BD"/>
              <w:left w:val="single" w:sz="8" w:space="0" w:color="4F81BD"/>
              <w:bottom w:val="single" w:sz="8" w:space="0" w:color="4F81BD"/>
              <w:right w:val="single" w:sz="8" w:space="0" w:color="4F81BD"/>
            </w:tcBorders>
            <w:shd w:val="clear" w:color="auto" w:fill="D3DFEE"/>
          </w:tcPr>
          <w:p w14:paraId="4FA611BF"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32</w:t>
            </w:r>
          </w:p>
        </w:tc>
        <w:tc>
          <w:tcPr>
            <w:tcW w:w="709" w:type="dxa"/>
            <w:tcBorders>
              <w:top w:val="single" w:sz="8" w:space="0" w:color="4F81BD"/>
              <w:left w:val="single" w:sz="8" w:space="0" w:color="4F81BD"/>
              <w:bottom w:val="single" w:sz="8" w:space="0" w:color="4F81BD"/>
              <w:right w:val="single" w:sz="8" w:space="0" w:color="4F81BD"/>
            </w:tcBorders>
            <w:shd w:val="clear" w:color="auto" w:fill="D3DFEE"/>
          </w:tcPr>
          <w:p w14:paraId="3103BF2E"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32</w:t>
            </w:r>
          </w:p>
        </w:tc>
        <w:tc>
          <w:tcPr>
            <w:tcW w:w="710" w:type="dxa"/>
            <w:tcBorders>
              <w:top w:val="single" w:sz="8" w:space="0" w:color="4F81BD"/>
              <w:left w:val="single" w:sz="8" w:space="0" w:color="4F81BD"/>
              <w:bottom w:val="single" w:sz="8" w:space="0" w:color="4F81BD"/>
              <w:right w:val="single" w:sz="4" w:space="0" w:color="auto"/>
            </w:tcBorders>
            <w:shd w:val="clear" w:color="auto" w:fill="D3DFEE"/>
          </w:tcPr>
          <w:p w14:paraId="77CA05AC"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w:t>
            </w:r>
          </w:p>
        </w:tc>
        <w:tc>
          <w:tcPr>
            <w:tcW w:w="709" w:type="dxa"/>
            <w:tcBorders>
              <w:top w:val="single" w:sz="8" w:space="0" w:color="4F81BD"/>
              <w:left w:val="single" w:sz="4" w:space="0" w:color="auto"/>
              <w:bottom w:val="single" w:sz="8" w:space="0" w:color="4F81BD"/>
              <w:right w:val="single" w:sz="4" w:space="0" w:color="auto"/>
            </w:tcBorders>
            <w:shd w:val="clear" w:color="auto" w:fill="D3DFEE"/>
          </w:tcPr>
          <w:p w14:paraId="1C48A002"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22,2</w:t>
            </w:r>
          </w:p>
        </w:tc>
        <w:tc>
          <w:tcPr>
            <w:tcW w:w="711" w:type="dxa"/>
            <w:gridSpan w:val="2"/>
            <w:tcBorders>
              <w:top w:val="single" w:sz="8" w:space="0" w:color="4F81BD"/>
              <w:left w:val="single" w:sz="4" w:space="0" w:color="auto"/>
              <w:bottom w:val="single" w:sz="8" w:space="0" w:color="4F81BD"/>
              <w:right w:val="single" w:sz="4" w:space="0" w:color="auto"/>
            </w:tcBorders>
            <w:shd w:val="clear" w:color="auto" w:fill="D3DFEE"/>
          </w:tcPr>
          <w:p w14:paraId="292F1E68"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54,1</w:t>
            </w:r>
          </w:p>
        </w:tc>
        <w:tc>
          <w:tcPr>
            <w:tcW w:w="709" w:type="dxa"/>
            <w:tcBorders>
              <w:top w:val="single" w:sz="8" w:space="0" w:color="4F81BD"/>
              <w:left w:val="single" w:sz="4" w:space="0" w:color="auto"/>
              <w:bottom w:val="single" w:sz="8" w:space="0" w:color="4F81BD"/>
              <w:right w:val="single" w:sz="4" w:space="0" w:color="auto"/>
            </w:tcBorders>
            <w:shd w:val="clear" w:color="auto" w:fill="D3DFEE"/>
          </w:tcPr>
          <w:p w14:paraId="0FAE3FAB"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33,3</w:t>
            </w:r>
          </w:p>
        </w:tc>
        <w:tc>
          <w:tcPr>
            <w:tcW w:w="709" w:type="dxa"/>
            <w:tcBorders>
              <w:top w:val="single" w:sz="8" w:space="0" w:color="4F81BD"/>
              <w:left w:val="single" w:sz="4" w:space="0" w:color="auto"/>
              <w:bottom w:val="single" w:sz="8" w:space="0" w:color="4F81BD"/>
              <w:right w:val="single" w:sz="4" w:space="0" w:color="auto"/>
            </w:tcBorders>
            <w:shd w:val="clear" w:color="auto" w:fill="D3DFEE"/>
          </w:tcPr>
          <w:p w14:paraId="2ACD4C54"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27</w:t>
            </w:r>
          </w:p>
        </w:tc>
        <w:tc>
          <w:tcPr>
            <w:tcW w:w="709" w:type="dxa"/>
            <w:gridSpan w:val="2"/>
            <w:tcBorders>
              <w:top w:val="single" w:sz="8" w:space="0" w:color="4F81BD"/>
              <w:left w:val="single" w:sz="4" w:space="0" w:color="auto"/>
              <w:bottom w:val="single" w:sz="8" w:space="0" w:color="4F81BD"/>
              <w:right w:val="single" w:sz="8" w:space="0" w:color="4F81BD"/>
            </w:tcBorders>
            <w:shd w:val="clear" w:color="auto" w:fill="D3DFEE"/>
          </w:tcPr>
          <w:p w14:paraId="20F5F7C0"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43</w:t>
            </w:r>
          </w:p>
        </w:tc>
      </w:tr>
      <w:tr w:rsidR="002A7C0D" w:rsidRPr="009F5970" w14:paraId="06AF5484" w14:textId="77777777" w:rsidTr="00BE5F45">
        <w:trPr>
          <w:trHeight w:val="251"/>
        </w:trPr>
        <w:tc>
          <w:tcPr>
            <w:tcW w:w="674" w:type="dxa"/>
            <w:tcBorders>
              <w:top w:val="single" w:sz="8" w:space="0" w:color="4F81BD"/>
              <w:left w:val="single" w:sz="8" w:space="0" w:color="4F81BD"/>
              <w:bottom w:val="single" w:sz="8" w:space="0" w:color="4F81BD"/>
              <w:right w:val="single" w:sz="8" w:space="0" w:color="4F81BD"/>
            </w:tcBorders>
            <w:noWrap/>
          </w:tcPr>
          <w:p w14:paraId="6764AF63" w14:textId="77777777" w:rsidR="002A7C0D" w:rsidRPr="009F5970" w:rsidRDefault="002A7C0D" w:rsidP="006206F7">
            <w:pPr>
              <w:spacing w:after="0" w:line="240" w:lineRule="auto"/>
              <w:ind w:right="33"/>
              <w:jc w:val="center"/>
              <w:rPr>
                <w:rFonts w:ascii="Times New Roman" w:hAnsi="Times New Roman"/>
                <w:b/>
                <w:bCs/>
                <w:lang w:val="kk-KZ"/>
              </w:rPr>
            </w:pPr>
            <w:r w:rsidRPr="009F5970">
              <w:rPr>
                <w:rFonts w:ascii="Times New Roman" w:hAnsi="Times New Roman"/>
                <w:b/>
                <w:bCs/>
                <w:lang w:val="kk-KZ"/>
              </w:rPr>
              <w:t>12</w:t>
            </w:r>
          </w:p>
        </w:tc>
        <w:tc>
          <w:tcPr>
            <w:tcW w:w="2269" w:type="dxa"/>
            <w:tcBorders>
              <w:top w:val="single" w:sz="8" w:space="0" w:color="4F81BD"/>
              <w:left w:val="single" w:sz="8" w:space="0" w:color="4F81BD"/>
              <w:bottom w:val="single" w:sz="8" w:space="0" w:color="4F81BD"/>
              <w:right w:val="single" w:sz="8" w:space="0" w:color="4F81BD"/>
            </w:tcBorders>
            <w:noWrap/>
            <w:vAlign w:val="center"/>
          </w:tcPr>
          <w:p w14:paraId="1CA9699F" w14:textId="77777777" w:rsidR="002A7C0D" w:rsidRPr="009F5970" w:rsidRDefault="002A7C0D" w:rsidP="006206F7">
            <w:pPr>
              <w:spacing w:after="0" w:line="240" w:lineRule="auto"/>
              <w:jc w:val="both"/>
              <w:rPr>
                <w:rFonts w:ascii="Times New Roman" w:hAnsi="Times New Roman"/>
                <w:lang w:val="en-US"/>
              </w:rPr>
            </w:pPr>
            <w:r w:rsidRPr="009F5970">
              <w:rPr>
                <w:rFonts w:ascii="Times New Roman" w:hAnsi="Times New Roman"/>
                <w:lang w:val="en-US"/>
              </w:rPr>
              <w:t>Химия</w:t>
            </w:r>
          </w:p>
        </w:tc>
        <w:tc>
          <w:tcPr>
            <w:tcW w:w="709" w:type="dxa"/>
            <w:tcBorders>
              <w:top w:val="single" w:sz="8" w:space="0" w:color="4F81BD"/>
              <w:left w:val="single" w:sz="8" w:space="0" w:color="4F81BD"/>
              <w:bottom w:val="single" w:sz="8" w:space="0" w:color="4F81BD"/>
              <w:right w:val="single" w:sz="8" w:space="0" w:color="4F81BD"/>
            </w:tcBorders>
          </w:tcPr>
          <w:p w14:paraId="2A45A785"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22,2</w:t>
            </w:r>
          </w:p>
        </w:tc>
        <w:tc>
          <w:tcPr>
            <w:tcW w:w="850" w:type="dxa"/>
            <w:tcBorders>
              <w:top w:val="single" w:sz="8" w:space="0" w:color="4F81BD"/>
              <w:left w:val="single" w:sz="8" w:space="0" w:color="4F81BD"/>
              <w:bottom w:val="single" w:sz="8" w:space="0" w:color="4F81BD"/>
              <w:right w:val="single" w:sz="8" w:space="0" w:color="4F81BD"/>
            </w:tcBorders>
          </w:tcPr>
          <w:p w14:paraId="4D3859FB"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20</w:t>
            </w:r>
          </w:p>
        </w:tc>
        <w:tc>
          <w:tcPr>
            <w:tcW w:w="709" w:type="dxa"/>
            <w:tcBorders>
              <w:top w:val="single" w:sz="8" w:space="0" w:color="4F81BD"/>
              <w:left w:val="single" w:sz="8" w:space="0" w:color="4F81BD"/>
              <w:bottom w:val="single" w:sz="8" w:space="0" w:color="4F81BD"/>
              <w:right w:val="single" w:sz="8" w:space="0" w:color="4F81BD"/>
            </w:tcBorders>
          </w:tcPr>
          <w:p w14:paraId="05E0C2A9"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w:t>
            </w:r>
          </w:p>
        </w:tc>
        <w:tc>
          <w:tcPr>
            <w:tcW w:w="710" w:type="dxa"/>
            <w:tcBorders>
              <w:top w:val="single" w:sz="8" w:space="0" w:color="4F81BD"/>
              <w:left w:val="single" w:sz="8" w:space="0" w:color="4F81BD"/>
              <w:bottom w:val="single" w:sz="8" w:space="0" w:color="4F81BD"/>
              <w:right w:val="single" w:sz="4" w:space="0" w:color="auto"/>
            </w:tcBorders>
          </w:tcPr>
          <w:p w14:paraId="1A988405"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w:t>
            </w:r>
          </w:p>
        </w:tc>
        <w:tc>
          <w:tcPr>
            <w:tcW w:w="709" w:type="dxa"/>
            <w:tcBorders>
              <w:top w:val="single" w:sz="8" w:space="0" w:color="4F81BD"/>
              <w:left w:val="single" w:sz="4" w:space="0" w:color="auto"/>
              <w:bottom w:val="single" w:sz="8" w:space="0" w:color="4F81BD"/>
              <w:right w:val="single" w:sz="4" w:space="0" w:color="auto"/>
            </w:tcBorders>
          </w:tcPr>
          <w:p w14:paraId="680D7740"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27,8</w:t>
            </w:r>
          </w:p>
        </w:tc>
        <w:tc>
          <w:tcPr>
            <w:tcW w:w="711" w:type="dxa"/>
            <w:gridSpan w:val="2"/>
            <w:tcBorders>
              <w:top w:val="single" w:sz="8" w:space="0" w:color="4F81BD"/>
              <w:left w:val="single" w:sz="4" w:space="0" w:color="auto"/>
              <w:bottom w:val="single" w:sz="8" w:space="0" w:color="4F81BD"/>
              <w:right w:val="single" w:sz="4" w:space="0" w:color="auto"/>
            </w:tcBorders>
          </w:tcPr>
          <w:p w14:paraId="67A4BE5F"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w:t>
            </w:r>
          </w:p>
        </w:tc>
        <w:tc>
          <w:tcPr>
            <w:tcW w:w="709" w:type="dxa"/>
            <w:tcBorders>
              <w:top w:val="single" w:sz="8" w:space="0" w:color="4F81BD"/>
              <w:left w:val="single" w:sz="4" w:space="0" w:color="auto"/>
              <w:bottom w:val="single" w:sz="8" w:space="0" w:color="4F81BD"/>
              <w:right w:val="single" w:sz="4" w:space="0" w:color="auto"/>
            </w:tcBorders>
          </w:tcPr>
          <w:p w14:paraId="36282079"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22,2</w:t>
            </w:r>
          </w:p>
        </w:tc>
        <w:tc>
          <w:tcPr>
            <w:tcW w:w="709" w:type="dxa"/>
            <w:tcBorders>
              <w:top w:val="single" w:sz="8" w:space="0" w:color="4F81BD"/>
              <w:left w:val="single" w:sz="4" w:space="0" w:color="auto"/>
              <w:bottom w:val="single" w:sz="8" w:space="0" w:color="4F81BD"/>
              <w:right w:val="single" w:sz="4" w:space="0" w:color="auto"/>
            </w:tcBorders>
          </w:tcPr>
          <w:p w14:paraId="3C729341"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23,9</w:t>
            </w:r>
          </w:p>
        </w:tc>
        <w:tc>
          <w:tcPr>
            <w:tcW w:w="709" w:type="dxa"/>
            <w:gridSpan w:val="2"/>
            <w:tcBorders>
              <w:top w:val="single" w:sz="8" w:space="0" w:color="4F81BD"/>
              <w:left w:val="single" w:sz="4" w:space="0" w:color="auto"/>
              <w:bottom w:val="single" w:sz="8" w:space="0" w:color="4F81BD"/>
              <w:right w:val="single" w:sz="8" w:space="0" w:color="4F81BD"/>
            </w:tcBorders>
          </w:tcPr>
          <w:p w14:paraId="12880187"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w:t>
            </w:r>
          </w:p>
        </w:tc>
      </w:tr>
      <w:tr w:rsidR="002A7C0D" w:rsidRPr="009F5970" w14:paraId="085CCC99" w14:textId="77777777" w:rsidTr="00BE5F45">
        <w:trPr>
          <w:trHeight w:val="224"/>
        </w:trPr>
        <w:tc>
          <w:tcPr>
            <w:tcW w:w="674" w:type="dxa"/>
            <w:tcBorders>
              <w:top w:val="single" w:sz="8" w:space="0" w:color="4F81BD"/>
              <w:left w:val="single" w:sz="8" w:space="0" w:color="4F81BD"/>
              <w:bottom w:val="single" w:sz="8" w:space="0" w:color="4F81BD"/>
              <w:right w:val="single" w:sz="8" w:space="0" w:color="4F81BD"/>
            </w:tcBorders>
            <w:shd w:val="clear" w:color="auto" w:fill="D3DFEE"/>
            <w:noWrap/>
          </w:tcPr>
          <w:p w14:paraId="0F49EF79" w14:textId="77777777" w:rsidR="002A7C0D" w:rsidRPr="009F5970" w:rsidRDefault="002A7C0D" w:rsidP="006206F7">
            <w:pPr>
              <w:spacing w:after="0" w:line="240" w:lineRule="auto"/>
              <w:ind w:right="33"/>
              <w:jc w:val="center"/>
              <w:rPr>
                <w:rFonts w:ascii="Times New Roman" w:hAnsi="Times New Roman"/>
                <w:b/>
                <w:bCs/>
                <w:lang w:val="kk-KZ"/>
              </w:rPr>
            </w:pPr>
            <w:r w:rsidRPr="009F5970">
              <w:rPr>
                <w:rFonts w:ascii="Times New Roman" w:hAnsi="Times New Roman"/>
                <w:b/>
                <w:bCs/>
                <w:lang w:val="kk-KZ"/>
              </w:rPr>
              <w:t>13</w:t>
            </w:r>
          </w:p>
        </w:tc>
        <w:tc>
          <w:tcPr>
            <w:tcW w:w="2269" w:type="dxa"/>
            <w:tcBorders>
              <w:top w:val="single" w:sz="8" w:space="0" w:color="4F81BD"/>
              <w:left w:val="single" w:sz="8" w:space="0" w:color="4F81BD"/>
              <w:bottom w:val="single" w:sz="8" w:space="0" w:color="4F81BD"/>
              <w:right w:val="single" w:sz="8" w:space="0" w:color="4F81BD"/>
            </w:tcBorders>
            <w:shd w:val="clear" w:color="auto" w:fill="D3DFEE"/>
            <w:noWrap/>
            <w:vAlign w:val="center"/>
          </w:tcPr>
          <w:p w14:paraId="2274AC2E" w14:textId="77777777" w:rsidR="002A7C0D" w:rsidRPr="009F5970" w:rsidRDefault="002A7C0D" w:rsidP="006206F7">
            <w:pPr>
              <w:spacing w:after="0" w:line="240" w:lineRule="auto"/>
              <w:jc w:val="both"/>
              <w:rPr>
                <w:rFonts w:ascii="Times New Roman" w:hAnsi="Times New Roman"/>
                <w:lang w:val="en-US"/>
              </w:rPr>
            </w:pPr>
            <w:r w:rsidRPr="009F5970">
              <w:rPr>
                <w:rFonts w:ascii="Times New Roman" w:hAnsi="Times New Roman"/>
                <w:lang w:val="en-US"/>
              </w:rPr>
              <w:t>Биология</w:t>
            </w:r>
          </w:p>
        </w:tc>
        <w:tc>
          <w:tcPr>
            <w:tcW w:w="709" w:type="dxa"/>
            <w:tcBorders>
              <w:top w:val="single" w:sz="8" w:space="0" w:color="4F81BD"/>
              <w:left w:val="single" w:sz="8" w:space="0" w:color="4F81BD"/>
              <w:bottom w:val="single" w:sz="8" w:space="0" w:color="4F81BD"/>
              <w:right w:val="single" w:sz="8" w:space="0" w:color="4F81BD"/>
            </w:tcBorders>
            <w:shd w:val="clear" w:color="auto" w:fill="D3DFEE"/>
          </w:tcPr>
          <w:p w14:paraId="70FE3587"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33,3</w:t>
            </w:r>
          </w:p>
        </w:tc>
        <w:tc>
          <w:tcPr>
            <w:tcW w:w="850" w:type="dxa"/>
            <w:tcBorders>
              <w:top w:val="single" w:sz="8" w:space="0" w:color="4F81BD"/>
              <w:left w:val="single" w:sz="8" w:space="0" w:color="4F81BD"/>
              <w:bottom w:val="single" w:sz="8" w:space="0" w:color="4F81BD"/>
              <w:right w:val="single" w:sz="8" w:space="0" w:color="4F81BD"/>
            </w:tcBorders>
            <w:shd w:val="clear" w:color="auto" w:fill="D3DFEE"/>
          </w:tcPr>
          <w:p w14:paraId="63586D8F"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16</w:t>
            </w:r>
          </w:p>
        </w:tc>
        <w:tc>
          <w:tcPr>
            <w:tcW w:w="709" w:type="dxa"/>
            <w:tcBorders>
              <w:top w:val="single" w:sz="8" w:space="0" w:color="4F81BD"/>
              <w:left w:val="single" w:sz="8" w:space="0" w:color="4F81BD"/>
              <w:bottom w:val="single" w:sz="8" w:space="0" w:color="4F81BD"/>
              <w:right w:val="single" w:sz="8" w:space="0" w:color="4F81BD"/>
            </w:tcBorders>
            <w:shd w:val="clear" w:color="auto" w:fill="D3DFEE"/>
          </w:tcPr>
          <w:p w14:paraId="526FE7FB"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w:t>
            </w:r>
          </w:p>
        </w:tc>
        <w:tc>
          <w:tcPr>
            <w:tcW w:w="710" w:type="dxa"/>
            <w:tcBorders>
              <w:top w:val="single" w:sz="8" w:space="0" w:color="4F81BD"/>
              <w:left w:val="single" w:sz="8" w:space="0" w:color="4F81BD"/>
              <w:bottom w:val="single" w:sz="8" w:space="0" w:color="4F81BD"/>
              <w:right w:val="single" w:sz="4" w:space="0" w:color="auto"/>
            </w:tcBorders>
            <w:shd w:val="clear" w:color="auto" w:fill="D3DFEE"/>
          </w:tcPr>
          <w:p w14:paraId="2A236AA4"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w:t>
            </w:r>
          </w:p>
        </w:tc>
        <w:tc>
          <w:tcPr>
            <w:tcW w:w="709" w:type="dxa"/>
            <w:tcBorders>
              <w:top w:val="single" w:sz="8" w:space="0" w:color="4F81BD"/>
              <w:left w:val="single" w:sz="4" w:space="0" w:color="auto"/>
              <w:bottom w:val="single" w:sz="8" w:space="0" w:color="4F81BD"/>
              <w:right w:val="single" w:sz="4" w:space="0" w:color="auto"/>
            </w:tcBorders>
            <w:shd w:val="clear" w:color="auto" w:fill="D3DFEE"/>
          </w:tcPr>
          <w:p w14:paraId="2BBEE2FB"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38,9</w:t>
            </w:r>
          </w:p>
        </w:tc>
        <w:tc>
          <w:tcPr>
            <w:tcW w:w="711" w:type="dxa"/>
            <w:gridSpan w:val="2"/>
            <w:tcBorders>
              <w:top w:val="single" w:sz="8" w:space="0" w:color="4F81BD"/>
              <w:left w:val="single" w:sz="4" w:space="0" w:color="auto"/>
              <w:bottom w:val="single" w:sz="8" w:space="0" w:color="4F81BD"/>
              <w:right w:val="single" w:sz="4" w:space="0" w:color="auto"/>
            </w:tcBorders>
            <w:shd w:val="clear" w:color="auto" w:fill="D3DFEE"/>
          </w:tcPr>
          <w:p w14:paraId="55168303"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w:t>
            </w:r>
          </w:p>
        </w:tc>
        <w:tc>
          <w:tcPr>
            <w:tcW w:w="709" w:type="dxa"/>
            <w:tcBorders>
              <w:top w:val="single" w:sz="8" w:space="0" w:color="4F81BD"/>
              <w:left w:val="single" w:sz="4" w:space="0" w:color="auto"/>
              <w:bottom w:val="single" w:sz="8" w:space="0" w:color="4F81BD"/>
              <w:right w:val="single" w:sz="4" w:space="0" w:color="auto"/>
            </w:tcBorders>
            <w:shd w:val="clear" w:color="auto" w:fill="D3DFEE"/>
          </w:tcPr>
          <w:p w14:paraId="5BACDD09"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33,3</w:t>
            </w:r>
          </w:p>
        </w:tc>
        <w:tc>
          <w:tcPr>
            <w:tcW w:w="709" w:type="dxa"/>
            <w:tcBorders>
              <w:top w:val="single" w:sz="8" w:space="0" w:color="4F81BD"/>
              <w:left w:val="single" w:sz="4" w:space="0" w:color="auto"/>
              <w:bottom w:val="single" w:sz="8" w:space="0" w:color="4F81BD"/>
              <w:right w:val="single" w:sz="4" w:space="0" w:color="auto"/>
            </w:tcBorders>
            <w:shd w:val="clear" w:color="auto" w:fill="D3DFEE"/>
          </w:tcPr>
          <w:p w14:paraId="11A87F09"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27,5</w:t>
            </w:r>
          </w:p>
        </w:tc>
        <w:tc>
          <w:tcPr>
            <w:tcW w:w="709" w:type="dxa"/>
            <w:gridSpan w:val="2"/>
            <w:tcBorders>
              <w:top w:val="single" w:sz="8" w:space="0" w:color="4F81BD"/>
              <w:left w:val="single" w:sz="4" w:space="0" w:color="auto"/>
              <w:bottom w:val="single" w:sz="8" w:space="0" w:color="4F81BD"/>
              <w:right w:val="single" w:sz="8" w:space="0" w:color="4F81BD"/>
            </w:tcBorders>
            <w:shd w:val="clear" w:color="auto" w:fill="D3DFEE"/>
          </w:tcPr>
          <w:p w14:paraId="081E2ACE"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w:t>
            </w:r>
          </w:p>
        </w:tc>
      </w:tr>
      <w:tr w:rsidR="002A7C0D" w:rsidRPr="009F5970" w14:paraId="3616D287" w14:textId="77777777" w:rsidTr="00BE5F45">
        <w:trPr>
          <w:trHeight w:val="189"/>
        </w:trPr>
        <w:tc>
          <w:tcPr>
            <w:tcW w:w="674" w:type="dxa"/>
            <w:tcBorders>
              <w:top w:val="single" w:sz="8" w:space="0" w:color="4F81BD"/>
              <w:left w:val="single" w:sz="8" w:space="0" w:color="4F81BD"/>
              <w:bottom w:val="single" w:sz="8" w:space="0" w:color="4F81BD"/>
              <w:right w:val="single" w:sz="8" w:space="0" w:color="4F81BD"/>
            </w:tcBorders>
            <w:noWrap/>
          </w:tcPr>
          <w:p w14:paraId="6B21C00D" w14:textId="77777777" w:rsidR="002A7C0D" w:rsidRPr="009F5970" w:rsidRDefault="002A7C0D" w:rsidP="006206F7">
            <w:pPr>
              <w:spacing w:after="0" w:line="240" w:lineRule="auto"/>
              <w:ind w:right="33"/>
              <w:jc w:val="center"/>
              <w:rPr>
                <w:rFonts w:ascii="Times New Roman" w:hAnsi="Times New Roman"/>
                <w:b/>
                <w:bCs/>
                <w:lang w:val="kk-KZ"/>
              </w:rPr>
            </w:pPr>
            <w:r w:rsidRPr="009F5970">
              <w:rPr>
                <w:rFonts w:ascii="Times New Roman" w:hAnsi="Times New Roman"/>
                <w:b/>
                <w:bCs/>
                <w:lang w:val="kk-KZ"/>
              </w:rPr>
              <w:t>14</w:t>
            </w:r>
          </w:p>
        </w:tc>
        <w:tc>
          <w:tcPr>
            <w:tcW w:w="2269" w:type="dxa"/>
            <w:tcBorders>
              <w:top w:val="single" w:sz="8" w:space="0" w:color="4F81BD"/>
              <w:left w:val="single" w:sz="8" w:space="0" w:color="4F81BD"/>
              <w:bottom w:val="single" w:sz="8" w:space="0" w:color="4F81BD"/>
              <w:right w:val="single" w:sz="8" w:space="0" w:color="4F81BD"/>
            </w:tcBorders>
            <w:noWrap/>
            <w:vAlign w:val="center"/>
          </w:tcPr>
          <w:p w14:paraId="08D1B4F4" w14:textId="77777777" w:rsidR="002A7C0D" w:rsidRPr="009F5970" w:rsidRDefault="002A7C0D" w:rsidP="006206F7">
            <w:pPr>
              <w:spacing w:after="0" w:line="240" w:lineRule="auto"/>
              <w:jc w:val="both"/>
              <w:rPr>
                <w:rFonts w:ascii="Times New Roman" w:hAnsi="Times New Roman"/>
                <w:lang w:val="en-US"/>
              </w:rPr>
            </w:pPr>
            <w:r w:rsidRPr="009F5970">
              <w:rPr>
                <w:rFonts w:ascii="Times New Roman" w:hAnsi="Times New Roman"/>
                <w:lang w:val="en-US"/>
              </w:rPr>
              <w:t>География</w:t>
            </w:r>
          </w:p>
        </w:tc>
        <w:tc>
          <w:tcPr>
            <w:tcW w:w="709" w:type="dxa"/>
            <w:tcBorders>
              <w:top w:val="single" w:sz="8" w:space="0" w:color="4F81BD"/>
              <w:left w:val="single" w:sz="8" w:space="0" w:color="4F81BD"/>
              <w:bottom w:val="single" w:sz="8" w:space="0" w:color="4F81BD"/>
              <w:right w:val="single" w:sz="8" w:space="0" w:color="4F81BD"/>
            </w:tcBorders>
          </w:tcPr>
          <w:p w14:paraId="70179C6D"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44,4</w:t>
            </w:r>
          </w:p>
        </w:tc>
        <w:tc>
          <w:tcPr>
            <w:tcW w:w="850" w:type="dxa"/>
            <w:tcBorders>
              <w:top w:val="single" w:sz="8" w:space="0" w:color="4F81BD"/>
              <w:left w:val="single" w:sz="8" w:space="0" w:color="4F81BD"/>
              <w:bottom w:val="single" w:sz="8" w:space="0" w:color="4F81BD"/>
              <w:right w:val="single" w:sz="8" w:space="0" w:color="4F81BD"/>
            </w:tcBorders>
          </w:tcPr>
          <w:p w14:paraId="54D8ECBF"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40</w:t>
            </w:r>
          </w:p>
        </w:tc>
        <w:tc>
          <w:tcPr>
            <w:tcW w:w="709" w:type="dxa"/>
            <w:tcBorders>
              <w:top w:val="single" w:sz="8" w:space="0" w:color="4F81BD"/>
              <w:left w:val="single" w:sz="8" w:space="0" w:color="4F81BD"/>
              <w:bottom w:val="single" w:sz="8" w:space="0" w:color="4F81BD"/>
              <w:right w:val="single" w:sz="8" w:space="0" w:color="4F81BD"/>
            </w:tcBorders>
          </w:tcPr>
          <w:p w14:paraId="20FF2BA3"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32</w:t>
            </w:r>
          </w:p>
        </w:tc>
        <w:tc>
          <w:tcPr>
            <w:tcW w:w="710" w:type="dxa"/>
            <w:tcBorders>
              <w:top w:val="single" w:sz="8" w:space="0" w:color="4F81BD"/>
              <w:left w:val="single" w:sz="8" w:space="0" w:color="4F81BD"/>
              <w:bottom w:val="single" w:sz="8" w:space="0" w:color="4F81BD"/>
              <w:right w:val="single" w:sz="4" w:space="0" w:color="auto"/>
            </w:tcBorders>
          </w:tcPr>
          <w:p w14:paraId="7839D44B"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w:t>
            </w:r>
          </w:p>
        </w:tc>
        <w:tc>
          <w:tcPr>
            <w:tcW w:w="709" w:type="dxa"/>
            <w:tcBorders>
              <w:top w:val="single" w:sz="8" w:space="0" w:color="4F81BD"/>
              <w:left w:val="single" w:sz="4" w:space="0" w:color="auto"/>
              <w:bottom w:val="single" w:sz="8" w:space="0" w:color="4F81BD"/>
              <w:right w:val="single" w:sz="4" w:space="0" w:color="auto"/>
            </w:tcBorders>
          </w:tcPr>
          <w:p w14:paraId="5D923768"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38,9</w:t>
            </w:r>
          </w:p>
        </w:tc>
        <w:tc>
          <w:tcPr>
            <w:tcW w:w="711" w:type="dxa"/>
            <w:gridSpan w:val="2"/>
            <w:tcBorders>
              <w:top w:val="single" w:sz="8" w:space="0" w:color="4F81BD"/>
              <w:left w:val="single" w:sz="4" w:space="0" w:color="auto"/>
              <w:bottom w:val="single" w:sz="8" w:space="0" w:color="4F81BD"/>
              <w:right w:val="single" w:sz="4" w:space="0" w:color="auto"/>
            </w:tcBorders>
          </w:tcPr>
          <w:p w14:paraId="4D647BDA"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50</w:t>
            </w:r>
          </w:p>
        </w:tc>
        <w:tc>
          <w:tcPr>
            <w:tcW w:w="709" w:type="dxa"/>
            <w:tcBorders>
              <w:top w:val="single" w:sz="8" w:space="0" w:color="4F81BD"/>
              <w:left w:val="single" w:sz="4" w:space="0" w:color="auto"/>
              <w:bottom w:val="single" w:sz="8" w:space="0" w:color="4F81BD"/>
              <w:right w:val="single" w:sz="4" w:space="0" w:color="auto"/>
            </w:tcBorders>
          </w:tcPr>
          <w:p w14:paraId="22F049B1"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44,4</w:t>
            </w:r>
          </w:p>
        </w:tc>
        <w:tc>
          <w:tcPr>
            <w:tcW w:w="709" w:type="dxa"/>
            <w:tcBorders>
              <w:top w:val="single" w:sz="8" w:space="0" w:color="4F81BD"/>
              <w:left w:val="single" w:sz="4" w:space="0" w:color="auto"/>
              <w:bottom w:val="single" w:sz="8" w:space="0" w:color="4F81BD"/>
              <w:right w:val="single" w:sz="4" w:space="0" w:color="auto"/>
            </w:tcBorders>
          </w:tcPr>
          <w:p w14:paraId="7747C990"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39,45</w:t>
            </w:r>
          </w:p>
        </w:tc>
        <w:tc>
          <w:tcPr>
            <w:tcW w:w="709" w:type="dxa"/>
            <w:gridSpan w:val="2"/>
            <w:tcBorders>
              <w:top w:val="single" w:sz="8" w:space="0" w:color="4F81BD"/>
              <w:left w:val="single" w:sz="4" w:space="0" w:color="auto"/>
              <w:bottom w:val="single" w:sz="8" w:space="0" w:color="4F81BD"/>
              <w:right w:val="single" w:sz="8" w:space="0" w:color="4F81BD"/>
            </w:tcBorders>
          </w:tcPr>
          <w:p w14:paraId="180C9758"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41</w:t>
            </w:r>
          </w:p>
        </w:tc>
      </w:tr>
      <w:tr w:rsidR="002A7C0D" w:rsidRPr="009F5970" w14:paraId="5763E553" w14:textId="77777777" w:rsidTr="00BE5F45">
        <w:trPr>
          <w:trHeight w:val="151"/>
        </w:trPr>
        <w:tc>
          <w:tcPr>
            <w:tcW w:w="674" w:type="dxa"/>
            <w:tcBorders>
              <w:top w:val="single" w:sz="8" w:space="0" w:color="4F81BD"/>
              <w:left w:val="single" w:sz="8" w:space="0" w:color="4F81BD"/>
              <w:bottom w:val="single" w:sz="8" w:space="0" w:color="4F81BD"/>
              <w:right w:val="single" w:sz="8" w:space="0" w:color="4F81BD"/>
            </w:tcBorders>
            <w:shd w:val="clear" w:color="auto" w:fill="D3DFEE"/>
            <w:noWrap/>
          </w:tcPr>
          <w:p w14:paraId="24974A6E" w14:textId="77777777" w:rsidR="002A7C0D" w:rsidRPr="009F5970" w:rsidRDefault="002A7C0D" w:rsidP="006206F7">
            <w:pPr>
              <w:spacing w:after="0" w:line="240" w:lineRule="auto"/>
              <w:ind w:right="33"/>
              <w:jc w:val="center"/>
              <w:rPr>
                <w:rFonts w:ascii="Times New Roman" w:hAnsi="Times New Roman"/>
                <w:b/>
                <w:bCs/>
                <w:lang w:val="kk-KZ"/>
              </w:rPr>
            </w:pPr>
            <w:r w:rsidRPr="009F5970">
              <w:rPr>
                <w:rFonts w:ascii="Times New Roman" w:hAnsi="Times New Roman"/>
                <w:b/>
                <w:bCs/>
                <w:lang w:val="kk-KZ"/>
              </w:rPr>
              <w:t>15</w:t>
            </w:r>
          </w:p>
        </w:tc>
        <w:tc>
          <w:tcPr>
            <w:tcW w:w="2269" w:type="dxa"/>
            <w:tcBorders>
              <w:top w:val="single" w:sz="8" w:space="0" w:color="4F81BD"/>
              <w:left w:val="single" w:sz="8" w:space="0" w:color="4F81BD"/>
              <w:bottom w:val="single" w:sz="8" w:space="0" w:color="4F81BD"/>
              <w:right w:val="single" w:sz="8" w:space="0" w:color="4F81BD"/>
            </w:tcBorders>
            <w:shd w:val="clear" w:color="auto" w:fill="D3DFEE"/>
            <w:noWrap/>
            <w:vAlign w:val="center"/>
          </w:tcPr>
          <w:p w14:paraId="5B0F1914" w14:textId="77777777" w:rsidR="002A7C0D" w:rsidRPr="009F5970" w:rsidRDefault="002A7C0D" w:rsidP="006206F7">
            <w:pPr>
              <w:spacing w:after="0" w:line="240" w:lineRule="auto"/>
              <w:jc w:val="both"/>
              <w:rPr>
                <w:rFonts w:ascii="Times New Roman" w:hAnsi="Times New Roman"/>
                <w:lang w:val="en-US"/>
              </w:rPr>
            </w:pPr>
            <w:r w:rsidRPr="009F5970">
              <w:rPr>
                <w:rFonts w:ascii="Times New Roman" w:hAnsi="Times New Roman"/>
                <w:lang w:val="en-US"/>
              </w:rPr>
              <w:t>Всемирная история</w:t>
            </w:r>
          </w:p>
        </w:tc>
        <w:tc>
          <w:tcPr>
            <w:tcW w:w="709" w:type="dxa"/>
            <w:tcBorders>
              <w:top w:val="single" w:sz="8" w:space="0" w:color="4F81BD"/>
              <w:left w:val="single" w:sz="8" w:space="0" w:color="4F81BD"/>
              <w:bottom w:val="single" w:sz="8" w:space="0" w:color="4F81BD"/>
              <w:right w:val="single" w:sz="8" w:space="0" w:color="4F81BD"/>
            </w:tcBorders>
            <w:shd w:val="clear" w:color="auto" w:fill="D3DFEE"/>
          </w:tcPr>
          <w:p w14:paraId="6D41FA2A"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44,4</w:t>
            </w:r>
          </w:p>
        </w:tc>
        <w:tc>
          <w:tcPr>
            <w:tcW w:w="850" w:type="dxa"/>
            <w:tcBorders>
              <w:top w:val="single" w:sz="8" w:space="0" w:color="4F81BD"/>
              <w:left w:val="single" w:sz="8" w:space="0" w:color="4F81BD"/>
              <w:bottom w:val="single" w:sz="8" w:space="0" w:color="4F81BD"/>
              <w:right w:val="single" w:sz="8" w:space="0" w:color="4F81BD"/>
            </w:tcBorders>
            <w:shd w:val="clear" w:color="auto" w:fill="D3DFEE"/>
          </w:tcPr>
          <w:p w14:paraId="17271EA9"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52</w:t>
            </w:r>
          </w:p>
        </w:tc>
        <w:tc>
          <w:tcPr>
            <w:tcW w:w="709" w:type="dxa"/>
            <w:tcBorders>
              <w:top w:val="single" w:sz="8" w:space="0" w:color="4F81BD"/>
              <w:left w:val="single" w:sz="8" w:space="0" w:color="4F81BD"/>
              <w:bottom w:val="single" w:sz="8" w:space="0" w:color="4F81BD"/>
              <w:right w:val="single" w:sz="8" w:space="0" w:color="4F81BD"/>
            </w:tcBorders>
            <w:shd w:val="clear" w:color="auto" w:fill="D3DFEE"/>
          </w:tcPr>
          <w:p w14:paraId="52D0078B"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39,3</w:t>
            </w:r>
          </w:p>
        </w:tc>
        <w:tc>
          <w:tcPr>
            <w:tcW w:w="710" w:type="dxa"/>
            <w:tcBorders>
              <w:top w:val="single" w:sz="8" w:space="0" w:color="4F81BD"/>
              <w:left w:val="single" w:sz="8" w:space="0" w:color="4F81BD"/>
              <w:bottom w:val="single" w:sz="8" w:space="0" w:color="4F81BD"/>
              <w:right w:val="single" w:sz="4" w:space="0" w:color="auto"/>
            </w:tcBorders>
            <w:shd w:val="clear" w:color="auto" w:fill="D3DFEE"/>
          </w:tcPr>
          <w:p w14:paraId="11BE4AA6"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w:t>
            </w:r>
          </w:p>
        </w:tc>
        <w:tc>
          <w:tcPr>
            <w:tcW w:w="709" w:type="dxa"/>
            <w:tcBorders>
              <w:top w:val="single" w:sz="8" w:space="0" w:color="4F81BD"/>
              <w:left w:val="single" w:sz="4" w:space="0" w:color="auto"/>
              <w:bottom w:val="single" w:sz="8" w:space="0" w:color="4F81BD"/>
              <w:right w:val="single" w:sz="4" w:space="0" w:color="auto"/>
            </w:tcBorders>
            <w:shd w:val="clear" w:color="auto" w:fill="D3DFEE"/>
          </w:tcPr>
          <w:p w14:paraId="4C426C0A"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66,6</w:t>
            </w:r>
          </w:p>
        </w:tc>
        <w:tc>
          <w:tcPr>
            <w:tcW w:w="711" w:type="dxa"/>
            <w:gridSpan w:val="2"/>
            <w:tcBorders>
              <w:top w:val="single" w:sz="8" w:space="0" w:color="4F81BD"/>
              <w:left w:val="single" w:sz="4" w:space="0" w:color="auto"/>
              <w:bottom w:val="single" w:sz="8" w:space="0" w:color="4F81BD"/>
              <w:right w:val="single" w:sz="4" w:space="0" w:color="auto"/>
            </w:tcBorders>
            <w:shd w:val="clear" w:color="auto" w:fill="D3DFEE"/>
          </w:tcPr>
          <w:p w14:paraId="2B379C24"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66,6</w:t>
            </w:r>
          </w:p>
        </w:tc>
        <w:tc>
          <w:tcPr>
            <w:tcW w:w="709" w:type="dxa"/>
            <w:tcBorders>
              <w:top w:val="single" w:sz="8" w:space="0" w:color="4F81BD"/>
              <w:left w:val="single" w:sz="4" w:space="0" w:color="auto"/>
              <w:bottom w:val="single" w:sz="8" w:space="0" w:color="4F81BD"/>
              <w:right w:val="single" w:sz="4" w:space="0" w:color="auto"/>
            </w:tcBorders>
            <w:shd w:val="clear" w:color="auto" w:fill="D3DFEE"/>
          </w:tcPr>
          <w:p w14:paraId="0F6DE91F"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44,4</w:t>
            </w:r>
          </w:p>
        </w:tc>
        <w:tc>
          <w:tcPr>
            <w:tcW w:w="709" w:type="dxa"/>
            <w:tcBorders>
              <w:top w:val="single" w:sz="8" w:space="0" w:color="4F81BD"/>
              <w:left w:val="single" w:sz="4" w:space="0" w:color="auto"/>
              <w:bottom w:val="single" w:sz="8" w:space="0" w:color="4F81BD"/>
              <w:right w:val="single" w:sz="4" w:space="0" w:color="auto"/>
            </w:tcBorders>
            <w:shd w:val="clear" w:color="auto" w:fill="D3DFEE"/>
          </w:tcPr>
          <w:p w14:paraId="06950E27"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59,3</w:t>
            </w:r>
          </w:p>
        </w:tc>
        <w:tc>
          <w:tcPr>
            <w:tcW w:w="709" w:type="dxa"/>
            <w:gridSpan w:val="2"/>
            <w:tcBorders>
              <w:top w:val="single" w:sz="8" w:space="0" w:color="4F81BD"/>
              <w:left w:val="single" w:sz="4" w:space="0" w:color="auto"/>
              <w:bottom w:val="single" w:sz="8" w:space="0" w:color="4F81BD"/>
              <w:right w:val="single" w:sz="8" w:space="0" w:color="4F81BD"/>
            </w:tcBorders>
            <w:shd w:val="clear" w:color="auto" w:fill="D3DFEE"/>
          </w:tcPr>
          <w:p w14:paraId="1F4C9103"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52,9</w:t>
            </w:r>
          </w:p>
        </w:tc>
      </w:tr>
      <w:tr w:rsidR="002A7C0D" w:rsidRPr="009F5970" w14:paraId="3047CB36" w14:textId="77777777" w:rsidTr="00BE5F45">
        <w:trPr>
          <w:trHeight w:val="151"/>
        </w:trPr>
        <w:tc>
          <w:tcPr>
            <w:tcW w:w="674" w:type="dxa"/>
            <w:tcBorders>
              <w:top w:val="single" w:sz="8" w:space="0" w:color="4F81BD"/>
              <w:left w:val="single" w:sz="8" w:space="0" w:color="4F81BD"/>
              <w:bottom w:val="single" w:sz="8" w:space="0" w:color="4F81BD"/>
              <w:right w:val="single" w:sz="8" w:space="0" w:color="4F81BD"/>
            </w:tcBorders>
            <w:shd w:val="clear" w:color="auto" w:fill="auto"/>
            <w:noWrap/>
          </w:tcPr>
          <w:p w14:paraId="2E6174B3" w14:textId="77777777" w:rsidR="002A7C0D" w:rsidRPr="009F5970" w:rsidRDefault="002A7C0D" w:rsidP="006206F7">
            <w:pPr>
              <w:spacing w:after="0" w:line="240" w:lineRule="auto"/>
              <w:ind w:right="33"/>
              <w:jc w:val="center"/>
              <w:rPr>
                <w:rFonts w:ascii="Times New Roman" w:hAnsi="Times New Roman"/>
                <w:b/>
                <w:bCs/>
                <w:lang w:val="kk-KZ"/>
              </w:rPr>
            </w:pPr>
            <w:r w:rsidRPr="009F5970">
              <w:rPr>
                <w:rFonts w:ascii="Times New Roman" w:hAnsi="Times New Roman"/>
                <w:b/>
                <w:bCs/>
                <w:lang w:val="kk-KZ"/>
              </w:rPr>
              <w:t>16</w:t>
            </w:r>
          </w:p>
        </w:tc>
        <w:tc>
          <w:tcPr>
            <w:tcW w:w="2269" w:type="dxa"/>
            <w:tcBorders>
              <w:top w:val="single" w:sz="8" w:space="0" w:color="4F81BD"/>
              <w:left w:val="single" w:sz="8" w:space="0" w:color="4F81BD"/>
              <w:bottom w:val="single" w:sz="8" w:space="0" w:color="4F81BD"/>
              <w:right w:val="single" w:sz="8" w:space="0" w:color="4F81BD"/>
            </w:tcBorders>
            <w:shd w:val="clear" w:color="auto" w:fill="auto"/>
            <w:noWrap/>
            <w:vAlign w:val="center"/>
          </w:tcPr>
          <w:p w14:paraId="6BC6BECE" w14:textId="77777777" w:rsidR="002A7C0D" w:rsidRPr="009F5970" w:rsidRDefault="002A7C0D" w:rsidP="006206F7">
            <w:pPr>
              <w:spacing w:after="0" w:line="240" w:lineRule="auto"/>
              <w:jc w:val="both"/>
              <w:rPr>
                <w:rFonts w:ascii="Times New Roman" w:hAnsi="Times New Roman"/>
              </w:rPr>
            </w:pPr>
            <w:r w:rsidRPr="009F5970">
              <w:rPr>
                <w:rFonts w:ascii="Times New Roman" w:hAnsi="Times New Roman"/>
              </w:rPr>
              <w:t xml:space="preserve">Основы права </w:t>
            </w:r>
          </w:p>
        </w:tc>
        <w:tc>
          <w:tcPr>
            <w:tcW w:w="709" w:type="dxa"/>
            <w:tcBorders>
              <w:top w:val="single" w:sz="8" w:space="0" w:color="4F81BD"/>
              <w:left w:val="single" w:sz="8" w:space="0" w:color="4F81BD"/>
              <w:bottom w:val="single" w:sz="8" w:space="0" w:color="4F81BD"/>
              <w:right w:val="single" w:sz="8" w:space="0" w:color="4F81BD"/>
            </w:tcBorders>
            <w:shd w:val="clear" w:color="auto" w:fill="auto"/>
          </w:tcPr>
          <w:p w14:paraId="4292E57D"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850" w:type="dxa"/>
            <w:tcBorders>
              <w:top w:val="single" w:sz="8" w:space="0" w:color="4F81BD"/>
              <w:left w:val="single" w:sz="8" w:space="0" w:color="4F81BD"/>
              <w:bottom w:val="single" w:sz="8" w:space="0" w:color="4F81BD"/>
              <w:right w:val="single" w:sz="8" w:space="0" w:color="4F81BD"/>
            </w:tcBorders>
            <w:shd w:val="clear" w:color="auto" w:fill="auto"/>
          </w:tcPr>
          <w:p w14:paraId="187AC19B"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56</w:t>
            </w:r>
          </w:p>
        </w:tc>
        <w:tc>
          <w:tcPr>
            <w:tcW w:w="709" w:type="dxa"/>
            <w:tcBorders>
              <w:top w:val="single" w:sz="8" w:space="0" w:color="4F81BD"/>
              <w:left w:val="single" w:sz="8" w:space="0" w:color="4F81BD"/>
              <w:bottom w:val="single" w:sz="8" w:space="0" w:color="4F81BD"/>
              <w:right w:val="single" w:sz="8" w:space="0" w:color="4F81BD"/>
            </w:tcBorders>
            <w:shd w:val="clear" w:color="auto" w:fill="auto"/>
          </w:tcPr>
          <w:p w14:paraId="38621EF1"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w:t>
            </w:r>
          </w:p>
        </w:tc>
        <w:tc>
          <w:tcPr>
            <w:tcW w:w="710" w:type="dxa"/>
            <w:tcBorders>
              <w:top w:val="single" w:sz="8" w:space="0" w:color="4F81BD"/>
              <w:left w:val="single" w:sz="8" w:space="0" w:color="4F81BD"/>
              <w:bottom w:val="single" w:sz="8" w:space="0" w:color="4F81BD"/>
              <w:right w:val="single" w:sz="4" w:space="0" w:color="auto"/>
            </w:tcBorders>
            <w:shd w:val="clear" w:color="auto" w:fill="auto"/>
          </w:tcPr>
          <w:p w14:paraId="2749CFE8"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w:t>
            </w:r>
          </w:p>
        </w:tc>
        <w:tc>
          <w:tcPr>
            <w:tcW w:w="709" w:type="dxa"/>
            <w:tcBorders>
              <w:top w:val="single" w:sz="8" w:space="0" w:color="4F81BD"/>
              <w:left w:val="single" w:sz="4" w:space="0" w:color="auto"/>
              <w:bottom w:val="single" w:sz="8" w:space="0" w:color="4F81BD"/>
              <w:right w:val="single" w:sz="4" w:space="0" w:color="auto"/>
            </w:tcBorders>
            <w:shd w:val="clear" w:color="auto" w:fill="auto"/>
          </w:tcPr>
          <w:p w14:paraId="55B9AE47"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72,2</w:t>
            </w:r>
          </w:p>
        </w:tc>
        <w:tc>
          <w:tcPr>
            <w:tcW w:w="711" w:type="dxa"/>
            <w:gridSpan w:val="2"/>
            <w:tcBorders>
              <w:top w:val="single" w:sz="8" w:space="0" w:color="4F81BD"/>
              <w:left w:val="single" w:sz="4" w:space="0" w:color="auto"/>
              <w:bottom w:val="single" w:sz="8" w:space="0" w:color="4F81BD"/>
              <w:right w:val="single" w:sz="4" w:space="0" w:color="auto"/>
            </w:tcBorders>
            <w:shd w:val="clear" w:color="auto" w:fill="auto"/>
          </w:tcPr>
          <w:p w14:paraId="4F5FC012"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w:t>
            </w:r>
          </w:p>
        </w:tc>
        <w:tc>
          <w:tcPr>
            <w:tcW w:w="709" w:type="dxa"/>
            <w:tcBorders>
              <w:top w:val="single" w:sz="8" w:space="0" w:color="4F81BD"/>
              <w:left w:val="single" w:sz="4" w:space="0" w:color="auto"/>
              <w:bottom w:val="single" w:sz="8" w:space="0" w:color="4F81BD"/>
              <w:right w:val="single" w:sz="4" w:space="0" w:color="auto"/>
            </w:tcBorders>
            <w:shd w:val="clear" w:color="auto" w:fill="auto"/>
          </w:tcPr>
          <w:p w14:paraId="27584A0F" w14:textId="77777777" w:rsidR="002A7C0D" w:rsidRPr="009F5970" w:rsidRDefault="002A7C0D" w:rsidP="006206F7">
            <w:pPr>
              <w:spacing w:after="0" w:line="240" w:lineRule="auto"/>
              <w:jc w:val="center"/>
              <w:rPr>
                <w:rFonts w:ascii="Times New Roman" w:hAnsi="Times New Roman"/>
                <w:lang w:val="kk-KZ"/>
              </w:rPr>
            </w:pPr>
            <w:r w:rsidRPr="009F5970">
              <w:rPr>
                <w:rFonts w:ascii="Times New Roman" w:hAnsi="Times New Roman"/>
                <w:lang w:val="kk-KZ"/>
              </w:rPr>
              <w:t>-</w:t>
            </w:r>
          </w:p>
        </w:tc>
        <w:tc>
          <w:tcPr>
            <w:tcW w:w="709" w:type="dxa"/>
            <w:tcBorders>
              <w:top w:val="single" w:sz="8" w:space="0" w:color="4F81BD"/>
              <w:left w:val="single" w:sz="4" w:space="0" w:color="auto"/>
              <w:bottom w:val="single" w:sz="8" w:space="0" w:color="4F81BD"/>
              <w:right w:val="single" w:sz="4" w:space="0" w:color="auto"/>
            </w:tcBorders>
            <w:shd w:val="clear" w:color="auto" w:fill="auto"/>
          </w:tcPr>
          <w:p w14:paraId="011DDAEC"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64</w:t>
            </w:r>
          </w:p>
        </w:tc>
        <w:tc>
          <w:tcPr>
            <w:tcW w:w="709" w:type="dxa"/>
            <w:gridSpan w:val="2"/>
            <w:tcBorders>
              <w:top w:val="single" w:sz="8" w:space="0" w:color="4F81BD"/>
              <w:left w:val="single" w:sz="4" w:space="0" w:color="auto"/>
              <w:bottom w:val="single" w:sz="8" w:space="0" w:color="4F81BD"/>
              <w:right w:val="single" w:sz="8" w:space="0" w:color="4F81BD"/>
            </w:tcBorders>
            <w:shd w:val="clear" w:color="auto" w:fill="auto"/>
          </w:tcPr>
          <w:p w14:paraId="71644F6C" w14:textId="77777777" w:rsidR="002A7C0D" w:rsidRPr="009F5970" w:rsidRDefault="002A7C0D" w:rsidP="006206F7">
            <w:pPr>
              <w:spacing w:after="0" w:line="240" w:lineRule="auto"/>
              <w:jc w:val="center"/>
              <w:rPr>
                <w:rFonts w:ascii="Times New Roman" w:hAnsi="Times New Roman"/>
              </w:rPr>
            </w:pPr>
            <w:r w:rsidRPr="009F5970">
              <w:rPr>
                <w:rFonts w:ascii="Times New Roman" w:hAnsi="Times New Roman"/>
              </w:rPr>
              <w:t>-</w:t>
            </w:r>
          </w:p>
        </w:tc>
      </w:tr>
    </w:tbl>
    <w:p w14:paraId="4D4BA810" w14:textId="77777777" w:rsidR="002A7C0D" w:rsidRPr="009F5970" w:rsidRDefault="002A7C0D" w:rsidP="006206F7">
      <w:pPr>
        <w:spacing w:after="0" w:line="240" w:lineRule="auto"/>
        <w:ind w:right="253"/>
        <w:jc w:val="center"/>
        <w:rPr>
          <w:rFonts w:ascii="Times New Roman" w:hAnsi="Times New Roman"/>
          <w:b/>
          <w:sz w:val="28"/>
          <w:szCs w:val="28"/>
          <w:lang w:val="kk-KZ"/>
        </w:rPr>
      </w:pPr>
    </w:p>
    <w:p w14:paraId="6A7B58A8" w14:textId="77777777" w:rsidR="002A7C0D" w:rsidRPr="009F5970" w:rsidRDefault="002A7C0D" w:rsidP="006206F7">
      <w:pPr>
        <w:tabs>
          <w:tab w:val="left" w:pos="5867"/>
        </w:tabs>
        <w:spacing w:after="0" w:line="240" w:lineRule="auto"/>
        <w:jc w:val="both"/>
        <w:rPr>
          <w:rFonts w:ascii="Times New Roman" w:hAnsi="Times New Roman"/>
          <w:sz w:val="28"/>
          <w:szCs w:val="28"/>
        </w:rPr>
      </w:pPr>
    </w:p>
    <w:p w14:paraId="190525FC" w14:textId="77777777" w:rsidR="001A0661" w:rsidRPr="009F5970" w:rsidRDefault="00D83504" w:rsidP="006206F7">
      <w:pPr>
        <w:tabs>
          <w:tab w:val="left" w:pos="5867"/>
        </w:tabs>
        <w:spacing w:after="0" w:line="240" w:lineRule="auto"/>
        <w:ind w:firstLine="851"/>
        <w:jc w:val="both"/>
        <w:rPr>
          <w:rFonts w:ascii="Times New Roman" w:hAnsi="Times New Roman"/>
          <w:sz w:val="28"/>
          <w:szCs w:val="28"/>
        </w:rPr>
      </w:pPr>
      <w:r w:rsidRPr="00954DED">
        <w:rPr>
          <w:noProof/>
        </w:rPr>
        <w:drawing>
          <wp:inline distT="0" distB="0" distL="0" distR="0" wp14:anchorId="2AD282C1" wp14:editId="68EEF22A">
            <wp:extent cx="4266565" cy="2486025"/>
            <wp:effectExtent l="0" t="0" r="635" b="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58EFF2C" w14:textId="77777777" w:rsidR="001A0661" w:rsidRDefault="001A0661" w:rsidP="001A0661">
      <w:pPr>
        <w:tabs>
          <w:tab w:val="left" w:pos="5867"/>
        </w:tabs>
        <w:spacing w:after="0" w:line="240" w:lineRule="auto"/>
        <w:ind w:firstLine="851"/>
        <w:jc w:val="both"/>
        <w:rPr>
          <w:rFonts w:ascii="Times New Roman" w:hAnsi="Times New Roman"/>
          <w:sz w:val="28"/>
          <w:szCs w:val="28"/>
        </w:rPr>
      </w:pPr>
      <w:r>
        <w:rPr>
          <w:rFonts w:ascii="Times New Roman" w:hAnsi="Times New Roman"/>
          <w:sz w:val="28"/>
          <w:szCs w:val="28"/>
        </w:rPr>
        <w:t xml:space="preserve">Диаграмма 1. </w:t>
      </w:r>
      <w:r w:rsidRPr="009F5970">
        <w:rPr>
          <w:rFonts w:ascii="Times New Roman" w:hAnsi="Times New Roman"/>
          <w:sz w:val="28"/>
          <w:szCs w:val="28"/>
        </w:rPr>
        <w:t>Качество знаний за последние 3 учебных</w:t>
      </w:r>
      <w:r w:rsidR="00822290">
        <w:rPr>
          <w:rFonts w:ascii="Times New Roman" w:hAnsi="Times New Roman"/>
          <w:sz w:val="28"/>
          <w:szCs w:val="28"/>
        </w:rPr>
        <w:t xml:space="preserve"> года.</w:t>
      </w:r>
    </w:p>
    <w:p w14:paraId="78E0BC98" w14:textId="77777777" w:rsidR="002F1842" w:rsidRDefault="002F1842" w:rsidP="002F1842">
      <w:pPr>
        <w:tabs>
          <w:tab w:val="left" w:pos="5867"/>
        </w:tabs>
        <w:spacing w:after="0" w:line="240" w:lineRule="auto"/>
        <w:jc w:val="both"/>
        <w:rPr>
          <w:rFonts w:ascii="Times New Roman" w:hAnsi="Times New Roman"/>
          <w:sz w:val="28"/>
          <w:szCs w:val="28"/>
        </w:rPr>
      </w:pPr>
    </w:p>
    <w:p w14:paraId="092E6C46" w14:textId="15033DEB" w:rsidR="00F24D49" w:rsidRDefault="002F1842" w:rsidP="002F1842">
      <w:pPr>
        <w:tabs>
          <w:tab w:val="left" w:pos="5867"/>
        </w:tabs>
        <w:spacing w:after="0" w:line="240" w:lineRule="auto"/>
        <w:jc w:val="both"/>
        <w:rPr>
          <w:rFonts w:ascii="Times New Roman" w:hAnsi="Times New Roman"/>
          <w:sz w:val="28"/>
          <w:szCs w:val="28"/>
        </w:rPr>
      </w:pPr>
      <w:r>
        <w:rPr>
          <w:rFonts w:ascii="Times New Roman" w:hAnsi="Times New Roman"/>
          <w:sz w:val="28"/>
          <w:szCs w:val="28"/>
        </w:rPr>
        <w:t xml:space="preserve">          </w:t>
      </w:r>
      <w:r w:rsidR="002A7C0D" w:rsidRPr="009F5970">
        <w:rPr>
          <w:rFonts w:ascii="Times New Roman" w:hAnsi="Times New Roman"/>
          <w:sz w:val="28"/>
          <w:szCs w:val="28"/>
        </w:rPr>
        <w:t xml:space="preserve">Все </w:t>
      </w:r>
      <w:r w:rsidR="00D02E86" w:rsidRPr="009F5970">
        <w:rPr>
          <w:rFonts w:ascii="Times New Roman" w:hAnsi="Times New Roman"/>
          <w:sz w:val="28"/>
          <w:szCs w:val="28"/>
        </w:rPr>
        <w:t>обучающиеся</w:t>
      </w:r>
      <w:r w:rsidR="002A7C0D" w:rsidRPr="009F5970">
        <w:rPr>
          <w:rFonts w:ascii="Times New Roman" w:hAnsi="Times New Roman"/>
          <w:sz w:val="28"/>
          <w:szCs w:val="28"/>
        </w:rPr>
        <w:t xml:space="preserve"> получили обязательный минимум государственного стандарта по всем предметам. </w:t>
      </w:r>
    </w:p>
    <w:p w14:paraId="722D1A7C" w14:textId="3D06CCF9" w:rsidR="00F24D49" w:rsidRPr="00F24D49" w:rsidRDefault="002F1842" w:rsidP="002F1842">
      <w:pPr>
        <w:tabs>
          <w:tab w:val="left" w:pos="5867"/>
        </w:tabs>
        <w:spacing w:after="0" w:line="240" w:lineRule="auto"/>
        <w:jc w:val="both"/>
        <w:rPr>
          <w:rFonts w:ascii="Times New Roman" w:hAnsi="Times New Roman"/>
          <w:b/>
          <w:sz w:val="28"/>
          <w:szCs w:val="28"/>
        </w:rPr>
      </w:pPr>
      <w:r>
        <w:rPr>
          <w:rFonts w:ascii="Times New Roman" w:hAnsi="Times New Roman"/>
          <w:b/>
          <w:sz w:val="28"/>
          <w:szCs w:val="28"/>
        </w:rPr>
        <w:t xml:space="preserve">          </w:t>
      </w:r>
      <w:r w:rsidR="00F24D49" w:rsidRPr="00F24D49">
        <w:rPr>
          <w:rFonts w:ascii="Times New Roman" w:hAnsi="Times New Roman"/>
          <w:b/>
          <w:sz w:val="28"/>
          <w:szCs w:val="28"/>
        </w:rPr>
        <w:t>Проблем</w:t>
      </w:r>
      <w:r>
        <w:rPr>
          <w:rFonts w:ascii="Times New Roman" w:hAnsi="Times New Roman"/>
          <w:b/>
          <w:sz w:val="28"/>
          <w:szCs w:val="28"/>
        </w:rPr>
        <w:t>ы</w:t>
      </w:r>
      <w:r w:rsidR="00F24D49" w:rsidRPr="00F24D49">
        <w:rPr>
          <w:rFonts w:ascii="Times New Roman" w:hAnsi="Times New Roman"/>
          <w:b/>
          <w:sz w:val="28"/>
          <w:szCs w:val="28"/>
        </w:rPr>
        <w:t>:</w:t>
      </w:r>
    </w:p>
    <w:p w14:paraId="5B1203BC" w14:textId="77777777" w:rsidR="00F24D49" w:rsidRPr="00F24D49" w:rsidRDefault="00F24D49" w:rsidP="002856AD">
      <w:pPr>
        <w:pStyle w:val="a3"/>
        <w:numPr>
          <w:ilvl w:val="0"/>
          <w:numId w:val="30"/>
        </w:numPr>
        <w:tabs>
          <w:tab w:val="left" w:pos="5867"/>
        </w:tabs>
        <w:spacing w:after="0" w:line="240" w:lineRule="auto"/>
        <w:jc w:val="both"/>
        <w:rPr>
          <w:rFonts w:ascii="Times New Roman" w:hAnsi="Times New Roman"/>
          <w:sz w:val="28"/>
          <w:szCs w:val="28"/>
        </w:rPr>
      </w:pPr>
      <w:r>
        <w:rPr>
          <w:rFonts w:ascii="Times New Roman" w:hAnsi="Times New Roman"/>
          <w:sz w:val="28"/>
          <w:szCs w:val="28"/>
          <w:lang w:val="ru-RU"/>
        </w:rPr>
        <w:t>Н</w:t>
      </w:r>
      <w:r w:rsidRPr="00F24D49">
        <w:rPr>
          <w:rFonts w:ascii="Times New Roman" w:hAnsi="Times New Roman"/>
          <w:sz w:val="28"/>
          <w:szCs w:val="28"/>
        </w:rPr>
        <w:t>изкое качество</w:t>
      </w:r>
      <w:r w:rsidR="002A7C0D" w:rsidRPr="00F24D49">
        <w:rPr>
          <w:rFonts w:ascii="Times New Roman" w:hAnsi="Times New Roman"/>
          <w:sz w:val="28"/>
          <w:szCs w:val="28"/>
        </w:rPr>
        <w:t xml:space="preserve"> по профильным предметам политехнического и естественнонаучного циклов: математика, алгебра, геометрия, физика, химия, биология и география. </w:t>
      </w:r>
    </w:p>
    <w:p w14:paraId="79CCF7DF" w14:textId="478279AB" w:rsidR="002A7C0D" w:rsidRPr="00931A4C" w:rsidRDefault="00F24D49" w:rsidP="002856AD">
      <w:pPr>
        <w:pStyle w:val="a3"/>
        <w:numPr>
          <w:ilvl w:val="0"/>
          <w:numId w:val="30"/>
        </w:numPr>
        <w:tabs>
          <w:tab w:val="left" w:pos="5867"/>
        </w:tabs>
        <w:spacing w:after="0" w:line="240" w:lineRule="auto"/>
        <w:jc w:val="both"/>
        <w:rPr>
          <w:rFonts w:ascii="Times New Roman" w:hAnsi="Times New Roman"/>
          <w:sz w:val="28"/>
          <w:szCs w:val="28"/>
        </w:rPr>
      </w:pPr>
      <w:r>
        <w:rPr>
          <w:rFonts w:ascii="Times New Roman" w:hAnsi="Times New Roman"/>
          <w:sz w:val="28"/>
          <w:szCs w:val="28"/>
          <w:lang w:val="ru-RU"/>
        </w:rPr>
        <w:lastRenderedPageBreak/>
        <w:t>В</w:t>
      </w:r>
      <w:r>
        <w:rPr>
          <w:rFonts w:ascii="Times New Roman" w:hAnsi="Times New Roman"/>
          <w:sz w:val="28"/>
          <w:szCs w:val="28"/>
        </w:rPr>
        <w:t xml:space="preserve"> зоне риска</w:t>
      </w:r>
      <w:r>
        <w:rPr>
          <w:rFonts w:ascii="Times New Roman" w:hAnsi="Times New Roman"/>
          <w:sz w:val="28"/>
          <w:szCs w:val="28"/>
          <w:lang w:val="ru-RU"/>
        </w:rPr>
        <w:t xml:space="preserve"> -</w:t>
      </w:r>
      <w:r w:rsidR="002A7C0D" w:rsidRPr="00F24D49">
        <w:rPr>
          <w:rFonts w:ascii="Times New Roman" w:hAnsi="Times New Roman"/>
          <w:sz w:val="28"/>
          <w:szCs w:val="28"/>
        </w:rPr>
        <w:t xml:space="preserve"> гуманитарный цикл в 10-11 классах: русский и казахский языки.  </w:t>
      </w:r>
    </w:p>
    <w:p w14:paraId="453D8E9F" w14:textId="5660A5E4" w:rsidR="002A7C0D" w:rsidRPr="0052452C" w:rsidRDefault="002F1842" w:rsidP="002856AD">
      <w:pPr>
        <w:pStyle w:val="a3"/>
        <w:numPr>
          <w:ilvl w:val="0"/>
          <w:numId w:val="30"/>
        </w:numPr>
        <w:tabs>
          <w:tab w:val="left" w:pos="5867"/>
        </w:tabs>
        <w:spacing w:after="0" w:line="240" w:lineRule="auto"/>
        <w:jc w:val="both"/>
        <w:rPr>
          <w:rFonts w:ascii="Times New Roman" w:hAnsi="Times New Roman"/>
          <w:sz w:val="28"/>
          <w:szCs w:val="28"/>
        </w:rPr>
      </w:pPr>
      <w:r>
        <w:rPr>
          <w:rFonts w:ascii="Times New Roman" w:hAnsi="Times New Roman"/>
          <w:sz w:val="28"/>
          <w:szCs w:val="28"/>
          <w:lang w:val="ru-RU"/>
        </w:rPr>
        <w:t>Недостаточн</w:t>
      </w:r>
      <w:r w:rsidRPr="00931A4C">
        <w:rPr>
          <w:rFonts w:ascii="Times New Roman" w:hAnsi="Times New Roman"/>
          <w:sz w:val="28"/>
          <w:szCs w:val="28"/>
        </w:rPr>
        <w:t xml:space="preserve">ая </w:t>
      </w:r>
      <w:r>
        <w:rPr>
          <w:rFonts w:ascii="Times New Roman" w:hAnsi="Times New Roman"/>
          <w:sz w:val="28"/>
          <w:szCs w:val="28"/>
          <w:lang w:val="ru-RU"/>
        </w:rPr>
        <w:t>работа</w:t>
      </w:r>
      <w:r w:rsidR="002A7C0D" w:rsidRPr="00931A4C">
        <w:rPr>
          <w:rFonts w:ascii="Times New Roman" w:hAnsi="Times New Roman"/>
          <w:sz w:val="28"/>
          <w:szCs w:val="28"/>
        </w:rPr>
        <w:t xml:space="preserve"> </w:t>
      </w:r>
      <w:r w:rsidR="00BC2D4E">
        <w:rPr>
          <w:rFonts w:ascii="Times New Roman" w:hAnsi="Times New Roman"/>
          <w:sz w:val="28"/>
          <w:szCs w:val="28"/>
          <w:lang w:val="ru-RU"/>
        </w:rPr>
        <w:t>со слабоуспевающими обучающимися</w:t>
      </w:r>
      <w:r w:rsidR="0052452C">
        <w:rPr>
          <w:rFonts w:ascii="Times New Roman" w:hAnsi="Times New Roman"/>
          <w:sz w:val="28"/>
          <w:szCs w:val="28"/>
          <w:lang w:val="ru-RU"/>
        </w:rPr>
        <w:t>.</w:t>
      </w:r>
    </w:p>
    <w:p w14:paraId="65953151" w14:textId="77777777" w:rsidR="002A7C0D" w:rsidRPr="0052452C" w:rsidRDefault="002A7C0D" w:rsidP="006206F7">
      <w:pPr>
        <w:spacing w:after="0" w:line="240" w:lineRule="auto"/>
        <w:ind w:right="-1" w:firstLine="709"/>
        <w:jc w:val="both"/>
        <w:rPr>
          <w:rFonts w:ascii="Times New Roman" w:hAnsi="Times New Roman"/>
          <w:b/>
          <w:sz w:val="28"/>
          <w:szCs w:val="28"/>
        </w:rPr>
      </w:pPr>
      <w:r w:rsidRPr="0052452C">
        <w:rPr>
          <w:rFonts w:ascii="Times New Roman" w:hAnsi="Times New Roman"/>
          <w:b/>
          <w:sz w:val="28"/>
          <w:szCs w:val="28"/>
        </w:rPr>
        <w:t>Пути решения:</w:t>
      </w:r>
    </w:p>
    <w:p w14:paraId="2791DC2D" w14:textId="77777777" w:rsidR="002A7C0D" w:rsidRPr="004A7952" w:rsidRDefault="002A7C0D" w:rsidP="002856AD">
      <w:pPr>
        <w:pStyle w:val="a3"/>
        <w:numPr>
          <w:ilvl w:val="0"/>
          <w:numId w:val="58"/>
        </w:numPr>
        <w:spacing w:after="0" w:line="240" w:lineRule="auto"/>
        <w:ind w:right="-1"/>
        <w:jc w:val="both"/>
        <w:rPr>
          <w:rFonts w:ascii="Times New Roman" w:hAnsi="Times New Roman"/>
          <w:sz w:val="28"/>
          <w:szCs w:val="28"/>
        </w:rPr>
      </w:pPr>
      <w:r w:rsidRPr="004A7952">
        <w:rPr>
          <w:rFonts w:ascii="Times New Roman" w:hAnsi="Times New Roman"/>
          <w:sz w:val="28"/>
          <w:szCs w:val="28"/>
        </w:rPr>
        <w:t>Разработать План учебно-воспитательной работы</w:t>
      </w:r>
      <w:r w:rsidR="00822290" w:rsidRPr="004A7952">
        <w:rPr>
          <w:rFonts w:ascii="Times New Roman" w:hAnsi="Times New Roman"/>
          <w:sz w:val="28"/>
          <w:szCs w:val="28"/>
        </w:rPr>
        <w:t xml:space="preserve"> с целью улучшения качества образования и через восполнение пробелов в знаниях</w:t>
      </w:r>
      <w:r w:rsidRPr="004A7952">
        <w:rPr>
          <w:rFonts w:ascii="Times New Roman" w:hAnsi="Times New Roman"/>
          <w:sz w:val="28"/>
          <w:szCs w:val="28"/>
        </w:rPr>
        <w:t>.</w:t>
      </w:r>
    </w:p>
    <w:p w14:paraId="21B86578" w14:textId="5241C597" w:rsidR="00C006DB" w:rsidRPr="004A7952" w:rsidRDefault="00C006DB" w:rsidP="002856AD">
      <w:pPr>
        <w:pStyle w:val="a3"/>
        <w:numPr>
          <w:ilvl w:val="0"/>
          <w:numId w:val="58"/>
        </w:numPr>
        <w:spacing w:after="0" w:line="240" w:lineRule="auto"/>
        <w:ind w:right="-1"/>
        <w:jc w:val="both"/>
        <w:rPr>
          <w:rFonts w:ascii="Times New Roman" w:hAnsi="Times New Roman"/>
          <w:sz w:val="28"/>
          <w:szCs w:val="28"/>
        </w:rPr>
      </w:pPr>
      <w:r w:rsidRPr="004A7952">
        <w:rPr>
          <w:rFonts w:ascii="Times New Roman" w:hAnsi="Times New Roman"/>
          <w:sz w:val="28"/>
          <w:szCs w:val="28"/>
        </w:rPr>
        <w:t>Пер</w:t>
      </w:r>
      <w:r w:rsidR="0084423B" w:rsidRPr="004A7952">
        <w:rPr>
          <w:rFonts w:ascii="Times New Roman" w:hAnsi="Times New Roman"/>
          <w:sz w:val="28"/>
          <w:szCs w:val="28"/>
        </w:rPr>
        <w:t>есмотреть план работы кафедр</w:t>
      </w:r>
      <w:r w:rsidR="004A7952">
        <w:rPr>
          <w:rFonts w:ascii="Times New Roman" w:hAnsi="Times New Roman"/>
          <w:sz w:val="28"/>
          <w:szCs w:val="28"/>
          <w:lang w:val="ru-RU"/>
        </w:rPr>
        <w:t>.</w:t>
      </w:r>
    </w:p>
    <w:p w14:paraId="3A196C22" w14:textId="6C44C472" w:rsidR="002A7C0D" w:rsidRPr="004A7952" w:rsidRDefault="002A7C0D" w:rsidP="002856AD">
      <w:pPr>
        <w:pStyle w:val="a3"/>
        <w:numPr>
          <w:ilvl w:val="0"/>
          <w:numId w:val="58"/>
        </w:numPr>
        <w:spacing w:after="0" w:line="240" w:lineRule="auto"/>
        <w:ind w:right="-1"/>
        <w:jc w:val="both"/>
        <w:rPr>
          <w:rFonts w:ascii="Times New Roman" w:hAnsi="Times New Roman"/>
          <w:sz w:val="28"/>
          <w:szCs w:val="28"/>
        </w:rPr>
      </w:pPr>
      <w:r w:rsidRPr="004A7952">
        <w:rPr>
          <w:rFonts w:ascii="Times New Roman" w:hAnsi="Times New Roman"/>
          <w:sz w:val="28"/>
          <w:szCs w:val="28"/>
        </w:rPr>
        <w:t>Усилить систематическое проведение мероприятий (внутришкольных, гороского, областного, республиканского уровней) повышения квалификации и обмен опытом через:</w:t>
      </w:r>
    </w:p>
    <w:p w14:paraId="7C562F63" w14:textId="77777777" w:rsidR="002A7C0D" w:rsidRPr="004A7952" w:rsidRDefault="002A7C0D" w:rsidP="002856AD">
      <w:pPr>
        <w:numPr>
          <w:ilvl w:val="0"/>
          <w:numId w:val="59"/>
        </w:numPr>
        <w:spacing w:after="0" w:line="240" w:lineRule="auto"/>
        <w:ind w:right="-1"/>
        <w:jc w:val="both"/>
        <w:rPr>
          <w:rFonts w:ascii="Times New Roman" w:hAnsi="Times New Roman"/>
          <w:iCs/>
          <w:sz w:val="28"/>
          <w:szCs w:val="28"/>
        </w:rPr>
      </w:pPr>
      <w:r w:rsidRPr="004A7952">
        <w:rPr>
          <w:rFonts w:ascii="Times New Roman" w:hAnsi="Times New Roman"/>
          <w:iCs/>
          <w:sz w:val="28"/>
          <w:szCs w:val="28"/>
          <w:lang w:val="en-US"/>
        </w:rPr>
        <w:t>W</w:t>
      </w:r>
      <w:r w:rsidRPr="004A7952">
        <w:rPr>
          <w:rFonts w:ascii="Times New Roman" w:hAnsi="Times New Roman"/>
          <w:iCs/>
          <w:sz w:val="28"/>
          <w:szCs w:val="28"/>
        </w:rPr>
        <w:t>orkshop;</w:t>
      </w:r>
    </w:p>
    <w:p w14:paraId="1164DD68" w14:textId="655FF1DE" w:rsidR="002A7C0D" w:rsidRPr="004A7952" w:rsidRDefault="004A7952" w:rsidP="002856AD">
      <w:pPr>
        <w:numPr>
          <w:ilvl w:val="0"/>
          <w:numId w:val="59"/>
        </w:numPr>
        <w:spacing w:after="0" w:line="240" w:lineRule="auto"/>
        <w:ind w:right="-1"/>
        <w:jc w:val="both"/>
        <w:rPr>
          <w:rFonts w:ascii="Times New Roman" w:hAnsi="Times New Roman"/>
          <w:iCs/>
          <w:sz w:val="28"/>
          <w:szCs w:val="28"/>
        </w:rPr>
      </w:pPr>
      <w:r>
        <w:rPr>
          <w:rFonts w:ascii="Times New Roman" w:hAnsi="Times New Roman"/>
          <w:iCs/>
          <w:sz w:val="28"/>
          <w:szCs w:val="28"/>
        </w:rPr>
        <w:t>н</w:t>
      </w:r>
      <w:r w:rsidR="002A7C0D" w:rsidRPr="004A7952">
        <w:rPr>
          <w:rFonts w:ascii="Times New Roman" w:hAnsi="Times New Roman"/>
          <w:iCs/>
          <w:sz w:val="28"/>
          <w:szCs w:val="28"/>
        </w:rPr>
        <w:t>аставничество;</w:t>
      </w:r>
    </w:p>
    <w:p w14:paraId="658E9CBF" w14:textId="14F3C38E" w:rsidR="002A7C0D" w:rsidRPr="004A7952" w:rsidRDefault="004A7952" w:rsidP="002856AD">
      <w:pPr>
        <w:numPr>
          <w:ilvl w:val="0"/>
          <w:numId w:val="59"/>
        </w:numPr>
        <w:spacing w:after="0" w:line="240" w:lineRule="auto"/>
        <w:ind w:right="-1"/>
        <w:jc w:val="both"/>
        <w:rPr>
          <w:rFonts w:ascii="Times New Roman" w:hAnsi="Times New Roman"/>
          <w:iCs/>
          <w:sz w:val="28"/>
          <w:szCs w:val="28"/>
        </w:rPr>
      </w:pPr>
      <w:r>
        <w:rPr>
          <w:rFonts w:ascii="Times New Roman" w:hAnsi="Times New Roman"/>
          <w:iCs/>
          <w:sz w:val="28"/>
          <w:szCs w:val="28"/>
        </w:rPr>
        <w:t>«</w:t>
      </w:r>
      <w:r w:rsidR="002A7C0D" w:rsidRPr="004A7952">
        <w:rPr>
          <w:rFonts w:ascii="Times New Roman" w:hAnsi="Times New Roman"/>
          <w:iCs/>
          <w:sz w:val="28"/>
          <w:szCs w:val="28"/>
        </w:rPr>
        <w:t>Школа молодого учителя</w:t>
      </w:r>
      <w:r>
        <w:rPr>
          <w:rFonts w:ascii="Times New Roman" w:hAnsi="Times New Roman"/>
          <w:iCs/>
          <w:sz w:val="28"/>
          <w:szCs w:val="28"/>
        </w:rPr>
        <w:t>»</w:t>
      </w:r>
      <w:r w:rsidR="002A7C0D" w:rsidRPr="004A7952">
        <w:rPr>
          <w:rFonts w:ascii="Times New Roman" w:hAnsi="Times New Roman"/>
          <w:iCs/>
          <w:sz w:val="28"/>
          <w:szCs w:val="28"/>
        </w:rPr>
        <w:t>;</w:t>
      </w:r>
    </w:p>
    <w:p w14:paraId="2B202D8B" w14:textId="6B5A6695" w:rsidR="002A7C0D" w:rsidRPr="004A7952" w:rsidRDefault="004A7952" w:rsidP="002856AD">
      <w:pPr>
        <w:numPr>
          <w:ilvl w:val="0"/>
          <w:numId w:val="59"/>
        </w:numPr>
        <w:spacing w:after="0" w:line="240" w:lineRule="auto"/>
        <w:ind w:right="-1"/>
        <w:jc w:val="both"/>
        <w:rPr>
          <w:rFonts w:ascii="Times New Roman" w:hAnsi="Times New Roman"/>
          <w:iCs/>
          <w:sz w:val="28"/>
          <w:szCs w:val="28"/>
        </w:rPr>
      </w:pPr>
      <w:r>
        <w:rPr>
          <w:rFonts w:ascii="Times New Roman" w:hAnsi="Times New Roman"/>
          <w:iCs/>
          <w:sz w:val="28"/>
          <w:szCs w:val="28"/>
        </w:rPr>
        <w:t>п</w:t>
      </w:r>
      <w:r w:rsidR="002A7C0D" w:rsidRPr="004A7952">
        <w:rPr>
          <w:rFonts w:ascii="Times New Roman" w:hAnsi="Times New Roman"/>
          <w:iCs/>
          <w:sz w:val="28"/>
          <w:szCs w:val="28"/>
        </w:rPr>
        <w:t>осещение уроков высококвалифированных педагогов;</w:t>
      </w:r>
    </w:p>
    <w:p w14:paraId="0C800564" w14:textId="54A40029" w:rsidR="002A7C0D" w:rsidRPr="004A7952" w:rsidRDefault="004A7952" w:rsidP="002856AD">
      <w:pPr>
        <w:numPr>
          <w:ilvl w:val="0"/>
          <w:numId w:val="59"/>
        </w:numPr>
        <w:spacing w:after="0" w:line="240" w:lineRule="auto"/>
        <w:ind w:right="-1"/>
        <w:jc w:val="both"/>
        <w:rPr>
          <w:rFonts w:ascii="Times New Roman" w:hAnsi="Times New Roman"/>
          <w:iCs/>
          <w:sz w:val="28"/>
          <w:szCs w:val="28"/>
        </w:rPr>
      </w:pPr>
      <w:r>
        <w:rPr>
          <w:rFonts w:ascii="Times New Roman" w:hAnsi="Times New Roman"/>
          <w:iCs/>
          <w:sz w:val="28"/>
          <w:szCs w:val="28"/>
        </w:rPr>
        <w:t>с</w:t>
      </w:r>
      <w:r w:rsidR="002A7C0D" w:rsidRPr="004A7952">
        <w:rPr>
          <w:rFonts w:ascii="Times New Roman" w:hAnsi="Times New Roman"/>
          <w:iCs/>
          <w:sz w:val="28"/>
          <w:szCs w:val="28"/>
        </w:rPr>
        <w:t>еминары, коучинги, мастер-классы;</w:t>
      </w:r>
    </w:p>
    <w:p w14:paraId="265B8347" w14:textId="4FABF43F" w:rsidR="002A7C0D" w:rsidRPr="004A7952" w:rsidRDefault="004A7952" w:rsidP="002856AD">
      <w:pPr>
        <w:numPr>
          <w:ilvl w:val="0"/>
          <w:numId w:val="59"/>
        </w:numPr>
        <w:spacing w:after="0" w:line="240" w:lineRule="auto"/>
        <w:ind w:right="-1"/>
        <w:jc w:val="both"/>
        <w:rPr>
          <w:rFonts w:ascii="Times New Roman" w:hAnsi="Times New Roman"/>
          <w:iCs/>
          <w:sz w:val="28"/>
          <w:szCs w:val="28"/>
        </w:rPr>
      </w:pPr>
      <w:r>
        <w:rPr>
          <w:rFonts w:ascii="Times New Roman" w:hAnsi="Times New Roman"/>
          <w:iCs/>
          <w:sz w:val="28"/>
          <w:szCs w:val="28"/>
        </w:rPr>
        <w:t>к</w:t>
      </w:r>
      <w:r w:rsidR="002A7C0D" w:rsidRPr="004A7952">
        <w:rPr>
          <w:rFonts w:ascii="Times New Roman" w:hAnsi="Times New Roman"/>
          <w:iCs/>
          <w:sz w:val="28"/>
          <w:szCs w:val="28"/>
        </w:rPr>
        <w:t>онкурсы педагогического мастерства;</w:t>
      </w:r>
    </w:p>
    <w:p w14:paraId="1FC80C3E" w14:textId="5066B018" w:rsidR="002A7C0D" w:rsidRPr="004A7952" w:rsidRDefault="004A7952" w:rsidP="002856AD">
      <w:pPr>
        <w:numPr>
          <w:ilvl w:val="0"/>
          <w:numId w:val="59"/>
        </w:numPr>
        <w:spacing w:after="0" w:line="240" w:lineRule="auto"/>
        <w:ind w:right="-1"/>
        <w:jc w:val="both"/>
        <w:rPr>
          <w:rFonts w:ascii="Times New Roman" w:hAnsi="Times New Roman"/>
          <w:iCs/>
          <w:sz w:val="28"/>
          <w:szCs w:val="28"/>
        </w:rPr>
      </w:pPr>
      <w:r>
        <w:rPr>
          <w:rFonts w:ascii="Times New Roman" w:hAnsi="Times New Roman"/>
          <w:iCs/>
          <w:sz w:val="28"/>
          <w:szCs w:val="28"/>
          <w:lang w:val="kk-KZ"/>
        </w:rPr>
        <w:t>у</w:t>
      </w:r>
      <w:r w:rsidR="002A7C0D" w:rsidRPr="004A7952">
        <w:rPr>
          <w:rFonts w:ascii="Times New Roman" w:hAnsi="Times New Roman"/>
          <w:iCs/>
          <w:sz w:val="28"/>
          <w:szCs w:val="28"/>
          <w:lang w:val="kk-KZ"/>
        </w:rPr>
        <w:t>частие  на п</w:t>
      </w:r>
      <w:r w:rsidR="002A7C0D" w:rsidRPr="004A7952">
        <w:rPr>
          <w:rFonts w:ascii="Times New Roman" w:hAnsi="Times New Roman"/>
          <w:iCs/>
          <w:sz w:val="28"/>
          <w:szCs w:val="28"/>
        </w:rPr>
        <w:t>латформ</w:t>
      </w:r>
      <w:r w:rsidR="002A7C0D" w:rsidRPr="004A7952">
        <w:rPr>
          <w:rFonts w:ascii="Times New Roman" w:hAnsi="Times New Roman"/>
          <w:iCs/>
          <w:sz w:val="28"/>
          <w:szCs w:val="28"/>
          <w:lang w:val="kk-KZ"/>
        </w:rPr>
        <w:t>ах</w:t>
      </w:r>
      <w:r w:rsidR="002A7C0D" w:rsidRPr="004A7952">
        <w:rPr>
          <w:rFonts w:ascii="Times New Roman" w:hAnsi="Times New Roman"/>
          <w:iCs/>
          <w:sz w:val="28"/>
          <w:szCs w:val="28"/>
        </w:rPr>
        <w:t xml:space="preserve"> массовых открытых онлайн и офлайн курсов.</w:t>
      </w:r>
    </w:p>
    <w:p w14:paraId="588A6B02" w14:textId="640EEC55" w:rsidR="002A7C0D" w:rsidRPr="004A7952" w:rsidRDefault="002A7C0D" w:rsidP="002856AD">
      <w:pPr>
        <w:pStyle w:val="a3"/>
        <w:numPr>
          <w:ilvl w:val="0"/>
          <w:numId w:val="58"/>
        </w:numPr>
        <w:spacing w:after="0" w:line="240" w:lineRule="auto"/>
        <w:ind w:right="-1"/>
        <w:jc w:val="both"/>
        <w:rPr>
          <w:rFonts w:ascii="Times New Roman" w:hAnsi="Times New Roman"/>
          <w:sz w:val="28"/>
          <w:szCs w:val="28"/>
        </w:rPr>
      </w:pPr>
      <w:r w:rsidRPr="004A7952">
        <w:rPr>
          <w:rFonts w:ascii="Times New Roman" w:hAnsi="Times New Roman"/>
          <w:sz w:val="28"/>
          <w:szCs w:val="28"/>
          <w:lang w:val="kk-KZ"/>
        </w:rPr>
        <w:t>Совершенствовать и усилить работу со слабоуспевающими и низкомотивированными учащимися</w:t>
      </w:r>
      <w:r w:rsidR="009F17BF">
        <w:rPr>
          <w:rFonts w:ascii="Times New Roman" w:hAnsi="Times New Roman"/>
          <w:sz w:val="28"/>
          <w:szCs w:val="28"/>
          <w:lang w:val="ru-RU"/>
        </w:rPr>
        <w:t>:</w:t>
      </w:r>
    </w:p>
    <w:p w14:paraId="51380650" w14:textId="77777777" w:rsidR="002A7C0D" w:rsidRPr="009F17BF" w:rsidRDefault="002A7C0D" w:rsidP="002856AD">
      <w:pPr>
        <w:numPr>
          <w:ilvl w:val="0"/>
          <w:numId w:val="60"/>
        </w:numPr>
        <w:spacing w:after="0" w:line="240" w:lineRule="auto"/>
        <w:ind w:right="-1"/>
        <w:jc w:val="both"/>
        <w:rPr>
          <w:rFonts w:ascii="Times New Roman" w:hAnsi="Times New Roman"/>
          <w:iCs/>
          <w:sz w:val="28"/>
          <w:szCs w:val="28"/>
        </w:rPr>
      </w:pPr>
      <w:r w:rsidRPr="009F17BF">
        <w:rPr>
          <w:rFonts w:ascii="Times New Roman" w:hAnsi="Times New Roman"/>
          <w:iCs/>
          <w:sz w:val="28"/>
          <w:szCs w:val="28"/>
        </w:rPr>
        <w:t>развить навыки каллиграфии и осознанного чтения в начальном звене;</w:t>
      </w:r>
    </w:p>
    <w:p w14:paraId="6D571C0D" w14:textId="77777777" w:rsidR="002A7C0D" w:rsidRPr="009F17BF" w:rsidRDefault="002A7C0D" w:rsidP="002856AD">
      <w:pPr>
        <w:numPr>
          <w:ilvl w:val="0"/>
          <w:numId w:val="60"/>
        </w:numPr>
        <w:spacing w:after="0" w:line="240" w:lineRule="auto"/>
        <w:ind w:right="-1"/>
        <w:jc w:val="both"/>
        <w:rPr>
          <w:rFonts w:ascii="Times New Roman" w:hAnsi="Times New Roman"/>
          <w:iCs/>
          <w:sz w:val="28"/>
          <w:szCs w:val="28"/>
        </w:rPr>
      </w:pPr>
      <w:r w:rsidRPr="009F17BF">
        <w:rPr>
          <w:rFonts w:ascii="Times New Roman" w:hAnsi="Times New Roman"/>
          <w:iCs/>
          <w:sz w:val="28"/>
          <w:szCs w:val="28"/>
        </w:rPr>
        <w:t>отработать вычислительные навыки в начальном звене;</w:t>
      </w:r>
    </w:p>
    <w:p w14:paraId="41DC1BA1" w14:textId="77777777" w:rsidR="002A7C0D" w:rsidRPr="009F17BF" w:rsidRDefault="002A7C0D" w:rsidP="002856AD">
      <w:pPr>
        <w:numPr>
          <w:ilvl w:val="0"/>
          <w:numId w:val="60"/>
        </w:numPr>
        <w:spacing w:after="0" w:line="240" w:lineRule="auto"/>
        <w:ind w:right="-1"/>
        <w:jc w:val="both"/>
        <w:rPr>
          <w:rFonts w:ascii="Times New Roman" w:hAnsi="Times New Roman"/>
          <w:iCs/>
          <w:sz w:val="28"/>
          <w:szCs w:val="28"/>
        </w:rPr>
      </w:pPr>
      <w:r w:rsidRPr="009F17BF">
        <w:rPr>
          <w:rFonts w:ascii="Times New Roman" w:hAnsi="Times New Roman"/>
          <w:iCs/>
          <w:sz w:val="28"/>
          <w:szCs w:val="28"/>
        </w:rPr>
        <w:t>развить навыки письма в среднем звене (эпитет, сравнение, олицетворение, гипербола, а также навыки написания эссе).</w:t>
      </w:r>
    </w:p>
    <w:p w14:paraId="341CC189" w14:textId="77777777" w:rsidR="002A7C0D" w:rsidRPr="009F17BF" w:rsidRDefault="002A7C0D" w:rsidP="002856AD">
      <w:pPr>
        <w:pStyle w:val="a3"/>
        <w:numPr>
          <w:ilvl w:val="0"/>
          <w:numId w:val="58"/>
        </w:numPr>
        <w:spacing w:after="0" w:line="240" w:lineRule="auto"/>
        <w:ind w:right="-1"/>
        <w:jc w:val="both"/>
        <w:rPr>
          <w:rFonts w:ascii="Times New Roman" w:hAnsi="Times New Roman"/>
          <w:sz w:val="28"/>
          <w:szCs w:val="28"/>
        </w:rPr>
      </w:pPr>
      <w:r w:rsidRPr="009F17BF">
        <w:rPr>
          <w:rFonts w:ascii="Times New Roman" w:hAnsi="Times New Roman"/>
          <w:sz w:val="28"/>
          <w:szCs w:val="28"/>
        </w:rPr>
        <w:t>Формирование функциональной и читательской грамотности учащихся через:</w:t>
      </w:r>
    </w:p>
    <w:p w14:paraId="4E397AA3" w14:textId="77777777" w:rsidR="002A7C0D" w:rsidRPr="009F17BF" w:rsidRDefault="002A7C0D" w:rsidP="002856AD">
      <w:pPr>
        <w:numPr>
          <w:ilvl w:val="0"/>
          <w:numId w:val="61"/>
        </w:numPr>
        <w:spacing w:after="0" w:line="240" w:lineRule="auto"/>
        <w:ind w:right="-1"/>
        <w:jc w:val="both"/>
        <w:rPr>
          <w:rFonts w:ascii="Times New Roman" w:hAnsi="Times New Roman"/>
          <w:iCs/>
          <w:sz w:val="28"/>
          <w:szCs w:val="28"/>
        </w:rPr>
      </w:pPr>
      <w:r w:rsidRPr="009F17BF">
        <w:rPr>
          <w:rFonts w:ascii="Times New Roman" w:hAnsi="Times New Roman"/>
          <w:iCs/>
          <w:sz w:val="28"/>
          <w:szCs w:val="28"/>
        </w:rPr>
        <w:t>проект «Зей</w:t>
      </w:r>
      <w:r w:rsidRPr="009F17BF">
        <w:rPr>
          <w:rFonts w:ascii="Times New Roman" w:hAnsi="Times New Roman"/>
          <w:iCs/>
          <w:sz w:val="28"/>
          <w:szCs w:val="28"/>
          <w:lang w:val="kk-KZ"/>
        </w:rPr>
        <w:t>ін</w:t>
      </w:r>
      <w:r w:rsidRPr="009F17BF">
        <w:rPr>
          <w:rFonts w:ascii="Times New Roman" w:hAnsi="Times New Roman"/>
          <w:iCs/>
          <w:sz w:val="28"/>
          <w:szCs w:val="28"/>
        </w:rPr>
        <w:t>»</w:t>
      </w:r>
      <w:r w:rsidRPr="009F17BF">
        <w:rPr>
          <w:rFonts w:ascii="Times New Roman" w:hAnsi="Times New Roman"/>
          <w:iCs/>
          <w:sz w:val="28"/>
          <w:szCs w:val="28"/>
          <w:lang w:val="kk-KZ"/>
        </w:rPr>
        <w:t>;</w:t>
      </w:r>
    </w:p>
    <w:p w14:paraId="0E229F34" w14:textId="77777777" w:rsidR="002A7C0D" w:rsidRPr="009F17BF" w:rsidRDefault="002A7C0D" w:rsidP="002856AD">
      <w:pPr>
        <w:numPr>
          <w:ilvl w:val="0"/>
          <w:numId w:val="61"/>
        </w:numPr>
        <w:spacing w:after="0" w:line="240" w:lineRule="auto"/>
        <w:ind w:right="-1"/>
        <w:jc w:val="both"/>
        <w:rPr>
          <w:rFonts w:ascii="Times New Roman" w:hAnsi="Times New Roman"/>
          <w:iCs/>
          <w:sz w:val="28"/>
          <w:szCs w:val="28"/>
        </w:rPr>
      </w:pPr>
      <w:r w:rsidRPr="009F17BF">
        <w:rPr>
          <w:rFonts w:ascii="Times New Roman" w:hAnsi="Times New Roman"/>
          <w:iCs/>
          <w:sz w:val="28"/>
          <w:szCs w:val="28"/>
        </w:rPr>
        <w:t>проект «</w:t>
      </w:r>
      <w:r w:rsidRPr="009F17BF">
        <w:rPr>
          <w:rFonts w:ascii="Times New Roman" w:hAnsi="Times New Roman"/>
          <w:iCs/>
          <w:sz w:val="28"/>
          <w:szCs w:val="28"/>
          <w:lang w:val="kk-KZ"/>
        </w:rPr>
        <w:t xml:space="preserve">Бір отбасы </w:t>
      </w:r>
      <w:r w:rsidRPr="009F17BF">
        <w:rPr>
          <w:rFonts w:ascii="Times New Roman" w:hAnsi="Times New Roman"/>
          <w:iCs/>
          <w:sz w:val="28"/>
          <w:szCs w:val="28"/>
        </w:rPr>
        <w:t>-</w:t>
      </w:r>
      <w:r w:rsidRPr="009F17BF">
        <w:rPr>
          <w:rFonts w:ascii="Times New Roman" w:hAnsi="Times New Roman"/>
          <w:iCs/>
          <w:sz w:val="28"/>
          <w:szCs w:val="28"/>
          <w:lang w:val="kk-KZ"/>
        </w:rPr>
        <w:t xml:space="preserve"> бір кітап</w:t>
      </w:r>
      <w:r w:rsidRPr="009F17BF">
        <w:rPr>
          <w:rFonts w:ascii="Times New Roman" w:hAnsi="Times New Roman"/>
          <w:iCs/>
          <w:sz w:val="28"/>
          <w:szCs w:val="28"/>
        </w:rPr>
        <w:t xml:space="preserve">»; </w:t>
      </w:r>
    </w:p>
    <w:p w14:paraId="61423527" w14:textId="77777777" w:rsidR="002A7C0D" w:rsidRPr="009F17BF" w:rsidRDefault="002A7C0D" w:rsidP="002856AD">
      <w:pPr>
        <w:numPr>
          <w:ilvl w:val="0"/>
          <w:numId w:val="61"/>
        </w:numPr>
        <w:spacing w:after="0" w:line="240" w:lineRule="auto"/>
        <w:ind w:right="-1"/>
        <w:jc w:val="both"/>
        <w:rPr>
          <w:rFonts w:ascii="Times New Roman" w:hAnsi="Times New Roman"/>
          <w:iCs/>
          <w:sz w:val="28"/>
          <w:szCs w:val="28"/>
        </w:rPr>
      </w:pPr>
      <w:r w:rsidRPr="009F17BF">
        <w:rPr>
          <w:rFonts w:ascii="Times New Roman" w:hAnsi="Times New Roman"/>
          <w:iCs/>
          <w:sz w:val="28"/>
          <w:szCs w:val="28"/>
          <w:lang w:val="kk-KZ"/>
        </w:rPr>
        <w:t>проект «Оқуға құштар мектеп»;</w:t>
      </w:r>
    </w:p>
    <w:p w14:paraId="43FDF9E7" w14:textId="77777777" w:rsidR="002A7C0D" w:rsidRPr="009F17BF" w:rsidRDefault="002A7C0D" w:rsidP="002856AD">
      <w:pPr>
        <w:numPr>
          <w:ilvl w:val="0"/>
          <w:numId w:val="61"/>
        </w:numPr>
        <w:spacing w:after="0" w:line="240" w:lineRule="auto"/>
        <w:ind w:right="-1"/>
        <w:jc w:val="both"/>
        <w:rPr>
          <w:rFonts w:ascii="Times New Roman" w:hAnsi="Times New Roman"/>
          <w:iCs/>
          <w:sz w:val="28"/>
          <w:szCs w:val="28"/>
        </w:rPr>
      </w:pPr>
      <w:r w:rsidRPr="009F17BF">
        <w:rPr>
          <w:rFonts w:ascii="Times New Roman" w:hAnsi="Times New Roman"/>
          <w:iCs/>
          <w:sz w:val="28"/>
          <w:szCs w:val="28"/>
          <w:lang w:val="kk-KZ"/>
        </w:rPr>
        <w:t>проект «Өнегелі өмір»;</w:t>
      </w:r>
    </w:p>
    <w:p w14:paraId="2E6CE163" w14:textId="77777777" w:rsidR="00F12023" w:rsidRPr="009F17BF" w:rsidRDefault="00F12023" w:rsidP="002856AD">
      <w:pPr>
        <w:numPr>
          <w:ilvl w:val="0"/>
          <w:numId w:val="61"/>
        </w:numPr>
        <w:spacing w:after="0" w:line="240" w:lineRule="auto"/>
        <w:ind w:right="-1"/>
        <w:jc w:val="both"/>
        <w:rPr>
          <w:rFonts w:ascii="Times New Roman" w:hAnsi="Times New Roman"/>
          <w:iCs/>
          <w:sz w:val="28"/>
          <w:szCs w:val="28"/>
        </w:rPr>
      </w:pPr>
      <w:r w:rsidRPr="009F17BF">
        <w:rPr>
          <w:rFonts w:ascii="Times New Roman" w:hAnsi="Times New Roman"/>
          <w:iCs/>
          <w:sz w:val="28"/>
          <w:szCs w:val="28"/>
          <w:lang w:val="kk-KZ"/>
        </w:rPr>
        <w:t>проект «</w:t>
      </w:r>
      <w:r w:rsidRPr="009F17BF">
        <w:rPr>
          <w:rFonts w:ascii="Times New Roman" w:hAnsi="Times New Roman"/>
          <w:iCs/>
          <w:sz w:val="28"/>
          <w:szCs w:val="28"/>
          <w:lang w:val="en-US"/>
        </w:rPr>
        <w:t>Web master</w:t>
      </w:r>
      <w:r w:rsidRPr="009F17BF">
        <w:rPr>
          <w:rFonts w:ascii="Times New Roman" w:hAnsi="Times New Roman"/>
          <w:iCs/>
          <w:sz w:val="28"/>
          <w:szCs w:val="28"/>
          <w:lang w:val="kk-KZ"/>
        </w:rPr>
        <w:t>»;</w:t>
      </w:r>
    </w:p>
    <w:p w14:paraId="220F5D4C" w14:textId="77777777" w:rsidR="00F12023" w:rsidRPr="009F17BF" w:rsidRDefault="003F60BC" w:rsidP="002856AD">
      <w:pPr>
        <w:numPr>
          <w:ilvl w:val="0"/>
          <w:numId w:val="61"/>
        </w:numPr>
        <w:spacing w:after="0" w:line="240" w:lineRule="auto"/>
        <w:ind w:right="-1"/>
        <w:jc w:val="both"/>
        <w:rPr>
          <w:rFonts w:ascii="Times New Roman" w:hAnsi="Times New Roman"/>
          <w:iCs/>
          <w:sz w:val="28"/>
          <w:szCs w:val="28"/>
        </w:rPr>
      </w:pPr>
      <w:r w:rsidRPr="009F17BF">
        <w:rPr>
          <w:rFonts w:ascii="Times New Roman" w:hAnsi="Times New Roman"/>
          <w:iCs/>
          <w:sz w:val="28"/>
          <w:szCs w:val="28"/>
        </w:rPr>
        <w:t>гидропонику;</w:t>
      </w:r>
    </w:p>
    <w:p w14:paraId="427AF2C8" w14:textId="77777777" w:rsidR="003F60BC" w:rsidRPr="009F17BF" w:rsidRDefault="009334BB" w:rsidP="002856AD">
      <w:pPr>
        <w:numPr>
          <w:ilvl w:val="0"/>
          <w:numId w:val="61"/>
        </w:numPr>
        <w:spacing w:after="0" w:line="240" w:lineRule="auto"/>
        <w:ind w:right="-1"/>
        <w:jc w:val="both"/>
        <w:rPr>
          <w:rFonts w:ascii="Times New Roman" w:hAnsi="Times New Roman"/>
          <w:iCs/>
          <w:sz w:val="28"/>
          <w:szCs w:val="28"/>
        </w:rPr>
      </w:pPr>
      <w:r w:rsidRPr="009F17BF">
        <w:rPr>
          <w:rFonts w:ascii="Times New Roman" w:hAnsi="Times New Roman"/>
          <w:iCs/>
          <w:sz w:val="28"/>
          <w:szCs w:val="28"/>
        </w:rPr>
        <w:t>топонимику;</w:t>
      </w:r>
    </w:p>
    <w:p w14:paraId="01C0AD67" w14:textId="77777777" w:rsidR="002A7C0D" w:rsidRPr="009F17BF" w:rsidRDefault="002A7C0D" w:rsidP="002856AD">
      <w:pPr>
        <w:numPr>
          <w:ilvl w:val="0"/>
          <w:numId w:val="61"/>
        </w:numPr>
        <w:spacing w:after="0" w:line="240" w:lineRule="auto"/>
        <w:ind w:right="-1"/>
        <w:jc w:val="both"/>
        <w:rPr>
          <w:rFonts w:ascii="Times New Roman" w:hAnsi="Times New Roman"/>
          <w:iCs/>
          <w:sz w:val="28"/>
          <w:szCs w:val="28"/>
        </w:rPr>
      </w:pPr>
      <w:r w:rsidRPr="009F17BF">
        <w:rPr>
          <w:rFonts w:ascii="Times New Roman" w:hAnsi="Times New Roman"/>
          <w:iCs/>
          <w:sz w:val="28"/>
          <w:szCs w:val="28"/>
          <w:lang w:val="kk-KZ"/>
        </w:rPr>
        <w:t>совершенствование интегрированных уроков естественно-математического направления с целью развития трехъязычного образования.</w:t>
      </w:r>
    </w:p>
    <w:p w14:paraId="57C8EFD4" w14:textId="77777777" w:rsidR="002A7C0D" w:rsidRPr="009F17BF" w:rsidRDefault="002A7C0D" w:rsidP="002856AD">
      <w:pPr>
        <w:pStyle w:val="a3"/>
        <w:numPr>
          <w:ilvl w:val="0"/>
          <w:numId w:val="58"/>
        </w:numPr>
        <w:spacing w:after="0" w:line="240" w:lineRule="auto"/>
        <w:ind w:right="-1"/>
        <w:jc w:val="both"/>
        <w:rPr>
          <w:rFonts w:ascii="Times New Roman" w:hAnsi="Times New Roman"/>
          <w:sz w:val="28"/>
          <w:szCs w:val="28"/>
          <w:lang w:val="kk-KZ"/>
        </w:rPr>
      </w:pPr>
      <w:r w:rsidRPr="009F17BF">
        <w:rPr>
          <w:rFonts w:ascii="Times New Roman" w:hAnsi="Times New Roman"/>
          <w:sz w:val="28"/>
          <w:szCs w:val="28"/>
          <w:lang w:val="kk-KZ"/>
        </w:rPr>
        <w:t xml:space="preserve">Привлечь большее количество учащихся в предметных олимпиадах и конкурсах </w:t>
      </w:r>
      <w:r w:rsidR="00B23F68" w:rsidRPr="009F17BF">
        <w:rPr>
          <w:rFonts w:ascii="Times New Roman" w:hAnsi="Times New Roman"/>
          <w:sz w:val="28"/>
          <w:szCs w:val="28"/>
          <w:lang w:val="kk-KZ"/>
        </w:rPr>
        <w:t>научно-</w:t>
      </w:r>
      <w:r w:rsidRPr="009F17BF">
        <w:rPr>
          <w:rFonts w:ascii="Times New Roman" w:hAnsi="Times New Roman"/>
          <w:sz w:val="28"/>
          <w:szCs w:val="28"/>
          <w:lang w:val="kk-KZ"/>
        </w:rPr>
        <w:t>исследовательских работ различного уровня.</w:t>
      </w:r>
    </w:p>
    <w:p w14:paraId="52A586B0" w14:textId="77777777" w:rsidR="002A7C0D" w:rsidRPr="009F17BF" w:rsidRDefault="002A7C0D" w:rsidP="002856AD">
      <w:pPr>
        <w:pStyle w:val="a3"/>
        <w:numPr>
          <w:ilvl w:val="0"/>
          <w:numId w:val="58"/>
        </w:numPr>
        <w:spacing w:after="0" w:line="240" w:lineRule="auto"/>
        <w:ind w:right="-1"/>
        <w:jc w:val="both"/>
        <w:rPr>
          <w:rFonts w:ascii="Times New Roman" w:hAnsi="Times New Roman"/>
          <w:sz w:val="28"/>
          <w:szCs w:val="28"/>
          <w:lang w:val="kk-KZ"/>
        </w:rPr>
      </w:pPr>
      <w:r w:rsidRPr="009F17BF">
        <w:rPr>
          <w:rFonts w:ascii="Times New Roman" w:hAnsi="Times New Roman"/>
          <w:sz w:val="28"/>
          <w:szCs w:val="28"/>
          <w:lang w:val="kk-KZ"/>
        </w:rPr>
        <w:t xml:space="preserve">Увеличить проектную и </w:t>
      </w:r>
      <w:r w:rsidR="004E7232" w:rsidRPr="009F17BF">
        <w:rPr>
          <w:rFonts w:ascii="Times New Roman" w:hAnsi="Times New Roman"/>
          <w:sz w:val="28"/>
          <w:szCs w:val="28"/>
          <w:lang w:val="kk-KZ"/>
        </w:rPr>
        <w:t>научно-</w:t>
      </w:r>
      <w:r w:rsidRPr="009F17BF">
        <w:rPr>
          <w:rFonts w:ascii="Times New Roman" w:hAnsi="Times New Roman"/>
          <w:sz w:val="28"/>
          <w:szCs w:val="28"/>
          <w:lang w:val="kk-KZ"/>
        </w:rPr>
        <w:t>исследовательскую деятельность педагогов с целью совершенствования преподавания своего</w:t>
      </w:r>
      <w:r w:rsidR="00362883" w:rsidRPr="009F17BF">
        <w:rPr>
          <w:rFonts w:ascii="Times New Roman" w:hAnsi="Times New Roman"/>
          <w:sz w:val="28"/>
          <w:szCs w:val="28"/>
          <w:lang w:val="kk-KZ"/>
        </w:rPr>
        <w:t xml:space="preserve"> предмета, что </w:t>
      </w:r>
      <w:r w:rsidR="004E7232" w:rsidRPr="009F17BF">
        <w:rPr>
          <w:rFonts w:ascii="Times New Roman" w:hAnsi="Times New Roman"/>
          <w:sz w:val="28"/>
          <w:szCs w:val="28"/>
          <w:lang w:val="kk-KZ"/>
        </w:rPr>
        <w:t>с</w:t>
      </w:r>
      <w:r w:rsidR="00362883" w:rsidRPr="009F17BF">
        <w:rPr>
          <w:rFonts w:ascii="Times New Roman" w:hAnsi="Times New Roman"/>
          <w:sz w:val="28"/>
          <w:szCs w:val="28"/>
          <w:lang w:val="kk-KZ"/>
        </w:rPr>
        <w:t>поспособствует по</w:t>
      </w:r>
      <w:r w:rsidRPr="009F17BF">
        <w:rPr>
          <w:rFonts w:ascii="Times New Roman" w:hAnsi="Times New Roman"/>
          <w:sz w:val="28"/>
          <w:szCs w:val="28"/>
          <w:lang w:val="kk-KZ"/>
        </w:rPr>
        <w:t xml:space="preserve">вышению образовательного качества </w:t>
      </w:r>
      <w:r w:rsidR="004E7232" w:rsidRPr="009F17BF">
        <w:rPr>
          <w:rFonts w:ascii="Times New Roman" w:hAnsi="Times New Roman"/>
          <w:sz w:val="28"/>
          <w:szCs w:val="28"/>
          <w:lang w:val="kk-KZ"/>
        </w:rPr>
        <w:t>обучающихся</w:t>
      </w:r>
      <w:r w:rsidRPr="009F17BF">
        <w:rPr>
          <w:rFonts w:ascii="Times New Roman" w:hAnsi="Times New Roman"/>
          <w:sz w:val="28"/>
          <w:szCs w:val="28"/>
          <w:lang w:val="kk-KZ"/>
        </w:rPr>
        <w:t xml:space="preserve">. </w:t>
      </w:r>
    </w:p>
    <w:p w14:paraId="332CE348" w14:textId="77777777" w:rsidR="00A010AE" w:rsidRPr="009F5970" w:rsidRDefault="00A010AE" w:rsidP="006206F7">
      <w:pPr>
        <w:widowControl w:val="0"/>
        <w:spacing w:after="0" w:line="240" w:lineRule="auto"/>
        <w:ind w:right="-20"/>
        <w:rPr>
          <w:rFonts w:ascii="Times New Roman" w:hAnsi="Times New Roman"/>
          <w:b/>
          <w:bCs/>
          <w:color w:val="000000"/>
          <w:sz w:val="28"/>
          <w:szCs w:val="28"/>
        </w:rPr>
      </w:pPr>
    </w:p>
    <w:p w14:paraId="7EFE09F1" w14:textId="77777777" w:rsidR="006755B6" w:rsidRDefault="006755B6" w:rsidP="006206F7">
      <w:pPr>
        <w:widowControl w:val="0"/>
        <w:spacing w:after="0" w:line="240" w:lineRule="auto"/>
        <w:ind w:right="-20" w:firstLine="709"/>
        <w:rPr>
          <w:rFonts w:ascii="Times New Roman" w:hAnsi="Times New Roman"/>
          <w:b/>
          <w:bCs/>
          <w:color w:val="000000"/>
          <w:sz w:val="28"/>
          <w:szCs w:val="28"/>
        </w:rPr>
      </w:pPr>
    </w:p>
    <w:p w14:paraId="72D052A4" w14:textId="77777777" w:rsidR="006755B6" w:rsidRDefault="006755B6" w:rsidP="006206F7">
      <w:pPr>
        <w:widowControl w:val="0"/>
        <w:spacing w:after="0" w:line="240" w:lineRule="auto"/>
        <w:ind w:right="-20" w:firstLine="709"/>
        <w:rPr>
          <w:rFonts w:ascii="Times New Roman" w:hAnsi="Times New Roman"/>
          <w:b/>
          <w:bCs/>
          <w:color w:val="000000"/>
          <w:sz w:val="28"/>
          <w:szCs w:val="28"/>
        </w:rPr>
      </w:pPr>
    </w:p>
    <w:p w14:paraId="3CFF5397" w14:textId="77777777" w:rsidR="006755B6" w:rsidRDefault="006755B6" w:rsidP="006206F7">
      <w:pPr>
        <w:widowControl w:val="0"/>
        <w:spacing w:after="0" w:line="240" w:lineRule="auto"/>
        <w:ind w:right="-20" w:firstLine="709"/>
        <w:rPr>
          <w:rFonts w:ascii="Times New Roman" w:hAnsi="Times New Roman"/>
          <w:b/>
          <w:bCs/>
          <w:color w:val="000000"/>
          <w:sz w:val="28"/>
          <w:szCs w:val="28"/>
        </w:rPr>
      </w:pPr>
    </w:p>
    <w:p w14:paraId="2A36A4FE" w14:textId="77777777" w:rsidR="006755B6" w:rsidRDefault="006755B6" w:rsidP="006206F7">
      <w:pPr>
        <w:widowControl w:val="0"/>
        <w:spacing w:after="0" w:line="240" w:lineRule="auto"/>
        <w:ind w:right="-20" w:firstLine="709"/>
        <w:rPr>
          <w:rFonts w:ascii="Times New Roman" w:hAnsi="Times New Roman"/>
          <w:b/>
          <w:bCs/>
          <w:color w:val="000000"/>
          <w:sz w:val="28"/>
          <w:szCs w:val="28"/>
        </w:rPr>
      </w:pPr>
    </w:p>
    <w:p w14:paraId="5C1816B9" w14:textId="4FA799F4" w:rsidR="00A010AE" w:rsidRPr="009F5970" w:rsidRDefault="00A010AE" w:rsidP="006206F7">
      <w:pPr>
        <w:widowControl w:val="0"/>
        <w:spacing w:after="0" w:line="240" w:lineRule="auto"/>
        <w:ind w:right="-20" w:firstLine="709"/>
        <w:rPr>
          <w:rFonts w:ascii="Times New Roman" w:hAnsi="Times New Roman"/>
          <w:b/>
          <w:bCs/>
          <w:color w:val="000000"/>
          <w:sz w:val="28"/>
          <w:szCs w:val="28"/>
        </w:rPr>
      </w:pPr>
      <w:r w:rsidRPr="009F5970">
        <w:rPr>
          <w:rFonts w:ascii="Times New Roman" w:hAnsi="Times New Roman"/>
          <w:b/>
          <w:bCs/>
          <w:color w:val="000000"/>
          <w:sz w:val="28"/>
          <w:szCs w:val="28"/>
        </w:rPr>
        <w:lastRenderedPageBreak/>
        <w:t>Об</w:t>
      </w:r>
      <w:r w:rsidRPr="009F5970">
        <w:rPr>
          <w:rFonts w:ascii="Times New Roman" w:hAnsi="Times New Roman"/>
          <w:b/>
          <w:bCs/>
          <w:color w:val="000000"/>
          <w:spacing w:val="1"/>
          <w:sz w:val="28"/>
          <w:szCs w:val="28"/>
        </w:rPr>
        <w:t>у</w:t>
      </w:r>
      <w:r w:rsidRPr="009F5970">
        <w:rPr>
          <w:rFonts w:ascii="Times New Roman" w:hAnsi="Times New Roman"/>
          <w:b/>
          <w:bCs/>
          <w:color w:val="000000"/>
          <w:sz w:val="28"/>
          <w:szCs w:val="28"/>
        </w:rPr>
        <w:t>чающи</w:t>
      </w:r>
      <w:r w:rsidRPr="009F5970">
        <w:rPr>
          <w:rFonts w:ascii="Times New Roman" w:hAnsi="Times New Roman"/>
          <w:b/>
          <w:bCs/>
          <w:color w:val="000000"/>
          <w:w w:val="101"/>
          <w:sz w:val="28"/>
          <w:szCs w:val="28"/>
        </w:rPr>
        <w:t>ес</w:t>
      </w:r>
      <w:r w:rsidRPr="009F5970">
        <w:rPr>
          <w:rFonts w:ascii="Times New Roman" w:hAnsi="Times New Roman"/>
          <w:b/>
          <w:bCs/>
          <w:color w:val="000000"/>
          <w:sz w:val="28"/>
          <w:szCs w:val="28"/>
        </w:rPr>
        <w:t>я, им</w:t>
      </w:r>
      <w:r w:rsidRPr="009F5970">
        <w:rPr>
          <w:rFonts w:ascii="Times New Roman" w:hAnsi="Times New Roman"/>
          <w:b/>
          <w:bCs/>
          <w:color w:val="000000"/>
          <w:w w:val="101"/>
          <w:sz w:val="28"/>
          <w:szCs w:val="28"/>
        </w:rPr>
        <w:t>е</w:t>
      </w:r>
      <w:r w:rsidRPr="009F5970">
        <w:rPr>
          <w:rFonts w:ascii="Times New Roman" w:hAnsi="Times New Roman"/>
          <w:b/>
          <w:bCs/>
          <w:color w:val="000000"/>
          <w:sz w:val="28"/>
          <w:szCs w:val="28"/>
        </w:rPr>
        <w:t>ю</w:t>
      </w:r>
      <w:r w:rsidRPr="009F5970">
        <w:rPr>
          <w:rFonts w:ascii="Times New Roman" w:hAnsi="Times New Roman"/>
          <w:b/>
          <w:bCs/>
          <w:color w:val="000000"/>
          <w:spacing w:val="-1"/>
          <w:sz w:val="28"/>
          <w:szCs w:val="28"/>
        </w:rPr>
        <w:t>щ</w:t>
      </w:r>
      <w:r w:rsidRPr="009F5970">
        <w:rPr>
          <w:rFonts w:ascii="Times New Roman" w:hAnsi="Times New Roman"/>
          <w:b/>
          <w:bCs/>
          <w:color w:val="000000"/>
          <w:sz w:val="28"/>
          <w:szCs w:val="28"/>
        </w:rPr>
        <w:t>и</w:t>
      </w:r>
      <w:r w:rsidRPr="009F5970">
        <w:rPr>
          <w:rFonts w:ascii="Times New Roman" w:hAnsi="Times New Roman"/>
          <w:b/>
          <w:bCs/>
          <w:color w:val="000000"/>
          <w:w w:val="101"/>
          <w:sz w:val="28"/>
          <w:szCs w:val="28"/>
        </w:rPr>
        <w:t>е</w:t>
      </w:r>
      <w:r w:rsidRPr="009F5970">
        <w:rPr>
          <w:rFonts w:ascii="Times New Roman" w:hAnsi="Times New Roman"/>
          <w:color w:val="000000"/>
          <w:sz w:val="28"/>
          <w:szCs w:val="28"/>
        </w:rPr>
        <w:t xml:space="preserve"> </w:t>
      </w:r>
      <w:r w:rsidRPr="009F5970">
        <w:rPr>
          <w:rFonts w:ascii="Times New Roman" w:hAnsi="Times New Roman"/>
          <w:b/>
          <w:bCs/>
          <w:color w:val="000000"/>
          <w:sz w:val="28"/>
          <w:szCs w:val="28"/>
        </w:rPr>
        <w:t>по</w:t>
      </w:r>
      <w:r w:rsidRPr="009F5970">
        <w:rPr>
          <w:rFonts w:ascii="Times New Roman" w:hAnsi="Times New Roman"/>
          <w:color w:val="000000"/>
          <w:spacing w:val="1"/>
          <w:sz w:val="28"/>
          <w:szCs w:val="28"/>
        </w:rPr>
        <w:t xml:space="preserve"> </w:t>
      </w:r>
      <w:r w:rsidRPr="009F5970">
        <w:rPr>
          <w:rFonts w:ascii="Times New Roman" w:hAnsi="Times New Roman"/>
          <w:b/>
          <w:bCs/>
          <w:color w:val="000000"/>
          <w:sz w:val="28"/>
          <w:szCs w:val="28"/>
        </w:rPr>
        <w:t>одной</w:t>
      </w:r>
      <w:r w:rsidRPr="009F5970">
        <w:rPr>
          <w:rFonts w:ascii="Times New Roman" w:hAnsi="Times New Roman"/>
          <w:color w:val="000000"/>
          <w:spacing w:val="-2"/>
          <w:sz w:val="28"/>
          <w:szCs w:val="28"/>
        </w:rPr>
        <w:t xml:space="preserve"> </w:t>
      </w:r>
      <w:r w:rsidRPr="009F5970">
        <w:rPr>
          <w:rFonts w:ascii="Times New Roman" w:hAnsi="Times New Roman"/>
          <w:b/>
          <w:bCs/>
          <w:color w:val="000000"/>
          <w:sz w:val="28"/>
          <w:szCs w:val="28"/>
        </w:rPr>
        <w:t>тр</w:t>
      </w:r>
      <w:r w:rsidRPr="009F5970">
        <w:rPr>
          <w:rFonts w:ascii="Times New Roman" w:hAnsi="Times New Roman"/>
          <w:b/>
          <w:bCs/>
          <w:color w:val="000000"/>
          <w:spacing w:val="1"/>
          <w:sz w:val="28"/>
          <w:szCs w:val="28"/>
        </w:rPr>
        <w:t>о</w:t>
      </w:r>
      <w:r w:rsidRPr="009F5970">
        <w:rPr>
          <w:rFonts w:ascii="Times New Roman" w:hAnsi="Times New Roman"/>
          <w:b/>
          <w:bCs/>
          <w:color w:val="000000"/>
          <w:sz w:val="28"/>
          <w:szCs w:val="28"/>
        </w:rPr>
        <w:t>йк</w:t>
      </w:r>
      <w:r w:rsidRPr="009F5970">
        <w:rPr>
          <w:rFonts w:ascii="Times New Roman" w:hAnsi="Times New Roman"/>
          <w:b/>
          <w:bCs/>
          <w:color w:val="000000"/>
          <w:w w:val="101"/>
          <w:sz w:val="28"/>
          <w:szCs w:val="28"/>
        </w:rPr>
        <w:t>е</w:t>
      </w:r>
      <w:r w:rsidRPr="009F5970">
        <w:rPr>
          <w:rFonts w:ascii="Times New Roman" w:hAnsi="Times New Roman"/>
          <w:color w:val="000000"/>
          <w:sz w:val="28"/>
          <w:szCs w:val="28"/>
        </w:rPr>
        <w:t xml:space="preserve"> </w:t>
      </w:r>
      <w:r w:rsidRPr="009F5970">
        <w:rPr>
          <w:rFonts w:ascii="Times New Roman" w:hAnsi="Times New Roman"/>
          <w:b/>
          <w:bCs/>
          <w:color w:val="000000"/>
          <w:spacing w:val="-1"/>
          <w:sz w:val="28"/>
          <w:szCs w:val="28"/>
        </w:rPr>
        <w:t>п</w:t>
      </w:r>
      <w:r w:rsidRPr="009F5970">
        <w:rPr>
          <w:rFonts w:ascii="Times New Roman" w:hAnsi="Times New Roman"/>
          <w:b/>
          <w:bCs/>
          <w:color w:val="000000"/>
          <w:sz w:val="28"/>
          <w:szCs w:val="28"/>
        </w:rPr>
        <w:t>о</w:t>
      </w:r>
      <w:r w:rsidRPr="009F5970">
        <w:rPr>
          <w:rFonts w:ascii="Times New Roman" w:hAnsi="Times New Roman"/>
          <w:color w:val="000000"/>
          <w:spacing w:val="1"/>
          <w:sz w:val="28"/>
          <w:szCs w:val="28"/>
        </w:rPr>
        <w:t xml:space="preserve"> </w:t>
      </w:r>
      <w:r w:rsidRPr="009F5970">
        <w:rPr>
          <w:rFonts w:ascii="Times New Roman" w:hAnsi="Times New Roman"/>
          <w:b/>
          <w:bCs/>
          <w:color w:val="000000"/>
          <w:spacing w:val="-2"/>
          <w:sz w:val="28"/>
          <w:szCs w:val="28"/>
        </w:rPr>
        <w:t>и</w:t>
      </w:r>
      <w:r w:rsidRPr="009F5970">
        <w:rPr>
          <w:rFonts w:ascii="Times New Roman" w:hAnsi="Times New Roman"/>
          <w:b/>
          <w:bCs/>
          <w:color w:val="000000"/>
          <w:sz w:val="28"/>
          <w:szCs w:val="28"/>
        </w:rPr>
        <w:t>то</w:t>
      </w:r>
      <w:r w:rsidRPr="009F5970">
        <w:rPr>
          <w:rFonts w:ascii="Times New Roman" w:hAnsi="Times New Roman"/>
          <w:b/>
          <w:bCs/>
          <w:color w:val="000000"/>
          <w:spacing w:val="-1"/>
          <w:sz w:val="28"/>
          <w:szCs w:val="28"/>
        </w:rPr>
        <w:t>г</w:t>
      </w:r>
      <w:r w:rsidRPr="009F5970">
        <w:rPr>
          <w:rFonts w:ascii="Times New Roman" w:hAnsi="Times New Roman"/>
          <w:b/>
          <w:bCs/>
          <w:color w:val="000000"/>
          <w:sz w:val="28"/>
          <w:szCs w:val="28"/>
        </w:rPr>
        <w:t>ам</w:t>
      </w:r>
      <w:r w:rsidRPr="009F5970">
        <w:rPr>
          <w:rFonts w:ascii="Times New Roman" w:hAnsi="Times New Roman"/>
          <w:color w:val="000000"/>
          <w:spacing w:val="-1"/>
          <w:sz w:val="28"/>
          <w:szCs w:val="28"/>
        </w:rPr>
        <w:t xml:space="preserve"> </w:t>
      </w:r>
      <w:r w:rsidRPr="009F5970">
        <w:rPr>
          <w:rFonts w:ascii="Times New Roman" w:hAnsi="Times New Roman"/>
          <w:b/>
          <w:bCs/>
          <w:color w:val="000000"/>
          <w:sz w:val="28"/>
          <w:szCs w:val="28"/>
        </w:rPr>
        <w:t>по</w:t>
      </w:r>
      <w:r w:rsidRPr="009F5970">
        <w:rPr>
          <w:rFonts w:ascii="Times New Roman" w:hAnsi="Times New Roman"/>
          <w:b/>
          <w:bCs/>
          <w:color w:val="000000"/>
          <w:w w:val="101"/>
          <w:sz w:val="28"/>
          <w:szCs w:val="28"/>
        </w:rPr>
        <w:t>с</w:t>
      </w:r>
      <w:r w:rsidRPr="009F5970">
        <w:rPr>
          <w:rFonts w:ascii="Times New Roman" w:hAnsi="Times New Roman"/>
          <w:b/>
          <w:bCs/>
          <w:color w:val="000000"/>
          <w:sz w:val="28"/>
          <w:szCs w:val="28"/>
        </w:rPr>
        <w:t>л</w:t>
      </w:r>
      <w:r w:rsidRPr="009F5970">
        <w:rPr>
          <w:rFonts w:ascii="Times New Roman" w:hAnsi="Times New Roman"/>
          <w:b/>
          <w:bCs/>
          <w:color w:val="000000"/>
          <w:w w:val="101"/>
          <w:sz w:val="28"/>
          <w:szCs w:val="28"/>
        </w:rPr>
        <w:t>е</w:t>
      </w:r>
      <w:r w:rsidRPr="009F5970">
        <w:rPr>
          <w:rFonts w:ascii="Times New Roman" w:hAnsi="Times New Roman"/>
          <w:b/>
          <w:bCs/>
          <w:color w:val="000000"/>
          <w:sz w:val="28"/>
          <w:szCs w:val="28"/>
        </w:rPr>
        <w:t>дн</w:t>
      </w:r>
      <w:r w:rsidRPr="009F5970">
        <w:rPr>
          <w:rFonts w:ascii="Times New Roman" w:hAnsi="Times New Roman"/>
          <w:b/>
          <w:bCs/>
          <w:color w:val="000000"/>
          <w:spacing w:val="-3"/>
          <w:sz w:val="28"/>
          <w:szCs w:val="28"/>
        </w:rPr>
        <w:t>и</w:t>
      </w:r>
      <w:r w:rsidRPr="009F5970">
        <w:rPr>
          <w:rFonts w:ascii="Times New Roman" w:hAnsi="Times New Roman"/>
          <w:b/>
          <w:bCs/>
          <w:color w:val="000000"/>
          <w:sz w:val="28"/>
          <w:szCs w:val="28"/>
        </w:rPr>
        <w:t>х</w:t>
      </w:r>
      <w:r w:rsidRPr="009F5970">
        <w:rPr>
          <w:rFonts w:ascii="Times New Roman" w:hAnsi="Times New Roman"/>
          <w:color w:val="000000"/>
          <w:spacing w:val="1"/>
          <w:sz w:val="28"/>
          <w:szCs w:val="28"/>
        </w:rPr>
        <w:t xml:space="preserve"> </w:t>
      </w:r>
      <w:r w:rsidRPr="009F5970">
        <w:rPr>
          <w:rFonts w:ascii="Times New Roman" w:hAnsi="Times New Roman"/>
          <w:b/>
          <w:bCs/>
          <w:color w:val="000000"/>
          <w:spacing w:val="1"/>
          <w:sz w:val="28"/>
          <w:szCs w:val="28"/>
        </w:rPr>
        <w:t>3</w:t>
      </w:r>
      <w:r w:rsidRPr="009F5970">
        <w:rPr>
          <w:rFonts w:ascii="Times New Roman" w:hAnsi="Times New Roman"/>
          <w:color w:val="000000"/>
          <w:spacing w:val="3"/>
          <w:sz w:val="28"/>
          <w:szCs w:val="28"/>
        </w:rPr>
        <w:t xml:space="preserve"> </w:t>
      </w:r>
      <w:r w:rsidRPr="009F5970">
        <w:rPr>
          <w:rFonts w:ascii="Times New Roman" w:hAnsi="Times New Roman"/>
          <w:b/>
          <w:bCs/>
          <w:color w:val="000000"/>
          <w:sz w:val="28"/>
          <w:szCs w:val="28"/>
        </w:rPr>
        <w:t>л</w:t>
      </w:r>
      <w:r w:rsidRPr="009F5970">
        <w:rPr>
          <w:rFonts w:ascii="Times New Roman" w:hAnsi="Times New Roman"/>
          <w:b/>
          <w:bCs/>
          <w:color w:val="000000"/>
          <w:w w:val="101"/>
          <w:sz w:val="28"/>
          <w:szCs w:val="28"/>
        </w:rPr>
        <w:t>е</w:t>
      </w:r>
      <w:r w:rsidRPr="009F5970">
        <w:rPr>
          <w:rFonts w:ascii="Times New Roman" w:hAnsi="Times New Roman"/>
          <w:b/>
          <w:bCs/>
          <w:color w:val="000000"/>
          <w:sz w:val="28"/>
          <w:szCs w:val="28"/>
        </w:rPr>
        <w:t>т</w:t>
      </w:r>
    </w:p>
    <w:p w14:paraId="232CA1AF" w14:textId="77777777" w:rsidR="00ED350A" w:rsidRPr="009F5970" w:rsidRDefault="00ED350A" w:rsidP="006206F7">
      <w:pPr>
        <w:widowControl w:val="0"/>
        <w:spacing w:after="0" w:line="240" w:lineRule="auto"/>
        <w:ind w:right="-20" w:firstLine="709"/>
        <w:rPr>
          <w:rFonts w:ascii="Times New Roman" w:hAnsi="Times New Roman"/>
          <w:b/>
          <w:bCs/>
          <w:color w:val="000000"/>
          <w:sz w:val="28"/>
          <w:szCs w:val="28"/>
        </w:rPr>
      </w:pPr>
    </w:p>
    <w:tbl>
      <w:tblPr>
        <w:tblW w:w="9639" w:type="dxa"/>
        <w:tblInd w:w="147" w:type="dxa"/>
        <w:tblLayout w:type="fixed"/>
        <w:tblCellMar>
          <w:left w:w="0" w:type="dxa"/>
          <w:right w:w="0" w:type="dxa"/>
        </w:tblCellMar>
        <w:tblLook w:val="04A0" w:firstRow="1" w:lastRow="0" w:firstColumn="1" w:lastColumn="0" w:noHBand="0" w:noVBand="1"/>
      </w:tblPr>
      <w:tblGrid>
        <w:gridCol w:w="578"/>
        <w:gridCol w:w="835"/>
        <w:gridCol w:w="754"/>
        <w:gridCol w:w="1944"/>
        <w:gridCol w:w="753"/>
        <w:gridCol w:w="2082"/>
        <w:gridCol w:w="753"/>
        <w:gridCol w:w="1940"/>
      </w:tblGrid>
      <w:tr w:rsidR="00A010AE" w:rsidRPr="009F5970" w14:paraId="24F8FB08" w14:textId="77777777" w:rsidTr="00E5792B">
        <w:trPr>
          <w:cantSplit/>
          <w:trHeight w:hRule="exact" w:val="331"/>
        </w:trPr>
        <w:tc>
          <w:tcPr>
            <w:tcW w:w="578" w:type="dxa"/>
            <w:vMerge w:val="restart"/>
            <w:tcBorders>
              <w:top w:val="single" w:sz="4" w:space="0" w:color="000000"/>
              <w:left w:val="single" w:sz="4" w:space="0" w:color="000000"/>
              <w:bottom w:val="single" w:sz="4" w:space="0" w:color="000000"/>
              <w:right w:val="single" w:sz="4" w:space="0" w:color="000000"/>
            </w:tcBorders>
            <w:hideMark/>
          </w:tcPr>
          <w:p w14:paraId="02436E53" w14:textId="77777777" w:rsidR="00A010AE" w:rsidRPr="009F5970" w:rsidRDefault="00A010AE" w:rsidP="006206F7">
            <w:pPr>
              <w:widowControl w:val="0"/>
              <w:spacing w:after="0" w:line="240" w:lineRule="auto"/>
              <w:ind w:right="46"/>
              <w:jc w:val="center"/>
              <w:rPr>
                <w:rFonts w:ascii="Times New Roman" w:hAnsi="Times New Roman"/>
                <w:b/>
                <w:bCs/>
                <w:color w:val="000000"/>
                <w:sz w:val="24"/>
                <w:szCs w:val="28"/>
              </w:rPr>
            </w:pPr>
            <w:r w:rsidRPr="009F5970">
              <w:rPr>
                <w:rFonts w:ascii="Times New Roman" w:hAnsi="Times New Roman"/>
                <w:b/>
                <w:bCs/>
                <w:color w:val="000000"/>
                <w:spacing w:val="1"/>
                <w:sz w:val="24"/>
                <w:szCs w:val="28"/>
              </w:rPr>
              <w:t>№</w:t>
            </w:r>
            <w:r w:rsidRPr="009F5970">
              <w:rPr>
                <w:rFonts w:ascii="Times New Roman" w:hAnsi="Times New Roman"/>
                <w:color w:val="000000"/>
                <w:sz w:val="24"/>
                <w:szCs w:val="28"/>
              </w:rPr>
              <w:t xml:space="preserve"> </w:t>
            </w:r>
            <w:r w:rsidRPr="009F5970">
              <w:rPr>
                <w:rFonts w:ascii="Times New Roman" w:hAnsi="Times New Roman"/>
                <w:b/>
                <w:bCs/>
                <w:color w:val="000000"/>
                <w:sz w:val="24"/>
                <w:szCs w:val="28"/>
              </w:rPr>
              <w:t>п</w:t>
            </w:r>
            <w:r w:rsidRPr="009F5970">
              <w:rPr>
                <w:rFonts w:ascii="Times New Roman" w:hAnsi="Times New Roman"/>
                <w:b/>
                <w:bCs/>
                <w:color w:val="000000"/>
                <w:w w:val="101"/>
                <w:sz w:val="24"/>
                <w:szCs w:val="28"/>
              </w:rPr>
              <w:t>/</w:t>
            </w:r>
            <w:r w:rsidRPr="009F5970">
              <w:rPr>
                <w:rFonts w:ascii="Times New Roman" w:hAnsi="Times New Roman"/>
                <w:color w:val="000000"/>
                <w:spacing w:val="10"/>
                <w:sz w:val="24"/>
                <w:szCs w:val="28"/>
              </w:rPr>
              <w:t xml:space="preserve"> </w:t>
            </w:r>
            <w:r w:rsidRPr="009F5970">
              <w:rPr>
                <w:rFonts w:ascii="Times New Roman" w:hAnsi="Times New Roman"/>
                <w:b/>
                <w:bCs/>
                <w:color w:val="000000"/>
                <w:sz w:val="24"/>
                <w:szCs w:val="28"/>
              </w:rPr>
              <w:t>п</w:t>
            </w:r>
          </w:p>
        </w:tc>
        <w:tc>
          <w:tcPr>
            <w:tcW w:w="835" w:type="dxa"/>
            <w:vMerge w:val="restart"/>
            <w:tcBorders>
              <w:top w:val="single" w:sz="4" w:space="0" w:color="000000"/>
              <w:left w:val="single" w:sz="4" w:space="0" w:color="000000"/>
              <w:bottom w:val="single" w:sz="4" w:space="0" w:color="000000"/>
              <w:right w:val="single" w:sz="4" w:space="0" w:color="000000"/>
            </w:tcBorders>
            <w:hideMark/>
          </w:tcPr>
          <w:p w14:paraId="6FEC1F05" w14:textId="77777777" w:rsidR="00A010AE" w:rsidRPr="009F5970" w:rsidRDefault="00A010AE" w:rsidP="006206F7">
            <w:pPr>
              <w:widowControl w:val="0"/>
              <w:spacing w:after="0" w:line="240" w:lineRule="auto"/>
              <w:jc w:val="center"/>
              <w:rPr>
                <w:rFonts w:ascii="Times New Roman" w:hAnsi="Times New Roman"/>
                <w:b/>
                <w:bCs/>
                <w:color w:val="000000"/>
                <w:w w:val="101"/>
                <w:sz w:val="24"/>
                <w:szCs w:val="28"/>
              </w:rPr>
            </w:pPr>
            <w:r w:rsidRPr="009F5970">
              <w:rPr>
                <w:rFonts w:ascii="Times New Roman" w:hAnsi="Times New Roman"/>
                <w:b/>
                <w:bCs/>
                <w:color w:val="000000"/>
                <w:sz w:val="24"/>
                <w:szCs w:val="28"/>
              </w:rPr>
              <w:t>Кла</w:t>
            </w:r>
            <w:r w:rsidRPr="009F5970">
              <w:rPr>
                <w:rFonts w:ascii="Times New Roman" w:hAnsi="Times New Roman"/>
                <w:b/>
                <w:bCs/>
                <w:color w:val="000000"/>
                <w:w w:val="101"/>
                <w:sz w:val="24"/>
                <w:szCs w:val="28"/>
              </w:rPr>
              <w:t>сс</w:t>
            </w:r>
          </w:p>
        </w:tc>
        <w:tc>
          <w:tcPr>
            <w:tcW w:w="2698" w:type="dxa"/>
            <w:gridSpan w:val="2"/>
            <w:tcBorders>
              <w:top w:val="single" w:sz="4" w:space="0" w:color="000000"/>
              <w:left w:val="single" w:sz="4" w:space="0" w:color="000000"/>
              <w:bottom w:val="single" w:sz="4" w:space="0" w:color="000000"/>
              <w:right w:val="single" w:sz="4" w:space="0" w:color="000000"/>
            </w:tcBorders>
            <w:hideMark/>
          </w:tcPr>
          <w:p w14:paraId="506EFDDA" w14:textId="77777777" w:rsidR="00A010AE" w:rsidRPr="009F5970" w:rsidRDefault="00A010AE" w:rsidP="006206F7">
            <w:pPr>
              <w:widowControl w:val="0"/>
              <w:spacing w:after="0" w:line="240" w:lineRule="auto"/>
              <w:ind w:right="-20"/>
              <w:jc w:val="center"/>
              <w:rPr>
                <w:rFonts w:ascii="Times New Roman" w:hAnsi="Times New Roman"/>
                <w:b/>
                <w:bCs/>
                <w:color w:val="000000"/>
                <w:sz w:val="24"/>
                <w:szCs w:val="28"/>
              </w:rPr>
            </w:pPr>
            <w:r w:rsidRPr="009F5970">
              <w:rPr>
                <w:rFonts w:ascii="Times New Roman" w:hAnsi="Times New Roman"/>
                <w:b/>
                <w:bCs/>
                <w:color w:val="000000"/>
                <w:sz w:val="24"/>
                <w:szCs w:val="28"/>
              </w:rPr>
              <w:t>2018-2019</w:t>
            </w:r>
            <w:r w:rsidRPr="009F5970">
              <w:rPr>
                <w:rFonts w:ascii="Times New Roman" w:hAnsi="Times New Roman"/>
                <w:color w:val="000000"/>
                <w:spacing w:val="-1"/>
                <w:sz w:val="24"/>
                <w:szCs w:val="28"/>
              </w:rPr>
              <w:t xml:space="preserve"> </w:t>
            </w:r>
            <w:r w:rsidRPr="009F5970">
              <w:rPr>
                <w:rFonts w:ascii="Times New Roman" w:hAnsi="Times New Roman"/>
                <w:b/>
                <w:bCs/>
                <w:color w:val="000000"/>
                <w:sz w:val="24"/>
                <w:szCs w:val="28"/>
              </w:rPr>
              <w:t>уч.</w:t>
            </w:r>
            <w:r w:rsidRPr="009F5970">
              <w:rPr>
                <w:rFonts w:ascii="Times New Roman" w:hAnsi="Times New Roman"/>
                <w:b/>
                <w:bCs/>
                <w:color w:val="000000"/>
                <w:spacing w:val="-2"/>
                <w:sz w:val="24"/>
                <w:szCs w:val="28"/>
              </w:rPr>
              <w:t>г</w:t>
            </w:r>
            <w:r w:rsidRPr="009F5970">
              <w:rPr>
                <w:rFonts w:ascii="Times New Roman" w:hAnsi="Times New Roman"/>
                <w:b/>
                <w:bCs/>
                <w:color w:val="000000"/>
                <w:spacing w:val="1"/>
                <w:sz w:val="24"/>
                <w:szCs w:val="28"/>
              </w:rPr>
              <w:t>о</w:t>
            </w:r>
            <w:r w:rsidRPr="009F5970">
              <w:rPr>
                <w:rFonts w:ascii="Times New Roman" w:hAnsi="Times New Roman"/>
                <w:b/>
                <w:bCs/>
                <w:color w:val="000000"/>
                <w:sz w:val="24"/>
                <w:szCs w:val="28"/>
              </w:rPr>
              <w:t>д</w:t>
            </w: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4D0D687D" w14:textId="77777777" w:rsidR="00A010AE" w:rsidRPr="009F5970" w:rsidRDefault="00A010AE" w:rsidP="006206F7">
            <w:pPr>
              <w:widowControl w:val="0"/>
              <w:spacing w:after="0" w:line="240" w:lineRule="auto"/>
              <w:ind w:right="-20"/>
              <w:jc w:val="center"/>
              <w:rPr>
                <w:rFonts w:ascii="Times New Roman" w:hAnsi="Times New Roman"/>
                <w:b/>
                <w:bCs/>
                <w:color w:val="000000"/>
                <w:sz w:val="24"/>
                <w:szCs w:val="28"/>
              </w:rPr>
            </w:pPr>
            <w:r w:rsidRPr="009F5970">
              <w:rPr>
                <w:rFonts w:ascii="Times New Roman" w:hAnsi="Times New Roman"/>
                <w:b/>
                <w:bCs/>
                <w:color w:val="000000"/>
                <w:sz w:val="24"/>
                <w:szCs w:val="28"/>
              </w:rPr>
              <w:t>2019-2020</w:t>
            </w:r>
            <w:r w:rsidRPr="009F5970">
              <w:rPr>
                <w:rFonts w:ascii="Times New Roman" w:hAnsi="Times New Roman"/>
                <w:color w:val="000000"/>
                <w:spacing w:val="-1"/>
                <w:sz w:val="24"/>
                <w:szCs w:val="28"/>
              </w:rPr>
              <w:t xml:space="preserve"> </w:t>
            </w:r>
            <w:r w:rsidRPr="009F5970">
              <w:rPr>
                <w:rFonts w:ascii="Times New Roman" w:hAnsi="Times New Roman"/>
                <w:b/>
                <w:bCs/>
                <w:color w:val="000000"/>
                <w:sz w:val="24"/>
                <w:szCs w:val="28"/>
              </w:rPr>
              <w:t>уч.</w:t>
            </w:r>
            <w:r w:rsidRPr="009F5970">
              <w:rPr>
                <w:rFonts w:ascii="Times New Roman" w:hAnsi="Times New Roman"/>
                <w:b/>
                <w:bCs/>
                <w:color w:val="000000"/>
                <w:spacing w:val="-2"/>
                <w:sz w:val="24"/>
                <w:szCs w:val="28"/>
              </w:rPr>
              <w:t>г</w:t>
            </w:r>
            <w:r w:rsidRPr="009F5970">
              <w:rPr>
                <w:rFonts w:ascii="Times New Roman" w:hAnsi="Times New Roman"/>
                <w:b/>
                <w:bCs/>
                <w:color w:val="000000"/>
                <w:spacing w:val="1"/>
                <w:sz w:val="24"/>
                <w:szCs w:val="28"/>
              </w:rPr>
              <w:t>о</w:t>
            </w:r>
            <w:r w:rsidRPr="009F5970">
              <w:rPr>
                <w:rFonts w:ascii="Times New Roman" w:hAnsi="Times New Roman"/>
                <w:b/>
                <w:bCs/>
                <w:color w:val="000000"/>
                <w:sz w:val="24"/>
                <w:szCs w:val="28"/>
              </w:rPr>
              <w:t>д</w:t>
            </w: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166E6A84" w14:textId="77777777" w:rsidR="00A010AE" w:rsidRPr="009F5970" w:rsidRDefault="00A010AE" w:rsidP="006206F7">
            <w:pPr>
              <w:widowControl w:val="0"/>
              <w:spacing w:after="0" w:line="240" w:lineRule="auto"/>
              <w:ind w:right="-20"/>
              <w:jc w:val="center"/>
              <w:rPr>
                <w:rFonts w:ascii="Times New Roman" w:hAnsi="Times New Roman"/>
                <w:b/>
                <w:bCs/>
                <w:color w:val="000000"/>
                <w:sz w:val="24"/>
                <w:szCs w:val="28"/>
              </w:rPr>
            </w:pPr>
            <w:r w:rsidRPr="009F5970">
              <w:rPr>
                <w:rFonts w:ascii="Times New Roman" w:hAnsi="Times New Roman"/>
                <w:b/>
                <w:bCs/>
                <w:color w:val="000000"/>
                <w:sz w:val="24"/>
                <w:szCs w:val="28"/>
              </w:rPr>
              <w:t>2020-2021</w:t>
            </w:r>
            <w:r w:rsidRPr="009F5970">
              <w:rPr>
                <w:rFonts w:ascii="Times New Roman" w:hAnsi="Times New Roman"/>
                <w:color w:val="000000"/>
                <w:spacing w:val="-1"/>
                <w:sz w:val="24"/>
                <w:szCs w:val="28"/>
              </w:rPr>
              <w:t xml:space="preserve"> </w:t>
            </w:r>
            <w:r w:rsidRPr="009F5970">
              <w:rPr>
                <w:rFonts w:ascii="Times New Roman" w:hAnsi="Times New Roman"/>
                <w:b/>
                <w:bCs/>
                <w:color w:val="000000"/>
                <w:sz w:val="24"/>
                <w:szCs w:val="28"/>
              </w:rPr>
              <w:t>уч.</w:t>
            </w:r>
            <w:r w:rsidRPr="009F5970">
              <w:rPr>
                <w:rFonts w:ascii="Times New Roman" w:hAnsi="Times New Roman"/>
                <w:b/>
                <w:bCs/>
                <w:color w:val="000000"/>
                <w:spacing w:val="-2"/>
                <w:sz w:val="24"/>
                <w:szCs w:val="28"/>
              </w:rPr>
              <w:t>г</w:t>
            </w:r>
            <w:r w:rsidRPr="009F5970">
              <w:rPr>
                <w:rFonts w:ascii="Times New Roman" w:hAnsi="Times New Roman"/>
                <w:b/>
                <w:bCs/>
                <w:color w:val="000000"/>
                <w:spacing w:val="1"/>
                <w:sz w:val="24"/>
                <w:szCs w:val="28"/>
              </w:rPr>
              <w:t>о</w:t>
            </w:r>
            <w:r w:rsidRPr="009F5970">
              <w:rPr>
                <w:rFonts w:ascii="Times New Roman" w:hAnsi="Times New Roman"/>
                <w:b/>
                <w:bCs/>
                <w:color w:val="000000"/>
                <w:sz w:val="24"/>
                <w:szCs w:val="28"/>
              </w:rPr>
              <w:t>д</w:t>
            </w:r>
          </w:p>
        </w:tc>
      </w:tr>
      <w:tr w:rsidR="00A010AE" w:rsidRPr="009F5970" w14:paraId="0972B0A7" w14:textId="77777777" w:rsidTr="00E5792B">
        <w:trPr>
          <w:cantSplit/>
          <w:trHeight w:hRule="exact" w:val="652"/>
        </w:trPr>
        <w:tc>
          <w:tcPr>
            <w:tcW w:w="578" w:type="dxa"/>
            <w:vMerge/>
            <w:tcBorders>
              <w:top w:val="single" w:sz="4" w:space="0" w:color="000000"/>
              <w:left w:val="single" w:sz="4" w:space="0" w:color="000000"/>
              <w:bottom w:val="single" w:sz="4" w:space="0" w:color="000000"/>
              <w:right w:val="single" w:sz="4" w:space="0" w:color="000000"/>
            </w:tcBorders>
            <w:vAlign w:val="center"/>
            <w:hideMark/>
          </w:tcPr>
          <w:p w14:paraId="7EC33AC5" w14:textId="77777777" w:rsidR="00A010AE" w:rsidRPr="009F5970" w:rsidRDefault="00A010AE" w:rsidP="006206F7">
            <w:pPr>
              <w:spacing w:after="0" w:line="240" w:lineRule="auto"/>
              <w:jc w:val="center"/>
              <w:rPr>
                <w:rFonts w:ascii="Times New Roman" w:hAnsi="Times New Roman"/>
                <w:b/>
                <w:bCs/>
                <w:color w:val="000000"/>
                <w:sz w:val="24"/>
                <w:szCs w:val="28"/>
              </w:rPr>
            </w:pPr>
          </w:p>
        </w:tc>
        <w:tc>
          <w:tcPr>
            <w:tcW w:w="835" w:type="dxa"/>
            <w:vMerge/>
            <w:tcBorders>
              <w:top w:val="single" w:sz="4" w:space="0" w:color="000000"/>
              <w:left w:val="single" w:sz="4" w:space="0" w:color="000000"/>
              <w:bottom w:val="single" w:sz="4" w:space="0" w:color="000000"/>
              <w:right w:val="single" w:sz="4" w:space="0" w:color="000000"/>
            </w:tcBorders>
            <w:vAlign w:val="center"/>
            <w:hideMark/>
          </w:tcPr>
          <w:p w14:paraId="22B281BE" w14:textId="77777777" w:rsidR="00A010AE" w:rsidRPr="009F5970" w:rsidRDefault="00A010AE" w:rsidP="006206F7">
            <w:pPr>
              <w:spacing w:after="0" w:line="240" w:lineRule="auto"/>
              <w:jc w:val="center"/>
              <w:rPr>
                <w:rFonts w:ascii="Times New Roman" w:hAnsi="Times New Roman"/>
                <w:b/>
                <w:bCs/>
                <w:color w:val="000000"/>
                <w:w w:val="101"/>
                <w:sz w:val="24"/>
                <w:szCs w:val="28"/>
              </w:rPr>
            </w:pPr>
          </w:p>
        </w:tc>
        <w:tc>
          <w:tcPr>
            <w:tcW w:w="754" w:type="dxa"/>
            <w:tcBorders>
              <w:top w:val="single" w:sz="4" w:space="0" w:color="000000"/>
              <w:left w:val="single" w:sz="4" w:space="0" w:color="000000"/>
              <w:bottom w:val="single" w:sz="4" w:space="0" w:color="000000"/>
              <w:right w:val="single" w:sz="4" w:space="0" w:color="000000"/>
            </w:tcBorders>
            <w:hideMark/>
          </w:tcPr>
          <w:p w14:paraId="35281856" w14:textId="77777777" w:rsidR="00A010AE" w:rsidRPr="009F5970" w:rsidRDefault="00A010AE" w:rsidP="006206F7">
            <w:pPr>
              <w:widowControl w:val="0"/>
              <w:spacing w:after="0" w:line="240" w:lineRule="auto"/>
              <w:ind w:right="74"/>
              <w:jc w:val="center"/>
              <w:rPr>
                <w:rFonts w:ascii="Times New Roman" w:hAnsi="Times New Roman"/>
                <w:b/>
                <w:bCs/>
                <w:color w:val="000000"/>
                <w:sz w:val="24"/>
                <w:szCs w:val="28"/>
              </w:rPr>
            </w:pPr>
            <w:r w:rsidRPr="009F5970">
              <w:rPr>
                <w:rFonts w:ascii="Times New Roman" w:hAnsi="Times New Roman"/>
                <w:b/>
                <w:bCs/>
                <w:color w:val="000000"/>
                <w:sz w:val="24"/>
                <w:szCs w:val="28"/>
              </w:rPr>
              <w:t>Кол</w:t>
            </w:r>
            <w:r w:rsidRPr="009F5970">
              <w:rPr>
                <w:rFonts w:ascii="Times New Roman" w:hAnsi="Times New Roman"/>
                <w:color w:val="000000"/>
                <w:sz w:val="24"/>
                <w:szCs w:val="28"/>
              </w:rPr>
              <w:t xml:space="preserve"> </w:t>
            </w:r>
            <w:r w:rsidRPr="009F5970">
              <w:rPr>
                <w:rFonts w:ascii="Times New Roman" w:hAnsi="Times New Roman"/>
                <w:b/>
                <w:bCs/>
                <w:color w:val="000000"/>
                <w:sz w:val="24"/>
                <w:szCs w:val="28"/>
              </w:rPr>
              <w:t>-во</w:t>
            </w:r>
          </w:p>
        </w:tc>
        <w:tc>
          <w:tcPr>
            <w:tcW w:w="1944" w:type="dxa"/>
            <w:tcBorders>
              <w:top w:val="single" w:sz="4" w:space="0" w:color="000000"/>
              <w:left w:val="single" w:sz="4" w:space="0" w:color="000000"/>
              <w:bottom w:val="single" w:sz="4" w:space="0" w:color="000000"/>
              <w:right w:val="single" w:sz="4" w:space="0" w:color="000000"/>
            </w:tcBorders>
            <w:hideMark/>
          </w:tcPr>
          <w:p w14:paraId="5E3A6B90" w14:textId="77777777" w:rsidR="00A010AE" w:rsidRPr="009F5970" w:rsidRDefault="00A010AE" w:rsidP="006206F7">
            <w:pPr>
              <w:widowControl w:val="0"/>
              <w:spacing w:after="0" w:line="240" w:lineRule="auto"/>
              <w:ind w:right="48"/>
              <w:jc w:val="center"/>
              <w:rPr>
                <w:rFonts w:ascii="Times New Roman" w:hAnsi="Times New Roman"/>
                <w:b/>
                <w:bCs/>
                <w:color w:val="000000"/>
                <w:sz w:val="24"/>
                <w:szCs w:val="28"/>
              </w:rPr>
            </w:pPr>
            <w:r w:rsidRPr="009F5970">
              <w:rPr>
                <w:rFonts w:ascii="Times New Roman" w:hAnsi="Times New Roman"/>
                <w:b/>
                <w:bCs/>
                <w:color w:val="000000"/>
                <w:sz w:val="24"/>
                <w:szCs w:val="28"/>
              </w:rPr>
              <w:t>Н</w:t>
            </w:r>
            <w:r w:rsidRPr="009F5970">
              <w:rPr>
                <w:rFonts w:ascii="Times New Roman" w:hAnsi="Times New Roman"/>
                <w:b/>
                <w:bCs/>
                <w:color w:val="000000"/>
                <w:spacing w:val="1"/>
                <w:sz w:val="24"/>
                <w:szCs w:val="28"/>
              </w:rPr>
              <w:t>а</w:t>
            </w:r>
            <w:r w:rsidRPr="009F5970">
              <w:rPr>
                <w:rFonts w:ascii="Times New Roman" w:hAnsi="Times New Roman"/>
                <w:b/>
                <w:bCs/>
                <w:color w:val="000000"/>
                <w:sz w:val="24"/>
                <w:szCs w:val="28"/>
              </w:rPr>
              <w:t>им</w:t>
            </w:r>
            <w:r w:rsidRPr="009F5970">
              <w:rPr>
                <w:rFonts w:ascii="Times New Roman" w:hAnsi="Times New Roman"/>
                <w:b/>
                <w:bCs/>
                <w:color w:val="000000"/>
                <w:w w:val="101"/>
                <w:sz w:val="24"/>
                <w:szCs w:val="28"/>
              </w:rPr>
              <w:t>е</w:t>
            </w:r>
            <w:r w:rsidRPr="009F5970">
              <w:rPr>
                <w:rFonts w:ascii="Times New Roman" w:hAnsi="Times New Roman"/>
                <w:b/>
                <w:bCs/>
                <w:color w:val="000000"/>
                <w:spacing w:val="-2"/>
                <w:sz w:val="24"/>
                <w:szCs w:val="28"/>
              </w:rPr>
              <w:t>н</w:t>
            </w:r>
            <w:r w:rsidRPr="009F5970">
              <w:rPr>
                <w:rFonts w:ascii="Times New Roman" w:hAnsi="Times New Roman"/>
                <w:b/>
                <w:bCs/>
                <w:color w:val="000000"/>
                <w:sz w:val="24"/>
                <w:szCs w:val="28"/>
              </w:rPr>
              <w:t>о</w:t>
            </w:r>
            <w:r w:rsidRPr="009F5970">
              <w:rPr>
                <w:rFonts w:ascii="Times New Roman" w:hAnsi="Times New Roman"/>
                <w:b/>
                <w:bCs/>
                <w:color w:val="000000"/>
                <w:spacing w:val="-1"/>
                <w:sz w:val="24"/>
                <w:szCs w:val="28"/>
              </w:rPr>
              <w:t>в</w:t>
            </w:r>
            <w:r w:rsidRPr="009F5970">
              <w:rPr>
                <w:rFonts w:ascii="Times New Roman" w:hAnsi="Times New Roman"/>
                <w:b/>
                <w:bCs/>
                <w:color w:val="000000"/>
                <w:sz w:val="24"/>
                <w:szCs w:val="28"/>
              </w:rPr>
              <w:t>ани</w:t>
            </w:r>
            <w:r w:rsidRPr="009F5970">
              <w:rPr>
                <w:rFonts w:ascii="Times New Roman" w:hAnsi="Times New Roman"/>
                <w:b/>
                <w:bCs/>
                <w:color w:val="000000"/>
                <w:w w:val="101"/>
                <w:sz w:val="24"/>
                <w:szCs w:val="28"/>
              </w:rPr>
              <w:t>е</w:t>
            </w:r>
            <w:r w:rsidRPr="009F5970">
              <w:rPr>
                <w:rFonts w:ascii="Times New Roman" w:hAnsi="Times New Roman"/>
                <w:color w:val="000000"/>
                <w:sz w:val="24"/>
                <w:szCs w:val="28"/>
              </w:rPr>
              <w:t xml:space="preserve"> </w:t>
            </w:r>
            <w:r w:rsidRPr="009F5970">
              <w:rPr>
                <w:rFonts w:ascii="Times New Roman" w:hAnsi="Times New Roman"/>
                <w:b/>
                <w:bCs/>
                <w:color w:val="000000"/>
                <w:spacing w:val="-1"/>
                <w:sz w:val="24"/>
                <w:szCs w:val="28"/>
              </w:rPr>
              <w:t>п</w:t>
            </w:r>
            <w:r w:rsidRPr="009F5970">
              <w:rPr>
                <w:rFonts w:ascii="Times New Roman" w:hAnsi="Times New Roman"/>
                <w:b/>
                <w:bCs/>
                <w:color w:val="000000"/>
                <w:sz w:val="24"/>
                <w:szCs w:val="28"/>
              </w:rPr>
              <w:t>р</w:t>
            </w:r>
            <w:r w:rsidRPr="009F5970">
              <w:rPr>
                <w:rFonts w:ascii="Times New Roman" w:hAnsi="Times New Roman"/>
                <w:b/>
                <w:bCs/>
                <w:color w:val="000000"/>
                <w:w w:val="101"/>
                <w:sz w:val="24"/>
                <w:szCs w:val="28"/>
              </w:rPr>
              <w:t>е</w:t>
            </w:r>
            <w:r w:rsidRPr="009F5970">
              <w:rPr>
                <w:rFonts w:ascii="Times New Roman" w:hAnsi="Times New Roman"/>
                <w:b/>
                <w:bCs/>
                <w:color w:val="000000"/>
                <w:sz w:val="24"/>
                <w:szCs w:val="28"/>
              </w:rPr>
              <w:t>дм</w:t>
            </w:r>
            <w:r w:rsidRPr="009F5970">
              <w:rPr>
                <w:rFonts w:ascii="Times New Roman" w:hAnsi="Times New Roman"/>
                <w:b/>
                <w:bCs/>
                <w:color w:val="000000"/>
                <w:w w:val="101"/>
                <w:sz w:val="24"/>
                <w:szCs w:val="28"/>
              </w:rPr>
              <w:t>е</w:t>
            </w:r>
            <w:r w:rsidRPr="009F5970">
              <w:rPr>
                <w:rFonts w:ascii="Times New Roman" w:hAnsi="Times New Roman"/>
                <w:b/>
                <w:bCs/>
                <w:color w:val="000000"/>
                <w:sz w:val="24"/>
                <w:szCs w:val="28"/>
              </w:rPr>
              <w:t>тов</w:t>
            </w:r>
          </w:p>
        </w:tc>
        <w:tc>
          <w:tcPr>
            <w:tcW w:w="753" w:type="dxa"/>
            <w:tcBorders>
              <w:top w:val="single" w:sz="4" w:space="0" w:color="000000"/>
              <w:left w:val="single" w:sz="4" w:space="0" w:color="000000"/>
              <w:bottom w:val="single" w:sz="4" w:space="0" w:color="000000"/>
              <w:right w:val="single" w:sz="4" w:space="0" w:color="000000"/>
            </w:tcBorders>
            <w:hideMark/>
          </w:tcPr>
          <w:p w14:paraId="023D68BB" w14:textId="77777777" w:rsidR="00A010AE" w:rsidRPr="009F5970" w:rsidRDefault="00A010AE" w:rsidP="006206F7">
            <w:pPr>
              <w:widowControl w:val="0"/>
              <w:spacing w:after="0" w:line="240" w:lineRule="auto"/>
              <w:ind w:right="74"/>
              <w:jc w:val="center"/>
              <w:rPr>
                <w:rFonts w:ascii="Times New Roman" w:hAnsi="Times New Roman"/>
                <w:b/>
                <w:bCs/>
                <w:color w:val="000000"/>
                <w:sz w:val="24"/>
                <w:szCs w:val="28"/>
              </w:rPr>
            </w:pPr>
            <w:r w:rsidRPr="009F5970">
              <w:rPr>
                <w:rFonts w:ascii="Times New Roman" w:hAnsi="Times New Roman"/>
                <w:b/>
                <w:bCs/>
                <w:color w:val="000000"/>
                <w:sz w:val="24"/>
                <w:szCs w:val="28"/>
              </w:rPr>
              <w:t>Кол</w:t>
            </w:r>
            <w:r w:rsidRPr="009F5970">
              <w:rPr>
                <w:rFonts w:ascii="Times New Roman" w:hAnsi="Times New Roman"/>
                <w:color w:val="000000"/>
                <w:sz w:val="24"/>
                <w:szCs w:val="28"/>
              </w:rPr>
              <w:t xml:space="preserve"> </w:t>
            </w:r>
            <w:r w:rsidRPr="009F5970">
              <w:rPr>
                <w:rFonts w:ascii="Times New Roman" w:hAnsi="Times New Roman"/>
                <w:b/>
                <w:bCs/>
                <w:color w:val="000000"/>
                <w:sz w:val="24"/>
                <w:szCs w:val="28"/>
              </w:rPr>
              <w:t>-во</w:t>
            </w:r>
          </w:p>
        </w:tc>
        <w:tc>
          <w:tcPr>
            <w:tcW w:w="2082" w:type="dxa"/>
            <w:tcBorders>
              <w:top w:val="single" w:sz="4" w:space="0" w:color="000000"/>
              <w:left w:val="single" w:sz="4" w:space="0" w:color="000000"/>
              <w:bottom w:val="single" w:sz="4" w:space="0" w:color="000000"/>
              <w:right w:val="single" w:sz="4" w:space="0" w:color="000000"/>
            </w:tcBorders>
            <w:hideMark/>
          </w:tcPr>
          <w:p w14:paraId="08E77340" w14:textId="77777777" w:rsidR="00A010AE" w:rsidRPr="009F5970" w:rsidRDefault="00A010AE" w:rsidP="006206F7">
            <w:pPr>
              <w:widowControl w:val="0"/>
              <w:spacing w:after="0" w:line="240" w:lineRule="auto"/>
              <w:ind w:right="47"/>
              <w:jc w:val="center"/>
              <w:rPr>
                <w:rFonts w:ascii="Times New Roman" w:hAnsi="Times New Roman"/>
                <w:b/>
                <w:bCs/>
                <w:color w:val="000000"/>
                <w:sz w:val="24"/>
                <w:szCs w:val="28"/>
              </w:rPr>
            </w:pPr>
            <w:r w:rsidRPr="009F5970">
              <w:rPr>
                <w:rFonts w:ascii="Times New Roman" w:hAnsi="Times New Roman"/>
                <w:b/>
                <w:bCs/>
                <w:color w:val="000000"/>
                <w:sz w:val="24"/>
                <w:szCs w:val="28"/>
              </w:rPr>
              <w:t>Н</w:t>
            </w:r>
            <w:r w:rsidRPr="009F5970">
              <w:rPr>
                <w:rFonts w:ascii="Times New Roman" w:hAnsi="Times New Roman"/>
                <w:b/>
                <w:bCs/>
                <w:color w:val="000000"/>
                <w:spacing w:val="1"/>
                <w:sz w:val="24"/>
                <w:szCs w:val="28"/>
              </w:rPr>
              <w:t>а</w:t>
            </w:r>
            <w:r w:rsidRPr="009F5970">
              <w:rPr>
                <w:rFonts w:ascii="Times New Roman" w:hAnsi="Times New Roman"/>
                <w:b/>
                <w:bCs/>
                <w:color w:val="000000"/>
                <w:sz w:val="24"/>
                <w:szCs w:val="28"/>
              </w:rPr>
              <w:t>им</w:t>
            </w:r>
            <w:r w:rsidRPr="009F5970">
              <w:rPr>
                <w:rFonts w:ascii="Times New Roman" w:hAnsi="Times New Roman"/>
                <w:b/>
                <w:bCs/>
                <w:color w:val="000000"/>
                <w:w w:val="101"/>
                <w:sz w:val="24"/>
                <w:szCs w:val="28"/>
              </w:rPr>
              <w:t>е</w:t>
            </w:r>
            <w:r w:rsidRPr="009F5970">
              <w:rPr>
                <w:rFonts w:ascii="Times New Roman" w:hAnsi="Times New Roman"/>
                <w:b/>
                <w:bCs/>
                <w:color w:val="000000"/>
                <w:spacing w:val="-2"/>
                <w:sz w:val="24"/>
                <w:szCs w:val="28"/>
              </w:rPr>
              <w:t>н</w:t>
            </w:r>
            <w:r w:rsidRPr="009F5970">
              <w:rPr>
                <w:rFonts w:ascii="Times New Roman" w:hAnsi="Times New Roman"/>
                <w:b/>
                <w:bCs/>
                <w:color w:val="000000"/>
                <w:sz w:val="24"/>
                <w:szCs w:val="28"/>
              </w:rPr>
              <w:t>о</w:t>
            </w:r>
            <w:r w:rsidRPr="009F5970">
              <w:rPr>
                <w:rFonts w:ascii="Times New Roman" w:hAnsi="Times New Roman"/>
                <w:b/>
                <w:bCs/>
                <w:color w:val="000000"/>
                <w:spacing w:val="-1"/>
                <w:sz w:val="24"/>
                <w:szCs w:val="28"/>
              </w:rPr>
              <w:t>в</w:t>
            </w:r>
            <w:r w:rsidRPr="009F5970">
              <w:rPr>
                <w:rFonts w:ascii="Times New Roman" w:hAnsi="Times New Roman"/>
                <w:b/>
                <w:bCs/>
                <w:color w:val="000000"/>
                <w:sz w:val="24"/>
                <w:szCs w:val="28"/>
              </w:rPr>
              <w:t>ани</w:t>
            </w:r>
            <w:r w:rsidRPr="009F5970">
              <w:rPr>
                <w:rFonts w:ascii="Times New Roman" w:hAnsi="Times New Roman"/>
                <w:b/>
                <w:bCs/>
                <w:color w:val="000000"/>
                <w:w w:val="101"/>
                <w:sz w:val="24"/>
                <w:szCs w:val="28"/>
              </w:rPr>
              <w:t>е</w:t>
            </w:r>
            <w:r w:rsidRPr="009F5970">
              <w:rPr>
                <w:rFonts w:ascii="Times New Roman" w:hAnsi="Times New Roman"/>
                <w:color w:val="000000"/>
                <w:sz w:val="24"/>
                <w:szCs w:val="28"/>
              </w:rPr>
              <w:t xml:space="preserve"> </w:t>
            </w:r>
            <w:r w:rsidRPr="009F5970">
              <w:rPr>
                <w:rFonts w:ascii="Times New Roman" w:hAnsi="Times New Roman"/>
                <w:b/>
                <w:bCs/>
                <w:color w:val="000000"/>
                <w:spacing w:val="-1"/>
                <w:sz w:val="24"/>
                <w:szCs w:val="28"/>
              </w:rPr>
              <w:t>п</w:t>
            </w:r>
            <w:r w:rsidRPr="009F5970">
              <w:rPr>
                <w:rFonts w:ascii="Times New Roman" w:hAnsi="Times New Roman"/>
                <w:b/>
                <w:bCs/>
                <w:color w:val="000000"/>
                <w:sz w:val="24"/>
                <w:szCs w:val="28"/>
              </w:rPr>
              <w:t>р</w:t>
            </w:r>
            <w:r w:rsidRPr="009F5970">
              <w:rPr>
                <w:rFonts w:ascii="Times New Roman" w:hAnsi="Times New Roman"/>
                <w:b/>
                <w:bCs/>
                <w:color w:val="000000"/>
                <w:w w:val="101"/>
                <w:sz w:val="24"/>
                <w:szCs w:val="28"/>
              </w:rPr>
              <w:t>е</w:t>
            </w:r>
            <w:r w:rsidRPr="009F5970">
              <w:rPr>
                <w:rFonts w:ascii="Times New Roman" w:hAnsi="Times New Roman"/>
                <w:b/>
                <w:bCs/>
                <w:color w:val="000000"/>
                <w:sz w:val="24"/>
                <w:szCs w:val="28"/>
              </w:rPr>
              <w:t>дм</w:t>
            </w:r>
            <w:r w:rsidRPr="009F5970">
              <w:rPr>
                <w:rFonts w:ascii="Times New Roman" w:hAnsi="Times New Roman"/>
                <w:b/>
                <w:bCs/>
                <w:color w:val="000000"/>
                <w:w w:val="101"/>
                <w:sz w:val="24"/>
                <w:szCs w:val="28"/>
              </w:rPr>
              <w:t>е</w:t>
            </w:r>
            <w:r w:rsidRPr="009F5970">
              <w:rPr>
                <w:rFonts w:ascii="Times New Roman" w:hAnsi="Times New Roman"/>
                <w:b/>
                <w:bCs/>
                <w:color w:val="000000"/>
                <w:sz w:val="24"/>
                <w:szCs w:val="28"/>
              </w:rPr>
              <w:t>тов</w:t>
            </w:r>
          </w:p>
        </w:tc>
        <w:tc>
          <w:tcPr>
            <w:tcW w:w="753" w:type="dxa"/>
            <w:tcBorders>
              <w:top w:val="single" w:sz="4" w:space="0" w:color="000000"/>
              <w:left w:val="single" w:sz="4" w:space="0" w:color="000000"/>
              <w:bottom w:val="single" w:sz="4" w:space="0" w:color="000000"/>
              <w:right w:val="single" w:sz="4" w:space="0" w:color="000000"/>
            </w:tcBorders>
            <w:hideMark/>
          </w:tcPr>
          <w:p w14:paraId="323D2343" w14:textId="77777777" w:rsidR="00A010AE" w:rsidRPr="009F5970" w:rsidRDefault="00A010AE" w:rsidP="006206F7">
            <w:pPr>
              <w:widowControl w:val="0"/>
              <w:spacing w:after="0" w:line="240" w:lineRule="auto"/>
              <w:ind w:right="74"/>
              <w:jc w:val="center"/>
              <w:rPr>
                <w:rFonts w:ascii="Times New Roman" w:hAnsi="Times New Roman"/>
                <w:b/>
                <w:bCs/>
                <w:color w:val="000000"/>
                <w:sz w:val="24"/>
                <w:szCs w:val="28"/>
              </w:rPr>
            </w:pPr>
            <w:r w:rsidRPr="009F5970">
              <w:rPr>
                <w:rFonts w:ascii="Times New Roman" w:hAnsi="Times New Roman"/>
                <w:b/>
                <w:bCs/>
                <w:color w:val="000000"/>
                <w:sz w:val="24"/>
                <w:szCs w:val="28"/>
              </w:rPr>
              <w:t>Кол</w:t>
            </w:r>
            <w:r w:rsidRPr="009F5970">
              <w:rPr>
                <w:rFonts w:ascii="Times New Roman" w:hAnsi="Times New Roman"/>
                <w:color w:val="000000"/>
                <w:sz w:val="24"/>
                <w:szCs w:val="28"/>
              </w:rPr>
              <w:t xml:space="preserve"> </w:t>
            </w:r>
            <w:r w:rsidRPr="009F5970">
              <w:rPr>
                <w:rFonts w:ascii="Times New Roman" w:hAnsi="Times New Roman"/>
                <w:b/>
                <w:bCs/>
                <w:color w:val="000000"/>
                <w:sz w:val="24"/>
                <w:szCs w:val="28"/>
              </w:rPr>
              <w:t>-во</w:t>
            </w:r>
          </w:p>
        </w:tc>
        <w:tc>
          <w:tcPr>
            <w:tcW w:w="1940" w:type="dxa"/>
            <w:tcBorders>
              <w:top w:val="single" w:sz="4" w:space="0" w:color="000000"/>
              <w:left w:val="single" w:sz="4" w:space="0" w:color="000000"/>
              <w:bottom w:val="single" w:sz="4" w:space="0" w:color="000000"/>
              <w:right w:val="single" w:sz="4" w:space="0" w:color="000000"/>
            </w:tcBorders>
            <w:hideMark/>
          </w:tcPr>
          <w:p w14:paraId="6E7E96F9" w14:textId="77777777" w:rsidR="00A010AE" w:rsidRPr="009F5970" w:rsidRDefault="00A010AE" w:rsidP="006206F7">
            <w:pPr>
              <w:widowControl w:val="0"/>
              <w:spacing w:after="0" w:line="240" w:lineRule="auto"/>
              <w:ind w:right="47"/>
              <w:jc w:val="center"/>
              <w:rPr>
                <w:rFonts w:ascii="Times New Roman" w:hAnsi="Times New Roman"/>
                <w:b/>
                <w:bCs/>
                <w:color w:val="000000"/>
                <w:sz w:val="24"/>
                <w:szCs w:val="28"/>
              </w:rPr>
            </w:pPr>
            <w:r w:rsidRPr="009F5970">
              <w:rPr>
                <w:rFonts w:ascii="Times New Roman" w:hAnsi="Times New Roman"/>
                <w:b/>
                <w:bCs/>
                <w:color w:val="000000"/>
                <w:sz w:val="24"/>
                <w:szCs w:val="28"/>
              </w:rPr>
              <w:t>Н</w:t>
            </w:r>
            <w:r w:rsidRPr="009F5970">
              <w:rPr>
                <w:rFonts w:ascii="Times New Roman" w:hAnsi="Times New Roman"/>
                <w:b/>
                <w:bCs/>
                <w:color w:val="000000"/>
                <w:spacing w:val="1"/>
                <w:sz w:val="24"/>
                <w:szCs w:val="28"/>
              </w:rPr>
              <w:t>а</w:t>
            </w:r>
            <w:r w:rsidRPr="009F5970">
              <w:rPr>
                <w:rFonts w:ascii="Times New Roman" w:hAnsi="Times New Roman"/>
                <w:b/>
                <w:bCs/>
                <w:color w:val="000000"/>
                <w:sz w:val="24"/>
                <w:szCs w:val="28"/>
              </w:rPr>
              <w:t>им</w:t>
            </w:r>
            <w:r w:rsidRPr="009F5970">
              <w:rPr>
                <w:rFonts w:ascii="Times New Roman" w:hAnsi="Times New Roman"/>
                <w:b/>
                <w:bCs/>
                <w:color w:val="000000"/>
                <w:w w:val="101"/>
                <w:sz w:val="24"/>
                <w:szCs w:val="28"/>
              </w:rPr>
              <w:t>е</w:t>
            </w:r>
            <w:r w:rsidRPr="009F5970">
              <w:rPr>
                <w:rFonts w:ascii="Times New Roman" w:hAnsi="Times New Roman"/>
                <w:b/>
                <w:bCs/>
                <w:color w:val="000000"/>
                <w:spacing w:val="-2"/>
                <w:sz w:val="24"/>
                <w:szCs w:val="28"/>
              </w:rPr>
              <w:t>н</w:t>
            </w:r>
            <w:r w:rsidRPr="009F5970">
              <w:rPr>
                <w:rFonts w:ascii="Times New Roman" w:hAnsi="Times New Roman"/>
                <w:b/>
                <w:bCs/>
                <w:color w:val="000000"/>
                <w:sz w:val="24"/>
                <w:szCs w:val="28"/>
              </w:rPr>
              <w:t>о</w:t>
            </w:r>
            <w:r w:rsidRPr="009F5970">
              <w:rPr>
                <w:rFonts w:ascii="Times New Roman" w:hAnsi="Times New Roman"/>
                <w:b/>
                <w:bCs/>
                <w:color w:val="000000"/>
                <w:spacing w:val="-1"/>
                <w:sz w:val="24"/>
                <w:szCs w:val="28"/>
              </w:rPr>
              <w:t>в</w:t>
            </w:r>
            <w:r w:rsidRPr="009F5970">
              <w:rPr>
                <w:rFonts w:ascii="Times New Roman" w:hAnsi="Times New Roman"/>
                <w:b/>
                <w:bCs/>
                <w:color w:val="000000"/>
                <w:sz w:val="24"/>
                <w:szCs w:val="28"/>
              </w:rPr>
              <w:t>ан</w:t>
            </w:r>
            <w:r w:rsidRPr="009F5970">
              <w:rPr>
                <w:rFonts w:ascii="Times New Roman" w:hAnsi="Times New Roman"/>
                <w:color w:val="000000"/>
                <w:sz w:val="24"/>
                <w:szCs w:val="28"/>
              </w:rPr>
              <w:t xml:space="preserve"> </w:t>
            </w:r>
            <w:r w:rsidRPr="009F5970">
              <w:rPr>
                <w:rFonts w:ascii="Times New Roman" w:hAnsi="Times New Roman"/>
                <w:b/>
                <w:bCs/>
                <w:color w:val="000000"/>
                <w:sz w:val="24"/>
                <w:szCs w:val="28"/>
              </w:rPr>
              <w:t>и</w:t>
            </w:r>
            <w:r w:rsidRPr="009F5970">
              <w:rPr>
                <w:rFonts w:ascii="Times New Roman" w:hAnsi="Times New Roman"/>
                <w:b/>
                <w:bCs/>
                <w:color w:val="000000"/>
                <w:w w:val="101"/>
                <w:sz w:val="24"/>
                <w:szCs w:val="28"/>
              </w:rPr>
              <w:t>е</w:t>
            </w:r>
            <w:r w:rsidRPr="009F5970">
              <w:rPr>
                <w:rFonts w:ascii="Times New Roman" w:hAnsi="Times New Roman"/>
                <w:color w:val="000000"/>
                <w:sz w:val="24"/>
                <w:szCs w:val="28"/>
              </w:rPr>
              <w:t xml:space="preserve"> </w:t>
            </w:r>
            <w:r w:rsidRPr="009F5970">
              <w:rPr>
                <w:rFonts w:ascii="Times New Roman" w:hAnsi="Times New Roman"/>
                <w:b/>
                <w:bCs/>
                <w:color w:val="000000"/>
                <w:spacing w:val="-1"/>
                <w:sz w:val="24"/>
                <w:szCs w:val="28"/>
              </w:rPr>
              <w:t>п</w:t>
            </w:r>
            <w:r w:rsidRPr="009F5970">
              <w:rPr>
                <w:rFonts w:ascii="Times New Roman" w:hAnsi="Times New Roman"/>
                <w:b/>
                <w:bCs/>
                <w:color w:val="000000"/>
                <w:sz w:val="24"/>
                <w:szCs w:val="28"/>
              </w:rPr>
              <w:t>р</w:t>
            </w:r>
            <w:r w:rsidRPr="009F5970">
              <w:rPr>
                <w:rFonts w:ascii="Times New Roman" w:hAnsi="Times New Roman"/>
                <w:b/>
                <w:bCs/>
                <w:color w:val="000000"/>
                <w:w w:val="101"/>
                <w:sz w:val="24"/>
                <w:szCs w:val="28"/>
              </w:rPr>
              <w:t>е</w:t>
            </w:r>
            <w:r w:rsidRPr="009F5970">
              <w:rPr>
                <w:rFonts w:ascii="Times New Roman" w:hAnsi="Times New Roman"/>
                <w:b/>
                <w:bCs/>
                <w:color w:val="000000"/>
                <w:sz w:val="24"/>
                <w:szCs w:val="28"/>
              </w:rPr>
              <w:t>дм</w:t>
            </w:r>
            <w:r w:rsidRPr="009F5970">
              <w:rPr>
                <w:rFonts w:ascii="Times New Roman" w:hAnsi="Times New Roman"/>
                <w:b/>
                <w:bCs/>
                <w:color w:val="000000"/>
                <w:w w:val="101"/>
                <w:sz w:val="24"/>
                <w:szCs w:val="28"/>
              </w:rPr>
              <w:t>е</w:t>
            </w:r>
            <w:r w:rsidRPr="009F5970">
              <w:rPr>
                <w:rFonts w:ascii="Times New Roman" w:hAnsi="Times New Roman"/>
                <w:b/>
                <w:bCs/>
                <w:color w:val="000000"/>
                <w:sz w:val="24"/>
                <w:szCs w:val="28"/>
              </w:rPr>
              <w:t>тов</w:t>
            </w:r>
          </w:p>
        </w:tc>
      </w:tr>
      <w:tr w:rsidR="00A010AE" w:rsidRPr="009F5970" w14:paraId="11116CCE" w14:textId="77777777" w:rsidTr="00E5792B">
        <w:trPr>
          <w:cantSplit/>
          <w:trHeight w:hRule="exact" w:val="586"/>
        </w:trPr>
        <w:tc>
          <w:tcPr>
            <w:tcW w:w="578" w:type="dxa"/>
            <w:tcBorders>
              <w:top w:val="single" w:sz="4" w:space="0" w:color="000000"/>
              <w:left w:val="single" w:sz="4" w:space="0" w:color="000000"/>
              <w:bottom w:val="single" w:sz="4" w:space="0" w:color="000000"/>
              <w:right w:val="single" w:sz="4" w:space="0" w:color="000000"/>
            </w:tcBorders>
          </w:tcPr>
          <w:p w14:paraId="0FEFBEFA" w14:textId="77777777" w:rsidR="00A010AE" w:rsidRPr="009F5970" w:rsidRDefault="00A010AE"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835" w:type="dxa"/>
            <w:tcBorders>
              <w:top w:val="single" w:sz="4" w:space="0" w:color="000000"/>
              <w:left w:val="single" w:sz="4" w:space="0" w:color="000000"/>
              <w:bottom w:val="single" w:sz="4" w:space="0" w:color="000000"/>
              <w:right w:val="single" w:sz="4" w:space="0" w:color="000000"/>
            </w:tcBorders>
          </w:tcPr>
          <w:p w14:paraId="7B7E3B28" w14:textId="77777777" w:rsidR="00A010AE" w:rsidRPr="009F5970" w:rsidRDefault="00A010AE" w:rsidP="006206F7">
            <w:pPr>
              <w:spacing w:after="0" w:line="240" w:lineRule="auto"/>
              <w:jc w:val="center"/>
              <w:rPr>
                <w:rFonts w:ascii="Times New Roman" w:hAnsi="Times New Roman"/>
                <w:sz w:val="24"/>
                <w:szCs w:val="24"/>
              </w:rPr>
            </w:pPr>
            <w:r w:rsidRPr="009F5970">
              <w:rPr>
                <w:rFonts w:ascii="Times New Roman" w:hAnsi="Times New Roman"/>
                <w:sz w:val="24"/>
                <w:szCs w:val="24"/>
              </w:rPr>
              <w:t>2</w:t>
            </w:r>
          </w:p>
        </w:tc>
        <w:tc>
          <w:tcPr>
            <w:tcW w:w="754" w:type="dxa"/>
            <w:tcBorders>
              <w:top w:val="single" w:sz="4" w:space="0" w:color="000000"/>
              <w:left w:val="single" w:sz="4" w:space="0" w:color="000000"/>
              <w:bottom w:val="single" w:sz="4" w:space="0" w:color="000000"/>
              <w:right w:val="single" w:sz="4" w:space="0" w:color="000000"/>
            </w:tcBorders>
          </w:tcPr>
          <w:p w14:paraId="34B07288" w14:textId="77777777" w:rsidR="00A010AE" w:rsidRPr="009F5970" w:rsidRDefault="00A010AE" w:rsidP="006206F7">
            <w:pPr>
              <w:spacing w:after="0" w:line="240" w:lineRule="auto"/>
              <w:jc w:val="center"/>
              <w:rPr>
                <w:rFonts w:ascii="Times New Roman" w:hAnsi="Times New Roman"/>
                <w:sz w:val="24"/>
                <w:szCs w:val="24"/>
              </w:rPr>
            </w:pPr>
            <w:r w:rsidRPr="009F5970">
              <w:rPr>
                <w:rFonts w:ascii="Times New Roman" w:hAnsi="Times New Roman"/>
                <w:sz w:val="24"/>
                <w:szCs w:val="24"/>
              </w:rPr>
              <w:t>3</w:t>
            </w:r>
          </w:p>
        </w:tc>
        <w:tc>
          <w:tcPr>
            <w:tcW w:w="1944" w:type="dxa"/>
            <w:tcBorders>
              <w:top w:val="single" w:sz="4" w:space="0" w:color="000000"/>
              <w:left w:val="single" w:sz="4" w:space="0" w:color="000000"/>
              <w:bottom w:val="single" w:sz="4" w:space="0" w:color="000000"/>
              <w:right w:val="single" w:sz="4" w:space="0" w:color="000000"/>
            </w:tcBorders>
          </w:tcPr>
          <w:p w14:paraId="70268EC4" w14:textId="77777777" w:rsidR="00A010AE" w:rsidRPr="009F5970" w:rsidRDefault="00A010AE" w:rsidP="006206F7">
            <w:pPr>
              <w:spacing w:after="0" w:line="240" w:lineRule="auto"/>
              <w:jc w:val="center"/>
              <w:rPr>
                <w:rFonts w:ascii="Times New Roman" w:hAnsi="Times New Roman"/>
                <w:sz w:val="24"/>
                <w:szCs w:val="24"/>
              </w:rPr>
            </w:pPr>
            <w:r w:rsidRPr="009F5970">
              <w:rPr>
                <w:rFonts w:ascii="Times New Roman" w:hAnsi="Times New Roman"/>
                <w:sz w:val="24"/>
                <w:szCs w:val="24"/>
              </w:rPr>
              <w:t>Казахский язык, математика и английский язык</w:t>
            </w:r>
          </w:p>
        </w:tc>
        <w:tc>
          <w:tcPr>
            <w:tcW w:w="753" w:type="dxa"/>
            <w:tcBorders>
              <w:top w:val="single" w:sz="4" w:space="0" w:color="000000"/>
              <w:left w:val="single" w:sz="4" w:space="0" w:color="000000"/>
              <w:bottom w:val="single" w:sz="4" w:space="0" w:color="000000"/>
              <w:right w:val="single" w:sz="4" w:space="0" w:color="000000"/>
            </w:tcBorders>
          </w:tcPr>
          <w:p w14:paraId="123FDA5C" w14:textId="77777777" w:rsidR="00A010AE" w:rsidRPr="009F5970" w:rsidRDefault="00A010AE"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2082" w:type="dxa"/>
            <w:tcBorders>
              <w:top w:val="single" w:sz="4" w:space="0" w:color="000000"/>
              <w:left w:val="single" w:sz="4" w:space="0" w:color="000000"/>
              <w:bottom w:val="single" w:sz="4" w:space="0" w:color="000000"/>
              <w:right w:val="single" w:sz="4" w:space="0" w:color="000000"/>
            </w:tcBorders>
          </w:tcPr>
          <w:p w14:paraId="36A8B74A" w14:textId="77777777" w:rsidR="00A010AE" w:rsidRPr="009F5970" w:rsidRDefault="00A010AE" w:rsidP="006206F7">
            <w:pPr>
              <w:spacing w:after="0" w:line="240" w:lineRule="auto"/>
              <w:jc w:val="center"/>
              <w:rPr>
                <w:rFonts w:ascii="Times New Roman" w:hAnsi="Times New Roman"/>
                <w:sz w:val="24"/>
                <w:szCs w:val="24"/>
              </w:rPr>
            </w:pPr>
            <w:r w:rsidRPr="009F5970">
              <w:rPr>
                <w:rFonts w:ascii="Times New Roman" w:hAnsi="Times New Roman"/>
                <w:sz w:val="24"/>
                <w:szCs w:val="24"/>
              </w:rPr>
              <w:t>Математика</w:t>
            </w:r>
          </w:p>
        </w:tc>
        <w:tc>
          <w:tcPr>
            <w:tcW w:w="753" w:type="dxa"/>
            <w:tcBorders>
              <w:top w:val="single" w:sz="4" w:space="0" w:color="000000"/>
              <w:left w:val="single" w:sz="4" w:space="0" w:color="000000"/>
              <w:bottom w:val="single" w:sz="4" w:space="0" w:color="000000"/>
              <w:right w:val="single" w:sz="4" w:space="0" w:color="000000"/>
            </w:tcBorders>
          </w:tcPr>
          <w:p w14:paraId="018C70BF" w14:textId="77777777" w:rsidR="00A010AE" w:rsidRPr="009F5970" w:rsidRDefault="00A010AE" w:rsidP="006206F7">
            <w:pPr>
              <w:spacing w:after="0" w:line="240" w:lineRule="auto"/>
              <w:jc w:val="center"/>
              <w:rPr>
                <w:rFonts w:ascii="Times New Roman" w:hAnsi="Times New Roman"/>
                <w:sz w:val="24"/>
                <w:szCs w:val="24"/>
              </w:rPr>
            </w:pPr>
            <w:r w:rsidRPr="009F5970">
              <w:rPr>
                <w:rFonts w:ascii="Times New Roman" w:hAnsi="Times New Roman"/>
                <w:sz w:val="24"/>
                <w:szCs w:val="24"/>
              </w:rPr>
              <w:t>4</w:t>
            </w:r>
          </w:p>
        </w:tc>
        <w:tc>
          <w:tcPr>
            <w:tcW w:w="1940" w:type="dxa"/>
            <w:tcBorders>
              <w:top w:val="single" w:sz="4" w:space="0" w:color="000000"/>
              <w:left w:val="single" w:sz="4" w:space="0" w:color="000000"/>
              <w:bottom w:val="single" w:sz="4" w:space="0" w:color="000000"/>
              <w:right w:val="single" w:sz="4" w:space="0" w:color="000000"/>
            </w:tcBorders>
          </w:tcPr>
          <w:p w14:paraId="03CE0138" w14:textId="77777777" w:rsidR="00A010AE" w:rsidRPr="009F5970" w:rsidRDefault="00A010AE" w:rsidP="006206F7">
            <w:pPr>
              <w:spacing w:after="0" w:line="240" w:lineRule="auto"/>
              <w:jc w:val="center"/>
              <w:rPr>
                <w:rFonts w:ascii="Times New Roman" w:hAnsi="Times New Roman"/>
                <w:sz w:val="24"/>
                <w:szCs w:val="24"/>
              </w:rPr>
            </w:pPr>
            <w:r w:rsidRPr="009F5970">
              <w:rPr>
                <w:rFonts w:ascii="Times New Roman" w:hAnsi="Times New Roman"/>
                <w:sz w:val="24"/>
                <w:szCs w:val="24"/>
              </w:rPr>
              <w:t>Казахский язык, русский язык, математика, познание мира</w:t>
            </w:r>
          </w:p>
        </w:tc>
      </w:tr>
      <w:tr w:rsidR="00A010AE" w:rsidRPr="009F5970" w14:paraId="6E4CD5CA" w14:textId="77777777" w:rsidTr="00E5792B">
        <w:trPr>
          <w:cantSplit/>
          <w:trHeight w:hRule="exact" w:val="567"/>
        </w:trPr>
        <w:tc>
          <w:tcPr>
            <w:tcW w:w="578" w:type="dxa"/>
            <w:tcBorders>
              <w:top w:val="single" w:sz="4" w:space="0" w:color="000000"/>
              <w:left w:val="single" w:sz="4" w:space="0" w:color="000000"/>
              <w:bottom w:val="single" w:sz="4" w:space="0" w:color="000000"/>
              <w:right w:val="single" w:sz="4" w:space="0" w:color="000000"/>
            </w:tcBorders>
          </w:tcPr>
          <w:p w14:paraId="6487E74B" w14:textId="77777777" w:rsidR="00A010AE" w:rsidRPr="009F5970" w:rsidRDefault="00A010AE" w:rsidP="006206F7">
            <w:pPr>
              <w:spacing w:after="0" w:line="240" w:lineRule="auto"/>
              <w:jc w:val="center"/>
              <w:rPr>
                <w:rFonts w:ascii="Times New Roman" w:hAnsi="Times New Roman"/>
                <w:sz w:val="24"/>
                <w:szCs w:val="24"/>
              </w:rPr>
            </w:pPr>
            <w:r w:rsidRPr="009F5970">
              <w:rPr>
                <w:rFonts w:ascii="Times New Roman" w:hAnsi="Times New Roman"/>
                <w:sz w:val="24"/>
                <w:szCs w:val="24"/>
              </w:rPr>
              <w:t>2</w:t>
            </w:r>
          </w:p>
        </w:tc>
        <w:tc>
          <w:tcPr>
            <w:tcW w:w="835" w:type="dxa"/>
            <w:tcBorders>
              <w:top w:val="single" w:sz="4" w:space="0" w:color="000000"/>
              <w:left w:val="single" w:sz="4" w:space="0" w:color="000000"/>
              <w:bottom w:val="single" w:sz="4" w:space="0" w:color="000000"/>
              <w:right w:val="single" w:sz="4" w:space="0" w:color="000000"/>
            </w:tcBorders>
          </w:tcPr>
          <w:p w14:paraId="4CC11B9E" w14:textId="77777777" w:rsidR="00A010AE" w:rsidRPr="009F5970" w:rsidRDefault="00A010AE" w:rsidP="006206F7">
            <w:pPr>
              <w:spacing w:after="0" w:line="240" w:lineRule="auto"/>
              <w:jc w:val="center"/>
              <w:rPr>
                <w:rFonts w:ascii="Times New Roman" w:hAnsi="Times New Roman"/>
                <w:sz w:val="24"/>
                <w:szCs w:val="24"/>
              </w:rPr>
            </w:pPr>
            <w:r w:rsidRPr="009F5970">
              <w:rPr>
                <w:rFonts w:ascii="Times New Roman" w:hAnsi="Times New Roman"/>
                <w:sz w:val="24"/>
                <w:szCs w:val="24"/>
              </w:rPr>
              <w:t>3</w:t>
            </w:r>
          </w:p>
        </w:tc>
        <w:tc>
          <w:tcPr>
            <w:tcW w:w="754" w:type="dxa"/>
            <w:tcBorders>
              <w:top w:val="single" w:sz="4" w:space="0" w:color="000000"/>
              <w:left w:val="single" w:sz="4" w:space="0" w:color="000000"/>
              <w:bottom w:val="single" w:sz="4" w:space="0" w:color="000000"/>
              <w:right w:val="single" w:sz="4" w:space="0" w:color="000000"/>
            </w:tcBorders>
          </w:tcPr>
          <w:p w14:paraId="274D539E" w14:textId="77777777" w:rsidR="00A010AE" w:rsidRPr="009F5970" w:rsidRDefault="00A010AE" w:rsidP="006206F7">
            <w:pPr>
              <w:spacing w:after="0" w:line="240" w:lineRule="auto"/>
              <w:jc w:val="center"/>
              <w:rPr>
                <w:rFonts w:ascii="Times New Roman" w:hAnsi="Times New Roman"/>
                <w:sz w:val="24"/>
                <w:szCs w:val="24"/>
              </w:rPr>
            </w:pPr>
            <w:r w:rsidRPr="009F5970">
              <w:rPr>
                <w:rFonts w:ascii="Times New Roman" w:hAnsi="Times New Roman"/>
                <w:sz w:val="24"/>
                <w:szCs w:val="24"/>
              </w:rPr>
              <w:t>3</w:t>
            </w:r>
          </w:p>
        </w:tc>
        <w:tc>
          <w:tcPr>
            <w:tcW w:w="1944" w:type="dxa"/>
            <w:tcBorders>
              <w:top w:val="single" w:sz="4" w:space="0" w:color="000000"/>
              <w:left w:val="single" w:sz="4" w:space="0" w:color="000000"/>
              <w:bottom w:val="single" w:sz="4" w:space="0" w:color="000000"/>
              <w:right w:val="single" w:sz="4" w:space="0" w:color="000000"/>
            </w:tcBorders>
          </w:tcPr>
          <w:p w14:paraId="5C8D985B" w14:textId="77777777" w:rsidR="00A010AE" w:rsidRPr="009F5970" w:rsidRDefault="00A010AE" w:rsidP="006206F7">
            <w:pPr>
              <w:spacing w:after="0" w:line="240" w:lineRule="auto"/>
              <w:jc w:val="center"/>
              <w:rPr>
                <w:rFonts w:ascii="Times New Roman" w:hAnsi="Times New Roman"/>
                <w:sz w:val="24"/>
                <w:szCs w:val="24"/>
              </w:rPr>
            </w:pPr>
            <w:r w:rsidRPr="009F5970">
              <w:rPr>
                <w:rFonts w:ascii="Times New Roman" w:hAnsi="Times New Roman"/>
                <w:sz w:val="24"/>
                <w:szCs w:val="24"/>
              </w:rPr>
              <w:t>Казахский язык, математика, ИКТ</w:t>
            </w:r>
          </w:p>
        </w:tc>
        <w:tc>
          <w:tcPr>
            <w:tcW w:w="753" w:type="dxa"/>
            <w:tcBorders>
              <w:top w:val="single" w:sz="4" w:space="0" w:color="000000"/>
              <w:left w:val="single" w:sz="4" w:space="0" w:color="000000"/>
              <w:bottom w:val="single" w:sz="4" w:space="0" w:color="000000"/>
              <w:right w:val="single" w:sz="4" w:space="0" w:color="000000"/>
            </w:tcBorders>
          </w:tcPr>
          <w:p w14:paraId="3F1AD198" w14:textId="77777777" w:rsidR="00A010AE" w:rsidRPr="009F5970" w:rsidRDefault="00A010AE" w:rsidP="006206F7">
            <w:pPr>
              <w:spacing w:after="0" w:line="240" w:lineRule="auto"/>
              <w:jc w:val="center"/>
              <w:rPr>
                <w:rFonts w:ascii="Times New Roman" w:hAnsi="Times New Roman"/>
                <w:sz w:val="24"/>
                <w:szCs w:val="24"/>
              </w:rPr>
            </w:pPr>
            <w:r w:rsidRPr="009F5970">
              <w:rPr>
                <w:rFonts w:ascii="Times New Roman" w:hAnsi="Times New Roman"/>
                <w:sz w:val="24"/>
                <w:szCs w:val="24"/>
              </w:rPr>
              <w:t>4</w:t>
            </w:r>
          </w:p>
        </w:tc>
        <w:tc>
          <w:tcPr>
            <w:tcW w:w="2082" w:type="dxa"/>
            <w:tcBorders>
              <w:top w:val="single" w:sz="4" w:space="0" w:color="000000"/>
              <w:left w:val="single" w:sz="4" w:space="0" w:color="000000"/>
              <w:bottom w:val="single" w:sz="4" w:space="0" w:color="000000"/>
              <w:right w:val="single" w:sz="4" w:space="0" w:color="000000"/>
            </w:tcBorders>
          </w:tcPr>
          <w:p w14:paraId="02E79BB3" w14:textId="77777777" w:rsidR="00A010AE" w:rsidRPr="009F5970" w:rsidRDefault="00A010AE" w:rsidP="006206F7">
            <w:pPr>
              <w:spacing w:after="0" w:line="240" w:lineRule="auto"/>
              <w:jc w:val="center"/>
              <w:rPr>
                <w:rFonts w:ascii="Times New Roman" w:hAnsi="Times New Roman"/>
                <w:sz w:val="24"/>
                <w:szCs w:val="24"/>
              </w:rPr>
            </w:pPr>
            <w:r w:rsidRPr="009F5970">
              <w:rPr>
                <w:rFonts w:ascii="Times New Roman" w:hAnsi="Times New Roman"/>
                <w:sz w:val="24"/>
                <w:szCs w:val="24"/>
              </w:rPr>
              <w:t>Русский язык, казахский язык, английский язык</w:t>
            </w:r>
          </w:p>
        </w:tc>
        <w:tc>
          <w:tcPr>
            <w:tcW w:w="753" w:type="dxa"/>
            <w:tcBorders>
              <w:top w:val="single" w:sz="4" w:space="0" w:color="000000"/>
              <w:left w:val="single" w:sz="4" w:space="0" w:color="000000"/>
              <w:bottom w:val="single" w:sz="4" w:space="0" w:color="000000"/>
              <w:right w:val="single" w:sz="4" w:space="0" w:color="000000"/>
            </w:tcBorders>
          </w:tcPr>
          <w:p w14:paraId="0A4CCF96" w14:textId="77777777" w:rsidR="00A010AE" w:rsidRPr="009F5970" w:rsidRDefault="00A010AE" w:rsidP="006206F7">
            <w:pPr>
              <w:spacing w:after="0" w:line="240" w:lineRule="auto"/>
              <w:jc w:val="center"/>
              <w:rPr>
                <w:rFonts w:ascii="Times New Roman" w:hAnsi="Times New Roman"/>
                <w:sz w:val="24"/>
                <w:szCs w:val="24"/>
              </w:rPr>
            </w:pPr>
            <w:r w:rsidRPr="009F5970">
              <w:rPr>
                <w:rFonts w:ascii="Times New Roman" w:hAnsi="Times New Roman"/>
                <w:sz w:val="24"/>
                <w:szCs w:val="24"/>
              </w:rPr>
              <w:t>-</w:t>
            </w:r>
          </w:p>
        </w:tc>
        <w:tc>
          <w:tcPr>
            <w:tcW w:w="1940" w:type="dxa"/>
            <w:tcBorders>
              <w:top w:val="single" w:sz="4" w:space="0" w:color="000000"/>
              <w:left w:val="single" w:sz="4" w:space="0" w:color="000000"/>
              <w:bottom w:val="single" w:sz="4" w:space="0" w:color="000000"/>
              <w:right w:val="single" w:sz="4" w:space="0" w:color="000000"/>
            </w:tcBorders>
          </w:tcPr>
          <w:p w14:paraId="3FC471C1" w14:textId="77777777" w:rsidR="00A010AE" w:rsidRPr="009F5970" w:rsidRDefault="00A010AE" w:rsidP="006206F7">
            <w:pPr>
              <w:spacing w:after="0" w:line="240" w:lineRule="auto"/>
              <w:jc w:val="center"/>
              <w:rPr>
                <w:rFonts w:ascii="Times New Roman" w:hAnsi="Times New Roman"/>
                <w:sz w:val="24"/>
                <w:szCs w:val="24"/>
              </w:rPr>
            </w:pPr>
            <w:r w:rsidRPr="009F5970">
              <w:rPr>
                <w:rFonts w:ascii="Times New Roman" w:hAnsi="Times New Roman"/>
                <w:sz w:val="24"/>
                <w:szCs w:val="24"/>
              </w:rPr>
              <w:t>-</w:t>
            </w:r>
          </w:p>
        </w:tc>
      </w:tr>
      <w:tr w:rsidR="00A010AE" w:rsidRPr="009F5970" w14:paraId="37604026" w14:textId="77777777" w:rsidTr="00E5792B">
        <w:trPr>
          <w:cantSplit/>
          <w:trHeight w:hRule="exact" w:val="812"/>
        </w:trPr>
        <w:tc>
          <w:tcPr>
            <w:tcW w:w="578" w:type="dxa"/>
            <w:tcBorders>
              <w:top w:val="single" w:sz="4" w:space="0" w:color="000000"/>
              <w:left w:val="single" w:sz="4" w:space="0" w:color="000000"/>
              <w:bottom w:val="single" w:sz="4" w:space="0" w:color="000000"/>
              <w:right w:val="single" w:sz="4" w:space="0" w:color="000000"/>
            </w:tcBorders>
          </w:tcPr>
          <w:p w14:paraId="14B28B64" w14:textId="77777777" w:rsidR="00A010AE" w:rsidRPr="009F5970" w:rsidRDefault="00A010AE" w:rsidP="006206F7">
            <w:pPr>
              <w:spacing w:after="0" w:line="240" w:lineRule="auto"/>
              <w:jc w:val="center"/>
              <w:rPr>
                <w:rFonts w:ascii="Times New Roman" w:hAnsi="Times New Roman"/>
                <w:sz w:val="24"/>
                <w:szCs w:val="24"/>
              </w:rPr>
            </w:pPr>
            <w:r w:rsidRPr="009F5970">
              <w:rPr>
                <w:rFonts w:ascii="Times New Roman" w:hAnsi="Times New Roman"/>
                <w:sz w:val="24"/>
                <w:szCs w:val="24"/>
              </w:rPr>
              <w:t>3</w:t>
            </w:r>
          </w:p>
        </w:tc>
        <w:tc>
          <w:tcPr>
            <w:tcW w:w="835" w:type="dxa"/>
            <w:tcBorders>
              <w:top w:val="single" w:sz="4" w:space="0" w:color="000000"/>
              <w:left w:val="single" w:sz="4" w:space="0" w:color="000000"/>
              <w:bottom w:val="single" w:sz="4" w:space="0" w:color="000000"/>
              <w:right w:val="single" w:sz="4" w:space="0" w:color="000000"/>
            </w:tcBorders>
          </w:tcPr>
          <w:p w14:paraId="209A291D" w14:textId="77777777" w:rsidR="00A010AE" w:rsidRPr="009F5970" w:rsidRDefault="00A010AE" w:rsidP="006206F7">
            <w:pPr>
              <w:spacing w:after="0" w:line="240" w:lineRule="auto"/>
              <w:jc w:val="center"/>
              <w:rPr>
                <w:rFonts w:ascii="Times New Roman" w:hAnsi="Times New Roman"/>
                <w:sz w:val="24"/>
                <w:szCs w:val="24"/>
              </w:rPr>
            </w:pPr>
            <w:r w:rsidRPr="009F5970">
              <w:rPr>
                <w:rFonts w:ascii="Times New Roman" w:hAnsi="Times New Roman"/>
                <w:sz w:val="24"/>
                <w:szCs w:val="24"/>
              </w:rPr>
              <w:t>4</w:t>
            </w:r>
          </w:p>
        </w:tc>
        <w:tc>
          <w:tcPr>
            <w:tcW w:w="754" w:type="dxa"/>
            <w:tcBorders>
              <w:top w:val="single" w:sz="4" w:space="0" w:color="000000"/>
              <w:left w:val="single" w:sz="4" w:space="0" w:color="000000"/>
              <w:bottom w:val="single" w:sz="4" w:space="0" w:color="000000"/>
              <w:right w:val="single" w:sz="4" w:space="0" w:color="000000"/>
            </w:tcBorders>
          </w:tcPr>
          <w:p w14:paraId="5527F056" w14:textId="77777777" w:rsidR="00A010AE" w:rsidRPr="009F5970" w:rsidRDefault="00A010AE" w:rsidP="006206F7">
            <w:pPr>
              <w:spacing w:after="0" w:line="240" w:lineRule="auto"/>
              <w:jc w:val="center"/>
              <w:rPr>
                <w:rFonts w:ascii="Times New Roman" w:hAnsi="Times New Roman"/>
                <w:sz w:val="24"/>
                <w:szCs w:val="24"/>
              </w:rPr>
            </w:pPr>
            <w:r w:rsidRPr="009F5970">
              <w:rPr>
                <w:rFonts w:ascii="Times New Roman" w:hAnsi="Times New Roman"/>
                <w:sz w:val="24"/>
                <w:szCs w:val="24"/>
              </w:rPr>
              <w:t>9</w:t>
            </w:r>
          </w:p>
        </w:tc>
        <w:tc>
          <w:tcPr>
            <w:tcW w:w="1944" w:type="dxa"/>
            <w:tcBorders>
              <w:top w:val="single" w:sz="4" w:space="0" w:color="000000"/>
              <w:left w:val="single" w:sz="4" w:space="0" w:color="000000"/>
              <w:bottom w:val="single" w:sz="4" w:space="0" w:color="000000"/>
              <w:right w:val="single" w:sz="4" w:space="0" w:color="000000"/>
            </w:tcBorders>
          </w:tcPr>
          <w:p w14:paraId="783BF2EC" w14:textId="77777777" w:rsidR="00A010AE" w:rsidRPr="009F5970" w:rsidRDefault="00A010AE" w:rsidP="006206F7">
            <w:pPr>
              <w:spacing w:after="0" w:line="240" w:lineRule="auto"/>
              <w:jc w:val="center"/>
              <w:rPr>
                <w:rFonts w:ascii="Times New Roman" w:hAnsi="Times New Roman"/>
                <w:sz w:val="24"/>
                <w:szCs w:val="24"/>
              </w:rPr>
            </w:pPr>
            <w:r w:rsidRPr="009F5970">
              <w:rPr>
                <w:rFonts w:ascii="Times New Roman" w:hAnsi="Times New Roman"/>
                <w:sz w:val="24"/>
                <w:szCs w:val="24"/>
              </w:rPr>
              <w:t>Казахский язык, русский язык, английский язык, математика, музыка</w:t>
            </w:r>
          </w:p>
        </w:tc>
        <w:tc>
          <w:tcPr>
            <w:tcW w:w="753" w:type="dxa"/>
            <w:tcBorders>
              <w:top w:val="single" w:sz="4" w:space="0" w:color="000000"/>
              <w:left w:val="single" w:sz="4" w:space="0" w:color="000000"/>
              <w:bottom w:val="single" w:sz="4" w:space="0" w:color="000000"/>
              <w:right w:val="single" w:sz="4" w:space="0" w:color="000000"/>
            </w:tcBorders>
          </w:tcPr>
          <w:p w14:paraId="2EE34637" w14:textId="77777777" w:rsidR="00A010AE" w:rsidRPr="009F5970" w:rsidRDefault="00A010AE" w:rsidP="006206F7">
            <w:pPr>
              <w:spacing w:after="0" w:line="240" w:lineRule="auto"/>
              <w:jc w:val="center"/>
              <w:rPr>
                <w:rFonts w:ascii="Times New Roman" w:hAnsi="Times New Roman"/>
                <w:sz w:val="24"/>
                <w:szCs w:val="24"/>
              </w:rPr>
            </w:pPr>
            <w:r w:rsidRPr="009F5970">
              <w:rPr>
                <w:rFonts w:ascii="Times New Roman" w:hAnsi="Times New Roman"/>
                <w:sz w:val="24"/>
                <w:szCs w:val="24"/>
              </w:rPr>
              <w:t>2</w:t>
            </w:r>
          </w:p>
        </w:tc>
        <w:tc>
          <w:tcPr>
            <w:tcW w:w="2082" w:type="dxa"/>
            <w:tcBorders>
              <w:top w:val="single" w:sz="4" w:space="0" w:color="000000"/>
              <w:left w:val="single" w:sz="4" w:space="0" w:color="000000"/>
              <w:bottom w:val="single" w:sz="4" w:space="0" w:color="000000"/>
              <w:right w:val="single" w:sz="4" w:space="0" w:color="000000"/>
            </w:tcBorders>
          </w:tcPr>
          <w:p w14:paraId="600976D5" w14:textId="77777777" w:rsidR="00A010AE" w:rsidRPr="009F5970" w:rsidRDefault="00A010AE" w:rsidP="006206F7">
            <w:pPr>
              <w:spacing w:after="0" w:line="240" w:lineRule="auto"/>
              <w:jc w:val="center"/>
              <w:rPr>
                <w:rFonts w:ascii="Times New Roman" w:hAnsi="Times New Roman"/>
                <w:sz w:val="24"/>
                <w:szCs w:val="24"/>
              </w:rPr>
            </w:pPr>
            <w:r w:rsidRPr="009F5970">
              <w:rPr>
                <w:rFonts w:ascii="Times New Roman" w:hAnsi="Times New Roman"/>
                <w:sz w:val="24"/>
                <w:szCs w:val="24"/>
              </w:rPr>
              <w:t>Естествознание, литературное чтение</w:t>
            </w:r>
          </w:p>
        </w:tc>
        <w:tc>
          <w:tcPr>
            <w:tcW w:w="753" w:type="dxa"/>
            <w:tcBorders>
              <w:top w:val="single" w:sz="4" w:space="0" w:color="000000"/>
              <w:left w:val="single" w:sz="4" w:space="0" w:color="000000"/>
              <w:bottom w:val="single" w:sz="4" w:space="0" w:color="000000"/>
              <w:right w:val="single" w:sz="4" w:space="0" w:color="000000"/>
            </w:tcBorders>
          </w:tcPr>
          <w:p w14:paraId="6620B4D3" w14:textId="77777777" w:rsidR="00A010AE" w:rsidRPr="009F5970" w:rsidRDefault="00A010AE" w:rsidP="006206F7">
            <w:pPr>
              <w:spacing w:after="0" w:line="240" w:lineRule="auto"/>
              <w:jc w:val="center"/>
              <w:rPr>
                <w:rFonts w:ascii="Times New Roman" w:hAnsi="Times New Roman"/>
                <w:sz w:val="24"/>
                <w:szCs w:val="24"/>
              </w:rPr>
            </w:pPr>
            <w:r w:rsidRPr="009F5970">
              <w:rPr>
                <w:rFonts w:ascii="Times New Roman" w:hAnsi="Times New Roman"/>
                <w:sz w:val="24"/>
                <w:szCs w:val="24"/>
              </w:rPr>
              <w:t>-</w:t>
            </w:r>
          </w:p>
        </w:tc>
        <w:tc>
          <w:tcPr>
            <w:tcW w:w="1940" w:type="dxa"/>
            <w:tcBorders>
              <w:top w:val="single" w:sz="4" w:space="0" w:color="000000"/>
              <w:left w:val="single" w:sz="4" w:space="0" w:color="000000"/>
              <w:bottom w:val="single" w:sz="4" w:space="0" w:color="000000"/>
              <w:right w:val="single" w:sz="4" w:space="0" w:color="000000"/>
            </w:tcBorders>
          </w:tcPr>
          <w:p w14:paraId="0FC5EEA1" w14:textId="77777777" w:rsidR="00A010AE" w:rsidRPr="009F5970" w:rsidRDefault="00A010AE" w:rsidP="006206F7">
            <w:pPr>
              <w:spacing w:after="0" w:line="240" w:lineRule="auto"/>
              <w:jc w:val="center"/>
              <w:rPr>
                <w:rFonts w:ascii="Times New Roman" w:hAnsi="Times New Roman"/>
                <w:sz w:val="24"/>
                <w:szCs w:val="24"/>
              </w:rPr>
            </w:pPr>
            <w:r w:rsidRPr="009F5970">
              <w:rPr>
                <w:rFonts w:ascii="Times New Roman" w:hAnsi="Times New Roman"/>
                <w:sz w:val="24"/>
                <w:szCs w:val="24"/>
              </w:rPr>
              <w:t>-</w:t>
            </w:r>
          </w:p>
        </w:tc>
      </w:tr>
      <w:tr w:rsidR="00A010AE" w:rsidRPr="009F5970" w14:paraId="09B38BA7" w14:textId="77777777" w:rsidTr="00E5792B">
        <w:trPr>
          <w:cantSplit/>
          <w:trHeight w:hRule="exact" w:val="898"/>
        </w:trPr>
        <w:tc>
          <w:tcPr>
            <w:tcW w:w="578" w:type="dxa"/>
            <w:tcBorders>
              <w:top w:val="single" w:sz="4" w:space="0" w:color="000000"/>
              <w:left w:val="single" w:sz="4" w:space="0" w:color="000000"/>
              <w:bottom w:val="single" w:sz="4" w:space="0" w:color="000000"/>
              <w:right w:val="single" w:sz="4" w:space="0" w:color="000000"/>
            </w:tcBorders>
          </w:tcPr>
          <w:p w14:paraId="0289CB59" w14:textId="77777777" w:rsidR="00A010AE" w:rsidRPr="009F5970" w:rsidRDefault="00A010AE" w:rsidP="006206F7">
            <w:pPr>
              <w:spacing w:after="0" w:line="240" w:lineRule="auto"/>
              <w:jc w:val="center"/>
              <w:rPr>
                <w:rFonts w:ascii="Times New Roman" w:hAnsi="Times New Roman"/>
                <w:sz w:val="24"/>
                <w:szCs w:val="24"/>
              </w:rPr>
            </w:pPr>
            <w:r w:rsidRPr="009F5970">
              <w:rPr>
                <w:rFonts w:ascii="Times New Roman" w:hAnsi="Times New Roman"/>
                <w:sz w:val="24"/>
                <w:szCs w:val="24"/>
              </w:rPr>
              <w:t>4</w:t>
            </w:r>
          </w:p>
        </w:tc>
        <w:tc>
          <w:tcPr>
            <w:tcW w:w="835" w:type="dxa"/>
            <w:tcBorders>
              <w:top w:val="single" w:sz="4" w:space="0" w:color="000000"/>
              <w:left w:val="single" w:sz="4" w:space="0" w:color="000000"/>
              <w:bottom w:val="single" w:sz="4" w:space="0" w:color="000000"/>
              <w:right w:val="single" w:sz="4" w:space="0" w:color="000000"/>
            </w:tcBorders>
          </w:tcPr>
          <w:p w14:paraId="7B4ACB21" w14:textId="77777777" w:rsidR="00A010AE" w:rsidRPr="009F5970" w:rsidRDefault="00A010AE" w:rsidP="006206F7">
            <w:pPr>
              <w:spacing w:after="0" w:line="240" w:lineRule="auto"/>
              <w:jc w:val="center"/>
              <w:rPr>
                <w:rFonts w:ascii="Times New Roman" w:hAnsi="Times New Roman"/>
                <w:sz w:val="24"/>
                <w:szCs w:val="24"/>
              </w:rPr>
            </w:pPr>
            <w:r w:rsidRPr="009F5970">
              <w:rPr>
                <w:rFonts w:ascii="Times New Roman" w:hAnsi="Times New Roman"/>
                <w:sz w:val="24"/>
                <w:szCs w:val="24"/>
              </w:rPr>
              <w:t>5</w:t>
            </w:r>
          </w:p>
        </w:tc>
        <w:tc>
          <w:tcPr>
            <w:tcW w:w="754" w:type="dxa"/>
            <w:tcBorders>
              <w:top w:val="single" w:sz="4" w:space="0" w:color="000000"/>
              <w:left w:val="single" w:sz="4" w:space="0" w:color="000000"/>
              <w:bottom w:val="single" w:sz="4" w:space="0" w:color="000000"/>
              <w:right w:val="single" w:sz="4" w:space="0" w:color="000000"/>
            </w:tcBorders>
          </w:tcPr>
          <w:p w14:paraId="7F5F9ADC" w14:textId="77777777" w:rsidR="00A010AE" w:rsidRPr="009F5970" w:rsidRDefault="00A010AE" w:rsidP="006206F7">
            <w:pPr>
              <w:spacing w:after="0" w:line="240" w:lineRule="auto"/>
              <w:jc w:val="center"/>
              <w:rPr>
                <w:rFonts w:ascii="Times New Roman" w:hAnsi="Times New Roman"/>
                <w:sz w:val="24"/>
                <w:szCs w:val="24"/>
              </w:rPr>
            </w:pPr>
            <w:r w:rsidRPr="009F5970">
              <w:rPr>
                <w:rFonts w:ascii="Times New Roman" w:hAnsi="Times New Roman"/>
                <w:sz w:val="24"/>
                <w:szCs w:val="24"/>
              </w:rPr>
              <w:t>7</w:t>
            </w:r>
          </w:p>
        </w:tc>
        <w:tc>
          <w:tcPr>
            <w:tcW w:w="1944" w:type="dxa"/>
            <w:tcBorders>
              <w:top w:val="single" w:sz="4" w:space="0" w:color="000000"/>
              <w:left w:val="single" w:sz="4" w:space="0" w:color="000000"/>
              <w:bottom w:val="single" w:sz="4" w:space="0" w:color="000000"/>
              <w:right w:val="single" w:sz="4" w:space="0" w:color="000000"/>
            </w:tcBorders>
          </w:tcPr>
          <w:p w14:paraId="11C4F405" w14:textId="77777777" w:rsidR="00A010AE" w:rsidRPr="009F5970" w:rsidRDefault="00A010AE" w:rsidP="006206F7">
            <w:pPr>
              <w:spacing w:after="0" w:line="240" w:lineRule="auto"/>
              <w:jc w:val="center"/>
              <w:rPr>
                <w:rFonts w:ascii="Times New Roman" w:hAnsi="Times New Roman"/>
                <w:sz w:val="24"/>
                <w:szCs w:val="24"/>
              </w:rPr>
            </w:pPr>
            <w:r w:rsidRPr="009F5970">
              <w:rPr>
                <w:rFonts w:ascii="Times New Roman" w:hAnsi="Times New Roman"/>
                <w:sz w:val="24"/>
                <w:szCs w:val="24"/>
              </w:rPr>
              <w:t>Казахский язык и литература, математика, естествознание</w:t>
            </w:r>
          </w:p>
        </w:tc>
        <w:tc>
          <w:tcPr>
            <w:tcW w:w="753" w:type="dxa"/>
            <w:tcBorders>
              <w:top w:val="single" w:sz="4" w:space="0" w:color="000000"/>
              <w:left w:val="single" w:sz="4" w:space="0" w:color="000000"/>
              <w:bottom w:val="single" w:sz="4" w:space="0" w:color="000000"/>
              <w:right w:val="single" w:sz="4" w:space="0" w:color="000000"/>
            </w:tcBorders>
          </w:tcPr>
          <w:p w14:paraId="4BD20E4D" w14:textId="77777777" w:rsidR="00A010AE" w:rsidRPr="009F5970" w:rsidRDefault="00A010AE" w:rsidP="006206F7">
            <w:pPr>
              <w:spacing w:after="0" w:line="240" w:lineRule="auto"/>
              <w:jc w:val="center"/>
              <w:rPr>
                <w:rFonts w:ascii="Times New Roman" w:hAnsi="Times New Roman"/>
                <w:sz w:val="24"/>
                <w:szCs w:val="24"/>
              </w:rPr>
            </w:pPr>
            <w:r w:rsidRPr="009F5970">
              <w:rPr>
                <w:rFonts w:ascii="Times New Roman" w:hAnsi="Times New Roman"/>
                <w:sz w:val="24"/>
                <w:szCs w:val="24"/>
              </w:rPr>
              <w:t>5</w:t>
            </w:r>
          </w:p>
        </w:tc>
        <w:tc>
          <w:tcPr>
            <w:tcW w:w="2082" w:type="dxa"/>
            <w:tcBorders>
              <w:top w:val="single" w:sz="4" w:space="0" w:color="000000"/>
              <w:left w:val="single" w:sz="4" w:space="0" w:color="000000"/>
              <w:bottom w:val="single" w:sz="4" w:space="0" w:color="000000"/>
              <w:right w:val="single" w:sz="4" w:space="0" w:color="000000"/>
            </w:tcBorders>
          </w:tcPr>
          <w:p w14:paraId="547B7970" w14:textId="77777777" w:rsidR="00A010AE" w:rsidRPr="009F5970" w:rsidRDefault="00A010AE" w:rsidP="006206F7">
            <w:pPr>
              <w:spacing w:after="0" w:line="240" w:lineRule="auto"/>
              <w:jc w:val="center"/>
              <w:rPr>
                <w:rFonts w:ascii="Times New Roman" w:hAnsi="Times New Roman"/>
                <w:sz w:val="24"/>
                <w:szCs w:val="24"/>
              </w:rPr>
            </w:pPr>
            <w:r w:rsidRPr="009F5970">
              <w:rPr>
                <w:rFonts w:ascii="Times New Roman" w:hAnsi="Times New Roman"/>
                <w:sz w:val="24"/>
                <w:szCs w:val="24"/>
              </w:rPr>
              <w:t>Математика, английский язык, информатика</w:t>
            </w:r>
          </w:p>
        </w:tc>
        <w:tc>
          <w:tcPr>
            <w:tcW w:w="753" w:type="dxa"/>
            <w:tcBorders>
              <w:top w:val="single" w:sz="4" w:space="0" w:color="000000"/>
              <w:left w:val="single" w:sz="4" w:space="0" w:color="000000"/>
              <w:bottom w:val="single" w:sz="4" w:space="0" w:color="000000"/>
              <w:right w:val="single" w:sz="4" w:space="0" w:color="000000"/>
            </w:tcBorders>
          </w:tcPr>
          <w:p w14:paraId="1FEE92E2" w14:textId="77777777" w:rsidR="00A010AE" w:rsidRPr="009F5970" w:rsidRDefault="00A010AE" w:rsidP="006206F7">
            <w:pPr>
              <w:spacing w:after="0" w:line="240" w:lineRule="auto"/>
              <w:jc w:val="center"/>
              <w:rPr>
                <w:rFonts w:ascii="Times New Roman" w:hAnsi="Times New Roman"/>
                <w:sz w:val="24"/>
                <w:szCs w:val="24"/>
              </w:rPr>
            </w:pPr>
            <w:r w:rsidRPr="009F5970">
              <w:rPr>
                <w:rFonts w:ascii="Times New Roman" w:hAnsi="Times New Roman"/>
                <w:sz w:val="24"/>
                <w:szCs w:val="24"/>
              </w:rPr>
              <w:t>3</w:t>
            </w:r>
          </w:p>
        </w:tc>
        <w:tc>
          <w:tcPr>
            <w:tcW w:w="1940" w:type="dxa"/>
            <w:tcBorders>
              <w:top w:val="single" w:sz="4" w:space="0" w:color="000000"/>
              <w:left w:val="single" w:sz="4" w:space="0" w:color="000000"/>
              <w:bottom w:val="single" w:sz="4" w:space="0" w:color="000000"/>
              <w:right w:val="single" w:sz="4" w:space="0" w:color="000000"/>
            </w:tcBorders>
          </w:tcPr>
          <w:p w14:paraId="1E85AFBC" w14:textId="77777777" w:rsidR="00A010AE" w:rsidRPr="009F5970" w:rsidRDefault="00A010AE" w:rsidP="006206F7">
            <w:pPr>
              <w:spacing w:after="0" w:line="240" w:lineRule="auto"/>
              <w:jc w:val="center"/>
              <w:rPr>
                <w:rFonts w:ascii="Times New Roman" w:hAnsi="Times New Roman"/>
                <w:sz w:val="24"/>
                <w:szCs w:val="24"/>
              </w:rPr>
            </w:pPr>
            <w:r w:rsidRPr="009F5970">
              <w:rPr>
                <w:rFonts w:ascii="Times New Roman" w:hAnsi="Times New Roman"/>
                <w:sz w:val="24"/>
                <w:szCs w:val="24"/>
              </w:rPr>
              <w:t>Русский язык и литература,  английский язык, казахский язык и литература</w:t>
            </w:r>
          </w:p>
        </w:tc>
      </w:tr>
      <w:tr w:rsidR="00A010AE" w:rsidRPr="009F5970" w14:paraId="10F21D45" w14:textId="77777777" w:rsidTr="00E5792B">
        <w:trPr>
          <w:cantSplit/>
          <w:trHeight w:hRule="exact" w:val="565"/>
        </w:trPr>
        <w:tc>
          <w:tcPr>
            <w:tcW w:w="578" w:type="dxa"/>
            <w:tcBorders>
              <w:top w:val="single" w:sz="4" w:space="0" w:color="000000"/>
              <w:left w:val="single" w:sz="4" w:space="0" w:color="000000"/>
              <w:bottom w:val="single" w:sz="4" w:space="0" w:color="000000"/>
              <w:right w:val="single" w:sz="4" w:space="0" w:color="000000"/>
            </w:tcBorders>
          </w:tcPr>
          <w:p w14:paraId="48013CAA" w14:textId="77777777" w:rsidR="00A010AE" w:rsidRPr="009F5970" w:rsidRDefault="00A010AE" w:rsidP="006206F7">
            <w:pPr>
              <w:spacing w:after="0" w:line="240" w:lineRule="auto"/>
              <w:jc w:val="center"/>
              <w:rPr>
                <w:rFonts w:ascii="Times New Roman" w:hAnsi="Times New Roman"/>
                <w:sz w:val="24"/>
                <w:szCs w:val="24"/>
              </w:rPr>
            </w:pPr>
            <w:r w:rsidRPr="009F5970">
              <w:rPr>
                <w:rFonts w:ascii="Times New Roman" w:hAnsi="Times New Roman"/>
                <w:sz w:val="24"/>
                <w:szCs w:val="24"/>
              </w:rPr>
              <w:t>5</w:t>
            </w:r>
          </w:p>
        </w:tc>
        <w:tc>
          <w:tcPr>
            <w:tcW w:w="835" w:type="dxa"/>
            <w:tcBorders>
              <w:top w:val="single" w:sz="4" w:space="0" w:color="000000"/>
              <w:left w:val="single" w:sz="4" w:space="0" w:color="000000"/>
              <w:bottom w:val="single" w:sz="4" w:space="0" w:color="000000"/>
              <w:right w:val="single" w:sz="4" w:space="0" w:color="000000"/>
            </w:tcBorders>
          </w:tcPr>
          <w:p w14:paraId="72812C08" w14:textId="77777777" w:rsidR="00A010AE" w:rsidRPr="009F5970" w:rsidRDefault="00A010AE" w:rsidP="006206F7">
            <w:pPr>
              <w:spacing w:after="0" w:line="240" w:lineRule="auto"/>
              <w:jc w:val="center"/>
              <w:rPr>
                <w:rFonts w:ascii="Times New Roman" w:hAnsi="Times New Roman"/>
                <w:sz w:val="24"/>
                <w:szCs w:val="24"/>
              </w:rPr>
            </w:pPr>
            <w:r w:rsidRPr="009F5970">
              <w:rPr>
                <w:rFonts w:ascii="Times New Roman" w:hAnsi="Times New Roman"/>
                <w:sz w:val="24"/>
                <w:szCs w:val="24"/>
              </w:rPr>
              <w:t>6</w:t>
            </w:r>
          </w:p>
        </w:tc>
        <w:tc>
          <w:tcPr>
            <w:tcW w:w="754" w:type="dxa"/>
            <w:tcBorders>
              <w:top w:val="single" w:sz="4" w:space="0" w:color="000000"/>
              <w:left w:val="single" w:sz="4" w:space="0" w:color="000000"/>
              <w:bottom w:val="single" w:sz="4" w:space="0" w:color="000000"/>
              <w:right w:val="single" w:sz="4" w:space="0" w:color="000000"/>
            </w:tcBorders>
          </w:tcPr>
          <w:p w14:paraId="60832CC9" w14:textId="77777777" w:rsidR="00A010AE" w:rsidRPr="009F5970" w:rsidRDefault="00A010AE" w:rsidP="006206F7">
            <w:pPr>
              <w:spacing w:after="0" w:line="240" w:lineRule="auto"/>
              <w:jc w:val="center"/>
              <w:rPr>
                <w:rFonts w:ascii="Times New Roman" w:hAnsi="Times New Roman"/>
                <w:sz w:val="24"/>
                <w:szCs w:val="24"/>
              </w:rPr>
            </w:pPr>
            <w:r w:rsidRPr="009F5970">
              <w:rPr>
                <w:rFonts w:ascii="Times New Roman" w:hAnsi="Times New Roman"/>
                <w:sz w:val="24"/>
                <w:szCs w:val="24"/>
              </w:rPr>
              <w:t>5</w:t>
            </w:r>
          </w:p>
        </w:tc>
        <w:tc>
          <w:tcPr>
            <w:tcW w:w="1944" w:type="dxa"/>
            <w:tcBorders>
              <w:top w:val="single" w:sz="4" w:space="0" w:color="000000"/>
              <w:left w:val="single" w:sz="4" w:space="0" w:color="000000"/>
              <w:bottom w:val="single" w:sz="4" w:space="0" w:color="000000"/>
              <w:right w:val="single" w:sz="4" w:space="0" w:color="000000"/>
            </w:tcBorders>
          </w:tcPr>
          <w:p w14:paraId="2359FADB" w14:textId="77777777" w:rsidR="00A010AE" w:rsidRPr="009F5970" w:rsidRDefault="00A010AE" w:rsidP="006206F7">
            <w:pPr>
              <w:spacing w:after="0" w:line="240" w:lineRule="auto"/>
              <w:jc w:val="center"/>
              <w:rPr>
                <w:rFonts w:ascii="Times New Roman" w:hAnsi="Times New Roman"/>
                <w:sz w:val="24"/>
                <w:szCs w:val="24"/>
              </w:rPr>
            </w:pPr>
            <w:r w:rsidRPr="009F5970">
              <w:rPr>
                <w:rFonts w:ascii="Times New Roman" w:hAnsi="Times New Roman"/>
                <w:sz w:val="24"/>
                <w:szCs w:val="24"/>
              </w:rPr>
              <w:t>Математика, английский язык, естествознание</w:t>
            </w:r>
          </w:p>
        </w:tc>
        <w:tc>
          <w:tcPr>
            <w:tcW w:w="753" w:type="dxa"/>
            <w:tcBorders>
              <w:top w:val="single" w:sz="4" w:space="0" w:color="000000"/>
              <w:left w:val="single" w:sz="4" w:space="0" w:color="000000"/>
              <w:bottom w:val="single" w:sz="4" w:space="0" w:color="000000"/>
              <w:right w:val="single" w:sz="4" w:space="0" w:color="000000"/>
            </w:tcBorders>
          </w:tcPr>
          <w:p w14:paraId="4DF9633F" w14:textId="77777777" w:rsidR="00A010AE" w:rsidRPr="009F5970" w:rsidRDefault="00A010AE" w:rsidP="006206F7">
            <w:pPr>
              <w:spacing w:after="0" w:line="240" w:lineRule="auto"/>
              <w:jc w:val="center"/>
              <w:rPr>
                <w:rFonts w:ascii="Times New Roman" w:hAnsi="Times New Roman"/>
                <w:sz w:val="24"/>
                <w:szCs w:val="24"/>
              </w:rPr>
            </w:pPr>
            <w:r w:rsidRPr="009F5970">
              <w:rPr>
                <w:rFonts w:ascii="Times New Roman" w:hAnsi="Times New Roman"/>
                <w:sz w:val="24"/>
                <w:szCs w:val="24"/>
              </w:rPr>
              <w:t>-</w:t>
            </w:r>
          </w:p>
        </w:tc>
        <w:tc>
          <w:tcPr>
            <w:tcW w:w="2082" w:type="dxa"/>
            <w:tcBorders>
              <w:top w:val="single" w:sz="4" w:space="0" w:color="000000"/>
              <w:left w:val="single" w:sz="4" w:space="0" w:color="000000"/>
              <w:bottom w:val="single" w:sz="4" w:space="0" w:color="000000"/>
              <w:right w:val="single" w:sz="4" w:space="0" w:color="000000"/>
            </w:tcBorders>
          </w:tcPr>
          <w:p w14:paraId="736150DC" w14:textId="77777777" w:rsidR="00A010AE" w:rsidRPr="009F5970" w:rsidRDefault="00A010AE" w:rsidP="006206F7">
            <w:pPr>
              <w:spacing w:after="0" w:line="240" w:lineRule="auto"/>
              <w:jc w:val="center"/>
              <w:rPr>
                <w:rFonts w:ascii="Times New Roman" w:hAnsi="Times New Roman"/>
                <w:sz w:val="24"/>
                <w:szCs w:val="24"/>
              </w:rPr>
            </w:pPr>
          </w:p>
        </w:tc>
        <w:tc>
          <w:tcPr>
            <w:tcW w:w="753" w:type="dxa"/>
            <w:tcBorders>
              <w:top w:val="single" w:sz="4" w:space="0" w:color="000000"/>
              <w:left w:val="single" w:sz="4" w:space="0" w:color="000000"/>
              <w:bottom w:val="single" w:sz="4" w:space="0" w:color="000000"/>
              <w:right w:val="single" w:sz="4" w:space="0" w:color="000000"/>
            </w:tcBorders>
          </w:tcPr>
          <w:p w14:paraId="7767F41E" w14:textId="77777777" w:rsidR="00A010AE" w:rsidRPr="009F5970" w:rsidRDefault="00A010AE" w:rsidP="006206F7">
            <w:pPr>
              <w:spacing w:after="0" w:line="240" w:lineRule="auto"/>
              <w:jc w:val="center"/>
              <w:rPr>
                <w:rFonts w:ascii="Times New Roman" w:hAnsi="Times New Roman"/>
                <w:sz w:val="24"/>
                <w:szCs w:val="24"/>
              </w:rPr>
            </w:pPr>
            <w:r w:rsidRPr="009F5970">
              <w:rPr>
                <w:rFonts w:ascii="Times New Roman" w:hAnsi="Times New Roman"/>
                <w:sz w:val="24"/>
                <w:szCs w:val="24"/>
              </w:rPr>
              <w:t>4</w:t>
            </w:r>
          </w:p>
        </w:tc>
        <w:tc>
          <w:tcPr>
            <w:tcW w:w="1940" w:type="dxa"/>
            <w:tcBorders>
              <w:top w:val="single" w:sz="4" w:space="0" w:color="000000"/>
              <w:left w:val="single" w:sz="4" w:space="0" w:color="000000"/>
              <w:bottom w:val="single" w:sz="4" w:space="0" w:color="000000"/>
              <w:right w:val="single" w:sz="4" w:space="0" w:color="000000"/>
            </w:tcBorders>
          </w:tcPr>
          <w:p w14:paraId="6A0D07D3" w14:textId="77777777" w:rsidR="00A010AE" w:rsidRPr="009F5970" w:rsidRDefault="00A010AE" w:rsidP="006206F7">
            <w:pPr>
              <w:spacing w:after="0" w:line="240" w:lineRule="auto"/>
              <w:jc w:val="center"/>
              <w:rPr>
                <w:rFonts w:ascii="Times New Roman" w:hAnsi="Times New Roman"/>
                <w:sz w:val="24"/>
                <w:szCs w:val="24"/>
              </w:rPr>
            </w:pPr>
            <w:r w:rsidRPr="009F5970">
              <w:rPr>
                <w:rFonts w:ascii="Times New Roman" w:hAnsi="Times New Roman"/>
                <w:sz w:val="24"/>
                <w:szCs w:val="24"/>
              </w:rPr>
              <w:t>Казахский язык и литература, русский язык, естествознание</w:t>
            </w:r>
          </w:p>
        </w:tc>
      </w:tr>
      <w:tr w:rsidR="00A010AE" w:rsidRPr="009F5970" w14:paraId="0BCF47E5" w14:textId="77777777" w:rsidTr="00E5792B">
        <w:trPr>
          <w:cantSplit/>
          <w:trHeight w:hRule="exact" w:val="333"/>
        </w:trPr>
        <w:tc>
          <w:tcPr>
            <w:tcW w:w="578" w:type="dxa"/>
            <w:tcBorders>
              <w:top w:val="single" w:sz="4" w:space="0" w:color="000000"/>
              <w:left w:val="single" w:sz="4" w:space="0" w:color="000000"/>
              <w:bottom w:val="single" w:sz="4" w:space="0" w:color="000000"/>
              <w:right w:val="single" w:sz="4" w:space="0" w:color="000000"/>
            </w:tcBorders>
          </w:tcPr>
          <w:p w14:paraId="33599DF5" w14:textId="77777777" w:rsidR="00A010AE" w:rsidRPr="009F5970" w:rsidRDefault="00A010AE" w:rsidP="006206F7">
            <w:pPr>
              <w:spacing w:after="0" w:line="240" w:lineRule="auto"/>
              <w:jc w:val="center"/>
              <w:rPr>
                <w:rFonts w:ascii="Times New Roman" w:hAnsi="Times New Roman"/>
                <w:sz w:val="24"/>
                <w:szCs w:val="24"/>
              </w:rPr>
            </w:pPr>
            <w:r w:rsidRPr="009F5970">
              <w:rPr>
                <w:rFonts w:ascii="Times New Roman" w:hAnsi="Times New Roman"/>
                <w:sz w:val="24"/>
                <w:szCs w:val="24"/>
              </w:rPr>
              <w:t>6</w:t>
            </w:r>
          </w:p>
        </w:tc>
        <w:tc>
          <w:tcPr>
            <w:tcW w:w="835" w:type="dxa"/>
            <w:tcBorders>
              <w:top w:val="single" w:sz="4" w:space="0" w:color="000000"/>
              <w:left w:val="single" w:sz="4" w:space="0" w:color="000000"/>
              <w:bottom w:val="single" w:sz="4" w:space="0" w:color="000000"/>
              <w:right w:val="single" w:sz="4" w:space="0" w:color="000000"/>
            </w:tcBorders>
          </w:tcPr>
          <w:p w14:paraId="100D9B32" w14:textId="77777777" w:rsidR="00A010AE" w:rsidRPr="009F5970" w:rsidRDefault="00A010AE" w:rsidP="006206F7">
            <w:pPr>
              <w:spacing w:after="0" w:line="240" w:lineRule="auto"/>
              <w:jc w:val="center"/>
              <w:rPr>
                <w:rFonts w:ascii="Times New Roman" w:hAnsi="Times New Roman"/>
                <w:sz w:val="24"/>
                <w:szCs w:val="24"/>
              </w:rPr>
            </w:pPr>
            <w:r w:rsidRPr="009F5970">
              <w:rPr>
                <w:rFonts w:ascii="Times New Roman" w:hAnsi="Times New Roman"/>
                <w:sz w:val="24"/>
                <w:szCs w:val="24"/>
              </w:rPr>
              <w:t>7</w:t>
            </w:r>
          </w:p>
        </w:tc>
        <w:tc>
          <w:tcPr>
            <w:tcW w:w="754" w:type="dxa"/>
            <w:tcBorders>
              <w:top w:val="single" w:sz="4" w:space="0" w:color="000000"/>
              <w:left w:val="single" w:sz="4" w:space="0" w:color="000000"/>
              <w:bottom w:val="single" w:sz="4" w:space="0" w:color="000000"/>
              <w:right w:val="single" w:sz="4" w:space="0" w:color="000000"/>
            </w:tcBorders>
          </w:tcPr>
          <w:p w14:paraId="750782CF" w14:textId="77777777" w:rsidR="00A010AE" w:rsidRPr="009F5970" w:rsidRDefault="00A010AE"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944" w:type="dxa"/>
            <w:tcBorders>
              <w:top w:val="single" w:sz="4" w:space="0" w:color="000000"/>
              <w:left w:val="single" w:sz="4" w:space="0" w:color="000000"/>
              <w:bottom w:val="single" w:sz="4" w:space="0" w:color="000000"/>
              <w:right w:val="single" w:sz="4" w:space="0" w:color="000000"/>
            </w:tcBorders>
          </w:tcPr>
          <w:p w14:paraId="3C324180" w14:textId="77777777" w:rsidR="00A010AE" w:rsidRPr="009F5970" w:rsidRDefault="00A010AE" w:rsidP="006206F7">
            <w:pPr>
              <w:spacing w:after="0" w:line="240" w:lineRule="auto"/>
              <w:jc w:val="center"/>
              <w:rPr>
                <w:rFonts w:ascii="Times New Roman" w:hAnsi="Times New Roman"/>
                <w:sz w:val="24"/>
                <w:szCs w:val="24"/>
              </w:rPr>
            </w:pPr>
            <w:r w:rsidRPr="009F5970">
              <w:rPr>
                <w:rFonts w:ascii="Times New Roman" w:hAnsi="Times New Roman"/>
                <w:sz w:val="24"/>
                <w:szCs w:val="24"/>
              </w:rPr>
              <w:t>Биология</w:t>
            </w:r>
          </w:p>
        </w:tc>
        <w:tc>
          <w:tcPr>
            <w:tcW w:w="753" w:type="dxa"/>
            <w:tcBorders>
              <w:top w:val="single" w:sz="4" w:space="0" w:color="000000"/>
              <w:left w:val="single" w:sz="4" w:space="0" w:color="000000"/>
              <w:bottom w:val="single" w:sz="4" w:space="0" w:color="000000"/>
              <w:right w:val="single" w:sz="4" w:space="0" w:color="000000"/>
            </w:tcBorders>
          </w:tcPr>
          <w:p w14:paraId="6F07A08B" w14:textId="77777777" w:rsidR="00A010AE" w:rsidRPr="009F5970" w:rsidRDefault="00A010AE"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2082" w:type="dxa"/>
            <w:tcBorders>
              <w:top w:val="single" w:sz="4" w:space="0" w:color="000000"/>
              <w:left w:val="single" w:sz="4" w:space="0" w:color="000000"/>
              <w:bottom w:val="single" w:sz="4" w:space="0" w:color="000000"/>
              <w:right w:val="single" w:sz="4" w:space="0" w:color="000000"/>
            </w:tcBorders>
          </w:tcPr>
          <w:p w14:paraId="12A6D48F" w14:textId="77777777" w:rsidR="00A010AE" w:rsidRPr="009F5970" w:rsidRDefault="00A010AE" w:rsidP="006206F7">
            <w:pPr>
              <w:spacing w:after="0" w:line="240" w:lineRule="auto"/>
              <w:jc w:val="center"/>
              <w:rPr>
                <w:rFonts w:ascii="Times New Roman" w:hAnsi="Times New Roman"/>
                <w:sz w:val="24"/>
                <w:szCs w:val="24"/>
              </w:rPr>
            </w:pPr>
            <w:r w:rsidRPr="009F5970">
              <w:rPr>
                <w:rFonts w:ascii="Times New Roman" w:hAnsi="Times New Roman"/>
                <w:sz w:val="24"/>
                <w:szCs w:val="24"/>
              </w:rPr>
              <w:t>Геометрия</w:t>
            </w:r>
          </w:p>
        </w:tc>
        <w:tc>
          <w:tcPr>
            <w:tcW w:w="753" w:type="dxa"/>
            <w:tcBorders>
              <w:top w:val="single" w:sz="4" w:space="0" w:color="000000"/>
              <w:left w:val="single" w:sz="4" w:space="0" w:color="000000"/>
              <w:bottom w:val="single" w:sz="4" w:space="0" w:color="000000"/>
              <w:right w:val="single" w:sz="4" w:space="0" w:color="000000"/>
            </w:tcBorders>
          </w:tcPr>
          <w:p w14:paraId="25352055" w14:textId="77777777" w:rsidR="00A010AE" w:rsidRPr="009F5970" w:rsidRDefault="00A010AE" w:rsidP="006206F7">
            <w:pPr>
              <w:spacing w:after="0" w:line="240" w:lineRule="auto"/>
              <w:jc w:val="center"/>
              <w:rPr>
                <w:rFonts w:ascii="Times New Roman" w:hAnsi="Times New Roman"/>
                <w:sz w:val="24"/>
                <w:szCs w:val="24"/>
              </w:rPr>
            </w:pPr>
            <w:r w:rsidRPr="009F5970">
              <w:rPr>
                <w:rFonts w:ascii="Times New Roman" w:hAnsi="Times New Roman"/>
                <w:sz w:val="24"/>
                <w:szCs w:val="24"/>
              </w:rPr>
              <w:t>-</w:t>
            </w:r>
          </w:p>
        </w:tc>
        <w:tc>
          <w:tcPr>
            <w:tcW w:w="1940" w:type="dxa"/>
            <w:tcBorders>
              <w:top w:val="single" w:sz="4" w:space="0" w:color="000000"/>
              <w:left w:val="single" w:sz="4" w:space="0" w:color="000000"/>
              <w:bottom w:val="single" w:sz="4" w:space="0" w:color="000000"/>
              <w:right w:val="single" w:sz="4" w:space="0" w:color="000000"/>
            </w:tcBorders>
          </w:tcPr>
          <w:p w14:paraId="02262111" w14:textId="77777777" w:rsidR="00A010AE" w:rsidRPr="009F5970" w:rsidRDefault="00A010AE" w:rsidP="006206F7">
            <w:pPr>
              <w:spacing w:after="0" w:line="240" w:lineRule="auto"/>
              <w:jc w:val="center"/>
              <w:rPr>
                <w:rFonts w:ascii="Times New Roman" w:hAnsi="Times New Roman"/>
                <w:sz w:val="24"/>
                <w:szCs w:val="24"/>
              </w:rPr>
            </w:pPr>
            <w:r w:rsidRPr="009F5970">
              <w:rPr>
                <w:rFonts w:ascii="Times New Roman" w:hAnsi="Times New Roman"/>
                <w:sz w:val="24"/>
                <w:szCs w:val="24"/>
              </w:rPr>
              <w:t>-</w:t>
            </w:r>
          </w:p>
        </w:tc>
      </w:tr>
      <w:tr w:rsidR="00A010AE" w:rsidRPr="009F5970" w14:paraId="7E22C9DF" w14:textId="77777777" w:rsidTr="00E5792B">
        <w:trPr>
          <w:cantSplit/>
          <w:trHeight w:hRule="exact" w:val="333"/>
        </w:trPr>
        <w:tc>
          <w:tcPr>
            <w:tcW w:w="578" w:type="dxa"/>
            <w:tcBorders>
              <w:top w:val="single" w:sz="4" w:space="0" w:color="000000"/>
              <w:left w:val="single" w:sz="4" w:space="0" w:color="000000"/>
              <w:bottom w:val="single" w:sz="4" w:space="0" w:color="000000"/>
              <w:right w:val="single" w:sz="4" w:space="0" w:color="000000"/>
            </w:tcBorders>
          </w:tcPr>
          <w:p w14:paraId="2A05D0F2" w14:textId="77777777" w:rsidR="00A010AE" w:rsidRPr="009F5970" w:rsidRDefault="00A010AE" w:rsidP="006206F7">
            <w:pPr>
              <w:spacing w:after="0" w:line="240" w:lineRule="auto"/>
              <w:jc w:val="center"/>
              <w:rPr>
                <w:rFonts w:ascii="Times New Roman" w:hAnsi="Times New Roman"/>
                <w:sz w:val="24"/>
                <w:szCs w:val="24"/>
              </w:rPr>
            </w:pPr>
            <w:r w:rsidRPr="009F5970">
              <w:rPr>
                <w:rFonts w:ascii="Times New Roman" w:hAnsi="Times New Roman"/>
                <w:sz w:val="24"/>
                <w:szCs w:val="24"/>
              </w:rPr>
              <w:t>7</w:t>
            </w:r>
          </w:p>
        </w:tc>
        <w:tc>
          <w:tcPr>
            <w:tcW w:w="835" w:type="dxa"/>
            <w:tcBorders>
              <w:top w:val="single" w:sz="4" w:space="0" w:color="000000"/>
              <w:left w:val="single" w:sz="4" w:space="0" w:color="000000"/>
              <w:bottom w:val="single" w:sz="4" w:space="0" w:color="000000"/>
              <w:right w:val="single" w:sz="4" w:space="0" w:color="000000"/>
            </w:tcBorders>
          </w:tcPr>
          <w:p w14:paraId="3C2D9997" w14:textId="77777777" w:rsidR="00A010AE" w:rsidRPr="009F5970" w:rsidRDefault="00A010AE" w:rsidP="006206F7">
            <w:pPr>
              <w:spacing w:after="0" w:line="240" w:lineRule="auto"/>
              <w:jc w:val="center"/>
              <w:rPr>
                <w:rFonts w:ascii="Times New Roman" w:hAnsi="Times New Roman"/>
                <w:sz w:val="24"/>
                <w:szCs w:val="24"/>
              </w:rPr>
            </w:pPr>
            <w:r w:rsidRPr="009F5970">
              <w:rPr>
                <w:rFonts w:ascii="Times New Roman" w:hAnsi="Times New Roman"/>
                <w:sz w:val="24"/>
                <w:szCs w:val="24"/>
              </w:rPr>
              <w:t>8</w:t>
            </w:r>
          </w:p>
        </w:tc>
        <w:tc>
          <w:tcPr>
            <w:tcW w:w="754" w:type="dxa"/>
            <w:tcBorders>
              <w:top w:val="single" w:sz="4" w:space="0" w:color="000000"/>
              <w:left w:val="single" w:sz="4" w:space="0" w:color="000000"/>
              <w:bottom w:val="single" w:sz="4" w:space="0" w:color="000000"/>
              <w:right w:val="single" w:sz="4" w:space="0" w:color="000000"/>
            </w:tcBorders>
          </w:tcPr>
          <w:p w14:paraId="3C69FD9A" w14:textId="77777777" w:rsidR="00A010AE" w:rsidRPr="009F5970" w:rsidRDefault="00A010AE"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944" w:type="dxa"/>
            <w:tcBorders>
              <w:top w:val="single" w:sz="4" w:space="0" w:color="000000"/>
              <w:left w:val="single" w:sz="4" w:space="0" w:color="000000"/>
              <w:bottom w:val="single" w:sz="4" w:space="0" w:color="000000"/>
              <w:right w:val="single" w:sz="4" w:space="0" w:color="000000"/>
            </w:tcBorders>
          </w:tcPr>
          <w:p w14:paraId="4932C088" w14:textId="77777777" w:rsidR="00A010AE" w:rsidRPr="009F5970" w:rsidRDefault="00A010AE" w:rsidP="006206F7">
            <w:pPr>
              <w:spacing w:after="0" w:line="240" w:lineRule="auto"/>
              <w:jc w:val="center"/>
              <w:rPr>
                <w:rFonts w:ascii="Times New Roman" w:hAnsi="Times New Roman"/>
                <w:sz w:val="24"/>
                <w:szCs w:val="24"/>
              </w:rPr>
            </w:pPr>
            <w:r w:rsidRPr="009F5970">
              <w:rPr>
                <w:rFonts w:ascii="Times New Roman" w:hAnsi="Times New Roman"/>
                <w:sz w:val="24"/>
                <w:szCs w:val="24"/>
              </w:rPr>
              <w:t>Биология</w:t>
            </w:r>
          </w:p>
        </w:tc>
        <w:tc>
          <w:tcPr>
            <w:tcW w:w="753" w:type="dxa"/>
            <w:tcBorders>
              <w:top w:val="single" w:sz="4" w:space="0" w:color="000000"/>
              <w:left w:val="single" w:sz="4" w:space="0" w:color="000000"/>
              <w:bottom w:val="single" w:sz="4" w:space="0" w:color="000000"/>
              <w:right w:val="single" w:sz="4" w:space="0" w:color="000000"/>
            </w:tcBorders>
          </w:tcPr>
          <w:p w14:paraId="3B10F51A" w14:textId="77777777" w:rsidR="00A010AE" w:rsidRPr="009F5970" w:rsidRDefault="00A010AE" w:rsidP="006206F7">
            <w:pPr>
              <w:spacing w:after="0" w:line="240" w:lineRule="auto"/>
              <w:jc w:val="center"/>
              <w:rPr>
                <w:rFonts w:ascii="Times New Roman" w:hAnsi="Times New Roman"/>
                <w:sz w:val="24"/>
                <w:szCs w:val="24"/>
              </w:rPr>
            </w:pPr>
            <w:r w:rsidRPr="009F5970">
              <w:rPr>
                <w:rFonts w:ascii="Times New Roman" w:hAnsi="Times New Roman"/>
                <w:sz w:val="24"/>
                <w:szCs w:val="24"/>
              </w:rPr>
              <w:t>-</w:t>
            </w:r>
          </w:p>
        </w:tc>
        <w:tc>
          <w:tcPr>
            <w:tcW w:w="2082" w:type="dxa"/>
            <w:tcBorders>
              <w:top w:val="single" w:sz="4" w:space="0" w:color="000000"/>
              <w:left w:val="single" w:sz="4" w:space="0" w:color="000000"/>
              <w:bottom w:val="single" w:sz="4" w:space="0" w:color="000000"/>
              <w:right w:val="single" w:sz="4" w:space="0" w:color="000000"/>
            </w:tcBorders>
          </w:tcPr>
          <w:p w14:paraId="1497BC2B" w14:textId="77777777" w:rsidR="00A010AE" w:rsidRPr="009F5970" w:rsidRDefault="00A010AE" w:rsidP="006206F7">
            <w:pPr>
              <w:spacing w:after="0" w:line="240" w:lineRule="auto"/>
              <w:jc w:val="center"/>
              <w:rPr>
                <w:rFonts w:ascii="Times New Roman" w:hAnsi="Times New Roman"/>
                <w:sz w:val="24"/>
                <w:szCs w:val="24"/>
              </w:rPr>
            </w:pPr>
          </w:p>
        </w:tc>
        <w:tc>
          <w:tcPr>
            <w:tcW w:w="753" w:type="dxa"/>
            <w:tcBorders>
              <w:top w:val="single" w:sz="4" w:space="0" w:color="000000"/>
              <w:left w:val="single" w:sz="4" w:space="0" w:color="000000"/>
              <w:bottom w:val="single" w:sz="4" w:space="0" w:color="000000"/>
              <w:right w:val="single" w:sz="4" w:space="0" w:color="000000"/>
            </w:tcBorders>
          </w:tcPr>
          <w:p w14:paraId="1C1A694F" w14:textId="77777777" w:rsidR="00A010AE" w:rsidRPr="009F5970" w:rsidRDefault="00A010AE" w:rsidP="006206F7">
            <w:pPr>
              <w:spacing w:after="0" w:line="240" w:lineRule="auto"/>
              <w:jc w:val="center"/>
              <w:rPr>
                <w:rFonts w:ascii="Times New Roman" w:hAnsi="Times New Roman"/>
                <w:sz w:val="24"/>
                <w:szCs w:val="24"/>
              </w:rPr>
            </w:pPr>
            <w:r w:rsidRPr="009F5970">
              <w:rPr>
                <w:rFonts w:ascii="Times New Roman" w:hAnsi="Times New Roman"/>
                <w:sz w:val="24"/>
                <w:szCs w:val="24"/>
              </w:rPr>
              <w:t>2</w:t>
            </w:r>
          </w:p>
        </w:tc>
        <w:tc>
          <w:tcPr>
            <w:tcW w:w="1940" w:type="dxa"/>
            <w:tcBorders>
              <w:top w:val="single" w:sz="4" w:space="0" w:color="000000"/>
              <w:left w:val="single" w:sz="4" w:space="0" w:color="000000"/>
              <w:bottom w:val="single" w:sz="4" w:space="0" w:color="000000"/>
              <w:right w:val="single" w:sz="4" w:space="0" w:color="000000"/>
            </w:tcBorders>
          </w:tcPr>
          <w:p w14:paraId="3C46AB34" w14:textId="77777777" w:rsidR="00A010AE" w:rsidRPr="009F5970" w:rsidRDefault="00A010AE" w:rsidP="006206F7">
            <w:pPr>
              <w:spacing w:after="0" w:line="240" w:lineRule="auto"/>
              <w:jc w:val="center"/>
              <w:rPr>
                <w:rFonts w:ascii="Times New Roman" w:hAnsi="Times New Roman"/>
                <w:sz w:val="24"/>
                <w:szCs w:val="24"/>
              </w:rPr>
            </w:pPr>
            <w:r w:rsidRPr="009F5970">
              <w:rPr>
                <w:rFonts w:ascii="Times New Roman" w:hAnsi="Times New Roman"/>
                <w:sz w:val="24"/>
                <w:szCs w:val="24"/>
              </w:rPr>
              <w:t>Физика</w:t>
            </w:r>
          </w:p>
        </w:tc>
      </w:tr>
      <w:tr w:rsidR="00A010AE" w:rsidRPr="009F5970" w14:paraId="3DFF6DF8" w14:textId="77777777" w:rsidTr="00E5792B">
        <w:trPr>
          <w:cantSplit/>
          <w:trHeight w:hRule="exact" w:val="333"/>
        </w:trPr>
        <w:tc>
          <w:tcPr>
            <w:tcW w:w="578" w:type="dxa"/>
            <w:tcBorders>
              <w:top w:val="single" w:sz="4" w:space="0" w:color="000000"/>
              <w:left w:val="single" w:sz="4" w:space="0" w:color="000000"/>
              <w:bottom w:val="single" w:sz="4" w:space="0" w:color="000000"/>
              <w:right w:val="single" w:sz="4" w:space="0" w:color="000000"/>
            </w:tcBorders>
          </w:tcPr>
          <w:p w14:paraId="17A76401" w14:textId="77777777" w:rsidR="00A010AE" w:rsidRPr="009F5970" w:rsidRDefault="00A010AE" w:rsidP="006206F7">
            <w:pPr>
              <w:spacing w:after="0" w:line="240" w:lineRule="auto"/>
              <w:jc w:val="center"/>
              <w:rPr>
                <w:rFonts w:ascii="Times New Roman" w:hAnsi="Times New Roman"/>
                <w:sz w:val="24"/>
                <w:szCs w:val="24"/>
              </w:rPr>
            </w:pPr>
            <w:r w:rsidRPr="009F5970">
              <w:rPr>
                <w:rFonts w:ascii="Times New Roman" w:hAnsi="Times New Roman"/>
                <w:sz w:val="24"/>
                <w:szCs w:val="24"/>
              </w:rPr>
              <w:t>8</w:t>
            </w:r>
          </w:p>
        </w:tc>
        <w:tc>
          <w:tcPr>
            <w:tcW w:w="835" w:type="dxa"/>
            <w:tcBorders>
              <w:top w:val="single" w:sz="4" w:space="0" w:color="000000"/>
              <w:left w:val="single" w:sz="4" w:space="0" w:color="000000"/>
              <w:bottom w:val="single" w:sz="4" w:space="0" w:color="000000"/>
              <w:right w:val="single" w:sz="4" w:space="0" w:color="000000"/>
            </w:tcBorders>
          </w:tcPr>
          <w:p w14:paraId="0BB434BC" w14:textId="77777777" w:rsidR="00A010AE" w:rsidRPr="009F5970" w:rsidRDefault="00A010AE" w:rsidP="006206F7">
            <w:pPr>
              <w:spacing w:after="0" w:line="240" w:lineRule="auto"/>
              <w:jc w:val="center"/>
              <w:rPr>
                <w:rFonts w:ascii="Times New Roman" w:hAnsi="Times New Roman"/>
                <w:sz w:val="24"/>
                <w:szCs w:val="24"/>
              </w:rPr>
            </w:pPr>
            <w:r w:rsidRPr="009F5970">
              <w:rPr>
                <w:rFonts w:ascii="Times New Roman" w:hAnsi="Times New Roman"/>
                <w:sz w:val="24"/>
                <w:szCs w:val="24"/>
              </w:rPr>
              <w:t>9</w:t>
            </w:r>
          </w:p>
        </w:tc>
        <w:tc>
          <w:tcPr>
            <w:tcW w:w="754" w:type="dxa"/>
            <w:tcBorders>
              <w:top w:val="single" w:sz="4" w:space="0" w:color="000000"/>
              <w:left w:val="single" w:sz="4" w:space="0" w:color="000000"/>
              <w:bottom w:val="single" w:sz="4" w:space="0" w:color="000000"/>
              <w:right w:val="single" w:sz="4" w:space="0" w:color="000000"/>
            </w:tcBorders>
          </w:tcPr>
          <w:p w14:paraId="1B57D6E2" w14:textId="77777777" w:rsidR="00A010AE" w:rsidRPr="009F5970" w:rsidRDefault="00A010AE" w:rsidP="006206F7">
            <w:pPr>
              <w:spacing w:after="0" w:line="240" w:lineRule="auto"/>
              <w:jc w:val="center"/>
              <w:rPr>
                <w:rFonts w:ascii="Times New Roman" w:hAnsi="Times New Roman"/>
                <w:sz w:val="24"/>
                <w:szCs w:val="24"/>
              </w:rPr>
            </w:pPr>
            <w:r w:rsidRPr="009F5970">
              <w:rPr>
                <w:rFonts w:ascii="Times New Roman" w:hAnsi="Times New Roman"/>
                <w:sz w:val="24"/>
                <w:szCs w:val="24"/>
              </w:rPr>
              <w:t>-</w:t>
            </w:r>
          </w:p>
        </w:tc>
        <w:tc>
          <w:tcPr>
            <w:tcW w:w="1944" w:type="dxa"/>
            <w:tcBorders>
              <w:top w:val="single" w:sz="4" w:space="0" w:color="000000"/>
              <w:left w:val="single" w:sz="4" w:space="0" w:color="000000"/>
              <w:bottom w:val="single" w:sz="4" w:space="0" w:color="000000"/>
              <w:right w:val="single" w:sz="4" w:space="0" w:color="000000"/>
            </w:tcBorders>
          </w:tcPr>
          <w:p w14:paraId="13DB53A0" w14:textId="77777777" w:rsidR="00A010AE" w:rsidRPr="009F5970" w:rsidRDefault="00A010AE" w:rsidP="006206F7">
            <w:pPr>
              <w:spacing w:after="0" w:line="240" w:lineRule="auto"/>
              <w:jc w:val="center"/>
              <w:rPr>
                <w:rFonts w:ascii="Times New Roman" w:hAnsi="Times New Roman"/>
                <w:sz w:val="24"/>
                <w:szCs w:val="24"/>
              </w:rPr>
            </w:pPr>
            <w:r w:rsidRPr="009F5970">
              <w:rPr>
                <w:rFonts w:ascii="Times New Roman" w:hAnsi="Times New Roman"/>
                <w:sz w:val="24"/>
                <w:szCs w:val="24"/>
              </w:rPr>
              <w:t>-</w:t>
            </w:r>
          </w:p>
        </w:tc>
        <w:tc>
          <w:tcPr>
            <w:tcW w:w="753" w:type="dxa"/>
            <w:tcBorders>
              <w:top w:val="single" w:sz="4" w:space="0" w:color="000000"/>
              <w:left w:val="single" w:sz="4" w:space="0" w:color="000000"/>
              <w:bottom w:val="single" w:sz="4" w:space="0" w:color="000000"/>
              <w:right w:val="single" w:sz="4" w:space="0" w:color="000000"/>
            </w:tcBorders>
          </w:tcPr>
          <w:p w14:paraId="6023EB74" w14:textId="77777777" w:rsidR="00A010AE" w:rsidRPr="009F5970" w:rsidRDefault="00A010AE" w:rsidP="006206F7">
            <w:pPr>
              <w:spacing w:after="0" w:line="240" w:lineRule="auto"/>
              <w:jc w:val="center"/>
              <w:rPr>
                <w:rFonts w:ascii="Times New Roman" w:hAnsi="Times New Roman"/>
                <w:sz w:val="24"/>
                <w:szCs w:val="24"/>
              </w:rPr>
            </w:pPr>
            <w:r w:rsidRPr="009F5970">
              <w:rPr>
                <w:rFonts w:ascii="Times New Roman" w:hAnsi="Times New Roman"/>
                <w:sz w:val="24"/>
                <w:szCs w:val="24"/>
              </w:rPr>
              <w:t>-</w:t>
            </w:r>
          </w:p>
        </w:tc>
        <w:tc>
          <w:tcPr>
            <w:tcW w:w="2082" w:type="dxa"/>
            <w:tcBorders>
              <w:top w:val="single" w:sz="4" w:space="0" w:color="000000"/>
              <w:left w:val="single" w:sz="4" w:space="0" w:color="000000"/>
              <w:bottom w:val="single" w:sz="4" w:space="0" w:color="000000"/>
              <w:right w:val="single" w:sz="4" w:space="0" w:color="000000"/>
            </w:tcBorders>
          </w:tcPr>
          <w:p w14:paraId="5D0CA22C" w14:textId="77777777" w:rsidR="00A010AE" w:rsidRPr="009F5970" w:rsidRDefault="00A010AE" w:rsidP="006206F7">
            <w:pPr>
              <w:spacing w:after="0" w:line="240" w:lineRule="auto"/>
              <w:jc w:val="center"/>
              <w:rPr>
                <w:rFonts w:ascii="Times New Roman" w:hAnsi="Times New Roman"/>
                <w:sz w:val="24"/>
                <w:szCs w:val="24"/>
              </w:rPr>
            </w:pPr>
            <w:r w:rsidRPr="009F5970">
              <w:rPr>
                <w:rFonts w:ascii="Times New Roman" w:hAnsi="Times New Roman"/>
                <w:sz w:val="24"/>
                <w:szCs w:val="24"/>
              </w:rPr>
              <w:t>-</w:t>
            </w:r>
          </w:p>
        </w:tc>
        <w:tc>
          <w:tcPr>
            <w:tcW w:w="753" w:type="dxa"/>
            <w:tcBorders>
              <w:top w:val="single" w:sz="4" w:space="0" w:color="000000"/>
              <w:left w:val="single" w:sz="4" w:space="0" w:color="000000"/>
              <w:bottom w:val="single" w:sz="4" w:space="0" w:color="000000"/>
              <w:right w:val="single" w:sz="4" w:space="0" w:color="000000"/>
            </w:tcBorders>
          </w:tcPr>
          <w:p w14:paraId="48B65471" w14:textId="77777777" w:rsidR="00A010AE" w:rsidRPr="009F5970" w:rsidRDefault="00A010AE"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940" w:type="dxa"/>
            <w:tcBorders>
              <w:top w:val="single" w:sz="4" w:space="0" w:color="000000"/>
              <w:left w:val="single" w:sz="4" w:space="0" w:color="000000"/>
              <w:bottom w:val="single" w:sz="4" w:space="0" w:color="000000"/>
              <w:right w:val="single" w:sz="4" w:space="0" w:color="000000"/>
            </w:tcBorders>
          </w:tcPr>
          <w:p w14:paraId="15D24074" w14:textId="77777777" w:rsidR="00A010AE" w:rsidRPr="009F5970" w:rsidRDefault="00A010AE" w:rsidP="006206F7">
            <w:pPr>
              <w:spacing w:after="0" w:line="240" w:lineRule="auto"/>
              <w:jc w:val="center"/>
              <w:rPr>
                <w:rFonts w:ascii="Times New Roman" w:hAnsi="Times New Roman"/>
                <w:sz w:val="24"/>
                <w:szCs w:val="24"/>
              </w:rPr>
            </w:pPr>
            <w:r w:rsidRPr="009F5970">
              <w:rPr>
                <w:rFonts w:ascii="Times New Roman" w:hAnsi="Times New Roman"/>
                <w:sz w:val="24"/>
                <w:szCs w:val="24"/>
              </w:rPr>
              <w:t>Химия</w:t>
            </w:r>
          </w:p>
        </w:tc>
      </w:tr>
      <w:tr w:rsidR="00A010AE" w:rsidRPr="009F5970" w14:paraId="5DA23621" w14:textId="77777777" w:rsidTr="00E5792B">
        <w:trPr>
          <w:cantSplit/>
          <w:trHeight w:hRule="exact" w:val="333"/>
        </w:trPr>
        <w:tc>
          <w:tcPr>
            <w:tcW w:w="578" w:type="dxa"/>
            <w:tcBorders>
              <w:top w:val="single" w:sz="4" w:space="0" w:color="000000"/>
              <w:left w:val="single" w:sz="4" w:space="0" w:color="000000"/>
              <w:bottom w:val="single" w:sz="4" w:space="0" w:color="000000"/>
              <w:right w:val="single" w:sz="4" w:space="0" w:color="000000"/>
            </w:tcBorders>
          </w:tcPr>
          <w:p w14:paraId="0B2A960B" w14:textId="77777777" w:rsidR="00A010AE" w:rsidRPr="009F5970" w:rsidRDefault="00A010AE" w:rsidP="006206F7">
            <w:pPr>
              <w:spacing w:after="0" w:line="240" w:lineRule="auto"/>
              <w:jc w:val="center"/>
              <w:rPr>
                <w:rFonts w:ascii="Times New Roman" w:hAnsi="Times New Roman"/>
                <w:sz w:val="24"/>
                <w:szCs w:val="24"/>
              </w:rPr>
            </w:pPr>
            <w:r w:rsidRPr="009F5970">
              <w:rPr>
                <w:rFonts w:ascii="Times New Roman" w:hAnsi="Times New Roman"/>
                <w:sz w:val="24"/>
                <w:szCs w:val="24"/>
              </w:rPr>
              <w:t>9</w:t>
            </w:r>
          </w:p>
        </w:tc>
        <w:tc>
          <w:tcPr>
            <w:tcW w:w="835" w:type="dxa"/>
            <w:tcBorders>
              <w:top w:val="single" w:sz="4" w:space="0" w:color="000000"/>
              <w:left w:val="single" w:sz="4" w:space="0" w:color="000000"/>
              <w:bottom w:val="single" w:sz="4" w:space="0" w:color="000000"/>
              <w:right w:val="single" w:sz="4" w:space="0" w:color="000000"/>
            </w:tcBorders>
          </w:tcPr>
          <w:p w14:paraId="7BCADA64" w14:textId="77777777" w:rsidR="00A010AE" w:rsidRPr="009F5970" w:rsidRDefault="00A010AE" w:rsidP="006206F7">
            <w:pPr>
              <w:spacing w:after="0" w:line="240" w:lineRule="auto"/>
              <w:jc w:val="center"/>
              <w:rPr>
                <w:rFonts w:ascii="Times New Roman" w:hAnsi="Times New Roman"/>
                <w:sz w:val="24"/>
                <w:szCs w:val="24"/>
              </w:rPr>
            </w:pPr>
            <w:r w:rsidRPr="009F5970">
              <w:rPr>
                <w:rFonts w:ascii="Times New Roman" w:hAnsi="Times New Roman"/>
                <w:sz w:val="24"/>
                <w:szCs w:val="24"/>
              </w:rPr>
              <w:t>10</w:t>
            </w:r>
          </w:p>
        </w:tc>
        <w:tc>
          <w:tcPr>
            <w:tcW w:w="754" w:type="dxa"/>
            <w:tcBorders>
              <w:top w:val="single" w:sz="4" w:space="0" w:color="000000"/>
              <w:left w:val="single" w:sz="4" w:space="0" w:color="000000"/>
              <w:bottom w:val="single" w:sz="4" w:space="0" w:color="000000"/>
              <w:right w:val="single" w:sz="4" w:space="0" w:color="000000"/>
            </w:tcBorders>
          </w:tcPr>
          <w:p w14:paraId="30292996" w14:textId="77777777" w:rsidR="00A010AE" w:rsidRPr="009F5970" w:rsidRDefault="00A010AE" w:rsidP="006206F7">
            <w:pPr>
              <w:spacing w:after="0" w:line="240" w:lineRule="auto"/>
              <w:jc w:val="center"/>
              <w:rPr>
                <w:rFonts w:ascii="Times New Roman" w:hAnsi="Times New Roman"/>
                <w:sz w:val="24"/>
                <w:szCs w:val="24"/>
              </w:rPr>
            </w:pPr>
            <w:r w:rsidRPr="009F5970">
              <w:rPr>
                <w:rFonts w:ascii="Times New Roman" w:hAnsi="Times New Roman"/>
                <w:sz w:val="24"/>
                <w:szCs w:val="24"/>
              </w:rPr>
              <w:t>-</w:t>
            </w:r>
          </w:p>
        </w:tc>
        <w:tc>
          <w:tcPr>
            <w:tcW w:w="1944" w:type="dxa"/>
            <w:tcBorders>
              <w:top w:val="single" w:sz="4" w:space="0" w:color="000000"/>
              <w:left w:val="single" w:sz="4" w:space="0" w:color="000000"/>
              <w:bottom w:val="single" w:sz="4" w:space="0" w:color="000000"/>
              <w:right w:val="single" w:sz="4" w:space="0" w:color="000000"/>
            </w:tcBorders>
          </w:tcPr>
          <w:p w14:paraId="362D31B0" w14:textId="77777777" w:rsidR="00A010AE" w:rsidRPr="009F5970" w:rsidRDefault="00A010AE" w:rsidP="006206F7">
            <w:pPr>
              <w:spacing w:after="0" w:line="240" w:lineRule="auto"/>
              <w:jc w:val="center"/>
              <w:rPr>
                <w:rFonts w:ascii="Times New Roman" w:hAnsi="Times New Roman"/>
                <w:sz w:val="24"/>
                <w:szCs w:val="24"/>
              </w:rPr>
            </w:pPr>
            <w:r w:rsidRPr="009F5970">
              <w:rPr>
                <w:rFonts w:ascii="Times New Roman" w:hAnsi="Times New Roman"/>
                <w:sz w:val="24"/>
                <w:szCs w:val="24"/>
              </w:rPr>
              <w:t>-</w:t>
            </w:r>
          </w:p>
        </w:tc>
        <w:tc>
          <w:tcPr>
            <w:tcW w:w="753" w:type="dxa"/>
            <w:tcBorders>
              <w:top w:val="single" w:sz="4" w:space="0" w:color="000000"/>
              <w:left w:val="single" w:sz="4" w:space="0" w:color="000000"/>
              <w:bottom w:val="single" w:sz="4" w:space="0" w:color="000000"/>
              <w:right w:val="single" w:sz="4" w:space="0" w:color="000000"/>
            </w:tcBorders>
          </w:tcPr>
          <w:p w14:paraId="7ED810BD" w14:textId="77777777" w:rsidR="00A010AE" w:rsidRPr="009F5970" w:rsidRDefault="00A010AE"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2082" w:type="dxa"/>
            <w:tcBorders>
              <w:top w:val="single" w:sz="4" w:space="0" w:color="000000"/>
              <w:left w:val="single" w:sz="4" w:space="0" w:color="000000"/>
              <w:bottom w:val="single" w:sz="4" w:space="0" w:color="000000"/>
              <w:right w:val="single" w:sz="4" w:space="0" w:color="000000"/>
            </w:tcBorders>
          </w:tcPr>
          <w:p w14:paraId="420720C4" w14:textId="77777777" w:rsidR="00A010AE" w:rsidRPr="009F5970" w:rsidRDefault="00A010AE" w:rsidP="006206F7">
            <w:pPr>
              <w:spacing w:after="0" w:line="240" w:lineRule="auto"/>
              <w:jc w:val="center"/>
              <w:rPr>
                <w:rFonts w:ascii="Times New Roman" w:hAnsi="Times New Roman"/>
                <w:sz w:val="24"/>
                <w:szCs w:val="24"/>
              </w:rPr>
            </w:pPr>
            <w:r w:rsidRPr="009F5970">
              <w:rPr>
                <w:rFonts w:ascii="Times New Roman" w:hAnsi="Times New Roman"/>
                <w:sz w:val="24"/>
                <w:szCs w:val="24"/>
              </w:rPr>
              <w:t>Биология</w:t>
            </w:r>
          </w:p>
        </w:tc>
        <w:tc>
          <w:tcPr>
            <w:tcW w:w="753" w:type="dxa"/>
            <w:tcBorders>
              <w:top w:val="single" w:sz="4" w:space="0" w:color="000000"/>
              <w:left w:val="single" w:sz="4" w:space="0" w:color="000000"/>
              <w:bottom w:val="single" w:sz="4" w:space="0" w:color="000000"/>
              <w:right w:val="single" w:sz="4" w:space="0" w:color="000000"/>
            </w:tcBorders>
          </w:tcPr>
          <w:p w14:paraId="2680CDA8" w14:textId="77777777" w:rsidR="00A010AE" w:rsidRPr="009F5970" w:rsidRDefault="00A010AE" w:rsidP="006206F7">
            <w:pPr>
              <w:spacing w:after="0" w:line="240" w:lineRule="auto"/>
              <w:jc w:val="center"/>
              <w:rPr>
                <w:rFonts w:ascii="Times New Roman" w:hAnsi="Times New Roman"/>
                <w:sz w:val="24"/>
                <w:szCs w:val="24"/>
              </w:rPr>
            </w:pPr>
            <w:r w:rsidRPr="009F5970">
              <w:rPr>
                <w:rFonts w:ascii="Times New Roman" w:hAnsi="Times New Roman"/>
                <w:sz w:val="24"/>
                <w:szCs w:val="24"/>
              </w:rPr>
              <w:t>-</w:t>
            </w:r>
          </w:p>
        </w:tc>
        <w:tc>
          <w:tcPr>
            <w:tcW w:w="1940" w:type="dxa"/>
            <w:tcBorders>
              <w:top w:val="single" w:sz="4" w:space="0" w:color="000000"/>
              <w:left w:val="single" w:sz="4" w:space="0" w:color="000000"/>
              <w:bottom w:val="single" w:sz="4" w:space="0" w:color="000000"/>
              <w:right w:val="single" w:sz="4" w:space="0" w:color="000000"/>
            </w:tcBorders>
          </w:tcPr>
          <w:p w14:paraId="365E6054" w14:textId="77777777" w:rsidR="00A010AE" w:rsidRPr="009F5970" w:rsidRDefault="00A010AE" w:rsidP="006206F7">
            <w:pPr>
              <w:spacing w:after="0" w:line="240" w:lineRule="auto"/>
              <w:jc w:val="center"/>
              <w:rPr>
                <w:rFonts w:ascii="Times New Roman" w:hAnsi="Times New Roman"/>
                <w:sz w:val="24"/>
                <w:szCs w:val="24"/>
              </w:rPr>
            </w:pPr>
            <w:r w:rsidRPr="009F5970">
              <w:rPr>
                <w:rFonts w:ascii="Times New Roman" w:hAnsi="Times New Roman"/>
                <w:sz w:val="24"/>
                <w:szCs w:val="24"/>
              </w:rPr>
              <w:t>-</w:t>
            </w:r>
          </w:p>
        </w:tc>
      </w:tr>
      <w:tr w:rsidR="00A010AE" w:rsidRPr="009F5970" w14:paraId="6DD9389D" w14:textId="77777777" w:rsidTr="00E5792B">
        <w:trPr>
          <w:cantSplit/>
          <w:trHeight w:hRule="exact" w:val="333"/>
        </w:trPr>
        <w:tc>
          <w:tcPr>
            <w:tcW w:w="1413" w:type="dxa"/>
            <w:gridSpan w:val="2"/>
            <w:tcBorders>
              <w:top w:val="single" w:sz="4" w:space="0" w:color="000000"/>
              <w:left w:val="single" w:sz="4" w:space="0" w:color="000000"/>
              <w:bottom w:val="single" w:sz="4" w:space="0" w:color="000000"/>
              <w:right w:val="single" w:sz="4" w:space="0" w:color="000000"/>
            </w:tcBorders>
          </w:tcPr>
          <w:p w14:paraId="330371FF" w14:textId="77777777" w:rsidR="00A010AE" w:rsidRPr="009F5970" w:rsidRDefault="00A010AE" w:rsidP="006206F7">
            <w:pPr>
              <w:spacing w:after="0" w:line="240" w:lineRule="auto"/>
              <w:jc w:val="center"/>
              <w:rPr>
                <w:rFonts w:ascii="Times New Roman" w:hAnsi="Times New Roman"/>
                <w:b/>
                <w:sz w:val="24"/>
                <w:szCs w:val="24"/>
              </w:rPr>
            </w:pPr>
            <w:r w:rsidRPr="009F5970">
              <w:rPr>
                <w:rFonts w:ascii="Times New Roman" w:hAnsi="Times New Roman"/>
                <w:b/>
                <w:sz w:val="24"/>
                <w:szCs w:val="24"/>
              </w:rPr>
              <w:t>Итого</w:t>
            </w:r>
          </w:p>
        </w:tc>
        <w:tc>
          <w:tcPr>
            <w:tcW w:w="754" w:type="dxa"/>
            <w:tcBorders>
              <w:top w:val="single" w:sz="4" w:space="0" w:color="000000"/>
              <w:left w:val="single" w:sz="4" w:space="0" w:color="000000"/>
              <w:bottom w:val="single" w:sz="4" w:space="0" w:color="000000"/>
              <w:right w:val="single" w:sz="4" w:space="0" w:color="000000"/>
            </w:tcBorders>
          </w:tcPr>
          <w:p w14:paraId="26390D98" w14:textId="77777777" w:rsidR="00A010AE" w:rsidRPr="009F5970" w:rsidRDefault="00A010AE" w:rsidP="006206F7">
            <w:pPr>
              <w:spacing w:after="0" w:line="240" w:lineRule="auto"/>
              <w:jc w:val="center"/>
              <w:rPr>
                <w:rFonts w:ascii="Times New Roman" w:hAnsi="Times New Roman"/>
                <w:b/>
                <w:sz w:val="24"/>
                <w:szCs w:val="24"/>
              </w:rPr>
            </w:pPr>
            <w:r w:rsidRPr="009F5970">
              <w:rPr>
                <w:rFonts w:ascii="Times New Roman" w:hAnsi="Times New Roman"/>
                <w:b/>
                <w:sz w:val="24"/>
                <w:szCs w:val="24"/>
              </w:rPr>
              <w:t>29</w:t>
            </w:r>
          </w:p>
        </w:tc>
        <w:tc>
          <w:tcPr>
            <w:tcW w:w="1944" w:type="dxa"/>
            <w:tcBorders>
              <w:top w:val="single" w:sz="4" w:space="0" w:color="000000"/>
              <w:left w:val="single" w:sz="4" w:space="0" w:color="000000"/>
              <w:bottom w:val="single" w:sz="4" w:space="0" w:color="000000"/>
              <w:right w:val="single" w:sz="4" w:space="0" w:color="000000"/>
            </w:tcBorders>
          </w:tcPr>
          <w:p w14:paraId="75CB3E68" w14:textId="77777777" w:rsidR="00A010AE" w:rsidRPr="009F5970" w:rsidRDefault="00A010AE" w:rsidP="006206F7">
            <w:pPr>
              <w:spacing w:after="0" w:line="240" w:lineRule="auto"/>
              <w:jc w:val="center"/>
              <w:rPr>
                <w:rFonts w:ascii="Times New Roman" w:hAnsi="Times New Roman"/>
                <w:sz w:val="24"/>
                <w:szCs w:val="24"/>
              </w:rPr>
            </w:pPr>
          </w:p>
        </w:tc>
        <w:tc>
          <w:tcPr>
            <w:tcW w:w="753" w:type="dxa"/>
            <w:tcBorders>
              <w:top w:val="single" w:sz="4" w:space="0" w:color="000000"/>
              <w:left w:val="single" w:sz="4" w:space="0" w:color="000000"/>
              <w:bottom w:val="single" w:sz="4" w:space="0" w:color="000000"/>
              <w:right w:val="single" w:sz="4" w:space="0" w:color="000000"/>
            </w:tcBorders>
          </w:tcPr>
          <w:p w14:paraId="112612D8" w14:textId="77777777" w:rsidR="00A010AE" w:rsidRPr="009F5970" w:rsidRDefault="00A010AE" w:rsidP="006206F7">
            <w:pPr>
              <w:spacing w:after="0" w:line="240" w:lineRule="auto"/>
              <w:jc w:val="center"/>
              <w:rPr>
                <w:rFonts w:ascii="Times New Roman" w:hAnsi="Times New Roman"/>
                <w:b/>
                <w:sz w:val="24"/>
                <w:szCs w:val="24"/>
              </w:rPr>
            </w:pPr>
            <w:r w:rsidRPr="009F5970">
              <w:rPr>
                <w:rFonts w:ascii="Times New Roman" w:hAnsi="Times New Roman"/>
                <w:b/>
                <w:sz w:val="24"/>
                <w:szCs w:val="24"/>
              </w:rPr>
              <w:t>14</w:t>
            </w:r>
          </w:p>
        </w:tc>
        <w:tc>
          <w:tcPr>
            <w:tcW w:w="2082" w:type="dxa"/>
            <w:tcBorders>
              <w:top w:val="single" w:sz="4" w:space="0" w:color="000000"/>
              <w:left w:val="single" w:sz="4" w:space="0" w:color="000000"/>
              <w:bottom w:val="single" w:sz="4" w:space="0" w:color="000000"/>
              <w:right w:val="single" w:sz="4" w:space="0" w:color="000000"/>
            </w:tcBorders>
          </w:tcPr>
          <w:p w14:paraId="7CADB411" w14:textId="77777777" w:rsidR="00A010AE" w:rsidRPr="009F5970" w:rsidRDefault="00A010AE" w:rsidP="006206F7">
            <w:pPr>
              <w:spacing w:after="0" w:line="240" w:lineRule="auto"/>
              <w:jc w:val="center"/>
              <w:rPr>
                <w:rFonts w:ascii="Times New Roman" w:hAnsi="Times New Roman"/>
                <w:sz w:val="24"/>
                <w:szCs w:val="24"/>
              </w:rPr>
            </w:pPr>
          </w:p>
        </w:tc>
        <w:tc>
          <w:tcPr>
            <w:tcW w:w="753" w:type="dxa"/>
            <w:tcBorders>
              <w:top w:val="single" w:sz="4" w:space="0" w:color="000000"/>
              <w:left w:val="single" w:sz="4" w:space="0" w:color="000000"/>
              <w:bottom w:val="single" w:sz="4" w:space="0" w:color="000000"/>
              <w:right w:val="single" w:sz="4" w:space="0" w:color="000000"/>
            </w:tcBorders>
          </w:tcPr>
          <w:p w14:paraId="2EE1FAF2" w14:textId="77777777" w:rsidR="00A010AE" w:rsidRPr="009F5970" w:rsidRDefault="00A010AE" w:rsidP="006206F7">
            <w:pPr>
              <w:spacing w:after="0" w:line="240" w:lineRule="auto"/>
              <w:jc w:val="center"/>
              <w:rPr>
                <w:rFonts w:ascii="Times New Roman" w:hAnsi="Times New Roman"/>
                <w:b/>
                <w:sz w:val="24"/>
                <w:szCs w:val="24"/>
              </w:rPr>
            </w:pPr>
            <w:r w:rsidRPr="009F5970">
              <w:rPr>
                <w:rFonts w:ascii="Times New Roman" w:hAnsi="Times New Roman"/>
                <w:b/>
                <w:sz w:val="24"/>
                <w:szCs w:val="24"/>
              </w:rPr>
              <w:t>14</w:t>
            </w:r>
          </w:p>
        </w:tc>
        <w:tc>
          <w:tcPr>
            <w:tcW w:w="1940" w:type="dxa"/>
            <w:tcBorders>
              <w:top w:val="single" w:sz="4" w:space="0" w:color="000000"/>
              <w:left w:val="single" w:sz="4" w:space="0" w:color="000000"/>
              <w:bottom w:val="single" w:sz="4" w:space="0" w:color="000000"/>
              <w:right w:val="single" w:sz="4" w:space="0" w:color="000000"/>
            </w:tcBorders>
          </w:tcPr>
          <w:p w14:paraId="2E64D8AD" w14:textId="77777777" w:rsidR="00A010AE" w:rsidRPr="009F5970" w:rsidRDefault="00A010AE" w:rsidP="006206F7">
            <w:pPr>
              <w:spacing w:after="0" w:line="240" w:lineRule="auto"/>
              <w:jc w:val="center"/>
              <w:rPr>
                <w:rFonts w:ascii="Times New Roman" w:hAnsi="Times New Roman"/>
                <w:sz w:val="24"/>
                <w:szCs w:val="24"/>
              </w:rPr>
            </w:pPr>
          </w:p>
        </w:tc>
      </w:tr>
    </w:tbl>
    <w:p w14:paraId="415DE216" w14:textId="77777777" w:rsidR="00ED350A" w:rsidRPr="009F5970" w:rsidRDefault="00ED350A" w:rsidP="006206F7">
      <w:pPr>
        <w:spacing w:after="0" w:line="240" w:lineRule="auto"/>
        <w:ind w:firstLine="851"/>
        <w:jc w:val="both"/>
        <w:rPr>
          <w:rFonts w:ascii="Times New Roman" w:hAnsi="Times New Roman"/>
          <w:sz w:val="28"/>
          <w:szCs w:val="24"/>
        </w:rPr>
      </w:pPr>
    </w:p>
    <w:p w14:paraId="49B733FE" w14:textId="398BADD9" w:rsidR="001A525B" w:rsidRDefault="00AB5D75" w:rsidP="009F17BF">
      <w:pPr>
        <w:spacing w:after="0" w:line="240" w:lineRule="auto"/>
        <w:ind w:firstLine="360"/>
        <w:jc w:val="both"/>
        <w:rPr>
          <w:rFonts w:ascii="Times New Roman" w:hAnsi="Times New Roman"/>
          <w:sz w:val="28"/>
          <w:szCs w:val="24"/>
        </w:rPr>
      </w:pPr>
      <w:r>
        <w:rPr>
          <w:rFonts w:ascii="Times New Roman" w:hAnsi="Times New Roman"/>
          <w:sz w:val="28"/>
          <w:szCs w:val="24"/>
        </w:rPr>
        <w:t>За</w:t>
      </w:r>
      <w:r w:rsidR="00A010AE" w:rsidRPr="009F5970">
        <w:rPr>
          <w:rFonts w:ascii="Times New Roman" w:hAnsi="Times New Roman"/>
          <w:sz w:val="28"/>
          <w:szCs w:val="24"/>
        </w:rPr>
        <w:t xml:space="preserve"> три последних учебных года наблюдается снижение количества обучающихся</w:t>
      </w:r>
      <w:r>
        <w:rPr>
          <w:rFonts w:ascii="Times New Roman" w:hAnsi="Times New Roman"/>
          <w:sz w:val="28"/>
          <w:szCs w:val="24"/>
        </w:rPr>
        <w:t>,</w:t>
      </w:r>
      <w:r w:rsidR="00A010AE" w:rsidRPr="009F5970">
        <w:rPr>
          <w:rFonts w:ascii="Times New Roman" w:hAnsi="Times New Roman"/>
          <w:sz w:val="28"/>
          <w:szCs w:val="24"/>
        </w:rPr>
        <w:t xml:space="preserve"> имеющих проблемы по одному изучаемому предмету. Это говорит о том, что учителя нацелено работают над совершенствованием индивидуального подхода к оцениванию знаний обучающихся. Усилена работа по совершенствованию метода личностно-ориентировочного обучения что способствует появлению возможности повышения успеваемости обучающегося. </w:t>
      </w:r>
    </w:p>
    <w:p w14:paraId="791C91E3" w14:textId="6BC9FF2D" w:rsidR="00F45FFF" w:rsidRPr="00F45FFF" w:rsidRDefault="00F45FFF" w:rsidP="009F17BF">
      <w:pPr>
        <w:spacing w:after="0" w:line="240" w:lineRule="auto"/>
        <w:ind w:firstLine="360"/>
        <w:jc w:val="both"/>
        <w:rPr>
          <w:rFonts w:ascii="Times New Roman" w:hAnsi="Times New Roman"/>
          <w:b/>
          <w:sz w:val="28"/>
          <w:szCs w:val="24"/>
        </w:rPr>
      </w:pPr>
      <w:r w:rsidRPr="00F45FFF">
        <w:rPr>
          <w:rFonts w:ascii="Times New Roman" w:hAnsi="Times New Roman"/>
          <w:b/>
          <w:sz w:val="28"/>
          <w:szCs w:val="24"/>
        </w:rPr>
        <w:t>Проблем</w:t>
      </w:r>
      <w:r w:rsidR="004A7952">
        <w:rPr>
          <w:rFonts w:ascii="Times New Roman" w:hAnsi="Times New Roman"/>
          <w:b/>
          <w:sz w:val="28"/>
          <w:szCs w:val="24"/>
        </w:rPr>
        <w:t>ы</w:t>
      </w:r>
      <w:r w:rsidRPr="00F45FFF">
        <w:rPr>
          <w:rFonts w:ascii="Times New Roman" w:hAnsi="Times New Roman"/>
          <w:b/>
          <w:sz w:val="28"/>
          <w:szCs w:val="24"/>
        </w:rPr>
        <w:t xml:space="preserve">: </w:t>
      </w:r>
      <w:r w:rsidR="009F17BF">
        <w:rPr>
          <w:rFonts w:ascii="Times New Roman" w:hAnsi="Times New Roman"/>
          <w:b/>
          <w:sz w:val="28"/>
          <w:szCs w:val="24"/>
        </w:rPr>
        <w:t xml:space="preserve"> </w:t>
      </w:r>
    </w:p>
    <w:p w14:paraId="5815B2F1" w14:textId="3B4A5347" w:rsidR="00F45FFF" w:rsidRPr="009F17BF" w:rsidRDefault="00F45FFF" w:rsidP="002856AD">
      <w:pPr>
        <w:pStyle w:val="a3"/>
        <w:numPr>
          <w:ilvl w:val="0"/>
          <w:numId w:val="62"/>
        </w:numPr>
        <w:spacing w:after="0" w:line="240" w:lineRule="auto"/>
        <w:jc w:val="both"/>
        <w:rPr>
          <w:rFonts w:ascii="Times New Roman" w:hAnsi="Times New Roman"/>
          <w:sz w:val="28"/>
          <w:szCs w:val="24"/>
        </w:rPr>
      </w:pPr>
      <w:r w:rsidRPr="009F17BF">
        <w:rPr>
          <w:rFonts w:ascii="Times New Roman" w:hAnsi="Times New Roman"/>
          <w:sz w:val="28"/>
          <w:szCs w:val="24"/>
        </w:rPr>
        <w:t xml:space="preserve">Наличие обучающихся, имеющих одну тройку по итогам учебного года. </w:t>
      </w:r>
    </w:p>
    <w:p w14:paraId="1452747D" w14:textId="590D20A7" w:rsidR="00A010AE" w:rsidRPr="00E83CCF" w:rsidRDefault="00A010AE" w:rsidP="009F17BF">
      <w:pPr>
        <w:spacing w:after="0" w:line="240" w:lineRule="auto"/>
        <w:ind w:firstLine="360"/>
        <w:jc w:val="both"/>
        <w:rPr>
          <w:rFonts w:ascii="Times New Roman" w:hAnsi="Times New Roman"/>
          <w:sz w:val="28"/>
          <w:szCs w:val="24"/>
        </w:rPr>
      </w:pPr>
      <w:r w:rsidRPr="00E83CCF">
        <w:rPr>
          <w:rFonts w:ascii="Times New Roman" w:hAnsi="Times New Roman"/>
          <w:b/>
          <w:sz w:val="28"/>
          <w:szCs w:val="24"/>
        </w:rPr>
        <w:t xml:space="preserve">Пути </w:t>
      </w:r>
      <w:r w:rsidR="00F45FFF">
        <w:rPr>
          <w:rFonts w:ascii="Times New Roman" w:hAnsi="Times New Roman"/>
          <w:b/>
          <w:sz w:val="28"/>
          <w:szCs w:val="24"/>
        </w:rPr>
        <w:t>решения</w:t>
      </w:r>
      <w:r w:rsidRPr="00E83CCF">
        <w:rPr>
          <w:rFonts w:ascii="Times New Roman" w:hAnsi="Times New Roman"/>
          <w:sz w:val="28"/>
          <w:szCs w:val="24"/>
        </w:rPr>
        <w:t>:</w:t>
      </w:r>
    </w:p>
    <w:p w14:paraId="001562BA" w14:textId="77898A95" w:rsidR="00AD0491" w:rsidRPr="009F5970" w:rsidRDefault="006D1C15" w:rsidP="002856AD">
      <w:pPr>
        <w:pStyle w:val="a3"/>
        <w:numPr>
          <w:ilvl w:val="0"/>
          <w:numId w:val="62"/>
        </w:numPr>
        <w:spacing w:after="0" w:line="240" w:lineRule="auto"/>
        <w:jc w:val="both"/>
        <w:rPr>
          <w:rFonts w:ascii="Times New Roman" w:hAnsi="Times New Roman"/>
          <w:sz w:val="28"/>
          <w:szCs w:val="24"/>
        </w:rPr>
      </w:pPr>
      <w:r>
        <w:rPr>
          <w:rFonts w:ascii="Times New Roman" w:hAnsi="Times New Roman"/>
          <w:sz w:val="28"/>
          <w:szCs w:val="24"/>
          <w:lang w:val="ru-RU"/>
        </w:rPr>
        <w:t>Откорректировать</w:t>
      </w:r>
      <w:r w:rsidR="00A010AE" w:rsidRPr="009F5970">
        <w:rPr>
          <w:rFonts w:ascii="Times New Roman" w:hAnsi="Times New Roman"/>
          <w:sz w:val="28"/>
          <w:szCs w:val="24"/>
        </w:rPr>
        <w:t xml:space="preserve"> комплексный</w:t>
      </w:r>
      <w:r>
        <w:rPr>
          <w:rFonts w:ascii="Times New Roman" w:hAnsi="Times New Roman"/>
          <w:sz w:val="28"/>
          <w:szCs w:val="24"/>
        </w:rPr>
        <w:t xml:space="preserve"> план работы с</w:t>
      </w:r>
      <w:r w:rsidR="00E5792B" w:rsidRPr="009F5970">
        <w:rPr>
          <w:rFonts w:ascii="Times New Roman" w:hAnsi="Times New Roman"/>
          <w:sz w:val="28"/>
          <w:szCs w:val="24"/>
          <w:lang w:val="ru-RU"/>
        </w:rPr>
        <w:t xml:space="preserve"> низкомотивированными обучающимися </w:t>
      </w:r>
      <w:r w:rsidR="00A010AE" w:rsidRPr="009F5970">
        <w:rPr>
          <w:rFonts w:ascii="Times New Roman" w:hAnsi="Times New Roman"/>
          <w:sz w:val="28"/>
          <w:szCs w:val="24"/>
        </w:rPr>
        <w:t>с целью повышения предметной компетенции.</w:t>
      </w:r>
    </w:p>
    <w:p w14:paraId="4F79324A" w14:textId="77777777" w:rsidR="00D37544" w:rsidRPr="009F5970" w:rsidRDefault="00D37544" w:rsidP="006206F7">
      <w:pPr>
        <w:pStyle w:val="a3"/>
        <w:spacing w:after="0" w:line="240" w:lineRule="auto"/>
        <w:ind w:left="0"/>
        <w:rPr>
          <w:rFonts w:ascii="Times New Roman" w:hAnsi="Times New Roman"/>
          <w:sz w:val="28"/>
          <w:szCs w:val="24"/>
        </w:rPr>
      </w:pPr>
    </w:p>
    <w:p w14:paraId="778B2DFA" w14:textId="77777777" w:rsidR="00D37544" w:rsidRPr="009F5970" w:rsidRDefault="00D37544" w:rsidP="006206F7">
      <w:pPr>
        <w:pStyle w:val="a3"/>
        <w:spacing w:after="0" w:line="240" w:lineRule="auto"/>
        <w:ind w:left="0"/>
        <w:rPr>
          <w:rFonts w:ascii="Times New Roman" w:hAnsi="Times New Roman"/>
          <w:sz w:val="28"/>
          <w:szCs w:val="24"/>
        </w:rPr>
      </w:pPr>
    </w:p>
    <w:p w14:paraId="316FC948" w14:textId="77777777" w:rsidR="00D37544" w:rsidRPr="009F5970" w:rsidRDefault="00D37544" w:rsidP="006206F7">
      <w:pPr>
        <w:pStyle w:val="a3"/>
        <w:spacing w:after="0" w:line="240" w:lineRule="auto"/>
        <w:ind w:left="0"/>
        <w:rPr>
          <w:rFonts w:ascii="Times New Roman" w:hAnsi="Times New Roman"/>
          <w:sz w:val="28"/>
          <w:szCs w:val="24"/>
        </w:rPr>
      </w:pPr>
    </w:p>
    <w:p w14:paraId="28899391" w14:textId="77777777" w:rsidR="00D37544" w:rsidRPr="009F5970" w:rsidRDefault="00D37544" w:rsidP="006206F7">
      <w:pPr>
        <w:pStyle w:val="a3"/>
        <w:spacing w:after="0" w:line="240" w:lineRule="auto"/>
        <w:ind w:left="0"/>
        <w:rPr>
          <w:rFonts w:ascii="Times New Roman" w:hAnsi="Times New Roman"/>
          <w:sz w:val="28"/>
          <w:szCs w:val="24"/>
        </w:rPr>
      </w:pPr>
    </w:p>
    <w:p w14:paraId="40EEF54C" w14:textId="77777777" w:rsidR="00D37544" w:rsidRPr="009F5970" w:rsidRDefault="00D37544" w:rsidP="006206F7">
      <w:pPr>
        <w:pStyle w:val="a3"/>
        <w:spacing w:after="0" w:line="240" w:lineRule="auto"/>
        <w:ind w:left="0"/>
        <w:rPr>
          <w:rFonts w:ascii="Times New Roman" w:hAnsi="Times New Roman"/>
          <w:sz w:val="28"/>
          <w:szCs w:val="24"/>
        </w:rPr>
      </w:pPr>
    </w:p>
    <w:p w14:paraId="2A45335C" w14:textId="77777777" w:rsidR="00D37544" w:rsidRPr="009F5970" w:rsidRDefault="00D37544" w:rsidP="006206F7">
      <w:pPr>
        <w:pStyle w:val="a3"/>
        <w:spacing w:after="0" w:line="240" w:lineRule="auto"/>
        <w:ind w:left="0"/>
        <w:rPr>
          <w:rFonts w:ascii="Times New Roman" w:hAnsi="Times New Roman"/>
          <w:sz w:val="28"/>
          <w:szCs w:val="24"/>
        </w:rPr>
        <w:sectPr w:rsidR="00D37544" w:rsidRPr="009F5970" w:rsidSect="00E5792B">
          <w:pgSz w:w="11906" w:h="16838"/>
          <w:pgMar w:top="1134" w:right="991" w:bottom="1134" w:left="1134" w:header="709" w:footer="709" w:gutter="0"/>
          <w:cols w:space="708"/>
          <w:docGrid w:linePitch="360"/>
        </w:sectPr>
      </w:pPr>
    </w:p>
    <w:p w14:paraId="3BD02697" w14:textId="77777777" w:rsidR="00D37544" w:rsidRPr="009F5970" w:rsidRDefault="00D37544" w:rsidP="006206F7">
      <w:pPr>
        <w:spacing w:after="0" w:line="240" w:lineRule="auto"/>
        <w:ind w:right="1372"/>
        <w:jc w:val="center"/>
        <w:rPr>
          <w:rFonts w:ascii="Times New Roman" w:hAnsi="Times New Roman"/>
          <w:b/>
          <w:sz w:val="28"/>
          <w:szCs w:val="28"/>
        </w:rPr>
      </w:pPr>
      <w:r w:rsidRPr="009F5970">
        <w:rPr>
          <w:rFonts w:ascii="Times New Roman" w:hAnsi="Times New Roman"/>
          <w:b/>
          <w:sz w:val="28"/>
          <w:szCs w:val="28"/>
        </w:rPr>
        <w:lastRenderedPageBreak/>
        <w:t>Результативность воспитательной работы в школе</w:t>
      </w:r>
    </w:p>
    <w:p w14:paraId="3B654459" w14:textId="25E349B6" w:rsidR="00D37544" w:rsidRPr="00822290" w:rsidRDefault="00D37544" w:rsidP="006206F7">
      <w:pPr>
        <w:pStyle w:val="af2"/>
        <w:spacing w:after="0"/>
        <w:ind w:right="1372"/>
        <w:jc w:val="center"/>
        <w:rPr>
          <w:sz w:val="28"/>
          <w:szCs w:val="28"/>
          <w:lang w:val="ru-RU"/>
        </w:rPr>
      </w:pPr>
      <w:r w:rsidRPr="009F5970">
        <w:rPr>
          <w:sz w:val="28"/>
          <w:szCs w:val="28"/>
        </w:rPr>
        <w:t>(количество проведенных мероприятий и вовлеченных в них членов ученического самоуправления)</w:t>
      </w:r>
    </w:p>
    <w:p w14:paraId="36FBEDD6" w14:textId="77777777" w:rsidR="009F5970" w:rsidRPr="009F5970" w:rsidRDefault="009F5970" w:rsidP="006206F7">
      <w:pPr>
        <w:pStyle w:val="af2"/>
        <w:spacing w:after="0"/>
        <w:ind w:right="1372"/>
        <w:jc w:val="center"/>
        <w:rPr>
          <w:sz w:val="28"/>
          <w:szCs w:val="28"/>
        </w:rPr>
      </w:pPr>
    </w:p>
    <w:tbl>
      <w:tblPr>
        <w:tblW w:w="1446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5"/>
        <w:gridCol w:w="3955"/>
        <w:gridCol w:w="1068"/>
        <w:gridCol w:w="895"/>
        <w:gridCol w:w="847"/>
        <w:gridCol w:w="847"/>
        <w:gridCol w:w="2173"/>
        <w:gridCol w:w="2275"/>
        <w:gridCol w:w="1813"/>
      </w:tblGrid>
      <w:tr w:rsidR="00D37544" w:rsidRPr="009F5970" w14:paraId="601915A6" w14:textId="77777777" w:rsidTr="008A1AC2">
        <w:trPr>
          <w:trHeight w:val="583"/>
        </w:trPr>
        <w:tc>
          <w:tcPr>
            <w:tcW w:w="595" w:type="dxa"/>
            <w:vMerge w:val="restart"/>
            <w:shd w:val="clear" w:color="auto" w:fill="auto"/>
          </w:tcPr>
          <w:p w14:paraId="79E00CF8" w14:textId="77777777" w:rsidR="00D37544" w:rsidRPr="009F5970" w:rsidRDefault="00D37544" w:rsidP="006206F7">
            <w:pPr>
              <w:pStyle w:val="TableParagraph"/>
              <w:ind w:right="79"/>
              <w:rPr>
                <w:b/>
                <w:sz w:val="24"/>
                <w:szCs w:val="24"/>
              </w:rPr>
            </w:pPr>
            <w:r w:rsidRPr="009F5970">
              <w:rPr>
                <w:b/>
                <w:sz w:val="24"/>
                <w:szCs w:val="24"/>
              </w:rPr>
              <w:t>№п/п</w:t>
            </w:r>
          </w:p>
        </w:tc>
        <w:tc>
          <w:tcPr>
            <w:tcW w:w="3955" w:type="dxa"/>
            <w:vMerge w:val="restart"/>
            <w:shd w:val="clear" w:color="auto" w:fill="auto"/>
          </w:tcPr>
          <w:p w14:paraId="235E8B51" w14:textId="77777777" w:rsidR="00D37544" w:rsidRPr="009F5970" w:rsidRDefault="00D37544" w:rsidP="006206F7">
            <w:pPr>
              <w:pStyle w:val="TableParagraph"/>
              <w:rPr>
                <w:b/>
                <w:sz w:val="24"/>
                <w:szCs w:val="24"/>
              </w:rPr>
            </w:pPr>
            <w:r w:rsidRPr="009F5970">
              <w:rPr>
                <w:b/>
                <w:sz w:val="24"/>
                <w:szCs w:val="24"/>
              </w:rPr>
              <w:t>Направления ВР</w:t>
            </w:r>
          </w:p>
        </w:tc>
        <w:tc>
          <w:tcPr>
            <w:tcW w:w="1963" w:type="dxa"/>
            <w:gridSpan w:val="2"/>
            <w:shd w:val="clear" w:color="auto" w:fill="auto"/>
          </w:tcPr>
          <w:p w14:paraId="7D137AC3" w14:textId="77777777" w:rsidR="00D37544" w:rsidRPr="009F5970" w:rsidRDefault="00D37544" w:rsidP="006206F7">
            <w:pPr>
              <w:pStyle w:val="TableParagraph"/>
              <w:ind w:right="90"/>
              <w:rPr>
                <w:b/>
                <w:sz w:val="24"/>
                <w:szCs w:val="24"/>
              </w:rPr>
            </w:pPr>
            <w:r w:rsidRPr="009F5970">
              <w:rPr>
                <w:b/>
                <w:spacing w:val="-1"/>
                <w:sz w:val="24"/>
                <w:szCs w:val="24"/>
              </w:rPr>
              <w:t xml:space="preserve">Наименование </w:t>
            </w:r>
            <w:r w:rsidRPr="009F5970">
              <w:rPr>
                <w:b/>
                <w:sz w:val="24"/>
                <w:szCs w:val="24"/>
              </w:rPr>
              <w:t>мероприятий</w:t>
            </w:r>
          </w:p>
        </w:tc>
        <w:tc>
          <w:tcPr>
            <w:tcW w:w="1693" w:type="dxa"/>
            <w:gridSpan w:val="2"/>
            <w:shd w:val="clear" w:color="auto" w:fill="auto"/>
          </w:tcPr>
          <w:p w14:paraId="6F5990F5" w14:textId="77777777" w:rsidR="00D37544" w:rsidRPr="009F5970" w:rsidRDefault="00D37544" w:rsidP="006206F7">
            <w:pPr>
              <w:pStyle w:val="TableParagraph"/>
              <w:ind w:right="238"/>
              <w:rPr>
                <w:b/>
                <w:sz w:val="24"/>
                <w:szCs w:val="24"/>
              </w:rPr>
            </w:pPr>
            <w:r w:rsidRPr="009F5970">
              <w:rPr>
                <w:b/>
                <w:spacing w:val="-1"/>
                <w:sz w:val="24"/>
                <w:szCs w:val="24"/>
              </w:rPr>
              <w:t xml:space="preserve">Классные </w:t>
            </w:r>
            <w:r w:rsidRPr="009F5970">
              <w:rPr>
                <w:b/>
                <w:sz w:val="24"/>
                <w:szCs w:val="24"/>
              </w:rPr>
              <w:t>часы</w:t>
            </w:r>
          </w:p>
        </w:tc>
        <w:tc>
          <w:tcPr>
            <w:tcW w:w="2173" w:type="dxa"/>
            <w:vMerge w:val="restart"/>
            <w:shd w:val="clear" w:color="auto" w:fill="auto"/>
          </w:tcPr>
          <w:p w14:paraId="5A1B0C9A" w14:textId="77777777" w:rsidR="00D37544" w:rsidRPr="009F5970" w:rsidRDefault="00D37544" w:rsidP="006206F7">
            <w:pPr>
              <w:pStyle w:val="TableParagraph"/>
              <w:ind w:right="88"/>
              <w:rPr>
                <w:b/>
                <w:sz w:val="24"/>
                <w:szCs w:val="24"/>
              </w:rPr>
            </w:pPr>
            <w:r w:rsidRPr="009F5970">
              <w:rPr>
                <w:b/>
                <w:sz w:val="24"/>
                <w:szCs w:val="24"/>
              </w:rPr>
              <w:t xml:space="preserve">Участие </w:t>
            </w:r>
            <w:r w:rsidRPr="009F5970">
              <w:rPr>
                <w:b/>
                <w:w w:val="95"/>
                <w:sz w:val="24"/>
                <w:szCs w:val="24"/>
              </w:rPr>
              <w:t>ученического</w:t>
            </w:r>
          </w:p>
          <w:p w14:paraId="5ABF44B0" w14:textId="77777777" w:rsidR="00D37544" w:rsidRPr="009F5970" w:rsidRDefault="00D37544" w:rsidP="006206F7">
            <w:pPr>
              <w:pStyle w:val="TableParagraph"/>
              <w:ind w:right="88"/>
              <w:rPr>
                <w:b/>
                <w:sz w:val="24"/>
                <w:szCs w:val="24"/>
              </w:rPr>
            </w:pPr>
            <w:r w:rsidRPr="009F5970">
              <w:rPr>
                <w:b/>
                <w:spacing w:val="-1"/>
                <w:sz w:val="24"/>
                <w:szCs w:val="24"/>
              </w:rPr>
              <w:t xml:space="preserve">Самоуправления </w:t>
            </w:r>
            <w:r w:rsidRPr="009F5970">
              <w:rPr>
                <w:b/>
                <w:sz w:val="24"/>
                <w:szCs w:val="24"/>
              </w:rPr>
              <w:t>(количество)</w:t>
            </w:r>
          </w:p>
        </w:tc>
        <w:tc>
          <w:tcPr>
            <w:tcW w:w="2275" w:type="dxa"/>
            <w:vMerge w:val="restart"/>
            <w:shd w:val="clear" w:color="auto" w:fill="auto"/>
          </w:tcPr>
          <w:p w14:paraId="76BAFE7C" w14:textId="77777777" w:rsidR="00D37544" w:rsidRPr="009F5970" w:rsidRDefault="00D37544" w:rsidP="006206F7">
            <w:pPr>
              <w:pStyle w:val="TableParagraph"/>
              <w:ind w:right="94"/>
              <w:jc w:val="center"/>
              <w:rPr>
                <w:b/>
                <w:sz w:val="24"/>
                <w:szCs w:val="24"/>
              </w:rPr>
            </w:pPr>
            <w:r w:rsidRPr="009F5970">
              <w:rPr>
                <w:b/>
                <w:spacing w:val="-1"/>
                <w:sz w:val="24"/>
                <w:szCs w:val="24"/>
              </w:rPr>
              <w:t xml:space="preserve">Воспитательные </w:t>
            </w:r>
            <w:r w:rsidRPr="009F5970">
              <w:rPr>
                <w:b/>
                <w:sz w:val="24"/>
                <w:szCs w:val="24"/>
              </w:rPr>
              <w:t>проекты (название)</w:t>
            </w:r>
          </w:p>
        </w:tc>
        <w:tc>
          <w:tcPr>
            <w:tcW w:w="1813" w:type="dxa"/>
            <w:vMerge w:val="restart"/>
            <w:shd w:val="clear" w:color="auto" w:fill="auto"/>
          </w:tcPr>
          <w:p w14:paraId="7EC1C01F" w14:textId="77777777" w:rsidR="00D37544" w:rsidRPr="009F5970" w:rsidRDefault="00D37544" w:rsidP="006206F7">
            <w:pPr>
              <w:pStyle w:val="TableParagraph"/>
              <w:ind w:right="86"/>
              <w:rPr>
                <w:b/>
                <w:sz w:val="24"/>
                <w:szCs w:val="24"/>
              </w:rPr>
            </w:pPr>
            <w:r w:rsidRPr="009F5970">
              <w:rPr>
                <w:b/>
                <w:sz w:val="24"/>
                <w:szCs w:val="24"/>
              </w:rPr>
              <w:t xml:space="preserve">Участие </w:t>
            </w:r>
            <w:r w:rsidRPr="009F5970">
              <w:rPr>
                <w:b/>
                <w:w w:val="95"/>
                <w:sz w:val="24"/>
                <w:szCs w:val="24"/>
              </w:rPr>
              <w:t>ученического</w:t>
            </w:r>
          </w:p>
          <w:p w14:paraId="69F466CF" w14:textId="77777777" w:rsidR="00D37544" w:rsidRPr="009F5970" w:rsidRDefault="00D37544" w:rsidP="006206F7">
            <w:pPr>
              <w:pStyle w:val="TableParagraph"/>
              <w:ind w:right="86"/>
              <w:rPr>
                <w:b/>
                <w:sz w:val="24"/>
                <w:szCs w:val="24"/>
              </w:rPr>
            </w:pPr>
            <w:r w:rsidRPr="009F5970">
              <w:rPr>
                <w:b/>
                <w:spacing w:val="-1"/>
                <w:sz w:val="24"/>
                <w:szCs w:val="24"/>
              </w:rPr>
              <w:t xml:space="preserve">Самоуправления </w:t>
            </w:r>
            <w:r w:rsidRPr="009F5970">
              <w:rPr>
                <w:b/>
                <w:sz w:val="24"/>
                <w:szCs w:val="24"/>
              </w:rPr>
              <w:t>(количество)</w:t>
            </w:r>
          </w:p>
        </w:tc>
      </w:tr>
      <w:tr w:rsidR="00D37544" w:rsidRPr="009F5970" w14:paraId="48DB11B7" w14:textId="77777777" w:rsidTr="008A1AC2">
        <w:trPr>
          <w:trHeight w:val="582"/>
        </w:trPr>
        <w:tc>
          <w:tcPr>
            <w:tcW w:w="595" w:type="dxa"/>
            <w:vMerge/>
            <w:tcBorders>
              <w:top w:val="nil"/>
            </w:tcBorders>
            <w:shd w:val="clear" w:color="auto" w:fill="auto"/>
          </w:tcPr>
          <w:p w14:paraId="3D606436" w14:textId="77777777" w:rsidR="00D37544" w:rsidRPr="009F5970" w:rsidRDefault="00D37544" w:rsidP="006206F7">
            <w:pPr>
              <w:spacing w:after="0" w:line="240" w:lineRule="auto"/>
              <w:rPr>
                <w:rFonts w:ascii="Times New Roman" w:hAnsi="Times New Roman"/>
                <w:sz w:val="24"/>
                <w:szCs w:val="24"/>
              </w:rPr>
            </w:pPr>
          </w:p>
        </w:tc>
        <w:tc>
          <w:tcPr>
            <w:tcW w:w="3955" w:type="dxa"/>
            <w:vMerge/>
            <w:tcBorders>
              <w:top w:val="nil"/>
            </w:tcBorders>
            <w:shd w:val="clear" w:color="auto" w:fill="auto"/>
          </w:tcPr>
          <w:p w14:paraId="35F13C77" w14:textId="77777777" w:rsidR="00D37544" w:rsidRPr="009F5970" w:rsidRDefault="00D37544" w:rsidP="006206F7">
            <w:pPr>
              <w:spacing w:after="0" w:line="240" w:lineRule="auto"/>
              <w:rPr>
                <w:rFonts w:ascii="Times New Roman" w:hAnsi="Times New Roman"/>
                <w:sz w:val="24"/>
                <w:szCs w:val="24"/>
              </w:rPr>
            </w:pPr>
          </w:p>
        </w:tc>
        <w:tc>
          <w:tcPr>
            <w:tcW w:w="1068" w:type="dxa"/>
            <w:shd w:val="clear" w:color="auto" w:fill="auto"/>
          </w:tcPr>
          <w:p w14:paraId="02A97AB3" w14:textId="77777777" w:rsidR="00D37544" w:rsidRPr="009F5970" w:rsidRDefault="00D37544" w:rsidP="006206F7">
            <w:pPr>
              <w:pStyle w:val="TableParagraph"/>
              <w:rPr>
                <w:b/>
                <w:sz w:val="24"/>
                <w:szCs w:val="24"/>
              </w:rPr>
            </w:pPr>
            <w:r w:rsidRPr="009F5970">
              <w:rPr>
                <w:b/>
                <w:sz w:val="24"/>
                <w:szCs w:val="24"/>
              </w:rPr>
              <w:t>План</w:t>
            </w:r>
          </w:p>
        </w:tc>
        <w:tc>
          <w:tcPr>
            <w:tcW w:w="895" w:type="dxa"/>
            <w:shd w:val="clear" w:color="auto" w:fill="auto"/>
          </w:tcPr>
          <w:p w14:paraId="3AD4D3DC" w14:textId="77777777" w:rsidR="00D37544" w:rsidRPr="009F5970" w:rsidRDefault="00D37544" w:rsidP="006206F7">
            <w:pPr>
              <w:pStyle w:val="TableParagraph"/>
              <w:ind w:right="118"/>
              <w:rPr>
                <w:b/>
                <w:sz w:val="24"/>
                <w:szCs w:val="24"/>
              </w:rPr>
            </w:pPr>
            <w:r w:rsidRPr="009F5970">
              <w:rPr>
                <w:b/>
                <w:sz w:val="24"/>
                <w:szCs w:val="24"/>
              </w:rPr>
              <w:t>Факт(+/-)</w:t>
            </w:r>
          </w:p>
        </w:tc>
        <w:tc>
          <w:tcPr>
            <w:tcW w:w="847" w:type="dxa"/>
            <w:shd w:val="clear" w:color="auto" w:fill="auto"/>
          </w:tcPr>
          <w:p w14:paraId="11D0668F" w14:textId="77777777" w:rsidR="00D37544" w:rsidRPr="009F5970" w:rsidRDefault="00D37544" w:rsidP="006206F7">
            <w:pPr>
              <w:pStyle w:val="TableParagraph"/>
              <w:rPr>
                <w:b/>
                <w:sz w:val="24"/>
                <w:szCs w:val="24"/>
              </w:rPr>
            </w:pPr>
            <w:r w:rsidRPr="009F5970">
              <w:rPr>
                <w:b/>
                <w:sz w:val="24"/>
                <w:szCs w:val="24"/>
              </w:rPr>
              <w:t>План</w:t>
            </w:r>
          </w:p>
        </w:tc>
        <w:tc>
          <w:tcPr>
            <w:tcW w:w="847" w:type="dxa"/>
            <w:shd w:val="clear" w:color="auto" w:fill="auto"/>
          </w:tcPr>
          <w:p w14:paraId="02FB38F2" w14:textId="77777777" w:rsidR="00D37544" w:rsidRPr="009F5970" w:rsidRDefault="00D37544" w:rsidP="006206F7">
            <w:pPr>
              <w:pStyle w:val="TableParagraph"/>
              <w:ind w:right="92"/>
              <w:rPr>
                <w:b/>
                <w:sz w:val="24"/>
                <w:szCs w:val="24"/>
              </w:rPr>
            </w:pPr>
            <w:r w:rsidRPr="009F5970">
              <w:rPr>
                <w:b/>
                <w:sz w:val="24"/>
                <w:szCs w:val="24"/>
              </w:rPr>
              <w:t>Факт(+/-)</w:t>
            </w:r>
          </w:p>
        </w:tc>
        <w:tc>
          <w:tcPr>
            <w:tcW w:w="2173" w:type="dxa"/>
            <w:vMerge/>
            <w:tcBorders>
              <w:top w:val="nil"/>
            </w:tcBorders>
            <w:shd w:val="clear" w:color="auto" w:fill="auto"/>
          </w:tcPr>
          <w:p w14:paraId="7AC449D8" w14:textId="77777777" w:rsidR="00D37544" w:rsidRPr="009F5970" w:rsidRDefault="00D37544" w:rsidP="006206F7">
            <w:pPr>
              <w:spacing w:after="0" w:line="240" w:lineRule="auto"/>
              <w:rPr>
                <w:rFonts w:ascii="Times New Roman" w:hAnsi="Times New Roman"/>
                <w:sz w:val="24"/>
                <w:szCs w:val="24"/>
              </w:rPr>
            </w:pPr>
          </w:p>
        </w:tc>
        <w:tc>
          <w:tcPr>
            <w:tcW w:w="2275" w:type="dxa"/>
            <w:vMerge/>
            <w:tcBorders>
              <w:top w:val="nil"/>
            </w:tcBorders>
            <w:shd w:val="clear" w:color="auto" w:fill="auto"/>
          </w:tcPr>
          <w:p w14:paraId="5751CA92" w14:textId="77777777" w:rsidR="00D37544" w:rsidRPr="009F5970" w:rsidRDefault="00D37544" w:rsidP="006206F7">
            <w:pPr>
              <w:spacing w:after="0" w:line="240" w:lineRule="auto"/>
              <w:rPr>
                <w:rFonts w:ascii="Times New Roman" w:hAnsi="Times New Roman"/>
                <w:sz w:val="24"/>
                <w:szCs w:val="24"/>
              </w:rPr>
            </w:pPr>
          </w:p>
        </w:tc>
        <w:tc>
          <w:tcPr>
            <w:tcW w:w="1813" w:type="dxa"/>
            <w:vMerge/>
            <w:tcBorders>
              <w:top w:val="nil"/>
            </w:tcBorders>
            <w:shd w:val="clear" w:color="auto" w:fill="auto"/>
          </w:tcPr>
          <w:p w14:paraId="77D5318E" w14:textId="77777777" w:rsidR="00D37544" w:rsidRPr="009F5970" w:rsidRDefault="00D37544" w:rsidP="006206F7">
            <w:pPr>
              <w:spacing w:after="0" w:line="240" w:lineRule="auto"/>
              <w:rPr>
                <w:rFonts w:ascii="Times New Roman" w:hAnsi="Times New Roman"/>
                <w:sz w:val="24"/>
                <w:szCs w:val="24"/>
              </w:rPr>
            </w:pPr>
          </w:p>
        </w:tc>
      </w:tr>
      <w:tr w:rsidR="00D37544" w:rsidRPr="009F5970" w14:paraId="77C47E6B" w14:textId="77777777" w:rsidTr="008A1AC2">
        <w:trPr>
          <w:trHeight w:val="1167"/>
        </w:trPr>
        <w:tc>
          <w:tcPr>
            <w:tcW w:w="595" w:type="dxa"/>
            <w:shd w:val="clear" w:color="auto" w:fill="auto"/>
          </w:tcPr>
          <w:p w14:paraId="17438082" w14:textId="77777777" w:rsidR="00D37544" w:rsidRPr="009F5970" w:rsidRDefault="00D37544" w:rsidP="006206F7">
            <w:pPr>
              <w:pStyle w:val="TableParagraph"/>
              <w:rPr>
                <w:sz w:val="24"/>
                <w:szCs w:val="24"/>
              </w:rPr>
            </w:pPr>
            <w:r w:rsidRPr="009F5970">
              <w:rPr>
                <w:color w:val="001F5F"/>
                <w:w w:val="99"/>
                <w:sz w:val="24"/>
                <w:szCs w:val="24"/>
              </w:rPr>
              <w:t>1</w:t>
            </w:r>
          </w:p>
        </w:tc>
        <w:tc>
          <w:tcPr>
            <w:tcW w:w="3955" w:type="dxa"/>
            <w:shd w:val="clear" w:color="auto" w:fill="auto"/>
          </w:tcPr>
          <w:p w14:paraId="13A5CBB4" w14:textId="77777777" w:rsidR="00D37544" w:rsidRPr="009F5970" w:rsidRDefault="00D37544" w:rsidP="006206F7">
            <w:pPr>
              <w:pStyle w:val="TableParagraph"/>
              <w:ind w:right="584"/>
              <w:rPr>
                <w:sz w:val="24"/>
                <w:szCs w:val="24"/>
              </w:rPr>
            </w:pPr>
            <w:r w:rsidRPr="009F5970">
              <w:rPr>
                <w:spacing w:val="-1"/>
                <w:sz w:val="24"/>
                <w:szCs w:val="24"/>
              </w:rPr>
              <w:t xml:space="preserve">Воспитание </w:t>
            </w:r>
            <w:r w:rsidRPr="009F5970">
              <w:rPr>
                <w:sz w:val="24"/>
                <w:szCs w:val="24"/>
              </w:rPr>
              <w:t>казахстанского патриотизма</w:t>
            </w:r>
          </w:p>
          <w:p w14:paraId="5A846F03" w14:textId="77777777" w:rsidR="00D37544" w:rsidRPr="009F5970" w:rsidRDefault="00D37544" w:rsidP="006206F7">
            <w:pPr>
              <w:pStyle w:val="TableParagraph"/>
              <w:ind w:right="155"/>
              <w:rPr>
                <w:sz w:val="24"/>
                <w:szCs w:val="24"/>
              </w:rPr>
            </w:pPr>
            <w:r w:rsidRPr="009F5970">
              <w:rPr>
                <w:sz w:val="24"/>
                <w:szCs w:val="24"/>
              </w:rPr>
              <w:t>и гражданственности, правовое воспитание</w:t>
            </w:r>
          </w:p>
        </w:tc>
        <w:tc>
          <w:tcPr>
            <w:tcW w:w="1068" w:type="dxa"/>
            <w:shd w:val="clear" w:color="auto" w:fill="auto"/>
          </w:tcPr>
          <w:p w14:paraId="25A3AFE4" w14:textId="77777777" w:rsidR="00D37544" w:rsidRPr="009F5970" w:rsidRDefault="00D37544" w:rsidP="006206F7">
            <w:pPr>
              <w:pStyle w:val="TableParagraph"/>
              <w:rPr>
                <w:sz w:val="24"/>
                <w:szCs w:val="24"/>
                <w:lang w:val="en-US"/>
              </w:rPr>
            </w:pPr>
            <w:r w:rsidRPr="009F5970">
              <w:rPr>
                <w:sz w:val="24"/>
                <w:szCs w:val="24"/>
                <w:lang w:val="en-US"/>
              </w:rPr>
              <w:t>69</w:t>
            </w:r>
          </w:p>
        </w:tc>
        <w:tc>
          <w:tcPr>
            <w:tcW w:w="895" w:type="dxa"/>
            <w:shd w:val="clear" w:color="auto" w:fill="auto"/>
          </w:tcPr>
          <w:p w14:paraId="139F8397" w14:textId="77777777" w:rsidR="00D37544" w:rsidRPr="009F5970" w:rsidRDefault="00D37544" w:rsidP="006206F7">
            <w:pPr>
              <w:pStyle w:val="TableParagraph"/>
              <w:rPr>
                <w:sz w:val="24"/>
                <w:szCs w:val="24"/>
              </w:rPr>
            </w:pPr>
            <w:r w:rsidRPr="009F5970">
              <w:rPr>
                <w:sz w:val="24"/>
                <w:szCs w:val="24"/>
              </w:rPr>
              <w:t>+</w:t>
            </w:r>
          </w:p>
        </w:tc>
        <w:tc>
          <w:tcPr>
            <w:tcW w:w="847" w:type="dxa"/>
            <w:shd w:val="clear" w:color="auto" w:fill="auto"/>
          </w:tcPr>
          <w:p w14:paraId="6987EF73" w14:textId="77777777" w:rsidR="00D37544" w:rsidRPr="009F5970" w:rsidRDefault="00D37544" w:rsidP="006206F7">
            <w:pPr>
              <w:pStyle w:val="TableParagraph"/>
              <w:rPr>
                <w:sz w:val="24"/>
                <w:szCs w:val="24"/>
              </w:rPr>
            </w:pPr>
            <w:r w:rsidRPr="009F5970">
              <w:rPr>
                <w:sz w:val="24"/>
                <w:szCs w:val="24"/>
              </w:rPr>
              <w:t>48</w:t>
            </w:r>
          </w:p>
        </w:tc>
        <w:tc>
          <w:tcPr>
            <w:tcW w:w="847" w:type="dxa"/>
            <w:shd w:val="clear" w:color="auto" w:fill="auto"/>
          </w:tcPr>
          <w:p w14:paraId="1EFA0671" w14:textId="77777777" w:rsidR="00D37544" w:rsidRPr="009F5970" w:rsidRDefault="00D37544" w:rsidP="006206F7">
            <w:pPr>
              <w:pStyle w:val="TableParagraph"/>
              <w:rPr>
                <w:sz w:val="24"/>
                <w:szCs w:val="24"/>
              </w:rPr>
            </w:pPr>
            <w:r w:rsidRPr="009F5970">
              <w:rPr>
                <w:sz w:val="24"/>
                <w:szCs w:val="24"/>
              </w:rPr>
              <w:t>+</w:t>
            </w:r>
          </w:p>
        </w:tc>
        <w:tc>
          <w:tcPr>
            <w:tcW w:w="2173" w:type="dxa"/>
            <w:shd w:val="clear" w:color="auto" w:fill="auto"/>
          </w:tcPr>
          <w:p w14:paraId="78D5D398" w14:textId="77777777" w:rsidR="00D37544" w:rsidRPr="009F5970" w:rsidRDefault="00D37544" w:rsidP="006206F7">
            <w:pPr>
              <w:pStyle w:val="TableParagraph"/>
              <w:rPr>
                <w:sz w:val="24"/>
                <w:szCs w:val="24"/>
              </w:rPr>
            </w:pPr>
            <w:r w:rsidRPr="009F5970">
              <w:rPr>
                <w:sz w:val="24"/>
                <w:szCs w:val="24"/>
              </w:rPr>
              <w:t>9</w:t>
            </w:r>
          </w:p>
        </w:tc>
        <w:tc>
          <w:tcPr>
            <w:tcW w:w="2275" w:type="dxa"/>
            <w:shd w:val="clear" w:color="auto" w:fill="auto"/>
          </w:tcPr>
          <w:p w14:paraId="3E23776A" w14:textId="77777777" w:rsidR="00D37544" w:rsidRPr="009F5970" w:rsidRDefault="00D37544" w:rsidP="006206F7">
            <w:pPr>
              <w:pStyle w:val="TableParagraph"/>
              <w:rPr>
                <w:sz w:val="24"/>
                <w:szCs w:val="24"/>
              </w:rPr>
            </w:pPr>
            <w:r w:rsidRPr="009F5970">
              <w:rPr>
                <w:sz w:val="24"/>
                <w:szCs w:val="24"/>
              </w:rPr>
              <w:t>2017 год, проект «Айбар»</w:t>
            </w:r>
          </w:p>
        </w:tc>
        <w:tc>
          <w:tcPr>
            <w:tcW w:w="1813" w:type="dxa"/>
            <w:shd w:val="clear" w:color="auto" w:fill="auto"/>
          </w:tcPr>
          <w:p w14:paraId="71A8E776" w14:textId="77777777" w:rsidR="00D37544" w:rsidRPr="009F5970" w:rsidRDefault="00D37544" w:rsidP="006206F7">
            <w:pPr>
              <w:pStyle w:val="TableParagraph"/>
              <w:rPr>
                <w:sz w:val="24"/>
                <w:szCs w:val="24"/>
                <w:lang w:val="kk-KZ"/>
              </w:rPr>
            </w:pPr>
            <w:r w:rsidRPr="009F5970">
              <w:rPr>
                <w:sz w:val="24"/>
                <w:szCs w:val="24"/>
                <w:lang w:val="kk-KZ"/>
              </w:rPr>
              <w:t>9</w:t>
            </w:r>
          </w:p>
        </w:tc>
      </w:tr>
      <w:tr w:rsidR="00D37544" w:rsidRPr="009F5970" w14:paraId="001B565F" w14:textId="77777777" w:rsidTr="008A1AC2">
        <w:trPr>
          <w:trHeight w:val="580"/>
        </w:trPr>
        <w:tc>
          <w:tcPr>
            <w:tcW w:w="595" w:type="dxa"/>
            <w:shd w:val="clear" w:color="auto" w:fill="auto"/>
          </w:tcPr>
          <w:p w14:paraId="4832C615" w14:textId="77777777" w:rsidR="00D37544" w:rsidRPr="009F5970" w:rsidRDefault="00D37544" w:rsidP="006206F7">
            <w:pPr>
              <w:pStyle w:val="TableParagraph"/>
              <w:rPr>
                <w:sz w:val="24"/>
                <w:szCs w:val="24"/>
              </w:rPr>
            </w:pPr>
            <w:r w:rsidRPr="009F5970">
              <w:rPr>
                <w:color w:val="001F5F"/>
                <w:w w:val="99"/>
                <w:sz w:val="24"/>
                <w:szCs w:val="24"/>
              </w:rPr>
              <w:t>2</w:t>
            </w:r>
          </w:p>
        </w:tc>
        <w:tc>
          <w:tcPr>
            <w:tcW w:w="3955" w:type="dxa"/>
            <w:shd w:val="clear" w:color="auto" w:fill="auto"/>
          </w:tcPr>
          <w:p w14:paraId="5EE5ED2B" w14:textId="77777777" w:rsidR="00D37544" w:rsidRPr="009F5970" w:rsidRDefault="00D37544" w:rsidP="006206F7">
            <w:pPr>
              <w:pStyle w:val="TableParagraph"/>
              <w:rPr>
                <w:sz w:val="24"/>
                <w:szCs w:val="24"/>
              </w:rPr>
            </w:pPr>
            <w:r w:rsidRPr="009F5970">
              <w:rPr>
                <w:sz w:val="24"/>
                <w:szCs w:val="24"/>
              </w:rPr>
              <w:t>Духовно-</w:t>
            </w:r>
          </w:p>
          <w:p w14:paraId="35C866C9" w14:textId="77777777" w:rsidR="00D37544" w:rsidRPr="009F5970" w:rsidRDefault="00D37544" w:rsidP="006206F7">
            <w:pPr>
              <w:pStyle w:val="TableParagraph"/>
              <w:rPr>
                <w:sz w:val="24"/>
                <w:szCs w:val="24"/>
              </w:rPr>
            </w:pPr>
            <w:r w:rsidRPr="009F5970">
              <w:rPr>
                <w:sz w:val="24"/>
                <w:szCs w:val="24"/>
              </w:rPr>
              <w:t>нравственное воспитание</w:t>
            </w:r>
          </w:p>
        </w:tc>
        <w:tc>
          <w:tcPr>
            <w:tcW w:w="1068" w:type="dxa"/>
            <w:shd w:val="clear" w:color="auto" w:fill="auto"/>
          </w:tcPr>
          <w:p w14:paraId="641BF087" w14:textId="77777777" w:rsidR="00D37544" w:rsidRPr="009F5970" w:rsidRDefault="00D37544" w:rsidP="006206F7">
            <w:pPr>
              <w:pStyle w:val="TableParagraph"/>
              <w:rPr>
                <w:sz w:val="24"/>
                <w:szCs w:val="24"/>
              </w:rPr>
            </w:pPr>
            <w:r w:rsidRPr="009F5970">
              <w:rPr>
                <w:sz w:val="24"/>
                <w:szCs w:val="24"/>
              </w:rPr>
              <w:t>36</w:t>
            </w:r>
          </w:p>
        </w:tc>
        <w:tc>
          <w:tcPr>
            <w:tcW w:w="895" w:type="dxa"/>
            <w:shd w:val="clear" w:color="auto" w:fill="auto"/>
          </w:tcPr>
          <w:p w14:paraId="1EE75E23" w14:textId="77777777" w:rsidR="00D37544" w:rsidRPr="009F5970" w:rsidRDefault="00D37544" w:rsidP="006206F7">
            <w:pPr>
              <w:pStyle w:val="TableParagraph"/>
              <w:rPr>
                <w:sz w:val="24"/>
                <w:szCs w:val="24"/>
              </w:rPr>
            </w:pPr>
            <w:r w:rsidRPr="009F5970">
              <w:rPr>
                <w:sz w:val="24"/>
                <w:szCs w:val="24"/>
              </w:rPr>
              <w:t>+</w:t>
            </w:r>
          </w:p>
        </w:tc>
        <w:tc>
          <w:tcPr>
            <w:tcW w:w="847" w:type="dxa"/>
            <w:shd w:val="clear" w:color="auto" w:fill="auto"/>
          </w:tcPr>
          <w:p w14:paraId="2D131831" w14:textId="77777777" w:rsidR="00D37544" w:rsidRPr="009F5970" w:rsidRDefault="00D37544" w:rsidP="006206F7">
            <w:pPr>
              <w:pStyle w:val="TableParagraph"/>
              <w:rPr>
                <w:sz w:val="24"/>
                <w:szCs w:val="24"/>
              </w:rPr>
            </w:pPr>
            <w:r w:rsidRPr="009F5970">
              <w:rPr>
                <w:sz w:val="24"/>
                <w:szCs w:val="24"/>
              </w:rPr>
              <w:t>24</w:t>
            </w:r>
          </w:p>
        </w:tc>
        <w:tc>
          <w:tcPr>
            <w:tcW w:w="847" w:type="dxa"/>
            <w:shd w:val="clear" w:color="auto" w:fill="auto"/>
          </w:tcPr>
          <w:p w14:paraId="5093E179" w14:textId="77777777" w:rsidR="00D37544" w:rsidRPr="009F5970" w:rsidRDefault="00D37544" w:rsidP="006206F7">
            <w:pPr>
              <w:pStyle w:val="TableParagraph"/>
              <w:rPr>
                <w:sz w:val="24"/>
                <w:szCs w:val="24"/>
              </w:rPr>
            </w:pPr>
            <w:r w:rsidRPr="009F5970">
              <w:rPr>
                <w:sz w:val="24"/>
                <w:szCs w:val="24"/>
              </w:rPr>
              <w:t>+</w:t>
            </w:r>
          </w:p>
        </w:tc>
        <w:tc>
          <w:tcPr>
            <w:tcW w:w="2173" w:type="dxa"/>
            <w:shd w:val="clear" w:color="auto" w:fill="auto"/>
          </w:tcPr>
          <w:p w14:paraId="543DB858" w14:textId="77777777" w:rsidR="00D37544" w:rsidRPr="009F5970" w:rsidRDefault="00D37544" w:rsidP="006206F7">
            <w:pPr>
              <w:pStyle w:val="TableParagraph"/>
              <w:rPr>
                <w:sz w:val="24"/>
                <w:szCs w:val="24"/>
              </w:rPr>
            </w:pPr>
            <w:r w:rsidRPr="009F5970">
              <w:rPr>
                <w:sz w:val="24"/>
                <w:szCs w:val="24"/>
              </w:rPr>
              <w:t>9</w:t>
            </w:r>
          </w:p>
        </w:tc>
        <w:tc>
          <w:tcPr>
            <w:tcW w:w="2275" w:type="dxa"/>
            <w:shd w:val="clear" w:color="auto" w:fill="auto"/>
          </w:tcPr>
          <w:p w14:paraId="5ED5FC8E" w14:textId="77777777" w:rsidR="00D37544" w:rsidRPr="009F5970" w:rsidRDefault="00D37544" w:rsidP="006206F7">
            <w:pPr>
              <w:pStyle w:val="TableParagraph"/>
              <w:rPr>
                <w:sz w:val="24"/>
                <w:szCs w:val="24"/>
              </w:rPr>
            </w:pPr>
            <w:r w:rsidRPr="009F5970">
              <w:rPr>
                <w:sz w:val="24"/>
                <w:szCs w:val="24"/>
              </w:rPr>
              <w:t>«</w:t>
            </w:r>
            <w:r w:rsidRPr="009F5970">
              <w:rPr>
                <w:sz w:val="24"/>
                <w:szCs w:val="24"/>
                <w:lang w:val="kk-KZ"/>
              </w:rPr>
              <w:t>Бір отбасы – бір кітап</w:t>
            </w:r>
            <w:r w:rsidRPr="009F5970">
              <w:rPr>
                <w:sz w:val="24"/>
                <w:szCs w:val="24"/>
              </w:rPr>
              <w:t>»</w:t>
            </w:r>
          </w:p>
        </w:tc>
        <w:tc>
          <w:tcPr>
            <w:tcW w:w="1813" w:type="dxa"/>
            <w:shd w:val="clear" w:color="auto" w:fill="auto"/>
          </w:tcPr>
          <w:p w14:paraId="5246C5B3" w14:textId="77777777" w:rsidR="00D37544" w:rsidRPr="009F5970" w:rsidRDefault="00D37544" w:rsidP="006206F7">
            <w:pPr>
              <w:pStyle w:val="TableParagraph"/>
              <w:rPr>
                <w:sz w:val="24"/>
                <w:szCs w:val="24"/>
                <w:lang w:val="kk-KZ"/>
              </w:rPr>
            </w:pPr>
            <w:r w:rsidRPr="009F5970">
              <w:rPr>
                <w:sz w:val="24"/>
                <w:szCs w:val="24"/>
                <w:lang w:val="kk-KZ"/>
              </w:rPr>
              <w:t>9</w:t>
            </w:r>
          </w:p>
        </w:tc>
      </w:tr>
      <w:tr w:rsidR="00D37544" w:rsidRPr="009F5970" w14:paraId="0FB1C723" w14:textId="77777777" w:rsidTr="008A1AC2">
        <w:trPr>
          <w:trHeight w:val="292"/>
        </w:trPr>
        <w:tc>
          <w:tcPr>
            <w:tcW w:w="595" w:type="dxa"/>
            <w:shd w:val="clear" w:color="auto" w:fill="auto"/>
          </w:tcPr>
          <w:p w14:paraId="33CD3508" w14:textId="77777777" w:rsidR="00D37544" w:rsidRPr="009F5970" w:rsidRDefault="00D37544" w:rsidP="006206F7">
            <w:pPr>
              <w:pStyle w:val="TableParagraph"/>
              <w:rPr>
                <w:sz w:val="24"/>
                <w:szCs w:val="24"/>
              </w:rPr>
            </w:pPr>
            <w:r w:rsidRPr="009F5970">
              <w:rPr>
                <w:color w:val="001F5F"/>
                <w:w w:val="99"/>
                <w:sz w:val="24"/>
                <w:szCs w:val="24"/>
              </w:rPr>
              <w:t>3</w:t>
            </w:r>
          </w:p>
        </w:tc>
        <w:tc>
          <w:tcPr>
            <w:tcW w:w="3955" w:type="dxa"/>
            <w:shd w:val="clear" w:color="auto" w:fill="auto"/>
          </w:tcPr>
          <w:p w14:paraId="6278486D" w14:textId="77777777" w:rsidR="00D37544" w:rsidRPr="009F5970" w:rsidRDefault="00D37544" w:rsidP="006206F7">
            <w:pPr>
              <w:pStyle w:val="TableParagraph"/>
              <w:rPr>
                <w:sz w:val="24"/>
                <w:szCs w:val="24"/>
              </w:rPr>
            </w:pPr>
            <w:r w:rsidRPr="009F5970">
              <w:rPr>
                <w:sz w:val="24"/>
                <w:szCs w:val="24"/>
              </w:rPr>
              <w:t>Национальное воспитание</w:t>
            </w:r>
          </w:p>
        </w:tc>
        <w:tc>
          <w:tcPr>
            <w:tcW w:w="1068" w:type="dxa"/>
            <w:shd w:val="clear" w:color="auto" w:fill="auto"/>
          </w:tcPr>
          <w:p w14:paraId="3B7F61A1" w14:textId="77777777" w:rsidR="00D37544" w:rsidRPr="009F5970" w:rsidRDefault="00D37544" w:rsidP="006206F7">
            <w:pPr>
              <w:pStyle w:val="TableParagraph"/>
              <w:rPr>
                <w:sz w:val="24"/>
                <w:szCs w:val="24"/>
              </w:rPr>
            </w:pPr>
            <w:r w:rsidRPr="009F5970">
              <w:rPr>
                <w:sz w:val="24"/>
                <w:szCs w:val="24"/>
              </w:rPr>
              <w:t>27</w:t>
            </w:r>
          </w:p>
        </w:tc>
        <w:tc>
          <w:tcPr>
            <w:tcW w:w="895" w:type="dxa"/>
            <w:shd w:val="clear" w:color="auto" w:fill="auto"/>
          </w:tcPr>
          <w:p w14:paraId="20D123C6" w14:textId="77777777" w:rsidR="00D37544" w:rsidRPr="009F5970" w:rsidRDefault="00D37544" w:rsidP="006206F7">
            <w:pPr>
              <w:pStyle w:val="TableParagraph"/>
              <w:rPr>
                <w:sz w:val="24"/>
                <w:szCs w:val="24"/>
              </w:rPr>
            </w:pPr>
            <w:r w:rsidRPr="009F5970">
              <w:rPr>
                <w:sz w:val="24"/>
                <w:szCs w:val="24"/>
              </w:rPr>
              <w:t>+</w:t>
            </w:r>
          </w:p>
        </w:tc>
        <w:tc>
          <w:tcPr>
            <w:tcW w:w="847" w:type="dxa"/>
            <w:shd w:val="clear" w:color="auto" w:fill="auto"/>
          </w:tcPr>
          <w:p w14:paraId="125624F2" w14:textId="77777777" w:rsidR="00D37544" w:rsidRPr="009F5970" w:rsidRDefault="00D37544" w:rsidP="006206F7">
            <w:pPr>
              <w:pStyle w:val="TableParagraph"/>
              <w:rPr>
                <w:sz w:val="24"/>
                <w:szCs w:val="24"/>
              </w:rPr>
            </w:pPr>
            <w:r w:rsidRPr="009F5970">
              <w:rPr>
                <w:sz w:val="24"/>
                <w:szCs w:val="24"/>
              </w:rPr>
              <w:t>18</w:t>
            </w:r>
          </w:p>
        </w:tc>
        <w:tc>
          <w:tcPr>
            <w:tcW w:w="847" w:type="dxa"/>
            <w:shd w:val="clear" w:color="auto" w:fill="auto"/>
          </w:tcPr>
          <w:p w14:paraId="0DD40C5E" w14:textId="77777777" w:rsidR="00D37544" w:rsidRPr="009F5970" w:rsidRDefault="00D37544" w:rsidP="006206F7">
            <w:pPr>
              <w:pStyle w:val="TableParagraph"/>
              <w:rPr>
                <w:sz w:val="24"/>
                <w:szCs w:val="24"/>
              </w:rPr>
            </w:pPr>
            <w:r w:rsidRPr="009F5970">
              <w:rPr>
                <w:sz w:val="24"/>
                <w:szCs w:val="24"/>
              </w:rPr>
              <w:t>+</w:t>
            </w:r>
          </w:p>
        </w:tc>
        <w:tc>
          <w:tcPr>
            <w:tcW w:w="2173" w:type="dxa"/>
            <w:shd w:val="clear" w:color="auto" w:fill="auto"/>
          </w:tcPr>
          <w:p w14:paraId="1AEB2B52" w14:textId="77777777" w:rsidR="00D37544" w:rsidRPr="009F5970" w:rsidRDefault="00D37544" w:rsidP="006206F7">
            <w:pPr>
              <w:pStyle w:val="TableParagraph"/>
              <w:rPr>
                <w:sz w:val="24"/>
                <w:szCs w:val="24"/>
              </w:rPr>
            </w:pPr>
            <w:r w:rsidRPr="009F5970">
              <w:rPr>
                <w:sz w:val="24"/>
                <w:szCs w:val="24"/>
              </w:rPr>
              <w:t>9</w:t>
            </w:r>
          </w:p>
        </w:tc>
        <w:tc>
          <w:tcPr>
            <w:tcW w:w="2275" w:type="dxa"/>
            <w:shd w:val="clear" w:color="auto" w:fill="auto"/>
          </w:tcPr>
          <w:p w14:paraId="4AE9B2F8" w14:textId="77777777" w:rsidR="00D37544" w:rsidRPr="009F5970" w:rsidRDefault="00D37544" w:rsidP="006206F7">
            <w:pPr>
              <w:pStyle w:val="TableParagraph"/>
              <w:rPr>
                <w:sz w:val="24"/>
                <w:szCs w:val="24"/>
                <w:lang w:val="kk-KZ"/>
              </w:rPr>
            </w:pPr>
            <w:r w:rsidRPr="009F5970">
              <w:rPr>
                <w:sz w:val="24"/>
                <w:szCs w:val="24"/>
                <w:lang w:val="kk-KZ"/>
              </w:rPr>
              <w:t xml:space="preserve">Программа </w:t>
            </w:r>
            <w:r w:rsidRPr="009F5970">
              <w:rPr>
                <w:sz w:val="24"/>
                <w:szCs w:val="24"/>
              </w:rPr>
              <w:t>«</w:t>
            </w:r>
            <w:r w:rsidRPr="009F5970">
              <w:rPr>
                <w:sz w:val="24"/>
                <w:szCs w:val="24"/>
                <w:lang w:val="kk-KZ"/>
              </w:rPr>
              <w:t>Туған жер»</w:t>
            </w:r>
          </w:p>
        </w:tc>
        <w:tc>
          <w:tcPr>
            <w:tcW w:w="1813" w:type="dxa"/>
            <w:shd w:val="clear" w:color="auto" w:fill="auto"/>
          </w:tcPr>
          <w:p w14:paraId="0283A731" w14:textId="77777777" w:rsidR="00D37544" w:rsidRPr="009F5970" w:rsidRDefault="00D37544" w:rsidP="006206F7">
            <w:pPr>
              <w:pStyle w:val="TableParagraph"/>
              <w:rPr>
                <w:sz w:val="24"/>
                <w:szCs w:val="24"/>
                <w:lang w:val="kk-KZ"/>
              </w:rPr>
            </w:pPr>
            <w:r w:rsidRPr="009F5970">
              <w:rPr>
                <w:sz w:val="24"/>
                <w:szCs w:val="24"/>
                <w:lang w:val="kk-KZ"/>
              </w:rPr>
              <w:t>9</w:t>
            </w:r>
          </w:p>
        </w:tc>
      </w:tr>
      <w:tr w:rsidR="00D37544" w:rsidRPr="009F5970" w14:paraId="59E9EE12" w14:textId="77777777" w:rsidTr="008A1AC2">
        <w:trPr>
          <w:trHeight w:val="292"/>
        </w:trPr>
        <w:tc>
          <w:tcPr>
            <w:tcW w:w="595" w:type="dxa"/>
            <w:shd w:val="clear" w:color="auto" w:fill="auto"/>
          </w:tcPr>
          <w:p w14:paraId="3231565F" w14:textId="77777777" w:rsidR="00D37544" w:rsidRPr="009F5970" w:rsidRDefault="00D37544" w:rsidP="006206F7">
            <w:pPr>
              <w:pStyle w:val="TableParagraph"/>
              <w:rPr>
                <w:sz w:val="24"/>
                <w:szCs w:val="24"/>
              </w:rPr>
            </w:pPr>
            <w:r w:rsidRPr="009F5970">
              <w:rPr>
                <w:color w:val="001F5F"/>
                <w:w w:val="99"/>
                <w:sz w:val="24"/>
                <w:szCs w:val="24"/>
              </w:rPr>
              <w:t>4</w:t>
            </w:r>
          </w:p>
        </w:tc>
        <w:tc>
          <w:tcPr>
            <w:tcW w:w="3955" w:type="dxa"/>
            <w:shd w:val="clear" w:color="auto" w:fill="auto"/>
          </w:tcPr>
          <w:p w14:paraId="29CB3E06" w14:textId="77777777" w:rsidR="00D37544" w:rsidRPr="009F5970" w:rsidRDefault="00D37544" w:rsidP="006206F7">
            <w:pPr>
              <w:pStyle w:val="TableParagraph"/>
              <w:rPr>
                <w:sz w:val="24"/>
                <w:szCs w:val="24"/>
              </w:rPr>
            </w:pPr>
            <w:r w:rsidRPr="009F5970">
              <w:rPr>
                <w:sz w:val="24"/>
                <w:szCs w:val="24"/>
              </w:rPr>
              <w:t>Семейное воспитание</w:t>
            </w:r>
          </w:p>
        </w:tc>
        <w:tc>
          <w:tcPr>
            <w:tcW w:w="1068" w:type="dxa"/>
            <w:shd w:val="clear" w:color="auto" w:fill="auto"/>
          </w:tcPr>
          <w:p w14:paraId="751738E7" w14:textId="77777777" w:rsidR="00D37544" w:rsidRPr="009F5970" w:rsidRDefault="00D37544" w:rsidP="006206F7">
            <w:pPr>
              <w:pStyle w:val="TableParagraph"/>
              <w:rPr>
                <w:sz w:val="24"/>
                <w:szCs w:val="24"/>
              </w:rPr>
            </w:pPr>
            <w:r w:rsidRPr="009F5970">
              <w:rPr>
                <w:sz w:val="24"/>
                <w:szCs w:val="24"/>
              </w:rPr>
              <w:t>21</w:t>
            </w:r>
          </w:p>
        </w:tc>
        <w:tc>
          <w:tcPr>
            <w:tcW w:w="895" w:type="dxa"/>
            <w:shd w:val="clear" w:color="auto" w:fill="auto"/>
          </w:tcPr>
          <w:p w14:paraId="16EEF620" w14:textId="77777777" w:rsidR="00D37544" w:rsidRPr="009F5970" w:rsidRDefault="00D37544" w:rsidP="006206F7">
            <w:pPr>
              <w:pStyle w:val="TableParagraph"/>
              <w:rPr>
                <w:sz w:val="24"/>
                <w:szCs w:val="24"/>
              </w:rPr>
            </w:pPr>
            <w:r w:rsidRPr="009F5970">
              <w:rPr>
                <w:sz w:val="24"/>
                <w:szCs w:val="24"/>
              </w:rPr>
              <w:t>+</w:t>
            </w:r>
          </w:p>
        </w:tc>
        <w:tc>
          <w:tcPr>
            <w:tcW w:w="847" w:type="dxa"/>
            <w:shd w:val="clear" w:color="auto" w:fill="auto"/>
          </w:tcPr>
          <w:p w14:paraId="6864D502" w14:textId="77777777" w:rsidR="00D37544" w:rsidRPr="009F5970" w:rsidRDefault="00D37544" w:rsidP="006206F7">
            <w:pPr>
              <w:pStyle w:val="TableParagraph"/>
              <w:rPr>
                <w:sz w:val="24"/>
                <w:szCs w:val="24"/>
              </w:rPr>
            </w:pPr>
            <w:r w:rsidRPr="009F5970">
              <w:rPr>
                <w:sz w:val="24"/>
                <w:szCs w:val="24"/>
              </w:rPr>
              <w:t>15</w:t>
            </w:r>
          </w:p>
        </w:tc>
        <w:tc>
          <w:tcPr>
            <w:tcW w:w="847" w:type="dxa"/>
            <w:shd w:val="clear" w:color="auto" w:fill="auto"/>
          </w:tcPr>
          <w:p w14:paraId="7F4C8E15" w14:textId="77777777" w:rsidR="00D37544" w:rsidRPr="009F5970" w:rsidRDefault="00D37544" w:rsidP="006206F7">
            <w:pPr>
              <w:pStyle w:val="TableParagraph"/>
              <w:rPr>
                <w:sz w:val="24"/>
                <w:szCs w:val="24"/>
              </w:rPr>
            </w:pPr>
            <w:r w:rsidRPr="009F5970">
              <w:rPr>
                <w:sz w:val="24"/>
                <w:szCs w:val="24"/>
              </w:rPr>
              <w:t>+</w:t>
            </w:r>
          </w:p>
        </w:tc>
        <w:tc>
          <w:tcPr>
            <w:tcW w:w="2173" w:type="dxa"/>
            <w:shd w:val="clear" w:color="auto" w:fill="auto"/>
          </w:tcPr>
          <w:p w14:paraId="36F3AC19" w14:textId="77777777" w:rsidR="00D37544" w:rsidRPr="009F5970" w:rsidRDefault="00D37544" w:rsidP="006206F7">
            <w:pPr>
              <w:pStyle w:val="TableParagraph"/>
              <w:rPr>
                <w:sz w:val="24"/>
                <w:szCs w:val="24"/>
              </w:rPr>
            </w:pPr>
            <w:r w:rsidRPr="009F5970">
              <w:rPr>
                <w:sz w:val="24"/>
                <w:szCs w:val="24"/>
              </w:rPr>
              <w:t>9</w:t>
            </w:r>
          </w:p>
        </w:tc>
        <w:tc>
          <w:tcPr>
            <w:tcW w:w="2275" w:type="dxa"/>
            <w:shd w:val="clear" w:color="auto" w:fill="auto"/>
          </w:tcPr>
          <w:p w14:paraId="3D1E0749" w14:textId="77777777" w:rsidR="00D37544" w:rsidRPr="009F5970" w:rsidRDefault="00D37544" w:rsidP="006206F7">
            <w:pPr>
              <w:pStyle w:val="TableParagraph"/>
              <w:rPr>
                <w:sz w:val="24"/>
                <w:szCs w:val="24"/>
              </w:rPr>
            </w:pPr>
          </w:p>
        </w:tc>
        <w:tc>
          <w:tcPr>
            <w:tcW w:w="1813" w:type="dxa"/>
            <w:shd w:val="clear" w:color="auto" w:fill="auto"/>
          </w:tcPr>
          <w:p w14:paraId="440A4AF2" w14:textId="77777777" w:rsidR="00D37544" w:rsidRPr="009F5970" w:rsidRDefault="00D37544" w:rsidP="006206F7">
            <w:pPr>
              <w:pStyle w:val="TableParagraph"/>
              <w:rPr>
                <w:sz w:val="24"/>
                <w:szCs w:val="24"/>
                <w:lang w:val="kk-KZ"/>
              </w:rPr>
            </w:pPr>
            <w:r w:rsidRPr="009F5970">
              <w:rPr>
                <w:sz w:val="24"/>
                <w:szCs w:val="24"/>
                <w:lang w:val="kk-KZ"/>
              </w:rPr>
              <w:t>9</w:t>
            </w:r>
          </w:p>
        </w:tc>
      </w:tr>
      <w:tr w:rsidR="00D37544" w:rsidRPr="009F5970" w14:paraId="6C1C19D1" w14:textId="77777777" w:rsidTr="008A1AC2">
        <w:trPr>
          <w:trHeight w:val="583"/>
        </w:trPr>
        <w:tc>
          <w:tcPr>
            <w:tcW w:w="595" w:type="dxa"/>
            <w:shd w:val="clear" w:color="auto" w:fill="auto"/>
          </w:tcPr>
          <w:p w14:paraId="7E5EFF4D" w14:textId="77777777" w:rsidR="00D37544" w:rsidRPr="009F5970" w:rsidRDefault="00D37544" w:rsidP="006206F7">
            <w:pPr>
              <w:pStyle w:val="TableParagraph"/>
              <w:rPr>
                <w:sz w:val="24"/>
                <w:szCs w:val="24"/>
              </w:rPr>
            </w:pPr>
            <w:r w:rsidRPr="009F5970">
              <w:rPr>
                <w:color w:val="001F5F"/>
                <w:w w:val="99"/>
                <w:sz w:val="24"/>
                <w:szCs w:val="24"/>
              </w:rPr>
              <w:t>5</w:t>
            </w:r>
          </w:p>
        </w:tc>
        <w:tc>
          <w:tcPr>
            <w:tcW w:w="3955" w:type="dxa"/>
            <w:shd w:val="clear" w:color="auto" w:fill="auto"/>
          </w:tcPr>
          <w:p w14:paraId="1D753A37" w14:textId="77777777" w:rsidR="00D37544" w:rsidRPr="009F5970" w:rsidRDefault="00D37544" w:rsidP="006206F7">
            <w:pPr>
              <w:pStyle w:val="TableParagraph"/>
              <w:rPr>
                <w:sz w:val="24"/>
                <w:szCs w:val="24"/>
              </w:rPr>
            </w:pPr>
            <w:r w:rsidRPr="009F5970">
              <w:rPr>
                <w:sz w:val="24"/>
                <w:szCs w:val="24"/>
              </w:rPr>
              <w:t>Трудовое, экономическое и</w:t>
            </w:r>
          </w:p>
          <w:p w14:paraId="35471298" w14:textId="77777777" w:rsidR="00D37544" w:rsidRPr="009F5970" w:rsidRDefault="00D37544" w:rsidP="006206F7">
            <w:pPr>
              <w:pStyle w:val="TableParagraph"/>
              <w:rPr>
                <w:sz w:val="24"/>
                <w:szCs w:val="24"/>
              </w:rPr>
            </w:pPr>
            <w:r w:rsidRPr="009F5970">
              <w:rPr>
                <w:sz w:val="24"/>
                <w:szCs w:val="24"/>
              </w:rPr>
              <w:t>экологическое воспитание</w:t>
            </w:r>
          </w:p>
        </w:tc>
        <w:tc>
          <w:tcPr>
            <w:tcW w:w="1068" w:type="dxa"/>
            <w:shd w:val="clear" w:color="auto" w:fill="auto"/>
          </w:tcPr>
          <w:p w14:paraId="02A1170E" w14:textId="77777777" w:rsidR="00D37544" w:rsidRPr="009F5970" w:rsidRDefault="00D37544" w:rsidP="006206F7">
            <w:pPr>
              <w:pStyle w:val="TableParagraph"/>
              <w:rPr>
                <w:sz w:val="24"/>
                <w:szCs w:val="24"/>
              </w:rPr>
            </w:pPr>
            <w:r w:rsidRPr="009F5970">
              <w:rPr>
                <w:sz w:val="24"/>
                <w:szCs w:val="24"/>
              </w:rPr>
              <w:t>24</w:t>
            </w:r>
          </w:p>
        </w:tc>
        <w:tc>
          <w:tcPr>
            <w:tcW w:w="895" w:type="dxa"/>
            <w:shd w:val="clear" w:color="auto" w:fill="auto"/>
          </w:tcPr>
          <w:p w14:paraId="78FE32A6" w14:textId="77777777" w:rsidR="00D37544" w:rsidRPr="009F5970" w:rsidRDefault="00D37544" w:rsidP="006206F7">
            <w:pPr>
              <w:pStyle w:val="TableParagraph"/>
              <w:rPr>
                <w:sz w:val="24"/>
                <w:szCs w:val="24"/>
              </w:rPr>
            </w:pPr>
            <w:r w:rsidRPr="009F5970">
              <w:rPr>
                <w:sz w:val="24"/>
                <w:szCs w:val="24"/>
              </w:rPr>
              <w:t>+</w:t>
            </w:r>
          </w:p>
        </w:tc>
        <w:tc>
          <w:tcPr>
            <w:tcW w:w="847" w:type="dxa"/>
            <w:shd w:val="clear" w:color="auto" w:fill="auto"/>
          </w:tcPr>
          <w:p w14:paraId="4AE9FDD9" w14:textId="77777777" w:rsidR="00D37544" w:rsidRPr="009F5970" w:rsidRDefault="00D37544" w:rsidP="006206F7">
            <w:pPr>
              <w:pStyle w:val="TableParagraph"/>
              <w:rPr>
                <w:sz w:val="24"/>
                <w:szCs w:val="24"/>
              </w:rPr>
            </w:pPr>
            <w:r w:rsidRPr="009F5970">
              <w:rPr>
                <w:sz w:val="24"/>
                <w:szCs w:val="24"/>
              </w:rPr>
              <w:t>16</w:t>
            </w:r>
          </w:p>
        </w:tc>
        <w:tc>
          <w:tcPr>
            <w:tcW w:w="847" w:type="dxa"/>
            <w:shd w:val="clear" w:color="auto" w:fill="auto"/>
          </w:tcPr>
          <w:p w14:paraId="0DBC3BD6" w14:textId="77777777" w:rsidR="00D37544" w:rsidRPr="009F5970" w:rsidRDefault="00D37544" w:rsidP="006206F7">
            <w:pPr>
              <w:pStyle w:val="TableParagraph"/>
              <w:rPr>
                <w:sz w:val="24"/>
                <w:szCs w:val="24"/>
              </w:rPr>
            </w:pPr>
            <w:r w:rsidRPr="009F5970">
              <w:rPr>
                <w:sz w:val="24"/>
                <w:szCs w:val="24"/>
              </w:rPr>
              <w:t>+</w:t>
            </w:r>
          </w:p>
        </w:tc>
        <w:tc>
          <w:tcPr>
            <w:tcW w:w="2173" w:type="dxa"/>
            <w:shd w:val="clear" w:color="auto" w:fill="auto"/>
          </w:tcPr>
          <w:p w14:paraId="09503798" w14:textId="77777777" w:rsidR="00D37544" w:rsidRPr="009F5970" w:rsidRDefault="00D37544" w:rsidP="006206F7">
            <w:pPr>
              <w:pStyle w:val="TableParagraph"/>
              <w:rPr>
                <w:sz w:val="24"/>
                <w:szCs w:val="24"/>
              </w:rPr>
            </w:pPr>
            <w:r w:rsidRPr="009F5970">
              <w:rPr>
                <w:sz w:val="24"/>
                <w:szCs w:val="24"/>
              </w:rPr>
              <w:t>9</w:t>
            </w:r>
          </w:p>
        </w:tc>
        <w:tc>
          <w:tcPr>
            <w:tcW w:w="2275" w:type="dxa"/>
            <w:shd w:val="clear" w:color="auto" w:fill="auto"/>
          </w:tcPr>
          <w:p w14:paraId="65717432" w14:textId="77777777" w:rsidR="00D37544" w:rsidRPr="009F5970" w:rsidRDefault="00D37544" w:rsidP="006206F7">
            <w:pPr>
              <w:pStyle w:val="TableParagraph"/>
              <w:rPr>
                <w:sz w:val="24"/>
                <w:szCs w:val="24"/>
              </w:rPr>
            </w:pPr>
            <w:r w:rsidRPr="009F5970">
              <w:rPr>
                <w:sz w:val="24"/>
                <w:szCs w:val="24"/>
              </w:rPr>
              <w:t>«</w:t>
            </w:r>
            <w:r w:rsidRPr="009F5970">
              <w:rPr>
                <w:sz w:val="24"/>
                <w:szCs w:val="24"/>
                <w:lang w:val="kk-KZ"/>
              </w:rPr>
              <w:t>Туған жерге тағзым</w:t>
            </w:r>
            <w:r w:rsidRPr="009F5970">
              <w:rPr>
                <w:sz w:val="24"/>
                <w:szCs w:val="24"/>
              </w:rPr>
              <w:t>»</w:t>
            </w:r>
          </w:p>
        </w:tc>
        <w:tc>
          <w:tcPr>
            <w:tcW w:w="1813" w:type="dxa"/>
            <w:shd w:val="clear" w:color="auto" w:fill="auto"/>
          </w:tcPr>
          <w:p w14:paraId="4C8381EC" w14:textId="77777777" w:rsidR="00D37544" w:rsidRPr="009F5970" w:rsidRDefault="00D37544" w:rsidP="006206F7">
            <w:pPr>
              <w:pStyle w:val="TableParagraph"/>
              <w:rPr>
                <w:sz w:val="24"/>
                <w:szCs w:val="24"/>
                <w:lang w:val="kk-KZ"/>
              </w:rPr>
            </w:pPr>
            <w:r w:rsidRPr="009F5970">
              <w:rPr>
                <w:sz w:val="24"/>
                <w:szCs w:val="24"/>
                <w:lang w:val="kk-KZ"/>
              </w:rPr>
              <w:t>9</w:t>
            </w:r>
          </w:p>
        </w:tc>
      </w:tr>
      <w:tr w:rsidR="00D37544" w:rsidRPr="009F5970" w14:paraId="389341E2" w14:textId="77777777" w:rsidTr="008A1AC2">
        <w:trPr>
          <w:trHeight w:val="876"/>
        </w:trPr>
        <w:tc>
          <w:tcPr>
            <w:tcW w:w="595" w:type="dxa"/>
            <w:shd w:val="clear" w:color="auto" w:fill="auto"/>
          </w:tcPr>
          <w:p w14:paraId="0D175406" w14:textId="77777777" w:rsidR="00D37544" w:rsidRPr="009F5970" w:rsidRDefault="00D37544" w:rsidP="006206F7">
            <w:pPr>
              <w:pStyle w:val="TableParagraph"/>
              <w:rPr>
                <w:sz w:val="24"/>
                <w:szCs w:val="24"/>
              </w:rPr>
            </w:pPr>
            <w:r w:rsidRPr="009F5970">
              <w:rPr>
                <w:color w:val="001F5F"/>
                <w:w w:val="99"/>
                <w:sz w:val="24"/>
                <w:szCs w:val="24"/>
              </w:rPr>
              <w:t>6</w:t>
            </w:r>
          </w:p>
        </w:tc>
        <w:tc>
          <w:tcPr>
            <w:tcW w:w="3955" w:type="dxa"/>
            <w:shd w:val="clear" w:color="auto" w:fill="auto"/>
          </w:tcPr>
          <w:p w14:paraId="52FF2FA3" w14:textId="77777777" w:rsidR="00D37544" w:rsidRPr="009F5970" w:rsidRDefault="00D37544" w:rsidP="006206F7">
            <w:pPr>
              <w:pStyle w:val="TableParagraph"/>
              <w:rPr>
                <w:sz w:val="24"/>
                <w:szCs w:val="24"/>
              </w:rPr>
            </w:pPr>
            <w:r w:rsidRPr="009F5970">
              <w:rPr>
                <w:sz w:val="24"/>
                <w:szCs w:val="24"/>
              </w:rPr>
              <w:t>Поликультурное и</w:t>
            </w:r>
          </w:p>
          <w:p w14:paraId="22D368AB" w14:textId="77777777" w:rsidR="00D37544" w:rsidRPr="009F5970" w:rsidRDefault="00D37544" w:rsidP="006206F7">
            <w:pPr>
              <w:pStyle w:val="TableParagraph"/>
              <w:rPr>
                <w:sz w:val="24"/>
                <w:szCs w:val="24"/>
              </w:rPr>
            </w:pPr>
            <w:r w:rsidRPr="009F5970">
              <w:rPr>
                <w:spacing w:val="-1"/>
                <w:sz w:val="24"/>
                <w:szCs w:val="24"/>
              </w:rPr>
              <w:t xml:space="preserve">художественно-эстетическое </w:t>
            </w:r>
            <w:r w:rsidRPr="009F5970">
              <w:rPr>
                <w:sz w:val="24"/>
                <w:szCs w:val="24"/>
              </w:rPr>
              <w:t>воспитание</w:t>
            </w:r>
          </w:p>
        </w:tc>
        <w:tc>
          <w:tcPr>
            <w:tcW w:w="1068" w:type="dxa"/>
            <w:shd w:val="clear" w:color="auto" w:fill="auto"/>
          </w:tcPr>
          <w:p w14:paraId="2363238B" w14:textId="77777777" w:rsidR="00D37544" w:rsidRPr="009F5970" w:rsidRDefault="00D37544" w:rsidP="006206F7">
            <w:pPr>
              <w:pStyle w:val="TableParagraph"/>
              <w:rPr>
                <w:sz w:val="24"/>
                <w:szCs w:val="24"/>
              </w:rPr>
            </w:pPr>
            <w:r w:rsidRPr="009F5970">
              <w:rPr>
                <w:sz w:val="24"/>
                <w:szCs w:val="24"/>
              </w:rPr>
              <w:t>30</w:t>
            </w:r>
          </w:p>
        </w:tc>
        <w:tc>
          <w:tcPr>
            <w:tcW w:w="895" w:type="dxa"/>
            <w:shd w:val="clear" w:color="auto" w:fill="auto"/>
          </w:tcPr>
          <w:p w14:paraId="2D57408C" w14:textId="77777777" w:rsidR="00D37544" w:rsidRPr="009F5970" w:rsidRDefault="00D37544" w:rsidP="006206F7">
            <w:pPr>
              <w:pStyle w:val="TableParagraph"/>
              <w:rPr>
                <w:sz w:val="24"/>
                <w:szCs w:val="24"/>
              </w:rPr>
            </w:pPr>
            <w:r w:rsidRPr="009F5970">
              <w:rPr>
                <w:sz w:val="24"/>
                <w:szCs w:val="24"/>
              </w:rPr>
              <w:t>+</w:t>
            </w:r>
          </w:p>
        </w:tc>
        <w:tc>
          <w:tcPr>
            <w:tcW w:w="847" w:type="dxa"/>
            <w:shd w:val="clear" w:color="auto" w:fill="auto"/>
          </w:tcPr>
          <w:p w14:paraId="0754056B" w14:textId="77777777" w:rsidR="00D37544" w:rsidRPr="009F5970" w:rsidRDefault="00D37544" w:rsidP="006206F7">
            <w:pPr>
              <w:pStyle w:val="TableParagraph"/>
              <w:rPr>
                <w:sz w:val="24"/>
                <w:szCs w:val="24"/>
              </w:rPr>
            </w:pPr>
            <w:r w:rsidRPr="009F5970">
              <w:rPr>
                <w:sz w:val="24"/>
                <w:szCs w:val="24"/>
              </w:rPr>
              <w:t>12</w:t>
            </w:r>
          </w:p>
        </w:tc>
        <w:tc>
          <w:tcPr>
            <w:tcW w:w="847" w:type="dxa"/>
            <w:shd w:val="clear" w:color="auto" w:fill="auto"/>
          </w:tcPr>
          <w:p w14:paraId="3D608315" w14:textId="77777777" w:rsidR="00D37544" w:rsidRPr="009F5970" w:rsidRDefault="00D37544" w:rsidP="006206F7">
            <w:pPr>
              <w:pStyle w:val="TableParagraph"/>
              <w:rPr>
                <w:sz w:val="24"/>
                <w:szCs w:val="24"/>
              </w:rPr>
            </w:pPr>
            <w:r w:rsidRPr="009F5970">
              <w:rPr>
                <w:sz w:val="24"/>
                <w:szCs w:val="24"/>
              </w:rPr>
              <w:t>+</w:t>
            </w:r>
          </w:p>
        </w:tc>
        <w:tc>
          <w:tcPr>
            <w:tcW w:w="2173" w:type="dxa"/>
            <w:shd w:val="clear" w:color="auto" w:fill="auto"/>
          </w:tcPr>
          <w:p w14:paraId="3A9192B9" w14:textId="77777777" w:rsidR="00D37544" w:rsidRPr="009F5970" w:rsidRDefault="00D37544" w:rsidP="006206F7">
            <w:pPr>
              <w:pStyle w:val="TableParagraph"/>
              <w:rPr>
                <w:sz w:val="24"/>
                <w:szCs w:val="24"/>
              </w:rPr>
            </w:pPr>
            <w:r w:rsidRPr="009F5970">
              <w:rPr>
                <w:sz w:val="24"/>
                <w:szCs w:val="24"/>
              </w:rPr>
              <w:t>9</w:t>
            </w:r>
          </w:p>
        </w:tc>
        <w:tc>
          <w:tcPr>
            <w:tcW w:w="2275" w:type="dxa"/>
            <w:shd w:val="clear" w:color="auto" w:fill="auto"/>
          </w:tcPr>
          <w:p w14:paraId="7DB691BA" w14:textId="77777777" w:rsidR="00D37544" w:rsidRPr="009F5970" w:rsidRDefault="00D37544" w:rsidP="006206F7">
            <w:pPr>
              <w:pStyle w:val="TableParagraph"/>
              <w:rPr>
                <w:sz w:val="24"/>
                <w:szCs w:val="24"/>
              </w:rPr>
            </w:pPr>
          </w:p>
        </w:tc>
        <w:tc>
          <w:tcPr>
            <w:tcW w:w="1813" w:type="dxa"/>
            <w:shd w:val="clear" w:color="auto" w:fill="auto"/>
          </w:tcPr>
          <w:p w14:paraId="60019A8F" w14:textId="77777777" w:rsidR="00D37544" w:rsidRPr="009F5970" w:rsidRDefault="00D37544" w:rsidP="006206F7">
            <w:pPr>
              <w:pStyle w:val="TableParagraph"/>
              <w:rPr>
                <w:sz w:val="24"/>
                <w:szCs w:val="24"/>
                <w:lang w:val="kk-KZ"/>
              </w:rPr>
            </w:pPr>
            <w:r w:rsidRPr="009F5970">
              <w:rPr>
                <w:sz w:val="24"/>
                <w:szCs w:val="24"/>
                <w:lang w:val="kk-KZ"/>
              </w:rPr>
              <w:t>9</w:t>
            </w:r>
          </w:p>
        </w:tc>
      </w:tr>
      <w:tr w:rsidR="00D37544" w:rsidRPr="009F5970" w14:paraId="46B348B4" w14:textId="77777777" w:rsidTr="008A1AC2">
        <w:trPr>
          <w:trHeight w:val="876"/>
        </w:trPr>
        <w:tc>
          <w:tcPr>
            <w:tcW w:w="595" w:type="dxa"/>
            <w:shd w:val="clear" w:color="auto" w:fill="auto"/>
          </w:tcPr>
          <w:p w14:paraId="04533E17" w14:textId="77777777" w:rsidR="00D37544" w:rsidRPr="009F5970" w:rsidRDefault="00D37544" w:rsidP="006206F7">
            <w:pPr>
              <w:pStyle w:val="TableParagraph"/>
              <w:rPr>
                <w:sz w:val="24"/>
                <w:szCs w:val="24"/>
              </w:rPr>
            </w:pPr>
            <w:r w:rsidRPr="009F5970">
              <w:rPr>
                <w:color w:val="001F5F"/>
                <w:w w:val="99"/>
                <w:sz w:val="24"/>
                <w:szCs w:val="24"/>
              </w:rPr>
              <w:t>7</w:t>
            </w:r>
          </w:p>
        </w:tc>
        <w:tc>
          <w:tcPr>
            <w:tcW w:w="3955" w:type="dxa"/>
            <w:shd w:val="clear" w:color="auto" w:fill="auto"/>
          </w:tcPr>
          <w:p w14:paraId="0881BAAC" w14:textId="77777777" w:rsidR="00D37544" w:rsidRPr="009F5970" w:rsidRDefault="00D37544" w:rsidP="006206F7">
            <w:pPr>
              <w:pStyle w:val="TableParagraph"/>
              <w:rPr>
                <w:sz w:val="24"/>
                <w:szCs w:val="24"/>
              </w:rPr>
            </w:pPr>
            <w:r w:rsidRPr="009F5970">
              <w:rPr>
                <w:sz w:val="24"/>
                <w:szCs w:val="24"/>
              </w:rPr>
              <w:t>Интеллектуальное</w:t>
            </w:r>
          </w:p>
          <w:p w14:paraId="73E30271" w14:textId="77777777" w:rsidR="00D37544" w:rsidRPr="009F5970" w:rsidRDefault="00D37544" w:rsidP="006206F7">
            <w:pPr>
              <w:pStyle w:val="TableParagraph"/>
              <w:ind w:right="599"/>
              <w:rPr>
                <w:sz w:val="24"/>
                <w:szCs w:val="24"/>
              </w:rPr>
            </w:pPr>
            <w:r w:rsidRPr="009F5970">
              <w:rPr>
                <w:sz w:val="24"/>
                <w:szCs w:val="24"/>
              </w:rPr>
              <w:t xml:space="preserve">воспитание, воспитание </w:t>
            </w:r>
            <w:r w:rsidRPr="009F5970">
              <w:rPr>
                <w:spacing w:val="-1"/>
                <w:sz w:val="24"/>
                <w:szCs w:val="24"/>
              </w:rPr>
              <w:t xml:space="preserve">информационной </w:t>
            </w:r>
            <w:r w:rsidRPr="009F5970">
              <w:rPr>
                <w:sz w:val="24"/>
                <w:szCs w:val="24"/>
              </w:rPr>
              <w:t>культуры</w:t>
            </w:r>
          </w:p>
        </w:tc>
        <w:tc>
          <w:tcPr>
            <w:tcW w:w="1068" w:type="dxa"/>
            <w:shd w:val="clear" w:color="auto" w:fill="auto"/>
          </w:tcPr>
          <w:p w14:paraId="66E19E76" w14:textId="77777777" w:rsidR="00D37544" w:rsidRPr="009F5970" w:rsidRDefault="00D37544" w:rsidP="006206F7">
            <w:pPr>
              <w:pStyle w:val="TableParagraph"/>
              <w:rPr>
                <w:sz w:val="24"/>
                <w:szCs w:val="24"/>
              </w:rPr>
            </w:pPr>
            <w:r w:rsidRPr="009F5970">
              <w:rPr>
                <w:sz w:val="24"/>
                <w:szCs w:val="24"/>
              </w:rPr>
              <w:t>21</w:t>
            </w:r>
          </w:p>
        </w:tc>
        <w:tc>
          <w:tcPr>
            <w:tcW w:w="895" w:type="dxa"/>
            <w:shd w:val="clear" w:color="auto" w:fill="auto"/>
          </w:tcPr>
          <w:p w14:paraId="788906FB" w14:textId="77777777" w:rsidR="00D37544" w:rsidRPr="009F5970" w:rsidRDefault="00D37544" w:rsidP="006206F7">
            <w:pPr>
              <w:pStyle w:val="TableParagraph"/>
              <w:rPr>
                <w:sz w:val="24"/>
                <w:szCs w:val="24"/>
              </w:rPr>
            </w:pPr>
            <w:r w:rsidRPr="009F5970">
              <w:rPr>
                <w:sz w:val="24"/>
                <w:szCs w:val="24"/>
              </w:rPr>
              <w:t>+</w:t>
            </w:r>
          </w:p>
        </w:tc>
        <w:tc>
          <w:tcPr>
            <w:tcW w:w="847" w:type="dxa"/>
            <w:shd w:val="clear" w:color="auto" w:fill="auto"/>
          </w:tcPr>
          <w:p w14:paraId="3BDDBD86" w14:textId="77777777" w:rsidR="00D37544" w:rsidRPr="009F5970" w:rsidRDefault="00D37544" w:rsidP="006206F7">
            <w:pPr>
              <w:pStyle w:val="TableParagraph"/>
              <w:rPr>
                <w:sz w:val="24"/>
                <w:szCs w:val="24"/>
              </w:rPr>
            </w:pPr>
            <w:r w:rsidRPr="009F5970">
              <w:rPr>
                <w:sz w:val="24"/>
                <w:szCs w:val="24"/>
              </w:rPr>
              <w:t>14</w:t>
            </w:r>
          </w:p>
        </w:tc>
        <w:tc>
          <w:tcPr>
            <w:tcW w:w="847" w:type="dxa"/>
            <w:shd w:val="clear" w:color="auto" w:fill="auto"/>
          </w:tcPr>
          <w:p w14:paraId="44BC9EB6" w14:textId="77777777" w:rsidR="00D37544" w:rsidRPr="009F5970" w:rsidRDefault="00D37544" w:rsidP="006206F7">
            <w:pPr>
              <w:pStyle w:val="TableParagraph"/>
              <w:rPr>
                <w:sz w:val="24"/>
                <w:szCs w:val="24"/>
              </w:rPr>
            </w:pPr>
            <w:r w:rsidRPr="009F5970">
              <w:rPr>
                <w:sz w:val="24"/>
                <w:szCs w:val="24"/>
              </w:rPr>
              <w:t>+</w:t>
            </w:r>
          </w:p>
        </w:tc>
        <w:tc>
          <w:tcPr>
            <w:tcW w:w="2173" w:type="dxa"/>
            <w:shd w:val="clear" w:color="auto" w:fill="auto"/>
          </w:tcPr>
          <w:p w14:paraId="13218E93" w14:textId="77777777" w:rsidR="00D37544" w:rsidRPr="009F5970" w:rsidRDefault="00D37544" w:rsidP="006206F7">
            <w:pPr>
              <w:pStyle w:val="TableParagraph"/>
              <w:rPr>
                <w:sz w:val="24"/>
                <w:szCs w:val="24"/>
              </w:rPr>
            </w:pPr>
            <w:r w:rsidRPr="009F5970">
              <w:rPr>
                <w:sz w:val="24"/>
                <w:szCs w:val="24"/>
              </w:rPr>
              <w:t>9</w:t>
            </w:r>
          </w:p>
        </w:tc>
        <w:tc>
          <w:tcPr>
            <w:tcW w:w="2275" w:type="dxa"/>
            <w:shd w:val="clear" w:color="auto" w:fill="auto"/>
          </w:tcPr>
          <w:p w14:paraId="09676ACF" w14:textId="77777777" w:rsidR="00D37544" w:rsidRPr="009F5970" w:rsidRDefault="00D37544" w:rsidP="006206F7">
            <w:pPr>
              <w:pStyle w:val="TableParagraph"/>
              <w:rPr>
                <w:sz w:val="24"/>
                <w:szCs w:val="24"/>
              </w:rPr>
            </w:pPr>
          </w:p>
        </w:tc>
        <w:tc>
          <w:tcPr>
            <w:tcW w:w="1813" w:type="dxa"/>
            <w:shd w:val="clear" w:color="auto" w:fill="auto"/>
          </w:tcPr>
          <w:p w14:paraId="5F792CA9" w14:textId="77777777" w:rsidR="00D37544" w:rsidRPr="009F5970" w:rsidRDefault="00D37544" w:rsidP="006206F7">
            <w:pPr>
              <w:pStyle w:val="TableParagraph"/>
              <w:rPr>
                <w:sz w:val="24"/>
                <w:szCs w:val="24"/>
                <w:lang w:val="kk-KZ"/>
              </w:rPr>
            </w:pPr>
            <w:r w:rsidRPr="009F5970">
              <w:rPr>
                <w:sz w:val="24"/>
                <w:szCs w:val="24"/>
                <w:lang w:val="kk-KZ"/>
              </w:rPr>
              <w:t>9</w:t>
            </w:r>
          </w:p>
        </w:tc>
      </w:tr>
      <w:tr w:rsidR="00D37544" w:rsidRPr="009F5970" w14:paraId="46B6BDA5" w14:textId="77777777" w:rsidTr="008A1AC2">
        <w:trPr>
          <w:trHeight w:val="583"/>
        </w:trPr>
        <w:tc>
          <w:tcPr>
            <w:tcW w:w="595" w:type="dxa"/>
            <w:shd w:val="clear" w:color="auto" w:fill="auto"/>
          </w:tcPr>
          <w:p w14:paraId="66F8FE26" w14:textId="77777777" w:rsidR="00D37544" w:rsidRPr="009F5970" w:rsidRDefault="00D37544" w:rsidP="006206F7">
            <w:pPr>
              <w:pStyle w:val="TableParagraph"/>
              <w:rPr>
                <w:sz w:val="24"/>
                <w:szCs w:val="24"/>
              </w:rPr>
            </w:pPr>
            <w:r w:rsidRPr="009F5970">
              <w:rPr>
                <w:color w:val="001F5F"/>
                <w:w w:val="99"/>
                <w:sz w:val="24"/>
                <w:szCs w:val="24"/>
              </w:rPr>
              <w:t>8</w:t>
            </w:r>
          </w:p>
        </w:tc>
        <w:tc>
          <w:tcPr>
            <w:tcW w:w="3955" w:type="dxa"/>
            <w:shd w:val="clear" w:color="auto" w:fill="auto"/>
          </w:tcPr>
          <w:p w14:paraId="793AF30F" w14:textId="77777777" w:rsidR="00D37544" w:rsidRPr="009F5970" w:rsidRDefault="00D37544" w:rsidP="006206F7">
            <w:pPr>
              <w:pStyle w:val="TableParagraph"/>
              <w:rPr>
                <w:sz w:val="24"/>
                <w:szCs w:val="24"/>
              </w:rPr>
            </w:pPr>
            <w:r w:rsidRPr="009F5970">
              <w:rPr>
                <w:sz w:val="24"/>
                <w:szCs w:val="24"/>
              </w:rPr>
              <w:t>Физическое воспитание,</w:t>
            </w:r>
          </w:p>
          <w:p w14:paraId="658B7EEF" w14:textId="77777777" w:rsidR="00D37544" w:rsidRPr="009F5970" w:rsidRDefault="00D37544" w:rsidP="006206F7">
            <w:pPr>
              <w:pStyle w:val="TableParagraph"/>
              <w:rPr>
                <w:sz w:val="24"/>
                <w:szCs w:val="24"/>
              </w:rPr>
            </w:pPr>
            <w:r w:rsidRPr="009F5970">
              <w:rPr>
                <w:sz w:val="24"/>
                <w:szCs w:val="24"/>
              </w:rPr>
              <w:t>здоровый образ жизни</w:t>
            </w:r>
          </w:p>
        </w:tc>
        <w:tc>
          <w:tcPr>
            <w:tcW w:w="1068" w:type="dxa"/>
            <w:shd w:val="clear" w:color="auto" w:fill="auto"/>
          </w:tcPr>
          <w:p w14:paraId="339173A9" w14:textId="77777777" w:rsidR="00D37544" w:rsidRPr="009F5970" w:rsidRDefault="00D37544" w:rsidP="006206F7">
            <w:pPr>
              <w:pStyle w:val="TableParagraph"/>
              <w:rPr>
                <w:sz w:val="24"/>
                <w:szCs w:val="24"/>
              </w:rPr>
            </w:pPr>
            <w:r w:rsidRPr="009F5970">
              <w:rPr>
                <w:sz w:val="24"/>
                <w:szCs w:val="24"/>
              </w:rPr>
              <w:t>48</w:t>
            </w:r>
          </w:p>
        </w:tc>
        <w:tc>
          <w:tcPr>
            <w:tcW w:w="895" w:type="dxa"/>
            <w:shd w:val="clear" w:color="auto" w:fill="auto"/>
          </w:tcPr>
          <w:p w14:paraId="6E0EF641" w14:textId="77777777" w:rsidR="00D37544" w:rsidRPr="009F5970" w:rsidRDefault="00D37544" w:rsidP="006206F7">
            <w:pPr>
              <w:pStyle w:val="TableParagraph"/>
              <w:rPr>
                <w:sz w:val="24"/>
                <w:szCs w:val="24"/>
              </w:rPr>
            </w:pPr>
            <w:r w:rsidRPr="009F5970">
              <w:rPr>
                <w:sz w:val="24"/>
                <w:szCs w:val="24"/>
              </w:rPr>
              <w:t>+</w:t>
            </w:r>
          </w:p>
        </w:tc>
        <w:tc>
          <w:tcPr>
            <w:tcW w:w="847" w:type="dxa"/>
            <w:shd w:val="clear" w:color="auto" w:fill="auto"/>
          </w:tcPr>
          <w:p w14:paraId="4F0A0FFA" w14:textId="77777777" w:rsidR="00D37544" w:rsidRPr="009F5970" w:rsidRDefault="00D37544" w:rsidP="006206F7">
            <w:pPr>
              <w:pStyle w:val="TableParagraph"/>
              <w:rPr>
                <w:sz w:val="24"/>
                <w:szCs w:val="24"/>
              </w:rPr>
            </w:pPr>
            <w:r w:rsidRPr="009F5970">
              <w:rPr>
                <w:sz w:val="24"/>
                <w:szCs w:val="24"/>
              </w:rPr>
              <w:t>25</w:t>
            </w:r>
          </w:p>
        </w:tc>
        <w:tc>
          <w:tcPr>
            <w:tcW w:w="847" w:type="dxa"/>
            <w:shd w:val="clear" w:color="auto" w:fill="auto"/>
          </w:tcPr>
          <w:p w14:paraId="5013C71B" w14:textId="77777777" w:rsidR="00D37544" w:rsidRPr="009F5970" w:rsidRDefault="00D37544" w:rsidP="006206F7">
            <w:pPr>
              <w:pStyle w:val="TableParagraph"/>
              <w:rPr>
                <w:sz w:val="24"/>
                <w:szCs w:val="24"/>
              </w:rPr>
            </w:pPr>
            <w:r w:rsidRPr="009F5970">
              <w:rPr>
                <w:sz w:val="24"/>
                <w:szCs w:val="24"/>
              </w:rPr>
              <w:t>+</w:t>
            </w:r>
          </w:p>
        </w:tc>
        <w:tc>
          <w:tcPr>
            <w:tcW w:w="2173" w:type="dxa"/>
            <w:shd w:val="clear" w:color="auto" w:fill="auto"/>
          </w:tcPr>
          <w:p w14:paraId="21CA361F" w14:textId="77777777" w:rsidR="00D37544" w:rsidRPr="009F5970" w:rsidRDefault="00D37544" w:rsidP="006206F7">
            <w:pPr>
              <w:pStyle w:val="TableParagraph"/>
              <w:rPr>
                <w:sz w:val="24"/>
                <w:szCs w:val="24"/>
              </w:rPr>
            </w:pPr>
            <w:r w:rsidRPr="009F5970">
              <w:rPr>
                <w:sz w:val="24"/>
                <w:szCs w:val="24"/>
              </w:rPr>
              <w:t>9</w:t>
            </w:r>
          </w:p>
        </w:tc>
        <w:tc>
          <w:tcPr>
            <w:tcW w:w="2275" w:type="dxa"/>
            <w:shd w:val="clear" w:color="auto" w:fill="auto"/>
          </w:tcPr>
          <w:p w14:paraId="658AF889" w14:textId="77777777" w:rsidR="00D37544" w:rsidRPr="009F5970" w:rsidRDefault="00D37544" w:rsidP="006206F7">
            <w:pPr>
              <w:pStyle w:val="TableParagraph"/>
              <w:rPr>
                <w:sz w:val="24"/>
                <w:szCs w:val="24"/>
              </w:rPr>
            </w:pPr>
          </w:p>
        </w:tc>
        <w:tc>
          <w:tcPr>
            <w:tcW w:w="1813" w:type="dxa"/>
            <w:shd w:val="clear" w:color="auto" w:fill="auto"/>
          </w:tcPr>
          <w:p w14:paraId="1F6D7F3B" w14:textId="77777777" w:rsidR="00D37544" w:rsidRPr="009F5970" w:rsidRDefault="00D37544" w:rsidP="006206F7">
            <w:pPr>
              <w:pStyle w:val="TableParagraph"/>
              <w:rPr>
                <w:sz w:val="24"/>
                <w:szCs w:val="24"/>
                <w:lang w:val="kk-KZ"/>
              </w:rPr>
            </w:pPr>
            <w:r w:rsidRPr="009F5970">
              <w:rPr>
                <w:sz w:val="24"/>
                <w:szCs w:val="24"/>
                <w:lang w:val="kk-KZ"/>
              </w:rPr>
              <w:t>9</w:t>
            </w:r>
          </w:p>
        </w:tc>
      </w:tr>
    </w:tbl>
    <w:p w14:paraId="6B963A28" w14:textId="77777777" w:rsidR="00D37544" w:rsidRPr="009F5970" w:rsidRDefault="00D37544" w:rsidP="006206F7">
      <w:pPr>
        <w:spacing w:after="0" w:line="240" w:lineRule="auto"/>
        <w:rPr>
          <w:rFonts w:ascii="Times New Roman" w:hAnsi="Times New Roman"/>
          <w:sz w:val="26"/>
        </w:rPr>
        <w:sectPr w:rsidR="00D37544" w:rsidRPr="009F5970" w:rsidSect="004E21A1">
          <w:pgSz w:w="16840" w:h="11910" w:orient="landscape"/>
          <w:pgMar w:top="1134" w:right="1134" w:bottom="1134" w:left="1134" w:header="720" w:footer="720" w:gutter="0"/>
          <w:cols w:space="720"/>
        </w:sectPr>
      </w:pPr>
    </w:p>
    <w:p w14:paraId="7D41FADA" w14:textId="77777777" w:rsidR="00D37544" w:rsidRPr="009F5970" w:rsidRDefault="00D37544" w:rsidP="007002B2">
      <w:pPr>
        <w:spacing w:after="0" w:line="240" w:lineRule="auto"/>
        <w:ind w:left="1416" w:right="1372" w:firstLine="708"/>
        <w:jc w:val="center"/>
        <w:rPr>
          <w:rFonts w:ascii="Times New Roman" w:hAnsi="Times New Roman"/>
          <w:b/>
          <w:sz w:val="28"/>
        </w:rPr>
      </w:pPr>
      <w:r w:rsidRPr="009F5970">
        <w:rPr>
          <w:rFonts w:ascii="Times New Roman" w:hAnsi="Times New Roman"/>
          <w:b/>
          <w:sz w:val="28"/>
        </w:rPr>
        <w:lastRenderedPageBreak/>
        <w:t>Результативность</w:t>
      </w:r>
      <w:r w:rsidRPr="009F5970">
        <w:rPr>
          <w:rFonts w:ascii="Times New Roman" w:hAnsi="Times New Roman"/>
          <w:b/>
          <w:sz w:val="28"/>
          <w:lang w:val="kk-KZ"/>
        </w:rPr>
        <w:t xml:space="preserve"> </w:t>
      </w:r>
      <w:r w:rsidRPr="009F5970">
        <w:rPr>
          <w:rFonts w:ascii="Times New Roman" w:hAnsi="Times New Roman"/>
          <w:b/>
          <w:sz w:val="28"/>
        </w:rPr>
        <w:t>воспитательной</w:t>
      </w:r>
      <w:r w:rsidRPr="009F5970">
        <w:rPr>
          <w:rFonts w:ascii="Times New Roman" w:hAnsi="Times New Roman"/>
          <w:b/>
          <w:sz w:val="28"/>
          <w:lang w:val="kk-KZ"/>
        </w:rPr>
        <w:t xml:space="preserve"> </w:t>
      </w:r>
      <w:r w:rsidRPr="009F5970">
        <w:rPr>
          <w:rFonts w:ascii="Times New Roman" w:hAnsi="Times New Roman"/>
          <w:b/>
          <w:sz w:val="28"/>
        </w:rPr>
        <w:t>работы</w:t>
      </w:r>
      <w:r w:rsidR="00822290">
        <w:rPr>
          <w:rFonts w:ascii="Times New Roman" w:hAnsi="Times New Roman"/>
          <w:b/>
          <w:sz w:val="28"/>
        </w:rPr>
        <w:t xml:space="preserve"> </w:t>
      </w:r>
      <w:r w:rsidRPr="009F5970">
        <w:rPr>
          <w:rFonts w:ascii="Times New Roman" w:hAnsi="Times New Roman"/>
          <w:b/>
          <w:sz w:val="28"/>
        </w:rPr>
        <w:t>в</w:t>
      </w:r>
      <w:r w:rsidRPr="009F5970">
        <w:rPr>
          <w:rFonts w:ascii="Times New Roman" w:hAnsi="Times New Roman"/>
          <w:b/>
          <w:sz w:val="28"/>
          <w:lang w:val="kk-KZ"/>
        </w:rPr>
        <w:t xml:space="preserve"> </w:t>
      </w:r>
      <w:r w:rsidRPr="009F5970">
        <w:rPr>
          <w:rFonts w:ascii="Times New Roman" w:hAnsi="Times New Roman"/>
          <w:b/>
          <w:sz w:val="28"/>
        </w:rPr>
        <w:t>школе</w:t>
      </w:r>
    </w:p>
    <w:p w14:paraId="674173CE" w14:textId="77777777" w:rsidR="00D37544" w:rsidRPr="00822290" w:rsidRDefault="00D37544" w:rsidP="007002B2">
      <w:pPr>
        <w:pStyle w:val="af2"/>
        <w:spacing w:after="0"/>
        <w:ind w:left="1416" w:right="1303" w:firstLine="708"/>
        <w:jc w:val="center"/>
        <w:rPr>
          <w:sz w:val="28"/>
        </w:rPr>
      </w:pPr>
      <w:r w:rsidRPr="00822290">
        <w:rPr>
          <w:sz w:val="28"/>
        </w:rPr>
        <w:t>(охват</w:t>
      </w:r>
      <w:r w:rsidRPr="00822290">
        <w:rPr>
          <w:sz w:val="28"/>
          <w:lang w:val="kk-KZ"/>
        </w:rPr>
        <w:t xml:space="preserve"> </w:t>
      </w:r>
      <w:r w:rsidRPr="00822290">
        <w:rPr>
          <w:sz w:val="28"/>
        </w:rPr>
        <w:t>семей</w:t>
      </w:r>
      <w:r w:rsidRPr="00822290">
        <w:rPr>
          <w:sz w:val="28"/>
          <w:lang w:val="kk-KZ"/>
        </w:rPr>
        <w:t xml:space="preserve"> </w:t>
      </w:r>
      <w:r w:rsidRPr="00822290">
        <w:rPr>
          <w:sz w:val="28"/>
        </w:rPr>
        <w:t>обучающихся</w:t>
      </w:r>
      <w:r w:rsidRPr="00822290">
        <w:rPr>
          <w:sz w:val="28"/>
          <w:lang w:val="kk-KZ"/>
        </w:rPr>
        <w:t xml:space="preserve"> </w:t>
      </w:r>
      <w:r w:rsidRPr="00822290">
        <w:rPr>
          <w:sz w:val="28"/>
        </w:rPr>
        <w:t>и</w:t>
      </w:r>
      <w:r w:rsidRPr="00822290">
        <w:rPr>
          <w:sz w:val="28"/>
          <w:lang w:val="kk-KZ"/>
        </w:rPr>
        <w:t xml:space="preserve"> </w:t>
      </w:r>
      <w:r w:rsidRPr="00822290">
        <w:rPr>
          <w:sz w:val="28"/>
        </w:rPr>
        <w:t>самих обучающихся,</w:t>
      </w:r>
      <w:r w:rsidRPr="00822290">
        <w:rPr>
          <w:sz w:val="28"/>
          <w:lang w:val="kk-KZ"/>
        </w:rPr>
        <w:t xml:space="preserve"> </w:t>
      </w:r>
      <w:r w:rsidRPr="00822290">
        <w:rPr>
          <w:sz w:val="28"/>
        </w:rPr>
        <w:t>состоящих</w:t>
      </w:r>
      <w:r w:rsidRPr="00822290">
        <w:rPr>
          <w:sz w:val="28"/>
          <w:lang w:val="kk-KZ"/>
        </w:rPr>
        <w:t xml:space="preserve"> </w:t>
      </w:r>
      <w:r w:rsidRPr="00822290">
        <w:rPr>
          <w:sz w:val="28"/>
        </w:rPr>
        <w:t>на</w:t>
      </w:r>
      <w:r w:rsidRPr="00822290">
        <w:rPr>
          <w:sz w:val="28"/>
          <w:lang w:val="kk-KZ"/>
        </w:rPr>
        <w:t xml:space="preserve"> </w:t>
      </w:r>
      <w:r w:rsidRPr="00822290">
        <w:rPr>
          <w:sz w:val="28"/>
        </w:rPr>
        <w:t>учете)</w:t>
      </w:r>
    </w:p>
    <w:p w14:paraId="5504945B" w14:textId="2BCFF1B5" w:rsidR="00D37544" w:rsidRPr="009F17BF" w:rsidRDefault="00D37544" w:rsidP="007002B2">
      <w:pPr>
        <w:pStyle w:val="af2"/>
        <w:spacing w:after="0"/>
        <w:ind w:right="1372" w:firstLine="708"/>
        <w:jc w:val="center"/>
        <w:rPr>
          <w:sz w:val="28"/>
          <w:lang w:val="ru-RU"/>
        </w:rPr>
      </w:pPr>
      <w:r w:rsidRPr="00822290">
        <w:rPr>
          <w:sz w:val="28"/>
        </w:rPr>
        <w:t>2018-2019,2019-2020</w:t>
      </w:r>
      <w:r w:rsidRPr="00822290">
        <w:rPr>
          <w:sz w:val="28"/>
          <w:lang w:val="kk-KZ"/>
        </w:rPr>
        <w:t>, 2020-2021</w:t>
      </w:r>
      <w:r w:rsidRPr="00822290">
        <w:rPr>
          <w:sz w:val="28"/>
        </w:rPr>
        <w:t>уч.г</w:t>
      </w:r>
      <w:r w:rsidR="009F17BF">
        <w:rPr>
          <w:sz w:val="28"/>
          <w:lang w:val="ru-RU"/>
        </w:rPr>
        <w:t>.</w:t>
      </w:r>
    </w:p>
    <w:p w14:paraId="2BBC3DD4" w14:textId="77777777" w:rsidR="00D37544" w:rsidRPr="009F5970" w:rsidRDefault="00D37544" w:rsidP="007002B2">
      <w:pPr>
        <w:pStyle w:val="af2"/>
        <w:spacing w:after="0"/>
      </w:pPr>
    </w:p>
    <w:tbl>
      <w:tblPr>
        <w:tblW w:w="0" w:type="auto"/>
        <w:tblInd w:w="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9"/>
        <w:gridCol w:w="1047"/>
        <w:gridCol w:w="1199"/>
        <w:gridCol w:w="1197"/>
        <w:gridCol w:w="1199"/>
        <w:gridCol w:w="1197"/>
        <w:gridCol w:w="1200"/>
        <w:gridCol w:w="1347"/>
        <w:gridCol w:w="1050"/>
        <w:gridCol w:w="1198"/>
        <w:gridCol w:w="1200"/>
        <w:gridCol w:w="1073"/>
      </w:tblGrid>
      <w:tr w:rsidR="00D37544" w:rsidRPr="009F5970" w14:paraId="4F5840B9" w14:textId="77777777" w:rsidTr="008A1AC2">
        <w:trPr>
          <w:trHeight w:val="897"/>
        </w:trPr>
        <w:tc>
          <w:tcPr>
            <w:tcW w:w="3444" w:type="dxa"/>
            <w:gridSpan w:val="3"/>
            <w:shd w:val="clear" w:color="auto" w:fill="auto"/>
          </w:tcPr>
          <w:p w14:paraId="6F9CAE87" w14:textId="77777777" w:rsidR="00D37544" w:rsidRPr="00822290" w:rsidRDefault="00D37544" w:rsidP="007002B2">
            <w:pPr>
              <w:pStyle w:val="TableParagraph"/>
              <w:ind w:right="145"/>
              <w:jc w:val="center"/>
              <w:rPr>
                <w:b/>
                <w:sz w:val="24"/>
                <w:szCs w:val="24"/>
              </w:rPr>
            </w:pPr>
            <w:r w:rsidRPr="00822290">
              <w:rPr>
                <w:b/>
                <w:sz w:val="24"/>
                <w:szCs w:val="24"/>
              </w:rPr>
              <w:t>Количество семей,</w:t>
            </w:r>
          </w:p>
          <w:p w14:paraId="68E059F1" w14:textId="77777777" w:rsidR="00D37544" w:rsidRPr="00822290" w:rsidRDefault="00D37544" w:rsidP="007002B2">
            <w:pPr>
              <w:pStyle w:val="TableParagraph"/>
              <w:ind w:right="148"/>
              <w:jc w:val="center"/>
              <w:rPr>
                <w:b/>
                <w:sz w:val="24"/>
                <w:szCs w:val="24"/>
              </w:rPr>
            </w:pPr>
            <w:r w:rsidRPr="00822290">
              <w:rPr>
                <w:b/>
                <w:sz w:val="24"/>
                <w:szCs w:val="24"/>
              </w:rPr>
              <w:t>Состоящих на учете ГДН</w:t>
            </w:r>
          </w:p>
        </w:tc>
        <w:tc>
          <w:tcPr>
            <w:tcW w:w="3592" w:type="dxa"/>
            <w:gridSpan w:val="3"/>
            <w:shd w:val="clear" w:color="auto" w:fill="auto"/>
          </w:tcPr>
          <w:p w14:paraId="01E757C8" w14:textId="77777777" w:rsidR="00D37544" w:rsidRPr="00822290" w:rsidRDefault="00D37544" w:rsidP="007002B2">
            <w:pPr>
              <w:pStyle w:val="TableParagraph"/>
              <w:ind w:right="110"/>
              <w:rPr>
                <w:b/>
                <w:sz w:val="24"/>
                <w:szCs w:val="24"/>
              </w:rPr>
            </w:pPr>
            <w:r w:rsidRPr="00822290">
              <w:rPr>
                <w:b/>
                <w:sz w:val="24"/>
                <w:szCs w:val="24"/>
              </w:rPr>
              <w:t>Количество обучающихся,  состоящих на учете ГДН</w:t>
            </w:r>
          </w:p>
        </w:tc>
        <w:tc>
          <w:tcPr>
            <w:tcW w:w="3596" w:type="dxa"/>
            <w:gridSpan w:val="3"/>
            <w:shd w:val="clear" w:color="auto" w:fill="auto"/>
          </w:tcPr>
          <w:p w14:paraId="231F5658" w14:textId="77777777" w:rsidR="00D37544" w:rsidRPr="00822290" w:rsidRDefault="00D37544" w:rsidP="007002B2">
            <w:pPr>
              <w:pStyle w:val="TableParagraph"/>
              <w:ind w:right="112"/>
              <w:rPr>
                <w:b/>
                <w:sz w:val="24"/>
                <w:szCs w:val="24"/>
              </w:rPr>
            </w:pPr>
            <w:r w:rsidRPr="00822290">
              <w:rPr>
                <w:b/>
                <w:sz w:val="24"/>
                <w:szCs w:val="24"/>
              </w:rPr>
              <w:t>Количество обучающихся, состоящих на ВШУ</w:t>
            </w:r>
          </w:p>
        </w:tc>
        <w:tc>
          <w:tcPr>
            <w:tcW w:w="3471" w:type="dxa"/>
            <w:gridSpan w:val="3"/>
            <w:shd w:val="clear" w:color="auto" w:fill="auto"/>
          </w:tcPr>
          <w:p w14:paraId="04403AC7" w14:textId="77777777" w:rsidR="00D37544" w:rsidRPr="00822290" w:rsidRDefault="00D37544" w:rsidP="007002B2">
            <w:pPr>
              <w:pStyle w:val="TableParagraph"/>
              <w:ind w:right="138"/>
              <w:jc w:val="center"/>
              <w:rPr>
                <w:b/>
                <w:sz w:val="24"/>
                <w:szCs w:val="24"/>
              </w:rPr>
            </w:pPr>
            <w:r w:rsidRPr="00822290">
              <w:rPr>
                <w:b/>
                <w:sz w:val="24"/>
                <w:szCs w:val="24"/>
              </w:rPr>
              <w:t>Количество</w:t>
            </w:r>
            <w:r w:rsidRPr="00822290">
              <w:rPr>
                <w:b/>
                <w:sz w:val="24"/>
                <w:szCs w:val="24"/>
                <w:lang w:val="kk-KZ"/>
              </w:rPr>
              <w:t xml:space="preserve"> </w:t>
            </w:r>
            <w:r w:rsidRPr="00822290">
              <w:rPr>
                <w:b/>
                <w:sz w:val="24"/>
                <w:szCs w:val="24"/>
              </w:rPr>
              <w:t>обучающихся,</w:t>
            </w:r>
          </w:p>
          <w:p w14:paraId="2F1B8F61" w14:textId="77777777" w:rsidR="00D37544" w:rsidRPr="00822290" w:rsidRDefault="00D37544" w:rsidP="007002B2">
            <w:pPr>
              <w:pStyle w:val="TableParagraph"/>
              <w:ind w:right="135"/>
              <w:jc w:val="center"/>
              <w:rPr>
                <w:b/>
                <w:sz w:val="24"/>
                <w:szCs w:val="24"/>
              </w:rPr>
            </w:pPr>
            <w:r w:rsidRPr="00822290">
              <w:rPr>
                <w:b/>
                <w:sz w:val="24"/>
                <w:szCs w:val="24"/>
              </w:rPr>
              <w:t>Находящихся</w:t>
            </w:r>
            <w:r w:rsidRPr="00822290">
              <w:rPr>
                <w:b/>
                <w:sz w:val="24"/>
                <w:szCs w:val="24"/>
                <w:lang w:val="kk-KZ"/>
              </w:rPr>
              <w:t xml:space="preserve"> </w:t>
            </w:r>
            <w:r w:rsidRPr="00822290">
              <w:rPr>
                <w:b/>
                <w:sz w:val="24"/>
                <w:szCs w:val="24"/>
              </w:rPr>
              <w:t>в</w:t>
            </w:r>
            <w:r w:rsidRPr="00822290">
              <w:rPr>
                <w:b/>
                <w:sz w:val="24"/>
                <w:szCs w:val="24"/>
                <w:lang w:val="kk-KZ"/>
              </w:rPr>
              <w:t xml:space="preserve"> </w:t>
            </w:r>
            <w:r w:rsidRPr="00822290">
              <w:rPr>
                <w:b/>
                <w:sz w:val="24"/>
                <w:szCs w:val="24"/>
              </w:rPr>
              <w:t>группе</w:t>
            </w:r>
            <w:r w:rsidRPr="00822290">
              <w:rPr>
                <w:b/>
                <w:sz w:val="24"/>
                <w:szCs w:val="24"/>
                <w:lang w:val="kk-KZ"/>
              </w:rPr>
              <w:t xml:space="preserve"> </w:t>
            </w:r>
            <w:r w:rsidRPr="00822290">
              <w:rPr>
                <w:b/>
                <w:sz w:val="24"/>
                <w:szCs w:val="24"/>
              </w:rPr>
              <w:t>риска</w:t>
            </w:r>
          </w:p>
        </w:tc>
      </w:tr>
      <w:tr w:rsidR="00D37544" w:rsidRPr="009F5970" w14:paraId="5C61CC8F" w14:textId="77777777" w:rsidTr="008A1AC2">
        <w:trPr>
          <w:trHeight w:val="485"/>
        </w:trPr>
        <w:tc>
          <w:tcPr>
            <w:tcW w:w="1199" w:type="dxa"/>
            <w:vMerge w:val="restart"/>
            <w:shd w:val="clear" w:color="auto" w:fill="auto"/>
          </w:tcPr>
          <w:p w14:paraId="07B7D3CD" w14:textId="77777777" w:rsidR="00D37544" w:rsidRPr="00822290" w:rsidRDefault="00D37544" w:rsidP="007002B2">
            <w:pPr>
              <w:pStyle w:val="TableParagraph"/>
              <w:jc w:val="center"/>
              <w:rPr>
                <w:sz w:val="24"/>
                <w:szCs w:val="24"/>
              </w:rPr>
            </w:pPr>
            <w:r w:rsidRPr="00822290">
              <w:rPr>
                <w:sz w:val="24"/>
                <w:szCs w:val="24"/>
              </w:rPr>
              <w:t>2018-</w:t>
            </w:r>
          </w:p>
          <w:p w14:paraId="324503BD" w14:textId="77777777" w:rsidR="00D37544" w:rsidRPr="00822290" w:rsidRDefault="00D37544" w:rsidP="007002B2">
            <w:pPr>
              <w:pStyle w:val="TableParagraph"/>
              <w:jc w:val="center"/>
              <w:rPr>
                <w:sz w:val="24"/>
                <w:szCs w:val="24"/>
              </w:rPr>
            </w:pPr>
            <w:r w:rsidRPr="00822290">
              <w:rPr>
                <w:sz w:val="24"/>
                <w:szCs w:val="24"/>
              </w:rPr>
              <w:t>2019</w:t>
            </w:r>
          </w:p>
        </w:tc>
        <w:tc>
          <w:tcPr>
            <w:tcW w:w="1047" w:type="dxa"/>
            <w:vMerge w:val="restart"/>
            <w:shd w:val="clear" w:color="auto" w:fill="auto"/>
          </w:tcPr>
          <w:p w14:paraId="1CAD4034" w14:textId="77777777" w:rsidR="00D37544" w:rsidRPr="00822290" w:rsidRDefault="00D37544" w:rsidP="007002B2">
            <w:pPr>
              <w:pStyle w:val="TableParagraph"/>
              <w:jc w:val="center"/>
              <w:rPr>
                <w:sz w:val="24"/>
                <w:szCs w:val="24"/>
              </w:rPr>
            </w:pPr>
            <w:r w:rsidRPr="00822290">
              <w:rPr>
                <w:sz w:val="24"/>
                <w:szCs w:val="24"/>
              </w:rPr>
              <w:t>2019-</w:t>
            </w:r>
          </w:p>
          <w:p w14:paraId="3D84DCDD" w14:textId="77777777" w:rsidR="00D37544" w:rsidRPr="00822290" w:rsidRDefault="00D37544" w:rsidP="007002B2">
            <w:pPr>
              <w:pStyle w:val="TableParagraph"/>
              <w:jc w:val="center"/>
              <w:rPr>
                <w:sz w:val="24"/>
                <w:szCs w:val="24"/>
              </w:rPr>
            </w:pPr>
            <w:r w:rsidRPr="00822290">
              <w:rPr>
                <w:sz w:val="24"/>
                <w:szCs w:val="24"/>
              </w:rPr>
              <w:t>2020</w:t>
            </w:r>
          </w:p>
        </w:tc>
        <w:tc>
          <w:tcPr>
            <w:tcW w:w="1199" w:type="dxa"/>
            <w:tcBorders>
              <w:bottom w:val="nil"/>
            </w:tcBorders>
            <w:shd w:val="clear" w:color="auto" w:fill="auto"/>
          </w:tcPr>
          <w:p w14:paraId="2D19D930" w14:textId="77777777" w:rsidR="00D37544" w:rsidRPr="00822290" w:rsidRDefault="00D37544" w:rsidP="007002B2">
            <w:pPr>
              <w:pStyle w:val="TableParagraph"/>
              <w:jc w:val="center"/>
              <w:rPr>
                <w:sz w:val="24"/>
                <w:szCs w:val="24"/>
                <w:lang w:val="kk-KZ"/>
              </w:rPr>
            </w:pPr>
            <w:r w:rsidRPr="00822290">
              <w:rPr>
                <w:sz w:val="24"/>
                <w:szCs w:val="24"/>
                <w:lang w:val="kk-KZ"/>
              </w:rPr>
              <w:t>2020-2021</w:t>
            </w:r>
          </w:p>
        </w:tc>
        <w:tc>
          <w:tcPr>
            <w:tcW w:w="1197" w:type="dxa"/>
            <w:vMerge w:val="restart"/>
            <w:shd w:val="clear" w:color="auto" w:fill="auto"/>
          </w:tcPr>
          <w:p w14:paraId="53ADC42D" w14:textId="77777777" w:rsidR="00D37544" w:rsidRPr="00822290" w:rsidRDefault="00D37544" w:rsidP="007002B2">
            <w:pPr>
              <w:pStyle w:val="TableParagraph"/>
              <w:jc w:val="center"/>
              <w:rPr>
                <w:sz w:val="24"/>
                <w:szCs w:val="24"/>
              </w:rPr>
            </w:pPr>
            <w:r w:rsidRPr="00822290">
              <w:rPr>
                <w:sz w:val="24"/>
                <w:szCs w:val="24"/>
              </w:rPr>
              <w:t>2018-</w:t>
            </w:r>
          </w:p>
          <w:p w14:paraId="4C4BE5F6" w14:textId="77777777" w:rsidR="00D37544" w:rsidRPr="00822290" w:rsidRDefault="00D37544" w:rsidP="007002B2">
            <w:pPr>
              <w:pStyle w:val="TableParagraph"/>
              <w:jc w:val="center"/>
              <w:rPr>
                <w:sz w:val="24"/>
                <w:szCs w:val="24"/>
              </w:rPr>
            </w:pPr>
            <w:r w:rsidRPr="00822290">
              <w:rPr>
                <w:sz w:val="24"/>
                <w:szCs w:val="24"/>
              </w:rPr>
              <w:t>2019</w:t>
            </w:r>
          </w:p>
        </w:tc>
        <w:tc>
          <w:tcPr>
            <w:tcW w:w="1199" w:type="dxa"/>
            <w:vMerge w:val="restart"/>
            <w:shd w:val="clear" w:color="auto" w:fill="auto"/>
          </w:tcPr>
          <w:p w14:paraId="16C1F2A0" w14:textId="77777777" w:rsidR="00D37544" w:rsidRPr="00822290" w:rsidRDefault="00D37544" w:rsidP="007002B2">
            <w:pPr>
              <w:pStyle w:val="TableParagraph"/>
              <w:jc w:val="center"/>
              <w:rPr>
                <w:sz w:val="24"/>
                <w:szCs w:val="24"/>
              </w:rPr>
            </w:pPr>
            <w:r w:rsidRPr="00822290">
              <w:rPr>
                <w:sz w:val="24"/>
                <w:szCs w:val="24"/>
              </w:rPr>
              <w:t>2019-</w:t>
            </w:r>
          </w:p>
          <w:p w14:paraId="298598F3" w14:textId="77777777" w:rsidR="00D37544" w:rsidRPr="00822290" w:rsidRDefault="00D37544" w:rsidP="007002B2">
            <w:pPr>
              <w:pStyle w:val="TableParagraph"/>
              <w:jc w:val="center"/>
              <w:rPr>
                <w:sz w:val="24"/>
                <w:szCs w:val="24"/>
              </w:rPr>
            </w:pPr>
            <w:r w:rsidRPr="00822290">
              <w:rPr>
                <w:sz w:val="24"/>
                <w:szCs w:val="24"/>
              </w:rPr>
              <w:t>2020</w:t>
            </w:r>
          </w:p>
        </w:tc>
        <w:tc>
          <w:tcPr>
            <w:tcW w:w="1197" w:type="dxa"/>
            <w:tcBorders>
              <w:bottom w:val="nil"/>
            </w:tcBorders>
            <w:shd w:val="clear" w:color="auto" w:fill="auto"/>
          </w:tcPr>
          <w:p w14:paraId="05497E4B" w14:textId="77777777" w:rsidR="00D37544" w:rsidRPr="00822290" w:rsidRDefault="00D37544" w:rsidP="007002B2">
            <w:pPr>
              <w:pStyle w:val="TableParagraph"/>
              <w:jc w:val="center"/>
              <w:rPr>
                <w:sz w:val="24"/>
                <w:szCs w:val="24"/>
              </w:rPr>
            </w:pPr>
            <w:r w:rsidRPr="00822290">
              <w:rPr>
                <w:sz w:val="24"/>
                <w:szCs w:val="24"/>
                <w:lang w:val="kk-KZ"/>
              </w:rPr>
              <w:t>2020-2021</w:t>
            </w:r>
          </w:p>
        </w:tc>
        <w:tc>
          <w:tcPr>
            <w:tcW w:w="1200" w:type="dxa"/>
            <w:vMerge w:val="restart"/>
            <w:shd w:val="clear" w:color="auto" w:fill="auto"/>
          </w:tcPr>
          <w:p w14:paraId="6F7EB8D1" w14:textId="77777777" w:rsidR="00D37544" w:rsidRPr="00822290" w:rsidRDefault="00D37544" w:rsidP="007002B2">
            <w:pPr>
              <w:pStyle w:val="TableParagraph"/>
              <w:jc w:val="center"/>
              <w:rPr>
                <w:sz w:val="24"/>
                <w:szCs w:val="24"/>
              </w:rPr>
            </w:pPr>
            <w:r w:rsidRPr="00822290">
              <w:rPr>
                <w:sz w:val="24"/>
                <w:szCs w:val="24"/>
              </w:rPr>
              <w:t>2018-</w:t>
            </w:r>
          </w:p>
          <w:p w14:paraId="6B852541" w14:textId="77777777" w:rsidR="00D37544" w:rsidRPr="00822290" w:rsidRDefault="00D37544" w:rsidP="007002B2">
            <w:pPr>
              <w:pStyle w:val="TableParagraph"/>
              <w:jc w:val="center"/>
              <w:rPr>
                <w:sz w:val="24"/>
                <w:szCs w:val="24"/>
              </w:rPr>
            </w:pPr>
            <w:r w:rsidRPr="00822290">
              <w:rPr>
                <w:sz w:val="24"/>
                <w:szCs w:val="24"/>
              </w:rPr>
              <w:t>2019</w:t>
            </w:r>
          </w:p>
        </w:tc>
        <w:tc>
          <w:tcPr>
            <w:tcW w:w="1347" w:type="dxa"/>
            <w:vMerge w:val="restart"/>
            <w:shd w:val="clear" w:color="auto" w:fill="auto"/>
          </w:tcPr>
          <w:p w14:paraId="6DF32E37" w14:textId="77777777" w:rsidR="00D37544" w:rsidRPr="00822290" w:rsidRDefault="00D37544" w:rsidP="007002B2">
            <w:pPr>
              <w:pStyle w:val="TableParagraph"/>
              <w:jc w:val="center"/>
              <w:rPr>
                <w:sz w:val="24"/>
                <w:szCs w:val="24"/>
              </w:rPr>
            </w:pPr>
            <w:r w:rsidRPr="00822290">
              <w:rPr>
                <w:sz w:val="24"/>
                <w:szCs w:val="24"/>
              </w:rPr>
              <w:t>2019-</w:t>
            </w:r>
          </w:p>
          <w:p w14:paraId="2540DAB6" w14:textId="77777777" w:rsidR="00D37544" w:rsidRPr="00822290" w:rsidRDefault="00D37544" w:rsidP="007002B2">
            <w:pPr>
              <w:pStyle w:val="TableParagraph"/>
              <w:jc w:val="center"/>
              <w:rPr>
                <w:sz w:val="24"/>
                <w:szCs w:val="24"/>
              </w:rPr>
            </w:pPr>
            <w:r w:rsidRPr="00822290">
              <w:rPr>
                <w:sz w:val="24"/>
                <w:szCs w:val="24"/>
              </w:rPr>
              <w:t>2020</w:t>
            </w:r>
          </w:p>
        </w:tc>
        <w:tc>
          <w:tcPr>
            <w:tcW w:w="1050" w:type="dxa"/>
            <w:tcBorders>
              <w:bottom w:val="nil"/>
            </w:tcBorders>
            <w:shd w:val="clear" w:color="auto" w:fill="auto"/>
          </w:tcPr>
          <w:p w14:paraId="44132CCB" w14:textId="77777777" w:rsidR="00D37544" w:rsidRPr="00822290" w:rsidRDefault="00D37544" w:rsidP="007002B2">
            <w:pPr>
              <w:pStyle w:val="TableParagraph"/>
              <w:jc w:val="center"/>
              <w:rPr>
                <w:sz w:val="24"/>
                <w:szCs w:val="24"/>
              </w:rPr>
            </w:pPr>
            <w:r w:rsidRPr="00822290">
              <w:rPr>
                <w:sz w:val="24"/>
                <w:szCs w:val="24"/>
                <w:lang w:val="kk-KZ"/>
              </w:rPr>
              <w:t>2020-2021</w:t>
            </w:r>
          </w:p>
        </w:tc>
        <w:tc>
          <w:tcPr>
            <w:tcW w:w="1198" w:type="dxa"/>
            <w:vMerge w:val="restart"/>
            <w:shd w:val="clear" w:color="auto" w:fill="auto"/>
          </w:tcPr>
          <w:p w14:paraId="2EAA35D3" w14:textId="77777777" w:rsidR="00D37544" w:rsidRPr="00822290" w:rsidRDefault="00D37544" w:rsidP="007002B2">
            <w:pPr>
              <w:pStyle w:val="TableParagraph"/>
              <w:jc w:val="center"/>
              <w:rPr>
                <w:sz w:val="24"/>
                <w:szCs w:val="24"/>
              </w:rPr>
            </w:pPr>
            <w:r w:rsidRPr="00822290">
              <w:rPr>
                <w:sz w:val="24"/>
                <w:szCs w:val="24"/>
              </w:rPr>
              <w:t>2018-</w:t>
            </w:r>
          </w:p>
          <w:p w14:paraId="52DF9D78" w14:textId="77777777" w:rsidR="00D37544" w:rsidRPr="00822290" w:rsidRDefault="00D37544" w:rsidP="007002B2">
            <w:pPr>
              <w:pStyle w:val="TableParagraph"/>
              <w:jc w:val="center"/>
              <w:rPr>
                <w:sz w:val="24"/>
                <w:szCs w:val="24"/>
              </w:rPr>
            </w:pPr>
            <w:r w:rsidRPr="00822290">
              <w:rPr>
                <w:sz w:val="24"/>
                <w:szCs w:val="24"/>
              </w:rPr>
              <w:t>2019</w:t>
            </w:r>
          </w:p>
        </w:tc>
        <w:tc>
          <w:tcPr>
            <w:tcW w:w="1200" w:type="dxa"/>
            <w:vMerge w:val="restart"/>
            <w:shd w:val="clear" w:color="auto" w:fill="auto"/>
          </w:tcPr>
          <w:p w14:paraId="67A8D8D0" w14:textId="77777777" w:rsidR="00D37544" w:rsidRPr="00822290" w:rsidRDefault="00D37544" w:rsidP="007002B2">
            <w:pPr>
              <w:pStyle w:val="TableParagraph"/>
              <w:jc w:val="center"/>
              <w:rPr>
                <w:sz w:val="24"/>
                <w:szCs w:val="24"/>
              </w:rPr>
            </w:pPr>
            <w:r w:rsidRPr="00822290">
              <w:rPr>
                <w:sz w:val="24"/>
                <w:szCs w:val="24"/>
              </w:rPr>
              <w:t>2019-</w:t>
            </w:r>
          </w:p>
          <w:p w14:paraId="539283B2" w14:textId="77777777" w:rsidR="00D37544" w:rsidRPr="00822290" w:rsidRDefault="00D37544" w:rsidP="007002B2">
            <w:pPr>
              <w:pStyle w:val="TableParagraph"/>
              <w:jc w:val="center"/>
              <w:rPr>
                <w:sz w:val="24"/>
                <w:szCs w:val="24"/>
              </w:rPr>
            </w:pPr>
            <w:r w:rsidRPr="00822290">
              <w:rPr>
                <w:sz w:val="24"/>
                <w:szCs w:val="24"/>
              </w:rPr>
              <w:t>2020</w:t>
            </w:r>
          </w:p>
        </w:tc>
        <w:tc>
          <w:tcPr>
            <w:tcW w:w="1073" w:type="dxa"/>
            <w:vMerge w:val="restart"/>
            <w:shd w:val="clear" w:color="auto" w:fill="auto"/>
          </w:tcPr>
          <w:p w14:paraId="36D31F3A" w14:textId="77777777" w:rsidR="00D37544" w:rsidRPr="00822290" w:rsidRDefault="00D37544" w:rsidP="007002B2">
            <w:pPr>
              <w:pStyle w:val="TableParagraph"/>
              <w:jc w:val="center"/>
              <w:rPr>
                <w:sz w:val="24"/>
                <w:szCs w:val="24"/>
              </w:rPr>
            </w:pPr>
            <w:r w:rsidRPr="00822290">
              <w:rPr>
                <w:sz w:val="24"/>
                <w:szCs w:val="24"/>
                <w:lang w:val="kk-KZ"/>
              </w:rPr>
              <w:t>2020-2021</w:t>
            </w:r>
          </w:p>
        </w:tc>
      </w:tr>
      <w:tr w:rsidR="00D37544" w:rsidRPr="009F5970" w14:paraId="2A482928" w14:textId="77777777" w:rsidTr="008A1AC2">
        <w:trPr>
          <w:trHeight w:val="58"/>
        </w:trPr>
        <w:tc>
          <w:tcPr>
            <w:tcW w:w="1199" w:type="dxa"/>
            <w:vMerge/>
            <w:shd w:val="clear" w:color="auto" w:fill="auto"/>
          </w:tcPr>
          <w:p w14:paraId="2EF177A5" w14:textId="77777777" w:rsidR="00D37544" w:rsidRPr="00822290" w:rsidRDefault="00D37544" w:rsidP="007002B2">
            <w:pPr>
              <w:pStyle w:val="TableParagraph"/>
              <w:jc w:val="center"/>
              <w:rPr>
                <w:b/>
                <w:sz w:val="24"/>
                <w:szCs w:val="24"/>
              </w:rPr>
            </w:pPr>
          </w:p>
        </w:tc>
        <w:tc>
          <w:tcPr>
            <w:tcW w:w="1047" w:type="dxa"/>
            <w:vMerge/>
            <w:shd w:val="clear" w:color="auto" w:fill="auto"/>
          </w:tcPr>
          <w:p w14:paraId="0087CBCA" w14:textId="77777777" w:rsidR="00D37544" w:rsidRPr="00822290" w:rsidRDefault="00D37544" w:rsidP="007002B2">
            <w:pPr>
              <w:pStyle w:val="TableParagraph"/>
              <w:jc w:val="center"/>
              <w:rPr>
                <w:b/>
                <w:sz w:val="24"/>
                <w:szCs w:val="24"/>
              </w:rPr>
            </w:pPr>
          </w:p>
        </w:tc>
        <w:tc>
          <w:tcPr>
            <w:tcW w:w="1199" w:type="dxa"/>
            <w:tcBorders>
              <w:top w:val="nil"/>
            </w:tcBorders>
            <w:shd w:val="clear" w:color="auto" w:fill="auto"/>
          </w:tcPr>
          <w:p w14:paraId="74A1A580" w14:textId="77777777" w:rsidR="00D37544" w:rsidRPr="00822290" w:rsidRDefault="00D37544" w:rsidP="007002B2">
            <w:pPr>
              <w:pStyle w:val="TableParagraph"/>
              <w:jc w:val="center"/>
              <w:rPr>
                <w:b/>
                <w:sz w:val="24"/>
                <w:szCs w:val="24"/>
              </w:rPr>
            </w:pPr>
          </w:p>
        </w:tc>
        <w:tc>
          <w:tcPr>
            <w:tcW w:w="1197" w:type="dxa"/>
            <w:vMerge/>
            <w:shd w:val="clear" w:color="auto" w:fill="auto"/>
          </w:tcPr>
          <w:p w14:paraId="78570447" w14:textId="77777777" w:rsidR="00D37544" w:rsidRPr="00822290" w:rsidRDefault="00D37544" w:rsidP="007002B2">
            <w:pPr>
              <w:pStyle w:val="TableParagraph"/>
              <w:jc w:val="center"/>
              <w:rPr>
                <w:b/>
                <w:sz w:val="24"/>
                <w:szCs w:val="24"/>
              </w:rPr>
            </w:pPr>
          </w:p>
        </w:tc>
        <w:tc>
          <w:tcPr>
            <w:tcW w:w="1199" w:type="dxa"/>
            <w:vMerge/>
            <w:shd w:val="clear" w:color="auto" w:fill="auto"/>
          </w:tcPr>
          <w:p w14:paraId="3D4C0903" w14:textId="77777777" w:rsidR="00D37544" w:rsidRPr="00822290" w:rsidRDefault="00D37544" w:rsidP="007002B2">
            <w:pPr>
              <w:pStyle w:val="TableParagraph"/>
              <w:jc w:val="center"/>
              <w:rPr>
                <w:b/>
                <w:sz w:val="24"/>
                <w:szCs w:val="24"/>
              </w:rPr>
            </w:pPr>
          </w:p>
        </w:tc>
        <w:tc>
          <w:tcPr>
            <w:tcW w:w="1197" w:type="dxa"/>
            <w:tcBorders>
              <w:top w:val="nil"/>
            </w:tcBorders>
            <w:shd w:val="clear" w:color="auto" w:fill="auto"/>
          </w:tcPr>
          <w:p w14:paraId="29027D40" w14:textId="77777777" w:rsidR="00D37544" w:rsidRPr="00822290" w:rsidRDefault="00D37544" w:rsidP="007002B2">
            <w:pPr>
              <w:pStyle w:val="TableParagraph"/>
              <w:jc w:val="center"/>
              <w:rPr>
                <w:b/>
                <w:sz w:val="24"/>
                <w:szCs w:val="24"/>
              </w:rPr>
            </w:pPr>
          </w:p>
        </w:tc>
        <w:tc>
          <w:tcPr>
            <w:tcW w:w="1200" w:type="dxa"/>
            <w:vMerge/>
            <w:shd w:val="clear" w:color="auto" w:fill="auto"/>
          </w:tcPr>
          <w:p w14:paraId="5F8BCCD3" w14:textId="77777777" w:rsidR="00D37544" w:rsidRPr="00822290" w:rsidRDefault="00D37544" w:rsidP="007002B2">
            <w:pPr>
              <w:pStyle w:val="TableParagraph"/>
              <w:jc w:val="center"/>
              <w:rPr>
                <w:b/>
                <w:sz w:val="24"/>
                <w:szCs w:val="24"/>
              </w:rPr>
            </w:pPr>
          </w:p>
        </w:tc>
        <w:tc>
          <w:tcPr>
            <w:tcW w:w="1347" w:type="dxa"/>
            <w:vMerge/>
            <w:shd w:val="clear" w:color="auto" w:fill="auto"/>
          </w:tcPr>
          <w:p w14:paraId="113DACEC" w14:textId="77777777" w:rsidR="00D37544" w:rsidRPr="00822290" w:rsidRDefault="00D37544" w:rsidP="007002B2">
            <w:pPr>
              <w:pStyle w:val="TableParagraph"/>
              <w:jc w:val="center"/>
              <w:rPr>
                <w:b/>
                <w:sz w:val="24"/>
                <w:szCs w:val="24"/>
              </w:rPr>
            </w:pPr>
          </w:p>
        </w:tc>
        <w:tc>
          <w:tcPr>
            <w:tcW w:w="1050" w:type="dxa"/>
            <w:tcBorders>
              <w:top w:val="nil"/>
            </w:tcBorders>
            <w:shd w:val="clear" w:color="auto" w:fill="auto"/>
          </w:tcPr>
          <w:p w14:paraId="061F8D4A" w14:textId="77777777" w:rsidR="00D37544" w:rsidRPr="00822290" w:rsidRDefault="00D37544" w:rsidP="007002B2">
            <w:pPr>
              <w:pStyle w:val="TableParagraph"/>
              <w:jc w:val="center"/>
              <w:rPr>
                <w:b/>
                <w:sz w:val="24"/>
                <w:szCs w:val="24"/>
              </w:rPr>
            </w:pPr>
          </w:p>
        </w:tc>
        <w:tc>
          <w:tcPr>
            <w:tcW w:w="1198" w:type="dxa"/>
            <w:vMerge/>
            <w:shd w:val="clear" w:color="auto" w:fill="auto"/>
          </w:tcPr>
          <w:p w14:paraId="037C022A" w14:textId="77777777" w:rsidR="00D37544" w:rsidRPr="00822290" w:rsidRDefault="00D37544" w:rsidP="007002B2">
            <w:pPr>
              <w:pStyle w:val="TableParagraph"/>
              <w:jc w:val="center"/>
              <w:rPr>
                <w:b/>
                <w:sz w:val="24"/>
                <w:szCs w:val="24"/>
              </w:rPr>
            </w:pPr>
          </w:p>
        </w:tc>
        <w:tc>
          <w:tcPr>
            <w:tcW w:w="1200" w:type="dxa"/>
            <w:vMerge/>
            <w:shd w:val="clear" w:color="auto" w:fill="auto"/>
          </w:tcPr>
          <w:p w14:paraId="476BB42A" w14:textId="77777777" w:rsidR="00D37544" w:rsidRPr="00822290" w:rsidRDefault="00D37544" w:rsidP="007002B2">
            <w:pPr>
              <w:pStyle w:val="TableParagraph"/>
              <w:jc w:val="center"/>
              <w:rPr>
                <w:b/>
                <w:sz w:val="24"/>
                <w:szCs w:val="24"/>
              </w:rPr>
            </w:pPr>
          </w:p>
        </w:tc>
        <w:tc>
          <w:tcPr>
            <w:tcW w:w="1073" w:type="dxa"/>
            <w:vMerge/>
            <w:shd w:val="clear" w:color="auto" w:fill="auto"/>
          </w:tcPr>
          <w:p w14:paraId="09EB7DDC" w14:textId="77777777" w:rsidR="00D37544" w:rsidRPr="00822290" w:rsidRDefault="00D37544" w:rsidP="007002B2">
            <w:pPr>
              <w:pStyle w:val="TableParagraph"/>
              <w:jc w:val="center"/>
              <w:rPr>
                <w:b/>
                <w:sz w:val="24"/>
                <w:szCs w:val="24"/>
              </w:rPr>
            </w:pPr>
          </w:p>
        </w:tc>
      </w:tr>
      <w:tr w:rsidR="00D37544" w:rsidRPr="009F5970" w14:paraId="7AB3F1CA" w14:textId="77777777" w:rsidTr="008A1AC2">
        <w:trPr>
          <w:trHeight w:val="321"/>
        </w:trPr>
        <w:tc>
          <w:tcPr>
            <w:tcW w:w="1199" w:type="dxa"/>
            <w:shd w:val="clear" w:color="auto" w:fill="auto"/>
          </w:tcPr>
          <w:p w14:paraId="2D5F9AE8" w14:textId="77777777" w:rsidR="00D37544" w:rsidRPr="00822290" w:rsidRDefault="00D37544" w:rsidP="007002B2">
            <w:pPr>
              <w:pStyle w:val="TableParagraph"/>
              <w:jc w:val="center"/>
              <w:rPr>
                <w:sz w:val="24"/>
                <w:szCs w:val="24"/>
              </w:rPr>
            </w:pPr>
            <w:r w:rsidRPr="00822290">
              <w:rPr>
                <w:sz w:val="24"/>
                <w:szCs w:val="24"/>
              </w:rPr>
              <w:t>8</w:t>
            </w:r>
          </w:p>
        </w:tc>
        <w:tc>
          <w:tcPr>
            <w:tcW w:w="1047" w:type="dxa"/>
            <w:shd w:val="clear" w:color="auto" w:fill="auto"/>
          </w:tcPr>
          <w:p w14:paraId="47C672AC" w14:textId="77777777" w:rsidR="00D37544" w:rsidRPr="00822290" w:rsidRDefault="00D37544" w:rsidP="007002B2">
            <w:pPr>
              <w:pStyle w:val="TableParagraph"/>
              <w:jc w:val="center"/>
              <w:rPr>
                <w:sz w:val="24"/>
                <w:szCs w:val="24"/>
              </w:rPr>
            </w:pPr>
            <w:r w:rsidRPr="00822290">
              <w:rPr>
                <w:sz w:val="24"/>
                <w:szCs w:val="24"/>
              </w:rPr>
              <w:t>7</w:t>
            </w:r>
          </w:p>
        </w:tc>
        <w:tc>
          <w:tcPr>
            <w:tcW w:w="1199" w:type="dxa"/>
            <w:shd w:val="clear" w:color="auto" w:fill="auto"/>
          </w:tcPr>
          <w:p w14:paraId="232A19C3" w14:textId="77777777" w:rsidR="00D37544" w:rsidRPr="00822290" w:rsidRDefault="00D37544" w:rsidP="007002B2">
            <w:pPr>
              <w:pStyle w:val="TableParagraph"/>
              <w:jc w:val="center"/>
              <w:rPr>
                <w:sz w:val="24"/>
                <w:szCs w:val="24"/>
                <w:lang w:val="kk-KZ"/>
              </w:rPr>
            </w:pPr>
            <w:r w:rsidRPr="00822290">
              <w:rPr>
                <w:sz w:val="24"/>
                <w:szCs w:val="24"/>
                <w:lang w:val="kk-KZ"/>
              </w:rPr>
              <w:t>5</w:t>
            </w:r>
          </w:p>
        </w:tc>
        <w:tc>
          <w:tcPr>
            <w:tcW w:w="1197" w:type="dxa"/>
            <w:shd w:val="clear" w:color="auto" w:fill="auto"/>
          </w:tcPr>
          <w:p w14:paraId="212B092F" w14:textId="77777777" w:rsidR="00D37544" w:rsidRPr="00822290" w:rsidRDefault="00D37544" w:rsidP="007002B2">
            <w:pPr>
              <w:pStyle w:val="TableParagraph"/>
              <w:jc w:val="center"/>
              <w:rPr>
                <w:sz w:val="24"/>
                <w:szCs w:val="24"/>
              </w:rPr>
            </w:pPr>
            <w:r w:rsidRPr="00822290">
              <w:rPr>
                <w:sz w:val="24"/>
                <w:szCs w:val="24"/>
              </w:rPr>
              <w:t>3</w:t>
            </w:r>
          </w:p>
        </w:tc>
        <w:tc>
          <w:tcPr>
            <w:tcW w:w="1199" w:type="dxa"/>
            <w:shd w:val="clear" w:color="auto" w:fill="auto"/>
          </w:tcPr>
          <w:p w14:paraId="0B0C2486" w14:textId="77777777" w:rsidR="00D37544" w:rsidRPr="00822290" w:rsidRDefault="00D37544" w:rsidP="007002B2">
            <w:pPr>
              <w:pStyle w:val="TableParagraph"/>
              <w:jc w:val="center"/>
              <w:rPr>
                <w:sz w:val="24"/>
                <w:szCs w:val="24"/>
              </w:rPr>
            </w:pPr>
            <w:r w:rsidRPr="00822290">
              <w:rPr>
                <w:sz w:val="24"/>
                <w:szCs w:val="24"/>
              </w:rPr>
              <w:t>4</w:t>
            </w:r>
          </w:p>
        </w:tc>
        <w:tc>
          <w:tcPr>
            <w:tcW w:w="1197" w:type="dxa"/>
            <w:shd w:val="clear" w:color="auto" w:fill="auto"/>
          </w:tcPr>
          <w:p w14:paraId="6BE1D0FD" w14:textId="77777777" w:rsidR="00D37544" w:rsidRPr="00822290" w:rsidRDefault="00D37544" w:rsidP="007002B2">
            <w:pPr>
              <w:pStyle w:val="TableParagraph"/>
              <w:jc w:val="center"/>
              <w:rPr>
                <w:sz w:val="24"/>
                <w:szCs w:val="24"/>
                <w:lang w:val="kk-KZ"/>
              </w:rPr>
            </w:pPr>
            <w:r w:rsidRPr="00822290">
              <w:rPr>
                <w:sz w:val="24"/>
                <w:szCs w:val="24"/>
                <w:lang w:val="kk-KZ"/>
              </w:rPr>
              <w:t>5</w:t>
            </w:r>
          </w:p>
        </w:tc>
        <w:tc>
          <w:tcPr>
            <w:tcW w:w="1200" w:type="dxa"/>
            <w:shd w:val="clear" w:color="auto" w:fill="auto"/>
          </w:tcPr>
          <w:p w14:paraId="511B6F79" w14:textId="77777777" w:rsidR="00D37544" w:rsidRPr="00822290" w:rsidRDefault="00D37544" w:rsidP="007002B2">
            <w:pPr>
              <w:pStyle w:val="TableParagraph"/>
              <w:jc w:val="center"/>
              <w:rPr>
                <w:sz w:val="24"/>
                <w:szCs w:val="24"/>
              </w:rPr>
            </w:pPr>
            <w:r w:rsidRPr="00822290">
              <w:rPr>
                <w:sz w:val="24"/>
                <w:szCs w:val="24"/>
              </w:rPr>
              <w:t>4</w:t>
            </w:r>
          </w:p>
        </w:tc>
        <w:tc>
          <w:tcPr>
            <w:tcW w:w="1347" w:type="dxa"/>
            <w:shd w:val="clear" w:color="auto" w:fill="auto"/>
          </w:tcPr>
          <w:p w14:paraId="24904EA6" w14:textId="77777777" w:rsidR="00D37544" w:rsidRPr="00822290" w:rsidRDefault="00D37544" w:rsidP="007002B2">
            <w:pPr>
              <w:pStyle w:val="TableParagraph"/>
              <w:jc w:val="center"/>
              <w:rPr>
                <w:sz w:val="24"/>
                <w:szCs w:val="24"/>
              </w:rPr>
            </w:pPr>
            <w:r w:rsidRPr="00822290">
              <w:rPr>
                <w:sz w:val="24"/>
                <w:szCs w:val="24"/>
              </w:rPr>
              <w:t>5</w:t>
            </w:r>
          </w:p>
        </w:tc>
        <w:tc>
          <w:tcPr>
            <w:tcW w:w="1050" w:type="dxa"/>
            <w:shd w:val="clear" w:color="auto" w:fill="auto"/>
          </w:tcPr>
          <w:p w14:paraId="4F25FA0A" w14:textId="77777777" w:rsidR="00D37544" w:rsidRPr="00822290" w:rsidRDefault="00D37544" w:rsidP="007002B2">
            <w:pPr>
              <w:pStyle w:val="TableParagraph"/>
              <w:jc w:val="center"/>
              <w:rPr>
                <w:sz w:val="24"/>
                <w:szCs w:val="24"/>
                <w:lang w:val="kk-KZ"/>
              </w:rPr>
            </w:pPr>
            <w:r w:rsidRPr="00822290">
              <w:rPr>
                <w:sz w:val="24"/>
                <w:szCs w:val="24"/>
                <w:lang w:val="kk-KZ"/>
              </w:rPr>
              <w:t>5</w:t>
            </w:r>
          </w:p>
        </w:tc>
        <w:tc>
          <w:tcPr>
            <w:tcW w:w="1198" w:type="dxa"/>
            <w:shd w:val="clear" w:color="auto" w:fill="auto"/>
          </w:tcPr>
          <w:p w14:paraId="7EF63343" w14:textId="77777777" w:rsidR="00D37544" w:rsidRPr="00822290" w:rsidRDefault="00D37544" w:rsidP="007002B2">
            <w:pPr>
              <w:pStyle w:val="TableParagraph"/>
              <w:jc w:val="center"/>
              <w:rPr>
                <w:sz w:val="24"/>
                <w:szCs w:val="24"/>
              </w:rPr>
            </w:pPr>
            <w:r w:rsidRPr="00822290">
              <w:rPr>
                <w:sz w:val="24"/>
                <w:szCs w:val="24"/>
              </w:rPr>
              <w:t>7</w:t>
            </w:r>
          </w:p>
        </w:tc>
        <w:tc>
          <w:tcPr>
            <w:tcW w:w="1200" w:type="dxa"/>
            <w:shd w:val="clear" w:color="auto" w:fill="auto"/>
          </w:tcPr>
          <w:p w14:paraId="4619852E" w14:textId="77777777" w:rsidR="00D37544" w:rsidRPr="00822290" w:rsidRDefault="00D37544" w:rsidP="007002B2">
            <w:pPr>
              <w:pStyle w:val="TableParagraph"/>
              <w:jc w:val="center"/>
              <w:rPr>
                <w:sz w:val="24"/>
                <w:szCs w:val="24"/>
              </w:rPr>
            </w:pPr>
            <w:r w:rsidRPr="00822290">
              <w:rPr>
                <w:sz w:val="24"/>
                <w:szCs w:val="24"/>
              </w:rPr>
              <w:t>9</w:t>
            </w:r>
          </w:p>
        </w:tc>
        <w:tc>
          <w:tcPr>
            <w:tcW w:w="1073" w:type="dxa"/>
            <w:shd w:val="clear" w:color="auto" w:fill="auto"/>
          </w:tcPr>
          <w:p w14:paraId="5C1708A8" w14:textId="77777777" w:rsidR="00D37544" w:rsidRPr="00822290" w:rsidRDefault="00D37544" w:rsidP="007002B2">
            <w:pPr>
              <w:pStyle w:val="TableParagraph"/>
              <w:jc w:val="center"/>
              <w:rPr>
                <w:sz w:val="24"/>
                <w:szCs w:val="24"/>
                <w:lang w:val="kk-KZ"/>
              </w:rPr>
            </w:pPr>
            <w:r w:rsidRPr="00822290">
              <w:rPr>
                <w:sz w:val="24"/>
                <w:szCs w:val="24"/>
                <w:lang w:val="kk-KZ"/>
              </w:rPr>
              <w:t>7</w:t>
            </w:r>
          </w:p>
        </w:tc>
      </w:tr>
    </w:tbl>
    <w:p w14:paraId="644FCDA3" w14:textId="77777777" w:rsidR="008A1AC2" w:rsidRPr="009F5970" w:rsidRDefault="008A1AC2" w:rsidP="007002B2">
      <w:pPr>
        <w:spacing w:after="0" w:line="240" w:lineRule="auto"/>
        <w:ind w:right="1372"/>
        <w:jc w:val="center"/>
        <w:rPr>
          <w:rFonts w:ascii="Times New Roman" w:hAnsi="Times New Roman"/>
          <w:b/>
          <w:sz w:val="28"/>
        </w:rPr>
      </w:pPr>
    </w:p>
    <w:p w14:paraId="6490DEC6" w14:textId="77777777" w:rsidR="00D37544" w:rsidRPr="009F5970" w:rsidRDefault="00D37544" w:rsidP="002B49DC">
      <w:pPr>
        <w:spacing w:after="0" w:line="240" w:lineRule="auto"/>
        <w:ind w:right="1372" w:firstLine="1985"/>
        <w:jc w:val="center"/>
        <w:rPr>
          <w:rFonts w:ascii="Times New Roman" w:hAnsi="Times New Roman"/>
          <w:b/>
          <w:sz w:val="28"/>
        </w:rPr>
      </w:pPr>
      <w:r w:rsidRPr="009F5970">
        <w:rPr>
          <w:rFonts w:ascii="Times New Roman" w:hAnsi="Times New Roman"/>
          <w:b/>
          <w:sz w:val="28"/>
        </w:rPr>
        <w:t>Результативность</w:t>
      </w:r>
      <w:r w:rsidRPr="009F5970">
        <w:rPr>
          <w:rFonts w:ascii="Times New Roman" w:hAnsi="Times New Roman"/>
          <w:b/>
          <w:sz w:val="28"/>
          <w:lang w:val="kk-KZ"/>
        </w:rPr>
        <w:t xml:space="preserve"> </w:t>
      </w:r>
      <w:r w:rsidRPr="009F5970">
        <w:rPr>
          <w:rFonts w:ascii="Times New Roman" w:hAnsi="Times New Roman"/>
          <w:b/>
          <w:sz w:val="28"/>
        </w:rPr>
        <w:t>воспитательной</w:t>
      </w:r>
      <w:r w:rsidRPr="009F5970">
        <w:rPr>
          <w:rFonts w:ascii="Times New Roman" w:hAnsi="Times New Roman"/>
          <w:b/>
          <w:sz w:val="28"/>
          <w:lang w:val="kk-KZ"/>
        </w:rPr>
        <w:t xml:space="preserve"> </w:t>
      </w:r>
      <w:r w:rsidRPr="009F5970">
        <w:rPr>
          <w:rFonts w:ascii="Times New Roman" w:hAnsi="Times New Roman"/>
          <w:b/>
          <w:sz w:val="28"/>
        </w:rPr>
        <w:t>работы</w:t>
      </w:r>
      <w:r w:rsidRPr="009F5970">
        <w:rPr>
          <w:rFonts w:ascii="Times New Roman" w:hAnsi="Times New Roman"/>
          <w:b/>
          <w:sz w:val="28"/>
          <w:lang w:val="kk-KZ"/>
        </w:rPr>
        <w:t xml:space="preserve"> </w:t>
      </w:r>
      <w:r w:rsidRPr="009F5970">
        <w:rPr>
          <w:rFonts w:ascii="Times New Roman" w:hAnsi="Times New Roman"/>
          <w:b/>
          <w:sz w:val="28"/>
        </w:rPr>
        <w:t>в</w:t>
      </w:r>
      <w:r w:rsidRPr="009F5970">
        <w:rPr>
          <w:rFonts w:ascii="Times New Roman" w:hAnsi="Times New Roman"/>
          <w:b/>
          <w:sz w:val="28"/>
          <w:lang w:val="kk-KZ"/>
        </w:rPr>
        <w:t xml:space="preserve"> </w:t>
      </w:r>
      <w:r w:rsidRPr="009F5970">
        <w:rPr>
          <w:rFonts w:ascii="Times New Roman" w:hAnsi="Times New Roman"/>
          <w:b/>
          <w:sz w:val="28"/>
        </w:rPr>
        <w:t>школе</w:t>
      </w:r>
    </w:p>
    <w:p w14:paraId="24BF35BC" w14:textId="77777777" w:rsidR="00D37544" w:rsidRPr="002B49DC" w:rsidRDefault="00D37544" w:rsidP="002B49DC">
      <w:pPr>
        <w:pStyle w:val="af2"/>
        <w:spacing w:after="0"/>
        <w:ind w:right="1300" w:firstLine="1985"/>
        <w:jc w:val="center"/>
        <w:rPr>
          <w:sz w:val="28"/>
        </w:rPr>
      </w:pPr>
      <w:r w:rsidRPr="002B49DC">
        <w:rPr>
          <w:sz w:val="28"/>
        </w:rPr>
        <w:t>(охват</w:t>
      </w:r>
      <w:r w:rsidRPr="002B49DC">
        <w:rPr>
          <w:sz w:val="28"/>
          <w:lang w:val="kk-KZ"/>
        </w:rPr>
        <w:t xml:space="preserve"> </w:t>
      </w:r>
      <w:r w:rsidRPr="002B49DC">
        <w:rPr>
          <w:sz w:val="28"/>
        </w:rPr>
        <w:t>обучающихся,</w:t>
      </w:r>
      <w:r w:rsidRPr="002B49DC">
        <w:rPr>
          <w:sz w:val="28"/>
          <w:lang w:val="kk-KZ"/>
        </w:rPr>
        <w:t xml:space="preserve"> </w:t>
      </w:r>
      <w:r w:rsidRPr="002B49DC">
        <w:rPr>
          <w:sz w:val="28"/>
        </w:rPr>
        <w:t>кружками</w:t>
      </w:r>
      <w:r w:rsidRPr="002B49DC">
        <w:rPr>
          <w:sz w:val="28"/>
          <w:lang w:val="kk-KZ"/>
        </w:rPr>
        <w:t xml:space="preserve"> </w:t>
      </w:r>
      <w:r w:rsidRPr="002B49DC">
        <w:rPr>
          <w:sz w:val="28"/>
        </w:rPr>
        <w:t>и</w:t>
      </w:r>
      <w:r w:rsidRPr="002B49DC">
        <w:rPr>
          <w:sz w:val="28"/>
          <w:lang w:val="kk-KZ"/>
        </w:rPr>
        <w:t xml:space="preserve"> </w:t>
      </w:r>
      <w:r w:rsidRPr="002B49DC">
        <w:rPr>
          <w:sz w:val="28"/>
        </w:rPr>
        <w:t>секциями/дополнительным образованием)</w:t>
      </w:r>
    </w:p>
    <w:p w14:paraId="567D4509" w14:textId="259FAA35" w:rsidR="008A1AC2" w:rsidRPr="002B49DC" w:rsidRDefault="00D37544" w:rsidP="002B49DC">
      <w:pPr>
        <w:pStyle w:val="af2"/>
        <w:spacing w:after="0"/>
        <w:ind w:right="1372" w:firstLine="1985"/>
        <w:jc w:val="center"/>
        <w:rPr>
          <w:sz w:val="28"/>
          <w:lang w:val="ru-RU"/>
        </w:rPr>
      </w:pPr>
      <w:r w:rsidRPr="002B49DC">
        <w:rPr>
          <w:sz w:val="28"/>
        </w:rPr>
        <w:t xml:space="preserve"> (2018-2019,2019-2020</w:t>
      </w:r>
      <w:r w:rsidRPr="002B49DC">
        <w:rPr>
          <w:sz w:val="28"/>
          <w:lang w:val="kk-KZ"/>
        </w:rPr>
        <w:t xml:space="preserve">, 2020-2021 </w:t>
      </w:r>
      <w:r w:rsidRPr="002B49DC">
        <w:rPr>
          <w:sz w:val="28"/>
        </w:rPr>
        <w:t>уч.г</w:t>
      </w:r>
      <w:r w:rsidR="009F17BF">
        <w:rPr>
          <w:sz w:val="28"/>
          <w:lang w:val="ru-RU"/>
        </w:rPr>
        <w:t>.</w:t>
      </w:r>
      <w:r w:rsidRPr="002B49DC">
        <w:rPr>
          <w:sz w:val="28"/>
        </w:rPr>
        <w:t>)</w:t>
      </w:r>
    </w:p>
    <w:p w14:paraId="1ECE5F03" w14:textId="77777777" w:rsidR="009F5970" w:rsidRPr="009F5970" w:rsidRDefault="009F5970" w:rsidP="002B49DC">
      <w:pPr>
        <w:pStyle w:val="af2"/>
        <w:spacing w:after="0"/>
        <w:ind w:right="1372" w:firstLine="1985"/>
        <w:jc w:val="center"/>
      </w:pPr>
    </w:p>
    <w:tbl>
      <w:tblPr>
        <w:tblW w:w="1410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2193"/>
        <w:gridCol w:w="972"/>
        <w:gridCol w:w="974"/>
        <w:gridCol w:w="1133"/>
        <w:gridCol w:w="1132"/>
        <w:gridCol w:w="1134"/>
        <w:gridCol w:w="810"/>
        <w:gridCol w:w="810"/>
        <w:gridCol w:w="813"/>
        <w:gridCol w:w="941"/>
        <w:gridCol w:w="1005"/>
        <w:gridCol w:w="1327"/>
        <w:gridCol w:w="8"/>
      </w:tblGrid>
      <w:tr w:rsidR="00D37544" w:rsidRPr="009F5970" w14:paraId="133D7B75" w14:textId="77777777" w:rsidTr="002B49DC">
        <w:trPr>
          <w:trHeight w:val="964"/>
        </w:trPr>
        <w:tc>
          <w:tcPr>
            <w:tcW w:w="851" w:type="dxa"/>
            <w:tcBorders>
              <w:bottom w:val="nil"/>
            </w:tcBorders>
            <w:shd w:val="clear" w:color="auto" w:fill="auto"/>
          </w:tcPr>
          <w:p w14:paraId="6E1FA96A" w14:textId="77777777" w:rsidR="00D37544" w:rsidRPr="00822290" w:rsidRDefault="00D37544" w:rsidP="007002B2">
            <w:pPr>
              <w:pStyle w:val="TableParagraph"/>
              <w:ind w:right="143"/>
              <w:jc w:val="center"/>
              <w:rPr>
                <w:b/>
                <w:sz w:val="24"/>
                <w:szCs w:val="24"/>
              </w:rPr>
            </w:pPr>
            <w:r w:rsidRPr="00822290">
              <w:rPr>
                <w:b/>
                <w:sz w:val="24"/>
                <w:szCs w:val="24"/>
              </w:rPr>
              <w:t>№п/п</w:t>
            </w:r>
          </w:p>
        </w:tc>
        <w:tc>
          <w:tcPr>
            <w:tcW w:w="4139" w:type="dxa"/>
            <w:gridSpan w:val="3"/>
            <w:shd w:val="clear" w:color="auto" w:fill="auto"/>
          </w:tcPr>
          <w:p w14:paraId="4FB3319B" w14:textId="77777777" w:rsidR="00D37544" w:rsidRPr="00822290" w:rsidRDefault="00D37544" w:rsidP="007002B2">
            <w:pPr>
              <w:pStyle w:val="TableParagraph"/>
              <w:jc w:val="center"/>
              <w:rPr>
                <w:b/>
                <w:sz w:val="24"/>
                <w:szCs w:val="24"/>
              </w:rPr>
            </w:pPr>
            <w:r w:rsidRPr="00822290">
              <w:rPr>
                <w:b/>
                <w:sz w:val="24"/>
                <w:szCs w:val="24"/>
              </w:rPr>
              <w:t>Количество</w:t>
            </w:r>
          </w:p>
        </w:tc>
        <w:tc>
          <w:tcPr>
            <w:tcW w:w="3399" w:type="dxa"/>
            <w:gridSpan w:val="3"/>
            <w:shd w:val="clear" w:color="auto" w:fill="auto"/>
          </w:tcPr>
          <w:p w14:paraId="2882E8F1" w14:textId="77777777" w:rsidR="00D37544" w:rsidRPr="00822290" w:rsidRDefault="00D37544" w:rsidP="007002B2">
            <w:pPr>
              <w:pStyle w:val="TableParagraph"/>
              <w:jc w:val="center"/>
              <w:rPr>
                <w:b/>
                <w:sz w:val="24"/>
                <w:szCs w:val="24"/>
              </w:rPr>
            </w:pPr>
            <w:r w:rsidRPr="00822290">
              <w:rPr>
                <w:b/>
                <w:sz w:val="24"/>
                <w:szCs w:val="24"/>
              </w:rPr>
              <w:t>Охват</w:t>
            </w:r>
            <w:r w:rsidRPr="00822290">
              <w:rPr>
                <w:b/>
                <w:sz w:val="24"/>
                <w:szCs w:val="24"/>
                <w:lang w:val="kk-KZ"/>
              </w:rPr>
              <w:t xml:space="preserve"> </w:t>
            </w:r>
            <w:r w:rsidRPr="00822290">
              <w:rPr>
                <w:b/>
                <w:sz w:val="24"/>
                <w:szCs w:val="24"/>
              </w:rPr>
              <w:t>обучающихся</w:t>
            </w:r>
          </w:p>
        </w:tc>
        <w:tc>
          <w:tcPr>
            <w:tcW w:w="2433" w:type="dxa"/>
            <w:gridSpan w:val="3"/>
            <w:shd w:val="clear" w:color="auto" w:fill="auto"/>
          </w:tcPr>
          <w:p w14:paraId="412F3307" w14:textId="77777777" w:rsidR="00D37544" w:rsidRPr="00822290" w:rsidRDefault="00D37544" w:rsidP="007002B2">
            <w:pPr>
              <w:pStyle w:val="TableParagraph"/>
              <w:jc w:val="center"/>
              <w:rPr>
                <w:b/>
                <w:sz w:val="24"/>
                <w:szCs w:val="24"/>
              </w:rPr>
            </w:pPr>
            <w:r w:rsidRPr="00822290">
              <w:rPr>
                <w:b/>
                <w:sz w:val="24"/>
                <w:szCs w:val="24"/>
              </w:rPr>
              <w:t>Достижения</w:t>
            </w:r>
          </w:p>
          <w:p w14:paraId="4AC56657" w14:textId="77777777" w:rsidR="00D37544" w:rsidRPr="00822290" w:rsidRDefault="00D37544" w:rsidP="007002B2">
            <w:pPr>
              <w:pStyle w:val="TableParagraph"/>
              <w:jc w:val="center"/>
              <w:rPr>
                <w:b/>
                <w:sz w:val="24"/>
                <w:szCs w:val="24"/>
              </w:rPr>
            </w:pPr>
            <w:r w:rsidRPr="00822290">
              <w:rPr>
                <w:b/>
                <w:sz w:val="24"/>
                <w:szCs w:val="24"/>
              </w:rPr>
              <w:t>(количество призовых мест)</w:t>
            </w:r>
          </w:p>
        </w:tc>
        <w:tc>
          <w:tcPr>
            <w:tcW w:w="3281" w:type="dxa"/>
            <w:gridSpan w:val="4"/>
            <w:shd w:val="clear" w:color="auto" w:fill="auto"/>
          </w:tcPr>
          <w:p w14:paraId="11F3E66F" w14:textId="77777777" w:rsidR="00D37544" w:rsidRPr="00822290" w:rsidRDefault="00D37544" w:rsidP="007002B2">
            <w:pPr>
              <w:pStyle w:val="TableParagraph"/>
              <w:ind w:right="149"/>
              <w:jc w:val="center"/>
              <w:rPr>
                <w:b/>
                <w:sz w:val="24"/>
                <w:szCs w:val="24"/>
              </w:rPr>
            </w:pPr>
            <w:r w:rsidRPr="00822290">
              <w:rPr>
                <w:b/>
                <w:sz w:val="24"/>
                <w:szCs w:val="24"/>
              </w:rPr>
              <w:t>Охват</w:t>
            </w:r>
            <w:r w:rsidRPr="00822290">
              <w:rPr>
                <w:b/>
                <w:sz w:val="24"/>
                <w:szCs w:val="24"/>
                <w:lang w:val="kk-KZ"/>
              </w:rPr>
              <w:t xml:space="preserve"> </w:t>
            </w:r>
            <w:r w:rsidRPr="00822290">
              <w:rPr>
                <w:b/>
                <w:sz w:val="24"/>
                <w:szCs w:val="24"/>
              </w:rPr>
              <w:t>обучающихся,</w:t>
            </w:r>
            <w:r w:rsidRPr="00822290">
              <w:rPr>
                <w:b/>
                <w:sz w:val="24"/>
                <w:szCs w:val="24"/>
                <w:lang w:val="kk-KZ"/>
              </w:rPr>
              <w:t xml:space="preserve"> </w:t>
            </w:r>
            <w:r w:rsidRPr="00822290">
              <w:rPr>
                <w:b/>
                <w:sz w:val="24"/>
                <w:szCs w:val="24"/>
              </w:rPr>
              <w:t>состоящих</w:t>
            </w:r>
            <w:r w:rsidRPr="00822290">
              <w:rPr>
                <w:b/>
                <w:sz w:val="24"/>
                <w:szCs w:val="24"/>
                <w:lang w:val="kk-KZ"/>
              </w:rPr>
              <w:t xml:space="preserve"> </w:t>
            </w:r>
            <w:r w:rsidRPr="00822290">
              <w:rPr>
                <w:b/>
                <w:sz w:val="24"/>
                <w:szCs w:val="24"/>
              </w:rPr>
              <w:t>на</w:t>
            </w:r>
            <w:r w:rsidRPr="00822290">
              <w:rPr>
                <w:b/>
                <w:sz w:val="24"/>
                <w:szCs w:val="24"/>
                <w:lang w:val="kk-KZ"/>
              </w:rPr>
              <w:t xml:space="preserve"> </w:t>
            </w:r>
            <w:r w:rsidRPr="00822290">
              <w:rPr>
                <w:b/>
                <w:sz w:val="24"/>
                <w:szCs w:val="24"/>
              </w:rPr>
              <w:t>учете</w:t>
            </w:r>
          </w:p>
          <w:p w14:paraId="54DBE719" w14:textId="77777777" w:rsidR="00D37544" w:rsidRPr="00822290" w:rsidRDefault="00D37544" w:rsidP="007002B2">
            <w:pPr>
              <w:pStyle w:val="TableParagraph"/>
              <w:ind w:right="149"/>
              <w:jc w:val="center"/>
              <w:rPr>
                <w:b/>
                <w:sz w:val="24"/>
                <w:szCs w:val="24"/>
              </w:rPr>
            </w:pPr>
            <w:r w:rsidRPr="00822290">
              <w:rPr>
                <w:b/>
                <w:sz w:val="24"/>
                <w:szCs w:val="24"/>
              </w:rPr>
              <w:t>(ГДН,ВШУ,группа</w:t>
            </w:r>
            <w:r w:rsidRPr="00822290">
              <w:rPr>
                <w:b/>
                <w:sz w:val="24"/>
                <w:szCs w:val="24"/>
                <w:lang w:val="kk-KZ"/>
              </w:rPr>
              <w:t xml:space="preserve"> </w:t>
            </w:r>
            <w:r w:rsidRPr="00822290">
              <w:rPr>
                <w:b/>
                <w:sz w:val="24"/>
                <w:szCs w:val="24"/>
              </w:rPr>
              <w:t>риска)</w:t>
            </w:r>
          </w:p>
        </w:tc>
      </w:tr>
      <w:tr w:rsidR="00D37544" w:rsidRPr="009F5970" w14:paraId="59AADC6A" w14:textId="77777777" w:rsidTr="008A1AC2">
        <w:trPr>
          <w:gridAfter w:val="1"/>
          <w:wAfter w:w="8" w:type="dxa"/>
          <w:trHeight w:val="391"/>
        </w:trPr>
        <w:tc>
          <w:tcPr>
            <w:tcW w:w="851" w:type="dxa"/>
            <w:tcBorders>
              <w:top w:val="nil"/>
              <w:bottom w:val="nil"/>
            </w:tcBorders>
            <w:shd w:val="clear" w:color="auto" w:fill="auto"/>
          </w:tcPr>
          <w:p w14:paraId="38B5F505" w14:textId="77777777" w:rsidR="00D37544" w:rsidRPr="00822290" w:rsidRDefault="00D37544" w:rsidP="007002B2">
            <w:pPr>
              <w:pStyle w:val="TableParagraph"/>
              <w:rPr>
                <w:sz w:val="24"/>
                <w:szCs w:val="24"/>
              </w:rPr>
            </w:pPr>
          </w:p>
        </w:tc>
        <w:tc>
          <w:tcPr>
            <w:tcW w:w="2193" w:type="dxa"/>
            <w:vMerge w:val="restart"/>
            <w:shd w:val="clear" w:color="auto" w:fill="auto"/>
          </w:tcPr>
          <w:p w14:paraId="37859F87" w14:textId="77777777" w:rsidR="00D37544" w:rsidRPr="00822290" w:rsidRDefault="00D37544" w:rsidP="007002B2">
            <w:pPr>
              <w:pStyle w:val="TableParagraph"/>
              <w:ind w:right="80"/>
              <w:jc w:val="center"/>
              <w:rPr>
                <w:sz w:val="24"/>
                <w:szCs w:val="24"/>
              </w:rPr>
            </w:pPr>
            <w:r w:rsidRPr="00822290">
              <w:rPr>
                <w:sz w:val="24"/>
                <w:szCs w:val="24"/>
              </w:rPr>
              <w:t>2018-</w:t>
            </w:r>
          </w:p>
          <w:p w14:paraId="1C45C84D" w14:textId="77777777" w:rsidR="00D37544" w:rsidRPr="00822290" w:rsidRDefault="00D37544" w:rsidP="007002B2">
            <w:pPr>
              <w:pStyle w:val="TableParagraph"/>
              <w:ind w:right="80"/>
              <w:jc w:val="center"/>
              <w:rPr>
                <w:sz w:val="24"/>
                <w:szCs w:val="24"/>
              </w:rPr>
            </w:pPr>
            <w:r w:rsidRPr="00822290">
              <w:rPr>
                <w:sz w:val="24"/>
                <w:szCs w:val="24"/>
              </w:rPr>
              <w:t>2019</w:t>
            </w:r>
          </w:p>
        </w:tc>
        <w:tc>
          <w:tcPr>
            <w:tcW w:w="972" w:type="dxa"/>
            <w:vMerge w:val="restart"/>
            <w:shd w:val="clear" w:color="auto" w:fill="auto"/>
          </w:tcPr>
          <w:p w14:paraId="3C21E5AC" w14:textId="77777777" w:rsidR="00D37544" w:rsidRPr="00822290" w:rsidRDefault="00D37544" w:rsidP="007002B2">
            <w:pPr>
              <w:pStyle w:val="TableParagraph"/>
              <w:rPr>
                <w:sz w:val="24"/>
                <w:szCs w:val="24"/>
              </w:rPr>
            </w:pPr>
            <w:r w:rsidRPr="00822290">
              <w:rPr>
                <w:sz w:val="24"/>
                <w:szCs w:val="24"/>
              </w:rPr>
              <w:t>2019-</w:t>
            </w:r>
          </w:p>
          <w:p w14:paraId="7B74DE0F" w14:textId="77777777" w:rsidR="00D37544" w:rsidRPr="00822290" w:rsidRDefault="00D37544" w:rsidP="007002B2">
            <w:pPr>
              <w:pStyle w:val="TableParagraph"/>
              <w:rPr>
                <w:sz w:val="24"/>
                <w:szCs w:val="24"/>
              </w:rPr>
            </w:pPr>
            <w:r w:rsidRPr="00822290">
              <w:rPr>
                <w:sz w:val="24"/>
                <w:szCs w:val="24"/>
              </w:rPr>
              <w:t>2020</w:t>
            </w:r>
          </w:p>
        </w:tc>
        <w:tc>
          <w:tcPr>
            <w:tcW w:w="974" w:type="dxa"/>
            <w:tcBorders>
              <w:bottom w:val="nil"/>
            </w:tcBorders>
            <w:shd w:val="clear" w:color="auto" w:fill="auto"/>
          </w:tcPr>
          <w:p w14:paraId="4D77D8D7" w14:textId="77777777" w:rsidR="00D37544" w:rsidRPr="00822290" w:rsidRDefault="00D37544" w:rsidP="007002B2">
            <w:pPr>
              <w:pStyle w:val="TableParagraph"/>
              <w:ind w:right="9"/>
              <w:jc w:val="center"/>
              <w:rPr>
                <w:sz w:val="24"/>
                <w:szCs w:val="24"/>
                <w:lang w:val="kk-KZ"/>
              </w:rPr>
            </w:pPr>
            <w:r w:rsidRPr="00822290">
              <w:rPr>
                <w:sz w:val="24"/>
                <w:szCs w:val="24"/>
                <w:lang w:val="kk-KZ"/>
              </w:rPr>
              <w:t>2020-2021</w:t>
            </w:r>
          </w:p>
        </w:tc>
        <w:tc>
          <w:tcPr>
            <w:tcW w:w="1133" w:type="dxa"/>
            <w:vMerge w:val="restart"/>
            <w:shd w:val="clear" w:color="auto" w:fill="auto"/>
          </w:tcPr>
          <w:p w14:paraId="09C67F75" w14:textId="77777777" w:rsidR="00D37544" w:rsidRPr="00822290" w:rsidRDefault="00D37544" w:rsidP="007002B2">
            <w:pPr>
              <w:pStyle w:val="TableParagraph"/>
              <w:rPr>
                <w:sz w:val="24"/>
                <w:szCs w:val="24"/>
              </w:rPr>
            </w:pPr>
            <w:r w:rsidRPr="00822290">
              <w:rPr>
                <w:sz w:val="24"/>
                <w:szCs w:val="24"/>
              </w:rPr>
              <w:t>2018-</w:t>
            </w:r>
          </w:p>
          <w:p w14:paraId="1F146CB2" w14:textId="77777777" w:rsidR="00D37544" w:rsidRPr="00822290" w:rsidRDefault="00D37544" w:rsidP="007002B2">
            <w:pPr>
              <w:pStyle w:val="TableParagraph"/>
              <w:rPr>
                <w:sz w:val="24"/>
                <w:szCs w:val="24"/>
              </w:rPr>
            </w:pPr>
            <w:r w:rsidRPr="00822290">
              <w:rPr>
                <w:sz w:val="24"/>
                <w:szCs w:val="24"/>
              </w:rPr>
              <w:t>2019</w:t>
            </w:r>
          </w:p>
        </w:tc>
        <w:tc>
          <w:tcPr>
            <w:tcW w:w="1132" w:type="dxa"/>
            <w:vMerge w:val="restart"/>
            <w:shd w:val="clear" w:color="auto" w:fill="auto"/>
          </w:tcPr>
          <w:p w14:paraId="6D9A9D30" w14:textId="77777777" w:rsidR="00D37544" w:rsidRPr="00822290" w:rsidRDefault="00D37544" w:rsidP="007002B2">
            <w:pPr>
              <w:pStyle w:val="TableParagraph"/>
              <w:ind w:right="151"/>
              <w:jc w:val="center"/>
              <w:rPr>
                <w:sz w:val="24"/>
                <w:szCs w:val="24"/>
              </w:rPr>
            </w:pPr>
            <w:r w:rsidRPr="00822290">
              <w:rPr>
                <w:sz w:val="24"/>
                <w:szCs w:val="24"/>
              </w:rPr>
              <w:t>2019-</w:t>
            </w:r>
          </w:p>
          <w:p w14:paraId="5F8D20F0" w14:textId="77777777" w:rsidR="00D37544" w:rsidRPr="00822290" w:rsidRDefault="00D37544" w:rsidP="007002B2">
            <w:pPr>
              <w:pStyle w:val="TableParagraph"/>
              <w:ind w:right="151"/>
              <w:jc w:val="center"/>
              <w:rPr>
                <w:sz w:val="24"/>
                <w:szCs w:val="24"/>
              </w:rPr>
            </w:pPr>
            <w:r w:rsidRPr="00822290">
              <w:rPr>
                <w:sz w:val="24"/>
                <w:szCs w:val="24"/>
              </w:rPr>
              <w:t>2020</w:t>
            </w:r>
          </w:p>
        </w:tc>
        <w:tc>
          <w:tcPr>
            <w:tcW w:w="1134" w:type="dxa"/>
            <w:tcBorders>
              <w:bottom w:val="nil"/>
            </w:tcBorders>
            <w:shd w:val="clear" w:color="auto" w:fill="auto"/>
          </w:tcPr>
          <w:p w14:paraId="4435839C" w14:textId="77777777" w:rsidR="00D37544" w:rsidRPr="00822290" w:rsidRDefault="00D37544" w:rsidP="007002B2">
            <w:pPr>
              <w:pStyle w:val="TableParagraph"/>
              <w:ind w:right="9"/>
              <w:jc w:val="center"/>
              <w:rPr>
                <w:sz w:val="24"/>
                <w:szCs w:val="24"/>
                <w:lang w:val="kk-KZ"/>
              </w:rPr>
            </w:pPr>
            <w:r w:rsidRPr="00822290">
              <w:rPr>
                <w:sz w:val="24"/>
                <w:szCs w:val="24"/>
                <w:lang w:val="kk-KZ"/>
              </w:rPr>
              <w:t>2020-2021</w:t>
            </w:r>
          </w:p>
        </w:tc>
        <w:tc>
          <w:tcPr>
            <w:tcW w:w="810" w:type="dxa"/>
            <w:vMerge w:val="restart"/>
            <w:shd w:val="clear" w:color="auto" w:fill="auto"/>
          </w:tcPr>
          <w:p w14:paraId="5406CB24" w14:textId="77777777" w:rsidR="00D37544" w:rsidRPr="00822290" w:rsidRDefault="00D37544" w:rsidP="007002B2">
            <w:pPr>
              <w:pStyle w:val="TableParagraph"/>
              <w:rPr>
                <w:sz w:val="24"/>
                <w:szCs w:val="24"/>
              </w:rPr>
            </w:pPr>
            <w:r w:rsidRPr="00822290">
              <w:rPr>
                <w:sz w:val="24"/>
                <w:szCs w:val="24"/>
              </w:rPr>
              <w:t>2018-</w:t>
            </w:r>
          </w:p>
          <w:p w14:paraId="23AC0B42" w14:textId="77777777" w:rsidR="00D37544" w:rsidRPr="00822290" w:rsidRDefault="00D37544" w:rsidP="007002B2">
            <w:pPr>
              <w:pStyle w:val="TableParagraph"/>
              <w:rPr>
                <w:sz w:val="24"/>
                <w:szCs w:val="24"/>
              </w:rPr>
            </w:pPr>
            <w:r w:rsidRPr="00822290">
              <w:rPr>
                <w:sz w:val="24"/>
                <w:szCs w:val="24"/>
              </w:rPr>
              <w:t>2019</w:t>
            </w:r>
          </w:p>
        </w:tc>
        <w:tc>
          <w:tcPr>
            <w:tcW w:w="810" w:type="dxa"/>
            <w:vMerge w:val="restart"/>
            <w:shd w:val="clear" w:color="auto" w:fill="auto"/>
          </w:tcPr>
          <w:p w14:paraId="1A389B07" w14:textId="77777777" w:rsidR="00D37544" w:rsidRPr="00822290" w:rsidRDefault="00D37544" w:rsidP="007002B2">
            <w:pPr>
              <w:pStyle w:val="TableParagraph"/>
              <w:ind w:right="11"/>
              <w:jc w:val="center"/>
              <w:rPr>
                <w:sz w:val="24"/>
                <w:szCs w:val="24"/>
              </w:rPr>
            </w:pPr>
            <w:r w:rsidRPr="00822290">
              <w:rPr>
                <w:sz w:val="24"/>
                <w:szCs w:val="24"/>
              </w:rPr>
              <w:t>2019-</w:t>
            </w:r>
          </w:p>
          <w:p w14:paraId="08A009ED" w14:textId="77777777" w:rsidR="00D37544" w:rsidRPr="00822290" w:rsidRDefault="00D37544" w:rsidP="007002B2">
            <w:pPr>
              <w:pStyle w:val="TableParagraph"/>
              <w:ind w:right="11"/>
              <w:jc w:val="center"/>
              <w:rPr>
                <w:sz w:val="24"/>
                <w:szCs w:val="24"/>
              </w:rPr>
            </w:pPr>
            <w:r w:rsidRPr="00822290">
              <w:rPr>
                <w:sz w:val="24"/>
                <w:szCs w:val="24"/>
              </w:rPr>
              <w:t>2020</w:t>
            </w:r>
          </w:p>
        </w:tc>
        <w:tc>
          <w:tcPr>
            <w:tcW w:w="813" w:type="dxa"/>
            <w:tcBorders>
              <w:bottom w:val="nil"/>
            </w:tcBorders>
            <w:shd w:val="clear" w:color="auto" w:fill="auto"/>
          </w:tcPr>
          <w:p w14:paraId="7EA98D47" w14:textId="77777777" w:rsidR="00D37544" w:rsidRPr="00822290" w:rsidRDefault="00D37544" w:rsidP="007002B2">
            <w:pPr>
              <w:pStyle w:val="TableParagraph"/>
              <w:ind w:right="9"/>
              <w:jc w:val="center"/>
              <w:rPr>
                <w:sz w:val="24"/>
                <w:szCs w:val="24"/>
                <w:lang w:val="kk-KZ"/>
              </w:rPr>
            </w:pPr>
            <w:r w:rsidRPr="00822290">
              <w:rPr>
                <w:sz w:val="24"/>
                <w:szCs w:val="24"/>
                <w:lang w:val="kk-KZ"/>
              </w:rPr>
              <w:t>2020-2021</w:t>
            </w:r>
          </w:p>
        </w:tc>
        <w:tc>
          <w:tcPr>
            <w:tcW w:w="941" w:type="dxa"/>
            <w:vMerge w:val="restart"/>
            <w:shd w:val="clear" w:color="auto" w:fill="auto"/>
          </w:tcPr>
          <w:p w14:paraId="499DE83C" w14:textId="77777777" w:rsidR="00D37544" w:rsidRPr="00822290" w:rsidRDefault="00D37544" w:rsidP="007002B2">
            <w:pPr>
              <w:pStyle w:val="TableParagraph"/>
              <w:rPr>
                <w:sz w:val="24"/>
                <w:szCs w:val="24"/>
              </w:rPr>
            </w:pPr>
            <w:r w:rsidRPr="00822290">
              <w:rPr>
                <w:sz w:val="24"/>
                <w:szCs w:val="24"/>
              </w:rPr>
              <w:t>2018-</w:t>
            </w:r>
          </w:p>
          <w:p w14:paraId="49E320FC" w14:textId="77777777" w:rsidR="00D37544" w:rsidRPr="00822290" w:rsidRDefault="00D37544" w:rsidP="007002B2">
            <w:pPr>
              <w:pStyle w:val="TableParagraph"/>
              <w:rPr>
                <w:sz w:val="24"/>
                <w:szCs w:val="24"/>
              </w:rPr>
            </w:pPr>
            <w:r w:rsidRPr="00822290">
              <w:rPr>
                <w:sz w:val="24"/>
                <w:szCs w:val="24"/>
              </w:rPr>
              <w:t>2019</w:t>
            </w:r>
          </w:p>
        </w:tc>
        <w:tc>
          <w:tcPr>
            <w:tcW w:w="1005" w:type="dxa"/>
            <w:vMerge w:val="restart"/>
            <w:shd w:val="clear" w:color="auto" w:fill="auto"/>
          </w:tcPr>
          <w:p w14:paraId="29753F8F" w14:textId="77777777" w:rsidR="00D37544" w:rsidRPr="00822290" w:rsidRDefault="00D37544" w:rsidP="007002B2">
            <w:pPr>
              <w:pStyle w:val="TableParagraph"/>
              <w:ind w:right="239"/>
              <w:jc w:val="right"/>
              <w:rPr>
                <w:sz w:val="24"/>
                <w:szCs w:val="24"/>
              </w:rPr>
            </w:pPr>
            <w:r w:rsidRPr="00822290">
              <w:rPr>
                <w:sz w:val="24"/>
                <w:szCs w:val="24"/>
              </w:rPr>
              <w:t>2019-</w:t>
            </w:r>
          </w:p>
          <w:p w14:paraId="12142CE4" w14:textId="77777777" w:rsidR="00D37544" w:rsidRPr="00822290" w:rsidRDefault="00D37544" w:rsidP="007002B2">
            <w:pPr>
              <w:pStyle w:val="TableParagraph"/>
              <w:ind w:right="282"/>
              <w:jc w:val="right"/>
              <w:rPr>
                <w:sz w:val="24"/>
                <w:szCs w:val="24"/>
              </w:rPr>
            </w:pPr>
            <w:r w:rsidRPr="00822290">
              <w:rPr>
                <w:sz w:val="24"/>
                <w:szCs w:val="24"/>
              </w:rPr>
              <w:t>2020</w:t>
            </w:r>
          </w:p>
        </w:tc>
        <w:tc>
          <w:tcPr>
            <w:tcW w:w="1327" w:type="dxa"/>
            <w:tcBorders>
              <w:bottom w:val="nil"/>
            </w:tcBorders>
            <w:shd w:val="clear" w:color="auto" w:fill="auto"/>
          </w:tcPr>
          <w:p w14:paraId="2B0AD56F" w14:textId="77777777" w:rsidR="00D37544" w:rsidRPr="00822290" w:rsidRDefault="00D37544" w:rsidP="007002B2">
            <w:pPr>
              <w:pStyle w:val="TableParagraph"/>
              <w:ind w:right="9"/>
              <w:jc w:val="center"/>
              <w:rPr>
                <w:sz w:val="24"/>
                <w:szCs w:val="24"/>
                <w:lang w:val="kk-KZ"/>
              </w:rPr>
            </w:pPr>
            <w:r w:rsidRPr="00822290">
              <w:rPr>
                <w:sz w:val="24"/>
                <w:szCs w:val="24"/>
                <w:lang w:val="kk-KZ"/>
              </w:rPr>
              <w:t>2020-2021</w:t>
            </w:r>
          </w:p>
        </w:tc>
      </w:tr>
      <w:tr w:rsidR="00D37544" w:rsidRPr="009F5970" w14:paraId="4639B474" w14:textId="77777777" w:rsidTr="008A1AC2">
        <w:trPr>
          <w:gridAfter w:val="1"/>
          <w:wAfter w:w="8" w:type="dxa"/>
          <w:trHeight w:val="399"/>
        </w:trPr>
        <w:tc>
          <w:tcPr>
            <w:tcW w:w="851" w:type="dxa"/>
            <w:tcBorders>
              <w:top w:val="nil"/>
            </w:tcBorders>
            <w:shd w:val="clear" w:color="auto" w:fill="auto"/>
          </w:tcPr>
          <w:p w14:paraId="0AD6A73A" w14:textId="77777777" w:rsidR="00D37544" w:rsidRPr="00822290" w:rsidRDefault="00D37544" w:rsidP="007002B2">
            <w:pPr>
              <w:pStyle w:val="TableParagraph"/>
              <w:rPr>
                <w:sz w:val="24"/>
                <w:szCs w:val="24"/>
              </w:rPr>
            </w:pPr>
          </w:p>
        </w:tc>
        <w:tc>
          <w:tcPr>
            <w:tcW w:w="2193" w:type="dxa"/>
            <w:vMerge/>
            <w:shd w:val="clear" w:color="auto" w:fill="auto"/>
          </w:tcPr>
          <w:p w14:paraId="67DA11F1" w14:textId="77777777" w:rsidR="00D37544" w:rsidRPr="00822290" w:rsidRDefault="00D37544" w:rsidP="007002B2">
            <w:pPr>
              <w:pStyle w:val="TableParagraph"/>
              <w:ind w:right="80"/>
              <w:jc w:val="center"/>
              <w:rPr>
                <w:sz w:val="24"/>
                <w:szCs w:val="24"/>
              </w:rPr>
            </w:pPr>
          </w:p>
        </w:tc>
        <w:tc>
          <w:tcPr>
            <w:tcW w:w="972" w:type="dxa"/>
            <w:vMerge/>
            <w:shd w:val="clear" w:color="auto" w:fill="auto"/>
          </w:tcPr>
          <w:p w14:paraId="33EF3B65" w14:textId="77777777" w:rsidR="00D37544" w:rsidRPr="00822290" w:rsidRDefault="00D37544" w:rsidP="007002B2">
            <w:pPr>
              <w:pStyle w:val="TableParagraph"/>
              <w:rPr>
                <w:sz w:val="24"/>
                <w:szCs w:val="24"/>
              </w:rPr>
            </w:pPr>
          </w:p>
        </w:tc>
        <w:tc>
          <w:tcPr>
            <w:tcW w:w="974" w:type="dxa"/>
            <w:tcBorders>
              <w:top w:val="nil"/>
            </w:tcBorders>
            <w:shd w:val="clear" w:color="auto" w:fill="auto"/>
          </w:tcPr>
          <w:p w14:paraId="7BC65A4B" w14:textId="77777777" w:rsidR="00D37544" w:rsidRPr="00822290" w:rsidRDefault="00D37544" w:rsidP="007002B2">
            <w:pPr>
              <w:pStyle w:val="TableParagraph"/>
              <w:rPr>
                <w:sz w:val="24"/>
                <w:szCs w:val="24"/>
              </w:rPr>
            </w:pPr>
          </w:p>
        </w:tc>
        <w:tc>
          <w:tcPr>
            <w:tcW w:w="1133" w:type="dxa"/>
            <w:vMerge/>
            <w:shd w:val="clear" w:color="auto" w:fill="auto"/>
          </w:tcPr>
          <w:p w14:paraId="0382EFD4" w14:textId="77777777" w:rsidR="00D37544" w:rsidRPr="00822290" w:rsidRDefault="00D37544" w:rsidP="007002B2">
            <w:pPr>
              <w:pStyle w:val="TableParagraph"/>
              <w:rPr>
                <w:sz w:val="24"/>
                <w:szCs w:val="24"/>
              </w:rPr>
            </w:pPr>
          </w:p>
        </w:tc>
        <w:tc>
          <w:tcPr>
            <w:tcW w:w="1132" w:type="dxa"/>
            <w:vMerge/>
            <w:shd w:val="clear" w:color="auto" w:fill="auto"/>
          </w:tcPr>
          <w:p w14:paraId="51373FCD" w14:textId="77777777" w:rsidR="00D37544" w:rsidRPr="00822290" w:rsidRDefault="00D37544" w:rsidP="007002B2">
            <w:pPr>
              <w:pStyle w:val="TableParagraph"/>
              <w:ind w:right="151"/>
              <w:jc w:val="center"/>
              <w:rPr>
                <w:sz w:val="24"/>
                <w:szCs w:val="24"/>
              </w:rPr>
            </w:pPr>
          </w:p>
        </w:tc>
        <w:tc>
          <w:tcPr>
            <w:tcW w:w="1134" w:type="dxa"/>
            <w:tcBorders>
              <w:top w:val="nil"/>
            </w:tcBorders>
            <w:shd w:val="clear" w:color="auto" w:fill="auto"/>
          </w:tcPr>
          <w:p w14:paraId="4F97869F" w14:textId="77777777" w:rsidR="00D37544" w:rsidRPr="00822290" w:rsidRDefault="00D37544" w:rsidP="007002B2">
            <w:pPr>
              <w:pStyle w:val="TableParagraph"/>
              <w:ind w:right="151"/>
              <w:jc w:val="center"/>
              <w:rPr>
                <w:sz w:val="24"/>
                <w:szCs w:val="24"/>
              </w:rPr>
            </w:pPr>
          </w:p>
        </w:tc>
        <w:tc>
          <w:tcPr>
            <w:tcW w:w="810" w:type="dxa"/>
            <w:vMerge/>
            <w:shd w:val="clear" w:color="auto" w:fill="auto"/>
          </w:tcPr>
          <w:p w14:paraId="031451DD" w14:textId="77777777" w:rsidR="00D37544" w:rsidRPr="00822290" w:rsidRDefault="00D37544" w:rsidP="007002B2">
            <w:pPr>
              <w:pStyle w:val="TableParagraph"/>
              <w:rPr>
                <w:sz w:val="24"/>
                <w:szCs w:val="24"/>
              </w:rPr>
            </w:pPr>
          </w:p>
        </w:tc>
        <w:tc>
          <w:tcPr>
            <w:tcW w:w="810" w:type="dxa"/>
            <w:vMerge/>
            <w:shd w:val="clear" w:color="auto" w:fill="auto"/>
          </w:tcPr>
          <w:p w14:paraId="3D95456E" w14:textId="77777777" w:rsidR="00D37544" w:rsidRPr="00822290" w:rsidRDefault="00D37544" w:rsidP="007002B2">
            <w:pPr>
              <w:pStyle w:val="TableParagraph"/>
              <w:ind w:right="11"/>
              <w:jc w:val="center"/>
              <w:rPr>
                <w:sz w:val="24"/>
                <w:szCs w:val="24"/>
              </w:rPr>
            </w:pPr>
          </w:p>
        </w:tc>
        <w:tc>
          <w:tcPr>
            <w:tcW w:w="813" w:type="dxa"/>
            <w:tcBorders>
              <w:top w:val="nil"/>
            </w:tcBorders>
            <w:shd w:val="clear" w:color="auto" w:fill="auto"/>
          </w:tcPr>
          <w:p w14:paraId="22956502" w14:textId="77777777" w:rsidR="00D37544" w:rsidRPr="00822290" w:rsidRDefault="00D37544" w:rsidP="007002B2">
            <w:pPr>
              <w:pStyle w:val="TableParagraph"/>
              <w:ind w:right="282"/>
              <w:jc w:val="right"/>
              <w:rPr>
                <w:sz w:val="24"/>
                <w:szCs w:val="24"/>
              </w:rPr>
            </w:pPr>
          </w:p>
        </w:tc>
        <w:tc>
          <w:tcPr>
            <w:tcW w:w="941" w:type="dxa"/>
            <w:vMerge/>
            <w:shd w:val="clear" w:color="auto" w:fill="auto"/>
          </w:tcPr>
          <w:p w14:paraId="5850B240" w14:textId="77777777" w:rsidR="00D37544" w:rsidRPr="00822290" w:rsidRDefault="00D37544" w:rsidP="007002B2">
            <w:pPr>
              <w:pStyle w:val="TableParagraph"/>
              <w:rPr>
                <w:sz w:val="24"/>
                <w:szCs w:val="24"/>
              </w:rPr>
            </w:pPr>
          </w:p>
        </w:tc>
        <w:tc>
          <w:tcPr>
            <w:tcW w:w="1005" w:type="dxa"/>
            <w:vMerge/>
            <w:shd w:val="clear" w:color="auto" w:fill="auto"/>
          </w:tcPr>
          <w:p w14:paraId="2AD327C1" w14:textId="77777777" w:rsidR="00D37544" w:rsidRPr="00822290" w:rsidRDefault="00D37544" w:rsidP="007002B2">
            <w:pPr>
              <w:pStyle w:val="TableParagraph"/>
              <w:ind w:right="282"/>
              <w:jc w:val="right"/>
              <w:rPr>
                <w:sz w:val="24"/>
                <w:szCs w:val="24"/>
              </w:rPr>
            </w:pPr>
          </w:p>
        </w:tc>
        <w:tc>
          <w:tcPr>
            <w:tcW w:w="1327" w:type="dxa"/>
            <w:tcBorders>
              <w:top w:val="nil"/>
            </w:tcBorders>
            <w:shd w:val="clear" w:color="auto" w:fill="auto"/>
          </w:tcPr>
          <w:p w14:paraId="01A8DD2D" w14:textId="77777777" w:rsidR="00D37544" w:rsidRPr="00822290" w:rsidRDefault="00D37544" w:rsidP="007002B2">
            <w:pPr>
              <w:pStyle w:val="TableParagraph"/>
              <w:ind w:right="282"/>
              <w:jc w:val="right"/>
              <w:rPr>
                <w:sz w:val="24"/>
                <w:szCs w:val="24"/>
              </w:rPr>
            </w:pPr>
          </w:p>
        </w:tc>
      </w:tr>
      <w:tr w:rsidR="00D37544" w:rsidRPr="009F5970" w14:paraId="32F8EE65" w14:textId="77777777" w:rsidTr="008A1AC2">
        <w:trPr>
          <w:gridAfter w:val="1"/>
          <w:wAfter w:w="8" w:type="dxa"/>
          <w:trHeight w:val="401"/>
        </w:trPr>
        <w:tc>
          <w:tcPr>
            <w:tcW w:w="851" w:type="dxa"/>
            <w:shd w:val="clear" w:color="auto" w:fill="auto"/>
          </w:tcPr>
          <w:p w14:paraId="2ECCAD52" w14:textId="77777777" w:rsidR="00D37544" w:rsidRPr="00822290" w:rsidRDefault="00D37544" w:rsidP="007002B2">
            <w:pPr>
              <w:pStyle w:val="TableParagraph"/>
              <w:jc w:val="center"/>
              <w:rPr>
                <w:sz w:val="24"/>
                <w:szCs w:val="24"/>
              </w:rPr>
            </w:pPr>
            <w:r w:rsidRPr="00822290">
              <w:rPr>
                <w:sz w:val="24"/>
                <w:szCs w:val="24"/>
              </w:rPr>
              <w:t>1</w:t>
            </w:r>
          </w:p>
        </w:tc>
        <w:tc>
          <w:tcPr>
            <w:tcW w:w="2193" w:type="dxa"/>
            <w:shd w:val="clear" w:color="auto" w:fill="auto"/>
          </w:tcPr>
          <w:p w14:paraId="7D21E64C" w14:textId="77777777" w:rsidR="00D37544" w:rsidRPr="00822290" w:rsidRDefault="00D37544" w:rsidP="007002B2">
            <w:pPr>
              <w:pStyle w:val="TableParagraph"/>
              <w:jc w:val="center"/>
              <w:rPr>
                <w:sz w:val="24"/>
                <w:szCs w:val="24"/>
              </w:rPr>
            </w:pPr>
            <w:r w:rsidRPr="00822290">
              <w:rPr>
                <w:sz w:val="24"/>
                <w:szCs w:val="24"/>
              </w:rPr>
              <w:t>4</w:t>
            </w:r>
          </w:p>
        </w:tc>
        <w:tc>
          <w:tcPr>
            <w:tcW w:w="972" w:type="dxa"/>
            <w:shd w:val="clear" w:color="auto" w:fill="auto"/>
          </w:tcPr>
          <w:p w14:paraId="188CE4B4" w14:textId="77777777" w:rsidR="00D37544" w:rsidRPr="00822290" w:rsidRDefault="00D37544" w:rsidP="007002B2">
            <w:pPr>
              <w:pStyle w:val="TableParagraph"/>
              <w:jc w:val="center"/>
              <w:rPr>
                <w:sz w:val="24"/>
                <w:szCs w:val="24"/>
              </w:rPr>
            </w:pPr>
            <w:r w:rsidRPr="00822290">
              <w:rPr>
                <w:sz w:val="24"/>
                <w:szCs w:val="24"/>
              </w:rPr>
              <w:t>5</w:t>
            </w:r>
          </w:p>
        </w:tc>
        <w:tc>
          <w:tcPr>
            <w:tcW w:w="974" w:type="dxa"/>
            <w:shd w:val="clear" w:color="auto" w:fill="auto"/>
          </w:tcPr>
          <w:p w14:paraId="702E80DD" w14:textId="77777777" w:rsidR="00D37544" w:rsidRPr="00822290" w:rsidRDefault="00D37544" w:rsidP="007002B2">
            <w:pPr>
              <w:pStyle w:val="TableParagraph"/>
              <w:jc w:val="center"/>
              <w:rPr>
                <w:sz w:val="24"/>
                <w:szCs w:val="24"/>
              </w:rPr>
            </w:pPr>
            <w:r w:rsidRPr="00822290">
              <w:rPr>
                <w:sz w:val="24"/>
                <w:szCs w:val="24"/>
              </w:rPr>
              <w:t>8</w:t>
            </w:r>
          </w:p>
        </w:tc>
        <w:tc>
          <w:tcPr>
            <w:tcW w:w="1133" w:type="dxa"/>
            <w:shd w:val="clear" w:color="auto" w:fill="auto"/>
          </w:tcPr>
          <w:p w14:paraId="43129652" w14:textId="77777777" w:rsidR="00D37544" w:rsidRPr="00822290" w:rsidRDefault="00D37544" w:rsidP="007002B2">
            <w:pPr>
              <w:pStyle w:val="TableParagraph"/>
              <w:jc w:val="center"/>
              <w:rPr>
                <w:sz w:val="24"/>
                <w:szCs w:val="24"/>
              </w:rPr>
            </w:pPr>
            <w:r w:rsidRPr="00822290">
              <w:rPr>
                <w:sz w:val="24"/>
                <w:szCs w:val="24"/>
              </w:rPr>
              <w:t>50%</w:t>
            </w:r>
          </w:p>
        </w:tc>
        <w:tc>
          <w:tcPr>
            <w:tcW w:w="1132" w:type="dxa"/>
            <w:shd w:val="clear" w:color="auto" w:fill="auto"/>
          </w:tcPr>
          <w:p w14:paraId="3B1DA154" w14:textId="77777777" w:rsidR="00D37544" w:rsidRPr="00822290" w:rsidRDefault="00D37544" w:rsidP="007002B2">
            <w:pPr>
              <w:pStyle w:val="TableParagraph"/>
              <w:jc w:val="center"/>
              <w:rPr>
                <w:sz w:val="24"/>
                <w:szCs w:val="24"/>
              </w:rPr>
            </w:pPr>
            <w:r w:rsidRPr="00822290">
              <w:rPr>
                <w:sz w:val="24"/>
                <w:szCs w:val="24"/>
              </w:rPr>
              <w:t>55%</w:t>
            </w:r>
          </w:p>
        </w:tc>
        <w:tc>
          <w:tcPr>
            <w:tcW w:w="1134" w:type="dxa"/>
            <w:shd w:val="clear" w:color="auto" w:fill="auto"/>
          </w:tcPr>
          <w:p w14:paraId="7AC2EFAD" w14:textId="77777777" w:rsidR="00D37544" w:rsidRPr="00822290" w:rsidRDefault="00D37544" w:rsidP="007002B2">
            <w:pPr>
              <w:pStyle w:val="TableParagraph"/>
              <w:jc w:val="center"/>
              <w:rPr>
                <w:sz w:val="24"/>
                <w:szCs w:val="24"/>
              </w:rPr>
            </w:pPr>
            <w:r w:rsidRPr="00822290">
              <w:rPr>
                <w:sz w:val="24"/>
                <w:szCs w:val="24"/>
              </w:rPr>
              <w:t>50%</w:t>
            </w:r>
          </w:p>
        </w:tc>
        <w:tc>
          <w:tcPr>
            <w:tcW w:w="810" w:type="dxa"/>
            <w:shd w:val="clear" w:color="auto" w:fill="auto"/>
          </w:tcPr>
          <w:p w14:paraId="2371A9B9" w14:textId="77777777" w:rsidR="00D37544" w:rsidRPr="00822290" w:rsidRDefault="00D37544" w:rsidP="007002B2">
            <w:pPr>
              <w:pStyle w:val="TableParagraph"/>
              <w:jc w:val="center"/>
              <w:rPr>
                <w:sz w:val="24"/>
                <w:szCs w:val="24"/>
              </w:rPr>
            </w:pPr>
            <w:r w:rsidRPr="00822290">
              <w:rPr>
                <w:sz w:val="24"/>
                <w:szCs w:val="24"/>
              </w:rPr>
              <w:t>2</w:t>
            </w:r>
          </w:p>
        </w:tc>
        <w:tc>
          <w:tcPr>
            <w:tcW w:w="810" w:type="dxa"/>
            <w:shd w:val="clear" w:color="auto" w:fill="auto"/>
          </w:tcPr>
          <w:p w14:paraId="5A88EB02" w14:textId="77777777" w:rsidR="00D37544" w:rsidRPr="00822290" w:rsidRDefault="00D37544" w:rsidP="007002B2">
            <w:pPr>
              <w:pStyle w:val="TableParagraph"/>
              <w:jc w:val="center"/>
              <w:rPr>
                <w:sz w:val="24"/>
                <w:szCs w:val="24"/>
              </w:rPr>
            </w:pPr>
            <w:r w:rsidRPr="00822290">
              <w:rPr>
                <w:sz w:val="24"/>
                <w:szCs w:val="24"/>
              </w:rPr>
              <w:t>1</w:t>
            </w:r>
          </w:p>
        </w:tc>
        <w:tc>
          <w:tcPr>
            <w:tcW w:w="813" w:type="dxa"/>
            <w:shd w:val="clear" w:color="auto" w:fill="auto"/>
          </w:tcPr>
          <w:p w14:paraId="51AC8C88" w14:textId="77777777" w:rsidR="00D37544" w:rsidRPr="00822290" w:rsidRDefault="00D37544" w:rsidP="007002B2">
            <w:pPr>
              <w:pStyle w:val="TableParagraph"/>
              <w:jc w:val="center"/>
              <w:rPr>
                <w:sz w:val="24"/>
                <w:szCs w:val="24"/>
              </w:rPr>
            </w:pPr>
            <w:r w:rsidRPr="00822290">
              <w:rPr>
                <w:sz w:val="24"/>
                <w:szCs w:val="24"/>
              </w:rPr>
              <w:t>6</w:t>
            </w:r>
          </w:p>
        </w:tc>
        <w:tc>
          <w:tcPr>
            <w:tcW w:w="941" w:type="dxa"/>
            <w:shd w:val="clear" w:color="auto" w:fill="auto"/>
          </w:tcPr>
          <w:p w14:paraId="63983152" w14:textId="77777777" w:rsidR="00D37544" w:rsidRPr="00822290" w:rsidRDefault="00D37544" w:rsidP="007002B2">
            <w:pPr>
              <w:pStyle w:val="TableParagraph"/>
              <w:jc w:val="center"/>
              <w:rPr>
                <w:sz w:val="24"/>
                <w:szCs w:val="24"/>
              </w:rPr>
            </w:pPr>
            <w:r w:rsidRPr="00822290">
              <w:rPr>
                <w:sz w:val="24"/>
                <w:szCs w:val="24"/>
              </w:rPr>
              <w:t>100</w:t>
            </w:r>
          </w:p>
        </w:tc>
        <w:tc>
          <w:tcPr>
            <w:tcW w:w="1005" w:type="dxa"/>
            <w:shd w:val="clear" w:color="auto" w:fill="auto"/>
          </w:tcPr>
          <w:p w14:paraId="60A8F08D" w14:textId="77777777" w:rsidR="00D37544" w:rsidRPr="00822290" w:rsidRDefault="00D37544" w:rsidP="007002B2">
            <w:pPr>
              <w:pStyle w:val="TableParagraph"/>
              <w:jc w:val="center"/>
              <w:rPr>
                <w:sz w:val="24"/>
                <w:szCs w:val="24"/>
              </w:rPr>
            </w:pPr>
            <w:r w:rsidRPr="00822290">
              <w:rPr>
                <w:sz w:val="24"/>
                <w:szCs w:val="24"/>
              </w:rPr>
              <w:t>95</w:t>
            </w:r>
          </w:p>
        </w:tc>
        <w:tc>
          <w:tcPr>
            <w:tcW w:w="1327" w:type="dxa"/>
            <w:shd w:val="clear" w:color="auto" w:fill="auto"/>
          </w:tcPr>
          <w:p w14:paraId="4C21424A" w14:textId="77777777" w:rsidR="00D37544" w:rsidRPr="00822290" w:rsidRDefault="00D37544" w:rsidP="007002B2">
            <w:pPr>
              <w:pStyle w:val="TableParagraph"/>
              <w:jc w:val="center"/>
              <w:rPr>
                <w:sz w:val="24"/>
                <w:szCs w:val="24"/>
              </w:rPr>
            </w:pPr>
            <w:r w:rsidRPr="00822290">
              <w:rPr>
                <w:sz w:val="24"/>
                <w:szCs w:val="24"/>
              </w:rPr>
              <w:t>100</w:t>
            </w:r>
          </w:p>
        </w:tc>
      </w:tr>
    </w:tbl>
    <w:p w14:paraId="12DE668C" w14:textId="77777777" w:rsidR="00D37544" w:rsidRPr="009F5970" w:rsidRDefault="00D37544" w:rsidP="007002B2">
      <w:pPr>
        <w:spacing w:after="0" w:line="240" w:lineRule="auto"/>
        <w:rPr>
          <w:rFonts w:ascii="Times New Roman" w:hAnsi="Times New Roman"/>
        </w:rPr>
      </w:pPr>
    </w:p>
    <w:p w14:paraId="7910B1C4" w14:textId="3B653438" w:rsidR="002B49DC" w:rsidRDefault="006D6EF9" w:rsidP="009F17BF">
      <w:pPr>
        <w:pStyle w:val="a3"/>
        <w:spacing w:after="0" w:line="240" w:lineRule="auto"/>
        <w:ind w:left="0" w:firstLine="708"/>
        <w:jc w:val="both"/>
        <w:rPr>
          <w:rFonts w:ascii="Times New Roman" w:hAnsi="Times New Roman"/>
          <w:sz w:val="28"/>
          <w:szCs w:val="24"/>
          <w:lang w:val="kk-KZ"/>
        </w:rPr>
      </w:pPr>
      <w:r>
        <w:rPr>
          <w:rFonts w:ascii="Times New Roman" w:hAnsi="Times New Roman"/>
          <w:sz w:val="28"/>
          <w:szCs w:val="24"/>
          <w:lang w:val="kk-KZ"/>
        </w:rPr>
        <w:t xml:space="preserve">С целью уменьшения доли правонарушения и повышения результативности   воспитательной работы в школе </w:t>
      </w:r>
      <w:r w:rsidR="002B49DC">
        <w:rPr>
          <w:rFonts w:ascii="Times New Roman" w:hAnsi="Times New Roman"/>
          <w:sz w:val="28"/>
          <w:szCs w:val="24"/>
          <w:lang w:val="kk-KZ"/>
        </w:rPr>
        <w:t xml:space="preserve">через  работу школьного парламента,  попечительского совета, родительского комитета, а также психологической службы школы реализуются  такие проекты как </w:t>
      </w:r>
      <w:r w:rsidR="009F17BF">
        <w:rPr>
          <w:rFonts w:ascii="Times New Roman" w:hAnsi="Times New Roman"/>
          <w:sz w:val="28"/>
          <w:szCs w:val="24"/>
          <w:lang w:val="kk-KZ"/>
        </w:rPr>
        <w:t>«</w:t>
      </w:r>
      <w:r w:rsidR="002B49DC">
        <w:rPr>
          <w:rFonts w:ascii="Times New Roman" w:hAnsi="Times New Roman"/>
          <w:sz w:val="28"/>
          <w:szCs w:val="24"/>
          <w:lang w:val="kk-KZ"/>
        </w:rPr>
        <w:t>Совет отцов</w:t>
      </w:r>
      <w:r w:rsidR="009F17BF">
        <w:rPr>
          <w:rFonts w:ascii="Times New Roman" w:hAnsi="Times New Roman"/>
          <w:sz w:val="28"/>
          <w:szCs w:val="24"/>
          <w:lang w:val="kk-KZ"/>
        </w:rPr>
        <w:t>»</w:t>
      </w:r>
      <w:r w:rsidR="002B49DC">
        <w:rPr>
          <w:rFonts w:ascii="Times New Roman" w:hAnsi="Times New Roman"/>
          <w:sz w:val="28"/>
          <w:szCs w:val="24"/>
          <w:lang w:val="kk-KZ"/>
        </w:rPr>
        <w:t xml:space="preserve">, </w:t>
      </w:r>
      <w:r w:rsidR="009F17BF">
        <w:rPr>
          <w:rFonts w:ascii="Times New Roman" w:hAnsi="Times New Roman"/>
          <w:sz w:val="28"/>
          <w:szCs w:val="24"/>
          <w:lang w:val="kk-KZ"/>
        </w:rPr>
        <w:t>«</w:t>
      </w:r>
      <w:r w:rsidR="002B49DC">
        <w:rPr>
          <w:rFonts w:ascii="Times New Roman" w:hAnsi="Times New Roman"/>
          <w:sz w:val="28"/>
          <w:szCs w:val="24"/>
          <w:lang w:val="kk-KZ"/>
        </w:rPr>
        <w:t>Школа матерей</w:t>
      </w:r>
      <w:r w:rsidR="009F17BF">
        <w:rPr>
          <w:rFonts w:ascii="Times New Roman" w:hAnsi="Times New Roman"/>
          <w:sz w:val="28"/>
          <w:szCs w:val="24"/>
          <w:lang w:val="kk-KZ"/>
        </w:rPr>
        <w:t>»</w:t>
      </w:r>
      <w:r w:rsidR="002B49DC">
        <w:rPr>
          <w:rFonts w:ascii="Times New Roman" w:hAnsi="Times New Roman"/>
          <w:sz w:val="28"/>
          <w:szCs w:val="24"/>
          <w:lang w:val="kk-KZ"/>
        </w:rPr>
        <w:t xml:space="preserve">, </w:t>
      </w:r>
      <w:r w:rsidR="002B49DC" w:rsidRPr="009F5970">
        <w:rPr>
          <w:rFonts w:ascii="Times New Roman" w:eastAsia="Calibri" w:hAnsi="Times New Roman"/>
          <w:sz w:val="28"/>
          <w:szCs w:val="28"/>
          <w:lang w:eastAsia="en-US"/>
        </w:rPr>
        <w:t>«Служение» (Служу семье! Служу лицею! Служу обществу! Служу Родине</w:t>
      </w:r>
      <w:r w:rsidR="002B49DC">
        <w:rPr>
          <w:rFonts w:ascii="Times New Roman" w:eastAsia="Calibri" w:hAnsi="Times New Roman"/>
          <w:sz w:val="28"/>
          <w:szCs w:val="28"/>
          <w:lang w:val="kk-KZ" w:eastAsia="en-US"/>
        </w:rPr>
        <w:t>!</w:t>
      </w:r>
      <w:r w:rsidR="002B49DC" w:rsidRPr="009F5970">
        <w:rPr>
          <w:rFonts w:ascii="Times New Roman" w:eastAsia="Calibri" w:hAnsi="Times New Roman"/>
          <w:sz w:val="28"/>
          <w:szCs w:val="28"/>
          <w:lang w:eastAsia="en-US"/>
        </w:rPr>
        <w:t>)</w:t>
      </w:r>
      <w:r w:rsidR="002B49DC">
        <w:rPr>
          <w:rFonts w:ascii="Times New Roman" w:eastAsia="Calibri" w:hAnsi="Times New Roman"/>
          <w:sz w:val="28"/>
          <w:szCs w:val="28"/>
          <w:lang w:val="kk-KZ" w:eastAsia="en-US"/>
        </w:rPr>
        <w:t>,</w:t>
      </w:r>
      <w:r w:rsidR="009F17BF">
        <w:rPr>
          <w:rFonts w:ascii="Times New Roman" w:eastAsia="Calibri" w:hAnsi="Times New Roman"/>
          <w:sz w:val="28"/>
          <w:szCs w:val="28"/>
          <w:lang w:val="kk-KZ" w:eastAsia="en-US"/>
        </w:rPr>
        <w:t xml:space="preserve"> </w:t>
      </w:r>
      <w:r w:rsidR="002B49DC" w:rsidRPr="009F5970">
        <w:rPr>
          <w:rFonts w:ascii="Times New Roman" w:eastAsia="Calibri" w:hAnsi="Times New Roman"/>
          <w:sz w:val="28"/>
          <w:szCs w:val="28"/>
          <w:lang w:eastAsia="en-US"/>
        </w:rPr>
        <w:t>(корпус «Жас Сарбаз»)</w:t>
      </w:r>
      <w:r w:rsidR="002B49DC">
        <w:rPr>
          <w:rFonts w:ascii="Times New Roman" w:hAnsi="Times New Roman"/>
          <w:sz w:val="28"/>
          <w:szCs w:val="24"/>
          <w:lang w:val="kk-KZ"/>
        </w:rPr>
        <w:t xml:space="preserve">, а также   профориентационные проект «Лабиринт профессий». </w:t>
      </w:r>
    </w:p>
    <w:p w14:paraId="1080B327" w14:textId="77777777" w:rsidR="002B49DC" w:rsidRDefault="002B49DC" w:rsidP="002B49DC">
      <w:pPr>
        <w:pStyle w:val="a3"/>
        <w:spacing w:after="0" w:line="240" w:lineRule="auto"/>
        <w:ind w:left="0"/>
        <w:rPr>
          <w:rFonts w:ascii="Times New Roman" w:hAnsi="Times New Roman"/>
          <w:sz w:val="28"/>
          <w:szCs w:val="24"/>
          <w:lang w:val="kk-KZ"/>
        </w:rPr>
      </w:pPr>
    </w:p>
    <w:p w14:paraId="346597E4" w14:textId="77777777" w:rsidR="002B49DC" w:rsidRPr="00740B5A" w:rsidRDefault="002B49DC" w:rsidP="002B49DC">
      <w:pPr>
        <w:pStyle w:val="a3"/>
        <w:spacing w:after="0" w:line="240" w:lineRule="auto"/>
        <w:ind w:left="0"/>
        <w:rPr>
          <w:rFonts w:ascii="Times New Roman" w:hAnsi="Times New Roman"/>
          <w:sz w:val="28"/>
          <w:szCs w:val="24"/>
          <w:lang w:val="ru-RU"/>
        </w:rPr>
        <w:sectPr w:rsidR="002B49DC" w:rsidRPr="00740B5A" w:rsidSect="004E21A1">
          <w:pgSz w:w="16838" w:h="11906" w:orient="landscape"/>
          <w:pgMar w:top="1134" w:right="1134" w:bottom="1134" w:left="1134" w:header="709" w:footer="709" w:gutter="0"/>
          <w:cols w:space="708"/>
          <w:docGrid w:linePitch="360"/>
        </w:sectPr>
      </w:pPr>
    </w:p>
    <w:p w14:paraId="3880CC90" w14:textId="349119B8" w:rsidR="002A7C0D" w:rsidRPr="002B49DC" w:rsidRDefault="004A5A16" w:rsidP="006206F7">
      <w:pPr>
        <w:spacing w:after="0" w:line="240" w:lineRule="auto"/>
        <w:ind w:right="-1"/>
        <w:jc w:val="center"/>
        <w:rPr>
          <w:rFonts w:ascii="Times New Roman" w:hAnsi="Times New Roman"/>
          <w:b/>
          <w:sz w:val="28"/>
          <w:szCs w:val="28"/>
        </w:rPr>
      </w:pPr>
      <w:r w:rsidRPr="009F5970">
        <w:rPr>
          <w:rFonts w:ascii="Times New Roman" w:hAnsi="Times New Roman"/>
          <w:b/>
          <w:sz w:val="28"/>
          <w:szCs w:val="28"/>
        </w:rPr>
        <w:lastRenderedPageBreak/>
        <w:t>Анализ школьного климата</w:t>
      </w:r>
    </w:p>
    <w:p w14:paraId="403475C5" w14:textId="77777777" w:rsidR="002B49DC" w:rsidRPr="009F5970" w:rsidRDefault="002B49DC" w:rsidP="006206F7">
      <w:pPr>
        <w:spacing w:after="0" w:line="240" w:lineRule="auto"/>
        <w:ind w:right="-1"/>
        <w:jc w:val="center"/>
        <w:rPr>
          <w:rFonts w:ascii="Times New Roman" w:hAnsi="Times New Roman"/>
          <w:b/>
          <w:sz w:val="28"/>
          <w:szCs w:val="28"/>
        </w:rPr>
      </w:pPr>
    </w:p>
    <w:p w14:paraId="3796EF04" w14:textId="77777777" w:rsidR="002A7C0D" w:rsidRPr="009F5970" w:rsidRDefault="005B0865" w:rsidP="006206F7">
      <w:pPr>
        <w:spacing w:after="0" w:line="240" w:lineRule="auto"/>
        <w:ind w:left="426" w:firstLine="425"/>
        <w:rPr>
          <w:rFonts w:ascii="Times New Roman" w:hAnsi="Times New Roman"/>
          <w:sz w:val="28"/>
          <w:szCs w:val="28"/>
          <w:lang w:val="kk-KZ"/>
        </w:rPr>
      </w:pPr>
      <w:r w:rsidRPr="009F5970">
        <w:rPr>
          <w:rFonts w:ascii="Times New Roman" w:hAnsi="Times New Roman"/>
          <w:sz w:val="28"/>
          <w:szCs w:val="28"/>
          <w:lang w:val="kk-KZ"/>
        </w:rPr>
        <w:t xml:space="preserve">Цель: улучшение качества преподавания и обучения, а также школьного климата в КГУ «Школа-лицей имени </w:t>
      </w:r>
      <w:r w:rsidR="004745ED" w:rsidRPr="009F5970">
        <w:rPr>
          <w:rFonts w:ascii="Times New Roman" w:hAnsi="Times New Roman"/>
          <w:sz w:val="28"/>
          <w:szCs w:val="28"/>
          <w:lang w:val="kk-KZ"/>
        </w:rPr>
        <w:t>Бауыржана Момышулы</w:t>
      </w:r>
      <w:r w:rsidRPr="009F5970">
        <w:rPr>
          <w:rFonts w:ascii="Times New Roman" w:hAnsi="Times New Roman"/>
          <w:sz w:val="28"/>
          <w:szCs w:val="28"/>
          <w:lang w:val="kk-KZ"/>
        </w:rPr>
        <w:t>»</w:t>
      </w:r>
      <w:r w:rsidR="002B49DC">
        <w:rPr>
          <w:rFonts w:ascii="Times New Roman" w:hAnsi="Times New Roman"/>
          <w:sz w:val="28"/>
          <w:szCs w:val="28"/>
          <w:lang w:val="kk-KZ"/>
        </w:rPr>
        <w:t>.</w:t>
      </w:r>
    </w:p>
    <w:p w14:paraId="345C4E3C" w14:textId="77777777" w:rsidR="002E347E" w:rsidRPr="009F5970" w:rsidRDefault="002E347E" w:rsidP="006206F7">
      <w:pPr>
        <w:spacing w:after="0" w:line="240" w:lineRule="auto"/>
        <w:ind w:left="426" w:firstLine="425"/>
        <w:rPr>
          <w:rFonts w:ascii="Times New Roman" w:hAnsi="Times New Roman"/>
          <w:sz w:val="28"/>
          <w:szCs w:val="28"/>
          <w:lang w:val="kk-KZ"/>
        </w:rPr>
      </w:pPr>
    </w:p>
    <w:p w14:paraId="54322F35" w14:textId="3D94655C" w:rsidR="00D75B51" w:rsidRPr="009F5970" w:rsidRDefault="00D75B51" w:rsidP="002856AD">
      <w:pPr>
        <w:numPr>
          <w:ilvl w:val="0"/>
          <w:numId w:val="6"/>
        </w:numPr>
        <w:spacing w:after="0" w:line="240" w:lineRule="auto"/>
        <w:ind w:left="0" w:firstLine="0"/>
        <w:jc w:val="center"/>
        <w:rPr>
          <w:rFonts w:ascii="Times New Roman" w:hAnsi="Times New Roman"/>
          <w:b/>
          <w:sz w:val="28"/>
          <w:szCs w:val="28"/>
          <w:lang w:val="kk-KZ"/>
        </w:rPr>
      </w:pPr>
      <w:r w:rsidRPr="009F5970">
        <w:rPr>
          <w:rFonts w:ascii="Times New Roman" w:hAnsi="Times New Roman"/>
          <w:b/>
          <w:sz w:val="28"/>
          <w:szCs w:val="28"/>
          <w:lang w:val="kk-KZ"/>
        </w:rPr>
        <w:t>Анкетирование администрации школы</w:t>
      </w:r>
    </w:p>
    <w:p w14:paraId="2449F52C" w14:textId="77777777" w:rsidR="002E347E" w:rsidRPr="009F5970" w:rsidRDefault="002E347E" w:rsidP="006206F7">
      <w:pPr>
        <w:spacing w:after="0" w:line="240" w:lineRule="auto"/>
        <w:rPr>
          <w:rFonts w:ascii="Times New Roman" w:hAnsi="Times New Roman"/>
          <w:b/>
          <w:sz w:val="28"/>
          <w:szCs w:val="28"/>
          <w:lang w:val="kk-KZ"/>
        </w:rPr>
      </w:pPr>
    </w:p>
    <w:tbl>
      <w:tblPr>
        <w:tblW w:w="949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5103"/>
      </w:tblGrid>
      <w:tr w:rsidR="00A2463B" w:rsidRPr="009F5970" w14:paraId="5C30B068" w14:textId="77777777" w:rsidTr="002E347E">
        <w:tc>
          <w:tcPr>
            <w:tcW w:w="567" w:type="dxa"/>
            <w:shd w:val="clear" w:color="auto" w:fill="auto"/>
          </w:tcPr>
          <w:p w14:paraId="444F688F" w14:textId="77777777" w:rsidR="00994DB3" w:rsidRPr="009F5970" w:rsidRDefault="00D30055" w:rsidP="006206F7">
            <w:pPr>
              <w:spacing w:after="0" w:line="240" w:lineRule="auto"/>
              <w:jc w:val="center"/>
              <w:rPr>
                <w:rFonts w:ascii="Times New Roman" w:hAnsi="Times New Roman"/>
                <w:b/>
                <w:sz w:val="24"/>
                <w:szCs w:val="24"/>
                <w:lang w:val="kk-KZ"/>
              </w:rPr>
            </w:pPr>
            <w:r w:rsidRPr="009F5970">
              <w:rPr>
                <w:rFonts w:ascii="Times New Roman" w:hAnsi="Times New Roman"/>
                <w:b/>
                <w:sz w:val="24"/>
                <w:szCs w:val="24"/>
                <w:lang w:val="kk-KZ"/>
              </w:rPr>
              <w:t>№</w:t>
            </w:r>
          </w:p>
        </w:tc>
        <w:tc>
          <w:tcPr>
            <w:tcW w:w="3827" w:type="dxa"/>
            <w:shd w:val="clear" w:color="auto" w:fill="auto"/>
          </w:tcPr>
          <w:p w14:paraId="356B0C0B" w14:textId="77777777" w:rsidR="00994DB3" w:rsidRPr="009F5970" w:rsidRDefault="00994DB3" w:rsidP="006206F7">
            <w:pPr>
              <w:spacing w:after="0" w:line="240" w:lineRule="auto"/>
              <w:jc w:val="center"/>
              <w:rPr>
                <w:rFonts w:ascii="Times New Roman" w:hAnsi="Times New Roman"/>
                <w:b/>
                <w:sz w:val="24"/>
                <w:szCs w:val="24"/>
                <w:lang w:val="kk-KZ"/>
              </w:rPr>
            </w:pPr>
            <w:r w:rsidRPr="009F5970">
              <w:rPr>
                <w:rFonts w:ascii="Times New Roman" w:hAnsi="Times New Roman"/>
                <w:b/>
                <w:sz w:val="24"/>
                <w:szCs w:val="24"/>
                <w:lang w:val="kk-KZ"/>
              </w:rPr>
              <w:t>Вопросы</w:t>
            </w:r>
          </w:p>
          <w:p w14:paraId="66B9D085" w14:textId="77777777" w:rsidR="00AF2794" w:rsidRPr="009F5970" w:rsidRDefault="00AF2794" w:rsidP="006206F7">
            <w:pPr>
              <w:spacing w:after="0" w:line="240" w:lineRule="auto"/>
              <w:jc w:val="center"/>
              <w:rPr>
                <w:rFonts w:ascii="Times New Roman" w:hAnsi="Times New Roman"/>
                <w:b/>
                <w:sz w:val="24"/>
                <w:szCs w:val="24"/>
                <w:lang w:val="kk-KZ"/>
              </w:rPr>
            </w:pPr>
          </w:p>
        </w:tc>
        <w:tc>
          <w:tcPr>
            <w:tcW w:w="5103" w:type="dxa"/>
            <w:shd w:val="clear" w:color="auto" w:fill="auto"/>
          </w:tcPr>
          <w:p w14:paraId="018165F2" w14:textId="77777777" w:rsidR="00994DB3" w:rsidRPr="009F5970" w:rsidRDefault="00994DB3" w:rsidP="006206F7">
            <w:pPr>
              <w:spacing w:after="0" w:line="240" w:lineRule="auto"/>
              <w:jc w:val="center"/>
              <w:rPr>
                <w:rFonts w:ascii="Times New Roman" w:hAnsi="Times New Roman"/>
                <w:b/>
                <w:sz w:val="24"/>
                <w:szCs w:val="24"/>
                <w:lang w:val="kk-KZ"/>
              </w:rPr>
            </w:pPr>
            <w:r w:rsidRPr="009F5970">
              <w:rPr>
                <w:rFonts w:ascii="Times New Roman" w:hAnsi="Times New Roman"/>
                <w:b/>
                <w:sz w:val="24"/>
                <w:szCs w:val="24"/>
                <w:lang w:val="kk-KZ"/>
              </w:rPr>
              <w:t>Ответы</w:t>
            </w:r>
          </w:p>
        </w:tc>
      </w:tr>
      <w:tr w:rsidR="00A2463B" w:rsidRPr="009F5970" w14:paraId="5BB7EF50" w14:textId="77777777" w:rsidTr="002E347E">
        <w:tc>
          <w:tcPr>
            <w:tcW w:w="567" w:type="dxa"/>
            <w:shd w:val="clear" w:color="auto" w:fill="auto"/>
          </w:tcPr>
          <w:p w14:paraId="52EC682A" w14:textId="77777777" w:rsidR="00994DB3" w:rsidRPr="009F5970" w:rsidRDefault="00A2463B"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1</w:t>
            </w:r>
          </w:p>
        </w:tc>
        <w:tc>
          <w:tcPr>
            <w:tcW w:w="3827" w:type="dxa"/>
            <w:shd w:val="clear" w:color="auto" w:fill="auto"/>
          </w:tcPr>
          <w:p w14:paraId="5264E527" w14:textId="77777777" w:rsidR="00994DB3" w:rsidRPr="009F5970" w:rsidRDefault="00994DB3" w:rsidP="006206F7">
            <w:pPr>
              <w:spacing w:after="0" w:line="240" w:lineRule="auto"/>
              <w:jc w:val="both"/>
              <w:rPr>
                <w:rFonts w:ascii="Times New Roman" w:hAnsi="Times New Roman"/>
                <w:sz w:val="24"/>
                <w:szCs w:val="24"/>
                <w:lang w:val="kk-KZ"/>
              </w:rPr>
            </w:pPr>
            <w:r w:rsidRPr="009F5970">
              <w:rPr>
                <w:rFonts w:ascii="Times New Roman" w:hAnsi="Times New Roman"/>
                <w:sz w:val="24"/>
                <w:szCs w:val="24"/>
                <w:lang w:val="kk-KZ"/>
              </w:rPr>
              <w:t>Как долго Вы проработали директором (включая другие школы), (заместителем директора?</w:t>
            </w:r>
          </w:p>
        </w:tc>
        <w:tc>
          <w:tcPr>
            <w:tcW w:w="5103" w:type="dxa"/>
            <w:shd w:val="clear" w:color="auto" w:fill="auto"/>
          </w:tcPr>
          <w:p w14:paraId="03B7F777" w14:textId="77777777" w:rsidR="00AF2794" w:rsidRPr="009F5970" w:rsidRDefault="00AF2794" w:rsidP="006206F7">
            <w:pPr>
              <w:spacing w:after="0" w:line="240" w:lineRule="auto"/>
              <w:jc w:val="both"/>
              <w:rPr>
                <w:rFonts w:ascii="Times New Roman" w:hAnsi="Times New Roman"/>
                <w:sz w:val="24"/>
                <w:szCs w:val="24"/>
                <w:lang w:val="kk-KZ"/>
              </w:rPr>
            </w:pPr>
            <w:r w:rsidRPr="009F5970">
              <w:rPr>
                <w:rFonts w:ascii="Times New Roman" w:hAnsi="Times New Roman"/>
                <w:sz w:val="24"/>
                <w:szCs w:val="24"/>
                <w:lang w:val="kk-KZ"/>
              </w:rPr>
              <w:t>19,8мес лет (1)</w:t>
            </w:r>
          </w:p>
          <w:p w14:paraId="439D5218" w14:textId="77777777" w:rsidR="00AF2794" w:rsidRPr="009F5970" w:rsidRDefault="00AF2794" w:rsidP="006206F7">
            <w:pPr>
              <w:spacing w:after="0" w:line="240" w:lineRule="auto"/>
              <w:jc w:val="both"/>
              <w:rPr>
                <w:rFonts w:ascii="Times New Roman" w:hAnsi="Times New Roman"/>
                <w:sz w:val="24"/>
                <w:szCs w:val="24"/>
                <w:lang w:val="kk-KZ"/>
              </w:rPr>
            </w:pPr>
            <w:r w:rsidRPr="009F5970">
              <w:rPr>
                <w:rFonts w:ascii="Times New Roman" w:hAnsi="Times New Roman"/>
                <w:sz w:val="24"/>
                <w:szCs w:val="24"/>
                <w:lang w:val="kk-KZ"/>
              </w:rPr>
              <w:t>9 лет (1)</w:t>
            </w:r>
          </w:p>
          <w:p w14:paraId="05632F99" w14:textId="77777777" w:rsidR="00994DB3" w:rsidRPr="009F5970" w:rsidRDefault="00D75B51" w:rsidP="006206F7">
            <w:pPr>
              <w:spacing w:after="0" w:line="240" w:lineRule="auto"/>
              <w:jc w:val="both"/>
              <w:rPr>
                <w:rFonts w:ascii="Times New Roman" w:hAnsi="Times New Roman"/>
                <w:sz w:val="24"/>
                <w:szCs w:val="24"/>
                <w:lang w:val="kk-KZ"/>
              </w:rPr>
            </w:pPr>
            <w:r w:rsidRPr="009F5970">
              <w:rPr>
                <w:rFonts w:ascii="Times New Roman" w:hAnsi="Times New Roman"/>
                <w:sz w:val="24"/>
                <w:szCs w:val="24"/>
                <w:lang w:val="kk-KZ"/>
              </w:rPr>
              <w:t>11 мес (2)</w:t>
            </w:r>
          </w:p>
          <w:p w14:paraId="4925C1FF" w14:textId="77777777" w:rsidR="00D75B51" w:rsidRPr="009F5970" w:rsidRDefault="001002E3" w:rsidP="006206F7">
            <w:pPr>
              <w:spacing w:after="0" w:line="240" w:lineRule="auto"/>
              <w:jc w:val="both"/>
              <w:rPr>
                <w:rFonts w:ascii="Times New Roman" w:hAnsi="Times New Roman"/>
                <w:sz w:val="24"/>
                <w:szCs w:val="24"/>
                <w:lang w:val="kk-KZ"/>
              </w:rPr>
            </w:pPr>
            <w:r w:rsidRPr="009F5970">
              <w:rPr>
                <w:rFonts w:ascii="Times New Roman" w:hAnsi="Times New Roman"/>
                <w:sz w:val="24"/>
                <w:szCs w:val="24"/>
                <w:lang w:val="kk-KZ"/>
              </w:rPr>
              <w:t>4 мес (1)</w:t>
            </w:r>
          </w:p>
          <w:p w14:paraId="48901D11" w14:textId="77777777" w:rsidR="001002E3" w:rsidRPr="009F5970" w:rsidRDefault="001002E3" w:rsidP="006206F7">
            <w:pPr>
              <w:spacing w:after="0" w:line="240" w:lineRule="auto"/>
              <w:jc w:val="both"/>
              <w:rPr>
                <w:rFonts w:ascii="Times New Roman" w:hAnsi="Times New Roman"/>
                <w:sz w:val="24"/>
                <w:szCs w:val="24"/>
                <w:lang w:val="kk-KZ"/>
              </w:rPr>
            </w:pPr>
            <w:r w:rsidRPr="009F5970">
              <w:rPr>
                <w:rFonts w:ascii="Times New Roman" w:hAnsi="Times New Roman"/>
                <w:sz w:val="24"/>
                <w:szCs w:val="24"/>
                <w:lang w:val="kk-KZ"/>
              </w:rPr>
              <w:t>6 мес (1)</w:t>
            </w:r>
          </w:p>
        </w:tc>
      </w:tr>
      <w:tr w:rsidR="00A2463B" w:rsidRPr="009F5970" w14:paraId="5FAC6A70" w14:textId="77777777" w:rsidTr="002E347E">
        <w:tc>
          <w:tcPr>
            <w:tcW w:w="567" w:type="dxa"/>
            <w:shd w:val="clear" w:color="auto" w:fill="auto"/>
          </w:tcPr>
          <w:p w14:paraId="3A64BD9C" w14:textId="77777777" w:rsidR="00994DB3" w:rsidRPr="009F5970" w:rsidRDefault="00A2463B" w:rsidP="006206F7">
            <w:pPr>
              <w:spacing w:after="0" w:line="240" w:lineRule="auto"/>
              <w:jc w:val="both"/>
              <w:rPr>
                <w:rFonts w:ascii="Times New Roman" w:hAnsi="Times New Roman"/>
                <w:sz w:val="24"/>
                <w:szCs w:val="24"/>
                <w:lang w:val="kk-KZ"/>
              </w:rPr>
            </w:pPr>
            <w:r w:rsidRPr="009F5970">
              <w:rPr>
                <w:rFonts w:ascii="Times New Roman" w:hAnsi="Times New Roman"/>
                <w:sz w:val="24"/>
                <w:szCs w:val="24"/>
                <w:lang w:val="kk-KZ"/>
              </w:rPr>
              <w:t>2</w:t>
            </w:r>
          </w:p>
        </w:tc>
        <w:tc>
          <w:tcPr>
            <w:tcW w:w="3827" w:type="dxa"/>
            <w:shd w:val="clear" w:color="auto" w:fill="auto"/>
          </w:tcPr>
          <w:p w14:paraId="45CAD294" w14:textId="77777777" w:rsidR="00994DB3" w:rsidRPr="009F5970" w:rsidRDefault="00D75B51" w:rsidP="006206F7">
            <w:pPr>
              <w:spacing w:after="0" w:line="240" w:lineRule="auto"/>
              <w:jc w:val="both"/>
              <w:rPr>
                <w:rFonts w:ascii="Times New Roman" w:hAnsi="Times New Roman"/>
                <w:sz w:val="24"/>
                <w:szCs w:val="24"/>
                <w:lang w:val="kk-KZ"/>
              </w:rPr>
            </w:pPr>
            <w:r w:rsidRPr="009F5970">
              <w:rPr>
                <w:rFonts w:ascii="Times New Roman" w:hAnsi="Times New Roman"/>
                <w:sz w:val="24"/>
                <w:szCs w:val="24"/>
              </w:rPr>
              <w:t xml:space="preserve"> Какова цель вашей школы?</w:t>
            </w:r>
          </w:p>
        </w:tc>
        <w:tc>
          <w:tcPr>
            <w:tcW w:w="5103" w:type="dxa"/>
            <w:shd w:val="clear" w:color="auto" w:fill="auto"/>
          </w:tcPr>
          <w:p w14:paraId="10FD477E" w14:textId="77777777" w:rsidR="00994DB3" w:rsidRPr="009F5970" w:rsidRDefault="00493984" w:rsidP="006206F7">
            <w:pPr>
              <w:spacing w:after="0" w:line="240" w:lineRule="auto"/>
              <w:jc w:val="both"/>
              <w:rPr>
                <w:rFonts w:ascii="Times New Roman" w:hAnsi="Times New Roman"/>
                <w:sz w:val="24"/>
                <w:szCs w:val="24"/>
                <w:lang w:val="kk-KZ"/>
              </w:rPr>
            </w:pPr>
            <w:r w:rsidRPr="009F5970">
              <w:rPr>
                <w:rFonts w:ascii="Times New Roman" w:hAnsi="Times New Roman"/>
                <w:sz w:val="24"/>
                <w:szCs w:val="24"/>
                <w:lang w:val="kk-KZ"/>
              </w:rPr>
              <w:t>Формирование конкурентоспособной личности, способной к саморазвитию, самореализации и готовой к успешной жизни в информационном обществе через воспитание образованных, героически волевых, сильных духом лицеистов</w:t>
            </w:r>
          </w:p>
        </w:tc>
      </w:tr>
      <w:tr w:rsidR="00A2463B" w:rsidRPr="009F5970" w14:paraId="443DED01" w14:textId="77777777" w:rsidTr="002E347E">
        <w:tc>
          <w:tcPr>
            <w:tcW w:w="567" w:type="dxa"/>
            <w:shd w:val="clear" w:color="auto" w:fill="auto"/>
          </w:tcPr>
          <w:p w14:paraId="747C3755" w14:textId="77777777" w:rsidR="00994DB3" w:rsidRPr="009F5970" w:rsidRDefault="00A2463B" w:rsidP="006206F7">
            <w:pPr>
              <w:spacing w:after="0" w:line="240" w:lineRule="auto"/>
              <w:jc w:val="both"/>
              <w:rPr>
                <w:rFonts w:ascii="Times New Roman" w:hAnsi="Times New Roman"/>
                <w:sz w:val="24"/>
                <w:szCs w:val="24"/>
                <w:lang w:val="kk-KZ"/>
              </w:rPr>
            </w:pPr>
            <w:r w:rsidRPr="009F5970">
              <w:rPr>
                <w:rFonts w:ascii="Times New Roman" w:hAnsi="Times New Roman"/>
                <w:sz w:val="24"/>
                <w:szCs w:val="24"/>
                <w:lang w:val="kk-KZ"/>
              </w:rPr>
              <w:t>3</w:t>
            </w:r>
          </w:p>
        </w:tc>
        <w:tc>
          <w:tcPr>
            <w:tcW w:w="3827" w:type="dxa"/>
            <w:shd w:val="clear" w:color="auto" w:fill="auto"/>
          </w:tcPr>
          <w:p w14:paraId="5C63A041" w14:textId="77777777" w:rsidR="00994DB3" w:rsidRPr="009F5970" w:rsidRDefault="00D75B51" w:rsidP="006206F7">
            <w:pPr>
              <w:spacing w:after="0" w:line="240" w:lineRule="auto"/>
              <w:jc w:val="both"/>
              <w:rPr>
                <w:rFonts w:ascii="Times New Roman" w:hAnsi="Times New Roman"/>
                <w:sz w:val="24"/>
                <w:szCs w:val="24"/>
                <w:lang w:val="kk-KZ"/>
              </w:rPr>
            </w:pPr>
            <w:r w:rsidRPr="009F5970">
              <w:rPr>
                <w:rFonts w:ascii="Times New Roman" w:hAnsi="Times New Roman"/>
                <w:sz w:val="24"/>
                <w:szCs w:val="24"/>
              </w:rPr>
              <w:t>Какова основная задача профессионального развития учителей в Вашей школе?</w:t>
            </w:r>
          </w:p>
        </w:tc>
        <w:tc>
          <w:tcPr>
            <w:tcW w:w="5103" w:type="dxa"/>
            <w:shd w:val="clear" w:color="auto" w:fill="auto"/>
          </w:tcPr>
          <w:p w14:paraId="7507B880" w14:textId="77777777" w:rsidR="00994DB3" w:rsidRPr="009F5970" w:rsidRDefault="007F73E9" w:rsidP="006206F7">
            <w:pPr>
              <w:spacing w:after="0" w:line="240" w:lineRule="auto"/>
              <w:jc w:val="both"/>
              <w:rPr>
                <w:rFonts w:ascii="Times New Roman" w:hAnsi="Times New Roman"/>
                <w:sz w:val="24"/>
                <w:szCs w:val="24"/>
                <w:lang w:val="kk-KZ"/>
              </w:rPr>
            </w:pPr>
            <w:r w:rsidRPr="009F5970">
              <w:rPr>
                <w:rFonts w:ascii="Times New Roman" w:hAnsi="Times New Roman"/>
                <w:sz w:val="24"/>
                <w:szCs w:val="24"/>
                <w:lang w:val="kk-KZ"/>
              </w:rPr>
              <w:t>Поддерживать профессиональное развитие педагога, анализировать работу каждого педагога, понимать, как наиболее рационально влиять на его профессиональное развитие, регулярно проводить совместные внутришкольные мероприятия по повышению квалификации, а также проводить совместные обсуждения</w:t>
            </w:r>
            <w:r w:rsidR="006C4009" w:rsidRPr="009F5970">
              <w:rPr>
                <w:rFonts w:ascii="Times New Roman" w:hAnsi="Times New Roman"/>
                <w:sz w:val="24"/>
                <w:szCs w:val="24"/>
                <w:lang w:val="kk-KZ"/>
              </w:rPr>
              <w:t xml:space="preserve"> с привлечением творческой группы школы</w:t>
            </w:r>
          </w:p>
        </w:tc>
      </w:tr>
      <w:tr w:rsidR="00A2463B" w:rsidRPr="009F5970" w14:paraId="7AA9A428" w14:textId="77777777" w:rsidTr="002E347E">
        <w:tc>
          <w:tcPr>
            <w:tcW w:w="567" w:type="dxa"/>
            <w:shd w:val="clear" w:color="auto" w:fill="auto"/>
          </w:tcPr>
          <w:p w14:paraId="16BA056D" w14:textId="77777777" w:rsidR="00994DB3" w:rsidRPr="009F5970" w:rsidRDefault="00A2463B" w:rsidP="006206F7">
            <w:pPr>
              <w:spacing w:after="0" w:line="240" w:lineRule="auto"/>
              <w:jc w:val="both"/>
              <w:rPr>
                <w:rFonts w:ascii="Times New Roman" w:hAnsi="Times New Roman"/>
                <w:sz w:val="24"/>
                <w:szCs w:val="24"/>
                <w:lang w:val="kk-KZ"/>
              </w:rPr>
            </w:pPr>
            <w:r w:rsidRPr="009F5970">
              <w:rPr>
                <w:rFonts w:ascii="Times New Roman" w:hAnsi="Times New Roman"/>
                <w:sz w:val="24"/>
                <w:szCs w:val="24"/>
                <w:lang w:val="kk-KZ"/>
              </w:rPr>
              <w:t>4</w:t>
            </w:r>
          </w:p>
        </w:tc>
        <w:tc>
          <w:tcPr>
            <w:tcW w:w="3827" w:type="dxa"/>
            <w:shd w:val="clear" w:color="auto" w:fill="auto"/>
          </w:tcPr>
          <w:p w14:paraId="796ED3B4" w14:textId="77777777" w:rsidR="00994DB3" w:rsidRPr="009F5970" w:rsidRDefault="00D75B51" w:rsidP="006206F7">
            <w:pPr>
              <w:spacing w:after="0" w:line="240" w:lineRule="auto"/>
              <w:jc w:val="both"/>
              <w:rPr>
                <w:rFonts w:ascii="Times New Roman" w:hAnsi="Times New Roman"/>
                <w:sz w:val="24"/>
                <w:szCs w:val="24"/>
                <w:lang w:val="kk-KZ"/>
              </w:rPr>
            </w:pPr>
            <w:r w:rsidRPr="009F5970">
              <w:rPr>
                <w:rFonts w:ascii="Times New Roman" w:hAnsi="Times New Roman"/>
                <w:sz w:val="24"/>
                <w:szCs w:val="24"/>
              </w:rPr>
              <w:t xml:space="preserve"> Считаете ли Вы, что в Вашей школе созданы условия для профессионального роста и личностного развития учителя?</w:t>
            </w:r>
          </w:p>
        </w:tc>
        <w:tc>
          <w:tcPr>
            <w:tcW w:w="5103" w:type="dxa"/>
            <w:shd w:val="clear" w:color="auto" w:fill="auto"/>
          </w:tcPr>
          <w:p w14:paraId="2BBC8792" w14:textId="77777777" w:rsidR="00994DB3" w:rsidRPr="009F5970" w:rsidRDefault="00800C57" w:rsidP="006206F7">
            <w:pPr>
              <w:spacing w:after="0" w:line="240" w:lineRule="auto"/>
              <w:jc w:val="both"/>
              <w:rPr>
                <w:rFonts w:ascii="Times New Roman" w:hAnsi="Times New Roman"/>
                <w:sz w:val="24"/>
                <w:szCs w:val="24"/>
                <w:lang w:val="kk-KZ"/>
              </w:rPr>
            </w:pPr>
            <w:r w:rsidRPr="009F5970">
              <w:rPr>
                <w:rFonts w:ascii="Times New Roman" w:hAnsi="Times New Roman"/>
                <w:sz w:val="24"/>
                <w:szCs w:val="24"/>
                <w:lang w:val="kk-KZ"/>
              </w:rPr>
              <w:t>Условия для профессионального роста и личностного развития педагогов сосданы на 80%, требуется перемотрение и совершенствование плана работы научно-методической и проектной деятельности работы.</w:t>
            </w:r>
          </w:p>
        </w:tc>
      </w:tr>
      <w:tr w:rsidR="00A2463B" w:rsidRPr="009F5970" w14:paraId="3171CE58" w14:textId="77777777" w:rsidTr="002E347E">
        <w:tc>
          <w:tcPr>
            <w:tcW w:w="567" w:type="dxa"/>
            <w:shd w:val="clear" w:color="auto" w:fill="auto"/>
          </w:tcPr>
          <w:p w14:paraId="590B949B" w14:textId="77777777" w:rsidR="00994DB3" w:rsidRPr="009F5970" w:rsidRDefault="00A2463B" w:rsidP="006206F7">
            <w:pPr>
              <w:spacing w:after="0" w:line="240" w:lineRule="auto"/>
              <w:jc w:val="both"/>
              <w:rPr>
                <w:rFonts w:ascii="Times New Roman" w:hAnsi="Times New Roman"/>
                <w:sz w:val="24"/>
                <w:szCs w:val="24"/>
                <w:lang w:val="kk-KZ"/>
              </w:rPr>
            </w:pPr>
            <w:r w:rsidRPr="009F5970">
              <w:rPr>
                <w:rFonts w:ascii="Times New Roman" w:hAnsi="Times New Roman"/>
                <w:sz w:val="24"/>
                <w:szCs w:val="24"/>
                <w:lang w:val="kk-KZ"/>
              </w:rPr>
              <w:t>5</w:t>
            </w:r>
          </w:p>
        </w:tc>
        <w:tc>
          <w:tcPr>
            <w:tcW w:w="3827" w:type="dxa"/>
            <w:shd w:val="clear" w:color="auto" w:fill="auto"/>
          </w:tcPr>
          <w:p w14:paraId="2C50E4BD" w14:textId="77777777" w:rsidR="00994DB3" w:rsidRPr="009F5970" w:rsidRDefault="00D75B51" w:rsidP="006206F7">
            <w:pPr>
              <w:tabs>
                <w:tab w:val="left" w:pos="1197"/>
              </w:tabs>
              <w:spacing w:after="0" w:line="240" w:lineRule="auto"/>
              <w:jc w:val="both"/>
              <w:rPr>
                <w:rFonts w:ascii="Times New Roman" w:hAnsi="Times New Roman"/>
                <w:sz w:val="24"/>
                <w:szCs w:val="24"/>
                <w:lang w:val="kk-KZ"/>
              </w:rPr>
            </w:pPr>
            <w:r w:rsidRPr="009F5970">
              <w:rPr>
                <w:rFonts w:ascii="Times New Roman" w:hAnsi="Times New Roman"/>
                <w:sz w:val="24"/>
                <w:szCs w:val="24"/>
              </w:rPr>
              <w:t xml:space="preserve"> Используются ли в Вашей школе новаторские методики</w:t>
            </w:r>
            <w:r w:rsidR="00A20D3B" w:rsidRPr="009F5970">
              <w:rPr>
                <w:rFonts w:ascii="Times New Roman" w:hAnsi="Times New Roman"/>
                <w:sz w:val="24"/>
                <w:szCs w:val="24"/>
              </w:rPr>
              <w:t xml:space="preserve"> </w:t>
            </w:r>
            <w:r w:rsidRPr="009F5970">
              <w:rPr>
                <w:rFonts w:ascii="Times New Roman" w:hAnsi="Times New Roman"/>
                <w:sz w:val="24"/>
                <w:szCs w:val="24"/>
              </w:rPr>
              <w:t>воспитания/преподавания?</w:t>
            </w:r>
          </w:p>
        </w:tc>
        <w:tc>
          <w:tcPr>
            <w:tcW w:w="5103" w:type="dxa"/>
            <w:shd w:val="clear" w:color="auto" w:fill="auto"/>
          </w:tcPr>
          <w:p w14:paraId="3663E5C0" w14:textId="77777777" w:rsidR="00994DB3" w:rsidRPr="009F5970" w:rsidRDefault="00A20D3B" w:rsidP="006206F7">
            <w:pPr>
              <w:spacing w:after="0" w:line="240" w:lineRule="auto"/>
              <w:jc w:val="both"/>
              <w:rPr>
                <w:rFonts w:ascii="Times New Roman" w:hAnsi="Times New Roman"/>
                <w:sz w:val="24"/>
                <w:szCs w:val="24"/>
                <w:lang w:val="kk-KZ"/>
              </w:rPr>
            </w:pPr>
            <w:r w:rsidRPr="009F5970">
              <w:rPr>
                <w:rFonts w:ascii="Times New Roman" w:hAnsi="Times New Roman"/>
                <w:sz w:val="24"/>
                <w:szCs w:val="24"/>
                <w:lang w:val="kk-KZ"/>
              </w:rPr>
              <w:t>Используются, но требуется дополнительное время освоениея данных методик, что всегда не хватает педагогам</w:t>
            </w:r>
          </w:p>
        </w:tc>
      </w:tr>
      <w:tr w:rsidR="00A2463B" w:rsidRPr="009F5970" w14:paraId="08B5FDC8" w14:textId="77777777" w:rsidTr="002E347E">
        <w:tc>
          <w:tcPr>
            <w:tcW w:w="567" w:type="dxa"/>
            <w:shd w:val="clear" w:color="auto" w:fill="auto"/>
          </w:tcPr>
          <w:p w14:paraId="7605C667" w14:textId="77777777" w:rsidR="00994DB3" w:rsidRPr="009F5970" w:rsidRDefault="00A2463B" w:rsidP="006206F7">
            <w:pPr>
              <w:spacing w:after="0" w:line="240" w:lineRule="auto"/>
              <w:jc w:val="both"/>
              <w:rPr>
                <w:rFonts w:ascii="Times New Roman" w:hAnsi="Times New Roman"/>
                <w:sz w:val="24"/>
                <w:szCs w:val="24"/>
                <w:lang w:val="kk-KZ"/>
              </w:rPr>
            </w:pPr>
            <w:r w:rsidRPr="009F5970">
              <w:rPr>
                <w:rFonts w:ascii="Times New Roman" w:hAnsi="Times New Roman"/>
                <w:sz w:val="24"/>
                <w:szCs w:val="24"/>
                <w:lang w:val="kk-KZ"/>
              </w:rPr>
              <w:t>6</w:t>
            </w:r>
          </w:p>
        </w:tc>
        <w:tc>
          <w:tcPr>
            <w:tcW w:w="3827" w:type="dxa"/>
            <w:shd w:val="clear" w:color="auto" w:fill="auto"/>
          </w:tcPr>
          <w:p w14:paraId="569965B6" w14:textId="77777777" w:rsidR="00994DB3" w:rsidRPr="009F5970" w:rsidRDefault="00D75B51" w:rsidP="006206F7">
            <w:pPr>
              <w:tabs>
                <w:tab w:val="left" w:pos="1459"/>
              </w:tabs>
              <w:spacing w:after="0" w:line="240" w:lineRule="auto"/>
              <w:jc w:val="both"/>
              <w:rPr>
                <w:rFonts w:ascii="Times New Roman" w:hAnsi="Times New Roman"/>
                <w:sz w:val="24"/>
                <w:szCs w:val="24"/>
                <w:lang w:val="kk-KZ"/>
              </w:rPr>
            </w:pPr>
            <w:r w:rsidRPr="009F5970">
              <w:rPr>
                <w:rFonts w:ascii="Times New Roman" w:hAnsi="Times New Roman"/>
                <w:sz w:val="24"/>
                <w:szCs w:val="24"/>
              </w:rPr>
              <w:t>Как Вы оцениваете уровень обучения в школе?</w:t>
            </w:r>
          </w:p>
        </w:tc>
        <w:tc>
          <w:tcPr>
            <w:tcW w:w="5103" w:type="dxa"/>
            <w:shd w:val="clear" w:color="auto" w:fill="auto"/>
          </w:tcPr>
          <w:p w14:paraId="55DFE08A" w14:textId="77777777" w:rsidR="00994DB3" w:rsidRPr="009F5970" w:rsidRDefault="0040060F" w:rsidP="006206F7">
            <w:pPr>
              <w:spacing w:after="0" w:line="240" w:lineRule="auto"/>
              <w:jc w:val="both"/>
              <w:rPr>
                <w:rFonts w:ascii="Times New Roman" w:hAnsi="Times New Roman"/>
                <w:sz w:val="24"/>
                <w:szCs w:val="24"/>
                <w:lang w:val="kk-KZ"/>
              </w:rPr>
            </w:pPr>
            <w:r w:rsidRPr="009F5970">
              <w:rPr>
                <w:rFonts w:ascii="Times New Roman" w:hAnsi="Times New Roman"/>
                <w:sz w:val="24"/>
                <w:szCs w:val="24"/>
                <w:lang w:val="kk-KZ"/>
              </w:rPr>
              <w:t xml:space="preserve">Удовлетворительно </w:t>
            </w:r>
          </w:p>
        </w:tc>
      </w:tr>
      <w:tr w:rsidR="00A2463B" w:rsidRPr="009F5970" w14:paraId="49A0B05C" w14:textId="77777777" w:rsidTr="002E347E">
        <w:tc>
          <w:tcPr>
            <w:tcW w:w="567" w:type="dxa"/>
            <w:shd w:val="clear" w:color="auto" w:fill="auto"/>
          </w:tcPr>
          <w:p w14:paraId="48D5877F" w14:textId="77777777" w:rsidR="00994DB3" w:rsidRPr="009F5970" w:rsidRDefault="00A2463B" w:rsidP="006206F7">
            <w:pPr>
              <w:spacing w:after="0" w:line="240" w:lineRule="auto"/>
              <w:jc w:val="both"/>
              <w:rPr>
                <w:rFonts w:ascii="Times New Roman" w:hAnsi="Times New Roman"/>
                <w:sz w:val="24"/>
                <w:szCs w:val="24"/>
                <w:lang w:val="kk-KZ"/>
              </w:rPr>
            </w:pPr>
            <w:r w:rsidRPr="009F5970">
              <w:rPr>
                <w:rFonts w:ascii="Times New Roman" w:hAnsi="Times New Roman"/>
                <w:sz w:val="24"/>
                <w:szCs w:val="24"/>
                <w:lang w:val="kk-KZ"/>
              </w:rPr>
              <w:t>7</w:t>
            </w:r>
          </w:p>
        </w:tc>
        <w:tc>
          <w:tcPr>
            <w:tcW w:w="3827" w:type="dxa"/>
            <w:shd w:val="clear" w:color="auto" w:fill="auto"/>
          </w:tcPr>
          <w:p w14:paraId="42BBE290" w14:textId="77777777" w:rsidR="00994DB3" w:rsidRPr="009F5970" w:rsidRDefault="00D75B51" w:rsidP="006206F7">
            <w:pPr>
              <w:spacing w:after="0" w:line="240" w:lineRule="auto"/>
              <w:jc w:val="both"/>
              <w:rPr>
                <w:rFonts w:ascii="Times New Roman" w:hAnsi="Times New Roman"/>
                <w:sz w:val="24"/>
                <w:szCs w:val="24"/>
                <w:lang w:val="kk-KZ"/>
              </w:rPr>
            </w:pPr>
            <w:r w:rsidRPr="009F5970">
              <w:rPr>
                <w:rFonts w:ascii="Times New Roman" w:hAnsi="Times New Roman"/>
                <w:sz w:val="24"/>
                <w:szCs w:val="24"/>
              </w:rPr>
              <w:t xml:space="preserve"> Возможны ли дополнительные индивидуальные занятия учащихся с педагогами предметниками с целью «подтягивания» по предметам (коррекции знаний, помощи в выполнении домашней работы, подготовке к контрольным работам и экзаменам)?</w:t>
            </w:r>
          </w:p>
        </w:tc>
        <w:tc>
          <w:tcPr>
            <w:tcW w:w="5103" w:type="dxa"/>
            <w:shd w:val="clear" w:color="auto" w:fill="auto"/>
          </w:tcPr>
          <w:p w14:paraId="3CEF7678" w14:textId="77777777" w:rsidR="00994DB3" w:rsidRPr="009F5970" w:rsidRDefault="0040060F" w:rsidP="006206F7">
            <w:pPr>
              <w:spacing w:after="0" w:line="240" w:lineRule="auto"/>
              <w:jc w:val="both"/>
              <w:rPr>
                <w:rFonts w:ascii="Times New Roman" w:hAnsi="Times New Roman"/>
                <w:sz w:val="24"/>
                <w:szCs w:val="24"/>
                <w:lang w:val="kk-KZ"/>
              </w:rPr>
            </w:pPr>
            <w:r w:rsidRPr="009F5970">
              <w:rPr>
                <w:rFonts w:ascii="Times New Roman" w:hAnsi="Times New Roman"/>
                <w:sz w:val="24"/>
                <w:szCs w:val="24"/>
                <w:lang w:val="kk-KZ"/>
              </w:rPr>
              <w:t>Возможны (педагоги проводят допон</w:t>
            </w:r>
            <w:r w:rsidR="00691749" w:rsidRPr="009F5970">
              <w:rPr>
                <w:rFonts w:ascii="Times New Roman" w:hAnsi="Times New Roman"/>
                <w:sz w:val="24"/>
                <w:szCs w:val="24"/>
                <w:lang w:val="kk-KZ"/>
              </w:rPr>
              <w:t>ительные занятия с обучающимися, особенно по восполнению пробелов в знаниях, а также по подготовке к ИА</w:t>
            </w:r>
            <w:r w:rsidRPr="009F5970">
              <w:rPr>
                <w:rFonts w:ascii="Times New Roman" w:hAnsi="Times New Roman"/>
                <w:sz w:val="24"/>
                <w:szCs w:val="24"/>
                <w:lang w:val="kk-KZ"/>
              </w:rPr>
              <w:t>)</w:t>
            </w:r>
          </w:p>
        </w:tc>
      </w:tr>
      <w:tr w:rsidR="00A2463B" w:rsidRPr="009F5970" w14:paraId="6255F730" w14:textId="77777777" w:rsidTr="002E347E">
        <w:tc>
          <w:tcPr>
            <w:tcW w:w="567" w:type="dxa"/>
            <w:shd w:val="clear" w:color="auto" w:fill="auto"/>
          </w:tcPr>
          <w:p w14:paraId="349AA04D" w14:textId="77777777" w:rsidR="00D75B51" w:rsidRPr="009F5970" w:rsidRDefault="00A2463B" w:rsidP="006206F7">
            <w:pPr>
              <w:spacing w:after="0" w:line="240" w:lineRule="auto"/>
              <w:jc w:val="both"/>
              <w:rPr>
                <w:rFonts w:ascii="Times New Roman" w:hAnsi="Times New Roman"/>
                <w:sz w:val="24"/>
                <w:szCs w:val="24"/>
                <w:lang w:val="kk-KZ"/>
              </w:rPr>
            </w:pPr>
            <w:r w:rsidRPr="009F5970">
              <w:rPr>
                <w:rFonts w:ascii="Times New Roman" w:hAnsi="Times New Roman"/>
                <w:sz w:val="24"/>
                <w:szCs w:val="24"/>
                <w:lang w:val="kk-KZ"/>
              </w:rPr>
              <w:t>8</w:t>
            </w:r>
          </w:p>
        </w:tc>
        <w:tc>
          <w:tcPr>
            <w:tcW w:w="3827" w:type="dxa"/>
            <w:shd w:val="clear" w:color="auto" w:fill="auto"/>
          </w:tcPr>
          <w:p w14:paraId="2B046C83" w14:textId="77777777" w:rsidR="00D75B51" w:rsidRPr="009F5970" w:rsidRDefault="00D75B51" w:rsidP="006206F7">
            <w:pPr>
              <w:spacing w:after="0" w:line="240" w:lineRule="auto"/>
              <w:jc w:val="both"/>
              <w:rPr>
                <w:rFonts w:ascii="Times New Roman" w:hAnsi="Times New Roman"/>
                <w:sz w:val="24"/>
                <w:szCs w:val="24"/>
              </w:rPr>
            </w:pPr>
            <w:r w:rsidRPr="009F5970">
              <w:rPr>
                <w:rFonts w:ascii="Times New Roman" w:hAnsi="Times New Roman"/>
                <w:sz w:val="24"/>
                <w:szCs w:val="24"/>
              </w:rPr>
              <w:t>Какие платные услуги дополнительного образования предоставляются в школе?</w:t>
            </w:r>
          </w:p>
        </w:tc>
        <w:tc>
          <w:tcPr>
            <w:tcW w:w="5103" w:type="dxa"/>
            <w:shd w:val="clear" w:color="auto" w:fill="auto"/>
          </w:tcPr>
          <w:p w14:paraId="63C39C74" w14:textId="77777777" w:rsidR="00D75B51" w:rsidRPr="009F5970" w:rsidRDefault="001D2BA2" w:rsidP="006206F7">
            <w:pPr>
              <w:spacing w:after="0" w:line="240" w:lineRule="auto"/>
              <w:jc w:val="both"/>
              <w:rPr>
                <w:rFonts w:ascii="Times New Roman" w:hAnsi="Times New Roman"/>
                <w:sz w:val="24"/>
                <w:szCs w:val="24"/>
                <w:lang w:val="kk-KZ"/>
              </w:rPr>
            </w:pPr>
            <w:r w:rsidRPr="009F5970">
              <w:rPr>
                <w:rFonts w:ascii="Times New Roman" w:hAnsi="Times New Roman"/>
                <w:sz w:val="24"/>
                <w:szCs w:val="24"/>
                <w:lang w:val="kk-KZ"/>
              </w:rPr>
              <w:t xml:space="preserve">Никакие </w:t>
            </w:r>
          </w:p>
        </w:tc>
      </w:tr>
      <w:tr w:rsidR="00A2463B" w:rsidRPr="009F5970" w14:paraId="3593BEDB" w14:textId="77777777" w:rsidTr="002E347E">
        <w:tc>
          <w:tcPr>
            <w:tcW w:w="567" w:type="dxa"/>
            <w:shd w:val="clear" w:color="auto" w:fill="auto"/>
          </w:tcPr>
          <w:p w14:paraId="16F8DF9B" w14:textId="77777777" w:rsidR="00D75B51" w:rsidRPr="009F5970" w:rsidRDefault="00A2463B" w:rsidP="006206F7">
            <w:pPr>
              <w:spacing w:after="0" w:line="240" w:lineRule="auto"/>
              <w:jc w:val="both"/>
              <w:rPr>
                <w:rFonts w:ascii="Times New Roman" w:hAnsi="Times New Roman"/>
                <w:sz w:val="24"/>
                <w:szCs w:val="24"/>
                <w:lang w:val="kk-KZ"/>
              </w:rPr>
            </w:pPr>
            <w:r w:rsidRPr="009F5970">
              <w:rPr>
                <w:rFonts w:ascii="Times New Roman" w:hAnsi="Times New Roman"/>
                <w:sz w:val="24"/>
                <w:szCs w:val="24"/>
                <w:lang w:val="kk-KZ"/>
              </w:rPr>
              <w:lastRenderedPageBreak/>
              <w:t>9</w:t>
            </w:r>
          </w:p>
        </w:tc>
        <w:tc>
          <w:tcPr>
            <w:tcW w:w="3827" w:type="dxa"/>
            <w:shd w:val="clear" w:color="auto" w:fill="auto"/>
          </w:tcPr>
          <w:p w14:paraId="64A6F7C0" w14:textId="77777777" w:rsidR="00D75B51" w:rsidRPr="009F5970" w:rsidRDefault="00D75B51" w:rsidP="006206F7">
            <w:pPr>
              <w:spacing w:after="0" w:line="240" w:lineRule="auto"/>
              <w:jc w:val="both"/>
              <w:rPr>
                <w:rFonts w:ascii="Times New Roman" w:hAnsi="Times New Roman"/>
                <w:sz w:val="24"/>
                <w:szCs w:val="24"/>
              </w:rPr>
            </w:pPr>
            <w:r w:rsidRPr="009F5970">
              <w:rPr>
                <w:rFonts w:ascii="Times New Roman" w:hAnsi="Times New Roman"/>
                <w:sz w:val="24"/>
                <w:szCs w:val="24"/>
              </w:rPr>
              <w:t xml:space="preserve"> Какие интересные традиции существуют в школе?</w:t>
            </w:r>
          </w:p>
        </w:tc>
        <w:tc>
          <w:tcPr>
            <w:tcW w:w="5103" w:type="dxa"/>
            <w:shd w:val="clear" w:color="auto" w:fill="auto"/>
          </w:tcPr>
          <w:p w14:paraId="747B74A9" w14:textId="77777777" w:rsidR="00D75B51" w:rsidRPr="009F5970" w:rsidRDefault="00101F79" w:rsidP="006206F7">
            <w:pPr>
              <w:spacing w:after="0" w:line="240" w:lineRule="auto"/>
              <w:jc w:val="both"/>
              <w:rPr>
                <w:rFonts w:ascii="Times New Roman" w:hAnsi="Times New Roman"/>
                <w:sz w:val="24"/>
                <w:szCs w:val="24"/>
                <w:lang w:val="kk-KZ"/>
              </w:rPr>
            </w:pPr>
            <w:r w:rsidRPr="009F5970">
              <w:rPr>
                <w:rFonts w:ascii="Times New Roman" w:hAnsi="Times New Roman"/>
                <w:sz w:val="24"/>
                <w:szCs w:val="24"/>
                <w:lang w:val="kk-KZ"/>
              </w:rPr>
              <w:t>1.</w:t>
            </w:r>
            <w:r w:rsidR="00E7420E" w:rsidRPr="009F5970">
              <w:rPr>
                <w:rFonts w:ascii="Times New Roman" w:hAnsi="Times New Roman"/>
                <w:sz w:val="24"/>
                <w:szCs w:val="24"/>
                <w:lang w:val="kk-KZ"/>
              </w:rPr>
              <w:t>Принятие присяги в ряды Жас сарбаз</w:t>
            </w:r>
          </w:p>
          <w:p w14:paraId="3F377786" w14:textId="77777777" w:rsidR="00E7420E" w:rsidRPr="009F5970" w:rsidRDefault="00101F79" w:rsidP="006206F7">
            <w:pPr>
              <w:spacing w:after="0" w:line="240" w:lineRule="auto"/>
              <w:jc w:val="both"/>
              <w:rPr>
                <w:rFonts w:ascii="Times New Roman" w:hAnsi="Times New Roman"/>
                <w:sz w:val="24"/>
                <w:szCs w:val="24"/>
                <w:lang w:val="kk-KZ"/>
              </w:rPr>
            </w:pPr>
            <w:r w:rsidRPr="009F5970">
              <w:rPr>
                <w:rFonts w:ascii="Times New Roman" w:hAnsi="Times New Roman"/>
                <w:sz w:val="24"/>
                <w:szCs w:val="24"/>
                <w:lang w:val="kk-KZ"/>
              </w:rPr>
              <w:t>2.</w:t>
            </w:r>
            <w:r w:rsidR="00C102F9" w:rsidRPr="009F5970">
              <w:rPr>
                <w:rFonts w:ascii="Times New Roman" w:hAnsi="Times New Roman"/>
                <w:sz w:val="24"/>
                <w:szCs w:val="24"/>
                <w:lang w:val="kk-KZ"/>
              </w:rPr>
              <w:t xml:space="preserve">Приятие обучающихся в ряды «Жас </w:t>
            </w:r>
            <w:r w:rsidR="00C433B4" w:rsidRPr="009F5970">
              <w:rPr>
                <w:rFonts w:ascii="Times New Roman" w:hAnsi="Times New Roman"/>
                <w:sz w:val="24"/>
                <w:szCs w:val="24"/>
                <w:lang w:val="kk-KZ"/>
              </w:rPr>
              <w:t>Ұл</w:t>
            </w:r>
            <w:r w:rsidR="00C102F9" w:rsidRPr="009F5970">
              <w:rPr>
                <w:rFonts w:ascii="Times New Roman" w:hAnsi="Times New Roman"/>
                <w:sz w:val="24"/>
                <w:szCs w:val="24"/>
                <w:lang w:val="kk-KZ"/>
              </w:rPr>
              <w:t>ан</w:t>
            </w:r>
            <w:r w:rsidR="00C433B4" w:rsidRPr="009F5970">
              <w:rPr>
                <w:rFonts w:ascii="Times New Roman" w:hAnsi="Times New Roman"/>
                <w:sz w:val="24"/>
                <w:szCs w:val="24"/>
                <w:lang w:val="kk-KZ"/>
              </w:rPr>
              <w:t>», «</w:t>
            </w:r>
            <w:r w:rsidR="00C102F9" w:rsidRPr="009F5970">
              <w:rPr>
                <w:rFonts w:ascii="Times New Roman" w:hAnsi="Times New Roman"/>
                <w:sz w:val="24"/>
                <w:szCs w:val="24"/>
                <w:lang w:val="kk-KZ"/>
              </w:rPr>
              <w:t xml:space="preserve">Жас </w:t>
            </w:r>
            <w:r w:rsidR="00C433B4" w:rsidRPr="009F5970">
              <w:rPr>
                <w:rFonts w:ascii="Times New Roman" w:hAnsi="Times New Roman"/>
                <w:sz w:val="24"/>
                <w:szCs w:val="24"/>
                <w:lang w:val="kk-KZ"/>
              </w:rPr>
              <w:t>Қ</w:t>
            </w:r>
            <w:r w:rsidR="00C102F9" w:rsidRPr="009F5970">
              <w:rPr>
                <w:rFonts w:ascii="Times New Roman" w:hAnsi="Times New Roman"/>
                <w:sz w:val="24"/>
                <w:szCs w:val="24"/>
                <w:lang w:val="kk-KZ"/>
              </w:rPr>
              <w:t>ыран»</w:t>
            </w:r>
            <w:r w:rsidR="0060249E" w:rsidRPr="009F5970">
              <w:rPr>
                <w:rFonts w:ascii="Times New Roman" w:hAnsi="Times New Roman"/>
                <w:sz w:val="24"/>
                <w:szCs w:val="24"/>
                <w:lang w:val="kk-KZ"/>
              </w:rPr>
              <w:t>;</w:t>
            </w:r>
          </w:p>
          <w:p w14:paraId="4DF11A88" w14:textId="77777777" w:rsidR="004322D2" w:rsidRPr="009F5970" w:rsidRDefault="00101F79" w:rsidP="006206F7">
            <w:pPr>
              <w:spacing w:after="0" w:line="240" w:lineRule="auto"/>
              <w:jc w:val="both"/>
              <w:rPr>
                <w:rFonts w:ascii="Times New Roman" w:hAnsi="Times New Roman"/>
                <w:sz w:val="24"/>
                <w:szCs w:val="24"/>
                <w:lang w:val="kk-KZ"/>
              </w:rPr>
            </w:pPr>
            <w:r w:rsidRPr="009F5970">
              <w:rPr>
                <w:rFonts w:ascii="Times New Roman" w:hAnsi="Times New Roman"/>
                <w:sz w:val="24"/>
                <w:szCs w:val="24"/>
                <w:lang w:val="kk-KZ"/>
              </w:rPr>
              <w:t xml:space="preserve">3. Ежегодная поездка по </w:t>
            </w:r>
            <w:r w:rsidR="004322D2" w:rsidRPr="009F5970">
              <w:rPr>
                <w:rFonts w:ascii="Times New Roman" w:hAnsi="Times New Roman"/>
                <w:sz w:val="24"/>
                <w:szCs w:val="24"/>
                <w:lang w:val="kk-KZ"/>
              </w:rPr>
              <w:t>местам боевой славы;</w:t>
            </w:r>
          </w:p>
        </w:tc>
      </w:tr>
      <w:tr w:rsidR="00A2463B" w:rsidRPr="009F5970" w14:paraId="0D9ED97C" w14:textId="77777777" w:rsidTr="002E347E">
        <w:tc>
          <w:tcPr>
            <w:tcW w:w="567" w:type="dxa"/>
            <w:shd w:val="clear" w:color="auto" w:fill="auto"/>
          </w:tcPr>
          <w:p w14:paraId="000D9D2C" w14:textId="77777777" w:rsidR="00D75B51" w:rsidRPr="009F5970" w:rsidRDefault="00A2463B" w:rsidP="006206F7">
            <w:pPr>
              <w:spacing w:after="0" w:line="240" w:lineRule="auto"/>
              <w:jc w:val="both"/>
              <w:rPr>
                <w:rFonts w:ascii="Times New Roman" w:hAnsi="Times New Roman"/>
                <w:sz w:val="24"/>
                <w:szCs w:val="24"/>
                <w:lang w:val="kk-KZ"/>
              </w:rPr>
            </w:pPr>
            <w:r w:rsidRPr="009F5970">
              <w:rPr>
                <w:rFonts w:ascii="Times New Roman" w:hAnsi="Times New Roman"/>
                <w:sz w:val="24"/>
                <w:szCs w:val="24"/>
                <w:lang w:val="kk-KZ"/>
              </w:rPr>
              <w:t>10</w:t>
            </w:r>
          </w:p>
        </w:tc>
        <w:tc>
          <w:tcPr>
            <w:tcW w:w="3827" w:type="dxa"/>
            <w:shd w:val="clear" w:color="auto" w:fill="auto"/>
          </w:tcPr>
          <w:p w14:paraId="25534AA5" w14:textId="77777777" w:rsidR="00D75B51" w:rsidRPr="009F5970" w:rsidRDefault="00D75B51" w:rsidP="006206F7">
            <w:pPr>
              <w:spacing w:after="0" w:line="240" w:lineRule="auto"/>
              <w:jc w:val="both"/>
              <w:rPr>
                <w:rFonts w:ascii="Times New Roman" w:hAnsi="Times New Roman"/>
                <w:sz w:val="24"/>
                <w:szCs w:val="24"/>
              </w:rPr>
            </w:pPr>
            <w:r w:rsidRPr="009F5970">
              <w:rPr>
                <w:rFonts w:ascii="Times New Roman" w:hAnsi="Times New Roman"/>
                <w:sz w:val="24"/>
                <w:szCs w:val="24"/>
              </w:rPr>
              <w:t>Какие внеклассные мероприятия предлагает школа?</w:t>
            </w:r>
          </w:p>
        </w:tc>
        <w:tc>
          <w:tcPr>
            <w:tcW w:w="5103" w:type="dxa"/>
            <w:shd w:val="clear" w:color="auto" w:fill="auto"/>
          </w:tcPr>
          <w:p w14:paraId="0763757C" w14:textId="77777777" w:rsidR="00D75B51" w:rsidRPr="009F5970" w:rsidRDefault="00201F55" w:rsidP="006206F7">
            <w:pPr>
              <w:spacing w:after="0" w:line="240" w:lineRule="auto"/>
              <w:jc w:val="both"/>
              <w:rPr>
                <w:rFonts w:ascii="Times New Roman" w:hAnsi="Times New Roman"/>
                <w:sz w:val="24"/>
                <w:szCs w:val="24"/>
              </w:rPr>
            </w:pPr>
            <w:r w:rsidRPr="009F5970">
              <w:rPr>
                <w:rFonts w:ascii="Times New Roman" w:hAnsi="Times New Roman"/>
                <w:sz w:val="24"/>
                <w:szCs w:val="24"/>
                <w:lang w:val="kk-KZ"/>
              </w:rPr>
              <w:t>Внекласные мероприятия духовно-правственного воспитания «Служение», «Занимательная топонимика», «Сакральные места Казахстана»</w:t>
            </w:r>
            <w:r w:rsidR="00D64D56" w:rsidRPr="009F5970">
              <w:rPr>
                <w:rFonts w:ascii="Times New Roman" w:hAnsi="Times New Roman"/>
                <w:sz w:val="24"/>
                <w:szCs w:val="24"/>
                <w:lang w:val="kk-KZ"/>
              </w:rPr>
              <w:t xml:space="preserve"> и т.д.</w:t>
            </w:r>
          </w:p>
        </w:tc>
      </w:tr>
      <w:tr w:rsidR="00A2463B" w:rsidRPr="009F5970" w14:paraId="366BF343" w14:textId="77777777" w:rsidTr="002E347E">
        <w:tc>
          <w:tcPr>
            <w:tcW w:w="567" w:type="dxa"/>
            <w:shd w:val="clear" w:color="auto" w:fill="auto"/>
          </w:tcPr>
          <w:p w14:paraId="220A2FCF" w14:textId="77777777" w:rsidR="00D75B51" w:rsidRPr="009F5970" w:rsidRDefault="00A2463B" w:rsidP="006206F7">
            <w:pPr>
              <w:spacing w:after="0" w:line="240" w:lineRule="auto"/>
              <w:jc w:val="both"/>
              <w:rPr>
                <w:rFonts w:ascii="Times New Roman" w:hAnsi="Times New Roman"/>
                <w:sz w:val="24"/>
                <w:szCs w:val="24"/>
                <w:lang w:val="kk-KZ"/>
              </w:rPr>
            </w:pPr>
            <w:r w:rsidRPr="009F5970">
              <w:rPr>
                <w:rFonts w:ascii="Times New Roman" w:hAnsi="Times New Roman"/>
                <w:sz w:val="24"/>
                <w:szCs w:val="24"/>
                <w:lang w:val="kk-KZ"/>
              </w:rPr>
              <w:t>11</w:t>
            </w:r>
          </w:p>
        </w:tc>
        <w:tc>
          <w:tcPr>
            <w:tcW w:w="3827" w:type="dxa"/>
            <w:shd w:val="clear" w:color="auto" w:fill="auto"/>
          </w:tcPr>
          <w:p w14:paraId="7BD8CFCB" w14:textId="77777777" w:rsidR="00D75B51" w:rsidRPr="009F5970" w:rsidRDefault="00D75B51" w:rsidP="006206F7">
            <w:pPr>
              <w:tabs>
                <w:tab w:val="left" w:pos="2020"/>
              </w:tabs>
              <w:spacing w:after="0" w:line="240" w:lineRule="auto"/>
              <w:jc w:val="both"/>
              <w:rPr>
                <w:rFonts w:ascii="Times New Roman" w:hAnsi="Times New Roman"/>
                <w:sz w:val="24"/>
                <w:szCs w:val="24"/>
              </w:rPr>
            </w:pPr>
            <w:r w:rsidRPr="009F5970">
              <w:rPr>
                <w:rFonts w:ascii="Times New Roman" w:hAnsi="Times New Roman"/>
                <w:sz w:val="24"/>
                <w:szCs w:val="24"/>
              </w:rPr>
              <w:t>Если члены педагогического коллектива испытывают проблемы с дисциплиной как Вы и другие сотрудники администрации обеспечиваете им поддержку и помощь, в которых они нуждаются?</w:t>
            </w:r>
          </w:p>
        </w:tc>
        <w:tc>
          <w:tcPr>
            <w:tcW w:w="5103" w:type="dxa"/>
            <w:shd w:val="clear" w:color="auto" w:fill="auto"/>
          </w:tcPr>
          <w:p w14:paraId="47A89668" w14:textId="77777777" w:rsidR="00D75B51" w:rsidRPr="009F5970" w:rsidRDefault="007E6E7D" w:rsidP="006206F7">
            <w:pPr>
              <w:spacing w:after="0" w:line="240" w:lineRule="auto"/>
              <w:jc w:val="both"/>
              <w:rPr>
                <w:rFonts w:ascii="Times New Roman" w:hAnsi="Times New Roman"/>
                <w:sz w:val="24"/>
                <w:szCs w:val="24"/>
                <w:lang w:val="kk-KZ"/>
              </w:rPr>
            </w:pPr>
            <w:r w:rsidRPr="009F5970">
              <w:rPr>
                <w:rFonts w:ascii="Times New Roman" w:hAnsi="Times New Roman"/>
                <w:sz w:val="24"/>
                <w:szCs w:val="24"/>
                <w:lang w:val="kk-KZ"/>
              </w:rPr>
              <w:t>Осуществляется поддержка через:</w:t>
            </w:r>
          </w:p>
          <w:p w14:paraId="299EF0C5" w14:textId="77777777" w:rsidR="007E6E7D" w:rsidRPr="009F5970" w:rsidRDefault="007E6E7D" w:rsidP="006206F7">
            <w:pPr>
              <w:spacing w:after="0" w:line="240" w:lineRule="auto"/>
              <w:jc w:val="both"/>
              <w:rPr>
                <w:rFonts w:ascii="Times New Roman" w:hAnsi="Times New Roman"/>
                <w:sz w:val="24"/>
                <w:szCs w:val="24"/>
                <w:lang w:val="kk-KZ"/>
              </w:rPr>
            </w:pPr>
            <w:r w:rsidRPr="009F5970">
              <w:rPr>
                <w:rFonts w:ascii="Times New Roman" w:hAnsi="Times New Roman"/>
                <w:sz w:val="24"/>
                <w:szCs w:val="24"/>
                <w:lang w:val="kk-KZ"/>
              </w:rPr>
              <w:t xml:space="preserve">1. </w:t>
            </w:r>
            <w:r w:rsidR="00C54105" w:rsidRPr="009F5970">
              <w:rPr>
                <w:rFonts w:ascii="Times New Roman" w:hAnsi="Times New Roman"/>
                <w:sz w:val="24"/>
                <w:szCs w:val="24"/>
                <w:lang w:val="kk-KZ"/>
              </w:rPr>
              <w:t>Наставничество;</w:t>
            </w:r>
          </w:p>
          <w:p w14:paraId="51877900" w14:textId="77777777" w:rsidR="00C54105" w:rsidRPr="009F5970" w:rsidRDefault="00C54105" w:rsidP="006206F7">
            <w:pPr>
              <w:spacing w:after="0" w:line="240" w:lineRule="auto"/>
              <w:jc w:val="both"/>
              <w:rPr>
                <w:rFonts w:ascii="Times New Roman" w:hAnsi="Times New Roman"/>
                <w:sz w:val="24"/>
                <w:szCs w:val="24"/>
                <w:lang w:val="kk-KZ"/>
              </w:rPr>
            </w:pPr>
            <w:r w:rsidRPr="009F5970">
              <w:rPr>
                <w:rFonts w:ascii="Times New Roman" w:hAnsi="Times New Roman"/>
                <w:sz w:val="24"/>
                <w:szCs w:val="24"/>
                <w:lang w:val="kk-KZ"/>
              </w:rPr>
              <w:t>2. Меторство;</w:t>
            </w:r>
          </w:p>
          <w:p w14:paraId="5539E11F" w14:textId="77777777" w:rsidR="00C54105" w:rsidRPr="009F5970" w:rsidRDefault="00C54105" w:rsidP="006206F7">
            <w:pPr>
              <w:spacing w:after="0" w:line="240" w:lineRule="auto"/>
              <w:jc w:val="both"/>
              <w:rPr>
                <w:rFonts w:ascii="Times New Roman" w:hAnsi="Times New Roman"/>
                <w:sz w:val="24"/>
                <w:szCs w:val="24"/>
                <w:lang w:val="kk-KZ"/>
              </w:rPr>
            </w:pPr>
            <w:r w:rsidRPr="009F5970">
              <w:rPr>
                <w:rFonts w:ascii="Times New Roman" w:hAnsi="Times New Roman"/>
                <w:sz w:val="24"/>
                <w:szCs w:val="24"/>
                <w:lang w:val="kk-KZ"/>
              </w:rPr>
              <w:t>3. ШМО;</w:t>
            </w:r>
          </w:p>
          <w:p w14:paraId="287E4039" w14:textId="77777777" w:rsidR="00C54105" w:rsidRPr="009F5970" w:rsidRDefault="00C54105" w:rsidP="006206F7">
            <w:pPr>
              <w:spacing w:after="0" w:line="240" w:lineRule="auto"/>
              <w:jc w:val="both"/>
              <w:rPr>
                <w:rFonts w:ascii="Times New Roman" w:hAnsi="Times New Roman"/>
                <w:sz w:val="24"/>
                <w:szCs w:val="24"/>
                <w:lang w:val="kk-KZ"/>
              </w:rPr>
            </w:pPr>
            <w:r w:rsidRPr="009F5970">
              <w:rPr>
                <w:rFonts w:ascii="Times New Roman" w:hAnsi="Times New Roman"/>
                <w:sz w:val="24"/>
                <w:szCs w:val="24"/>
                <w:lang w:val="kk-KZ"/>
              </w:rPr>
              <w:t xml:space="preserve">4. </w:t>
            </w:r>
            <w:r w:rsidR="0097056B" w:rsidRPr="009F5970">
              <w:rPr>
                <w:rFonts w:ascii="Times New Roman" w:hAnsi="Times New Roman"/>
                <w:sz w:val="24"/>
                <w:szCs w:val="24"/>
                <w:lang w:val="kk-KZ"/>
              </w:rPr>
              <w:t>Творческая группа;</w:t>
            </w:r>
          </w:p>
          <w:p w14:paraId="0E729C02" w14:textId="77777777" w:rsidR="0097056B" w:rsidRPr="009F5970" w:rsidRDefault="00AA280B" w:rsidP="006206F7">
            <w:pPr>
              <w:spacing w:after="0" w:line="240" w:lineRule="auto"/>
              <w:jc w:val="both"/>
              <w:rPr>
                <w:rFonts w:ascii="Times New Roman" w:hAnsi="Times New Roman"/>
                <w:sz w:val="24"/>
                <w:szCs w:val="24"/>
                <w:lang w:val="kk-KZ"/>
              </w:rPr>
            </w:pPr>
            <w:r w:rsidRPr="009F5970">
              <w:rPr>
                <w:rFonts w:ascii="Times New Roman" w:hAnsi="Times New Roman"/>
                <w:sz w:val="24"/>
                <w:szCs w:val="24"/>
                <w:lang w:val="kk-KZ"/>
              </w:rPr>
              <w:t xml:space="preserve">5. </w:t>
            </w:r>
            <w:r w:rsidR="0097056B" w:rsidRPr="009F5970">
              <w:rPr>
                <w:rFonts w:ascii="Times New Roman" w:hAnsi="Times New Roman"/>
                <w:sz w:val="24"/>
                <w:szCs w:val="24"/>
                <w:lang w:val="kk-KZ"/>
              </w:rPr>
              <w:t>Психологическая служба школы;</w:t>
            </w:r>
          </w:p>
          <w:p w14:paraId="5DD7AF46" w14:textId="77777777" w:rsidR="0097056B" w:rsidRPr="009F5970" w:rsidRDefault="00AA280B" w:rsidP="006206F7">
            <w:pPr>
              <w:spacing w:after="0" w:line="240" w:lineRule="auto"/>
              <w:jc w:val="both"/>
              <w:rPr>
                <w:rFonts w:ascii="Times New Roman" w:hAnsi="Times New Roman"/>
                <w:sz w:val="24"/>
                <w:szCs w:val="24"/>
                <w:lang w:val="kk-KZ"/>
              </w:rPr>
            </w:pPr>
            <w:r w:rsidRPr="009F5970">
              <w:rPr>
                <w:rFonts w:ascii="Times New Roman" w:hAnsi="Times New Roman"/>
                <w:sz w:val="24"/>
                <w:szCs w:val="24"/>
                <w:lang w:val="kk-KZ"/>
              </w:rPr>
              <w:t>6. Помощь администрации по запросам и рекомендациям педколлектива</w:t>
            </w:r>
          </w:p>
        </w:tc>
      </w:tr>
      <w:tr w:rsidR="00A2463B" w:rsidRPr="009F5970" w14:paraId="7835484E" w14:textId="77777777" w:rsidTr="002E347E">
        <w:tc>
          <w:tcPr>
            <w:tcW w:w="567" w:type="dxa"/>
            <w:shd w:val="clear" w:color="auto" w:fill="auto"/>
          </w:tcPr>
          <w:p w14:paraId="66601B38" w14:textId="77777777" w:rsidR="00D75B51" w:rsidRPr="009F5970" w:rsidRDefault="00A2463B" w:rsidP="006206F7">
            <w:pPr>
              <w:spacing w:after="0" w:line="240" w:lineRule="auto"/>
              <w:jc w:val="both"/>
              <w:rPr>
                <w:rFonts w:ascii="Times New Roman" w:hAnsi="Times New Roman"/>
                <w:sz w:val="24"/>
                <w:szCs w:val="24"/>
                <w:lang w:val="kk-KZ"/>
              </w:rPr>
            </w:pPr>
            <w:r w:rsidRPr="009F5970">
              <w:rPr>
                <w:rFonts w:ascii="Times New Roman" w:hAnsi="Times New Roman"/>
                <w:sz w:val="24"/>
                <w:szCs w:val="24"/>
                <w:lang w:val="kk-KZ"/>
              </w:rPr>
              <w:t>12</w:t>
            </w:r>
          </w:p>
        </w:tc>
        <w:tc>
          <w:tcPr>
            <w:tcW w:w="3827" w:type="dxa"/>
            <w:shd w:val="clear" w:color="auto" w:fill="auto"/>
          </w:tcPr>
          <w:p w14:paraId="100110EF" w14:textId="77777777" w:rsidR="00D75B51" w:rsidRPr="009F5970" w:rsidRDefault="00D75B51" w:rsidP="006206F7">
            <w:pPr>
              <w:spacing w:after="0" w:line="240" w:lineRule="auto"/>
              <w:jc w:val="both"/>
              <w:rPr>
                <w:rFonts w:ascii="Times New Roman" w:hAnsi="Times New Roman"/>
                <w:sz w:val="24"/>
                <w:szCs w:val="24"/>
              </w:rPr>
            </w:pPr>
            <w:r w:rsidRPr="009F5970">
              <w:rPr>
                <w:rFonts w:ascii="Times New Roman" w:hAnsi="Times New Roman"/>
                <w:sz w:val="24"/>
                <w:szCs w:val="24"/>
              </w:rPr>
              <w:t xml:space="preserve"> Как осуществляется контроль за выполнением ребенком домашнего задания?</w:t>
            </w:r>
          </w:p>
        </w:tc>
        <w:tc>
          <w:tcPr>
            <w:tcW w:w="5103" w:type="dxa"/>
            <w:shd w:val="clear" w:color="auto" w:fill="auto"/>
          </w:tcPr>
          <w:p w14:paraId="13F34F48" w14:textId="77777777" w:rsidR="00D75B51" w:rsidRPr="009F5970" w:rsidRDefault="005F0BC9" w:rsidP="006206F7">
            <w:pPr>
              <w:spacing w:after="0" w:line="240" w:lineRule="auto"/>
              <w:jc w:val="both"/>
              <w:rPr>
                <w:rFonts w:ascii="Times New Roman" w:hAnsi="Times New Roman"/>
                <w:sz w:val="24"/>
                <w:szCs w:val="24"/>
                <w:lang w:val="kk-KZ"/>
              </w:rPr>
            </w:pPr>
            <w:r w:rsidRPr="009F5970">
              <w:rPr>
                <w:rFonts w:ascii="Times New Roman" w:hAnsi="Times New Roman"/>
                <w:sz w:val="24"/>
                <w:szCs w:val="24"/>
                <w:lang w:val="kk-KZ"/>
              </w:rPr>
              <w:t>В школе организовано объединение классных руководителей, где работают классные руководители, попечительский совет, родительский комитет, а так</w:t>
            </w:r>
            <w:r w:rsidR="00BB04A8" w:rsidRPr="009F5970">
              <w:rPr>
                <w:rFonts w:ascii="Times New Roman" w:hAnsi="Times New Roman"/>
                <w:sz w:val="24"/>
                <w:szCs w:val="24"/>
                <w:lang w:val="kk-KZ"/>
              </w:rPr>
              <w:t>же психологическая служба школы</w:t>
            </w:r>
            <w:r w:rsidR="009B69A5" w:rsidRPr="009F5970">
              <w:rPr>
                <w:rFonts w:ascii="Times New Roman" w:hAnsi="Times New Roman"/>
                <w:sz w:val="24"/>
                <w:szCs w:val="24"/>
                <w:lang w:val="kk-KZ"/>
              </w:rPr>
              <w:t xml:space="preserve"> с целью решения проблем обучающихся в образовательном проыессе. </w:t>
            </w:r>
          </w:p>
        </w:tc>
      </w:tr>
      <w:tr w:rsidR="00A2463B" w:rsidRPr="009F5970" w14:paraId="4AA8DD57" w14:textId="77777777" w:rsidTr="002E347E">
        <w:tc>
          <w:tcPr>
            <w:tcW w:w="567" w:type="dxa"/>
            <w:shd w:val="clear" w:color="auto" w:fill="auto"/>
          </w:tcPr>
          <w:p w14:paraId="2F23DFA8" w14:textId="77777777" w:rsidR="00D75B51" w:rsidRPr="009F5970" w:rsidRDefault="00A2463B" w:rsidP="006206F7">
            <w:pPr>
              <w:spacing w:after="0" w:line="240" w:lineRule="auto"/>
              <w:jc w:val="both"/>
              <w:rPr>
                <w:rFonts w:ascii="Times New Roman" w:hAnsi="Times New Roman"/>
                <w:sz w:val="24"/>
                <w:szCs w:val="24"/>
                <w:lang w:val="kk-KZ"/>
              </w:rPr>
            </w:pPr>
            <w:r w:rsidRPr="009F5970">
              <w:rPr>
                <w:rFonts w:ascii="Times New Roman" w:hAnsi="Times New Roman"/>
                <w:sz w:val="24"/>
                <w:szCs w:val="24"/>
                <w:lang w:val="kk-KZ"/>
              </w:rPr>
              <w:t>13</w:t>
            </w:r>
          </w:p>
        </w:tc>
        <w:tc>
          <w:tcPr>
            <w:tcW w:w="3827" w:type="dxa"/>
            <w:shd w:val="clear" w:color="auto" w:fill="auto"/>
          </w:tcPr>
          <w:p w14:paraId="0E480BAC" w14:textId="77777777" w:rsidR="00D75B51" w:rsidRPr="009F5970" w:rsidRDefault="00D75B51" w:rsidP="006206F7">
            <w:pPr>
              <w:spacing w:after="0" w:line="240" w:lineRule="auto"/>
              <w:jc w:val="both"/>
              <w:rPr>
                <w:rFonts w:ascii="Times New Roman" w:hAnsi="Times New Roman"/>
                <w:sz w:val="24"/>
                <w:szCs w:val="24"/>
              </w:rPr>
            </w:pPr>
            <w:r w:rsidRPr="009F5970">
              <w:rPr>
                <w:rFonts w:ascii="Times New Roman" w:hAnsi="Times New Roman"/>
                <w:sz w:val="24"/>
                <w:szCs w:val="24"/>
              </w:rPr>
              <w:t>Удовлетворены ли Вы организацией учебно-воспитательного процесса в школе?</w:t>
            </w:r>
          </w:p>
        </w:tc>
        <w:tc>
          <w:tcPr>
            <w:tcW w:w="5103" w:type="dxa"/>
            <w:shd w:val="clear" w:color="auto" w:fill="auto"/>
          </w:tcPr>
          <w:p w14:paraId="7CF47E94" w14:textId="77777777" w:rsidR="00D75B51" w:rsidRPr="009F5970" w:rsidRDefault="000520A1" w:rsidP="006206F7">
            <w:pPr>
              <w:spacing w:after="0" w:line="240" w:lineRule="auto"/>
              <w:jc w:val="both"/>
              <w:rPr>
                <w:rFonts w:ascii="Times New Roman" w:hAnsi="Times New Roman"/>
                <w:sz w:val="24"/>
                <w:szCs w:val="24"/>
                <w:lang w:val="kk-KZ"/>
              </w:rPr>
            </w:pPr>
            <w:r w:rsidRPr="009F5970">
              <w:rPr>
                <w:rFonts w:ascii="Times New Roman" w:hAnsi="Times New Roman"/>
                <w:sz w:val="24"/>
                <w:szCs w:val="24"/>
                <w:lang w:val="kk-KZ"/>
              </w:rPr>
              <w:t xml:space="preserve">Уровень </w:t>
            </w:r>
            <w:r w:rsidR="007877B7" w:rsidRPr="009F5970">
              <w:rPr>
                <w:rFonts w:ascii="Times New Roman" w:hAnsi="Times New Roman"/>
                <w:sz w:val="24"/>
                <w:szCs w:val="24"/>
                <w:lang w:val="kk-KZ"/>
              </w:rPr>
              <w:t xml:space="preserve">работы удовлетворительное. Работа совершенствуется при наличии взаимопонимания сотрудников школы и стремления к самосовершенствованию не причиняя друг другу вреда. </w:t>
            </w:r>
          </w:p>
        </w:tc>
      </w:tr>
      <w:tr w:rsidR="00A2463B" w:rsidRPr="009F5970" w14:paraId="7AFA8301" w14:textId="77777777" w:rsidTr="002E347E">
        <w:tc>
          <w:tcPr>
            <w:tcW w:w="567" w:type="dxa"/>
            <w:shd w:val="clear" w:color="auto" w:fill="auto"/>
          </w:tcPr>
          <w:p w14:paraId="4B4029E6" w14:textId="77777777" w:rsidR="00D75B51" w:rsidRPr="009F5970" w:rsidRDefault="00A2463B" w:rsidP="006206F7">
            <w:pPr>
              <w:spacing w:after="0" w:line="240" w:lineRule="auto"/>
              <w:jc w:val="both"/>
              <w:rPr>
                <w:rFonts w:ascii="Times New Roman" w:hAnsi="Times New Roman"/>
                <w:sz w:val="24"/>
                <w:szCs w:val="24"/>
                <w:lang w:val="kk-KZ"/>
              </w:rPr>
            </w:pPr>
            <w:r w:rsidRPr="009F5970">
              <w:rPr>
                <w:rFonts w:ascii="Times New Roman" w:hAnsi="Times New Roman"/>
                <w:sz w:val="24"/>
                <w:szCs w:val="24"/>
                <w:lang w:val="kk-KZ"/>
              </w:rPr>
              <w:t>14</w:t>
            </w:r>
          </w:p>
        </w:tc>
        <w:tc>
          <w:tcPr>
            <w:tcW w:w="3827" w:type="dxa"/>
            <w:shd w:val="clear" w:color="auto" w:fill="auto"/>
          </w:tcPr>
          <w:p w14:paraId="7794277B" w14:textId="77777777" w:rsidR="00D75B51" w:rsidRPr="009F5970" w:rsidRDefault="00D75B51" w:rsidP="006206F7">
            <w:pPr>
              <w:spacing w:after="0" w:line="240" w:lineRule="auto"/>
              <w:jc w:val="both"/>
              <w:rPr>
                <w:rFonts w:ascii="Times New Roman" w:hAnsi="Times New Roman"/>
                <w:sz w:val="24"/>
                <w:szCs w:val="24"/>
              </w:rPr>
            </w:pPr>
            <w:r w:rsidRPr="009F5970">
              <w:rPr>
                <w:rFonts w:ascii="Times New Roman" w:hAnsi="Times New Roman"/>
                <w:sz w:val="24"/>
                <w:szCs w:val="24"/>
              </w:rPr>
              <w:t>Что вы планируете на будущее для школы (для образования)?</w:t>
            </w:r>
          </w:p>
        </w:tc>
        <w:tc>
          <w:tcPr>
            <w:tcW w:w="5103" w:type="dxa"/>
            <w:shd w:val="clear" w:color="auto" w:fill="auto"/>
          </w:tcPr>
          <w:p w14:paraId="09BB8C1A" w14:textId="77777777" w:rsidR="00D75B51" w:rsidRPr="009F5970" w:rsidRDefault="00941ED6" w:rsidP="006206F7">
            <w:pPr>
              <w:spacing w:after="0" w:line="240" w:lineRule="auto"/>
              <w:jc w:val="both"/>
              <w:rPr>
                <w:rFonts w:ascii="Times New Roman" w:hAnsi="Times New Roman"/>
                <w:sz w:val="24"/>
                <w:szCs w:val="24"/>
                <w:lang w:val="kk-KZ"/>
              </w:rPr>
            </w:pPr>
            <w:r w:rsidRPr="009F5970">
              <w:rPr>
                <w:rFonts w:ascii="Times New Roman" w:hAnsi="Times New Roman"/>
                <w:sz w:val="24"/>
                <w:szCs w:val="24"/>
                <w:lang w:val="kk-KZ"/>
              </w:rPr>
              <w:t xml:space="preserve">В целях повышения качества образования и развития функциональной грамотности обучающихся планируется ставить акцент на профильное формирование школы. </w:t>
            </w:r>
          </w:p>
        </w:tc>
      </w:tr>
      <w:tr w:rsidR="00A2463B" w:rsidRPr="009F5970" w14:paraId="3A069465" w14:textId="77777777" w:rsidTr="002E347E">
        <w:tc>
          <w:tcPr>
            <w:tcW w:w="567" w:type="dxa"/>
            <w:shd w:val="clear" w:color="auto" w:fill="auto"/>
          </w:tcPr>
          <w:p w14:paraId="7780BB17" w14:textId="77777777" w:rsidR="00D75B51" w:rsidRPr="009F5970" w:rsidRDefault="00A2463B" w:rsidP="006206F7">
            <w:pPr>
              <w:spacing w:after="0" w:line="240" w:lineRule="auto"/>
              <w:jc w:val="both"/>
              <w:rPr>
                <w:rFonts w:ascii="Times New Roman" w:hAnsi="Times New Roman"/>
                <w:sz w:val="24"/>
                <w:szCs w:val="24"/>
                <w:lang w:val="kk-KZ"/>
              </w:rPr>
            </w:pPr>
            <w:r w:rsidRPr="009F5970">
              <w:rPr>
                <w:rFonts w:ascii="Times New Roman" w:hAnsi="Times New Roman"/>
                <w:sz w:val="24"/>
                <w:szCs w:val="24"/>
                <w:lang w:val="kk-KZ"/>
              </w:rPr>
              <w:t>15</w:t>
            </w:r>
          </w:p>
        </w:tc>
        <w:tc>
          <w:tcPr>
            <w:tcW w:w="3827" w:type="dxa"/>
            <w:shd w:val="clear" w:color="auto" w:fill="auto"/>
          </w:tcPr>
          <w:p w14:paraId="209659C4" w14:textId="77777777" w:rsidR="00D75B51" w:rsidRPr="009F5970" w:rsidRDefault="00D75B51" w:rsidP="006206F7">
            <w:pPr>
              <w:spacing w:after="0" w:line="240" w:lineRule="auto"/>
              <w:jc w:val="both"/>
              <w:rPr>
                <w:rFonts w:ascii="Times New Roman" w:hAnsi="Times New Roman"/>
                <w:sz w:val="24"/>
                <w:szCs w:val="24"/>
              </w:rPr>
            </w:pPr>
            <w:r w:rsidRPr="009F5970">
              <w:rPr>
                <w:rFonts w:ascii="Times New Roman" w:hAnsi="Times New Roman"/>
                <w:sz w:val="24"/>
                <w:szCs w:val="24"/>
              </w:rPr>
              <w:t>Каковы планы по улучшению условий в школе?</w:t>
            </w:r>
          </w:p>
        </w:tc>
        <w:tc>
          <w:tcPr>
            <w:tcW w:w="5103" w:type="dxa"/>
            <w:shd w:val="clear" w:color="auto" w:fill="auto"/>
          </w:tcPr>
          <w:p w14:paraId="42FE8A25" w14:textId="77777777" w:rsidR="00C37325" w:rsidRPr="009F5970" w:rsidRDefault="00C37325" w:rsidP="006206F7">
            <w:pPr>
              <w:spacing w:after="0" w:line="240" w:lineRule="auto"/>
              <w:jc w:val="both"/>
              <w:rPr>
                <w:rFonts w:ascii="Times New Roman" w:hAnsi="Times New Roman"/>
                <w:sz w:val="24"/>
                <w:szCs w:val="24"/>
                <w:lang w:val="kk-KZ"/>
              </w:rPr>
            </w:pPr>
            <w:r w:rsidRPr="009F5970">
              <w:rPr>
                <w:rFonts w:ascii="Times New Roman" w:hAnsi="Times New Roman"/>
                <w:sz w:val="24"/>
                <w:szCs w:val="24"/>
                <w:lang w:val="kk-KZ"/>
              </w:rPr>
              <w:t xml:space="preserve">Разрабатывается программа развития школы на 2021-2025 годы, где </w:t>
            </w:r>
            <w:r w:rsidR="00306891" w:rsidRPr="009F5970">
              <w:rPr>
                <w:rFonts w:ascii="Times New Roman" w:hAnsi="Times New Roman"/>
                <w:sz w:val="24"/>
                <w:szCs w:val="24"/>
                <w:lang w:val="kk-KZ"/>
              </w:rPr>
              <w:t xml:space="preserve">сформирован план </w:t>
            </w:r>
            <w:r w:rsidR="00F922A0" w:rsidRPr="009F5970">
              <w:rPr>
                <w:rFonts w:ascii="Times New Roman" w:hAnsi="Times New Roman"/>
                <w:sz w:val="24"/>
                <w:szCs w:val="24"/>
                <w:lang w:val="kk-KZ"/>
              </w:rPr>
              <w:t>совершенствования школы во всех направлениях</w:t>
            </w:r>
            <w:r w:rsidRPr="009F5970">
              <w:rPr>
                <w:rFonts w:ascii="Times New Roman" w:hAnsi="Times New Roman"/>
                <w:sz w:val="24"/>
                <w:szCs w:val="24"/>
                <w:lang w:val="kk-KZ"/>
              </w:rPr>
              <w:t>.</w:t>
            </w:r>
          </w:p>
        </w:tc>
      </w:tr>
      <w:tr w:rsidR="00A2463B" w:rsidRPr="009F5970" w14:paraId="7509F220" w14:textId="77777777" w:rsidTr="002E347E">
        <w:tc>
          <w:tcPr>
            <w:tcW w:w="567" w:type="dxa"/>
            <w:shd w:val="clear" w:color="auto" w:fill="auto"/>
          </w:tcPr>
          <w:p w14:paraId="2977B033" w14:textId="77777777" w:rsidR="00D75B51" w:rsidRPr="009F5970" w:rsidRDefault="00A2463B" w:rsidP="006206F7">
            <w:pPr>
              <w:spacing w:after="0" w:line="240" w:lineRule="auto"/>
              <w:jc w:val="both"/>
              <w:rPr>
                <w:rFonts w:ascii="Times New Roman" w:hAnsi="Times New Roman"/>
                <w:sz w:val="24"/>
                <w:szCs w:val="24"/>
                <w:lang w:val="kk-KZ"/>
              </w:rPr>
            </w:pPr>
            <w:r w:rsidRPr="009F5970">
              <w:rPr>
                <w:rFonts w:ascii="Times New Roman" w:hAnsi="Times New Roman"/>
                <w:sz w:val="24"/>
                <w:szCs w:val="24"/>
                <w:lang w:val="kk-KZ"/>
              </w:rPr>
              <w:t>16</w:t>
            </w:r>
          </w:p>
        </w:tc>
        <w:tc>
          <w:tcPr>
            <w:tcW w:w="3827" w:type="dxa"/>
            <w:shd w:val="clear" w:color="auto" w:fill="auto"/>
          </w:tcPr>
          <w:p w14:paraId="6FAF4F45" w14:textId="77777777" w:rsidR="00D75B51" w:rsidRPr="009F5970" w:rsidRDefault="00D75B51" w:rsidP="006206F7">
            <w:pPr>
              <w:tabs>
                <w:tab w:val="left" w:pos="1908"/>
              </w:tabs>
              <w:spacing w:after="0" w:line="240" w:lineRule="auto"/>
              <w:jc w:val="both"/>
              <w:rPr>
                <w:rFonts w:ascii="Times New Roman" w:hAnsi="Times New Roman"/>
                <w:sz w:val="24"/>
                <w:szCs w:val="24"/>
              </w:rPr>
            </w:pPr>
            <w:r w:rsidRPr="009F5970">
              <w:rPr>
                <w:rFonts w:ascii="Times New Roman" w:hAnsi="Times New Roman"/>
                <w:sz w:val="24"/>
                <w:szCs w:val="24"/>
              </w:rPr>
              <w:t>Как организовано питание детей?</w:t>
            </w:r>
          </w:p>
        </w:tc>
        <w:tc>
          <w:tcPr>
            <w:tcW w:w="5103" w:type="dxa"/>
            <w:shd w:val="clear" w:color="auto" w:fill="auto"/>
          </w:tcPr>
          <w:p w14:paraId="3380F37E" w14:textId="77777777" w:rsidR="00D75B51" w:rsidRPr="009F5970" w:rsidRDefault="002F0225" w:rsidP="006206F7">
            <w:pPr>
              <w:spacing w:after="0" w:line="240" w:lineRule="auto"/>
              <w:jc w:val="both"/>
              <w:rPr>
                <w:rFonts w:ascii="Times New Roman" w:hAnsi="Times New Roman"/>
                <w:sz w:val="24"/>
                <w:szCs w:val="24"/>
                <w:lang w:val="kk-KZ"/>
              </w:rPr>
            </w:pPr>
            <w:r w:rsidRPr="009F5970">
              <w:rPr>
                <w:rFonts w:ascii="Times New Roman" w:hAnsi="Times New Roman"/>
                <w:sz w:val="24"/>
                <w:szCs w:val="24"/>
                <w:lang w:val="kk-KZ"/>
              </w:rPr>
              <w:t>Организован на хорошем уровне. Учащиеся из многодетных, опекаемых и малообеспеченных семей питаются по соответствующему законодательству.</w:t>
            </w:r>
          </w:p>
        </w:tc>
      </w:tr>
      <w:tr w:rsidR="00A2463B" w:rsidRPr="009F5970" w14:paraId="39015A7A" w14:textId="77777777" w:rsidTr="002E347E">
        <w:tc>
          <w:tcPr>
            <w:tcW w:w="567" w:type="dxa"/>
            <w:shd w:val="clear" w:color="auto" w:fill="auto"/>
          </w:tcPr>
          <w:p w14:paraId="199AAF29" w14:textId="77777777" w:rsidR="00D75B51" w:rsidRPr="009F5970" w:rsidRDefault="00A2463B" w:rsidP="006206F7">
            <w:pPr>
              <w:spacing w:after="0" w:line="240" w:lineRule="auto"/>
              <w:jc w:val="both"/>
              <w:rPr>
                <w:rFonts w:ascii="Times New Roman" w:hAnsi="Times New Roman"/>
                <w:sz w:val="24"/>
                <w:szCs w:val="24"/>
                <w:lang w:val="kk-KZ"/>
              </w:rPr>
            </w:pPr>
            <w:r w:rsidRPr="009F5970">
              <w:rPr>
                <w:rFonts w:ascii="Times New Roman" w:hAnsi="Times New Roman"/>
                <w:sz w:val="24"/>
                <w:szCs w:val="24"/>
                <w:lang w:val="kk-KZ"/>
              </w:rPr>
              <w:t>17</w:t>
            </w:r>
          </w:p>
        </w:tc>
        <w:tc>
          <w:tcPr>
            <w:tcW w:w="3827" w:type="dxa"/>
            <w:shd w:val="clear" w:color="auto" w:fill="auto"/>
          </w:tcPr>
          <w:p w14:paraId="5E3E8359" w14:textId="77777777" w:rsidR="00D75B51" w:rsidRPr="009F5970" w:rsidRDefault="00D75B51" w:rsidP="006206F7">
            <w:pPr>
              <w:tabs>
                <w:tab w:val="left" w:pos="1908"/>
              </w:tabs>
              <w:spacing w:after="0" w:line="240" w:lineRule="auto"/>
              <w:jc w:val="both"/>
              <w:rPr>
                <w:rFonts w:ascii="Times New Roman" w:hAnsi="Times New Roman"/>
                <w:sz w:val="24"/>
                <w:szCs w:val="24"/>
              </w:rPr>
            </w:pPr>
            <w:r w:rsidRPr="009F5970">
              <w:rPr>
                <w:rFonts w:ascii="Times New Roman" w:hAnsi="Times New Roman"/>
                <w:sz w:val="24"/>
                <w:szCs w:val="24"/>
              </w:rPr>
              <w:t>Как организована работа ученического самоуправления?</w:t>
            </w:r>
          </w:p>
        </w:tc>
        <w:tc>
          <w:tcPr>
            <w:tcW w:w="5103" w:type="dxa"/>
            <w:shd w:val="clear" w:color="auto" w:fill="auto"/>
          </w:tcPr>
          <w:p w14:paraId="1F41C3CD" w14:textId="77777777" w:rsidR="00D75B51" w:rsidRPr="009F5970" w:rsidRDefault="00D75B51" w:rsidP="006206F7">
            <w:pPr>
              <w:spacing w:after="0" w:line="240" w:lineRule="auto"/>
              <w:jc w:val="both"/>
              <w:rPr>
                <w:rFonts w:ascii="Times New Roman" w:hAnsi="Times New Roman"/>
                <w:sz w:val="24"/>
                <w:szCs w:val="24"/>
                <w:lang w:val="kk-KZ"/>
              </w:rPr>
            </w:pPr>
          </w:p>
        </w:tc>
      </w:tr>
      <w:tr w:rsidR="00A2463B" w:rsidRPr="009F5970" w14:paraId="6D73E619" w14:textId="77777777" w:rsidTr="002E347E">
        <w:tc>
          <w:tcPr>
            <w:tcW w:w="567" w:type="dxa"/>
            <w:shd w:val="clear" w:color="auto" w:fill="auto"/>
          </w:tcPr>
          <w:p w14:paraId="03F8CD58" w14:textId="77777777" w:rsidR="00D75B51" w:rsidRPr="009F5970" w:rsidRDefault="00A2463B" w:rsidP="006206F7">
            <w:pPr>
              <w:spacing w:after="0" w:line="240" w:lineRule="auto"/>
              <w:jc w:val="both"/>
              <w:rPr>
                <w:rFonts w:ascii="Times New Roman" w:hAnsi="Times New Roman"/>
                <w:sz w:val="24"/>
                <w:szCs w:val="24"/>
                <w:lang w:val="kk-KZ"/>
              </w:rPr>
            </w:pPr>
            <w:r w:rsidRPr="009F5970">
              <w:rPr>
                <w:rFonts w:ascii="Times New Roman" w:hAnsi="Times New Roman"/>
                <w:sz w:val="24"/>
                <w:szCs w:val="24"/>
                <w:lang w:val="kk-KZ"/>
              </w:rPr>
              <w:t>18</w:t>
            </w:r>
          </w:p>
        </w:tc>
        <w:tc>
          <w:tcPr>
            <w:tcW w:w="3827" w:type="dxa"/>
            <w:shd w:val="clear" w:color="auto" w:fill="auto"/>
          </w:tcPr>
          <w:p w14:paraId="7AEA6655" w14:textId="77777777" w:rsidR="00D75B51" w:rsidRPr="009F5970" w:rsidRDefault="00D75B51" w:rsidP="006206F7">
            <w:pPr>
              <w:tabs>
                <w:tab w:val="left" w:pos="1908"/>
              </w:tabs>
              <w:spacing w:after="0" w:line="240" w:lineRule="auto"/>
              <w:jc w:val="both"/>
              <w:rPr>
                <w:rFonts w:ascii="Times New Roman" w:hAnsi="Times New Roman"/>
                <w:sz w:val="24"/>
                <w:szCs w:val="24"/>
              </w:rPr>
            </w:pPr>
            <w:r w:rsidRPr="009F5970">
              <w:rPr>
                <w:rFonts w:ascii="Times New Roman" w:hAnsi="Times New Roman"/>
                <w:sz w:val="24"/>
                <w:szCs w:val="24"/>
              </w:rPr>
              <w:t xml:space="preserve">С какими сложностями Вам приходится сталкиваться в своей работе (тематическое планирование (календарное), поурочное планирование, использование разнообразных форм работы на уроке, обеспечение сознательной дисциплины на уроке, выявление типичных причин неуспеваемости, </w:t>
            </w:r>
            <w:r w:rsidRPr="009F5970">
              <w:rPr>
                <w:rFonts w:ascii="Times New Roman" w:hAnsi="Times New Roman"/>
                <w:sz w:val="24"/>
                <w:szCs w:val="24"/>
              </w:rPr>
              <w:lastRenderedPageBreak/>
              <w:t>внедрение передового опыта, работа по профориентации, оценивание работы учащихся на уроке, проведение анализа и самоанализа урока, работа с родителями)?</w:t>
            </w:r>
          </w:p>
        </w:tc>
        <w:tc>
          <w:tcPr>
            <w:tcW w:w="5103" w:type="dxa"/>
            <w:shd w:val="clear" w:color="auto" w:fill="auto"/>
          </w:tcPr>
          <w:p w14:paraId="0D64C205" w14:textId="77777777" w:rsidR="00D75B51" w:rsidRPr="009F5970" w:rsidRDefault="00077078" w:rsidP="006206F7">
            <w:pPr>
              <w:spacing w:after="0" w:line="240" w:lineRule="auto"/>
              <w:jc w:val="both"/>
              <w:rPr>
                <w:rFonts w:ascii="Times New Roman" w:hAnsi="Times New Roman"/>
                <w:sz w:val="24"/>
                <w:szCs w:val="24"/>
                <w:lang w:val="kk-KZ"/>
              </w:rPr>
            </w:pPr>
            <w:r w:rsidRPr="009F5970">
              <w:rPr>
                <w:rFonts w:ascii="Times New Roman" w:hAnsi="Times New Roman"/>
                <w:sz w:val="24"/>
                <w:szCs w:val="24"/>
                <w:lang w:val="kk-KZ"/>
              </w:rPr>
              <w:lastRenderedPageBreak/>
              <w:t>Все возникающие сложностиво время учебн</w:t>
            </w:r>
            <w:r w:rsidR="00D32E71" w:rsidRPr="009F5970">
              <w:rPr>
                <w:rFonts w:ascii="Times New Roman" w:hAnsi="Times New Roman"/>
                <w:sz w:val="24"/>
                <w:szCs w:val="24"/>
                <w:lang w:val="kk-KZ"/>
              </w:rPr>
              <w:t xml:space="preserve">ого процесса решаются с привлечением творческой группы, психологической службы, научно-методического совета, </w:t>
            </w:r>
            <w:r w:rsidR="005B02E0" w:rsidRPr="009F5970">
              <w:rPr>
                <w:rFonts w:ascii="Times New Roman" w:hAnsi="Times New Roman"/>
                <w:sz w:val="24"/>
                <w:szCs w:val="24"/>
                <w:lang w:val="kk-KZ"/>
              </w:rPr>
              <w:t xml:space="preserve">ШМО, ШМУ, наставничества и менторства. </w:t>
            </w:r>
          </w:p>
        </w:tc>
      </w:tr>
      <w:tr w:rsidR="00A2463B" w:rsidRPr="009F5970" w14:paraId="578E4649" w14:textId="77777777" w:rsidTr="002E347E">
        <w:tc>
          <w:tcPr>
            <w:tcW w:w="567" w:type="dxa"/>
            <w:shd w:val="clear" w:color="auto" w:fill="auto"/>
          </w:tcPr>
          <w:p w14:paraId="124F3456" w14:textId="77777777" w:rsidR="00D75B51" w:rsidRPr="009F5970" w:rsidRDefault="00A2463B" w:rsidP="006206F7">
            <w:pPr>
              <w:spacing w:after="0" w:line="240" w:lineRule="auto"/>
              <w:jc w:val="both"/>
              <w:rPr>
                <w:rFonts w:ascii="Times New Roman" w:hAnsi="Times New Roman"/>
                <w:sz w:val="24"/>
                <w:szCs w:val="24"/>
                <w:lang w:val="kk-KZ"/>
              </w:rPr>
            </w:pPr>
            <w:r w:rsidRPr="009F5970">
              <w:rPr>
                <w:rFonts w:ascii="Times New Roman" w:hAnsi="Times New Roman"/>
                <w:sz w:val="24"/>
                <w:szCs w:val="24"/>
                <w:lang w:val="kk-KZ"/>
              </w:rPr>
              <w:lastRenderedPageBreak/>
              <w:t>19</w:t>
            </w:r>
          </w:p>
        </w:tc>
        <w:tc>
          <w:tcPr>
            <w:tcW w:w="3827" w:type="dxa"/>
            <w:shd w:val="clear" w:color="auto" w:fill="auto"/>
          </w:tcPr>
          <w:p w14:paraId="03978669" w14:textId="77777777" w:rsidR="00D75B51" w:rsidRPr="009F5970" w:rsidRDefault="00D75B51" w:rsidP="006206F7">
            <w:pPr>
              <w:tabs>
                <w:tab w:val="left" w:pos="1908"/>
              </w:tabs>
              <w:spacing w:after="0" w:line="240" w:lineRule="auto"/>
              <w:jc w:val="both"/>
              <w:rPr>
                <w:rFonts w:ascii="Times New Roman" w:hAnsi="Times New Roman"/>
                <w:sz w:val="24"/>
                <w:szCs w:val="24"/>
              </w:rPr>
            </w:pPr>
            <w:r w:rsidRPr="009F5970">
              <w:rPr>
                <w:rFonts w:ascii="Times New Roman" w:hAnsi="Times New Roman"/>
                <w:sz w:val="24"/>
                <w:szCs w:val="24"/>
              </w:rPr>
              <w:t>В какой методической помощи Вы нуждаетесь?</w:t>
            </w:r>
          </w:p>
        </w:tc>
        <w:tc>
          <w:tcPr>
            <w:tcW w:w="5103" w:type="dxa"/>
            <w:shd w:val="clear" w:color="auto" w:fill="auto"/>
          </w:tcPr>
          <w:p w14:paraId="670C2257" w14:textId="77777777" w:rsidR="00D75B51" w:rsidRPr="009F5970" w:rsidRDefault="00345AE5" w:rsidP="006206F7">
            <w:pPr>
              <w:spacing w:after="0" w:line="240" w:lineRule="auto"/>
              <w:jc w:val="both"/>
              <w:rPr>
                <w:rFonts w:ascii="Times New Roman" w:hAnsi="Times New Roman"/>
                <w:sz w:val="24"/>
                <w:szCs w:val="24"/>
                <w:lang w:val="kk-KZ"/>
              </w:rPr>
            </w:pPr>
            <w:r w:rsidRPr="009F5970">
              <w:rPr>
                <w:rFonts w:ascii="Times New Roman" w:hAnsi="Times New Roman"/>
                <w:sz w:val="24"/>
                <w:szCs w:val="24"/>
                <w:lang w:val="kk-KZ"/>
              </w:rPr>
              <w:t>Необходима методическая помощь по методике развития функциональной грамотности, духовно-нравственному воспитанию, методы организации профессионального профиля.</w:t>
            </w:r>
          </w:p>
        </w:tc>
      </w:tr>
      <w:tr w:rsidR="00A2463B" w:rsidRPr="009F5970" w14:paraId="7B909C75" w14:textId="77777777" w:rsidTr="002E347E">
        <w:tc>
          <w:tcPr>
            <w:tcW w:w="567" w:type="dxa"/>
            <w:shd w:val="clear" w:color="auto" w:fill="auto"/>
          </w:tcPr>
          <w:p w14:paraId="082B40D4" w14:textId="77777777" w:rsidR="00D75B51" w:rsidRPr="009F5970" w:rsidRDefault="00A2463B" w:rsidP="006206F7">
            <w:pPr>
              <w:spacing w:after="0" w:line="240" w:lineRule="auto"/>
              <w:jc w:val="both"/>
              <w:rPr>
                <w:rFonts w:ascii="Times New Roman" w:hAnsi="Times New Roman"/>
                <w:sz w:val="24"/>
                <w:szCs w:val="24"/>
                <w:lang w:val="kk-KZ"/>
              </w:rPr>
            </w:pPr>
            <w:r w:rsidRPr="009F5970">
              <w:rPr>
                <w:rFonts w:ascii="Times New Roman" w:hAnsi="Times New Roman"/>
                <w:sz w:val="24"/>
                <w:szCs w:val="24"/>
                <w:lang w:val="kk-KZ"/>
              </w:rPr>
              <w:t>20</w:t>
            </w:r>
          </w:p>
        </w:tc>
        <w:tc>
          <w:tcPr>
            <w:tcW w:w="3827" w:type="dxa"/>
            <w:shd w:val="clear" w:color="auto" w:fill="auto"/>
          </w:tcPr>
          <w:p w14:paraId="7E62C47A" w14:textId="77777777" w:rsidR="00D75B51" w:rsidRPr="009F5970" w:rsidRDefault="00D75B51" w:rsidP="006206F7">
            <w:pPr>
              <w:tabs>
                <w:tab w:val="left" w:pos="1908"/>
              </w:tabs>
              <w:spacing w:after="0" w:line="240" w:lineRule="auto"/>
              <w:jc w:val="both"/>
              <w:rPr>
                <w:rFonts w:ascii="Times New Roman" w:hAnsi="Times New Roman"/>
                <w:sz w:val="24"/>
                <w:szCs w:val="24"/>
              </w:rPr>
            </w:pPr>
            <w:r w:rsidRPr="009F5970">
              <w:rPr>
                <w:rFonts w:ascii="Times New Roman" w:hAnsi="Times New Roman"/>
                <w:sz w:val="24"/>
                <w:szCs w:val="24"/>
              </w:rPr>
              <w:t>Что бы Вы сами могли исправить в своей работе?</w:t>
            </w:r>
          </w:p>
        </w:tc>
        <w:tc>
          <w:tcPr>
            <w:tcW w:w="5103" w:type="dxa"/>
            <w:shd w:val="clear" w:color="auto" w:fill="auto"/>
          </w:tcPr>
          <w:p w14:paraId="2E1876C1" w14:textId="77777777" w:rsidR="00D75B51" w:rsidRPr="009F5970" w:rsidRDefault="00345AE5" w:rsidP="006206F7">
            <w:pPr>
              <w:spacing w:after="0" w:line="240" w:lineRule="auto"/>
              <w:jc w:val="both"/>
              <w:rPr>
                <w:rFonts w:ascii="Times New Roman" w:hAnsi="Times New Roman"/>
                <w:sz w:val="24"/>
                <w:szCs w:val="24"/>
                <w:lang w:val="kk-KZ"/>
              </w:rPr>
            </w:pPr>
            <w:r w:rsidRPr="009F5970">
              <w:rPr>
                <w:rFonts w:ascii="Times New Roman" w:hAnsi="Times New Roman"/>
                <w:sz w:val="24"/>
                <w:szCs w:val="24"/>
                <w:lang w:val="kk-KZ"/>
              </w:rPr>
              <w:t>Улучшать предметную компетентность через профессиональные курсы повышения квалификации.</w:t>
            </w:r>
          </w:p>
        </w:tc>
      </w:tr>
    </w:tbl>
    <w:p w14:paraId="75CF263E" w14:textId="77777777" w:rsidR="002E347E" w:rsidRPr="009F5970" w:rsidRDefault="002E347E" w:rsidP="006206F7">
      <w:pPr>
        <w:spacing w:after="0" w:line="240" w:lineRule="auto"/>
        <w:ind w:right="253" w:firstLine="567"/>
        <w:jc w:val="both"/>
        <w:rPr>
          <w:rFonts w:ascii="Times New Roman" w:hAnsi="Times New Roman"/>
          <w:sz w:val="28"/>
          <w:szCs w:val="28"/>
        </w:rPr>
      </w:pPr>
    </w:p>
    <w:p w14:paraId="26FB0E8A" w14:textId="77777777" w:rsidR="002E347E" w:rsidRPr="009F5970" w:rsidRDefault="002E347E" w:rsidP="009F17BF">
      <w:pPr>
        <w:spacing w:after="0" w:line="240" w:lineRule="auto"/>
        <w:ind w:right="-1" w:firstLine="567"/>
        <w:jc w:val="both"/>
        <w:rPr>
          <w:rFonts w:ascii="Times New Roman" w:hAnsi="Times New Roman"/>
          <w:sz w:val="28"/>
          <w:szCs w:val="28"/>
        </w:rPr>
      </w:pPr>
      <w:r w:rsidRPr="009F5970">
        <w:rPr>
          <w:rFonts w:ascii="Times New Roman" w:hAnsi="Times New Roman"/>
          <w:sz w:val="28"/>
          <w:szCs w:val="28"/>
        </w:rPr>
        <w:t xml:space="preserve">По результатам проведения анкетирования, наблюдается удовлетворительный психологически климат в школе.  </w:t>
      </w:r>
      <w:r w:rsidR="009F54F8" w:rsidRPr="009F5970">
        <w:rPr>
          <w:rFonts w:ascii="Times New Roman" w:hAnsi="Times New Roman"/>
          <w:sz w:val="28"/>
          <w:szCs w:val="28"/>
        </w:rPr>
        <w:t xml:space="preserve">Выявлены следующие </w:t>
      </w:r>
      <w:r w:rsidR="009F54F8" w:rsidRPr="009F5970">
        <w:rPr>
          <w:rFonts w:ascii="Times New Roman" w:hAnsi="Times New Roman"/>
          <w:b/>
          <w:sz w:val="28"/>
          <w:szCs w:val="28"/>
        </w:rPr>
        <w:t>проблемы</w:t>
      </w:r>
      <w:r w:rsidR="009F54F8" w:rsidRPr="009F5970">
        <w:rPr>
          <w:rFonts w:ascii="Times New Roman" w:hAnsi="Times New Roman"/>
          <w:sz w:val="28"/>
          <w:szCs w:val="28"/>
        </w:rPr>
        <w:t xml:space="preserve"> в управлении школой</w:t>
      </w:r>
      <w:r w:rsidRPr="009F5970">
        <w:rPr>
          <w:rFonts w:ascii="Times New Roman" w:hAnsi="Times New Roman"/>
          <w:sz w:val="28"/>
          <w:szCs w:val="28"/>
        </w:rPr>
        <w:t>:</w:t>
      </w:r>
    </w:p>
    <w:p w14:paraId="08697AE9" w14:textId="77777777" w:rsidR="009F54F8" w:rsidRPr="009F17BF" w:rsidRDefault="009F54F8" w:rsidP="002856AD">
      <w:pPr>
        <w:pStyle w:val="a3"/>
        <w:numPr>
          <w:ilvl w:val="0"/>
          <w:numId w:val="63"/>
        </w:numPr>
        <w:spacing w:after="0" w:line="240" w:lineRule="auto"/>
        <w:ind w:right="-1"/>
        <w:jc w:val="both"/>
        <w:rPr>
          <w:rFonts w:ascii="Times New Roman" w:hAnsi="Times New Roman"/>
          <w:sz w:val="28"/>
          <w:szCs w:val="28"/>
          <w:lang w:val="kk-KZ"/>
        </w:rPr>
      </w:pPr>
      <w:r w:rsidRPr="009F17BF">
        <w:rPr>
          <w:rFonts w:ascii="Times New Roman" w:hAnsi="Times New Roman"/>
          <w:sz w:val="28"/>
          <w:szCs w:val="28"/>
          <w:lang w:val="kk-KZ"/>
        </w:rPr>
        <w:t>Недостаточно развита коллегиальная фо</w:t>
      </w:r>
      <w:r w:rsidR="008157CD" w:rsidRPr="009F17BF">
        <w:rPr>
          <w:rFonts w:ascii="Times New Roman" w:hAnsi="Times New Roman"/>
          <w:sz w:val="28"/>
          <w:szCs w:val="28"/>
          <w:lang w:val="kk-KZ"/>
        </w:rPr>
        <w:t>р</w:t>
      </w:r>
      <w:r w:rsidRPr="009F17BF">
        <w:rPr>
          <w:rFonts w:ascii="Times New Roman" w:hAnsi="Times New Roman"/>
          <w:sz w:val="28"/>
          <w:szCs w:val="28"/>
          <w:lang w:val="kk-KZ"/>
        </w:rPr>
        <w:t xml:space="preserve">ма управления, а именно, </w:t>
      </w:r>
      <w:r w:rsidR="008157CD" w:rsidRPr="009F17BF">
        <w:rPr>
          <w:rFonts w:ascii="Times New Roman" w:hAnsi="Times New Roman"/>
          <w:sz w:val="28"/>
          <w:szCs w:val="28"/>
          <w:lang w:val="kk-KZ"/>
        </w:rPr>
        <w:t>отсутствует</w:t>
      </w:r>
      <w:r w:rsidRPr="009F17BF">
        <w:rPr>
          <w:rFonts w:ascii="Times New Roman" w:hAnsi="Times New Roman"/>
          <w:sz w:val="28"/>
          <w:szCs w:val="28"/>
          <w:lang w:val="kk-KZ"/>
        </w:rPr>
        <w:t xml:space="preserve"> взаимосвя</w:t>
      </w:r>
      <w:r w:rsidR="008157CD" w:rsidRPr="009F17BF">
        <w:rPr>
          <w:rFonts w:ascii="Times New Roman" w:hAnsi="Times New Roman"/>
          <w:sz w:val="28"/>
          <w:szCs w:val="28"/>
          <w:lang w:val="kk-KZ"/>
        </w:rPr>
        <w:t>зь</w:t>
      </w:r>
      <w:r w:rsidRPr="009F17BF">
        <w:rPr>
          <w:rFonts w:ascii="Times New Roman" w:hAnsi="Times New Roman"/>
          <w:sz w:val="28"/>
          <w:szCs w:val="28"/>
          <w:lang w:val="kk-KZ"/>
        </w:rPr>
        <w:t xml:space="preserve"> между попечительским советом и родительским комитето</w:t>
      </w:r>
      <w:r w:rsidR="008157CD" w:rsidRPr="009F17BF">
        <w:rPr>
          <w:rFonts w:ascii="Times New Roman" w:hAnsi="Times New Roman"/>
          <w:sz w:val="28"/>
          <w:szCs w:val="28"/>
          <w:lang w:val="kk-KZ"/>
        </w:rPr>
        <w:t>м</w:t>
      </w:r>
      <w:r w:rsidRPr="009F17BF">
        <w:rPr>
          <w:rFonts w:ascii="Times New Roman" w:hAnsi="Times New Roman"/>
          <w:sz w:val="28"/>
          <w:szCs w:val="28"/>
          <w:lang w:val="kk-KZ"/>
        </w:rPr>
        <w:t xml:space="preserve">, школьным парламентом и обучающимися, а также родительским комитетом и педагогами школы. </w:t>
      </w:r>
    </w:p>
    <w:p w14:paraId="519CE7A7" w14:textId="5505EE79" w:rsidR="009F54F8" w:rsidRPr="009F17BF" w:rsidRDefault="00396926" w:rsidP="002856AD">
      <w:pPr>
        <w:pStyle w:val="a3"/>
        <w:numPr>
          <w:ilvl w:val="0"/>
          <w:numId w:val="63"/>
        </w:numPr>
        <w:spacing w:after="0" w:line="240" w:lineRule="auto"/>
        <w:ind w:right="-1"/>
        <w:jc w:val="both"/>
        <w:rPr>
          <w:rFonts w:ascii="Times New Roman" w:hAnsi="Times New Roman"/>
          <w:sz w:val="28"/>
          <w:szCs w:val="28"/>
          <w:lang w:val="kk-KZ"/>
        </w:rPr>
      </w:pPr>
      <w:r w:rsidRPr="009F17BF">
        <w:rPr>
          <w:rFonts w:ascii="Times New Roman" w:hAnsi="Times New Roman"/>
          <w:sz w:val="28"/>
          <w:szCs w:val="28"/>
          <w:lang w:val="kk-KZ"/>
        </w:rPr>
        <w:t>Недостаточно систематизирована работа по психолого-педагогической поддержке педагогов и обучающихся</w:t>
      </w:r>
      <w:r w:rsidR="009F17BF" w:rsidRPr="009F17BF">
        <w:rPr>
          <w:rFonts w:ascii="Times New Roman" w:hAnsi="Times New Roman"/>
          <w:sz w:val="28"/>
          <w:szCs w:val="28"/>
          <w:lang w:val="kk-KZ"/>
        </w:rPr>
        <w:t>.</w:t>
      </w:r>
    </w:p>
    <w:p w14:paraId="0B6FD58D" w14:textId="46ACF279" w:rsidR="00396926" w:rsidRPr="009F17BF" w:rsidRDefault="003B0F33" w:rsidP="002856AD">
      <w:pPr>
        <w:pStyle w:val="a3"/>
        <w:numPr>
          <w:ilvl w:val="0"/>
          <w:numId w:val="63"/>
        </w:numPr>
        <w:spacing w:after="0" w:line="240" w:lineRule="auto"/>
        <w:ind w:right="-1"/>
        <w:jc w:val="both"/>
        <w:rPr>
          <w:rFonts w:ascii="Times New Roman" w:hAnsi="Times New Roman"/>
          <w:sz w:val="28"/>
          <w:szCs w:val="28"/>
          <w:lang w:val="kk-KZ"/>
        </w:rPr>
      </w:pPr>
      <w:r w:rsidRPr="009F17BF">
        <w:rPr>
          <w:rFonts w:ascii="Times New Roman" w:hAnsi="Times New Roman"/>
          <w:sz w:val="28"/>
          <w:szCs w:val="28"/>
          <w:lang w:val="kk-KZ"/>
        </w:rPr>
        <w:t>Не систематизирована работа органов управления (</w:t>
      </w:r>
      <w:r w:rsidR="003F6981" w:rsidRPr="009F17BF">
        <w:rPr>
          <w:rFonts w:ascii="Times New Roman" w:hAnsi="Times New Roman"/>
          <w:sz w:val="28"/>
          <w:szCs w:val="28"/>
          <w:lang w:val="kk-KZ"/>
        </w:rPr>
        <w:t>НМС, педсовет, попечительский совет, а также работа школьного парламента</w:t>
      </w:r>
      <w:r w:rsidRPr="009F17BF">
        <w:rPr>
          <w:rFonts w:ascii="Times New Roman" w:hAnsi="Times New Roman"/>
          <w:sz w:val="28"/>
          <w:szCs w:val="28"/>
          <w:lang w:val="kk-KZ"/>
        </w:rPr>
        <w:t>)</w:t>
      </w:r>
      <w:r w:rsidR="009F17BF" w:rsidRPr="009F17BF">
        <w:rPr>
          <w:rFonts w:ascii="Times New Roman" w:hAnsi="Times New Roman"/>
          <w:sz w:val="28"/>
          <w:szCs w:val="28"/>
          <w:lang w:val="kk-KZ"/>
        </w:rPr>
        <w:t>.</w:t>
      </w:r>
    </w:p>
    <w:p w14:paraId="5C603A91" w14:textId="03DE0284" w:rsidR="002E347E" w:rsidRPr="009F5970" w:rsidRDefault="009F17BF" w:rsidP="009F17BF">
      <w:pPr>
        <w:spacing w:after="0" w:line="240" w:lineRule="auto"/>
        <w:ind w:right="-1" w:firstLine="360"/>
        <w:jc w:val="both"/>
        <w:rPr>
          <w:rFonts w:ascii="Times New Roman" w:hAnsi="Times New Roman"/>
          <w:b/>
          <w:sz w:val="28"/>
          <w:szCs w:val="28"/>
        </w:rPr>
      </w:pPr>
      <w:r>
        <w:rPr>
          <w:rFonts w:ascii="Times New Roman" w:hAnsi="Times New Roman"/>
          <w:b/>
          <w:sz w:val="28"/>
          <w:szCs w:val="28"/>
        </w:rPr>
        <w:t>Пути решения</w:t>
      </w:r>
      <w:r w:rsidR="002E347E" w:rsidRPr="009F5970">
        <w:rPr>
          <w:rFonts w:ascii="Times New Roman" w:hAnsi="Times New Roman"/>
          <w:b/>
          <w:sz w:val="28"/>
          <w:szCs w:val="28"/>
        </w:rPr>
        <w:t>:</w:t>
      </w:r>
    </w:p>
    <w:p w14:paraId="72B3BD4A" w14:textId="55CC2F10" w:rsidR="00E57B7F" w:rsidRPr="009F17BF" w:rsidRDefault="00261708" w:rsidP="002856AD">
      <w:pPr>
        <w:pStyle w:val="a3"/>
        <w:numPr>
          <w:ilvl w:val="0"/>
          <w:numId w:val="64"/>
        </w:numPr>
        <w:spacing w:after="0" w:line="240" w:lineRule="auto"/>
        <w:ind w:right="-1"/>
        <w:jc w:val="both"/>
        <w:rPr>
          <w:rFonts w:ascii="Times New Roman" w:hAnsi="Times New Roman"/>
          <w:sz w:val="28"/>
          <w:szCs w:val="28"/>
        </w:rPr>
      </w:pPr>
      <w:r w:rsidRPr="009F17BF">
        <w:rPr>
          <w:rFonts w:ascii="Times New Roman" w:hAnsi="Times New Roman"/>
          <w:sz w:val="28"/>
          <w:szCs w:val="28"/>
        </w:rPr>
        <w:t>Систематизировать работу органов управления</w:t>
      </w:r>
      <w:r w:rsidR="00CD03D2" w:rsidRPr="009F17BF">
        <w:rPr>
          <w:rFonts w:ascii="Times New Roman" w:hAnsi="Times New Roman"/>
          <w:sz w:val="28"/>
          <w:szCs w:val="28"/>
        </w:rPr>
        <w:t xml:space="preserve"> с целью повышения образовательного процесса школы</w:t>
      </w:r>
      <w:r w:rsidR="009F17BF">
        <w:rPr>
          <w:rFonts w:ascii="Times New Roman" w:hAnsi="Times New Roman"/>
          <w:sz w:val="28"/>
          <w:szCs w:val="28"/>
          <w:lang w:val="ru-RU"/>
        </w:rPr>
        <w:t>.</w:t>
      </w:r>
    </w:p>
    <w:p w14:paraId="7471C04F" w14:textId="5EA93260" w:rsidR="00261708" w:rsidRPr="009F17BF" w:rsidRDefault="00261708" w:rsidP="002856AD">
      <w:pPr>
        <w:pStyle w:val="a3"/>
        <w:numPr>
          <w:ilvl w:val="0"/>
          <w:numId w:val="64"/>
        </w:numPr>
        <w:spacing w:after="0" w:line="240" w:lineRule="auto"/>
        <w:ind w:right="-1"/>
        <w:jc w:val="both"/>
        <w:rPr>
          <w:rFonts w:ascii="Times New Roman" w:hAnsi="Times New Roman"/>
          <w:sz w:val="28"/>
          <w:szCs w:val="28"/>
        </w:rPr>
      </w:pPr>
      <w:r w:rsidRPr="009F17BF">
        <w:rPr>
          <w:rFonts w:ascii="Times New Roman" w:hAnsi="Times New Roman"/>
          <w:sz w:val="28"/>
          <w:szCs w:val="28"/>
        </w:rPr>
        <w:t>Активизировать и непрерывно совершенствовать взаимосвязь между органами управления через проведение консилиумы и мероприятия различного уровня</w:t>
      </w:r>
      <w:r w:rsidR="009F17BF">
        <w:rPr>
          <w:rFonts w:ascii="Times New Roman" w:hAnsi="Times New Roman"/>
          <w:sz w:val="28"/>
          <w:szCs w:val="28"/>
          <w:lang w:val="ru-RU"/>
        </w:rPr>
        <w:t>.</w:t>
      </w:r>
    </w:p>
    <w:p w14:paraId="4AEB7D6D" w14:textId="0E5411A7" w:rsidR="00261708" w:rsidRPr="009F17BF" w:rsidRDefault="00261708" w:rsidP="002856AD">
      <w:pPr>
        <w:pStyle w:val="a3"/>
        <w:numPr>
          <w:ilvl w:val="0"/>
          <w:numId w:val="64"/>
        </w:numPr>
        <w:spacing w:after="0" w:line="240" w:lineRule="auto"/>
        <w:ind w:right="-1"/>
        <w:jc w:val="both"/>
        <w:rPr>
          <w:rFonts w:ascii="Times New Roman" w:hAnsi="Times New Roman"/>
          <w:sz w:val="28"/>
          <w:szCs w:val="28"/>
        </w:rPr>
      </w:pPr>
      <w:r w:rsidRPr="009F17BF">
        <w:rPr>
          <w:rFonts w:ascii="Times New Roman" w:hAnsi="Times New Roman"/>
          <w:sz w:val="28"/>
          <w:szCs w:val="28"/>
        </w:rPr>
        <w:t>Активизировать работу классных руководителей и педагогов по психолого-педагогической поддержке обучающихся и их родителей с цельюустановления взаимосвязи между родителей-обучающимся и педагогом</w:t>
      </w:r>
      <w:r w:rsidR="009F17BF">
        <w:rPr>
          <w:rFonts w:ascii="Times New Roman" w:hAnsi="Times New Roman"/>
          <w:sz w:val="28"/>
          <w:szCs w:val="28"/>
          <w:lang w:val="ru-RU"/>
        </w:rPr>
        <w:t>.</w:t>
      </w:r>
    </w:p>
    <w:p w14:paraId="473799A3" w14:textId="77777777" w:rsidR="00010D7A" w:rsidRPr="009F5970" w:rsidRDefault="00010D7A" w:rsidP="006206F7">
      <w:pPr>
        <w:spacing w:after="0" w:line="240" w:lineRule="auto"/>
        <w:ind w:right="253" w:firstLine="851"/>
        <w:jc w:val="both"/>
        <w:rPr>
          <w:rFonts w:ascii="Times New Roman" w:hAnsi="Times New Roman"/>
          <w:sz w:val="28"/>
          <w:szCs w:val="28"/>
        </w:rPr>
      </w:pPr>
    </w:p>
    <w:p w14:paraId="3B0DD04A" w14:textId="0FAF569A" w:rsidR="009A4B19" w:rsidRDefault="009A4B19" w:rsidP="006206F7">
      <w:pPr>
        <w:spacing w:after="0" w:line="240" w:lineRule="auto"/>
        <w:rPr>
          <w:rFonts w:ascii="Times New Roman" w:hAnsi="Times New Roman"/>
          <w:sz w:val="28"/>
          <w:szCs w:val="28"/>
        </w:rPr>
      </w:pPr>
    </w:p>
    <w:p w14:paraId="549A062B" w14:textId="33EB909D" w:rsidR="009F17BF" w:rsidRDefault="009F17BF" w:rsidP="006206F7">
      <w:pPr>
        <w:spacing w:after="0" w:line="240" w:lineRule="auto"/>
        <w:rPr>
          <w:rFonts w:ascii="Times New Roman" w:hAnsi="Times New Roman"/>
          <w:sz w:val="28"/>
          <w:szCs w:val="28"/>
        </w:rPr>
      </w:pPr>
    </w:p>
    <w:p w14:paraId="6F17AD93" w14:textId="7A6AD8BC" w:rsidR="009F17BF" w:rsidRDefault="009F17BF" w:rsidP="006206F7">
      <w:pPr>
        <w:spacing w:after="0" w:line="240" w:lineRule="auto"/>
        <w:rPr>
          <w:rFonts w:ascii="Times New Roman" w:hAnsi="Times New Roman"/>
          <w:sz w:val="28"/>
          <w:szCs w:val="28"/>
        </w:rPr>
      </w:pPr>
    </w:p>
    <w:p w14:paraId="700999B5" w14:textId="3B5AA6DF" w:rsidR="009F17BF" w:rsidRDefault="009F17BF" w:rsidP="006206F7">
      <w:pPr>
        <w:spacing w:after="0" w:line="240" w:lineRule="auto"/>
        <w:rPr>
          <w:rFonts w:ascii="Times New Roman" w:hAnsi="Times New Roman"/>
          <w:sz w:val="28"/>
          <w:szCs w:val="28"/>
        </w:rPr>
      </w:pPr>
    </w:p>
    <w:p w14:paraId="1FC08511" w14:textId="37BD9EAA" w:rsidR="009F17BF" w:rsidRDefault="009F17BF" w:rsidP="006206F7">
      <w:pPr>
        <w:spacing w:after="0" w:line="240" w:lineRule="auto"/>
        <w:rPr>
          <w:rFonts w:ascii="Times New Roman" w:hAnsi="Times New Roman"/>
          <w:sz w:val="28"/>
          <w:szCs w:val="28"/>
        </w:rPr>
      </w:pPr>
    </w:p>
    <w:p w14:paraId="007CB029" w14:textId="4A7EC48C" w:rsidR="009F17BF" w:rsidRDefault="009F17BF" w:rsidP="006206F7">
      <w:pPr>
        <w:spacing w:after="0" w:line="240" w:lineRule="auto"/>
        <w:rPr>
          <w:rFonts w:ascii="Times New Roman" w:hAnsi="Times New Roman"/>
          <w:sz w:val="28"/>
          <w:szCs w:val="28"/>
        </w:rPr>
      </w:pPr>
    </w:p>
    <w:p w14:paraId="7C471CC7" w14:textId="4F27F581" w:rsidR="009F17BF" w:rsidRDefault="009F17BF" w:rsidP="006206F7">
      <w:pPr>
        <w:spacing w:after="0" w:line="240" w:lineRule="auto"/>
        <w:rPr>
          <w:rFonts w:ascii="Times New Roman" w:hAnsi="Times New Roman"/>
          <w:sz w:val="28"/>
          <w:szCs w:val="28"/>
        </w:rPr>
      </w:pPr>
    </w:p>
    <w:p w14:paraId="4B022F67" w14:textId="2DE15E95" w:rsidR="009F17BF" w:rsidRDefault="009F17BF" w:rsidP="006206F7">
      <w:pPr>
        <w:spacing w:after="0" w:line="240" w:lineRule="auto"/>
        <w:rPr>
          <w:rFonts w:ascii="Times New Roman" w:hAnsi="Times New Roman"/>
          <w:sz w:val="28"/>
          <w:szCs w:val="28"/>
        </w:rPr>
      </w:pPr>
    </w:p>
    <w:p w14:paraId="39F63DA4" w14:textId="77777777" w:rsidR="009F17BF" w:rsidRPr="009F5970" w:rsidRDefault="009F17BF" w:rsidP="006206F7">
      <w:pPr>
        <w:spacing w:after="0" w:line="240" w:lineRule="auto"/>
        <w:rPr>
          <w:rFonts w:ascii="Times New Roman" w:hAnsi="Times New Roman"/>
          <w:sz w:val="28"/>
          <w:szCs w:val="28"/>
        </w:rPr>
      </w:pPr>
    </w:p>
    <w:p w14:paraId="1BFC8B11" w14:textId="4A35DEC0" w:rsidR="009A4B19" w:rsidRPr="009F5970" w:rsidRDefault="00C0586F" w:rsidP="002856AD">
      <w:pPr>
        <w:numPr>
          <w:ilvl w:val="0"/>
          <w:numId w:val="6"/>
        </w:numPr>
        <w:spacing w:after="0" w:line="240" w:lineRule="auto"/>
        <w:ind w:left="0" w:firstLine="0"/>
        <w:jc w:val="center"/>
        <w:rPr>
          <w:rFonts w:ascii="Times New Roman" w:hAnsi="Times New Roman"/>
          <w:b/>
          <w:sz w:val="28"/>
          <w:szCs w:val="28"/>
        </w:rPr>
      </w:pPr>
      <w:r w:rsidRPr="009F5970">
        <w:rPr>
          <w:rFonts w:ascii="Times New Roman" w:hAnsi="Times New Roman"/>
          <w:sz w:val="28"/>
          <w:szCs w:val="28"/>
        </w:rPr>
        <w:t xml:space="preserve"> </w:t>
      </w:r>
      <w:r w:rsidRPr="009F5970">
        <w:rPr>
          <w:rFonts w:ascii="Times New Roman" w:hAnsi="Times New Roman"/>
          <w:b/>
          <w:sz w:val="28"/>
          <w:szCs w:val="28"/>
        </w:rPr>
        <w:t>Анализ педагогического коллектива</w:t>
      </w:r>
    </w:p>
    <w:p w14:paraId="426FB908" w14:textId="77777777" w:rsidR="00C0586F" w:rsidRPr="009F5970" w:rsidRDefault="00C0586F" w:rsidP="006206F7">
      <w:pPr>
        <w:spacing w:after="0" w:line="240" w:lineRule="auto"/>
        <w:jc w:val="center"/>
        <w:rPr>
          <w:rFonts w:ascii="Times New Roman" w:hAnsi="Times New Roman"/>
          <w:b/>
          <w:sz w:val="28"/>
          <w:szCs w:val="28"/>
        </w:rPr>
      </w:pPr>
    </w:p>
    <w:p w14:paraId="531A480A" w14:textId="77777777" w:rsidR="00C0586F" w:rsidRPr="009F5970" w:rsidRDefault="00C0586F" w:rsidP="006206F7">
      <w:pPr>
        <w:spacing w:after="0" w:line="240" w:lineRule="auto"/>
        <w:ind w:right="-1"/>
        <w:rPr>
          <w:rFonts w:ascii="Times New Roman" w:hAnsi="Times New Roman"/>
          <w:sz w:val="28"/>
          <w:szCs w:val="28"/>
          <w:lang w:val="kk-KZ"/>
        </w:rPr>
      </w:pPr>
      <w:r w:rsidRPr="009F5970">
        <w:rPr>
          <w:rFonts w:ascii="Times New Roman" w:hAnsi="Times New Roman"/>
          <w:sz w:val="28"/>
          <w:szCs w:val="28"/>
          <w:lang w:val="kk-KZ"/>
        </w:rPr>
        <w:t>Участники:  Педагогический коллектив КГУ «Школа-ли</w:t>
      </w:r>
      <w:r w:rsidR="0035162E">
        <w:rPr>
          <w:rFonts w:ascii="Times New Roman" w:hAnsi="Times New Roman"/>
          <w:sz w:val="28"/>
          <w:szCs w:val="28"/>
          <w:lang w:val="kk-KZ"/>
        </w:rPr>
        <w:t>цей имени Бауыржана Момышулы».</w:t>
      </w:r>
    </w:p>
    <w:p w14:paraId="324A8332" w14:textId="77777777" w:rsidR="00C0586F" w:rsidRPr="009F5970" w:rsidRDefault="00C0586F" w:rsidP="006206F7">
      <w:pPr>
        <w:spacing w:after="0" w:line="240" w:lineRule="auto"/>
        <w:ind w:right="253"/>
        <w:rPr>
          <w:rFonts w:ascii="Times New Roman" w:hAnsi="Times New Roman"/>
          <w:sz w:val="28"/>
          <w:szCs w:val="28"/>
          <w:lang w:val="kk-KZ"/>
        </w:rPr>
      </w:pPr>
      <w:r w:rsidRPr="009F5970">
        <w:rPr>
          <w:rFonts w:ascii="Times New Roman" w:hAnsi="Times New Roman"/>
          <w:sz w:val="28"/>
          <w:szCs w:val="28"/>
          <w:lang w:val="kk-KZ"/>
        </w:rPr>
        <w:t>Количество участников: 63</w:t>
      </w:r>
      <w:r w:rsidR="0035162E">
        <w:rPr>
          <w:rFonts w:ascii="Times New Roman" w:hAnsi="Times New Roman"/>
          <w:sz w:val="28"/>
          <w:szCs w:val="28"/>
          <w:lang w:val="kk-KZ"/>
        </w:rPr>
        <w:t>.</w:t>
      </w:r>
    </w:p>
    <w:p w14:paraId="6F97EDA7" w14:textId="77777777" w:rsidR="00C0586F" w:rsidRPr="009F5970" w:rsidRDefault="00C0586F" w:rsidP="006206F7">
      <w:pPr>
        <w:spacing w:after="0" w:line="240" w:lineRule="auto"/>
        <w:ind w:right="253"/>
        <w:rPr>
          <w:rFonts w:ascii="Times New Roman" w:hAnsi="Times New Roman"/>
          <w:sz w:val="28"/>
          <w:szCs w:val="28"/>
          <w:lang w:val="kk-KZ"/>
        </w:rPr>
      </w:pPr>
      <w:r w:rsidRPr="009F5970">
        <w:rPr>
          <w:rFonts w:ascii="Times New Roman" w:hAnsi="Times New Roman"/>
          <w:sz w:val="28"/>
          <w:szCs w:val="28"/>
          <w:lang w:val="kk-KZ"/>
        </w:rPr>
        <w:t>Форма проведения: Анкетирование</w:t>
      </w:r>
    </w:p>
    <w:p w14:paraId="32850D5D" w14:textId="77777777" w:rsidR="00C0586F" w:rsidRPr="009F5970" w:rsidRDefault="00C0586F" w:rsidP="006206F7">
      <w:pPr>
        <w:spacing w:after="0" w:line="240" w:lineRule="auto"/>
        <w:ind w:right="-1"/>
        <w:jc w:val="both"/>
        <w:rPr>
          <w:rFonts w:ascii="Times New Roman" w:hAnsi="Times New Roman"/>
          <w:sz w:val="28"/>
          <w:szCs w:val="28"/>
          <w:lang w:val="kk-KZ"/>
        </w:rPr>
      </w:pPr>
      <w:r w:rsidRPr="009F5970">
        <w:rPr>
          <w:rFonts w:ascii="Times New Roman" w:hAnsi="Times New Roman"/>
          <w:sz w:val="28"/>
          <w:szCs w:val="28"/>
          <w:lang w:val="kk-KZ"/>
        </w:rPr>
        <w:t xml:space="preserve">Цель:  </w:t>
      </w:r>
      <w:r w:rsidRPr="009F5970">
        <w:rPr>
          <w:rFonts w:ascii="Times New Roman" w:hAnsi="Times New Roman"/>
          <w:sz w:val="28"/>
          <w:szCs w:val="28"/>
        </w:rPr>
        <w:t>получение общих сведений о деятельности школы и определение климата школы.</w:t>
      </w:r>
      <w:r w:rsidRPr="009F5970">
        <w:rPr>
          <w:rFonts w:ascii="Times New Roman" w:hAnsi="Times New Roman"/>
          <w:sz w:val="28"/>
          <w:szCs w:val="28"/>
          <w:lang w:val="kk-KZ"/>
        </w:rPr>
        <w:t xml:space="preserve"> </w:t>
      </w:r>
    </w:p>
    <w:p w14:paraId="355E7FA1" w14:textId="77777777" w:rsidR="000F0C1A" w:rsidRPr="009F5970" w:rsidRDefault="000F0C1A" w:rsidP="006206F7">
      <w:pPr>
        <w:spacing w:after="0" w:line="240" w:lineRule="auto"/>
        <w:jc w:val="both"/>
        <w:rPr>
          <w:rFonts w:ascii="Times New Roman" w:hAnsi="Times New Roman"/>
          <w:sz w:val="24"/>
          <w:szCs w:val="24"/>
          <w:lang w:val="kk-KZ"/>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229"/>
      </w:tblGrid>
      <w:tr w:rsidR="000F0C1A" w:rsidRPr="009F5970" w14:paraId="53E9AC90" w14:textId="77777777" w:rsidTr="009F5970">
        <w:tc>
          <w:tcPr>
            <w:tcW w:w="2694" w:type="dxa"/>
            <w:shd w:val="clear" w:color="auto" w:fill="auto"/>
          </w:tcPr>
          <w:p w14:paraId="05530AF9" w14:textId="77777777" w:rsidR="000F0C1A" w:rsidRPr="009F5970" w:rsidRDefault="000F0C1A" w:rsidP="006206F7">
            <w:pPr>
              <w:spacing w:after="0" w:line="240" w:lineRule="auto"/>
              <w:jc w:val="center"/>
              <w:rPr>
                <w:rFonts w:ascii="Times New Roman" w:hAnsi="Times New Roman"/>
                <w:b/>
                <w:sz w:val="24"/>
                <w:szCs w:val="24"/>
                <w:lang w:val="kk-KZ"/>
              </w:rPr>
            </w:pPr>
            <w:r w:rsidRPr="009F5970">
              <w:rPr>
                <w:rFonts w:ascii="Times New Roman" w:hAnsi="Times New Roman"/>
                <w:b/>
                <w:sz w:val="24"/>
                <w:szCs w:val="24"/>
                <w:lang w:val="kk-KZ"/>
              </w:rPr>
              <w:t>Вопрос</w:t>
            </w:r>
          </w:p>
          <w:p w14:paraId="5DD8B0DF" w14:textId="77777777" w:rsidR="00066CA6" w:rsidRPr="009F5970" w:rsidRDefault="00066CA6" w:rsidP="006206F7">
            <w:pPr>
              <w:spacing w:after="0" w:line="240" w:lineRule="auto"/>
              <w:jc w:val="center"/>
              <w:rPr>
                <w:rFonts w:ascii="Times New Roman" w:hAnsi="Times New Roman"/>
                <w:b/>
                <w:sz w:val="24"/>
                <w:szCs w:val="24"/>
                <w:lang w:val="kk-KZ"/>
              </w:rPr>
            </w:pPr>
          </w:p>
        </w:tc>
        <w:tc>
          <w:tcPr>
            <w:tcW w:w="7229" w:type="dxa"/>
            <w:shd w:val="clear" w:color="auto" w:fill="auto"/>
          </w:tcPr>
          <w:p w14:paraId="5D06409D" w14:textId="77777777" w:rsidR="000F0C1A" w:rsidRPr="009F5970" w:rsidRDefault="000F0C1A" w:rsidP="006206F7">
            <w:pPr>
              <w:spacing w:after="0" w:line="240" w:lineRule="auto"/>
              <w:jc w:val="center"/>
              <w:rPr>
                <w:rFonts w:ascii="Times New Roman" w:hAnsi="Times New Roman"/>
                <w:b/>
                <w:sz w:val="24"/>
                <w:szCs w:val="24"/>
                <w:lang w:val="kk-KZ"/>
              </w:rPr>
            </w:pPr>
            <w:r w:rsidRPr="009F5970">
              <w:rPr>
                <w:rFonts w:ascii="Times New Roman" w:hAnsi="Times New Roman"/>
                <w:b/>
                <w:sz w:val="24"/>
                <w:szCs w:val="24"/>
                <w:lang w:val="kk-KZ"/>
              </w:rPr>
              <w:t>Ответ</w:t>
            </w:r>
          </w:p>
        </w:tc>
      </w:tr>
      <w:tr w:rsidR="00066CA6" w:rsidRPr="009F5970" w14:paraId="4E11C3B1" w14:textId="77777777" w:rsidTr="009F5970">
        <w:tc>
          <w:tcPr>
            <w:tcW w:w="9923" w:type="dxa"/>
            <w:gridSpan w:val="2"/>
            <w:shd w:val="clear" w:color="auto" w:fill="auto"/>
          </w:tcPr>
          <w:p w14:paraId="468DEEDF" w14:textId="77777777" w:rsidR="00066CA6" w:rsidRPr="009F5970" w:rsidRDefault="00066CA6" w:rsidP="006206F7">
            <w:pPr>
              <w:spacing w:after="0" w:line="240" w:lineRule="auto"/>
              <w:jc w:val="both"/>
              <w:rPr>
                <w:rFonts w:ascii="Times New Roman" w:hAnsi="Times New Roman"/>
                <w:b/>
                <w:sz w:val="24"/>
                <w:szCs w:val="24"/>
                <w:lang w:val="kk-KZ"/>
              </w:rPr>
            </w:pPr>
            <w:r w:rsidRPr="009F5970">
              <w:rPr>
                <w:rFonts w:ascii="Times New Roman" w:hAnsi="Times New Roman"/>
                <w:b/>
                <w:sz w:val="24"/>
                <w:szCs w:val="24"/>
                <w:lang w:val="kk-KZ"/>
              </w:rPr>
              <w:t>Информация об образовании, опыта и квалификации</w:t>
            </w:r>
          </w:p>
        </w:tc>
      </w:tr>
      <w:tr w:rsidR="000F0C1A" w:rsidRPr="009F5970" w14:paraId="455ED637" w14:textId="77777777" w:rsidTr="009F5970">
        <w:tc>
          <w:tcPr>
            <w:tcW w:w="2694" w:type="dxa"/>
            <w:shd w:val="clear" w:color="auto" w:fill="auto"/>
          </w:tcPr>
          <w:p w14:paraId="1A8D3F9C" w14:textId="77777777" w:rsidR="000F0C1A" w:rsidRPr="009F5970" w:rsidRDefault="000F0C1A" w:rsidP="006206F7">
            <w:pPr>
              <w:spacing w:after="0" w:line="240" w:lineRule="auto"/>
              <w:jc w:val="both"/>
              <w:rPr>
                <w:rFonts w:ascii="Times New Roman" w:hAnsi="Times New Roman"/>
                <w:sz w:val="24"/>
                <w:szCs w:val="24"/>
                <w:lang w:val="kk-KZ"/>
              </w:rPr>
            </w:pPr>
            <w:r w:rsidRPr="009F5970">
              <w:rPr>
                <w:rFonts w:ascii="Times New Roman" w:hAnsi="Times New Roman"/>
                <w:b/>
                <w:bCs/>
                <w:i/>
                <w:iCs/>
                <w:sz w:val="24"/>
                <w:szCs w:val="24"/>
              </w:rPr>
              <w:t>1. Ваш пол:</w:t>
            </w:r>
          </w:p>
        </w:tc>
        <w:tc>
          <w:tcPr>
            <w:tcW w:w="7229" w:type="dxa"/>
            <w:shd w:val="clear" w:color="auto" w:fill="auto"/>
          </w:tcPr>
          <w:p w14:paraId="37CE0323" w14:textId="77777777" w:rsidR="000F0C1A" w:rsidRPr="009F5970" w:rsidRDefault="000F0C1A" w:rsidP="006206F7">
            <w:pPr>
              <w:spacing w:after="0" w:line="240" w:lineRule="auto"/>
              <w:jc w:val="both"/>
              <w:rPr>
                <w:rFonts w:ascii="Times New Roman" w:hAnsi="Times New Roman"/>
                <w:sz w:val="24"/>
                <w:szCs w:val="24"/>
              </w:rPr>
            </w:pPr>
            <w:r w:rsidRPr="009F5970">
              <w:rPr>
                <w:rFonts w:ascii="Times New Roman" w:hAnsi="Times New Roman"/>
                <w:sz w:val="24"/>
                <w:szCs w:val="24"/>
              </w:rPr>
              <w:t>а) Жен.  – 88,9%</w:t>
            </w:r>
          </w:p>
          <w:p w14:paraId="755B29C8" w14:textId="77777777" w:rsidR="000F0C1A" w:rsidRPr="009F5970" w:rsidRDefault="000F0C1A" w:rsidP="006206F7">
            <w:pPr>
              <w:spacing w:after="0" w:line="240" w:lineRule="auto"/>
              <w:jc w:val="both"/>
              <w:rPr>
                <w:rFonts w:ascii="Times New Roman" w:hAnsi="Times New Roman"/>
                <w:sz w:val="24"/>
                <w:szCs w:val="24"/>
                <w:lang w:val="kk-KZ"/>
              </w:rPr>
            </w:pPr>
            <w:r w:rsidRPr="009F5970">
              <w:rPr>
                <w:rFonts w:ascii="Times New Roman" w:hAnsi="Times New Roman"/>
                <w:sz w:val="24"/>
                <w:szCs w:val="24"/>
              </w:rPr>
              <w:t xml:space="preserve">б) Муж.   – 11,1% </w:t>
            </w:r>
          </w:p>
        </w:tc>
      </w:tr>
      <w:tr w:rsidR="000F0C1A" w:rsidRPr="009F5970" w14:paraId="7D5BAB1A" w14:textId="77777777" w:rsidTr="009F5970">
        <w:tc>
          <w:tcPr>
            <w:tcW w:w="2694" w:type="dxa"/>
            <w:shd w:val="clear" w:color="auto" w:fill="auto"/>
          </w:tcPr>
          <w:p w14:paraId="624CDFDC" w14:textId="77777777" w:rsidR="000F0C1A" w:rsidRPr="009F5970" w:rsidRDefault="000F0C1A" w:rsidP="006206F7">
            <w:pPr>
              <w:spacing w:after="0" w:line="240" w:lineRule="auto"/>
              <w:jc w:val="both"/>
              <w:rPr>
                <w:rFonts w:ascii="Times New Roman" w:hAnsi="Times New Roman"/>
                <w:sz w:val="24"/>
                <w:szCs w:val="24"/>
                <w:lang w:val="kk-KZ"/>
              </w:rPr>
            </w:pPr>
            <w:r w:rsidRPr="009F5970">
              <w:rPr>
                <w:rFonts w:ascii="Times New Roman" w:hAnsi="Times New Roman"/>
                <w:b/>
                <w:bCs/>
                <w:i/>
                <w:iCs/>
                <w:sz w:val="24"/>
                <w:szCs w:val="24"/>
              </w:rPr>
              <w:t>Ваш возраст:</w:t>
            </w:r>
          </w:p>
        </w:tc>
        <w:tc>
          <w:tcPr>
            <w:tcW w:w="7229" w:type="dxa"/>
            <w:shd w:val="clear" w:color="auto" w:fill="auto"/>
          </w:tcPr>
          <w:p w14:paraId="3A34D9A2" w14:textId="77777777" w:rsidR="000F0C1A" w:rsidRPr="009F5970" w:rsidRDefault="000F0C1A" w:rsidP="006206F7">
            <w:pPr>
              <w:spacing w:after="0" w:line="240" w:lineRule="auto"/>
              <w:jc w:val="both"/>
              <w:rPr>
                <w:rFonts w:ascii="Times New Roman" w:hAnsi="Times New Roman"/>
                <w:sz w:val="24"/>
                <w:szCs w:val="24"/>
              </w:rPr>
            </w:pPr>
            <w:r w:rsidRPr="009F5970">
              <w:rPr>
                <w:rFonts w:ascii="Times New Roman" w:hAnsi="Times New Roman"/>
                <w:sz w:val="24"/>
                <w:szCs w:val="24"/>
              </w:rPr>
              <w:t>а) До 19;  - 0%</w:t>
            </w:r>
          </w:p>
          <w:p w14:paraId="188DE61C" w14:textId="77777777" w:rsidR="000F0C1A" w:rsidRPr="009F5970" w:rsidRDefault="000F0C1A" w:rsidP="006206F7">
            <w:pPr>
              <w:spacing w:after="0" w:line="240" w:lineRule="auto"/>
              <w:jc w:val="both"/>
              <w:rPr>
                <w:rFonts w:ascii="Times New Roman" w:hAnsi="Times New Roman"/>
                <w:sz w:val="24"/>
                <w:szCs w:val="24"/>
              </w:rPr>
            </w:pPr>
            <w:r w:rsidRPr="009F5970">
              <w:rPr>
                <w:rFonts w:ascii="Times New Roman" w:hAnsi="Times New Roman"/>
                <w:sz w:val="24"/>
                <w:szCs w:val="24"/>
              </w:rPr>
              <w:t>б) 20-24;   - 11,1%</w:t>
            </w:r>
          </w:p>
          <w:p w14:paraId="16C173E0" w14:textId="77777777" w:rsidR="000F0C1A" w:rsidRPr="009F5970" w:rsidRDefault="000F0C1A" w:rsidP="006206F7">
            <w:pPr>
              <w:spacing w:after="0" w:line="240" w:lineRule="auto"/>
              <w:jc w:val="both"/>
              <w:rPr>
                <w:rFonts w:ascii="Times New Roman" w:hAnsi="Times New Roman"/>
                <w:sz w:val="24"/>
                <w:szCs w:val="24"/>
              </w:rPr>
            </w:pPr>
            <w:r w:rsidRPr="009F5970">
              <w:rPr>
                <w:rFonts w:ascii="Times New Roman" w:hAnsi="Times New Roman"/>
                <w:sz w:val="24"/>
                <w:szCs w:val="24"/>
              </w:rPr>
              <w:t>в) 25-29;  – 1</w:t>
            </w:r>
            <w:r w:rsidR="005B539B" w:rsidRPr="009F5970">
              <w:rPr>
                <w:rFonts w:ascii="Times New Roman" w:hAnsi="Times New Roman"/>
                <w:sz w:val="24"/>
                <w:szCs w:val="24"/>
              </w:rPr>
              <w:t>7,3</w:t>
            </w:r>
            <w:r w:rsidRPr="009F5970">
              <w:rPr>
                <w:rFonts w:ascii="Times New Roman" w:hAnsi="Times New Roman"/>
                <w:sz w:val="24"/>
                <w:szCs w:val="24"/>
              </w:rPr>
              <w:t>%</w:t>
            </w:r>
          </w:p>
          <w:p w14:paraId="16871897" w14:textId="77777777" w:rsidR="000F0C1A" w:rsidRPr="009F5970" w:rsidRDefault="000F0C1A" w:rsidP="006206F7">
            <w:pPr>
              <w:spacing w:after="0" w:line="240" w:lineRule="auto"/>
              <w:jc w:val="both"/>
              <w:rPr>
                <w:rFonts w:ascii="Times New Roman" w:hAnsi="Times New Roman"/>
                <w:sz w:val="24"/>
                <w:szCs w:val="24"/>
              </w:rPr>
            </w:pPr>
            <w:r w:rsidRPr="009F5970">
              <w:rPr>
                <w:rFonts w:ascii="Times New Roman" w:hAnsi="Times New Roman"/>
                <w:sz w:val="24"/>
                <w:szCs w:val="24"/>
              </w:rPr>
              <w:t xml:space="preserve">г) 30-34;  </w:t>
            </w:r>
            <w:r w:rsidR="005B539B" w:rsidRPr="009F5970">
              <w:rPr>
                <w:rFonts w:ascii="Times New Roman" w:hAnsi="Times New Roman"/>
                <w:sz w:val="24"/>
                <w:szCs w:val="24"/>
              </w:rPr>
              <w:t>-  12</w:t>
            </w:r>
            <w:r w:rsidRPr="009F5970">
              <w:rPr>
                <w:rFonts w:ascii="Times New Roman" w:hAnsi="Times New Roman"/>
                <w:sz w:val="24"/>
                <w:szCs w:val="24"/>
              </w:rPr>
              <w:t>,2%</w:t>
            </w:r>
          </w:p>
          <w:p w14:paraId="57C725E1" w14:textId="77777777" w:rsidR="000F0C1A" w:rsidRPr="009F5970" w:rsidRDefault="005B539B" w:rsidP="006206F7">
            <w:pPr>
              <w:spacing w:after="0" w:line="240" w:lineRule="auto"/>
              <w:jc w:val="both"/>
              <w:rPr>
                <w:rFonts w:ascii="Times New Roman" w:hAnsi="Times New Roman"/>
                <w:sz w:val="24"/>
                <w:szCs w:val="24"/>
              </w:rPr>
            </w:pPr>
            <w:r w:rsidRPr="009F5970">
              <w:rPr>
                <w:rFonts w:ascii="Times New Roman" w:hAnsi="Times New Roman"/>
                <w:sz w:val="24"/>
                <w:szCs w:val="24"/>
              </w:rPr>
              <w:t>д) 35-39;  - 8</w:t>
            </w:r>
            <w:r w:rsidR="000F0C1A" w:rsidRPr="009F5970">
              <w:rPr>
                <w:rFonts w:ascii="Times New Roman" w:hAnsi="Times New Roman"/>
                <w:sz w:val="24"/>
                <w:szCs w:val="24"/>
              </w:rPr>
              <w:t>,7%</w:t>
            </w:r>
          </w:p>
          <w:p w14:paraId="0E051E74" w14:textId="77777777" w:rsidR="000F0C1A" w:rsidRPr="009F5970" w:rsidRDefault="005B539B" w:rsidP="006206F7">
            <w:pPr>
              <w:spacing w:after="0" w:line="240" w:lineRule="auto"/>
              <w:jc w:val="both"/>
              <w:rPr>
                <w:rFonts w:ascii="Times New Roman" w:hAnsi="Times New Roman"/>
                <w:sz w:val="24"/>
                <w:szCs w:val="24"/>
              </w:rPr>
            </w:pPr>
            <w:r w:rsidRPr="009F5970">
              <w:rPr>
                <w:rFonts w:ascii="Times New Roman" w:hAnsi="Times New Roman"/>
                <w:sz w:val="24"/>
                <w:szCs w:val="24"/>
              </w:rPr>
              <w:t>е) 40-44;  - 7,6</w:t>
            </w:r>
            <w:r w:rsidR="000F0C1A" w:rsidRPr="009F5970">
              <w:rPr>
                <w:rFonts w:ascii="Times New Roman" w:hAnsi="Times New Roman"/>
                <w:sz w:val="24"/>
                <w:szCs w:val="24"/>
              </w:rPr>
              <w:t>%</w:t>
            </w:r>
          </w:p>
          <w:p w14:paraId="756E0953" w14:textId="77777777" w:rsidR="000F0C1A" w:rsidRPr="009F5970" w:rsidRDefault="005B539B" w:rsidP="006206F7">
            <w:pPr>
              <w:spacing w:after="0" w:line="240" w:lineRule="auto"/>
              <w:jc w:val="both"/>
              <w:rPr>
                <w:rFonts w:ascii="Times New Roman" w:hAnsi="Times New Roman"/>
                <w:sz w:val="24"/>
                <w:szCs w:val="24"/>
              </w:rPr>
            </w:pPr>
            <w:r w:rsidRPr="009F5970">
              <w:rPr>
                <w:rFonts w:ascii="Times New Roman" w:hAnsi="Times New Roman"/>
                <w:sz w:val="24"/>
                <w:szCs w:val="24"/>
              </w:rPr>
              <w:t>ж) 45-49;  - 20,7</w:t>
            </w:r>
            <w:r w:rsidR="000F0C1A" w:rsidRPr="009F5970">
              <w:rPr>
                <w:rFonts w:ascii="Times New Roman" w:hAnsi="Times New Roman"/>
                <w:sz w:val="24"/>
                <w:szCs w:val="24"/>
              </w:rPr>
              <w:t xml:space="preserve"> %</w:t>
            </w:r>
          </w:p>
          <w:p w14:paraId="1968B668" w14:textId="77777777" w:rsidR="000F0C1A" w:rsidRPr="009F5970" w:rsidRDefault="005B539B" w:rsidP="006206F7">
            <w:pPr>
              <w:spacing w:after="0" w:line="240" w:lineRule="auto"/>
              <w:jc w:val="both"/>
              <w:rPr>
                <w:rFonts w:ascii="Times New Roman" w:hAnsi="Times New Roman"/>
                <w:sz w:val="24"/>
                <w:szCs w:val="24"/>
              </w:rPr>
            </w:pPr>
            <w:r w:rsidRPr="009F5970">
              <w:rPr>
                <w:rFonts w:ascii="Times New Roman" w:hAnsi="Times New Roman"/>
                <w:sz w:val="24"/>
                <w:szCs w:val="24"/>
              </w:rPr>
              <w:t>з) 50-54;  - 10</w:t>
            </w:r>
            <w:r w:rsidR="000F0C1A" w:rsidRPr="009F5970">
              <w:rPr>
                <w:rFonts w:ascii="Times New Roman" w:hAnsi="Times New Roman"/>
                <w:sz w:val="24"/>
                <w:szCs w:val="24"/>
              </w:rPr>
              <w:t>,6%</w:t>
            </w:r>
          </w:p>
          <w:p w14:paraId="612A73FE" w14:textId="77777777" w:rsidR="000F0C1A" w:rsidRPr="009F5970" w:rsidRDefault="005B539B" w:rsidP="006206F7">
            <w:pPr>
              <w:spacing w:after="0" w:line="240" w:lineRule="auto"/>
              <w:jc w:val="both"/>
              <w:rPr>
                <w:rFonts w:ascii="Times New Roman" w:hAnsi="Times New Roman"/>
                <w:sz w:val="24"/>
                <w:szCs w:val="24"/>
              </w:rPr>
            </w:pPr>
            <w:r w:rsidRPr="009F5970">
              <w:rPr>
                <w:rFonts w:ascii="Times New Roman" w:hAnsi="Times New Roman"/>
                <w:sz w:val="24"/>
                <w:szCs w:val="24"/>
              </w:rPr>
              <w:t>и) 55-59;  - 9</w:t>
            </w:r>
            <w:r w:rsidR="000F0C1A" w:rsidRPr="009F5970">
              <w:rPr>
                <w:rFonts w:ascii="Times New Roman" w:hAnsi="Times New Roman"/>
                <w:sz w:val="24"/>
                <w:szCs w:val="24"/>
              </w:rPr>
              <w:t>%</w:t>
            </w:r>
          </w:p>
          <w:p w14:paraId="34B0CAAA" w14:textId="77777777" w:rsidR="000F0C1A" w:rsidRPr="009F5970" w:rsidRDefault="000F0C1A" w:rsidP="006206F7">
            <w:pPr>
              <w:spacing w:after="0" w:line="240" w:lineRule="auto"/>
              <w:jc w:val="both"/>
              <w:rPr>
                <w:rFonts w:ascii="Times New Roman" w:hAnsi="Times New Roman"/>
                <w:sz w:val="24"/>
                <w:szCs w:val="24"/>
                <w:lang w:val="kk-KZ"/>
              </w:rPr>
            </w:pPr>
            <w:r w:rsidRPr="009F5970">
              <w:rPr>
                <w:rFonts w:ascii="Times New Roman" w:hAnsi="Times New Roman"/>
                <w:sz w:val="24"/>
                <w:szCs w:val="24"/>
              </w:rPr>
              <w:t xml:space="preserve">к) 60 и более. </w:t>
            </w:r>
            <w:r w:rsidR="005B539B" w:rsidRPr="009F5970">
              <w:rPr>
                <w:rFonts w:ascii="Times New Roman" w:hAnsi="Times New Roman"/>
                <w:sz w:val="24"/>
                <w:szCs w:val="24"/>
              </w:rPr>
              <w:t>3,1%</w:t>
            </w:r>
          </w:p>
        </w:tc>
      </w:tr>
      <w:tr w:rsidR="000F0C1A" w:rsidRPr="009F5970" w14:paraId="6413804C" w14:textId="77777777" w:rsidTr="009F5970">
        <w:tc>
          <w:tcPr>
            <w:tcW w:w="2694" w:type="dxa"/>
            <w:shd w:val="clear" w:color="auto" w:fill="auto"/>
          </w:tcPr>
          <w:p w14:paraId="40C0125C" w14:textId="77777777" w:rsidR="000F0C1A" w:rsidRPr="009F5970" w:rsidRDefault="00E30EC5" w:rsidP="006206F7">
            <w:pPr>
              <w:spacing w:after="0" w:line="240" w:lineRule="auto"/>
              <w:jc w:val="both"/>
              <w:rPr>
                <w:rFonts w:ascii="Times New Roman" w:hAnsi="Times New Roman"/>
                <w:b/>
                <w:bCs/>
                <w:i/>
                <w:iCs/>
                <w:sz w:val="24"/>
                <w:szCs w:val="24"/>
              </w:rPr>
            </w:pPr>
            <w:r w:rsidRPr="009F5970">
              <w:rPr>
                <w:rFonts w:ascii="Times New Roman" w:hAnsi="Times New Roman"/>
                <w:b/>
                <w:bCs/>
                <w:i/>
                <w:iCs/>
                <w:color w:val="000000"/>
                <w:sz w:val="24"/>
                <w:szCs w:val="24"/>
              </w:rPr>
              <w:t>3. Ваш педагогический стаж</w:t>
            </w:r>
          </w:p>
        </w:tc>
        <w:tc>
          <w:tcPr>
            <w:tcW w:w="7229" w:type="dxa"/>
            <w:shd w:val="clear" w:color="auto" w:fill="auto"/>
          </w:tcPr>
          <w:p w14:paraId="238D2E76" w14:textId="77777777" w:rsidR="00E30EC5" w:rsidRPr="009F5970" w:rsidRDefault="005B539B" w:rsidP="006206F7">
            <w:pPr>
              <w:spacing w:after="0" w:line="240" w:lineRule="auto"/>
              <w:jc w:val="both"/>
              <w:rPr>
                <w:rFonts w:ascii="Times New Roman" w:hAnsi="Times New Roman"/>
                <w:color w:val="000000"/>
                <w:sz w:val="24"/>
                <w:szCs w:val="24"/>
              </w:rPr>
            </w:pPr>
            <w:r w:rsidRPr="009F5970">
              <w:rPr>
                <w:rFonts w:ascii="Times New Roman" w:hAnsi="Times New Roman"/>
                <w:color w:val="000000"/>
                <w:sz w:val="24"/>
                <w:szCs w:val="24"/>
              </w:rPr>
              <w:t xml:space="preserve">а) до 3 лет </w:t>
            </w:r>
          </w:p>
          <w:p w14:paraId="7A3C32F0" w14:textId="77777777" w:rsidR="00E30EC5" w:rsidRPr="009F5970" w:rsidRDefault="005B539B" w:rsidP="006206F7">
            <w:pPr>
              <w:spacing w:after="0" w:line="240" w:lineRule="auto"/>
              <w:jc w:val="both"/>
              <w:rPr>
                <w:rFonts w:ascii="Times New Roman" w:hAnsi="Times New Roman"/>
                <w:color w:val="000000"/>
                <w:sz w:val="24"/>
                <w:szCs w:val="24"/>
              </w:rPr>
            </w:pPr>
            <w:r w:rsidRPr="009F5970">
              <w:rPr>
                <w:rFonts w:ascii="Times New Roman" w:hAnsi="Times New Roman"/>
                <w:color w:val="000000"/>
                <w:sz w:val="24"/>
                <w:szCs w:val="24"/>
              </w:rPr>
              <w:t xml:space="preserve">б) от 3 до 5 лет </w:t>
            </w:r>
          </w:p>
          <w:p w14:paraId="727B2BBA" w14:textId="77777777" w:rsidR="00E30EC5" w:rsidRPr="009F5970" w:rsidRDefault="00E30EC5" w:rsidP="006206F7">
            <w:pPr>
              <w:spacing w:after="0" w:line="240" w:lineRule="auto"/>
              <w:jc w:val="both"/>
              <w:rPr>
                <w:rFonts w:ascii="Times New Roman" w:hAnsi="Times New Roman"/>
                <w:color w:val="000000"/>
                <w:sz w:val="24"/>
                <w:szCs w:val="24"/>
              </w:rPr>
            </w:pPr>
            <w:r w:rsidRPr="009F5970">
              <w:rPr>
                <w:rFonts w:ascii="Times New Roman" w:hAnsi="Times New Roman"/>
                <w:color w:val="000000"/>
                <w:sz w:val="24"/>
                <w:szCs w:val="24"/>
              </w:rPr>
              <w:t xml:space="preserve">в) от 5 до 10 лет; </w:t>
            </w:r>
          </w:p>
          <w:p w14:paraId="7A49793A" w14:textId="77777777" w:rsidR="00E30EC5" w:rsidRPr="009F5970" w:rsidRDefault="00E30EC5" w:rsidP="006206F7">
            <w:pPr>
              <w:spacing w:after="0" w:line="240" w:lineRule="auto"/>
              <w:jc w:val="both"/>
              <w:rPr>
                <w:rFonts w:ascii="Times New Roman" w:hAnsi="Times New Roman"/>
                <w:color w:val="000000"/>
                <w:sz w:val="24"/>
                <w:szCs w:val="24"/>
              </w:rPr>
            </w:pPr>
            <w:r w:rsidRPr="009F5970">
              <w:rPr>
                <w:rFonts w:ascii="Times New Roman" w:hAnsi="Times New Roman"/>
                <w:color w:val="000000"/>
                <w:sz w:val="24"/>
                <w:szCs w:val="24"/>
              </w:rPr>
              <w:t xml:space="preserve">г) от 10 до 15 лет; </w:t>
            </w:r>
          </w:p>
          <w:p w14:paraId="6FBC8D3E" w14:textId="77777777" w:rsidR="00E30EC5" w:rsidRPr="009F5970" w:rsidRDefault="00E30EC5" w:rsidP="006206F7">
            <w:pPr>
              <w:spacing w:after="0" w:line="240" w:lineRule="auto"/>
              <w:jc w:val="both"/>
              <w:rPr>
                <w:rFonts w:ascii="Times New Roman" w:hAnsi="Times New Roman"/>
                <w:color w:val="000000"/>
                <w:sz w:val="24"/>
                <w:szCs w:val="24"/>
              </w:rPr>
            </w:pPr>
            <w:r w:rsidRPr="009F5970">
              <w:rPr>
                <w:rFonts w:ascii="Times New Roman" w:hAnsi="Times New Roman"/>
                <w:color w:val="000000"/>
                <w:sz w:val="24"/>
                <w:szCs w:val="24"/>
              </w:rPr>
              <w:t xml:space="preserve">д)  Средний общий  педагогический стаж  по школе  12.8 лет; </w:t>
            </w:r>
          </w:p>
          <w:p w14:paraId="2F83885F" w14:textId="77777777" w:rsidR="000F0C1A" w:rsidRPr="009F5970" w:rsidRDefault="00E30EC5" w:rsidP="006206F7">
            <w:pPr>
              <w:spacing w:after="0" w:line="240" w:lineRule="auto"/>
              <w:jc w:val="both"/>
              <w:rPr>
                <w:rFonts w:ascii="Times New Roman" w:hAnsi="Times New Roman"/>
                <w:sz w:val="24"/>
                <w:szCs w:val="24"/>
              </w:rPr>
            </w:pPr>
            <w:r w:rsidRPr="009F5970">
              <w:rPr>
                <w:rFonts w:ascii="Times New Roman" w:hAnsi="Times New Roman"/>
                <w:color w:val="000000"/>
                <w:sz w:val="24"/>
                <w:szCs w:val="24"/>
              </w:rPr>
              <w:t>е) Средний стаж  работы в данной школе                     4,9 лет</w:t>
            </w:r>
          </w:p>
        </w:tc>
      </w:tr>
      <w:tr w:rsidR="00E30EC5" w:rsidRPr="009F5970" w14:paraId="2541030D" w14:textId="77777777" w:rsidTr="009F5970">
        <w:tc>
          <w:tcPr>
            <w:tcW w:w="2694" w:type="dxa"/>
            <w:shd w:val="clear" w:color="auto" w:fill="auto"/>
          </w:tcPr>
          <w:p w14:paraId="5B2DD101" w14:textId="77777777" w:rsidR="00E30EC5" w:rsidRPr="009F5970" w:rsidRDefault="00E30EC5" w:rsidP="006206F7">
            <w:pPr>
              <w:spacing w:after="0" w:line="240" w:lineRule="auto"/>
              <w:jc w:val="both"/>
              <w:rPr>
                <w:rFonts w:ascii="Times New Roman" w:hAnsi="Times New Roman"/>
                <w:b/>
                <w:bCs/>
                <w:i/>
                <w:iCs/>
                <w:color w:val="000000"/>
                <w:sz w:val="24"/>
                <w:szCs w:val="24"/>
              </w:rPr>
            </w:pPr>
            <w:r w:rsidRPr="009F5970">
              <w:rPr>
                <w:rFonts w:ascii="Times New Roman" w:hAnsi="Times New Roman"/>
                <w:b/>
                <w:bCs/>
                <w:i/>
                <w:iCs/>
                <w:sz w:val="24"/>
                <w:szCs w:val="24"/>
              </w:rPr>
              <w:t>Ваше образование</w:t>
            </w:r>
          </w:p>
        </w:tc>
        <w:tc>
          <w:tcPr>
            <w:tcW w:w="7229" w:type="dxa"/>
            <w:shd w:val="clear" w:color="auto" w:fill="auto"/>
          </w:tcPr>
          <w:p w14:paraId="07B7F4B3" w14:textId="77777777" w:rsidR="00E30EC5" w:rsidRPr="009F5970" w:rsidRDefault="00E30EC5" w:rsidP="006206F7">
            <w:pPr>
              <w:spacing w:after="0" w:line="240" w:lineRule="auto"/>
              <w:jc w:val="both"/>
              <w:rPr>
                <w:rFonts w:ascii="Times New Roman" w:hAnsi="Times New Roman"/>
                <w:sz w:val="24"/>
                <w:szCs w:val="24"/>
              </w:rPr>
            </w:pPr>
            <w:r w:rsidRPr="009F5970">
              <w:rPr>
                <w:rFonts w:ascii="Times New Roman" w:hAnsi="Times New Roman"/>
                <w:sz w:val="24"/>
                <w:szCs w:val="24"/>
              </w:rPr>
              <w:t xml:space="preserve">а) высшее    88,8% </w:t>
            </w:r>
          </w:p>
          <w:p w14:paraId="373328A1" w14:textId="77777777" w:rsidR="00E30EC5" w:rsidRPr="009F5970" w:rsidRDefault="00E30EC5" w:rsidP="006206F7">
            <w:pPr>
              <w:spacing w:after="0" w:line="240" w:lineRule="auto"/>
              <w:jc w:val="both"/>
              <w:rPr>
                <w:rFonts w:ascii="Times New Roman" w:hAnsi="Times New Roman"/>
                <w:sz w:val="24"/>
                <w:szCs w:val="24"/>
              </w:rPr>
            </w:pPr>
            <w:r w:rsidRPr="009F5970">
              <w:rPr>
                <w:rFonts w:ascii="Times New Roman" w:hAnsi="Times New Roman"/>
                <w:sz w:val="24"/>
                <w:szCs w:val="24"/>
              </w:rPr>
              <w:t xml:space="preserve">б) средне-специальное 11,1%; </w:t>
            </w:r>
          </w:p>
          <w:p w14:paraId="40AA8BC5" w14:textId="77777777" w:rsidR="00E30EC5" w:rsidRPr="009F5970" w:rsidRDefault="00E30EC5" w:rsidP="006206F7">
            <w:pPr>
              <w:spacing w:after="0" w:line="240" w:lineRule="auto"/>
              <w:jc w:val="both"/>
              <w:rPr>
                <w:rFonts w:ascii="Times New Roman" w:hAnsi="Times New Roman"/>
                <w:sz w:val="24"/>
                <w:szCs w:val="24"/>
              </w:rPr>
            </w:pPr>
            <w:r w:rsidRPr="009F5970">
              <w:rPr>
                <w:rFonts w:ascii="Times New Roman" w:hAnsi="Times New Roman"/>
                <w:sz w:val="24"/>
                <w:szCs w:val="24"/>
              </w:rPr>
              <w:t xml:space="preserve">в) послевузовское (магистратура) 3,1%; </w:t>
            </w:r>
          </w:p>
          <w:p w14:paraId="69C0D1E4" w14:textId="77777777" w:rsidR="005B539B" w:rsidRPr="009F5970" w:rsidRDefault="00E30EC5" w:rsidP="006206F7">
            <w:pPr>
              <w:spacing w:after="0" w:line="240" w:lineRule="auto"/>
              <w:jc w:val="both"/>
              <w:rPr>
                <w:rFonts w:ascii="Times New Roman" w:hAnsi="Times New Roman"/>
                <w:color w:val="000000"/>
                <w:sz w:val="24"/>
                <w:szCs w:val="24"/>
              </w:rPr>
            </w:pPr>
            <w:r w:rsidRPr="009F5970">
              <w:rPr>
                <w:rFonts w:ascii="Times New Roman" w:hAnsi="Times New Roman"/>
                <w:sz w:val="24"/>
                <w:szCs w:val="24"/>
              </w:rPr>
              <w:t>г) послевузовское</w:t>
            </w:r>
            <w:r w:rsidR="005B539B" w:rsidRPr="009F5970">
              <w:rPr>
                <w:rFonts w:ascii="Times New Roman" w:hAnsi="Times New Roman"/>
                <w:sz w:val="24"/>
                <w:szCs w:val="24"/>
              </w:rPr>
              <w:t xml:space="preserve"> (докторантура PhD) 0%</w:t>
            </w:r>
          </w:p>
        </w:tc>
      </w:tr>
      <w:tr w:rsidR="00CC334B" w:rsidRPr="009F5970" w14:paraId="41691132" w14:textId="77777777" w:rsidTr="009F5970">
        <w:tc>
          <w:tcPr>
            <w:tcW w:w="2694" w:type="dxa"/>
            <w:shd w:val="clear" w:color="auto" w:fill="auto"/>
          </w:tcPr>
          <w:p w14:paraId="4A1EE0CA" w14:textId="77777777" w:rsidR="00CC334B" w:rsidRPr="009F5970" w:rsidRDefault="00CC334B" w:rsidP="006206F7">
            <w:pPr>
              <w:spacing w:after="0" w:line="240" w:lineRule="auto"/>
              <w:rPr>
                <w:rFonts w:ascii="Times New Roman" w:hAnsi="Times New Roman"/>
                <w:b/>
                <w:bCs/>
                <w:i/>
                <w:iCs/>
                <w:sz w:val="24"/>
                <w:szCs w:val="24"/>
              </w:rPr>
            </w:pPr>
            <w:r w:rsidRPr="009F5970">
              <w:rPr>
                <w:rFonts w:ascii="Times New Roman" w:hAnsi="Times New Roman"/>
                <w:b/>
                <w:bCs/>
                <w:i/>
                <w:iCs/>
                <w:sz w:val="24"/>
                <w:szCs w:val="24"/>
              </w:rPr>
              <w:t>Ваш уровень квалификации</w:t>
            </w:r>
          </w:p>
        </w:tc>
        <w:tc>
          <w:tcPr>
            <w:tcW w:w="7229" w:type="dxa"/>
            <w:shd w:val="clear" w:color="auto" w:fill="auto"/>
          </w:tcPr>
          <w:p w14:paraId="1DA281C6" w14:textId="77777777" w:rsidR="00CC334B" w:rsidRPr="009F5970" w:rsidRDefault="00066CA6" w:rsidP="006206F7">
            <w:pPr>
              <w:spacing w:after="0" w:line="240" w:lineRule="auto"/>
              <w:jc w:val="both"/>
              <w:rPr>
                <w:rFonts w:ascii="Times New Roman" w:hAnsi="Times New Roman"/>
                <w:sz w:val="24"/>
                <w:szCs w:val="24"/>
              </w:rPr>
            </w:pPr>
            <w:r w:rsidRPr="009F5970">
              <w:rPr>
                <w:rFonts w:ascii="Times New Roman" w:hAnsi="Times New Roman"/>
                <w:sz w:val="24"/>
                <w:szCs w:val="24"/>
              </w:rPr>
              <w:t xml:space="preserve"> высшая   9,5</w:t>
            </w:r>
            <w:r w:rsidR="00CC334B" w:rsidRPr="009F5970">
              <w:rPr>
                <w:rFonts w:ascii="Times New Roman" w:hAnsi="Times New Roman"/>
                <w:sz w:val="24"/>
                <w:szCs w:val="24"/>
              </w:rPr>
              <w:t>%</w:t>
            </w:r>
          </w:p>
          <w:p w14:paraId="7E593AFA" w14:textId="77777777" w:rsidR="00CC334B" w:rsidRPr="009F5970" w:rsidRDefault="00066CA6" w:rsidP="006206F7">
            <w:pPr>
              <w:spacing w:after="0" w:line="240" w:lineRule="auto"/>
              <w:jc w:val="both"/>
              <w:rPr>
                <w:rFonts w:ascii="Times New Roman" w:hAnsi="Times New Roman"/>
                <w:sz w:val="24"/>
                <w:szCs w:val="24"/>
              </w:rPr>
            </w:pPr>
            <w:r w:rsidRPr="009F5970">
              <w:rPr>
                <w:rFonts w:ascii="Times New Roman" w:hAnsi="Times New Roman"/>
                <w:sz w:val="24"/>
                <w:szCs w:val="24"/>
              </w:rPr>
              <w:t xml:space="preserve"> первая  - 15,8</w:t>
            </w:r>
            <w:r w:rsidR="00CC334B" w:rsidRPr="009F5970">
              <w:rPr>
                <w:rFonts w:ascii="Times New Roman" w:hAnsi="Times New Roman"/>
                <w:sz w:val="24"/>
                <w:szCs w:val="24"/>
              </w:rPr>
              <w:t>%</w:t>
            </w:r>
          </w:p>
          <w:p w14:paraId="403895E9" w14:textId="77777777" w:rsidR="00CC334B" w:rsidRPr="009F5970" w:rsidRDefault="00066CA6" w:rsidP="006206F7">
            <w:pPr>
              <w:spacing w:after="0" w:line="240" w:lineRule="auto"/>
              <w:jc w:val="both"/>
              <w:rPr>
                <w:rFonts w:ascii="Times New Roman" w:hAnsi="Times New Roman"/>
                <w:sz w:val="24"/>
                <w:szCs w:val="24"/>
              </w:rPr>
            </w:pPr>
            <w:r w:rsidRPr="009F5970">
              <w:rPr>
                <w:rFonts w:ascii="Times New Roman" w:hAnsi="Times New Roman"/>
                <w:sz w:val="24"/>
                <w:szCs w:val="24"/>
              </w:rPr>
              <w:t xml:space="preserve"> вторая – 4,7</w:t>
            </w:r>
            <w:r w:rsidR="00CC334B" w:rsidRPr="009F5970">
              <w:rPr>
                <w:rFonts w:ascii="Times New Roman" w:hAnsi="Times New Roman"/>
                <w:sz w:val="24"/>
                <w:szCs w:val="24"/>
              </w:rPr>
              <w:t>%</w:t>
            </w:r>
          </w:p>
          <w:p w14:paraId="55DBE6AE" w14:textId="77777777" w:rsidR="00CC334B" w:rsidRPr="009F5970" w:rsidRDefault="00066CA6" w:rsidP="006206F7">
            <w:pPr>
              <w:spacing w:after="0" w:line="240" w:lineRule="auto"/>
              <w:jc w:val="both"/>
              <w:rPr>
                <w:rFonts w:ascii="Times New Roman" w:hAnsi="Times New Roman"/>
                <w:sz w:val="24"/>
                <w:szCs w:val="24"/>
              </w:rPr>
            </w:pPr>
            <w:r w:rsidRPr="009F5970">
              <w:rPr>
                <w:rFonts w:ascii="Times New Roman" w:hAnsi="Times New Roman"/>
                <w:sz w:val="24"/>
                <w:szCs w:val="24"/>
              </w:rPr>
              <w:t>без категории  - 26,9</w:t>
            </w:r>
            <w:r w:rsidR="00CC334B" w:rsidRPr="009F5970">
              <w:rPr>
                <w:rFonts w:ascii="Times New Roman" w:hAnsi="Times New Roman"/>
                <w:sz w:val="24"/>
                <w:szCs w:val="24"/>
              </w:rPr>
              <w:t>%</w:t>
            </w:r>
          </w:p>
          <w:p w14:paraId="702D95A6" w14:textId="77777777" w:rsidR="00CC334B" w:rsidRPr="009F5970" w:rsidRDefault="00066CA6" w:rsidP="006206F7">
            <w:pPr>
              <w:spacing w:after="0" w:line="240" w:lineRule="auto"/>
              <w:jc w:val="both"/>
              <w:rPr>
                <w:rFonts w:ascii="Times New Roman" w:hAnsi="Times New Roman"/>
                <w:sz w:val="24"/>
                <w:szCs w:val="24"/>
              </w:rPr>
            </w:pPr>
            <w:r w:rsidRPr="009F5970">
              <w:rPr>
                <w:rFonts w:ascii="Times New Roman" w:hAnsi="Times New Roman"/>
                <w:sz w:val="24"/>
                <w:szCs w:val="24"/>
              </w:rPr>
              <w:t xml:space="preserve"> педагог-модератор   - 22,2</w:t>
            </w:r>
            <w:r w:rsidR="00CC334B" w:rsidRPr="009F5970">
              <w:rPr>
                <w:rFonts w:ascii="Times New Roman" w:hAnsi="Times New Roman"/>
                <w:sz w:val="24"/>
                <w:szCs w:val="24"/>
              </w:rPr>
              <w:t xml:space="preserve">% </w:t>
            </w:r>
          </w:p>
          <w:p w14:paraId="1FD2E57C" w14:textId="77777777" w:rsidR="00CC334B" w:rsidRPr="009F5970" w:rsidRDefault="00066CA6" w:rsidP="006206F7">
            <w:pPr>
              <w:spacing w:after="0" w:line="240" w:lineRule="auto"/>
              <w:jc w:val="both"/>
              <w:rPr>
                <w:rFonts w:ascii="Times New Roman" w:hAnsi="Times New Roman"/>
                <w:sz w:val="24"/>
                <w:szCs w:val="24"/>
              </w:rPr>
            </w:pPr>
            <w:r w:rsidRPr="009F5970">
              <w:rPr>
                <w:rFonts w:ascii="Times New Roman" w:hAnsi="Times New Roman"/>
                <w:sz w:val="24"/>
                <w:szCs w:val="24"/>
              </w:rPr>
              <w:t xml:space="preserve"> педагог-эксперт   - 9,5</w:t>
            </w:r>
            <w:r w:rsidR="00CC334B" w:rsidRPr="009F5970">
              <w:rPr>
                <w:rFonts w:ascii="Times New Roman" w:hAnsi="Times New Roman"/>
                <w:sz w:val="24"/>
                <w:szCs w:val="24"/>
              </w:rPr>
              <w:t>%</w:t>
            </w:r>
          </w:p>
          <w:p w14:paraId="78BA9A57" w14:textId="77777777" w:rsidR="00CC334B" w:rsidRPr="009F5970" w:rsidRDefault="00066CA6" w:rsidP="006206F7">
            <w:pPr>
              <w:spacing w:after="0" w:line="240" w:lineRule="auto"/>
              <w:jc w:val="both"/>
              <w:rPr>
                <w:rFonts w:ascii="Times New Roman" w:hAnsi="Times New Roman"/>
                <w:sz w:val="24"/>
                <w:szCs w:val="24"/>
              </w:rPr>
            </w:pPr>
            <w:r w:rsidRPr="009F5970">
              <w:rPr>
                <w:rFonts w:ascii="Times New Roman" w:hAnsi="Times New Roman"/>
                <w:sz w:val="24"/>
                <w:szCs w:val="24"/>
              </w:rPr>
              <w:t xml:space="preserve"> педагог-исследователь – 11</w:t>
            </w:r>
            <w:r w:rsidR="00CC334B" w:rsidRPr="009F5970">
              <w:rPr>
                <w:rFonts w:ascii="Times New Roman" w:hAnsi="Times New Roman"/>
                <w:sz w:val="24"/>
                <w:szCs w:val="24"/>
              </w:rPr>
              <w:t>%</w:t>
            </w:r>
          </w:p>
          <w:p w14:paraId="29BFE2B5" w14:textId="77777777" w:rsidR="00CC334B" w:rsidRPr="009F5970" w:rsidRDefault="00CC334B" w:rsidP="006206F7">
            <w:pPr>
              <w:spacing w:after="0" w:line="240" w:lineRule="auto"/>
              <w:jc w:val="both"/>
              <w:rPr>
                <w:rFonts w:ascii="Times New Roman" w:hAnsi="Times New Roman"/>
                <w:sz w:val="24"/>
                <w:szCs w:val="24"/>
              </w:rPr>
            </w:pPr>
            <w:r w:rsidRPr="009F5970">
              <w:rPr>
                <w:rFonts w:ascii="Times New Roman" w:hAnsi="Times New Roman"/>
                <w:sz w:val="24"/>
                <w:szCs w:val="24"/>
              </w:rPr>
              <w:t xml:space="preserve"> педагог-мастер    0%</w:t>
            </w:r>
          </w:p>
        </w:tc>
      </w:tr>
      <w:tr w:rsidR="00066CA6" w:rsidRPr="009F5970" w14:paraId="1266EAB8" w14:textId="77777777" w:rsidTr="009F5970">
        <w:tc>
          <w:tcPr>
            <w:tcW w:w="9923" w:type="dxa"/>
            <w:gridSpan w:val="2"/>
            <w:shd w:val="clear" w:color="auto" w:fill="auto"/>
          </w:tcPr>
          <w:p w14:paraId="76C58407" w14:textId="77777777" w:rsidR="00066CA6" w:rsidRPr="009F5970" w:rsidRDefault="00066CA6" w:rsidP="006206F7">
            <w:pPr>
              <w:spacing w:after="0" w:line="240" w:lineRule="auto"/>
              <w:jc w:val="both"/>
              <w:rPr>
                <w:rFonts w:ascii="Times New Roman" w:hAnsi="Times New Roman"/>
                <w:b/>
                <w:i/>
                <w:sz w:val="24"/>
                <w:szCs w:val="24"/>
              </w:rPr>
            </w:pPr>
            <w:r w:rsidRPr="009F5970">
              <w:rPr>
                <w:rFonts w:ascii="Times New Roman" w:hAnsi="Times New Roman"/>
                <w:b/>
                <w:bCs/>
                <w:sz w:val="24"/>
                <w:szCs w:val="24"/>
              </w:rPr>
              <w:t>Уровень удовлетворенности содержанием труда:</w:t>
            </w:r>
          </w:p>
        </w:tc>
      </w:tr>
      <w:tr w:rsidR="00066CA6" w:rsidRPr="009F5970" w14:paraId="667EA71D" w14:textId="77777777" w:rsidTr="009F5970">
        <w:tc>
          <w:tcPr>
            <w:tcW w:w="2694" w:type="dxa"/>
            <w:shd w:val="clear" w:color="auto" w:fill="auto"/>
          </w:tcPr>
          <w:p w14:paraId="11475729" w14:textId="77777777" w:rsidR="00066CA6" w:rsidRPr="009F5970" w:rsidRDefault="00066CA6" w:rsidP="006206F7">
            <w:pPr>
              <w:spacing w:after="0" w:line="240" w:lineRule="auto"/>
              <w:jc w:val="both"/>
              <w:rPr>
                <w:rFonts w:ascii="Times New Roman" w:hAnsi="Times New Roman"/>
                <w:b/>
                <w:bCs/>
                <w:i/>
                <w:iCs/>
                <w:sz w:val="24"/>
                <w:szCs w:val="24"/>
              </w:rPr>
            </w:pPr>
            <w:r w:rsidRPr="009F5970">
              <w:rPr>
                <w:rFonts w:ascii="Times New Roman" w:hAnsi="Times New Roman"/>
                <w:b/>
                <w:bCs/>
                <w:i/>
                <w:iCs/>
                <w:sz w:val="24"/>
                <w:szCs w:val="24"/>
              </w:rPr>
              <w:t>Довольны ли Вы содержанием своего труда?</w:t>
            </w:r>
          </w:p>
        </w:tc>
        <w:tc>
          <w:tcPr>
            <w:tcW w:w="7229" w:type="dxa"/>
            <w:shd w:val="clear" w:color="auto" w:fill="auto"/>
          </w:tcPr>
          <w:p w14:paraId="78E769DA" w14:textId="77777777" w:rsidR="00066CA6" w:rsidRPr="009F5970" w:rsidRDefault="00066CA6" w:rsidP="006206F7">
            <w:pPr>
              <w:spacing w:after="0" w:line="240" w:lineRule="auto"/>
              <w:jc w:val="both"/>
              <w:rPr>
                <w:rFonts w:ascii="Times New Roman" w:hAnsi="Times New Roman"/>
                <w:sz w:val="24"/>
                <w:szCs w:val="24"/>
              </w:rPr>
            </w:pPr>
            <w:r w:rsidRPr="009F5970">
              <w:rPr>
                <w:rFonts w:ascii="Times New Roman" w:hAnsi="Times New Roman"/>
                <w:sz w:val="24"/>
                <w:szCs w:val="24"/>
              </w:rPr>
              <w:t>а) да, полностью  44,4%</w:t>
            </w:r>
          </w:p>
          <w:p w14:paraId="60D4C59B" w14:textId="77777777" w:rsidR="00066CA6" w:rsidRPr="009F5970" w:rsidRDefault="00066CA6" w:rsidP="006206F7">
            <w:pPr>
              <w:spacing w:after="0" w:line="240" w:lineRule="auto"/>
              <w:jc w:val="both"/>
              <w:rPr>
                <w:rFonts w:ascii="Times New Roman" w:hAnsi="Times New Roman"/>
                <w:sz w:val="24"/>
                <w:szCs w:val="24"/>
              </w:rPr>
            </w:pPr>
            <w:r w:rsidRPr="009F5970">
              <w:rPr>
                <w:rFonts w:ascii="Times New Roman" w:hAnsi="Times New Roman"/>
                <w:sz w:val="24"/>
                <w:szCs w:val="24"/>
              </w:rPr>
              <w:t>б) скорее «да», чем «нет» - 55,6%</w:t>
            </w:r>
          </w:p>
          <w:p w14:paraId="5DADBD6C" w14:textId="77777777" w:rsidR="00066CA6" w:rsidRPr="009F5970" w:rsidRDefault="00066CA6" w:rsidP="006206F7">
            <w:pPr>
              <w:spacing w:after="0" w:line="240" w:lineRule="auto"/>
              <w:jc w:val="both"/>
              <w:rPr>
                <w:rFonts w:ascii="Times New Roman" w:hAnsi="Times New Roman"/>
                <w:sz w:val="24"/>
                <w:szCs w:val="24"/>
              </w:rPr>
            </w:pPr>
            <w:r w:rsidRPr="009F5970">
              <w:rPr>
                <w:rFonts w:ascii="Times New Roman" w:hAnsi="Times New Roman"/>
                <w:sz w:val="24"/>
                <w:szCs w:val="24"/>
              </w:rPr>
              <w:t>в) скорее «нет», чем «да»  - 0%</w:t>
            </w:r>
          </w:p>
          <w:p w14:paraId="6D48CA93" w14:textId="77777777" w:rsidR="00066CA6" w:rsidRPr="009F5970" w:rsidRDefault="00066CA6" w:rsidP="006206F7">
            <w:pPr>
              <w:spacing w:after="0" w:line="240" w:lineRule="auto"/>
              <w:jc w:val="both"/>
              <w:rPr>
                <w:rFonts w:ascii="Times New Roman" w:hAnsi="Times New Roman"/>
                <w:sz w:val="24"/>
                <w:szCs w:val="24"/>
              </w:rPr>
            </w:pPr>
            <w:r w:rsidRPr="009F5970">
              <w:rPr>
                <w:rFonts w:ascii="Times New Roman" w:hAnsi="Times New Roman"/>
                <w:sz w:val="24"/>
                <w:szCs w:val="24"/>
              </w:rPr>
              <w:t xml:space="preserve">г) нет, совсем не удовлетворен  0% </w:t>
            </w:r>
          </w:p>
          <w:p w14:paraId="1C904A4A" w14:textId="77777777" w:rsidR="00066CA6" w:rsidRPr="009F5970" w:rsidRDefault="00066CA6" w:rsidP="006206F7">
            <w:pPr>
              <w:spacing w:after="0" w:line="240" w:lineRule="auto"/>
              <w:jc w:val="both"/>
              <w:rPr>
                <w:rFonts w:ascii="Times New Roman" w:hAnsi="Times New Roman"/>
                <w:sz w:val="24"/>
                <w:szCs w:val="24"/>
              </w:rPr>
            </w:pPr>
            <w:r w:rsidRPr="009F5970">
              <w:rPr>
                <w:rFonts w:ascii="Times New Roman" w:hAnsi="Times New Roman"/>
                <w:sz w:val="24"/>
                <w:szCs w:val="24"/>
              </w:rPr>
              <w:t>д) затрудняюсь ответить.  0%</w:t>
            </w:r>
          </w:p>
        </w:tc>
      </w:tr>
      <w:tr w:rsidR="00066CA6" w:rsidRPr="009F5970" w14:paraId="295035DF" w14:textId="77777777" w:rsidTr="009F5970">
        <w:tc>
          <w:tcPr>
            <w:tcW w:w="2694" w:type="dxa"/>
            <w:shd w:val="clear" w:color="auto" w:fill="auto"/>
          </w:tcPr>
          <w:p w14:paraId="23DDE026" w14:textId="77777777" w:rsidR="00066CA6" w:rsidRPr="009F5970" w:rsidRDefault="00066CA6" w:rsidP="006206F7">
            <w:pPr>
              <w:spacing w:after="0" w:line="240" w:lineRule="auto"/>
              <w:jc w:val="both"/>
              <w:rPr>
                <w:rFonts w:ascii="Times New Roman" w:hAnsi="Times New Roman"/>
                <w:b/>
                <w:bCs/>
                <w:i/>
                <w:iCs/>
                <w:sz w:val="24"/>
                <w:szCs w:val="24"/>
              </w:rPr>
            </w:pPr>
            <w:r w:rsidRPr="009F5970">
              <w:rPr>
                <w:rFonts w:ascii="Times New Roman" w:hAnsi="Times New Roman"/>
                <w:b/>
                <w:bCs/>
                <w:i/>
                <w:iCs/>
                <w:sz w:val="24"/>
                <w:szCs w:val="24"/>
              </w:rPr>
              <w:t xml:space="preserve">Если «да», то что в Вашей деятельности </w:t>
            </w:r>
            <w:r w:rsidRPr="009F5970">
              <w:rPr>
                <w:rFonts w:ascii="Times New Roman" w:hAnsi="Times New Roman"/>
                <w:b/>
                <w:bCs/>
                <w:i/>
                <w:iCs/>
                <w:sz w:val="24"/>
                <w:szCs w:val="24"/>
              </w:rPr>
              <w:lastRenderedPageBreak/>
              <w:t>способствует удовлетворению?</w:t>
            </w:r>
          </w:p>
        </w:tc>
        <w:tc>
          <w:tcPr>
            <w:tcW w:w="7229" w:type="dxa"/>
            <w:shd w:val="clear" w:color="auto" w:fill="auto"/>
          </w:tcPr>
          <w:p w14:paraId="11ECD8C4" w14:textId="77777777" w:rsidR="00066CA6" w:rsidRPr="009F5970" w:rsidRDefault="00066CA6" w:rsidP="006206F7">
            <w:pPr>
              <w:spacing w:after="0" w:line="240" w:lineRule="auto"/>
              <w:jc w:val="both"/>
              <w:rPr>
                <w:rFonts w:ascii="Times New Roman" w:hAnsi="Times New Roman"/>
                <w:sz w:val="24"/>
                <w:szCs w:val="24"/>
              </w:rPr>
            </w:pPr>
            <w:r w:rsidRPr="009F5970">
              <w:rPr>
                <w:rFonts w:ascii="Times New Roman" w:hAnsi="Times New Roman"/>
                <w:sz w:val="24"/>
                <w:szCs w:val="24"/>
              </w:rPr>
              <w:lastRenderedPageBreak/>
              <w:t xml:space="preserve">а) возможность общаться с детьми, влиять на развитие личности; - 83,3% </w:t>
            </w:r>
          </w:p>
          <w:p w14:paraId="46448B34" w14:textId="77777777" w:rsidR="00066CA6" w:rsidRPr="009F5970" w:rsidRDefault="00066CA6" w:rsidP="006206F7">
            <w:pPr>
              <w:spacing w:after="0" w:line="240" w:lineRule="auto"/>
              <w:jc w:val="both"/>
              <w:rPr>
                <w:rFonts w:ascii="Times New Roman" w:hAnsi="Times New Roman"/>
                <w:sz w:val="24"/>
                <w:szCs w:val="24"/>
              </w:rPr>
            </w:pPr>
            <w:r w:rsidRPr="009F5970">
              <w:rPr>
                <w:rFonts w:ascii="Times New Roman" w:hAnsi="Times New Roman"/>
                <w:sz w:val="24"/>
                <w:szCs w:val="24"/>
              </w:rPr>
              <w:lastRenderedPageBreak/>
              <w:t>б) возможность общаться с приятными мне людьми (коллегами); - 61,1%</w:t>
            </w:r>
          </w:p>
          <w:p w14:paraId="4E9D25FA" w14:textId="77777777" w:rsidR="00066CA6" w:rsidRPr="009F5970" w:rsidRDefault="00066CA6" w:rsidP="006206F7">
            <w:pPr>
              <w:spacing w:after="0" w:line="240" w:lineRule="auto"/>
              <w:jc w:val="both"/>
              <w:rPr>
                <w:rFonts w:ascii="Times New Roman" w:hAnsi="Times New Roman"/>
                <w:sz w:val="24"/>
                <w:szCs w:val="24"/>
              </w:rPr>
            </w:pPr>
            <w:r w:rsidRPr="009F5970">
              <w:rPr>
                <w:rFonts w:ascii="Times New Roman" w:hAnsi="Times New Roman"/>
                <w:sz w:val="24"/>
                <w:szCs w:val="24"/>
              </w:rPr>
              <w:t>в) возможность преподавать тот предмет, который мне нравится; 83,3%</w:t>
            </w:r>
          </w:p>
          <w:p w14:paraId="7DC6CAB9" w14:textId="77777777" w:rsidR="00066CA6" w:rsidRPr="009F5970" w:rsidRDefault="00066CA6" w:rsidP="006206F7">
            <w:pPr>
              <w:spacing w:after="0" w:line="240" w:lineRule="auto"/>
              <w:jc w:val="both"/>
              <w:rPr>
                <w:rFonts w:ascii="Times New Roman" w:hAnsi="Times New Roman"/>
                <w:sz w:val="24"/>
                <w:szCs w:val="24"/>
              </w:rPr>
            </w:pPr>
            <w:r w:rsidRPr="009F5970">
              <w:rPr>
                <w:rFonts w:ascii="Times New Roman" w:hAnsi="Times New Roman"/>
                <w:sz w:val="24"/>
                <w:szCs w:val="24"/>
              </w:rPr>
              <w:t>г) осознание обществом пользы педагогического труда; 5,6%</w:t>
            </w:r>
          </w:p>
          <w:p w14:paraId="4E5C126B" w14:textId="77777777" w:rsidR="00066CA6" w:rsidRPr="009F5970" w:rsidRDefault="00066CA6" w:rsidP="006206F7">
            <w:pPr>
              <w:spacing w:after="0" w:line="240" w:lineRule="auto"/>
              <w:jc w:val="both"/>
              <w:rPr>
                <w:rFonts w:ascii="Times New Roman" w:hAnsi="Times New Roman"/>
                <w:sz w:val="24"/>
                <w:szCs w:val="24"/>
              </w:rPr>
            </w:pPr>
            <w:r w:rsidRPr="009F5970">
              <w:rPr>
                <w:rFonts w:ascii="Times New Roman" w:hAnsi="Times New Roman"/>
                <w:sz w:val="24"/>
                <w:szCs w:val="24"/>
              </w:rPr>
              <w:t>д) престиж педагога; 0%</w:t>
            </w:r>
          </w:p>
          <w:p w14:paraId="3D3B6C69" w14:textId="77777777" w:rsidR="00066CA6" w:rsidRPr="009F5970" w:rsidRDefault="00066CA6" w:rsidP="006206F7">
            <w:pPr>
              <w:spacing w:after="0" w:line="240" w:lineRule="auto"/>
              <w:jc w:val="both"/>
              <w:rPr>
                <w:rFonts w:ascii="Times New Roman" w:hAnsi="Times New Roman"/>
                <w:sz w:val="24"/>
                <w:szCs w:val="24"/>
              </w:rPr>
            </w:pPr>
            <w:r w:rsidRPr="009F5970">
              <w:rPr>
                <w:rFonts w:ascii="Times New Roman" w:hAnsi="Times New Roman"/>
                <w:sz w:val="24"/>
                <w:szCs w:val="24"/>
              </w:rPr>
              <w:t>е) есть возможность реализовать свой творческий потенциал; 16,7%</w:t>
            </w:r>
          </w:p>
          <w:p w14:paraId="2BBAD44F" w14:textId="77777777" w:rsidR="00066CA6" w:rsidRPr="009F5970" w:rsidRDefault="00066CA6" w:rsidP="006206F7">
            <w:pPr>
              <w:spacing w:after="0" w:line="240" w:lineRule="auto"/>
              <w:jc w:val="both"/>
              <w:rPr>
                <w:rFonts w:ascii="Times New Roman" w:hAnsi="Times New Roman"/>
                <w:sz w:val="24"/>
                <w:szCs w:val="24"/>
              </w:rPr>
            </w:pPr>
            <w:r w:rsidRPr="009F5970">
              <w:rPr>
                <w:rFonts w:ascii="Times New Roman" w:hAnsi="Times New Roman"/>
                <w:sz w:val="24"/>
                <w:szCs w:val="24"/>
              </w:rPr>
              <w:t>ж) есть возможность регулировать и подчинять своей воле поведение учащихся; 0%</w:t>
            </w:r>
          </w:p>
          <w:p w14:paraId="396F9E36" w14:textId="77777777" w:rsidR="00066CA6" w:rsidRPr="009F5970" w:rsidRDefault="00066CA6" w:rsidP="006206F7">
            <w:pPr>
              <w:spacing w:after="0" w:line="240" w:lineRule="auto"/>
              <w:jc w:val="both"/>
              <w:rPr>
                <w:rFonts w:ascii="Times New Roman" w:hAnsi="Times New Roman"/>
                <w:sz w:val="24"/>
                <w:szCs w:val="24"/>
              </w:rPr>
            </w:pPr>
            <w:r w:rsidRPr="009F5970">
              <w:rPr>
                <w:rFonts w:ascii="Times New Roman" w:hAnsi="Times New Roman"/>
                <w:sz w:val="24"/>
                <w:szCs w:val="24"/>
              </w:rPr>
              <w:t>з) удовлетворительная заработная плата;  22,2%</w:t>
            </w:r>
          </w:p>
          <w:p w14:paraId="0A154A59" w14:textId="77777777" w:rsidR="00066CA6" w:rsidRPr="009F5970" w:rsidRDefault="00066CA6" w:rsidP="006206F7">
            <w:pPr>
              <w:spacing w:after="0" w:line="240" w:lineRule="auto"/>
              <w:jc w:val="both"/>
              <w:rPr>
                <w:rFonts w:ascii="Times New Roman" w:hAnsi="Times New Roman"/>
                <w:sz w:val="24"/>
                <w:szCs w:val="24"/>
              </w:rPr>
            </w:pPr>
            <w:r w:rsidRPr="009F5970">
              <w:rPr>
                <w:rFonts w:ascii="Times New Roman" w:hAnsi="Times New Roman"/>
                <w:sz w:val="24"/>
                <w:szCs w:val="24"/>
              </w:rPr>
              <w:t>и) возможность проявить свой гуманизм в отношении детей; 16,7%</w:t>
            </w:r>
          </w:p>
          <w:p w14:paraId="6DD1EBCE" w14:textId="77777777" w:rsidR="00066CA6" w:rsidRPr="009F5970" w:rsidRDefault="00066CA6" w:rsidP="006206F7">
            <w:pPr>
              <w:spacing w:after="0" w:line="240" w:lineRule="auto"/>
              <w:jc w:val="both"/>
              <w:rPr>
                <w:rFonts w:ascii="Times New Roman" w:hAnsi="Times New Roman"/>
                <w:sz w:val="24"/>
                <w:szCs w:val="24"/>
              </w:rPr>
            </w:pPr>
            <w:r w:rsidRPr="009F5970">
              <w:rPr>
                <w:rFonts w:ascii="Times New Roman" w:hAnsi="Times New Roman"/>
                <w:sz w:val="24"/>
                <w:szCs w:val="24"/>
              </w:rPr>
              <w:t>к) другое 0%</w:t>
            </w:r>
          </w:p>
        </w:tc>
      </w:tr>
      <w:tr w:rsidR="00066CA6" w:rsidRPr="009F5970" w14:paraId="7D971ACE" w14:textId="77777777" w:rsidTr="009F5970">
        <w:tc>
          <w:tcPr>
            <w:tcW w:w="2694" w:type="dxa"/>
            <w:shd w:val="clear" w:color="auto" w:fill="auto"/>
          </w:tcPr>
          <w:p w14:paraId="052F858E" w14:textId="77777777" w:rsidR="00066CA6" w:rsidRPr="009F5970" w:rsidRDefault="00066CA6" w:rsidP="006206F7">
            <w:pPr>
              <w:spacing w:after="0" w:line="240" w:lineRule="auto"/>
              <w:jc w:val="both"/>
              <w:rPr>
                <w:rFonts w:ascii="Times New Roman" w:hAnsi="Times New Roman"/>
                <w:b/>
                <w:bCs/>
                <w:i/>
                <w:iCs/>
                <w:sz w:val="24"/>
                <w:szCs w:val="24"/>
              </w:rPr>
            </w:pPr>
            <w:r w:rsidRPr="009F5970">
              <w:rPr>
                <w:rFonts w:ascii="Times New Roman" w:hAnsi="Times New Roman"/>
                <w:b/>
                <w:bCs/>
                <w:i/>
                <w:iCs/>
                <w:sz w:val="24"/>
                <w:szCs w:val="24"/>
              </w:rPr>
              <w:lastRenderedPageBreak/>
              <w:t>Если «нет», то что в Вашей деятельности препятствует почувствовать удовлетворение от своего труда?</w:t>
            </w:r>
          </w:p>
        </w:tc>
        <w:tc>
          <w:tcPr>
            <w:tcW w:w="7229" w:type="dxa"/>
            <w:shd w:val="clear" w:color="auto" w:fill="auto"/>
          </w:tcPr>
          <w:p w14:paraId="0B234E63" w14:textId="77777777" w:rsidR="00066CA6" w:rsidRPr="009F5970" w:rsidRDefault="00066CA6" w:rsidP="006206F7">
            <w:pPr>
              <w:spacing w:after="0" w:line="240" w:lineRule="auto"/>
              <w:jc w:val="both"/>
              <w:rPr>
                <w:rFonts w:ascii="Times New Roman" w:hAnsi="Times New Roman"/>
                <w:sz w:val="24"/>
                <w:szCs w:val="24"/>
              </w:rPr>
            </w:pPr>
            <w:r w:rsidRPr="009F5970">
              <w:rPr>
                <w:rFonts w:ascii="Times New Roman" w:hAnsi="Times New Roman"/>
                <w:sz w:val="24"/>
                <w:szCs w:val="24"/>
              </w:rPr>
              <w:t>а) трудности, неприятности в общении с детьми;  0%</w:t>
            </w:r>
          </w:p>
          <w:p w14:paraId="6482EF79" w14:textId="77777777" w:rsidR="00066CA6" w:rsidRPr="009F5970" w:rsidRDefault="00066CA6" w:rsidP="006206F7">
            <w:pPr>
              <w:spacing w:after="0" w:line="240" w:lineRule="auto"/>
              <w:jc w:val="both"/>
              <w:rPr>
                <w:rFonts w:ascii="Times New Roman" w:hAnsi="Times New Roman"/>
                <w:sz w:val="24"/>
                <w:szCs w:val="24"/>
              </w:rPr>
            </w:pPr>
            <w:r w:rsidRPr="009F5970">
              <w:rPr>
                <w:rFonts w:ascii="Times New Roman" w:hAnsi="Times New Roman"/>
                <w:sz w:val="24"/>
                <w:szCs w:val="24"/>
              </w:rPr>
              <w:t>б) не сложились отношения с коллегами; 0%</w:t>
            </w:r>
          </w:p>
          <w:p w14:paraId="0E29E80D" w14:textId="77777777" w:rsidR="00066CA6" w:rsidRPr="009F5970" w:rsidRDefault="00066CA6" w:rsidP="006206F7">
            <w:pPr>
              <w:spacing w:after="0" w:line="240" w:lineRule="auto"/>
              <w:jc w:val="both"/>
              <w:rPr>
                <w:rFonts w:ascii="Times New Roman" w:hAnsi="Times New Roman"/>
                <w:sz w:val="24"/>
                <w:szCs w:val="24"/>
              </w:rPr>
            </w:pPr>
            <w:r w:rsidRPr="009F5970">
              <w:rPr>
                <w:rFonts w:ascii="Times New Roman" w:hAnsi="Times New Roman"/>
                <w:sz w:val="24"/>
                <w:szCs w:val="24"/>
              </w:rPr>
              <w:t>в) неудовлетворительные отношения с руководителями школы (директор, заместители директора); 0%</w:t>
            </w:r>
          </w:p>
          <w:p w14:paraId="78B7EE32" w14:textId="77777777" w:rsidR="00066CA6" w:rsidRPr="009F5970" w:rsidRDefault="00066CA6" w:rsidP="006206F7">
            <w:pPr>
              <w:spacing w:after="0" w:line="240" w:lineRule="auto"/>
              <w:jc w:val="both"/>
              <w:rPr>
                <w:rFonts w:ascii="Times New Roman" w:hAnsi="Times New Roman"/>
                <w:sz w:val="24"/>
                <w:szCs w:val="24"/>
              </w:rPr>
            </w:pPr>
            <w:r w:rsidRPr="009F5970">
              <w:rPr>
                <w:rFonts w:ascii="Times New Roman" w:hAnsi="Times New Roman"/>
                <w:sz w:val="24"/>
                <w:szCs w:val="24"/>
              </w:rPr>
              <w:t>г) предмет, который я преподаю, мне не нравится; 0%</w:t>
            </w:r>
          </w:p>
          <w:p w14:paraId="4339EC33" w14:textId="77777777" w:rsidR="00066CA6" w:rsidRPr="009F5970" w:rsidRDefault="00066CA6" w:rsidP="006206F7">
            <w:pPr>
              <w:spacing w:after="0" w:line="240" w:lineRule="auto"/>
              <w:jc w:val="both"/>
              <w:rPr>
                <w:rFonts w:ascii="Times New Roman" w:hAnsi="Times New Roman"/>
                <w:sz w:val="24"/>
                <w:szCs w:val="24"/>
              </w:rPr>
            </w:pPr>
            <w:r w:rsidRPr="009F5970">
              <w:rPr>
                <w:rFonts w:ascii="Times New Roman" w:hAnsi="Times New Roman"/>
                <w:sz w:val="24"/>
                <w:szCs w:val="24"/>
              </w:rPr>
              <w:t>д) недостаточный престиж учителя;  0%</w:t>
            </w:r>
          </w:p>
          <w:p w14:paraId="20273A12" w14:textId="77777777" w:rsidR="00066CA6" w:rsidRPr="009F5970" w:rsidRDefault="00066CA6" w:rsidP="006206F7">
            <w:pPr>
              <w:spacing w:after="0" w:line="240" w:lineRule="auto"/>
              <w:jc w:val="both"/>
              <w:rPr>
                <w:rFonts w:ascii="Times New Roman" w:hAnsi="Times New Roman"/>
                <w:sz w:val="24"/>
                <w:szCs w:val="24"/>
              </w:rPr>
            </w:pPr>
            <w:r w:rsidRPr="009F5970">
              <w:rPr>
                <w:rFonts w:ascii="Times New Roman" w:hAnsi="Times New Roman"/>
                <w:sz w:val="24"/>
                <w:szCs w:val="24"/>
              </w:rPr>
              <w:t>е) трудности методического характера, связанные с необходимостью преодолевать неуспеваемость, 0%</w:t>
            </w:r>
          </w:p>
          <w:p w14:paraId="1BEB7A57" w14:textId="77777777" w:rsidR="00066CA6" w:rsidRPr="009F5970" w:rsidRDefault="00066CA6" w:rsidP="006206F7">
            <w:pPr>
              <w:spacing w:after="0" w:line="240" w:lineRule="auto"/>
              <w:jc w:val="both"/>
              <w:rPr>
                <w:rFonts w:ascii="Times New Roman" w:hAnsi="Times New Roman"/>
                <w:sz w:val="24"/>
                <w:szCs w:val="24"/>
              </w:rPr>
            </w:pPr>
            <w:r w:rsidRPr="009F5970">
              <w:rPr>
                <w:rFonts w:ascii="Times New Roman" w:hAnsi="Times New Roman"/>
                <w:sz w:val="24"/>
                <w:szCs w:val="24"/>
              </w:rPr>
              <w:t>ж) отставание учащихся   5,6%</w:t>
            </w:r>
          </w:p>
          <w:p w14:paraId="33C11F1E" w14:textId="77777777" w:rsidR="00066CA6" w:rsidRPr="009F5970" w:rsidRDefault="00066CA6" w:rsidP="006206F7">
            <w:pPr>
              <w:spacing w:after="0" w:line="240" w:lineRule="auto"/>
              <w:jc w:val="both"/>
              <w:rPr>
                <w:rFonts w:ascii="Times New Roman" w:hAnsi="Times New Roman"/>
                <w:sz w:val="24"/>
                <w:szCs w:val="24"/>
              </w:rPr>
            </w:pPr>
            <w:r w:rsidRPr="009F5970">
              <w:rPr>
                <w:rFonts w:ascii="Times New Roman" w:hAnsi="Times New Roman"/>
                <w:sz w:val="24"/>
                <w:szCs w:val="24"/>
              </w:rPr>
              <w:t xml:space="preserve">з) есть дети, которые меня раздражают; </w:t>
            </w:r>
          </w:p>
          <w:p w14:paraId="12D38EA1" w14:textId="77777777" w:rsidR="00066CA6" w:rsidRPr="009F5970" w:rsidRDefault="00066CA6" w:rsidP="006206F7">
            <w:pPr>
              <w:spacing w:after="0" w:line="240" w:lineRule="auto"/>
              <w:jc w:val="both"/>
              <w:rPr>
                <w:rFonts w:ascii="Times New Roman" w:hAnsi="Times New Roman"/>
                <w:sz w:val="24"/>
                <w:szCs w:val="24"/>
              </w:rPr>
            </w:pPr>
            <w:r w:rsidRPr="009F5970">
              <w:rPr>
                <w:rFonts w:ascii="Times New Roman" w:hAnsi="Times New Roman"/>
                <w:sz w:val="24"/>
                <w:szCs w:val="24"/>
              </w:rPr>
              <w:t xml:space="preserve">и) недостаточные возможности для реализации собственного творческого потенциала 22,2% </w:t>
            </w:r>
          </w:p>
          <w:p w14:paraId="591369F6" w14:textId="77777777" w:rsidR="00066CA6" w:rsidRPr="009F5970" w:rsidRDefault="00066CA6" w:rsidP="006206F7">
            <w:pPr>
              <w:spacing w:after="0" w:line="240" w:lineRule="auto"/>
              <w:jc w:val="both"/>
              <w:rPr>
                <w:rFonts w:ascii="Times New Roman" w:hAnsi="Times New Roman"/>
                <w:sz w:val="24"/>
                <w:szCs w:val="24"/>
              </w:rPr>
            </w:pPr>
            <w:r w:rsidRPr="009F5970">
              <w:rPr>
                <w:rFonts w:ascii="Times New Roman" w:hAnsi="Times New Roman"/>
                <w:sz w:val="24"/>
                <w:szCs w:val="24"/>
              </w:rPr>
              <w:t xml:space="preserve">к) не удовлетворяет заработная плата; </w:t>
            </w:r>
          </w:p>
          <w:p w14:paraId="58D4FA67" w14:textId="77777777" w:rsidR="00066CA6" w:rsidRPr="009F5970" w:rsidRDefault="00066CA6" w:rsidP="006206F7">
            <w:pPr>
              <w:spacing w:after="0" w:line="240" w:lineRule="auto"/>
              <w:jc w:val="both"/>
              <w:rPr>
                <w:rFonts w:ascii="Times New Roman" w:hAnsi="Times New Roman"/>
                <w:sz w:val="24"/>
                <w:szCs w:val="24"/>
              </w:rPr>
            </w:pPr>
            <w:r w:rsidRPr="009F5970">
              <w:rPr>
                <w:rFonts w:ascii="Times New Roman" w:hAnsi="Times New Roman"/>
                <w:sz w:val="24"/>
                <w:szCs w:val="24"/>
              </w:rPr>
              <w:t xml:space="preserve">л) другое </w:t>
            </w:r>
            <w:r w:rsidRPr="009F5970">
              <w:rPr>
                <w:rFonts w:ascii="Times New Roman" w:hAnsi="Times New Roman"/>
                <w:i/>
                <w:iCs/>
                <w:sz w:val="24"/>
                <w:szCs w:val="24"/>
              </w:rPr>
              <w:t>(допишите)</w:t>
            </w:r>
            <w:r w:rsidRPr="009F5970">
              <w:rPr>
                <w:rFonts w:ascii="Times New Roman" w:hAnsi="Times New Roman"/>
                <w:sz w:val="24"/>
                <w:szCs w:val="24"/>
              </w:rPr>
              <w:t>_____5,6%</w:t>
            </w:r>
          </w:p>
        </w:tc>
      </w:tr>
      <w:tr w:rsidR="00066CA6" w:rsidRPr="009F5970" w14:paraId="0B30325B" w14:textId="77777777" w:rsidTr="009F5970">
        <w:tc>
          <w:tcPr>
            <w:tcW w:w="9923" w:type="dxa"/>
            <w:gridSpan w:val="2"/>
            <w:shd w:val="clear" w:color="auto" w:fill="auto"/>
          </w:tcPr>
          <w:p w14:paraId="28EC456D" w14:textId="77777777" w:rsidR="00066CA6" w:rsidRPr="009F5970" w:rsidRDefault="00066CA6" w:rsidP="006206F7">
            <w:pPr>
              <w:spacing w:after="0" w:line="240" w:lineRule="auto"/>
              <w:jc w:val="both"/>
              <w:rPr>
                <w:rFonts w:ascii="Times New Roman" w:hAnsi="Times New Roman"/>
                <w:sz w:val="24"/>
                <w:szCs w:val="24"/>
              </w:rPr>
            </w:pPr>
            <w:r w:rsidRPr="009F5970">
              <w:rPr>
                <w:rFonts w:ascii="Times New Roman" w:hAnsi="Times New Roman"/>
                <w:b/>
                <w:bCs/>
                <w:sz w:val="24"/>
                <w:szCs w:val="24"/>
              </w:rPr>
              <w:t>Уровень удовлетворенности условиями труда, бытом</w:t>
            </w:r>
          </w:p>
        </w:tc>
      </w:tr>
      <w:tr w:rsidR="00066CA6" w:rsidRPr="009F5970" w14:paraId="3145090D" w14:textId="77777777" w:rsidTr="009F5970">
        <w:tc>
          <w:tcPr>
            <w:tcW w:w="2694" w:type="dxa"/>
            <w:shd w:val="clear" w:color="auto" w:fill="auto"/>
          </w:tcPr>
          <w:p w14:paraId="530872AC" w14:textId="77777777" w:rsidR="00066CA6" w:rsidRPr="009F5970" w:rsidRDefault="00066CA6" w:rsidP="006206F7">
            <w:pPr>
              <w:spacing w:after="0" w:line="240" w:lineRule="auto"/>
              <w:jc w:val="both"/>
              <w:rPr>
                <w:rFonts w:ascii="Times New Roman" w:hAnsi="Times New Roman"/>
                <w:b/>
                <w:bCs/>
                <w:i/>
                <w:iCs/>
                <w:sz w:val="24"/>
                <w:szCs w:val="24"/>
              </w:rPr>
            </w:pPr>
            <w:r w:rsidRPr="009F5970">
              <w:rPr>
                <w:rFonts w:ascii="Times New Roman" w:hAnsi="Times New Roman"/>
                <w:b/>
                <w:bCs/>
                <w:i/>
                <w:iCs/>
                <w:sz w:val="24"/>
                <w:szCs w:val="24"/>
              </w:rPr>
              <w:t>Удовлетворяют ли Вас условия труда в данной школе</w:t>
            </w:r>
          </w:p>
        </w:tc>
        <w:tc>
          <w:tcPr>
            <w:tcW w:w="7229" w:type="dxa"/>
            <w:shd w:val="clear" w:color="auto" w:fill="auto"/>
          </w:tcPr>
          <w:p w14:paraId="0624115F" w14:textId="77777777" w:rsidR="00066CA6" w:rsidRPr="009F5970" w:rsidRDefault="00066CA6" w:rsidP="006206F7">
            <w:pPr>
              <w:spacing w:after="0" w:line="240" w:lineRule="auto"/>
              <w:jc w:val="both"/>
              <w:rPr>
                <w:rFonts w:ascii="Times New Roman" w:hAnsi="Times New Roman"/>
                <w:sz w:val="24"/>
                <w:szCs w:val="24"/>
              </w:rPr>
            </w:pPr>
            <w:r w:rsidRPr="009F5970">
              <w:rPr>
                <w:rFonts w:ascii="Times New Roman" w:hAnsi="Times New Roman"/>
                <w:sz w:val="24"/>
                <w:szCs w:val="24"/>
              </w:rPr>
              <w:t>а) да, полностью  55,6%</w:t>
            </w:r>
          </w:p>
          <w:p w14:paraId="30BB17AB" w14:textId="77777777" w:rsidR="00066CA6" w:rsidRPr="009F5970" w:rsidRDefault="00066CA6" w:rsidP="006206F7">
            <w:pPr>
              <w:spacing w:after="0" w:line="240" w:lineRule="auto"/>
              <w:jc w:val="both"/>
              <w:rPr>
                <w:rFonts w:ascii="Times New Roman" w:hAnsi="Times New Roman"/>
                <w:sz w:val="24"/>
                <w:szCs w:val="24"/>
              </w:rPr>
            </w:pPr>
            <w:r w:rsidRPr="009F5970">
              <w:rPr>
                <w:rFonts w:ascii="Times New Roman" w:hAnsi="Times New Roman"/>
                <w:sz w:val="24"/>
                <w:szCs w:val="24"/>
              </w:rPr>
              <w:t>б) скорее «да», чем «нет»;  27,8%</w:t>
            </w:r>
          </w:p>
          <w:p w14:paraId="1487D0C4" w14:textId="77777777" w:rsidR="00066CA6" w:rsidRPr="009F5970" w:rsidRDefault="00066CA6" w:rsidP="006206F7">
            <w:pPr>
              <w:spacing w:after="0" w:line="240" w:lineRule="auto"/>
              <w:jc w:val="both"/>
              <w:rPr>
                <w:rFonts w:ascii="Times New Roman" w:hAnsi="Times New Roman"/>
                <w:sz w:val="24"/>
                <w:szCs w:val="24"/>
              </w:rPr>
            </w:pPr>
            <w:r w:rsidRPr="009F5970">
              <w:rPr>
                <w:rFonts w:ascii="Times New Roman" w:hAnsi="Times New Roman"/>
                <w:sz w:val="24"/>
                <w:szCs w:val="24"/>
              </w:rPr>
              <w:t>в) скорее «нет», чем «да»;  11,1%</w:t>
            </w:r>
          </w:p>
          <w:p w14:paraId="3960BA48" w14:textId="77777777" w:rsidR="00066CA6" w:rsidRPr="009F5970" w:rsidRDefault="00066CA6" w:rsidP="006206F7">
            <w:pPr>
              <w:spacing w:after="0" w:line="240" w:lineRule="auto"/>
              <w:jc w:val="both"/>
              <w:rPr>
                <w:rFonts w:ascii="Times New Roman" w:hAnsi="Times New Roman"/>
                <w:sz w:val="24"/>
                <w:szCs w:val="24"/>
              </w:rPr>
            </w:pPr>
            <w:r w:rsidRPr="009F5970">
              <w:rPr>
                <w:rFonts w:ascii="Times New Roman" w:hAnsi="Times New Roman"/>
                <w:sz w:val="24"/>
                <w:szCs w:val="24"/>
              </w:rPr>
              <w:t>г) не удовлетворяют совсем; 0%</w:t>
            </w:r>
          </w:p>
          <w:p w14:paraId="4ED73625" w14:textId="77777777" w:rsidR="00066CA6" w:rsidRPr="009F5970" w:rsidRDefault="00066CA6" w:rsidP="006206F7">
            <w:pPr>
              <w:spacing w:after="0" w:line="240" w:lineRule="auto"/>
              <w:jc w:val="both"/>
              <w:rPr>
                <w:rFonts w:ascii="Times New Roman" w:hAnsi="Times New Roman"/>
                <w:sz w:val="24"/>
                <w:szCs w:val="24"/>
              </w:rPr>
            </w:pPr>
            <w:r w:rsidRPr="009F5970">
              <w:rPr>
                <w:rFonts w:ascii="Times New Roman" w:hAnsi="Times New Roman"/>
                <w:sz w:val="24"/>
                <w:szCs w:val="24"/>
              </w:rPr>
              <w:t>д) затрудняюсь ответить. 0%</w:t>
            </w:r>
          </w:p>
        </w:tc>
      </w:tr>
      <w:tr w:rsidR="00066CA6" w:rsidRPr="009F5970" w14:paraId="5BD36A60" w14:textId="77777777" w:rsidTr="009F5970">
        <w:tc>
          <w:tcPr>
            <w:tcW w:w="2694" w:type="dxa"/>
            <w:shd w:val="clear" w:color="auto" w:fill="auto"/>
          </w:tcPr>
          <w:p w14:paraId="407908DF" w14:textId="77777777" w:rsidR="00066CA6" w:rsidRPr="009F5970" w:rsidRDefault="00066CA6" w:rsidP="006206F7">
            <w:pPr>
              <w:spacing w:after="0" w:line="240" w:lineRule="auto"/>
              <w:jc w:val="both"/>
              <w:rPr>
                <w:rFonts w:ascii="Times New Roman" w:hAnsi="Times New Roman"/>
                <w:b/>
                <w:bCs/>
                <w:i/>
                <w:iCs/>
                <w:sz w:val="24"/>
                <w:szCs w:val="24"/>
              </w:rPr>
            </w:pPr>
            <w:r w:rsidRPr="009F5970">
              <w:rPr>
                <w:rFonts w:ascii="Times New Roman" w:hAnsi="Times New Roman"/>
                <w:b/>
                <w:bCs/>
                <w:i/>
                <w:iCs/>
                <w:sz w:val="24"/>
                <w:szCs w:val="24"/>
              </w:rPr>
              <w:t>Если «нет», то что именно мешает Вам быть довольным (ой)?</w:t>
            </w:r>
          </w:p>
        </w:tc>
        <w:tc>
          <w:tcPr>
            <w:tcW w:w="7229" w:type="dxa"/>
            <w:shd w:val="clear" w:color="auto" w:fill="auto"/>
          </w:tcPr>
          <w:p w14:paraId="7E5621FC" w14:textId="77777777" w:rsidR="00DC2E89" w:rsidRPr="009F5970" w:rsidRDefault="00DC2E89" w:rsidP="006206F7">
            <w:pPr>
              <w:spacing w:after="0" w:line="240" w:lineRule="auto"/>
              <w:jc w:val="both"/>
              <w:rPr>
                <w:rFonts w:ascii="Times New Roman" w:hAnsi="Times New Roman"/>
                <w:sz w:val="24"/>
                <w:szCs w:val="24"/>
              </w:rPr>
            </w:pPr>
            <w:r w:rsidRPr="009F5970">
              <w:rPr>
                <w:rFonts w:ascii="Times New Roman" w:hAnsi="Times New Roman"/>
                <w:sz w:val="24"/>
                <w:szCs w:val="24"/>
              </w:rPr>
              <w:t>а) много времени трачу на то, чтобы доехать до школы;  0%</w:t>
            </w:r>
          </w:p>
          <w:p w14:paraId="4962AB9F" w14:textId="77777777" w:rsidR="00DC2E89" w:rsidRPr="009F5970" w:rsidRDefault="00DC2E89" w:rsidP="006206F7">
            <w:pPr>
              <w:spacing w:after="0" w:line="240" w:lineRule="auto"/>
              <w:jc w:val="both"/>
              <w:rPr>
                <w:rFonts w:ascii="Times New Roman" w:hAnsi="Times New Roman"/>
                <w:sz w:val="24"/>
                <w:szCs w:val="24"/>
              </w:rPr>
            </w:pPr>
            <w:r w:rsidRPr="009F5970">
              <w:rPr>
                <w:rFonts w:ascii="Times New Roman" w:hAnsi="Times New Roman"/>
                <w:sz w:val="24"/>
                <w:szCs w:val="24"/>
              </w:rPr>
              <w:t>б) в кабинете нет нужных ИКТ, наглядных пособий; 11,2%</w:t>
            </w:r>
          </w:p>
          <w:p w14:paraId="695EBBF7" w14:textId="77777777" w:rsidR="00DC2E89" w:rsidRPr="009F5970" w:rsidRDefault="00DC2E89" w:rsidP="006206F7">
            <w:pPr>
              <w:spacing w:after="0" w:line="240" w:lineRule="auto"/>
              <w:jc w:val="both"/>
              <w:rPr>
                <w:rFonts w:ascii="Times New Roman" w:hAnsi="Times New Roman"/>
                <w:sz w:val="24"/>
                <w:szCs w:val="24"/>
              </w:rPr>
            </w:pPr>
            <w:r w:rsidRPr="009F5970">
              <w:rPr>
                <w:rFonts w:ascii="Times New Roman" w:hAnsi="Times New Roman"/>
                <w:sz w:val="24"/>
                <w:szCs w:val="24"/>
              </w:rPr>
              <w:t>в) отсутствуют дидактические материалы, лабораторное оборудование, реактивы; 16,7%</w:t>
            </w:r>
          </w:p>
          <w:p w14:paraId="725DDE53" w14:textId="77777777" w:rsidR="00DC2E89" w:rsidRPr="009F5970" w:rsidRDefault="00DC2E89" w:rsidP="006206F7">
            <w:pPr>
              <w:spacing w:after="0" w:line="240" w:lineRule="auto"/>
              <w:jc w:val="both"/>
              <w:rPr>
                <w:rFonts w:ascii="Times New Roman" w:hAnsi="Times New Roman"/>
                <w:sz w:val="24"/>
                <w:szCs w:val="24"/>
              </w:rPr>
            </w:pPr>
            <w:r w:rsidRPr="009F5970">
              <w:rPr>
                <w:rFonts w:ascii="Times New Roman" w:hAnsi="Times New Roman"/>
                <w:sz w:val="24"/>
                <w:szCs w:val="24"/>
              </w:rPr>
              <w:t>г) оборудование кабинета не соответствует методическим и санитарно-гигиеническим требованиям; 5,6%</w:t>
            </w:r>
          </w:p>
          <w:p w14:paraId="16271010" w14:textId="77777777" w:rsidR="00DC2E89" w:rsidRPr="009F5970" w:rsidRDefault="00DC2E89" w:rsidP="006206F7">
            <w:pPr>
              <w:spacing w:after="0" w:line="240" w:lineRule="auto"/>
              <w:jc w:val="both"/>
              <w:rPr>
                <w:rFonts w:ascii="Times New Roman" w:hAnsi="Times New Roman"/>
                <w:sz w:val="24"/>
                <w:szCs w:val="24"/>
              </w:rPr>
            </w:pPr>
            <w:r w:rsidRPr="009F5970">
              <w:rPr>
                <w:rFonts w:ascii="Times New Roman" w:hAnsi="Times New Roman"/>
                <w:sz w:val="24"/>
                <w:szCs w:val="24"/>
              </w:rPr>
              <w:t>д) школа оформлена не эстетично; 0%</w:t>
            </w:r>
          </w:p>
          <w:p w14:paraId="739FFDAA" w14:textId="77777777" w:rsidR="00066CA6" w:rsidRPr="009F5970" w:rsidRDefault="00DC2E89" w:rsidP="006206F7">
            <w:pPr>
              <w:spacing w:after="0" w:line="240" w:lineRule="auto"/>
              <w:jc w:val="both"/>
              <w:rPr>
                <w:rFonts w:ascii="Times New Roman" w:hAnsi="Times New Roman"/>
                <w:sz w:val="24"/>
                <w:szCs w:val="24"/>
              </w:rPr>
            </w:pPr>
            <w:r w:rsidRPr="009F5970">
              <w:rPr>
                <w:rFonts w:ascii="Times New Roman" w:hAnsi="Times New Roman"/>
                <w:sz w:val="24"/>
                <w:szCs w:val="24"/>
              </w:rPr>
              <w:t>е) другое 0%</w:t>
            </w:r>
          </w:p>
        </w:tc>
      </w:tr>
      <w:tr w:rsidR="00300612" w:rsidRPr="009F5970" w14:paraId="47A790F0" w14:textId="77777777" w:rsidTr="009F5970">
        <w:tc>
          <w:tcPr>
            <w:tcW w:w="9923" w:type="dxa"/>
            <w:gridSpan w:val="2"/>
            <w:shd w:val="clear" w:color="auto" w:fill="auto"/>
          </w:tcPr>
          <w:p w14:paraId="58A4DC62" w14:textId="77777777" w:rsidR="00300612" w:rsidRPr="009F5970" w:rsidRDefault="00300612" w:rsidP="006206F7">
            <w:pPr>
              <w:spacing w:after="0" w:line="240" w:lineRule="auto"/>
              <w:jc w:val="both"/>
              <w:rPr>
                <w:rFonts w:ascii="Times New Roman" w:hAnsi="Times New Roman"/>
                <w:sz w:val="24"/>
                <w:szCs w:val="24"/>
              </w:rPr>
            </w:pPr>
            <w:r w:rsidRPr="009F5970">
              <w:rPr>
                <w:rFonts w:ascii="Times New Roman" w:hAnsi="Times New Roman"/>
                <w:b/>
                <w:bCs/>
                <w:sz w:val="24"/>
                <w:szCs w:val="24"/>
              </w:rPr>
              <w:t>Уровень удовлетворенности отношениями с коллегами</w:t>
            </w:r>
          </w:p>
        </w:tc>
      </w:tr>
      <w:tr w:rsidR="00DC2E89" w:rsidRPr="009F5970" w14:paraId="4967C3C7" w14:textId="77777777" w:rsidTr="009F5970">
        <w:tc>
          <w:tcPr>
            <w:tcW w:w="2694" w:type="dxa"/>
            <w:shd w:val="clear" w:color="auto" w:fill="auto"/>
          </w:tcPr>
          <w:p w14:paraId="02703244" w14:textId="77777777" w:rsidR="00DC2E89" w:rsidRPr="009F5970" w:rsidRDefault="00300612" w:rsidP="006206F7">
            <w:pPr>
              <w:spacing w:after="0" w:line="240" w:lineRule="auto"/>
              <w:jc w:val="both"/>
              <w:rPr>
                <w:rFonts w:ascii="Times New Roman" w:hAnsi="Times New Roman"/>
                <w:b/>
                <w:bCs/>
                <w:i/>
                <w:iCs/>
                <w:sz w:val="24"/>
                <w:szCs w:val="24"/>
              </w:rPr>
            </w:pPr>
            <w:r w:rsidRPr="009F5970">
              <w:rPr>
                <w:rFonts w:ascii="Times New Roman" w:hAnsi="Times New Roman"/>
                <w:b/>
                <w:bCs/>
                <w:i/>
                <w:iCs/>
                <w:sz w:val="24"/>
                <w:szCs w:val="24"/>
              </w:rPr>
              <w:t>Довольны ли Вы взаимоотношениями с коллегами?</w:t>
            </w:r>
          </w:p>
        </w:tc>
        <w:tc>
          <w:tcPr>
            <w:tcW w:w="7229" w:type="dxa"/>
            <w:shd w:val="clear" w:color="auto" w:fill="auto"/>
          </w:tcPr>
          <w:p w14:paraId="2544FD79" w14:textId="77777777" w:rsidR="00300612" w:rsidRPr="009F5970" w:rsidRDefault="00300612" w:rsidP="006206F7">
            <w:pPr>
              <w:spacing w:after="0" w:line="240" w:lineRule="auto"/>
              <w:jc w:val="both"/>
              <w:rPr>
                <w:rFonts w:ascii="Times New Roman" w:hAnsi="Times New Roman"/>
                <w:sz w:val="24"/>
                <w:szCs w:val="24"/>
              </w:rPr>
            </w:pPr>
            <w:r w:rsidRPr="009F5970">
              <w:rPr>
                <w:rFonts w:ascii="Times New Roman" w:hAnsi="Times New Roman"/>
                <w:sz w:val="24"/>
                <w:szCs w:val="24"/>
              </w:rPr>
              <w:t>а) да, полностью;  66,7%</w:t>
            </w:r>
          </w:p>
          <w:p w14:paraId="62BCC939" w14:textId="77777777" w:rsidR="00300612" w:rsidRPr="009F5970" w:rsidRDefault="00300612" w:rsidP="006206F7">
            <w:pPr>
              <w:spacing w:after="0" w:line="240" w:lineRule="auto"/>
              <w:jc w:val="both"/>
              <w:rPr>
                <w:rFonts w:ascii="Times New Roman" w:hAnsi="Times New Roman"/>
                <w:sz w:val="24"/>
                <w:szCs w:val="24"/>
              </w:rPr>
            </w:pPr>
            <w:r w:rsidRPr="009F5970">
              <w:rPr>
                <w:rFonts w:ascii="Times New Roman" w:hAnsi="Times New Roman"/>
                <w:sz w:val="24"/>
                <w:szCs w:val="24"/>
              </w:rPr>
              <w:t>б) скорее «да», чем «нет»; 33,3%</w:t>
            </w:r>
          </w:p>
          <w:p w14:paraId="7F807E5F" w14:textId="77777777" w:rsidR="00300612" w:rsidRPr="009F5970" w:rsidRDefault="00300612" w:rsidP="006206F7">
            <w:pPr>
              <w:spacing w:after="0" w:line="240" w:lineRule="auto"/>
              <w:jc w:val="both"/>
              <w:rPr>
                <w:rFonts w:ascii="Times New Roman" w:hAnsi="Times New Roman"/>
                <w:sz w:val="24"/>
                <w:szCs w:val="24"/>
              </w:rPr>
            </w:pPr>
            <w:r w:rsidRPr="009F5970">
              <w:rPr>
                <w:rFonts w:ascii="Times New Roman" w:hAnsi="Times New Roman"/>
                <w:sz w:val="24"/>
                <w:szCs w:val="24"/>
              </w:rPr>
              <w:t>в) скорее «нет», чем «да»; 0%</w:t>
            </w:r>
          </w:p>
          <w:p w14:paraId="7F7D0D93" w14:textId="77777777" w:rsidR="00300612" w:rsidRPr="009F5970" w:rsidRDefault="00300612" w:rsidP="006206F7">
            <w:pPr>
              <w:spacing w:after="0" w:line="240" w:lineRule="auto"/>
              <w:jc w:val="both"/>
              <w:rPr>
                <w:rFonts w:ascii="Times New Roman" w:hAnsi="Times New Roman"/>
                <w:sz w:val="24"/>
                <w:szCs w:val="24"/>
              </w:rPr>
            </w:pPr>
            <w:r w:rsidRPr="009F5970">
              <w:rPr>
                <w:rFonts w:ascii="Times New Roman" w:hAnsi="Times New Roman"/>
                <w:sz w:val="24"/>
                <w:szCs w:val="24"/>
              </w:rPr>
              <w:t>г) совсем нет; 0%</w:t>
            </w:r>
          </w:p>
          <w:p w14:paraId="7B7EC566" w14:textId="77777777" w:rsidR="00DC2E89" w:rsidRPr="009F5970" w:rsidRDefault="00300612" w:rsidP="006206F7">
            <w:pPr>
              <w:spacing w:after="0" w:line="240" w:lineRule="auto"/>
              <w:jc w:val="both"/>
              <w:rPr>
                <w:rFonts w:ascii="Times New Roman" w:hAnsi="Times New Roman"/>
                <w:sz w:val="24"/>
                <w:szCs w:val="24"/>
              </w:rPr>
            </w:pPr>
            <w:r w:rsidRPr="009F5970">
              <w:rPr>
                <w:rFonts w:ascii="Times New Roman" w:hAnsi="Times New Roman"/>
                <w:sz w:val="24"/>
                <w:szCs w:val="24"/>
              </w:rPr>
              <w:t>д) затрудняюсь ответить. 0%</w:t>
            </w:r>
          </w:p>
        </w:tc>
      </w:tr>
      <w:tr w:rsidR="00DC2E89" w:rsidRPr="009F5970" w14:paraId="55A71981" w14:textId="77777777" w:rsidTr="009F5970">
        <w:tc>
          <w:tcPr>
            <w:tcW w:w="2694" w:type="dxa"/>
            <w:shd w:val="clear" w:color="auto" w:fill="auto"/>
          </w:tcPr>
          <w:p w14:paraId="2CCE8E86" w14:textId="77777777" w:rsidR="00DC2E89" w:rsidRPr="009F5970" w:rsidRDefault="00300612" w:rsidP="006206F7">
            <w:pPr>
              <w:spacing w:after="0" w:line="240" w:lineRule="auto"/>
              <w:jc w:val="both"/>
              <w:rPr>
                <w:rFonts w:ascii="Times New Roman" w:hAnsi="Times New Roman"/>
                <w:b/>
                <w:bCs/>
                <w:i/>
                <w:iCs/>
                <w:sz w:val="24"/>
                <w:szCs w:val="24"/>
              </w:rPr>
            </w:pPr>
            <w:r w:rsidRPr="009F5970">
              <w:rPr>
                <w:rFonts w:ascii="Times New Roman" w:hAnsi="Times New Roman"/>
                <w:b/>
                <w:bCs/>
                <w:i/>
                <w:iCs/>
                <w:sz w:val="24"/>
                <w:szCs w:val="24"/>
              </w:rPr>
              <w:t>Если «да», то что именно способствует этому?</w:t>
            </w:r>
          </w:p>
        </w:tc>
        <w:tc>
          <w:tcPr>
            <w:tcW w:w="7229" w:type="dxa"/>
            <w:shd w:val="clear" w:color="auto" w:fill="auto"/>
          </w:tcPr>
          <w:p w14:paraId="0B3E6D5F" w14:textId="77777777" w:rsidR="00300612" w:rsidRPr="009F5970" w:rsidRDefault="00300612" w:rsidP="006206F7">
            <w:pPr>
              <w:spacing w:after="0" w:line="240" w:lineRule="auto"/>
              <w:jc w:val="both"/>
              <w:rPr>
                <w:rFonts w:ascii="Times New Roman" w:hAnsi="Times New Roman"/>
                <w:sz w:val="24"/>
                <w:szCs w:val="24"/>
              </w:rPr>
            </w:pPr>
            <w:r w:rsidRPr="009F5970">
              <w:rPr>
                <w:rFonts w:ascii="Times New Roman" w:hAnsi="Times New Roman"/>
                <w:sz w:val="24"/>
                <w:szCs w:val="24"/>
              </w:rPr>
              <w:t xml:space="preserve">а) взаимное уважение 88,9%; </w:t>
            </w:r>
          </w:p>
          <w:p w14:paraId="74F67BF2" w14:textId="77777777" w:rsidR="00300612" w:rsidRPr="009F5970" w:rsidRDefault="00300612" w:rsidP="006206F7">
            <w:pPr>
              <w:spacing w:after="0" w:line="240" w:lineRule="auto"/>
              <w:jc w:val="both"/>
              <w:rPr>
                <w:rFonts w:ascii="Times New Roman" w:hAnsi="Times New Roman"/>
                <w:sz w:val="24"/>
                <w:szCs w:val="24"/>
              </w:rPr>
            </w:pPr>
            <w:r w:rsidRPr="009F5970">
              <w:rPr>
                <w:rFonts w:ascii="Times New Roman" w:hAnsi="Times New Roman"/>
                <w:sz w:val="24"/>
                <w:szCs w:val="24"/>
              </w:rPr>
              <w:t>б) гуманное отношение к Вам; 27,8%</w:t>
            </w:r>
          </w:p>
          <w:p w14:paraId="2EFDFA16" w14:textId="77777777" w:rsidR="00300612" w:rsidRPr="009F5970" w:rsidRDefault="00300612" w:rsidP="006206F7">
            <w:pPr>
              <w:spacing w:after="0" w:line="240" w:lineRule="auto"/>
              <w:jc w:val="both"/>
              <w:rPr>
                <w:rFonts w:ascii="Times New Roman" w:hAnsi="Times New Roman"/>
                <w:sz w:val="24"/>
                <w:szCs w:val="24"/>
              </w:rPr>
            </w:pPr>
            <w:r w:rsidRPr="009F5970">
              <w:rPr>
                <w:rFonts w:ascii="Times New Roman" w:hAnsi="Times New Roman"/>
                <w:sz w:val="24"/>
                <w:szCs w:val="24"/>
              </w:rPr>
              <w:t>в) Вашим успехам коллеги радуются, Ваши неудачи их огорчают; 16,7%</w:t>
            </w:r>
          </w:p>
          <w:p w14:paraId="606FEB8B" w14:textId="77777777" w:rsidR="00300612" w:rsidRPr="009F5970" w:rsidRDefault="00300612" w:rsidP="006206F7">
            <w:pPr>
              <w:spacing w:after="0" w:line="240" w:lineRule="auto"/>
              <w:jc w:val="both"/>
              <w:rPr>
                <w:rFonts w:ascii="Times New Roman" w:hAnsi="Times New Roman"/>
                <w:sz w:val="24"/>
                <w:szCs w:val="24"/>
              </w:rPr>
            </w:pPr>
            <w:r w:rsidRPr="009F5970">
              <w:rPr>
                <w:rFonts w:ascii="Times New Roman" w:hAnsi="Times New Roman"/>
                <w:sz w:val="24"/>
                <w:szCs w:val="24"/>
              </w:rPr>
              <w:t>г) когда Вас критикуют, не пытаются унизить, а помочь (устранить недостатки); 22,2%</w:t>
            </w:r>
          </w:p>
          <w:p w14:paraId="40AC0D43" w14:textId="77777777" w:rsidR="00300612" w:rsidRPr="009F5970" w:rsidRDefault="00300612" w:rsidP="006206F7">
            <w:pPr>
              <w:spacing w:after="0" w:line="240" w:lineRule="auto"/>
              <w:jc w:val="both"/>
              <w:rPr>
                <w:rFonts w:ascii="Times New Roman" w:hAnsi="Times New Roman"/>
                <w:sz w:val="24"/>
                <w:szCs w:val="24"/>
              </w:rPr>
            </w:pPr>
            <w:r w:rsidRPr="009F5970">
              <w:rPr>
                <w:rFonts w:ascii="Times New Roman" w:hAnsi="Times New Roman"/>
                <w:sz w:val="24"/>
                <w:szCs w:val="24"/>
              </w:rPr>
              <w:lastRenderedPageBreak/>
              <w:t>д) коллеги помогают Вашему творческому росту;  33,3%</w:t>
            </w:r>
          </w:p>
          <w:p w14:paraId="23858E0C" w14:textId="77777777" w:rsidR="00DC2E89" w:rsidRPr="009F5970" w:rsidRDefault="00300612" w:rsidP="006206F7">
            <w:pPr>
              <w:spacing w:after="0" w:line="240" w:lineRule="auto"/>
              <w:jc w:val="both"/>
              <w:rPr>
                <w:rFonts w:ascii="Times New Roman" w:hAnsi="Times New Roman"/>
                <w:sz w:val="24"/>
                <w:szCs w:val="24"/>
              </w:rPr>
            </w:pPr>
            <w:r w:rsidRPr="009F5970">
              <w:rPr>
                <w:rFonts w:ascii="Times New Roman" w:hAnsi="Times New Roman"/>
                <w:sz w:val="24"/>
                <w:szCs w:val="24"/>
              </w:rPr>
              <w:t>е) другое – 0%</w:t>
            </w:r>
          </w:p>
        </w:tc>
      </w:tr>
      <w:tr w:rsidR="00300612" w:rsidRPr="009F5970" w14:paraId="096F3177" w14:textId="77777777" w:rsidTr="009F5970">
        <w:tc>
          <w:tcPr>
            <w:tcW w:w="2694" w:type="dxa"/>
            <w:shd w:val="clear" w:color="auto" w:fill="auto"/>
          </w:tcPr>
          <w:p w14:paraId="068A5E15" w14:textId="77777777" w:rsidR="00300612" w:rsidRPr="009F5970" w:rsidRDefault="00300612" w:rsidP="006206F7">
            <w:pPr>
              <w:spacing w:after="0" w:line="240" w:lineRule="auto"/>
              <w:jc w:val="both"/>
              <w:rPr>
                <w:rFonts w:ascii="Times New Roman" w:hAnsi="Times New Roman"/>
                <w:b/>
                <w:bCs/>
                <w:i/>
                <w:iCs/>
                <w:sz w:val="24"/>
                <w:szCs w:val="24"/>
              </w:rPr>
            </w:pPr>
            <w:r w:rsidRPr="009F5970">
              <w:rPr>
                <w:rFonts w:ascii="Times New Roman" w:hAnsi="Times New Roman"/>
                <w:b/>
                <w:bCs/>
                <w:i/>
                <w:iCs/>
                <w:sz w:val="24"/>
                <w:szCs w:val="24"/>
              </w:rPr>
              <w:lastRenderedPageBreak/>
              <w:t>Если «нет», то в чем причина Вашего недовольства</w:t>
            </w:r>
            <w:r w:rsidRPr="009F5970">
              <w:rPr>
                <w:rFonts w:ascii="Times New Roman" w:hAnsi="Times New Roman"/>
                <w:i/>
                <w:iCs/>
                <w:sz w:val="24"/>
                <w:szCs w:val="24"/>
              </w:rPr>
              <w:t>?</w:t>
            </w:r>
          </w:p>
        </w:tc>
        <w:tc>
          <w:tcPr>
            <w:tcW w:w="7229" w:type="dxa"/>
            <w:shd w:val="clear" w:color="auto" w:fill="auto"/>
          </w:tcPr>
          <w:p w14:paraId="0547F48B" w14:textId="77777777" w:rsidR="00300612" w:rsidRPr="009F5970" w:rsidRDefault="00300612" w:rsidP="006206F7">
            <w:pPr>
              <w:spacing w:after="0" w:line="240" w:lineRule="auto"/>
              <w:jc w:val="both"/>
              <w:rPr>
                <w:rFonts w:ascii="Times New Roman" w:hAnsi="Times New Roman"/>
                <w:sz w:val="24"/>
                <w:szCs w:val="24"/>
              </w:rPr>
            </w:pPr>
            <w:r w:rsidRPr="009F5970">
              <w:rPr>
                <w:rFonts w:ascii="Times New Roman" w:hAnsi="Times New Roman"/>
                <w:sz w:val="24"/>
                <w:szCs w:val="24"/>
              </w:rPr>
              <w:t>а) неуважение к Вам как к личности;  0%</w:t>
            </w:r>
          </w:p>
          <w:p w14:paraId="347D32B7" w14:textId="77777777" w:rsidR="00300612" w:rsidRPr="009F5970" w:rsidRDefault="00300612" w:rsidP="006206F7">
            <w:pPr>
              <w:spacing w:after="0" w:line="240" w:lineRule="auto"/>
              <w:jc w:val="both"/>
              <w:rPr>
                <w:rFonts w:ascii="Times New Roman" w:hAnsi="Times New Roman"/>
                <w:sz w:val="24"/>
                <w:szCs w:val="24"/>
              </w:rPr>
            </w:pPr>
            <w:r w:rsidRPr="009F5970">
              <w:rPr>
                <w:rFonts w:ascii="Times New Roman" w:hAnsi="Times New Roman"/>
                <w:sz w:val="24"/>
                <w:szCs w:val="24"/>
              </w:rPr>
              <w:t>б) негуманное отношение; 0%</w:t>
            </w:r>
          </w:p>
          <w:p w14:paraId="420F757D" w14:textId="77777777" w:rsidR="00300612" w:rsidRPr="009F5970" w:rsidRDefault="00300612" w:rsidP="006206F7">
            <w:pPr>
              <w:spacing w:after="0" w:line="240" w:lineRule="auto"/>
              <w:jc w:val="both"/>
              <w:rPr>
                <w:rFonts w:ascii="Times New Roman" w:hAnsi="Times New Roman"/>
                <w:sz w:val="24"/>
                <w:szCs w:val="24"/>
              </w:rPr>
            </w:pPr>
            <w:r w:rsidRPr="009F5970">
              <w:rPr>
                <w:rFonts w:ascii="Times New Roman" w:hAnsi="Times New Roman"/>
                <w:sz w:val="24"/>
                <w:szCs w:val="24"/>
              </w:rPr>
              <w:t>в) Вашим успехам завидуют, - радуются неудачам; 0%</w:t>
            </w:r>
          </w:p>
          <w:p w14:paraId="661B2289" w14:textId="77777777" w:rsidR="00300612" w:rsidRPr="009F5970" w:rsidRDefault="00300612" w:rsidP="006206F7">
            <w:pPr>
              <w:spacing w:after="0" w:line="240" w:lineRule="auto"/>
              <w:jc w:val="both"/>
              <w:rPr>
                <w:rFonts w:ascii="Times New Roman" w:hAnsi="Times New Roman"/>
                <w:sz w:val="24"/>
                <w:szCs w:val="24"/>
              </w:rPr>
            </w:pPr>
            <w:r w:rsidRPr="009F5970">
              <w:rPr>
                <w:rFonts w:ascii="Times New Roman" w:hAnsi="Times New Roman"/>
                <w:sz w:val="24"/>
                <w:szCs w:val="24"/>
              </w:rPr>
              <w:t>г) когда критикуют, пытаются оскорбить, унизить; 0%</w:t>
            </w:r>
          </w:p>
          <w:p w14:paraId="3A08D1B7" w14:textId="77777777" w:rsidR="00300612" w:rsidRPr="009F5970" w:rsidRDefault="00300612" w:rsidP="006206F7">
            <w:pPr>
              <w:spacing w:after="0" w:line="240" w:lineRule="auto"/>
              <w:jc w:val="both"/>
              <w:rPr>
                <w:rFonts w:ascii="Times New Roman" w:hAnsi="Times New Roman"/>
                <w:sz w:val="24"/>
                <w:szCs w:val="24"/>
              </w:rPr>
            </w:pPr>
            <w:r w:rsidRPr="009F5970">
              <w:rPr>
                <w:rFonts w:ascii="Times New Roman" w:hAnsi="Times New Roman"/>
                <w:sz w:val="24"/>
                <w:szCs w:val="24"/>
              </w:rPr>
              <w:t>д) коллеги мешают Вашему творческому росту; 0%</w:t>
            </w:r>
          </w:p>
          <w:p w14:paraId="7F621B30" w14:textId="77777777" w:rsidR="00300612" w:rsidRPr="009F5970" w:rsidRDefault="00300612" w:rsidP="006206F7">
            <w:pPr>
              <w:spacing w:after="0" w:line="240" w:lineRule="auto"/>
              <w:jc w:val="both"/>
              <w:rPr>
                <w:rFonts w:ascii="Times New Roman" w:hAnsi="Times New Roman"/>
                <w:sz w:val="24"/>
                <w:szCs w:val="24"/>
              </w:rPr>
            </w:pPr>
            <w:r w:rsidRPr="009F5970">
              <w:rPr>
                <w:rFonts w:ascii="Times New Roman" w:hAnsi="Times New Roman"/>
                <w:sz w:val="24"/>
                <w:szCs w:val="24"/>
              </w:rPr>
              <w:t>е) затрудняюсь ответить; 0%</w:t>
            </w:r>
          </w:p>
          <w:p w14:paraId="71BA0C1A" w14:textId="77777777" w:rsidR="00300612" w:rsidRPr="009F5970" w:rsidRDefault="00300612" w:rsidP="006206F7">
            <w:pPr>
              <w:spacing w:after="0" w:line="240" w:lineRule="auto"/>
              <w:jc w:val="both"/>
              <w:rPr>
                <w:rFonts w:ascii="Times New Roman" w:hAnsi="Times New Roman"/>
                <w:sz w:val="24"/>
                <w:szCs w:val="24"/>
              </w:rPr>
            </w:pPr>
            <w:r w:rsidRPr="009F5970">
              <w:rPr>
                <w:rFonts w:ascii="Times New Roman" w:hAnsi="Times New Roman"/>
                <w:sz w:val="24"/>
                <w:szCs w:val="24"/>
              </w:rPr>
              <w:t xml:space="preserve">ж) другое </w:t>
            </w:r>
            <w:r w:rsidRPr="009F5970">
              <w:rPr>
                <w:rFonts w:ascii="Times New Roman" w:hAnsi="Times New Roman"/>
                <w:i/>
                <w:iCs/>
                <w:sz w:val="24"/>
                <w:szCs w:val="24"/>
              </w:rPr>
              <w:t>(допишите)</w:t>
            </w:r>
            <w:r w:rsidRPr="009F5970">
              <w:rPr>
                <w:rFonts w:ascii="Times New Roman" w:hAnsi="Times New Roman"/>
                <w:sz w:val="24"/>
                <w:szCs w:val="24"/>
              </w:rPr>
              <w:t>______0%</w:t>
            </w:r>
          </w:p>
        </w:tc>
      </w:tr>
      <w:tr w:rsidR="00300612" w:rsidRPr="009F5970" w14:paraId="0F1A2DB3" w14:textId="77777777" w:rsidTr="009F5970">
        <w:tc>
          <w:tcPr>
            <w:tcW w:w="9923" w:type="dxa"/>
            <w:gridSpan w:val="2"/>
            <w:shd w:val="clear" w:color="auto" w:fill="auto"/>
          </w:tcPr>
          <w:p w14:paraId="09C96AFD" w14:textId="77777777" w:rsidR="00300612" w:rsidRPr="009F5970" w:rsidRDefault="00BC7003" w:rsidP="006206F7">
            <w:pPr>
              <w:spacing w:after="0" w:line="240" w:lineRule="auto"/>
              <w:jc w:val="both"/>
              <w:rPr>
                <w:rFonts w:ascii="Times New Roman" w:hAnsi="Times New Roman"/>
                <w:sz w:val="24"/>
                <w:szCs w:val="24"/>
              </w:rPr>
            </w:pPr>
            <w:r w:rsidRPr="009F5970">
              <w:rPr>
                <w:rFonts w:ascii="Times New Roman" w:hAnsi="Times New Roman"/>
                <w:b/>
                <w:bCs/>
                <w:sz w:val="24"/>
                <w:szCs w:val="24"/>
              </w:rPr>
              <w:t>Уровень удовлетворенности отношениями с учащимися:</w:t>
            </w:r>
          </w:p>
        </w:tc>
      </w:tr>
      <w:tr w:rsidR="00300612" w:rsidRPr="009F5970" w14:paraId="4A1F7981" w14:textId="77777777" w:rsidTr="009F5970">
        <w:tc>
          <w:tcPr>
            <w:tcW w:w="2694" w:type="dxa"/>
            <w:shd w:val="clear" w:color="auto" w:fill="auto"/>
          </w:tcPr>
          <w:p w14:paraId="7A57F1EF" w14:textId="77777777" w:rsidR="00300612" w:rsidRPr="009F5970" w:rsidRDefault="00BC7003" w:rsidP="006206F7">
            <w:pPr>
              <w:spacing w:after="0" w:line="240" w:lineRule="auto"/>
              <w:jc w:val="both"/>
              <w:rPr>
                <w:rFonts w:ascii="Times New Roman" w:hAnsi="Times New Roman"/>
                <w:b/>
                <w:bCs/>
                <w:i/>
                <w:iCs/>
                <w:sz w:val="24"/>
                <w:szCs w:val="24"/>
              </w:rPr>
            </w:pPr>
            <w:r w:rsidRPr="009F5970">
              <w:rPr>
                <w:rFonts w:ascii="Times New Roman" w:hAnsi="Times New Roman"/>
                <w:b/>
                <w:bCs/>
                <w:i/>
                <w:iCs/>
                <w:sz w:val="24"/>
                <w:szCs w:val="24"/>
              </w:rPr>
              <w:t>Удовлетворяют ли Вас взаимоотношения с учениками?</w:t>
            </w:r>
          </w:p>
        </w:tc>
        <w:tc>
          <w:tcPr>
            <w:tcW w:w="7229" w:type="dxa"/>
            <w:shd w:val="clear" w:color="auto" w:fill="auto"/>
          </w:tcPr>
          <w:p w14:paraId="1AE949B9" w14:textId="77777777" w:rsidR="00BC7003" w:rsidRPr="009F5970" w:rsidRDefault="00BC7003" w:rsidP="006206F7">
            <w:pPr>
              <w:spacing w:after="0" w:line="240" w:lineRule="auto"/>
              <w:jc w:val="both"/>
              <w:rPr>
                <w:rFonts w:ascii="Times New Roman" w:hAnsi="Times New Roman"/>
                <w:sz w:val="24"/>
                <w:szCs w:val="24"/>
              </w:rPr>
            </w:pPr>
            <w:r w:rsidRPr="009F5970">
              <w:rPr>
                <w:rFonts w:ascii="Times New Roman" w:hAnsi="Times New Roman"/>
                <w:sz w:val="24"/>
                <w:szCs w:val="24"/>
              </w:rPr>
              <w:t>а) да, полностью; 61.1%</w:t>
            </w:r>
          </w:p>
          <w:p w14:paraId="02BE0744" w14:textId="77777777" w:rsidR="00BC7003" w:rsidRPr="009F5970" w:rsidRDefault="00BC7003" w:rsidP="006206F7">
            <w:pPr>
              <w:spacing w:after="0" w:line="240" w:lineRule="auto"/>
              <w:jc w:val="both"/>
              <w:rPr>
                <w:rFonts w:ascii="Times New Roman" w:hAnsi="Times New Roman"/>
                <w:sz w:val="24"/>
                <w:szCs w:val="24"/>
              </w:rPr>
            </w:pPr>
            <w:r w:rsidRPr="009F5970">
              <w:rPr>
                <w:rFonts w:ascii="Times New Roman" w:hAnsi="Times New Roman"/>
                <w:sz w:val="24"/>
                <w:szCs w:val="24"/>
              </w:rPr>
              <w:t>б) скорее «да», чем «нет» 27,8%</w:t>
            </w:r>
          </w:p>
          <w:p w14:paraId="4F297300" w14:textId="77777777" w:rsidR="00BC7003" w:rsidRPr="009F5970" w:rsidRDefault="00BC7003" w:rsidP="006206F7">
            <w:pPr>
              <w:spacing w:after="0" w:line="240" w:lineRule="auto"/>
              <w:jc w:val="both"/>
              <w:rPr>
                <w:rFonts w:ascii="Times New Roman" w:hAnsi="Times New Roman"/>
                <w:sz w:val="24"/>
                <w:szCs w:val="24"/>
              </w:rPr>
            </w:pPr>
            <w:r w:rsidRPr="009F5970">
              <w:rPr>
                <w:rFonts w:ascii="Times New Roman" w:hAnsi="Times New Roman"/>
                <w:sz w:val="24"/>
                <w:szCs w:val="24"/>
              </w:rPr>
              <w:t>в) скорее «нет», чем «да»; - 0%</w:t>
            </w:r>
          </w:p>
          <w:p w14:paraId="042DA2CB" w14:textId="77777777" w:rsidR="00BC7003" w:rsidRPr="009F5970" w:rsidRDefault="00BC7003" w:rsidP="006206F7">
            <w:pPr>
              <w:spacing w:after="0" w:line="240" w:lineRule="auto"/>
              <w:jc w:val="both"/>
              <w:rPr>
                <w:rFonts w:ascii="Times New Roman" w:hAnsi="Times New Roman"/>
                <w:sz w:val="24"/>
                <w:szCs w:val="24"/>
              </w:rPr>
            </w:pPr>
            <w:r w:rsidRPr="009F5970">
              <w:rPr>
                <w:rFonts w:ascii="Times New Roman" w:hAnsi="Times New Roman"/>
                <w:sz w:val="24"/>
                <w:szCs w:val="24"/>
              </w:rPr>
              <w:t>г) нет, совсем не удовлетворяют; -0%</w:t>
            </w:r>
          </w:p>
          <w:p w14:paraId="65CAFD6A" w14:textId="77777777" w:rsidR="00BC7003" w:rsidRPr="009F5970" w:rsidRDefault="00BC7003" w:rsidP="006206F7">
            <w:pPr>
              <w:spacing w:after="0" w:line="240" w:lineRule="auto"/>
              <w:jc w:val="both"/>
              <w:rPr>
                <w:rFonts w:ascii="Times New Roman" w:hAnsi="Times New Roman"/>
                <w:sz w:val="24"/>
                <w:szCs w:val="24"/>
              </w:rPr>
            </w:pPr>
            <w:r w:rsidRPr="009F5970">
              <w:rPr>
                <w:rFonts w:ascii="Times New Roman" w:hAnsi="Times New Roman"/>
                <w:sz w:val="24"/>
                <w:szCs w:val="24"/>
              </w:rPr>
              <w:t>д) затрудняюсь ответить. 5,6%</w:t>
            </w:r>
          </w:p>
          <w:p w14:paraId="3768CA23" w14:textId="77777777" w:rsidR="00300612" w:rsidRPr="009F5970" w:rsidRDefault="00300612" w:rsidP="006206F7">
            <w:pPr>
              <w:spacing w:after="0" w:line="240" w:lineRule="auto"/>
              <w:jc w:val="both"/>
              <w:rPr>
                <w:rFonts w:ascii="Times New Roman" w:hAnsi="Times New Roman"/>
                <w:sz w:val="24"/>
                <w:szCs w:val="24"/>
              </w:rPr>
            </w:pPr>
          </w:p>
        </w:tc>
      </w:tr>
      <w:tr w:rsidR="00300612" w:rsidRPr="009F5970" w14:paraId="65EC1CEE" w14:textId="77777777" w:rsidTr="009F5970">
        <w:tc>
          <w:tcPr>
            <w:tcW w:w="2694" w:type="dxa"/>
            <w:shd w:val="clear" w:color="auto" w:fill="auto"/>
          </w:tcPr>
          <w:p w14:paraId="34852D12" w14:textId="77777777" w:rsidR="00300612" w:rsidRPr="009F5970" w:rsidRDefault="00BC7003" w:rsidP="006206F7">
            <w:pPr>
              <w:spacing w:after="0" w:line="240" w:lineRule="auto"/>
              <w:jc w:val="both"/>
              <w:rPr>
                <w:rFonts w:ascii="Times New Roman" w:hAnsi="Times New Roman"/>
                <w:b/>
                <w:bCs/>
                <w:i/>
                <w:iCs/>
                <w:sz w:val="24"/>
                <w:szCs w:val="24"/>
              </w:rPr>
            </w:pPr>
            <w:r w:rsidRPr="009F5970">
              <w:rPr>
                <w:rFonts w:ascii="Times New Roman" w:hAnsi="Times New Roman"/>
                <w:b/>
                <w:bCs/>
                <w:i/>
                <w:iCs/>
                <w:sz w:val="24"/>
                <w:szCs w:val="24"/>
              </w:rPr>
              <w:t>Если Вас удовлетворяют взаимоотношения с учениками, то что этому способствует?</w:t>
            </w:r>
          </w:p>
        </w:tc>
        <w:tc>
          <w:tcPr>
            <w:tcW w:w="7229" w:type="dxa"/>
            <w:shd w:val="clear" w:color="auto" w:fill="auto"/>
          </w:tcPr>
          <w:p w14:paraId="741ED1E5" w14:textId="77777777" w:rsidR="00BC7003" w:rsidRPr="009F5970" w:rsidRDefault="00BC7003" w:rsidP="006206F7">
            <w:pPr>
              <w:spacing w:after="0" w:line="240" w:lineRule="auto"/>
              <w:jc w:val="both"/>
              <w:rPr>
                <w:rFonts w:ascii="Times New Roman" w:hAnsi="Times New Roman"/>
                <w:sz w:val="24"/>
                <w:szCs w:val="24"/>
              </w:rPr>
            </w:pPr>
            <w:r w:rsidRPr="009F5970">
              <w:rPr>
                <w:rFonts w:ascii="Times New Roman" w:hAnsi="Times New Roman"/>
                <w:sz w:val="24"/>
                <w:szCs w:val="24"/>
              </w:rPr>
              <w:t>а) проявления с Вашей стороны уважения к их личности;  66,7%</w:t>
            </w:r>
          </w:p>
          <w:p w14:paraId="5D672D89" w14:textId="77777777" w:rsidR="00BC7003" w:rsidRPr="009F5970" w:rsidRDefault="00BC7003" w:rsidP="006206F7">
            <w:pPr>
              <w:spacing w:after="0" w:line="240" w:lineRule="auto"/>
              <w:jc w:val="both"/>
              <w:rPr>
                <w:rFonts w:ascii="Times New Roman" w:hAnsi="Times New Roman"/>
                <w:sz w:val="24"/>
                <w:szCs w:val="24"/>
              </w:rPr>
            </w:pPr>
            <w:r w:rsidRPr="009F5970">
              <w:rPr>
                <w:rFonts w:ascii="Times New Roman" w:hAnsi="Times New Roman"/>
                <w:sz w:val="24"/>
                <w:szCs w:val="24"/>
              </w:rPr>
              <w:t>б) попытка не обманывать детей, придерживаться данного слова; 55,6%</w:t>
            </w:r>
          </w:p>
          <w:p w14:paraId="5A4AB79C" w14:textId="77777777" w:rsidR="00BC7003" w:rsidRPr="009F5970" w:rsidRDefault="00BC7003" w:rsidP="006206F7">
            <w:pPr>
              <w:spacing w:after="0" w:line="240" w:lineRule="auto"/>
              <w:jc w:val="both"/>
              <w:rPr>
                <w:rFonts w:ascii="Times New Roman" w:hAnsi="Times New Roman"/>
                <w:sz w:val="24"/>
                <w:szCs w:val="24"/>
              </w:rPr>
            </w:pPr>
            <w:r w:rsidRPr="009F5970">
              <w:rPr>
                <w:rFonts w:ascii="Times New Roman" w:hAnsi="Times New Roman"/>
                <w:sz w:val="24"/>
                <w:szCs w:val="24"/>
              </w:rPr>
              <w:t>в) попытка видеть только положительное в их личности, обучении, поведении, довольно частые поощрения;  22,2%</w:t>
            </w:r>
          </w:p>
          <w:p w14:paraId="7F72C983" w14:textId="77777777" w:rsidR="00BC7003" w:rsidRPr="009F5970" w:rsidRDefault="00BC7003" w:rsidP="006206F7">
            <w:pPr>
              <w:spacing w:after="0" w:line="240" w:lineRule="auto"/>
              <w:jc w:val="both"/>
              <w:rPr>
                <w:rFonts w:ascii="Times New Roman" w:hAnsi="Times New Roman"/>
                <w:sz w:val="24"/>
                <w:szCs w:val="24"/>
              </w:rPr>
            </w:pPr>
            <w:r w:rsidRPr="009F5970">
              <w:rPr>
                <w:rFonts w:ascii="Times New Roman" w:hAnsi="Times New Roman"/>
                <w:sz w:val="24"/>
                <w:szCs w:val="24"/>
              </w:rPr>
              <w:t>г) справедливое оценивание обучения детей; 44,4%</w:t>
            </w:r>
          </w:p>
          <w:p w14:paraId="71A9B1BB" w14:textId="77777777" w:rsidR="00BC7003" w:rsidRPr="009F5970" w:rsidRDefault="00BC7003" w:rsidP="006206F7">
            <w:pPr>
              <w:spacing w:after="0" w:line="240" w:lineRule="auto"/>
              <w:jc w:val="both"/>
              <w:rPr>
                <w:rFonts w:ascii="Times New Roman" w:hAnsi="Times New Roman"/>
                <w:sz w:val="24"/>
                <w:szCs w:val="24"/>
              </w:rPr>
            </w:pPr>
            <w:r w:rsidRPr="009F5970">
              <w:rPr>
                <w:rFonts w:ascii="Times New Roman" w:hAnsi="Times New Roman"/>
                <w:sz w:val="24"/>
                <w:szCs w:val="24"/>
              </w:rPr>
              <w:t>д) стремление изучать и разделять интересы учащихся; 33,3%</w:t>
            </w:r>
          </w:p>
          <w:p w14:paraId="1614389D" w14:textId="77777777" w:rsidR="00BC7003" w:rsidRPr="009F5970" w:rsidRDefault="00BC7003" w:rsidP="006206F7">
            <w:pPr>
              <w:spacing w:after="0" w:line="240" w:lineRule="auto"/>
              <w:jc w:val="both"/>
              <w:rPr>
                <w:rFonts w:ascii="Times New Roman" w:hAnsi="Times New Roman"/>
                <w:sz w:val="24"/>
                <w:szCs w:val="24"/>
              </w:rPr>
            </w:pPr>
            <w:r w:rsidRPr="009F5970">
              <w:rPr>
                <w:rFonts w:ascii="Times New Roman" w:hAnsi="Times New Roman"/>
                <w:sz w:val="24"/>
                <w:szCs w:val="24"/>
              </w:rPr>
              <w:t>е) попытки всегда прийти на помощь; 22,2%</w:t>
            </w:r>
          </w:p>
          <w:p w14:paraId="20CCA53F" w14:textId="77777777" w:rsidR="00300612" w:rsidRPr="009F5970" w:rsidRDefault="00BC7003" w:rsidP="006206F7">
            <w:pPr>
              <w:spacing w:after="0" w:line="240" w:lineRule="auto"/>
              <w:jc w:val="both"/>
              <w:rPr>
                <w:rFonts w:ascii="Times New Roman" w:hAnsi="Times New Roman"/>
                <w:sz w:val="24"/>
                <w:szCs w:val="24"/>
              </w:rPr>
            </w:pPr>
            <w:r w:rsidRPr="009F5970">
              <w:rPr>
                <w:rFonts w:ascii="Times New Roman" w:hAnsi="Times New Roman"/>
                <w:sz w:val="24"/>
                <w:szCs w:val="24"/>
              </w:rPr>
              <w:t>ж) другое 0%</w:t>
            </w:r>
          </w:p>
        </w:tc>
      </w:tr>
      <w:tr w:rsidR="00300612" w:rsidRPr="009F5970" w14:paraId="1099A52A" w14:textId="77777777" w:rsidTr="009F5970">
        <w:tc>
          <w:tcPr>
            <w:tcW w:w="2694" w:type="dxa"/>
            <w:shd w:val="clear" w:color="auto" w:fill="auto"/>
          </w:tcPr>
          <w:p w14:paraId="2E1EB566" w14:textId="77777777" w:rsidR="00300612" w:rsidRPr="009F5970" w:rsidRDefault="00BC7003" w:rsidP="006206F7">
            <w:pPr>
              <w:spacing w:after="0" w:line="240" w:lineRule="auto"/>
              <w:jc w:val="both"/>
              <w:rPr>
                <w:rFonts w:ascii="Times New Roman" w:hAnsi="Times New Roman"/>
                <w:b/>
                <w:bCs/>
                <w:i/>
                <w:iCs/>
                <w:sz w:val="24"/>
                <w:szCs w:val="24"/>
              </w:rPr>
            </w:pPr>
            <w:r w:rsidRPr="009F5970">
              <w:rPr>
                <w:rFonts w:ascii="Times New Roman" w:hAnsi="Times New Roman"/>
                <w:b/>
                <w:bCs/>
                <w:i/>
                <w:iCs/>
                <w:sz w:val="24"/>
                <w:szCs w:val="24"/>
              </w:rPr>
              <w:t>Если «нет», то почему?</w:t>
            </w:r>
          </w:p>
        </w:tc>
        <w:tc>
          <w:tcPr>
            <w:tcW w:w="7229" w:type="dxa"/>
            <w:shd w:val="clear" w:color="auto" w:fill="auto"/>
          </w:tcPr>
          <w:p w14:paraId="6B21C2D9" w14:textId="77777777" w:rsidR="00BC7003" w:rsidRPr="009F5970" w:rsidRDefault="00BC7003" w:rsidP="006206F7">
            <w:pPr>
              <w:spacing w:after="0" w:line="240" w:lineRule="auto"/>
              <w:jc w:val="both"/>
              <w:rPr>
                <w:rFonts w:ascii="Times New Roman" w:hAnsi="Times New Roman"/>
                <w:sz w:val="24"/>
                <w:szCs w:val="24"/>
              </w:rPr>
            </w:pPr>
            <w:r w:rsidRPr="009F5970">
              <w:rPr>
                <w:rFonts w:ascii="Times New Roman" w:hAnsi="Times New Roman"/>
                <w:sz w:val="24"/>
                <w:szCs w:val="24"/>
              </w:rPr>
              <w:t>а) взаимопонимании; 0%</w:t>
            </w:r>
          </w:p>
          <w:p w14:paraId="093CF2E6" w14:textId="77777777" w:rsidR="00BC7003" w:rsidRPr="009F5970" w:rsidRDefault="00BC7003" w:rsidP="006206F7">
            <w:pPr>
              <w:spacing w:after="0" w:line="240" w:lineRule="auto"/>
              <w:jc w:val="both"/>
              <w:rPr>
                <w:rFonts w:ascii="Times New Roman" w:hAnsi="Times New Roman"/>
                <w:sz w:val="24"/>
                <w:szCs w:val="24"/>
              </w:rPr>
            </w:pPr>
            <w:r w:rsidRPr="009F5970">
              <w:rPr>
                <w:rFonts w:ascii="Times New Roman" w:hAnsi="Times New Roman"/>
                <w:sz w:val="24"/>
                <w:szCs w:val="24"/>
              </w:rPr>
              <w:t>б) нежелание учеников выполнять указания, советы учителя; 5,6%</w:t>
            </w:r>
          </w:p>
          <w:p w14:paraId="023F22F9" w14:textId="77777777" w:rsidR="00BC7003" w:rsidRPr="009F5970" w:rsidRDefault="00BC7003" w:rsidP="006206F7">
            <w:pPr>
              <w:spacing w:after="0" w:line="240" w:lineRule="auto"/>
              <w:jc w:val="both"/>
              <w:rPr>
                <w:rFonts w:ascii="Times New Roman" w:hAnsi="Times New Roman"/>
                <w:sz w:val="24"/>
                <w:szCs w:val="24"/>
              </w:rPr>
            </w:pPr>
            <w:r w:rsidRPr="009F5970">
              <w:rPr>
                <w:rFonts w:ascii="Times New Roman" w:hAnsi="Times New Roman"/>
                <w:sz w:val="24"/>
                <w:szCs w:val="24"/>
              </w:rPr>
              <w:t>в) отсутствие у учащихся интереса к обучению; 27,8%</w:t>
            </w:r>
          </w:p>
          <w:p w14:paraId="4B2D4D86" w14:textId="77777777" w:rsidR="00BC7003" w:rsidRPr="009F5970" w:rsidRDefault="00BC7003" w:rsidP="006206F7">
            <w:pPr>
              <w:spacing w:after="0" w:line="240" w:lineRule="auto"/>
              <w:jc w:val="both"/>
              <w:rPr>
                <w:rFonts w:ascii="Times New Roman" w:hAnsi="Times New Roman"/>
                <w:sz w:val="24"/>
                <w:szCs w:val="24"/>
              </w:rPr>
            </w:pPr>
            <w:r w:rsidRPr="009F5970">
              <w:rPr>
                <w:rFonts w:ascii="Times New Roman" w:hAnsi="Times New Roman"/>
                <w:sz w:val="24"/>
                <w:szCs w:val="24"/>
              </w:rPr>
              <w:t>г) невоспитанность детей; 11,1%</w:t>
            </w:r>
          </w:p>
          <w:p w14:paraId="2403E7D3" w14:textId="77777777" w:rsidR="00BC7003" w:rsidRPr="009F5970" w:rsidRDefault="00BC7003" w:rsidP="006206F7">
            <w:pPr>
              <w:spacing w:after="0" w:line="240" w:lineRule="auto"/>
              <w:jc w:val="both"/>
              <w:rPr>
                <w:rFonts w:ascii="Times New Roman" w:hAnsi="Times New Roman"/>
                <w:sz w:val="24"/>
                <w:szCs w:val="24"/>
              </w:rPr>
            </w:pPr>
            <w:r w:rsidRPr="009F5970">
              <w:rPr>
                <w:rFonts w:ascii="Times New Roman" w:hAnsi="Times New Roman"/>
                <w:sz w:val="24"/>
                <w:szCs w:val="24"/>
              </w:rPr>
              <w:t>д) дети раздражают Вас, нервируют; 0%</w:t>
            </w:r>
          </w:p>
          <w:p w14:paraId="44E14179" w14:textId="77777777" w:rsidR="00300612" w:rsidRPr="009F5970" w:rsidRDefault="00BC7003" w:rsidP="006206F7">
            <w:pPr>
              <w:spacing w:after="0" w:line="240" w:lineRule="auto"/>
              <w:jc w:val="both"/>
              <w:rPr>
                <w:rFonts w:ascii="Times New Roman" w:hAnsi="Times New Roman"/>
                <w:sz w:val="24"/>
                <w:szCs w:val="24"/>
              </w:rPr>
            </w:pPr>
            <w:r w:rsidRPr="009F5970">
              <w:rPr>
                <w:rFonts w:ascii="Times New Roman" w:hAnsi="Times New Roman"/>
                <w:sz w:val="24"/>
                <w:szCs w:val="24"/>
              </w:rPr>
              <w:t xml:space="preserve">е) другое </w:t>
            </w:r>
            <w:r w:rsidRPr="009F5970">
              <w:rPr>
                <w:rFonts w:ascii="Times New Roman" w:hAnsi="Times New Roman"/>
                <w:i/>
                <w:iCs/>
                <w:sz w:val="24"/>
                <w:szCs w:val="24"/>
              </w:rPr>
              <w:t>(допишите)__________0%</w:t>
            </w:r>
          </w:p>
        </w:tc>
      </w:tr>
      <w:tr w:rsidR="00926CC8" w:rsidRPr="009F5970" w14:paraId="53D26101" w14:textId="77777777" w:rsidTr="009F5970">
        <w:tc>
          <w:tcPr>
            <w:tcW w:w="9923" w:type="dxa"/>
            <w:gridSpan w:val="2"/>
            <w:shd w:val="clear" w:color="auto" w:fill="auto"/>
          </w:tcPr>
          <w:p w14:paraId="7161E671" w14:textId="77777777" w:rsidR="00926CC8" w:rsidRPr="009F5970" w:rsidRDefault="00926CC8" w:rsidP="006206F7">
            <w:pPr>
              <w:spacing w:after="0" w:line="240" w:lineRule="auto"/>
              <w:jc w:val="both"/>
              <w:rPr>
                <w:rFonts w:ascii="Times New Roman" w:hAnsi="Times New Roman"/>
                <w:sz w:val="24"/>
                <w:szCs w:val="24"/>
              </w:rPr>
            </w:pPr>
            <w:r w:rsidRPr="009F5970">
              <w:rPr>
                <w:rFonts w:ascii="Times New Roman" w:hAnsi="Times New Roman"/>
                <w:b/>
                <w:bCs/>
                <w:sz w:val="24"/>
                <w:szCs w:val="24"/>
              </w:rPr>
              <w:t>Уровень удовлетворенности взаимоотношениями с руководителем образовательного учреждения, оценка его стиля руководства и личностных качеств:</w:t>
            </w:r>
          </w:p>
        </w:tc>
      </w:tr>
      <w:tr w:rsidR="00BC7003" w:rsidRPr="009F5970" w14:paraId="246F5B0A" w14:textId="77777777" w:rsidTr="009F5970">
        <w:tc>
          <w:tcPr>
            <w:tcW w:w="2694" w:type="dxa"/>
            <w:shd w:val="clear" w:color="auto" w:fill="auto"/>
          </w:tcPr>
          <w:p w14:paraId="48E04931" w14:textId="77777777" w:rsidR="00BC7003" w:rsidRPr="009F5970" w:rsidRDefault="00926CC8" w:rsidP="006206F7">
            <w:pPr>
              <w:spacing w:after="0" w:line="240" w:lineRule="auto"/>
              <w:jc w:val="both"/>
              <w:rPr>
                <w:rFonts w:ascii="Times New Roman" w:hAnsi="Times New Roman"/>
                <w:b/>
                <w:bCs/>
                <w:i/>
                <w:iCs/>
                <w:sz w:val="24"/>
                <w:szCs w:val="24"/>
              </w:rPr>
            </w:pPr>
            <w:r w:rsidRPr="009F5970">
              <w:rPr>
                <w:rFonts w:ascii="Times New Roman" w:hAnsi="Times New Roman"/>
                <w:b/>
                <w:bCs/>
                <w:i/>
                <w:iCs/>
                <w:sz w:val="24"/>
                <w:szCs w:val="24"/>
              </w:rPr>
              <w:t>Довольны ли Вы отношением к Вам директора школы?</w:t>
            </w:r>
          </w:p>
        </w:tc>
        <w:tc>
          <w:tcPr>
            <w:tcW w:w="7229" w:type="dxa"/>
            <w:shd w:val="clear" w:color="auto" w:fill="auto"/>
          </w:tcPr>
          <w:p w14:paraId="5F64B0DE" w14:textId="77777777" w:rsidR="00926CC8" w:rsidRPr="009F5970" w:rsidRDefault="00926CC8" w:rsidP="006206F7">
            <w:pPr>
              <w:spacing w:after="0" w:line="240" w:lineRule="auto"/>
              <w:jc w:val="both"/>
              <w:rPr>
                <w:rFonts w:ascii="Times New Roman" w:hAnsi="Times New Roman"/>
                <w:sz w:val="24"/>
                <w:szCs w:val="24"/>
              </w:rPr>
            </w:pPr>
            <w:r w:rsidRPr="009F5970">
              <w:rPr>
                <w:rFonts w:ascii="Times New Roman" w:hAnsi="Times New Roman"/>
                <w:sz w:val="24"/>
                <w:szCs w:val="24"/>
              </w:rPr>
              <w:t xml:space="preserve">а) да; </w:t>
            </w:r>
          </w:p>
          <w:p w14:paraId="34E22D36" w14:textId="77777777" w:rsidR="00926CC8" w:rsidRPr="009F5970" w:rsidRDefault="00926CC8" w:rsidP="006206F7">
            <w:pPr>
              <w:spacing w:after="0" w:line="240" w:lineRule="auto"/>
              <w:jc w:val="both"/>
              <w:rPr>
                <w:rFonts w:ascii="Times New Roman" w:hAnsi="Times New Roman"/>
                <w:sz w:val="24"/>
                <w:szCs w:val="24"/>
              </w:rPr>
            </w:pPr>
            <w:r w:rsidRPr="009F5970">
              <w:rPr>
                <w:rFonts w:ascii="Times New Roman" w:hAnsi="Times New Roman"/>
                <w:sz w:val="24"/>
                <w:szCs w:val="24"/>
              </w:rPr>
              <w:t>б) скорее «да», чем «нет»; 77,8%</w:t>
            </w:r>
          </w:p>
          <w:p w14:paraId="63ED2E0E" w14:textId="77777777" w:rsidR="00926CC8" w:rsidRPr="009F5970" w:rsidRDefault="00926CC8" w:rsidP="006206F7">
            <w:pPr>
              <w:spacing w:after="0" w:line="240" w:lineRule="auto"/>
              <w:jc w:val="both"/>
              <w:rPr>
                <w:rFonts w:ascii="Times New Roman" w:hAnsi="Times New Roman"/>
                <w:sz w:val="24"/>
                <w:szCs w:val="24"/>
              </w:rPr>
            </w:pPr>
            <w:r w:rsidRPr="009F5970">
              <w:rPr>
                <w:rFonts w:ascii="Times New Roman" w:hAnsi="Times New Roman"/>
                <w:sz w:val="24"/>
                <w:szCs w:val="24"/>
              </w:rPr>
              <w:t>в) скорее «нет», чем «да»; 22,2%</w:t>
            </w:r>
          </w:p>
          <w:p w14:paraId="1D0CCD31" w14:textId="77777777" w:rsidR="00926CC8" w:rsidRPr="009F5970" w:rsidRDefault="00926CC8" w:rsidP="006206F7">
            <w:pPr>
              <w:spacing w:after="0" w:line="240" w:lineRule="auto"/>
              <w:jc w:val="both"/>
              <w:rPr>
                <w:rFonts w:ascii="Times New Roman" w:hAnsi="Times New Roman"/>
                <w:sz w:val="24"/>
                <w:szCs w:val="24"/>
              </w:rPr>
            </w:pPr>
            <w:r w:rsidRPr="009F5970">
              <w:rPr>
                <w:rFonts w:ascii="Times New Roman" w:hAnsi="Times New Roman"/>
                <w:sz w:val="24"/>
                <w:szCs w:val="24"/>
              </w:rPr>
              <w:t>г) нет, совсем не удовлетворен (а); 0%</w:t>
            </w:r>
          </w:p>
          <w:p w14:paraId="0F289F2E" w14:textId="77777777" w:rsidR="00BC7003" w:rsidRPr="009F5970" w:rsidRDefault="00926CC8" w:rsidP="006206F7">
            <w:pPr>
              <w:spacing w:after="0" w:line="240" w:lineRule="auto"/>
              <w:jc w:val="both"/>
              <w:rPr>
                <w:rFonts w:ascii="Times New Roman" w:hAnsi="Times New Roman"/>
                <w:sz w:val="24"/>
                <w:szCs w:val="24"/>
              </w:rPr>
            </w:pPr>
            <w:r w:rsidRPr="009F5970">
              <w:rPr>
                <w:rFonts w:ascii="Times New Roman" w:hAnsi="Times New Roman"/>
                <w:sz w:val="24"/>
                <w:szCs w:val="24"/>
              </w:rPr>
              <w:t>д) затрудняюсь ответить. 0%</w:t>
            </w:r>
          </w:p>
        </w:tc>
      </w:tr>
      <w:tr w:rsidR="00BC7003" w:rsidRPr="009F5970" w14:paraId="549B9988" w14:textId="77777777" w:rsidTr="009F5970">
        <w:tc>
          <w:tcPr>
            <w:tcW w:w="2694" w:type="dxa"/>
            <w:shd w:val="clear" w:color="auto" w:fill="auto"/>
          </w:tcPr>
          <w:p w14:paraId="5F04525E" w14:textId="77777777" w:rsidR="00BC7003" w:rsidRPr="009F5970" w:rsidRDefault="00926CC8" w:rsidP="006206F7">
            <w:pPr>
              <w:spacing w:after="0" w:line="240" w:lineRule="auto"/>
              <w:jc w:val="both"/>
              <w:rPr>
                <w:rFonts w:ascii="Times New Roman" w:hAnsi="Times New Roman"/>
                <w:b/>
                <w:bCs/>
                <w:i/>
                <w:iCs/>
                <w:sz w:val="24"/>
                <w:szCs w:val="24"/>
              </w:rPr>
            </w:pPr>
            <w:r w:rsidRPr="009F5970">
              <w:rPr>
                <w:rFonts w:ascii="Times New Roman" w:hAnsi="Times New Roman"/>
                <w:b/>
                <w:bCs/>
                <w:i/>
                <w:iCs/>
                <w:sz w:val="24"/>
                <w:szCs w:val="24"/>
              </w:rPr>
              <w:t>Если «нет», то что именно вас удовлетворяет в отношении директора?</w:t>
            </w:r>
          </w:p>
        </w:tc>
        <w:tc>
          <w:tcPr>
            <w:tcW w:w="7229" w:type="dxa"/>
            <w:shd w:val="clear" w:color="auto" w:fill="auto"/>
          </w:tcPr>
          <w:p w14:paraId="43D8C1C8" w14:textId="77777777" w:rsidR="00926CC8" w:rsidRPr="009F5970" w:rsidRDefault="00926CC8" w:rsidP="006206F7">
            <w:pPr>
              <w:spacing w:after="0" w:line="240" w:lineRule="auto"/>
              <w:jc w:val="both"/>
              <w:rPr>
                <w:rFonts w:ascii="Times New Roman" w:hAnsi="Times New Roman"/>
                <w:sz w:val="24"/>
                <w:szCs w:val="24"/>
              </w:rPr>
            </w:pPr>
            <w:r w:rsidRPr="009F5970">
              <w:rPr>
                <w:rFonts w:ascii="Times New Roman" w:hAnsi="Times New Roman"/>
                <w:sz w:val="24"/>
                <w:szCs w:val="24"/>
              </w:rPr>
              <w:t>а) способен лишь к принуждению; 0%</w:t>
            </w:r>
          </w:p>
          <w:p w14:paraId="6D8EE321" w14:textId="77777777" w:rsidR="00926CC8" w:rsidRPr="009F5970" w:rsidRDefault="00926CC8" w:rsidP="006206F7">
            <w:pPr>
              <w:spacing w:after="0" w:line="240" w:lineRule="auto"/>
              <w:jc w:val="both"/>
              <w:rPr>
                <w:rFonts w:ascii="Times New Roman" w:hAnsi="Times New Roman"/>
                <w:sz w:val="24"/>
                <w:szCs w:val="24"/>
              </w:rPr>
            </w:pPr>
            <w:r w:rsidRPr="009F5970">
              <w:rPr>
                <w:rFonts w:ascii="Times New Roman" w:hAnsi="Times New Roman"/>
                <w:sz w:val="24"/>
                <w:szCs w:val="24"/>
              </w:rPr>
              <w:t>б) нетактичен, грубый в общении с Вами; 0%</w:t>
            </w:r>
          </w:p>
          <w:p w14:paraId="1DAC6226" w14:textId="77777777" w:rsidR="00926CC8" w:rsidRPr="009F5970" w:rsidRDefault="00926CC8" w:rsidP="006206F7">
            <w:pPr>
              <w:spacing w:after="0" w:line="240" w:lineRule="auto"/>
              <w:jc w:val="both"/>
              <w:rPr>
                <w:rFonts w:ascii="Times New Roman" w:hAnsi="Times New Roman"/>
                <w:sz w:val="24"/>
                <w:szCs w:val="24"/>
              </w:rPr>
            </w:pPr>
            <w:r w:rsidRPr="009F5970">
              <w:rPr>
                <w:rFonts w:ascii="Times New Roman" w:hAnsi="Times New Roman"/>
                <w:sz w:val="24"/>
                <w:szCs w:val="24"/>
              </w:rPr>
              <w:t>в) некомпетентен, обнаруживает незнание определенного дела, когда приходится анализировать и оценивать Вашу работу; 0%</w:t>
            </w:r>
          </w:p>
          <w:p w14:paraId="793E1AB3" w14:textId="77777777" w:rsidR="00926CC8" w:rsidRPr="009F5970" w:rsidRDefault="00926CC8" w:rsidP="006206F7">
            <w:pPr>
              <w:spacing w:after="0" w:line="240" w:lineRule="auto"/>
              <w:jc w:val="both"/>
              <w:rPr>
                <w:rFonts w:ascii="Times New Roman" w:hAnsi="Times New Roman"/>
                <w:sz w:val="24"/>
                <w:szCs w:val="24"/>
              </w:rPr>
            </w:pPr>
            <w:r w:rsidRPr="009F5970">
              <w:rPr>
                <w:rFonts w:ascii="Times New Roman" w:hAnsi="Times New Roman"/>
                <w:sz w:val="24"/>
                <w:szCs w:val="24"/>
              </w:rPr>
              <w:t>г) требовательный только к другим, но не к себе; 0%</w:t>
            </w:r>
          </w:p>
          <w:p w14:paraId="5E934F7E" w14:textId="77777777" w:rsidR="00926CC8" w:rsidRPr="009F5970" w:rsidRDefault="00926CC8" w:rsidP="006206F7">
            <w:pPr>
              <w:spacing w:after="0" w:line="240" w:lineRule="auto"/>
              <w:jc w:val="both"/>
              <w:rPr>
                <w:rFonts w:ascii="Times New Roman" w:hAnsi="Times New Roman"/>
                <w:sz w:val="24"/>
                <w:szCs w:val="24"/>
              </w:rPr>
            </w:pPr>
            <w:r w:rsidRPr="009F5970">
              <w:rPr>
                <w:rFonts w:ascii="Times New Roman" w:hAnsi="Times New Roman"/>
                <w:sz w:val="24"/>
                <w:szCs w:val="24"/>
              </w:rPr>
              <w:t>д) не может предоставить методической помощи; 0%</w:t>
            </w:r>
          </w:p>
          <w:p w14:paraId="545D8863" w14:textId="77777777" w:rsidR="00926CC8" w:rsidRPr="009F5970" w:rsidRDefault="00926CC8" w:rsidP="006206F7">
            <w:pPr>
              <w:spacing w:after="0" w:line="240" w:lineRule="auto"/>
              <w:jc w:val="both"/>
              <w:rPr>
                <w:rFonts w:ascii="Times New Roman" w:hAnsi="Times New Roman"/>
                <w:sz w:val="24"/>
                <w:szCs w:val="24"/>
              </w:rPr>
            </w:pPr>
            <w:r w:rsidRPr="009F5970">
              <w:rPr>
                <w:rFonts w:ascii="Times New Roman" w:hAnsi="Times New Roman"/>
                <w:sz w:val="24"/>
                <w:szCs w:val="24"/>
              </w:rPr>
              <w:t>е) не поощряет к творческому поиску; 0%</w:t>
            </w:r>
          </w:p>
          <w:p w14:paraId="23462239" w14:textId="77777777" w:rsidR="00BC7003" w:rsidRPr="009F5970" w:rsidRDefault="00926CC8" w:rsidP="006206F7">
            <w:pPr>
              <w:spacing w:after="0" w:line="240" w:lineRule="auto"/>
              <w:jc w:val="both"/>
              <w:rPr>
                <w:rFonts w:ascii="Times New Roman" w:hAnsi="Times New Roman"/>
                <w:sz w:val="24"/>
                <w:szCs w:val="24"/>
              </w:rPr>
            </w:pPr>
            <w:r w:rsidRPr="009F5970">
              <w:rPr>
                <w:rFonts w:ascii="Times New Roman" w:hAnsi="Times New Roman"/>
                <w:sz w:val="24"/>
                <w:szCs w:val="24"/>
              </w:rPr>
              <w:t xml:space="preserve">е) другое </w:t>
            </w:r>
            <w:r w:rsidRPr="009F5970">
              <w:rPr>
                <w:rFonts w:ascii="Times New Roman" w:hAnsi="Times New Roman"/>
                <w:i/>
                <w:iCs/>
                <w:sz w:val="24"/>
                <w:szCs w:val="24"/>
              </w:rPr>
              <w:t xml:space="preserve">(допишите) </w:t>
            </w:r>
            <w:r w:rsidRPr="009F5970">
              <w:rPr>
                <w:rFonts w:ascii="Times New Roman" w:hAnsi="Times New Roman"/>
                <w:sz w:val="24"/>
                <w:szCs w:val="24"/>
              </w:rPr>
              <w:t>________0%</w:t>
            </w:r>
          </w:p>
        </w:tc>
      </w:tr>
      <w:tr w:rsidR="00CD31EC" w:rsidRPr="009F5970" w14:paraId="04928D41" w14:textId="77777777" w:rsidTr="009F5970">
        <w:tc>
          <w:tcPr>
            <w:tcW w:w="2694" w:type="dxa"/>
            <w:shd w:val="clear" w:color="auto" w:fill="auto"/>
          </w:tcPr>
          <w:p w14:paraId="705DD26A" w14:textId="77777777" w:rsidR="00CD31EC" w:rsidRPr="009F5970" w:rsidRDefault="00CD31EC" w:rsidP="006206F7">
            <w:pPr>
              <w:spacing w:after="0" w:line="240" w:lineRule="auto"/>
              <w:jc w:val="both"/>
              <w:rPr>
                <w:rFonts w:ascii="Times New Roman" w:hAnsi="Times New Roman"/>
                <w:b/>
                <w:bCs/>
                <w:i/>
                <w:iCs/>
                <w:sz w:val="24"/>
                <w:szCs w:val="24"/>
              </w:rPr>
            </w:pPr>
            <w:r w:rsidRPr="009F5970">
              <w:rPr>
                <w:rFonts w:ascii="Times New Roman" w:hAnsi="Times New Roman"/>
                <w:b/>
                <w:bCs/>
                <w:i/>
                <w:iCs/>
                <w:sz w:val="24"/>
                <w:szCs w:val="24"/>
              </w:rPr>
              <w:t xml:space="preserve">Если Вы довольны отношением директора, то ответьте, пожалуйста, что именно в его личности </w:t>
            </w:r>
            <w:r w:rsidRPr="009F5970">
              <w:rPr>
                <w:rFonts w:ascii="Times New Roman" w:hAnsi="Times New Roman"/>
                <w:b/>
                <w:bCs/>
                <w:i/>
                <w:iCs/>
                <w:sz w:val="24"/>
                <w:szCs w:val="24"/>
              </w:rPr>
              <w:lastRenderedPageBreak/>
              <w:t>и стиле руководства способствует этому.</w:t>
            </w:r>
          </w:p>
        </w:tc>
        <w:tc>
          <w:tcPr>
            <w:tcW w:w="7229" w:type="dxa"/>
            <w:shd w:val="clear" w:color="auto" w:fill="auto"/>
          </w:tcPr>
          <w:p w14:paraId="5A5E2ECF" w14:textId="77777777" w:rsidR="00CD31EC" w:rsidRPr="009F5970" w:rsidRDefault="00CD31EC" w:rsidP="006206F7">
            <w:pPr>
              <w:spacing w:after="0" w:line="240" w:lineRule="auto"/>
              <w:jc w:val="both"/>
              <w:rPr>
                <w:rFonts w:ascii="Times New Roman" w:hAnsi="Times New Roman"/>
                <w:sz w:val="24"/>
                <w:szCs w:val="24"/>
              </w:rPr>
            </w:pPr>
            <w:r w:rsidRPr="009F5970">
              <w:rPr>
                <w:rFonts w:ascii="Times New Roman" w:hAnsi="Times New Roman"/>
                <w:sz w:val="24"/>
                <w:szCs w:val="24"/>
              </w:rPr>
              <w:lastRenderedPageBreak/>
              <w:t>а) объективно оценивает Вашу работу, не оставляет без внимания ее положительные черты; 94,4%</w:t>
            </w:r>
          </w:p>
          <w:p w14:paraId="6A36903E" w14:textId="77777777" w:rsidR="00CD31EC" w:rsidRPr="009F5970" w:rsidRDefault="00CD31EC" w:rsidP="006206F7">
            <w:pPr>
              <w:spacing w:after="0" w:line="240" w:lineRule="auto"/>
              <w:jc w:val="both"/>
              <w:rPr>
                <w:rFonts w:ascii="Times New Roman" w:hAnsi="Times New Roman"/>
                <w:sz w:val="24"/>
                <w:szCs w:val="24"/>
              </w:rPr>
            </w:pPr>
            <w:r w:rsidRPr="009F5970">
              <w:rPr>
                <w:rFonts w:ascii="Times New Roman" w:hAnsi="Times New Roman"/>
                <w:sz w:val="24"/>
                <w:szCs w:val="24"/>
              </w:rPr>
              <w:t>б) тактичный, вежливый в общении; 50%</w:t>
            </w:r>
          </w:p>
          <w:p w14:paraId="4A487A95" w14:textId="77777777" w:rsidR="00CD31EC" w:rsidRPr="009F5970" w:rsidRDefault="00CD31EC" w:rsidP="006206F7">
            <w:pPr>
              <w:spacing w:after="0" w:line="240" w:lineRule="auto"/>
              <w:jc w:val="both"/>
              <w:rPr>
                <w:rFonts w:ascii="Times New Roman" w:hAnsi="Times New Roman"/>
                <w:sz w:val="24"/>
                <w:szCs w:val="24"/>
              </w:rPr>
            </w:pPr>
            <w:r w:rsidRPr="009F5970">
              <w:rPr>
                <w:rFonts w:ascii="Times New Roman" w:hAnsi="Times New Roman"/>
                <w:sz w:val="24"/>
                <w:szCs w:val="24"/>
              </w:rPr>
              <w:t>в) оказывает методическую помощь; 11,1%</w:t>
            </w:r>
          </w:p>
          <w:p w14:paraId="59937AB9" w14:textId="77777777" w:rsidR="00CD31EC" w:rsidRPr="009F5970" w:rsidRDefault="00CD31EC" w:rsidP="006206F7">
            <w:pPr>
              <w:spacing w:after="0" w:line="240" w:lineRule="auto"/>
              <w:jc w:val="both"/>
              <w:rPr>
                <w:rFonts w:ascii="Times New Roman" w:hAnsi="Times New Roman"/>
                <w:sz w:val="24"/>
                <w:szCs w:val="24"/>
              </w:rPr>
            </w:pPr>
            <w:r w:rsidRPr="009F5970">
              <w:rPr>
                <w:rFonts w:ascii="Times New Roman" w:hAnsi="Times New Roman"/>
                <w:sz w:val="24"/>
                <w:szCs w:val="24"/>
              </w:rPr>
              <w:t>и) поощряет Ваши творческие замыслы;  33,3%</w:t>
            </w:r>
          </w:p>
          <w:p w14:paraId="09D7E7D2" w14:textId="77777777" w:rsidR="00CD31EC" w:rsidRPr="009F5970" w:rsidRDefault="00CD31EC" w:rsidP="006206F7">
            <w:pPr>
              <w:spacing w:after="0" w:line="240" w:lineRule="auto"/>
              <w:jc w:val="both"/>
              <w:rPr>
                <w:rFonts w:ascii="Times New Roman" w:hAnsi="Times New Roman"/>
                <w:sz w:val="24"/>
                <w:szCs w:val="24"/>
              </w:rPr>
            </w:pPr>
            <w:r w:rsidRPr="009F5970">
              <w:rPr>
                <w:rFonts w:ascii="Times New Roman" w:hAnsi="Times New Roman"/>
                <w:sz w:val="24"/>
                <w:szCs w:val="24"/>
              </w:rPr>
              <w:lastRenderedPageBreak/>
              <w:t>д) личным примером привлекает других к совершенствованию работы; 22,2%</w:t>
            </w:r>
          </w:p>
          <w:p w14:paraId="3AE52A3F" w14:textId="77777777" w:rsidR="00CD31EC" w:rsidRPr="009F5970" w:rsidRDefault="00CD31EC" w:rsidP="006206F7">
            <w:pPr>
              <w:spacing w:after="0" w:line="240" w:lineRule="auto"/>
              <w:jc w:val="both"/>
              <w:rPr>
                <w:rFonts w:ascii="Times New Roman" w:hAnsi="Times New Roman"/>
                <w:sz w:val="24"/>
                <w:szCs w:val="24"/>
              </w:rPr>
            </w:pPr>
            <w:r w:rsidRPr="009F5970">
              <w:rPr>
                <w:rFonts w:ascii="Times New Roman" w:hAnsi="Times New Roman"/>
                <w:sz w:val="24"/>
                <w:szCs w:val="24"/>
              </w:rPr>
              <w:t xml:space="preserve">с) другое </w:t>
            </w:r>
            <w:r w:rsidRPr="009F5970">
              <w:rPr>
                <w:rFonts w:ascii="Times New Roman" w:hAnsi="Times New Roman"/>
                <w:i/>
                <w:iCs/>
                <w:sz w:val="24"/>
                <w:szCs w:val="24"/>
              </w:rPr>
              <w:t>(допишите)_________0%</w:t>
            </w:r>
          </w:p>
        </w:tc>
      </w:tr>
      <w:tr w:rsidR="00CD31EC" w:rsidRPr="009F5970" w14:paraId="437D4226" w14:textId="77777777" w:rsidTr="009F5970">
        <w:tc>
          <w:tcPr>
            <w:tcW w:w="9923" w:type="dxa"/>
            <w:gridSpan w:val="2"/>
            <w:shd w:val="clear" w:color="auto" w:fill="auto"/>
          </w:tcPr>
          <w:p w14:paraId="0541AC57" w14:textId="77777777" w:rsidR="00CD31EC" w:rsidRPr="009F5970" w:rsidRDefault="00CD31EC" w:rsidP="006206F7">
            <w:pPr>
              <w:spacing w:after="0" w:line="240" w:lineRule="auto"/>
              <w:jc w:val="both"/>
              <w:rPr>
                <w:rFonts w:ascii="Times New Roman" w:hAnsi="Times New Roman"/>
                <w:sz w:val="24"/>
                <w:szCs w:val="24"/>
              </w:rPr>
            </w:pPr>
            <w:r w:rsidRPr="009F5970">
              <w:rPr>
                <w:rFonts w:ascii="Times New Roman" w:hAnsi="Times New Roman"/>
                <w:b/>
                <w:bCs/>
                <w:sz w:val="24"/>
                <w:szCs w:val="24"/>
              </w:rPr>
              <w:lastRenderedPageBreak/>
              <w:t>Уровень удовлетворенности взаимоотношениями с заместителем руководителя образовательного учреждения, оценка его стиля руководства и личностных качеств</w:t>
            </w:r>
          </w:p>
        </w:tc>
      </w:tr>
      <w:tr w:rsidR="00CD31EC" w:rsidRPr="009F5970" w14:paraId="6F2B002B" w14:textId="77777777" w:rsidTr="009F5970">
        <w:tc>
          <w:tcPr>
            <w:tcW w:w="2694" w:type="dxa"/>
            <w:shd w:val="clear" w:color="auto" w:fill="auto"/>
          </w:tcPr>
          <w:p w14:paraId="375F7CA7" w14:textId="77777777" w:rsidR="00CD31EC" w:rsidRPr="009F5970" w:rsidRDefault="00CD31EC" w:rsidP="006206F7">
            <w:pPr>
              <w:spacing w:after="0" w:line="240" w:lineRule="auto"/>
              <w:jc w:val="both"/>
              <w:rPr>
                <w:rFonts w:ascii="Times New Roman" w:hAnsi="Times New Roman"/>
                <w:b/>
                <w:bCs/>
                <w:i/>
                <w:iCs/>
                <w:sz w:val="24"/>
                <w:szCs w:val="24"/>
              </w:rPr>
            </w:pPr>
            <w:r w:rsidRPr="009F5970">
              <w:rPr>
                <w:rFonts w:ascii="Times New Roman" w:hAnsi="Times New Roman"/>
                <w:b/>
                <w:bCs/>
                <w:i/>
                <w:iCs/>
                <w:sz w:val="24"/>
                <w:szCs w:val="24"/>
              </w:rPr>
              <w:t>Довольны ли Вы отношением к Вам заместителя директора по учебно-воспитательной работе?</w:t>
            </w:r>
          </w:p>
        </w:tc>
        <w:tc>
          <w:tcPr>
            <w:tcW w:w="7229" w:type="dxa"/>
            <w:shd w:val="clear" w:color="auto" w:fill="auto"/>
          </w:tcPr>
          <w:p w14:paraId="653DEC21" w14:textId="77777777" w:rsidR="00CD31EC" w:rsidRPr="009F5970" w:rsidRDefault="00CD31EC" w:rsidP="006206F7">
            <w:pPr>
              <w:spacing w:after="0" w:line="240" w:lineRule="auto"/>
              <w:jc w:val="both"/>
              <w:rPr>
                <w:rFonts w:ascii="Times New Roman" w:hAnsi="Times New Roman"/>
                <w:sz w:val="24"/>
                <w:szCs w:val="24"/>
              </w:rPr>
            </w:pPr>
            <w:r w:rsidRPr="009F5970">
              <w:rPr>
                <w:rFonts w:ascii="Times New Roman" w:hAnsi="Times New Roman"/>
                <w:sz w:val="24"/>
                <w:szCs w:val="24"/>
              </w:rPr>
              <w:t>а) да; 66,7%</w:t>
            </w:r>
          </w:p>
          <w:p w14:paraId="1398A98C" w14:textId="77777777" w:rsidR="00CD31EC" w:rsidRPr="009F5970" w:rsidRDefault="00CD31EC" w:rsidP="006206F7">
            <w:pPr>
              <w:spacing w:after="0" w:line="240" w:lineRule="auto"/>
              <w:jc w:val="both"/>
              <w:rPr>
                <w:rFonts w:ascii="Times New Roman" w:hAnsi="Times New Roman"/>
                <w:sz w:val="24"/>
                <w:szCs w:val="24"/>
              </w:rPr>
            </w:pPr>
            <w:r w:rsidRPr="009F5970">
              <w:rPr>
                <w:rFonts w:ascii="Times New Roman" w:hAnsi="Times New Roman"/>
                <w:sz w:val="24"/>
                <w:szCs w:val="24"/>
              </w:rPr>
              <w:t>б) скорее «да», чем «нет»; 33,3%</w:t>
            </w:r>
          </w:p>
          <w:p w14:paraId="62AD277D" w14:textId="77777777" w:rsidR="00CD31EC" w:rsidRPr="009F5970" w:rsidRDefault="00CD31EC" w:rsidP="006206F7">
            <w:pPr>
              <w:spacing w:after="0" w:line="240" w:lineRule="auto"/>
              <w:jc w:val="both"/>
              <w:rPr>
                <w:rFonts w:ascii="Times New Roman" w:hAnsi="Times New Roman"/>
                <w:sz w:val="24"/>
                <w:szCs w:val="24"/>
              </w:rPr>
            </w:pPr>
            <w:r w:rsidRPr="009F5970">
              <w:rPr>
                <w:rFonts w:ascii="Times New Roman" w:hAnsi="Times New Roman"/>
                <w:sz w:val="24"/>
                <w:szCs w:val="24"/>
              </w:rPr>
              <w:t>в) скорее «нет», чем «да»; 0%</w:t>
            </w:r>
          </w:p>
          <w:p w14:paraId="27D0D921" w14:textId="77777777" w:rsidR="00CD31EC" w:rsidRPr="009F5970" w:rsidRDefault="00CD31EC" w:rsidP="006206F7">
            <w:pPr>
              <w:spacing w:after="0" w:line="240" w:lineRule="auto"/>
              <w:jc w:val="both"/>
              <w:rPr>
                <w:rFonts w:ascii="Times New Roman" w:hAnsi="Times New Roman"/>
                <w:sz w:val="24"/>
                <w:szCs w:val="24"/>
              </w:rPr>
            </w:pPr>
            <w:r w:rsidRPr="009F5970">
              <w:rPr>
                <w:rFonts w:ascii="Times New Roman" w:hAnsi="Times New Roman"/>
                <w:sz w:val="24"/>
                <w:szCs w:val="24"/>
              </w:rPr>
              <w:t xml:space="preserve">г) нет, совсем не удовлетворен (а); </w:t>
            </w:r>
          </w:p>
          <w:p w14:paraId="12267DFD" w14:textId="77777777" w:rsidR="00CD31EC" w:rsidRPr="009F5970" w:rsidRDefault="00CD31EC" w:rsidP="006206F7">
            <w:pPr>
              <w:spacing w:after="0" w:line="240" w:lineRule="auto"/>
              <w:jc w:val="both"/>
              <w:rPr>
                <w:rFonts w:ascii="Times New Roman" w:hAnsi="Times New Roman"/>
                <w:sz w:val="24"/>
                <w:szCs w:val="24"/>
              </w:rPr>
            </w:pPr>
            <w:r w:rsidRPr="009F5970">
              <w:rPr>
                <w:rFonts w:ascii="Times New Roman" w:hAnsi="Times New Roman"/>
                <w:sz w:val="24"/>
                <w:szCs w:val="24"/>
              </w:rPr>
              <w:t>д) затрудняюсь ответить. 0%</w:t>
            </w:r>
          </w:p>
          <w:p w14:paraId="69BC12D2" w14:textId="77777777" w:rsidR="00CD31EC" w:rsidRPr="009F5970" w:rsidRDefault="00CD31EC" w:rsidP="006206F7">
            <w:pPr>
              <w:spacing w:after="0" w:line="240" w:lineRule="auto"/>
              <w:jc w:val="both"/>
              <w:rPr>
                <w:rFonts w:ascii="Times New Roman" w:hAnsi="Times New Roman"/>
                <w:sz w:val="24"/>
                <w:szCs w:val="24"/>
              </w:rPr>
            </w:pPr>
          </w:p>
        </w:tc>
      </w:tr>
      <w:tr w:rsidR="00CD31EC" w:rsidRPr="009F5970" w14:paraId="7AF54662" w14:textId="77777777" w:rsidTr="009F5970">
        <w:tc>
          <w:tcPr>
            <w:tcW w:w="2694" w:type="dxa"/>
            <w:shd w:val="clear" w:color="auto" w:fill="auto"/>
          </w:tcPr>
          <w:p w14:paraId="5FB25174" w14:textId="77777777" w:rsidR="00CD31EC" w:rsidRPr="009F5970" w:rsidRDefault="00CD31EC" w:rsidP="006206F7">
            <w:pPr>
              <w:spacing w:after="0" w:line="240" w:lineRule="auto"/>
              <w:jc w:val="both"/>
              <w:rPr>
                <w:rFonts w:ascii="Times New Roman" w:hAnsi="Times New Roman"/>
                <w:b/>
                <w:bCs/>
                <w:i/>
                <w:iCs/>
                <w:sz w:val="24"/>
                <w:szCs w:val="24"/>
              </w:rPr>
            </w:pPr>
            <w:r w:rsidRPr="009F5970">
              <w:rPr>
                <w:rFonts w:ascii="Times New Roman" w:hAnsi="Times New Roman"/>
                <w:b/>
                <w:bCs/>
                <w:i/>
                <w:iCs/>
                <w:sz w:val="24"/>
                <w:szCs w:val="24"/>
              </w:rPr>
              <w:t>Если «нет», то что именно негативно влияет на Ваше настроение?</w:t>
            </w:r>
          </w:p>
        </w:tc>
        <w:tc>
          <w:tcPr>
            <w:tcW w:w="7229" w:type="dxa"/>
            <w:shd w:val="clear" w:color="auto" w:fill="auto"/>
          </w:tcPr>
          <w:p w14:paraId="56EBB544" w14:textId="77777777" w:rsidR="00CD31EC" w:rsidRPr="009F5970" w:rsidRDefault="00CD31EC" w:rsidP="006206F7">
            <w:pPr>
              <w:spacing w:after="0" w:line="240" w:lineRule="auto"/>
              <w:jc w:val="both"/>
              <w:rPr>
                <w:rFonts w:ascii="Times New Roman" w:hAnsi="Times New Roman"/>
                <w:sz w:val="24"/>
                <w:szCs w:val="24"/>
              </w:rPr>
            </w:pPr>
            <w:r w:rsidRPr="009F5970">
              <w:rPr>
                <w:rFonts w:ascii="Times New Roman" w:hAnsi="Times New Roman"/>
                <w:sz w:val="24"/>
                <w:szCs w:val="24"/>
              </w:rPr>
              <w:t>а) способен лишь к принуждению; 0%</w:t>
            </w:r>
          </w:p>
          <w:p w14:paraId="2B95E1A6" w14:textId="77777777" w:rsidR="00CD31EC" w:rsidRPr="009F5970" w:rsidRDefault="00CD31EC" w:rsidP="006206F7">
            <w:pPr>
              <w:spacing w:after="0" w:line="240" w:lineRule="auto"/>
              <w:jc w:val="both"/>
              <w:rPr>
                <w:rFonts w:ascii="Times New Roman" w:hAnsi="Times New Roman"/>
                <w:sz w:val="24"/>
                <w:szCs w:val="24"/>
              </w:rPr>
            </w:pPr>
            <w:r w:rsidRPr="009F5970">
              <w:rPr>
                <w:rFonts w:ascii="Times New Roman" w:hAnsi="Times New Roman"/>
                <w:sz w:val="24"/>
                <w:szCs w:val="24"/>
              </w:rPr>
              <w:t>б) нетактичен, грубый в общении с Вами; 0%</w:t>
            </w:r>
          </w:p>
          <w:p w14:paraId="2FFE5F05" w14:textId="77777777" w:rsidR="00CD31EC" w:rsidRPr="009F5970" w:rsidRDefault="00CD31EC" w:rsidP="006206F7">
            <w:pPr>
              <w:spacing w:after="0" w:line="240" w:lineRule="auto"/>
              <w:jc w:val="both"/>
              <w:rPr>
                <w:rFonts w:ascii="Times New Roman" w:hAnsi="Times New Roman"/>
                <w:sz w:val="24"/>
                <w:szCs w:val="24"/>
              </w:rPr>
            </w:pPr>
            <w:r w:rsidRPr="009F5970">
              <w:rPr>
                <w:rFonts w:ascii="Times New Roman" w:hAnsi="Times New Roman"/>
                <w:sz w:val="24"/>
                <w:szCs w:val="24"/>
              </w:rPr>
              <w:t>в) некомпетентен, обнаруживает незнание дела, когда приходится анализировать и оценивать Вашу работу; 0%</w:t>
            </w:r>
          </w:p>
          <w:p w14:paraId="4C9001C1" w14:textId="77777777" w:rsidR="00CD31EC" w:rsidRPr="009F5970" w:rsidRDefault="00CD31EC" w:rsidP="006206F7">
            <w:pPr>
              <w:spacing w:after="0" w:line="240" w:lineRule="auto"/>
              <w:jc w:val="both"/>
              <w:rPr>
                <w:rFonts w:ascii="Times New Roman" w:hAnsi="Times New Roman"/>
                <w:sz w:val="24"/>
                <w:szCs w:val="24"/>
              </w:rPr>
            </w:pPr>
            <w:r w:rsidRPr="009F5970">
              <w:rPr>
                <w:rFonts w:ascii="Times New Roman" w:hAnsi="Times New Roman"/>
                <w:sz w:val="24"/>
                <w:szCs w:val="24"/>
              </w:rPr>
              <w:t>и) требовательный только к другим, но не к себе; 0%</w:t>
            </w:r>
          </w:p>
          <w:p w14:paraId="4BA03921" w14:textId="77777777" w:rsidR="00CD31EC" w:rsidRPr="009F5970" w:rsidRDefault="00CD31EC" w:rsidP="006206F7">
            <w:pPr>
              <w:spacing w:after="0" w:line="240" w:lineRule="auto"/>
              <w:jc w:val="both"/>
              <w:rPr>
                <w:rFonts w:ascii="Times New Roman" w:hAnsi="Times New Roman"/>
                <w:sz w:val="24"/>
                <w:szCs w:val="24"/>
              </w:rPr>
            </w:pPr>
            <w:r w:rsidRPr="009F5970">
              <w:rPr>
                <w:rFonts w:ascii="Times New Roman" w:hAnsi="Times New Roman"/>
                <w:sz w:val="24"/>
                <w:szCs w:val="24"/>
              </w:rPr>
              <w:t>д) не может предоставить методической помощи; 0%</w:t>
            </w:r>
          </w:p>
          <w:p w14:paraId="5CBC9608" w14:textId="77777777" w:rsidR="00CD31EC" w:rsidRPr="009F5970" w:rsidRDefault="00CD31EC" w:rsidP="006206F7">
            <w:pPr>
              <w:spacing w:after="0" w:line="240" w:lineRule="auto"/>
              <w:jc w:val="both"/>
              <w:rPr>
                <w:rFonts w:ascii="Times New Roman" w:hAnsi="Times New Roman"/>
                <w:sz w:val="24"/>
                <w:szCs w:val="24"/>
              </w:rPr>
            </w:pPr>
            <w:r w:rsidRPr="009F5970">
              <w:rPr>
                <w:rFonts w:ascii="Times New Roman" w:hAnsi="Times New Roman"/>
                <w:sz w:val="24"/>
                <w:szCs w:val="24"/>
              </w:rPr>
              <w:t>е) не поощряет к творческому поиску; 0%</w:t>
            </w:r>
          </w:p>
          <w:p w14:paraId="49D49217" w14:textId="77777777" w:rsidR="00CD31EC" w:rsidRPr="009F5970" w:rsidRDefault="00CD31EC" w:rsidP="006206F7">
            <w:pPr>
              <w:spacing w:after="0" w:line="240" w:lineRule="auto"/>
              <w:jc w:val="both"/>
              <w:rPr>
                <w:rFonts w:ascii="Times New Roman" w:hAnsi="Times New Roman"/>
                <w:sz w:val="24"/>
                <w:szCs w:val="24"/>
              </w:rPr>
            </w:pPr>
            <w:r w:rsidRPr="009F5970">
              <w:rPr>
                <w:rFonts w:ascii="Times New Roman" w:hAnsi="Times New Roman"/>
                <w:sz w:val="24"/>
                <w:szCs w:val="24"/>
              </w:rPr>
              <w:t xml:space="preserve">е) другое </w:t>
            </w:r>
            <w:r w:rsidRPr="009F5970">
              <w:rPr>
                <w:rFonts w:ascii="Times New Roman" w:hAnsi="Times New Roman"/>
                <w:i/>
                <w:iCs/>
                <w:sz w:val="24"/>
                <w:szCs w:val="24"/>
              </w:rPr>
              <w:t>(допишите)_______0%</w:t>
            </w:r>
          </w:p>
        </w:tc>
      </w:tr>
      <w:tr w:rsidR="00CD31EC" w:rsidRPr="009F5970" w14:paraId="2EF8628E" w14:textId="77777777" w:rsidTr="009F5970">
        <w:tc>
          <w:tcPr>
            <w:tcW w:w="2694" w:type="dxa"/>
            <w:shd w:val="clear" w:color="auto" w:fill="auto"/>
          </w:tcPr>
          <w:p w14:paraId="2E9A0920" w14:textId="77777777" w:rsidR="00CD31EC" w:rsidRPr="009F5970" w:rsidRDefault="00CD31EC" w:rsidP="006206F7">
            <w:pPr>
              <w:spacing w:after="0" w:line="240" w:lineRule="auto"/>
              <w:jc w:val="both"/>
              <w:rPr>
                <w:rFonts w:ascii="Times New Roman" w:hAnsi="Times New Roman"/>
                <w:b/>
                <w:bCs/>
                <w:i/>
                <w:iCs/>
                <w:sz w:val="24"/>
                <w:szCs w:val="24"/>
              </w:rPr>
            </w:pPr>
            <w:r w:rsidRPr="009F5970">
              <w:rPr>
                <w:rFonts w:ascii="Times New Roman" w:hAnsi="Times New Roman"/>
                <w:b/>
                <w:bCs/>
                <w:i/>
                <w:iCs/>
                <w:sz w:val="24"/>
                <w:szCs w:val="24"/>
              </w:rPr>
              <w:t>Если Вы довольны отношением к Вам заместителя директора, то укажите, пожалуйста, что именно в его личности и стиле руководства способствует этому?</w:t>
            </w:r>
          </w:p>
        </w:tc>
        <w:tc>
          <w:tcPr>
            <w:tcW w:w="7229" w:type="dxa"/>
            <w:shd w:val="clear" w:color="auto" w:fill="auto"/>
          </w:tcPr>
          <w:p w14:paraId="665CDD46" w14:textId="77777777" w:rsidR="00CD31EC" w:rsidRPr="009F5970" w:rsidRDefault="00CD31EC" w:rsidP="006206F7">
            <w:pPr>
              <w:spacing w:after="0" w:line="240" w:lineRule="auto"/>
              <w:jc w:val="both"/>
              <w:rPr>
                <w:rFonts w:ascii="Times New Roman" w:hAnsi="Times New Roman"/>
                <w:sz w:val="24"/>
                <w:szCs w:val="24"/>
              </w:rPr>
            </w:pPr>
            <w:r w:rsidRPr="009F5970">
              <w:rPr>
                <w:rFonts w:ascii="Times New Roman" w:hAnsi="Times New Roman"/>
                <w:sz w:val="24"/>
                <w:szCs w:val="24"/>
              </w:rPr>
              <w:t>а) объективно оценивает Вашу работу, не оставляет без внимания ее положительные черты;  66,7%</w:t>
            </w:r>
          </w:p>
          <w:p w14:paraId="13A1BFAB" w14:textId="77777777" w:rsidR="00CD31EC" w:rsidRPr="009F5970" w:rsidRDefault="00CD31EC" w:rsidP="006206F7">
            <w:pPr>
              <w:spacing w:after="0" w:line="240" w:lineRule="auto"/>
              <w:jc w:val="both"/>
              <w:rPr>
                <w:rFonts w:ascii="Times New Roman" w:hAnsi="Times New Roman"/>
                <w:sz w:val="24"/>
                <w:szCs w:val="24"/>
              </w:rPr>
            </w:pPr>
            <w:r w:rsidRPr="009F5970">
              <w:rPr>
                <w:rFonts w:ascii="Times New Roman" w:hAnsi="Times New Roman"/>
                <w:sz w:val="24"/>
                <w:szCs w:val="24"/>
              </w:rPr>
              <w:t>б) тактичный, вежливый в общении; 50%</w:t>
            </w:r>
          </w:p>
          <w:p w14:paraId="3F42B28D" w14:textId="77777777" w:rsidR="00CD31EC" w:rsidRPr="009F5970" w:rsidRDefault="00CD31EC" w:rsidP="006206F7">
            <w:pPr>
              <w:spacing w:after="0" w:line="240" w:lineRule="auto"/>
              <w:jc w:val="both"/>
              <w:rPr>
                <w:rFonts w:ascii="Times New Roman" w:hAnsi="Times New Roman"/>
                <w:sz w:val="24"/>
                <w:szCs w:val="24"/>
              </w:rPr>
            </w:pPr>
            <w:r w:rsidRPr="009F5970">
              <w:rPr>
                <w:rFonts w:ascii="Times New Roman" w:hAnsi="Times New Roman"/>
                <w:sz w:val="24"/>
                <w:szCs w:val="24"/>
              </w:rPr>
              <w:t>в) компетентный, оказывает методическую помощь; 33,3%</w:t>
            </w:r>
          </w:p>
          <w:p w14:paraId="7CC8A43C" w14:textId="77777777" w:rsidR="00CD31EC" w:rsidRPr="009F5970" w:rsidRDefault="00CD31EC" w:rsidP="006206F7">
            <w:pPr>
              <w:spacing w:after="0" w:line="240" w:lineRule="auto"/>
              <w:jc w:val="both"/>
              <w:rPr>
                <w:rFonts w:ascii="Times New Roman" w:hAnsi="Times New Roman"/>
                <w:sz w:val="24"/>
                <w:szCs w:val="24"/>
              </w:rPr>
            </w:pPr>
            <w:r w:rsidRPr="009F5970">
              <w:rPr>
                <w:rFonts w:ascii="Times New Roman" w:hAnsi="Times New Roman"/>
                <w:sz w:val="24"/>
                <w:szCs w:val="24"/>
              </w:rPr>
              <w:t>г) поощряет Ваши творческие замыслы; 11,1%</w:t>
            </w:r>
          </w:p>
          <w:p w14:paraId="385189E8" w14:textId="77777777" w:rsidR="00CD31EC" w:rsidRPr="009F5970" w:rsidRDefault="00CD31EC" w:rsidP="006206F7">
            <w:pPr>
              <w:spacing w:after="0" w:line="240" w:lineRule="auto"/>
              <w:jc w:val="both"/>
              <w:rPr>
                <w:rFonts w:ascii="Times New Roman" w:hAnsi="Times New Roman"/>
                <w:sz w:val="24"/>
                <w:szCs w:val="24"/>
              </w:rPr>
            </w:pPr>
            <w:r w:rsidRPr="009F5970">
              <w:rPr>
                <w:rFonts w:ascii="Times New Roman" w:hAnsi="Times New Roman"/>
                <w:sz w:val="24"/>
                <w:szCs w:val="24"/>
              </w:rPr>
              <w:t>д) личным примером привлекает других к совершенствованию работы; 5,6%</w:t>
            </w:r>
          </w:p>
          <w:p w14:paraId="2B2469B7" w14:textId="77777777" w:rsidR="00CD31EC" w:rsidRPr="009F5970" w:rsidRDefault="00CD31EC" w:rsidP="006206F7">
            <w:pPr>
              <w:spacing w:after="0" w:line="240" w:lineRule="auto"/>
              <w:jc w:val="both"/>
              <w:rPr>
                <w:rFonts w:ascii="Times New Roman" w:hAnsi="Times New Roman"/>
                <w:sz w:val="24"/>
                <w:szCs w:val="24"/>
              </w:rPr>
            </w:pPr>
            <w:r w:rsidRPr="009F5970">
              <w:rPr>
                <w:rFonts w:ascii="Times New Roman" w:hAnsi="Times New Roman"/>
                <w:sz w:val="24"/>
                <w:szCs w:val="24"/>
              </w:rPr>
              <w:t xml:space="preserve">е) другое </w:t>
            </w:r>
            <w:r w:rsidRPr="009F5970">
              <w:rPr>
                <w:rFonts w:ascii="Times New Roman" w:hAnsi="Times New Roman"/>
                <w:i/>
                <w:iCs/>
                <w:sz w:val="24"/>
                <w:szCs w:val="24"/>
              </w:rPr>
              <w:t>(допишите)_____0%</w:t>
            </w:r>
          </w:p>
        </w:tc>
      </w:tr>
      <w:tr w:rsidR="00CD31EC" w:rsidRPr="009F5970" w14:paraId="641BF50C" w14:textId="77777777" w:rsidTr="009F5970">
        <w:tc>
          <w:tcPr>
            <w:tcW w:w="9923" w:type="dxa"/>
            <w:gridSpan w:val="2"/>
            <w:shd w:val="clear" w:color="auto" w:fill="auto"/>
          </w:tcPr>
          <w:p w14:paraId="09E9A998" w14:textId="77777777" w:rsidR="00CD31EC" w:rsidRPr="009F5970" w:rsidRDefault="00CD31EC" w:rsidP="006206F7">
            <w:pPr>
              <w:spacing w:after="0" w:line="240" w:lineRule="auto"/>
              <w:jc w:val="both"/>
              <w:rPr>
                <w:rFonts w:ascii="Times New Roman" w:hAnsi="Times New Roman"/>
                <w:sz w:val="24"/>
                <w:szCs w:val="24"/>
              </w:rPr>
            </w:pPr>
            <w:r w:rsidRPr="009F5970">
              <w:rPr>
                <w:rFonts w:ascii="Times New Roman" w:hAnsi="Times New Roman"/>
                <w:b/>
                <w:bCs/>
                <w:sz w:val="24"/>
                <w:szCs w:val="24"/>
              </w:rPr>
              <w:t>Самооценка сотрудника его вклада в формирование благоприятного климата коллектива</w:t>
            </w:r>
          </w:p>
        </w:tc>
      </w:tr>
      <w:tr w:rsidR="00CD31EC" w:rsidRPr="009F5970" w14:paraId="48E4E1A4" w14:textId="77777777" w:rsidTr="009F5970">
        <w:tc>
          <w:tcPr>
            <w:tcW w:w="2694" w:type="dxa"/>
            <w:shd w:val="clear" w:color="auto" w:fill="auto"/>
          </w:tcPr>
          <w:p w14:paraId="1F94BC7B" w14:textId="77777777" w:rsidR="00CD31EC" w:rsidRPr="009F5970" w:rsidRDefault="0061480F" w:rsidP="006206F7">
            <w:pPr>
              <w:spacing w:after="0" w:line="240" w:lineRule="auto"/>
              <w:jc w:val="both"/>
              <w:rPr>
                <w:rFonts w:ascii="Times New Roman" w:hAnsi="Times New Roman"/>
                <w:b/>
                <w:bCs/>
                <w:i/>
                <w:iCs/>
                <w:sz w:val="24"/>
                <w:szCs w:val="24"/>
              </w:rPr>
            </w:pPr>
            <w:r w:rsidRPr="009F5970">
              <w:rPr>
                <w:rFonts w:ascii="Times New Roman" w:hAnsi="Times New Roman"/>
                <w:b/>
                <w:bCs/>
                <w:i/>
                <w:iCs/>
                <w:sz w:val="24"/>
                <w:szCs w:val="24"/>
              </w:rPr>
              <w:t>Считаете ли Вы, что своей деятельностью и поведением способствуете установлению здорового социально-психологического климата в коллективе?</w:t>
            </w:r>
          </w:p>
        </w:tc>
        <w:tc>
          <w:tcPr>
            <w:tcW w:w="7229" w:type="dxa"/>
            <w:shd w:val="clear" w:color="auto" w:fill="auto"/>
          </w:tcPr>
          <w:p w14:paraId="280F7C79" w14:textId="77777777" w:rsidR="0061480F" w:rsidRPr="009F5970" w:rsidRDefault="0061480F" w:rsidP="006206F7">
            <w:pPr>
              <w:spacing w:after="0" w:line="240" w:lineRule="auto"/>
              <w:jc w:val="both"/>
              <w:rPr>
                <w:rFonts w:ascii="Times New Roman" w:hAnsi="Times New Roman"/>
                <w:sz w:val="24"/>
                <w:szCs w:val="24"/>
              </w:rPr>
            </w:pPr>
            <w:r w:rsidRPr="009F5970">
              <w:rPr>
                <w:rFonts w:ascii="Times New Roman" w:hAnsi="Times New Roman"/>
                <w:sz w:val="24"/>
                <w:szCs w:val="24"/>
              </w:rPr>
              <w:t xml:space="preserve">а) да, считаю; </w:t>
            </w:r>
          </w:p>
          <w:p w14:paraId="7526F3DD" w14:textId="77777777" w:rsidR="0061480F" w:rsidRPr="009F5970" w:rsidRDefault="0061480F" w:rsidP="006206F7">
            <w:pPr>
              <w:spacing w:after="0" w:line="240" w:lineRule="auto"/>
              <w:jc w:val="both"/>
              <w:rPr>
                <w:rFonts w:ascii="Times New Roman" w:hAnsi="Times New Roman"/>
                <w:sz w:val="24"/>
                <w:szCs w:val="24"/>
              </w:rPr>
            </w:pPr>
            <w:r w:rsidRPr="009F5970">
              <w:rPr>
                <w:rFonts w:ascii="Times New Roman" w:hAnsi="Times New Roman"/>
                <w:sz w:val="24"/>
                <w:szCs w:val="24"/>
              </w:rPr>
              <w:t>б) скорее «да», чем «нет»;  66,7%</w:t>
            </w:r>
          </w:p>
          <w:p w14:paraId="7266512E" w14:textId="77777777" w:rsidR="0061480F" w:rsidRPr="009F5970" w:rsidRDefault="0061480F" w:rsidP="006206F7">
            <w:pPr>
              <w:spacing w:after="0" w:line="240" w:lineRule="auto"/>
              <w:jc w:val="both"/>
              <w:rPr>
                <w:rFonts w:ascii="Times New Roman" w:hAnsi="Times New Roman"/>
                <w:sz w:val="24"/>
                <w:szCs w:val="24"/>
              </w:rPr>
            </w:pPr>
            <w:r w:rsidRPr="009F5970">
              <w:rPr>
                <w:rFonts w:ascii="Times New Roman" w:hAnsi="Times New Roman"/>
                <w:sz w:val="24"/>
                <w:szCs w:val="24"/>
              </w:rPr>
              <w:t>в) скорее «нет», чем «да»; 22,2%</w:t>
            </w:r>
          </w:p>
          <w:p w14:paraId="5A454121" w14:textId="77777777" w:rsidR="0061480F" w:rsidRPr="009F5970" w:rsidRDefault="0061480F" w:rsidP="006206F7">
            <w:pPr>
              <w:spacing w:after="0" w:line="240" w:lineRule="auto"/>
              <w:jc w:val="both"/>
              <w:rPr>
                <w:rFonts w:ascii="Times New Roman" w:hAnsi="Times New Roman"/>
                <w:sz w:val="24"/>
                <w:szCs w:val="24"/>
              </w:rPr>
            </w:pPr>
            <w:r w:rsidRPr="009F5970">
              <w:rPr>
                <w:rFonts w:ascii="Times New Roman" w:hAnsi="Times New Roman"/>
                <w:sz w:val="24"/>
                <w:szCs w:val="24"/>
              </w:rPr>
              <w:t>г) нет, совсем не считаю так; 0%</w:t>
            </w:r>
          </w:p>
          <w:p w14:paraId="2DE06CBA" w14:textId="77777777" w:rsidR="0061480F" w:rsidRPr="009F5970" w:rsidRDefault="0061480F" w:rsidP="006206F7">
            <w:pPr>
              <w:spacing w:after="0" w:line="240" w:lineRule="auto"/>
              <w:jc w:val="both"/>
              <w:rPr>
                <w:rFonts w:ascii="Times New Roman" w:hAnsi="Times New Roman"/>
                <w:sz w:val="24"/>
                <w:szCs w:val="24"/>
              </w:rPr>
            </w:pPr>
            <w:r w:rsidRPr="009F5970">
              <w:rPr>
                <w:rFonts w:ascii="Times New Roman" w:hAnsi="Times New Roman"/>
                <w:sz w:val="24"/>
                <w:szCs w:val="24"/>
              </w:rPr>
              <w:t>д) затрудняюсь ответить. 11,1%</w:t>
            </w:r>
          </w:p>
          <w:p w14:paraId="15B7D7F7" w14:textId="77777777" w:rsidR="00CD31EC" w:rsidRPr="009F5970" w:rsidRDefault="00CD31EC" w:rsidP="006206F7">
            <w:pPr>
              <w:spacing w:after="0" w:line="240" w:lineRule="auto"/>
              <w:jc w:val="both"/>
              <w:rPr>
                <w:rFonts w:ascii="Times New Roman" w:hAnsi="Times New Roman"/>
                <w:sz w:val="24"/>
                <w:szCs w:val="24"/>
              </w:rPr>
            </w:pPr>
          </w:p>
        </w:tc>
      </w:tr>
      <w:tr w:rsidR="0061480F" w:rsidRPr="009F5970" w14:paraId="012ED1DD" w14:textId="77777777" w:rsidTr="009F5970">
        <w:tc>
          <w:tcPr>
            <w:tcW w:w="2694" w:type="dxa"/>
            <w:shd w:val="clear" w:color="auto" w:fill="auto"/>
          </w:tcPr>
          <w:p w14:paraId="0FB1324A" w14:textId="77777777" w:rsidR="0061480F" w:rsidRPr="009F5970" w:rsidRDefault="0061480F" w:rsidP="006206F7">
            <w:pPr>
              <w:spacing w:after="0" w:line="240" w:lineRule="auto"/>
              <w:jc w:val="both"/>
              <w:rPr>
                <w:rFonts w:ascii="Times New Roman" w:hAnsi="Times New Roman"/>
                <w:b/>
                <w:bCs/>
                <w:i/>
                <w:iCs/>
                <w:sz w:val="24"/>
                <w:szCs w:val="24"/>
              </w:rPr>
            </w:pPr>
            <w:r w:rsidRPr="009F5970">
              <w:rPr>
                <w:rFonts w:ascii="Times New Roman" w:hAnsi="Times New Roman"/>
                <w:b/>
                <w:bCs/>
                <w:i/>
                <w:iCs/>
                <w:sz w:val="24"/>
                <w:szCs w:val="24"/>
              </w:rPr>
              <w:t>Если «да», то какие черты Вашей личности и деятельности способствуют повышению настроения в педагогическом коллективе?</w:t>
            </w:r>
          </w:p>
        </w:tc>
        <w:tc>
          <w:tcPr>
            <w:tcW w:w="7229" w:type="dxa"/>
            <w:shd w:val="clear" w:color="auto" w:fill="auto"/>
          </w:tcPr>
          <w:p w14:paraId="1BE2EEF7" w14:textId="77777777" w:rsidR="0061480F" w:rsidRPr="009F5970" w:rsidRDefault="0061480F" w:rsidP="006206F7">
            <w:pPr>
              <w:spacing w:after="0" w:line="240" w:lineRule="auto"/>
              <w:jc w:val="both"/>
              <w:rPr>
                <w:rFonts w:ascii="Times New Roman" w:hAnsi="Times New Roman"/>
                <w:sz w:val="24"/>
                <w:szCs w:val="24"/>
              </w:rPr>
            </w:pPr>
            <w:r w:rsidRPr="009F5970">
              <w:rPr>
                <w:rFonts w:ascii="Times New Roman" w:hAnsi="Times New Roman"/>
                <w:sz w:val="24"/>
                <w:szCs w:val="24"/>
              </w:rPr>
              <w:t>а) доброжелательный, вежливый в отношениях с коллегами; 83,3%</w:t>
            </w:r>
          </w:p>
          <w:p w14:paraId="6BF64867" w14:textId="77777777" w:rsidR="0061480F" w:rsidRPr="009F5970" w:rsidRDefault="0061480F" w:rsidP="006206F7">
            <w:pPr>
              <w:spacing w:after="0" w:line="240" w:lineRule="auto"/>
              <w:jc w:val="both"/>
              <w:rPr>
                <w:rFonts w:ascii="Times New Roman" w:hAnsi="Times New Roman"/>
                <w:sz w:val="24"/>
                <w:szCs w:val="24"/>
              </w:rPr>
            </w:pPr>
            <w:r w:rsidRPr="009F5970">
              <w:rPr>
                <w:rFonts w:ascii="Times New Roman" w:hAnsi="Times New Roman"/>
                <w:sz w:val="24"/>
                <w:szCs w:val="24"/>
              </w:rPr>
              <w:t>б) дисциплинированный, внимательный относительно руководителей; 22,2%</w:t>
            </w:r>
          </w:p>
          <w:p w14:paraId="62448CFB" w14:textId="77777777" w:rsidR="0061480F" w:rsidRPr="009F5970" w:rsidRDefault="0061480F" w:rsidP="006206F7">
            <w:pPr>
              <w:spacing w:after="0" w:line="240" w:lineRule="auto"/>
              <w:jc w:val="both"/>
              <w:rPr>
                <w:rFonts w:ascii="Times New Roman" w:hAnsi="Times New Roman"/>
                <w:sz w:val="24"/>
                <w:szCs w:val="24"/>
              </w:rPr>
            </w:pPr>
            <w:r w:rsidRPr="009F5970">
              <w:rPr>
                <w:rFonts w:ascii="Times New Roman" w:hAnsi="Times New Roman"/>
                <w:sz w:val="24"/>
                <w:szCs w:val="24"/>
              </w:rPr>
              <w:t>в) уважаю личность учащихся, стараюсь быть справедливым; 44,4%</w:t>
            </w:r>
          </w:p>
          <w:p w14:paraId="7AE152DF" w14:textId="77777777" w:rsidR="0061480F" w:rsidRPr="009F5970" w:rsidRDefault="0061480F" w:rsidP="006206F7">
            <w:pPr>
              <w:spacing w:after="0" w:line="240" w:lineRule="auto"/>
              <w:jc w:val="both"/>
              <w:rPr>
                <w:rFonts w:ascii="Times New Roman" w:hAnsi="Times New Roman"/>
                <w:sz w:val="24"/>
                <w:szCs w:val="24"/>
              </w:rPr>
            </w:pPr>
            <w:r w:rsidRPr="009F5970">
              <w:rPr>
                <w:rFonts w:ascii="Times New Roman" w:hAnsi="Times New Roman"/>
                <w:sz w:val="24"/>
                <w:szCs w:val="24"/>
              </w:rPr>
              <w:t>г) творчески подхожу к работе; 11,1%</w:t>
            </w:r>
          </w:p>
          <w:p w14:paraId="31351F1D" w14:textId="77777777" w:rsidR="0061480F" w:rsidRPr="009F5970" w:rsidRDefault="0061480F" w:rsidP="006206F7">
            <w:pPr>
              <w:spacing w:after="0" w:line="240" w:lineRule="auto"/>
              <w:jc w:val="both"/>
              <w:rPr>
                <w:rFonts w:ascii="Times New Roman" w:hAnsi="Times New Roman"/>
                <w:sz w:val="24"/>
                <w:szCs w:val="24"/>
              </w:rPr>
            </w:pPr>
            <w:r w:rsidRPr="009F5970">
              <w:rPr>
                <w:rFonts w:ascii="Times New Roman" w:hAnsi="Times New Roman"/>
                <w:sz w:val="24"/>
                <w:szCs w:val="24"/>
              </w:rPr>
              <w:t>д) принимаю активное участие в общественной работе; 44,4%</w:t>
            </w:r>
          </w:p>
          <w:p w14:paraId="5DF756CD" w14:textId="77777777" w:rsidR="0061480F" w:rsidRPr="009F5970" w:rsidRDefault="0061480F" w:rsidP="006206F7">
            <w:pPr>
              <w:spacing w:after="0" w:line="240" w:lineRule="auto"/>
              <w:jc w:val="both"/>
              <w:rPr>
                <w:rFonts w:ascii="Times New Roman" w:hAnsi="Times New Roman"/>
                <w:sz w:val="24"/>
                <w:szCs w:val="24"/>
              </w:rPr>
            </w:pPr>
            <w:r w:rsidRPr="009F5970">
              <w:rPr>
                <w:rFonts w:ascii="Times New Roman" w:hAnsi="Times New Roman"/>
                <w:sz w:val="24"/>
                <w:szCs w:val="24"/>
              </w:rPr>
              <w:t>е) не считаю себя лучше всех; 22,2%</w:t>
            </w:r>
          </w:p>
          <w:p w14:paraId="74C9EA4F" w14:textId="77777777" w:rsidR="0061480F" w:rsidRPr="009F5970" w:rsidRDefault="0061480F" w:rsidP="006206F7">
            <w:pPr>
              <w:spacing w:after="0" w:line="240" w:lineRule="auto"/>
              <w:jc w:val="both"/>
              <w:rPr>
                <w:rFonts w:ascii="Times New Roman" w:hAnsi="Times New Roman"/>
                <w:sz w:val="24"/>
                <w:szCs w:val="24"/>
              </w:rPr>
            </w:pPr>
            <w:r w:rsidRPr="009F5970">
              <w:rPr>
                <w:rFonts w:ascii="Times New Roman" w:hAnsi="Times New Roman"/>
                <w:sz w:val="24"/>
                <w:szCs w:val="24"/>
              </w:rPr>
              <w:t xml:space="preserve">ж) другое </w:t>
            </w:r>
            <w:r w:rsidRPr="009F5970">
              <w:rPr>
                <w:rFonts w:ascii="Times New Roman" w:hAnsi="Times New Roman"/>
                <w:i/>
                <w:iCs/>
                <w:sz w:val="24"/>
                <w:szCs w:val="24"/>
              </w:rPr>
              <w:t>(допишите)______0%</w:t>
            </w:r>
          </w:p>
        </w:tc>
      </w:tr>
      <w:tr w:rsidR="000F3631" w:rsidRPr="009F5970" w14:paraId="7917CE5C" w14:textId="77777777" w:rsidTr="009F5970">
        <w:tc>
          <w:tcPr>
            <w:tcW w:w="2694" w:type="dxa"/>
            <w:shd w:val="clear" w:color="auto" w:fill="auto"/>
          </w:tcPr>
          <w:p w14:paraId="7C35B3D1" w14:textId="77777777" w:rsidR="000F3631" w:rsidRPr="009F5970" w:rsidRDefault="000F3631" w:rsidP="006206F7">
            <w:pPr>
              <w:spacing w:after="0" w:line="240" w:lineRule="auto"/>
              <w:jc w:val="both"/>
              <w:rPr>
                <w:rFonts w:ascii="Times New Roman" w:hAnsi="Times New Roman"/>
                <w:b/>
                <w:bCs/>
                <w:i/>
                <w:iCs/>
                <w:sz w:val="24"/>
                <w:szCs w:val="24"/>
              </w:rPr>
            </w:pPr>
            <w:r w:rsidRPr="009F5970">
              <w:rPr>
                <w:rFonts w:ascii="Times New Roman" w:hAnsi="Times New Roman"/>
                <w:b/>
                <w:bCs/>
                <w:i/>
                <w:iCs/>
                <w:sz w:val="24"/>
                <w:szCs w:val="24"/>
              </w:rPr>
              <w:t>Если «нет»</w:t>
            </w:r>
            <w:r w:rsidRPr="009F5970">
              <w:rPr>
                <w:rFonts w:ascii="Times New Roman" w:hAnsi="Times New Roman"/>
                <w:b/>
                <w:bCs/>
                <w:sz w:val="24"/>
                <w:szCs w:val="24"/>
              </w:rPr>
              <w:t xml:space="preserve">, </w:t>
            </w:r>
            <w:r w:rsidRPr="009F5970">
              <w:rPr>
                <w:rFonts w:ascii="Times New Roman" w:hAnsi="Times New Roman"/>
                <w:b/>
                <w:bCs/>
                <w:i/>
                <w:iCs/>
                <w:sz w:val="24"/>
                <w:szCs w:val="24"/>
              </w:rPr>
              <w:t xml:space="preserve">то какие черты Вашей личности и деятельности </w:t>
            </w:r>
            <w:r w:rsidRPr="009F5970">
              <w:rPr>
                <w:rFonts w:ascii="Times New Roman" w:hAnsi="Times New Roman"/>
                <w:b/>
                <w:bCs/>
                <w:i/>
                <w:iCs/>
                <w:sz w:val="24"/>
                <w:szCs w:val="24"/>
              </w:rPr>
              <w:lastRenderedPageBreak/>
              <w:t>препятствуют установлению позитивного настроения в педагогическом коллективе?</w:t>
            </w:r>
          </w:p>
        </w:tc>
        <w:tc>
          <w:tcPr>
            <w:tcW w:w="7229" w:type="dxa"/>
            <w:shd w:val="clear" w:color="auto" w:fill="auto"/>
          </w:tcPr>
          <w:p w14:paraId="33406365" w14:textId="77777777" w:rsidR="000F3631" w:rsidRPr="009F5970" w:rsidRDefault="000F3631" w:rsidP="006206F7">
            <w:pPr>
              <w:spacing w:after="0" w:line="240" w:lineRule="auto"/>
              <w:jc w:val="both"/>
              <w:rPr>
                <w:rFonts w:ascii="Times New Roman" w:hAnsi="Times New Roman"/>
                <w:sz w:val="24"/>
                <w:szCs w:val="24"/>
              </w:rPr>
            </w:pPr>
            <w:r w:rsidRPr="009F5970">
              <w:rPr>
                <w:rFonts w:ascii="Times New Roman" w:hAnsi="Times New Roman"/>
                <w:sz w:val="24"/>
                <w:szCs w:val="24"/>
              </w:rPr>
              <w:lastRenderedPageBreak/>
              <w:t>а) бываю вспыльчивым, тогда могу позволить себе грубость в адрес коллег, руководителей; 0%</w:t>
            </w:r>
          </w:p>
          <w:p w14:paraId="4831F27B" w14:textId="77777777" w:rsidR="000F3631" w:rsidRPr="009F5970" w:rsidRDefault="000F3631" w:rsidP="006206F7">
            <w:pPr>
              <w:spacing w:after="0" w:line="240" w:lineRule="auto"/>
              <w:jc w:val="both"/>
              <w:rPr>
                <w:rFonts w:ascii="Times New Roman" w:hAnsi="Times New Roman"/>
                <w:sz w:val="24"/>
                <w:szCs w:val="24"/>
              </w:rPr>
            </w:pPr>
            <w:r w:rsidRPr="009F5970">
              <w:rPr>
                <w:rFonts w:ascii="Times New Roman" w:hAnsi="Times New Roman"/>
                <w:sz w:val="24"/>
                <w:szCs w:val="24"/>
              </w:rPr>
              <w:t xml:space="preserve">б) иногда могу опоздать на работу или не выполнить в срок поручения администрации 5,6% </w:t>
            </w:r>
          </w:p>
          <w:p w14:paraId="3F303BE4" w14:textId="77777777" w:rsidR="000F3631" w:rsidRPr="009F5970" w:rsidRDefault="000F3631" w:rsidP="006206F7">
            <w:pPr>
              <w:spacing w:after="0" w:line="240" w:lineRule="auto"/>
              <w:jc w:val="both"/>
              <w:rPr>
                <w:rFonts w:ascii="Times New Roman" w:hAnsi="Times New Roman"/>
                <w:sz w:val="24"/>
                <w:szCs w:val="24"/>
              </w:rPr>
            </w:pPr>
            <w:r w:rsidRPr="009F5970">
              <w:rPr>
                <w:rFonts w:ascii="Times New Roman" w:hAnsi="Times New Roman"/>
                <w:sz w:val="24"/>
                <w:szCs w:val="24"/>
              </w:rPr>
              <w:lastRenderedPageBreak/>
              <w:t>в) не могу терпеть замечаний администрации; 0%</w:t>
            </w:r>
          </w:p>
          <w:p w14:paraId="38766030" w14:textId="77777777" w:rsidR="000F3631" w:rsidRPr="009F5970" w:rsidRDefault="000F3631" w:rsidP="006206F7">
            <w:pPr>
              <w:spacing w:after="0" w:line="240" w:lineRule="auto"/>
              <w:jc w:val="both"/>
              <w:rPr>
                <w:rFonts w:ascii="Times New Roman" w:hAnsi="Times New Roman"/>
                <w:sz w:val="24"/>
                <w:szCs w:val="24"/>
              </w:rPr>
            </w:pPr>
            <w:r w:rsidRPr="009F5970">
              <w:rPr>
                <w:rFonts w:ascii="Times New Roman" w:hAnsi="Times New Roman"/>
                <w:sz w:val="24"/>
                <w:szCs w:val="24"/>
              </w:rPr>
              <w:t>г) не сдержан в отношениях с учениками; 0%</w:t>
            </w:r>
          </w:p>
          <w:p w14:paraId="3054DA6B" w14:textId="77777777" w:rsidR="000F3631" w:rsidRPr="009F5970" w:rsidRDefault="000F3631" w:rsidP="006206F7">
            <w:pPr>
              <w:spacing w:after="0" w:line="240" w:lineRule="auto"/>
              <w:jc w:val="both"/>
              <w:rPr>
                <w:rFonts w:ascii="Times New Roman" w:hAnsi="Times New Roman"/>
                <w:sz w:val="24"/>
                <w:szCs w:val="24"/>
              </w:rPr>
            </w:pPr>
            <w:r w:rsidRPr="009F5970">
              <w:rPr>
                <w:rFonts w:ascii="Times New Roman" w:hAnsi="Times New Roman"/>
                <w:sz w:val="24"/>
                <w:szCs w:val="24"/>
              </w:rPr>
              <w:t>д) не участвую в общественной работе или очень не доволен, когда мне поручают что-либо; 0%</w:t>
            </w:r>
          </w:p>
          <w:p w14:paraId="424C1190" w14:textId="77777777" w:rsidR="000F3631" w:rsidRPr="009F5970" w:rsidRDefault="000F3631" w:rsidP="006206F7">
            <w:pPr>
              <w:spacing w:after="0" w:line="240" w:lineRule="auto"/>
              <w:jc w:val="both"/>
              <w:rPr>
                <w:rFonts w:ascii="Times New Roman" w:hAnsi="Times New Roman"/>
                <w:sz w:val="24"/>
                <w:szCs w:val="24"/>
              </w:rPr>
            </w:pPr>
            <w:r w:rsidRPr="009F5970">
              <w:rPr>
                <w:rFonts w:ascii="Times New Roman" w:hAnsi="Times New Roman"/>
                <w:sz w:val="24"/>
                <w:szCs w:val="24"/>
              </w:rPr>
              <w:t>е) считаю себя лучше других и даю понять это; 0%</w:t>
            </w:r>
          </w:p>
          <w:p w14:paraId="7B4AA138" w14:textId="77777777" w:rsidR="000F3631" w:rsidRPr="009F5970" w:rsidRDefault="000F3631" w:rsidP="006206F7">
            <w:pPr>
              <w:spacing w:after="0" w:line="240" w:lineRule="auto"/>
              <w:jc w:val="both"/>
              <w:rPr>
                <w:rFonts w:ascii="Times New Roman" w:hAnsi="Times New Roman"/>
                <w:sz w:val="24"/>
                <w:szCs w:val="24"/>
              </w:rPr>
            </w:pPr>
            <w:r w:rsidRPr="009F5970">
              <w:rPr>
                <w:rFonts w:ascii="Times New Roman" w:hAnsi="Times New Roman"/>
                <w:sz w:val="24"/>
                <w:szCs w:val="24"/>
              </w:rPr>
              <w:t xml:space="preserve">ж) другое </w:t>
            </w:r>
            <w:r w:rsidRPr="009F5970">
              <w:rPr>
                <w:rFonts w:ascii="Times New Roman" w:hAnsi="Times New Roman"/>
                <w:i/>
                <w:iCs/>
                <w:sz w:val="24"/>
                <w:szCs w:val="24"/>
              </w:rPr>
              <w:t>(допишите)___0%</w:t>
            </w:r>
          </w:p>
        </w:tc>
      </w:tr>
      <w:tr w:rsidR="000F3631" w:rsidRPr="009F5970" w14:paraId="4825FBBB" w14:textId="77777777" w:rsidTr="009F5970">
        <w:tc>
          <w:tcPr>
            <w:tcW w:w="9923" w:type="dxa"/>
            <w:gridSpan w:val="2"/>
            <w:shd w:val="clear" w:color="auto" w:fill="auto"/>
          </w:tcPr>
          <w:p w14:paraId="2154AAB7" w14:textId="77777777" w:rsidR="000F3631" w:rsidRPr="009F5970" w:rsidRDefault="000F3631" w:rsidP="006206F7">
            <w:pPr>
              <w:spacing w:after="0" w:line="240" w:lineRule="auto"/>
              <w:jc w:val="both"/>
              <w:rPr>
                <w:rFonts w:ascii="Times New Roman" w:hAnsi="Times New Roman"/>
                <w:sz w:val="24"/>
                <w:szCs w:val="24"/>
              </w:rPr>
            </w:pPr>
            <w:r w:rsidRPr="009F5970">
              <w:rPr>
                <w:rFonts w:ascii="Times New Roman" w:hAnsi="Times New Roman"/>
                <w:b/>
                <w:bCs/>
                <w:i/>
                <w:iCs/>
                <w:sz w:val="24"/>
                <w:szCs w:val="24"/>
              </w:rPr>
              <w:lastRenderedPageBreak/>
              <w:t>Мнения относительно конфликтов в коллективе</w:t>
            </w:r>
          </w:p>
        </w:tc>
      </w:tr>
      <w:tr w:rsidR="000F3631" w:rsidRPr="009F5970" w14:paraId="7B946E10" w14:textId="77777777" w:rsidTr="009F5970">
        <w:tc>
          <w:tcPr>
            <w:tcW w:w="2694" w:type="dxa"/>
            <w:shd w:val="clear" w:color="auto" w:fill="auto"/>
          </w:tcPr>
          <w:p w14:paraId="7437192F" w14:textId="77777777" w:rsidR="000F3631" w:rsidRPr="009F5970" w:rsidRDefault="000F3631" w:rsidP="006206F7">
            <w:pPr>
              <w:spacing w:after="0" w:line="240" w:lineRule="auto"/>
              <w:jc w:val="both"/>
              <w:rPr>
                <w:rFonts w:ascii="Times New Roman" w:hAnsi="Times New Roman"/>
                <w:b/>
                <w:bCs/>
                <w:i/>
                <w:iCs/>
                <w:sz w:val="24"/>
                <w:szCs w:val="24"/>
              </w:rPr>
            </w:pPr>
            <w:r w:rsidRPr="009F5970">
              <w:rPr>
                <w:rFonts w:ascii="Times New Roman" w:hAnsi="Times New Roman"/>
                <w:b/>
                <w:bCs/>
                <w:i/>
                <w:iCs/>
                <w:sz w:val="24"/>
                <w:szCs w:val="24"/>
              </w:rPr>
              <w:t>Случаются ли в Вашем коллективе конфликты?</w:t>
            </w:r>
          </w:p>
        </w:tc>
        <w:tc>
          <w:tcPr>
            <w:tcW w:w="7229" w:type="dxa"/>
            <w:shd w:val="clear" w:color="auto" w:fill="auto"/>
          </w:tcPr>
          <w:p w14:paraId="00CE21A1" w14:textId="77777777" w:rsidR="000F3631" w:rsidRPr="009F5970" w:rsidRDefault="000F3631" w:rsidP="006206F7">
            <w:pPr>
              <w:spacing w:after="0" w:line="240" w:lineRule="auto"/>
              <w:jc w:val="both"/>
              <w:rPr>
                <w:rFonts w:ascii="Times New Roman" w:hAnsi="Times New Roman"/>
                <w:sz w:val="24"/>
                <w:szCs w:val="24"/>
              </w:rPr>
            </w:pPr>
            <w:r w:rsidRPr="009F5970">
              <w:rPr>
                <w:rFonts w:ascii="Times New Roman" w:hAnsi="Times New Roman"/>
                <w:sz w:val="24"/>
                <w:szCs w:val="24"/>
              </w:rPr>
              <w:t>а) да; 27,8%</w:t>
            </w:r>
          </w:p>
          <w:p w14:paraId="7EECD335" w14:textId="77777777" w:rsidR="000F3631" w:rsidRPr="009F5970" w:rsidRDefault="000F3631" w:rsidP="006206F7">
            <w:pPr>
              <w:spacing w:after="0" w:line="240" w:lineRule="auto"/>
              <w:jc w:val="both"/>
              <w:rPr>
                <w:rFonts w:ascii="Times New Roman" w:hAnsi="Times New Roman"/>
                <w:sz w:val="24"/>
                <w:szCs w:val="24"/>
              </w:rPr>
            </w:pPr>
            <w:r w:rsidRPr="009F5970">
              <w:rPr>
                <w:rFonts w:ascii="Times New Roman" w:hAnsi="Times New Roman"/>
                <w:sz w:val="24"/>
                <w:szCs w:val="24"/>
              </w:rPr>
              <w:t>б) нет; 61,1%</w:t>
            </w:r>
          </w:p>
          <w:p w14:paraId="5E6FA186" w14:textId="77777777" w:rsidR="000F3631" w:rsidRPr="009F5970" w:rsidRDefault="000F3631" w:rsidP="006206F7">
            <w:pPr>
              <w:spacing w:after="0" w:line="240" w:lineRule="auto"/>
              <w:jc w:val="both"/>
              <w:rPr>
                <w:rFonts w:ascii="Times New Roman" w:hAnsi="Times New Roman"/>
                <w:sz w:val="24"/>
                <w:szCs w:val="24"/>
              </w:rPr>
            </w:pPr>
            <w:r w:rsidRPr="009F5970">
              <w:rPr>
                <w:rFonts w:ascii="Times New Roman" w:hAnsi="Times New Roman"/>
                <w:sz w:val="24"/>
                <w:szCs w:val="24"/>
              </w:rPr>
              <w:t>в) трудно сказать. 11,1%</w:t>
            </w:r>
          </w:p>
        </w:tc>
      </w:tr>
      <w:tr w:rsidR="000F3631" w:rsidRPr="009F5970" w14:paraId="3BB40E07" w14:textId="77777777" w:rsidTr="009F5970">
        <w:tc>
          <w:tcPr>
            <w:tcW w:w="2694" w:type="dxa"/>
            <w:shd w:val="clear" w:color="auto" w:fill="auto"/>
          </w:tcPr>
          <w:p w14:paraId="084F5A98" w14:textId="77777777" w:rsidR="000F3631" w:rsidRPr="009F5970" w:rsidRDefault="000F3631" w:rsidP="006206F7">
            <w:pPr>
              <w:spacing w:after="0" w:line="240" w:lineRule="auto"/>
              <w:jc w:val="both"/>
              <w:rPr>
                <w:rFonts w:ascii="Times New Roman" w:hAnsi="Times New Roman"/>
                <w:b/>
                <w:bCs/>
                <w:i/>
                <w:iCs/>
                <w:sz w:val="24"/>
                <w:szCs w:val="24"/>
              </w:rPr>
            </w:pPr>
            <w:r w:rsidRPr="009F5970">
              <w:rPr>
                <w:rFonts w:ascii="Times New Roman" w:hAnsi="Times New Roman"/>
                <w:b/>
                <w:bCs/>
                <w:i/>
                <w:iCs/>
                <w:sz w:val="24"/>
                <w:szCs w:val="24"/>
              </w:rPr>
              <w:t xml:space="preserve">Если случаются, то с каким интервалом? </w:t>
            </w:r>
            <w:r w:rsidRPr="009F5970">
              <w:rPr>
                <w:rFonts w:ascii="Times New Roman" w:hAnsi="Times New Roman"/>
                <w:sz w:val="24"/>
                <w:szCs w:val="24"/>
              </w:rPr>
              <w:t xml:space="preserve"> </w:t>
            </w:r>
          </w:p>
        </w:tc>
        <w:tc>
          <w:tcPr>
            <w:tcW w:w="7229" w:type="dxa"/>
            <w:shd w:val="clear" w:color="auto" w:fill="auto"/>
          </w:tcPr>
          <w:p w14:paraId="67533995" w14:textId="77777777" w:rsidR="000F3631" w:rsidRPr="009F5970" w:rsidRDefault="000F3631" w:rsidP="006206F7">
            <w:pPr>
              <w:spacing w:after="0" w:line="240" w:lineRule="auto"/>
              <w:jc w:val="both"/>
              <w:rPr>
                <w:rFonts w:ascii="Times New Roman" w:hAnsi="Times New Roman"/>
                <w:sz w:val="24"/>
                <w:szCs w:val="24"/>
              </w:rPr>
            </w:pPr>
            <w:r w:rsidRPr="009F5970">
              <w:rPr>
                <w:rFonts w:ascii="Times New Roman" w:hAnsi="Times New Roman"/>
                <w:sz w:val="24"/>
                <w:szCs w:val="24"/>
              </w:rPr>
              <w:t>а) часто; 50%</w:t>
            </w:r>
          </w:p>
          <w:p w14:paraId="7ED4E417" w14:textId="77777777" w:rsidR="000F3631" w:rsidRPr="009F5970" w:rsidRDefault="000F3631" w:rsidP="006206F7">
            <w:pPr>
              <w:spacing w:after="0" w:line="240" w:lineRule="auto"/>
              <w:jc w:val="both"/>
              <w:rPr>
                <w:rFonts w:ascii="Times New Roman" w:hAnsi="Times New Roman"/>
                <w:sz w:val="24"/>
                <w:szCs w:val="24"/>
              </w:rPr>
            </w:pPr>
            <w:r w:rsidRPr="009F5970">
              <w:rPr>
                <w:rFonts w:ascii="Times New Roman" w:hAnsi="Times New Roman"/>
                <w:sz w:val="24"/>
                <w:szCs w:val="24"/>
              </w:rPr>
              <w:t>б) редко; 50%</w:t>
            </w:r>
          </w:p>
          <w:p w14:paraId="483F33D3" w14:textId="77777777" w:rsidR="000F3631" w:rsidRPr="009F5970" w:rsidRDefault="000F3631" w:rsidP="006206F7">
            <w:pPr>
              <w:spacing w:after="0" w:line="240" w:lineRule="auto"/>
              <w:jc w:val="both"/>
              <w:rPr>
                <w:rFonts w:ascii="Times New Roman" w:hAnsi="Times New Roman"/>
                <w:sz w:val="24"/>
                <w:szCs w:val="24"/>
              </w:rPr>
            </w:pPr>
            <w:r w:rsidRPr="009F5970">
              <w:rPr>
                <w:rFonts w:ascii="Times New Roman" w:hAnsi="Times New Roman"/>
                <w:sz w:val="24"/>
                <w:szCs w:val="24"/>
              </w:rPr>
              <w:t>в) не бывает. 0%</w:t>
            </w:r>
          </w:p>
        </w:tc>
      </w:tr>
      <w:tr w:rsidR="000F3631" w:rsidRPr="009F5970" w14:paraId="47EC63C8" w14:textId="77777777" w:rsidTr="009F5970">
        <w:tc>
          <w:tcPr>
            <w:tcW w:w="2694" w:type="dxa"/>
            <w:shd w:val="clear" w:color="auto" w:fill="auto"/>
          </w:tcPr>
          <w:p w14:paraId="058AFD5C" w14:textId="77777777" w:rsidR="000F3631" w:rsidRPr="009F5970" w:rsidRDefault="000F3631" w:rsidP="006206F7">
            <w:pPr>
              <w:spacing w:after="0" w:line="240" w:lineRule="auto"/>
              <w:jc w:val="both"/>
              <w:rPr>
                <w:rFonts w:ascii="Times New Roman" w:hAnsi="Times New Roman"/>
                <w:b/>
                <w:bCs/>
                <w:i/>
                <w:iCs/>
                <w:sz w:val="24"/>
                <w:szCs w:val="24"/>
              </w:rPr>
            </w:pPr>
            <w:r w:rsidRPr="009F5970">
              <w:rPr>
                <w:rFonts w:ascii="Times New Roman" w:hAnsi="Times New Roman"/>
                <w:b/>
                <w:bCs/>
                <w:i/>
                <w:iCs/>
                <w:sz w:val="24"/>
                <w:szCs w:val="24"/>
              </w:rPr>
              <w:t>С чем, на Ваш взгляд, связано возникновение конфликтов</w:t>
            </w:r>
            <w:r w:rsidRPr="009F5970">
              <w:rPr>
                <w:rFonts w:ascii="Times New Roman" w:hAnsi="Times New Roman"/>
                <w:i/>
                <w:iCs/>
                <w:sz w:val="24"/>
                <w:szCs w:val="24"/>
              </w:rPr>
              <w:t>?</w:t>
            </w:r>
          </w:p>
        </w:tc>
        <w:tc>
          <w:tcPr>
            <w:tcW w:w="7229" w:type="dxa"/>
            <w:shd w:val="clear" w:color="auto" w:fill="auto"/>
          </w:tcPr>
          <w:p w14:paraId="40266B98" w14:textId="77777777" w:rsidR="000F3631" w:rsidRPr="009F5970" w:rsidRDefault="000F3631" w:rsidP="006206F7">
            <w:pPr>
              <w:spacing w:after="0" w:line="240" w:lineRule="auto"/>
              <w:jc w:val="both"/>
              <w:rPr>
                <w:rFonts w:ascii="Times New Roman" w:hAnsi="Times New Roman"/>
                <w:sz w:val="24"/>
                <w:szCs w:val="24"/>
              </w:rPr>
            </w:pPr>
            <w:r w:rsidRPr="009F5970">
              <w:rPr>
                <w:rFonts w:ascii="Times New Roman" w:hAnsi="Times New Roman"/>
                <w:sz w:val="24"/>
                <w:szCs w:val="24"/>
              </w:rPr>
              <w:t>а) с неправильной оценкой деятельности учителя;</w:t>
            </w:r>
          </w:p>
          <w:p w14:paraId="1CFA7066" w14:textId="77777777" w:rsidR="000F3631" w:rsidRPr="009F5970" w:rsidRDefault="000F3631" w:rsidP="006206F7">
            <w:pPr>
              <w:spacing w:after="0" w:line="240" w:lineRule="auto"/>
              <w:jc w:val="both"/>
              <w:rPr>
                <w:rFonts w:ascii="Times New Roman" w:hAnsi="Times New Roman"/>
                <w:sz w:val="24"/>
                <w:szCs w:val="24"/>
              </w:rPr>
            </w:pPr>
            <w:r w:rsidRPr="009F5970">
              <w:rPr>
                <w:rFonts w:ascii="Times New Roman" w:hAnsi="Times New Roman"/>
                <w:sz w:val="24"/>
                <w:szCs w:val="24"/>
              </w:rPr>
              <w:t xml:space="preserve">б) с нарушением норм поведения, трудовой дисциплины </w:t>
            </w:r>
          </w:p>
          <w:p w14:paraId="4EB6CC26" w14:textId="77777777" w:rsidR="000F3631" w:rsidRPr="009F5970" w:rsidRDefault="000F3631" w:rsidP="006206F7">
            <w:pPr>
              <w:spacing w:after="0" w:line="240" w:lineRule="auto"/>
              <w:jc w:val="both"/>
              <w:rPr>
                <w:rFonts w:ascii="Times New Roman" w:hAnsi="Times New Roman"/>
                <w:sz w:val="24"/>
                <w:szCs w:val="24"/>
              </w:rPr>
            </w:pPr>
            <w:r w:rsidRPr="009F5970">
              <w:rPr>
                <w:rFonts w:ascii="Times New Roman" w:hAnsi="Times New Roman"/>
                <w:sz w:val="24"/>
                <w:szCs w:val="24"/>
              </w:rPr>
              <w:t>в) с психологической несовместимостью отдельных педагогов</w:t>
            </w:r>
          </w:p>
          <w:p w14:paraId="55C2B880" w14:textId="77777777" w:rsidR="000F3631" w:rsidRPr="009F5970" w:rsidRDefault="000F3631" w:rsidP="006206F7">
            <w:pPr>
              <w:spacing w:after="0" w:line="240" w:lineRule="auto"/>
              <w:jc w:val="both"/>
              <w:rPr>
                <w:rFonts w:ascii="Times New Roman" w:hAnsi="Times New Roman"/>
                <w:sz w:val="24"/>
                <w:szCs w:val="24"/>
              </w:rPr>
            </w:pPr>
            <w:r w:rsidRPr="009F5970">
              <w:rPr>
                <w:rFonts w:ascii="Times New Roman" w:hAnsi="Times New Roman"/>
                <w:sz w:val="24"/>
                <w:szCs w:val="24"/>
              </w:rPr>
              <w:t>г) с неправильно выбранным стилем руководства</w:t>
            </w:r>
          </w:p>
          <w:p w14:paraId="2A2CF984" w14:textId="77777777" w:rsidR="000F3631" w:rsidRPr="009F5970" w:rsidRDefault="000F3631" w:rsidP="006206F7">
            <w:pPr>
              <w:spacing w:after="0" w:line="240" w:lineRule="auto"/>
              <w:jc w:val="both"/>
              <w:rPr>
                <w:rFonts w:ascii="Times New Roman" w:hAnsi="Times New Roman"/>
                <w:sz w:val="24"/>
                <w:szCs w:val="24"/>
              </w:rPr>
            </w:pPr>
            <w:r w:rsidRPr="009F5970">
              <w:rPr>
                <w:rFonts w:ascii="Times New Roman" w:hAnsi="Times New Roman"/>
                <w:sz w:val="24"/>
                <w:szCs w:val="24"/>
              </w:rPr>
              <w:t>д) с низким уровнем сплоченности коллектив</w:t>
            </w:r>
          </w:p>
          <w:p w14:paraId="1A6D0FD4" w14:textId="77777777" w:rsidR="000F3631" w:rsidRPr="009F5970" w:rsidRDefault="000F3631" w:rsidP="006206F7">
            <w:pPr>
              <w:spacing w:after="0" w:line="240" w:lineRule="auto"/>
              <w:jc w:val="both"/>
              <w:rPr>
                <w:rFonts w:ascii="Times New Roman" w:hAnsi="Times New Roman"/>
                <w:i/>
                <w:iCs/>
                <w:sz w:val="24"/>
                <w:szCs w:val="24"/>
              </w:rPr>
            </w:pPr>
            <w:r w:rsidRPr="009F5970">
              <w:rPr>
                <w:rFonts w:ascii="Times New Roman" w:hAnsi="Times New Roman"/>
                <w:sz w:val="24"/>
                <w:szCs w:val="24"/>
              </w:rPr>
              <w:t xml:space="preserve">е) другое </w:t>
            </w:r>
            <w:r w:rsidRPr="009F5970">
              <w:rPr>
                <w:rFonts w:ascii="Times New Roman" w:hAnsi="Times New Roman"/>
                <w:i/>
                <w:iCs/>
                <w:sz w:val="24"/>
                <w:szCs w:val="24"/>
              </w:rPr>
              <w:t>(допишите )</w:t>
            </w:r>
          </w:p>
          <w:p w14:paraId="6504E771" w14:textId="77777777" w:rsidR="000F3631" w:rsidRPr="009F5970" w:rsidRDefault="000F3631" w:rsidP="006206F7">
            <w:pPr>
              <w:spacing w:after="0" w:line="240" w:lineRule="auto"/>
              <w:jc w:val="both"/>
              <w:rPr>
                <w:rFonts w:ascii="Times New Roman" w:hAnsi="Times New Roman"/>
                <w:i/>
                <w:iCs/>
                <w:sz w:val="24"/>
                <w:szCs w:val="24"/>
              </w:rPr>
            </w:pPr>
            <w:r w:rsidRPr="009F5970">
              <w:rPr>
                <w:rFonts w:ascii="Times New Roman" w:hAnsi="Times New Roman"/>
                <w:i/>
                <w:iCs/>
                <w:sz w:val="24"/>
                <w:szCs w:val="24"/>
              </w:rPr>
              <w:t>На первое место поставлено: а -1; б-2; в-0; г-1;  д-1</w:t>
            </w:r>
          </w:p>
          <w:p w14:paraId="082FD96F" w14:textId="77777777" w:rsidR="000F3631" w:rsidRPr="009F5970" w:rsidRDefault="000F3631" w:rsidP="006206F7">
            <w:pPr>
              <w:spacing w:after="0" w:line="240" w:lineRule="auto"/>
              <w:jc w:val="both"/>
              <w:rPr>
                <w:rFonts w:ascii="Times New Roman" w:hAnsi="Times New Roman"/>
                <w:i/>
                <w:iCs/>
                <w:sz w:val="24"/>
                <w:szCs w:val="24"/>
              </w:rPr>
            </w:pPr>
            <w:r w:rsidRPr="009F5970">
              <w:rPr>
                <w:rFonts w:ascii="Times New Roman" w:hAnsi="Times New Roman"/>
                <w:i/>
                <w:iCs/>
                <w:sz w:val="24"/>
                <w:szCs w:val="24"/>
              </w:rPr>
              <w:t>На второе место поставлено: а-1; б-1; в-0; г-2; д-1</w:t>
            </w:r>
          </w:p>
          <w:p w14:paraId="2EB522B6" w14:textId="77777777" w:rsidR="000F3631" w:rsidRPr="009F5970" w:rsidRDefault="000F3631" w:rsidP="006206F7">
            <w:pPr>
              <w:spacing w:after="0" w:line="240" w:lineRule="auto"/>
              <w:jc w:val="both"/>
              <w:rPr>
                <w:rFonts w:ascii="Times New Roman" w:hAnsi="Times New Roman"/>
                <w:i/>
                <w:iCs/>
                <w:sz w:val="24"/>
                <w:szCs w:val="24"/>
              </w:rPr>
            </w:pPr>
            <w:r w:rsidRPr="009F5970">
              <w:rPr>
                <w:rFonts w:ascii="Times New Roman" w:hAnsi="Times New Roman"/>
                <w:i/>
                <w:iCs/>
                <w:sz w:val="24"/>
                <w:szCs w:val="24"/>
              </w:rPr>
              <w:t>На третье место поставлено:а-1; б-1; в-3; г-0; д-2</w:t>
            </w:r>
          </w:p>
          <w:p w14:paraId="76015A1C" w14:textId="77777777" w:rsidR="000F3631" w:rsidRPr="009F5970" w:rsidRDefault="000F3631" w:rsidP="006206F7">
            <w:pPr>
              <w:spacing w:after="0" w:line="240" w:lineRule="auto"/>
              <w:jc w:val="both"/>
              <w:rPr>
                <w:rFonts w:ascii="Times New Roman" w:hAnsi="Times New Roman"/>
                <w:i/>
                <w:iCs/>
                <w:sz w:val="24"/>
                <w:szCs w:val="24"/>
              </w:rPr>
            </w:pPr>
            <w:r w:rsidRPr="009F5970">
              <w:rPr>
                <w:rFonts w:ascii="Times New Roman" w:hAnsi="Times New Roman"/>
                <w:i/>
                <w:iCs/>
                <w:sz w:val="24"/>
                <w:szCs w:val="24"/>
              </w:rPr>
              <w:t>На четвёртое место поставлено: а-0; б-0; в-2; г-2; д-1</w:t>
            </w:r>
          </w:p>
          <w:p w14:paraId="2CEAD4A4" w14:textId="77777777" w:rsidR="000F3631" w:rsidRPr="009F5970" w:rsidRDefault="000F3631" w:rsidP="006206F7">
            <w:pPr>
              <w:spacing w:after="0" w:line="240" w:lineRule="auto"/>
              <w:jc w:val="both"/>
              <w:rPr>
                <w:rFonts w:ascii="Times New Roman" w:hAnsi="Times New Roman"/>
                <w:sz w:val="24"/>
                <w:szCs w:val="24"/>
              </w:rPr>
            </w:pPr>
            <w:r w:rsidRPr="009F5970">
              <w:rPr>
                <w:rFonts w:ascii="Times New Roman" w:hAnsi="Times New Roman"/>
                <w:i/>
                <w:iCs/>
                <w:sz w:val="24"/>
                <w:szCs w:val="24"/>
              </w:rPr>
              <w:t>На пятое место поставлено: а-0; б-0; в-1; г-1; д-1</w:t>
            </w:r>
          </w:p>
        </w:tc>
      </w:tr>
      <w:tr w:rsidR="000F3631" w:rsidRPr="009F5970" w14:paraId="32B0902E" w14:textId="77777777" w:rsidTr="009F5970">
        <w:tc>
          <w:tcPr>
            <w:tcW w:w="2694" w:type="dxa"/>
            <w:shd w:val="clear" w:color="auto" w:fill="auto"/>
          </w:tcPr>
          <w:p w14:paraId="52BCBF14" w14:textId="77777777" w:rsidR="000F3631" w:rsidRPr="009F5970" w:rsidRDefault="000F3631" w:rsidP="006206F7">
            <w:pPr>
              <w:spacing w:after="0" w:line="240" w:lineRule="auto"/>
              <w:jc w:val="both"/>
              <w:rPr>
                <w:rFonts w:ascii="Times New Roman" w:hAnsi="Times New Roman"/>
                <w:b/>
                <w:bCs/>
                <w:i/>
                <w:iCs/>
                <w:sz w:val="24"/>
                <w:szCs w:val="24"/>
              </w:rPr>
            </w:pPr>
            <w:r w:rsidRPr="009F5970">
              <w:rPr>
                <w:rFonts w:ascii="Times New Roman" w:hAnsi="Times New Roman"/>
                <w:b/>
                <w:bCs/>
                <w:i/>
                <w:iCs/>
                <w:sz w:val="24"/>
                <w:szCs w:val="24"/>
              </w:rPr>
              <w:t>Влияют ли конфликты в Вашем коллективе на качество учебно-воспитательного процесса?</w:t>
            </w:r>
          </w:p>
        </w:tc>
        <w:tc>
          <w:tcPr>
            <w:tcW w:w="7229" w:type="dxa"/>
            <w:shd w:val="clear" w:color="auto" w:fill="auto"/>
          </w:tcPr>
          <w:p w14:paraId="2DFB50C9" w14:textId="77777777" w:rsidR="000F3631" w:rsidRPr="009F5970" w:rsidRDefault="000F3631" w:rsidP="006206F7">
            <w:pPr>
              <w:spacing w:after="0" w:line="240" w:lineRule="auto"/>
              <w:jc w:val="both"/>
              <w:rPr>
                <w:rFonts w:ascii="Times New Roman" w:hAnsi="Times New Roman"/>
                <w:sz w:val="24"/>
                <w:szCs w:val="24"/>
              </w:rPr>
            </w:pPr>
            <w:r w:rsidRPr="009F5970">
              <w:rPr>
                <w:rFonts w:ascii="Times New Roman" w:hAnsi="Times New Roman"/>
                <w:sz w:val="24"/>
                <w:szCs w:val="24"/>
              </w:rPr>
              <w:t>а) да, влияют отрицательно; 22,2%</w:t>
            </w:r>
          </w:p>
          <w:p w14:paraId="1D5705CA" w14:textId="77777777" w:rsidR="000F3631" w:rsidRPr="009F5970" w:rsidRDefault="000F3631" w:rsidP="006206F7">
            <w:pPr>
              <w:spacing w:after="0" w:line="240" w:lineRule="auto"/>
              <w:jc w:val="both"/>
              <w:rPr>
                <w:rFonts w:ascii="Times New Roman" w:hAnsi="Times New Roman"/>
                <w:sz w:val="24"/>
                <w:szCs w:val="24"/>
              </w:rPr>
            </w:pPr>
            <w:r w:rsidRPr="009F5970">
              <w:rPr>
                <w:rFonts w:ascii="Times New Roman" w:hAnsi="Times New Roman"/>
                <w:sz w:val="24"/>
                <w:szCs w:val="24"/>
              </w:rPr>
              <w:t>б) скорее «да», чем «нет»; 22,2%</w:t>
            </w:r>
          </w:p>
          <w:p w14:paraId="2E85D6E6" w14:textId="77777777" w:rsidR="000F3631" w:rsidRPr="009F5970" w:rsidRDefault="000F3631" w:rsidP="006206F7">
            <w:pPr>
              <w:spacing w:after="0" w:line="240" w:lineRule="auto"/>
              <w:jc w:val="both"/>
              <w:rPr>
                <w:rFonts w:ascii="Times New Roman" w:hAnsi="Times New Roman"/>
                <w:sz w:val="24"/>
                <w:szCs w:val="24"/>
              </w:rPr>
            </w:pPr>
            <w:r w:rsidRPr="009F5970">
              <w:rPr>
                <w:rFonts w:ascii="Times New Roman" w:hAnsi="Times New Roman"/>
                <w:sz w:val="24"/>
                <w:szCs w:val="24"/>
              </w:rPr>
              <w:t>в) скорее «нет», чем «да»; 27,8%</w:t>
            </w:r>
          </w:p>
          <w:p w14:paraId="5F91F817" w14:textId="77777777" w:rsidR="000F3631" w:rsidRPr="009F5970" w:rsidRDefault="000F3631" w:rsidP="006206F7">
            <w:pPr>
              <w:spacing w:after="0" w:line="240" w:lineRule="auto"/>
              <w:jc w:val="both"/>
              <w:rPr>
                <w:rFonts w:ascii="Times New Roman" w:hAnsi="Times New Roman"/>
                <w:sz w:val="24"/>
                <w:szCs w:val="24"/>
              </w:rPr>
            </w:pPr>
            <w:r w:rsidRPr="009F5970">
              <w:rPr>
                <w:rFonts w:ascii="Times New Roman" w:hAnsi="Times New Roman"/>
                <w:sz w:val="24"/>
                <w:szCs w:val="24"/>
              </w:rPr>
              <w:t>г) да, влияют положительно; 5,6%</w:t>
            </w:r>
          </w:p>
          <w:p w14:paraId="7DE76F95" w14:textId="77777777" w:rsidR="000F3631" w:rsidRPr="009F5970" w:rsidRDefault="000F3631" w:rsidP="006206F7">
            <w:pPr>
              <w:spacing w:after="0" w:line="240" w:lineRule="auto"/>
              <w:jc w:val="both"/>
              <w:rPr>
                <w:rFonts w:ascii="Times New Roman" w:hAnsi="Times New Roman"/>
                <w:sz w:val="24"/>
                <w:szCs w:val="24"/>
              </w:rPr>
            </w:pPr>
            <w:r w:rsidRPr="009F5970">
              <w:rPr>
                <w:rFonts w:ascii="Times New Roman" w:hAnsi="Times New Roman"/>
                <w:sz w:val="24"/>
                <w:szCs w:val="24"/>
              </w:rPr>
              <w:t>д) затрудняюсь ответить. 16,7%</w:t>
            </w:r>
          </w:p>
        </w:tc>
      </w:tr>
      <w:tr w:rsidR="000F3631" w:rsidRPr="009F5970" w14:paraId="74849F23" w14:textId="77777777" w:rsidTr="009F5970">
        <w:tc>
          <w:tcPr>
            <w:tcW w:w="9923" w:type="dxa"/>
            <w:gridSpan w:val="2"/>
            <w:shd w:val="clear" w:color="auto" w:fill="auto"/>
          </w:tcPr>
          <w:p w14:paraId="3A9801AA" w14:textId="77777777" w:rsidR="000F3631" w:rsidRPr="009F5970" w:rsidRDefault="000F3631" w:rsidP="006206F7">
            <w:pPr>
              <w:spacing w:after="0" w:line="240" w:lineRule="auto"/>
              <w:jc w:val="both"/>
              <w:rPr>
                <w:rFonts w:ascii="Times New Roman" w:hAnsi="Times New Roman"/>
                <w:sz w:val="24"/>
                <w:szCs w:val="24"/>
              </w:rPr>
            </w:pPr>
            <w:r w:rsidRPr="009F5970">
              <w:rPr>
                <w:rFonts w:ascii="Times New Roman" w:hAnsi="Times New Roman"/>
                <w:b/>
                <w:bCs/>
                <w:sz w:val="24"/>
                <w:szCs w:val="24"/>
              </w:rPr>
              <w:t>Опосредованная информация об уровне демократизации и гуманизации руководства, гласности в коллективе, а также уровень удовлетворения потребности работников в самоуважении, самовыражении</w:t>
            </w:r>
          </w:p>
        </w:tc>
      </w:tr>
      <w:tr w:rsidR="000F3631" w:rsidRPr="009F5970" w14:paraId="221BA7F4" w14:textId="77777777" w:rsidTr="009F5970">
        <w:tc>
          <w:tcPr>
            <w:tcW w:w="2694" w:type="dxa"/>
            <w:shd w:val="clear" w:color="auto" w:fill="auto"/>
          </w:tcPr>
          <w:p w14:paraId="1ED9ED64" w14:textId="77777777" w:rsidR="000F3631" w:rsidRPr="009F5970" w:rsidRDefault="000F3631" w:rsidP="006206F7">
            <w:pPr>
              <w:spacing w:after="0" w:line="240" w:lineRule="auto"/>
              <w:jc w:val="both"/>
              <w:rPr>
                <w:rFonts w:ascii="Times New Roman" w:hAnsi="Times New Roman"/>
                <w:b/>
                <w:bCs/>
                <w:i/>
                <w:iCs/>
                <w:sz w:val="24"/>
                <w:szCs w:val="24"/>
              </w:rPr>
            </w:pPr>
            <w:r w:rsidRPr="009F5970">
              <w:rPr>
                <w:rFonts w:ascii="Times New Roman" w:hAnsi="Times New Roman"/>
                <w:b/>
                <w:bCs/>
                <w:i/>
                <w:iCs/>
                <w:sz w:val="24"/>
                <w:szCs w:val="24"/>
              </w:rPr>
              <w:t>Имеете ли Вы реальную возможность па педсоветах, собраниях и т.д. высказывать свои критические замечания по вопросам, которые обсуждаются?</w:t>
            </w:r>
          </w:p>
        </w:tc>
        <w:tc>
          <w:tcPr>
            <w:tcW w:w="7229" w:type="dxa"/>
            <w:shd w:val="clear" w:color="auto" w:fill="auto"/>
          </w:tcPr>
          <w:p w14:paraId="2974C98E" w14:textId="77777777" w:rsidR="000F3631" w:rsidRPr="009F5970" w:rsidRDefault="000F3631" w:rsidP="006206F7">
            <w:pPr>
              <w:spacing w:after="0" w:line="240" w:lineRule="auto"/>
              <w:jc w:val="both"/>
              <w:rPr>
                <w:rFonts w:ascii="Times New Roman" w:hAnsi="Times New Roman"/>
                <w:sz w:val="24"/>
                <w:szCs w:val="24"/>
              </w:rPr>
            </w:pPr>
            <w:r w:rsidRPr="009F5970">
              <w:rPr>
                <w:rFonts w:ascii="Times New Roman" w:hAnsi="Times New Roman"/>
                <w:sz w:val="24"/>
                <w:szCs w:val="24"/>
              </w:rPr>
              <w:t xml:space="preserve">а) да, всегда имею возможность и выступаю </w:t>
            </w:r>
            <w:r w:rsidRPr="009F5970">
              <w:rPr>
                <w:rFonts w:ascii="Times New Roman" w:hAnsi="Times New Roman"/>
                <w:i/>
                <w:iCs/>
                <w:sz w:val="24"/>
                <w:szCs w:val="24"/>
              </w:rPr>
              <w:t xml:space="preserve">с </w:t>
            </w:r>
            <w:r w:rsidRPr="009F5970">
              <w:rPr>
                <w:rFonts w:ascii="Times New Roman" w:hAnsi="Times New Roman"/>
                <w:sz w:val="24"/>
                <w:szCs w:val="24"/>
              </w:rPr>
              <w:t>речами или предложениями; 55,6%</w:t>
            </w:r>
          </w:p>
          <w:p w14:paraId="00651738" w14:textId="77777777" w:rsidR="000F3631" w:rsidRPr="009F5970" w:rsidRDefault="000F3631" w:rsidP="006206F7">
            <w:pPr>
              <w:spacing w:after="0" w:line="240" w:lineRule="auto"/>
              <w:jc w:val="both"/>
              <w:rPr>
                <w:rFonts w:ascii="Times New Roman" w:hAnsi="Times New Roman"/>
                <w:sz w:val="24"/>
                <w:szCs w:val="24"/>
              </w:rPr>
            </w:pPr>
            <w:r w:rsidRPr="009F5970">
              <w:rPr>
                <w:rFonts w:ascii="Times New Roman" w:hAnsi="Times New Roman"/>
                <w:sz w:val="24"/>
                <w:szCs w:val="24"/>
              </w:rPr>
              <w:t>б) есть, но не всегда; 5,6%</w:t>
            </w:r>
          </w:p>
          <w:p w14:paraId="41386F86" w14:textId="77777777" w:rsidR="000F3631" w:rsidRPr="009F5970" w:rsidRDefault="000F3631" w:rsidP="006206F7">
            <w:pPr>
              <w:spacing w:after="0" w:line="240" w:lineRule="auto"/>
              <w:jc w:val="both"/>
              <w:rPr>
                <w:rFonts w:ascii="Times New Roman" w:hAnsi="Times New Roman"/>
                <w:sz w:val="24"/>
                <w:szCs w:val="24"/>
              </w:rPr>
            </w:pPr>
            <w:r w:rsidRPr="009F5970">
              <w:rPr>
                <w:rFonts w:ascii="Times New Roman" w:hAnsi="Times New Roman"/>
                <w:sz w:val="24"/>
                <w:szCs w:val="24"/>
              </w:rPr>
              <w:t>в) иногда имею такую возможность и использую ее; 11,1%</w:t>
            </w:r>
          </w:p>
          <w:p w14:paraId="2D1B39A7" w14:textId="77777777" w:rsidR="000F3631" w:rsidRPr="009F5970" w:rsidRDefault="000F3631" w:rsidP="006206F7">
            <w:pPr>
              <w:spacing w:after="0" w:line="240" w:lineRule="auto"/>
              <w:jc w:val="both"/>
              <w:rPr>
                <w:rFonts w:ascii="Times New Roman" w:hAnsi="Times New Roman"/>
                <w:sz w:val="24"/>
                <w:szCs w:val="24"/>
              </w:rPr>
            </w:pPr>
            <w:r w:rsidRPr="009F5970">
              <w:rPr>
                <w:rFonts w:ascii="Times New Roman" w:hAnsi="Times New Roman"/>
                <w:sz w:val="24"/>
                <w:szCs w:val="24"/>
              </w:rPr>
              <w:t>г) никогда не имею возможности высказывать свое мнение, избегаю неприятностей со стороны администрации;  0%</w:t>
            </w:r>
          </w:p>
          <w:p w14:paraId="087F98F5" w14:textId="77777777" w:rsidR="000F3631" w:rsidRPr="009F5970" w:rsidRDefault="000F3631" w:rsidP="006206F7">
            <w:pPr>
              <w:spacing w:after="0" w:line="240" w:lineRule="auto"/>
              <w:jc w:val="both"/>
              <w:rPr>
                <w:rFonts w:ascii="Times New Roman" w:hAnsi="Times New Roman"/>
                <w:sz w:val="24"/>
                <w:szCs w:val="24"/>
              </w:rPr>
            </w:pPr>
            <w:r w:rsidRPr="009F5970">
              <w:rPr>
                <w:rFonts w:ascii="Times New Roman" w:hAnsi="Times New Roman"/>
                <w:sz w:val="24"/>
                <w:szCs w:val="24"/>
              </w:rPr>
              <w:t>д) затрудняюсь ответить. 0%</w:t>
            </w:r>
          </w:p>
        </w:tc>
      </w:tr>
      <w:tr w:rsidR="000F3631" w:rsidRPr="009F5970" w14:paraId="06C4431A" w14:textId="77777777" w:rsidTr="009F5970">
        <w:tc>
          <w:tcPr>
            <w:tcW w:w="2694" w:type="dxa"/>
            <w:shd w:val="clear" w:color="auto" w:fill="auto"/>
          </w:tcPr>
          <w:p w14:paraId="1A06F0EB" w14:textId="77777777" w:rsidR="000F3631" w:rsidRPr="009F5970" w:rsidRDefault="000F3631" w:rsidP="006206F7">
            <w:pPr>
              <w:spacing w:after="0" w:line="240" w:lineRule="auto"/>
              <w:jc w:val="both"/>
              <w:rPr>
                <w:rFonts w:ascii="Times New Roman" w:hAnsi="Times New Roman"/>
                <w:b/>
                <w:bCs/>
                <w:i/>
                <w:iCs/>
                <w:sz w:val="24"/>
                <w:szCs w:val="24"/>
              </w:rPr>
            </w:pPr>
            <w:r w:rsidRPr="009F5970">
              <w:rPr>
                <w:rFonts w:ascii="Times New Roman" w:hAnsi="Times New Roman"/>
                <w:b/>
                <w:bCs/>
                <w:i/>
                <w:iCs/>
                <w:sz w:val="24"/>
                <w:szCs w:val="24"/>
              </w:rPr>
              <w:t>Как относятся к Вашим предложениям, мнениям?</w:t>
            </w:r>
          </w:p>
        </w:tc>
        <w:tc>
          <w:tcPr>
            <w:tcW w:w="7229" w:type="dxa"/>
            <w:shd w:val="clear" w:color="auto" w:fill="auto"/>
          </w:tcPr>
          <w:p w14:paraId="17552078" w14:textId="77777777" w:rsidR="000F3631" w:rsidRPr="009F5970" w:rsidRDefault="000F3631" w:rsidP="006206F7">
            <w:pPr>
              <w:spacing w:after="0" w:line="240" w:lineRule="auto"/>
              <w:jc w:val="both"/>
              <w:rPr>
                <w:rFonts w:ascii="Times New Roman" w:hAnsi="Times New Roman"/>
                <w:sz w:val="24"/>
                <w:szCs w:val="24"/>
              </w:rPr>
            </w:pPr>
            <w:r w:rsidRPr="009F5970">
              <w:rPr>
                <w:rFonts w:ascii="Times New Roman" w:hAnsi="Times New Roman"/>
                <w:sz w:val="24"/>
                <w:szCs w:val="24"/>
              </w:rPr>
              <w:t xml:space="preserve">а) внимательно обсуждают и всегда принимают во внимание 44,4%; </w:t>
            </w:r>
          </w:p>
          <w:p w14:paraId="37CB5ECE" w14:textId="77777777" w:rsidR="000F3631" w:rsidRPr="009F5970" w:rsidRDefault="000F3631" w:rsidP="006206F7">
            <w:pPr>
              <w:spacing w:after="0" w:line="240" w:lineRule="auto"/>
              <w:jc w:val="both"/>
              <w:rPr>
                <w:rFonts w:ascii="Times New Roman" w:hAnsi="Times New Roman"/>
                <w:sz w:val="24"/>
                <w:szCs w:val="24"/>
              </w:rPr>
            </w:pPr>
            <w:r w:rsidRPr="009F5970">
              <w:rPr>
                <w:rFonts w:ascii="Times New Roman" w:hAnsi="Times New Roman"/>
                <w:sz w:val="24"/>
                <w:szCs w:val="24"/>
              </w:rPr>
              <w:t>б) зачастую не принимают во внимание; 0%</w:t>
            </w:r>
          </w:p>
          <w:p w14:paraId="1000DC0E" w14:textId="77777777" w:rsidR="000F3631" w:rsidRPr="009F5970" w:rsidRDefault="000F3631" w:rsidP="006206F7">
            <w:pPr>
              <w:spacing w:after="0" w:line="240" w:lineRule="auto"/>
              <w:jc w:val="both"/>
              <w:rPr>
                <w:rFonts w:ascii="Times New Roman" w:hAnsi="Times New Roman"/>
                <w:sz w:val="24"/>
                <w:szCs w:val="24"/>
              </w:rPr>
            </w:pPr>
            <w:r w:rsidRPr="009F5970">
              <w:rPr>
                <w:rFonts w:ascii="Times New Roman" w:hAnsi="Times New Roman"/>
                <w:sz w:val="24"/>
                <w:szCs w:val="24"/>
              </w:rPr>
              <w:t>в) выслушивают, но не учитывают предложения, ведь решение уже принято, и никаких изменений не допускают;  0%</w:t>
            </w:r>
          </w:p>
          <w:p w14:paraId="0C06C90D" w14:textId="77777777" w:rsidR="000F3631" w:rsidRPr="009F5970" w:rsidRDefault="000F3631" w:rsidP="006206F7">
            <w:pPr>
              <w:spacing w:after="0" w:line="240" w:lineRule="auto"/>
              <w:jc w:val="both"/>
              <w:rPr>
                <w:rFonts w:ascii="Times New Roman" w:hAnsi="Times New Roman"/>
                <w:sz w:val="24"/>
                <w:szCs w:val="24"/>
              </w:rPr>
            </w:pPr>
            <w:r w:rsidRPr="009F5970">
              <w:rPr>
                <w:rFonts w:ascii="Times New Roman" w:hAnsi="Times New Roman"/>
                <w:sz w:val="24"/>
                <w:szCs w:val="24"/>
              </w:rPr>
              <w:t xml:space="preserve">г) не слушают, прерывают выступление, угрожают; </w:t>
            </w:r>
          </w:p>
          <w:p w14:paraId="7B5BA188" w14:textId="77777777" w:rsidR="000F3631" w:rsidRPr="009F5970" w:rsidRDefault="000F3631" w:rsidP="006206F7">
            <w:pPr>
              <w:spacing w:after="0" w:line="240" w:lineRule="auto"/>
              <w:jc w:val="both"/>
              <w:rPr>
                <w:rFonts w:ascii="Times New Roman" w:hAnsi="Times New Roman"/>
                <w:sz w:val="24"/>
                <w:szCs w:val="24"/>
              </w:rPr>
            </w:pPr>
            <w:r w:rsidRPr="009F5970">
              <w:rPr>
                <w:rFonts w:ascii="Times New Roman" w:hAnsi="Times New Roman"/>
                <w:sz w:val="24"/>
                <w:szCs w:val="24"/>
              </w:rPr>
              <w:t>д) затрудняюсь ответить;  27,8%</w:t>
            </w:r>
          </w:p>
          <w:p w14:paraId="0550C5E3" w14:textId="77777777" w:rsidR="000F3631" w:rsidRPr="009F5970" w:rsidRDefault="000F3631" w:rsidP="006206F7">
            <w:pPr>
              <w:spacing w:after="0" w:line="240" w:lineRule="auto"/>
              <w:jc w:val="both"/>
              <w:rPr>
                <w:rFonts w:ascii="Times New Roman" w:hAnsi="Times New Roman"/>
                <w:sz w:val="24"/>
                <w:szCs w:val="24"/>
              </w:rPr>
            </w:pPr>
            <w:r w:rsidRPr="009F5970">
              <w:rPr>
                <w:rFonts w:ascii="Times New Roman" w:hAnsi="Times New Roman"/>
                <w:sz w:val="24"/>
                <w:szCs w:val="24"/>
              </w:rPr>
              <w:t xml:space="preserve">е) другое </w:t>
            </w:r>
            <w:r w:rsidRPr="009F5970">
              <w:rPr>
                <w:rFonts w:ascii="Times New Roman" w:hAnsi="Times New Roman"/>
                <w:i/>
                <w:iCs/>
                <w:sz w:val="24"/>
                <w:szCs w:val="24"/>
              </w:rPr>
              <w:t>(допишите)__5,6%</w:t>
            </w:r>
          </w:p>
        </w:tc>
      </w:tr>
      <w:tr w:rsidR="000F3631" w:rsidRPr="009F5970" w14:paraId="6B85D7A1" w14:textId="77777777" w:rsidTr="009F5970">
        <w:tc>
          <w:tcPr>
            <w:tcW w:w="2694" w:type="dxa"/>
            <w:shd w:val="clear" w:color="auto" w:fill="auto"/>
          </w:tcPr>
          <w:p w14:paraId="324EE150" w14:textId="77777777" w:rsidR="000F3631" w:rsidRPr="009F5970" w:rsidRDefault="000F3631" w:rsidP="006206F7">
            <w:pPr>
              <w:spacing w:after="0" w:line="240" w:lineRule="auto"/>
              <w:jc w:val="both"/>
              <w:rPr>
                <w:rFonts w:ascii="Times New Roman" w:hAnsi="Times New Roman"/>
                <w:b/>
                <w:bCs/>
                <w:i/>
                <w:iCs/>
                <w:sz w:val="24"/>
                <w:szCs w:val="24"/>
              </w:rPr>
            </w:pPr>
            <w:r w:rsidRPr="009F5970">
              <w:rPr>
                <w:rFonts w:ascii="Times New Roman" w:hAnsi="Times New Roman"/>
                <w:b/>
                <w:bCs/>
                <w:i/>
                <w:iCs/>
                <w:sz w:val="24"/>
                <w:szCs w:val="24"/>
              </w:rPr>
              <w:t xml:space="preserve">Если Ваши мнение совсем не учитывается или </w:t>
            </w:r>
            <w:r w:rsidRPr="009F5970">
              <w:rPr>
                <w:rFonts w:ascii="Times New Roman" w:hAnsi="Times New Roman"/>
                <w:b/>
                <w:bCs/>
                <w:i/>
                <w:iCs/>
                <w:sz w:val="24"/>
                <w:szCs w:val="24"/>
              </w:rPr>
              <w:lastRenderedPageBreak/>
              <w:t>выступление прерывают, как Вы к этому относитесь</w:t>
            </w:r>
            <w:r w:rsidRPr="009F5970">
              <w:rPr>
                <w:rFonts w:ascii="Times New Roman" w:hAnsi="Times New Roman"/>
                <w:i/>
                <w:iCs/>
                <w:sz w:val="24"/>
                <w:szCs w:val="24"/>
              </w:rPr>
              <w:t>?</w:t>
            </w:r>
          </w:p>
        </w:tc>
        <w:tc>
          <w:tcPr>
            <w:tcW w:w="7229" w:type="dxa"/>
            <w:shd w:val="clear" w:color="auto" w:fill="auto"/>
          </w:tcPr>
          <w:p w14:paraId="17267BA1" w14:textId="77777777" w:rsidR="000F3631" w:rsidRPr="009F5970" w:rsidRDefault="000F3631" w:rsidP="006206F7">
            <w:pPr>
              <w:spacing w:after="0" w:line="240" w:lineRule="auto"/>
              <w:jc w:val="both"/>
              <w:rPr>
                <w:rFonts w:ascii="Times New Roman" w:hAnsi="Times New Roman"/>
                <w:sz w:val="24"/>
                <w:szCs w:val="24"/>
              </w:rPr>
            </w:pPr>
            <w:r w:rsidRPr="009F5970">
              <w:rPr>
                <w:rFonts w:ascii="Times New Roman" w:hAnsi="Times New Roman"/>
                <w:sz w:val="24"/>
                <w:szCs w:val="24"/>
              </w:rPr>
              <w:lastRenderedPageBreak/>
              <w:t>а) выражаю свое мнение в письмах в высшие инстанции;  5,5%</w:t>
            </w:r>
          </w:p>
          <w:p w14:paraId="3A61807E" w14:textId="77777777" w:rsidR="000F3631" w:rsidRPr="009F5970" w:rsidRDefault="000F3631" w:rsidP="006206F7">
            <w:pPr>
              <w:spacing w:after="0" w:line="240" w:lineRule="auto"/>
              <w:jc w:val="both"/>
              <w:rPr>
                <w:rFonts w:ascii="Times New Roman" w:hAnsi="Times New Roman"/>
                <w:sz w:val="24"/>
                <w:szCs w:val="24"/>
              </w:rPr>
            </w:pPr>
            <w:r w:rsidRPr="009F5970">
              <w:rPr>
                <w:rFonts w:ascii="Times New Roman" w:hAnsi="Times New Roman"/>
                <w:sz w:val="24"/>
                <w:szCs w:val="24"/>
              </w:rPr>
              <w:lastRenderedPageBreak/>
              <w:t>б) чувствую беспокойство, считаю, что это несправедливо, о чем заявляю открыто администрации или представителям общественных организаций; 5,6%</w:t>
            </w:r>
          </w:p>
          <w:p w14:paraId="498B33AB" w14:textId="77777777" w:rsidR="000F3631" w:rsidRPr="009F5970" w:rsidRDefault="000F3631" w:rsidP="006206F7">
            <w:pPr>
              <w:spacing w:after="0" w:line="240" w:lineRule="auto"/>
              <w:jc w:val="both"/>
              <w:rPr>
                <w:rFonts w:ascii="Times New Roman" w:hAnsi="Times New Roman"/>
                <w:sz w:val="24"/>
                <w:szCs w:val="24"/>
              </w:rPr>
            </w:pPr>
            <w:r w:rsidRPr="009F5970">
              <w:rPr>
                <w:rFonts w:ascii="Times New Roman" w:hAnsi="Times New Roman"/>
                <w:sz w:val="24"/>
                <w:szCs w:val="24"/>
              </w:rPr>
              <w:t>в) чувствую беспокойство, но открыто не выражаю своего мнения, принимаю решение больше не высказывать свое мнение; 5,6%</w:t>
            </w:r>
          </w:p>
          <w:p w14:paraId="7C4A156A" w14:textId="77777777" w:rsidR="000F3631" w:rsidRPr="009F5970" w:rsidRDefault="000F3631" w:rsidP="006206F7">
            <w:pPr>
              <w:spacing w:after="0" w:line="240" w:lineRule="auto"/>
              <w:jc w:val="both"/>
              <w:rPr>
                <w:rFonts w:ascii="Times New Roman" w:hAnsi="Times New Roman"/>
                <w:sz w:val="24"/>
                <w:szCs w:val="24"/>
              </w:rPr>
            </w:pPr>
            <w:r w:rsidRPr="009F5970">
              <w:rPr>
                <w:rFonts w:ascii="Times New Roman" w:hAnsi="Times New Roman"/>
                <w:sz w:val="24"/>
                <w:szCs w:val="24"/>
              </w:rPr>
              <w:t>г) сначала волнуюсь, а потом успокаиваюсь и работаю, как и раньше;  27,8%</w:t>
            </w:r>
          </w:p>
          <w:p w14:paraId="41246BBC" w14:textId="77777777" w:rsidR="000F3631" w:rsidRPr="009F5970" w:rsidRDefault="000F3631" w:rsidP="006206F7">
            <w:pPr>
              <w:spacing w:after="0" w:line="240" w:lineRule="auto"/>
              <w:jc w:val="both"/>
              <w:rPr>
                <w:rFonts w:ascii="Times New Roman" w:hAnsi="Times New Roman"/>
                <w:sz w:val="24"/>
                <w:szCs w:val="24"/>
              </w:rPr>
            </w:pPr>
            <w:r w:rsidRPr="009F5970">
              <w:rPr>
                <w:rFonts w:ascii="Times New Roman" w:hAnsi="Times New Roman"/>
                <w:sz w:val="24"/>
                <w:szCs w:val="24"/>
              </w:rPr>
              <w:t>д) затрудняюсь ответить; 16,7%</w:t>
            </w:r>
          </w:p>
          <w:p w14:paraId="2D45D840" w14:textId="77777777" w:rsidR="000F3631" w:rsidRPr="009F5970" w:rsidRDefault="000F3631" w:rsidP="006206F7">
            <w:pPr>
              <w:spacing w:after="0" w:line="240" w:lineRule="auto"/>
              <w:jc w:val="both"/>
              <w:rPr>
                <w:rFonts w:ascii="Times New Roman" w:hAnsi="Times New Roman"/>
                <w:sz w:val="24"/>
                <w:szCs w:val="24"/>
              </w:rPr>
            </w:pPr>
            <w:r w:rsidRPr="009F5970">
              <w:rPr>
                <w:rFonts w:ascii="Times New Roman" w:hAnsi="Times New Roman"/>
                <w:sz w:val="24"/>
                <w:szCs w:val="24"/>
              </w:rPr>
              <w:t xml:space="preserve">е) другое </w:t>
            </w:r>
            <w:r w:rsidRPr="009F5970">
              <w:rPr>
                <w:rFonts w:ascii="Times New Roman" w:hAnsi="Times New Roman"/>
                <w:i/>
                <w:iCs/>
                <w:sz w:val="24"/>
                <w:szCs w:val="24"/>
              </w:rPr>
              <w:t>(допишите)___0%</w:t>
            </w:r>
          </w:p>
        </w:tc>
      </w:tr>
      <w:tr w:rsidR="00E17F44" w:rsidRPr="009F5970" w14:paraId="1C212A7C" w14:textId="77777777" w:rsidTr="009F5970">
        <w:tc>
          <w:tcPr>
            <w:tcW w:w="9923" w:type="dxa"/>
            <w:gridSpan w:val="2"/>
            <w:shd w:val="clear" w:color="auto" w:fill="auto"/>
          </w:tcPr>
          <w:p w14:paraId="08AE272A" w14:textId="77777777" w:rsidR="00E17F44" w:rsidRPr="009F5970" w:rsidRDefault="00E17F44" w:rsidP="006206F7">
            <w:pPr>
              <w:spacing w:after="0" w:line="240" w:lineRule="auto"/>
              <w:jc w:val="both"/>
              <w:rPr>
                <w:rFonts w:ascii="Times New Roman" w:hAnsi="Times New Roman"/>
                <w:sz w:val="24"/>
                <w:szCs w:val="24"/>
              </w:rPr>
            </w:pPr>
            <w:r w:rsidRPr="009F5970">
              <w:rPr>
                <w:rFonts w:ascii="Times New Roman" w:hAnsi="Times New Roman"/>
                <w:b/>
                <w:bCs/>
                <w:sz w:val="24"/>
                <w:szCs w:val="24"/>
              </w:rPr>
              <w:lastRenderedPageBreak/>
              <w:t>Уровень удовлетворенности работников в целом данным коллективом; потенциальная и реальная текучесть кадров; контрольная информация об удовлетворенности конкретными составляющими морально-психологического климата:</w:t>
            </w:r>
          </w:p>
        </w:tc>
      </w:tr>
      <w:tr w:rsidR="000F3631" w:rsidRPr="009F5970" w14:paraId="4D265F0F" w14:textId="77777777" w:rsidTr="009F5970">
        <w:tc>
          <w:tcPr>
            <w:tcW w:w="2694" w:type="dxa"/>
            <w:shd w:val="clear" w:color="auto" w:fill="auto"/>
          </w:tcPr>
          <w:p w14:paraId="3F67A1AD" w14:textId="77777777" w:rsidR="000F3631" w:rsidRPr="009F5970" w:rsidRDefault="00E17F44" w:rsidP="006206F7">
            <w:pPr>
              <w:spacing w:after="0" w:line="240" w:lineRule="auto"/>
              <w:jc w:val="both"/>
              <w:rPr>
                <w:rFonts w:ascii="Times New Roman" w:hAnsi="Times New Roman"/>
                <w:b/>
                <w:bCs/>
                <w:i/>
                <w:iCs/>
                <w:sz w:val="24"/>
                <w:szCs w:val="24"/>
              </w:rPr>
            </w:pPr>
            <w:r w:rsidRPr="009F5970">
              <w:rPr>
                <w:rFonts w:ascii="Times New Roman" w:hAnsi="Times New Roman"/>
                <w:b/>
                <w:bCs/>
                <w:i/>
                <w:iCs/>
                <w:sz w:val="24"/>
                <w:szCs w:val="24"/>
              </w:rPr>
              <w:t>Хотели бы Вы перейти на другую работу?</w:t>
            </w:r>
          </w:p>
        </w:tc>
        <w:tc>
          <w:tcPr>
            <w:tcW w:w="7229" w:type="dxa"/>
            <w:shd w:val="clear" w:color="auto" w:fill="auto"/>
          </w:tcPr>
          <w:p w14:paraId="05B24065" w14:textId="77777777" w:rsidR="00E17F44" w:rsidRPr="009F5970" w:rsidRDefault="00E17F44" w:rsidP="006206F7">
            <w:pPr>
              <w:spacing w:after="0" w:line="240" w:lineRule="auto"/>
              <w:jc w:val="both"/>
              <w:rPr>
                <w:rFonts w:ascii="Times New Roman" w:hAnsi="Times New Roman"/>
                <w:sz w:val="24"/>
                <w:szCs w:val="24"/>
              </w:rPr>
            </w:pPr>
            <w:r w:rsidRPr="009F5970">
              <w:rPr>
                <w:rFonts w:ascii="Times New Roman" w:hAnsi="Times New Roman"/>
                <w:sz w:val="24"/>
                <w:szCs w:val="24"/>
              </w:rPr>
              <w:t>а) нет, не хочу; 55,6%</w:t>
            </w:r>
          </w:p>
          <w:p w14:paraId="225D0E4D" w14:textId="77777777" w:rsidR="00E17F44" w:rsidRPr="009F5970" w:rsidRDefault="00E17F44" w:rsidP="006206F7">
            <w:pPr>
              <w:spacing w:after="0" w:line="240" w:lineRule="auto"/>
              <w:jc w:val="both"/>
              <w:rPr>
                <w:rFonts w:ascii="Times New Roman" w:hAnsi="Times New Roman"/>
                <w:sz w:val="24"/>
                <w:szCs w:val="24"/>
              </w:rPr>
            </w:pPr>
            <w:r w:rsidRPr="009F5970">
              <w:rPr>
                <w:rFonts w:ascii="Times New Roman" w:hAnsi="Times New Roman"/>
                <w:sz w:val="24"/>
                <w:szCs w:val="24"/>
              </w:rPr>
              <w:t>б) скорее, не хочу; 16,7%</w:t>
            </w:r>
          </w:p>
          <w:p w14:paraId="66FA6EDF" w14:textId="77777777" w:rsidR="00E17F44" w:rsidRPr="009F5970" w:rsidRDefault="00E17F44" w:rsidP="006206F7">
            <w:pPr>
              <w:spacing w:after="0" w:line="240" w:lineRule="auto"/>
              <w:jc w:val="both"/>
              <w:rPr>
                <w:rFonts w:ascii="Times New Roman" w:hAnsi="Times New Roman"/>
                <w:sz w:val="24"/>
                <w:szCs w:val="24"/>
              </w:rPr>
            </w:pPr>
            <w:r w:rsidRPr="009F5970">
              <w:rPr>
                <w:rFonts w:ascii="Times New Roman" w:hAnsi="Times New Roman"/>
                <w:sz w:val="24"/>
                <w:szCs w:val="24"/>
              </w:rPr>
              <w:t>в) скорее, хочу; 16,7%</w:t>
            </w:r>
          </w:p>
          <w:p w14:paraId="307C451E" w14:textId="77777777" w:rsidR="00E17F44" w:rsidRPr="009F5970" w:rsidRDefault="00E17F44" w:rsidP="006206F7">
            <w:pPr>
              <w:spacing w:after="0" w:line="240" w:lineRule="auto"/>
              <w:jc w:val="both"/>
              <w:rPr>
                <w:rFonts w:ascii="Times New Roman" w:hAnsi="Times New Roman"/>
                <w:sz w:val="24"/>
                <w:szCs w:val="24"/>
              </w:rPr>
            </w:pPr>
            <w:r w:rsidRPr="009F5970">
              <w:rPr>
                <w:rFonts w:ascii="Times New Roman" w:hAnsi="Times New Roman"/>
                <w:sz w:val="24"/>
                <w:szCs w:val="24"/>
              </w:rPr>
              <w:t>г) да, хочу перейти и ищу другую работу; 0%</w:t>
            </w:r>
          </w:p>
          <w:p w14:paraId="2A745D27" w14:textId="77777777" w:rsidR="000F3631" w:rsidRPr="009F5970" w:rsidRDefault="00E17F44" w:rsidP="006206F7">
            <w:pPr>
              <w:spacing w:after="0" w:line="240" w:lineRule="auto"/>
              <w:jc w:val="both"/>
              <w:rPr>
                <w:rFonts w:ascii="Times New Roman" w:hAnsi="Times New Roman"/>
                <w:sz w:val="24"/>
                <w:szCs w:val="24"/>
              </w:rPr>
            </w:pPr>
            <w:r w:rsidRPr="009F5970">
              <w:rPr>
                <w:rFonts w:ascii="Times New Roman" w:hAnsi="Times New Roman"/>
                <w:sz w:val="24"/>
                <w:szCs w:val="24"/>
              </w:rPr>
              <w:t>д) затрудняюсь ответить. 0%</w:t>
            </w:r>
          </w:p>
        </w:tc>
      </w:tr>
      <w:tr w:rsidR="00E17F44" w:rsidRPr="009F5970" w14:paraId="2CB0B1A0" w14:textId="77777777" w:rsidTr="009F5970">
        <w:tc>
          <w:tcPr>
            <w:tcW w:w="2694" w:type="dxa"/>
            <w:shd w:val="clear" w:color="auto" w:fill="auto"/>
          </w:tcPr>
          <w:p w14:paraId="54199DA3" w14:textId="77777777" w:rsidR="00E17F44" w:rsidRPr="009F5970" w:rsidRDefault="00E17F44" w:rsidP="006206F7">
            <w:pPr>
              <w:spacing w:after="0" w:line="240" w:lineRule="auto"/>
              <w:jc w:val="both"/>
              <w:rPr>
                <w:rFonts w:ascii="Times New Roman" w:hAnsi="Times New Roman"/>
                <w:b/>
                <w:bCs/>
                <w:i/>
                <w:iCs/>
                <w:sz w:val="24"/>
                <w:szCs w:val="24"/>
              </w:rPr>
            </w:pPr>
            <w:r w:rsidRPr="009F5970">
              <w:rPr>
                <w:rFonts w:ascii="Times New Roman" w:hAnsi="Times New Roman"/>
                <w:b/>
                <w:bCs/>
                <w:i/>
                <w:iCs/>
                <w:sz w:val="24"/>
                <w:szCs w:val="24"/>
              </w:rPr>
              <w:t>Если хотите найти другую работу, то это будет в пределах системы образования?</w:t>
            </w:r>
          </w:p>
        </w:tc>
        <w:tc>
          <w:tcPr>
            <w:tcW w:w="7229" w:type="dxa"/>
            <w:shd w:val="clear" w:color="auto" w:fill="auto"/>
          </w:tcPr>
          <w:p w14:paraId="75C15239" w14:textId="77777777" w:rsidR="00E17F44" w:rsidRPr="009F5970" w:rsidRDefault="00E17F44" w:rsidP="006206F7">
            <w:pPr>
              <w:spacing w:after="0" w:line="240" w:lineRule="auto"/>
              <w:jc w:val="both"/>
              <w:rPr>
                <w:rFonts w:ascii="Times New Roman" w:hAnsi="Times New Roman"/>
                <w:sz w:val="24"/>
                <w:szCs w:val="24"/>
              </w:rPr>
            </w:pPr>
            <w:r w:rsidRPr="009F5970">
              <w:rPr>
                <w:rFonts w:ascii="Times New Roman" w:hAnsi="Times New Roman"/>
                <w:sz w:val="24"/>
                <w:szCs w:val="24"/>
              </w:rPr>
              <w:t>а) да; 16,7%</w:t>
            </w:r>
          </w:p>
          <w:p w14:paraId="147C5703" w14:textId="77777777" w:rsidR="00E17F44" w:rsidRPr="009F5970" w:rsidRDefault="00E17F44" w:rsidP="006206F7">
            <w:pPr>
              <w:spacing w:after="0" w:line="240" w:lineRule="auto"/>
              <w:jc w:val="both"/>
              <w:rPr>
                <w:rFonts w:ascii="Times New Roman" w:hAnsi="Times New Roman"/>
                <w:sz w:val="24"/>
                <w:szCs w:val="24"/>
              </w:rPr>
            </w:pPr>
            <w:r w:rsidRPr="009F5970">
              <w:rPr>
                <w:rFonts w:ascii="Times New Roman" w:hAnsi="Times New Roman"/>
                <w:sz w:val="24"/>
                <w:szCs w:val="24"/>
              </w:rPr>
              <w:t>б) нет.  11,1%</w:t>
            </w:r>
          </w:p>
          <w:p w14:paraId="0122BCC6" w14:textId="77777777" w:rsidR="00E17F44" w:rsidRPr="009F5970" w:rsidRDefault="00E17F44" w:rsidP="006206F7">
            <w:pPr>
              <w:spacing w:after="0" w:line="240" w:lineRule="auto"/>
              <w:jc w:val="both"/>
              <w:rPr>
                <w:rFonts w:ascii="Times New Roman" w:hAnsi="Times New Roman"/>
                <w:sz w:val="24"/>
                <w:szCs w:val="24"/>
              </w:rPr>
            </w:pPr>
          </w:p>
        </w:tc>
      </w:tr>
      <w:tr w:rsidR="00E17F44" w:rsidRPr="009F5970" w14:paraId="140A42DB" w14:textId="77777777" w:rsidTr="009F5970">
        <w:tc>
          <w:tcPr>
            <w:tcW w:w="2694" w:type="dxa"/>
            <w:shd w:val="clear" w:color="auto" w:fill="auto"/>
          </w:tcPr>
          <w:p w14:paraId="119B1BB9" w14:textId="77777777" w:rsidR="00E17F44" w:rsidRPr="009F5970" w:rsidRDefault="00E17F44" w:rsidP="006206F7">
            <w:pPr>
              <w:spacing w:after="0" w:line="240" w:lineRule="auto"/>
              <w:jc w:val="both"/>
              <w:rPr>
                <w:rFonts w:ascii="Times New Roman" w:hAnsi="Times New Roman"/>
                <w:b/>
                <w:bCs/>
                <w:i/>
                <w:iCs/>
                <w:sz w:val="24"/>
                <w:szCs w:val="24"/>
              </w:rPr>
            </w:pPr>
            <w:r w:rsidRPr="009F5970">
              <w:rPr>
                <w:rFonts w:ascii="Times New Roman" w:hAnsi="Times New Roman"/>
                <w:b/>
                <w:bCs/>
                <w:i/>
                <w:iCs/>
                <w:sz w:val="24"/>
                <w:szCs w:val="24"/>
              </w:rPr>
              <w:t>Если Вы хотите перейти на другую работу, то назовите, пожалуйста, причины</w:t>
            </w:r>
          </w:p>
        </w:tc>
        <w:tc>
          <w:tcPr>
            <w:tcW w:w="7229" w:type="dxa"/>
            <w:shd w:val="clear" w:color="auto" w:fill="auto"/>
          </w:tcPr>
          <w:p w14:paraId="068349F6" w14:textId="77777777" w:rsidR="00E17F44" w:rsidRPr="009F5970" w:rsidRDefault="00E17F44" w:rsidP="006206F7">
            <w:pPr>
              <w:spacing w:after="0" w:line="240" w:lineRule="auto"/>
              <w:jc w:val="both"/>
              <w:rPr>
                <w:rFonts w:ascii="Times New Roman" w:hAnsi="Times New Roman"/>
                <w:sz w:val="24"/>
                <w:szCs w:val="24"/>
              </w:rPr>
            </w:pPr>
            <w:r w:rsidRPr="009F5970">
              <w:rPr>
                <w:rFonts w:ascii="Times New Roman" w:hAnsi="Times New Roman"/>
                <w:sz w:val="24"/>
                <w:szCs w:val="24"/>
              </w:rPr>
              <w:t>а) недовольство специальностью; 0%</w:t>
            </w:r>
          </w:p>
          <w:p w14:paraId="75B9119B" w14:textId="77777777" w:rsidR="00E17F44" w:rsidRPr="009F5970" w:rsidRDefault="00E17F44" w:rsidP="006206F7">
            <w:pPr>
              <w:spacing w:after="0" w:line="240" w:lineRule="auto"/>
              <w:jc w:val="both"/>
              <w:rPr>
                <w:rFonts w:ascii="Times New Roman" w:hAnsi="Times New Roman"/>
                <w:sz w:val="24"/>
                <w:szCs w:val="24"/>
              </w:rPr>
            </w:pPr>
            <w:r w:rsidRPr="009F5970">
              <w:rPr>
                <w:rFonts w:ascii="Times New Roman" w:hAnsi="Times New Roman"/>
                <w:sz w:val="24"/>
                <w:szCs w:val="24"/>
              </w:rPr>
              <w:t>б) недовольство условиями (далеко от дома, в школе тесно, плохое помещение, отсутствует необходимое оборудование, приборы и др.);  5,6%</w:t>
            </w:r>
          </w:p>
          <w:p w14:paraId="57E56872" w14:textId="77777777" w:rsidR="00E17F44" w:rsidRPr="009F5970" w:rsidRDefault="00E17F44" w:rsidP="006206F7">
            <w:pPr>
              <w:spacing w:after="0" w:line="240" w:lineRule="auto"/>
              <w:jc w:val="both"/>
              <w:rPr>
                <w:rFonts w:ascii="Times New Roman" w:hAnsi="Times New Roman"/>
                <w:sz w:val="24"/>
                <w:szCs w:val="24"/>
              </w:rPr>
            </w:pPr>
            <w:r w:rsidRPr="009F5970">
              <w:rPr>
                <w:rFonts w:ascii="Times New Roman" w:hAnsi="Times New Roman"/>
                <w:sz w:val="24"/>
                <w:szCs w:val="24"/>
              </w:rPr>
              <w:t>в) недовольство величиной заработной платы;  0%</w:t>
            </w:r>
          </w:p>
          <w:p w14:paraId="16E4CCAF" w14:textId="77777777" w:rsidR="00E17F44" w:rsidRPr="009F5970" w:rsidRDefault="00E17F44" w:rsidP="006206F7">
            <w:pPr>
              <w:spacing w:after="0" w:line="240" w:lineRule="auto"/>
              <w:jc w:val="both"/>
              <w:rPr>
                <w:rFonts w:ascii="Times New Roman" w:hAnsi="Times New Roman"/>
                <w:sz w:val="24"/>
                <w:szCs w:val="24"/>
              </w:rPr>
            </w:pPr>
            <w:r w:rsidRPr="009F5970">
              <w:rPr>
                <w:rFonts w:ascii="Times New Roman" w:hAnsi="Times New Roman"/>
                <w:sz w:val="24"/>
                <w:szCs w:val="24"/>
              </w:rPr>
              <w:t>г) однообразие работы;  0%</w:t>
            </w:r>
          </w:p>
          <w:p w14:paraId="628D254C" w14:textId="77777777" w:rsidR="00E17F44" w:rsidRPr="009F5970" w:rsidRDefault="00E17F44" w:rsidP="006206F7">
            <w:pPr>
              <w:spacing w:after="0" w:line="240" w:lineRule="auto"/>
              <w:jc w:val="both"/>
              <w:rPr>
                <w:rFonts w:ascii="Times New Roman" w:hAnsi="Times New Roman"/>
                <w:sz w:val="24"/>
                <w:szCs w:val="24"/>
              </w:rPr>
            </w:pPr>
            <w:r w:rsidRPr="009F5970">
              <w:rPr>
                <w:rFonts w:ascii="Times New Roman" w:hAnsi="Times New Roman"/>
                <w:sz w:val="24"/>
                <w:szCs w:val="24"/>
              </w:rPr>
              <w:t>д) недостаточная самостоятельность; 5,6%</w:t>
            </w:r>
          </w:p>
          <w:p w14:paraId="5BDCB8A3" w14:textId="77777777" w:rsidR="00E17F44" w:rsidRPr="009F5970" w:rsidRDefault="00E17F44" w:rsidP="006206F7">
            <w:pPr>
              <w:spacing w:after="0" w:line="240" w:lineRule="auto"/>
              <w:jc w:val="both"/>
              <w:rPr>
                <w:rFonts w:ascii="Times New Roman" w:hAnsi="Times New Roman"/>
                <w:sz w:val="24"/>
                <w:szCs w:val="24"/>
              </w:rPr>
            </w:pPr>
            <w:r w:rsidRPr="009F5970">
              <w:rPr>
                <w:rFonts w:ascii="Times New Roman" w:hAnsi="Times New Roman"/>
                <w:sz w:val="24"/>
                <w:szCs w:val="24"/>
              </w:rPr>
              <w:t>е) выполненная работа не соответствует квалификации; 0%</w:t>
            </w:r>
          </w:p>
          <w:p w14:paraId="3DA431DD" w14:textId="77777777" w:rsidR="00637564" w:rsidRPr="009F5970" w:rsidRDefault="00637564" w:rsidP="006206F7">
            <w:pPr>
              <w:spacing w:after="0" w:line="240" w:lineRule="auto"/>
              <w:jc w:val="both"/>
              <w:rPr>
                <w:rFonts w:ascii="Times New Roman" w:hAnsi="Times New Roman"/>
                <w:sz w:val="24"/>
                <w:szCs w:val="24"/>
              </w:rPr>
            </w:pPr>
            <w:r w:rsidRPr="009F5970">
              <w:rPr>
                <w:rFonts w:ascii="Times New Roman" w:hAnsi="Times New Roman"/>
                <w:sz w:val="24"/>
                <w:szCs w:val="24"/>
              </w:rPr>
              <w:t xml:space="preserve">ж) не сложились отношения с руководителем </w:t>
            </w:r>
          </w:p>
          <w:p w14:paraId="5F19AD4C" w14:textId="77777777" w:rsidR="00637564" w:rsidRPr="009F5970" w:rsidRDefault="00637564" w:rsidP="006206F7">
            <w:pPr>
              <w:spacing w:after="0" w:line="240" w:lineRule="auto"/>
              <w:jc w:val="both"/>
              <w:rPr>
                <w:rFonts w:ascii="Times New Roman" w:hAnsi="Times New Roman"/>
                <w:sz w:val="24"/>
                <w:szCs w:val="24"/>
              </w:rPr>
            </w:pPr>
            <w:r w:rsidRPr="009F5970">
              <w:rPr>
                <w:rFonts w:ascii="Times New Roman" w:hAnsi="Times New Roman"/>
                <w:i/>
                <w:iCs/>
                <w:sz w:val="24"/>
                <w:szCs w:val="24"/>
              </w:rPr>
              <w:t xml:space="preserve">(подчеркнуть необходимое </w:t>
            </w:r>
            <w:r w:rsidRPr="009F5970">
              <w:rPr>
                <w:rFonts w:ascii="Times New Roman" w:hAnsi="Times New Roman"/>
                <w:sz w:val="24"/>
                <w:szCs w:val="24"/>
              </w:rPr>
              <w:t>с директором, заместителем директора по учебно-воспитательной работе и др.)_____0%</w:t>
            </w:r>
          </w:p>
          <w:p w14:paraId="771A176B" w14:textId="77777777" w:rsidR="00637564" w:rsidRPr="009F5970" w:rsidRDefault="00637564" w:rsidP="006206F7">
            <w:pPr>
              <w:spacing w:after="0" w:line="240" w:lineRule="auto"/>
              <w:jc w:val="both"/>
              <w:rPr>
                <w:rFonts w:ascii="Times New Roman" w:hAnsi="Times New Roman"/>
                <w:sz w:val="24"/>
                <w:szCs w:val="24"/>
              </w:rPr>
            </w:pPr>
            <w:r w:rsidRPr="009F5970">
              <w:rPr>
                <w:rFonts w:ascii="Times New Roman" w:hAnsi="Times New Roman"/>
                <w:sz w:val="24"/>
                <w:szCs w:val="24"/>
              </w:rPr>
              <w:t>з) неблагоприятные отношения с коллегами; 0%</w:t>
            </w:r>
          </w:p>
          <w:p w14:paraId="3F0169C5" w14:textId="77777777" w:rsidR="00637564" w:rsidRPr="009F5970" w:rsidRDefault="00637564" w:rsidP="006206F7">
            <w:pPr>
              <w:spacing w:after="0" w:line="240" w:lineRule="auto"/>
              <w:jc w:val="both"/>
              <w:rPr>
                <w:rFonts w:ascii="Times New Roman" w:hAnsi="Times New Roman"/>
                <w:sz w:val="24"/>
                <w:szCs w:val="24"/>
              </w:rPr>
            </w:pPr>
            <w:r w:rsidRPr="009F5970">
              <w:rPr>
                <w:rFonts w:ascii="Times New Roman" w:hAnsi="Times New Roman"/>
                <w:sz w:val="24"/>
                <w:szCs w:val="24"/>
              </w:rPr>
              <w:t>и) неправильный стиль руководства коллективом; 0%</w:t>
            </w:r>
          </w:p>
          <w:p w14:paraId="344374D2" w14:textId="77777777" w:rsidR="00637564" w:rsidRPr="009F5970" w:rsidRDefault="00637564" w:rsidP="006206F7">
            <w:pPr>
              <w:spacing w:after="0" w:line="240" w:lineRule="auto"/>
              <w:jc w:val="both"/>
              <w:rPr>
                <w:rFonts w:ascii="Times New Roman" w:hAnsi="Times New Roman"/>
                <w:sz w:val="24"/>
                <w:szCs w:val="24"/>
              </w:rPr>
            </w:pPr>
            <w:r w:rsidRPr="009F5970">
              <w:rPr>
                <w:rFonts w:ascii="Times New Roman" w:hAnsi="Times New Roman"/>
                <w:sz w:val="24"/>
                <w:szCs w:val="24"/>
              </w:rPr>
              <w:t>к) нет условий для творческого роста; 0%</w:t>
            </w:r>
          </w:p>
          <w:p w14:paraId="1AE5765B" w14:textId="77777777" w:rsidR="00637564" w:rsidRPr="009F5970" w:rsidRDefault="00637564" w:rsidP="006206F7">
            <w:pPr>
              <w:spacing w:after="0" w:line="240" w:lineRule="auto"/>
              <w:jc w:val="both"/>
              <w:rPr>
                <w:rFonts w:ascii="Times New Roman" w:hAnsi="Times New Roman"/>
                <w:sz w:val="24"/>
                <w:szCs w:val="24"/>
              </w:rPr>
            </w:pPr>
            <w:r w:rsidRPr="009F5970">
              <w:rPr>
                <w:rFonts w:ascii="Times New Roman" w:hAnsi="Times New Roman"/>
                <w:sz w:val="24"/>
                <w:szCs w:val="24"/>
              </w:rPr>
              <w:t>л) нет условий для карьерного продвижения; 0%</w:t>
            </w:r>
          </w:p>
          <w:p w14:paraId="6FFA4145" w14:textId="77777777" w:rsidR="00637564" w:rsidRPr="009F5970" w:rsidRDefault="00637564" w:rsidP="006206F7">
            <w:pPr>
              <w:spacing w:after="0" w:line="240" w:lineRule="auto"/>
              <w:jc w:val="both"/>
              <w:rPr>
                <w:rFonts w:ascii="Times New Roman" w:hAnsi="Times New Roman"/>
                <w:sz w:val="24"/>
                <w:szCs w:val="24"/>
              </w:rPr>
            </w:pPr>
            <w:r w:rsidRPr="009F5970">
              <w:rPr>
                <w:rFonts w:ascii="Times New Roman" w:hAnsi="Times New Roman"/>
                <w:sz w:val="24"/>
                <w:szCs w:val="24"/>
              </w:rPr>
              <w:t>м) нет перспектив на улучшение жилищных условий;  0%</w:t>
            </w:r>
          </w:p>
          <w:p w14:paraId="6EA6E774" w14:textId="77777777" w:rsidR="00637564" w:rsidRPr="009F5970" w:rsidRDefault="00637564" w:rsidP="006206F7">
            <w:pPr>
              <w:spacing w:after="0" w:line="240" w:lineRule="auto"/>
              <w:jc w:val="both"/>
              <w:rPr>
                <w:rFonts w:ascii="Times New Roman" w:hAnsi="Times New Roman"/>
                <w:sz w:val="24"/>
                <w:szCs w:val="24"/>
              </w:rPr>
            </w:pPr>
            <w:r w:rsidRPr="009F5970">
              <w:rPr>
                <w:rFonts w:ascii="Times New Roman" w:hAnsi="Times New Roman"/>
                <w:sz w:val="24"/>
                <w:szCs w:val="24"/>
              </w:rPr>
              <w:t xml:space="preserve">н) другое </w:t>
            </w:r>
            <w:r w:rsidRPr="009F5970">
              <w:rPr>
                <w:rFonts w:ascii="Times New Roman" w:hAnsi="Times New Roman"/>
                <w:i/>
                <w:iCs/>
                <w:sz w:val="24"/>
                <w:szCs w:val="24"/>
              </w:rPr>
              <w:t xml:space="preserve">(допишите) </w:t>
            </w:r>
            <w:r w:rsidRPr="009F5970">
              <w:rPr>
                <w:rFonts w:ascii="Times New Roman" w:hAnsi="Times New Roman"/>
                <w:sz w:val="24"/>
                <w:szCs w:val="24"/>
              </w:rPr>
              <w:t>____0%</w:t>
            </w:r>
          </w:p>
        </w:tc>
      </w:tr>
    </w:tbl>
    <w:p w14:paraId="68B38CD2" w14:textId="77777777" w:rsidR="00AF28A7" w:rsidRDefault="00AF28A7" w:rsidP="006206F7">
      <w:pPr>
        <w:spacing w:after="0" w:line="240" w:lineRule="auto"/>
        <w:rPr>
          <w:rFonts w:ascii="Times New Roman" w:hAnsi="Times New Roman"/>
          <w:i/>
          <w:iCs/>
          <w:sz w:val="24"/>
          <w:szCs w:val="24"/>
        </w:rPr>
      </w:pPr>
      <w:r w:rsidRPr="009F5970">
        <w:rPr>
          <w:rFonts w:ascii="Times New Roman" w:hAnsi="Times New Roman"/>
          <w:i/>
          <w:iCs/>
          <w:sz w:val="24"/>
          <w:szCs w:val="24"/>
        </w:rPr>
        <w:t xml:space="preserve"> </w:t>
      </w:r>
    </w:p>
    <w:p w14:paraId="4B2E3625" w14:textId="77777777" w:rsidR="009F5970" w:rsidRPr="009F5970" w:rsidRDefault="009F5970" w:rsidP="006206F7">
      <w:pPr>
        <w:spacing w:after="0" w:line="240" w:lineRule="auto"/>
        <w:rPr>
          <w:rFonts w:ascii="Times New Roman" w:hAnsi="Times New Roman"/>
          <w:i/>
          <w:iCs/>
          <w:sz w:val="24"/>
          <w:szCs w:val="24"/>
        </w:rPr>
      </w:pPr>
    </w:p>
    <w:p w14:paraId="68294304" w14:textId="77777777" w:rsidR="009F17BF" w:rsidRDefault="007B6C15" w:rsidP="006206F7">
      <w:pPr>
        <w:spacing w:after="0" w:line="240" w:lineRule="auto"/>
        <w:jc w:val="center"/>
        <w:rPr>
          <w:rFonts w:ascii="Times New Roman" w:hAnsi="Times New Roman"/>
          <w:b/>
          <w:bCs/>
          <w:sz w:val="28"/>
          <w:szCs w:val="24"/>
        </w:rPr>
      </w:pPr>
      <w:r w:rsidRPr="009F5970">
        <w:rPr>
          <w:rFonts w:ascii="Times New Roman" w:hAnsi="Times New Roman"/>
          <w:b/>
          <w:bCs/>
          <w:sz w:val="28"/>
          <w:szCs w:val="24"/>
        </w:rPr>
        <w:t xml:space="preserve">Общая оценка руководителем климата и </w:t>
      </w:r>
    </w:p>
    <w:p w14:paraId="46E00BD2" w14:textId="544B4F2D" w:rsidR="00AF28A7" w:rsidRPr="009F5970" w:rsidRDefault="007B6C15" w:rsidP="006206F7">
      <w:pPr>
        <w:spacing w:after="0" w:line="240" w:lineRule="auto"/>
        <w:jc w:val="center"/>
        <w:rPr>
          <w:rFonts w:ascii="Times New Roman" w:hAnsi="Times New Roman"/>
          <w:sz w:val="28"/>
          <w:szCs w:val="24"/>
        </w:rPr>
      </w:pPr>
      <w:r w:rsidRPr="009F5970">
        <w:rPr>
          <w:rFonts w:ascii="Times New Roman" w:hAnsi="Times New Roman"/>
          <w:b/>
          <w:bCs/>
          <w:sz w:val="28"/>
          <w:szCs w:val="24"/>
        </w:rPr>
        <w:t>общей направленности коллектива</w:t>
      </w:r>
    </w:p>
    <w:p w14:paraId="1C326416" w14:textId="77777777" w:rsidR="007B6C15" w:rsidRPr="009F5970" w:rsidRDefault="007B6C15" w:rsidP="006206F7">
      <w:pPr>
        <w:spacing w:after="0" w:line="240" w:lineRule="auto"/>
        <w:rPr>
          <w:rFonts w:ascii="Times New Roman" w:hAnsi="Times New Roman"/>
          <w:sz w:val="24"/>
          <w:szCs w:val="24"/>
        </w:rPr>
      </w:pPr>
    </w:p>
    <w:tbl>
      <w:tblPr>
        <w:tblW w:w="10314" w:type="dxa"/>
        <w:tblInd w:w="108" w:type="dxa"/>
        <w:tblLook w:val="04A0" w:firstRow="1" w:lastRow="0" w:firstColumn="1" w:lastColumn="0" w:noHBand="0" w:noVBand="1"/>
      </w:tblPr>
      <w:tblGrid>
        <w:gridCol w:w="10314"/>
      </w:tblGrid>
      <w:tr w:rsidR="007B6C15" w:rsidRPr="009F5970" w14:paraId="4771431F" w14:textId="77777777" w:rsidTr="007B6C15">
        <w:tc>
          <w:tcPr>
            <w:tcW w:w="2694" w:type="dxa"/>
            <w:shd w:val="clear" w:color="auto" w:fill="auto"/>
          </w:tcPr>
          <w:p w14:paraId="54366FF1" w14:textId="77777777" w:rsidR="007B6C15" w:rsidRPr="009F5970" w:rsidRDefault="00AA76E7" w:rsidP="006206F7">
            <w:pPr>
              <w:spacing w:after="0" w:line="240" w:lineRule="auto"/>
              <w:jc w:val="both"/>
              <w:rPr>
                <w:rFonts w:ascii="Times New Roman" w:hAnsi="Times New Roman"/>
                <w:b/>
                <w:bCs/>
                <w:i/>
                <w:iCs/>
                <w:sz w:val="24"/>
                <w:szCs w:val="24"/>
              </w:rPr>
            </w:pPr>
            <w:r w:rsidRPr="009F5970">
              <w:rPr>
                <w:rFonts w:ascii="Times New Roman" w:hAnsi="Times New Roman"/>
                <w:b/>
                <w:bCs/>
                <w:i/>
                <w:iCs/>
                <w:sz w:val="24"/>
                <w:szCs w:val="24"/>
              </w:rPr>
              <w:t xml:space="preserve">36. </w:t>
            </w:r>
            <w:r w:rsidR="007B6C15" w:rsidRPr="009F5970">
              <w:rPr>
                <w:rFonts w:ascii="Times New Roman" w:hAnsi="Times New Roman"/>
                <w:b/>
                <w:bCs/>
                <w:i/>
                <w:iCs/>
                <w:sz w:val="24"/>
                <w:szCs w:val="24"/>
              </w:rPr>
              <w:t>До какой степени перечисленные ниже качества характерны для коллектива, которым Вы руководите?</w:t>
            </w:r>
          </w:p>
        </w:tc>
      </w:tr>
    </w:tbl>
    <w:p w14:paraId="5F28DC8B" w14:textId="77777777" w:rsidR="00AF28A7" w:rsidRPr="009F5970" w:rsidRDefault="00AF28A7" w:rsidP="006206F7">
      <w:pPr>
        <w:spacing w:after="0" w:line="240" w:lineRule="auto"/>
        <w:rPr>
          <w:rFonts w:ascii="Times New Roman" w:hAnsi="Times New Roman"/>
          <w:sz w:val="24"/>
          <w:szCs w:val="24"/>
        </w:rPr>
      </w:pPr>
      <w:r w:rsidRPr="009F5970">
        <w:rPr>
          <w:rFonts w:ascii="Times New Roman" w:hAnsi="Times New Roman"/>
          <w:b/>
          <w:bCs/>
          <w:i/>
          <w:iCs/>
          <w:sz w:val="24"/>
          <w:szCs w:val="24"/>
        </w:rPr>
        <w:t xml:space="preserve"> </w:t>
      </w:r>
    </w:p>
    <w:tbl>
      <w:tblPr>
        <w:tblW w:w="9827" w:type="dxa"/>
        <w:tblInd w:w="250" w:type="dxa"/>
        <w:tblBorders>
          <w:top w:val="nil"/>
          <w:left w:val="nil"/>
          <w:bottom w:val="nil"/>
          <w:right w:val="nil"/>
        </w:tblBorders>
        <w:tblLayout w:type="fixed"/>
        <w:tblLook w:val="0000" w:firstRow="0" w:lastRow="0" w:firstColumn="0" w:lastColumn="0" w:noHBand="0" w:noVBand="0"/>
      </w:tblPr>
      <w:tblGrid>
        <w:gridCol w:w="2235"/>
        <w:gridCol w:w="1877"/>
        <w:gridCol w:w="1877"/>
        <w:gridCol w:w="1949"/>
        <w:gridCol w:w="1889"/>
      </w:tblGrid>
      <w:tr w:rsidR="00AF28A7" w:rsidRPr="009F5970" w14:paraId="4DCC71D9" w14:textId="77777777" w:rsidTr="007D1AAE">
        <w:trPr>
          <w:trHeight w:val="449"/>
        </w:trPr>
        <w:tc>
          <w:tcPr>
            <w:tcW w:w="2235" w:type="dxa"/>
            <w:tcBorders>
              <w:top w:val="single" w:sz="4" w:space="0" w:color="auto"/>
              <w:left w:val="single" w:sz="4" w:space="0" w:color="auto"/>
              <w:bottom w:val="single" w:sz="4" w:space="0" w:color="auto"/>
              <w:right w:val="single" w:sz="4" w:space="0" w:color="auto"/>
            </w:tcBorders>
          </w:tcPr>
          <w:p w14:paraId="3DA1A9FF" w14:textId="77777777" w:rsidR="00AF28A7" w:rsidRPr="009F5970" w:rsidRDefault="00AF28A7" w:rsidP="006206F7">
            <w:pPr>
              <w:spacing w:after="0" w:line="240" w:lineRule="auto"/>
              <w:rPr>
                <w:rFonts w:ascii="Times New Roman" w:hAnsi="Times New Roman"/>
                <w:sz w:val="24"/>
                <w:szCs w:val="24"/>
              </w:rPr>
            </w:pPr>
            <w:r w:rsidRPr="009F5970">
              <w:rPr>
                <w:rFonts w:ascii="Times New Roman" w:hAnsi="Times New Roman"/>
                <w:sz w:val="24"/>
                <w:szCs w:val="24"/>
              </w:rPr>
              <w:t xml:space="preserve">Качества </w:t>
            </w:r>
          </w:p>
        </w:tc>
        <w:tc>
          <w:tcPr>
            <w:tcW w:w="1877" w:type="dxa"/>
            <w:tcBorders>
              <w:top w:val="single" w:sz="4" w:space="0" w:color="auto"/>
              <w:left w:val="single" w:sz="4" w:space="0" w:color="auto"/>
              <w:bottom w:val="single" w:sz="4" w:space="0" w:color="auto"/>
              <w:right w:val="single" w:sz="4" w:space="0" w:color="auto"/>
            </w:tcBorders>
          </w:tcPr>
          <w:p w14:paraId="7E036BE2" w14:textId="77777777" w:rsidR="00AF28A7" w:rsidRPr="009F5970" w:rsidRDefault="00AF28A7" w:rsidP="006206F7">
            <w:pPr>
              <w:spacing w:after="0" w:line="240" w:lineRule="auto"/>
              <w:rPr>
                <w:rFonts w:ascii="Times New Roman" w:hAnsi="Times New Roman"/>
                <w:sz w:val="24"/>
                <w:szCs w:val="24"/>
              </w:rPr>
            </w:pPr>
            <w:r w:rsidRPr="009F5970">
              <w:rPr>
                <w:rFonts w:ascii="Times New Roman" w:hAnsi="Times New Roman"/>
                <w:sz w:val="24"/>
                <w:szCs w:val="24"/>
              </w:rPr>
              <w:t xml:space="preserve">В полной мере </w:t>
            </w:r>
          </w:p>
        </w:tc>
        <w:tc>
          <w:tcPr>
            <w:tcW w:w="1877" w:type="dxa"/>
            <w:tcBorders>
              <w:top w:val="single" w:sz="4" w:space="0" w:color="auto"/>
              <w:left w:val="single" w:sz="4" w:space="0" w:color="auto"/>
              <w:bottom w:val="single" w:sz="4" w:space="0" w:color="auto"/>
              <w:right w:val="single" w:sz="4" w:space="0" w:color="auto"/>
            </w:tcBorders>
          </w:tcPr>
          <w:p w14:paraId="644EAB8B" w14:textId="77777777" w:rsidR="00AF28A7" w:rsidRPr="009F5970" w:rsidRDefault="00AF28A7" w:rsidP="006206F7">
            <w:pPr>
              <w:spacing w:after="0" w:line="240" w:lineRule="auto"/>
              <w:rPr>
                <w:rFonts w:ascii="Times New Roman" w:hAnsi="Times New Roman"/>
                <w:sz w:val="24"/>
                <w:szCs w:val="24"/>
              </w:rPr>
            </w:pPr>
            <w:r w:rsidRPr="009F5970">
              <w:rPr>
                <w:rFonts w:ascii="Times New Roman" w:hAnsi="Times New Roman"/>
                <w:sz w:val="24"/>
                <w:szCs w:val="24"/>
              </w:rPr>
              <w:t xml:space="preserve">В некоторой степени </w:t>
            </w:r>
          </w:p>
        </w:tc>
        <w:tc>
          <w:tcPr>
            <w:tcW w:w="1949" w:type="dxa"/>
            <w:tcBorders>
              <w:top w:val="single" w:sz="4" w:space="0" w:color="auto"/>
              <w:left w:val="single" w:sz="4" w:space="0" w:color="auto"/>
              <w:bottom w:val="single" w:sz="4" w:space="0" w:color="auto"/>
              <w:right w:val="single" w:sz="4" w:space="0" w:color="auto"/>
            </w:tcBorders>
          </w:tcPr>
          <w:p w14:paraId="3917E9CF" w14:textId="77777777" w:rsidR="00AF28A7" w:rsidRPr="009F5970" w:rsidRDefault="00AF28A7" w:rsidP="006206F7">
            <w:pPr>
              <w:spacing w:after="0" w:line="240" w:lineRule="auto"/>
              <w:rPr>
                <w:rFonts w:ascii="Times New Roman" w:hAnsi="Times New Roman"/>
                <w:sz w:val="24"/>
                <w:szCs w:val="24"/>
              </w:rPr>
            </w:pPr>
            <w:r w:rsidRPr="009F5970">
              <w:rPr>
                <w:rFonts w:ascii="Times New Roman" w:hAnsi="Times New Roman"/>
                <w:sz w:val="24"/>
                <w:szCs w:val="24"/>
              </w:rPr>
              <w:t xml:space="preserve">В незначительной степени </w:t>
            </w:r>
          </w:p>
        </w:tc>
        <w:tc>
          <w:tcPr>
            <w:tcW w:w="1889" w:type="dxa"/>
            <w:tcBorders>
              <w:top w:val="single" w:sz="4" w:space="0" w:color="auto"/>
              <w:left w:val="single" w:sz="4" w:space="0" w:color="auto"/>
              <w:bottom w:val="single" w:sz="4" w:space="0" w:color="auto"/>
              <w:right w:val="single" w:sz="4" w:space="0" w:color="auto"/>
            </w:tcBorders>
          </w:tcPr>
          <w:p w14:paraId="65717CC5" w14:textId="77777777" w:rsidR="00AF28A7" w:rsidRPr="009F5970" w:rsidRDefault="00AF28A7" w:rsidP="006206F7">
            <w:pPr>
              <w:spacing w:after="0" w:line="240" w:lineRule="auto"/>
              <w:rPr>
                <w:rFonts w:ascii="Times New Roman" w:hAnsi="Times New Roman"/>
                <w:sz w:val="24"/>
                <w:szCs w:val="24"/>
              </w:rPr>
            </w:pPr>
            <w:r w:rsidRPr="009F5970">
              <w:rPr>
                <w:rFonts w:ascii="Times New Roman" w:hAnsi="Times New Roman"/>
                <w:sz w:val="24"/>
                <w:szCs w:val="24"/>
              </w:rPr>
              <w:t xml:space="preserve">Совсем не характерны </w:t>
            </w:r>
          </w:p>
        </w:tc>
      </w:tr>
      <w:tr w:rsidR="007B6C15" w:rsidRPr="009F5970" w14:paraId="641E2C52" w14:textId="77777777" w:rsidTr="007D1AAE">
        <w:trPr>
          <w:trHeight w:val="449"/>
        </w:trPr>
        <w:tc>
          <w:tcPr>
            <w:tcW w:w="2235" w:type="dxa"/>
            <w:tcBorders>
              <w:top w:val="single" w:sz="4" w:space="0" w:color="auto"/>
              <w:left w:val="single" w:sz="4" w:space="0" w:color="auto"/>
              <w:bottom w:val="single" w:sz="4" w:space="0" w:color="auto"/>
              <w:right w:val="single" w:sz="4" w:space="0" w:color="auto"/>
            </w:tcBorders>
          </w:tcPr>
          <w:p w14:paraId="37387B55" w14:textId="77777777" w:rsidR="007B6C15" w:rsidRPr="009F5970" w:rsidRDefault="007B6C15" w:rsidP="006206F7">
            <w:pPr>
              <w:spacing w:after="0" w:line="240" w:lineRule="auto"/>
              <w:rPr>
                <w:rFonts w:ascii="Times New Roman" w:hAnsi="Times New Roman"/>
                <w:sz w:val="24"/>
                <w:szCs w:val="24"/>
              </w:rPr>
            </w:pPr>
            <w:r w:rsidRPr="009F5970">
              <w:rPr>
                <w:rFonts w:ascii="Times New Roman" w:hAnsi="Times New Roman"/>
                <w:sz w:val="24"/>
                <w:szCs w:val="24"/>
              </w:rPr>
              <w:t xml:space="preserve">а) Трудовая и общественная </w:t>
            </w:r>
            <w:r w:rsidRPr="009F5970">
              <w:rPr>
                <w:rFonts w:ascii="Times New Roman" w:hAnsi="Times New Roman"/>
                <w:sz w:val="24"/>
                <w:szCs w:val="24"/>
              </w:rPr>
              <w:lastRenderedPageBreak/>
              <w:t xml:space="preserve">активность членов коллектива </w:t>
            </w:r>
          </w:p>
        </w:tc>
        <w:tc>
          <w:tcPr>
            <w:tcW w:w="1877" w:type="dxa"/>
            <w:tcBorders>
              <w:top w:val="single" w:sz="4" w:space="0" w:color="auto"/>
              <w:left w:val="single" w:sz="4" w:space="0" w:color="auto"/>
              <w:bottom w:val="single" w:sz="4" w:space="0" w:color="auto"/>
              <w:right w:val="single" w:sz="4" w:space="0" w:color="auto"/>
            </w:tcBorders>
          </w:tcPr>
          <w:p w14:paraId="0CE03C21" w14:textId="77777777" w:rsidR="007B6C15" w:rsidRPr="009F5970" w:rsidRDefault="007B6C15" w:rsidP="006206F7">
            <w:pPr>
              <w:spacing w:after="0" w:line="240" w:lineRule="auto"/>
              <w:jc w:val="center"/>
              <w:rPr>
                <w:rFonts w:ascii="Times New Roman" w:hAnsi="Times New Roman"/>
                <w:sz w:val="24"/>
                <w:szCs w:val="24"/>
              </w:rPr>
            </w:pPr>
          </w:p>
        </w:tc>
        <w:tc>
          <w:tcPr>
            <w:tcW w:w="1877" w:type="dxa"/>
            <w:tcBorders>
              <w:top w:val="single" w:sz="4" w:space="0" w:color="auto"/>
              <w:left w:val="single" w:sz="4" w:space="0" w:color="auto"/>
              <w:bottom w:val="single" w:sz="4" w:space="0" w:color="auto"/>
              <w:right w:val="single" w:sz="4" w:space="0" w:color="auto"/>
            </w:tcBorders>
          </w:tcPr>
          <w:p w14:paraId="116F8613" w14:textId="77777777" w:rsidR="007B6C15" w:rsidRPr="009F5970" w:rsidRDefault="007B6C15" w:rsidP="006206F7">
            <w:pPr>
              <w:spacing w:after="0" w:line="240" w:lineRule="auto"/>
              <w:jc w:val="center"/>
              <w:rPr>
                <w:rFonts w:ascii="Times New Roman" w:hAnsi="Times New Roman"/>
                <w:sz w:val="24"/>
                <w:szCs w:val="24"/>
              </w:rPr>
            </w:pPr>
          </w:p>
          <w:p w14:paraId="7E773056" w14:textId="77777777" w:rsidR="00C22DAB" w:rsidRPr="009F5970" w:rsidRDefault="00C22DAB" w:rsidP="006206F7">
            <w:pPr>
              <w:spacing w:after="0" w:line="240" w:lineRule="auto"/>
              <w:jc w:val="center"/>
              <w:rPr>
                <w:rFonts w:ascii="Times New Roman" w:hAnsi="Times New Roman"/>
                <w:sz w:val="24"/>
                <w:szCs w:val="24"/>
              </w:rPr>
            </w:pPr>
            <w:r w:rsidRPr="009F5970">
              <w:rPr>
                <w:rFonts w:ascii="Times New Roman" w:hAnsi="Times New Roman"/>
                <w:sz w:val="24"/>
                <w:szCs w:val="24"/>
              </w:rPr>
              <w:t>+</w:t>
            </w:r>
          </w:p>
        </w:tc>
        <w:tc>
          <w:tcPr>
            <w:tcW w:w="1949" w:type="dxa"/>
            <w:tcBorders>
              <w:top w:val="single" w:sz="4" w:space="0" w:color="auto"/>
              <w:left w:val="single" w:sz="4" w:space="0" w:color="auto"/>
              <w:bottom w:val="single" w:sz="4" w:space="0" w:color="auto"/>
              <w:right w:val="single" w:sz="4" w:space="0" w:color="auto"/>
            </w:tcBorders>
          </w:tcPr>
          <w:p w14:paraId="3D863E3E" w14:textId="77777777" w:rsidR="007B6C15" w:rsidRPr="009F5970" w:rsidRDefault="007B6C15" w:rsidP="006206F7">
            <w:pPr>
              <w:spacing w:after="0" w:line="240" w:lineRule="auto"/>
              <w:jc w:val="center"/>
              <w:rPr>
                <w:rFonts w:ascii="Times New Roman" w:hAnsi="Times New Roman"/>
                <w:sz w:val="24"/>
                <w:szCs w:val="24"/>
              </w:rPr>
            </w:pPr>
          </w:p>
        </w:tc>
        <w:tc>
          <w:tcPr>
            <w:tcW w:w="1889" w:type="dxa"/>
            <w:tcBorders>
              <w:top w:val="single" w:sz="4" w:space="0" w:color="auto"/>
              <w:left w:val="single" w:sz="4" w:space="0" w:color="auto"/>
              <w:bottom w:val="single" w:sz="4" w:space="0" w:color="auto"/>
              <w:right w:val="single" w:sz="4" w:space="0" w:color="auto"/>
            </w:tcBorders>
          </w:tcPr>
          <w:p w14:paraId="620E92AF" w14:textId="77777777" w:rsidR="007B6C15" w:rsidRPr="009F5970" w:rsidRDefault="007B6C15" w:rsidP="006206F7">
            <w:pPr>
              <w:spacing w:after="0" w:line="240" w:lineRule="auto"/>
              <w:jc w:val="center"/>
              <w:rPr>
                <w:rFonts w:ascii="Times New Roman" w:hAnsi="Times New Roman"/>
                <w:sz w:val="24"/>
                <w:szCs w:val="24"/>
              </w:rPr>
            </w:pPr>
          </w:p>
        </w:tc>
      </w:tr>
      <w:tr w:rsidR="007B6C15" w:rsidRPr="009F5970" w14:paraId="3C23BFBF" w14:textId="77777777" w:rsidTr="007D1AAE">
        <w:trPr>
          <w:trHeight w:val="449"/>
        </w:trPr>
        <w:tc>
          <w:tcPr>
            <w:tcW w:w="2235" w:type="dxa"/>
            <w:tcBorders>
              <w:top w:val="single" w:sz="4" w:space="0" w:color="auto"/>
              <w:left w:val="single" w:sz="4" w:space="0" w:color="auto"/>
              <w:bottom w:val="single" w:sz="4" w:space="0" w:color="auto"/>
              <w:right w:val="single" w:sz="4" w:space="0" w:color="auto"/>
            </w:tcBorders>
          </w:tcPr>
          <w:p w14:paraId="74974371" w14:textId="77777777" w:rsidR="007B6C15" w:rsidRPr="009F5970" w:rsidRDefault="007B6C15" w:rsidP="006206F7">
            <w:pPr>
              <w:spacing w:after="0" w:line="240" w:lineRule="auto"/>
              <w:rPr>
                <w:rFonts w:ascii="Times New Roman" w:hAnsi="Times New Roman"/>
                <w:i/>
                <w:iCs/>
                <w:sz w:val="24"/>
                <w:szCs w:val="24"/>
              </w:rPr>
            </w:pPr>
            <w:r w:rsidRPr="009F5970">
              <w:rPr>
                <w:rFonts w:ascii="Times New Roman" w:hAnsi="Times New Roman"/>
                <w:sz w:val="24"/>
                <w:szCs w:val="24"/>
              </w:rPr>
              <w:lastRenderedPageBreak/>
              <w:t>6) Творческое отношение к делу, стремление повысить качество учебно-воспитательного процесса</w:t>
            </w:r>
          </w:p>
        </w:tc>
        <w:tc>
          <w:tcPr>
            <w:tcW w:w="1877" w:type="dxa"/>
            <w:tcBorders>
              <w:top w:val="single" w:sz="4" w:space="0" w:color="auto"/>
              <w:left w:val="single" w:sz="4" w:space="0" w:color="auto"/>
              <w:bottom w:val="single" w:sz="4" w:space="0" w:color="auto"/>
              <w:right w:val="single" w:sz="4" w:space="0" w:color="auto"/>
            </w:tcBorders>
          </w:tcPr>
          <w:p w14:paraId="6A033757" w14:textId="77777777" w:rsidR="007B6C15" w:rsidRPr="009F5970" w:rsidRDefault="007B6C15" w:rsidP="006206F7">
            <w:pPr>
              <w:spacing w:after="0" w:line="240" w:lineRule="auto"/>
              <w:jc w:val="center"/>
              <w:rPr>
                <w:rFonts w:ascii="Times New Roman" w:hAnsi="Times New Roman"/>
                <w:sz w:val="24"/>
                <w:szCs w:val="24"/>
              </w:rPr>
            </w:pPr>
          </w:p>
          <w:p w14:paraId="186EF706" w14:textId="77777777" w:rsidR="00C22DAB" w:rsidRPr="009F5970" w:rsidRDefault="00C22DAB" w:rsidP="006206F7">
            <w:pPr>
              <w:spacing w:after="0" w:line="240" w:lineRule="auto"/>
              <w:jc w:val="center"/>
              <w:rPr>
                <w:rFonts w:ascii="Times New Roman" w:hAnsi="Times New Roman"/>
                <w:sz w:val="24"/>
                <w:szCs w:val="24"/>
              </w:rPr>
            </w:pPr>
          </w:p>
          <w:p w14:paraId="740762AA" w14:textId="77777777" w:rsidR="00C22DAB" w:rsidRPr="009F5970" w:rsidRDefault="00C22DAB" w:rsidP="006206F7">
            <w:pPr>
              <w:spacing w:after="0" w:line="240" w:lineRule="auto"/>
              <w:jc w:val="center"/>
              <w:rPr>
                <w:rFonts w:ascii="Times New Roman" w:hAnsi="Times New Roman"/>
                <w:sz w:val="24"/>
                <w:szCs w:val="24"/>
              </w:rPr>
            </w:pPr>
            <w:r w:rsidRPr="009F5970">
              <w:rPr>
                <w:rFonts w:ascii="Times New Roman" w:hAnsi="Times New Roman"/>
                <w:sz w:val="24"/>
                <w:szCs w:val="24"/>
              </w:rPr>
              <w:t>+</w:t>
            </w:r>
          </w:p>
        </w:tc>
        <w:tc>
          <w:tcPr>
            <w:tcW w:w="1877" w:type="dxa"/>
            <w:tcBorders>
              <w:top w:val="single" w:sz="4" w:space="0" w:color="auto"/>
              <w:left w:val="single" w:sz="4" w:space="0" w:color="auto"/>
              <w:bottom w:val="single" w:sz="4" w:space="0" w:color="auto"/>
              <w:right w:val="single" w:sz="4" w:space="0" w:color="auto"/>
            </w:tcBorders>
          </w:tcPr>
          <w:p w14:paraId="5A610A85" w14:textId="77777777" w:rsidR="007B6C15" w:rsidRPr="009F5970" w:rsidRDefault="007B6C15" w:rsidP="006206F7">
            <w:pPr>
              <w:spacing w:after="0" w:line="240" w:lineRule="auto"/>
              <w:jc w:val="center"/>
              <w:rPr>
                <w:rFonts w:ascii="Times New Roman" w:hAnsi="Times New Roman"/>
                <w:sz w:val="24"/>
                <w:szCs w:val="24"/>
              </w:rPr>
            </w:pPr>
          </w:p>
        </w:tc>
        <w:tc>
          <w:tcPr>
            <w:tcW w:w="1949" w:type="dxa"/>
            <w:tcBorders>
              <w:top w:val="single" w:sz="4" w:space="0" w:color="auto"/>
              <w:left w:val="single" w:sz="4" w:space="0" w:color="auto"/>
              <w:bottom w:val="single" w:sz="4" w:space="0" w:color="auto"/>
              <w:right w:val="single" w:sz="4" w:space="0" w:color="auto"/>
            </w:tcBorders>
          </w:tcPr>
          <w:p w14:paraId="57DD6668" w14:textId="77777777" w:rsidR="007B6C15" w:rsidRPr="009F5970" w:rsidRDefault="007B6C15" w:rsidP="006206F7">
            <w:pPr>
              <w:spacing w:after="0" w:line="240" w:lineRule="auto"/>
              <w:jc w:val="center"/>
              <w:rPr>
                <w:rFonts w:ascii="Times New Roman" w:hAnsi="Times New Roman"/>
                <w:sz w:val="24"/>
                <w:szCs w:val="24"/>
              </w:rPr>
            </w:pPr>
          </w:p>
        </w:tc>
        <w:tc>
          <w:tcPr>
            <w:tcW w:w="1889" w:type="dxa"/>
            <w:tcBorders>
              <w:top w:val="single" w:sz="4" w:space="0" w:color="auto"/>
              <w:left w:val="single" w:sz="4" w:space="0" w:color="auto"/>
              <w:bottom w:val="single" w:sz="4" w:space="0" w:color="auto"/>
              <w:right w:val="single" w:sz="4" w:space="0" w:color="auto"/>
            </w:tcBorders>
          </w:tcPr>
          <w:p w14:paraId="63AE98AB" w14:textId="77777777" w:rsidR="007B6C15" w:rsidRPr="009F5970" w:rsidRDefault="007B6C15" w:rsidP="006206F7">
            <w:pPr>
              <w:spacing w:after="0" w:line="240" w:lineRule="auto"/>
              <w:jc w:val="center"/>
              <w:rPr>
                <w:rFonts w:ascii="Times New Roman" w:hAnsi="Times New Roman"/>
                <w:sz w:val="24"/>
                <w:szCs w:val="24"/>
              </w:rPr>
            </w:pPr>
          </w:p>
        </w:tc>
      </w:tr>
      <w:tr w:rsidR="007B6C15" w:rsidRPr="009F5970" w14:paraId="0D3CBB38" w14:textId="77777777" w:rsidTr="007D1AAE">
        <w:trPr>
          <w:trHeight w:val="449"/>
        </w:trPr>
        <w:tc>
          <w:tcPr>
            <w:tcW w:w="2235" w:type="dxa"/>
            <w:tcBorders>
              <w:top w:val="single" w:sz="4" w:space="0" w:color="auto"/>
              <w:left w:val="single" w:sz="4" w:space="0" w:color="auto"/>
              <w:bottom w:val="single" w:sz="4" w:space="0" w:color="auto"/>
              <w:right w:val="single" w:sz="4" w:space="0" w:color="auto"/>
            </w:tcBorders>
          </w:tcPr>
          <w:p w14:paraId="427FE43E" w14:textId="77777777" w:rsidR="007B6C15" w:rsidRPr="009F5970" w:rsidRDefault="007B6C15" w:rsidP="006206F7">
            <w:pPr>
              <w:spacing w:after="0" w:line="240" w:lineRule="auto"/>
              <w:rPr>
                <w:rFonts w:ascii="Times New Roman" w:hAnsi="Times New Roman"/>
                <w:i/>
                <w:iCs/>
                <w:sz w:val="24"/>
                <w:szCs w:val="24"/>
              </w:rPr>
            </w:pPr>
            <w:r w:rsidRPr="009F5970">
              <w:rPr>
                <w:rFonts w:ascii="Times New Roman" w:hAnsi="Times New Roman"/>
                <w:sz w:val="24"/>
                <w:szCs w:val="24"/>
              </w:rPr>
              <w:t>в) Товарищеская взаимопомощь, ясность, определенность в отношениях между членами коллектива</w:t>
            </w:r>
          </w:p>
        </w:tc>
        <w:tc>
          <w:tcPr>
            <w:tcW w:w="1877" w:type="dxa"/>
            <w:tcBorders>
              <w:top w:val="single" w:sz="4" w:space="0" w:color="auto"/>
              <w:left w:val="single" w:sz="4" w:space="0" w:color="auto"/>
              <w:bottom w:val="single" w:sz="4" w:space="0" w:color="auto"/>
              <w:right w:val="single" w:sz="4" w:space="0" w:color="auto"/>
            </w:tcBorders>
          </w:tcPr>
          <w:p w14:paraId="3F6400E8" w14:textId="77777777" w:rsidR="007B6C15" w:rsidRPr="009F5970" w:rsidRDefault="007B6C15" w:rsidP="006206F7">
            <w:pPr>
              <w:spacing w:after="0" w:line="240" w:lineRule="auto"/>
              <w:jc w:val="center"/>
              <w:rPr>
                <w:rFonts w:ascii="Times New Roman" w:hAnsi="Times New Roman"/>
                <w:sz w:val="24"/>
                <w:szCs w:val="24"/>
              </w:rPr>
            </w:pPr>
          </w:p>
        </w:tc>
        <w:tc>
          <w:tcPr>
            <w:tcW w:w="1877" w:type="dxa"/>
            <w:tcBorders>
              <w:top w:val="single" w:sz="4" w:space="0" w:color="auto"/>
              <w:left w:val="single" w:sz="4" w:space="0" w:color="auto"/>
              <w:bottom w:val="single" w:sz="4" w:space="0" w:color="auto"/>
              <w:right w:val="single" w:sz="4" w:space="0" w:color="auto"/>
            </w:tcBorders>
          </w:tcPr>
          <w:p w14:paraId="7A838AB6" w14:textId="77777777" w:rsidR="007B6C15" w:rsidRPr="009F5970" w:rsidRDefault="007B6C15" w:rsidP="006206F7">
            <w:pPr>
              <w:spacing w:after="0" w:line="240" w:lineRule="auto"/>
              <w:jc w:val="center"/>
              <w:rPr>
                <w:rFonts w:ascii="Times New Roman" w:hAnsi="Times New Roman"/>
                <w:sz w:val="24"/>
                <w:szCs w:val="24"/>
              </w:rPr>
            </w:pPr>
          </w:p>
          <w:p w14:paraId="236D5E6E" w14:textId="77777777" w:rsidR="00C22DAB" w:rsidRPr="009F5970" w:rsidRDefault="00C22DAB" w:rsidP="006206F7">
            <w:pPr>
              <w:spacing w:after="0" w:line="240" w:lineRule="auto"/>
              <w:jc w:val="center"/>
              <w:rPr>
                <w:rFonts w:ascii="Times New Roman" w:hAnsi="Times New Roman"/>
                <w:sz w:val="24"/>
                <w:szCs w:val="24"/>
              </w:rPr>
            </w:pPr>
          </w:p>
          <w:p w14:paraId="35CC749C" w14:textId="77777777" w:rsidR="00C22DAB" w:rsidRPr="009F5970" w:rsidRDefault="00C22DAB" w:rsidP="006206F7">
            <w:pPr>
              <w:spacing w:after="0" w:line="240" w:lineRule="auto"/>
              <w:jc w:val="center"/>
              <w:rPr>
                <w:rFonts w:ascii="Times New Roman" w:hAnsi="Times New Roman"/>
                <w:sz w:val="24"/>
                <w:szCs w:val="24"/>
              </w:rPr>
            </w:pPr>
            <w:r w:rsidRPr="009F5970">
              <w:rPr>
                <w:rFonts w:ascii="Times New Roman" w:hAnsi="Times New Roman"/>
                <w:sz w:val="24"/>
                <w:szCs w:val="24"/>
              </w:rPr>
              <w:t>+</w:t>
            </w:r>
          </w:p>
        </w:tc>
        <w:tc>
          <w:tcPr>
            <w:tcW w:w="1949" w:type="dxa"/>
            <w:tcBorders>
              <w:top w:val="single" w:sz="4" w:space="0" w:color="auto"/>
              <w:left w:val="single" w:sz="4" w:space="0" w:color="auto"/>
              <w:bottom w:val="single" w:sz="4" w:space="0" w:color="auto"/>
              <w:right w:val="single" w:sz="4" w:space="0" w:color="auto"/>
            </w:tcBorders>
          </w:tcPr>
          <w:p w14:paraId="7FA2458E" w14:textId="77777777" w:rsidR="007B6C15" w:rsidRPr="009F5970" w:rsidRDefault="007B6C15" w:rsidP="006206F7">
            <w:pPr>
              <w:spacing w:after="0" w:line="240" w:lineRule="auto"/>
              <w:jc w:val="center"/>
              <w:rPr>
                <w:rFonts w:ascii="Times New Roman" w:hAnsi="Times New Roman"/>
                <w:sz w:val="24"/>
                <w:szCs w:val="24"/>
              </w:rPr>
            </w:pPr>
          </w:p>
        </w:tc>
        <w:tc>
          <w:tcPr>
            <w:tcW w:w="1889" w:type="dxa"/>
            <w:tcBorders>
              <w:top w:val="single" w:sz="4" w:space="0" w:color="auto"/>
              <w:left w:val="single" w:sz="4" w:space="0" w:color="auto"/>
              <w:bottom w:val="single" w:sz="4" w:space="0" w:color="auto"/>
              <w:right w:val="single" w:sz="4" w:space="0" w:color="auto"/>
            </w:tcBorders>
          </w:tcPr>
          <w:p w14:paraId="0F536455" w14:textId="77777777" w:rsidR="007B6C15" w:rsidRPr="009F5970" w:rsidRDefault="007B6C15" w:rsidP="006206F7">
            <w:pPr>
              <w:spacing w:after="0" w:line="240" w:lineRule="auto"/>
              <w:jc w:val="center"/>
              <w:rPr>
                <w:rFonts w:ascii="Times New Roman" w:hAnsi="Times New Roman"/>
                <w:sz w:val="24"/>
                <w:szCs w:val="24"/>
              </w:rPr>
            </w:pPr>
          </w:p>
        </w:tc>
      </w:tr>
      <w:tr w:rsidR="007B6C15" w:rsidRPr="009F5970" w14:paraId="08022D81" w14:textId="77777777" w:rsidTr="007D1AAE">
        <w:trPr>
          <w:trHeight w:val="449"/>
        </w:trPr>
        <w:tc>
          <w:tcPr>
            <w:tcW w:w="2235" w:type="dxa"/>
            <w:tcBorders>
              <w:top w:val="single" w:sz="4" w:space="0" w:color="auto"/>
              <w:left w:val="single" w:sz="4" w:space="0" w:color="auto"/>
              <w:bottom w:val="single" w:sz="4" w:space="0" w:color="auto"/>
              <w:right w:val="single" w:sz="4" w:space="0" w:color="auto"/>
            </w:tcBorders>
          </w:tcPr>
          <w:p w14:paraId="6DE6F881" w14:textId="77777777" w:rsidR="007B6C15" w:rsidRPr="009F5970" w:rsidRDefault="007B6C15" w:rsidP="006206F7">
            <w:pPr>
              <w:spacing w:after="0" w:line="240" w:lineRule="auto"/>
              <w:rPr>
                <w:rFonts w:ascii="Times New Roman" w:hAnsi="Times New Roman"/>
                <w:i/>
                <w:iCs/>
                <w:sz w:val="24"/>
                <w:szCs w:val="24"/>
              </w:rPr>
            </w:pPr>
            <w:r w:rsidRPr="009F5970">
              <w:rPr>
                <w:rFonts w:ascii="Times New Roman" w:hAnsi="Times New Roman"/>
                <w:sz w:val="24"/>
                <w:szCs w:val="24"/>
              </w:rPr>
              <w:t>г) Ценностно-ориентационное единство, важное для всех общественное мнение</w:t>
            </w:r>
          </w:p>
        </w:tc>
        <w:tc>
          <w:tcPr>
            <w:tcW w:w="1877" w:type="dxa"/>
            <w:tcBorders>
              <w:top w:val="single" w:sz="4" w:space="0" w:color="auto"/>
              <w:left w:val="single" w:sz="4" w:space="0" w:color="auto"/>
              <w:bottom w:val="single" w:sz="4" w:space="0" w:color="auto"/>
              <w:right w:val="single" w:sz="4" w:space="0" w:color="auto"/>
            </w:tcBorders>
          </w:tcPr>
          <w:p w14:paraId="50D870A9" w14:textId="77777777" w:rsidR="007B6C15" w:rsidRPr="009F5970" w:rsidRDefault="007B6C15" w:rsidP="006206F7">
            <w:pPr>
              <w:spacing w:after="0" w:line="240" w:lineRule="auto"/>
              <w:jc w:val="center"/>
              <w:rPr>
                <w:rFonts w:ascii="Times New Roman" w:hAnsi="Times New Roman"/>
                <w:sz w:val="24"/>
                <w:szCs w:val="24"/>
              </w:rPr>
            </w:pPr>
          </w:p>
          <w:p w14:paraId="1A66F0B8" w14:textId="77777777" w:rsidR="00560BBE" w:rsidRPr="009F5970" w:rsidRDefault="00560BBE" w:rsidP="006206F7">
            <w:pPr>
              <w:spacing w:after="0" w:line="240" w:lineRule="auto"/>
              <w:jc w:val="center"/>
              <w:rPr>
                <w:rFonts w:ascii="Times New Roman" w:hAnsi="Times New Roman"/>
                <w:sz w:val="24"/>
                <w:szCs w:val="24"/>
              </w:rPr>
            </w:pPr>
          </w:p>
          <w:p w14:paraId="7A2D76D7" w14:textId="77777777" w:rsidR="00560BBE" w:rsidRPr="009F5970" w:rsidRDefault="00560BBE" w:rsidP="006206F7">
            <w:pPr>
              <w:spacing w:after="0" w:line="240" w:lineRule="auto"/>
              <w:jc w:val="center"/>
              <w:rPr>
                <w:rFonts w:ascii="Times New Roman" w:hAnsi="Times New Roman"/>
                <w:sz w:val="24"/>
                <w:szCs w:val="24"/>
              </w:rPr>
            </w:pPr>
          </w:p>
        </w:tc>
        <w:tc>
          <w:tcPr>
            <w:tcW w:w="1877" w:type="dxa"/>
            <w:tcBorders>
              <w:top w:val="single" w:sz="4" w:space="0" w:color="auto"/>
              <w:left w:val="single" w:sz="4" w:space="0" w:color="auto"/>
              <w:bottom w:val="single" w:sz="4" w:space="0" w:color="auto"/>
              <w:right w:val="single" w:sz="4" w:space="0" w:color="auto"/>
            </w:tcBorders>
          </w:tcPr>
          <w:p w14:paraId="3D35188E" w14:textId="77777777" w:rsidR="00560BBE" w:rsidRPr="009F5970" w:rsidRDefault="00560BBE" w:rsidP="006206F7">
            <w:pPr>
              <w:spacing w:after="0" w:line="240" w:lineRule="auto"/>
              <w:jc w:val="center"/>
              <w:rPr>
                <w:rFonts w:ascii="Times New Roman" w:hAnsi="Times New Roman"/>
                <w:sz w:val="24"/>
                <w:szCs w:val="24"/>
              </w:rPr>
            </w:pPr>
          </w:p>
          <w:p w14:paraId="38FBE291" w14:textId="77777777" w:rsidR="00560BBE" w:rsidRPr="009F5970" w:rsidRDefault="00560BBE" w:rsidP="006206F7">
            <w:pPr>
              <w:spacing w:after="0" w:line="240" w:lineRule="auto"/>
              <w:jc w:val="center"/>
              <w:rPr>
                <w:rFonts w:ascii="Times New Roman" w:hAnsi="Times New Roman"/>
                <w:sz w:val="24"/>
                <w:szCs w:val="24"/>
              </w:rPr>
            </w:pPr>
          </w:p>
          <w:p w14:paraId="322FAC7E" w14:textId="77777777" w:rsidR="00FA43B9" w:rsidRPr="009F5970" w:rsidRDefault="00AA76E7" w:rsidP="006206F7">
            <w:pPr>
              <w:spacing w:after="0" w:line="240" w:lineRule="auto"/>
              <w:jc w:val="center"/>
              <w:rPr>
                <w:rFonts w:ascii="Times New Roman" w:hAnsi="Times New Roman"/>
                <w:sz w:val="24"/>
                <w:szCs w:val="24"/>
              </w:rPr>
            </w:pPr>
            <w:r w:rsidRPr="009F5970">
              <w:rPr>
                <w:rFonts w:ascii="Times New Roman" w:hAnsi="Times New Roman"/>
                <w:sz w:val="24"/>
                <w:szCs w:val="24"/>
              </w:rPr>
              <w:t>+</w:t>
            </w:r>
          </w:p>
          <w:p w14:paraId="69F9331D" w14:textId="77777777" w:rsidR="00560BBE" w:rsidRPr="009F5970" w:rsidRDefault="00560BBE" w:rsidP="006206F7">
            <w:pPr>
              <w:spacing w:after="0" w:line="240" w:lineRule="auto"/>
              <w:jc w:val="center"/>
              <w:rPr>
                <w:rFonts w:ascii="Times New Roman" w:hAnsi="Times New Roman"/>
                <w:sz w:val="24"/>
                <w:szCs w:val="24"/>
              </w:rPr>
            </w:pPr>
          </w:p>
        </w:tc>
        <w:tc>
          <w:tcPr>
            <w:tcW w:w="1949" w:type="dxa"/>
            <w:tcBorders>
              <w:top w:val="single" w:sz="4" w:space="0" w:color="auto"/>
              <w:left w:val="single" w:sz="4" w:space="0" w:color="auto"/>
              <w:bottom w:val="single" w:sz="4" w:space="0" w:color="auto"/>
              <w:right w:val="single" w:sz="4" w:space="0" w:color="auto"/>
            </w:tcBorders>
          </w:tcPr>
          <w:p w14:paraId="182ADB78" w14:textId="77777777" w:rsidR="007B6C15" w:rsidRPr="009F5970" w:rsidRDefault="007B6C15" w:rsidP="006206F7">
            <w:pPr>
              <w:spacing w:after="0" w:line="240" w:lineRule="auto"/>
              <w:jc w:val="center"/>
              <w:rPr>
                <w:rFonts w:ascii="Times New Roman" w:hAnsi="Times New Roman"/>
                <w:sz w:val="24"/>
                <w:szCs w:val="24"/>
              </w:rPr>
            </w:pPr>
          </w:p>
        </w:tc>
        <w:tc>
          <w:tcPr>
            <w:tcW w:w="1889" w:type="dxa"/>
            <w:tcBorders>
              <w:top w:val="single" w:sz="4" w:space="0" w:color="auto"/>
              <w:left w:val="single" w:sz="4" w:space="0" w:color="auto"/>
              <w:bottom w:val="single" w:sz="4" w:space="0" w:color="auto"/>
              <w:right w:val="single" w:sz="4" w:space="0" w:color="auto"/>
            </w:tcBorders>
          </w:tcPr>
          <w:p w14:paraId="3F324EB4" w14:textId="77777777" w:rsidR="007B6C15" w:rsidRPr="009F5970" w:rsidRDefault="007B6C15" w:rsidP="006206F7">
            <w:pPr>
              <w:spacing w:after="0" w:line="240" w:lineRule="auto"/>
              <w:jc w:val="center"/>
              <w:rPr>
                <w:rFonts w:ascii="Times New Roman" w:hAnsi="Times New Roman"/>
                <w:sz w:val="24"/>
                <w:szCs w:val="24"/>
              </w:rPr>
            </w:pPr>
          </w:p>
        </w:tc>
      </w:tr>
      <w:tr w:rsidR="007B6C15" w:rsidRPr="009F5970" w14:paraId="20621531" w14:textId="77777777" w:rsidTr="00D3714A">
        <w:trPr>
          <w:trHeight w:val="611"/>
        </w:trPr>
        <w:tc>
          <w:tcPr>
            <w:tcW w:w="9827" w:type="dxa"/>
            <w:gridSpan w:val="5"/>
          </w:tcPr>
          <w:tbl>
            <w:tblPr>
              <w:tblW w:w="9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7"/>
              <w:gridCol w:w="4961"/>
              <w:gridCol w:w="8"/>
            </w:tblGrid>
            <w:tr w:rsidR="00AA76E7" w:rsidRPr="009F5970" w14:paraId="2FAA0EF8" w14:textId="77777777" w:rsidTr="0035162E">
              <w:tc>
                <w:tcPr>
                  <w:tcW w:w="9686" w:type="dxa"/>
                  <w:gridSpan w:val="3"/>
                  <w:shd w:val="clear" w:color="auto" w:fill="auto"/>
                </w:tcPr>
                <w:p w14:paraId="569866BC" w14:textId="77777777" w:rsidR="00AA76E7" w:rsidRPr="009F5970" w:rsidRDefault="00AA76E7" w:rsidP="006206F7">
                  <w:pPr>
                    <w:tabs>
                      <w:tab w:val="left" w:pos="9854"/>
                    </w:tabs>
                    <w:spacing w:after="0" w:line="240" w:lineRule="auto"/>
                    <w:ind w:right="-102"/>
                    <w:rPr>
                      <w:rFonts w:ascii="Times New Roman" w:hAnsi="Times New Roman"/>
                      <w:sz w:val="24"/>
                      <w:szCs w:val="24"/>
                    </w:rPr>
                  </w:pPr>
                  <w:r w:rsidRPr="009F5970">
                    <w:rPr>
                      <w:rFonts w:ascii="Times New Roman" w:hAnsi="Times New Roman"/>
                      <w:b/>
                      <w:bCs/>
                      <w:color w:val="000000"/>
                      <w:spacing w:val="1"/>
                      <w:sz w:val="24"/>
                      <w:szCs w:val="24"/>
                    </w:rPr>
                    <w:t>I</w:t>
                  </w:r>
                  <w:r w:rsidRPr="009F5970">
                    <w:rPr>
                      <w:rFonts w:ascii="Times New Roman" w:hAnsi="Times New Roman"/>
                      <w:b/>
                      <w:bCs/>
                      <w:color w:val="000000"/>
                      <w:sz w:val="24"/>
                      <w:szCs w:val="24"/>
                    </w:rPr>
                    <w:t>V.</w:t>
                  </w:r>
                  <w:r w:rsidRPr="009F5970">
                    <w:rPr>
                      <w:rFonts w:ascii="Times New Roman" w:hAnsi="Times New Roman"/>
                      <w:color w:val="000000"/>
                      <w:sz w:val="24"/>
                      <w:szCs w:val="24"/>
                    </w:rPr>
                    <w:t xml:space="preserve"> </w:t>
                  </w:r>
                  <w:r w:rsidRPr="009F5970">
                    <w:rPr>
                      <w:rFonts w:ascii="Times New Roman" w:hAnsi="Times New Roman"/>
                      <w:b/>
                      <w:bCs/>
                      <w:color w:val="000000"/>
                      <w:sz w:val="24"/>
                      <w:szCs w:val="24"/>
                    </w:rPr>
                    <w:t>Пр</w:t>
                  </w:r>
                  <w:r w:rsidRPr="009F5970">
                    <w:rPr>
                      <w:rFonts w:ascii="Times New Roman" w:hAnsi="Times New Roman"/>
                      <w:b/>
                      <w:bCs/>
                      <w:color w:val="000000"/>
                      <w:w w:val="101"/>
                      <w:sz w:val="24"/>
                      <w:szCs w:val="24"/>
                    </w:rPr>
                    <w:t>е</w:t>
                  </w:r>
                  <w:r w:rsidRPr="009F5970">
                    <w:rPr>
                      <w:rFonts w:ascii="Times New Roman" w:hAnsi="Times New Roman"/>
                      <w:b/>
                      <w:bCs/>
                      <w:color w:val="000000"/>
                      <w:sz w:val="24"/>
                      <w:szCs w:val="24"/>
                    </w:rPr>
                    <w:t>п</w:t>
                  </w:r>
                  <w:r w:rsidRPr="009F5970">
                    <w:rPr>
                      <w:rFonts w:ascii="Times New Roman" w:hAnsi="Times New Roman"/>
                      <w:b/>
                      <w:bCs/>
                      <w:color w:val="000000"/>
                      <w:spacing w:val="-5"/>
                      <w:sz w:val="24"/>
                      <w:szCs w:val="24"/>
                    </w:rPr>
                    <w:t>о</w:t>
                  </w:r>
                  <w:r w:rsidRPr="009F5970">
                    <w:rPr>
                      <w:rFonts w:ascii="Times New Roman" w:hAnsi="Times New Roman"/>
                      <w:b/>
                      <w:bCs/>
                      <w:color w:val="000000"/>
                      <w:spacing w:val="-3"/>
                      <w:sz w:val="24"/>
                      <w:szCs w:val="24"/>
                    </w:rPr>
                    <w:t>д</w:t>
                  </w:r>
                  <w:r w:rsidRPr="009F5970">
                    <w:rPr>
                      <w:rFonts w:ascii="Times New Roman" w:hAnsi="Times New Roman"/>
                      <w:b/>
                      <w:bCs/>
                      <w:color w:val="000000"/>
                      <w:sz w:val="24"/>
                      <w:szCs w:val="24"/>
                    </w:rPr>
                    <w:t>ав</w:t>
                  </w:r>
                  <w:r w:rsidRPr="009F5970">
                    <w:rPr>
                      <w:rFonts w:ascii="Times New Roman" w:hAnsi="Times New Roman"/>
                      <w:b/>
                      <w:bCs/>
                      <w:color w:val="000000"/>
                      <w:spacing w:val="-6"/>
                      <w:sz w:val="24"/>
                      <w:szCs w:val="24"/>
                    </w:rPr>
                    <w:t>а</w:t>
                  </w:r>
                  <w:r w:rsidRPr="009F5970">
                    <w:rPr>
                      <w:rFonts w:ascii="Times New Roman" w:hAnsi="Times New Roman"/>
                      <w:b/>
                      <w:bCs/>
                      <w:color w:val="000000"/>
                      <w:spacing w:val="-1"/>
                      <w:sz w:val="24"/>
                      <w:szCs w:val="24"/>
                    </w:rPr>
                    <w:t>т</w:t>
                  </w:r>
                  <w:r w:rsidRPr="009F5970">
                    <w:rPr>
                      <w:rFonts w:ascii="Times New Roman" w:hAnsi="Times New Roman"/>
                      <w:b/>
                      <w:bCs/>
                      <w:color w:val="000000"/>
                      <w:w w:val="101"/>
                      <w:sz w:val="24"/>
                      <w:szCs w:val="24"/>
                    </w:rPr>
                    <w:t>е</w:t>
                  </w:r>
                  <w:r w:rsidRPr="009F5970">
                    <w:rPr>
                      <w:rFonts w:ascii="Times New Roman" w:hAnsi="Times New Roman"/>
                      <w:b/>
                      <w:bCs/>
                      <w:color w:val="000000"/>
                      <w:sz w:val="24"/>
                      <w:szCs w:val="24"/>
                    </w:rPr>
                    <w:t>л</w:t>
                  </w:r>
                  <w:r w:rsidRPr="009F5970">
                    <w:rPr>
                      <w:rFonts w:ascii="Times New Roman" w:hAnsi="Times New Roman"/>
                      <w:b/>
                      <w:bCs/>
                      <w:color w:val="000000"/>
                      <w:spacing w:val="-1"/>
                      <w:sz w:val="24"/>
                      <w:szCs w:val="24"/>
                    </w:rPr>
                    <w:t>ь</w:t>
                  </w:r>
                  <w:r w:rsidRPr="009F5970">
                    <w:rPr>
                      <w:rFonts w:ascii="Times New Roman" w:hAnsi="Times New Roman"/>
                      <w:b/>
                      <w:bCs/>
                      <w:color w:val="000000"/>
                      <w:w w:val="101"/>
                      <w:sz w:val="24"/>
                      <w:szCs w:val="24"/>
                    </w:rPr>
                    <w:t>с</w:t>
                  </w:r>
                  <w:r w:rsidRPr="009F5970">
                    <w:rPr>
                      <w:rFonts w:ascii="Times New Roman" w:hAnsi="Times New Roman"/>
                      <w:b/>
                      <w:bCs/>
                      <w:color w:val="000000"/>
                      <w:spacing w:val="-5"/>
                      <w:sz w:val="24"/>
                      <w:szCs w:val="24"/>
                    </w:rPr>
                    <w:t>к</w:t>
                  </w:r>
                  <w:r w:rsidRPr="009F5970">
                    <w:rPr>
                      <w:rFonts w:ascii="Times New Roman" w:hAnsi="Times New Roman"/>
                      <w:b/>
                      <w:bCs/>
                      <w:color w:val="000000"/>
                      <w:sz w:val="24"/>
                      <w:szCs w:val="24"/>
                    </w:rPr>
                    <w:t>ая</w:t>
                  </w:r>
                  <w:r w:rsidRPr="009F5970">
                    <w:rPr>
                      <w:rFonts w:ascii="Times New Roman" w:hAnsi="Times New Roman"/>
                      <w:color w:val="000000"/>
                      <w:sz w:val="24"/>
                      <w:szCs w:val="24"/>
                    </w:rPr>
                    <w:t xml:space="preserve"> </w:t>
                  </w:r>
                  <w:r w:rsidRPr="009F5970">
                    <w:rPr>
                      <w:rFonts w:ascii="Times New Roman" w:hAnsi="Times New Roman"/>
                      <w:b/>
                      <w:bCs/>
                      <w:color w:val="000000"/>
                      <w:sz w:val="24"/>
                      <w:szCs w:val="24"/>
                    </w:rPr>
                    <w:t>д</w:t>
                  </w:r>
                  <w:r w:rsidRPr="009F5970">
                    <w:rPr>
                      <w:rFonts w:ascii="Times New Roman" w:hAnsi="Times New Roman"/>
                      <w:b/>
                      <w:bCs/>
                      <w:color w:val="000000"/>
                      <w:w w:val="101"/>
                      <w:sz w:val="24"/>
                      <w:szCs w:val="24"/>
                    </w:rPr>
                    <w:t>е</w:t>
                  </w:r>
                  <w:r w:rsidRPr="009F5970">
                    <w:rPr>
                      <w:rFonts w:ascii="Times New Roman" w:hAnsi="Times New Roman"/>
                      <w:b/>
                      <w:bCs/>
                      <w:color w:val="000000"/>
                      <w:sz w:val="24"/>
                      <w:szCs w:val="24"/>
                    </w:rPr>
                    <w:t>ят</w:t>
                  </w:r>
                  <w:r w:rsidRPr="009F5970">
                    <w:rPr>
                      <w:rFonts w:ascii="Times New Roman" w:hAnsi="Times New Roman"/>
                      <w:b/>
                      <w:bCs/>
                      <w:color w:val="000000"/>
                      <w:spacing w:val="-2"/>
                      <w:w w:val="101"/>
                      <w:sz w:val="24"/>
                      <w:szCs w:val="24"/>
                    </w:rPr>
                    <w:t>е</w:t>
                  </w:r>
                  <w:r w:rsidRPr="009F5970">
                    <w:rPr>
                      <w:rFonts w:ascii="Times New Roman" w:hAnsi="Times New Roman"/>
                      <w:b/>
                      <w:bCs/>
                      <w:color w:val="000000"/>
                      <w:sz w:val="24"/>
                      <w:szCs w:val="24"/>
                    </w:rPr>
                    <w:t>льно</w:t>
                  </w:r>
                  <w:r w:rsidRPr="009F5970">
                    <w:rPr>
                      <w:rFonts w:ascii="Times New Roman" w:hAnsi="Times New Roman"/>
                      <w:b/>
                      <w:bCs/>
                      <w:color w:val="000000"/>
                      <w:w w:val="101"/>
                      <w:sz w:val="24"/>
                      <w:szCs w:val="24"/>
                    </w:rPr>
                    <w:t>с</w:t>
                  </w:r>
                  <w:r w:rsidRPr="009F5970">
                    <w:rPr>
                      <w:rFonts w:ascii="Times New Roman" w:hAnsi="Times New Roman"/>
                      <w:b/>
                      <w:bCs/>
                      <w:color w:val="000000"/>
                      <w:spacing w:val="-1"/>
                      <w:sz w:val="24"/>
                      <w:szCs w:val="24"/>
                    </w:rPr>
                    <w:t>т</w:t>
                  </w:r>
                  <w:r w:rsidRPr="009F5970">
                    <w:rPr>
                      <w:rFonts w:ascii="Times New Roman" w:hAnsi="Times New Roman"/>
                      <w:b/>
                      <w:bCs/>
                      <w:color w:val="000000"/>
                      <w:sz w:val="24"/>
                      <w:szCs w:val="24"/>
                    </w:rPr>
                    <w:t>ь</w:t>
                  </w:r>
                  <w:r w:rsidRPr="009F5970">
                    <w:rPr>
                      <w:rFonts w:ascii="Times New Roman" w:hAnsi="Times New Roman"/>
                      <w:color w:val="000000"/>
                      <w:sz w:val="24"/>
                      <w:szCs w:val="24"/>
                    </w:rPr>
                    <w:t xml:space="preserve"> </w:t>
                  </w:r>
                  <w:r w:rsidRPr="009F5970">
                    <w:rPr>
                      <w:rFonts w:ascii="Times New Roman" w:hAnsi="Times New Roman"/>
                      <w:b/>
                      <w:bCs/>
                      <w:color w:val="000000"/>
                      <w:spacing w:val="1"/>
                      <w:sz w:val="24"/>
                      <w:szCs w:val="24"/>
                    </w:rPr>
                    <w:t>и</w:t>
                  </w:r>
                  <w:r w:rsidRPr="009F5970">
                    <w:rPr>
                      <w:rFonts w:ascii="Times New Roman" w:hAnsi="Times New Roman"/>
                      <w:color w:val="000000"/>
                      <w:spacing w:val="-1"/>
                      <w:sz w:val="24"/>
                      <w:szCs w:val="24"/>
                    </w:rPr>
                    <w:t xml:space="preserve"> </w:t>
                  </w:r>
                  <w:r w:rsidRPr="009F5970">
                    <w:rPr>
                      <w:rFonts w:ascii="Times New Roman" w:hAnsi="Times New Roman"/>
                      <w:b/>
                      <w:bCs/>
                      <w:color w:val="000000"/>
                      <w:sz w:val="24"/>
                      <w:szCs w:val="24"/>
                    </w:rPr>
                    <w:t>проф</w:t>
                  </w:r>
                  <w:r w:rsidRPr="009F5970">
                    <w:rPr>
                      <w:rFonts w:ascii="Times New Roman" w:hAnsi="Times New Roman"/>
                      <w:b/>
                      <w:bCs/>
                      <w:color w:val="000000"/>
                      <w:spacing w:val="1"/>
                      <w:w w:val="101"/>
                      <w:sz w:val="24"/>
                      <w:szCs w:val="24"/>
                    </w:rPr>
                    <w:t>е</w:t>
                  </w:r>
                  <w:r w:rsidRPr="009F5970">
                    <w:rPr>
                      <w:rFonts w:ascii="Times New Roman" w:hAnsi="Times New Roman"/>
                      <w:b/>
                      <w:bCs/>
                      <w:color w:val="000000"/>
                      <w:w w:val="101"/>
                      <w:sz w:val="24"/>
                      <w:szCs w:val="24"/>
                    </w:rPr>
                    <w:t>сс</w:t>
                  </w:r>
                  <w:r w:rsidRPr="009F5970">
                    <w:rPr>
                      <w:rFonts w:ascii="Times New Roman" w:hAnsi="Times New Roman"/>
                      <w:b/>
                      <w:bCs/>
                      <w:color w:val="000000"/>
                      <w:sz w:val="24"/>
                      <w:szCs w:val="24"/>
                    </w:rPr>
                    <w:t>ион</w:t>
                  </w:r>
                  <w:r w:rsidRPr="009F5970">
                    <w:rPr>
                      <w:rFonts w:ascii="Times New Roman" w:hAnsi="Times New Roman"/>
                      <w:b/>
                      <w:bCs/>
                      <w:color w:val="000000"/>
                      <w:spacing w:val="3"/>
                      <w:sz w:val="24"/>
                      <w:szCs w:val="24"/>
                    </w:rPr>
                    <w:t>а</w:t>
                  </w:r>
                  <w:r w:rsidRPr="009F5970">
                    <w:rPr>
                      <w:rFonts w:ascii="Times New Roman" w:hAnsi="Times New Roman"/>
                      <w:b/>
                      <w:bCs/>
                      <w:color w:val="000000"/>
                      <w:sz w:val="24"/>
                      <w:szCs w:val="24"/>
                    </w:rPr>
                    <w:t>ль</w:t>
                  </w:r>
                  <w:r w:rsidRPr="009F5970">
                    <w:rPr>
                      <w:rFonts w:ascii="Times New Roman" w:hAnsi="Times New Roman"/>
                      <w:b/>
                      <w:bCs/>
                      <w:color w:val="000000"/>
                      <w:spacing w:val="-1"/>
                      <w:sz w:val="24"/>
                      <w:szCs w:val="24"/>
                    </w:rPr>
                    <w:t>н</w:t>
                  </w:r>
                  <w:r w:rsidRPr="009F5970">
                    <w:rPr>
                      <w:rFonts w:ascii="Times New Roman" w:hAnsi="Times New Roman"/>
                      <w:b/>
                      <w:bCs/>
                      <w:color w:val="000000"/>
                      <w:sz w:val="24"/>
                      <w:szCs w:val="24"/>
                    </w:rPr>
                    <w:t>о</w:t>
                  </w:r>
                  <w:r w:rsidRPr="009F5970">
                    <w:rPr>
                      <w:rFonts w:ascii="Times New Roman" w:hAnsi="Times New Roman"/>
                      <w:b/>
                      <w:bCs/>
                      <w:color w:val="000000"/>
                      <w:w w:val="101"/>
                      <w:sz w:val="24"/>
                      <w:szCs w:val="24"/>
                    </w:rPr>
                    <w:t>е</w:t>
                  </w:r>
                  <w:r w:rsidRPr="009F5970">
                    <w:rPr>
                      <w:rFonts w:ascii="Times New Roman" w:hAnsi="Times New Roman"/>
                      <w:color w:val="000000"/>
                      <w:sz w:val="24"/>
                      <w:szCs w:val="24"/>
                    </w:rPr>
                    <w:t xml:space="preserve"> </w:t>
                  </w:r>
                  <w:r w:rsidRPr="009F5970">
                    <w:rPr>
                      <w:rFonts w:ascii="Times New Roman" w:hAnsi="Times New Roman"/>
                      <w:b/>
                      <w:bCs/>
                      <w:color w:val="000000"/>
                      <w:sz w:val="24"/>
                      <w:szCs w:val="24"/>
                    </w:rPr>
                    <w:t>р</w:t>
                  </w:r>
                  <w:r w:rsidRPr="009F5970">
                    <w:rPr>
                      <w:rFonts w:ascii="Times New Roman" w:hAnsi="Times New Roman"/>
                      <w:b/>
                      <w:bCs/>
                      <w:color w:val="000000"/>
                      <w:spacing w:val="-1"/>
                      <w:sz w:val="24"/>
                      <w:szCs w:val="24"/>
                    </w:rPr>
                    <w:t>а</w:t>
                  </w:r>
                  <w:r w:rsidRPr="009F5970">
                    <w:rPr>
                      <w:rFonts w:ascii="Times New Roman" w:hAnsi="Times New Roman"/>
                      <w:b/>
                      <w:bCs/>
                      <w:color w:val="000000"/>
                      <w:w w:val="101"/>
                      <w:sz w:val="24"/>
                      <w:szCs w:val="24"/>
                    </w:rPr>
                    <w:t>з</w:t>
                  </w:r>
                  <w:r w:rsidRPr="009F5970">
                    <w:rPr>
                      <w:rFonts w:ascii="Times New Roman" w:hAnsi="Times New Roman"/>
                      <w:b/>
                      <w:bCs/>
                      <w:color w:val="000000"/>
                      <w:sz w:val="24"/>
                      <w:szCs w:val="24"/>
                    </w:rPr>
                    <w:t>в</w:t>
                  </w:r>
                  <w:r w:rsidRPr="009F5970">
                    <w:rPr>
                      <w:rFonts w:ascii="Times New Roman" w:hAnsi="Times New Roman"/>
                      <w:b/>
                      <w:bCs/>
                      <w:color w:val="000000"/>
                      <w:spacing w:val="-1"/>
                      <w:sz w:val="24"/>
                      <w:szCs w:val="24"/>
                    </w:rPr>
                    <w:t>и</w:t>
                  </w:r>
                  <w:r w:rsidRPr="009F5970">
                    <w:rPr>
                      <w:rFonts w:ascii="Times New Roman" w:hAnsi="Times New Roman"/>
                      <w:b/>
                      <w:bCs/>
                      <w:color w:val="000000"/>
                      <w:spacing w:val="1"/>
                      <w:sz w:val="24"/>
                      <w:szCs w:val="24"/>
                    </w:rPr>
                    <w:t>т</w:t>
                  </w:r>
                  <w:r w:rsidRPr="009F5970">
                    <w:rPr>
                      <w:rFonts w:ascii="Times New Roman" w:hAnsi="Times New Roman"/>
                      <w:b/>
                      <w:bCs/>
                      <w:color w:val="000000"/>
                      <w:sz w:val="24"/>
                      <w:szCs w:val="24"/>
                    </w:rPr>
                    <w:t>и</w:t>
                  </w:r>
                  <w:r w:rsidRPr="009F5970">
                    <w:rPr>
                      <w:rFonts w:ascii="Times New Roman" w:hAnsi="Times New Roman"/>
                      <w:b/>
                      <w:bCs/>
                      <w:color w:val="000000"/>
                      <w:spacing w:val="4"/>
                      <w:w w:val="101"/>
                      <w:sz w:val="24"/>
                      <w:szCs w:val="24"/>
                    </w:rPr>
                    <w:t>е</w:t>
                  </w:r>
                </w:p>
              </w:tc>
            </w:tr>
            <w:tr w:rsidR="00AA76E7" w:rsidRPr="009F5970" w14:paraId="1BBE6689" w14:textId="77777777" w:rsidTr="0035162E">
              <w:trPr>
                <w:gridAfter w:val="1"/>
                <w:wAfter w:w="8" w:type="dxa"/>
              </w:trPr>
              <w:tc>
                <w:tcPr>
                  <w:tcW w:w="4717" w:type="dxa"/>
                  <w:shd w:val="clear" w:color="auto" w:fill="auto"/>
                </w:tcPr>
                <w:p w14:paraId="2A0CFD50" w14:textId="77777777" w:rsidR="00AA76E7" w:rsidRPr="009F5970" w:rsidRDefault="00AA76E7" w:rsidP="006206F7">
                  <w:pPr>
                    <w:tabs>
                      <w:tab w:val="left" w:pos="9854"/>
                    </w:tabs>
                    <w:spacing w:after="0" w:line="240" w:lineRule="auto"/>
                    <w:ind w:right="-102"/>
                    <w:rPr>
                      <w:rFonts w:ascii="Times New Roman" w:hAnsi="Times New Roman"/>
                      <w:sz w:val="24"/>
                      <w:szCs w:val="24"/>
                    </w:rPr>
                  </w:pPr>
                  <w:r w:rsidRPr="009F5970">
                    <w:rPr>
                      <w:rFonts w:ascii="Times New Roman" w:hAnsi="Times New Roman"/>
                      <w:bCs/>
                      <w:iCs/>
                      <w:color w:val="000000"/>
                      <w:sz w:val="24"/>
                      <w:szCs w:val="24"/>
                    </w:rPr>
                    <w:t>Н</w:t>
                  </w:r>
                  <w:r w:rsidRPr="009F5970">
                    <w:rPr>
                      <w:rFonts w:ascii="Times New Roman" w:hAnsi="Times New Roman"/>
                      <w:bCs/>
                      <w:iCs/>
                      <w:color w:val="000000"/>
                      <w:spacing w:val="1"/>
                      <w:sz w:val="24"/>
                      <w:szCs w:val="24"/>
                    </w:rPr>
                    <w:t>а</w:t>
                  </w:r>
                  <w:r w:rsidRPr="009F5970">
                    <w:rPr>
                      <w:rFonts w:ascii="Times New Roman" w:hAnsi="Times New Roman"/>
                      <w:bCs/>
                      <w:iCs/>
                      <w:color w:val="000000"/>
                      <w:spacing w:val="-6"/>
                      <w:sz w:val="24"/>
                      <w:szCs w:val="24"/>
                    </w:rPr>
                    <w:t>б</w:t>
                  </w:r>
                  <w:r w:rsidRPr="009F5970">
                    <w:rPr>
                      <w:rFonts w:ascii="Times New Roman" w:hAnsi="Times New Roman"/>
                      <w:bCs/>
                      <w:iCs/>
                      <w:color w:val="000000"/>
                      <w:sz w:val="24"/>
                      <w:szCs w:val="24"/>
                    </w:rPr>
                    <w:t>лю</w:t>
                  </w:r>
                  <w:r w:rsidRPr="009F5970">
                    <w:rPr>
                      <w:rFonts w:ascii="Times New Roman" w:hAnsi="Times New Roman"/>
                      <w:bCs/>
                      <w:iCs/>
                      <w:color w:val="000000"/>
                      <w:spacing w:val="-2"/>
                      <w:sz w:val="24"/>
                      <w:szCs w:val="24"/>
                    </w:rPr>
                    <w:t>д</w:t>
                  </w:r>
                  <w:r w:rsidRPr="009F5970">
                    <w:rPr>
                      <w:rFonts w:ascii="Times New Roman" w:hAnsi="Times New Roman"/>
                      <w:bCs/>
                      <w:iCs/>
                      <w:color w:val="000000"/>
                      <w:sz w:val="24"/>
                      <w:szCs w:val="24"/>
                    </w:rPr>
                    <w:t>а</w:t>
                  </w:r>
                  <w:r w:rsidRPr="009F5970">
                    <w:rPr>
                      <w:rFonts w:ascii="Times New Roman" w:hAnsi="Times New Roman"/>
                      <w:bCs/>
                      <w:iCs/>
                      <w:color w:val="000000"/>
                      <w:spacing w:val="-6"/>
                      <w:w w:val="101"/>
                      <w:sz w:val="24"/>
                      <w:szCs w:val="24"/>
                    </w:rPr>
                    <w:t>е</w:t>
                  </w:r>
                  <w:r w:rsidRPr="009F5970">
                    <w:rPr>
                      <w:rFonts w:ascii="Times New Roman" w:hAnsi="Times New Roman"/>
                      <w:bCs/>
                      <w:iCs/>
                      <w:color w:val="000000"/>
                      <w:sz w:val="24"/>
                      <w:szCs w:val="24"/>
                    </w:rPr>
                    <w:t>т</w:t>
                  </w:r>
                  <w:r w:rsidRPr="009F5970">
                    <w:rPr>
                      <w:rFonts w:ascii="Times New Roman" w:hAnsi="Times New Roman"/>
                      <w:bCs/>
                      <w:iCs/>
                      <w:color w:val="000000"/>
                      <w:w w:val="101"/>
                      <w:sz w:val="24"/>
                      <w:szCs w:val="24"/>
                    </w:rPr>
                    <w:t>е</w:t>
                  </w:r>
                  <w:r w:rsidRPr="009F5970">
                    <w:rPr>
                      <w:rFonts w:ascii="Times New Roman" w:hAnsi="Times New Roman"/>
                      <w:color w:val="000000"/>
                      <w:spacing w:val="78"/>
                      <w:sz w:val="24"/>
                      <w:szCs w:val="24"/>
                    </w:rPr>
                    <w:t xml:space="preserve"> </w:t>
                  </w:r>
                  <w:r w:rsidRPr="009F5970">
                    <w:rPr>
                      <w:rFonts w:ascii="Times New Roman" w:hAnsi="Times New Roman"/>
                      <w:bCs/>
                      <w:iCs/>
                      <w:color w:val="000000"/>
                      <w:spacing w:val="-2"/>
                      <w:sz w:val="24"/>
                      <w:szCs w:val="24"/>
                    </w:rPr>
                    <w:t>л</w:t>
                  </w:r>
                  <w:r w:rsidRPr="009F5970">
                    <w:rPr>
                      <w:rFonts w:ascii="Times New Roman" w:hAnsi="Times New Roman"/>
                      <w:bCs/>
                      <w:iCs/>
                      <w:color w:val="000000"/>
                      <w:sz w:val="24"/>
                      <w:szCs w:val="24"/>
                    </w:rPr>
                    <w:t>и</w:t>
                  </w:r>
                  <w:r w:rsidRPr="009F5970">
                    <w:rPr>
                      <w:rFonts w:ascii="Times New Roman" w:hAnsi="Times New Roman"/>
                      <w:color w:val="000000"/>
                      <w:spacing w:val="79"/>
                      <w:sz w:val="24"/>
                      <w:szCs w:val="24"/>
                    </w:rPr>
                    <w:t xml:space="preserve"> </w:t>
                  </w:r>
                  <w:r w:rsidRPr="009F5970">
                    <w:rPr>
                      <w:rFonts w:ascii="Times New Roman" w:hAnsi="Times New Roman"/>
                      <w:bCs/>
                      <w:iCs/>
                      <w:color w:val="000000"/>
                      <w:sz w:val="24"/>
                      <w:szCs w:val="24"/>
                    </w:rPr>
                    <w:t>Вы</w:t>
                  </w:r>
                  <w:r w:rsidRPr="009F5970">
                    <w:rPr>
                      <w:rFonts w:ascii="Times New Roman" w:hAnsi="Times New Roman"/>
                      <w:color w:val="000000"/>
                      <w:spacing w:val="78"/>
                      <w:sz w:val="24"/>
                      <w:szCs w:val="24"/>
                    </w:rPr>
                    <w:t xml:space="preserve"> </w:t>
                  </w:r>
                  <w:r w:rsidRPr="009F5970">
                    <w:rPr>
                      <w:rFonts w:ascii="Times New Roman" w:hAnsi="Times New Roman"/>
                      <w:bCs/>
                      <w:iCs/>
                      <w:color w:val="000000"/>
                      <w:spacing w:val="-3"/>
                      <w:w w:val="101"/>
                      <w:sz w:val="24"/>
                      <w:szCs w:val="24"/>
                    </w:rPr>
                    <w:t>у</w:t>
                  </w:r>
                  <w:r w:rsidRPr="009F5970">
                    <w:rPr>
                      <w:rFonts w:ascii="Times New Roman" w:hAnsi="Times New Roman"/>
                      <w:bCs/>
                      <w:iCs/>
                      <w:color w:val="000000"/>
                      <w:sz w:val="24"/>
                      <w:szCs w:val="24"/>
                    </w:rPr>
                    <w:t>роки</w:t>
                  </w:r>
                  <w:r w:rsidRPr="009F5970">
                    <w:rPr>
                      <w:rFonts w:ascii="Times New Roman" w:hAnsi="Times New Roman"/>
                      <w:color w:val="000000"/>
                      <w:spacing w:val="78"/>
                      <w:sz w:val="24"/>
                      <w:szCs w:val="24"/>
                    </w:rPr>
                    <w:t xml:space="preserve"> </w:t>
                  </w:r>
                  <w:r w:rsidRPr="009F5970">
                    <w:rPr>
                      <w:rFonts w:ascii="Times New Roman" w:hAnsi="Times New Roman"/>
                      <w:bCs/>
                      <w:iCs/>
                      <w:color w:val="000000"/>
                      <w:sz w:val="24"/>
                      <w:szCs w:val="24"/>
                    </w:rPr>
                    <w:t>д</w:t>
                  </w:r>
                  <w:r w:rsidRPr="009F5970">
                    <w:rPr>
                      <w:rFonts w:ascii="Times New Roman" w:hAnsi="Times New Roman"/>
                      <w:bCs/>
                      <w:iCs/>
                      <w:color w:val="000000"/>
                      <w:spacing w:val="-2"/>
                      <w:sz w:val="24"/>
                      <w:szCs w:val="24"/>
                    </w:rPr>
                    <w:t>р</w:t>
                  </w:r>
                  <w:r w:rsidRPr="009F5970">
                    <w:rPr>
                      <w:rFonts w:ascii="Times New Roman" w:hAnsi="Times New Roman"/>
                      <w:bCs/>
                      <w:iCs/>
                      <w:color w:val="000000"/>
                      <w:w w:val="101"/>
                      <w:sz w:val="24"/>
                      <w:szCs w:val="24"/>
                    </w:rPr>
                    <w:t>у</w:t>
                  </w:r>
                  <w:r w:rsidRPr="009F5970">
                    <w:rPr>
                      <w:rFonts w:ascii="Times New Roman" w:hAnsi="Times New Roman"/>
                      <w:bCs/>
                      <w:iCs/>
                      <w:color w:val="000000"/>
                      <w:sz w:val="24"/>
                      <w:szCs w:val="24"/>
                    </w:rPr>
                    <w:t>гих</w:t>
                  </w:r>
                  <w:r w:rsidRPr="009F5970">
                    <w:rPr>
                      <w:rFonts w:ascii="Times New Roman" w:hAnsi="Times New Roman"/>
                      <w:color w:val="000000"/>
                      <w:spacing w:val="79"/>
                      <w:sz w:val="24"/>
                      <w:szCs w:val="24"/>
                    </w:rPr>
                    <w:t xml:space="preserve"> </w:t>
                  </w:r>
                  <w:r w:rsidRPr="009F5970">
                    <w:rPr>
                      <w:rFonts w:ascii="Times New Roman" w:hAnsi="Times New Roman"/>
                      <w:bCs/>
                      <w:iCs/>
                      <w:color w:val="000000"/>
                      <w:w w:val="101"/>
                      <w:sz w:val="24"/>
                      <w:szCs w:val="24"/>
                    </w:rPr>
                    <w:t>у</w:t>
                  </w:r>
                  <w:r w:rsidRPr="009F5970">
                    <w:rPr>
                      <w:rFonts w:ascii="Times New Roman" w:hAnsi="Times New Roman"/>
                      <w:bCs/>
                      <w:iCs/>
                      <w:color w:val="000000"/>
                      <w:sz w:val="24"/>
                      <w:szCs w:val="24"/>
                    </w:rPr>
                    <w:t>ч</w:t>
                  </w:r>
                  <w:r w:rsidRPr="009F5970">
                    <w:rPr>
                      <w:rFonts w:ascii="Times New Roman" w:hAnsi="Times New Roman"/>
                      <w:bCs/>
                      <w:iCs/>
                      <w:color w:val="000000"/>
                      <w:spacing w:val="-2"/>
                      <w:sz w:val="24"/>
                      <w:szCs w:val="24"/>
                    </w:rPr>
                    <w:t>и</w:t>
                  </w:r>
                  <w:r w:rsidRPr="009F5970">
                    <w:rPr>
                      <w:rFonts w:ascii="Times New Roman" w:hAnsi="Times New Roman"/>
                      <w:bCs/>
                      <w:iCs/>
                      <w:color w:val="000000"/>
                      <w:sz w:val="24"/>
                      <w:szCs w:val="24"/>
                    </w:rPr>
                    <w:t>т</w:t>
                  </w:r>
                  <w:r w:rsidRPr="009F5970">
                    <w:rPr>
                      <w:rFonts w:ascii="Times New Roman" w:hAnsi="Times New Roman"/>
                      <w:bCs/>
                      <w:iCs/>
                      <w:color w:val="000000"/>
                      <w:spacing w:val="-6"/>
                      <w:w w:val="101"/>
                      <w:sz w:val="24"/>
                      <w:szCs w:val="24"/>
                    </w:rPr>
                    <w:t>е</w:t>
                  </w:r>
                  <w:r w:rsidRPr="009F5970">
                    <w:rPr>
                      <w:rFonts w:ascii="Times New Roman" w:hAnsi="Times New Roman"/>
                      <w:bCs/>
                      <w:iCs/>
                      <w:color w:val="000000"/>
                      <w:sz w:val="24"/>
                      <w:szCs w:val="24"/>
                    </w:rPr>
                    <w:t>л</w:t>
                  </w:r>
                  <w:r w:rsidRPr="009F5970">
                    <w:rPr>
                      <w:rFonts w:ascii="Times New Roman" w:hAnsi="Times New Roman"/>
                      <w:bCs/>
                      <w:iCs/>
                      <w:color w:val="000000"/>
                      <w:w w:val="101"/>
                      <w:sz w:val="24"/>
                      <w:szCs w:val="24"/>
                    </w:rPr>
                    <w:t>е</w:t>
                  </w:r>
                  <w:r w:rsidRPr="009F5970">
                    <w:rPr>
                      <w:rFonts w:ascii="Times New Roman" w:hAnsi="Times New Roman"/>
                      <w:bCs/>
                      <w:iCs/>
                      <w:color w:val="000000"/>
                      <w:sz w:val="24"/>
                      <w:szCs w:val="24"/>
                    </w:rPr>
                    <w:t>й</w:t>
                  </w:r>
                  <w:r w:rsidRPr="009F5970">
                    <w:rPr>
                      <w:rFonts w:ascii="Times New Roman" w:hAnsi="Times New Roman"/>
                      <w:color w:val="000000"/>
                      <w:spacing w:val="78"/>
                      <w:sz w:val="24"/>
                      <w:szCs w:val="24"/>
                    </w:rPr>
                    <w:t xml:space="preserve"> </w:t>
                  </w:r>
                  <w:r w:rsidRPr="009F5970">
                    <w:rPr>
                      <w:rFonts w:ascii="Times New Roman" w:hAnsi="Times New Roman"/>
                      <w:bCs/>
                      <w:iCs/>
                      <w:color w:val="000000"/>
                      <w:spacing w:val="1"/>
                      <w:sz w:val="24"/>
                      <w:szCs w:val="24"/>
                    </w:rPr>
                    <w:t>и</w:t>
                  </w:r>
                  <w:r w:rsidRPr="009F5970">
                    <w:rPr>
                      <w:rFonts w:ascii="Times New Roman" w:hAnsi="Times New Roman"/>
                      <w:color w:val="000000"/>
                      <w:spacing w:val="78"/>
                      <w:sz w:val="24"/>
                      <w:szCs w:val="24"/>
                    </w:rPr>
                    <w:t xml:space="preserve"> </w:t>
                  </w:r>
                  <w:r w:rsidRPr="009F5970">
                    <w:rPr>
                      <w:rFonts w:ascii="Times New Roman" w:hAnsi="Times New Roman"/>
                      <w:bCs/>
                      <w:iCs/>
                      <w:color w:val="000000"/>
                      <w:sz w:val="24"/>
                      <w:szCs w:val="24"/>
                    </w:rPr>
                    <w:t>пр</w:t>
                  </w:r>
                  <w:r w:rsidRPr="009F5970">
                    <w:rPr>
                      <w:rFonts w:ascii="Times New Roman" w:hAnsi="Times New Roman"/>
                      <w:bCs/>
                      <w:iCs/>
                      <w:color w:val="000000"/>
                      <w:spacing w:val="-8"/>
                      <w:w w:val="101"/>
                      <w:sz w:val="24"/>
                      <w:szCs w:val="24"/>
                    </w:rPr>
                    <w:t>е</w:t>
                  </w:r>
                  <w:r w:rsidRPr="009F5970">
                    <w:rPr>
                      <w:rFonts w:ascii="Times New Roman" w:hAnsi="Times New Roman"/>
                      <w:bCs/>
                      <w:iCs/>
                      <w:color w:val="000000"/>
                      <w:sz w:val="24"/>
                      <w:szCs w:val="24"/>
                    </w:rPr>
                    <w:t>до</w:t>
                  </w:r>
                  <w:r w:rsidRPr="009F5970">
                    <w:rPr>
                      <w:rFonts w:ascii="Times New Roman" w:hAnsi="Times New Roman"/>
                      <w:bCs/>
                      <w:iCs/>
                      <w:color w:val="000000"/>
                      <w:spacing w:val="-3"/>
                      <w:w w:val="101"/>
                      <w:sz w:val="24"/>
                      <w:szCs w:val="24"/>
                    </w:rPr>
                    <w:t>с</w:t>
                  </w:r>
                  <w:r w:rsidRPr="009F5970">
                    <w:rPr>
                      <w:rFonts w:ascii="Times New Roman" w:hAnsi="Times New Roman"/>
                      <w:bCs/>
                      <w:iCs/>
                      <w:color w:val="000000"/>
                      <w:spacing w:val="2"/>
                      <w:sz w:val="24"/>
                      <w:szCs w:val="24"/>
                    </w:rPr>
                    <w:t>т</w:t>
                  </w:r>
                  <w:r w:rsidRPr="009F5970">
                    <w:rPr>
                      <w:rFonts w:ascii="Times New Roman" w:hAnsi="Times New Roman"/>
                      <w:bCs/>
                      <w:iCs/>
                      <w:color w:val="000000"/>
                      <w:sz w:val="24"/>
                      <w:szCs w:val="24"/>
                    </w:rPr>
                    <w:t>а</w:t>
                  </w:r>
                  <w:r w:rsidRPr="009F5970">
                    <w:rPr>
                      <w:rFonts w:ascii="Times New Roman" w:hAnsi="Times New Roman"/>
                      <w:bCs/>
                      <w:iCs/>
                      <w:color w:val="000000"/>
                      <w:w w:val="101"/>
                      <w:sz w:val="24"/>
                      <w:szCs w:val="24"/>
                    </w:rPr>
                    <w:t>в</w:t>
                  </w:r>
                  <w:r w:rsidRPr="009F5970">
                    <w:rPr>
                      <w:rFonts w:ascii="Times New Roman" w:hAnsi="Times New Roman"/>
                      <w:bCs/>
                      <w:iCs/>
                      <w:color w:val="000000"/>
                      <w:spacing w:val="1"/>
                      <w:sz w:val="24"/>
                      <w:szCs w:val="24"/>
                    </w:rPr>
                    <w:t>л</w:t>
                  </w:r>
                  <w:r w:rsidRPr="009F5970">
                    <w:rPr>
                      <w:rFonts w:ascii="Times New Roman" w:hAnsi="Times New Roman"/>
                      <w:bCs/>
                      <w:iCs/>
                      <w:color w:val="000000"/>
                      <w:sz w:val="24"/>
                      <w:szCs w:val="24"/>
                    </w:rPr>
                    <w:t>я</w:t>
                  </w:r>
                  <w:r w:rsidRPr="009F5970">
                    <w:rPr>
                      <w:rFonts w:ascii="Times New Roman" w:hAnsi="Times New Roman"/>
                      <w:bCs/>
                      <w:iCs/>
                      <w:color w:val="000000"/>
                      <w:spacing w:val="-7"/>
                      <w:w w:val="101"/>
                      <w:sz w:val="24"/>
                      <w:szCs w:val="24"/>
                    </w:rPr>
                    <w:t>е</w:t>
                  </w:r>
                  <w:r w:rsidRPr="009F5970">
                    <w:rPr>
                      <w:rFonts w:ascii="Times New Roman" w:hAnsi="Times New Roman"/>
                      <w:bCs/>
                      <w:iCs/>
                      <w:color w:val="000000"/>
                      <w:sz w:val="24"/>
                      <w:szCs w:val="24"/>
                    </w:rPr>
                    <w:t>т</w:t>
                  </w:r>
                  <w:r w:rsidRPr="009F5970">
                    <w:rPr>
                      <w:rFonts w:ascii="Times New Roman" w:hAnsi="Times New Roman"/>
                      <w:bCs/>
                      <w:iCs/>
                      <w:color w:val="000000"/>
                      <w:w w:val="101"/>
                      <w:sz w:val="24"/>
                      <w:szCs w:val="24"/>
                    </w:rPr>
                    <w:t>е</w:t>
                  </w:r>
                  <w:r w:rsidRPr="009F5970">
                    <w:rPr>
                      <w:rFonts w:ascii="Times New Roman" w:hAnsi="Times New Roman"/>
                      <w:color w:val="000000"/>
                      <w:spacing w:val="84"/>
                      <w:sz w:val="24"/>
                      <w:szCs w:val="24"/>
                    </w:rPr>
                    <w:t xml:space="preserve"> </w:t>
                  </w:r>
                  <w:r w:rsidRPr="009F5970">
                    <w:rPr>
                      <w:rFonts w:ascii="Times New Roman" w:hAnsi="Times New Roman"/>
                      <w:bCs/>
                      <w:iCs/>
                      <w:color w:val="000000"/>
                      <w:sz w:val="24"/>
                      <w:szCs w:val="24"/>
                    </w:rPr>
                    <w:t>ли</w:t>
                  </w:r>
                  <w:r w:rsidRPr="009F5970">
                    <w:rPr>
                      <w:rFonts w:ascii="Times New Roman" w:hAnsi="Times New Roman"/>
                      <w:color w:val="000000"/>
                      <w:spacing w:val="78"/>
                      <w:sz w:val="24"/>
                      <w:szCs w:val="24"/>
                    </w:rPr>
                    <w:t xml:space="preserve"> </w:t>
                  </w:r>
                  <w:r w:rsidRPr="009F5970">
                    <w:rPr>
                      <w:rFonts w:ascii="Times New Roman" w:hAnsi="Times New Roman"/>
                      <w:bCs/>
                      <w:iCs/>
                      <w:color w:val="000000"/>
                      <w:spacing w:val="-1"/>
                      <w:sz w:val="24"/>
                      <w:szCs w:val="24"/>
                    </w:rPr>
                    <w:t>и</w:t>
                  </w:r>
                  <w:r w:rsidRPr="009F5970">
                    <w:rPr>
                      <w:rFonts w:ascii="Times New Roman" w:hAnsi="Times New Roman"/>
                      <w:bCs/>
                      <w:iCs/>
                      <w:color w:val="000000"/>
                      <w:sz w:val="24"/>
                      <w:szCs w:val="24"/>
                    </w:rPr>
                    <w:t>м</w:t>
                  </w:r>
                  <w:r w:rsidRPr="009F5970">
                    <w:rPr>
                      <w:rFonts w:ascii="Times New Roman" w:hAnsi="Times New Roman"/>
                      <w:color w:val="000000"/>
                      <w:sz w:val="24"/>
                      <w:szCs w:val="24"/>
                    </w:rPr>
                    <w:t xml:space="preserve"> </w:t>
                  </w:r>
                  <w:r w:rsidRPr="009F5970">
                    <w:rPr>
                      <w:rFonts w:ascii="Times New Roman" w:hAnsi="Times New Roman"/>
                      <w:bCs/>
                      <w:iCs/>
                      <w:color w:val="000000"/>
                      <w:sz w:val="24"/>
                      <w:szCs w:val="24"/>
                    </w:rPr>
                    <w:t>обр</w:t>
                  </w:r>
                  <w:r w:rsidRPr="009F5970">
                    <w:rPr>
                      <w:rFonts w:ascii="Times New Roman" w:hAnsi="Times New Roman"/>
                      <w:bCs/>
                      <w:iCs/>
                      <w:color w:val="000000"/>
                      <w:spacing w:val="-3"/>
                      <w:sz w:val="24"/>
                      <w:szCs w:val="24"/>
                    </w:rPr>
                    <w:t>а</w:t>
                  </w:r>
                  <w:r w:rsidRPr="009F5970">
                    <w:rPr>
                      <w:rFonts w:ascii="Times New Roman" w:hAnsi="Times New Roman"/>
                      <w:bCs/>
                      <w:iCs/>
                      <w:color w:val="000000"/>
                      <w:spacing w:val="4"/>
                      <w:sz w:val="24"/>
                      <w:szCs w:val="24"/>
                    </w:rPr>
                    <w:t>т</w:t>
                  </w:r>
                  <w:r w:rsidRPr="009F5970">
                    <w:rPr>
                      <w:rFonts w:ascii="Times New Roman" w:hAnsi="Times New Roman"/>
                      <w:bCs/>
                      <w:iCs/>
                      <w:color w:val="000000"/>
                      <w:sz w:val="24"/>
                      <w:szCs w:val="24"/>
                    </w:rPr>
                    <w:t>н</w:t>
                  </w:r>
                  <w:r w:rsidRPr="009F5970">
                    <w:rPr>
                      <w:rFonts w:ascii="Times New Roman" w:hAnsi="Times New Roman"/>
                      <w:bCs/>
                      <w:iCs/>
                      <w:color w:val="000000"/>
                      <w:w w:val="101"/>
                      <w:sz w:val="24"/>
                      <w:szCs w:val="24"/>
                    </w:rPr>
                    <w:t>у</w:t>
                  </w:r>
                  <w:r w:rsidRPr="009F5970">
                    <w:rPr>
                      <w:rFonts w:ascii="Times New Roman" w:hAnsi="Times New Roman"/>
                      <w:bCs/>
                      <w:iCs/>
                      <w:color w:val="000000"/>
                      <w:sz w:val="24"/>
                      <w:szCs w:val="24"/>
                    </w:rPr>
                    <w:t>ю</w:t>
                  </w:r>
                  <w:r w:rsidRPr="009F5970">
                    <w:rPr>
                      <w:rFonts w:ascii="Times New Roman" w:hAnsi="Times New Roman"/>
                      <w:color w:val="000000"/>
                      <w:sz w:val="24"/>
                      <w:szCs w:val="24"/>
                    </w:rPr>
                    <w:t xml:space="preserve"> </w:t>
                  </w:r>
                  <w:r w:rsidRPr="009F5970">
                    <w:rPr>
                      <w:rFonts w:ascii="Times New Roman" w:hAnsi="Times New Roman"/>
                      <w:bCs/>
                      <w:iCs/>
                      <w:color w:val="000000"/>
                      <w:w w:val="101"/>
                      <w:sz w:val="24"/>
                      <w:szCs w:val="24"/>
                    </w:rPr>
                    <w:t>с</w:t>
                  </w:r>
                  <w:r w:rsidRPr="009F5970">
                    <w:rPr>
                      <w:rFonts w:ascii="Times New Roman" w:hAnsi="Times New Roman"/>
                      <w:bCs/>
                      <w:iCs/>
                      <w:color w:val="000000"/>
                      <w:spacing w:val="-6"/>
                      <w:w w:val="101"/>
                      <w:sz w:val="24"/>
                      <w:szCs w:val="24"/>
                    </w:rPr>
                    <w:t>в</w:t>
                  </w:r>
                  <w:r w:rsidRPr="009F5970">
                    <w:rPr>
                      <w:rFonts w:ascii="Times New Roman" w:hAnsi="Times New Roman"/>
                      <w:bCs/>
                      <w:iCs/>
                      <w:color w:val="000000"/>
                      <w:sz w:val="24"/>
                      <w:szCs w:val="24"/>
                    </w:rPr>
                    <w:t>язь?</w:t>
                  </w:r>
                </w:p>
              </w:tc>
              <w:tc>
                <w:tcPr>
                  <w:tcW w:w="4961" w:type="dxa"/>
                  <w:shd w:val="clear" w:color="auto" w:fill="auto"/>
                </w:tcPr>
                <w:p w14:paraId="4F5EA8E6" w14:textId="77777777" w:rsidR="00AA76E7" w:rsidRPr="009F5970" w:rsidRDefault="00AA76E7" w:rsidP="006206F7">
                  <w:pPr>
                    <w:widowControl w:val="0"/>
                    <w:tabs>
                      <w:tab w:val="left" w:pos="9854"/>
                    </w:tabs>
                    <w:spacing w:after="0" w:line="240" w:lineRule="auto"/>
                    <w:ind w:right="-102"/>
                    <w:rPr>
                      <w:rFonts w:ascii="Times New Roman" w:hAnsi="Times New Roman"/>
                      <w:color w:val="000000"/>
                      <w:w w:val="101"/>
                      <w:sz w:val="24"/>
                      <w:szCs w:val="24"/>
                    </w:rPr>
                  </w:pPr>
                  <w:r w:rsidRPr="009F5970">
                    <w:rPr>
                      <w:rFonts w:ascii="Times New Roman" w:hAnsi="Times New Roman"/>
                      <w:color w:val="000000"/>
                      <w:w w:val="101"/>
                      <w:sz w:val="24"/>
                      <w:szCs w:val="24"/>
                    </w:rPr>
                    <w:t>а</w:t>
                  </w:r>
                  <w:r w:rsidRPr="009F5970">
                    <w:rPr>
                      <w:rFonts w:ascii="Times New Roman" w:hAnsi="Times New Roman"/>
                      <w:color w:val="000000"/>
                      <w:sz w:val="24"/>
                      <w:szCs w:val="24"/>
                    </w:rPr>
                    <w:t>) никогд</w:t>
                  </w:r>
                  <w:r w:rsidRPr="009F5970">
                    <w:rPr>
                      <w:rFonts w:ascii="Times New Roman" w:hAnsi="Times New Roman"/>
                      <w:color w:val="000000"/>
                      <w:spacing w:val="-1"/>
                      <w:w w:val="101"/>
                      <w:sz w:val="24"/>
                      <w:szCs w:val="24"/>
                    </w:rPr>
                    <w:t>а</w:t>
                  </w:r>
                  <w:r w:rsidRPr="009F5970">
                    <w:rPr>
                      <w:rFonts w:ascii="Times New Roman" w:hAnsi="Times New Roman"/>
                      <w:color w:val="000000"/>
                      <w:w w:val="101"/>
                      <w:sz w:val="24"/>
                      <w:szCs w:val="24"/>
                    </w:rPr>
                    <w:t>; 0%</w:t>
                  </w:r>
                </w:p>
                <w:p w14:paraId="7D825A4A" w14:textId="77777777" w:rsidR="00AA76E7" w:rsidRPr="009F5970" w:rsidRDefault="00AA76E7" w:rsidP="006206F7">
                  <w:pPr>
                    <w:widowControl w:val="0"/>
                    <w:tabs>
                      <w:tab w:val="left" w:pos="9854"/>
                    </w:tabs>
                    <w:spacing w:after="0" w:line="240" w:lineRule="auto"/>
                    <w:ind w:right="-102"/>
                    <w:rPr>
                      <w:rFonts w:ascii="Times New Roman" w:hAnsi="Times New Roman"/>
                      <w:color w:val="000000"/>
                      <w:w w:val="101"/>
                      <w:sz w:val="24"/>
                      <w:szCs w:val="24"/>
                    </w:rPr>
                  </w:pPr>
                  <w:r w:rsidRPr="009F5970">
                    <w:rPr>
                      <w:rFonts w:ascii="Times New Roman" w:hAnsi="Times New Roman"/>
                      <w:color w:val="000000"/>
                      <w:sz w:val="24"/>
                      <w:szCs w:val="24"/>
                    </w:rPr>
                    <w:t xml:space="preserve">б) </w:t>
                  </w:r>
                  <w:r w:rsidRPr="009F5970">
                    <w:rPr>
                      <w:rFonts w:ascii="Times New Roman" w:hAnsi="Times New Roman"/>
                      <w:color w:val="000000"/>
                      <w:spacing w:val="1"/>
                      <w:sz w:val="24"/>
                      <w:szCs w:val="24"/>
                    </w:rPr>
                    <w:t>1</w:t>
                  </w:r>
                  <w:r w:rsidRPr="009F5970">
                    <w:rPr>
                      <w:rFonts w:ascii="Times New Roman" w:hAnsi="Times New Roman"/>
                      <w:color w:val="000000"/>
                      <w:spacing w:val="-1"/>
                      <w:sz w:val="24"/>
                      <w:szCs w:val="24"/>
                    </w:rPr>
                    <w:t xml:space="preserve"> </w:t>
                  </w:r>
                  <w:r w:rsidRPr="009F5970">
                    <w:rPr>
                      <w:rFonts w:ascii="Times New Roman" w:hAnsi="Times New Roman"/>
                      <w:color w:val="000000"/>
                      <w:sz w:val="24"/>
                      <w:szCs w:val="24"/>
                    </w:rPr>
                    <w:t>р</w:t>
                  </w:r>
                  <w:r w:rsidRPr="009F5970">
                    <w:rPr>
                      <w:rFonts w:ascii="Times New Roman" w:hAnsi="Times New Roman"/>
                      <w:color w:val="000000"/>
                      <w:w w:val="101"/>
                      <w:sz w:val="24"/>
                      <w:szCs w:val="24"/>
                    </w:rPr>
                    <w:t>а</w:t>
                  </w:r>
                  <w:r w:rsidRPr="009F5970">
                    <w:rPr>
                      <w:rFonts w:ascii="Times New Roman" w:hAnsi="Times New Roman"/>
                      <w:color w:val="000000"/>
                      <w:sz w:val="24"/>
                      <w:szCs w:val="24"/>
                    </w:rPr>
                    <w:t>з в</w:t>
                  </w:r>
                  <w:r w:rsidRPr="009F5970">
                    <w:rPr>
                      <w:rFonts w:ascii="Times New Roman" w:hAnsi="Times New Roman"/>
                      <w:color w:val="000000"/>
                      <w:spacing w:val="-1"/>
                      <w:sz w:val="24"/>
                      <w:szCs w:val="24"/>
                    </w:rPr>
                    <w:t xml:space="preserve"> </w:t>
                  </w:r>
                  <w:r w:rsidRPr="009F5970">
                    <w:rPr>
                      <w:rFonts w:ascii="Times New Roman" w:hAnsi="Times New Roman"/>
                      <w:color w:val="000000"/>
                      <w:sz w:val="24"/>
                      <w:szCs w:val="24"/>
                    </w:rPr>
                    <w:t>год</w:t>
                  </w:r>
                  <w:r w:rsidRPr="009F5970">
                    <w:rPr>
                      <w:rFonts w:ascii="Times New Roman" w:hAnsi="Times New Roman"/>
                      <w:color w:val="000000"/>
                      <w:w w:val="101"/>
                      <w:sz w:val="24"/>
                      <w:szCs w:val="24"/>
                    </w:rPr>
                    <w:t>;</w:t>
                  </w:r>
                  <w:r w:rsidR="00A95AA4" w:rsidRPr="009F5970">
                    <w:rPr>
                      <w:rFonts w:ascii="Times New Roman" w:hAnsi="Times New Roman"/>
                      <w:color w:val="000000"/>
                      <w:w w:val="101"/>
                      <w:sz w:val="24"/>
                      <w:szCs w:val="24"/>
                    </w:rPr>
                    <w:t xml:space="preserve"> 10</w:t>
                  </w:r>
                  <w:r w:rsidRPr="009F5970">
                    <w:rPr>
                      <w:rFonts w:ascii="Times New Roman" w:hAnsi="Times New Roman"/>
                      <w:color w:val="000000"/>
                      <w:w w:val="101"/>
                      <w:sz w:val="24"/>
                      <w:szCs w:val="24"/>
                    </w:rPr>
                    <w:t>%</w:t>
                  </w:r>
                </w:p>
                <w:p w14:paraId="0CCEC7D1" w14:textId="77777777" w:rsidR="00AA76E7" w:rsidRPr="009F5970" w:rsidRDefault="00AA76E7" w:rsidP="006206F7">
                  <w:pPr>
                    <w:widowControl w:val="0"/>
                    <w:tabs>
                      <w:tab w:val="left" w:pos="9854"/>
                    </w:tabs>
                    <w:spacing w:after="0" w:line="240" w:lineRule="auto"/>
                    <w:ind w:right="-102"/>
                    <w:rPr>
                      <w:rFonts w:ascii="Times New Roman" w:hAnsi="Times New Roman"/>
                      <w:color w:val="000000"/>
                      <w:w w:val="101"/>
                      <w:sz w:val="24"/>
                      <w:szCs w:val="24"/>
                    </w:rPr>
                  </w:pPr>
                  <w:r w:rsidRPr="009F5970">
                    <w:rPr>
                      <w:rFonts w:ascii="Times New Roman" w:hAnsi="Times New Roman"/>
                      <w:color w:val="000000"/>
                      <w:sz w:val="24"/>
                      <w:szCs w:val="24"/>
                    </w:rPr>
                    <w:t>в) 2-4</w:t>
                  </w:r>
                  <w:r w:rsidRPr="009F5970">
                    <w:rPr>
                      <w:rFonts w:ascii="Times New Roman" w:hAnsi="Times New Roman"/>
                      <w:color w:val="000000"/>
                      <w:spacing w:val="-1"/>
                      <w:sz w:val="24"/>
                      <w:szCs w:val="24"/>
                    </w:rPr>
                    <w:t xml:space="preserve"> </w:t>
                  </w:r>
                  <w:r w:rsidRPr="009F5970">
                    <w:rPr>
                      <w:rFonts w:ascii="Times New Roman" w:hAnsi="Times New Roman"/>
                      <w:color w:val="000000"/>
                      <w:sz w:val="24"/>
                      <w:szCs w:val="24"/>
                    </w:rPr>
                    <w:t>р</w:t>
                  </w:r>
                  <w:r w:rsidRPr="009F5970">
                    <w:rPr>
                      <w:rFonts w:ascii="Times New Roman" w:hAnsi="Times New Roman"/>
                      <w:color w:val="000000"/>
                      <w:w w:val="101"/>
                      <w:sz w:val="24"/>
                      <w:szCs w:val="24"/>
                    </w:rPr>
                    <w:t>а</w:t>
                  </w:r>
                  <w:r w:rsidRPr="009F5970">
                    <w:rPr>
                      <w:rFonts w:ascii="Times New Roman" w:hAnsi="Times New Roman"/>
                      <w:color w:val="000000"/>
                      <w:sz w:val="24"/>
                      <w:szCs w:val="24"/>
                    </w:rPr>
                    <w:t>з</w:t>
                  </w:r>
                  <w:r w:rsidRPr="009F5970">
                    <w:rPr>
                      <w:rFonts w:ascii="Times New Roman" w:hAnsi="Times New Roman"/>
                      <w:color w:val="000000"/>
                      <w:w w:val="101"/>
                      <w:sz w:val="24"/>
                      <w:szCs w:val="24"/>
                    </w:rPr>
                    <w:t>а</w:t>
                  </w:r>
                  <w:r w:rsidRPr="009F5970">
                    <w:rPr>
                      <w:rFonts w:ascii="Times New Roman" w:hAnsi="Times New Roman"/>
                      <w:color w:val="000000"/>
                      <w:spacing w:val="-1"/>
                      <w:sz w:val="24"/>
                      <w:szCs w:val="24"/>
                    </w:rPr>
                    <w:t xml:space="preserve"> </w:t>
                  </w:r>
                  <w:r w:rsidRPr="009F5970">
                    <w:rPr>
                      <w:rFonts w:ascii="Times New Roman" w:hAnsi="Times New Roman"/>
                      <w:color w:val="000000"/>
                      <w:sz w:val="24"/>
                      <w:szCs w:val="24"/>
                    </w:rPr>
                    <w:t xml:space="preserve">в </w:t>
                  </w:r>
                  <w:r w:rsidRPr="009F5970">
                    <w:rPr>
                      <w:rFonts w:ascii="Times New Roman" w:hAnsi="Times New Roman"/>
                      <w:color w:val="000000"/>
                      <w:spacing w:val="-2"/>
                      <w:sz w:val="24"/>
                      <w:szCs w:val="24"/>
                    </w:rPr>
                    <w:t>г</w:t>
                  </w:r>
                  <w:r w:rsidRPr="009F5970">
                    <w:rPr>
                      <w:rFonts w:ascii="Times New Roman" w:hAnsi="Times New Roman"/>
                      <w:color w:val="000000"/>
                      <w:sz w:val="24"/>
                      <w:szCs w:val="24"/>
                    </w:rPr>
                    <w:t>од</w:t>
                  </w:r>
                  <w:r w:rsidRPr="009F5970">
                    <w:rPr>
                      <w:rFonts w:ascii="Times New Roman" w:hAnsi="Times New Roman"/>
                      <w:color w:val="000000"/>
                      <w:w w:val="101"/>
                      <w:sz w:val="24"/>
                      <w:szCs w:val="24"/>
                    </w:rPr>
                    <w:t>;</w:t>
                  </w:r>
                  <w:r w:rsidR="00A95AA4" w:rsidRPr="009F5970">
                    <w:rPr>
                      <w:rFonts w:ascii="Times New Roman" w:hAnsi="Times New Roman"/>
                      <w:color w:val="000000"/>
                      <w:w w:val="101"/>
                      <w:sz w:val="24"/>
                      <w:szCs w:val="24"/>
                    </w:rPr>
                    <w:t xml:space="preserve"> 18</w:t>
                  </w:r>
                  <w:r w:rsidRPr="009F5970">
                    <w:rPr>
                      <w:rFonts w:ascii="Times New Roman" w:hAnsi="Times New Roman"/>
                      <w:color w:val="000000"/>
                      <w:w w:val="101"/>
                      <w:sz w:val="24"/>
                      <w:szCs w:val="24"/>
                    </w:rPr>
                    <w:t>%</w:t>
                  </w:r>
                </w:p>
                <w:p w14:paraId="73D44502" w14:textId="77777777" w:rsidR="00AA76E7" w:rsidRPr="009F5970" w:rsidRDefault="00AA76E7" w:rsidP="006206F7">
                  <w:pPr>
                    <w:widowControl w:val="0"/>
                    <w:tabs>
                      <w:tab w:val="left" w:pos="9854"/>
                    </w:tabs>
                    <w:spacing w:after="0" w:line="240" w:lineRule="auto"/>
                    <w:ind w:right="-102"/>
                    <w:rPr>
                      <w:rFonts w:ascii="Times New Roman" w:hAnsi="Times New Roman"/>
                      <w:color w:val="000000"/>
                      <w:w w:val="101"/>
                      <w:sz w:val="24"/>
                      <w:szCs w:val="24"/>
                    </w:rPr>
                  </w:pPr>
                  <w:r w:rsidRPr="009F5970">
                    <w:rPr>
                      <w:rFonts w:ascii="Times New Roman" w:hAnsi="Times New Roman"/>
                      <w:color w:val="000000"/>
                      <w:sz w:val="24"/>
                      <w:szCs w:val="24"/>
                    </w:rPr>
                    <w:t xml:space="preserve">г) </w:t>
                  </w:r>
                  <w:r w:rsidRPr="009F5970">
                    <w:rPr>
                      <w:rFonts w:ascii="Times New Roman" w:hAnsi="Times New Roman"/>
                      <w:color w:val="000000"/>
                      <w:spacing w:val="1"/>
                      <w:sz w:val="24"/>
                      <w:szCs w:val="24"/>
                    </w:rPr>
                    <w:t>5</w:t>
                  </w:r>
                  <w:r w:rsidRPr="009F5970">
                    <w:rPr>
                      <w:rFonts w:ascii="Times New Roman" w:hAnsi="Times New Roman"/>
                      <w:color w:val="000000"/>
                      <w:sz w:val="24"/>
                      <w:szCs w:val="24"/>
                    </w:rPr>
                    <w:t>-10</w:t>
                  </w:r>
                  <w:r w:rsidRPr="009F5970">
                    <w:rPr>
                      <w:rFonts w:ascii="Times New Roman" w:hAnsi="Times New Roman"/>
                      <w:color w:val="000000"/>
                      <w:spacing w:val="-1"/>
                      <w:sz w:val="24"/>
                      <w:szCs w:val="24"/>
                    </w:rPr>
                    <w:t xml:space="preserve"> </w:t>
                  </w:r>
                  <w:r w:rsidRPr="009F5970">
                    <w:rPr>
                      <w:rFonts w:ascii="Times New Roman" w:hAnsi="Times New Roman"/>
                      <w:color w:val="000000"/>
                      <w:sz w:val="24"/>
                      <w:szCs w:val="24"/>
                    </w:rPr>
                    <w:t>р</w:t>
                  </w:r>
                  <w:r w:rsidRPr="009F5970">
                    <w:rPr>
                      <w:rFonts w:ascii="Times New Roman" w:hAnsi="Times New Roman"/>
                      <w:color w:val="000000"/>
                      <w:w w:val="101"/>
                      <w:sz w:val="24"/>
                      <w:szCs w:val="24"/>
                    </w:rPr>
                    <w:t>а</w:t>
                  </w:r>
                  <w:r w:rsidRPr="009F5970">
                    <w:rPr>
                      <w:rFonts w:ascii="Times New Roman" w:hAnsi="Times New Roman"/>
                      <w:color w:val="000000"/>
                      <w:sz w:val="24"/>
                      <w:szCs w:val="24"/>
                    </w:rPr>
                    <w:t>з в</w:t>
                  </w:r>
                  <w:r w:rsidRPr="009F5970">
                    <w:rPr>
                      <w:rFonts w:ascii="Times New Roman" w:hAnsi="Times New Roman"/>
                      <w:color w:val="000000"/>
                      <w:spacing w:val="-1"/>
                      <w:sz w:val="24"/>
                      <w:szCs w:val="24"/>
                    </w:rPr>
                    <w:t xml:space="preserve"> </w:t>
                  </w:r>
                  <w:r w:rsidRPr="009F5970">
                    <w:rPr>
                      <w:rFonts w:ascii="Times New Roman" w:hAnsi="Times New Roman"/>
                      <w:color w:val="000000"/>
                      <w:sz w:val="24"/>
                      <w:szCs w:val="24"/>
                    </w:rPr>
                    <w:t>год</w:t>
                  </w:r>
                  <w:r w:rsidRPr="009F5970">
                    <w:rPr>
                      <w:rFonts w:ascii="Times New Roman" w:hAnsi="Times New Roman"/>
                      <w:color w:val="000000"/>
                      <w:w w:val="101"/>
                      <w:sz w:val="24"/>
                      <w:szCs w:val="24"/>
                    </w:rPr>
                    <w:t>;</w:t>
                  </w:r>
                  <w:r w:rsidR="00A95AA4" w:rsidRPr="009F5970">
                    <w:rPr>
                      <w:rFonts w:ascii="Times New Roman" w:hAnsi="Times New Roman"/>
                      <w:color w:val="000000"/>
                      <w:w w:val="101"/>
                      <w:sz w:val="24"/>
                      <w:szCs w:val="24"/>
                    </w:rPr>
                    <w:t xml:space="preserve">  40</w:t>
                  </w:r>
                  <w:r w:rsidRPr="009F5970">
                    <w:rPr>
                      <w:rFonts w:ascii="Times New Roman" w:hAnsi="Times New Roman"/>
                      <w:color w:val="000000"/>
                      <w:w w:val="101"/>
                      <w:sz w:val="24"/>
                      <w:szCs w:val="24"/>
                    </w:rPr>
                    <w:t>%</w:t>
                  </w:r>
                </w:p>
                <w:p w14:paraId="316864C0" w14:textId="77777777" w:rsidR="00AA76E7" w:rsidRPr="009F5970" w:rsidRDefault="00AA76E7" w:rsidP="006206F7">
                  <w:pPr>
                    <w:tabs>
                      <w:tab w:val="left" w:pos="9854"/>
                    </w:tabs>
                    <w:spacing w:after="0" w:line="240" w:lineRule="auto"/>
                    <w:ind w:right="-102"/>
                    <w:rPr>
                      <w:rFonts w:ascii="Times New Roman" w:hAnsi="Times New Roman"/>
                      <w:color w:val="000000"/>
                      <w:spacing w:val="1"/>
                      <w:sz w:val="24"/>
                      <w:szCs w:val="24"/>
                    </w:rPr>
                  </w:pPr>
                  <w:r w:rsidRPr="009F5970">
                    <w:rPr>
                      <w:rFonts w:ascii="Times New Roman" w:hAnsi="Times New Roman"/>
                      <w:color w:val="000000"/>
                      <w:sz w:val="24"/>
                      <w:szCs w:val="24"/>
                    </w:rPr>
                    <w:t xml:space="preserve">д) </w:t>
                  </w:r>
                  <w:r w:rsidRPr="009F5970">
                    <w:rPr>
                      <w:rFonts w:ascii="Times New Roman" w:hAnsi="Times New Roman"/>
                      <w:color w:val="000000"/>
                      <w:spacing w:val="1"/>
                      <w:sz w:val="24"/>
                      <w:szCs w:val="24"/>
                    </w:rPr>
                    <w:t>1</w:t>
                  </w:r>
                  <w:r w:rsidRPr="009F5970">
                    <w:rPr>
                      <w:rFonts w:ascii="Times New Roman" w:hAnsi="Times New Roman"/>
                      <w:color w:val="000000"/>
                      <w:sz w:val="24"/>
                      <w:szCs w:val="24"/>
                    </w:rPr>
                    <w:t>-2</w:t>
                  </w:r>
                  <w:r w:rsidRPr="009F5970">
                    <w:rPr>
                      <w:rFonts w:ascii="Times New Roman" w:hAnsi="Times New Roman"/>
                      <w:color w:val="000000"/>
                      <w:spacing w:val="-2"/>
                      <w:sz w:val="24"/>
                      <w:szCs w:val="24"/>
                    </w:rPr>
                    <w:t xml:space="preserve"> </w:t>
                  </w:r>
                  <w:r w:rsidRPr="009F5970">
                    <w:rPr>
                      <w:rFonts w:ascii="Times New Roman" w:hAnsi="Times New Roman"/>
                      <w:color w:val="000000"/>
                      <w:sz w:val="24"/>
                      <w:szCs w:val="24"/>
                    </w:rPr>
                    <w:t>р</w:t>
                  </w:r>
                  <w:r w:rsidRPr="009F5970">
                    <w:rPr>
                      <w:rFonts w:ascii="Times New Roman" w:hAnsi="Times New Roman"/>
                      <w:color w:val="000000"/>
                      <w:w w:val="101"/>
                      <w:sz w:val="24"/>
                      <w:szCs w:val="24"/>
                    </w:rPr>
                    <w:t>а</w:t>
                  </w:r>
                  <w:r w:rsidRPr="009F5970">
                    <w:rPr>
                      <w:rFonts w:ascii="Times New Roman" w:hAnsi="Times New Roman"/>
                      <w:color w:val="000000"/>
                      <w:sz w:val="24"/>
                      <w:szCs w:val="24"/>
                    </w:rPr>
                    <w:t>з</w:t>
                  </w:r>
                  <w:r w:rsidRPr="009F5970">
                    <w:rPr>
                      <w:rFonts w:ascii="Times New Roman" w:hAnsi="Times New Roman"/>
                      <w:color w:val="000000"/>
                      <w:w w:val="101"/>
                      <w:sz w:val="24"/>
                      <w:szCs w:val="24"/>
                    </w:rPr>
                    <w:t>а</w:t>
                  </w:r>
                  <w:r w:rsidRPr="009F5970">
                    <w:rPr>
                      <w:rFonts w:ascii="Times New Roman" w:hAnsi="Times New Roman"/>
                      <w:color w:val="000000"/>
                      <w:sz w:val="24"/>
                      <w:szCs w:val="24"/>
                    </w:rPr>
                    <w:t xml:space="preserve"> в</w:t>
                  </w:r>
                  <w:r w:rsidRPr="009F5970">
                    <w:rPr>
                      <w:rFonts w:ascii="Times New Roman" w:hAnsi="Times New Roman"/>
                      <w:color w:val="000000"/>
                      <w:spacing w:val="-1"/>
                      <w:sz w:val="24"/>
                      <w:szCs w:val="24"/>
                    </w:rPr>
                    <w:t xml:space="preserve"> </w:t>
                  </w:r>
                  <w:r w:rsidRPr="009F5970">
                    <w:rPr>
                      <w:rFonts w:ascii="Times New Roman" w:hAnsi="Times New Roman"/>
                      <w:color w:val="000000"/>
                      <w:sz w:val="24"/>
                      <w:szCs w:val="24"/>
                    </w:rPr>
                    <w:t>м</w:t>
                  </w:r>
                  <w:r w:rsidRPr="009F5970">
                    <w:rPr>
                      <w:rFonts w:ascii="Times New Roman" w:hAnsi="Times New Roman"/>
                      <w:color w:val="000000"/>
                      <w:w w:val="101"/>
                      <w:sz w:val="24"/>
                      <w:szCs w:val="24"/>
                    </w:rPr>
                    <w:t>ес</w:t>
                  </w:r>
                  <w:r w:rsidRPr="009F5970">
                    <w:rPr>
                      <w:rFonts w:ascii="Times New Roman" w:hAnsi="Times New Roman"/>
                      <w:color w:val="000000"/>
                      <w:spacing w:val="-2"/>
                      <w:w w:val="101"/>
                      <w:sz w:val="24"/>
                      <w:szCs w:val="24"/>
                    </w:rPr>
                    <w:t>я</w:t>
                  </w:r>
                  <w:r w:rsidRPr="009F5970">
                    <w:rPr>
                      <w:rFonts w:ascii="Times New Roman" w:hAnsi="Times New Roman"/>
                      <w:color w:val="000000"/>
                      <w:spacing w:val="-1"/>
                      <w:sz w:val="24"/>
                      <w:szCs w:val="24"/>
                    </w:rPr>
                    <w:t>ц</w:t>
                  </w:r>
                  <w:r w:rsidRPr="009F5970">
                    <w:rPr>
                      <w:rFonts w:ascii="Times New Roman" w:hAnsi="Times New Roman"/>
                      <w:color w:val="000000"/>
                      <w:w w:val="101"/>
                      <w:sz w:val="24"/>
                      <w:szCs w:val="24"/>
                    </w:rPr>
                    <w:t>;</w:t>
                  </w:r>
                  <w:r w:rsidRPr="009F5970">
                    <w:rPr>
                      <w:rFonts w:ascii="Times New Roman" w:hAnsi="Times New Roman"/>
                      <w:color w:val="000000"/>
                      <w:spacing w:val="1"/>
                      <w:sz w:val="24"/>
                      <w:szCs w:val="24"/>
                    </w:rPr>
                    <w:t xml:space="preserve"> </w:t>
                  </w:r>
                  <w:r w:rsidR="00A95AA4" w:rsidRPr="009F5970">
                    <w:rPr>
                      <w:rFonts w:ascii="Times New Roman" w:hAnsi="Times New Roman"/>
                      <w:color w:val="000000"/>
                      <w:spacing w:val="1"/>
                      <w:sz w:val="24"/>
                      <w:szCs w:val="24"/>
                    </w:rPr>
                    <w:t>22%</w:t>
                  </w:r>
                </w:p>
                <w:p w14:paraId="0CEDD984" w14:textId="77777777" w:rsidR="00AA76E7" w:rsidRPr="009F5970" w:rsidRDefault="00AA76E7" w:rsidP="006206F7">
                  <w:pPr>
                    <w:tabs>
                      <w:tab w:val="left" w:pos="9854"/>
                    </w:tabs>
                    <w:spacing w:after="0" w:line="240" w:lineRule="auto"/>
                    <w:ind w:right="-102"/>
                    <w:rPr>
                      <w:rFonts w:ascii="Times New Roman" w:hAnsi="Times New Roman"/>
                      <w:sz w:val="24"/>
                      <w:szCs w:val="24"/>
                    </w:rPr>
                  </w:pPr>
                  <w:r w:rsidRPr="009F5970">
                    <w:rPr>
                      <w:rFonts w:ascii="Times New Roman" w:hAnsi="Times New Roman"/>
                      <w:color w:val="000000"/>
                      <w:w w:val="101"/>
                      <w:sz w:val="24"/>
                      <w:szCs w:val="24"/>
                    </w:rPr>
                    <w:t>е</w:t>
                  </w:r>
                  <w:r w:rsidRPr="009F5970">
                    <w:rPr>
                      <w:rFonts w:ascii="Times New Roman" w:hAnsi="Times New Roman"/>
                      <w:color w:val="000000"/>
                      <w:sz w:val="24"/>
                      <w:szCs w:val="24"/>
                    </w:rPr>
                    <w:t>) 1</w:t>
                  </w:r>
                  <w:r w:rsidRPr="009F5970">
                    <w:rPr>
                      <w:rFonts w:ascii="Times New Roman" w:hAnsi="Times New Roman"/>
                      <w:color w:val="000000"/>
                      <w:spacing w:val="-1"/>
                      <w:sz w:val="24"/>
                      <w:szCs w:val="24"/>
                    </w:rPr>
                    <w:t>-</w:t>
                  </w:r>
                  <w:r w:rsidRPr="009F5970">
                    <w:rPr>
                      <w:rFonts w:ascii="Times New Roman" w:hAnsi="Times New Roman"/>
                      <w:color w:val="000000"/>
                      <w:sz w:val="24"/>
                      <w:szCs w:val="24"/>
                    </w:rPr>
                    <w:t>2</w:t>
                  </w:r>
                  <w:r w:rsidRPr="009F5970">
                    <w:rPr>
                      <w:rFonts w:ascii="Times New Roman" w:hAnsi="Times New Roman"/>
                      <w:color w:val="000000"/>
                      <w:spacing w:val="1"/>
                      <w:sz w:val="24"/>
                      <w:szCs w:val="24"/>
                    </w:rPr>
                    <w:t xml:space="preserve"> </w:t>
                  </w:r>
                  <w:r w:rsidRPr="009F5970">
                    <w:rPr>
                      <w:rFonts w:ascii="Times New Roman" w:hAnsi="Times New Roman"/>
                      <w:color w:val="000000"/>
                      <w:sz w:val="24"/>
                      <w:szCs w:val="24"/>
                    </w:rPr>
                    <w:t>р</w:t>
                  </w:r>
                  <w:r w:rsidRPr="009F5970">
                    <w:rPr>
                      <w:rFonts w:ascii="Times New Roman" w:hAnsi="Times New Roman"/>
                      <w:color w:val="000000"/>
                      <w:w w:val="101"/>
                      <w:sz w:val="24"/>
                      <w:szCs w:val="24"/>
                    </w:rPr>
                    <w:t>а</w:t>
                  </w:r>
                  <w:r w:rsidRPr="009F5970">
                    <w:rPr>
                      <w:rFonts w:ascii="Times New Roman" w:hAnsi="Times New Roman"/>
                      <w:color w:val="000000"/>
                      <w:sz w:val="24"/>
                      <w:szCs w:val="24"/>
                    </w:rPr>
                    <w:t>з</w:t>
                  </w:r>
                  <w:r w:rsidRPr="009F5970">
                    <w:rPr>
                      <w:rFonts w:ascii="Times New Roman" w:hAnsi="Times New Roman"/>
                      <w:color w:val="000000"/>
                      <w:w w:val="101"/>
                      <w:sz w:val="24"/>
                      <w:szCs w:val="24"/>
                    </w:rPr>
                    <w:t>а</w:t>
                  </w:r>
                  <w:r w:rsidRPr="009F5970">
                    <w:rPr>
                      <w:rFonts w:ascii="Times New Roman" w:hAnsi="Times New Roman"/>
                      <w:color w:val="000000"/>
                      <w:sz w:val="24"/>
                      <w:szCs w:val="24"/>
                    </w:rPr>
                    <w:t xml:space="preserve"> в</w:t>
                  </w:r>
                  <w:r w:rsidRPr="009F5970">
                    <w:rPr>
                      <w:rFonts w:ascii="Times New Roman" w:hAnsi="Times New Roman"/>
                      <w:color w:val="000000"/>
                      <w:spacing w:val="-3"/>
                      <w:sz w:val="24"/>
                      <w:szCs w:val="24"/>
                    </w:rPr>
                    <w:t xml:space="preserve"> </w:t>
                  </w:r>
                  <w:r w:rsidRPr="009F5970">
                    <w:rPr>
                      <w:rFonts w:ascii="Times New Roman" w:hAnsi="Times New Roman"/>
                      <w:color w:val="000000"/>
                      <w:sz w:val="24"/>
                      <w:szCs w:val="24"/>
                    </w:rPr>
                    <w:t>н</w:t>
                  </w:r>
                  <w:r w:rsidRPr="009F5970">
                    <w:rPr>
                      <w:rFonts w:ascii="Times New Roman" w:hAnsi="Times New Roman"/>
                      <w:color w:val="000000"/>
                      <w:w w:val="101"/>
                      <w:sz w:val="24"/>
                      <w:szCs w:val="24"/>
                    </w:rPr>
                    <w:t>е</w:t>
                  </w:r>
                  <w:r w:rsidRPr="009F5970">
                    <w:rPr>
                      <w:rFonts w:ascii="Times New Roman" w:hAnsi="Times New Roman"/>
                      <w:color w:val="000000"/>
                      <w:sz w:val="24"/>
                      <w:szCs w:val="24"/>
                    </w:rPr>
                    <w:t>д</w:t>
                  </w:r>
                  <w:r w:rsidRPr="009F5970">
                    <w:rPr>
                      <w:rFonts w:ascii="Times New Roman" w:hAnsi="Times New Roman"/>
                      <w:color w:val="000000"/>
                      <w:w w:val="101"/>
                      <w:sz w:val="24"/>
                      <w:szCs w:val="24"/>
                    </w:rPr>
                    <w:t>е</w:t>
                  </w:r>
                  <w:r w:rsidRPr="009F5970">
                    <w:rPr>
                      <w:rFonts w:ascii="Times New Roman" w:hAnsi="Times New Roman"/>
                      <w:color w:val="000000"/>
                      <w:sz w:val="24"/>
                      <w:szCs w:val="24"/>
                    </w:rPr>
                    <w:t>л</w:t>
                  </w:r>
                  <w:r w:rsidRPr="009F5970">
                    <w:rPr>
                      <w:rFonts w:ascii="Times New Roman" w:hAnsi="Times New Roman"/>
                      <w:color w:val="000000"/>
                      <w:spacing w:val="-2"/>
                      <w:sz w:val="24"/>
                      <w:szCs w:val="24"/>
                    </w:rPr>
                    <w:t>ю</w:t>
                  </w:r>
                  <w:r w:rsidR="00A95AA4" w:rsidRPr="009F5970">
                    <w:rPr>
                      <w:rFonts w:ascii="Times New Roman" w:hAnsi="Times New Roman"/>
                      <w:color w:val="000000"/>
                      <w:sz w:val="24"/>
                      <w:szCs w:val="24"/>
                    </w:rPr>
                    <w:t>, 10%</w:t>
                  </w:r>
                </w:p>
              </w:tc>
            </w:tr>
            <w:tr w:rsidR="00AA76E7" w:rsidRPr="009F5970" w14:paraId="4FE2F7F6" w14:textId="77777777" w:rsidTr="0035162E">
              <w:trPr>
                <w:gridAfter w:val="1"/>
                <w:wAfter w:w="8" w:type="dxa"/>
              </w:trPr>
              <w:tc>
                <w:tcPr>
                  <w:tcW w:w="4717" w:type="dxa"/>
                  <w:shd w:val="clear" w:color="auto" w:fill="auto"/>
                </w:tcPr>
                <w:p w14:paraId="7270577B" w14:textId="77777777" w:rsidR="00AA76E7" w:rsidRPr="009F5970" w:rsidRDefault="00AA348D" w:rsidP="006206F7">
                  <w:pPr>
                    <w:tabs>
                      <w:tab w:val="left" w:pos="9854"/>
                    </w:tabs>
                    <w:spacing w:after="0" w:line="240" w:lineRule="auto"/>
                    <w:ind w:right="-102"/>
                    <w:rPr>
                      <w:rFonts w:ascii="Times New Roman" w:hAnsi="Times New Roman"/>
                      <w:sz w:val="24"/>
                      <w:szCs w:val="24"/>
                    </w:rPr>
                  </w:pPr>
                  <w:r w:rsidRPr="009F5970">
                    <w:rPr>
                      <w:rFonts w:ascii="Times New Roman" w:hAnsi="Times New Roman"/>
                      <w:bCs/>
                      <w:iCs/>
                      <w:color w:val="000000"/>
                      <w:spacing w:val="-1"/>
                      <w:sz w:val="24"/>
                      <w:szCs w:val="24"/>
                    </w:rPr>
                    <w:t>О</w:t>
                  </w:r>
                  <w:r w:rsidRPr="009F5970">
                    <w:rPr>
                      <w:rFonts w:ascii="Times New Roman" w:hAnsi="Times New Roman"/>
                      <w:bCs/>
                      <w:iCs/>
                      <w:color w:val="000000"/>
                      <w:spacing w:val="-5"/>
                      <w:sz w:val="24"/>
                      <w:szCs w:val="24"/>
                    </w:rPr>
                    <w:t>б</w:t>
                  </w:r>
                  <w:r w:rsidRPr="009F5970">
                    <w:rPr>
                      <w:rFonts w:ascii="Times New Roman" w:hAnsi="Times New Roman"/>
                      <w:bCs/>
                      <w:iCs/>
                      <w:color w:val="000000"/>
                      <w:spacing w:val="-2"/>
                      <w:w w:val="101"/>
                      <w:sz w:val="24"/>
                      <w:szCs w:val="24"/>
                    </w:rPr>
                    <w:t>с</w:t>
                  </w:r>
                  <w:r w:rsidRPr="009F5970">
                    <w:rPr>
                      <w:rFonts w:ascii="Times New Roman" w:hAnsi="Times New Roman"/>
                      <w:bCs/>
                      <w:iCs/>
                      <w:color w:val="000000"/>
                      <w:spacing w:val="-7"/>
                      <w:w w:val="101"/>
                      <w:sz w:val="24"/>
                      <w:szCs w:val="24"/>
                    </w:rPr>
                    <w:t>у</w:t>
                  </w:r>
                  <w:r w:rsidRPr="009F5970">
                    <w:rPr>
                      <w:rFonts w:ascii="Times New Roman" w:hAnsi="Times New Roman"/>
                      <w:bCs/>
                      <w:iCs/>
                      <w:color w:val="000000"/>
                      <w:spacing w:val="-1"/>
                      <w:sz w:val="24"/>
                      <w:szCs w:val="24"/>
                    </w:rPr>
                    <w:t>ж</w:t>
                  </w:r>
                  <w:r w:rsidRPr="009F5970">
                    <w:rPr>
                      <w:rFonts w:ascii="Times New Roman" w:hAnsi="Times New Roman"/>
                      <w:bCs/>
                      <w:iCs/>
                      <w:color w:val="000000"/>
                      <w:sz w:val="24"/>
                      <w:szCs w:val="24"/>
                    </w:rPr>
                    <w:t>да</w:t>
                  </w:r>
                  <w:r w:rsidRPr="009F5970">
                    <w:rPr>
                      <w:rFonts w:ascii="Times New Roman" w:hAnsi="Times New Roman"/>
                      <w:bCs/>
                      <w:iCs/>
                      <w:color w:val="000000"/>
                      <w:spacing w:val="-6"/>
                      <w:w w:val="101"/>
                      <w:sz w:val="24"/>
                      <w:szCs w:val="24"/>
                    </w:rPr>
                    <w:t>е</w:t>
                  </w:r>
                  <w:r w:rsidRPr="009F5970">
                    <w:rPr>
                      <w:rFonts w:ascii="Times New Roman" w:hAnsi="Times New Roman"/>
                      <w:bCs/>
                      <w:iCs/>
                      <w:color w:val="000000"/>
                      <w:sz w:val="24"/>
                      <w:szCs w:val="24"/>
                    </w:rPr>
                    <w:t>т</w:t>
                  </w:r>
                  <w:r w:rsidRPr="009F5970">
                    <w:rPr>
                      <w:rFonts w:ascii="Times New Roman" w:hAnsi="Times New Roman"/>
                      <w:bCs/>
                      <w:iCs/>
                      <w:color w:val="000000"/>
                      <w:w w:val="101"/>
                      <w:sz w:val="24"/>
                      <w:szCs w:val="24"/>
                    </w:rPr>
                    <w:t>е</w:t>
                  </w:r>
                  <w:r w:rsidRPr="009F5970">
                    <w:rPr>
                      <w:rFonts w:ascii="Times New Roman" w:hAnsi="Times New Roman"/>
                      <w:color w:val="000000"/>
                      <w:sz w:val="24"/>
                      <w:szCs w:val="24"/>
                    </w:rPr>
                    <w:t xml:space="preserve"> </w:t>
                  </w:r>
                  <w:r w:rsidRPr="009F5970">
                    <w:rPr>
                      <w:rFonts w:ascii="Times New Roman" w:hAnsi="Times New Roman"/>
                      <w:bCs/>
                      <w:iCs/>
                      <w:color w:val="000000"/>
                      <w:sz w:val="24"/>
                      <w:szCs w:val="24"/>
                    </w:rPr>
                    <w:t>п</w:t>
                  </w:r>
                  <w:r w:rsidRPr="009F5970">
                    <w:rPr>
                      <w:rFonts w:ascii="Times New Roman" w:hAnsi="Times New Roman"/>
                      <w:bCs/>
                      <w:iCs/>
                      <w:color w:val="000000"/>
                      <w:spacing w:val="-1"/>
                      <w:sz w:val="24"/>
                      <w:szCs w:val="24"/>
                    </w:rPr>
                    <w:t>р</w:t>
                  </w:r>
                  <w:r w:rsidRPr="009F5970">
                    <w:rPr>
                      <w:rFonts w:ascii="Times New Roman" w:hAnsi="Times New Roman"/>
                      <w:bCs/>
                      <w:iCs/>
                      <w:color w:val="000000"/>
                      <w:sz w:val="24"/>
                      <w:szCs w:val="24"/>
                    </w:rPr>
                    <w:t>огр</w:t>
                  </w:r>
                  <w:r w:rsidRPr="009F5970">
                    <w:rPr>
                      <w:rFonts w:ascii="Times New Roman" w:hAnsi="Times New Roman"/>
                      <w:bCs/>
                      <w:iCs/>
                      <w:color w:val="000000"/>
                      <w:spacing w:val="-3"/>
                      <w:w w:val="101"/>
                      <w:sz w:val="24"/>
                      <w:szCs w:val="24"/>
                    </w:rPr>
                    <w:t>е</w:t>
                  </w:r>
                  <w:r w:rsidRPr="009F5970">
                    <w:rPr>
                      <w:rFonts w:ascii="Times New Roman" w:hAnsi="Times New Roman"/>
                      <w:bCs/>
                      <w:iCs/>
                      <w:color w:val="000000"/>
                      <w:w w:val="101"/>
                      <w:sz w:val="24"/>
                      <w:szCs w:val="24"/>
                    </w:rPr>
                    <w:t>сс</w:t>
                  </w:r>
                  <w:r w:rsidRPr="009F5970">
                    <w:rPr>
                      <w:rFonts w:ascii="Times New Roman" w:hAnsi="Times New Roman"/>
                      <w:color w:val="000000"/>
                      <w:sz w:val="24"/>
                      <w:szCs w:val="24"/>
                    </w:rPr>
                    <w:t xml:space="preserve"> </w:t>
                  </w:r>
                  <w:r w:rsidRPr="009F5970">
                    <w:rPr>
                      <w:rFonts w:ascii="Times New Roman" w:hAnsi="Times New Roman"/>
                      <w:bCs/>
                      <w:iCs/>
                      <w:color w:val="000000"/>
                      <w:spacing w:val="-1"/>
                      <w:w w:val="101"/>
                      <w:sz w:val="24"/>
                      <w:szCs w:val="24"/>
                    </w:rPr>
                    <w:t>в</w:t>
                  </w:r>
                  <w:r w:rsidRPr="009F5970">
                    <w:rPr>
                      <w:rFonts w:ascii="Times New Roman" w:hAnsi="Times New Roman"/>
                      <w:color w:val="000000"/>
                      <w:spacing w:val="-4"/>
                      <w:sz w:val="24"/>
                      <w:szCs w:val="24"/>
                    </w:rPr>
                    <w:t xml:space="preserve"> </w:t>
                  </w:r>
                  <w:r w:rsidRPr="009F5970">
                    <w:rPr>
                      <w:rFonts w:ascii="Times New Roman" w:hAnsi="Times New Roman"/>
                      <w:bCs/>
                      <w:iCs/>
                      <w:color w:val="000000"/>
                      <w:sz w:val="24"/>
                      <w:szCs w:val="24"/>
                    </w:rPr>
                    <w:t>о</w:t>
                  </w:r>
                  <w:r w:rsidRPr="009F5970">
                    <w:rPr>
                      <w:rFonts w:ascii="Times New Roman" w:hAnsi="Times New Roman"/>
                      <w:bCs/>
                      <w:iCs/>
                      <w:color w:val="000000"/>
                      <w:spacing w:val="-4"/>
                      <w:sz w:val="24"/>
                      <w:szCs w:val="24"/>
                    </w:rPr>
                    <w:t>б</w:t>
                  </w:r>
                  <w:r w:rsidRPr="009F5970">
                    <w:rPr>
                      <w:rFonts w:ascii="Times New Roman" w:hAnsi="Times New Roman"/>
                      <w:bCs/>
                      <w:iCs/>
                      <w:color w:val="000000"/>
                      <w:w w:val="101"/>
                      <w:sz w:val="24"/>
                      <w:szCs w:val="24"/>
                    </w:rPr>
                    <w:t>у</w:t>
                  </w:r>
                  <w:r w:rsidRPr="009F5970">
                    <w:rPr>
                      <w:rFonts w:ascii="Times New Roman" w:hAnsi="Times New Roman"/>
                      <w:bCs/>
                      <w:iCs/>
                      <w:color w:val="000000"/>
                      <w:spacing w:val="-1"/>
                      <w:sz w:val="24"/>
                      <w:szCs w:val="24"/>
                    </w:rPr>
                    <w:t>ч</w:t>
                  </w:r>
                  <w:r w:rsidRPr="009F5970">
                    <w:rPr>
                      <w:rFonts w:ascii="Times New Roman" w:hAnsi="Times New Roman"/>
                      <w:bCs/>
                      <w:iCs/>
                      <w:color w:val="000000"/>
                      <w:w w:val="101"/>
                      <w:sz w:val="24"/>
                      <w:szCs w:val="24"/>
                    </w:rPr>
                    <w:t>е</w:t>
                  </w:r>
                  <w:r w:rsidRPr="009F5970">
                    <w:rPr>
                      <w:rFonts w:ascii="Times New Roman" w:hAnsi="Times New Roman"/>
                      <w:bCs/>
                      <w:iCs/>
                      <w:color w:val="000000"/>
                      <w:sz w:val="24"/>
                      <w:szCs w:val="24"/>
                    </w:rPr>
                    <w:t>нии</w:t>
                  </w:r>
                  <w:r w:rsidRPr="009F5970">
                    <w:rPr>
                      <w:rFonts w:ascii="Times New Roman" w:hAnsi="Times New Roman"/>
                      <w:color w:val="000000"/>
                      <w:spacing w:val="1"/>
                      <w:sz w:val="24"/>
                      <w:szCs w:val="24"/>
                    </w:rPr>
                    <w:t xml:space="preserve"> </w:t>
                  </w:r>
                  <w:r w:rsidRPr="009F5970">
                    <w:rPr>
                      <w:rFonts w:ascii="Times New Roman" w:hAnsi="Times New Roman"/>
                      <w:bCs/>
                      <w:iCs/>
                      <w:color w:val="000000"/>
                      <w:spacing w:val="-1"/>
                      <w:sz w:val="24"/>
                      <w:szCs w:val="24"/>
                    </w:rPr>
                    <w:t>о</w:t>
                  </w:r>
                  <w:r w:rsidRPr="009F5970">
                    <w:rPr>
                      <w:rFonts w:ascii="Times New Roman" w:hAnsi="Times New Roman"/>
                      <w:bCs/>
                      <w:iCs/>
                      <w:color w:val="000000"/>
                      <w:sz w:val="24"/>
                      <w:szCs w:val="24"/>
                    </w:rPr>
                    <w:t>пр</w:t>
                  </w:r>
                  <w:r w:rsidRPr="009F5970">
                    <w:rPr>
                      <w:rFonts w:ascii="Times New Roman" w:hAnsi="Times New Roman"/>
                      <w:bCs/>
                      <w:iCs/>
                      <w:color w:val="000000"/>
                      <w:spacing w:val="-5"/>
                      <w:w w:val="101"/>
                      <w:sz w:val="24"/>
                      <w:szCs w:val="24"/>
                    </w:rPr>
                    <w:t>е</w:t>
                  </w:r>
                  <w:r w:rsidRPr="009F5970">
                    <w:rPr>
                      <w:rFonts w:ascii="Times New Roman" w:hAnsi="Times New Roman"/>
                      <w:bCs/>
                      <w:iCs/>
                      <w:color w:val="000000"/>
                      <w:sz w:val="24"/>
                      <w:szCs w:val="24"/>
                    </w:rPr>
                    <w:t>д</w:t>
                  </w:r>
                  <w:r w:rsidRPr="009F5970">
                    <w:rPr>
                      <w:rFonts w:ascii="Times New Roman" w:hAnsi="Times New Roman"/>
                      <w:bCs/>
                      <w:iCs/>
                      <w:color w:val="000000"/>
                      <w:spacing w:val="-7"/>
                      <w:w w:val="101"/>
                      <w:sz w:val="24"/>
                      <w:szCs w:val="24"/>
                    </w:rPr>
                    <w:t>е</w:t>
                  </w:r>
                  <w:r w:rsidRPr="009F5970">
                    <w:rPr>
                      <w:rFonts w:ascii="Times New Roman" w:hAnsi="Times New Roman"/>
                      <w:bCs/>
                      <w:iCs/>
                      <w:color w:val="000000"/>
                      <w:sz w:val="24"/>
                      <w:szCs w:val="24"/>
                    </w:rPr>
                    <w:t>л</w:t>
                  </w:r>
                  <w:r w:rsidRPr="009F5970">
                    <w:rPr>
                      <w:rFonts w:ascii="Times New Roman" w:hAnsi="Times New Roman"/>
                      <w:bCs/>
                      <w:iCs/>
                      <w:color w:val="000000"/>
                      <w:spacing w:val="-2"/>
                      <w:w w:val="101"/>
                      <w:sz w:val="24"/>
                      <w:szCs w:val="24"/>
                    </w:rPr>
                    <w:t>е</w:t>
                  </w:r>
                  <w:r w:rsidRPr="009F5970">
                    <w:rPr>
                      <w:rFonts w:ascii="Times New Roman" w:hAnsi="Times New Roman"/>
                      <w:bCs/>
                      <w:iCs/>
                      <w:color w:val="000000"/>
                      <w:sz w:val="24"/>
                      <w:szCs w:val="24"/>
                    </w:rPr>
                    <w:t>нн</w:t>
                  </w:r>
                  <w:r w:rsidRPr="009F5970">
                    <w:rPr>
                      <w:rFonts w:ascii="Times New Roman" w:hAnsi="Times New Roman"/>
                      <w:bCs/>
                      <w:iCs/>
                      <w:color w:val="000000"/>
                      <w:spacing w:val="-2"/>
                      <w:sz w:val="24"/>
                      <w:szCs w:val="24"/>
                    </w:rPr>
                    <w:t>ы</w:t>
                  </w:r>
                  <w:r w:rsidRPr="009F5970">
                    <w:rPr>
                      <w:rFonts w:ascii="Times New Roman" w:hAnsi="Times New Roman"/>
                      <w:bCs/>
                      <w:iCs/>
                      <w:color w:val="000000"/>
                      <w:sz w:val="24"/>
                      <w:szCs w:val="24"/>
                    </w:rPr>
                    <w:t>х</w:t>
                  </w:r>
                  <w:r w:rsidRPr="009F5970">
                    <w:rPr>
                      <w:rFonts w:ascii="Times New Roman" w:hAnsi="Times New Roman"/>
                      <w:color w:val="000000"/>
                      <w:spacing w:val="1"/>
                      <w:sz w:val="24"/>
                      <w:szCs w:val="24"/>
                    </w:rPr>
                    <w:t xml:space="preserve"> </w:t>
                  </w:r>
                  <w:r w:rsidRPr="009F5970">
                    <w:rPr>
                      <w:rFonts w:ascii="Times New Roman" w:hAnsi="Times New Roman"/>
                      <w:bCs/>
                      <w:iCs/>
                      <w:color w:val="000000"/>
                      <w:w w:val="101"/>
                      <w:sz w:val="24"/>
                      <w:szCs w:val="24"/>
                    </w:rPr>
                    <w:t>у</w:t>
                  </w:r>
                  <w:r w:rsidRPr="009F5970">
                    <w:rPr>
                      <w:rFonts w:ascii="Times New Roman" w:hAnsi="Times New Roman"/>
                      <w:bCs/>
                      <w:iCs/>
                      <w:color w:val="000000"/>
                      <w:spacing w:val="-1"/>
                      <w:sz w:val="24"/>
                      <w:szCs w:val="24"/>
                    </w:rPr>
                    <w:t>ч</w:t>
                  </w:r>
                  <w:r w:rsidRPr="009F5970">
                    <w:rPr>
                      <w:rFonts w:ascii="Times New Roman" w:hAnsi="Times New Roman"/>
                      <w:bCs/>
                      <w:iCs/>
                      <w:color w:val="000000"/>
                      <w:spacing w:val="1"/>
                      <w:sz w:val="24"/>
                      <w:szCs w:val="24"/>
                    </w:rPr>
                    <w:t>а</w:t>
                  </w:r>
                  <w:r w:rsidRPr="009F5970">
                    <w:rPr>
                      <w:rFonts w:ascii="Times New Roman" w:hAnsi="Times New Roman"/>
                      <w:bCs/>
                      <w:iCs/>
                      <w:color w:val="000000"/>
                      <w:sz w:val="24"/>
                      <w:szCs w:val="24"/>
                    </w:rPr>
                    <w:t>щ</w:t>
                  </w:r>
                  <w:r w:rsidRPr="009F5970">
                    <w:rPr>
                      <w:rFonts w:ascii="Times New Roman" w:hAnsi="Times New Roman"/>
                      <w:bCs/>
                      <w:iCs/>
                      <w:color w:val="000000"/>
                      <w:spacing w:val="-2"/>
                      <w:sz w:val="24"/>
                      <w:szCs w:val="24"/>
                    </w:rPr>
                    <w:t>и</w:t>
                  </w:r>
                  <w:r w:rsidRPr="009F5970">
                    <w:rPr>
                      <w:rFonts w:ascii="Times New Roman" w:hAnsi="Times New Roman"/>
                      <w:bCs/>
                      <w:iCs/>
                      <w:color w:val="000000"/>
                      <w:spacing w:val="-5"/>
                      <w:sz w:val="24"/>
                      <w:szCs w:val="24"/>
                    </w:rPr>
                    <w:t>х</w:t>
                  </w:r>
                  <w:r w:rsidRPr="009F5970">
                    <w:rPr>
                      <w:rFonts w:ascii="Times New Roman" w:hAnsi="Times New Roman"/>
                      <w:bCs/>
                      <w:iCs/>
                      <w:color w:val="000000"/>
                      <w:w w:val="101"/>
                      <w:sz w:val="24"/>
                      <w:szCs w:val="24"/>
                    </w:rPr>
                    <w:t>с</w:t>
                  </w:r>
                  <w:r w:rsidRPr="009F5970">
                    <w:rPr>
                      <w:rFonts w:ascii="Times New Roman" w:hAnsi="Times New Roman"/>
                      <w:bCs/>
                      <w:iCs/>
                      <w:color w:val="000000"/>
                      <w:sz w:val="24"/>
                      <w:szCs w:val="24"/>
                    </w:rPr>
                    <w:t>я?</w:t>
                  </w:r>
                </w:p>
              </w:tc>
              <w:tc>
                <w:tcPr>
                  <w:tcW w:w="4961" w:type="dxa"/>
                  <w:shd w:val="clear" w:color="auto" w:fill="auto"/>
                </w:tcPr>
                <w:p w14:paraId="5AD8EEFC" w14:textId="77777777" w:rsidR="00AA348D" w:rsidRPr="009F5970" w:rsidRDefault="00AA348D" w:rsidP="006206F7">
                  <w:pPr>
                    <w:widowControl w:val="0"/>
                    <w:tabs>
                      <w:tab w:val="left" w:pos="9854"/>
                    </w:tabs>
                    <w:spacing w:after="0" w:line="240" w:lineRule="auto"/>
                    <w:ind w:right="-102"/>
                    <w:rPr>
                      <w:rFonts w:ascii="Times New Roman" w:hAnsi="Times New Roman"/>
                      <w:color w:val="000000"/>
                      <w:w w:val="101"/>
                      <w:sz w:val="24"/>
                      <w:szCs w:val="24"/>
                    </w:rPr>
                  </w:pPr>
                  <w:r w:rsidRPr="009F5970">
                    <w:rPr>
                      <w:rFonts w:ascii="Times New Roman" w:hAnsi="Times New Roman"/>
                      <w:color w:val="000000"/>
                      <w:w w:val="101"/>
                      <w:sz w:val="24"/>
                      <w:szCs w:val="24"/>
                    </w:rPr>
                    <w:t>а</w:t>
                  </w:r>
                  <w:r w:rsidRPr="009F5970">
                    <w:rPr>
                      <w:rFonts w:ascii="Times New Roman" w:hAnsi="Times New Roman"/>
                      <w:color w:val="000000"/>
                      <w:sz w:val="24"/>
                      <w:szCs w:val="24"/>
                    </w:rPr>
                    <w:t>) никогд</w:t>
                  </w:r>
                  <w:r w:rsidRPr="009F5970">
                    <w:rPr>
                      <w:rFonts w:ascii="Times New Roman" w:hAnsi="Times New Roman"/>
                      <w:color w:val="000000"/>
                      <w:spacing w:val="-1"/>
                      <w:w w:val="101"/>
                      <w:sz w:val="24"/>
                      <w:szCs w:val="24"/>
                    </w:rPr>
                    <w:t>а</w:t>
                  </w:r>
                  <w:r w:rsidRPr="009F5970">
                    <w:rPr>
                      <w:rFonts w:ascii="Times New Roman" w:hAnsi="Times New Roman"/>
                      <w:color w:val="000000"/>
                      <w:w w:val="101"/>
                      <w:sz w:val="24"/>
                      <w:szCs w:val="24"/>
                    </w:rPr>
                    <w:t>;</w:t>
                  </w:r>
                </w:p>
                <w:p w14:paraId="4F552990" w14:textId="77777777" w:rsidR="00AA348D" w:rsidRPr="009F5970" w:rsidRDefault="00AA348D" w:rsidP="006206F7">
                  <w:pPr>
                    <w:widowControl w:val="0"/>
                    <w:tabs>
                      <w:tab w:val="left" w:pos="9854"/>
                    </w:tabs>
                    <w:spacing w:after="0" w:line="240" w:lineRule="auto"/>
                    <w:ind w:right="-102"/>
                    <w:rPr>
                      <w:rFonts w:ascii="Times New Roman" w:hAnsi="Times New Roman"/>
                      <w:color w:val="000000"/>
                      <w:w w:val="101"/>
                      <w:sz w:val="24"/>
                      <w:szCs w:val="24"/>
                    </w:rPr>
                  </w:pPr>
                  <w:r w:rsidRPr="009F5970">
                    <w:rPr>
                      <w:rFonts w:ascii="Times New Roman" w:hAnsi="Times New Roman"/>
                      <w:color w:val="000000"/>
                      <w:sz w:val="24"/>
                      <w:szCs w:val="24"/>
                    </w:rPr>
                    <w:t xml:space="preserve">б) </w:t>
                  </w:r>
                  <w:r w:rsidRPr="009F5970">
                    <w:rPr>
                      <w:rFonts w:ascii="Times New Roman" w:hAnsi="Times New Roman"/>
                      <w:color w:val="000000"/>
                      <w:spacing w:val="1"/>
                      <w:sz w:val="24"/>
                      <w:szCs w:val="24"/>
                    </w:rPr>
                    <w:t>1</w:t>
                  </w:r>
                  <w:r w:rsidRPr="009F5970">
                    <w:rPr>
                      <w:rFonts w:ascii="Times New Roman" w:hAnsi="Times New Roman"/>
                      <w:color w:val="000000"/>
                      <w:spacing w:val="-1"/>
                      <w:sz w:val="24"/>
                      <w:szCs w:val="24"/>
                    </w:rPr>
                    <w:t xml:space="preserve"> </w:t>
                  </w:r>
                  <w:r w:rsidRPr="009F5970">
                    <w:rPr>
                      <w:rFonts w:ascii="Times New Roman" w:hAnsi="Times New Roman"/>
                      <w:color w:val="000000"/>
                      <w:sz w:val="24"/>
                      <w:szCs w:val="24"/>
                    </w:rPr>
                    <w:t>р</w:t>
                  </w:r>
                  <w:r w:rsidRPr="009F5970">
                    <w:rPr>
                      <w:rFonts w:ascii="Times New Roman" w:hAnsi="Times New Roman"/>
                      <w:color w:val="000000"/>
                      <w:w w:val="101"/>
                      <w:sz w:val="24"/>
                      <w:szCs w:val="24"/>
                    </w:rPr>
                    <w:t>а</w:t>
                  </w:r>
                  <w:r w:rsidRPr="009F5970">
                    <w:rPr>
                      <w:rFonts w:ascii="Times New Roman" w:hAnsi="Times New Roman"/>
                      <w:color w:val="000000"/>
                      <w:sz w:val="24"/>
                      <w:szCs w:val="24"/>
                    </w:rPr>
                    <w:t>з в</w:t>
                  </w:r>
                  <w:r w:rsidRPr="009F5970">
                    <w:rPr>
                      <w:rFonts w:ascii="Times New Roman" w:hAnsi="Times New Roman"/>
                      <w:color w:val="000000"/>
                      <w:spacing w:val="-1"/>
                      <w:sz w:val="24"/>
                      <w:szCs w:val="24"/>
                    </w:rPr>
                    <w:t xml:space="preserve"> </w:t>
                  </w:r>
                  <w:r w:rsidRPr="009F5970">
                    <w:rPr>
                      <w:rFonts w:ascii="Times New Roman" w:hAnsi="Times New Roman"/>
                      <w:color w:val="000000"/>
                      <w:sz w:val="24"/>
                      <w:szCs w:val="24"/>
                    </w:rPr>
                    <w:t>год</w:t>
                  </w:r>
                  <w:r w:rsidRPr="009F5970">
                    <w:rPr>
                      <w:rFonts w:ascii="Times New Roman" w:hAnsi="Times New Roman"/>
                      <w:color w:val="000000"/>
                      <w:w w:val="101"/>
                      <w:sz w:val="24"/>
                      <w:szCs w:val="24"/>
                    </w:rPr>
                    <w:t>;</w:t>
                  </w:r>
                </w:p>
                <w:p w14:paraId="1128685C" w14:textId="77777777" w:rsidR="00AA348D" w:rsidRPr="009F5970" w:rsidRDefault="00AA348D" w:rsidP="006206F7">
                  <w:pPr>
                    <w:widowControl w:val="0"/>
                    <w:tabs>
                      <w:tab w:val="left" w:pos="9854"/>
                    </w:tabs>
                    <w:spacing w:after="0" w:line="240" w:lineRule="auto"/>
                    <w:ind w:right="-102"/>
                    <w:rPr>
                      <w:rFonts w:ascii="Times New Roman" w:hAnsi="Times New Roman"/>
                      <w:color w:val="000000"/>
                      <w:sz w:val="24"/>
                      <w:szCs w:val="24"/>
                    </w:rPr>
                  </w:pPr>
                  <w:r w:rsidRPr="009F5970">
                    <w:rPr>
                      <w:rFonts w:ascii="Times New Roman" w:hAnsi="Times New Roman"/>
                      <w:color w:val="000000"/>
                      <w:sz w:val="24"/>
                      <w:szCs w:val="24"/>
                    </w:rPr>
                    <w:t>в) 2-4</w:t>
                  </w:r>
                  <w:r w:rsidRPr="009F5970">
                    <w:rPr>
                      <w:rFonts w:ascii="Times New Roman" w:hAnsi="Times New Roman"/>
                      <w:color w:val="000000"/>
                      <w:spacing w:val="-1"/>
                      <w:sz w:val="24"/>
                      <w:szCs w:val="24"/>
                    </w:rPr>
                    <w:t xml:space="preserve"> </w:t>
                  </w:r>
                  <w:r w:rsidRPr="009F5970">
                    <w:rPr>
                      <w:rFonts w:ascii="Times New Roman" w:hAnsi="Times New Roman"/>
                      <w:color w:val="000000"/>
                      <w:sz w:val="24"/>
                      <w:szCs w:val="24"/>
                    </w:rPr>
                    <w:t>р</w:t>
                  </w:r>
                  <w:r w:rsidRPr="009F5970">
                    <w:rPr>
                      <w:rFonts w:ascii="Times New Roman" w:hAnsi="Times New Roman"/>
                      <w:color w:val="000000"/>
                      <w:w w:val="101"/>
                      <w:sz w:val="24"/>
                      <w:szCs w:val="24"/>
                    </w:rPr>
                    <w:t>а</w:t>
                  </w:r>
                  <w:r w:rsidRPr="009F5970">
                    <w:rPr>
                      <w:rFonts w:ascii="Times New Roman" w:hAnsi="Times New Roman"/>
                      <w:color w:val="000000"/>
                      <w:sz w:val="24"/>
                      <w:szCs w:val="24"/>
                    </w:rPr>
                    <w:t>з</w:t>
                  </w:r>
                  <w:r w:rsidRPr="009F5970">
                    <w:rPr>
                      <w:rFonts w:ascii="Times New Roman" w:hAnsi="Times New Roman"/>
                      <w:color w:val="000000"/>
                      <w:w w:val="101"/>
                      <w:sz w:val="24"/>
                      <w:szCs w:val="24"/>
                    </w:rPr>
                    <w:t>а</w:t>
                  </w:r>
                  <w:r w:rsidRPr="009F5970">
                    <w:rPr>
                      <w:rFonts w:ascii="Times New Roman" w:hAnsi="Times New Roman"/>
                      <w:color w:val="000000"/>
                      <w:spacing w:val="-1"/>
                      <w:sz w:val="24"/>
                      <w:szCs w:val="24"/>
                    </w:rPr>
                    <w:t xml:space="preserve"> </w:t>
                  </w:r>
                  <w:r w:rsidRPr="009F5970">
                    <w:rPr>
                      <w:rFonts w:ascii="Times New Roman" w:hAnsi="Times New Roman"/>
                      <w:color w:val="000000"/>
                      <w:sz w:val="24"/>
                      <w:szCs w:val="24"/>
                    </w:rPr>
                    <w:t xml:space="preserve">в </w:t>
                  </w:r>
                  <w:r w:rsidRPr="009F5970">
                    <w:rPr>
                      <w:rFonts w:ascii="Times New Roman" w:hAnsi="Times New Roman"/>
                      <w:color w:val="000000"/>
                      <w:spacing w:val="-2"/>
                      <w:sz w:val="24"/>
                      <w:szCs w:val="24"/>
                    </w:rPr>
                    <w:t>г</w:t>
                  </w:r>
                  <w:r w:rsidRPr="009F5970">
                    <w:rPr>
                      <w:rFonts w:ascii="Times New Roman" w:hAnsi="Times New Roman"/>
                      <w:color w:val="000000"/>
                      <w:sz w:val="24"/>
                      <w:szCs w:val="24"/>
                    </w:rPr>
                    <w:t>од</w:t>
                  </w:r>
                  <w:r w:rsidRPr="009F5970">
                    <w:rPr>
                      <w:rFonts w:ascii="Times New Roman" w:hAnsi="Times New Roman"/>
                      <w:color w:val="000000"/>
                      <w:w w:val="101"/>
                      <w:sz w:val="24"/>
                      <w:szCs w:val="24"/>
                    </w:rPr>
                    <w:t>;</w:t>
                  </w:r>
                  <w:r w:rsidRPr="009F5970">
                    <w:rPr>
                      <w:rFonts w:ascii="Times New Roman" w:hAnsi="Times New Roman"/>
                      <w:color w:val="000000"/>
                      <w:sz w:val="24"/>
                      <w:szCs w:val="24"/>
                    </w:rPr>
                    <w:t xml:space="preserve"> </w:t>
                  </w:r>
                  <w:r w:rsidR="008B4DF8" w:rsidRPr="009F5970">
                    <w:rPr>
                      <w:rFonts w:ascii="Times New Roman" w:hAnsi="Times New Roman"/>
                      <w:color w:val="000000"/>
                      <w:sz w:val="24"/>
                      <w:szCs w:val="24"/>
                    </w:rPr>
                    <w:t>20%</w:t>
                  </w:r>
                </w:p>
                <w:p w14:paraId="56384C3D" w14:textId="77777777" w:rsidR="00AA348D" w:rsidRPr="009F5970" w:rsidRDefault="00AA348D" w:rsidP="006206F7">
                  <w:pPr>
                    <w:widowControl w:val="0"/>
                    <w:tabs>
                      <w:tab w:val="left" w:pos="9854"/>
                    </w:tabs>
                    <w:spacing w:after="0" w:line="240" w:lineRule="auto"/>
                    <w:ind w:right="-102"/>
                    <w:rPr>
                      <w:rFonts w:ascii="Times New Roman" w:hAnsi="Times New Roman"/>
                      <w:color w:val="000000"/>
                      <w:w w:val="101"/>
                      <w:sz w:val="24"/>
                      <w:szCs w:val="24"/>
                    </w:rPr>
                  </w:pPr>
                  <w:r w:rsidRPr="009F5970">
                    <w:rPr>
                      <w:rFonts w:ascii="Times New Roman" w:hAnsi="Times New Roman"/>
                      <w:color w:val="000000"/>
                      <w:sz w:val="24"/>
                      <w:szCs w:val="24"/>
                    </w:rPr>
                    <w:t xml:space="preserve">г) </w:t>
                  </w:r>
                  <w:r w:rsidRPr="009F5970">
                    <w:rPr>
                      <w:rFonts w:ascii="Times New Roman" w:hAnsi="Times New Roman"/>
                      <w:color w:val="000000"/>
                      <w:spacing w:val="1"/>
                      <w:sz w:val="24"/>
                      <w:szCs w:val="24"/>
                    </w:rPr>
                    <w:t>5</w:t>
                  </w:r>
                  <w:r w:rsidRPr="009F5970">
                    <w:rPr>
                      <w:rFonts w:ascii="Times New Roman" w:hAnsi="Times New Roman"/>
                      <w:color w:val="000000"/>
                      <w:sz w:val="24"/>
                      <w:szCs w:val="24"/>
                    </w:rPr>
                    <w:t>-10</w:t>
                  </w:r>
                  <w:r w:rsidRPr="009F5970">
                    <w:rPr>
                      <w:rFonts w:ascii="Times New Roman" w:hAnsi="Times New Roman"/>
                      <w:color w:val="000000"/>
                      <w:spacing w:val="-1"/>
                      <w:sz w:val="24"/>
                      <w:szCs w:val="24"/>
                    </w:rPr>
                    <w:t xml:space="preserve"> </w:t>
                  </w:r>
                  <w:r w:rsidRPr="009F5970">
                    <w:rPr>
                      <w:rFonts w:ascii="Times New Roman" w:hAnsi="Times New Roman"/>
                      <w:color w:val="000000"/>
                      <w:sz w:val="24"/>
                      <w:szCs w:val="24"/>
                    </w:rPr>
                    <w:t>р</w:t>
                  </w:r>
                  <w:r w:rsidRPr="009F5970">
                    <w:rPr>
                      <w:rFonts w:ascii="Times New Roman" w:hAnsi="Times New Roman"/>
                      <w:color w:val="000000"/>
                      <w:w w:val="101"/>
                      <w:sz w:val="24"/>
                      <w:szCs w:val="24"/>
                    </w:rPr>
                    <w:t>а</w:t>
                  </w:r>
                  <w:r w:rsidRPr="009F5970">
                    <w:rPr>
                      <w:rFonts w:ascii="Times New Roman" w:hAnsi="Times New Roman"/>
                      <w:color w:val="000000"/>
                      <w:sz w:val="24"/>
                      <w:szCs w:val="24"/>
                    </w:rPr>
                    <w:t>з в</w:t>
                  </w:r>
                  <w:r w:rsidRPr="009F5970">
                    <w:rPr>
                      <w:rFonts w:ascii="Times New Roman" w:hAnsi="Times New Roman"/>
                      <w:color w:val="000000"/>
                      <w:spacing w:val="-1"/>
                      <w:sz w:val="24"/>
                      <w:szCs w:val="24"/>
                    </w:rPr>
                    <w:t xml:space="preserve"> </w:t>
                  </w:r>
                  <w:r w:rsidRPr="009F5970">
                    <w:rPr>
                      <w:rFonts w:ascii="Times New Roman" w:hAnsi="Times New Roman"/>
                      <w:color w:val="000000"/>
                      <w:sz w:val="24"/>
                      <w:szCs w:val="24"/>
                    </w:rPr>
                    <w:t>год</w:t>
                  </w:r>
                  <w:r w:rsidRPr="009F5970">
                    <w:rPr>
                      <w:rFonts w:ascii="Times New Roman" w:hAnsi="Times New Roman"/>
                      <w:color w:val="000000"/>
                      <w:w w:val="101"/>
                      <w:sz w:val="24"/>
                      <w:szCs w:val="24"/>
                    </w:rPr>
                    <w:t>;</w:t>
                  </w:r>
                  <w:r w:rsidR="008B4DF8" w:rsidRPr="009F5970">
                    <w:rPr>
                      <w:rFonts w:ascii="Times New Roman" w:hAnsi="Times New Roman"/>
                      <w:color w:val="000000"/>
                      <w:w w:val="101"/>
                      <w:sz w:val="24"/>
                      <w:szCs w:val="24"/>
                    </w:rPr>
                    <w:t xml:space="preserve"> 41%</w:t>
                  </w:r>
                </w:p>
                <w:p w14:paraId="48D1B08D" w14:textId="77777777" w:rsidR="00AA348D" w:rsidRPr="009F5970" w:rsidRDefault="00AA348D" w:rsidP="006206F7">
                  <w:pPr>
                    <w:tabs>
                      <w:tab w:val="left" w:pos="9854"/>
                    </w:tabs>
                    <w:spacing w:after="0" w:line="240" w:lineRule="auto"/>
                    <w:ind w:right="-102"/>
                    <w:rPr>
                      <w:rFonts w:ascii="Times New Roman" w:hAnsi="Times New Roman"/>
                      <w:color w:val="000000"/>
                      <w:spacing w:val="1"/>
                      <w:sz w:val="24"/>
                      <w:szCs w:val="24"/>
                    </w:rPr>
                  </w:pPr>
                  <w:r w:rsidRPr="009F5970">
                    <w:rPr>
                      <w:rFonts w:ascii="Times New Roman" w:hAnsi="Times New Roman"/>
                      <w:color w:val="000000"/>
                      <w:sz w:val="24"/>
                      <w:szCs w:val="24"/>
                    </w:rPr>
                    <w:t xml:space="preserve">д) </w:t>
                  </w:r>
                  <w:r w:rsidRPr="009F5970">
                    <w:rPr>
                      <w:rFonts w:ascii="Times New Roman" w:hAnsi="Times New Roman"/>
                      <w:color w:val="000000"/>
                      <w:spacing w:val="1"/>
                      <w:sz w:val="24"/>
                      <w:szCs w:val="24"/>
                    </w:rPr>
                    <w:t>1</w:t>
                  </w:r>
                  <w:r w:rsidRPr="009F5970">
                    <w:rPr>
                      <w:rFonts w:ascii="Times New Roman" w:hAnsi="Times New Roman"/>
                      <w:color w:val="000000"/>
                      <w:sz w:val="24"/>
                      <w:szCs w:val="24"/>
                    </w:rPr>
                    <w:t>-2</w:t>
                  </w:r>
                  <w:r w:rsidRPr="009F5970">
                    <w:rPr>
                      <w:rFonts w:ascii="Times New Roman" w:hAnsi="Times New Roman"/>
                      <w:color w:val="000000"/>
                      <w:spacing w:val="-2"/>
                      <w:sz w:val="24"/>
                      <w:szCs w:val="24"/>
                    </w:rPr>
                    <w:t xml:space="preserve"> </w:t>
                  </w:r>
                  <w:r w:rsidRPr="009F5970">
                    <w:rPr>
                      <w:rFonts w:ascii="Times New Roman" w:hAnsi="Times New Roman"/>
                      <w:color w:val="000000"/>
                      <w:sz w:val="24"/>
                      <w:szCs w:val="24"/>
                    </w:rPr>
                    <w:t>р</w:t>
                  </w:r>
                  <w:r w:rsidRPr="009F5970">
                    <w:rPr>
                      <w:rFonts w:ascii="Times New Roman" w:hAnsi="Times New Roman"/>
                      <w:color w:val="000000"/>
                      <w:w w:val="101"/>
                      <w:sz w:val="24"/>
                      <w:szCs w:val="24"/>
                    </w:rPr>
                    <w:t>а</w:t>
                  </w:r>
                  <w:r w:rsidRPr="009F5970">
                    <w:rPr>
                      <w:rFonts w:ascii="Times New Roman" w:hAnsi="Times New Roman"/>
                      <w:color w:val="000000"/>
                      <w:sz w:val="24"/>
                      <w:szCs w:val="24"/>
                    </w:rPr>
                    <w:t>з</w:t>
                  </w:r>
                  <w:r w:rsidRPr="009F5970">
                    <w:rPr>
                      <w:rFonts w:ascii="Times New Roman" w:hAnsi="Times New Roman"/>
                      <w:color w:val="000000"/>
                      <w:w w:val="101"/>
                      <w:sz w:val="24"/>
                      <w:szCs w:val="24"/>
                    </w:rPr>
                    <w:t>а</w:t>
                  </w:r>
                  <w:r w:rsidRPr="009F5970">
                    <w:rPr>
                      <w:rFonts w:ascii="Times New Roman" w:hAnsi="Times New Roman"/>
                      <w:color w:val="000000"/>
                      <w:sz w:val="24"/>
                      <w:szCs w:val="24"/>
                    </w:rPr>
                    <w:t xml:space="preserve"> в</w:t>
                  </w:r>
                  <w:r w:rsidRPr="009F5970">
                    <w:rPr>
                      <w:rFonts w:ascii="Times New Roman" w:hAnsi="Times New Roman"/>
                      <w:color w:val="000000"/>
                      <w:spacing w:val="-1"/>
                      <w:sz w:val="24"/>
                      <w:szCs w:val="24"/>
                    </w:rPr>
                    <w:t xml:space="preserve"> </w:t>
                  </w:r>
                  <w:r w:rsidRPr="009F5970">
                    <w:rPr>
                      <w:rFonts w:ascii="Times New Roman" w:hAnsi="Times New Roman"/>
                      <w:color w:val="000000"/>
                      <w:sz w:val="24"/>
                      <w:szCs w:val="24"/>
                    </w:rPr>
                    <w:t>м</w:t>
                  </w:r>
                  <w:r w:rsidRPr="009F5970">
                    <w:rPr>
                      <w:rFonts w:ascii="Times New Roman" w:hAnsi="Times New Roman"/>
                      <w:color w:val="000000"/>
                      <w:w w:val="101"/>
                      <w:sz w:val="24"/>
                      <w:szCs w:val="24"/>
                    </w:rPr>
                    <w:t>ес</w:t>
                  </w:r>
                  <w:r w:rsidRPr="009F5970">
                    <w:rPr>
                      <w:rFonts w:ascii="Times New Roman" w:hAnsi="Times New Roman"/>
                      <w:color w:val="000000"/>
                      <w:spacing w:val="-2"/>
                      <w:w w:val="101"/>
                      <w:sz w:val="24"/>
                      <w:szCs w:val="24"/>
                    </w:rPr>
                    <w:t>я</w:t>
                  </w:r>
                  <w:r w:rsidRPr="009F5970">
                    <w:rPr>
                      <w:rFonts w:ascii="Times New Roman" w:hAnsi="Times New Roman"/>
                      <w:color w:val="000000"/>
                      <w:spacing w:val="-1"/>
                      <w:sz w:val="24"/>
                      <w:szCs w:val="24"/>
                    </w:rPr>
                    <w:t>ц</w:t>
                  </w:r>
                  <w:r w:rsidRPr="009F5970">
                    <w:rPr>
                      <w:rFonts w:ascii="Times New Roman" w:hAnsi="Times New Roman"/>
                      <w:color w:val="000000"/>
                      <w:w w:val="101"/>
                      <w:sz w:val="24"/>
                      <w:szCs w:val="24"/>
                    </w:rPr>
                    <w:t>;</w:t>
                  </w:r>
                  <w:r w:rsidRPr="009F5970">
                    <w:rPr>
                      <w:rFonts w:ascii="Times New Roman" w:hAnsi="Times New Roman"/>
                      <w:color w:val="000000"/>
                      <w:spacing w:val="1"/>
                      <w:sz w:val="24"/>
                      <w:szCs w:val="24"/>
                    </w:rPr>
                    <w:t xml:space="preserve"> </w:t>
                  </w:r>
                  <w:r w:rsidR="00AB7D79" w:rsidRPr="009F5970">
                    <w:rPr>
                      <w:rFonts w:ascii="Times New Roman" w:hAnsi="Times New Roman"/>
                      <w:color w:val="000000"/>
                      <w:spacing w:val="1"/>
                      <w:sz w:val="24"/>
                      <w:szCs w:val="24"/>
                    </w:rPr>
                    <w:t>37,5</w:t>
                  </w:r>
                  <w:r w:rsidR="008B4DF8" w:rsidRPr="009F5970">
                    <w:rPr>
                      <w:rFonts w:ascii="Times New Roman" w:hAnsi="Times New Roman"/>
                      <w:color w:val="000000"/>
                      <w:spacing w:val="1"/>
                      <w:sz w:val="24"/>
                      <w:szCs w:val="24"/>
                    </w:rPr>
                    <w:t>%</w:t>
                  </w:r>
                </w:p>
                <w:p w14:paraId="2F6EFCBF" w14:textId="77777777" w:rsidR="00AA76E7" w:rsidRPr="009F5970" w:rsidRDefault="00AA348D" w:rsidP="006206F7">
                  <w:pPr>
                    <w:tabs>
                      <w:tab w:val="left" w:pos="9854"/>
                    </w:tabs>
                    <w:spacing w:after="0" w:line="240" w:lineRule="auto"/>
                    <w:ind w:right="-102"/>
                    <w:rPr>
                      <w:rFonts w:ascii="Times New Roman" w:hAnsi="Times New Roman"/>
                      <w:sz w:val="24"/>
                      <w:szCs w:val="24"/>
                    </w:rPr>
                  </w:pPr>
                  <w:r w:rsidRPr="009F5970">
                    <w:rPr>
                      <w:rFonts w:ascii="Times New Roman" w:hAnsi="Times New Roman"/>
                      <w:color w:val="000000"/>
                      <w:w w:val="101"/>
                      <w:sz w:val="24"/>
                      <w:szCs w:val="24"/>
                    </w:rPr>
                    <w:t>е</w:t>
                  </w:r>
                  <w:r w:rsidRPr="009F5970">
                    <w:rPr>
                      <w:rFonts w:ascii="Times New Roman" w:hAnsi="Times New Roman"/>
                      <w:color w:val="000000"/>
                      <w:sz w:val="24"/>
                      <w:szCs w:val="24"/>
                    </w:rPr>
                    <w:t>) 1</w:t>
                  </w:r>
                  <w:r w:rsidRPr="009F5970">
                    <w:rPr>
                      <w:rFonts w:ascii="Times New Roman" w:hAnsi="Times New Roman"/>
                      <w:color w:val="000000"/>
                      <w:spacing w:val="-1"/>
                      <w:sz w:val="24"/>
                      <w:szCs w:val="24"/>
                    </w:rPr>
                    <w:t>-</w:t>
                  </w:r>
                  <w:r w:rsidRPr="009F5970">
                    <w:rPr>
                      <w:rFonts w:ascii="Times New Roman" w:hAnsi="Times New Roman"/>
                      <w:color w:val="000000"/>
                      <w:sz w:val="24"/>
                      <w:szCs w:val="24"/>
                    </w:rPr>
                    <w:t>2</w:t>
                  </w:r>
                  <w:r w:rsidRPr="009F5970">
                    <w:rPr>
                      <w:rFonts w:ascii="Times New Roman" w:hAnsi="Times New Roman"/>
                      <w:color w:val="000000"/>
                      <w:spacing w:val="1"/>
                      <w:sz w:val="24"/>
                      <w:szCs w:val="24"/>
                    </w:rPr>
                    <w:t xml:space="preserve"> </w:t>
                  </w:r>
                  <w:r w:rsidRPr="009F5970">
                    <w:rPr>
                      <w:rFonts w:ascii="Times New Roman" w:hAnsi="Times New Roman"/>
                      <w:color w:val="000000"/>
                      <w:sz w:val="24"/>
                      <w:szCs w:val="24"/>
                    </w:rPr>
                    <w:t>р</w:t>
                  </w:r>
                  <w:r w:rsidRPr="009F5970">
                    <w:rPr>
                      <w:rFonts w:ascii="Times New Roman" w:hAnsi="Times New Roman"/>
                      <w:color w:val="000000"/>
                      <w:w w:val="101"/>
                      <w:sz w:val="24"/>
                      <w:szCs w:val="24"/>
                    </w:rPr>
                    <w:t>а</w:t>
                  </w:r>
                  <w:r w:rsidRPr="009F5970">
                    <w:rPr>
                      <w:rFonts w:ascii="Times New Roman" w:hAnsi="Times New Roman"/>
                      <w:color w:val="000000"/>
                      <w:sz w:val="24"/>
                      <w:szCs w:val="24"/>
                    </w:rPr>
                    <w:t>з</w:t>
                  </w:r>
                  <w:r w:rsidRPr="009F5970">
                    <w:rPr>
                      <w:rFonts w:ascii="Times New Roman" w:hAnsi="Times New Roman"/>
                      <w:color w:val="000000"/>
                      <w:w w:val="101"/>
                      <w:sz w:val="24"/>
                      <w:szCs w:val="24"/>
                    </w:rPr>
                    <w:t>а</w:t>
                  </w:r>
                  <w:r w:rsidRPr="009F5970">
                    <w:rPr>
                      <w:rFonts w:ascii="Times New Roman" w:hAnsi="Times New Roman"/>
                      <w:color w:val="000000"/>
                      <w:sz w:val="24"/>
                      <w:szCs w:val="24"/>
                    </w:rPr>
                    <w:t xml:space="preserve"> в</w:t>
                  </w:r>
                  <w:r w:rsidRPr="009F5970">
                    <w:rPr>
                      <w:rFonts w:ascii="Times New Roman" w:hAnsi="Times New Roman"/>
                      <w:color w:val="000000"/>
                      <w:spacing w:val="-3"/>
                      <w:sz w:val="24"/>
                      <w:szCs w:val="24"/>
                    </w:rPr>
                    <w:t xml:space="preserve"> </w:t>
                  </w:r>
                  <w:r w:rsidRPr="009F5970">
                    <w:rPr>
                      <w:rFonts w:ascii="Times New Roman" w:hAnsi="Times New Roman"/>
                      <w:color w:val="000000"/>
                      <w:sz w:val="24"/>
                      <w:szCs w:val="24"/>
                    </w:rPr>
                    <w:t>н</w:t>
                  </w:r>
                  <w:r w:rsidRPr="009F5970">
                    <w:rPr>
                      <w:rFonts w:ascii="Times New Roman" w:hAnsi="Times New Roman"/>
                      <w:color w:val="000000"/>
                      <w:w w:val="101"/>
                      <w:sz w:val="24"/>
                      <w:szCs w:val="24"/>
                    </w:rPr>
                    <w:t>е</w:t>
                  </w:r>
                  <w:r w:rsidRPr="009F5970">
                    <w:rPr>
                      <w:rFonts w:ascii="Times New Roman" w:hAnsi="Times New Roman"/>
                      <w:color w:val="000000"/>
                      <w:sz w:val="24"/>
                      <w:szCs w:val="24"/>
                    </w:rPr>
                    <w:t>д</w:t>
                  </w:r>
                  <w:r w:rsidRPr="009F5970">
                    <w:rPr>
                      <w:rFonts w:ascii="Times New Roman" w:hAnsi="Times New Roman"/>
                      <w:color w:val="000000"/>
                      <w:w w:val="101"/>
                      <w:sz w:val="24"/>
                      <w:szCs w:val="24"/>
                    </w:rPr>
                    <w:t>е</w:t>
                  </w:r>
                  <w:r w:rsidRPr="009F5970">
                    <w:rPr>
                      <w:rFonts w:ascii="Times New Roman" w:hAnsi="Times New Roman"/>
                      <w:color w:val="000000"/>
                      <w:sz w:val="24"/>
                      <w:szCs w:val="24"/>
                    </w:rPr>
                    <w:t>л</w:t>
                  </w:r>
                  <w:r w:rsidRPr="009F5970">
                    <w:rPr>
                      <w:rFonts w:ascii="Times New Roman" w:hAnsi="Times New Roman"/>
                      <w:color w:val="000000"/>
                      <w:spacing w:val="-2"/>
                      <w:sz w:val="24"/>
                      <w:szCs w:val="24"/>
                    </w:rPr>
                    <w:t>ю</w:t>
                  </w:r>
                  <w:r w:rsidR="008B4DF8" w:rsidRPr="009F5970">
                    <w:rPr>
                      <w:rFonts w:ascii="Times New Roman" w:hAnsi="Times New Roman"/>
                      <w:color w:val="000000"/>
                      <w:spacing w:val="-2"/>
                      <w:sz w:val="24"/>
                      <w:szCs w:val="24"/>
                    </w:rPr>
                    <w:t xml:space="preserve"> 1</w:t>
                  </w:r>
                  <w:r w:rsidR="00AB7D79" w:rsidRPr="009F5970">
                    <w:rPr>
                      <w:rFonts w:ascii="Times New Roman" w:hAnsi="Times New Roman"/>
                      <w:color w:val="000000"/>
                      <w:spacing w:val="-2"/>
                      <w:sz w:val="24"/>
                      <w:szCs w:val="24"/>
                    </w:rPr>
                    <w:t>,5</w:t>
                  </w:r>
                  <w:r w:rsidR="008B4DF8" w:rsidRPr="009F5970">
                    <w:rPr>
                      <w:rFonts w:ascii="Times New Roman" w:hAnsi="Times New Roman"/>
                      <w:color w:val="000000"/>
                      <w:spacing w:val="-2"/>
                      <w:sz w:val="24"/>
                      <w:szCs w:val="24"/>
                    </w:rPr>
                    <w:t>%</w:t>
                  </w:r>
                </w:p>
              </w:tc>
            </w:tr>
            <w:tr w:rsidR="00AA76E7" w:rsidRPr="009F5970" w14:paraId="25DF3C54" w14:textId="77777777" w:rsidTr="0035162E">
              <w:trPr>
                <w:gridAfter w:val="1"/>
                <w:wAfter w:w="8" w:type="dxa"/>
              </w:trPr>
              <w:tc>
                <w:tcPr>
                  <w:tcW w:w="4717" w:type="dxa"/>
                  <w:shd w:val="clear" w:color="auto" w:fill="auto"/>
                </w:tcPr>
                <w:p w14:paraId="514F8AA2" w14:textId="77777777" w:rsidR="00AA76E7" w:rsidRPr="009F5970" w:rsidRDefault="002F6980" w:rsidP="006206F7">
                  <w:pPr>
                    <w:tabs>
                      <w:tab w:val="left" w:pos="9854"/>
                    </w:tabs>
                    <w:spacing w:after="0" w:line="240" w:lineRule="auto"/>
                    <w:ind w:right="-102"/>
                    <w:rPr>
                      <w:rFonts w:ascii="Times New Roman" w:hAnsi="Times New Roman"/>
                      <w:sz w:val="24"/>
                      <w:szCs w:val="24"/>
                    </w:rPr>
                  </w:pPr>
                  <w:r w:rsidRPr="009F5970">
                    <w:rPr>
                      <w:rFonts w:ascii="Times New Roman" w:hAnsi="Times New Roman"/>
                      <w:bCs/>
                      <w:iCs/>
                      <w:color w:val="000000"/>
                      <w:sz w:val="24"/>
                      <w:szCs w:val="24"/>
                    </w:rPr>
                    <w:t>Уча</w:t>
                  </w:r>
                  <w:r w:rsidRPr="009F5970">
                    <w:rPr>
                      <w:rFonts w:ascii="Times New Roman" w:hAnsi="Times New Roman"/>
                      <w:bCs/>
                      <w:iCs/>
                      <w:color w:val="000000"/>
                      <w:spacing w:val="-3"/>
                      <w:w w:val="101"/>
                      <w:sz w:val="24"/>
                      <w:szCs w:val="24"/>
                    </w:rPr>
                    <w:t>с</w:t>
                  </w:r>
                  <w:r w:rsidRPr="009F5970">
                    <w:rPr>
                      <w:rFonts w:ascii="Times New Roman" w:hAnsi="Times New Roman"/>
                      <w:bCs/>
                      <w:iCs/>
                      <w:color w:val="000000"/>
                      <w:spacing w:val="2"/>
                      <w:sz w:val="24"/>
                      <w:szCs w:val="24"/>
                    </w:rPr>
                    <w:t>т</w:t>
                  </w:r>
                  <w:r w:rsidRPr="009F5970">
                    <w:rPr>
                      <w:rFonts w:ascii="Times New Roman" w:hAnsi="Times New Roman"/>
                      <w:bCs/>
                      <w:iCs/>
                      <w:color w:val="000000"/>
                      <w:w w:val="101"/>
                      <w:sz w:val="24"/>
                      <w:szCs w:val="24"/>
                    </w:rPr>
                    <w:t>ву</w:t>
                  </w:r>
                  <w:r w:rsidRPr="009F5970">
                    <w:rPr>
                      <w:rFonts w:ascii="Times New Roman" w:hAnsi="Times New Roman"/>
                      <w:bCs/>
                      <w:iCs/>
                      <w:color w:val="000000"/>
                      <w:spacing w:val="-7"/>
                      <w:w w:val="101"/>
                      <w:sz w:val="24"/>
                      <w:szCs w:val="24"/>
                    </w:rPr>
                    <w:t>е</w:t>
                  </w:r>
                  <w:r w:rsidRPr="009F5970">
                    <w:rPr>
                      <w:rFonts w:ascii="Times New Roman" w:hAnsi="Times New Roman"/>
                      <w:bCs/>
                      <w:iCs/>
                      <w:color w:val="000000"/>
                      <w:sz w:val="24"/>
                      <w:szCs w:val="24"/>
                    </w:rPr>
                    <w:t>т</w:t>
                  </w:r>
                  <w:r w:rsidRPr="009F5970">
                    <w:rPr>
                      <w:rFonts w:ascii="Times New Roman" w:hAnsi="Times New Roman"/>
                      <w:bCs/>
                      <w:iCs/>
                      <w:color w:val="000000"/>
                      <w:w w:val="101"/>
                      <w:sz w:val="24"/>
                      <w:szCs w:val="24"/>
                    </w:rPr>
                    <w:t>е</w:t>
                  </w:r>
                  <w:r w:rsidRPr="009F5970">
                    <w:rPr>
                      <w:rFonts w:ascii="Times New Roman" w:hAnsi="Times New Roman"/>
                      <w:color w:val="000000"/>
                      <w:sz w:val="24"/>
                      <w:szCs w:val="24"/>
                    </w:rPr>
                    <w:t xml:space="preserve"> </w:t>
                  </w:r>
                  <w:r w:rsidRPr="009F5970">
                    <w:rPr>
                      <w:rFonts w:ascii="Times New Roman" w:hAnsi="Times New Roman"/>
                      <w:bCs/>
                      <w:iCs/>
                      <w:color w:val="000000"/>
                      <w:w w:val="101"/>
                      <w:sz w:val="24"/>
                      <w:szCs w:val="24"/>
                    </w:rPr>
                    <w:t>в</w:t>
                  </w:r>
                  <w:r w:rsidRPr="009F5970">
                    <w:rPr>
                      <w:rFonts w:ascii="Times New Roman" w:hAnsi="Times New Roman"/>
                      <w:color w:val="000000"/>
                      <w:spacing w:val="-1"/>
                      <w:sz w:val="24"/>
                      <w:szCs w:val="24"/>
                    </w:rPr>
                    <w:t xml:space="preserve"> </w:t>
                  </w:r>
                  <w:r w:rsidRPr="009F5970">
                    <w:rPr>
                      <w:rFonts w:ascii="Times New Roman" w:hAnsi="Times New Roman"/>
                      <w:bCs/>
                      <w:iCs/>
                      <w:color w:val="000000"/>
                      <w:spacing w:val="-11"/>
                      <w:w w:val="101"/>
                      <w:sz w:val="24"/>
                      <w:szCs w:val="24"/>
                    </w:rPr>
                    <w:t>с</w:t>
                  </w:r>
                  <w:r w:rsidRPr="009F5970">
                    <w:rPr>
                      <w:rFonts w:ascii="Times New Roman" w:hAnsi="Times New Roman"/>
                      <w:bCs/>
                      <w:iCs/>
                      <w:color w:val="000000"/>
                      <w:sz w:val="24"/>
                      <w:szCs w:val="24"/>
                    </w:rPr>
                    <w:t>о</w:t>
                  </w:r>
                  <w:r w:rsidRPr="009F5970">
                    <w:rPr>
                      <w:rFonts w:ascii="Times New Roman" w:hAnsi="Times New Roman"/>
                      <w:bCs/>
                      <w:iCs/>
                      <w:color w:val="000000"/>
                      <w:w w:val="101"/>
                      <w:sz w:val="24"/>
                      <w:szCs w:val="24"/>
                    </w:rPr>
                    <w:t>в</w:t>
                  </w:r>
                  <w:r w:rsidRPr="009F5970">
                    <w:rPr>
                      <w:rFonts w:ascii="Times New Roman" w:hAnsi="Times New Roman"/>
                      <w:bCs/>
                      <w:iCs/>
                      <w:color w:val="000000"/>
                      <w:spacing w:val="-1"/>
                      <w:sz w:val="24"/>
                      <w:szCs w:val="24"/>
                    </w:rPr>
                    <w:t>м</w:t>
                  </w:r>
                  <w:r w:rsidRPr="009F5970">
                    <w:rPr>
                      <w:rFonts w:ascii="Times New Roman" w:hAnsi="Times New Roman"/>
                      <w:bCs/>
                      <w:iCs/>
                      <w:color w:val="000000"/>
                      <w:spacing w:val="-4"/>
                      <w:w w:val="101"/>
                      <w:sz w:val="24"/>
                      <w:szCs w:val="24"/>
                    </w:rPr>
                    <w:t>е</w:t>
                  </w:r>
                  <w:r w:rsidRPr="009F5970">
                    <w:rPr>
                      <w:rFonts w:ascii="Times New Roman" w:hAnsi="Times New Roman"/>
                      <w:bCs/>
                      <w:iCs/>
                      <w:color w:val="000000"/>
                      <w:spacing w:val="-5"/>
                      <w:w w:val="101"/>
                      <w:sz w:val="24"/>
                      <w:szCs w:val="24"/>
                    </w:rPr>
                    <w:t>с</w:t>
                  </w:r>
                  <w:r w:rsidRPr="009F5970">
                    <w:rPr>
                      <w:rFonts w:ascii="Times New Roman" w:hAnsi="Times New Roman"/>
                      <w:bCs/>
                      <w:iCs/>
                      <w:color w:val="000000"/>
                      <w:spacing w:val="4"/>
                      <w:sz w:val="24"/>
                      <w:szCs w:val="24"/>
                    </w:rPr>
                    <w:t>т</w:t>
                  </w:r>
                  <w:r w:rsidRPr="009F5970">
                    <w:rPr>
                      <w:rFonts w:ascii="Times New Roman" w:hAnsi="Times New Roman"/>
                      <w:bCs/>
                      <w:iCs/>
                      <w:color w:val="000000"/>
                      <w:sz w:val="24"/>
                      <w:szCs w:val="24"/>
                    </w:rPr>
                    <w:t>н</w:t>
                  </w:r>
                  <w:r w:rsidRPr="009F5970">
                    <w:rPr>
                      <w:rFonts w:ascii="Times New Roman" w:hAnsi="Times New Roman"/>
                      <w:bCs/>
                      <w:iCs/>
                      <w:color w:val="000000"/>
                      <w:spacing w:val="-2"/>
                      <w:sz w:val="24"/>
                      <w:szCs w:val="24"/>
                    </w:rPr>
                    <w:t>ы</w:t>
                  </w:r>
                  <w:r w:rsidRPr="009F5970">
                    <w:rPr>
                      <w:rFonts w:ascii="Times New Roman" w:hAnsi="Times New Roman"/>
                      <w:bCs/>
                      <w:iCs/>
                      <w:color w:val="000000"/>
                      <w:sz w:val="24"/>
                      <w:szCs w:val="24"/>
                    </w:rPr>
                    <w:t>х</w:t>
                  </w:r>
                  <w:r w:rsidRPr="009F5970">
                    <w:rPr>
                      <w:rFonts w:ascii="Times New Roman" w:hAnsi="Times New Roman"/>
                      <w:color w:val="000000"/>
                      <w:spacing w:val="2"/>
                      <w:sz w:val="24"/>
                      <w:szCs w:val="24"/>
                    </w:rPr>
                    <w:t xml:space="preserve"> </w:t>
                  </w:r>
                  <w:r w:rsidRPr="009F5970">
                    <w:rPr>
                      <w:rFonts w:ascii="Times New Roman" w:hAnsi="Times New Roman"/>
                      <w:bCs/>
                      <w:iCs/>
                      <w:color w:val="000000"/>
                      <w:sz w:val="24"/>
                      <w:szCs w:val="24"/>
                    </w:rPr>
                    <w:t>м</w:t>
                  </w:r>
                  <w:r w:rsidRPr="009F5970">
                    <w:rPr>
                      <w:rFonts w:ascii="Times New Roman" w:hAnsi="Times New Roman"/>
                      <w:bCs/>
                      <w:iCs/>
                      <w:color w:val="000000"/>
                      <w:spacing w:val="-1"/>
                      <w:w w:val="101"/>
                      <w:sz w:val="24"/>
                      <w:szCs w:val="24"/>
                    </w:rPr>
                    <w:t>е</w:t>
                  </w:r>
                  <w:r w:rsidRPr="009F5970">
                    <w:rPr>
                      <w:rFonts w:ascii="Times New Roman" w:hAnsi="Times New Roman"/>
                      <w:bCs/>
                      <w:iCs/>
                      <w:color w:val="000000"/>
                      <w:sz w:val="24"/>
                      <w:szCs w:val="24"/>
                    </w:rPr>
                    <w:t>ро</w:t>
                  </w:r>
                  <w:r w:rsidRPr="009F5970">
                    <w:rPr>
                      <w:rFonts w:ascii="Times New Roman" w:hAnsi="Times New Roman"/>
                      <w:bCs/>
                      <w:iCs/>
                      <w:color w:val="000000"/>
                      <w:spacing w:val="-2"/>
                      <w:sz w:val="24"/>
                      <w:szCs w:val="24"/>
                    </w:rPr>
                    <w:t>п</w:t>
                  </w:r>
                  <w:r w:rsidRPr="009F5970">
                    <w:rPr>
                      <w:rFonts w:ascii="Times New Roman" w:hAnsi="Times New Roman"/>
                      <w:bCs/>
                      <w:iCs/>
                      <w:color w:val="000000"/>
                      <w:sz w:val="24"/>
                      <w:szCs w:val="24"/>
                    </w:rPr>
                    <w:t>ри</w:t>
                  </w:r>
                  <w:r w:rsidRPr="009F5970">
                    <w:rPr>
                      <w:rFonts w:ascii="Times New Roman" w:hAnsi="Times New Roman"/>
                      <w:bCs/>
                      <w:iCs/>
                      <w:color w:val="000000"/>
                      <w:spacing w:val="-2"/>
                      <w:sz w:val="24"/>
                      <w:szCs w:val="24"/>
                    </w:rPr>
                    <w:t>я</w:t>
                  </w:r>
                  <w:r w:rsidRPr="009F5970">
                    <w:rPr>
                      <w:rFonts w:ascii="Times New Roman" w:hAnsi="Times New Roman"/>
                      <w:bCs/>
                      <w:iCs/>
                      <w:color w:val="000000"/>
                      <w:spacing w:val="3"/>
                      <w:sz w:val="24"/>
                      <w:szCs w:val="24"/>
                    </w:rPr>
                    <w:t>т</w:t>
                  </w:r>
                  <w:r w:rsidRPr="009F5970">
                    <w:rPr>
                      <w:rFonts w:ascii="Times New Roman" w:hAnsi="Times New Roman"/>
                      <w:bCs/>
                      <w:iCs/>
                      <w:color w:val="000000"/>
                      <w:spacing w:val="1"/>
                      <w:sz w:val="24"/>
                      <w:szCs w:val="24"/>
                    </w:rPr>
                    <w:t>и</w:t>
                  </w:r>
                  <w:r w:rsidRPr="009F5970">
                    <w:rPr>
                      <w:rFonts w:ascii="Times New Roman" w:hAnsi="Times New Roman"/>
                      <w:bCs/>
                      <w:iCs/>
                      <w:color w:val="000000"/>
                      <w:spacing w:val="-1"/>
                      <w:sz w:val="24"/>
                      <w:szCs w:val="24"/>
                    </w:rPr>
                    <w:t>я</w:t>
                  </w:r>
                  <w:r w:rsidRPr="009F5970">
                    <w:rPr>
                      <w:rFonts w:ascii="Times New Roman" w:hAnsi="Times New Roman"/>
                      <w:bCs/>
                      <w:iCs/>
                      <w:color w:val="000000"/>
                      <w:sz w:val="24"/>
                      <w:szCs w:val="24"/>
                    </w:rPr>
                    <w:t>х</w:t>
                  </w:r>
                  <w:r w:rsidRPr="009F5970">
                    <w:rPr>
                      <w:rFonts w:ascii="Times New Roman" w:hAnsi="Times New Roman"/>
                      <w:color w:val="000000"/>
                      <w:sz w:val="24"/>
                      <w:szCs w:val="24"/>
                    </w:rPr>
                    <w:t xml:space="preserve"> </w:t>
                  </w:r>
                  <w:r w:rsidRPr="009F5970">
                    <w:rPr>
                      <w:rFonts w:ascii="Times New Roman" w:hAnsi="Times New Roman"/>
                      <w:bCs/>
                      <w:iCs/>
                      <w:color w:val="000000"/>
                      <w:spacing w:val="-2"/>
                      <w:sz w:val="24"/>
                      <w:szCs w:val="24"/>
                    </w:rPr>
                    <w:t>п</w:t>
                  </w:r>
                  <w:r w:rsidRPr="009F5970">
                    <w:rPr>
                      <w:rFonts w:ascii="Times New Roman" w:hAnsi="Times New Roman"/>
                      <w:bCs/>
                      <w:iCs/>
                      <w:color w:val="000000"/>
                      <w:spacing w:val="1"/>
                      <w:sz w:val="24"/>
                      <w:szCs w:val="24"/>
                    </w:rPr>
                    <w:t>р</w:t>
                  </w:r>
                  <w:r w:rsidRPr="009F5970">
                    <w:rPr>
                      <w:rFonts w:ascii="Times New Roman" w:hAnsi="Times New Roman"/>
                      <w:bCs/>
                      <w:iCs/>
                      <w:color w:val="000000"/>
                      <w:sz w:val="24"/>
                      <w:szCs w:val="24"/>
                    </w:rPr>
                    <w:t>оф</w:t>
                  </w:r>
                  <w:r w:rsidRPr="009F5970">
                    <w:rPr>
                      <w:rFonts w:ascii="Times New Roman" w:hAnsi="Times New Roman"/>
                      <w:bCs/>
                      <w:iCs/>
                      <w:color w:val="000000"/>
                      <w:spacing w:val="-3"/>
                      <w:w w:val="101"/>
                      <w:sz w:val="24"/>
                      <w:szCs w:val="24"/>
                    </w:rPr>
                    <w:t>е</w:t>
                  </w:r>
                  <w:r w:rsidRPr="009F5970">
                    <w:rPr>
                      <w:rFonts w:ascii="Times New Roman" w:hAnsi="Times New Roman"/>
                      <w:bCs/>
                      <w:iCs/>
                      <w:color w:val="000000"/>
                      <w:w w:val="101"/>
                      <w:sz w:val="24"/>
                      <w:szCs w:val="24"/>
                    </w:rPr>
                    <w:t>сс</w:t>
                  </w:r>
                  <w:r w:rsidRPr="009F5970">
                    <w:rPr>
                      <w:rFonts w:ascii="Times New Roman" w:hAnsi="Times New Roman"/>
                      <w:bCs/>
                      <w:iCs/>
                      <w:color w:val="000000"/>
                      <w:spacing w:val="-2"/>
                      <w:sz w:val="24"/>
                      <w:szCs w:val="24"/>
                    </w:rPr>
                    <w:t>и</w:t>
                  </w:r>
                  <w:r w:rsidRPr="009F5970">
                    <w:rPr>
                      <w:rFonts w:ascii="Times New Roman" w:hAnsi="Times New Roman"/>
                      <w:bCs/>
                      <w:iCs/>
                      <w:color w:val="000000"/>
                      <w:spacing w:val="-1"/>
                      <w:sz w:val="24"/>
                      <w:szCs w:val="24"/>
                    </w:rPr>
                    <w:t>о</w:t>
                  </w:r>
                  <w:r w:rsidRPr="009F5970">
                    <w:rPr>
                      <w:rFonts w:ascii="Times New Roman" w:hAnsi="Times New Roman"/>
                      <w:bCs/>
                      <w:iCs/>
                      <w:color w:val="000000"/>
                      <w:sz w:val="24"/>
                      <w:szCs w:val="24"/>
                    </w:rPr>
                    <w:t>н</w:t>
                  </w:r>
                  <w:r w:rsidRPr="009F5970">
                    <w:rPr>
                      <w:rFonts w:ascii="Times New Roman" w:hAnsi="Times New Roman"/>
                      <w:bCs/>
                      <w:iCs/>
                      <w:color w:val="000000"/>
                      <w:spacing w:val="1"/>
                      <w:sz w:val="24"/>
                      <w:szCs w:val="24"/>
                    </w:rPr>
                    <w:t>а</w:t>
                  </w:r>
                  <w:r w:rsidRPr="009F5970">
                    <w:rPr>
                      <w:rFonts w:ascii="Times New Roman" w:hAnsi="Times New Roman"/>
                      <w:bCs/>
                      <w:iCs/>
                      <w:color w:val="000000"/>
                      <w:sz w:val="24"/>
                      <w:szCs w:val="24"/>
                    </w:rPr>
                    <w:t>ль</w:t>
                  </w:r>
                  <w:r w:rsidRPr="009F5970">
                    <w:rPr>
                      <w:rFonts w:ascii="Times New Roman" w:hAnsi="Times New Roman"/>
                      <w:bCs/>
                      <w:iCs/>
                      <w:color w:val="000000"/>
                      <w:spacing w:val="-2"/>
                      <w:sz w:val="24"/>
                      <w:szCs w:val="24"/>
                    </w:rPr>
                    <w:t>н</w:t>
                  </w:r>
                  <w:r w:rsidRPr="009F5970">
                    <w:rPr>
                      <w:rFonts w:ascii="Times New Roman" w:hAnsi="Times New Roman"/>
                      <w:bCs/>
                      <w:iCs/>
                      <w:color w:val="000000"/>
                      <w:sz w:val="24"/>
                      <w:szCs w:val="24"/>
                    </w:rPr>
                    <w:t>ого</w:t>
                  </w:r>
                  <w:r w:rsidRPr="009F5970">
                    <w:rPr>
                      <w:rFonts w:ascii="Times New Roman" w:hAnsi="Times New Roman"/>
                      <w:color w:val="000000"/>
                      <w:spacing w:val="-1"/>
                      <w:sz w:val="24"/>
                      <w:szCs w:val="24"/>
                    </w:rPr>
                    <w:t xml:space="preserve"> </w:t>
                  </w:r>
                  <w:r w:rsidRPr="009F5970">
                    <w:rPr>
                      <w:rFonts w:ascii="Times New Roman" w:hAnsi="Times New Roman"/>
                      <w:bCs/>
                      <w:iCs/>
                      <w:color w:val="000000"/>
                      <w:sz w:val="24"/>
                      <w:szCs w:val="24"/>
                    </w:rPr>
                    <w:t>раз</w:t>
                  </w:r>
                  <w:r w:rsidRPr="009F5970">
                    <w:rPr>
                      <w:rFonts w:ascii="Times New Roman" w:hAnsi="Times New Roman"/>
                      <w:bCs/>
                      <w:iCs/>
                      <w:color w:val="000000"/>
                      <w:w w:val="101"/>
                      <w:sz w:val="24"/>
                      <w:szCs w:val="24"/>
                    </w:rPr>
                    <w:t>в</w:t>
                  </w:r>
                  <w:r w:rsidRPr="009F5970">
                    <w:rPr>
                      <w:rFonts w:ascii="Times New Roman" w:hAnsi="Times New Roman"/>
                      <w:bCs/>
                      <w:iCs/>
                      <w:color w:val="000000"/>
                      <w:spacing w:val="-4"/>
                      <w:sz w:val="24"/>
                      <w:szCs w:val="24"/>
                    </w:rPr>
                    <w:t>и</w:t>
                  </w:r>
                  <w:r w:rsidRPr="009F5970">
                    <w:rPr>
                      <w:rFonts w:ascii="Times New Roman" w:hAnsi="Times New Roman"/>
                      <w:bCs/>
                      <w:iCs/>
                      <w:color w:val="000000"/>
                      <w:spacing w:val="3"/>
                      <w:sz w:val="24"/>
                      <w:szCs w:val="24"/>
                    </w:rPr>
                    <w:t>т</w:t>
                  </w:r>
                  <w:r w:rsidRPr="009F5970">
                    <w:rPr>
                      <w:rFonts w:ascii="Times New Roman" w:hAnsi="Times New Roman"/>
                      <w:bCs/>
                      <w:iCs/>
                      <w:color w:val="000000"/>
                      <w:spacing w:val="1"/>
                      <w:sz w:val="24"/>
                      <w:szCs w:val="24"/>
                    </w:rPr>
                    <w:t>и</w:t>
                  </w:r>
                  <w:r w:rsidRPr="009F5970">
                    <w:rPr>
                      <w:rFonts w:ascii="Times New Roman" w:hAnsi="Times New Roman"/>
                      <w:bCs/>
                      <w:iCs/>
                      <w:color w:val="000000"/>
                      <w:spacing w:val="-1"/>
                      <w:sz w:val="24"/>
                      <w:szCs w:val="24"/>
                    </w:rPr>
                    <w:t>я</w:t>
                  </w:r>
                  <w:r w:rsidRPr="009F5970">
                    <w:rPr>
                      <w:rFonts w:ascii="Times New Roman" w:hAnsi="Times New Roman"/>
                      <w:bCs/>
                      <w:iCs/>
                      <w:color w:val="000000"/>
                      <w:sz w:val="24"/>
                      <w:szCs w:val="24"/>
                    </w:rPr>
                    <w:t>?</w:t>
                  </w:r>
                </w:p>
              </w:tc>
              <w:tc>
                <w:tcPr>
                  <w:tcW w:w="4961" w:type="dxa"/>
                  <w:shd w:val="clear" w:color="auto" w:fill="auto"/>
                </w:tcPr>
                <w:p w14:paraId="738642C3" w14:textId="77777777" w:rsidR="002F6980" w:rsidRPr="009F5970" w:rsidRDefault="002F6980" w:rsidP="006206F7">
                  <w:pPr>
                    <w:widowControl w:val="0"/>
                    <w:tabs>
                      <w:tab w:val="left" w:pos="9854"/>
                    </w:tabs>
                    <w:spacing w:after="0" w:line="240" w:lineRule="auto"/>
                    <w:ind w:right="-102"/>
                    <w:rPr>
                      <w:rFonts w:ascii="Times New Roman" w:hAnsi="Times New Roman"/>
                      <w:color w:val="000000"/>
                      <w:w w:val="101"/>
                      <w:sz w:val="24"/>
                      <w:szCs w:val="24"/>
                    </w:rPr>
                  </w:pPr>
                  <w:r w:rsidRPr="009F5970">
                    <w:rPr>
                      <w:rFonts w:ascii="Times New Roman" w:hAnsi="Times New Roman"/>
                      <w:color w:val="000000"/>
                      <w:w w:val="101"/>
                      <w:sz w:val="24"/>
                      <w:szCs w:val="24"/>
                    </w:rPr>
                    <w:t>а</w:t>
                  </w:r>
                  <w:r w:rsidRPr="009F5970">
                    <w:rPr>
                      <w:rFonts w:ascii="Times New Roman" w:hAnsi="Times New Roman"/>
                      <w:color w:val="000000"/>
                      <w:sz w:val="24"/>
                      <w:szCs w:val="24"/>
                    </w:rPr>
                    <w:t>) никогд</w:t>
                  </w:r>
                  <w:r w:rsidRPr="009F5970">
                    <w:rPr>
                      <w:rFonts w:ascii="Times New Roman" w:hAnsi="Times New Roman"/>
                      <w:color w:val="000000"/>
                      <w:spacing w:val="-1"/>
                      <w:w w:val="101"/>
                      <w:sz w:val="24"/>
                      <w:szCs w:val="24"/>
                    </w:rPr>
                    <w:t>а</w:t>
                  </w:r>
                  <w:r w:rsidRPr="009F5970">
                    <w:rPr>
                      <w:rFonts w:ascii="Times New Roman" w:hAnsi="Times New Roman"/>
                      <w:color w:val="000000"/>
                      <w:w w:val="101"/>
                      <w:sz w:val="24"/>
                      <w:szCs w:val="24"/>
                    </w:rPr>
                    <w:t>;</w:t>
                  </w:r>
                </w:p>
                <w:p w14:paraId="00BC31D9" w14:textId="77777777" w:rsidR="002F6980" w:rsidRPr="009F5970" w:rsidRDefault="002F6980" w:rsidP="006206F7">
                  <w:pPr>
                    <w:widowControl w:val="0"/>
                    <w:tabs>
                      <w:tab w:val="left" w:pos="9854"/>
                    </w:tabs>
                    <w:spacing w:after="0" w:line="240" w:lineRule="auto"/>
                    <w:ind w:right="-102"/>
                    <w:rPr>
                      <w:rFonts w:ascii="Times New Roman" w:hAnsi="Times New Roman"/>
                      <w:color w:val="000000"/>
                      <w:w w:val="101"/>
                      <w:sz w:val="24"/>
                      <w:szCs w:val="24"/>
                    </w:rPr>
                  </w:pPr>
                  <w:r w:rsidRPr="009F5970">
                    <w:rPr>
                      <w:rFonts w:ascii="Times New Roman" w:hAnsi="Times New Roman"/>
                      <w:color w:val="000000"/>
                      <w:sz w:val="24"/>
                      <w:szCs w:val="24"/>
                    </w:rPr>
                    <w:t xml:space="preserve">б) </w:t>
                  </w:r>
                  <w:r w:rsidRPr="009F5970">
                    <w:rPr>
                      <w:rFonts w:ascii="Times New Roman" w:hAnsi="Times New Roman"/>
                      <w:color w:val="000000"/>
                      <w:spacing w:val="1"/>
                      <w:sz w:val="24"/>
                      <w:szCs w:val="24"/>
                    </w:rPr>
                    <w:t>1</w:t>
                  </w:r>
                  <w:r w:rsidRPr="009F5970">
                    <w:rPr>
                      <w:rFonts w:ascii="Times New Roman" w:hAnsi="Times New Roman"/>
                      <w:color w:val="000000"/>
                      <w:spacing w:val="-1"/>
                      <w:sz w:val="24"/>
                      <w:szCs w:val="24"/>
                    </w:rPr>
                    <w:t xml:space="preserve"> </w:t>
                  </w:r>
                  <w:r w:rsidRPr="009F5970">
                    <w:rPr>
                      <w:rFonts w:ascii="Times New Roman" w:hAnsi="Times New Roman"/>
                      <w:color w:val="000000"/>
                      <w:sz w:val="24"/>
                      <w:szCs w:val="24"/>
                    </w:rPr>
                    <w:t>р</w:t>
                  </w:r>
                  <w:r w:rsidRPr="009F5970">
                    <w:rPr>
                      <w:rFonts w:ascii="Times New Roman" w:hAnsi="Times New Roman"/>
                      <w:color w:val="000000"/>
                      <w:w w:val="101"/>
                      <w:sz w:val="24"/>
                      <w:szCs w:val="24"/>
                    </w:rPr>
                    <w:t>а</w:t>
                  </w:r>
                  <w:r w:rsidRPr="009F5970">
                    <w:rPr>
                      <w:rFonts w:ascii="Times New Roman" w:hAnsi="Times New Roman"/>
                      <w:color w:val="000000"/>
                      <w:sz w:val="24"/>
                      <w:szCs w:val="24"/>
                    </w:rPr>
                    <w:t>з в</w:t>
                  </w:r>
                  <w:r w:rsidRPr="009F5970">
                    <w:rPr>
                      <w:rFonts w:ascii="Times New Roman" w:hAnsi="Times New Roman"/>
                      <w:color w:val="000000"/>
                      <w:spacing w:val="-1"/>
                      <w:sz w:val="24"/>
                      <w:szCs w:val="24"/>
                    </w:rPr>
                    <w:t xml:space="preserve"> </w:t>
                  </w:r>
                  <w:r w:rsidRPr="009F5970">
                    <w:rPr>
                      <w:rFonts w:ascii="Times New Roman" w:hAnsi="Times New Roman"/>
                      <w:color w:val="000000"/>
                      <w:sz w:val="24"/>
                      <w:szCs w:val="24"/>
                    </w:rPr>
                    <w:t>год</w:t>
                  </w:r>
                  <w:r w:rsidRPr="009F5970">
                    <w:rPr>
                      <w:rFonts w:ascii="Times New Roman" w:hAnsi="Times New Roman"/>
                      <w:color w:val="000000"/>
                      <w:w w:val="101"/>
                      <w:sz w:val="24"/>
                      <w:szCs w:val="24"/>
                    </w:rPr>
                    <w:t>;</w:t>
                  </w:r>
                </w:p>
                <w:p w14:paraId="4ED100D0" w14:textId="77777777" w:rsidR="002F6980" w:rsidRPr="009F5970" w:rsidRDefault="002F6980" w:rsidP="006206F7">
                  <w:pPr>
                    <w:widowControl w:val="0"/>
                    <w:tabs>
                      <w:tab w:val="left" w:pos="9854"/>
                    </w:tabs>
                    <w:spacing w:after="0" w:line="240" w:lineRule="auto"/>
                    <w:ind w:right="-102"/>
                    <w:rPr>
                      <w:rFonts w:ascii="Times New Roman" w:hAnsi="Times New Roman"/>
                      <w:color w:val="000000"/>
                      <w:sz w:val="24"/>
                      <w:szCs w:val="24"/>
                    </w:rPr>
                  </w:pPr>
                  <w:r w:rsidRPr="009F5970">
                    <w:rPr>
                      <w:rFonts w:ascii="Times New Roman" w:hAnsi="Times New Roman"/>
                      <w:color w:val="000000"/>
                      <w:sz w:val="24"/>
                      <w:szCs w:val="24"/>
                    </w:rPr>
                    <w:t>в) 2-4</w:t>
                  </w:r>
                  <w:r w:rsidRPr="009F5970">
                    <w:rPr>
                      <w:rFonts w:ascii="Times New Roman" w:hAnsi="Times New Roman"/>
                      <w:color w:val="000000"/>
                      <w:spacing w:val="-1"/>
                      <w:sz w:val="24"/>
                      <w:szCs w:val="24"/>
                    </w:rPr>
                    <w:t xml:space="preserve"> </w:t>
                  </w:r>
                  <w:r w:rsidRPr="009F5970">
                    <w:rPr>
                      <w:rFonts w:ascii="Times New Roman" w:hAnsi="Times New Roman"/>
                      <w:color w:val="000000"/>
                      <w:sz w:val="24"/>
                      <w:szCs w:val="24"/>
                    </w:rPr>
                    <w:t>р</w:t>
                  </w:r>
                  <w:r w:rsidRPr="009F5970">
                    <w:rPr>
                      <w:rFonts w:ascii="Times New Roman" w:hAnsi="Times New Roman"/>
                      <w:color w:val="000000"/>
                      <w:w w:val="101"/>
                      <w:sz w:val="24"/>
                      <w:szCs w:val="24"/>
                    </w:rPr>
                    <w:t>а</w:t>
                  </w:r>
                  <w:r w:rsidRPr="009F5970">
                    <w:rPr>
                      <w:rFonts w:ascii="Times New Roman" w:hAnsi="Times New Roman"/>
                      <w:color w:val="000000"/>
                      <w:sz w:val="24"/>
                      <w:szCs w:val="24"/>
                    </w:rPr>
                    <w:t>з</w:t>
                  </w:r>
                  <w:r w:rsidRPr="009F5970">
                    <w:rPr>
                      <w:rFonts w:ascii="Times New Roman" w:hAnsi="Times New Roman"/>
                      <w:color w:val="000000"/>
                      <w:w w:val="101"/>
                      <w:sz w:val="24"/>
                      <w:szCs w:val="24"/>
                    </w:rPr>
                    <w:t>а</w:t>
                  </w:r>
                  <w:r w:rsidRPr="009F5970">
                    <w:rPr>
                      <w:rFonts w:ascii="Times New Roman" w:hAnsi="Times New Roman"/>
                      <w:color w:val="000000"/>
                      <w:spacing w:val="-1"/>
                      <w:sz w:val="24"/>
                      <w:szCs w:val="24"/>
                    </w:rPr>
                    <w:t xml:space="preserve"> </w:t>
                  </w:r>
                  <w:r w:rsidRPr="009F5970">
                    <w:rPr>
                      <w:rFonts w:ascii="Times New Roman" w:hAnsi="Times New Roman"/>
                      <w:color w:val="000000"/>
                      <w:sz w:val="24"/>
                      <w:szCs w:val="24"/>
                    </w:rPr>
                    <w:t xml:space="preserve">в </w:t>
                  </w:r>
                  <w:r w:rsidRPr="009F5970">
                    <w:rPr>
                      <w:rFonts w:ascii="Times New Roman" w:hAnsi="Times New Roman"/>
                      <w:color w:val="000000"/>
                      <w:spacing w:val="-2"/>
                      <w:sz w:val="24"/>
                      <w:szCs w:val="24"/>
                    </w:rPr>
                    <w:t>г</w:t>
                  </w:r>
                  <w:r w:rsidRPr="009F5970">
                    <w:rPr>
                      <w:rFonts w:ascii="Times New Roman" w:hAnsi="Times New Roman"/>
                      <w:color w:val="000000"/>
                      <w:sz w:val="24"/>
                      <w:szCs w:val="24"/>
                    </w:rPr>
                    <w:t>од</w:t>
                  </w:r>
                  <w:r w:rsidRPr="009F5970">
                    <w:rPr>
                      <w:rFonts w:ascii="Times New Roman" w:hAnsi="Times New Roman"/>
                      <w:color w:val="000000"/>
                      <w:w w:val="101"/>
                      <w:sz w:val="24"/>
                      <w:szCs w:val="24"/>
                    </w:rPr>
                    <w:t>;</w:t>
                  </w:r>
                  <w:r w:rsidRPr="009F5970">
                    <w:rPr>
                      <w:rFonts w:ascii="Times New Roman" w:hAnsi="Times New Roman"/>
                      <w:color w:val="000000"/>
                      <w:sz w:val="24"/>
                      <w:szCs w:val="24"/>
                    </w:rPr>
                    <w:t xml:space="preserve"> 39%</w:t>
                  </w:r>
                </w:p>
                <w:p w14:paraId="43190122" w14:textId="77777777" w:rsidR="002F6980" w:rsidRPr="009F5970" w:rsidRDefault="002F6980" w:rsidP="006206F7">
                  <w:pPr>
                    <w:widowControl w:val="0"/>
                    <w:tabs>
                      <w:tab w:val="left" w:pos="9854"/>
                    </w:tabs>
                    <w:spacing w:after="0" w:line="240" w:lineRule="auto"/>
                    <w:ind w:right="-102"/>
                    <w:rPr>
                      <w:rFonts w:ascii="Times New Roman" w:hAnsi="Times New Roman"/>
                      <w:color w:val="000000"/>
                      <w:w w:val="101"/>
                      <w:sz w:val="24"/>
                      <w:szCs w:val="24"/>
                    </w:rPr>
                  </w:pPr>
                  <w:r w:rsidRPr="009F5970">
                    <w:rPr>
                      <w:rFonts w:ascii="Times New Roman" w:hAnsi="Times New Roman"/>
                      <w:color w:val="000000"/>
                      <w:sz w:val="24"/>
                      <w:szCs w:val="24"/>
                    </w:rPr>
                    <w:t xml:space="preserve">г) </w:t>
                  </w:r>
                  <w:r w:rsidRPr="009F5970">
                    <w:rPr>
                      <w:rFonts w:ascii="Times New Roman" w:hAnsi="Times New Roman"/>
                      <w:color w:val="000000"/>
                      <w:spacing w:val="1"/>
                      <w:sz w:val="24"/>
                      <w:szCs w:val="24"/>
                    </w:rPr>
                    <w:t>5</w:t>
                  </w:r>
                  <w:r w:rsidRPr="009F5970">
                    <w:rPr>
                      <w:rFonts w:ascii="Times New Roman" w:hAnsi="Times New Roman"/>
                      <w:color w:val="000000"/>
                      <w:sz w:val="24"/>
                      <w:szCs w:val="24"/>
                    </w:rPr>
                    <w:t>-10</w:t>
                  </w:r>
                  <w:r w:rsidRPr="009F5970">
                    <w:rPr>
                      <w:rFonts w:ascii="Times New Roman" w:hAnsi="Times New Roman"/>
                      <w:color w:val="000000"/>
                      <w:spacing w:val="-1"/>
                      <w:sz w:val="24"/>
                      <w:szCs w:val="24"/>
                    </w:rPr>
                    <w:t xml:space="preserve"> </w:t>
                  </w:r>
                  <w:r w:rsidRPr="009F5970">
                    <w:rPr>
                      <w:rFonts w:ascii="Times New Roman" w:hAnsi="Times New Roman"/>
                      <w:color w:val="000000"/>
                      <w:sz w:val="24"/>
                      <w:szCs w:val="24"/>
                    </w:rPr>
                    <w:t>р</w:t>
                  </w:r>
                  <w:r w:rsidRPr="009F5970">
                    <w:rPr>
                      <w:rFonts w:ascii="Times New Roman" w:hAnsi="Times New Roman"/>
                      <w:color w:val="000000"/>
                      <w:w w:val="101"/>
                      <w:sz w:val="24"/>
                      <w:szCs w:val="24"/>
                    </w:rPr>
                    <w:t>а</w:t>
                  </w:r>
                  <w:r w:rsidRPr="009F5970">
                    <w:rPr>
                      <w:rFonts w:ascii="Times New Roman" w:hAnsi="Times New Roman"/>
                      <w:color w:val="000000"/>
                      <w:sz w:val="24"/>
                      <w:szCs w:val="24"/>
                    </w:rPr>
                    <w:t>з в</w:t>
                  </w:r>
                  <w:r w:rsidRPr="009F5970">
                    <w:rPr>
                      <w:rFonts w:ascii="Times New Roman" w:hAnsi="Times New Roman"/>
                      <w:color w:val="000000"/>
                      <w:spacing w:val="-1"/>
                      <w:sz w:val="24"/>
                      <w:szCs w:val="24"/>
                    </w:rPr>
                    <w:t xml:space="preserve"> </w:t>
                  </w:r>
                  <w:r w:rsidRPr="009F5970">
                    <w:rPr>
                      <w:rFonts w:ascii="Times New Roman" w:hAnsi="Times New Roman"/>
                      <w:color w:val="000000"/>
                      <w:sz w:val="24"/>
                      <w:szCs w:val="24"/>
                    </w:rPr>
                    <w:t>год</w:t>
                  </w:r>
                  <w:r w:rsidRPr="009F5970">
                    <w:rPr>
                      <w:rFonts w:ascii="Times New Roman" w:hAnsi="Times New Roman"/>
                      <w:color w:val="000000"/>
                      <w:w w:val="101"/>
                      <w:sz w:val="24"/>
                      <w:szCs w:val="24"/>
                    </w:rPr>
                    <w:t>; 46%</w:t>
                  </w:r>
                </w:p>
                <w:p w14:paraId="314D44ED" w14:textId="77777777" w:rsidR="002F6980" w:rsidRPr="009F5970" w:rsidRDefault="002F6980" w:rsidP="006206F7">
                  <w:pPr>
                    <w:tabs>
                      <w:tab w:val="left" w:pos="9854"/>
                    </w:tabs>
                    <w:spacing w:after="0" w:line="240" w:lineRule="auto"/>
                    <w:ind w:right="-102"/>
                    <w:rPr>
                      <w:rFonts w:ascii="Times New Roman" w:hAnsi="Times New Roman"/>
                      <w:color w:val="000000"/>
                      <w:spacing w:val="1"/>
                      <w:sz w:val="24"/>
                      <w:szCs w:val="24"/>
                    </w:rPr>
                  </w:pPr>
                  <w:r w:rsidRPr="009F5970">
                    <w:rPr>
                      <w:rFonts w:ascii="Times New Roman" w:hAnsi="Times New Roman"/>
                      <w:color w:val="000000"/>
                      <w:sz w:val="24"/>
                      <w:szCs w:val="24"/>
                    </w:rPr>
                    <w:t xml:space="preserve">д) </w:t>
                  </w:r>
                  <w:r w:rsidRPr="009F5970">
                    <w:rPr>
                      <w:rFonts w:ascii="Times New Roman" w:hAnsi="Times New Roman"/>
                      <w:color w:val="000000"/>
                      <w:spacing w:val="1"/>
                      <w:sz w:val="24"/>
                      <w:szCs w:val="24"/>
                    </w:rPr>
                    <w:t>1</w:t>
                  </w:r>
                  <w:r w:rsidRPr="009F5970">
                    <w:rPr>
                      <w:rFonts w:ascii="Times New Roman" w:hAnsi="Times New Roman"/>
                      <w:color w:val="000000"/>
                      <w:sz w:val="24"/>
                      <w:szCs w:val="24"/>
                    </w:rPr>
                    <w:t>-2</w:t>
                  </w:r>
                  <w:r w:rsidRPr="009F5970">
                    <w:rPr>
                      <w:rFonts w:ascii="Times New Roman" w:hAnsi="Times New Roman"/>
                      <w:color w:val="000000"/>
                      <w:spacing w:val="-2"/>
                      <w:sz w:val="24"/>
                      <w:szCs w:val="24"/>
                    </w:rPr>
                    <w:t xml:space="preserve"> </w:t>
                  </w:r>
                  <w:r w:rsidRPr="009F5970">
                    <w:rPr>
                      <w:rFonts w:ascii="Times New Roman" w:hAnsi="Times New Roman"/>
                      <w:color w:val="000000"/>
                      <w:sz w:val="24"/>
                      <w:szCs w:val="24"/>
                    </w:rPr>
                    <w:t>р</w:t>
                  </w:r>
                  <w:r w:rsidRPr="009F5970">
                    <w:rPr>
                      <w:rFonts w:ascii="Times New Roman" w:hAnsi="Times New Roman"/>
                      <w:color w:val="000000"/>
                      <w:w w:val="101"/>
                      <w:sz w:val="24"/>
                      <w:szCs w:val="24"/>
                    </w:rPr>
                    <w:t>а</w:t>
                  </w:r>
                  <w:r w:rsidRPr="009F5970">
                    <w:rPr>
                      <w:rFonts w:ascii="Times New Roman" w:hAnsi="Times New Roman"/>
                      <w:color w:val="000000"/>
                      <w:sz w:val="24"/>
                      <w:szCs w:val="24"/>
                    </w:rPr>
                    <w:t>з</w:t>
                  </w:r>
                  <w:r w:rsidRPr="009F5970">
                    <w:rPr>
                      <w:rFonts w:ascii="Times New Roman" w:hAnsi="Times New Roman"/>
                      <w:color w:val="000000"/>
                      <w:w w:val="101"/>
                      <w:sz w:val="24"/>
                      <w:szCs w:val="24"/>
                    </w:rPr>
                    <w:t>а</w:t>
                  </w:r>
                  <w:r w:rsidRPr="009F5970">
                    <w:rPr>
                      <w:rFonts w:ascii="Times New Roman" w:hAnsi="Times New Roman"/>
                      <w:color w:val="000000"/>
                      <w:sz w:val="24"/>
                      <w:szCs w:val="24"/>
                    </w:rPr>
                    <w:t xml:space="preserve"> в</w:t>
                  </w:r>
                  <w:r w:rsidRPr="009F5970">
                    <w:rPr>
                      <w:rFonts w:ascii="Times New Roman" w:hAnsi="Times New Roman"/>
                      <w:color w:val="000000"/>
                      <w:spacing w:val="-1"/>
                      <w:sz w:val="24"/>
                      <w:szCs w:val="24"/>
                    </w:rPr>
                    <w:t xml:space="preserve"> </w:t>
                  </w:r>
                  <w:r w:rsidRPr="009F5970">
                    <w:rPr>
                      <w:rFonts w:ascii="Times New Roman" w:hAnsi="Times New Roman"/>
                      <w:color w:val="000000"/>
                      <w:sz w:val="24"/>
                      <w:szCs w:val="24"/>
                    </w:rPr>
                    <w:t>м</w:t>
                  </w:r>
                  <w:r w:rsidRPr="009F5970">
                    <w:rPr>
                      <w:rFonts w:ascii="Times New Roman" w:hAnsi="Times New Roman"/>
                      <w:color w:val="000000"/>
                      <w:w w:val="101"/>
                      <w:sz w:val="24"/>
                      <w:szCs w:val="24"/>
                    </w:rPr>
                    <w:t>ес</w:t>
                  </w:r>
                  <w:r w:rsidRPr="009F5970">
                    <w:rPr>
                      <w:rFonts w:ascii="Times New Roman" w:hAnsi="Times New Roman"/>
                      <w:color w:val="000000"/>
                      <w:spacing w:val="-2"/>
                      <w:w w:val="101"/>
                      <w:sz w:val="24"/>
                      <w:szCs w:val="24"/>
                    </w:rPr>
                    <w:t>я</w:t>
                  </w:r>
                  <w:r w:rsidRPr="009F5970">
                    <w:rPr>
                      <w:rFonts w:ascii="Times New Roman" w:hAnsi="Times New Roman"/>
                      <w:color w:val="000000"/>
                      <w:spacing w:val="-1"/>
                      <w:sz w:val="24"/>
                      <w:szCs w:val="24"/>
                    </w:rPr>
                    <w:t>ц</w:t>
                  </w:r>
                  <w:r w:rsidRPr="009F5970">
                    <w:rPr>
                      <w:rFonts w:ascii="Times New Roman" w:hAnsi="Times New Roman"/>
                      <w:color w:val="000000"/>
                      <w:w w:val="101"/>
                      <w:sz w:val="24"/>
                      <w:szCs w:val="24"/>
                    </w:rPr>
                    <w:t>;</w:t>
                  </w:r>
                  <w:r w:rsidRPr="009F5970">
                    <w:rPr>
                      <w:rFonts w:ascii="Times New Roman" w:hAnsi="Times New Roman"/>
                      <w:color w:val="000000"/>
                      <w:spacing w:val="1"/>
                      <w:sz w:val="24"/>
                      <w:szCs w:val="24"/>
                    </w:rPr>
                    <w:t xml:space="preserve"> 12%</w:t>
                  </w:r>
                </w:p>
                <w:p w14:paraId="7C5A0E30" w14:textId="77777777" w:rsidR="00AA76E7" w:rsidRPr="009F5970" w:rsidRDefault="002F6980" w:rsidP="006206F7">
                  <w:pPr>
                    <w:tabs>
                      <w:tab w:val="left" w:pos="9854"/>
                    </w:tabs>
                    <w:spacing w:after="0" w:line="240" w:lineRule="auto"/>
                    <w:ind w:right="-102"/>
                    <w:rPr>
                      <w:rFonts w:ascii="Times New Roman" w:hAnsi="Times New Roman"/>
                      <w:sz w:val="24"/>
                      <w:szCs w:val="24"/>
                    </w:rPr>
                  </w:pPr>
                  <w:r w:rsidRPr="009F5970">
                    <w:rPr>
                      <w:rFonts w:ascii="Times New Roman" w:hAnsi="Times New Roman"/>
                      <w:color w:val="000000"/>
                      <w:w w:val="101"/>
                      <w:sz w:val="24"/>
                      <w:szCs w:val="24"/>
                    </w:rPr>
                    <w:t>е</w:t>
                  </w:r>
                  <w:r w:rsidRPr="009F5970">
                    <w:rPr>
                      <w:rFonts w:ascii="Times New Roman" w:hAnsi="Times New Roman"/>
                      <w:color w:val="000000"/>
                      <w:sz w:val="24"/>
                      <w:szCs w:val="24"/>
                    </w:rPr>
                    <w:t>) 1</w:t>
                  </w:r>
                  <w:r w:rsidRPr="009F5970">
                    <w:rPr>
                      <w:rFonts w:ascii="Times New Roman" w:hAnsi="Times New Roman"/>
                      <w:color w:val="000000"/>
                      <w:spacing w:val="-1"/>
                      <w:sz w:val="24"/>
                      <w:szCs w:val="24"/>
                    </w:rPr>
                    <w:t>-</w:t>
                  </w:r>
                  <w:r w:rsidRPr="009F5970">
                    <w:rPr>
                      <w:rFonts w:ascii="Times New Roman" w:hAnsi="Times New Roman"/>
                      <w:color w:val="000000"/>
                      <w:sz w:val="24"/>
                      <w:szCs w:val="24"/>
                    </w:rPr>
                    <w:t>2</w:t>
                  </w:r>
                  <w:r w:rsidRPr="009F5970">
                    <w:rPr>
                      <w:rFonts w:ascii="Times New Roman" w:hAnsi="Times New Roman"/>
                      <w:color w:val="000000"/>
                      <w:spacing w:val="1"/>
                      <w:sz w:val="24"/>
                      <w:szCs w:val="24"/>
                    </w:rPr>
                    <w:t xml:space="preserve"> </w:t>
                  </w:r>
                  <w:r w:rsidRPr="009F5970">
                    <w:rPr>
                      <w:rFonts w:ascii="Times New Roman" w:hAnsi="Times New Roman"/>
                      <w:color w:val="000000"/>
                      <w:sz w:val="24"/>
                      <w:szCs w:val="24"/>
                    </w:rPr>
                    <w:t>р</w:t>
                  </w:r>
                  <w:r w:rsidRPr="009F5970">
                    <w:rPr>
                      <w:rFonts w:ascii="Times New Roman" w:hAnsi="Times New Roman"/>
                      <w:color w:val="000000"/>
                      <w:w w:val="101"/>
                      <w:sz w:val="24"/>
                      <w:szCs w:val="24"/>
                    </w:rPr>
                    <w:t>а</w:t>
                  </w:r>
                  <w:r w:rsidRPr="009F5970">
                    <w:rPr>
                      <w:rFonts w:ascii="Times New Roman" w:hAnsi="Times New Roman"/>
                      <w:color w:val="000000"/>
                      <w:sz w:val="24"/>
                      <w:szCs w:val="24"/>
                    </w:rPr>
                    <w:t>з</w:t>
                  </w:r>
                  <w:r w:rsidRPr="009F5970">
                    <w:rPr>
                      <w:rFonts w:ascii="Times New Roman" w:hAnsi="Times New Roman"/>
                      <w:color w:val="000000"/>
                      <w:w w:val="101"/>
                      <w:sz w:val="24"/>
                      <w:szCs w:val="24"/>
                    </w:rPr>
                    <w:t>а</w:t>
                  </w:r>
                  <w:r w:rsidRPr="009F5970">
                    <w:rPr>
                      <w:rFonts w:ascii="Times New Roman" w:hAnsi="Times New Roman"/>
                      <w:color w:val="000000"/>
                      <w:sz w:val="24"/>
                      <w:szCs w:val="24"/>
                    </w:rPr>
                    <w:t xml:space="preserve"> в</w:t>
                  </w:r>
                  <w:r w:rsidRPr="009F5970">
                    <w:rPr>
                      <w:rFonts w:ascii="Times New Roman" w:hAnsi="Times New Roman"/>
                      <w:color w:val="000000"/>
                      <w:spacing w:val="-3"/>
                      <w:sz w:val="24"/>
                      <w:szCs w:val="24"/>
                    </w:rPr>
                    <w:t xml:space="preserve"> </w:t>
                  </w:r>
                  <w:r w:rsidRPr="009F5970">
                    <w:rPr>
                      <w:rFonts w:ascii="Times New Roman" w:hAnsi="Times New Roman"/>
                      <w:color w:val="000000"/>
                      <w:sz w:val="24"/>
                      <w:szCs w:val="24"/>
                    </w:rPr>
                    <w:t>н</w:t>
                  </w:r>
                  <w:r w:rsidRPr="009F5970">
                    <w:rPr>
                      <w:rFonts w:ascii="Times New Roman" w:hAnsi="Times New Roman"/>
                      <w:color w:val="000000"/>
                      <w:w w:val="101"/>
                      <w:sz w:val="24"/>
                      <w:szCs w:val="24"/>
                    </w:rPr>
                    <w:t>е</w:t>
                  </w:r>
                  <w:r w:rsidRPr="009F5970">
                    <w:rPr>
                      <w:rFonts w:ascii="Times New Roman" w:hAnsi="Times New Roman"/>
                      <w:color w:val="000000"/>
                      <w:sz w:val="24"/>
                      <w:szCs w:val="24"/>
                    </w:rPr>
                    <w:t>д</w:t>
                  </w:r>
                  <w:r w:rsidRPr="009F5970">
                    <w:rPr>
                      <w:rFonts w:ascii="Times New Roman" w:hAnsi="Times New Roman"/>
                      <w:color w:val="000000"/>
                      <w:w w:val="101"/>
                      <w:sz w:val="24"/>
                      <w:szCs w:val="24"/>
                    </w:rPr>
                    <w:t>е</w:t>
                  </w:r>
                  <w:r w:rsidRPr="009F5970">
                    <w:rPr>
                      <w:rFonts w:ascii="Times New Roman" w:hAnsi="Times New Roman"/>
                      <w:color w:val="000000"/>
                      <w:sz w:val="24"/>
                      <w:szCs w:val="24"/>
                    </w:rPr>
                    <w:t>л</w:t>
                  </w:r>
                  <w:r w:rsidRPr="009F5970">
                    <w:rPr>
                      <w:rFonts w:ascii="Times New Roman" w:hAnsi="Times New Roman"/>
                      <w:color w:val="000000"/>
                      <w:spacing w:val="-2"/>
                      <w:sz w:val="24"/>
                      <w:szCs w:val="24"/>
                    </w:rPr>
                    <w:t>ю 3%%</w:t>
                  </w:r>
                </w:p>
              </w:tc>
            </w:tr>
            <w:tr w:rsidR="00AA76E7" w:rsidRPr="009F5970" w14:paraId="4DAA7330" w14:textId="77777777" w:rsidTr="0035162E">
              <w:trPr>
                <w:gridAfter w:val="1"/>
                <w:wAfter w:w="8" w:type="dxa"/>
              </w:trPr>
              <w:tc>
                <w:tcPr>
                  <w:tcW w:w="4717" w:type="dxa"/>
                  <w:shd w:val="clear" w:color="auto" w:fill="auto"/>
                </w:tcPr>
                <w:p w14:paraId="001A23C8" w14:textId="77777777" w:rsidR="00AA76E7" w:rsidRPr="009F5970" w:rsidRDefault="002F6980" w:rsidP="006206F7">
                  <w:pPr>
                    <w:tabs>
                      <w:tab w:val="left" w:pos="9854"/>
                    </w:tabs>
                    <w:spacing w:after="0" w:line="240" w:lineRule="auto"/>
                    <w:ind w:right="-102"/>
                    <w:rPr>
                      <w:rFonts w:ascii="Times New Roman" w:hAnsi="Times New Roman"/>
                      <w:sz w:val="24"/>
                      <w:szCs w:val="24"/>
                    </w:rPr>
                  </w:pPr>
                  <w:r w:rsidRPr="009F5970">
                    <w:rPr>
                      <w:rFonts w:ascii="Times New Roman" w:hAnsi="Times New Roman"/>
                      <w:bCs/>
                      <w:iCs/>
                      <w:color w:val="000000"/>
                      <w:spacing w:val="-2"/>
                      <w:sz w:val="24"/>
                      <w:szCs w:val="24"/>
                    </w:rPr>
                    <w:t>К</w:t>
                  </w:r>
                  <w:r w:rsidRPr="009F5970">
                    <w:rPr>
                      <w:rFonts w:ascii="Times New Roman" w:hAnsi="Times New Roman"/>
                      <w:bCs/>
                      <w:iCs/>
                      <w:color w:val="000000"/>
                      <w:sz w:val="24"/>
                      <w:szCs w:val="24"/>
                    </w:rPr>
                    <w:t>аки</w:t>
                  </w:r>
                  <w:r w:rsidRPr="009F5970">
                    <w:rPr>
                      <w:rFonts w:ascii="Times New Roman" w:hAnsi="Times New Roman"/>
                      <w:bCs/>
                      <w:iCs/>
                      <w:color w:val="000000"/>
                      <w:w w:val="101"/>
                      <w:sz w:val="24"/>
                      <w:szCs w:val="24"/>
                    </w:rPr>
                    <w:t>е</w:t>
                  </w:r>
                  <w:r w:rsidRPr="009F5970">
                    <w:rPr>
                      <w:rFonts w:ascii="Times New Roman" w:hAnsi="Times New Roman"/>
                      <w:color w:val="000000"/>
                      <w:spacing w:val="104"/>
                      <w:sz w:val="24"/>
                      <w:szCs w:val="24"/>
                    </w:rPr>
                    <w:t xml:space="preserve"> </w:t>
                  </w:r>
                  <w:r w:rsidRPr="009F5970">
                    <w:rPr>
                      <w:rFonts w:ascii="Times New Roman" w:hAnsi="Times New Roman"/>
                      <w:bCs/>
                      <w:iCs/>
                      <w:color w:val="000000"/>
                      <w:sz w:val="24"/>
                      <w:szCs w:val="24"/>
                    </w:rPr>
                    <w:t>м</w:t>
                  </w:r>
                  <w:r w:rsidRPr="009F5970">
                    <w:rPr>
                      <w:rFonts w:ascii="Times New Roman" w:hAnsi="Times New Roman"/>
                      <w:bCs/>
                      <w:iCs/>
                      <w:color w:val="000000"/>
                      <w:w w:val="101"/>
                      <w:sz w:val="24"/>
                      <w:szCs w:val="24"/>
                    </w:rPr>
                    <w:t>е</w:t>
                  </w:r>
                  <w:r w:rsidRPr="009F5970">
                    <w:rPr>
                      <w:rFonts w:ascii="Times New Roman" w:hAnsi="Times New Roman"/>
                      <w:bCs/>
                      <w:iCs/>
                      <w:color w:val="000000"/>
                      <w:spacing w:val="-1"/>
                      <w:sz w:val="24"/>
                      <w:szCs w:val="24"/>
                    </w:rPr>
                    <w:t>р</w:t>
                  </w:r>
                  <w:r w:rsidRPr="009F5970">
                    <w:rPr>
                      <w:rFonts w:ascii="Times New Roman" w:hAnsi="Times New Roman"/>
                      <w:bCs/>
                      <w:iCs/>
                      <w:color w:val="000000"/>
                      <w:sz w:val="24"/>
                      <w:szCs w:val="24"/>
                    </w:rPr>
                    <w:t>опри</w:t>
                  </w:r>
                  <w:r w:rsidRPr="009F5970">
                    <w:rPr>
                      <w:rFonts w:ascii="Times New Roman" w:hAnsi="Times New Roman"/>
                      <w:bCs/>
                      <w:iCs/>
                      <w:color w:val="000000"/>
                      <w:spacing w:val="-2"/>
                      <w:sz w:val="24"/>
                      <w:szCs w:val="24"/>
                    </w:rPr>
                    <w:t>я</w:t>
                  </w:r>
                  <w:r w:rsidRPr="009F5970">
                    <w:rPr>
                      <w:rFonts w:ascii="Times New Roman" w:hAnsi="Times New Roman"/>
                      <w:bCs/>
                      <w:iCs/>
                      <w:color w:val="000000"/>
                      <w:spacing w:val="3"/>
                      <w:sz w:val="24"/>
                      <w:szCs w:val="24"/>
                    </w:rPr>
                    <w:t>т</w:t>
                  </w:r>
                  <w:r w:rsidRPr="009F5970">
                    <w:rPr>
                      <w:rFonts w:ascii="Times New Roman" w:hAnsi="Times New Roman"/>
                      <w:bCs/>
                      <w:iCs/>
                      <w:color w:val="000000"/>
                      <w:sz w:val="24"/>
                      <w:szCs w:val="24"/>
                    </w:rPr>
                    <w:t>ия</w:t>
                  </w:r>
                  <w:r w:rsidRPr="009F5970">
                    <w:rPr>
                      <w:rFonts w:ascii="Times New Roman" w:hAnsi="Times New Roman"/>
                      <w:color w:val="000000"/>
                      <w:spacing w:val="104"/>
                      <w:sz w:val="24"/>
                      <w:szCs w:val="24"/>
                    </w:rPr>
                    <w:t xml:space="preserve"> </w:t>
                  </w:r>
                  <w:r w:rsidRPr="009F5970">
                    <w:rPr>
                      <w:rFonts w:ascii="Times New Roman" w:hAnsi="Times New Roman"/>
                      <w:bCs/>
                      <w:iCs/>
                      <w:color w:val="000000"/>
                      <w:spacing w:val="-1"/>
                      <w:sz w:val="24"/>
                      <w:szCs w:val="24"/>
                    </w:rPr>
                    <w:t>п</w:t>
                  </w:r>
                  <w:r w:rsidRPr="009F5970">
                    <w:rPr>
                      <w:rFonts w:ascii="Times New Roman" w:hAnsi="Times New Roman"/>
                      <w:bCs/>
                      <w:iCs/>
                      <w:color w:val="000000"/>
                      <w:sz w:val="24"/>
                      <w:szCs w:val="24"/>
                    </w:rPr>
                    <w:t>о</w:t>
                  </w:r>
                  <w:r w:rsidRPr="009F5970">
                    <w:rPr>
                      <w:rFonts w:ascii="Times New Roman" w:hAnsi="Times New Roman"/>
                      <w:color w:val="000000"/>
                      <w:spacing w:val="105"/>
                      <w:sz w:val="24"/>
                      <w:szCs w:val="24"/>
                    </w:rPr>
                    <w:t xml:space="preserve"> </w:t>
                  </w:r>
                  <w:r w:rsidRPr="009F5970">
                    <w:rPr>
                      <w:rFonts w:ascii="Times New Roman" w:hAnsi="Times New Roman"/>
                      <w:bCs/>
                      <w:iCs/>
                      <w:color w:val="000000"/>
                      <w:spacing w:val="-1"/>
                      <w:sz w:val="24"/>
                      <w:szCs w:val="24"/>
                    </w:rPr>
                    <w:t>пр</w:t>
                  </w:r>
                  <w:r w:rsidRPr="009F5970">
                    <w:rPr>
                      <w:rFonts w:ascii="Times New Roman" w:hAnsi="Times New Roman"/>
                      <w:bCs/>
                      <w:iCs/>
                      <w:color w:val="000000"/>
                      <w:sz w:val="24"/>
                      <w:szCs w:val="24"/>
                    </w:rPr>
                    <w:t>оф</w:t>
                  </w:r>
                  <w:r w:rsidRPr="009F5970">
                    <w:rPr>
                      <w:rFonts w:ascii="Times New Roman" w:hAnsi="Times New Roman"/>
                      <w:bCs/>
                      <w:iCs/>
                      <w:color w:val="000000"/>
                      <w:spacing w:val="-2"/>
                      <w:w w:val="101"/>
                      <w:sz w:val="24"/>
                      <w:szCs w:val="24"/>
                    </w:rPr>
                    <w:t>ес</w:t>
                  </w:r>
                  <w:r w:rsidRPr="009F5970">
                    <w:rPr>
                      <w:rFonts w:ascii="Times New Roman" w:hAnsi="Times New Roman"/>
                      <w:bCs/>
                      <w:iCs/>
                      <w:color w:val="000000"/>
                      <w:w w:val="101"/>
                      <w:sz w:val="24"/>
                      <w:szCs w:val="24"/>
                    </w:rPr>
                    <w:t>с</w:t>
                  </w:r>
                  <w:r w:rsidRPr="009F5970">
                    <w:rPr>
                      <w:rFonts w:ascii="Times New Roman" w:hAnsi="Times New Roman"/>
                      <w:bCs/>
                      <w:iCs/>
                      <w:color w:val="000000"/>
                      <w:sz w:val="24"/>
                      <w:szCs w:val="24"/>
                    </w:rPr>
                    <w:t>ио</w:t>
                  </w:r>
                  <w:r w:rsidRPr="009F5970">
                    <w:rPr>
                      <w:rFonts w:ascii="Times New Roman" w:hAnsi="Times New Roman"/>
                      <w:bCs/>
                      <w:iCs/>
                      <w:color w:val="000000"/>
                      <w:spacing w:val="3"/>
                      <w:sz w:val="24"/>
                      <w:szCs w:val="24"/>
                    </w:rPr>
                    <w:t>н</w:t>
                  </w:r>
                  <w:r w:rsidRPr="009F5970">
                    <w:rPr>
                      <w:rFonts w:ascii="Times New Roman" w:hAnsi="Times New Roman"/>
                      <w:bCs/>
                      <w:iCs/>
                      <w:color w:val="000000"/>
                      <w:spacing w:val="1"/>
                      <w:sz w:val="24"/>
                      <w:szCs w:val="24"/>
                    </w:rPr>
                    <w:t>а</w:t>
                  </w:r>
                  <w:r w:rsidRPr="009F5970">
                    <w:rPr>
                      <w:rFonts w:ascii="Times New Roman" w:hAnsi="Times New Roman"/>
                      <w:bCs/>
                      <w:iCs/>
                      <w:color w:val="000000"/>
                      <w:sz w:val="24"/>
                      <w:szCs w:val="24"/>
                    </w:rPr>
                    <w:t>ль</w:t>
                  </w:r>
                  <w:r w:rsidRPr="009F5970">
                    <w:rPr>
                      <w:rFonts w:ascii="Times New Roman" w:hAnsi="Times New Roman"/>
                      <w:bCs/>
                      <w:iCs/>
                      <w:color w:val="000000"/>
                      <w:spacing w:val="-1"/>
                      <w:sz w:val="24"/>
                      <w:szCs w:val="24"/>
                    </w:rPr>
                    <w:t>н</w:t>
                  </w:r>
                  <w:r w:rsidRPr="009F5970">
                    <w:rPr>
                      <w:rFonts w:ascii="Times New Roman" w:hAnsi="Times New Roman"/>
                      <w:bCs/>
                      <w:iCs/>
                      <w:color w:val="000000"/>
                      <w:spacing w:val="-8"/>
                      <w:sz w:val="24"/>
                      <w:szCs w:val="24"/>
                    </w:rPr>
                    <w:t>о</w:t>
                  </w:r>
                  <w:r w:rsidRPr="009F5970">
                    <w:rPr>
                      <w:rFonts w:ascii="Times New Roman" w:hAnsi="Times New Roman"/>
                      <w:bCs/>
                      <w:iCs/>
                      <w:color w:val="000000"/>
                      <w:sz w:val="24"/>
                      <w:szCs w:val="24"/>
                    </w:rPr>
                    <w:t>м</w:t>
                  </w:r>
                  <w:r w:rsidRPr="009F5970">
                    <w:rPr>
                      <w:rFonts w:ascii="Times New Roman" w:hAnsi="Times New Roman"/>
                      <w:bCs/>
                      <w:iCs/>
                      <w:color w:val="000000"/>
                      <w:w w:val="101"/>
                      <w:sz w:val="24"/>
                      <w:szCs w:val="24"/>
                    </w:rPr>
                    <w:t>у</w:t>
                  </w:r>
                  <w:r w:rsidRPr="009F5970">
                    <w:rPr>
                      <w:rFonts w:ascii="Times New Roman" w:hAnsi="Times New Roman"/>
                      <w:color w:val="000000"/>
                      <w:spacing w:val="101"/>
                      <w:sz w:val="24"/>
                      <w:szCs w:val="24"/>
                    </w:rPr>
                    <w:t xml:space="preserve"> </w:t>
                  </w:r>
                  <w:r w:rsidRPr="009F5970">
                    <w:rPr>
                      <w:rFonts w:ascii="Times New Roman" w:hAnsi="Times New Roman"/>
                      <w:bCs/>
                      <w:iCs/>
                      <w:color w:val="000000"/>
                      <w:sz w:val="24"/>
                      <w:szCs w:val="24"/>
                    </w:rPr>
                    <w:t>р</w:t>
                  </w:r>
                  <w:r w:rsidRPr="009F5970">
                    <w:rPr>
                      <w:rFonts w:ascii="Times New Roman" w:hAnsi="Times New Roman"/>
                      <w:bCs/>
                      <w:iCs/>
                      <w:color w:val="000000"/>
                      <w:spacing w:val="1"/>
                      <w:sz w:val="24"/>
                      <w:szCs w:val="24"/>
                    </w:rPr>
                    <w:t>а</w:t>
                  </w:r>
                  <w:r w:rsidRPr="009F5970">
                    <w:rPr>
                      <w:rFonts w:ascii="Times New Roman" w:hAnsi="Times New Roman"/>
                      <w:bCs/>
                      <w:iCs/>
                      <w:color w:val="000000"/>
                      <w:sz w:val="24"/>
                      <w:szCs w:val="24"/>
                    </w:rPr>
                    <w:t>з</w:t>
                  </w:r>
                  <w:r w:rsidRPr="009F5970">
                    <w:rPr>
                      <w:rFonts w:ascii="Times New Roman" w:hAnsi="Times New Roman"/>
                      <w:bCs/>
                      <w:iCs/>
                      <w:color w:val="000000"/>
                      <w:w w:val="101"/>
                      <w:sz w:val="24"/>
                      <w:szCs w:val="24"/>
                    </w:rPr>
                    <w:t>в</w:t>
                  </w:r>
                  <w:r w:rsidRPr="009F5970">
                    <w:rPr>
                      <w:rFonts w:ascii="Times New Roman" w:hAnsi="Times New Roman"/>
                      <w:bCs/>
                      <w:iCs/>
                      <w:color w:val="000000"/>
                      <w:spacing w:val="-1"/>
                      <w:sz w:val="24"/>
                      <w:szCs w:val="24"/>
                    </w:rPr>
                    <w:t>и</w:t>
                  </w:r>
                  <w:r w:rsidRPr="009F5970">
                    <w:rPr>
                      <w:rFonts w:ascii="Times New Roman" w:hAnsi="Times New Roman"/>
                      <w:bCs/>
                      <w:iCs/>
                      <w:color w:val="000000"/>
                      <w:spacing w:val="3"/>
                      <w:sz w:val="24"/>
                      <w:szCs w:val="24"/>
                    </w:rPr>
                    <w:t>т</w:t>
                  </w:r>
                  <w:r w:rsidRPr="009F5970">
                    <w:rPr>
                      <w:rFonts w:ascii="Times New Roman" w:hAnsi="Times New Roman"/>
                      <w:bCs/>
                      <w:iCs/>
                      <w:color w:val="000000"/>
                      <w:spacing w:val="-1"/>
                      <w:sz w:val="24"/>
                      <w:szCs w:val="24"/>
                    </w:rPr>
                    <w:t>и</w:t>
                  </w:r>
                  <w:r w:rsidRPr="009F5970">
                    <w:rPr>
                      <w:rFonts w:ascii="Times New Roman" w:hAnsi="Times New Roman"/>
                      <w:bCs/>
                      <w:iCs/>
                      <w:color w:val="000000"/>
                      <w:sz w:val="24"/>
                      <w:szCs w:val="24"/>
                    </w:rPr>
                    <w:t>ю</w:t>
                  </w:r>
                  <w:r w:rsidRPr="009F5970">
                    <w:rPr>
                      <w:rFonts w:ascii="Times New Roman" w:hAnsi="Times New Roman"/>
                      <w:color w:val="000000"/>
                      <w:spacing w:val="104"/>
                      <w:sz w:val="24"/>
                      <w:szCs w:val="24"/>
                    </w:rPr>
                    <w:t xml:space="preserve"> </w:t>
                  </w:r>
                  <w:r w:rsidRPr="009F5970">
                    <w:rPr>
                      <w:rFonts w:ascii="Times New Roman" w:hAnsi="Times New Roman"/>
                      <w:bCs/>
                      <w:iCs/>
                      <w:color w:val="000000"/>
                      <w:sz w:val="24"/>
                      <w:szCs w:val="24"/>
                    </w:rPr>
                    <w:t>про</w:t>
                  </w:r>
                  <w:r w:rsidRPr="009F5970">
                    <w:rPr>
                      <w:rFonts w:ascii="Times New Roman" w:hAnsi="Times New Roman"/>
                      <w:bCs/>
                      <w:iCs/>
                      <w:color w:val="000000"/>
                      <w:spacing w:val="-5"/>
                      <w:w w:val="101"/>
                      <w:sz w:val="24"/>
                      <w:szCs w:val="24"/>
                    </w:rPr>
                    <w:t>в</w:t>
                  </w:r>
                  <w:r w:rsidRPr="009F5970">
                    <w:rPr>
                      <w:rFonts w:ascii="Times New Roman" w:hAnsi="Times New Roman"/>
                      <w:bCs/>
                      <w:iCs/>
                      <w:color w:val="000000"/>
                      <w:spacing w:val="-3"/>
                      <w:sz w:val="24"/>
                      <w:szCs w:val="24"/>
                    </w:rPr>
                    <w:t>о</w:t>
                  </w:r>
                  <w:r w:rsidRPr="009F5970">
                    <w:rPr>
                      <w:rFonts w:ascii="Times New Roman" w:hAnsi="Times New Roman"/>
                      <w:bCs/>
                      <w:iCs/>
                      <w:color w:val="000000"/>
                      <w:sz w:val="24"/>
                      <w:szCs w:val="24"/>
                    </w:rPr>
                    <w:t>д</w:t>
                  </w:r>
                  <w:r w:rsidRPr="009F5970">
                    <w:rPr>
                      <w:rFonts w:ascii="Times New Roman" w:hAnsi="Times New Roman"/>
                      <w:bCs/>
                      <w:iCs/>
                      <w:color w:val="000000"/>
                      <w:spacing w:val="-5"/>
                      <w:sz w:val="24"/>
                      <w:szCs w:val="24"/>
                    </w:rPr>
                    <w:t>я</w:t>
                  </w:r>
                  <w:r w:rsidRPr="009F5970">
                    <w:rPr>
                      <w:rFonts w:ascii="Times New Roman" w:hAnsi="Times New Roman"/>
                      <w:bCs/>
                      <w:iCs/>
                      <w:color w:val="000000"/>
                      <w:spacing w:val="3"/>
                      <w:sz w:val="24"/>
                      <w:szCs w:val="24"/>
                    </w:rPr>
                    <w:t>т</w:t>
                  </w:r>
                  <w:r w:rsidRPr="009F5970">
                    <w:rPr>
                      <w:rFonts w:ascii="Times New Roman" w:hAnsi="Times New Roman"/>
                      <w:bCs/>
                      <w:iCs/>
                      <w:color w:val="000000"/>
                      <w:w w:val="101"/>
                      <w:sz w:val="24"/>
                      <w:szCs w:val="24"/>
                    </w:rPr>
                    <w:t>с</w:t>
                  </w:r>
                  <w:r w:rsidRPr="009F5970">
                    <w:rPr>
                      <w:rFonts w:ascii="Times New Roman" w:hAnsi="Times New Roman"/>
                      <w:bCs/>
                      <w:iCs/>
                      <w:color w:val="000000"/>
                      <w:sz w:val="24"/>
                      <w:szCs w:val="24"/>
                    </w:rPr>
                    <w:t>я</w:t>
                  </w:r>
                  <w:r w:rsidRPr="009F5970">
                    <w:rPr>
                      <w:rFonts w:ascii="Times New Roman" w:hAnsi="Times New Roman"/>
                      <w:color w:val="000000"/>
                      <w:spacing w:val="102"/>
                      <w:sz w:val="24"/>
                      <w:szCs w:val="24"/>
                    </w:rPr>
                    <w:t xml:space="preserve"> </w:t>
                  </w:r>
                  <w:r w:rsidRPr="009F5970">
                    <w:rPr>
                      <w:rFonts w:ascii="Times New Roman" w:hAnsi="Times New Roman"/>
                      <w:bCs/>
                      <w:iCs/>
                      <w:color w:val="000000"/>
                      <w:w w:val="101"/>
                      <w:sz w:val="24"/>
                      <w:szCs w:val="24"/>
                    </w:rPr>
                    <w:t>в</w:t>
                  </w:r>
                  <w:r w:rsidRPr="009F5970">
                    <w:rPr>
                      <w:rFonts w:ascii="Times New Roman" w:hAnsi="Times New Roman"/>
                      <w:color w:val="000000"/>
                      <w:sz w:val="24"/>
                      <w:szCs w:val="24"/>
                    </w:rPr>
                    <w:t xml:space="preserve"> </w:t>
                  </w:r>
                  <w:r w:rsidRPr="009F5970">
                    <w:rPr>
                      <w:rFonts w:ascii="Times New Roman" w:hAnsi="Times New Roman"/>
                      <w:bCs/>
                      <w:iCs/>
                      <w:color w:val="000000"/>
                      <w:sz w:val="24"/>
                      <w:szCs w:val="24"/>
                    </w:rPr>
                    <w:t>В</w:t>
                  </w:r>
                  <w:r w:rsidRPr="009F5970">
                    <w:rPr>
                      <w:rFonts w:ascii="Times New Roman" w:hAnsi="Times New Roman"/>
                      <w:bCs/>
                      <w:iCs/>
                      <w:color w:val="000000"/>
                      <w:spacing w:val="1"/>
                      <w:sz w:val="24"/>
                      <w:szCs w:val="24"/>
                    </w:rPr>
                    <w:t>а</w:t>
                  </w:r>
                  <w:r w:rsidRPr="009F5970">
                    <w:rPr>
                      <w:rFonts w:ascii="Times New Roman" w:hAnsi="Times New Roman"/>
                      <w:bCs/>
                      <w:iCs/>
                      <w:color w:val="000000"/>
                      <w:sz w:val="24"/>
                      <w:szCs w:val="24"/>
                    </w:rPr>
                    <w:t>ш</w:t>
                  </w:r>
                  <w:r w:rsidRPr="009F5970">
                    <w:rPr>
                      <w:rFonts w:ascii="Times New Roman" w:hAnsi="Times New Roman"/>
                      <w:bCs/>
                      <w:iCs/>
                      <w:color w:val="000000"/>
                      <w:w w:val="101"/>
                      <w:sz w:val="24"/>
                      <w:szCs w:val="24"/>
                    </w:rPr>
                    <w:t>е</w:t>
                  </w:r>
                  <w:r w:rsidRPr="009F5970">
                    <w:rPr>
                      <w:rFonts w:ascii="Times New Roman" w:hAnsi="Times New Roman"/>
                      <w:bCs/>
                      <w:iCs/>
                      <w:color w:val="000000"/>
                      <w:sz w:val="24"/>
                      <w:szCs w:val="24"/>
                    </w:rPr>
                    <w:t>й</w:t>
                  </w:r>
                  <w:r w:rsidRPr="009F5970">
                    <w:rPr>
                      <w:rFonts w:ascii="Times New Roman" w:hAnsi="Times New Roman"/>
                      <w:color w:val="000000"/>
                      <w:sz w:val="24"/>
                      <w:szCs w:val="24"/>
                    </w:rPr>
                    <w:t xml:space="preserve"> </w:t>
                  </w:r>
                  <w:r w:rsidRPr="009F5970">
                    <w:rPr>
                      <w:rFonts w:ascii="Times New Roman" w:hAnsi="Times New Roman"/>
                      <w:bCs/>
                      <w:iCs/>
                      <w:color w:val="000000"/>
                      <w:spacing w:val="-1"/>
                      <w:sz w:val="24"/>
                      <w:szCs w:val="24"/>
                    </w:rPr>
                    <w:t>ш</w:t>
                  </w:r>
                  <w:r w:rsidRPr="009F5970">
                    <w:rPr>
                      <w:rFonts w:ascii="Times New Roman" w:hAnsi="Times New Roman"/>
                      <w:bCs/>
                      <w:iCs/>
                      <w:color w:val="000000"/>
                      <w:spacing w:val="-9"/>
                      <w:sz w:val="24"/>
                      <w:szCs w:val="24"/>
                    </w:rPr>
                    <w:t>к</w:t>
                  </w:r>
                  <w:r w:rsidRPr="009F5970">
                    <w:rPr>
                      <w:rFonts w:ascii="Times New Roman" w:hAnsi="Times New Roman"/>
                      <w:bCs/>
                      <w:iCs/>
                      <w:color w:val="000000"/>
                      <w:spacing w:val="-8"/>
                      <w:sz w:val="24"/>
                      <w:szCs w:val="24"/>
                    </w:rPr>
                    <w:t>о</w:t>
                  </w:r>
                  <w:r w:rsidRPr="009F5970">
                    <w:rPr>
                      <w:rFonts w:ascii="Times New Roman" w:hAnsi="Times New Roman"/>
                      <w:bCs/>
                      <w:iCs/>
                      <w:color w:val="000000"/>
                      <w:sz w:val="24"/>
                      <w:szCs w:val="24"/>
                    </w:rPr>
                    <w:t>л</w:t>
                  </w:r>
                  <w:r w:rsidRPr="009F5970">
                    <w:rPr>
                      <w:rFonts w:ascii="Times New Roman" w:hAnsi="Times New Roman"/>
                      <w:bCs/>
                      <w:iCs/>
                      <w:color w:val="000000"/>
                      <w:w w:val="101"/>
                      <w:sz w:val="24"/>
                      <w:szCs w:val="24"/>
                    </w:rPr>
                    <w:t>е</w:t>
                  </w:r>
                  <w:r w:rsidRPr="009F5970">
                    <w:rPr>
                      <w:rFonts w:ascii="Times New Roman" w:hAnsi="Times New Roman"/>
                      <w:bCs/>
                      <w:iCs/>
                      <w:color w:val="000000"/>
                      <w:sz w:val="24"/>
                      <w:szCs w:val="24"/>
                    </w:rPr>
                    <w:t>?</w:t>
                  </w:r>
                </w:p>
              </w:tc>
              <w:tc>
                <w:tcPr>
                  <w:tcW w:w="4961" w:type="dxa"/>
                  <w:shd w:val="clear" w:color="auto" w:fill="auto"/>
                </w:tcPr>
                <w:p w14:paraId="05DB6B27" w14:textId="77777777" w:rsidR="00AA76E7" w:rsidRPr="009F5970" w:rsidRDefault="00B34F3C" w:rsidP="006206F7">
                  <w:pPr>
                    <w:tabs>
                      <w:tab w:val="left" w:pos="9854"/>
                    </w:tabs>
                    <w:spacing w:after="0" w:line="240" w:lineRule="auto"/>
                    <w:ind w:right="-102"/>
                    <w:rPr>
                      <w:rFonts w:ascii="Times New Roman" w:hAnsi="Times New Roman"/>
                      <w:sz w:val="24"/>
                      <w:szCs w:val="24"/>
                    </w:rPr>
                  </w:pPr>
                  <w:r w:rsidRPr="009F5970">
                    <w:rPr>
                      <w:rFonts w:ascii="Times New Roman" w:hAnsi="Times New Roman"/>
                      <w:sz w:val="24"/>
                      <w:szCs w:val="24"/>
                    </w:rPr>
                    <w:t>Во время каникул: Семинары, вебинары, мастер-классы, тренниги</w:t>
                  </w:r>
                </w:p>
              </w:tc>
            </w:tr>
            <w:tr w:rsidR="00AA76E7" w:rsidRPr="009F5970" w14:paraId="37F06909" w14:textId="77777777" w:rsidTr="0035162E">
              <w:trPr>
                <w:gridAfter w:val="1"/>
                <w:wAfter w:w="8" w:type="dxa"/>
              </w:trPr>
              <w:tc>
                <w:tcPr>
                  <w:tcW w:w="4717" w:type="dxa"/>
                  <w:shd w:val="clear" w:color="auto" w:fill="auto"/>
                </w:tcPr>
                <w:p w14:paraId="1F11CD3F" w14:textId="77777777" w:rsidR="00AA76E7" w:rsidRPr="009F5970" w:rsidRDefault="00B3728D" w:rsidP="006206F7">
                  <w:pPr>
                    <w:tabs>
                      <w:tab w:val="left" w:pos="9854"/>
                    </w:tabs>
                    <w:spacing w:after="0" w:line="240" w:lineRule="auto"/>
                    <w:ind w:right="-102"/>
                    <w:rPr>
                      <w:rFonts w:ascii="Times New Roman" w:hAnsi="Times New Roman"/>
                      <w:sz w:val="24"/>
                      <w:szCs w:val="24"/>
                    </w:rPr>
                  </w:pPr>
                  <w:r w:rsidRPr="009F5970">
                    <w:rPr>
                      <w:rFonts w:ascii="Times New Roman" w:hAnsi="Times New Roman"/>
                      <w:bCs/>
                      <w:iCs/>
                      <w:color w:val="000000"/>
                      <w:spacing w:val="-2"/>
                      <w:sz w:val="24"/>
                      <w:szCs w:val="24"/>
                    </w:rPr>
                    <w:t>К</w:t>
                  </w:r>
                  <w:r w:rsidRPr="009F5970">
                    <w:rPr>
                      <w:rFonts w:ascii="Times New Roman" w:hAnsi="Times New Roman"/>
                      <w:bCs/>
                      <w:iCs/>
                      <w:color w:val="000000"/>
                      <w:sz w:val="24"/>
                      <w:szCs w:val="24"/>
                    </w:rPr>
                    <w:t>аких</w:t>
                  </w:r>
                  <w:r w:rsidRPr="009F5970">
                    <w:rPr>
                      <w:rFonts w:ascii="Times New Roman" w:hAnsi="Times New Roman"/>
                      <w:color w:val="000000"/>
                      <w:spacing w:val="7"/>
                      <w:sz w:val="24"/>
                      <w:szCs w:val="24"/>
                    </w:rPr>
                    <w:t xml:space="preserve"> </w:t>
                  </w:r>
                  <w:r w:rsidRPr="009F5970">
                    <w:rPr>
                      <w:rFonts w:ascii="Times New Roman" w:hAnsi="Times New Roman"/>
                      <w:bCs/>
                      <w:iCs/>
                      <w:color w:val="000000"/>
                      <w:spacing w:val="1"/>
                      <w:sz w:val="24"/>
                      <w:szCs w:val="24"/>
                    </w:rPr>
                    <w:t>з</w:t>
                  </w:r>
                  <w:r w:rsidRPr="009F5970">
                    <w:rPr>
                      <w:rFonts w:ascii="Times New Roman" w:hAnsi="Times New Roman"/>
                      <w:bCs/>
                      <w:iCs/>
                      <w:color w:val="000000"/>
                      <w:sz w:val="24"/>
                      <w:szCs w:val="24"/>
                    </w:rPr>
                    <w:t>наний</w:t>
                  </w:r>
                  <w:r w:rsidRPr="009F5970">
                    <w:rPr>
                      <w:rFonts w:ascii="Times New Roman" w:hAnsi="Times New Roman"/>
                      <w:color w:val="000000"/>
                      <w:spacing w:val="9"/>
                      <w:sz w:val="24"/>
                      <w:szCs w:val="24"/>
                    </w:rPr>
                    <w:t xml:space="preserve"> </w:t>
                  </w:r>
                  <w:r w:rsidRPr="009F5970">
                    <w:rPr>
                      <w:rFonts w:ascii="Times New Roman" w:hAnsi="Times New Roman"/>
                      <w:bCs/>
                      <w:iCs/>
                      <w:color w:val="000000"/>
                      <w:sz w:val="24"/>
                      <w:szCs w:val="24"/>
                    </w:rPr>
                    <w:t>и</w:t>
                  </w:r>
                  <w:r w:rsidRPr="009F5970">
                    <w:rPr>
                      <w:rFonts w:ascii="Times New Roman" w:hAnsi="Times New Roman"/>
                      <w:color w:val="000000"/>
                      <w:spacing w:val="7"/>
                      <w:sz w:val="24"/>
                      <w:szCs w:val="24"/>
                    </w:rPr>
                    <w:t xml:space="preserve"> </w:t>
                  </w:r>
                  <w:r w:rsidRPr="009F5970">
                    <w:rPr>
                      <w:rFonts w:ascii="Times New Roman" w:hAnsi="Times New Roman"/>
                      <w:bCs/>
                      <w:iCs/>
                      <w:color w:val="000000"/>
                      <w:sz w:val="24"/>
                      <w:szCs w:val="24"/>
                    </w:rPr>
                    <w:t>н</w:t>
                  </w:r>
                  <w:r w:rsidRPr="009F5970">
                    <w:rPr>
                      <w:rFonts w:ascii="Times New Roman" w:hAnsi="Times New Roman"/>
                      <w:bCs/>
                      <w:iCs/>
                      <w:color w:val="000000"/>
                      <w:spacing w:val="1"/>
                      <w:sz w:val="24"/>
                      <w:szCs w:val="24"/>
                    </w:rPr>
                    <w:t>а</w:t>
                  </w:r>
                  <w:r w:rsidRPr="009F5970">
                    <w:rPr>
                      <w:rFonts w:ascii="Times New Roman" w:hAnsi="Times New Roman"/>
                      <w:bCs/>
                      <w:iCs/>
                      <w:color w:val="000000"/>
                      <w:w w:val="101"/>
                      <w:sz w:val="24"/>
                      <w:szCs w:val="24"/>
                    </w:rPr>
                    <w:t>в</w:t>
                  </w:r>
                  <w:r w:rsidRPr="009F5970">
                    <w:rPr>
                      <w:rFonts w:ascii="Times New Roman" w:hAnsi="Times New Roman"/>
                      <w:bCs/>
                      <w:iCs/>
                      <w:color w:val="000000"/>
                      <w:sz w:val="24"/>
                      <w:szCs w:val="24"/>
                    </w:rPr>
                    <w:t>ы</w:t>
                  </w:r>
                  <w:r w:rsidRPr="009F5970">
                    <w:rPr>
                      <w:rFonts w:ascii="Times New Roman" w:hAnsi="Times New Roman"/>
                      <w:bCs/>
                      <w:iCs/>
                      <w:color w:val="000000"/>
                      <w:spacing w:val="-12"/>
                      <w:sz w:val="24"/>
                      <w:szCs w:val="24"/>
                    </w:rPr>
                    <w:t>к</w:t>
                  </w:r>
                  <w:r w:rsidRPr="009F5970">
                    <w:rPr>
                      <w:rFonts w:ascii="Times New Roman" w:hAnsi="Times New Roman"/>
                      <w:bCs/>
                      <w:iCs/>
                      <w:color w:val="000000"/>
                      <w:sz w:val="24"/>
                      <w:szCs w:val="24"/>
                    </w:rPr>
                    <w:t>о</w:t>
                  </w:r>
                  <w:r w:rsidRPr="009F5970">
                    <w:rPr>
                      <w:rFonts w:ascii="Times New Roman" w:hAnsi="Times New Roman"/>
                      <w:bCs/>
                      <w:iCs/>
                      <w:color w:val="000000"/>
                      <w:w w:val="101"/>
                      <w:sz w:val="24"/>
                      <w:szCs w:val="24"/>
                    </w:rPr>
                    <w:t>в</w:t>
                  </w:r>
                  <w:r w:rsidRPr="009F5970">
                    <w:rPr>
                      <w:rFonts w:ascii="Times New Roman" w:hAnsi="Times New Roman"/>
                      <w:color w:val="000000"/>
                      <w:spacing w:val="8"/>
                      <w:sz w:val="24"/>
                      <w:szCs w:val="24"/>
                    </w:rPr>
                    <w:t xml:space="preserve"> </w:t>
                  </w:r>
                  <w:r w:rsidRPr="009F5970">
                    <w:rPr>
                      <w:rFonts w:ascii="Times New Roman" w:hAnsi="Times New Roman"/>
                      <w:bCs/>
                      <w:iCs/>
                      <w:color w:val="000000"/>
                      <w:spacing w:val="-1"/>
                      <w:sz w:val="24"/>
                      <w:szCs w:val="24"/>
                    </w:rPr>
                    <w:t>В</w:t>
                  </w:r>
                  <w:r w:rsidRPr="009F5970">
                    <w:rPr>
                      <w:rFonts w:ascii="Times New Roman" w:hAnsi="Times New Roman"/>
                      <w:bCs/>
                      <w:iCs/>
                      <w:color w:val="000000"/>
                      <w:sz w:val="24"/>
                      <w:szCs w:val="24"/>
                    </w:rPr>
                    <w:t>ам</w:t>
                  </w:r>
                  <w:r w:rsidRPr="009F5970">
                    <w:rPr>
                      <w:rFonts w:ascii="Times New Roman" w:hAnsi="Times New Roman"/>
                      <w:color w:val="000000"/>
                      <w:spacing w:val="8"/>
                      <w:sz w:val="24"/>
                      <w:szCs w:val="24"/>
                    </w:rPr>
                    <w:t xml:space="preserve"> </w:t>
                  </w:r>
                  <w:r w:rsidRPr="009F5970">
                    <w:rPr>
                      <w:rFonts w:ascii="Times New Roman" w:hAnsi="Times New Roman"/>
                      <w:bCs/>
                      <w:iCs/>
                      <w:color w:val="000000"/>
                      <w:sz w:val="24"/>
                      <w:szCs w:val="24"/>
                    </w:rPr>
                    <w:t>н</w:t>
                  </w:r>
                  <w:r w:rsidRPr="009F5970">
                    <w:rPr>
                      <w:rFonts w:ascii="Times New Roman" w:hAnsi="Times New Roman"/>
                      <w:bCs/>
                      <w:iCs/>
                      <w:color w:val="000000"/>
                      <w:spacing w:val="1"/>
                      <w:w w:val="101"/>
                      <w:sz w:val="24"/>
                      <w:szCs w:val="24"/>
                    </w:rPr>
                    <w:t>е</w:t>
                  </w:r>
                  <w:r w:rsidRPr="009F5970">
                    <w:rPr>
                      <w:rFonts w:ascii="Times New Roman" w:hAnsi="Times New Roman"/>
                      <w:color w:val="000000"/>
                      <w:spacing w:val="6"/>
                      <w:sz w:val="24"/>
                      <w:szCs w:val="24"/>
                    </w:rPr>
                    <w:t xml:space="preserve"> </w:t>
                  </w:r>
                  <w:r w:rsidRPr="009F5970">
                    <w:rPr>
                      <w:rFonts w:ascii="Times New Roman" w:hAnsi="Times New Roman"/>
                      <w:bCs/>
                      <w:iCs/>
                      <w:color w:val="000000"/>
                      <w:spacing w:val="1"/>
                      <w:sz w:val="24"/>
                      <w:szCs w:val="24"/>
                    </w:rPr>
                    <w:t>х</w:t>
                  </w:r>
                  <w:r w:rsidRPr="009F5970">
                    <w:rPr>
                      <w:rFonts w:ascii="Times New Roman" w:hAnsi="Times New Roman"/>
                      <w:bCs/>
                      <w:iCs/>
                      <w:color w:val="000000"/>
                      <w:spacing w:val="-1"/>
                      <w:w w:val="101"/>
                      <w:sz w:val="24"/>
                      <w:szCs w:val="24"/>
                    </w:rPr>
                    <w:t>в</w:t>
                  </w:r>
                  <w:r w:rsidRPr="009F5970">
                    <w:rPr>
                      <w:rFonts w:ascii="Times New Roman" w:hAnsi="Times New Roman"/>
                      <w:bCs/>
                      <w:iCs/>
                      <w:color w:val="000000"/>
                      <w:spacing w:val="-4"/>
                      <w:sz w:val="24"/>
                      <w:szCs w:val="24"/>
                    </w:rPr>
                    <w:t>а</w:t>
                  </w:r>
                  <w:r w:rsidRPr="009F5970">
                    <w:rPr>
                      <w:rFonts w:ascii="Times New Roman" w:hAnsi="Times New Roman"/>
                      <w:bCs/>
                      <w:iCs/>
                      <w:color w:val="000000"/>
                      <w:spacing w:val="3"/>
                      <w:sz w:val="24"/>
                      <w:szCs w:val="24"/>
                    </w:rPr>
                    <w:t>т</w:t>
                  </w:r>
                  <w:r w:rsidRPr="009F5970">
                    <w:rPr>
                      <w:rFonts w:ascii="Times New Roman" w:hAnsi="Times New Roman"/>
                      <w:bCs/>
                      <w:iCs/>
                      <w:color w:val="000000"/>
                      <w:spacing w:val="1"/>
                      <w:sz w:val="24"/>
                      <w:szCs w:val="24"/>
                    </w:rPr>
                    <w:t>а</w:t>
                  </w:r>
                  <w:r w:rsidRPr="009F5970">
                    <w:rPr>
                      <w:rFonts w:ascii="Times New Roman" w:hAnsi="Times New Roman"/>
                      <w:bCs/>
                      <w:iCs/>
                      <w:color w:val="000000"/>
                      <w:spacing w:val="-8"/>
                      <w:w w:val="101"/>
                      <w:sz w:val="24"/>
                      <w:szCs w:val="24"/>
                    </w:rPr>
                    <w:t>е</w:t>
                  </w:r>
                  <w:r w:rsidRPr="009F5970">
                    <w:rPr>
                      <w:rFonts w:ascii="Times New Roman" w:hAnsi="Times New Roman"/>
                      <w:bCs/>
                      <w:iCs/>
                      <w:color w:val="000000"/>
                      <w:sz w:val="24"/>
                      <w:szCs w:val="24"/>
                    </w:rPr>
                    <w:t>т</w:t>
                  </w:r>
                  <w:r w:rsidRPr="009F5970">
                    <w:rPr>
                      <w:rFonts w:ascii="Times New Roman" w:hAnsi="Times New Roman"/>
                      <w:color w:val="000000"/>
                      <w:spacing w:val="20"/>
                      <w:sz w:val="24"/>
                      <w:szCs w:val="24"/>
                    </w:rPr>
                    <w:t xml:space="preserve"> </w:t>
                  </w:r>
                  <w:r w:rsidRPr="009F5970">
                    <w:rPr>
                      <w:rFonts w:ascii="Times New Roman" w:hAnsi="Times New Roman"/>
                      <w:bCs/>
                      <w:iCs/>
                      <w:color w:val="000000"/>
                      <w:w w:val="101"/>
                      <w:sz w:val="24"/>
                      <w:szCs w:val="24"/>
                      <w:u w:val="single"/>
                    </w:rPr>
                    <w:t>в</w:t>
                  </w:r>
                  <w:r w:rsidRPr="009F5970">
                    <w:rPr>
                      <w:rFonts w:ascii="Times New Roman" w:hAnsi="Times New Roman"/>
                      <w:bCs/>
                      <w:iCs/>
                      <w:color w:val="000000"/>
                      <w:spacing w:val="5"/>
                      <w:sz w:val="24"/>
                      <w:szCs w:val="24"/>
                      <w:u w:val="single"/>
                    </w:rPr>
                    <w:t xml:space="preserve"> </w:t>
                  </w:r>
                  <w:r w:rsidRPr="009F5970">
                    <w:rPr>
                      <w:rFonts w:ascii="Times New Roman" w:hAnsi="Times New Roman"/>
                      <w:bCs/>
                      <w:iCs/>
                      <w:color w:val="000000"/>
                      <w:sz w:val="24"/>
                      <w:szCs w:val="24"/>
                      <w:u w:val="single"/>
                    </w:rPr>
                    <w:t>на</w:t>
                  </w:r>
                  <w:r w:rsidRPr="009F5970">
                    <w:rPr>
                      <w:rFonts w:ascii="Times New Roman" w:hAnsi="Times New Roman"/>
                      <w:bCs/>
                      <w:iCs/>
                      <w:color w:val="000000"/>
                      <w:spacing w:val="-2"/>
                      <w:w w:val="101"/>
                      <w:sz w:val="24"/>
                      <w:szCs w:val="24"/>
                      <w:u w:val="single"/>
                    </w:rPr>
                    <w:t>с</w:t>
                  </w:r>
                  <w:r w:rsidRPr="009F5970">
                    <w:rPr>
                      <w:rFonts w:ascii="Times New Roman" w:hAnsi="Times New Roman"/>
                      <w:bCs/>
                      <w:iCs/>
                      <w:color w:val="000000"/>
                      <w:sz w:val="24"/>
                      <w:szCs w:val="24"/>
                      <w:u w:val="single"/>
                    </w:rPr>
                    <w:t>т</w:t>
                  </w:r>
                  <w:r w:rsidRPr="009F5970">
                    <w:rPr>
                      <w:rFonts w:ascii="Times New Roman" w:hAnsi="Times New Roman"/>
                      <w:bCs/>
                      <w:iCs/>
                      <w:color w:val="000000"/>
                      <w:spacing w:val="-3"/>
                      <w:sz w:val="24"/>
                      <w:szCs w:val="24"/>
                      <w:u w:val="single"/>
                    </w:rPr>
                    <w:t>о</w:t>
                  </w:r>
                  <w:r w:rsidRPr="009F5970">
                    <w:rPr>
                      <w:rFonts w:ascii="Times New Roman" w:hAnsi="Times New Roman"/>
                      <w:bCs/>
                      <w:iCs/>
                      <w:color w:val="000000"/>
                      <w:sz w:val="24"/>
                      <w:szCs w:val="24"/>
                      <w:u w:val="single"/>
                    </w:rPr>
                    <w:t>ящ</w:t>
                  </w:r>
                  <w:r w:rsidRPr="009F5970">
                    <w:rPr>
                      <w:rFonts w:ascii="Times New Roman" w:hAnsi="Times New Roman"/>
                      <w:bCs/>
                      <w:iCs/>
                      <w:color w:val="000000"/>
                      <w:spacing w:val="-2"/>
                      <w:w w:val="101"/>
                      <w:sz w:val="24"/>
                      <w:szCs w:val="24"/>
                      <w:u w:val="single"/>
                    </w:rPr>
                    <w:t>е</w:t>
                  </w:r>
                  <w:r w:rsidRPr="009F5970">
                    <w:rPr>
                      <w:rFonts w:ascii="Times New Roman" w:hAnsi="Times New Roman"/>
                      <w:bCs/>
                      <w:iCs/>
                      <w:color w:val="000000"/>
                      <w:w w:val="101"/>
                      <w:sz w:val="24"/>
                      <w:szCs w:val="24"/>
                      <w:u w:val="single"/>
                    </w:rPr>
                    <w:t>е</w:t>
                  </w:r>
                  <w:r w:rsidRPr="009F5970">
                    <w:rPr>
                      <w:rFonts w:ascii="Times New Roman" w:hAnsi="Times New Roman"/>
                      <w:bCs/>
                      <w:iCs/>
                      <w:color w:val="000000"/>
                      <w:spacing w:val="8"/>
                      <w:sz w:val="24"/>
                      <w:szCs w:val="24"/>
                      <w:u w:val="single"/>
                    </w:rPr>
                    <w:t xml:space="preserve"> </w:t>
                  </w:r>
                  <w:r w:rsidRPr="009F5970">
                    <w:rPr>
                      <w:rFonts w:ascii="Times New Roman" w:hAnsi="Times New Roman"/>
                      <w:bCs/>
                      <w:iCs/>
                      <w:color w:val="000000"/>
                      <w:w w:val="101"/>
                      <w:sz w:val="24"/>
                      <w:szCs w:val="24"/>
                      <w:u w:val="single"/>
                    </w:rPr>
                    <w:t>в</w:t>
                  </w:r>
                  <w:r w:rsidRPr="009F5970">
                    <w:rPr>
                      <w:rFonts w:ascii="Times New Roman" w:hAnsi="Times New Roman"/>
                      <w:bCs/>
                      <w:iCs/>
                      <w:color w:val="000000"/>
                      <w:sz w:val="24"/>
                      <w:szCs w:val="24"/>
                      <w:u w:val="single"/>
                    </w:rPr>
                    <w:t>р</w:t>
                  </w:r>
                  <w:r w:rsidRPr="009F5970">
                    <w:rPr>
                      <w:rFonts w:ascii="Times New Roman" w:hAnsi="Times New Roman"/>
                      <w:bCs/>
                      <w:iCs/>
                      <w:color w:val="000000"/>
                      <w:spacing w:val="-6"/>
                      <w:w w:val="101"/>
                      <w:sz w:val="24"/>
                      <w:szCs w:val="24"/>
                      <w:u w:val="single"/>
                    </w:rPr>
                    <w:t>е</w:t>
                  </w:r>
                  <w:r w:rsidRPr="009F5970">
                    <w:rPr>
                      <w:rFonts w:ascii="Times New Roman" w:hAnsi="Times New Roman"/>
                      <w:bCs/>
                      <w:iCs/>
                      <w:color w:val="000000"/>
                      <w:sz w:val="24"/>
                      <w:szCs w:val="24"/>
                      <w:u w:val="single"/>
                    </w:rPr>
                    <w:t>мя</w:t>
                  </w:r>
                  <w:r w:rsidRPr="009F5970">
                    <w:rPr>
                      <w:rFonts w:ascii="Times New Roman" w:hAnsi="Times New Roman"/>
                      <w:color w:val="000000"/>
                      <w:spacing w:val="10"/>
                      <w:sz w:val="24"/>
                      <w:szCs w:val="24"/>
                    </w:rPr>
                    <w:t xml:space="preserve"> </w:t>
                  </w:r>
                  <w:r w:rsidRPr="009F5970">
                    <w:rPr>
                      <w:rFonts w:ascii="Times New Roman" w:hAnsi="Times New Roman"/>
                      <w:bCs/>
                      <w:iCs/>
                      <w:color w:val="000000"/>
                      <w:sz w:val="24"/>
                      <w:szCs w:val="24"/>
                    </w:rPr>
                    <w:t>для</w:t>
                  </w:r>
                  <w:r w:rsidRPr="009F5970">
                    <w:rPr>
                      <w:rFonts w:ascii="Times New Roman" w:hAnsi="Times New Roman"/>
                      <w:color w:val="000000"/>
                      <w:spacing w:val="6"/>
                      <w:sz w:val="24"/>
                      <w:szCs w:val="24"/>
                    </w:rPr>
                    <w:t xml:space="preserve"> </w:t>
                  </w:r>
                  <w:r w:rsidRPr="009F5970">
                    <w:rPr>
                      <w:rFonts w:ascii="Times New Roman" w:hAnsi="Times New Roman"/>
                      <w:bCs/>
                      <w:iCs/>
                      <w:color w:val="000000"/>
                      <w:spacing w:val="1"/>
                      <w:sz w:val="24"/>
                      <w:szCs w:val="24"/>
                    </w:rPr>
                    <w:t>ра</w:t>
                  </w:r>
                  <w:r w:rsidRPr="009F5970">
                    <w:rPr>
                      <w:rFonts w:ascii="Times New Roman" w:hAnsi="Times New Roman"/>
                      <w:bCs/>
                      <w:iCs/>
                      <w:color w:val="000000"/>
                      <w:spacing w:val="-3"/>
                      <w:sz w:val="24"/>
                      <w:szCs w:val="24"/>
                    </w:rPr>
                    <w:t>бо</w:t>
                  </w:r>
                  <w:r w:rsidRPr="009F5970">
                    <w:rPr>
                      <w:rFonts w:ascii="Times New Roman" w:hAnsi="Times New Roman"/>
                      <w:bCs/>
                      <w:iCs/>
                      <w:color w:val="000000"/>
                      <w:sz w:val="24"/>
                      <w:szCs w:val="24"/>
                    </w:rPr>
                    <w:t>ты</w:t>
                  </w:r>
                  <w:r w:rsidRPr="009F5970">
                    <w:rPr>
                      <w:rFonts w:ascii="Times New Roman" w:hAnsi="Times New Roman"/>
                      <w:color w:val="000000"/>
                      <w:sz w:val="24"/>
                      <w:szCs w:val="24"/>
                    </w:rPr>
                    <w:t xml:space="preserve"> </w:t>
                  </w:r>
                  <w:r w:rsidRPr="009F5970">
                    <w:rPr>
                      <w:rFonts w:ascii="Times New Roman" w:hAnsi="Times New Roman"/>
                      <w:bCs/>
                      <w:iCs/>
                      <w:color w:val="000000"/>
                      <w:w w:val="101"/>
                      <w:sz w:val="24"/>
                      <w:szCs w:val="24"/>
                    </w:rPr>
                    <w:t>в</w:t>
                  </w:r>
                  <w:r w:rsidRPr="009F5970">
                    <w:rPr>
                      <w:rFonts w:ascii="Times New Roman" w:hAnsi="Times New Roman"/>
                      <w:color w:val="000000"/>
                      <w:spacing w:val="-1"/>
                      <w:sz w:val="24"/>
                      <w:szCs w:val="24"/>
                    </w:rPr>
                    <w:t xml:space="preserve"> </w:t>
                  </w:r>
                  <w:r w:rsidRPr="009F5970">
                    <w:rPr>
                      <w:rFonts w:ascii="Times New Roman" w:hAnsi="Times New Roman"/>
                      <w:bCs/>
                      <w:iCs/>
                      <w:color w:val="000000"/>
                      <w:spacing w:val="-1"/>
                      <w:sz w:val="24"/>
                      <w:szCs w:val="24"/>
                    </w:rPr>
                    <w:t>ш</w:t>
                  </w:r>
                  <w:r w:rsidRPr="009F5970">
                    <w:rPr>
                      <w:rFonts w:ascii="Times New Roman" w:hAnsi="Times New Roman"/>
                      <w:bCs/>
                      <w:iCs/>
                      <w:color w:val="000000"/>
                      <w:spacing w:val="-10"/>
                      <w:sz w:val="24"/>
                      <w:szCs w:val="24"/>
                    </w:rPr>
                    <w:t>к</w:t>
                  </w:r>
                  <w:r w:rsidRPr="009F5970">
                    <w:rPr>
                      <w:rFonts w:ascii="Times New Roman" w:hAnsi="Times New Roman"/>
                      <w:bCs/>
                      <w:iCs/>
                      <w:color w:val="000000"/>
                      <w:spacing w:val="-5"/>
                      <w:sz w:val="24"/>
                      <w:szCs w:val="24"/>
                    </w:rPr>
                    <w:t>о</w:t>
                  </w:r>
                  <w:r w:rsidRPr="009F5970">
                    <w:rPr>
                      <w:rFonts w:ascii="Times New Roman" w:hAnsi="Times New Roman"/>
                      <w:bCs/>
                      <w:iCs/>
                      <w:color w:val="000000"/>
                      <w:sz w:val="24"/>
                      <w:szCs w:val="24"/>
                    </w:rPr>
                    <w:t>л</w:t>
                  </w:r>
                  <w:r w:rsidRPr="009F5970">
                    <w:rPr>
                      <w:rFonts w:ascii="Times New Roman" w:hAnsi="Times New Roman"/>
                      <w:bCs/>
                      <w:iCs/>
                      <w:color w:val="000000"/>
                      <w:w w:val="101"/>
                      <w:sz w:val="24"/>
                      <w:szCs w:val="24"/>
                    </w:rPr>
                    <w:t>е</w:t>
                  </w:r>
                  <w:r w:rsidRPr="009F5970">
                    <w:rPr>
                      <w:rFonts w:ascii="Times New Roman" w:hAnsi="Times New Roman"/>
                      <w:bCs/>
                      <w:iCs/>
                      <w:color w:val="000000"/>
                      <w:sz w:val="24"/>
                      <w:szCs w:val="24"/>
                    </w:rPr>
                    <w:t>?</w:t>
                  </w:r>
                </w:p>
              </w:tc>
              <w:tc>
                <w:tcPr>
                  <w:tcW w:w="4961" w:type="dxa"/>
                  <w:shd w:val="clear" w:color="auto" w:fill="auto"/>
                </w:tcPr>
                <w:p w14:paraId="08FB9E31" w14:textId="77777777" w:rsidR="00AA76E7" w:rsidRPr="009F5970" w:rsidRDefault="00B3728D" w:rsidP="006206F7">
                  <w:pPr>
                    <w:tabs>
                      <w:tab w:val="left" w:pos="9854"/>
                    </w:tabs>
                    <w:spacing w:after="0" w:line="240" w:lineRule="auto"/>
                    <w:ind w:right="-102"/>
                    <w:rPr>
                      <w:rFonts w:ascii="Times New Roman" w:hAnsi="Times New Roman"/>
                      <w:sz w:val="24"/>
                      <w:szCs w:val="24"/>
                    </w:rPr>
                  </w:pPr>
                  <w:r w:rsidRPr="009F5970">
                    <w:rPr>
                      <w:rFonts w:ascii="Times New Roman" w:hAnsi="Times New Roman"/>
                      <w:sz w:val="24"/>
                      <w:szCs w:val="24"/>
                    </w:rPr>
                    <w:t>Исследование в уроке, применение эффективных методов по выполнению домашнего задания</w:t>
                  </w:r>
                </w:p>
              </w:tc>
            </w:tr>
            <w:tr w:rsidR="00AA76E7" w:rsidRPr="009F5970" w14:paraId="0D1973B0" w14:textId="77777777" w:rsidTr="0035162E">
              <w:trPr>
                <w:gridAfter w:val="1"/>
                <w:wAfter w:w="8" w:type="dxa"/>
              </w:trPr>
              <w:tc>
                <w:tcPr>
                  <w:tcW w:w="4717" w:type="dxa"/>
                  <w:shd w:val="clear" w:color="auto" w:fill="auto"/>
                </w:tcPr>
                <w:p w14:paraId="1CFA50B1" w14:textId="77777777" w:rsidR="00AA76E7" w:rsidRPr="009F5970" w:rsidRDefault="00B3728D" w:rsidP="006206F7">
                  <w:pPr>
                    <w:tabs>
                      <w:tab w:val="left" w:pos="9854"/>
                    </w:tabs>
                    <w:spacing w:after="0" w:line="240" w:lineRule="auto"/>
                    <w:ind w:right="-102"/>
                    <w:rPr>
                      <w:rFonts w:ascii="Times New Roman" w:hAnsi="Times New Roman"/>
                      <w:sz w:val="24"/>
                      <w:szCs w:val="24"/>
                    </w:rPr>
                  </w:pPr>
                  <w:r w:rsidRPr="009F5970">
                    <w:rPr>
                      <w:rFonts w:ascii="Times New Roman" w:hAnsi="Times New Roman"/>
                      <w:bCs/>
                      <w:iCs/>
                      <w:color w:val="000000"/>
                      <w:spacing w:val="-1"/>
                      <w:sz w:val="24"/>
                      <w:szCs w:val="24"/>
                    </w:rPr>
                    <w:t>Ч</w:t>
                  </w:r>
                  <w:r w:rsidRPr="009F5970">
                    <w:rPr>
                      <w:rFonts w:ascii="Times New Roman" w:hAnsi="Times New Roman"/>
                      <w:bCs/>
                      <w:iCs/>
                      <w:color w:val="000000"/>
                      <w:sz w:val="24"/>
                      <w:szCs w:val="24"/>
                    </w:rPr>
                    <w:t>то</w:t>
                  </w:r>
                  <w:r w:rsidRPr="009F5970">
                    <w:rPr>
                      <w:rFonts w:ascii="Times New Roman" w:hAnsi="Times New Roman"/>
                      <w:color w:val="000000"/>
                      <w:spacing w:val="19"/>
                      <w:sz w:val="24"/>
                      <w:szCs w:val="24"/>
                    </w:rPr>
                    <w:t xml:space="preserve"> </w:t>
                  </w:r>
                  <w:r w:rsidRPr="009F5970">
                    <w:rPr>
                      <w:rFonts w:ascii="Times New Roman" w:hAnsi="Times New Roman"/>
                      <w:bCs/>
                      <w:iCs/>
                      <w:color w:val="000000"/>
                      <w:w w:val="101"/>
                      <w:sz w:val="24"/>
                      <w:szCs w:val="24"/>
                    </w:rPr>
                    <w:t>с</w:t>
                  </w:r>
                  <w:r w:rsidRPr="009F5970">
                    <w:rPr>
                      <w:rFonts w:ascii="Times New Roman" w:hAnsi="Times New Roman"/>
                      <w:bCs/>
                      <w:iCs/>
                      <w:color w:val="000000"/>
                      <w:spacing w:val="-4"/>
                      <w:sz w:val="24"/>
                      <w:szCs w:val="24"/>
                    </w:rPr>
                    <w:t>л</w:t>
                  </w:r>
                  <w:r w:rsidRPr="009F5970">
                    <w:rPr>
                      <w:rFonts w:ascii="Times New Roman" w:hAnsi="Times New Roman"/>
                      <w:bCs/>
                      <w:iCs/>
                      <w:color w:val="000000"/>
                      <w:spacing w:val="-7"/>
                      <w:w w:val="101"/>
                      <w:sz w:val="24"/>
                      <w:szCs w:val="24"/>
                    </w:rPr>
                    <w:t>у</w:t>
                  </w:r>
                  <w:r w:rsidRPr="009F5970">
                    <w:rPr>
                      <w:rFonts w:ascii="Times New Roman" w:hAnsi="Times New Roman"/>
                      <w:bCs/>
                      <w:iCs/>
                      <w:color w:val="000000"/>
                      <w:spacing w:val="-1"/>
                      <w:sz w:val="24"/>
                      <w:szCs w:val="24"/>
                    </w:rPr>
                    <w:t>ж</w:t>
                  </w:r>
                  <w:r w:rsidRPr="009F5970">
                    <w:rPr>
                      <w:rFonts w:ascii="Times New Roman" w:hAnsi="Times New Roman"/>
                      <w:bCs/>
                      <w:iCs/>
                      <w:color w:val="000000"/>
                      <w:spacing w:val="-4"/>
                      <w:sz w:val="24"/>
                      <w:szCs w:val="24"/>
                    </w:rPr>
                    <w:t>и</w:t>
                  </w:r>
                  <w:r w:rsidRPr="009F5970">
                    <w:rPr>
                      <w:rFonts w:ascii="Times New Roman" w:hAnsi="Times New Roman"/>
                      <w:bCs/>
                      <w:iCs/>
                      <w:color w:val="000000"/>
                      <w:sz w:val="24"/>
                      <w:szCs w:val="24"/>
                    </w:rPr>
                    <w:t>т</w:t>
                  </w:r>
                  <w:r w:rsidRPr="009F5970">
                    <w:rPr>
                      <w:rFonts w:ascii="Times New Roman" w:hAnsi="Times New Roman"/>
                      <w:color w:val="000000"/>
                      <w:spacing w:val="22"/>
                      <w:sz w:val="24"/>
                      <w:szCs w:val="24"/>
                    </w:rPr>
                    <w:t xml:space="preserve"> </w:t>
                  </w:r>
                  <w:r w:rsidRPr="009F5970">
                    <w:rPr>
                      <w:rFonts w:ascii="Times New Roman" w:hAnsi="Times New Roman"/>
                      <w:bCs/>
                      <w:iCs/>
                      <w:color w:val="000000"/>
                      <w:sz w:val="24"/>
                      <w:szCs w:val="24"/>
                    </w:rPr>
                    <w:t>пр</w:t>
                  </w:r>
                  <w:r w:rsidRPr="009F5970">
                    <w:rPr>
                      <w:rFonts w:ascii="Times New Roman" w:hAnsi="Times New Roman"/>
                      <w:bCs/>
                      <w:iCs/>
                      <w:color w:val="000000"/>
                      <w:w w:val="101"/>
                      <w:sz w:val="24"/>
                      <w:szCs w:val="24"/>
                    </w:rPr>
                    <w:t>е</w:t>
                  </w:r>
                  <w:r w:rsidRPr="009F5970">
                    <w:rPr>
                      <w:rFonts w:ascii="Times New Roman" w:hAnsi="Times New Roman"/>
                      <w:bCs/>
                      <w:iCs/>
                      <w:color w:val="000000"/>
                      <w:spacing w:val="-2"/>
                      <w:sz w:val="24"/>
                      <w:szCs w:val="24"/>
                    </w:rPr>
                    <w:t>п</w:t>
                  </w:r>
                  <w:r w:rsidRPr="009F5970">
                    <w:rPr>
                      <w:rFonts w:ascii="Times New Roman" w:hAnsi="Times New Roman"/>
                      <w:bCs/>
                      <w:iCs/>
                      <w:color w:val="000000"/>
                      <w:spacing w:val="-3"/>
                      <w:sz w:val="24"/>
                      <w:szCs w:val="24"/>
                    </w:rPr>
                    <w:t>я</w:t>
                  </w:r>
                  <w:r w:rsidRPr="009F5970">
                    <w:rPr>
                      <w:rFonts w:ascii="Times New Roman" w:hAnsi="Times New Roman"/>
                      <w:bCs/>
                      <w:iCs/>
                      <w:color w:val="000000"/>
                      <w:spacing w:val="3"/>
                      <w:sz w:val="24"/>
                      <w:szCs w:val="24"/>
                    </w:rPr>
                    <w:t>т</w:t>
                  </w:r>
                  <w:r w:rsidRPr="009F5970">
                    <w:rPr>
                      <w:rFonts w:ascii="Times New Roman" w:hAnsi="Times New Roman"/>
                      <w:bCs/>
                      <w:iCs/>
                      <w:color w:val="000000"/>
                      <w:spacing w:val="-3"/>
                      <w:w w:val="101"/>
                      <w:sz w:val="24"/>
                      <w:szCs w:val="24"/>
                    </w:rPr>
                    <w:t>с</w:t>
                  </w:r>
                  <w:r w:rsidRPr="009F5970">
                    <w:rPr>
                      <w:rFonts w:ascii="Times New Roman" w:hAnsi="Times New Roman"/>
                      <w:bCs/>
                      <w:iCs/>
                      <w:color w:val="000000"/>
                      <w:spacing w:val="3"/>
                      <w:sz w:val="24"/>
                      <w:szCs w:val="24"/>
                    </w:rPr>
                    <w:t>т</w:t>
                  </w:r>
                  <w:r w:rsidRPr="009F5970">
                    <w:rPr>
                      <w:rFonts w:ascii="Times New Roman" w:hAnsi="Times New Roman"/>
                      <w:bCs/>
                      <w:iCs/>
                      <w:color w:val="000000"/>
                      <w:spacing w:val="-1"/>
                      <w:w w:val="101"/>
                      <w:sz w:val="24"/>
                      <w:szCs w:val="24"/>
                    </w:rPr>
                    <w:t>в</w:t>
                  </w:r>
                  <w:r w:rsidRPr="009F5970">
                    <w:rPr>
                      <w:rFonts w:ascii="Times New Roman" w:hAnsi="Times New Roman"/>
                      <w:bCs/>
                      <w:iCs/>
                      <w:color w:val="000000"/>
                      <w:sz w:val="24"/>
                      <w:szCs w:val="24"/>
                    </w:rPr>
                    <w:t>иям</w:t>
                  </w:r>
                  <w:r w:rsidRPr="009F5970">
                    <w:rPr>
                      <w:rFonts w:ascii="Times New Roman" w:hAnsi="Times New Roman"/>
                      <w:color w:val="000000"/>
                      <w:spacing w:val="18"/>
                      <w:sz w:val="24"/>
                      <w:szCs w:val="24"/>
                    </w:rPr>
                    <w:t xml:space="preserve"> </w:t>
                  </w:r>
                  <w:r w:rsidRPr="009F5970">
                    <w:rPr>
                      <w:rFonts w:ascii="Times New Roman" w:hAnsi="Times New Roman"/>
                      <w:bCs/>
                      <w:iCs/>
                      <w:color w:val="000000"/>
                      <w:sz w:val="24"/>
                      <w:szCs w:val="24"/>
                    </w:rPr>
                    <w:t>для</w:t>
                  </w:r>
                  <w:r w:rsidRPr="009F5970">
                    <w:rPr>
                      <w:rFonts w:ascii="Times New Roman" w:hAnsi="Times New Roman"/>
                      <w:color w:val="000000"/>
                      <w:spacing w:val="18"/>
                      <w:sz w:val="24"/>
                      <w:szCs w:val="24"/>
                    </w:rPr>
                    <w:t xml:space="preserve"> </w:t>
                  </w:r>
                  <w:r w:rsidRPr="009F5970">
                    <w:rPr>
                      <w:rFonts w:ascii="Times New Roman" w:hAnsi="Times New Roman"/>
                      <w:bCs/>
                      <w:iCs/>
                      <w:color w:val="000000"/>
                      <w:sz w:val="24"/>
                      <w:szCs w:val="24"/>
                    </w:rPr>
                    <w:t>Ваш</w:t>
                  </w:r>
                  <w:r w:rsidRPr="009F5970">
                    <w:rPr>
                      <w:rFonts w:ascii="Times New Roman" w:hAnsi="Times New Roman"/>
                      <w:bCs/>
                      <w:iCs/>
                      <w:color w:val="000000"/>
                      <w:w w:val="101"/>
                      <w:sz w:val="24"/>
                      <w:szCs w:val="24"/>
                    </w:rPr>
                    <w:t>е</w:t>
                  </w:r>
                  <w:r w:rsidRPr="009F5970">
                    <w:rPr>
                      <w:rFonts w:ascii="Times New Roman" w:hAnsi="Times New Roman"/>
                      <w:bCs/>
                      <w:iCs/>
                      <w:color w:val="000000"/>
                      <w:sz w:val="24"/>
                      <w:szCs w:val="24"/>
                    </w:rPr>
                    <w:t>го</w:t>
                  </w:r>
                  <w:r w:rsidRPr="009F5970">
                    <w:rPr>
                      <w:rFonts w:ascii="Times New Roman" w:hAnsi="Times New Roman"/>
                      <w:color w:val="000000"/>
                      <w:spacing w:val="18"/>
                      <w:sz w:val="24"/>
                      <w:szCs w:val="24"/>
                    </w:rPr>
                    <w:t xml:space="preserve"> </w:t>
                  </w:r>
                  <w:r w:rsidRPr="009F5970">
                    <w:rPr>
                      <w:rFonts w:ascii="Times New Roman" w:hAnsi="Times New Roman"/>
                      <w:bCs/>
                      <w:iCs/>
                      <w:color w:val="000000"/>
                      <w:w w:val="101"/>
                      <w:sz w:val="24"/>
                      <w:szCs w:val="24"/>
                    </w:rPr>
                    <w:t>у</w:t>
                  </w:r>
                  <w:r w:rsidRPr="009F5970">
                    <w:rPr>
                      <w:rFonts w:ascii="Times New Roman" w:hAnsi="Times New Roman"/>
                      <w:bCs/>
                      <w:iCs/>
                      <w:color w:val="000000"/>
                      <w:sz w:val="24"/>
                      <w:szCs w:val="24"/>
                    </w:rPr>
                    <w:t>ча</w:t>
                  </w:r>
                  <w:r w:rsidRPr="009F5970">
                    <w:rPr>
                      <w:rFonts w:ascii="Times New Roman" w:hAnsi="Times New Roman"/>
                      <w:bCs/>
                      <w:iCs/>
                      <w:color w:val="000000"/>
                      <w:spacing w:val="-3"/>
                      <w:w w:val="101"/>
                      <w:sz w:val="24"/>
                      <w:szCs w:val="24"/>
                    </w:rPr>
                    <w:t>с</w:t>
                  </w:r>
                  <w:r w:rsidRPr="009F5970">
                    <w:rPr>
                      <w:rFonts w:ascii="Times New Roman" w:hAnsi="Times New Roman"/>
                      <w:bCs/>
                      <w:iCs/>
                      <w:color w:val="000000"/>
                      <w:spacing w:val="4"/>
                      <w:sz w:val="24"/>
                      <w:szCs w:val="24"/>
                    </w:rPr>
                    <w:t>т</w:t>
                  </w:r>
                  <w:r w:rsidRPr="009F5970">
                    <w:rPr>
                      <w:rFonts w:ascii="Times New Roman" w:hAnsi="Times New Roman"/>
                      <w:bCs/>
                      <w:iCs/>
                      <w:color w:val="000000"/>
                      <w:sz w:val="24"/>
                      <w:szCs w:val="24"/>
                    </w:rPr>
                    <w:t>ия</w:t>
                  </w:r>
                  <w:r w:rsidRPr="009F5970">
                    <w:rPr>
                      <w:rFonts w:ascii="Times New Roman" w:hAnsi="Times New Roman"/>
                      <w:color w:val="000000"/>
                      <w:spacing w:val="24"/>
                      <w:sz w:val="24"/>
                      <w:szCs w:val="24"/>
                    </w:rPr>
                    <w:t xml:space="preserve"> </w:t>
                  </w:r>
                  <w:r w:rsidRPr="009F5970">
                    <w:rPr>
                      <w:rFonts w:ascii="Times New Roman" w:hAnsi="Times New Roman"/>
                      <w:bCs/>
                      <w:iCs/>
                      <w:color w:val="000000"/>
                      <w:w w:val="101"/>
                      <w:sz w:val="24"/>
                      <w:szCs w:val="24"/>
                    </w:rPr>
                    <w:t>в</w:t>
                  </w:r>
                  <w:r w:rsidRPr="009F5970">
                    <w:rPr>
                      <w:rFonts w:ascii="Times New Roman" w:hAnsi="Times New Roman"/>
                      <w:color w:val="000000"/>
                      <w:spacing w:val="17"/>
                      <w:sz w:val="24"/>
                      <w:szCs w:val="24"/>
                    </w:rPr>
                    <w:t xml:space="preserve"> </w:t>
                  </w:r>
                  <w:r w:rsidRPr="009F5970">
                    <w:rPr>
                      <w:rFonts w:ascii="Times New Roman" w:hAnsi="Times New Roman"/>
                      <w:bCs/>
                      <w:iCs/>
                      <w:color w:val="000000"/>
                      <w:sz w:val="24"/>
                      <w:szCs w:val="24"/>
                    </w:rPr>
                    <w:t>проф</w:t>
                  </w:r>
                  <w:r w:rsidRPr="009F5970">
                    <w:rPr>
                      <w:rFonts w:ascii="Times New Roman" w:hAnsi="Times New Roman"/>
                      <w:bCs/>
                      <w:iCs/>
                      <w:color w:val="000000"/>
                      <w:spacing w:val="-3"/>
                      <w:w w:val="101"/>
                      <w:sz w:val="24"/>
                      <w:szCs w:val="24"/>
                    </w:rPr>
                    <w:t>е</w:t>
                  </w:r>
                  <w:r w:rsidRPr="009F5970">
                    <w:rPr>
                      <w:rFonts w:ascii="Times New Roman" w:hAnsi="Times New Roman"/>
                      <w:bCs/>
                      <w:iCs/>
                      <w:color w:val="000000"/>
                      <w:w w:val="101"/>
                      <w:sz w:val="24"/>
                      <w:szCs w:val="24"/>
                    </w:rPr>
                    <w:t>сс</w:t>
                  </w:r>
                  <w:r w:rsidRPr="009F5970">
                    <w:rPr>
                      <w:rFonts w:ascii="Times New Roman" w:hAnsi="Times New Roman"/>
                      <w:bCs/>
                      <w:iCs/>
                      <w:color w:val="000000"/>
                      <w:spacing w:val="-2"/>
                      <w:sz w:val="24"/>
                      <w:szCs w:val="24"/>
                    </w:rPr>
                    <w:t>и</w:t>
                  </w:r>
                  <w:r w:rsidRPr="009F5970">
                    <w:rPr>
                      <w:rFonts w:ascii="Times New Roman" w:hAnsi="Times New Roman"/>
                      <w:bCs/>
                      <w:iCs/>
                      <w:color w:val="000000"/>
                      <w:sz w:val="24"/>
                      <w:szCs w:val="24"/>
                    </w:rPr>
                    <w:t>ональ</w:t>
                  </w:r>
                  <w:r w:rsidRPr="009F5970">
                    <w:rPr>
                      <w:rFonts w:ascii="Times New Roman" w:hAnsi="Times New Roman"/>
                      <w:bCs/>
                      <w:iCs/>
                      <w:color w:val="000000"/>
                      <w:spacing w:val="-2"/>
                      <w:sz w:val="24"/>
                      <w:szCs w:val="24"/>
                    </w:rPr>
                    <w:t>н</w:t>
                  </w:r>
                  <w:r w:rsidRPr="009F5970">
                    <w:rPr>
                      <w:rFonts w:ascii="Times New Roman" w:hAnsi="Times New Roman"/>
                      <w:bCs/>
                      <w:iCs/>
                      <w:color w:val="000000"/>
                      <w:spacing w:val="-10"/>
                      <w:sz w:val="24"/>
                      <w:szCs w:val="24"/>
                    </w:rPr>
                    <w:t>о</w:t>
                  </w:r>
                  <w:r w:rsidRPr="009F5970">
                    <w:rPr>
                      <w:rFonts w:ascii="Times New Roman" w:hAnsi="Times New Roman"/>
                      <w:bCs/>
                      <w:iCs/>
                      <w:color w:val="000000"/>
                      <w:sz w:val="24"/>
                      <w:szCs w:val="24"/>
                    </w:rPr>
                    <w:t>м</w:t>
                  </w:r>
                  <w:r w:rsidRPr="009F5970">
                    <w:rPr>
                      <w:rFonts w:ascii="Times New Roman" w:hAnsi="Times New Roman"/>
                      <w:color w:val="000000"/>
                      <w:sz w:val="24"/>
                      <w:szCs w:val="24"/>
                    </w:rPr>
                    <w:t xml:space="preserve"> </w:t>
                  </w:r>
                  <w:r w:rsidRPr="009F5970">
                    <w:rPr>
                      <w:rFonts w:ascii="Times New Roman" w:hAnsi="Times New Roman"/>
                      <w:bCs/>
                      <w:iCs/>
                      <w:color w:val="000000"/>
                      <w:sz w:val="24"/>
                      <w:szCs w:val="24"/>
                    </w:rPr>
                    <w:t>раз</w:t>
                  </w:r>
                  <w:r w:rsidRPr="009F5970">
                    <w:rPr>
                      <w:rFonts w:ascii="Times New Roman" w:hAnsi="Times New Roman"/>
                      <w:bCs/>
                      <w:iCs/>
                      <w:color w:val="000000"/>
                      <w:w w:val="101"/>
                      <w:sz w:val="24"/>
                      <w:szCs w:val="24"/>
                    </w:rPr>
                    <w:t>в</w:t>
                  </w:r>
                  <w:r w:rsidRPr="009F5970">
                    <w:rPr>
                      <w:rFonts w:ascii="Times New Roman" w:hAnsi="Times New Roman"/>
                      <w:bCs/>
                      <w:iCs/>
                      <w:color w:val="000000"/>
                      <w:spacing w:val="-4"/>
                      <w:sz w:val="24"/>
                      <w:szCs w:val="24"/>
                    </w:rPr>
                    <w:t>и</w:t>
                  </w:r>
                  <w:r w:rsidRPr="009F5970">
                    <w:rPr>
                      <w:rFonts w:ascii="Times New Roman" w:hAnsi="Times New Roman"/>
                      <w:bCs/>
                      <w:iCs/>
                      <w:color w:val="000000"/>
                      <w:spacing w:val="3"/>
                      <w:sz w:val="24"/>
                      <w:szCs w:val="24"/>
                    </w:rPr>
                    <w:t>т</w:t>
                  </w:r>
                  <w:r w:rsidRPr="009F5970">
                    <w:rPr>
                      <w:rFonts w:ascii="Times New Roman" w:hAnsi="Times New Roman"/>
                      <w:bCs/>
                      <w:iCs/>
                      <w:color w:val="000000"/>
                      <w:spacing w:val="1"/>
                      <w:sz w:val="24"/>
                      <w:szCs w:val="24"/>
                    </w:rPr>
                    <w:t>и</w:t>
                  </w:r>
                  <w:r w:rsidRPr="009F5970">
                    <w:rPr>
                      <w:rFonts w:ascii="Times New Roman" w:hAnsi="Times New Roman"/>
                      <w:bCs/>
                      <w:iCs/>
                      <w:color w:val="000000"/>
                      <w:spacing w:val="-1"/>
                      <w:sz w:val="24"/>
                      <w:szCs w:val="24"/>
                    </w:rPr>
                    <w:t>и</w:t>
                  </w:r>
                  <w:r w:rsidRPr="009F5970">
                    <w:rPr>
                      <w:rFonts w:ascii="Times New Roman" w:hAnsi="Times New Roman"/>
                      <w:bCs/>
                      <w:iCs/>
                      <w:color w:val="000000"/>
                      <w:sz w:val="24"/>
                      <w:szCs w:val="24"/>
                    </w:rPr>
                    <w:t>?</w:t>
                  </w:r>
                </w:p>
              </w:tc>
              <w:tc>
                <w:tcPr>
                  <w:tcW w:w="4961" w:type="dxa"/>
                  <w:shd w:val="clear" w:color="auto" w:fill="auto"/>
                </w:tcPr>
                <w:p w14:paraId="49F668A6" w14:textId="77777777" w:rsidR="00AA76E7" w:rsidRPr="009F5970" w:rsidRDefault="00B3728D" w:rsidP="006206F7">
                  <w:pPr>
                    <w:tabs>
                      <w:tab w:val="left" w:pos="9854"/>
                    </w:tabs>
                    <w:spacing w:after="0" w:line="240" w:lineRule="auto"/>
                    <w:ind w:right="-102"/>
                    <w:rPr>
                      <w:rFonts w:ascii="Times New Roman" w:hAnsi="Times New Roman"/>
                      <w:sz w:val="24"/>
                      <w:szCs w:val="24"/>
                    </w:rPr>
                  </w:pPr>
                  <w:r w:rsidRPr="009F5970">
                    <w:rPr>
                      <w:rFonts w:ascii="Times New Roman" w:hAnsi="Times New Roman"/>
                      <w:sz w:val="24"/>
                      <w:szCs w:val="24"/>
                    </w:rPr>
                    <w:t>Нехватка времени, на дистанционном обучении проверка домашних заданий занимает очень много времени</w:t>
                  </w:r>
                </w:p>
              </w:tc>
            </w:tr>
            <w:tr w:rsidR="00AA76E7" w:rsidRPr="009F5970" w14:paraId="656213B0" w14:textId="77777777" w:rsidTr="0035162E">
              <w:trPr>
                <w:gridAfter w:val="1"/>
                <w:wAfter w:w="8" w:type="dxa"/>
              </w:trPr>
              <w:tc>
                <w:tcPr>
                  <w:tcW w:w="4717" w:type="dxa"/>
                  <w:shd w:val="clear" w:color="auto" w:fill="auto"/>
                </w:tcPr>
                <w:p w14:paraId="2477D013" w14:textId="77777777" w:rsidR="00AA76E7" w:rsidRPr="009F5970" w:rsidRDefault="00B3728D" w:rsidP="006206F7">
                  <w:pPr>
                    <w:tabs>
                      <w:tab w:val="left" w:pos="967"/>
                      <w:tab w:val="left" w:pos="9854"/>
                    </w:tabs>
                    <w:spacing w:after="0" w:line="240" w:lineRule="auto"/>
                    <w:ind w:right="-102"/>
                    <w:rPr>
                      <w:rFonts w:ascii="Times New Roman" w:hAnsi="Times New Roman"/>
                      <w:sz w:val="24"/>
                      <w:szCs w:val="24"/>
                    </w:rPr>
                  </w:pPr>
                  <w:r w:rsidRPr="009F5970">
                    <w:rPr>
                      <w:rFonts w:ascii="Times New Roman" w:hAnsi="Times New Roman"/>
                      <w:bCs/>
                      <w:iCs/>
                      <w:color w:val="000000"/>
                      <w:spacing w:val="-2"/>
                      <w:sz w:val="24"/>
                      <w:szCs w:val="24"/>
                    </w:rPr>
                    <w:t>П</w:t>
                  </w:r>
                  <w:r w:rsidRPr="009F5970">
                    <w:rPr>
                      <w:rFonts w:ascii="Times New Roman" w:hAnsi="Times New Roman"/>
                      <w:bCs/>
                      <w:iCs/>
                      <w:color w:val="000000"/>
                      <w:sz w:val="24"/>
                      <w:szCs w:val="24"/>
                    </w:rPr>
                    <w:t>ро</w:t>
                  </w:r>
                  <w:r w:rsidRPr="009F5970">
                    <w:rPr>
                      <w:rFonts w:ascii="Times New Roman" w:hAnsi="Times New Roman"/>
                      <w:bCs/>
                      <w:iCs/>
                      <w:color w:val="000000"/>
                      <w:spacing w:val="-4"/>
                      <w:w w:val="101"/>
                      <w:sz w:val="24"/>
                      <w:szCs w:val="24"/>
                    </w:rPr>
                    <w:t>в</w:t>
                  </w:r>
                  <w:r w:rsidRPr="009F5970">
                    <w:rPr>
                      <w:rFonts w:ascii="Times New Roman" w:hAnsi="Times New Roman"/>
                      <w:bCs/>
                      <w:iCs/>
                      <w:color w:val="000000"/>
                      <w:spacing w:val="-3"/>
                      <w:sz w:val="24"/>
                      <w:szCs w:val="24"/>
                    </w:rPr>
                    <w:t>о</w:t>
                  </w:r>
                  <w:r w:rsidRPr="009F5970">
                    <w:rPr>
                      <w:rFonts w:ascii="Times New Roman" w:hAnsi="Times New Roman"/>
                      <w:bCs/>
                      <w:iCs/>
                      <w:color w:val="000000"/>
                      <w:sz w:val="24"/>
                      <w:szCs w:val="24"/>
                    </w:rPr>
                    <w:t>д</w:t>
                  </w:r>
                  <w:r w:rsidRPr="009F5970">
                    <w:rPr>
                      <w:rFonts w:ascii="Times New Roman" w:hAnsi="Times New Roman"/>
                      <w:bCs/>
                      <w:iCs/>
                      <w:color w:val="000000"/>
                      <w:spacing w:val="-2"/>
                      <w:sz w:val="24"/>
                      <w:szCs w:val="24"/>
                    </w:rPr>
                    <w:t>и</w:t>
                  </w:r>
                  <w:r w:rsidRPr="009F5970">
                    <w:rPr>
                      <w:rFonts w:ascii="Times New Roman" w:hAnsi="Times New Roman"/>
                      <w:bCs/>
                      <w:iCs/>
                      <w:color w:val="000000"/>
                      <w:sz w:val="24"/>
                      <w:szCs w:val="24"/>
                    </w:rPr>
                    <w:t>т</w:t>
                  </w:r>
                  <w:r w:rsidRPr="009F5970">
                    <w:rPr>
                      <w:rFonts w:ascii="Times New Roman" w:hAnsi="Times New Roman"/>
                      <w:bCs/>
                      <w:iCs/>
                      <w:color w:val="000000"/>
                      <w:w w:val="101"/>
                      <w:sz w:val="24"/>
                      <w:szCs w:val="24"/>
                    </w:rPr>
                    <w:t>е</w:t>
                  </w:r>
                  <w:r w:rsidRPr="009F5970">
                    <w:rPr>
                      <w:rFonts w:ascii="Times New Roman" w:hAnsi="Times New Roman"/>
                      <w:color w:val="000000"/>
                      <w:sz w:val="24"/>
                      <w:szCs w:val="24"/>
                    </w:rPr>
                    <w:tab/>
                  </w:r>
                  <w:r w:rsidRPr="009F5970">
                    <w:rPr>
                      <w:rFonts w:ascii="Times New Roman" w:hAnsi="Times New Roman"/>
                      <w:bCs/>
                      <w:iCs/>
                      <w:color w:val="000000"/>
                      <w:sz w:val="24"/>
                      <w:szCs w:val="24"/>
                    </w:rPr>
                    <w:t>ли</w:t>
                  </w:r>
                  <w:r w:rsidRPr="009F5970">
                    <w:rPr>
                      <w:rFonts w:ascii="Times New Roman" w:hAnsi="Times New Roman"/>
                      <w:color w:val="000000"/>
                      <w:sz w:val="24"/>
                      <w:szCs w:val="24"/>
                    </w:rPr>
                    <w:lastRenderedPageBreak/>
                    <w:tab/>
                  </w:r>
                  <w:r w:rsidRPr="009F5970">
                    <w:rPr>
                      <w:rFonts w:ascii="Times New Roman" w:hAnsi="Times New Roman"/>
                      <w:bCs/>
                      <w:iCs/>
                      <w:color w:val="000000"/>
                      <w:sz w:val="24"/>
                      <w:szCs w:val="24"/>
                    </w:rPr>
                    <w:t>Вы</w:t>
                  </w:r>
                  <w:r w:rsidRPr="009F5970">
                    <w:rPr>
                      <w:rFonts w:ascii="Times New Roman" w:hAnsi="Times New Roman"/>
                      <w:color w:val="000000"/>
                      <w:sz w:val="24"/>
                      <w:szCs w:val="24"/>
                    </w:rPr>
                    <w:t xml:space="preserve"> </w:t>
                  </w:r>
                  <w:r w:rsidRPr="009F5970">
                    <w:rPr>
                      <w:rFonts w:ascii="Times New Roman" w:hAnsi="Times New Roman"/>
                      <w:bCs/>
                      <w:iCs/>
                      <w:color w:val="000000"/>
                      <w:sz w:val="24"/>
                      <w:szCs w:val="24"/>
                    </w:rPr>
                    <w:t>д</w:t>
                  </w:r>
                  <w:r w:rsidRPr="009F5970">
                    <w:rPr>
                      <w:rFonts w:ascii="Times New Roman" w:hAnsi="Times New Roman"/>
                      <w:bCs/>
                      <w:iCs/>
                      <w:color w:val="000000"/>
                      <w:spacing w:val="1"/>
                      <w:sz w:val="24"/>
                      <w:szCs w:val="24"/>
                    </w:rPr>
                    <w:t>о</w:t>
                  </w:r>
                  <w:r w:rsidRPr="009F5970">
                    <w:rPr>
                      <w:rFonts w:ascii="Times New Roman" w:hAnsi="Times New Roman"/>
                      <w:bCs/>
                      <w:iCs/>
                      <w:color w:val="000000"/>
                      <w:spacing w:val="-1"/>
                      <w:sz w:val="24"/>
                      <w:szCs w:val="24"/>
                    </w:rPr>
                    <w:t>п</w:t>
                  </w:r>
                  <w:r w:rsidRPr="009F5970">
                    <w:rPr>
                      <w:rFonts w:ascii="Times New Roman" w:hAnsi="Times New Roman"/>
                      <w:bCs/>
                      <w:iCs/>
                      <w:color w:val="000000"/>
                      <w:spacing w:val="-8"/>
                      <w:sz w:val="24"/>
                      <w:szCs w:val="24"/>
                    </w:rPr>
                    <w:t>о</w:t>
                  </w:r>
                  <w:r w:rsidRPr="009F5970">
                    <w:rPr>
                      <w:rFonts w:ascii="Times New Roman" w:hAnsi="Times New Roman"/>
                      <w:bCs/>
                      <w:iCs/>
                      <w:color w:val="000000"/>
                      <w:sz w:val="24"/>
                      <w:szCs w:val="24"/>
                    </w:rPr>
                    <w:t>лн</w:t>
                  </w:r>
                  <w:r w:rsidRPr="009F5970">
                    <w:rPr>
                      <w:rFonts w:ascii="Times New Roman" w:hAnsi="Times New Roman"/>
                      <w:bCs/>
                      <w:iCs/>
                      <w:color w:val="000000"/>
                      <w:spacing w:val="-2"/>
                      <w:sz w:val="24"/>
                      <w:szCs w:val="24"/>
                    </w:rPr>
                    <w:t>и</w:t>
                  </w:r>
                  <w:r w:rsidRPr="009F5970">
                    <w:rPr>
                      <w:rFonts w:ascii="Times New Roman" w:hAnsi="Times New Roman"/>
                      <w:bCs/>
                      <w:iCs/>
                      <w:color w:val="000000"/>
                      <w:sz w:val="24"/>
                      <w:szCs w:val="24"/>
                    </w:rPr>
                    <w:t>т</w:t>
                  </w:r>
                  <w:r w:rsidRPr="009F5970">
                    <w:rPr>
                      <w:rFonts w:ascii="Times New Roman" w:hAnsi="Times New Roman"/>
                      <w:bCs/>
                      <w:iCs/>
                      <w:color w:val="000000"/>
                      <w:spacing w:val="-6"/>
                      <w:w w:val="101"/>
                      <w:sz w:val="24"/>
                      <w:szCs w:val="24"/>
                    </w:rPr>
                    <w:t>е</w:t>
                  </w:r>
                  <w:r w:rsidRPr="009F5970">
                    <w:rPr>
                      <w:rFonts w:ascii="Times New Roman" w:hAnsi="Times New Roman"/>
                      <w:bCs/>
                      <w:iCs/>
                      <w:color w:val="000000"/>
                      <w:sz w:val="24"/>
                      <w:szCs w:val="24"/>
                    </w:rPr>
                    <w:t>л</w:t>
                  </w:r>
                  <w:r w:rsidRPr="009F5970">
                    <w:rPr>
                      <w:rFonts w:ascii="Times New Roman" w:hAnsi="Times New Roman"/>
                      <w:bCs/>
                      <w:iCs/>
                      <w:color w:val="000000"/>
                      <w:spacing w:val="-1"/>
                      <w:sz w:val="24"/>
                      <w:szCs w:val="24"/>
                    </w:rPr>
                    <w:t>ь</w:t>
                  </w:r>
                  <w:r w:rsidRPr="009F5970">
                    <w:rPr>
                      <w:rFonts w:ascii="Times New Roman" w:hAnsi="Times New Roman"/>
                      <w:bCs/>
                      <w:iCs/>
                      <w:color w:val="000000"/>
                      <w:spacing w:val="-2"/>
                      <w:sz w:val="24"/>
                      <w:szCs w:val="24"/>
                    </w:rPr>
                    <w:t>н</w:t>
                  </w:r>
                  <w:r w:rsidRPr="009F5970">
                    <w:rPr>
                      <w:rFonts w:ascii="Times New Roman" w:hAnsi="Times New Roman"/>
                      <w:bCs/>
                      <w:iCs/>
                      <w:color w:val="000000"/>
                      <w:w w:val="101"/>
                      <w:sz w:val="24"/>
                      <w:szCs w:val="24"/>
                    </w:rPr>
                    <w:t>у</w:t>
                  </w:r>
                  <w:r w:rsidRPr="009F5970">
                    <w:rPr>
                      <w:rFonts w:ascii="Times New Roman" w:hAnsi="Times New Roman"/>
                      <w:bCs/>
                      <w:iCs/>
                      <w:color w:val="000000"/>
                      <w:sz w:val="24"/>
                      <w:szCs w:val="24"/>
                    </w:rPr>
                    <w:t>ю</w:t>
                  </w:r>
                  <w:r w:rsidRPr="009F5970">
                    <w:rPr>
                      <w:rFonts w:ascii="Times New Roman" w:hAnsi="Times New Roman"/>
                      <w:color w:val="000000"/>
                      <w:sz w:val="24"/>
                      <w:szCs w:val="24"/>
                    </w:rPr>
                    <w:tab/>
                    <w:t xml:space="preserve"> </w:t>
                  </w:r>
                  <w:r w:rsidRPr="009F5970">
                    <w:rPr>
                      <w:rFonts w:ascii="Times New Roman" w:hAnsi="Times New Roman"/>
                      <w:bCs/>
                      <w:iCs/>
                      <w:color w:val="000000"/>
                      <w:spacing w:val="-1"/>
                      <w:sz w:val="24"/>
                      <w:szCs w:val="24"/>
                    </w:rPr>
                    <w:t>р</w:t>
                  </w:r>
                  <w:r w:rsidRPr="009F5970">
                    <w:rPr>
                      <w:rFonts w:ascii="Times New Roman" w:hAnsi="Times New Roman"/>
                      <w:bCs/>
                      <w:iCs/>
                      <w:color w:val="000000"/>
                      <w:spacing w:val="1"/>
                      <w:sz w:val="24"/>
                      <w:szCs w:val="24"/>
                    </w:rPr>
                    <w:t>а</w:t>
                  </w:r>
                  <w:r w:rsidRPr="009F5970">
                    <w:rPr>
                      <w:rFonts w:ascii="Times New Roman" w:hAnsi="Times New Roman"/>
                      <w:bCs/>
                      <w:iCs/>
                      <w:color w:val="000000"/>
                      <w:spacing w:val="-5"/>
                      <w:sz w:val="24"/>
                      <w:szCs w:val="24"/>
                    </w:rPr>
                    <w:t>б</w:t>
                  </w:r>
                  <w:r w:rsidRPr="009F5970">
                    <w:rPr>
                      <w:rFonts w:ascii="Times New Roman" w:hAnsi="Times New Roman"/>
                      <w:bCs/>
                      <w:iCs/>
                      <w:color w:val="000000"/>
                      <w:spacing w:val="-3"/>
                      <w:sz w:val="24"/>
                      <w:szCs w:val="24"/>
                    </w:rPr>
                    <w:t>о</w:t>
                  </w:r>
                  <w:r w:rsidRPr="009F5970">
                    <w:rPr>
                      <w:rFonts w:ascii="Times New Roman" w:hAnsi="Times New Roman"/>
                      <w:bCs/>
                      <w:iCs/>
                      <w:color w:val="000000"/>
                      <w:spacing w:val="-2"/>
                      <w:sz w:val="24"/>
                      <w:szCs w:val="24"/>
                    </w:rPr>
                    <w:t>т</w:t>
                  </w:r>
                  <w:r w:rsidRPr="009F5970">
                    <w:rPr>
                      <w:rFonts w:ascii="Times New Roman" w:hAnsi="Times New Roman"/>
                      <w:bCs/>
                      <w:iCs/>
                      <w:color w:val="000000"/>
                      <w:w w:val="101"/>
                      <w:sz w:val="24"/>
                      <w:szCs w:val="24"/>
                    </w:rPr>
                    <w:t xml:space="preserve">у </w:t>
                  </w:r>
                  <w:r w:rsidRPr="009F5970">
                    <w:rPr>
                      <w:rFonts w:ascii="Times New Roman" w:hAnsi="Times New Roman"/>
                      <w:bCs/>
                      <w:iCs/>
                      <w:color w:val="000000"/>
                      <w:spacing w:val="-2"/>
                      <w:sz w:val="24"/>
                      <w:szCs w:val="24"/>
                    </w:rPr>
                    <w:t>п</w:t>
                  </w:r>
                  <w:r w:rsidRPr="009F5970">
                    <w:rPr>
                      <w:rFonts w:ascii="Times New Roman" w:hAnsi="Times New Roman"/>
                      <w:bCs/>
                      <w:iCs/>
                      <w:color w:val="000000"/>
                      <w:sz w:val="24"/>
                      <w:szCs w:val="24"/>
                    </w:rPr>
                    <w:t>о</w:t>
                  </w:r>
                  <w:r w:rsidRPr="009F5970">
                    <w:rPr>
                      <w:rFonts w:ascii="Times New Roman" w:hAnsi="Times New Roman"/>
                      <w:color w:val="000000"/>
                      <w:sz w:val="24"/>
                      <w:szCs w:val="24"/>
                    </w:rPr>
                    <w:tab/>
                  </w:r>
                  <w:r w:rsidRPr="009F5970">
                    <w:rPr>
                      <w:rFonts w:ascii="Times New Roman" w:hAnsi="Times New Roman"/>
                      <w:bCs/>
                      <w:iCs/>
                      <w:color w:val="000000"/>
                      <w:sz w:val="24"/>
                      <w:szCs w:val="24"/>
                    </w:rPr>
                    <w:t>п</w:t>
                  </w:r>
                  <w:r w:rsidRPr="009F5970">
                    <w:rPr>
                      <w:rFonts w:ascii="Times New Roman" w:hAnsi="Times New Roman"/>
                      <w:bCs/>
                      <w:iCs/>
                      <w:color w:val="000000"/>
                      <w:spacing w:val="-3"/>
                      <w:sz w:val="24"/>
                      <w:szCs w:val="24"/>
                    </w:rPr>
                    <w:t>о</w:t>
                  </w:r>
                  <w:r w:rsidRPr="009F5970">
                    <w:rPr>
                      <w:rFonts w:ascii="Times New Roman" w:hAnsi="Times New Roman"/>
                      <w:bCs/>
                      <w:iCs/>
                      <w:color w:val="000000"/>
                      <w:sz w:val="24"/>
                      <w:szCs w:val="24"/>
                    </w:rPr>
                    <w:t>дд</w:t>
                  </w:r>
                  <w:r w:rsidRPr="009F5970">
                    <w:rPr>
                      <w:rFonts w:ascii="Times New Roman" w:hAnsi="Times New Roman"/>
                      <w:bCs/>
                      <w:iCs/>
                      <w:color w:val="000000"/>
                      <w:spacing w:val="-1"/>
                      <w:w w:val="101"/>
                      <w:sz w:val="24"/>
                      <w:szCs w:val="24"/>
                    </w:rPr>
                    <w:t>е</w:t>
                  </w:r>
                  <w:r w:rsidRPr="009F5970">
                    <w:rPr>
                      <w:rFonts w:ascii="Times New Roman" w:hAnsi="Times New Roman"/>
                      <w:bCs/>
                      <w:iCs/>
                      <w:color w:val="000000"/>
                      <w:spacing w:val="-8"/>
                      <w:sz w:val="24"/>
                      <w:szCs w:val="24"/>
                    </w:rPr>
                    <w:t>р</w:t>
                  </w:r>
                  <w:r w:rsidRPr="009F5970">
                    <w:rPr>
                      <w:rFonts w:ascii="Times New Roman" w:hAnsi="Times New Roman"/>
                      <w:bCs/>
                      <w:iCs/>
                      <w:color w:val="000000"/>
                      <w:spacing w:val="-1"/>
                      <w:sz w:val="24"/>
                      <w:szCs w:val="24"/>
                    </w:rPr>
                    <w:t>ж</w:t>
                  </w:r>
                  <w:r w:rsidRPr="009F5970">
                    <w:rPr>
                      <w:rFonts w:ascii="Times New Roman" w:hAnsi="Times New Roman"/>
                      <w:bCs/>
                      <w:iCs/>
                      <w:color w:val="000000"/>
                      <w:spacing w:val="-7"/>
                      <w:sz w:val="24"/>
                      <w:szCs w:val="24"/>
                    </w:rPr>
                    <w:t>к</w:t>
                  </w:r>
                  <w:r w:rsidRPr="009F5970">
                    <w:rPr>
                      <w:rFonts w:ascii="Times New Roman" w:hAnsi="Times New Roman"/>
                      <w:bCs/>
                      <w:iCs/>
                      <w:color w:val="000000"/>
                      <w:w w:val="101"/>
                      <w:sz w:val="24"/>
                      <w:szCs w:val="24"/>
                    </w:rPr>
                    <w:t>е</w:t>
                  </w:r>
                  <w:r w:rsidRPr="009F5970">
                    <w:rPr>
                      <w:rFonts w:ascii="Times New Roman" w:hAnsi="Times New Roman"/>
                      <w:color w:val="000000"/>
                      <w:sz w:val="24"/>
                      <w:szCs w:val="24"/>
                    </w:rPr>
                    <w:t xml:space="preserve"> </w:t>
                  </w:r>
                  <w:r w:rsidRPr="009F5970">
                    <w:rPr>
                      <w:rFonts w:ascii="Times New Roman" w:hAnsi="Times New Roman"/>
                      <w:bCs/>
                      <w:iCs/>
                      <w:color w:val="000000"/>
                      <w:w w:val="101"/>
                      <w:sz w:val="24"/>
                      <w:szCs w:val="24"/>
                    </w:rPr>
                    <w:t>с</w:t>
                  </w:r>
                  <w:r w:rsidRPr="009F5970">
                    <w:rPr>
                      <w:rFonts w:ascii="Times New Roman" w:hAnsi="Times New Roman"/>
                      <w:bCs/>
                      <w:iCs/>
                      <w:color w:val="000000"/>
                      <w:sz w:val="24"/>
                      <w:szCs w:val="24"/>
                    </w:rPr>
                    <w:t>ла</w:t>
                  </w:r>
                  <w:r w:rsidRPr="009F5970">
                    <w:rPr>
                      <w:rFonts w:ascii="Times New Roman" w:hAnsi="Times New Roman"/>
                      <w:bCs/>
                      <w:iCs/>
                      <w:color w:val="000000"/>
                      <w:spacing w:val="-5"/>
                      <w:sz w:val="24"/>
                      <w:szCs w:val="24"/>
                    </w:rPr>
                    <w:t>бо</w:t>
                  </w:r>
                  <w:r w:rsidRPr="009F5970">
                    <w:rPr>
                      <w:rFonts w:ascii="Times New Roman" w:hAnsi="Times New Roman"/>
                      <w:bCs/>
                      <w:iCs/>
                      <w:color w:val="000000"/>
                      <w:w w:val="101"/>
                      <w:sz w:val="24"/>
                      <w:szCs w:val="24"/>
                    </w:rPr>
                    <w:t>ус</w:t>
                  </w:r>
                  <w:r w:rsidRPr="009F5970">
                    <w:rPr>
                      <w:rFonts w:ascii="Times New Roman" w:hAnsi="Times New Roman"/>
                      <w:bCs/>
                      <w:iCs/>
                      <w:color w:val="000000"/>
                      <w:sz w:val="24"/>
                      <w:szCs w:val="24"/>
                    </w:rPr>
                    <w:t>п</w:t>
                  </w:r>
                  <w:r w:rsidRPr="009F5970">
                    <w:rPr>
                      <w:rFonts w:ascii="Times New Roman" w:hAnsi="Times New Roman"/>
                      <w:bCs/>
                      <w:iCs/>
                      <w:color w:val="000000"/>
                      <w:w w:val="101"/>
                      <w:sz w:val="24"/>
                      <w:szCs w:val="24"/>
                    </w:rPr>
                    <w:t>е</w:t>
                  </w:r>
                  <w:r w:rsidRPr="009F5970">
                    <w:rPr>
                      <w:rFonts w:ascii="Times New Roman" w:hAnsi="Times New Roman"/>
                      <w:bCs/>
                      <w:iCs/>
                      <w:color w:val="000000"/>
                      <w:spacing w:val="-3"/>
                      <w:w w:val="101"/>
                      <w:sz w:val="24"/>
                      <w:szCs w:val="24"/>
                    </w:rPr>
                    <w:t>в</w:t>
                  </w:r>
                  <w:r w:rsidRPr="009F5970">
                    <w:rPr>
                      <w:rFonts w:ascii="Times New Roman" w:hAnsi="Times New Roman"/>
                      <w:bCs/>
                      <w:iCs/>
                      <w:color w:val="000000"/>
                      <w:sz w:val="24"/>
                      <w:szCs w:val="24"/>
                    </w:rPr>
                    <w:t>а</w:t>
                  </w:r>
                  <w:r w:rsidRPr="009F5970">
                    <w:rPr>
                      <w:rFonts w:ascii="Times New Roman" w:hAnsi="Times New Roman"/>
                      <w:bCs/>
                      <w:iCs/>
                      <w:color w:val="000000"/>
                      <w:spacing w:val="-1"/>
                      <w:sz w:val="24"/>
                      <w:szCs w:val="24"/>
                    </w:rPr>
                    <w:t>ю</w:t>
                  </w:r>
                  <w:r w:rsidRPr="009F5970">
                    <w:rPr>
                      <w:rFonts w:ascii="Times New Roman" w:hAnsi="Times New Roman"/>
                      <w:bCs/>
                      <w:iCs/>
                      <w:color w:val="000000"/>
                      <w:sz w:val="24"/>
                      <w:szCs w:val="24"/>
                    </w:rPr>
                    <w:t>щ</w:t>
                  </w:r>
                  <w:r w:rsidRPr="009F5970">
                    <w:rPr>
                      <w:rFonts w:ascii="Times New Roman" w:hAnsi="Times New Roman"/>
                      <w:bCs/>
                      <w:iCs/>
                      <w:color w:val="000000"/>
                      <w:spacing w:val="-2"/>
                      <w:sz w:val="24"/>
                      <w:szCs w:val="24"/>
                    </w:rPr>
                    <w:t>и</w:t>
                  </w:r>
                  <w:r w:rsidRPr="009F5970">
                    <w:rPr>
                      <w:rFonts w:ascii="Times New Roman" w:hAnsi="Times New Roman"/>
                      <w:bCs/>
                      <w:iCs/>
                      <w:color w:val="000000"/>
                      <w:sz w:val="24"/>
                      <w:szCs w:val="24"/>
                    </w:rPr>
                    <w:t>х</w:t>
                  </w:r>
                  <w:r w:rsidRPr="009F5970">
                    <w:rPr>
                      <w:rFonts w:ascii="Times New Roman" w:hAnsi="Times New Roman"/>
                      <w:color w:val="000000"/>
                      <w:spacing w:val="1"/>
                      <w:sz w:val="24"/>
                      <w:szCs w:val="24"/>
                    </w:rPr>
                    <w:t xml:space="preserve"> </w:t>
                  </w:r>
                  <w:r w:rsidRPr="009F5970">
                    <w:rPr>
                      <w:rFonts w:ascii="Times New Roman" w:hAnsi="Times New Roman"/>
                      <w:bCs/>
                      <w:iCs/>
                      <w:color w:val="000000"/>
                      <w:spacing w:val="-2"/>
                      <w:w w:val="101"/>
                      <w:sz w:val="24"/>
                      <w:szCs w:val="24"/>
                    </w:rPr>
                    <w:t>у</w:t>
                  </w:r>
                  <w:r w:rsidRPr="009F5970">
                    <w:rPr>
                      <w:rFonts w:ascii="Times New Roman" w:hAnsi="Times New Roman"/>
                      <w:bCs/>
                      <w:iCs/>
                      <w:color w:val="000000"/>
                      <w:spacing w:val="-1"/>
                      <w:sz w:val="24"/>
                      <w:szCs w:val="24"/>
                    </w:rPr>
                    <w:t>ч</w:t>
                  </w:r>
                  <w:r w:rsidRPr="009F5970">
                    <w:rPr>
                      <w:rFonts w:ascii="Times New Roman" w:hAnsi="Times New Roman"/>
                      <w:bCs/>
                      <w:iCs/>
                      <w:color w:val="000000"/>
                      <w:w w:val="101"/>
                      <w:sz w:val="24"/>
                      <w:szCs w:val="24"/>
                    </w:rPr>
                    <w:t>е</w:t>
                  </w:r>
                  <w:r w:rsidRPr="009F5970">
                    <w:rPr>
                      <w:rFonts w:ascii="Times New Roman" w:hAnsi="Times New Roman"/>
                      <w:bCs/>
                      <w:iCs/>
                      <w:color w:val="000000"/>
                      <w:sz w:val="24"/>
                      <w:szCs w:val="24"/>
                    </w:rPr>
                    <w:t>ни</w:t>
                  </w:r>
                  <w:r w:rsidRPr="009F5970">
                    <w:rPr>
                      <w:rFonts w:ascii="Times New Roman" w:hAnsi="Times New Roman"/>
                      <w:bCs/>
                      <w:iCs/>
                      <w:color w:val="000000"/>
                      <w:spacing w:val="-9"/>
                      <w:sz w:val="24"/>
                      <w:szCs w:val="24"/>
                    </w:rPr>
                    <w:t>к</w:t>
                  </w:r>
                  <w:r w:rsidRPr="009F5970">
                    <w:rPr>
                      <w:rFonts w:ascii="Times New Roman" w:hAnsi="Times New Roman"/>
                      <w:bCs/>
                      <w:iCs/>
                      <w:color w:val="000000"/>
                      <w:sz w:val="24"/>
                      <w:szCs w:val="24"/>
                    </w:rPr>
                    <w:t>о</w:t>
                  </w:r>
                  <w:r w:rsidRPr="009F5970">
                    <w:rPr>
                      <w:rFonts w:ascii="Times New Roman" w:hAnsi="Times New Roman"/>
                      <w:bCs/>
                      <w:iCs/>
                      <w:color w:val="000000"/>
                      <w:w w:val="101"/>
                      <w:sz w:val="24"/>
                      <w:szCs w:val="24"/>
                    </w:rPr>
                    <w:t>в</w:t>
                  </w:r>
                  <w:r w:rsidRPr="009F5970">
                    <w:rPr>
                      <w:rFonts w:ascii="Times New Roman" w:hAnsi="Times New Roman"/>
                      <w:color w:val="000000"/>
                      <w:sz w:val="24"/>
                      <w:szCs w:val="24"/>
                    </w:rPr>
                    <w:t xml:space="preserve"> </w:t>
                  </w:r>
                  <w:r w:rsidRPr="009F5970">
                    <w:rPr>
                      <w:rFonts w:ascii="Times New Roman" w:hAnsi="Times New Roman"/>
                      <w:bCs/>
                      <w:iCs/>
                      <w:color w:val="000000"/>
                      <w:spacing w:val="-1"/>
                      <w:w w:val="101"/>
                      <w:sz w:val="24"/>
                      <w:szCs w:val="24"/>
                    </w:rPr>
                    <w:t>в</w:t>
                  </w:r>
                  <w:r w:rsidRPr="009F5970">
                    <w:rPr>
                      <w:rFonts w:ascii="Times New Roman" w:hAnsi="Times New Roman"/>
                      <w:color w:val="000000"/>
                      <w:spacing w:val="-1"/>
                      <w:sz w:val="24"/>
                      <w:szCs w:val="24"/>
                    </w:rPr>
                    <w:t xml:space="preserve"> </w:t>
                  </w:r>
                  <w:r w:rsidRPr="009F5970">
                    <w:rPr>
                      <w:rFonts w:ascii="Times New Roman" w:hAnsi="Times New Roman"/>
                      <w:bCs/>
                      <w:iCs/>
                      <w:color w:val="000000"/>
                      <w:spacing w:val="-1"/>
                      <w:sz w:val="24"/>
                      <w:szCs w:val="24"/>
                    </w:rPr>
                    <w:t>ш</w:t>
                  </w:r>
                  <w:r w:rsidRPr="009F5970">
                    <w:rPr>
                      <w:rFonts w:ascii="Times New Roman" w:hAnsi="Times New Roman"/>
                      <w:bCs/>
                      <w:iCs/>
                      <w:color w:val="000000"/>
                      <w:spacing w:val="-10"/>
                      <w:sz w:val="24"/>
                      <w:szCs w:val="24"/>
                    </w:rPr>
                    <w:t>к</w:t>
                  </w:r>
                  <w:r w:rsidRPr="009F5970">
                    <w:rPr>
                      <w:rFonts w:ascii="Times New Roman" w:hAnsi="Times New Roman"/>
                      <w:bCs/>
                      <w:iCs/>
                      <w:color w:val="000000"/>
                      <w:spacing w:val="-5"/>
                      <w:sz w:val="24"/>
                      <w:szCs w:val="24"/>
                    </w:rPr>
                    <w:t>о</w:t>
                  </w:r>
                  <w:r w:rsidRPr="009F5970">
                    <w:rPr>
                      <w:rFonts w:ascii="Times New Roman" w:hAnsi="Times New Roman"/>
                      <w:bCs/>
                      <w:iCs/>
                      <w:color w:val="000000"/>
                      <w:spacing w:val="-2"/>
                      <w:sz w:val="24"/>
                      <w:szCs w:val="24"/>
                    </w:rPr>
                    <w:t>л</w:t>
                  </w:r>
                  <w:r w:rsidRPr="009F5970">
                    <w:rPr>
                      <w:rFonts w:ascii="Times New Roman" w:hAnsi="Times New Roman"/>
                      <w:bCs/>
                      <w:iCs/>
                      <w:color w:val="000000"/>
                      <w:w w:val="101"/>
                      <w:sz w:val="24"/>
                      <w:szCs w:val="24"/>
                    </w:rPr>
                    <w:t>е</w:t>
                  </w:r>
                  <w:r w:rsidRPr="009F5970">
                    <w:rPr>
                      <w:rFonts w:ascii="Times New Roman" w:hAnsi="Times New Roman"/>
                      <w:bCs/>
                      <w:iCs/>
                      <w:color w:val="000000"/>
                      <w:sz w:val="24"/>
                      <w:szCs w:val="24"/>
                    </w:rPr>
                    <w:t>?</w:t>
                  </w:r>
                </w:p>
              </w:tc>
              <w:tc>
                <w:tcPr>
                  <w:tcW w:w="4961" w:type="dxa"/>
                  <w:shd w:val="clear" w:color="auto" w:fill="auto"/>
                </w:tcPr>
                <w:p w14:paraId="23763807" w14:textId="77777777" w:rsidR="00E07C37" w:rsidRPr="009F5970" w:rsidRDefault="00E07C37" w:rsidP="006206F7">
                  <w:pPr>
                    <w:tabs>
                      <w:tab w:val="left" w:pos="9854"/>
                    </w:tabs>
                    <w:spacing w:after="0" w:line="240" w:lineRule="auto"/>
                    <w:ind w:right="-102"/>
                    <w:rPr>
                      <w:rFonts w:ascii="Times New Roman" w:hAnsi="Times New Roman"/>
                      <w:sz w:val="24"/>
                      <w:szCs w:val="24"/>
                    </w:rPr>
                  </w:pPr>
                  <w:r w:rsidRPr="009F5970">
                    <w:rPr>
                      <w:rFonts w:ascii="Times New Roman" w:hAnsi="Times New Roman"/>
                      <w:sz w:val="24"/>
                      <w:szCs w:val="24"/>
                    </w:rPr>
                    <w:lastRenderedPageBreak/>
                    <w:t>Да) 91%</w:t>
                  </w:r>
                </w:p>
                <w:p w14:paraId="09503731" w14:textId="77777777" w:rsidR="00E07C37" w:rsidRPr="009F5970" w:rsidRDefault="00E07C37" w:rsidP="006206F7">
                  <w:pPr>
                    <w:tabs>
                      <w:tab w:val="left" w:pos="9854"/>
                    </w:tabs>
                    <w:spacing w:after="0" w:line="240" w:lineRule="auto"/>
                    <w:ind w:right="-102"/>
                    <w:rPr>
                      <w:rFonts w:ascii="Times New Roman" w:hAnsi="Times New Roman"/>
                      <w:sz w:val="24"/>
                      <w:szCs w:val="24"/>
                    </w:rPr>
                  </w:pPr>
                  <w:r w:rsidRPr="009F5970">
                    <w:rPr>
                      <w:rFonts w:ascii="Times New Roman" w:hAnsi="Times New Roman"/>
                      <w:sz w:val="24"/>
                      <w:szCs w:val="24"/>
                    </w:rPr>
                    <w:t>Нет)</w:t>
                  </w:r>
                  <w:r w:rsidR="00C23AC9" w:rsidRPr="009F5970">
                    <w:rPr>
                      <w:rFonts w:ascii="Times New Roman" w:hAnsi="Times New Roman"/>
                      <w:sz w:val="24"/>
                      <w:szCs w:val="24"/>
                    </w:rPr>
                    <w:t xml:space="preserve"> </w:t>
                  </w:r>
                  <w:r w:rsidRPr="009F5970">
                    <w:rPr>
                      <w:rFonts w:ascii="Times New Roman" w:hAnsi="Times New Roman"/>
                      <w:sz w:val="24"/>
                      <w:szCs w:val="24"/>
                    </w:rPr>
                    <w:t>9% %</w:t>
                  </w:r>
                </w:p>
              </w:tc>
            </w:tr>
            <w:tr w:rsidR="00E07C37" w:rsidRPr="009F5970" w14:paraId="34DFE748" w14:textId="77777777" w:rsidTr="0035162E">
              <w:trPr>
                <w:gridAfter w:val="1"/>
                <w:wAfter w:w="8" w:type="dxa"/>
              </w:trPr>
              <w:tc>
                <w:tcPr>
                  <w:tcW w:w="4717" w:type="dxa"/>
                  <w:shd w:val="clear" w:color="auto" w:fill="auto"/>
                </w:tcPr>
                <w:p w14:paraId="7E9A2C50" w14:textId="77777777" w:rsidR="00E07C37" w:rsidRPr="009F5970" w:rsidRDefault="00C23AC9" w:rsidP="006206F7">
                  <w:pPr>
                    <w:widowControl w:val="0"/>
                    <w:tabs>
                      <w:tab w:val="left" w:pos="9854"/>
                    </w:tabs>
                    <w:spacing w:after="0" w:line="240" w:lineRule="auto"/>
                    <w:ind w:right="-102"/>
                    <w:rPr>
                      <w:rFonts w:ascii="Times New Roman" w:hAnsi="Times New Roman"/>
                      <w:bCs/>
                      <w:iCs/>
                      <w:color w:val="000000"/>
                      <w:spacing w:val="-2"/>
                      <w:sz w:val="24"/>
                      <w:szCs w:val="24"/>
                    </w:rPr>
                  </w:pPr>
                  <w:r w:rsidRPr="009F5970">
                    <w:rPr>
                      <w:rFonts w:ascii="Times New Roman" w:hAnsi="Times New Roman"/>
                      <w:bCs/>
                      <w:iCs/>
                      <w:color w:val="000000"/>
                      <w:sz w:val="24"/>
                      <w:szCs w:val="24"/>
                    </w:rPr>
                    <w:lastRenderedPageBreak/>
                    <w:t>Как</w:t>
                  </w:r>
                  <w:r w:rsidRPr="009F5970">
                    <w:rPr>
                      <w:rFonts w:ascii="Times New Roman" w:hAnsi="Times New Roman"/>
                      <w:color w:val="000000"/>
                      <w:spacing w:val="90"/>
                      <w:sz w:val="24"/>
                      <w:szCs w:val="24"/>
                    </w:rPr>
                    <w:t xml:space="preserve"> </w:t>
                  </w:r>
                  <w:r w:rsidRPr="009F5970">
                    <w:rPr>
                      <w:rFonts w:ascii="Times New Roman" w:hAnsi="Times New Roman"/>
                      <w:bCs/>
                      <w:iCs/>
                      <w:color w:val="000000"/>
                      <w:sz w:val="24"/>
                      <w:szCs w:val="24"/>
                    </w:rPr>
                    <w:t>Вы</w:t>
                  </w:r>
                  <w:r w:rsidRPr="009F5970">
                    <w:rPr>
                      <w:rFonts w:ascii="Times New Roman" w:hAnsi="Times New Roman"/>
                      <w:color w:val="000000"/>
                      <w:spacing w:val="91"/>
                      <w:sz w:val="24"/>
                      <w:szCs w:val="24"/>
                    </w:rPr>
                    <w:t xml:space="preserve"> </w:t>
                  </w:r>
                  <w:r w:rsidRPr="009F5970">
                    <w:rPr>
                      <w:rFonts w:ascii="Times New Roman" w:hAnsi="Times New Roman"/>
                      <w:bCs/>
                      <w:iCs/>
                      <w:color w:val="000000"/>
                      <w:sz w:val="24"/>
                      <w:szCs w:val="24"/>
                    </w:rPr>
                    <w:t>п</w:t>
                  </w:r>
                  <w:r w:rsidRPr="009F5970">
                    <w:rPr>
                      <w:rFonts w:ascii="Times New Roman" w:hAnsi="Times New Roman"/>
                      <w:bCs/>
                      <w:iCs/>
                      <w:color w:val="000000"/>
                      <w:spacing w:val="1"/>
                      <w:sz w:val="24"/>
                      <w:szCs w:val="24"/>
                    </w:rPr>
                    <w:t>о</w:t>
                  </w:r>
                  <w:r w:rsidRPr="009F5970">
                    <w:rPr>
                      <w:rFonts w:ascii="Times New Roman" w:hAnsi="Times New Roman"/>
                      <w:bCs/>
                      <w:iCs/>
                      <w:color w:val="000000"/>
                      <w:sz w:val="24"/>
                      <w:szCs w:val="24"/>
                    </w:rPr>
                    <w:t>нима</w:t>
                  </w:r>
                  <w:r w:rsidRPr="009F5970">
                    <w:rPr>
                      <w:rFonts w:ascii="Times New Roman" w:hAnsi="Times New Roman"/>
                      <w:bCs/>
                      <w:iCs/>
                      <w:color w:val="000000"/>
                      <w:spacing w:val="-6"/>
                      <w:w w:val="101"/>
                      <w:sz w:val="24"/>
                      <w:szCs w:val="24"/>
                    </w:rPr>
                    <w:t>е</w:t>
                  </w:r>
                  <w:r w:rsidRPr="009F5970">
                    <w:rPr>
                      <w:rFonts w:ascii="Times New Roman" w:hAnsi="Times New Roman"/>
                      <w:bCs/>
                      <w:iCs/>
                      <w:color w:val="000000"/>
                      <w:sz w:val="24"/>
                      <w:szCs w:val="24"/>
                    </w:rPr>
                    <w:t>т</w:t>
                  </w:r>
                  <w:r w:rsidRPr="009F5970">
                    <w:rPr>
                      <w:rFonts w:ascii="Times New Roman" w:hAnsi="Times New Roman"/>
                      <w:bCs/>
                      <w:iCs/>
                      <w:color w:val="000000"/>
                      <w:w w:val="101"/>
                      <w:sz w:val="24"/>
                      <w:szCs w:val="24"/>
                    </w:rPr>
                    <w:t>е</w:t>
                  </w:r>
                  <w:r w:rsidRPr="009F5970">
                    <w:rPr>
                      <w:rFonts w:ascii="Times New Roman" w:hAnsi="Times New Roman"/>
                      <w:color w:val="000000"/>
                      <w:spacing w:val="88"/>
                      <w:sz w:val="24"/>
                      <w:szCs w:val="24"/>
                    </w:rPr>
                    <w:t xml:space="preserve"> </w:t>
                  </w:r>
                  <w:r w:rsidRPr="009F5970">
                    <w:rPr>
                      <w:rFonts w:ascii="Times New Roman" w:hAnsi="Times New Roman"/>
                      <w:bCs/>
                      <w:iCs/>
                      <w:color w:val="000000"/>
                      <w:sz w:val="24"/>
                      <w:szCs w:val="24"/>
                    </w:rPr>
                    <w:t>обн</w:t>
                  </w:r>
                  <w:r w:rsidRPr="009F5970">
                    <w:rPr>
                      <w:rFonts w:ascii="Times New Roman" w:hAnsi="Times New Roman"/>
                      <w:bCs/>
                      <w:iCs/>
                      <w:color w:val="000000"/>
                      <w:spacing w:val="1"/>
                      <w:sz w:val="24"/>
                      <w:szCs w:val="24"/>
                    </w:rPr>
                    <w:t>о</w:t>
                  </w:r>
                  <w:r w:rsidRPr="009F5970">
                    <w:rPr>
                      <w:rFonts w:ascii="Times New Roman" w:hAnsi="Times New Roman"/>
                      <w:bCs/>
                      <w:iCs/>
                      <w:color w:val="000000"/>
                      <w:w w:val="101"/>
                      <w:sz w:val="24"/>
                      <w:szCs w:val="24"/>
                    </w:rPr>
                    <w:t>в</w:t>
                  </w:r>
                  <w:r w:rsidRPr="009F5970">
                    <w:rPr>
                      <w:rFonts w:ascii="Times New Roman" w:hAnsi="Times New Roman"/>
                      <w:bCs/>
                      <w:iCs/>
                      <w:color w:val="000000"/>
                      <w:sz w:val="24"/>
                      <w:szCs w:val="24"/>
                    </w:rPr>
                    <w:t>л</w:t>
                  </w:r>
                  <w:r w:rsidRPr="009F5970">
                    <w:rPr>
                      <w:rFonts w:ascii="Times New Roman" w:hAnsi="Times New Roman"/>
                      <w:bCs/>
                      <w:iCs/>
                      <w:color w:val="000000"/>
                      <w:spacing w:val="-2"/>
                      <w:w w:val="101"/>
                      <w:sz w:val="24"/>
                      <w:szCs w:val="24"/>
                    </w:rPr>
                    <w:t>е</w:t>
                  </w:r>
                  <w:r w:rsidRPr="009F5970">
                    <w:rPr>
                      <w:rFonts w:ascii="Times New Roman" w:hAnsi="Times New Roman"/>
                      <w:bCs/>
                      <w:iCs/>
                      <w:color w:val="000000"/>
                      <w:sz w:val="24"/>
                      <w:szCs w:val="24"/>
                    </w:rPr>
                    <w:t>нн</w:t>
                  </w:r>
                  <w:r w:rsidRPr="009F5970">
                    <w:rPr>
                      <w:rFonts w:ascii="Times New Roman" w:hAnsi="Times New Roman"/>
                      <w:bCs/>
                      <w:iCs/>
                      <w:color w:val="000000"/>
                      <w:spacing w:val="-1"/>
                      <w:w w:val="101"/>
                      <w:sz w:val="24"/>
                      <w:szCs w:val="24"/>
                    </w:rPr>
                    <w:t>у</w:t>
                  </w:r>
                  <w:r w:rsidRPr="009F5970">
                    <w:rPr>
                      <w:rFonts w:ascii="Times New Roman" w:hAnsi="Times New Roman"/>
                      <w:bCs/>
                      <w:iCs/>
                      <w:color w:val="000000"/>
                      <w:sz w:val="24"/>
                      <w:szCs w:val="24"/>
                    </w:rPr>
                    <w:t>ю</w:t>
                  </w:r>
                  <w:r w:rsidRPr="009F5970">
                    <w:rPr>
                      <w:rFonts w:ascii="Times New Roman" w:hAnsi="Times New Roman"/>
                      <w:color w:val="000000"/>
                      <w:spacing w:val="89"/>
                      <w:sz w:val="24"/>
                      <w:szCs w:val="24"/>
                    </w:rPr>
                    <w:t xml:space="preserve"> </w:t>
                  </w:r>
                  <w:r w:rsidRPr="009F5970">
                    <w:rPr>
                      <w:rFonts w:ascii="Times New Roman" w:hAnsi="Times New Roman"/>
                      <w:bCs/>
                      <w:iCs/>
                      <w:color w:val="000000"/>
                      <w:sz w:val="24"/>
                      <w:szCs w:val="24"/>
                    </w:rPr>
                    <w:t>пр</w:t>
                  </w:r>
                  <w:r w:rsidRPr="009F5970">
                    <w:rPr>
                      <w:rFonts w:ascii="Times New Roman" w:hAnsi="Times New Roman"/>
                      <w:bCs/>
                      <w:iCs/>
                      <w:color w:val="000000"/>
                      <w:spacing w:val="1"/>
                      <w:sz w:val="24"/>
                      <w:szCs w:val="24"/>
                    </w:rPr>
                    <w:t>ограмм</w:t>
                  </w:r>
                  <w:r w:rsidRPr="009F5970">
                    <w:rPr>
                      <w:rFonts w:ascii="Times New Roman" w:hAnsi="Times New Roman"/>
                      <w:bCs/>
                      <w:iCs/>
                      <w:color w:val="000000"/>
                      <w:w w:val="101"/>
                      <w:sz w:val="24"/>
                      <w:szCs w:val="24"/>
                    </w:rPr>
                    <w:t>у</w:t>
                  </w:r>
                  <w:r w:rsidRPr="009F5970">
                    <w:rPr>
                      <w:rFonts w:ascii="Times New Roman" w:hAnsi="Times New Roman"/>
                      <w:color w:val="000000"/>
                      <w:spacing w:val="90"/>
                      <w:sz w:val="24"/>
                      <w:szCs w:val="24"/>
                    </w:rPr>
                    <w:t xml:space="preserve"> </w:t>
                  </w:r>
                  <w:r w:rsidRPr="009F5970">
                    <w:rPr>
                      <w:rFonts w:ascii="Times New Roman" w:hAnsi="Times New Roman"/>
                      <w:bCs/>
                      <w:iCs/>
                      <w:color w:val="000000"/>
                      <w:sz w:val="24"/>
                      <w:szCs w:val="24"/>
                    </w:rPr>
                    <w:t>и</w:t>
                  </w:r>
                  <w:r w:rsidRPr="009F5970">
                    <w:rPr>
                      <w:rFonts w:ascii="Times New Roman" w:hAnsi="Times New Roman"/>
                      <w:color w:val="000000"/>
                      <w:spacing w:val="95"/>
                      <w:sz w:val="24"/>
                      <w:szCs w:val="24"/>
                    </w:rPr>
                    <w:t xml:space="preserve"> </w:t>
                  </w:r>
                  <w:r w:rsidRPr="009F5970">
                    <w:rPr>
                      <w:rFonts w:ascii="Times New Roman" w:hAnsi="Times New Roman"/>
                      <w:bCs/>
                      <w:iCs/>
                      <w:color w:val="000000"/>
                      <w:spacing w:val="-6"/>
                      <w:sz w:val="24"/>
                      <w:szCs w:val="24"/>
                    </w:rPr>
                    <w:t>к</w:t>
                  </w:r>
                  <w:r w:rsidRPr="009F5970">
                    <w:rPr>
                      <w:rFonts w:ascii="Times New Roman" w:hAnsi="Times New Roman"/>
                      <w:bCs/>
                      <w:iCs/>
                      <w:color w:val="000000"/>
                      <w:spacing w:val="-1"/>
                      <w:sz w:val="24"/>
                      <w:szCs w:val="24"/>
                    </w:rPr>
                    <w:t>а</w:t>
                  </w:r>
                  <w:r w:rsidRPr="009F5970">
                    <w:rPr>
                      <w:rFonts w:ascii="Times New Roman" w:hAnsi="Times New Roman"/>
                      <w:bCs/>
                      <w:iCs/>
                      <w:color w:val="000000"/>
                      <w:sz w:val="24"/>
                      <w:szCs w:val="24"/>
                    </w:rPr>
                    <w:t>ки</w:t>
                  </w:r>
                  <w:r w:rsidRPr="009F5970">
                    <w:rPr>
                      <w:rFonts w:ascii="Times New Roman" w:hAnsi="Times New Roman"/>
                      <w:bCs/>
                      <w:iCs/>
                      <w:color w:val="000000"/>
                      <w:w w:val="101"/>
                      <w:sz w:val="24"/>
                      <w:szCs w:val="24"/>
                    </w:rPr>
                    <w:t>е</w:t>
                  </w:r>
                  <w:r w:rsidRPr="009F5970">
                    <w:rPr>
                      <w:rFonts w:ascii="Times New Roman" w:hAnsi="Times New Roman"/>
                      <w:color w:val="000000"/>
                      <w:spacing w:val="88"/>
                      <w:sz w:val="24"/>
                      <w:szCs w:val="24"/>
                    </w:rPr>
                    <w:t xml:space="preserve"> </w:t>
                  </w:r>
                  <w:r w:rsidRPr="009F5970">
                    <w:rPr>
                      <w:rFonts w:ascii="Times New Roman" w:hAnsi="Times New Roman"/>
                      <w:bCs/>
                      <w:iCs/>
                      <w:color w:val="000000"/>
                      <w:spacing w:val="4"/>
                      <w:sz w:val="24"/>
                      <w:szCs w:val="24"/>
                    </w:rPr>
                    <w:t>т</w:t>
                  </w:r>
                  <w:r w:rsidRPr="009F5970">
                    <w:rPr>
                      <w:rFonts w:ascii="Times New Roman" w:hAnsi="Times New Roman"/>
                      <w:bCs/>
                      <w:iCs/>
                      <w:color w:val="000000"/>
                      <w:spacing w:val="-4"/>
                      <w:sz w:val="24"/>
                      <w:szCs w:val="24"/>
                    </w:rPr>
                    <w:t>р</w:t>
                  </w:r>
                  <w:r w:rsidRPr="009F5970">
                    <w:rPr>
                      <w:rFonts w:ascii="Times New Roman" w:hAnsi="Times New Roman"/>
                      <w:bCs/>
                      <w:iCs/>
                      <w:color w:val="000000"/>
                      <w:w w:val="101"/>
                      <w:sz w:val="24"/>
                      <w:szCs w:val="24"/>
                    </w:rPr>
                    <w:t>у</w:t>
                  </w:r>
                  <w:r w:rsidRPr="009F5970">
                    <w:rPr>
                      <w:rFonts w:ascii="Times New Roman" w:hAnsi="Times New Roman"/>
                      <w:bCs/>
                      <w:iCs/>
                      <w:color w:val="000000"/>
                      <w:sz w:val="24"/>
                      <w:szCs w:val="24"/>
                    </w:rPr>
                    <w:t>д</w:t>
                  </w:r>
                  <w:r w:rsidRPr="009F5970">
                    <w:rPr>
                      <w:rFonts w:ascii="Times New Roman" w:hAnsi="Times New Roman"/>
                      <w:bCs/>
                      <w:iCs/>
                      <w:color w:val="000000"/>
                      <w:spacing w:val="-1"/>
                      <w:sz w:val="24"/>
                      <w:szCs w:val="24"/>
                    </w:rPr>
                    <w:t>н</w:t>
                  </w:r>
                  <w:r w:rsidRPr="009F5970">
                    <w:rPr>
                      <w:rFonts w:ascii="Times New Roman" w:hAnsi="Times New Roman"/>
                      <w:bCs/>
                      <w:iCs/>
                      <w:color w:val="000000"/>
                      <w:sz w:val="24"/>
                      <w:szCs w:val="24"/>
                    </w:rPr>
                    <w:t>о</w:t>
                  </w:r>
                  <w:r w:rsidRPr="009F5970">
                    <w:rPr>
                      <w:rFonts w:ascii="Times New Roman" w:hAnsi="Times New Roman"/>
                      <w:bCs/>
                      <w:iCs/>
                      <w:color w:val="000000"/>
                      <w:spacing w:val="-4"/>
                      <w:w w:val="101"/>
                      <w:sz w:val="24"/>
                      <w:szCs w:val="24"/>
                    </w:rPr>
                    <w:t>с</w:t>
                  </w:r>
                  <w:r w:rsidRPr="009F5970">
                    <w:rPr>
                      <w:rFonts w:ascii="Times New Roman" w:hAnsi="Times New Roman"/>
                      <w:bCs/>
                      <w:iCs/>
                      <w:color w:val="000000"/>
                      <w:spacing w:val="3"/>
                      <w:sz w:val="24"/>
                      <w:szCs w:val="24"/>
                    </w:rPr>
                    <w:t>т</w:t>
                  </w:r>
                  <w:r w:rsidRPr="009F5970">
                    <w:rPr>
                      <w:rFonts w:ascii="Times New Roman" w:hAnsi="Times New Roman"/>
                      <w:bCs/>
                      <w:iCs/>
                      <w:color w:val="000000"/>
                      <w:sz w:val="24"/>
                      <w:szCs w:val="24"/>
                    </w:rPr>
                    <w:t>и</w:t>
                  </w:r>
                  <w:r w:rsidRPr="009F5970">
                    <w:rPr>
                      <w:rFonts w:ascii="Times New Roman" w:hAnsi="Times New Roman"/>
                      <w:color w:val="000000"/>
                      <w:spacing w:val="90"/>
                      <w:sz w:val="24"/>
                      <w:szCs w:val="24"/>
                    </w:rPr>
                    <w:t xml:space="preserve"> </w:t>
                  </w:r>
                  <w:r w:rsidRPr="009F5970">
                    <w:rPr>
                      <w:rFonts w:ascii="Times New Roman" w:hAnsi="Times New Roman"/>
                      <w:bCs/>
                      <w:iCs/>
                      <w:color w:val="000000"/>
                      <w:sz w:val="24"/>
                      <w:szCs w:val="24"/>
                    </w:rPr>
                    <w:t>Вы</w:t>
                  </w:r>
                  <w:r w:rsidRPr="009F5970">
                    <w:rPr>
                      <w:rFonts w:ascii="Times New Roman" w:hAnsi="Times New Roman"/>
                      <w:color w:val="000000"/>
                      <w:sz w:val="24"/>
                      <w:szCs w:val="24"/>
                    </w:rPr>
                    <w:t xml:space="preserve"> </w:t>
                  </w:r>
                  <w:r w:rsidRPr="009F5970">
                    <w:rPr>
                      <w:rFonts w:ascii="Times New Roman" w:hAnsi="Times New Roman"/>
                      <w:bCs/>
                      <w:iCs/>
                      <w:color w:val="000000"/>
                      <w:sz w:val="24"/>
                      <w:szCs w:val="24"/>
                    </w:rPr>
                    <w:t>и</w:t>
                  </w:r>
                  <w:r w:rsidRPr="009F5970">
                    <w:rPr>
                      <w:rFonts w:ascii="Times New Roman" w:hAnsi="Times New Roman"/>
                      <w:bCs/>
                      <w:iCs/>
                      <w:color w:val="000000"/>
                      <w:w w:val="101"/>
                      <w:sz w:val="24"/>
                      <w:szCs w:val="24"/>
                    </w:rPr>
                    <w:t>с</w:t>
                  </w:r>
                  <w:r w:rsidRPr="009F5970">
                    <w:rPr>
                      <w:rFonts w:ascii="Times New Roman" w:hAnsi="Times New Roman"/>
                      <w:bCs/>
                      <w:iCs/>
                      <w:color w:val="000000"/>
                      <w:sz w:val="24"/>
                      <w:szCs w:val="24"/>
                    </w:rPr>
                    <w:t>п</w:t>
                  </w:r>
                  <w:r w:rsidRPr="009F5970">
                    <w:rPr>
                      <w:rFonts w:ascii="Times New Roman" w:hAnsi="Times New Roman"/>
                      <w:bCs/>
                      <w:iCs/>
                      <w:color w:val="000000"/>
                      <w:spacing w:val="-5"/>
                      <w:sz w:val="24"/>
                      <w:szCs w:val="24"/>
                    </w:rPr>
                    <w:t>ы</w:t>
                  </w:r>
                  <w:r w:rsidRPr="009F5970">
                    <w:rPr>
                      <w:rFonts w:ascii="Times New Roman" w:hAnsi="Times New Roman"/>
                      <w:bCs/>
                      <w:iCs/>
                      <w:color w:val="000000"/>
                      <w:spacing w:val="5"/>
                      <w:sz w:val="24"/>
                      <w:szCs w:val="24"/>
                    </w:rPr>
                    <w:t>т</w:t>
                  </w:r>
                  <w:r w:rsidRPr="009F5970">
                    <w:rPr>
                      <w:rFonts w:ascii="Times New Roman" w:hAnsi="Times New Roman"/>
                      <w:bCs/>
                      <w:iCs/>
                      <w:color w:val="000000"/>
                      <w:sz w:val="24"/>
                      <w:szCs w:val="24"/>
                    </w:rPr>
                    <w:t>ы</w:t>
                  </w:r>
                  <w:r w:rsidRPr="009F5970">
                    <w:rPr>
                      <w:rFonts w:ascii="Times New Roman" w:hAnsi="Times New Roman"/>
                      <w:bCs/>
                      <w:iCs/>
                      <w:color w:val="000000"/>
                      <w:spacing w:val="-3"/>
                      <w:w w:val="101"/>
                      <w:sz w:val="24"/>
                      <w:szCs w:val="24"/>
                    </w:rPr>
                    <w:t>в</w:t>
                  </w:r>
                  <w:r w:rsidRPr="009F5970">
                    <w:rPr>
                      <w:rFonts w:ascii="Times New Roman" w:hAnsi="Times New Roman"/>
                      <w:bCs/>
                      <w:iCs/>
                      <w:color w:val="000000"/>
                      <w:sz w:val="24"/>
                      <w:szCs w:val="24"/>
                    </w:rPr>
                    <w:t>а</w:t>
                  </w:r>
                  <w:r w:rsidRPr="009F5970">
                    <w:rPr>
                      <w:rFonts w:ascii="Times New Roman" w:hAnsi="Times New Roman"/>
                      <w:bCs/>
                      <w:iCs/>
                      <w:color w:val="000000"/>
                      <w:spacing w:val="-8"/>
                      <w:w w:val="101"/>
                      <w:sz w:val="24"/>
                      <w:szCs w:val="24"/>
                    </w:rPr>
                    <w:t>е</w:t>
                  </w:r>
                  <w:r w:rsidRPr="009F5970">
                    <w:rPr>
                      <w:rFonts w:ascii="Times New Roman" w:hAnsi="Times New Roman"/>
                      <w:bCs/>
                      <w:iCs/>
                      <w:color w:val="000000"/>
                      <w:sz w:val="24"/>
                      <w:szCs w:val="24"/>
                    </w:rPr>
                    <w:t>т</w:t>
                  </w:r>
                  <w:r w:rsidRPr="009F5970">
                    <w:rPr>
                      <w:rFonts w:ascii="Times New Roman" w:hAnsi="Times New Roman"/>
                      <w:bCs/>
                      <w:iCs/>
                      <w:color w:val="000000"/>
                      <w:w w:val="101"/>
                      <w:sz w:val="24"/>
                      <w:szCs w:val="24"/>
                    </w:rPr>
                    <w:t>е</w:t>
                  </w:r>
                  <w:r w:rsidRPr="009F5970">
                    <w:rPr>
                      <w:rFonts w:ascii="Times New Roman" w:hAnsi="Times New Roman"/>
                      <w:color w:val="000000"/>
                      <w:sz w:val="24"/>
                      <w:szCs w:val="24"/>
                    </w:rPr>
                    <w:t xml:space="preserve"> </w:t>
                  </w:r>
                  <w:r w:rsidRPr="009F5970">
                    <w:rPr>
                      <w:rFonts w:ascii="Times New Roman" w:hAnsi="Times New Roman"/>
                      <w:bCs/>
                      <w:iCs/>
                      <w:color w:val="000000"/>
                      <w:sz w:val="24"/>
                      <w:szCs w:val="24"/>
                    </w:rPr>
                    <w:t>п</w:t>
                  </w:r>
                  <w:r w:rsidRPr="009F5970">
                    <w:rPr>
                      <w:rFonts w:ascii="Times New Roman" w:hAnsi="Times New Roman"/>
                      <w:bCs/>
                      <w:iCs/>
                      <w:color w:val="000000"/>
                      <w:spacing w:val="-1"/>
                      <w:sz w:val="24"/>
                      <w:szCs w:val="24"/>
                    </w:rPr>
                    <w:t>р</w:t>
                  </w:r>
                  <w:r w:rsidRPr="009F5970">
                    <w:rPr>
                      <w:rFonts w:ascii="Times New Roman" w:hAnsi="Times New Roman"/>
                      <w:bCs/>
                      <w:iCs/>
                      <w:color w:val="000000"/>
                      <w:sz w:val="24"/>
                      <w:szCs w:val="24"/>
                    </w:rPr>
                    <w:t>и</w:t>
                  </w:r>
                  <w:r w:rsidRPr="009F5970">
                    <w:rPr>
                      <w:rFonts w:ascii="Times New Roman" w:hAnsi="Times New Roman"/>
                      <w:color w:val="000000"/>
                      <w:sz w:val="24"/>
                      <w:szCs w:val="24"/>
                    </w:rPr>
                    <w:t xml:space="preserve"> </w:t>
                  </w:r>
                  <w:r w:rsidRPr="009F5970">
                    <w:rPr>
                      <w:rFonts w:ascii="Times New Roman" w:hAnsi="Times New Roman"/>
                      <w:bCs/>
                      <w:iCs/>
                      <w:color w:val="000000"/>
                      <w:sz w:val="24"/>
                      <w:szCs w:val="24"/>
                    </w:rPr>
                    <w:t>р</w:t>
                  </w:r>
                  <w:r w:rsidRPr="009F5970">
                    <w:rPr>
                      <w:rFonts w:ascii="Times New Roman" w:hAnsi="Times New Roman"/>
                      <w:bCs/>
                      <w:iCs/>
                      <w:color w:val="000000"/>
                      <w:spacing w:val="-2"/>
                      <w:w w:val="101"/>
                      <w:sz w:val="24"/>
                      <w:szCs w:val="24"/>
                    </w:rPr>
                    <w:t>е</w:t>
                  </w:r>
                  <w:r w:rsidRPr="009F5970">
                    <w:rPr>
                      <w:rFonts w:ascii="Times New Roman" w:hAnsi="Times New Roman"/>
                      <w:bCs/>
                      <w:iCs/>
                      <w:color w:val="000000"/>
                      <w:sz w:val="24"/>
                      <w:szCs w:val="24"/>
                    </w:rPr>
                    <w:t>ал</w:t>
                  </w:r>
                  <w:r w:rsidRPr="009F5970">
                    <w:rPr>
                      <w:rFonts w:ascii="Times New Roman" w:hAnsi="Times New Roman"/>
                      <w:bCs/>
                      <w:iCs/>
                      <w:color w:val="000000"/>
                      <w:spacing w:val="-2"/>
                      <w:sz w:val="24"/>
                      <w:szCs w:val="24"/>
                    </w:rPr>
                    <w:t>и</w:t>
                  </w:r>
                  <w:r w:rsidRPr="009F5970">
                    <w:rPr>
                      <w:rFonts w:ascii="Times New Roman" w:hAnsi="Times New Roman"/>
                      <w:bCs/>
                      <w:iCs/>
                      <w:color w:val="000000"/>
                      <w:sz w:val="24"/>
                      <w:szCs w:val="24"/>
                    </w:rPr>
                    <w:t>зации</w:t>
                  </w:r>
                  <w:r w:rsidRPr="009F5970">
                    <w:rPr>
                      <w:rFonts w:ascii="Times New Roman" w:hAnsi="Times New Roman"/>
                      <w:color w:val="000000"/>
                      <w:sz w:val="24"/>
                      <w:szCs w:val="24"/>
                    </w:rPr>
                    <w:t xml:space="preserve"> </w:t>
                  </w:r>
                  <w:r w:rsidRPr="009F5970">
                    <w:rPr>
                      <w:rFonts w:ascii="Times New Roman" w:hAnsi="Times New Roman"/>
                      <w:bCs/>
                      <w:iCs/>
                      <w:color w:val="000000"/>
                      <w:sz w:val="24"/>
                      <w:szCs w:val="24"/>
                    </w:rPr>
                    <w:t>об</w:t>
                  </w:r>
                  <w:r w:rsidRPr="009F5970">
                    <w:rPr>
                      <w:rFonts w:ascii="Times New Roman" w:hAnsi="Times New Roman"/>
                      <w:bCs/>
                      <w:iCs/>
                      <w:color w:val="000000"/>
                      <w:spacing w:val="-1"/>
                      <w:sz w:val="24"/>
                      <w:szCs w:val="24"/>
                    </w:rPr>
                    <w:t>н</w:t>
                  </w:r>
                  <w:r w:rsidRPr="009F5970">
                    <w:rPr>
                      <w:rFonts w:ascii="Times New Roman" w:hAnsi="Times New Roman"/>
                      <w:bCs/>
                      <w:iCs/>
                      <w:color w:val="000000"/>
                      <w:sz w:val="24"/>
                      <w:szCs w:val="24"/>
                    </w:rPr>
                    <w:t>о</w:t>
                  </w:r>
                  <w:r w:rsidRPr="009F5970">
                    <w:rPr>
                      <w:rFonts w:ascii="Times New Roman" w:hAnsi="Times New Roman"/>
                      <w:bCs/>
                      <w:iCs/>
                      <w:color w:val="000000"/>
                      <w:w w:val="101"/>
                      <w:sz w:val="24"/>
                      <w:szCs w:val="24"/>
                    </w:rPr>
                    <w:t>в</w:t>
                  </w:r>
                  <w:r w:rsidRPr="009F5970">
                    <w:rPr>
                      <w:rFonts w:ascii="Times New Roman" w:hAnsi="Times New Roman"/>
                      <w:bCs/>
                      <w:iCs/>
                      <w:color w:val="000000"/>
                      <w:sz w:val="24"/>
                      <w:szCs w:val="24"/>
                    </w:rPr>
                    <w:t>л</w:t>
                  </w:r>
                  <w:r w:rsidRPr="009F5970">
                    <w:rPr>
                      <w:rFonts w:ascii="Times New Roman" w:hAnsi="Times New Roman"/>
                      <w:bCs/>
                      <w:iCs/>
                      <w:color w:val="000000"/>
                      <w:spacing w:val="-3"/>
                      <w:w w:val="101"/>
                      <w:sz w:val="24"/>
                      <w:szCs w:val="24"/>
                    </w:rPr>
                    <w:t>е</w:t>
                  </w:r>
                  <w:r w:rsidRPr="009F5970">
                    <w:rPr>
                      <w:rFonts w:ascii="Times New Roman" w:hAnsi="Times New Roman"/>
                      <w:bCs/>
                      <w:iCs/>
                      <w:color w:val="000000"/>
                      <w:sz w:val="24"/>
                      <w:szCs w:val="24"/>
                    </w:rPr>
                    <w:t>нн</w:t>
                  </w:r>
                  <w:r w:rsidRPr="009F5970">
                    <w:rPr>
                      <w:rFonts w:ascii="Times New Roman" w:hAnsi="Times New Roman"/>
                      <w:bCs/>
                      <w:iCs/>
                      <w:color w:val="000000"/>
                      <w:spacing w:val="1"/>
                      <w:sz w:val="24"/>
                      <w:szCs w:val="24"/>
                    </w:rPr>
                    <w:t>о</w:t>
                  </w:r>
                  <w:r w:rsidRPr="009F5970">
                    <w:rPr>
                      <w:rFonts w:ascii="Times New Roman" w:hAnsi="Times New Roman"/>
                      <w:bCs/>
                      <w:iCs/>
                      <w:color w:val="000000"/>
                      <w:spacing w:val="-1"/>
                      <w:sz w:val="24"/>
                      <w:szCs w:val="24"/>
                    </w:rPr>
                    <w:t>г</w:t>
                  </w:r>
                  <w:r w:rsidRPr="009F5970">
                    <w:rPr>
                      <w:rFonts w:ascii="Times New Roman" w:hAnsi="Times New Roman"/>
                      <w:bCs/>
                      <w:iCs/>
                      <w:color w:val="000000"/>
                      <w:sz w:val="24"/>
                      <w:szCs w:val="24"/>
                    </w:rPr>
                    <w:t>о</w:t>
                  </w:r>
                  <w:r w:rsidRPr="009F5970">
                    <w:rPr>
                      <w:rFonts w:ascii="Times New Roman" w:hAnsi="Times New Roman"/>
                      <w:color w:val="000000"/>
                      <w:spacing w:val="1"/>
                      <w:sz w:val="24"/>
                      <w:szCs w:val="24"/>
                    </w:rPr>
                    <w:t xml:space="preserve"> </w:t>
                  </w:r>
                  <w:r w:rsidRPr="009F5970">
                    <w:rPr>
                      <w:rFonts w:ascii="Times New Roman" w:hAnsi="Times New Roman"/>
                      <w:bCs/>
                      <w:iCs/>
                      <w:color w:val="000000"/>
                      <w:spacing w:val="-7"/>
                      <w:w w:val="101"/>
                      <w:sz w:val="24"/>
                      <w:szCs w:val="24"/>
                    </w:rPr>
                    <w:t>с</w:t>
                  </w:r>
                  <w:r w:rsidRPr="009F5970">
                    <w:rPr>
                      <w:rFonts w:ascii="Times New Roman" w:hAnsi="Times New Roman"/>
                      <w:bCs/>
                      <w:iCs/>
                      <w:color w:val="000000"/>
                      <w:spacing w:val="-4"/>
                      <w:sz w:val="24"/>
                      <w:szCs w:val="24"/>
                    </w:rPr>
                    <w:t>о</w:t>
                  </w:r>
                  <w:r w:rsidRPr="009F5970">
                    <w:rPr>
                      <w:rFonts w:ascii="Times New Roman" w:hAnsi="Times New Roman"/>
                      <w:bCs/>
                      <w:iCs/>
                      <w:color w:val="000000"/>
                      <w:sz w:val="24"/>
                      <w:szCs w:val="24"/>
                    </w:rPr>
                    <w:t>д</w:t>
                  </w:r>
                  <w:r w:rsidRPr="009F5970">
                    <w:rPr>
                      <w:rFonts w:ascii="Times New Roman" w:hAnsi="Times New Roman"/>
                      <w:bCs/>
                      <w:iCs/>
                      <w:color w:val="000000"/>
                      <w:spacing w:val="-1"/>
                      <w:w w:val="101"/>
                      <w:sz w:val="24"/>
                      <w:szCs w:val="24"/>
                    </w:rPr>
                    <w:t>е</w:t>
                  </w:r>
                  <w:r w:rsidRPr="009F5970">
                    <w:rPr>
                      <w:rFonts w:ascii="Times New Roman" w:hAnsi="Times New Roman"/>
                      <w:bCs/>
                      <w:iCs/>
                      <w:color w:val="000000"/>
                      <w:spacing w:val="-6"/>
                      <w:sz w:val="24"/>
                      <w:szCs w:val="24"/>
                    </w:rPr>
                    <w:t>р</w:t>
                  </w:r>
                  <w:r w:rsidRPr="009F5970">
                    <w:rPr>
                      <w:rFonts w:ascii="Times New Roman" w:hAnsi="Times New Roman"/>
                      <w:bCs/>
                      <w:iCs/>
                      <w:color w:val="000000"/>
                      <w:spacing w:val="-5"/>
                      <w:sz w:val="24"/>
                      <w:szCs w:val="24"/>
                    </w:rPr>
                    <w:t>ж</w:t>
                  </w:r>
                  <w:r w:rsidRPr="009F5970">
                    <w:rPr>
                      <w:rFonts w:ascii="Times New Roman" w:hAnsi="Times New Roman"/>
                      <w:bCs/>
                      <w:iCs/>
                      <w:color w:val="000000"/>
                      <w:spacing w:val="1"/>
                      <w:sz w:val="24"/>
                      <w:szCs w:val="24"/>
                    </w:rPr>
                    <w:t>а</w:t>
                  </w:r>
                  <w:r w:rsidRPr="009F5970">
                    <w:rPr>
                      <w:rFonts w:ascii="Times New Roman" w:hAnsi="Times New Roman"/>
                      <w:bCs/>
                      <w:iCs/>
                      <w:color w:val="000000"/>
                      <w:sz w:val="24"/>
                      <w:szCs w:val="24"/>
                    </w:rPr>
                    <w:t>ния</w:t>
                  </w:r>
                  <w:r w:rsidRPr="009F5970">
                    <w:rPr>
                      <w:rFonts w:ascii="Times New Roman" w:hAnsi="Times New Roman"/>
                      <w:color w:val="000000"/>
                      <w:spacing w:val="-2"/>
                      <w:sz w:val="24"/>
                      <w:szCs w:val="24"/>
                    </w:rPr>
                    <w:t xml:space="preserve"> </w:t>
                  </w:r>
                  <w:r w:rsidRPr="009F5970">
                    <w:rPr>
                      <w:rFonts w:ascii="Times New Roman" w:hAnsi="Times New Roman"/>
                      <w:bCs/>
                      <w:iCs/>
                      <w:color w:val="000000"/>
                      <w:sz w:val="24"/>
                      <w:szCs w:val="24"/>
                    </w:rPr>
                    <w:t>обра</w:t>
                  </w:r>
                  <w:r w:rsidRPr="009F5970">
                    <w:rPr>
                      <w:rFonts w:ascii="Times New Roman" w:hAnsi="Times New Roman"/>
                      <w:bCs/>
                      <w:iCs/>
                      <w:color w:val="000000"/>
                      <w:spacing w:val="-2"/>
                      <w:sz w:val="24"/>
                      <w:szCs w:val="24"/>
                    </w:rPr>
                    <w:t>з</w:t>
                  </w:r>
                  <w:r w:rsidRPr="009F5970">
                    <w:rPr>
                      <w:rFonts w:ascii="Times New Roman" w:hAnsi="Times New Roman"/>
                      <w:bCs/>
                      <w:iCs/>
                      <w:color w:val="000000"/>
                      <w:sz w:val="24"/>
                      <w:szCs w:val="24"/>
                    </w:rPr>
                    <w:t>о</w:t>
                  </w:r>
                  <w:r w:rsidRPr="009F5970">
                    <w:rPr>
                      <w:rFonts w:ascii="Times New Roman" w:hAnsi="Times New Roman"/>
                      <w:bCs/>
                      <w:iCs/>
                      <w:color w:val="000000"/>
                      <w:spacing w:val="-4"/>
                      <w:w w:val="101"/>
                      <w:sz w:val="24"/>
                      <w:szCs w:val="24"/>
                    </w:rPr>
                    <w:t>в</w:t>
                  </w:r>
                  <w:r w:rsidRPr="009F5970">
                    <w:rPr>
                      <w:rFonts w:ascii="Times New Roman" w:hAnsi="Times New Roman"/>
                      <w:bCs/>
                      <w:iCs/>
                      <w:color w:val="000000"/>
                      <w:sz w:val="24"/>
                      <w:szCs w:val="24"/>
                    </w:rPr>
                    <w:t>ани</w:t>
                  </w:r>
                  <w:r w:rsidRPr="009F5970">
                    <w:rPr>
                      <w:rFonts w:ascii="Times New Roman" w:hAnsi="Times New Roman"/>
                      <w:bCs/>
                      <w:iCs/>
                      <w:color w:val="000000"/>
                      <w:spacing w:val="1"/>
                      <w:sz w:val="24"/>
                      <w:szCs w:val="24"/>
                    </w:rPr>
                    <w:t>я</w:t>
                  </w:r>
                  <w:r w:rsidRPr="009F5970">
                    <w:rPr>
                      <w:rFonts w:ascii="Times New Roman" w:hAnsi="Times New Roman"/>
                      <w:bCs/>
                      <w:iCs/>
                      <w:color w:val="000000"/>
                      <w:sz w:val="24"/>
                      <w:szCs w:val="24"/>
                    </w:rPr>
                    <w:t>?</w:t>
                  </w:r>
                </w:p>
              </w:tc>
              <w:tc>
                <w:tcPr>
                  <w:tcW w:w="4961" w:type="dxa"/>
                  <w:shd w:val="clear" w:color="auto" w:fill="auto"/>
                </w:tcPr>
                <w:p w14:paraId="7BA2F00C" w14:textId="77777777" w:rsidR="00E07C37" w:rsidRPr="009F5970" w:rsidRDefault="00C23AC9" w:rsidP="006206F7">
                  <w:pPr>
                    <w:tabs>
                      <w:tab w:val="left" w:pos="9854"/>
                    </w:tabs>
                    <w:spacing w:after="0" w:line="240" w:lineRule="auto"/>
                    <w:ind w:right="-102"/>
                    <w:rPr>
                      <w:rFonts w:ascii="Times New Roman" w:hAnsi="Times New Roman"/>
                      <w:sz w:val="24"/>
                      <w:szCs w:val="24"/>
                    </w:rPr>
                  </w:pPr>
                  <w:r w:rsidRPr="009F5970">
                    <w:rPr>
                      <w:rFonts w:ascii="Times New Roman" w:hAnsi="Times New Roman"/>
                      <w:sz w:val="24"/>
                      <w:szCs w:val="24"/>
                    </w:rPr>
                    <w:t>Бывают времена, что испытываю, особенно когда нужно разрабатывать задания по дифференцированному подходу</w:t>
                  </w:r>
                </w:p>
              </w:tc>
            </w:tr>
            <w:tr w:rsidR="00C23AC9" w:rsidRPr="009F5970" w14:paraId="6CACD3AA" w14:textId="77777777" w:rsidTr="0035162E">
              <w:trPr>
                <w:gridAfter w:val="1"/>
                <w:wAfter w:w="8" w:type="dxa"/>
              </w:trPr>
              <w:tc>
                <w:tcPr>
                  <w:tcW w:w="4717" w:type="dxa"/>
                  <w:shd w:val="clear" w:color="auto" w:fill="auto"/>
                </w:tcPr>
                <w:p w14:paraId="0CB896CB" w14:textId="77777777" w:rsidR="00C23AC9" w:rsidRPr="009F5970" w:rsidRDefault="00C23AC9" w:rsidP="006206F7">
                  <w:pPr>
                    <w:widowControl w:val="0"/>
                    <w:tabs>
                      <w:tab w:val="left" w:pos="9854"/>
                    </w:tabs>
                    <w:spacing w:after="0" w:line="240" w:lineRule="auto"/>
                    <w:ind w:right="-102"/>
                    <w:rPr>
                      <w:rFonts w:ascii="Times New Roman" w:hAnsi="Times New Roman"/>
                      <w:bCs/>
                      <w:iCs/>
                      <w:color w:val="000000"/>
                      <w:sz w:val="24"/>
                      <w:szCs w:val="24"/>
                    </w:rPr>
                  </w:pPr>
                  <w:r w:rsidRPr="009F5970">
                    <w:rPr>
                      <w:rFonts w:ascii="Times New Roman" w:hAnsi="Times New Roman"/>
                      <w:bCs/>
                      <w:iCs/>
                      <w:color w:val="000000"/>
                      <w:spacing w:val="-2"/>
                      <w:sz w:val="24"/>
                      <w:szCs w:val="24"/>
                    </w:rPr>
                    <w:t>К</w:t>
                  </w:r>
                  <w:r w:rsidRPr="009F5970">
                    <w:rPr>
                      <w:rFonts w:ascii="Times New Roman" w:hAnsi="Times New Roman"/>
                      <w:bCs/>
                      <w:iCs/>
                      <w:color w:val="000000"/>
                      <w:sz w:val="24"/>
                      <w:szCs w:val="24"/>
                    </w:rPr>
                    <w:t>аки</w:t>
                  </w:r>
                  <w:r w:rsidRPr="009F5970">
                    <w:rPr>
                      <w:rFonts w:ascii="Times New Roman" w:hAnsi="Times New Roman"/>
                      <w:bCs/>
                      <w:iCs/>
                      <w:color w:val="000000"/>
                      <w:w w:val="101"/>
                      <w:sz w:val="24"/>
                      <w:szCs w:val="24"/>
                    </w:rPr>
                    <w:t>е</w:t>
                  </w:r>
                  <w:r w:rsidRPr="009F5970">
                    <w:rPr>
                      <w:rFonts w:ascii="Times New Roman" w:hAnsi="Times New Roman"/>
                      <w:color w:val="000000"/>
                      <w:sz w:val="24"/>
                      <w:szCs w:val="24"/>
                    </w:rPr>
                    <w:t xml:space="preserve"> </w:t>
                  </w:r>
                  <w:r w:rsidRPr="009F5970">
                    <w:rPr>
                      <w:rFonts w:ascii="Times New Roman" w:hAnsi="Times New Roman"/>
                      <w:bCs/>
                      <w:iCs/>
                      <w:color w:val="000000"/>
                      <w:sz w:val="24"/>
                      <w:szCs w:val="24"/>
                    </w:rPr>
                    <w:t>п</w:t>
                  </w:r>
                  <w:r w:rsidRPr="009F5970">
                    <w:rPr>
                      <w:rFonts w:ascii="Times New Roman" w:hAnsi="Times New Roman"/>
                      <w:bCs/>
                      <w:iCs/>
                      <w:color w:val="000000"/>
                      <w:spacing w:val="-1"/>
                      <w:sz w:val="24"/>
                      <w:szCs w:val="24"/>
                    </w:rPr>
                    <w:t>р</w:t>
                  </w:r>
                  <w:r w:rsidRPr="009F5970">
                    <w:rPr>
                      <w:rFonts w:ascii="Times New Roman" w:hAnsi="Times New Roman"/>
                      <w:bCs/>
                      <w:iCs/>
                      <w:color w:val="000000"/>
                      <w:spacing w:val="1"/>
                      <w:sz w:val="24"/>
                      <w:szCs w:val="24"/>
                    </w:rPr>
                    <w:t>о</w:t>
                  </w:r>
                  <w:r w:rsidRPr="009F5970">
                    <w:rPr>
                      <w:rFonts w:ascii="Times New Roman" w:hAnsi="Times New Roman"/>
                      <w:bCs/>
                      <w:iCs/>
                      <w:color w:val="000000"/>
                      <w:spacing w:val="-7"/>
                      <w:sz w:val="24"/>
                      <w:szCs w:val="24"/>
                    </w:rPr>
                    <w:t>б</w:t>
                  </w:r>
                  <w:r w:rsidRPr="009F5970">
                    <w:rPr>
                      <w:rFonts w:ascii="Times New Roman" w:hAnsi="Times New Roman"/>
                      <w:bCs/>
                      <w:iCs/>
                      <w:color w:val="000000"/>
                      <w:sz w:val="24"/>
                      <w:szCs w:val="24"/>
                    </w:rPr>
                    <w:t>л</w:t>
                  </w:r>
                  <w:r w:rsidRPr="009F5970">
                    <w:rPr>
                      <w:rFonts w:ascii="Times New Roman" w:hAnsi="Times New Roman"/>
                      <w:bCs/>
                      <w:iCs/>
                      <w:color w:val="000000"/>
                      <w:spacing w:val="-6"/>
                      <w:w w:val="101"/>
                      <w:sz w:val="24"/>
                      <w:szCs w:val="24"/>
                    </w:rPr>
                    <w:t>е</w:t>
                  </w:r>
                  <w:r w:rsidRPr="009F5970">
                    <w:rPr>
                      <w:rFonts w:ascii="Times New Roman" w:hAnsi="Times New Roman"/>
                      <w:bCs/>
                      <w:iCs/>
                      <w:color w:val="000000"/>
                      <w:spacing w:val="-3"/>
                      <w:sz w:val="24"/>
                      <w:szCs w:val="24"/>
                    </w:rPr>
                    <w:t>м</w:t>
                  </w:r>
                  <w:r w:rsidRPr="009F5970">
                    <w:rPr>
                      <w:rFonts w:ascii="Times New Roman" w:hAnsi="Times New Roman"/>
                      <w:bCs/>
                      <w:iCs/>
                      <w:color w:val="000000"/>
                      <w:sz w:val="24"/>
                      <w:szCs w:val="24"/>
                    </w:rPr>
                    <w:t>ы</w:t>
                  </w:r>
                  <w:r w:rsidRPr="009F5970">
                    <w:rPr>
                      <w:rFonts w:ascii="Times New Roman" w:hAnsi="Times New Roman"/>
                      <w:color w:val="000000"/>
                      <w:sz w:val="24"/>
                      <w:szCs w:val="24"/>
                    </w:rPr>
                    <w:t xml:space="preserve"> </w:t>
                  </w:r>
                  <w:r w:rsidRPr="009F5970">
                    <w:rPr>
                      <w:rFonts w:ascii="Times New Roman" w:hAnsi="Times New Roman"/>
                      <w:bCs/>
                      <w:iCs/>
                      <w:color w:val="000000"/>
                      <w:spacing w:val="-5"/>
                      <w:w w:val="101"/>
                      <w:sz w:val="24"/>
                      <w:szCs w:val="24"/>
                    </w:rPr>
                    <w:t>в</w:t>
                  </w:r>
                  <w:r w:rsidRPr="009F5970">
                    <w:rPr>
                      <w:rFonts w:ascii="Times New Roman" w:hAnsi="Times New Roman"/>
                      <w:bCs/>
                      <w:iCs/>
                      <w:color w:val="000000"/>
                      <w:spacing w:val="-3"/>
                      <w:sz w:val="24"/>
                      <w:szCs w:val="24"/>
                    </w:rPr>
                    <w:t>о</w:t>
                  </w:r>
                  <w:r w:rsidRPr="009F5970">
                    <w:rPr>
                      <w:rFonts w:ascii="Times New Roman" w:hAnsi="Times New Roman"/>
                      <w:bCs/>
                      <w:iCs/>
                      <w:color w:val="000000"/>
                      <w:sz w:val="24"/>
                      <w:szCs w:val="24"/>
                    </w:rPr>
                    <w:t>зни</w:t>
                  </w:r>
                  <w:r w:rsidRPr="009F5970">
                    <w:rPr>
                      <w:rFonts w:ascii="Times New Roman" w:hAnsi="Times New Roman"/>
                      <w:bCs/>
                      <w:iCs/>
                      <w:color w:val="000000"/>
                      <w:spacing w:val="-7"/>
                      <w:sz w:val="24"/>
                      <w:szCs w:val="24"/>
                    </w:rPr>
                    <w:t>к</w:t>
                  </w:r>
                  <w:r w:rsidRPr="009F5970">
                    <w:rPr>
                      <w:rFonts w:ascii="Times New Roman" w:hAnsi="Times New Roman"/>
                      <w:bCs/>
                      <w:iCs/>
                      <w:color w:val="000000"/>
                      <w:sz w:val="24"/>
                      <w:szCs w:val="24"/>
                    </w:rPr>
                    <w:t>а</w:t>
                  </w:r>
                  <w:r w:rsidRPr="009F5970">
                    <w:rPr>
                      <w:rFonts w:ascii="Times New Roman" w:hAnsi="Times New Roman"/>
                      <w:bCs/>
                      <w:iCs/>
                      <w:color w:val="000000"/>
                      <w:spacing w:val="-4"/>
                      <w:sz w:val="24"/>
                      <w:szCs w:val="24"/>
                    </w:rPr>
                    <w:t>ю</w:t>
                  </w:r>
                  <w:r w:rsidRPr="009F5970">
                    <w:rPr>
                      <w:rFonts w:ascii="Times New Roman" w:hAnsi="Times New Roman"/>
                      <w:bCs/>
                      <w:iCs/>
                      <w:color w:val="000000"/>
                      <w:sz w:val="24"/>
                      <w:szCs w:val="24"/>
                    </w:rPr>
                    <w:t>т</w:t>
                  </w:r>
                  <w:r w:rsidRPr="009F5970">
                    <w:rPr>
                      <w:rFonts w:ascii="Times New Roman" w:hAnsi="Times New Roman"/>
                      <w:color w:val="000000"/>
                      <w:spacing w:val="5"/>
                      <w:sz w:val="24"/>
                      <w:szCs w:val="24"/>
                    </w:rPr>
                    <w:t xml:space="preserve"> </w:t>
                  </w:r>
                  <w:r w:rsidRPr="009F5970">
                    <w:rPr>
                      <w:rFonts w:ascii="Times New Roman" w:hAnsi="Times New Roman"/>
                      <w:bCs/>
                      <w:iCs/>
                      <w:color w:val="000000"/>
                      <w:sz w:val="24"/>
                      <w:szCs w:val="24"/>
                    </w:rPr>
                    <w:t>п</w:t>
                  </w:r>
                  <w:r w:rsidRPr="009F5970">
                    <w:rPr>
                      <w:rFonts w:ascii="Times New Roman" w:hAnsi="Times New Roman"/>
                      <w:bCs/>
                      <w:iCs/>
                      <w:color w:val="000000"/>
                      <w:spacing w:val="-1"/>
                      <w:sz w:val="24"/>
                      <w:szCs w:val="24"/>
                    </w:rPr>
                    <w:t>р</w:t>
                  </w:r>
                  <w:r w:rsidRPr="009F5970">
                    <w:rPr>
                      <w:rFonts w:ascii="Times New Roman" w:hAnsi="Times New Roman"/>
                      <w:bCs/>
                      <w:iCs/>
                      <w:color w:val="000000"/>
                      <w:sz w:val="24"/>
                      <w:szCs w:val="24"/>
                    </w:rPr>
                    <w:t>и</w:t>
                  </w:r>
                  <w:r w:rsidRPr="009F5970">
                    <w:rPr>
                      <w:rFonts w:ascii="Times New Roman" w:hAnsi="Times New Roman"/>
                      <w:color w:val="000000"/>
                      <w:sz w:val="24"/>
                      <w:szCs w:val="24"/>
                    </w:rPr>
                    <w:t xml:space="preserve"> </w:t>
                  </w:r>
                  <w:r w:rsidRPr="009F5970">
                    <w:rPr>
                      <w:rFonts w:ascii="Times New Roman" w:hAnsi="Times New Roman"/>
                      <w:bCs/>
                      <w:iCs/>
                      <w:color w:val="000000"/>
                      <w:sz w:val="24"/>
                      <w:szCs w:val="24"/>
                    </w:rPr>
                    <w:t>фо</w:t>
                  </w:r>
                  <w:r w:rsidRPr="009F5970">
                    <w:rPr>
                      <w:rFonts w:ascii="Times New Roman" w:hAnsi="Times New Roman"/>
                      <w:bCs/>
                      <w:iCs/>
                      <w:color w:val="000000"/>
                      <w:spacing w:val="-13"/>
                      <w:sz w:val="24"/>
                      <w:szCs w:val="24"/>
                    </w:rPr>
                    <w:t>р</w:t>
                  </w:r>
                  <w:r w:rsidRPr="009F5970">
                    <w:rPr>
                      <w:rFonts w:ascii="Times New Roman" w:hAnsi="Times New Roman"/>
                      <w:bCs/>
                      <w:iCs/>
                      <w:color w:val="000000"/>
                      <w:spacing w:val="-2"/>
                      <w:sz w:val="24"/>
                      <w:szCs w:val="24"/>
                    </w:rPr>
                    <w:t>м</w:t>
                  </w:r>
                  <w:r w:rsidRPr="009F5970">
                    <w:rPr>
                      <w:rFonts w:ascii="Times New Roman" w:hAnsi="Times New Roman"/>
                      <w:bCs/>
                      <w:iCs/>
                      <w:color w:val="000000"/>
                      <w:spacing w:val="-3"/>
                      <w:sz w:val="24"/>
                      <w:szCs w:val="24"/>
                    </w:rPr>
                    <w:t>а</w:t>
                  </w:r>
                  <w:r w:rsidRPr="009F5970">
                    <w:rPr>
                      <w:rFonts w:ascii="Times New Roman" w:hAnsi="Times New Roman"/>
                      <w:bCs/>
                      <w:iCs/>
                      <w:color w:val="000000"/>
                      <w:spacing w:val="4"/>
                      <w:sz w:val="24"/>
                      <w:szCs w:val="24"/>
                    </w:rPr>
                    <w:t>т</w:t>
                  </w:r>
                  <w:r w:rsidRPr="009F5970">
                    <w:rPr>
                      <w:rFonts w:ascii="Times New Roman" w:hAnsi="Times New Roman"/>
                      <w:bCs/>
                      <w:iCs/>
                      <w:color w:val="000000"/>
                      <w:sz w:val="24"/>
                      <w:szCs w:val="24"/>
                    </w:rPr>
                    <w:t>и</w:t>
                  </w:r>
                  <w:r w:rsidRPr="009F5970">
                    <w:rPr>
                      <w:rFonts w:ascii="Times New Roman" w:hAnsi="Times New Roman"/>
                      <w:bCs/>
                      <w:iCs/>
                      <w:color w:val="000000"/>
                      <w:w w:val="101"/>
                      <w:sz w:val="24"/>
                      <w:szCs w:val="24"/>
                    </w:rPr>
                    <w:t>в</w:t>
                  </w:r>
                  <w:r w:rsidRPr="009F5970">
                    <w:rPr>
                      <w:rFonts w:ascii="Times New Roman" w:hAnsi="Times New Roman"/>
                      <w:bCs/>
                      <w:iCs/>
                      <w:color w:val="000000"/>
                      <w:spacing w:val="-2"/>
                      <w:sz w:val="24"/>
                      <w:szCs w:val="24"/>
                    </w:rPr>
                    <w:t>н</w:t>
                  </w:r>
                  <w:r w:rsidRPr="009F5970">
                    <w:rPr>
                      <w:rFonts w:ascii="Times New Roman" w:hAnsi="Times New Roman"/>
                      <w:bCs/>
                      <w:iCs/>
                      <w:color w:val="000000"/>
                      <w:spacing w:val="-7"/>
                      <w:sz w:val="24"/>
                      <w:szCs w:val="24"/>
                    </w:rPr>
                    <w:t>о</w:t>
                  </w:r>
                  <w:r w:rsidRPr="009F5970">
                    <w:rPr>
                      <w:rFonts w:ascii="Times New Roman" w:hAnsi="Times New Roman"/>
                      <w:bCs/>
                      <w:iCs/>
                      <w:color w:val="000000"/>
                      <w:sz w:val="24"/>
                      <w:szCs w:val="24"/>
                    </w:rPr>
                    <w:t>м</w:t>
                  </w:r>
                  <w:r w:rsidRPr="009F5970">
                    <w:rPr>
                      <w:rFonts w:ascii="Times New Roman" w:hAnsi="Times New Roman"/>
                      <w:color w:val="000000"/>
                      <w:spacing w:val="-3"/>
                      <w:sz w:val="24"/>
                      <w:szCs w:val="24"/>
                    </w:rPr>
                    <w:t xml:space="preserve"> </w:t>
                  </w:r>
                  <w:r w:rsidRPr="009F5970">
                    <w:rPr>
                      <w:rFonts w:ascii="Times New Roman" w:hAnsi="Times New Roman"/>
                      <w:bCs/>
                      <w:iCs/>
                      <w:color w:val="000000"/>
                      <w:sz w:val="24"/>
                      <w:szCs w:val="24"/>
                    </w:rPr>
                    <w:t>оц</w:t>
                  </w:r>
                  <w:r w:rsidRPr="009F5970">
                    <w:rPr>
                      <w:rFonts w:ascii="Times New Roman" w:hAnsi="Times New Roman"/>
                      <w:bCs/>
                      <w:iCs/>
                      <w:color w:val="000000"/>
                      <w:spacing w:val="-1"/>
                      <w:w w:val="101"/>
                      <w:sz w:val="24"/>
                      <w:szCs w:val="24"/>
                    </w:rPr>
                    <w:t>е</w:t>
                  </w:r>
                  <w:r w:rsidRPr="009F5970">
                    <w:rPr>
                      <w:rFonts w:ascii="Times New Roman" w:hAnsi="Times New Roman"/>
                      <w:bCs/>
                      <w:iCs/>
                      <w:color w:val="000000"/>
                      <w:sz w:val="24"/>
                      <w:szCs w:val="24"/>
                    </w:rPr>
                    <w:t>н</w:t>
                  </w:r>
                  <w:r w:rsidRPr="009F5970">
                    <w:rPr>
                      <w:rFonts w:ascii="Times New Roman" w:hAnsi="Times New Roman"/>
                      <w:bCs/>
                      <w:iCs/>
                      <w:color w:val="000000"/>
                      <w:spacing w:val="-1"/>
                      <w:sz w:val="24"/>
                      <w:szCs w:val="24"/>
                    </w:rPr>
                    <w:t>и</w:t>
                  </w:r>
                  <w:r w:rsidRPr="009F5970">
                    <w:rPr>
                      <w:rFonts w:ascii="Times New Roman" w:hAnsi="Times New Roman"/>
                      <w:bCs/>
                      <w:iCs/>
                      <w:color w:val="000000"/>
                      <w:spacing w:val="-3"/>
                      <w:w w:val="101"/>
                      <w:sz w:val="24"/>
                      <w:szCs w:val="24"/>
                    </w:rPr>
                    <w:t>в</w:t>
                  </w:r>
                  <w:r w:rsidRPr="009F5970">
                    <w:rPr>
                      <w:rFonts w:ascii="Times New Roman" w:hAnsi="Times New Roman"/>
                      <w:bCs/>
                      <w:iCs/>
                      <w:color w:val="000000"/>
                      <w:sz w:val="24"/>
                      <w:szCs w:val="24"/>
                    </w:rPr>
                    <w:t>ании?</w:t>
                  </w:r>
                </w:p>
                <w:p w14:paraId="207D90DC" w14:textId="77777777" w:rsidR="007D1AAE" w:rsidRPr="009F5970" w:rsidRDefault="007D1AAE" w:rsidP="006206F7">
                  <w:pPr>
                    <w:widowControl w:val="0"/>
                    <w:tabs>
                      <w:tab w:val="left" w:pos="9854"/>
                    </w:tabs>
                    <w:spacing w:after="0" w:line="240" w:lineRule="auto"/>
                    <w:ind w:right="-102"/>
                    <w:rPr>
                      <w:rFonts w:ascii="Times New Roman" w:hAnsi="Times New Roman"/>
                      <w:bCs/>
                      <w:iCs/>
                      <w:color w:val="000000"/>
                      <w:sz w:val="24"/>
                      <w:szCs w:val="24"/>
                    </w:rPr>
                  </w:pPr>
                </w:p>
              </w:tc>
              <w:tc>
                <w:tcPr>
                  <w:tcW w:w="4961" w:type="dxa"/>
                  <w:shd w:val="clear" w:color="auto" w:fill="auto"/>
                </w:tcPr>
                <w:p w14:paraId="0C2B1AB9" w14:textId="319BEC17" w:rsidR="00C23AC9" w:rsidRPr="009F5970" w:rsidRDefault="000E4DDE" w:rsidP="006206F7">
                  <w:pPr>
                    <w:tabs>
                      <w:tab w:val="left" w:pos="9854"/>
                    </w:tabs>
                    <w:spacing w:after="0" w:line="240" w:lineRule="auto"/>
                    <w:ind w:right="-102"/>
                    <w:rPr>
                      <w:rFonts w:ascii="Times New Roman" w:hAnsi="Times New Roman"/>
                      <w:sz w:val="24"/>
                      <w:szCs w:val="24"/>
                    </w:rPr>
                  </w:pPr>
                  <w:r w:rsidRPr="009F5970">
                    <w:rPr>
                      <w:rFonts w:ascii="Times New Roman" w:hAnsi="Times New Roman"/>
                      <w:sz w:val="24"/>
                      <w:szCs w:val="24"/>
                    </w:rPr>
                    <w:t xml:space="preserve">Проблема в неполном вовлечении обучающихся </w:t>
                  </w:r>
                </w:p>
              </w:tc>
            </w:tr>
            <w:tr w:rsidR="00C23AC9" w:rsidRPr="009F5970" w14:paraId="3C3A445B" w14:textId="77777777" w:rsidTr="0035162E">
              <w:trPr>
                <w:gridAfter w:val="1"/>
                <w:wAfter w:w="8" w:type="dxa"/>
                <w:trHeight w:val="2835"/>
              </w:trPr>
              <w:tc>
                <w:tcPr>
                  <w:tcW w:w="4717" w:type="dxa"/>
                  <w:shd w:val="clear" w:color="auto" w:fill="auto"/>
                </w:tcPr>
                <w:p w14:paraId="3D412442" w14:textId="77777777" w:rsidR="00C23AC9" w:rsidRPr="009F5970" w:rsidRDefault="00277393" w:rsidP="006206F7">
                  <w:pPr>
                    <w:widowControl w:val="0"/>
                    <w:tabs>
                      <w:tab w:val="left" w:pos="9854"/>
                    </w:tabs>
                    <w:spacing w:after="0" w:line="240" w:lineRule="auto"/>
                    <w:ind w:right="-102"/>
                    <w:rPr>
                      <w:rFonts w:ascii="Times New Roman" w:hAnsi="Times New Roman"/>
                      <w:bCs/>
                      <w:iCs/>
                      <w:color w:val="000000"/>
                      <w:sz w:val="24"/>
                      <w:szCs w:val="24"/>
                    </w:rPr>
                  </w:pPr>
                  <w:r w:rsidRPr="009F5970">
                    <w:rPr>
                      <w:rFonts w:ascii="Times New Roman" w:hAnsi="Times New Roman"/>
                      <w:bCs/>
                      <w:iCs/>
                      <w:color w:val="000000"/>
                      <w:spacing w:val="1"/>
                      <w:sz w:val="24"/>
                      <w:szCs w:val="24"/>
                    </w:rPr>
                    <w:t>В</w:t>
                  </w:r>
                  <w:r w:rsidRPr="009F5970">
                    <w:rPr>
                      <w:rFonts w:ascii="Times New Roman" w:hAnsi="Times New Roman"/>
                      <w:color w:val="000000"/>
                      <w:spacing w:val="133"/>
                      <w:sz w:val="24"/>
                      <w:szCs w:val="24"/>
                    </w:rPr>
                    <w:t xml:space="preserve"> </w:t>
                  </w:r>
                  <w:r w:rsidRPr="009F5970">
                    <w:rPr>
                      <w:rFonts w:ascii="Times New Roman" w:hAnsi="Times New Roman"/>
                      <w:bCs/>
                      <w:iCs/>
                      <w:color w:val="000000"/>
                      <w:spacing w:val="-7"/>
                      <w:sz w:val="24"/>
                      <w:szCs w:val="24"/>
                    </w:rPr>
                    <w:t>к</w:t>
                  </w:r>
                  <w:r w:rsidRPr="009F5970">
                    <w:rPr>
                      <w:rFonts w:ascii="Times New Roman" w:hAnsi="Times New Roman"/>
                      <w:bCs/>
                      <w:iCs/>
                      <w:color w:val="000000"/>
                      <w:spacing w:val="1"/>
                      <w:sz w:val="24"/>
                      <w:szCs w:val="24"/>
                    </w:rPr>
                    <w:t>а</w:t>
                  </w:r>
                  <w:r w:rsidRPr="009F5970">
                    <w:rPr>
                      <w:rFonts w:ascii="Times New Roman" w:hAnsi="Times New Roman"/>
                      <w:bCs/>
                      <w:iCs/>
                      <w:color w:val="000000"/>
                      <w:spacing w:val="-11"/>
                      <w:sz w:val="24"/>
                      <w:szCs w:val="24"/>
                    </w:rPr>
                    <w:t>к</w:t>
                  </w:r>
                  <w:r w:rsidRPr="009F5970">
                    <w:rPr>
                      <w:rFonts w:ascii="Times New Roman" w:hAnsi="Times New Roman"/>
                      <w:bCs/>
                      <w:iCs/>
                      <w:color w:val="000000"/>
                      <w:spacing w:val="-8"/>
                      <w:sz w:val="24"/>
                      <w:szCs w:val="24"/>
                    </w:rPr>
                    <w:t>о</w:t>
                  </w:r>
                  <w:r w:rsidRPr="009F5970">
                    <w:rPr>
                      <w:rFonts w:ascii="Times New Roman" w:hAnsi="Times New Roman"/>
                      <w:bCs/>
                      <w:iCs/>
                      <w:color w:val="000000"/>
                      <w:sz w:val="24"/>
                      <w:szCs w:val="24"/>
                    </w:rPr>
                    <w:t>м</w:t>
                  </w:r>
                  <w:r w:rsidRPr="009F5970">
                    <w:rPr>
                      <w:rFonts w:ascii="Times New Roman" w:hAnsi="Times New Roman"/>
                      <w:color w:val="000000"/>
                      <w:spacing w:val="133"/>
                      <w:sz w:val="24"/>
                      <w:szCs w:val="24"/>
                    </w:rPr>
                    <w:t xml:space="preserve"> </w:t>
                  </w:r>
                  <w:r w:rsidRPr="009F5970">
                    <w:rPr>
                      <w:rFonts w:ascii="Times New Roman" w:hAnsi="Times New Roman"/>
                      <w:bCs/>
                      <w:iCs/>
                      <w:color w:val="000000"/>
                      <w:sz w:val="24"/>
                      <w:szCs w:val="24"/>
                    </w:rPr>
                    <w:t>на</w:t>
                  </w:r>
                  <w:r w:rsidRPr="009F5970">
                    <w:rPr>
                      <w:rFonts w:ascii="Times New Roman" w:hAnsi="Times New Roman"/>
                      <w:bCs/>
                      <w:iCs/>
                      <w:color w:val="000000"/>
                      <w:spacing w:val="-2"/>
                      <w:sz w:val="24"/>
                      <w:szCs w:val="24"/>
                    </w:rPr>
                    <w:t>п</w:t>
                  </w:r>
                  <w:r w:rsidRPr="009F5970">
                    <w:rPr>
                      <w:rFonts w:ascii="Times New Roman" w:hAnsi="Times New Roman"/>
                      <w:bCs/>
                      <w:iCs/>
                      <w:color w:val="000000"/>
                      <w:sz w:val="24"/>
                      <w:szCs w:val="24"/>
                    </w:rPr>
                    <w:t>р</w:t>
                  </w:r>
                  <w:r w:rsidRPr="009F5970">
                    <w:rPr>
                      <w:rFonts w:ascii="Times New Roman" w:hAnsi="Times New Roman"/>
                      <w:bCs/>
                      <w:iCs/>
                      <w:color w:val="000000"/>
                      <w:spacing w:val="1"/>
                      <w:sz w:val="24"/>
                      <w:szCs w:val="24"/>
                    </w:rPr>
                    <w:t>а</w:t>
                  </w:r>
                  <w:r w:rsidRPr="009F5970">
                    <w:rPr>
                      <w:rFonts w:ascii="Times New Roman" w:hAnsi="Times New Roman"/>
                      <w:bCs/>
                      <w:iCs/>
                      <w:color w:val="000000"/>
                      <w:w w:val="101"/>
                      <w:sz w:val="24"/>
                      <w:szCs w:val="24"/>
                    </w:rPr>
                    <w:t>в</w:t>
                  </w:r>
                  <w:r w:rsidRPr="009F5970">
                    <w:rPr>
                      <w:rFonts w:ascii="Times New Roman" w:hAnsi="Times New Roman"/>
                      <w:bCs/>
                      <w:iCs/>
                      <w:color w:val="000000"/>
                      <w:spacing w:val="-2"/>
                      <w:sz w:val="24"/>
                      <w:szCs w:val="24"/>
                    </w:rPr>
                    <w:t>л</w:t>
                  </w:r>
                  <w:r w:rsidRPr="009F5970">
                    <w:rPr>
                      <w:rFonts w:ascii="Times New Roman" w:hAnsi="Times New Roman"/>
                      <w:bCs/>
                      <w:iCs/>
                      <w:color w:val="000000"/>
                      <w:w w:val="101"/>
                      <w:sz w:val="24"/>
                      <w:szCs w:val="24"/>
                    </w:rPr>
                    <w:t>е</w:t>
                  </w:r>
                  <w:r w:rsidRPr="009F5970">
                    <w:rPr>
                      <w:rFonts w:ascii="Times New Roman" w:hAnsi="Times New Roman"/>
                      <w:bCs/>
                      <w:iCs/>
                      <w:color w:val="000000"/>
                      <w:sz w:val="24"/>
                      <w:szCs w:val="24"/>
                    </w:rPr>
                    <w:t>нии</w:t>
                  </w:r>
                  <w:r w:rsidRPr="009F5970">
                    <w:rPr>
                      <w:rFonts w:ascii="Times New Roman" w:hAnsi="Times New Roman"/>
                      <w:color w:val="000000"/>
                      <w:spacing w:val="133"/>
                      <w:sz w:val="24"/>
                      <w:szCs w:val="24"/>
                    </w:rPr>
                    <w:t xml:space="preserve"> </w:t>
                  </w:r>
                  <w:r w:rsidRPr="009F5970">
                    <w:rPr>
                      <w:rFonts w:ascii="Times New Roman" w:hAnsi="Times New Roman"/>
                      <w:bCs/>
                      <w:iCs/>
                      <w:color w:val="000000"/>
                      <w:sz w:val="24"/>
                      <w:szCs w:val="24"/>
                    </w:rPr>
                    <w:t>В</w:t>
                  </w:r>
                  <w:r w:rsidRPr="009F5970">
                    <w:rPr>
                      <w:rFonts w:ascii="Times New Roman" w:hAnsi="Times New Roman"/>
                      <w:bCs/>
                      <w:iCs/>
                      <w:color w:val="000000"/>
                      <w:spacing w:val="2"/>
                      <w:sz w:val="24"/>
                      <w:szCs w:val="24"/>
                    </w:rPr>
                    <w:t>а</w:t>
                  </w:r>
                  <w:r w:rsidRPr="009F5970">
                    <w:rPr>
                      <w:rFonts w:ascii="Times New Roman" w:hAnsi="Times New Roman"/>
                      <w:bCs/>
                      <w:iCs/>
                      <w:color w:val="000000"/>
                      <w:sz w:val="24"/>
                      <w:szCs w:val="24"/>
                    </w:rPr>
                    <w:t>м</w:t>
                  </w:r>
                  <w:r w:rsidRPr="009F5970">
                    <w:rPr>
                      <w:rFonts w:ascii="Times New Roman" w:hAnsi="Times New Roman"/>
                      <w:color w:val="000000"/>
                      <w:spacing w:val="133"/>
                      <w:sz w:val="24"/>
                      <w:szCs w:val="24"/>
                    </w:rPr>
                    <w:t xml:space="preserve"> </w:t>
                  </w:r>
                  <w:r w:rsidRPr="009F5970">
                    <w:rPr>
                      <w:rFonts w:ascii="Times New Roman" w:hAnsi="Times New Roman"/>
                      <w:bCs/>
                      <w:iCs/>
                      <w:color w:val="000000"/>
                      <w:spacing w:val="-4"/>
                      <w:sz w:val="24"/>
                      <w:szCs w:val="24"/>
                    </w:rPr>
                    <w:t>б</w:t>
                  </w:r>
                  <w:r w:rsidRPr="009F5970">
                    <w:rPr>
                      <w:rFonts w:ascii="Times New Roman" w:hAnsi="Times New Roman"/>
                      <w:bCs/>
                      <w:iCs/>
                      <w:color w:val="000000"/>
                      <w:spacing w:val="-8"/>
                      <w:sz w:val="24"/>
                      <w:szCs w:val="24"/>
                    </w:rPr>
                    <w:t>о</w:t>
                  </w:r>
                  <w:r w:rsidRPr="009F5970">
                    <w:rPr>
                      <w:rFonts w:ascii="Times New Roman" w:hAnsi="Times New Roman"/>
                      <w:bCs/>
                      <w:iCs/>
                      <w:color w:val="000000"/>
                      <w:sz w:val="24"/>
                      <w:szCs w:val="24"/>
                    </w:rPr>
                    <w:t>л</w:t>
                  </w:r>
                  <w:r w:rsidRPr="009F5970">
                    <w:rPr>
                      <w:rFonts w:ascii="Times New Roman" w:hAnsi="Times New Roman"/>
                      <w:bCs/>
                      <w:iCs/>
                      <w:color w:val="000000"/>
                      <w:spacing w:val="-1"/>
                      <w:sz w:val="24"/>
                      <w:szCs w:val="24"/>
                    </w:rPr>
                    <w:t>ь</w:t>
                  </w:r>
                  <w:r w:rsidRPr="009F5970">
                    <w:rPr>
                      <w:rFonts w:ascii="Times New Roman" w:hAnsi="Times New Roman"/>
                      <w:bCs/>
                      <w:iCs/>
                      <w:color w:val="000000"/>
                      <w:sz w:val="24"/>
                      <w:szCs w:val="24"/>
                    </w:rPr>
                    <w:t>ш</w:t>
                  </w:r>
                  <w:r w:rsidRPr="009F5970">
                    <w:rPr>
                      <w:rFonts w:ascii="Times New Roman" w:hAnsi="Times New Roman"/>
                      <w:bCs/>
                      <w:iCs/>
                      <w:color w:val="000000"/>
                      <w:w w:val="101"/>
                      <w:sz w:val="24"/>
                      <w:szCs w:val="24"/>
                    </w:rPr>
                    <w:t>е</w:t>
                  </w:r>
                  <w:r w:rsidRPr="009F5970">
                    <w:rPr>
                      <w:rFonts w:ascii="Times New Roman" w:hAnsi="Times New Roman"/>
                      <w:color w:val="000000"/>
                      <w:spacing w:val="133"/>
                      <w:sz w:val="24"/>
                      <w:szCs w:val="24"/>
                    </w:rPr>
                    <w:t xml:space="preserve"> </w:t>
                  </w:r>
                  <w:r w:rsidRPr="009F5970">
                    <w:rPr>
                      <w:rFonts w:ascii="Times New Roman" w:hAnsi="Times New Roman"/>
                      <w:bCs/>
                      <w:iCs/>
                      <w:color w:val="000000"/>
                      <w:spacing w:val="-3"/>
                      <w:w w:val="101"/>
                      <w:sz w:val="24"/>
                      <w:szCs w:val="24"/>
                    </w:rPr>
                    <w:t>в</w:t>
                  </w:r>
                  <w:r w:rsidRPr="009F5970">
                    <w:rPr>
                      <w:rFonts w:ascii="Times New Roman" w:hAnsi="Times New Roman"/>
                      <w:bCs/>
                      <w:iCs/>
                      <w:color w:val="000000"/>
                      <w:spacing w:val="-5"/>
                      <w:w w:val="101"/>
                      <w:sz w:val="24"/>
                      <w:szCs w:val="24"/>
                    </w:rPr>
                    <w:t>с</w:t>
                  </w:r>
                  <w:r w:rsidRPr="009F5970">
                    <w:rPr>
                      <w:rFonts w:ascii="Times New Roman" w:hAnsi="Times New Roman"/>
                      <w:bCs/>
                      <w:iCs/>
                      <w:color w:val="000000"/>
                      <w:w w:val="101"/>
                      <w:sz w:val="24"/>
                      <w:szCs w:val="24"/>
                    </w:rPr>
                    <w:t>е</w:t>
                  </w:r>
                  <w:r w:rsidRPr="009F5970">
                    <w:rPr>
                      <w:rFonts w:ascii="Times New Roman" w:hAnsi="Times New Roman"/>
                      <w:bCs/>
                      <w:iCs/>
                      <w:color w:val="000000"/>
                      <w:sz w:val="24"/>
                      <w:szCs w:val="24"/>
                    </w:rPr>
                    <w:t>го</w:t>
                  </w:r>
                  <w:r w:rsidRPr="009F5970">
                    <w:rPr>
                      <w:rFonts w:ascii="Times New Roman" w:hAnsi="Times New Roman"/>
                      <w:color w:val="000000"/>
                      <w:spacing w:val="131"/>
                      <w:sz w:val="24"/>
                      <w:szCs w:val="24"/>
                    </w:rPr>
                    <w:t xml:space="preserve"> </w:t>
                  </w:r>
                  <w:r w:rsidRPr="009F5970">
                    <w:rPr>
                      <w:rFonts w:ascii="Times New Roman" w:hAnsi="Times New Roman"/>
                      <w:bCs/>
                      <w:iCs/>
                      <w:color w:val="000000"/>
                      <w:spacing w:val="5"/>
                      <w:sz w:val="24"/>
                      <w:szCs w:val="24"/>
                    </w:rPr>
                    <w:t>т</w:t>
                  </w:r>
                  <w:r w:rsidRPr="009F5970">
                    <w:rPr>
                      <w:rFonts w:ascii="Times New Roman" w:hAnsi="Times New Roman"/>
                      <w:bCs/>
                      <w:iCs/>
                      <w:color w:val="000000"/>
                      <w:spacing w:val="1"/>
                      <w:sz w:val="24"/>
                      <w:szCs w:val="24"/>
                    </w:rPr>
                    <w:t>р</w:t>
                  </w:r>
                  <w:r w:rsidRPr="009F5970">
                    <w:rPr>
                      <w:rFonts w:ascii="Times New Roman" w:hAnsi="Times New Roman"/>
                      <w:bCs/>
                      <w:iCs/>
                      <w:color w:val="000000"/>
                      <w:spacing w:val="-3"/>
                      <w:w w:val="101"/>
                      <w:sz w:val="24"/>
                      <w:szCs w:val="24"/>
                    </w:rPr>
                    <w:t>е</w:t>
                  </w:r>
                  <w:r w:rsidRPr="009F5970">
                    <w:rPr>
                      <w:rFonts w:ascii="Times New Roman" w:hAnsi="Times New Roman"/>
                      <w:bCs/>
                      <w:iCs/>
                      <w:color w:val="000000"/>
                      <w:spacing w:val="-6"/>
                      <w:sz w:val="24"/>
                      <w:szCs w:val="24"/>
                    </w:rPr>
                    <w:t>б</w:t>
                  </w:r>
                  <w:r w:rsidRPr="009F5970">
                    <w:rPr>
                      <w:rFonts w:ascii="Times New Roman" w:hAnsi="Times New Roman"/>
                      <w:bCs/>
                      <w:iCs/>
                      <w:color w:val="000000"/>
                      <w:spacing w:val="-2"/>
                      <w:w w:val="101"/>
                      <w:sz w:val="24"/>
                      <w:szCs w:val="24"/>
                    </w:rPr>
                    <w:t>у</w:t>
                  </w:r>
                  <w:r w:rsidRPr="009F5970">
                    <w:rPr>
                      <w:rFonts w:ascii="Times New Roman" w:hAnsi="Times New Roman"/>
                      <w:bCs/>
                      <w:iCs/>
                      <w:color w:val="000000"/>
                      <w:spacing w:val="-7"/>
                      <w:w w:val="101"/>
                      <w:sz w:val="24"/>
                      <w:szCs w:val="24"/>
                    </w:rPr>
                    <w:t>е</w:t>
                  </w:r>
                  <w:r w:rsidRPr="009F5970">
                    <w:rPr>
                      <w:rFonts w:ascii="Times New Roman" w:hAnsi="Times New Roman"/>
                      <w:bCs/>
                      <w:iCs/>
                      <w:color w:val="000000"/>
                      <w:spacing w:val="2"/>
                      <w:sz w:val="24"/>
                      <w:szCs w:val="24"/>
                    </w:rPr>
                    <w:t>т</w:t>
                  </w:r>
                  <w:r w:rsidRPr="009F5970">
                    <w:rPr>
                      <w:rFonts w:ascii="Times New Roman" w:hAnsi="Times New Roman"/>
                      <w:bCs/>
                      <w:iCs/>
                      <w:color w:val="000000"/>
                      <w:w w:val="101"/>
                      <w:sz w:val="24"/>
                      <w:szCs w:val="24"/>
                    </w:rPr>
                    <w:t>с</w:t>
                  </w:r>
                  <w:r w:rsidRPr="009F5970">
                    <w:rPr>
                      <w:rFonts w:ascii="Times New Roman" w:hAnsi="Times New Roman"/>
                      <w:bCs/>
                      <w:iCs/>
                      <w:color w:val="000000"/>
                      <w:sz w:val="24"/>
                      <w:szCs w:val="24"/>
                    </w:rPr>
                    <w:t>я</w:t>
                  </w:r>
                  <w:r w:rsidRPr="009F5970">
                    <w:rPr>
                      <w:rFonts w:ascii="Times New Roman" w:hAnsi="Times New Roman"/>
                      <w:color w:val="000000"/>
                      <w:spacing w:val="133"/>
                      <w:sz w:val="24"/>
                      <w:szCs w:val="24"/>
                    </w:rPr>
                    <w:t xml:space="preserve"> </w:t>
                  </w:r>
                  <w:r w:rsidRPr="009F5970">
                    <w:rPr>
                      <w:rFonts w:ascii="Times New Roman" w:hAnsi="Times New Roman"/>
                      <w:bCs/>
                      <w:iCs/>
                      <w:color w:val="000000"/>
                      <w:sz w:val="24"/>
                      <w:szCs w:val="24"/>
                    </w:rPr>
                    <w:t>м</w:t>
                  </w:r>
                  <w:r w:rsidRPr="009F5970">
                    <w:rPr>
                      <w:rFonts w:ascii="Times New Roman" w:hAnsi="Times New Roman"/>
                      <w:bCs/>
                      <w:iCs/>
                      <w:color w:val="000000"/>
                      <w:spacing w:val="-6"/>
                      <w:w w:val="101"/>
                      <w:sz w:val="24"/>
                      <w:szCs w:val="24"/>
                    </w:rPr>
                    <w:t>е</w:t>
                  </w:r>
                  <w:r w:rsidRPr="009F5970">
                    <w:rPr>
                      <w:rFonts w:ascii="Times New Roman" w:hAnsi="Times New Roman"/>
                      <w:bCs/>
                      <w:iCs/>
                      <w:color w:val="000000"/>
                      <w:sz w:val="24"/>
                      <w:szCs w:val="24"/>
                    </w:rPr>
                    <w:t>т</w:t>
                  </w:r>
                  <w:r w:rsidRPr="009F5970">
                    <w:rPr>
                      <w:rFonts w:ascii="Times New Roman" w:hAnsi="Times New Roman"/>
                      <w:bCs/>
                      <w:iCs/>
                      <w:color w:val="000000"/>
                      <w:spacing w:val="-3"/>
                      <w:sz w:val="24"/>
                      <w:szCs w:val="24"/>
                    </w:rPr>
                    <w:t>о</w:t>
                  </w:r>
                  <w:r w:rsidRPr="009F5970">
                    <w:rPr>
                      <w:rFonts w:ascii="Times New Roman" w:hAnsi="Times New Roman"/>
                      <w:bCs/>
                      <w:iCs/>
                      <w:color w:val="000000"/>
                      <w:spacing w:val="-2"/>
                      <w:sz w:val="24"/>
                      <w:szCs w:val="24"/>
                    </w:rPr>
                    <w:t>д</w:t>
                  </w:r>
                  <w:r w:rsidRPr="009F5970">
                    <w:rPr>
                      <w:rFonts w:ascii="Times New Roman" w:hAnsi="Times New Roman"/>
                      <w:bCs/>
                      <w:iCs/>
                      <w:color w:val="000000"/>
                      <w:sz w:val="24"/>
                      <w:szCs w:val="24"/>
                    </w:rPr>
                    <w:t>ич</w:t>
                  </w:r>
                  <w:r w:rsidRPr="009F5970">
                    <w:rPr>
                      <w:rFonts w:ascii="Times New Roman" w:hAnsi="Times New Roman"/>
                      <w:bCs/>
                      <w:iCs/>
                      <w:color w:val="000000"/>
                      <w:spacing w:val="-4"/>
                      <w:w w:val="101"/>
                      <w:sz w:val="24"/>
                      <w:szCs w:val="24"/>
                    </w:rPr>
                    <w:t>е</w:t>
                  </w:r>
                  <w:r w:rsidRPr="009F5970">
                    <w:rPr>
                      <w:rFonts w:ascii="Times New Roman" w:hAnsi="Times New Roman"/>
                      <w:bCs/>
                      <w:iCs/>
                      <w:color w:val="000000"/>
                      <w:w w:val="101"/>
                      <w:sz w:val="24"/>
                      <w:szCs w:val="24"/>
                    </w:rPr>
                    <w:t>с</w:t>
                  </w:r>
                  <w:r w:rsidRPr="009F5970">
                    <w:rPr>
                      <w:rFonts w:ascii="Times New Roman" w:hAnsi="Times New Roman"/>
                      <w:bCs/>
                      <w:iCs/>
                      <w:color w:val="000000"/>
                      <w:spacing w:val="-8"/>
                      <w:sz w:val="24"/>
                      <w:szCs w:val="24"/>
                    </w:rPr>
                    <w:t>к</w:t>
                  </w:r>
                  <w:r w:rsidRPr="009F5970">
                    <w:rPr>
                      <w:rFonts w:ascii="Times New Roman" w:hAnsi="Times New Roman"/>
                      <w:bCs/>
                      <w:iCs/>
                      <w:color w:val="000000"/>
                      <w:spacing w:val="-1"/>
                      <w:sz w:val="24"/>
                      <w:szCs w:val="24"/>
                    </w:rPr>
                    <w:t>а</w:t>
                  </w:r>
                  <w:r w:rsidRPr="009F5970">
                    <w:rPr>
                      <w:rFonts w:ascii="Times New Roman" w:hAnsi="Times New Roman"/>
                      <w:bCs/>
                      <w:iCs/>
                      <w:color w:val="000000"/>
                      <w:sz w:val="24"/>
                      <w:szCs w:val="24"/>
                    </w:rPr>
                    <w:t>я</w:t>
                  </w:r>
                  <w:r w:rsidRPr="009F5970">
                    <w:rPr>
                      <w:rFonts w:ascii="Times New Roman" w:hAnsi="Times New Roman"/>
                      <w:color w:val="000000"/>
                      <w:sz w:val="24"/>
                      <w:szCs w:val="24"/>
                    </w:rPr>
                    <w:t xml:space="preserve"> </w:t>
                  </w:r>
                  <w:r w:rsidRPr="009F5970">
                    <w:rPr>
                      <w:rFonts w:ascii="Times New Roman" w:hAnsi="Times New Roman"/>
                      <w:bCs/>
                      <w:iCs/>
                      <w:color w:val="000000"/>
                      <w:sz w:val="24"/>
                      <w:szCs w:val="24"/>
                    </w:rPr>
                    <w:t>п</w:t>
                  </w:r>
                  <w:r w:rsidRPr="009F5970">
                    <w:rPr>
                      <w:rFonts w:ascii="Times New Roman" w:hAnsi="Times New Roman"/>
                      <w:bCs/>
                      <w:iCs/>
                      <w:color w:val="000000"/>
                      <w:spacing w:val="-7"/>
                      <w:sz w:val="24"/>
                      <w:szCs w:val="24"/>
                    </w:rPr>
                    <w:t>о</w:t>
                  </w:r>
                  <w:r w:rsidRPr="009F5970">
                    <w:rPr>
                      <w:rFonts w:ascii="Times New Roman" w:hAnsi="Times New Roman"/>
                      <w:bCs/>
                      <w:iCs/>
                      <w:color w:val="000000"/>
                      <w:spacing w:val="-3"/>
                      <w:sz w:val="24"/>
                      <w:szCs w:val="24"/>
                    </w:rPr>
                    <w:t>м</w:t>
                  </w:r>
                  <w:r w:rsidRPr="009F5970">
                    <w:rPr>
                      <w:rFonts w:ascii="Times New Roman" w:hAnsi="Times New Roman"/>
                      <w:bCs/>
                      <w:iCs/>
                      <w:color w:val="000000"/>
                      <w:spacing w:val="1"/>
                      <w:sz w:val="24"/>
                      <w:szCs w:val="24"/>
                    </w:rPr>
                    <w:t>о</w:t>
                  </w:r>
                  <w:r w:rsidRPr="009F5970">
                    <w:rPr>
                      <w:rFonts w:ascii="Times New Roman" w:hAnsi="Times New Roman"/>
                      <w:bCs/>
                      <w:iCs/>
                      <w:color w:val="000000"/>
                      <w:sz w:val="24"/>
                      <w:szCs w:val="24"/>
                    </w:rPr>
                    <w:t>щ</w:t>
                  </w:r>
                  <w:r w:rsidRPr="009F5970">
                    <w:rPr>
                      <w:rFonts w:ascii="Times New Roman" w:hAnsi="Times New Roman"/>
                      <w:bCs/>
                      <w:iCs/>
                      <w:color w:val="000000"/>
                      <w:spacing w:val="-1"/>
                      <w:sz w:val="24"/>
                      <w:szCs w:val="24"/>
                    </w:rPr>
                    <w:t>ь</w:t>
                  </w:r>
                  <w:r w:rsidRPr="009F5970">
                    <w:rPr>
                      <w:rFonts w:ascii="Times New Roman" w:hAnsi="Times New Roman"/>
                      <w:bCs/>
                      <w:iCs/>
                      <w:color w:val="000000"/>
                      <w:sz w:val="24"/>
                      <w:szCs w:val="24"/>
                    </w:rPr>
                    <w:t>?</w:t>
                  </w:r>
                </w:p>
              </w:tc>
              <w:tc>
                <w:tcPr>
                  <w:tcW w:w="4961" w:type="dxa"/>
                  <w:shd w:val="clear" w:color="auto" w:fill="auto"/>
                </w:tcPr>
                <w:p w14:paraId="0718C96D" w14:textId="77777777" w:rsidR="00277393" w:rsidRPr="009F5970" w:rsidRDefault="00277393" w:rsidP="006206F7">
                  <w:pPr>
                    <w:widowControl w:val="0"/>
                    <w:tabs>
                      <w:tab w:val="left" w:pos="0"/>
                      <w:tab w:val="left" w:pos="9854"/>
                    </w:tabs>
                    <w:spacing w:after="0" w:line="240" w:lineRule="auto"/>
                    <w:ind w:right="-102"/>
                    <w:rPr>
                      <w:rFonts w:ascii="Times New Roman" w:hAnsi="Times New Roman"/>
                      <w:color w:val="000000"/>
                      <w:w w:val="101"/>
                      <w:sz w:val="24"/>
                      <w:szCs w:val="28"/>
                    </w:rPr>
                  </w:pPr>
                  <w:r w:rsidRPr="009F5970">
                    <w:rPr>
                      <w:rFonts w:ascii="Times New Roman" w:hAnsi="Times New Roman"/>
                      <w:color w:val="000000"/>
                      <w:sz w:val="24"/>
                      <w:szCs w:val="28"/>
                    </w:rPr>
                    <w:t xml:space="preserve">- </w:t>
                  </w:r>
                  <w:r w:rsidRPr="009F5970">
                    <w:rPr>
                      <w:rFonts w:ascii="Times New Roman" w:hAnsi="Times New Roman"/>
                      <w:color w:val="000000"/>
                      <w:w w:val="101"/>
                      <w:sz w:val="24"/>
                      <w:szCs w:val="28"/>
                    </w:rPr>
                    <w:t>а</w:t>
                  </w:r>
                  <w:r w:rsidRPr="009F5970">
                    <w:rPr>
                      <w:rFonts w:ascii="Times New Roman" w:hAnsi="Times New Roman"/>
                      <w:color w:val="000000"/>
                      <w:sz w:val="24"/>
                      <w:szCs w:val="28"/>
                    </w:rPr>
                    <w:t>кт</w:t>
                  </w:r>
                  <w:r w:rsidRPr="009F5970">
                    <w:rPr>
                      <w:rFonts w:ascii="Times New Roman" w:hAnsi="Times New Roman"/>
                      <w:color w:val="000000"/>
                      <w:spacing w:val="1"/>
                      <w:sz w:val="24"/>
                      <w:szCs w:val="28"/>
                    </w:rPr>
                    <w:t>и</w:t>
                  </w:r>
                  <w:r w:rsidRPr="009F5970">
                    <w:rPr>
                      <w:rFonts w:ascii="Times New Roman" w:hAnsi="Times New Roman"/>
                      <w:color w:val="000000"/>
                      <w:spacing w:val="-1"/>
                      <w:sz w:val="24"/>
                      <w:szCs w:val="28"/>
                    </w:rPr>
                    <w:t>в</w:t>
                  </w:r>
                  <w:r w:rsidRPr="009F5970">
                    <w:rPr>
                      <w:rFonts w:ascii="Times New Roman" w:hAnsi="Times New Roman"/>
                      <w:color w:val="000000"/>
                      <w:sz w:val="24"/>
                      <w:szCs w:val="28"/>
                    </w:rPr>
                    <w:t>ны</w:t>
                  </w:r>
                  <w:r w:rsidRPr="009F5970">
                    <w:rPr>
                      <w:rFonts w:ascii="Times New Roman" w:hAnsi="Times New Roman"/>
                      <w:color w:val="000000"/>
                      <w:w w:val="101"/>
                      <w:sz w:val="24"/>
                      <w:szCs w:val="28"/>
                    </w:rPr>
                    <w:t>е</w:t>
                  </w:r>
                  <w:r w:rsidRPr="009F5970">
                    <w:rPr>
                      <w:rFonts w:ascii="Times New Roman" w:hAnsi="Times New Roman"/>
                      <w:color w:val="000000"/>
                      <w:sz w:val="24"/>
                      <w:szCs w:val="28"/>
                    </w:rPr>
                    <w:t xml:space="preserve"> </w:t>
                  </w:r>
                  <w:r w:rsidRPr="009F5970">
                    <w:rPr>
                      <w:rFonts w:ascii="Times New Roman" w:hAnsi="Times New Roman"/>
                      <w:color w:val="000000"/>
                      <w:spacing w:val="-1"/>
                      <w:sz w:val="24"/>
                      <w:szCs w:val="28"/>
                    </w:rPr>
                    <w:t>м</w:t>
                  </w:r>
                  <w:r w:rsidRPr="009F5970">
                    <w:rPr>
                      <w:rFonts w:ascii="Times New Roman" w:hAnsi="Times New Roman"/>
                      <w:color w:val="000000"/>
                      <w:w w:val="101"/>
                      <w:sz w:val="24"/>
                      <w:szCs w:val="28"/>
                    </w:rPr>
                    <w:t>е</w:t>
                  </w:r>
                  <w:r w:rsidRPr="009F5970">
                    <w:rPr>
                      <w:rFonts w:ascii="Times New Roman" w:hAnsi="Times New Roman"/>
                      <w:color w:val="000000"/>
                      <w:sz w:val="24"/>
                      <w:szCs w:val="28"/>
                    </w:rPr>
                    <w:t>т</w:t>
                  </w:r>
                  <w:r w:rsidRPr="009F5970">
                    <w:rPr>
                      <w:rFonts w:ascii="Times New Roman" w:hAnsi="Times New Roman"/>
                      <w:color w:val="000000"/>
                      <w:spacing w:val="-1"/>
                      <w:sz w:val="24"/>
                      <w:szCs w:val="28"/>
                    </w:rPr>
                    <w:t>о</w:t>
                  </w:r>
                  <w:r w:rsidRPr="009F5970">
                    <w:rPr>
                      <w:rFonts w:ascii="Times New Roman" w:hAnsi="Times New Roman"/>
                      <w:color w:val="000000"/>
                      <w:sz w:val="24"/>
                      <w:szCs w:val="28"/>
                    </w:rPr>
                    <w:t>ды</w:t>
                  </w:r>
                  <w:r w:rsidRPr="009F5970">
                    <w:rPr>
                      <w:rFonts w:ascii="Times New Roman" w:hAnsi="Times New Roman"/>
                      <w:color w:val="000000"/>
                      <w:spacing w:val="-1"/>
                      <w:sz w:val="24"/>
                      <w:szCs w:val="28"/>
                    </w:rPr>
                    <w:t xml:space="preserve"> </w:t>
                  </w:r>
                  <w:r w:rsidRPr="009F5970">
                    <w:rPr>
                      <w:rFonts w:ascii="Times New Roman" w:hAnsi="Times New Roman"/>
                      <w:color w:val="000000"/>
                      <w:sz w:val="24"/>
                      <w:szCs w:val="28"/>
                    </w:rPr>
                    <w:t>о</w:t>
                  </w:r>
                  <w:r w:rsidRPr="009F5970">
                    <w:rPr>
                      <w:rFonts w:ascii="Times New Roman" w:hAnsi="Times New Roman"/>
                      <w:color w:val="000000"/>
                      <w:spacing w:val="1"/>
                      <w:sz w:val="24"/>
                      <w:szCs w:val="28"/>
                    </w:rPr>
                    <w:t>б</w:t>
                  </w:r>
                  <w:r w:rsidRPr="009F5970">
                    <w:rPr>
                      <w:rFonts w:ascii="Times New Roman" w:hAnsi="Times New Roman"/>
                      <w:color w:val="000000"/>
                      <w:spacing w:val="-2"/>
                      <w:sz w:val="24"/>
                      <w:szCs w:val="28"/>
                    </w:rPr>
                    <w:t>у</w:t>
                  </w:r>
                  <w:r w:rsidRPr="009F5970">
                    <w:rPr>
                      <w:rFonts w:ascii="Times New Roman" w:hAnsi="Times New Roman"/>
                      <w:color w:val="000000"/>
                      <w:sz w:val="24"/>
                      <w:szCs w:val="28"/>
                    </w:rPr>
                    <w:t>ч</w:t>
                  </w:r>
                  <w:r w:rsidRPr="009F5970">
                    <w:rPr>
                      <w:rFonts w:ascii="Times New Roman" w:hAnsi="Times New Roman"/>
                      <w:color w:val="000000"/>
                      <w:w w:val="101"/>
                      <w:sz w:val="24"/>
                      <w:szCs w:val="28"/>
                    </w:rPr>
                    <w:t>е</w:t>
                  </w:r>
                  <w:r w:rsidRPr="009F5970">
                    <w:rPr>
                      <w:rFonts w:ascii="Times New Roman" w:hAnsi="Times New Roman"/>
                      <w:color w:val="000000"/>
                      <w:sz w:val="24"/>
                      <w:szCs w:val="28"/>
                    </w:rPr>
                    <w:t>ни</w:t>
                  </w:r>
                  <w:r w:rsidRPr="009F5970">
                    <w:rPr>
                      <w:rFonts w:ascii="Times New Roman" w:hAnsi="Times New Roman"/>
                      <w:color w:val="000000"/>
                      <w:w w:val="101"/>
                      <w:sz w:val="24"/>
                      <w:szCs w:val="28"/>
                    </w:rPr>
                    <w:t>я</w:t>
                  </w:r>
                  <w:r w:rsidRPr="009F5970">
                    <w:rPr>
                      <w:rFonts w:ascii="Times New Roman" w:hAnsi="Times New Roman"/>
                      <w:color w:val="000000"/>
                      <w:sz w:val="24"/>
                      <w:szCs w:val="28"/>
                    </w:rPr>
                    <w:t xml:space="preserve"> - пробл</w:t>
                  </w:r>
                  <w:r w:rsidRPr="009F5970">
                    <w:rPr>
                      <w:rFonts w:ascii="Times New Roman" w:hAnsi="Times New Roman"/>
                      <w:color w:val="000000"/>
                      <w:w w:val="101"/>
                      <w:sz w:val="24"/>
                      <w:szCs w:val="28"/>
                    </w:rPr>
                    <w:t>е</w:t>
                  </w:r>
                  <w:r w:rsidRPr="009F5970">
                    <w:rPr>
                      <w:rFonts w:ascii="Times New Roman" w:hAnsi="Times New Roman"/>
                      <w:color w:val="000000"/>
                      <w:sz w:val="24"/>
                      <w:szCs w:val="28"/>
                    </w:rPr>
                    <w:t>м</w:t>
                  </w:r>
                  <w:r w:rsidRPr="009F5970">
                    <w:rPr>
                      <w:rFonts w:ascii="Times New Roman" w:hAnsi="Times New Roman"/>
                      <w:color w:val="000000"/>
                      <w:spacing w:val="-1"/>
                      <w:sz w:val="24"/>
                      <w:szCs w:val="28"/>
                    </w:rPr>
                    <w:t>н</w:t>
                  </w:r>
                  <w:r w:rsidRPr="009F5970">
                    <w:rPr>
                      <w:rFonts w:ascii="Times New Roman" w:hAnsi="Times New Roman"/>
                      <w:color w:val="000000"/>
                      <w:sz w:val="24"/>
                      <w:szCs w:val="28"/>
                    </w:rPr>
                    <w:t>о</w:t>
                  </w:r>
                  <w:r w:rsidRPr="009F5970">
                    <w:rPr>
                      <w:rFonts w:ascii="Times New Roman" w:hAnsi="Times New Roman"/>
                      <w:color w:val="000000"/>
                      <w:w w:val="101"/>
                      <w:sz w:val="24"/>
                      <w:szCs w:val="28"/>
                    </w:rPr>
                    <w:t>е</w:t>
                  </w:r>
                  <w:r w:rsidRPr="009F5970">
                    <w:rPr>
                      <w:rFonts w:ascii="Times New Roman" w:hAnsi="Times New Roman"/>
                      <w:color w:val="000000"/>
                      <w:spacing w:val="-2"/>
                      <w:sz w:val="24"/>
                      <w:szCs w:val="28"/>
                    </w:rPr>
                    <w:t xml:space="preserve"> </w:t>
                  </w:r>
                  <w:r w:rsidRPr="009F5970">
                    <w:rPr>
                      <w:rFonts w:ascii="Times New Roman" w:hAnsi="Times New Roman"/>
                      <w:color w:val="000000"/>
                      <w:sz w:val="24"/>
                      <w:szCs w:val="28"/>
                    </w:rPr>
                    <w:t>о</w:t>
                  </w:r>
                  <w:r w:rsidRPr="009F5970">
                    <w:rPr>
                      <w:rFonts w:ascii="Times New Roman" w:hAnsi="Times New Roman"/>
                      <w:color w:val="000000"/>
                      <w:spacing w:val="1"/>
                      <w:sz w:val="24"/>
                      <w:szCs w:val="28"/>
                    </w:rPr>
                    <w:t>б</w:t>
                  </w:r>
                  <w:r w:rsidRPr="009F5970">
                    <w:rPr>
                      <w:rFonts w:ascii="Times New Roman" w:hAnsi="Times New Roman"/>
                      <w:color w:val="000000"/>
                      <w:spacing w:val="-1"/>
                      <w:sz w:val="24"/>
                      <w:szCs w:val="28"/>
                    </w:rPr>
                    <w:t>у</w:t>
                  </w:r>
                  <w:r w:rsidRPr="009F5970">
                    <w:rPr>
                      <w:rFonts w:ascii="Times New Roman" w:hAnsi="Times New Roman"/>
                      <w:color w:val="000000"/>
                      <w:sz w:val="24"/>
                      <w:szCs w:val="28"/>
                    </w:rPr>
                    <w:t>ч</w:t>
                  </w:r>
                  <w:r w:rsidRPr="009F5970">
                    <w:rPr>
                      <w:rFonts w:ascii="Times New Roman" w:hAnsi="Times New Roman"/>
                      <w:color w:val="000000"/>
                      <w:w w:val="101"/>
                      <w:sz w:val="24"/>
                      <w:szCs w:val="28"/>
                    </w:rPr>
                    <w:t>е</w:t>
                  </w:r>
                  <w:r w:rsidRPr="009F5970">
                    <w:rPr>
                      <w:rFonts w:ascii="Times New Roman" w:hAnsi="Times New Roman"/>
                      <w:color w:val="000000"/>
                      <w:sz w:val="24"/>
                      <w:szCs w:val="28"/>
                    </w:rPr>
                    <w:t>ни</w:t>
                  </w:r>
                  <w:r w:rsidRPr="009F5970">
                    <w:rPr>
                      <w:rFonts w:ascii="Times New Roman" w:hAnsi="Times New Roman"/>
                      <w:color w:val="000000"/>
                      <w:w w:val="101"/>
                      <w:sz w:val="24"/>
                      <w:szCs w:val="28"/>
                    </w:rPr>
                    <w:t>е 56%</w:t>
                  </w:r>
                </w:p>
                <w:p w14:paraId="5CF41F15" w14:textId="77777777" w:rsidR="00277393" w:rsidRPr="009F5970" w:rsidRDefault="00277393" w:rsidP="006206F7">
                  <w:pPr>
                    <w:widowControl w:val="0"/>
                    <w:tabs>
                      <w:tab w:val="left" w:pos="0"/>
                      <w:tab w:val="left" w:pos="9854"/>
                    </w:tabs>
                    <w:spacing w:after="0" w:line="240" w:lineRule="auto"/>
                    <w:ind w:right="-102"/>
                    <w:rPr>
                      <w:rFonts w:ascii="Times New Roman" w:hAnsi="Times New Roman"/>
                      <w:color w:val="000000"/>
                      <w:sz w:val="24"/>
                      <w:szCs w:val="28"/>
                    </w:rPr>
                  </w:pPr>
                  <w:r w:rsidRPr="009F5970">
                    <w:rPr>
                      <w:rFonts w:ascii="Times New Roman" w:hAnsi="Times New Roman"/>
                      <w:color w:val="000000"/>
                      <w:sz w:val="24"/>
                      <w:szCs w:val="28"/>
                    </w:rPr>
                    <w:t>- дифф</w:t>
                  </w:r>
                  <w:r w:rsidRPr="009F5970">
                    <w:rPr>
                      <w:rFonts w:ascii="Times New Roman" w:hAnsi="Times New Roman"/>
                      <w:color w:val="000000"/>
                      <w:w w:val="101"/>
                      <w:sz w:val="24"/>
                      <w:szCs w:val="28"/>
                    </w:rPr>
                    <w:t>е</w:t>
                  </w:r>
                  <w:r w:rsidRPr="009F5970">
                    <w:rPr>
                      <w:rFonts w:ascii="Times New Roman" w:hAnsi="Times New Roman"/>
                      <w:color w:val="000000"/>
                      <w:sz w:val="24"/>
                      <w:szCs w:val="28"/>
                    </w:rPr>
                    <w:t>р</w:t>
                  </w:r>
                  <w:r w:rsidRPr="009F5970">
                    <w:rPr>
                      <w:rFonts w:ascii="Times New Roman" w:hAnsi="Times New Roman"/>
                      <w:color w:val="000000"/>
                      <w:spacing w:val="-2"/>
                      <w:w w:val="101"/>
                      <w:sz w:val="24"/>
                      <w:szCs w:val="28"/>
                    </w:rPr>
                    <w:t>е</w:t>
                  </w:r>
                  <w:r w:rsidRPr="009F5970">
                    <w:rPr>
                      <w:rFonts w:ascii="Times New Roman" w:hAnsi="Times New Roman"/>
                      <w:color w:val="000000"/>
                      <w:sz w:val="24"/>
                      <w:szCs w:val="28"/>
                    </w:rPr>
                    <w:t>н</w:t>
                  </w:r>
                  <w:r w:rsidRPr="009F5970">
                    <w:rPr>
                      <w:rFonts w:ascii="Times New Roman" w:hAnsi="Times New Roman"/>
                      <w:color w:val="000000"/>
                      <w:spacing w:val="-1"/>
                      <w:sz w:val="24"/>
                      <w:szCs w:val="28"/>
                    </w:rPr>
                    <w:t>ц</w:t>
                  </w:r>
                  <w:r w:rsidRPr="009F5970">
                    <w:rPr>
                      <w:rFonts w:ascii="Times New Roman" w:hAnsi="Times New Roman"/>
                      <w:color w:val="000000"/>
                      <w:sz w:val="24"/>
                      <w:szCs w:val="28"/>
                    </w:rPr>
                    <w:t>иров</w:t>
                  </w:r>
                  <w:r w:rsidRPr="009F5970">
                    <w:rPr>
                      <w:rFonts w:ascii="Times New Roman" w:hAnsi="Times New Roman"/>
                      <w:color w:val="000000"/>
                      <w:spacing w:val="-1"/>
                      <w:w w:val="101"/>
                      <w:sz w:val="24"/>
                      <w:szCs w:val="28"/>
                    </w:rPr>
                    <w:t>а</w:t>
                  </w:r>
                  <w:r w:rsidRPr="009F5970">
                    <w:rPr>
                      <w:rFonts w:ascii="Times New Roman" w:hAnsi="Times New Roman"/>
                      <w:color w:val="000000"/>
                      <w:spacing w:val="-1"/>
                      <w:sz w:val="24"/>
                      <w:szCs w:val="28"/>
                    </w:rPr>
                    <w:t>н</w:t>
                  </w:r>
                  <w:r w:rsidRPr="009F5970">
                    <w:rPr>
                      <w:rFonts w:ascii="Times New Roman" w:hAnsi="Times New Roman"/>
                      <w:color w:val="000000"/>
                      <w:sz w:val="24"/>
                      <w:szCs w:val="28"/>
                    </w:rPr>
                    <w:t>ный</w:t>
                  </w:r>
                  <w:r w:rsidRPr="009F5970">
                    <w:rPr>
                      <w:rFonts w:ascii="Times New Roman" w:hAnsi="Times New Roman"/>
                      <w:color w:val="000000"/>
                      <w:spacing w:val="1"/>
                      <w:sz w:val="24"/>
                      <w:szCs w:val="28"/>
                    </w:rPr>
                    <w:t xml:space="preserve"> </w:t>
                  </w:r>
                  <w:r w:rsidRPr="009F5970">
                    <w:rPr>
                      <w:rFonts w:ascii="Times New Roman" w:hAnsi="Times New Roman"/>
                      <w:color w:val="000000"/>
                      <w:sz w:val="24"/>
                      <w:szCs w:val="28"/>
                    </w:rPr>
                    <w:t>по</w:t>
                  </w:r>
                  <w:r w:rsidRPr="009F5970">
                    <w:rPr>
                      <w:rFonts w:ascii="Times New Roman" w:hAnsi="Times New Roman"/>
                      <w:color w:val="000000"/>
                      <w:spacing w:val="-1"/>
                      <w:sz w:val="24"/>
                      <w:szCs w:val="28"/>
                    </w:rPr>
                    <w:t>д</w:t>
                  </w:r>
                  <w:r w:rsidRPr="009F5970">
                    <w:rPr>
                      <w:rFonts w:ascii="Times New Roman" w:hAnsi="Times New Roman"/>
                      <w:color w:val="000000"/>
                      <w:sz w:val="24"/>
                      <w:szCs w:val="28"/>
                    </w:rPr>
                    <w:t>ход</w:t>
                  </w:r>
                  <w:r w:rsidRPr="009F5970">
                    <w:rPr>
                      <w:rFonts w:ascii="Times New Roman" w:hAnsi="Times New Roman"/>
                      <w:color w:val="000000"/>
                      <w:spacing w:val="1"/>
                      <w:sz w:val="24"/>
                      <w:szCs w:val="28"/>
                    </w:rPr>
                    <w:t xml:space="preserve"> </w:t>
                  </w:r>
                  <w:r w:rsidRPr="009F5970">
                    <w:rPr>
                      <w:rFonts w:ascii="Times New Roman" w:hAnsi="Times New Roman"/>
                      <w:color w:val="000000"/>
                      <w:sz w:val="24"/>
                      <w:szCs w:val="28"/>
                    </w:rPr>
                    <w:t>в</w:t>
                  </w:r>
                  <w:r w:rsidRPr="009F5970">
                    <w:rPr>
                      <w:rFonts w:ascii="Times New Roman" w:hAnsi="Times New Roman"/>
                      <w:color w:val="000000"/>
                      <w:spacing w:val="-3"/>
                      <w:sz w:val="24"/>
                      <w:szCs w:val="28"/>
                    </w:rPr>
                    <w:t xml:space="preserve"> </w:t>
                  </w:r>
                  <w:r w:rsidRPr="009F5970">
                    <w:rPr>
                      <w:rFonts w:ascii="Times New Roman" w:hAnsi="Times New Roman"/>
                      <w:color w:val="000000"/>
                      <w:sz w:val="24"/>
                      <w:szCs w:val="28"/>
                    </w:rPr>
                    <w:t>о</w:t>
                  </w:r>
                  <w:r w:rsidRPr="009F5970">
                    <w:rPr>
                      <w:rFonts w:ascii="Times New Roman" w:hAnsi="Times New Roman"/>
                      <w:color w:val="000000"/>
                      <w:spacing w:val="1"/>
                      <w:sz w:val="24"/>
                      <w:szCs w:val="28"/>
                    </w:rPr>
                    <w:t>б</w:t>
                  </w:r>
                  <w:r w:rsidRPr="009F5970">
                    <w:rPr>
                      <w:rFonts w:ascii="Times New Roman" w:hAnsi="Times New Roman"/>
                      <w:color w:val="000000"/>
                      <w:spacing w:val="-1"/>
                      <w:sz w:val="24"/>
                      <w:szCs w:val="28"/>
                    </w:rPr>
                    <w:t>у</w:t>
                  </w:r>
                  <w:r w:rsidRPr="009F5970">
                    <w:rPr>
                      <w:rFonts w:ascii="Times New Roman" w:hAnsi="Times New Roman"/>
                      <w:color w:val="000000"/>
                      <w:sz w:val="24"/>
                      <w:szCs w:val="28"/>
                    </w:rPr>
                    <w:t>ч</w:t>
                  </w:r>
                  <w:r w:rsidRPr="009F5970">
                    <w:rPr>
                      <w:rFonts w:ascii="Times New Roman" w:hAnsi="Times New Roman"/>
                      <w:color w:val="000000"/>
                      <w:w w:val="101"/>
                      <w:sz w:val="24"/>
                      <w:szCs w:val="28"/>
                    </w:rPr>
                    <w:t>е</w:t>
                  </w:r>
                  <w:r w:rsidRPr="009F5970">
                    <w:rPr>
                      <w:rFonts w:ascii="Times New Roman" w:hAnsi="Times New Roman"/>
                      <w:color w:val="000000"/>
                      <w:sz w:val="24"/>
                      <w:szCs w:val="28"/>
                    </w:rPr>
                    <w:t>нии 36%</w:t>
                  </w:r>
                </w:p>
                <w:p w14:paraId="1C594338" w14:textId="77777777" w:rsidR="00277393" w:rsidRPr="009F5970" w:rsidRDefault="00277393" w:rsidP="006206F7">
                  <w:pPr>
                    <w:widowControl w:val="0"/>
                    <w:tabs>
                      <w:tab w:val="left" w:pos="0"/>
                      <w:tab w:val="left" w:pos="9854"/>
                    </w:tabs>
                    <w:spacing w:after="0" w:line="240" w:lineRule="auto"/>
                    <w:ind w:right="-102"/>
                    <w:rPr>
                      <w:rFonts w:ascii="Times New Roman" w:hAnsi="Times New Roman"/>
                      <w:color w:val="000000"/>
                      <w:sz w:val="24"/>
                      <w:szCs w:val="28"/>
                    </w:rPr>
                  </w:pPr>
                  <w:r w:rsidRPr="009F5970">
                    <w:rPr>
                      <w:rFonts w:ascii="Times New Roman" w:hAnsi="Times New Roman"/>
                      <w:color w:val="000000"/>
                      <w:sz w:val="24"/>
                      <w:szCs w:val="28"/>
                    </w:rPr>
                    <w:t>- формиров</w:t>
                  </w:r>
                  <w:r w:rsidRPr="009F5970">
                    <w:rPr>
                      <w:rFonts w:ascii="Times New Roman" w:hAnsi="Times New Roman"/>
                      <w:color w:val="000000"/>
                      <w:w w:val="101"/>
                      <w:sz w:val="24"/>
                      <w:szCs w:val="28"/>
                    </w:rPr>
                    <w:t>а</w:t>
                  </w:r>
                  <w:r w:rsidRPr="009F5970">
                    <w:rPr>
                      <w:rFonts w:ascii="Times New Roman" w:hAnsi="Times New Roman"/>
                      <w:color w:val="000000"/>
                      <w:spacing w:val="-1"/>
                      <w:sz w:val="24"/>
                      <w:szCs w:val="28"/>
                    </w:rPr>
                    <w:t>н</w:t>
                  </w:r>
                  <w:r w:rsidRPr="009F5970">
                    <w:rPr>
                      <w:rFonts w:ascii="Times New Roman" w:hAnsi="Times New Roman"/>
                      <w:color w:val="000000"/>
                      <w:sz w:val="24"/>
                      <w:szCs w:val="28"/>
                    </w:rPr>
                    <w:t>и</w:t>
                  </w:r>
                  <w:r w:rsidRPr="009F5970">
                    <w:rPr>
                      <w:rFonts w:ascii="Times New Roman" w:hAnsi="Times New Roman"/>
                      <w:color w:val="000000"/>
                      <w:w w:val="101"/>
                      <w:sz w:val="24"/>
                      <w:szCs w:val="28"/>
                    </w:rPr>
                    <w:t>е</w:t>
                  </w:r>
                  <w:r w:rsidRPr="009F5970">
                    <w:rPr>
                      <w:rFonts w:ascii="Times New Roman" w:hAnsi="Times New Roman"/>
                      <w:color w:val="000000"/>
                      <w:sz w:val="24"/>
                      <w:szCs w:val="28"/>
                    </w:rPr>
                    <w:t xml:space="preserve"> ф</w:t>
                  </w:r>
                  <w:r w:rsidRPr="009F5970">
                    <w:rPr>
                      <w:rFonts w:ascii="Times New Roman" w:hAnsi="Times New Roman"/>
                      <w:color w:val="000000"/>
                      <w:spacing w:val="-1"/>
                      <w:sz w:val="24"/>
                      <w:szCs w:val="28"/>
                    </w:rPr>
                    <w:t>ун</w:t>
                  </w:r>
                  <w:r w:rsidRPr="009F5970">
                    <w:rPr>
                      <w:rFonts w:ascii="Times New Roman" w:hAnsi="Times New Roman"/>
                      <w:color w:val="000000"/>
                      <w:sz w:val="24"/>
                      <w:szCs w:val="28"/>
                    </w:rPr>
                    <w:t>кцион</w:t>
                  </w:r>
                  <w:r w:rsidRPr="009F5970">
                    <w:rPr>
                      <w:rFonts w:ascii="Times New Roman" w:hAnsi="Times New Roman"/>
                      <w:color w:val="000000"/>
                      <w:w w:val="101"/>
                      <w:sz w:val="24"/>
                      <w:szCs w:val="28"/>
                    </w:rPr>
                    <w:t>а</w:t>
                  </w:r>
                  <w:r w:rsidRPr="009F5970">
                    <w:rPr>
                      <w:rFonts w:ascii="Times New Roman" w:hAnsi="Times New Roman"/>
                      <w:color w:val="000000"/>
                      <w:sz w:val="24"/>
                      <w:szCs w:val="28"/>
                    </w:rPr>
                    <w:t>льной гр</w:t>
                  </w:r>
                  <w:r w:rsidRPr="009F5970">
                    <w:rPr>
                      <w:rFonts w:ascii="Times New Roman" w:hAnsi="Times New Roman"/>
                      <w:color w:val="000000"/>
                      <w:w w:val="101"/>
                      <w:sz w:val="24"/>
                      <w:szCs w:val="28"/>
                    </w:rPr>
                    <w:t>а</w:t>
                  </w:r>
                  <w:r w:rsidRPr="009F5970">
                    <w:rPr>
                      <w:rFonts w:ascii="Times New Roman" w:hAnsi="Times New Roman"/>
                      <w:color w:val="000000"/>
                      <w:spacing w:val="-2"/>
                      <w:sz w:val="24"/>
                      <w:szCs w:val="28"/>
                    </w:rPr>
                    <w:t>м</w:t>
                  </w:r>
                  <w:r w:rsidRPr="009F5970">
                    <w:rPr>
                      <w:rFonts w:ascii="Times New Roman" w:hAnsi="Times New Roman"/>
                      <w:color w:val="000000"/>
                      <w:sz w:val="24"/>
                      <w:szCs w:val="28"/>
                    </w:rPr>
                    <w:t>о</w:t>
                  </w:r>
                  <w:r w:rsidRPr="009F5970">
                    <w:rPr>
                      <w:rFonts w:ascii="Times New Roman" w:hAnsi="Times New Roman"/>
                      <w:color w:val="000000"/>
                      <w:spacing w:val="-1"/>
                      <w:sz w:val="24"/>
                      <w:szCs w:val="28"/>
                    </w:rPr>
                    <w:t>т</w:t>
                  </w:r>
                  <w:r w:rsidRPr="009F5970">
                    <w:rPr>
                      <w:rFonts w:ascii="Times New Roman" w:hAnsi="Times New Roman"/>
                      <w:color w:val="000000"/>
                      <w:sz w:val="24"/>
                      <w:szCs w:val="28"/>
                    </w:rPr>
                    <w:t>но</w:t>
                  </w:r>
                  <w:r w:rsidRPr="009F5970">
                    <w:rPr>
                      <w:rFonts w:ascii="Times New Roman" w:hAnsi="Times New Roman"/>
                      <w:color w:val="000000"/>
                      <w:w w:val="101"/>
                      <w:sz w:val="24"/>
                      <w:szCs w:val="28"/>
                    </w:rPr>
                    <w:t>с</w:t>
                  </w:r>
                  <w:r w:rsidRPr="009F5970">
                    <w:rPr>
                      <w:rFonts w:ascii="Times New Roman" w:hAnsi="Times New Roman"/>
                      <w:color w:val="000000"/>
                      <w:spacing w:val="-1"/>
                      <w:sz w:val="24"/>
                      <w:szCs w:val="28"/>
                    </w:rPr>
                    <w:t>т</w:t>
                  </w:r>
                  <w:r w:rsidRPr="009F5970">
                    <w:rPr>
                      <w:rFonts w:ascii="Times New Roman" w:hAnsi="Times New Roman"/>
                      <w:color w:val="000000"/>
                      <w:sz w:val="24"/>
                      <w:szCs w:val="28"/>
                    </w:rPr>
                    <w:t>и - прим</w:t>
                  </w:r>
                  <w:r w:rsidRPr="009F5970">
                    <w:rPr>
                      <w:rFonts w:ascii="Times New Roman" w:hAnsi="Times New Roman"/>
                      <w:color w:val="000000"/>
                      <w:spacing w:val="-1"/>
                      <w:w w:val="101"/>
                      <w:sz w:val="24"/>
                      <w:szCs w:val="28"/>
                    </w:rPr>
                    <w:t>е</w:t>
                  </w:r>
                  <w:r w:rsidRPr="009F5970">
                    <w:rPr>
                      <w:rFonts w:ascii="Times New Roman" w:hAnsi="Times New Roman"/>
                      <w:color w:val="000000"/>
                      <w:sz w:val="24"/>
                      <w:szCs w:val="28"/>
                    </w:rPr>
                    <w:t>н</w:t>
                  </w:r>
                  <w:r w:rsidRPr="009F5970">
                    <w:rPr>
                      <w:rFonts w:ascii="Times New Roman" w:hAnsi="Times New Roman"/>
                      <w:color w:val="000000"/>
                      <w:w w:val="101"/>
                      <w:sz w:val="24"/>
                      <w:szCs w:val="28"/>
                    </w:rPr>
                    <w:t>е</w:t>
                  </w:r>
                  <w:r w:rsidRPr="009F5970">
                    <w:rPr>
                      <w:rFonts w:ascii="Times New Roman" w:hAnsi="Times New Roman"/>
                      <w:color w:val="000000"/>
                      <w:spacing w:val="-1"/>
                      <w:sz w:val="24"/>
                      <w:szCs w:val="28"/>
                    </w:rPr>
                    <w:t>н</w:t>
                  </w:r>
                  <w:r w:rsidRPr="009F5970">
                    <w:rPr>
                      <w:rFonts w:ascii="Times New Roman" w:hAnsi="Times New Roman"/>
                      <w:color w:val="000000"/>
                      <w:sz w:val="24"/>
                      <w:szCs w:val="28"/>
                    </w:rPr>
                    <w:t>и</w:t>
                  </w:r>
                  <w:r w:rsidRPr="009F5970">
                    <w:rPr>
                      <w:rFonts w:ascii="Times New Roman" w:hAnsi="Times New Roman"/>
                      <w:color w:val="000000"/>
                      <w:w w:val="101"/>
                      <w:sz w:val="24"/>
                      <w:szCs w:val="28"/>
                    </w:rPr>
                    <w:t>е</w:t>
                  </w:r>
                  <w:r w:rsidRPr="009F5970">
                    <w:rPr>
                      <w:rFonts w:ascii="Times New Roman" w:hAnsi="Times New Roman"/>
                      <w:color w:val="000000"/>
                      <w:sz w:val="24"/>
                      <w:szCs w:val="28"/>
                    </w:rPr>
                    <w:t xml:space="preserve"> ИКТ </w:t>
                  </w:r>
                  <w:r w:rsidRPr="009F5970">
                    <w:rPr>
                      <w:rFonts w:ascii="Times New Roman" w:hAnsi="Times New Roman"/>
                      <w:color w:val="000000"/>
                      <w:spacing w:val="-2"/>
                      <w:sz w:val="24"/>
                      <w:szCs w:val="28"/>
                    </w:rPr>
                    <w:t>н</w:t>
                  </w:r>
                  <w:r w:rsidRPr="009F5970">
                    <w:rPr>
                      <w:rFonts w:ascii="Times New Roman" w:hAnsi="Times New Roman"/>
                      <w:color w:val="000000"/>
                      <w:w w:val="101"/>
                      <w:sz w:val="24"/>
                      <w:szCs w:val="28"/>
                    </w:rPr>
                    <w:t>а</w:t>
                  </w:r>
                  <w:r w:rsidRPr="009F5970">
                    <w:rPr>
                      <w:rFonts w:ascii="Times New Roman" w:hAnsi="Times New Roman"/>
                      <w:color w:val="000000"/>
                      <w:sz w:val="24"/>
                      <w:szCs w:val="28"/>
                    </w:rPr>
                    <w:t xml:space="preserve"> </w:t>
                  </w:r>
                  <w:r w:rsidRPr="009F5970">
                    <w:rPr>
                      <w:rFonts w:ascii="Times New Roman" w:hAnsi="Times New Roman"/>
                      <w:color w:val="000000"/>
                      <w:spacing w:val="-3"/>
                      <w:sz w:val="24"/>
                      <w:szCs w:val="28"/>
                    </w:rPr>
                    <w:t>у</w:t>
                  </w:r>
                  <w:r w:rsidRPr="009F5970">
                    <w:rPr>
                      <w:rFonts w:ascii="Times New Roman" w:hAnsi="Times New Roman"/>
                      <w:color w:val="000000"/>
                      <w:sz w:val="24"/>
                      <w:szCs w:val="28"/>
                    </w:rPr>
                    <w:t>рок</w:t>
                  </w:r>
                  <w:r w:rsidRPr="009F5970">
                    <w:rPr>
                      <w:rFonts w:ascii="Times New Roman" w:hAnsi="Times New Roman"/>
                      <w:color w:val="000000"/>
                      <w:w w:val="101"/>
                      <w:sz w:val="24"/>
                      <w:szCs w:val="28"/>
                    </w:rPr>
                    <w:t>а</w:t>
                  </w:r>
                  <w:r w:rsidRPr="009F5970">
                    <w:rPr>
                      <w:rFonts w:ascii="Times New Roman" w:hAnsi="Times New Roman"/>
                      <w:color w:val="000000"/>
                      <w:sz w:val="24"/>
                      <w:szCs w:val="28"/>
                    </w:rPr>
                    <w:t>х 64%</w:t>
                  </w:r>
                </w:p>
                <w:p w14:paraId="277485F9" w14:textId="77777777" w:rsidR="00277393" w:rsidRPr="009F5970" w:rsidRDefault="00277393" w:rsidP="006206F7">
                  <w:pPr>
                    <w:widowControl w:val="0"/>
                    <w:tabs>
                      <w:tab w:val="left" w:pos="0"/>
                      <w:tab w:val="left" w:pos="9854"/>
                    </w:tabs>
                    <w:spacing w:after="0" w:line="240" w:lineRule="auto"/>
                    <w:ind w:right="-102"/>
                    <w:rPr>
                      <w:rFonts w:ascii="Times New Roman" w:hAnsi="Times New Roman"/>
                      <w:color w:val="000000"/>
                      <w:w w:val="101"/>
                      <w:sz w:val="24"/>
                      <w:szCs w:val="28"/>
                    </w:rPr>
                  </w:pPr>
                  <w:r w:rsidRPr="009F5970">
                    <w:rPr>
                      <w:rFonts w:ascii="Times New Roman" w:hAnsi="Times New Roman"/>
                      <w:color w:val="000000"/>
                      <w:sz w:val="24"/>
                      <w:szCs w:val="28"/>
                    </w:rPr>
                    <w:t>- форм</w:t>
                  </w:r>
                  <w:r w:rsidRPr="009F5970">
                    <w:rPr>
                      <w:rFonts w:ascii="Times New Roman" w:hAnsi="Times New Roman"/>
                      <w:color w:val="000000"/>
                      <w:w w:val="101"/>
                      <w:sz w:val="24"/>
                      <w:szCs w:val="28"/>
                    </w:rPr>
                    <w:t>а</w:t>
                  </w:r>
                  <w:r w:rsidRPr="009F5970">
                    <w:rPr>
                      <w:rFonts w:ascii="Times New Roman" w:hAnsi="Times New Roman"/>
                      <w:color w:val="000000"/>
                      <w:spacing w:val="-1"/>
                      <w:sz w:val="24"/>
                      <w:szCs w:val="28"/>
                    </w:rPr>
                    <w:t>т</w:t>
                  </w:r>
                  <w:r w:rsidRPr="009F5970">
                    <w:rPr>
                      <w:rFonts w:ascii="Times New Roman" w:hAnsi="Times New Roman"/>
                      <w:color w:val="000000"/>
                      <w:sz w:val="24"/>
                      <w:szCs w:val="28"/>
                    </w:rPr>
                    <w:t>ивно</w:t>
                  </w:r>
                  <w:r w:rsidRPr="009F5970">
                    <w:rPr>
                      <w:rFonts w:ascii="Times New Roman" w:hAnsi="Times New Roman"/>
                      <w:color w:val="000000"/>
                      <w:w w:val="101"/>
                      <w:sz w:val="24"/>
                      <w:szCs w:val="28"/>
                    </w:rPr>
                    <w:t>е</w:t>
                  </w:r>
                  <w:r w:rsidRPr="009F5970">
                    <w:rPr>
                      <w:rFonts w:ascii="Times New Roman" w:hAnsi="Times New Roman"/>
                      <w:color w:val="000000"/>
                      <w:sz w:val="24"/>
                      <w:szCs w:val="28"/>
                    </w:rPr>
                    <w:t xml:space="preserve"> оц</w:t>
                  </w:r>
                  <w:r w:rsidRPr="009F5970">
                    <w:rPr>
                      <w:rFonts w:ascii="Times New Roman" w:hAnsi="Times New Roman"/>
                      <w:color w:val="000000"/>
                      <w:spacing w:val="-2"/>
                      <w:w w:val="101"/>
                      <w:sz w:val="24"/>
                      <w:szCs w:val="28"/>
                    </w:rPr>
                    <w:t>е</w:t>
                  </w:r>
                  <w:r w:rsidRPr="009F5970">
                    <w:rPr>
                      <w:rFonts w:ascii="Times New Roman" w:hAnsi="Times New Roman"/>
                      <w:color w:val="000000"/>
                      <w:spacing w:val="-2"/>
                      <w:sz w:val="24"/>
                      <w:szCs w:val="28"/>
                    </w:rPr>
                    <w:t>н</w:t>
                  </w:r>
                  <w:r w:rsidRPr="009F5970">
                    <w:rPr>
                      <w:rFonts w:ascii="Times New Roman" w:hAnsi="Times New Roman"/>
                      <w:color w:val="000000"/>
                      <w:sz w:val="24"/>
                      <w:szCs w:val="28"/>
                    </w:rPr>
                    <w:t>ив</w:t>
                  </w:r>
                  <w:r w:rsidRPr="009F5970">
                    <w:rPr>
                      <w:rFonts w:ascii="Times New Roman" w:hAnsi="Times New Roman"/>
                      <w:color w:val="000000"/>
                      <w:w w:val="101"/>
                      <w:sz w:val="24"/>
                      <w:szCs w:val="28"/>
                    </w:rPr>
                    <w:t>а</w:t>
                  </w:r>
                  <w:r w:rsidRPr="009F5970">
                    <w:rPr>
                      <w:rFonts w:ascii="Times New Roman" w:hAnsi="Times New Roman"/>
                      <w:color w:val="000000"/>
                      <w:sz w:val="24"/>
                      <w:szCs w:val="28"/>
                    </w:rPr>
                    <w:t>ни</w:t>
                  </w:r>
                  <w:r w:rsidRPr="009F5970">
                    <w:rPr>
                      <w:rFonts w:ascii="Times New Roman" w:hAnsi="Times New Roman"/>
                      <w:color w:val="000000"/>
                      <w:w w:val="101"/>
                      <w:sz w:val="24"/>
                      <w:szCs w:val="28"/>
                    </w:rPr>
                    <w:t>е 33%</w:t>
                  </w:r>
                </w:p>
                <w:p w14:paraId="3C447800" w14:textId="77777777" w:rsidR="00277393" w:rsidRPr="009F5970" w:rsidRDefault="00277393" w:rsidP="006206F7">
                  <w:pPr>
                    <w:widowControl w:val="0"/>
                    <w:tabs>
                      <w:tab w:val="left" w:pos="0"/>
                      <w:tab w:val="left" w:pos="9854"/>
                    </w:tabs>
                    <w:spacing w:after="0" w:line="240" w:lineRule="auto"/>
                    <w:ind w:right="-102"/>
                    <w:rPr>
                      <w:rFonts w:ascii="Times New Roman" w:hAnsi="Times New Roman"/>
                      <w:color w:val="000000"/>
                      <w:w w:val="101"/>
                      <w:sz w:val="24"/>
                      <w:szCs w:val="28"/>
                    </w:rPr>
                  </w:pPr>
                  <w:r w:rsidRPr="009F5970">
                    <w:rPr>
                      <w:rFonts w:ascii="Times New Roman" w:hAnsi="Times New Roman"/>
                      <w:color w:val="000000"/>
                      <w:sz w:val="24"/>
                      <w:szCs w:val="28"/>
                    </w:rPr>
                    <w:t>- р</w:t>
                  </w:r>
                  <w:r w:rsidRPr="009F5970">
                    <w:rPr>
                      <w:rFonts w:ascii="Times New Roman" w:hAnsi="Times New Roman"/>
                      <w:color w:val="000000"/>
                      <w:w w:val="101"/>
                      <w:sz w:val="24"/>
                      <w:szCs w:val="28"/>
                    </w:rPr>
                    <w:t>а</w:t>
                  </w:r>
                  <w:r w:rsidRPr="009F5970">
                    <w:rPr>
                      <w:rFonts w:ascii="Times New Roman" w:hAnsi="Times New Roman"/>
                      <w:color w:val="000000"/>
                      <w:sz w:val="24"/>
                      <w:szCs w:val="28"/>
                    </w:rPr>
                    <w:t>зви</w:t>
                  </w:r>
                  <w:r w:rsidRPr="009F5970">
                    <w:rPr>
                      <w:rFonts w:ascii="Times New Roman" w:hAnsi="Times New Roman"/>
                      <w:color w:val="000000"/>
                      <w:spacing w:val="-1"/>
                      <w:sz w:val="24"/>
                      <w:szCs w:val="28"/>
                    </w:rPr>
                    <w:t>т</w:t>
                  </w:r>
                  <w:r w:rsidRPr="009F5970">
                    <w:rPr>
                      <w:rFonts w:ascii="Times New Roman" w:hAnsi="Times New Roman"/>
                      <w:color w:val="000000"/>
                      <w:sz w:val="24"/>
                      <w:szCs w:val="28"/>
                    </w:rPr>
                    <w:t>и</w:t>
                  </w:r>
                  <w:r w:rsidRPr="009F5970">
                    <w:rPr>
                      <w:rFonts w:ascii="Times New Roman" w:hAnsi="Times New Roman"/>
                      <w:color w:val="000000"/>
                      <w:w w:val="101"/>
                      <w:sz w:val="24"/>
                      <w:szCs w:val="28"/>
                    </w:rPr>
                    <w:t>е</w:t>
                  </w:r>
                  <w:r w:rsidRPr="009F5970">
                    <w:rPr>
                      <w:rFonts w:ascii="Times New Roman" w:hAnsi="Times New Roman"/>
                      <w:color w:val="000000"/>
                      <w:sz w:val="24"/>
                      <w:szCs w:val="28"/>
                    </w:rPr>
                    <w:t xml:space="preserve"> </w:t>
                  </w:r>
                  <w:r w:rsidRPr="009F5970">
                    <w:rPr>
                      <w:rFonts w:ascii="Times New Roman" w:hAnsi="Times New Roman"/>
                      <w:color w:val="000000"/>
                      <w:w w:val="101"/>
                      <w:sz w:val="24"/>
                      <w:szCs w:val="28"/>
                    </w:rPr>
                    <w:t>а</w:t>
                  </w:r>
                  <w:r w:rsidRPr="009F5970">
                    <w:rPr>
                      <w:rFonts w:ascii="Times New Roman" w:hAnsi="Times New Roman"/>
                      <w:color w:val="000000"/>
                      <w:spacing w:val="-1"/>
                      <w:sz w:val="24"/>
                      <w:szCs w:val="28"/>
                    </w:rPr>
                    <w:t>к</w:t>
                  </w:r>
                  <w:r w:rsidRPr="009F5970">
                    <w:rPr>
                      <w:rFonts w:ascii="Times New Roman" w:hAnsi="Times New Roman"/>
                      <w:color w:val="000000"/>
                      <w:w w:val="101"/>
                      <w:sz w:val="24"/>
                      <w:szCs w:val="28"/>
                    </w:rPr>
                    <w:t>а</w:t>
                  </w:r>
                  <w:r w:rsidRPr="009F5970">
                    <w:rPr>
                      <w:rFonts w:ascii="Times New Roman" w:hAnsi="Times New Roman"/>
                      <w:color w:val="000000"/>
                      <w:sz w:val="24"/>
                      <w:szCs w:val="28"/>
                    </w:rPr>
                    <w:t>д</w:t>
                  </w:r>
                  <w:r w:rsidRPr="009F5970">
                    <w:rPr>
                      <w:rFonts w:ascii="Times New Roman" w:hAnsi="Times New Roman"/>
                      <w:color w:val="000000"/>
                      <w:spacing w:val="-2"/>
                      <w:w w:val="101"/>
                      <w:sz w:val="24"/>
                      <w:szCs w:val="28"/>
                    </w:rPr>
                    <w:t>е</w:t>
                  </w:r>
                  <w:r w:rsidRPr="009F5970">
                    <w:rPr>
                      <w:rFonts w:ascii="Times New Roman" w:hAnsi="Times New Roman"/>
                      <w:color w:val="000000"/>
                      <w:sz w:val="24"/>
                      <w:szCs w:val="28"/>
                    </w:rPr>
                    <w:t>мич</w:t>
                  </w:r>
                  <w:r w:rsidRPr="009F5970">
                    <w:rPr>
                      <w:rFonts w:ascii="Times New Roman" w:hAnsi="Times New Roman"/>
                      <w:color w:val="000000"/>
                      <w:w w:val="101"/>
                      <w:sz w:val="24"/>
                      <w:szCs w:val="28"/>
                    </w:rPr>
                    <w:t>ес</w:t>
                  </w:r>
                  <w:r w:rsidRPr="009F5970">
                    <w:rPr>
                      <w:rFonts w:ascii="Times New Roman" w:hAnsi="Times New Roman"/>
                      <w:color w:val="000000"/>
                      <w:sz w:val="24"/>
                      <w:szCs w:val="28"/>
                    </w:rPr>
                    <w:t xml:space="preserve">кого </w:t>
                  </w:r>
                  <w:r w:rsidRPr="009F5970">
                    <w:rPr>
                      <w:rFonts w:ascii="Times New Roman" w:hAnsi="Times New Roman"/>
                      <w:color w:val="000000"/>
                      <w:w w:val="101"/>
                      <w:sz w:val="24"/>
                      <w:szCs w:val="28"/>
                    </w:rPr>
                    <w:t>я</w:t>
                  </w:r>
                  <w:r w:rsidRPr="009F5970">
                    <w:rPr>
                      <w:rFonts w:ascii="Times New Roman" w:hAnsi="Times New Roman"/>
                      <w:color w:val="000000"/>
                      <w:spacing w:val="-1"/>
                      <w:sz w:val="24"/>
                      <w:szCs w:val="28"/>
                    </w:rPr>
                    <w:t>з</w:t>
                  </w:r>
                  <w:r w:rsidRPr="009F5970">
                    <w:rPr>
                      <w:rFonts w:ascii="Times New Roman" w:hAnsi="Times New Roman"/>
                      <w:color w:val="000000"/>
                      <w:sz w:val="24"/>
                      <w:szCs w:val="28"/>
                    </w:rPr>
                    <w:t>ык</w:t>
                  </w:r>
                  <w:r w:rsidRPr="009F5970">
                    <w:rPr>
                      <w:rFonts w:ascii="Times New Roman" w:hAnsi="Times New Roman"/>
                      <w:color w:val="000000"/>
                      <w:w w:val="101"/>
                      <w:sz w:val="24"/>
                      <w:szCs w:val="28"/>
                    </w:rPr>
                    <w:t>а</w:t>
                  </w:r>
                  <w:r w:rsidRPr="009F5970">
                    <w:rPr>
                      <w:rFonts w:ascii="Times New Roman" w:hAnsi="Times New Roman"/>
                      <w:color w:val="000000"/>
                      <w:spacing w:val="-2"/>
                      <w:sz w:val="24"/>
                      <w:szCs w:val="28"/>
                    </w:rPr>
                    <w:t xml:space="preserve"> </w:t>
                  </w:r>
                  <w:r w:rsidRPr="009F5970">
                    <w:rPr>
                      <w:rFonts w:ascii="Times New Roman" w:hAnsi="Times New Roman"/>
                      <w:color w:val="000000"/>
                      <w:sz w:val="24"/>
                      <w:szCs w:val="28"/>
                    </w:rPr>
                    <w:t>и</w:t>
                  </w:r>
                  <w:r w:rsidRPr="009F5970">
                    <w:rPr>
                      <w:rFonts w:ascii="Times New Roman" w:hAnsi="Times New Roman"/>
                      <w:color w:val="000000"/>
                      <w:spacing w:val="1"/>
                      <w:sz w:val="24"/>
                      <w:szCs w:val="28"/>
                    </w:rPr>
                    <w:t xml:space="preserve"> </w:t>
                  </w:r>
                  <w:r w:rsidRPr="009F5970">
                    <w:rPr>
                      <w:rFonts w:ascii="Times New Roman" w:hAnsi="Times New Roman"/>
                      <w:color w:val="000000"/>
                      <w:spacing w:val="-1"/>
                      <w:sz w:val="24"/>
                      <w:szCs w:val="28"/>
                    </w:rPr>
                    <w:t>к</w:t>
                  </w:r>
                  <w:r w:rsidRPr="009F5970">
                    <w:rPr>
                      <w:rFonts w:ascii="Times New Roman" w:hAnsi="Times New Roman"/>
                      <w:color w:val="000000"/>
                      <w:sz w:val="24"/>
                      <w:szCs w:val="28"/>
                    </w:rPr>
                    <w:t>о</w:t>
                  </w:r>
                  <w:r w:rsidRPr="009F5970">
                    <w:rPr>
                      <w:rFonts w:ascii="Times New Roman" w:hAnsi="Times New Roman"/>
                      <w:color w:val="000000"/>
                      <w:spacing w:val="-1"/>
                      <w:sz w:val="24"/>
                      <w:szCs w:val="28"/>
                    </w:rPr>
                    <w:t>м</w:t>
                  </w:r>
                  <w:r w:rsidRPr="009F5970">
                    <w:rPr>
                      <w:rFonts w:ascii="Times New Roman" w:hAnsi="Times New Roman"/>
                      <w:color w:val="000000"/>
                      <w:sz w:val="24"/>
                      <w:szCs w:val="28"/>
                    </w:rPr>
                    <w:t>м</w:t>
                  </w:r>
                  <w:r w:rsidRPr="009F5970">
                    <w:rPr>
                      <w:rFonts w:ascii="Times New Roman" w:hAnsi="Times New Roman"/>
                      <w:color w:val="000000"/>
                      <w:spacing w:val="-3"/>
                      <w:sz w:val="24"/>
                      <w:szCs w:val="28"/>
                    </w:rPr>
                    <w:t>у</w:t>
                  </w:r>
                  <w:r w:rsidRPr="009F5970">
                    <w:rPr>
                      <w:rFonts w:ascii="Times New Roman" w:hAnsi="Times New Roman"/>
                      <w:color w:val="000000"/>
                      <w:sz w:val="24"/>
                      <w:szCs w:val="28"/>
                    </w:rPr>
                    <w:t>ник</w:t>
                  </w:r>
                  <w:r w:rsidRPr="009F5970">
                    <w:rPr>
                      <w:rFonts w:ascii="Times New Roman" w:hAnsi="Times New Roman"/>
                      <w:color w:val="000000"/>
                      <w:w w:val="101"/>
                      <w:sz w:val="24"/>
                      <w:szCs w:val="28"/>
                    </w:rPr>
                    <w:t>а</w:t>
                  </w:r>
                  <w:r w:rsidRPr="009F5970">
                    <w:rPr>
                      <w:rFonts w:ascii="Times New Roman" w:hAnsi="Times New Roman"/>
                      <w:color w:val="000000"/>
                      <w:spacing w:val="1"/>
                      <w:sz w:val="24"/>
                      <w:szCs w:val="28"/>
                    </w:rPr>
                    <w:t>ти</w:t>
                  </w:r>
                  <w:r w:rsidRPr="009F5970">
                    <w:rPr>
                      <w:rFonts w:ascii="Times New Roman" w:hAnsi="Times New Roman"/>
                      <w:color w:val="000000"/>
                      <w:spacing w:val="-1"/>
                      <w:sz w:val="24"/>
                      <w:szCs w:val="28"/>
                    </w:rPr>
                    <w:t>в</w:t>
                  </w:r>
                  <w:r w:rsidRPr="009F5970">
                    <w:rPr>
                      <w:rFonts w:ascii="Times New Roman" w:hAnsi="Times New Roman"/>
                      <w:color w:val="000000"/>
                      <w:sz w:val="24"/>
                      <w:szCs w:val="28"/>
                    </w:rPr>
                    <w:t>ных</w:t>
                  </w:r>
                  <w:r w:rsidRPr="009F5970">
                    <w:rPr>
                      <w:rFonts w:ascii="Times New Roman" w:hAnsi="Times New Roman"/>
                      <w:color w:val="000000"/>
                      <w:spacing w:val="5"/>
                      <w:sz w:val="24"/>
                      <w:szCs w:val="28"/>
                    </w:rPr>
                    <w:t xml:space="preserve"> </w:t>
                  </w:r>
                  <w:r w:rsidRPr="009F5970">
                    <w:rPr>
                      <w:rFonts w:ascii="Times New Roman" w:hAnsi="Times New Roman"/>
                      <w:color w:val="000000"/>
                      <w:sz w:val="24"/>
                      <w:szCs w:val="28"/>
                    </w:rPr>
                    <w:t>комп</w:t>
                  </w:r>
                  <w:r w:rsidRPr="009F5970">
                    <w:rPr>
                      <w:rFonts w:ascii="Times New Roman" w:hAnsi="Times New Roman"/>
                      <w:color w:val="000000"/>
                      <w:w w:val="101"/>
                      <w:sz w:val="24"/>
                      <w:szCs w:val="28"/>
                    </w:rPr>
                    <w:t>е</w:t>
                  </w:r>
                  <w:r w:rsidRPr="009F5970">
                    <w:rPr>
                      <w:rFonts w:ascii="Times New Roman" w:hAnsi="Times New Roman"/>
                      <w:color w:val="000000"/>
                      <w:sz w:val="24"/>
                      <w:szCs w:val="28"/>
                    </w:rPr>
                    <w:t>т</w:t>
                  </w:r>
                  <w:r w:rsidRPr="009F5970">
                    <w:rPr>
                      <w:rFonts w:ascii="Times New Roman" w:hAnsi="Times New Roman"/>
                      <w:color w:val="000000"/>
                      <w:w w:val="101"/>
                      <w:sz w:val="24"/>
                      <w:szCs w:val="28"/>
                    </w:rPr>
                    <w:t>е</w:t>
                  </w:r>
                  <w:r w:rsidRPr="009F5970">
                    <w:rPr>
                      <w:rFonts w:ascii="Times New Roman" w:hAnsi="Times New Roman"/>
                      <w:color w:val="000000"/>
                      <w:spacing w:val="-1"/>
                      <w:sz w:val="24"/>
                      <w:szCs w:val="28"/>
                    </w:rPr>
                    <w:t>н</w:t>
                  </w:r>
                  <w:r w:rsidRPr="009F5970">
                    <w:rPr>
                      <w:rFonts w:ascii="Times New Roman" w:hAnsi="Times New Roman"/>
                      <w:color w:val="000000"/>
                      <w:sz w:val="24"/>
                      <w:szCs w:val="28"/>
                    </w:rPr>
                    <w:t>ций - р</w:t>
                  </w:r>
                  <w:r w:rsidRPr="009F5970">
                    <w:rPr>
                      <w:rFonts w:ascii="Times New Roman" w:hAnsi="Times New Roman"/>
                      <w:color w:val="000000"/>
                      <w:w w:val="101"/>
                      <w:sz w:val="24"/>
                      <w:szCs w:val="28"/>
                    </w:rPr>
                    <w:t>а</w:t>
                  </w:r>
                  <w:r w:rsidRPr="009F5970">
                    <w:rPr>
                      <w:rFonts w:ascii="Times New Roman" w:hAnsi="Times New Roman"/>
                      <w:color w:val="000000"/>
                      <w:sz w:val="24"/>
                      <w:szCs w:val="28"/>
                    </w:rPr>
                    <w:t>зви</w:t>
                  </w:r>
                  <w:r w:rsidRPr="009F5970">
                    <w:rPr>
                      <w:rFonts w:ascii="Times New Roman" w:hAnsi="Times New Roman"/>
                      <w:color w:val="000000"/>
                      <w:spacing w:val="-1"/>
                      <w:sz w:val="24"/>
                      <w:szCs w:val="28"/>
                    </w:rPr>
                    <w:t>т</w:t>
                  </w:r>
                  <w:r w:rsidRPr="009F5970">
                    <w:rPr>
                      <w:rFonts w:ascii="Times New Roman" w:hAnsi="Times New Roman"/>
                      <w:color w:val="000000"/>
                      <w:sz w:val="24"/>
                      <w:szCs w:val="28"/>
                    </w:rPr>
                    <w:t>и</w:t>
                  </w:r>
                  <w:r w:rsidRPr="009F5970">
                    <w:rPr>
                      <w:rFonts w:ascii="Times New Roman" w:hAnsi="Times New Roman"/>
                      <w:color w:val="000000"/>
                      <w:w w:val="101"/>
                      <w:sz w:val="24"/>
                      <w:szCs w:val="28"/>
                    </w:rPr>
                    <w:t>е</w:t>
                  </w:r>
                  <w:r w:rsidRPr="009F5970">
                    <w:rPr>
                      <w:rFonts w:ascii="Times New Roman" w:hAnsi="Times New Roman"/>
                      <w:color w:val="000000"/>
                      <w:sz w:val="24"/>
                      <w:szCs w:val="28"/>
                    </w:rPr>
                    <w:t xml:space="preserve"> </w:t>
                  </w:r>
                  <w:r w:rsidRPr="009F5970">
                    <w:rPr>
                      <w:rFonts w:ascii="Times New Roman" w:hAnsi="Times New Roman"/>
                      <w:color w:val="000000"/>
                      <w:spacing w:val="-1"/>
                      <w:sz w:val="24"/>
                      <w:szCs w:val="28"/>
                    </w:rPr>
                    <w:t>к</w:t>
                  </w:r>
                  <w:r w:rsidRPr="009F5970">
                    <w:rPr>
                      <w:rFonts w:ascii="Times New Roman" w:hAnsi="Times New Roman"/>
                      <w:color w:val="000000"/>
                      <w:sz w:val="24"/>
                      <w:szCs w:val="28"/>
                    </w:rPr>
                    <w:t>ритич</w:t>
                  </w:r>
                  <w:r w:rsidRPr="009F5970">
                    <w:rPr>
                      <w:rFonts w:ascii="Times New Roman" w:hAnsi="Times New Roman"/>
                      <w:color w:val="000000"/>
                      <w:spacing w:val="-1"/>
                      <w:w w:val="101"/>
                      <w:sz w:val="24"/>
                      <w:szCs w:val="28"/>
                    </w:rPr>
                    <w:t>е</w:t>
                  </w:r>
                  <w:r w:rsidRPr="009F5970">
                    <w:rPr>
                      <w:rFonts w:ascii="Times New Roman" w:hAnsi="Times New Roman"/>
                      <w:color w:val="000000"/>
                      <w:spacing w:val="-2"/>
                      <w:w w:val="101"/>
                      <w:sz w:val="24"/>
                      <w:szCs w:val="28"/>
                    </w:rPr>
                    <w:t>с</w:t>
                  </w:r>
                  <w:r w:rsidRPr="009F5970">
                    <w:rPr>
                      <w:rFonts w:ascii="Times New Roman" w:hAnsi="Times New Roman"/>
                      <w:color w:val="000000"/>
                      <w:sz w:val="24"/>
                      <w:szCs w:val="28"/>
                    </w:rPr>
                    <w:t>кого</w:t>
                  </w:r>
                  <w:r w:rsidRPr="009F5970">
                    <w:rPr>
                      <w:rFonts w:ascii="Times New Roman" w:hAnsi="Times New Roman"/>
                      <w:color w:val="000000"/>
                      <w:spacing w:val="1"/>
                      <w:sz w:val="24"/>
                      <w:szCs w:val="28"/>
                    </w:rPr>
                    <w:t xml:space="preserve"> </w:t>
                  </w:r>
                  <w:r w:rsidRPr="009F5970">
                    <w:rPr>
                      <w:rFonts w:ascii="Times New Roman" w:hAnsi="Times New Roman"/>
                      <w:color w:val="000000"/>
                      <w:sz w:val="24"/>
                      <w:szCs w:val="28"/>
                    </w:rPr>
                    <w:t>м</w:t>
                  </w:r>
                  <w:r w:rsidRPr="009F5970">
                    <w:rPr>
                      <w:rFonts w:ascii="Times New Roman" w:hAnsi="Times New Roman"/>
                      <w:color w:val="000000"/>
                      <w:spacing w:val="-1"/>
                      <w:sz w:val="24"/>
                      <w:szCs w:val="28"/>
                    </w:rPr>
                    <w:t>ы</w:t>
                  </w:r>
                  <w:r w:rsidRPr="009F5970">
                    <w:rPr>
                      <w:rFonts w:ascii="Times New Roman" w:hAnsi="Times New Roman"/>
                      <w:color w:val="000000"/>
                      <w:sz w:val="24"/>
                      <w:szCs w:val="28"/>
                    </w:rPr>
                    <w:t>шл</w:t>
                  </w:r>
                  <w:r w:rsidRPr="009F5970">
                    <w:rPr>
                      <w:rFonts w:ascii="Times New Roman" w:hAnsi="Times New Roman"/>
                      <w:color w:val="000000"/>
                      <w:w w:val="101"/>
                      <w:sz w:val="24"/>
                      <w:szCs w:val="28"/>
                    </w:rPr>
                    <w:t>е</w:t>
                  </w:r>
                  <w:r w:rsidRPr="009F5970">
                    <w:rPr>
                      <w:rFonts w:ascii="Times New Roman" w:hAnsi="Times New Roman"/>
                      <w:color w:val="000000"/>
                      <w:spacing w:val="-1"/>
                      <w:sz w:val="24"/>
                      <w:szCs w:val="28"/>
                    </w:rPr>
                    <w:t>н</w:t>
                  </w:r>
                  <w:r w:rsidRPr="009F5970">
                    <w:rPr>
                      <w:rFonts w:ascii="Times New Roman" w:hAnsi="Times New Roman"/>
                      <w:color w:val="000000"/>
                      <w:sz w:val="24"/>
                      <w:szCs w:val="28"/>
                    </w:rPr>
                    <w:t>и</w:t>
                  </w:r>
                  <w:r w:rsidRPr="009F5970">
                    <w:rPr>
                      <w:rFonts w:ascii="Times New Roman" w:hAnsi="Times New Roman"/>
                      <w:color w:val="000000"/>
                      <w:w w:val="101"/>
                      <w:sz w:val="24"/>
                      <w:szCs w:val="28"/>
                    </w:rPr>
                    <w:t>я 61%</w:t>
                  </w:r>
                </w:p>
                <w:p w14:paraId="29BC69F9" w14:textId="77777777" w:rsidR="00C23AC9" w:rsidRPr="009F5970" w:rsidRDefault="00277393" w:rsidP="006206F7">
                  <w:pPr>
                    <w:widowControl w:val="0"/>
                    <w:tabs>
                      <w:tab w:val="left" w:pos="0"/>
                      <w:tab w:val="left" w:pos="9854"/>
                    </w:tabs>
                    <w:spacing w:after="0" w:line="240" w:lineRule="auto"/>
                    <w:ind w:right="-102"/>
                    <w:rPr>
                      <w:rFonts w:ascii="Times New Roman" w:hAnsi="Times New Roman"/>
                      <w:sz w:val="24"/>
                      <w:szCs w:val="24"/>
                    </w:rPr>
                  </w:pPr>
                  <w:r w:rsidRPr="009F5970">
                    <w:rPr>
                      <w:rFonts w:ascii="Times New Roman" w:hAnsi="Times New Roman"/>
                      <w:color w:val="000000"/>
                      <w:sz w:val="24"/>
                      <w:szCs w:val="28"/>
                    </w:rPr>
                    <w:t>- р</w:t>
                  </w:r>
                  <w:r w:rsidRPr="009F5970">
                    <w:rPr>
                      <w:rFonts w:ascii="Times New Roman" w:hAnsi="Times New Roman"/>
                      <w:color w:val="000000"/>
                      <w:w w:val="101"/>
                      <w:sz w:val="24"/>
                      <w:szCs w:val="28"/>
                    </w:rPr>
                    <w:t>а</w:t>
                  </w:r>
                  <w:r w:rsidRPr="009F5970">
                    <w:rPr>
                      <w:rFonts w:ascii="Times New Roman" w:hAnsi="Times New Roman"/>
                      <w:color w:val="000000"/>
                      <w:sz w:val="24"/>
                      <w:szCs w:val="28"/>
                    </w:rPr>
                    <w:t>зви</w:t>
                  </w:r>
                  <w:r w:rsidRPr="009F5970">
                    <w:rPr>
                      <w:rFonts w:ascii="Times New Roman" w:hAnsi="Times New Roman"/>
                      <w:color w:val="000000"/>
                      <w:spacing w:val="-1"/>
                      <w:sz w:val="24"/>
                      <w:szCs w:val="28"/>
                    </w:rPr>
                    <w:t>т</w:t>
                  </w:r>
                  <w:r w:rsidRPr="009F5970">
                    <w:rPr>
                      <w:rFonts w:ascii="Times New Roman" w:hAnsi="Times New Roman"/>
                      <w:color w:val="000000"/>
                      <w:sz w:val="24"/>
                      <w:szCs w:val="28"/>
                    </w:rPr>
                    <w:t>и</w:t>
                  </w:r>
                  <w:r w:rsidRPr="009F5970">
                    <w:rPr>
                      <w:rFonts w:ascii="Times New Roman" w:hAnsi="Times New Roman"/>
                      <w:color w:val="000000"/>
                      <w:w w:val="101"/>
                      <w:sz w:val="24"/>
                      <w:szCs w:val="28"/>
                    </w:rPr>
                    <w:t>е</w:t>
                  </w:r>
                  <w:r w:rsidRPr="009F5970">
                    <w:rPr>
                      <w:rFonts w:ascii="Times New Roman" w:hAnsi="Times New Roman"/>
                      <w:color w:val="000000"/>
                      <w:sz w:val="24"/>
                      <w:szCs w:val="28"/>
                    </w:rPr>
                    <w:t xml:space="preserve"> н</w:t>
                  </w:r>
                  <w:r w:rsidRPr="009F5970">
                    <w:rPr>
                      <w:rFonts w:ascii="Times New Roman" w:hAnsi="Times New Roman"/>
                      <w:color w:val="000000"/>
                      <w:w w:val="101"/>
                      <w:sz w:val="24"/>
                      <w:szCs w:val="28"/>
                    </w:rPr>
                    <w:t>а</w:t>
                  </w:r>
                  <w:r w:rsidRPr="009F5970">
                    <w:rPr>
                      <w:rFonts w:ascii="Times New Roman" w:hAnsi="Times New Roman"/>
                      <w:color w:val="000000"/>
                      <w:sz w:val="24"/>
                      <w:szCs w:val="28"/>
                    </w:rPr>
                    <w:t>вы</w:t>
                  </w:r>
                  <w:r w:rsidRPr="009F5970">
                    <w:rPr>
                      <w:rFonts w:ascii="Times New Roman" w:hAnsi="Times New Roman"/>
                      <w:color w:val="000000"/>
                      <w:spacing w:val="-1"/>
                      <w:sz w:val="24"/>
                      <w:szCs w:val="28"/>
                    </w:rPr>
                    <w:t>к</w:t>
                  </w:r>
                  <w:r w:rsidRPr="009F5970">
                    <w:rPr>
                      <w:rFonts w:ascii="Times New Roman" w:hAnsi="Times New Roman"/>
                      <w:color w:val="000000"/>
                      <w:sz w:val="24"/>
                      <w:szCs w:val="28"/>
                    </w:rPr>
                    <w:t>ов</w:t>
                  </w:r>
                  <w:r w:rsidRPr="009F5970">
                    <w:rPr>
                      <w:rFonts w:ascii="Times New Roman" w:hAnsi="Times New Roman"/>
                      <w:color w:val="000000"/>
                      <w:spacing w:val="-3"/>
                      <w:sz w:val="24"/>
                      <w:szCs w:val="28"/>
                    </w:rPr>
                    <w:t xml:space="preserve"> </w:t>
                  </w:r>
                  <w:r w:rsidRPr="009F5970">
                    <w:rPr>
                      <w:rFonts w:ascii="Times New Roman" w:hAnsi="Times New Roman"/>
                      <w:color w:val="000000"/>
                      <w:sz w:val="24"/>
                      <w:szCs w:val="28"/>
                    </w:rPr>
                    <w:t>обр</w:t>
                  </w:r>
                  <w:r w:rsidRPr="009F5970">
                    <w:rPr>
                      <w:rFonts w:ascii="Times New Roman" w:hAnsi="Times New Roman"/>
                      <w:color w:val="000000"/>
                      <w:w w:val="101"/>
                      <w:sz w:val="24"/>
                      <w:szCs w:val="28"/>
                    </w:rPr>
                    <w:t>а</w:t>
                  </w:r>
                  <w:r w:rsidRPr="009F5970">
                    <w:rPr>
                      <w:rFonts w:ascii="Times New Roman" w:hAnsi="Times New Roman"/>
                      <w:color w:val="000000"/>
                      <w:sz w:val="24"/>
                      <w:szCs w:val="28"/>
                    </w:rPr>
                    <w:t>б</w:t>
                  </w:r>
                  <w:r w:rsidRPr="009F5970">
                    <w:rPr>
                      <w:rFonts w:ascii="Times New Roman" w:hAnsi="Times New Roman"/>
                      <w:color w:val="000000"/>
                      <w:spacing w:val="1"/>
                      <w:sz w:val="24"/>
                      <w:szCs w:val="28"/>
                    </w:rPr>
                    <w:t>о</w:t>
                  </w:r>
                  <w:r w:rsidRPr="009F5970">
                    <w:rPr>
                      <w:rFonts w:ascii="Times New Roman" w:hAnsi="Times New Roman"/>
                      <w:color w:val="000000"/>
                      <w:spacing w:val="-1"/>
                      <w:sz w:val="24"/>
                      <w:szCs w:val="28"/>
                    </w:rPr>
                    <w:t>т</w:t>
                  </w:r>
                  <w:r w:rsidRPr="009F5970">
                    <w:rPr>
                      <w:rFonts w:ascii="Times New Roman" w:hAnsi="Times New Roman"/>
                      <w:color w:val="000000"/>
                      <w:sz w:val="24"/>
                      <w:szCs w:val="28"/>
                    </w:rPr>
                    <w:t>ки</w:t>
                  </w:r>
                  <w:r w:rsidRPr="009F5970">
                    <w:rPr>
                      <w:rFonts w:ascii="Times New Roman" w:hAnsi="Times New Roman"/>
                      <w:color w:val="000000"/>
                      <w:spacing w:val="-1"/>
                      <w:sz w:val="24"/>
                      <w:szCs w:val="28"/>
                    </w:rPr>
                    <w:t xml:space="preserve"> </w:t>
                  </w:r>
                  <w:r w:rsidRPr="009F5970">
                    <w:rPr>
                      <w:rFonts w:ascii="Times New Roman" w:hAnsi="Times New Roman"/>
                      <w:color w:val="000000"/>
                      <w:sz w:val="24"/>
                      <w:szCs w:val="28"/>
                    </w:rPr>
                    <w:t>информ</w:t>
                  </w:r>
                  <w:r w:rsidRPr="009F5970">
                    <w:rPr>
                      <w:rFonts w:ascii="Times New Roman" w:hAnsi="Times New Roman"/>
                      <w:color w:val="000000"/>
                      <w:spacing w:val="-1"/>
                      <w:w w:val="101"/>
                      <w:sz w:val="24"/>
                      <w:szCs w:val="28"/>
                    </w:rPr>
                    <w:t>а</w:t>
                  </w:r>
                  <w:r w:rsidRPr="009F5970">
                    <w:rPr>
                      <w:rFonts w:ascii="Times New Roman" w:hAnsi="Times New Roman"/>
                      <w:color w:val="000000"/>
                      <w:sz w:val="24"/>
                      <w:szCs w:val="28"/>
                    </w:rPr>
                    <w:t>ции 29%</w:t>
                  </w:r>
                </w:p>
              </w:tc>
            </w:tr>
            <w:tr w:rsidR="00C23AC9" w:rsidRPr="009F5970" w14:paraId="52D92446" w14:textId="77777777" w:rsidTr="0035162E">
              <w:trPr>
                <w:gridAfter w:val="1"/>
                <w:wAfter w:w="8" w:type="dxa"/>
              </w:trPr>
              <w:tc>
                <w:tcPr>
                  <w:tcW w:w="4717" w:type="dxa"/>
                  <w:shd w:val="clear" w:color="auto" w:fill="auto"/>
                </w:tcPr>
                <w:p w14:paraId="225D3B2A" w14:textId="77777777" w:rsidR="00C23AC9" w:rsidRPr="009F5970" w:rsidRDefault="004715C6" w:rsidP="006206F7">
                  <w:pPr>
                    <w:widowControl w:val="0"/>
                    <w:tabs>
                      <w:tab w:val="left" w:pos="9854"/>
                    </w:tabs>
                    <w:spacing w:after="0" w:line="240" w:lineRule="auto"/>
                    <w:ind w:right="-102"/>
                    <w:rPr>
                      <w:rFonts w:ascii="Times New Roman" w:hAnsi="Times New Roman"/>
                      <w:bCs/>
                      <w:iCs/>
                      <w:color w:val="000000"/>
                      <w:sz w:val="24"/>
                      <w:szCs w:val="24"/>
                    </w:rPr>
                  </w:pPr>
                  <w:r w:rsidRPr="009F5970">
                    <w:rPr>
                      <w:rFonts w:ascii="Times New Roman" w:hAnsi="Times New Roman"/>
                      <w:bCs/>
                      <w:iCs/>
                      <w:color w:val="000000"/>
                      <w:spacing w:val="-1"/>
                      <w:sz w:val="24"/>
                      <w:szCs w:val="24"/>
                    </w:rPr>
                    <w:t>К</w:t>
                  </w:r>
                  <w:r w:rsidRPr="009F5970">
                    <w:rPr>
                      <w:rFonts w:ascii="Times New Roman" w:hAnsi="Times New Roman"/>
                      <w:bCs/>
                      <w:iCs/>
                      <w:color w:val="000000"/>
                      <w:sz w:val="24"/>
                      <w:szCs w:val="24"/>
                    </w:rPr>
                    <w:t>а</w:t>
                  </w:r>
                  <w:r w:rsidRPr="009F5970">
                    <w:rPr>
                      <w:rFonts w:ascii="Times New Roman" w:hAnsi="Times New Roman"/>
                      <w:bCs/>
                      <w:iCs/>
                      <w:color w:val="000000"/>
                      <w:spacing w:val="-7"/>
                      <w:sz w:val="24"/>
                      <w:szCs w:val="24"/>
                    </w:rPr>
                    <w:t>к</w:t>
                  </w:r>
                  <w:r w:rsidRPr="009F5970">
                    <w:rPr>
                      <w:rFonts w:ascii="Times New Roman" w:hAnsi="Times New Roman"/>
                      <w:bCs/>
                      <w:iCs/>
                      <w:color w:val="000000"/>
                      <w:sz w:val="24"/>
                      <w:szCs w:val="24"/>
                    </w:rPr>
                    <w:t>ая</w:t>
                  </w:r>
                  <w:r w:rsidRPr="009F5970">
                    <w:rPr>
                      <w:rFonts w:ascii="Times New Roman" w:hAnsi="Times New Roman"/>
                      <w:color w:val="000000"/>
                      <w:spacing w:val="129"/>
                      <w:sz w:val="24"/>
                      <w:szCs w:val="24"/>
                    </w:rPr>
                    <w:t xml:space="preserve"> </w:t>
                  </w:r>
                  <w:r w:rsidRPr="009F5970">
                    <w:rPr>
                      <w:rFonts w:ascii="Times New Roman" w:hAnsi="Times New Roman"/>
                      <w:bCs/>
                      <w:iCs/>
                      <w:color w:val="000000"/>
                      <w:sz w:val="24"/>
                      <w:szCs w:val="24"/>
                    </w:rPr>
                    <w:t>МТБ</w:t>
                  </w:r>
                  <w:r w:rsidRPr="009F5970">
                    <w:rPr>
                      <w:rFonts w:ascii="Times New Roman" w:hAnsi="Times New Roman"/>
                      <w:color w:val="000000"/>
                      <w:spacing w:val="129"/>
                      <w:sz w:val="24"/>
                      <w:szCs w:val="24"/>
                    </w:rPr>
                    <w:t xml:space="preserve"> </w:t>
                  </w:r>
                  <w:r w:rsidRPr="009F5970">
                    <w:rPr>
                      <w:rFonts w:ascii="Times New Roman" w:hAnsi="Times New Roman"/>
                      <w:bCs/>
                      <w:iCs/>
                      <w:color w:val="000000"/>
                      <w:sz w:val="24"/>
                      <w:szCs w:val="24"/>
                    </w:rPr>
                    <w:t>и</w:t>
                  </w:r>
                  <w:r w:rsidRPr="009F5970">
                    <w:rPr>
                      <w:rFonts w:ascii="Times New Roman" w:hAnsi="Times New Roman"/>
                      <w:color w:val="000000"/>
                      <w:spacing w:val="126"/>
                      <w:sz w:val="24"/>
                      <w:szCs w:val="24"/>
                    </w:rPr>
                    <w:t xml:space="preserve"> </w:t>
                  </w:r>
                  <w:r w:rsidRPr="009F5970">
                    <w:rPr>
                      <w:rFonts w:ascii="Times New Roman" w:hAnsi="Times New Roman"/>
                      <w:bCs/>
                      <w:iCs/>
                      <w:color w:val="000000"/>
                      <w:sz w:val="24"/>
                      <w:szCs w:val="24"/>
                    </w:rPr>
                    <w:t>ш</w:t>
                  </w:r>
                  <w:r w:rsidRPr="009F5970">
                    <w:rPr>
                      <w:rFonts w:ascii="Times New Roman" w:hAnsi="Times New Roman"/>
                      <w:bCs/>
                      <w:iCs/>
                      <w:color w:val="000000"/>
                      <w:spacing w:val="-8"/>
                      <w:sz w:val="24"/>
                      <w:szCs w:val="24"/>
                    </w:rPr>
                    <w:t>к</w:t>
                  </w:r>
                  <w:r w:rsidRPr="009F5970">
                    <w:rPr>
                      <w:rFonts w:ascii="Times New Roman" w:hAnsi="Times New Roman"/>
                      <w:bCs/>
                      <w:iCs/>
                      <w:color w:val="000000"/>
                      <w:spacing w:val="-6"/>
                      <w:sz w:val="24"/>
                      <w:szCs w:val="24"/>
                    </w:rPr>
                    <w:t>о</w:t>
                  </w:r>
                  <w:r w:rsidRPr="009F5970">
                    <w:rPr>
                      <w:rFonts w:ascii="Times New Roman" w:hAnsi="Times New Roman"/>
                      <w:bCs/>
                      <w:iCs/>
                      <w:color w:val="000000"/>
                      <w:sz w:val="24"/>
                      <w:szCs w:val="24"/>
                    </w:rPr>
                    <w:t>льны</w:t>
                  </w:r>
                  <w:r w:rsidRPr="009F5970">
                    <w:rPr>
                      <w:rFonts w:ascii="Times New Roman" w:hAnsi="Times New Roman"/>
                      <w:bCs/>
                      <w:iCs/>
                      <w:color w:val="000000"/>
                      <w:w w:val="101"/>
                      <w:sz w:val="24"/>
                      <w:szCs w:val="24"/>
                    </w:rPr>
                    <w:t>е</w:t>
                  </w:r>
                  <w:r w:rsidRPr="009F5970">
                    <w:rPr>
                      <w:rFonts w:ascii="Times New Roman" w:hAnsi="Times New Roman"/>
                      <w:color w:val="000000"/>
                      <w:spacing w:val="125"/>
                      <w:sz w:val="24"/>
                      <w:szCs w:val="24"/>
                    </w:rPr>
                    <w:t xml:space="preserve"> </w:t>
                  </w:r>
                  <w:r w:rsidRPr="009F5970">
                    <w:rPr>
                      <w:rFonts w:ascii="Times New Roman" w:hAnsi="Times New Roman"/>
                      <w:bCs/>
                      <w:iCs/>
                      <w:color w:val="000000"/>
                      <w:sz w:val="24"/>
                      <w:szCs w:val="24"/>
                    </w:rPr>
                    <w:t>р</w:t>
                  </w:r>
                  <w:r w:rsidRPr="009F5970">
                    <w:rPr>
                      <w:rFonts w:ascii="Times New Roman" w:hAnsi="Times New Roman"/>
                      <w:bCs/>
                      <w:iCs/>
                      <w:color w:val="000000"/>
                      <w:spacing w:val="-3"/>
                      <w:w w:val="101"/>
                      <w:sz w:val="24"/>
                      <w:szCs w:val="24"/>
                    </w:rPr>
                    <w:t>ес</w:t>
                  </w:r>
                  <w:r w:rsidRPr="009F5970">
                    <w:rPr>
                      <w:rFonts w:ascii="Times New Roman" w:hAnsi="Times New Roman"/>
                      <w:bCs/>
                      <w:iCs/>
                      <w:color w:val="000000"/>
                      <w:spacing w:val="-4"/>
                      <w:w w:val="101"/>
                      <w:sz w:val="24"/>
                      <w:szCs w:val="24"/>
                    </w:rPr>
                    <w:t>у</w:t>
                  </w:r>
                  <w:r w:rsidRPr="009F5970">
                    <w:rPr>
                      <w:rFonts w:ascii="Times New Roman" w:hAnsi="Times New Roman"/>
                      <w:bCs/>
                      <w:iCs/>
                      <w:color w:val="000000"/>
                      <w:spacing w:val="-1"/>
                      <w:sz w:val="24"/>
                      <w:szCs w:val="24"/>
                    </w:rPr>
                    <w:t>р</w:t>
                  </w:r>
                  <w:r w:rsidRPr="009F5970">
                    <w:rPr>
                      <w:rFonts w:ascii="Times New Roman" w:hAnsi="Times New Roman"/>
                      <w:bCs/>
                      <w:iCs/>
                      <w:color w:val="000000"/>
                      <w:spacing w:val="-1"/>
                      <w:w w:val="101"/>
                      <w:sz w:val="24"/>
                      <w:szCs w:val="24"/>
                    </w:rPr>
                    <w:t>с</w:t>
                  </w:r>
                  <w:r w:rsidRPr="009F5970">
                    <w:rPr>
                      <w:rFonts w:ascii="Times New Roman" w:hAnsi="Times New Roman"/>
                      <w:bCs/>
                      <w:iCs/>
                      <w:color w:val="000000"/>
                      <w:spacing w:val="-1"/>
                      <w:sz w:val="24"/>
                      <w:szCs w:val="24"/>
                    </w:rPr>
                    <w:t>ы</w:t>
                  </w:r>
                  <w:r w:rsidRPr="009F5970">
                    <w:rPr>
                      <w:rFonts w:ascii="Times New Roman" w:hAnsi="Times New Roman"/>
                      <w:color w:val="000000"/>
                      <w:spacing w:val="129"/>
                      <w:sz w:val="24"/>
                      <w:szCs w:val="24"/>
                    </w:rPr>
                    <w:t xml:space="preserve"> </w:t>
                  </w:r>
                  <w:r w:rsidRPr="009F5970">
                    <w:rPr>
                      <w:rFonts w:ascii="Times New Roman" w:hAnsi="Times New Roman"/>
                      <w:bCs/>
                      <w:iCs/>
                      <w:color w:val="000000"/>
                      <w:sz w:val="24"/>
                      <w:szCs w:val="24"/>
                    </w:rPr>
                    <w:t>Вам</w:t>
                  </w:r>
                  <w:r w:rsidRPr="009F5970">
                    <w:rPr>
                      <w:rFonts w:ascii="Times New Roman" w:hAnsi="Times New Roman"/>
                      <w:color w:val="000000"/>
                      <w:spacing w:val="129"/>
                      <w:sz w:val="24"/>
                      <w:szCs w:val="24"/>
                    </w:rPr>
                    <w:t xml:space="preserve"> </w:t>
                  </w:r>
                  <w:r w:rsidRPr="009F5970">
                    <w:rPr>
                      <w:rFonts w:ascii="Times New Roman" w:hAnsi="Times New Roman"/>
                      <w:bCs/>
                      <w:iCs/>
                      <w:color w:val="000000"/>
                      <w:sz w:val="24"/>
                      <w:szCs w:val="24"/>
                    </w:rPr>
                    <w:t>н</w:t>
                  </w:r>
                  <w:r w:rsidRPr="009F5970">
                    <w:rPr>
                      <w:rFonts w:ascii="Times New Roman" w:hAnsi="Times New Roman"/>
                      <w:bCs/>
                      <w:iCs/>
                      <w:color w:val="000000"/>
                      <w:spacing w:val="-5"/>
                      <w:w w:val="101"/>
                      <w:sz w:val="24"/>
                      <w:szCs w:val="24"/>
                    </w:rPr>
                    <w:t>е</w:t>
                  </w:r>
                  <w:r w:rsidRPr="009F5970">
                    <w:rPr>
                      <w:rFonts w:ascii="Times New Roman" w:hAnsi="Times New Roman"/>
                      <w:bCs/>
                      <w:iCs/>
                      <w:color w:val="000000"/>
                      <w:sz w:val="24"/>
                      <w:szCs w:val="24"/>
                    </w:rPr>
                    <w:t>о</w:t>
                  </w:r>
                  <w:r w:rsidRPr="009F5970">
                    <w:rPr>
                      <w:rFonts w:ascii="Times New Roman" w:hAnsi="Times New Roman"/>
                      <w:bCs/>
                      <w:iCs/>
                      <w:color w:val="000000"/>
                      <w:spacing w:val="-5"/>
                      <w:sz w:val="24"/>
                      <w:szCs w:val="24"/>
                    </w:rPr>
                    <w:t>бхо</w:t>
                  </w:r>
                  <w:r w:rsidRPr="009F5970">
                    <w:rPr>
                      <w:rFonts w:ascii="Times New Roman" w:hAnsi="Times New Roman"/>
                      <w:bCs/>
                      <w:iCs/>
                      <w:color w:val="000000"/>
                      <w:sz w:val="24"/>
                      <w:szCs w:val="24"/>
                    </w:rPr>
                    <w:t>ди</w:t>
                  </w:r>
                  <w:r w:rsidRPr="009F5970">
                    <w:rPr>
                      <w:rFonts w:ascii="Times New Roman" w:hAnsi="Times New Roman"/>
                      <w:bCs/>
                      <w:iCs/>
                      <w:color w:val="000000"/>
                      <w:spacing w:val="-3"/>
                      <w:sz w:val="24"/>
                      <w:szCs w:val="24"/>
                    </w:rPr>
                    <w:t>м</w:t>
                  </w:r>
                  <w:r w:rsidRPr="009F5970">
                    <w:rPr>
                      <w:rFonts w:ascii="Times New Roman" w:hAnsi="Times New Roman"/>
                      <w:bCs/>
                      <w:iCs/>
                      <w:color w:val="000000"/>
                      <w:sz w:val="24"/>
                      <w:szCs w:val="24"/>
                    </w:rPr>
                    <w:t>ы</w:t>
                  </w:r>
                  <w:r w:rsidRPr="009F5970">
                    <w:rPr>
                      <w:rFonts w:ascii="Times New Roman" w:hAnsi="Times New Roman"/>
                      <w:color w:val="000000"/>
                      <w:spacing w:val="128"/>
                      <w:sz w:val="24"/>
                      <w:szCs w:val="24"/>
                    </w:rPr>
                    <w:t xml:space="preserve"> </w:t>
                  </w:r>
                  <w:r w:rsidRPr="009F5970">
                    <w:rPr>
                      <w:rFonts w:ascii="Times New Roman" w:hAnsi="Times New Roman"/>
                      <w:bCs/>
                      <w:iCs/>
                      <w:color w:val="000000"/>
                      <w:sz w:val="24"/>
                      <w:szCs w:val="24"/>
                    </w:rPr>
                    <w:t>для</w:t>
                  </w:r>
                  <w:r w:rsidRPr="009F5970">
                    <w:rPr>
                      <w:rFonts w:ascii="Times New Roman" w:hAnsi="Times New Roman"/>
                      <w:color w:val="000000"/>
                      <w:spacing w:val="128"/>
                      <w:sz w:val="24"/>
                      <w:szCs w:val="24"/>
                    </w:rPr>
                    <w:t xml:space="preserve"> </w:t>
                  </w:r>
                  <w:r w:rsidRPr="009F5970">
                    <w:rPr>
                      <w:rFonts w:ascii="Times New Roman" w:hAnsi="Times New Roman"/>
                      <w:bCs/>
                      <w:iCs/>
                      <w:color w:val="000000"/>
                      <w:spacing w:val="-6"/>
                      <w:w w:val="101"/>
                      <w:sz w:val="24"/>
                      <w:szCs w:val="24"/>
                    </w:rPr>
                    <w:t>у</w:t>
                  </w:r>
                  <w:r w:rsidRPr="009F5970">
                    <w:rPr>
                      <w:rFonts w:ascii="Times New Roman" w:hAnsi="Times New Roman"/>
                      <w:bCs/>
                      <w:iCs/>
                      <w:color w:val="000000"/>
                      <w:spacing w:val="-5"/>
                      <w:sz w:val="24"/>
                      <w:szCs w:val="24"/>
                    </w:rPr>
                    <w:t>л</w:t>
                  </w:r>
                  <w:r w:rsidRPr="009F5970">
                    <w:rPr>
                      <w:rFonts w:ascii="Times New Roman" w:hAnsi="Times New Roman"/>
                      <w:bCs/>
                      <w:iCs/>
                      <w:color w:val="000000"/>
                      <w:w w:val="101"/>
                      <w:sz w:val="24"/>
                      <w:szCs w:val="24"/>
                    </w:rPr>
                    <w:t>у</w:t>
                  </w:r>
                  <w:r w:rsidRPr="009F5970">
                    <w:rPr>
                      <w:rFonts w:ascii="Times New Roman" w:hAnsi="Times New Roman"/>
                      <w:bCs/>
                      <w:iCs/>
                      <w:color w:val="000000"/>
                      <w:spacing w:val="-1"/>
                      <w:sz w:val="24"/>
                      <w:szCs w:val="24"/>
                    </w:rPr>
                    <w:t>ч</w:t>
                  </w:r>
                  <w:r w:rsidRPr="009F5970">
                    <w:rPr>
                      <w:rFonts w:ascii="Times New Roman" w:hAnsi="Times New Roman"/>
                      <w:bCs/>
                      <w:iCs/>
                      <w:color w:val="000000"/>
                      <w:sz w:val="24"/>
                      <w:szCs w:val="24"/>
                    </w:rPr>
                    <w:t>ш</w:t>
                  </w:r>
                  <w:r w:rsidRPr="009F5970">
                    <w:rPr>
                      <w:rFonts w:ascii="Times New Roman" w:hAnsi="Times New Roman"/>
                      <w:bCs/>
                      <w:iCs/>
                      <w:color w:val="000000"/>
                      <w:w w:val="101"/>
                      <w:sz w:val="24"/>
                      <w:szCs w:val="24"/>
                    </w:rPr>
                    <w:t>е</w:t>
                  </w:r>
                  <w:r w:rsidRPr="009F5970">
                    <w:rPr>
                      <w:rFonts w:ascii="Times New Roman" w:hAnsi="Times New Roman"/>
                      <w:bCs/>
                      <w:iCs/>
                      <w:color w:val="000000"/>
                      <w:sz w:val="24"/>
                      <w:szCs w:val="24"/>
                    </w:rPr>
                    <w:t>ния</w:t>
                  </w:r>
                  <w:r w:rsidRPr="009F5970">
                    <w:rPr>
                      <w:rFonts w:ascii="Times New Roman" w:hAnsi="Times New Roman"/>
                      <w:color w:val="000000"/>
                      <w:sz w:val="24"/>
                      <w:szCs w:val="24"/>
                    </w:rPr>
                    <w:t xml:space="preserve"> </w:t>
                  </w:r>
                  <w:r w:rsidRPr="009F5970">
                    <w:rPr>
                      <w:rFonts w:ascii="Times New Roman" w:hAnsi="Times New Roman"/>
                      <w:bCs/>
                      <w:iCs/>
                      <w:color w:val="000000"/>
                      <w:spacing w:val="-7"/>
                      <w:sz w:val="24"/>
                      <w:szCs w:val="24"/>
                    </w:rPr>
                    <w:t>к</w:t>
                  </w:r>
                  <w:r w:rsidRPr="009F5970">
                    <w:rPr>
                      <w:rFonts w:ascii="Times New Roman" w:hAnsi="Times New Roman"/>
                      <w:bCs/>
                      <w:iCs/>
                      <w:color w:val="000000"/>
                      <w:spacing w:val="-3"/>
                      <w:sz w:val="24"/>
                      <w:szCs w:val="24"/>
                    </w:rPr>
                    <w:t>а</w:t>
                  </w:r>
                  <w:r w:rsidRPr="009F5970">
                    <w:rPr>
                      <w:rFonts w:ascii="Times New Roman" w:hAnsi="Times New Roman"/>
                      <w:bCs/>
                      <w:iCs/>
                      <w:color w:val="000000"/>
                      <w:spacing w:val="-1"/>
                      <w:sz w:val="24"/>
                      <w:szCs w:val="24"/>
                    </w:rPr>
                    <w:t>ч</w:t>
                  </w:r>
                  <w:r w:rsidRPr="009F5970">
                    <w:rPr>
                      <w:rFonts w:ascii="Times New Roman" w:hAnsi="Times New Roman"/>
                      <w:bCs/>
                      <w:iCs/>
                      <w:color w:val="000000"/>
                      <w:spacing w:val="-5"/>
                      <w:w w:val="101"/>
                      <w:sz w:val="24"/>
                      <w:szCs w:val="24"/>
                    </w:rPr>
                    <w:t>е</w:t>
                  </w:r>
                  <w:r w:rsidRPr="009F5970">
                    <w:rPr>
                      <w:rFonts w:ascii="Times New Roman" w:hAnsi="Times New Roman"/>
                      <w:bCs/>
                      <w:iCs/>
                      <w:color w:val="000000"/>
                      <w:spacing w:val="-2"/>
                      <w:w w:val="101"/>
                      <w:sz w:val="24"/>
                      <w:szCs w:val="24"/>
                    </w:rPr>
                    <w:t>с</w:t>
                  </w:r>
                  <w:r w:rsidRPr="009F5970">
                    <w:rPr>
                      <w:rFonts w:ascii="Times New Roman" w:hAnsi="Times New Roman"/>
                      <w:bCs/>
                      <w:iCs/>
                      <w:color w:val="000000"/>
                      <w:spacing w:val="3"/>
                      <w:sz w:val="24"/>
                      <w:szCs w:val="24"/>
                    </w:rPr>
                    <w:t>т</w:t>
                  </w:r>
                  <w:r w:rsidRPr="009F5970">
                    <w:rPr>
                      <w:rFonts w:ascii="Times New Roman" w:hAnsi="Times New Roman"/>
                      <w:bCs/>
                      <w:iCs/>
                      <w:color w:val="000000"/>
                      <w:spacing w:val="-1"/>
                      <w:w w:val="101"/>
                      <w:sz w:val="24"/>
                      <w:szCs w:val="24"/>
                    </w:rPr>
                    <w:t>в</w:t>
                  </w:r>
                  <w:r w:rsidRPr="009F5970">
                    <w:rPr>
                      <w:rFonts w:ascii="Times New Roman" w:hAnsi="Times New Roman"/>
                      <w:bCs/>
                      <w:iCs/>
                      <w:color w:val="000000"/>
                      <w:spacing w:val="-1"/>
                      <w:sz w:val="24"/>
                      <w:szCs w:val="24"/>
                    </w:rPr>
                    <w:t>а</w:t>
                  </w:r>
                  <w:r w:rsidRPr="009F5970">
                    <w:rPr>
                      <w:rFonts w:ascii="Times New Roman" w:hAnsi="Times New Roman"/>
                      <w:color w:val="000000"/>
                      <w:spacing w:val="-2"/>
                      <w:sz w:val="24"/>
                      <w:szCs w:val="24"/>
                    </w:rPr>
                    <w:t xml:space="preserve"> </w:t>
                  </w:r>
                  <w:r w:rsidRPr="009F5970">
                    <w:rPr>
                      <w:rFonts w:ascii="Times New Roman" w:hAnsi="Times New Roman"/>
                      <w:bCs/>
                      <w:iCs/>
                      <w:color w:val="000000"/>
                      <w:sz w:val="24"/>
                      <w:szCs w:val="24"/>
                    </w:rPr>
                    <w:t>р</w:t>
                  </w:r>
                  <w:r w:rsidRPr="009F5970">
                    <w:rPr>
                      <w:rFonts w:ascii="Times New Roman" w:hAnsi="Times New Roman"/>
                      <w:bCs/>
                      <w:iCs/>
                      <w:color w:val="000000"/>
                      <w:spacing w:val="2"/>
                      <w:sz w:val="24"/>
                      <w:szCs w:val="24"/>
                    </w:rPr>
                    <w:t>а</w:t>
                  </w:r>
                  <w:r w:rsidRPr="009F5970">
                    <w:rPr>
                      <w:rFonts w:ascii="Times New Roman" w:hAnsi="Times New Roman"/>
                      <w:bCs/>
                      <w:iCs/>
                      <w:color w:val="000000"/>
                      <w:spacing w:val="-4"/>
                      <w:sz w:val="24"/>
                      <w:szCs w:val="24"/>
                    </w:rPr>
                    <w:t>б</w:t>
                  </w:r>
                  <w:r w:rsidRPr="009F5970">
                    <w:rPr>
                      <w:rFonts w:ascii="Times New Roman" w:hAnsi="Times New Roman"/>
                      <w:bCs/>
                      <w:iCs/>
                      <w:color w:val="000000"/>
                      <w:spacing w:val="-2"/>
                      <w:sz w:val="24"/>
                      <w:szCs w:val="24"/>
                    </w:rPr>
                    <w:t>о</w:t>
                  </w:r>
                  <w:r w:rsidRPr="009F5970">
                    <w:rPr>
                      <w:rFonts w:ascii="Times New Roman" w:hAnsi="Times New Roman"/>
                      <w:bCs/>
                      <w:iCs/>
                      <w:color w:val="000000"/>
                      <w:spacing w:val="3"/>
                      <w:sz w:val="24"/>
                      <w:szCs w:val="24"/>
                    </w:rPr>
                    <w:t>т</w:t>
                  </w:r>
                  <w:r w:rsidRPr="009F5970">
                    <w:rPr>
                      <w:rFonts w:ascii="Times New Roman" w:hAnsi="Times New Roman"/>
                      <w:bCs/>
                      <w:iCs/>
                      <w:color w:val="000000"/>
                      <w:spacing w:val="1"/>
                      <w:sz w:val="24"/>
                      <w:szCs w:val="24"/>
                    </w:rPr>
                    <w:t>ы</w:t>
                  </w:r>
                  <w:r w:rsidRPr="009F5970">
                    <w:rPr>
                      <w:rFonts w:ascii="Times New Roman" w:hAnsi="Times New Roman"/>
                      <w:color w:val="000000"/>
                      <w:spacing w:val="-2"/>
                      <w:sz w:val="24"/>
                      <w:szCs w:val="24"/>
                    </w:rPr>
                    <w:t xml:space="preserve"> </w:t>
                  </w:r>
                  <w:r w:rsidRPr="009F5970">
                    <w:rPr>
                      <w:rFonts w:ascii="Times New Roman" w:hAnsi="Times New Roman"/>
                      <w:bCs/>
                      <w:iCs/>
                      <w:color w:val="000000"/>
                      <w:spacing w:val="-1"/>
                      <w:w w:val="101"/>
                      <w:sz w:val="24"/>
                      <w:szCs w:val="24"/>
                    </w:rPr>
                    <w:t>в</w:t>
                  </w:r>
                  <w:r w:rsidRPr="009F5970">
                    <w:rPr>
                      <w:rFonts w:ascii="Times New Roman" w:hAnsi="Times New Roman"/>
                      <w:color w:val="000000"/>
                      <w:spacing w:val="-1"/>
                      <w:sz w:val="24"/>
                      <w:szCs w:val="24"/>
                    </w:rPr>
                    <w:t xml:space="preserve"> </w:t>
                  </w:r>
                  <w:r w:rsidRPr="009F5970">
                    <w:rPr>
                      <w:rFonts w:ascii="Times New Roman" w:hAnsi="Times New Roman"/>
                      <w:bCs/>
                      <w:iCs/>
                      <w:color w:val="000000"/>
                      <w:spacing w:val="-1"/>
                      <w:sz w:val="24"/>
                      <w:szCs w:val="24"/>
                    </w:rPr>
                    <w:t>ш</w:t>
                  </w:r>
                  <w:r w:rsidRPr="009F5970">
                    <w:rPr>
                      <w:rFonts w:ascii="Times New Roman" w:hAnsi="Times New Roman"/>
                      <w:bCs/>
                      <w:iCs/>
                      <w:color w:val="000000"/>
                      <w:spacing w:val="-10"/>
                      <w:sz w:val="24"/>
                      <w:szCs w:val="24"/>
                    </w:rPr>
                    <w:t>к</w:t>
                  </w:r>
                  <w:r w:rsidRPr="009F5970">
                    <w:rPr>
                      <w:rFonts w:ascii="Times New Roman" w:hAnsi="Times New Roman"/>
                      <w:bCs/>
                      <w:iCs/>
                      <w:color w:val="000000"/>
                      <w:spacing w:val="-5"/>
                      <w:sz w:val="24"/>
                      <w:szCs w:val="24"/>
                    </w:rPr>
                    <w:t>о</w:t>
                  </w:r>
                  <w:r w:rsidRPr="009F5970">
                    <w:rPr>
                      <w:rFonts w:ascii="Times New Roman" w:hAnsi="Times New Roman"/>
                      <w:bCs/>
                      <w:iCs/>
                      <w:color w:val="000000"/>
                      <w:sz w:val="24"/>
                      <w:szCs w:val="24"/>
                    </w:rPr>
                    <w:t>л</w:t>
                  </w:r>
                  <w:r w:rsidRPr="009F5970">
                    <w:rPr>
                      <w:rFonts w:ascii="Times New Roman" w:hAnsi="Times New Roman"/>
                      <w:bCs/>
                      <w:iCs/>
                      <w:color w:val="000000"/>
                      <w:spacing w:val="-2"/>
                      <w:w w:val="101"/>
                      <w:sz w:val="24"/>
                      <w:szCs w:val="24"/>
                    </w:rPr>
                    <w:t>е</w:t>
                  </w:r>
                  <w:r w:rsidRPr="009F5970">
                    <w:rPr>
                      <w:rFonts w:ascii="Times New Roman" w:hAnsi="Times New Roman"/>
                      <w:bCs/>
                      <w:iCs/>
                      <w:color w:val="000000"/>
                      <w:sz w:val="24"/>
                      <w:szCs w:val="24"/>
                    </w:rPr>
                    <w:t>?</w:t>
                  </w:r>
                </w:p>
              </w:tc>
              <w:tc>
                <w:tcPr>
                  <w:tcW w:w="4961" w:type="dxa"/>
                  <w:shd w:val="clear" w:color="auto" w:fill="auto"/>
                </w:tcPr>
                <w:p w14:paraId="6DB38782" w14:textId="77777777" w:rsidR="00C23AC9" w:rsidRPr="009F5970" w:rsidRDefault="004715C6" w:rsidP="006206F7">
                  <w:pPr>
                    <w:tabs>
                      <w:tab w:val="left" w:pos="9854"/>
                    </w:tabs>
                    <w:spacing w:after="0" w:line="240" w:lineRule="auto"/>
                    <w:ind w:right="-102"/>
                    <w:rPr>
                      <w:rFonts w:ascii="Times New Roman" w:hAnsi="Times New Roman"/>
                      <w:sz w:val="24"/>
                      <w:szCs w:val="24"/>
                    </w:rPr>
                  </w:pPr>
                  <w:r w:rsidRPr="009F5970">
                    <w:rPr>
                      <w:rFonts w:ascii="Times New Roman" w:hAnsi="Times New Roman"/>
                      <w:sz w:val="24"/>
                      <w:szCs w:val="24"/>
                    </w:rPr>
                    <w:t xml:space="preserve">Необходимость кабинетов: </w:t>
                  </w:r>
                </w:p>
                <w:p w14:paraId="1B626A7C" w14:textId="77777777" w:rsidR="004715C6" w:rsidRPr="009F5970" w:rsidRDefault="004715C6" w:rsidP="006206F7">
                  <w:pPr>
                    <w:tabs>
                      <w:tab w:val="left" w:pos="9854"/>
                    </w:tabs>
                    <w:spacing w:after="0" w:line="240" w:lineRule="auto"/>
                    <w:ind w:right="-102"/>
                    <w:rPr>
                      <w:rFonts w:ascii="Times New Roman" w:hAnsi="Times New Roman"/>
                      <w:sz w:val="24"/>
                      <w:szCs w:val="24"/>
                    </w:rPr>
                  </w:pPr>
                  <w:r w:rsidRPr="009F5970">
                    <w:rPr>
                      <w:rFonts w:ascii="Times New Roman" w:hAnsi="Times New Roman"/>
                      <w:sz w:val="24"/>
                      <w:szCs w:val="24"/>
                    </w:rPr>
                    <w:t>- лингафонные кабинеты для языковых предметов;</w:t>
                  </w:r>
                </w:p>
                <w:p w14:paraId="299BCC06" w14:textId="77777777" w:rsidR="004715C6" w:rsidRPr="009F5970" w:rsidRDefault="004715C6" w:rsidP="006206F7">
                  <w:pPr>
                    <w:tabs>
                      <w:tab w:val="left" w:pos="9854"/>
                    </w:tabs>
                    <w:spacing w:after="0" w:line="240" w:lineRule="auto"/>
                    <w:ind w:right="-102"/>
                    <w:rPr>
                      <w:rFonts w:ascii="Times New Roman" w:hAnsi="Times New Roman"/>
                      <w:sz w:val="24"/>
                      <w:szCs w:val="24"/>
                    </w:rPr>
                  </w:pPr>
                  <w:r w:rsidRPr="009F5970">
                    <w:rPr>
                      <w:rFonts w:ascii="Times New Roman" w:hAnsi="Times New Roman"/>
                      <w:sz w:val="24"/>
                      <w:szCs w:val="24"/>
                    </w:rPr>
                    <w:t xml:space="preserve">- кабинет </w:t>
                  </w:r>
                  <w:r w:rsidRPr="009F5970">
                    <w:rPr>
                      <w:rFonts w:ascii="Times New Roman" w:hAnsi="Times New Roman"/>
                      <w:sz w:val="24"/>
                      <w:szCs w:val="24"/>
                      <w:lang w:val="en-US"/>
                    </w:rPr>
                    <w:t>STEM</w:t>
                  </w:r>
                  <w:r w:rsidRPr="009F5970">
                    <w:rPr>
                      <w:rFonts w:ascii="Times New Roman" w:hAnsi="Times New Roman"/>
                      <w:sz w:val="24"/>
                      <w:szCs w:val="24"/>
                    </w:rPr>
                    <w:t>;</w:t>
                  </w:r>
                </w:p>
                <w:p w14:paraId="58EEC5C4" w14:textId="77777777" w:rsidR="002C094E" w:rsidRPr="009F5970" w:rsidRDefault="002C094E" w:rsidP="006206F7">
                  <w:pPr>
                    <w:tabs>
                      <w:tab w:val="left" w:pos="9854"/>
                    </w:tabs>
                    <w:spacing w:after="0" w:line="240" w:lineRule="auto"/>
                    <w:ind w:right="-102"/>
                    <w:rPr>
                      <w:rFonts w:ascii="Times New Roman" w:hAnsi="Times New Roman"/>
                      <w:sz w:val="24"/>
                      <w:szCs w:val="24"/>
                    </w:rPr>
                  </w:pPr>
                  <w:r w:rsidRPr="009F5970">
                    <w:rPr>
                      <w:rFonts w:ascii="Times New Roman" w:hAnsi="Times New Roman"/>
                      <w:sz w:val="24"/>
                      <w:szCs w:val="24"/>
                    </w:rPr>
                    <w:t>- кабинет биологии;</w:t>
                  </w:r>
                </w:p>
                <w:p w14:paraId="5B25C3E6" w14:textId="77777777" w:rsidR="002C094E" w:rsidRPr="009F5970" w:rsidRDefault="002C094E" w:rsidP="006206F7">
                  <w:pPr>
                    <w:tabs>
                      <w:tab w:val="left" w:pos="9854"/>
                    </w:tabs>
                    <w:spacing w:after="0" w:line="240" w:lineRule="auto"/>
                    <w:ind w:right="-102"/>
                    <w:rPr>
                      <w:rFonts w:ascii="Times New Roman" w:hAnsi="Times New Roman"/>
                      <w:sz w:val="24"/>
                      <w:szCs w:val="24"/>
                    </w:rPr>
                  </w:pPr>
                  <w:r w:rsidRPr="009F5970">
                    <w:rPr>
                      <w:rFonts w:ascii="Times New Roman" w:hAnsi="Times New Roman"/>
                      <w:sz w:val="24"/>
                      <w:szCs w:val="24"/>
                    </w:rPr>
                    <w:t>- кабинеты с ПИК</w:t>
                  </w:r>
                </w:p>
              </w:tc>
            </w:tr>
          </w:tbl>
          <w:p w14:paraId="6F516379" w14:textId="77777777" w:rsidR="007B6C15" w:rsidRPr="009F5970" w:rsidRDefault="007B6C15" w:rsidP="006206F7">
            <w:pPr>
              <w:tabs>
                <w:tab w:val="left" w:pos="9854"/>
              </w:tabs>
              <w:spacing w:after="0" w:line="240" w:lineRule="auto"/>
              <w:rPr>
                <w:rFonts w:ascii="Times New Roman" w:hAnsi="Times New Roman"/>
                <w:sz w:val="24"/>
                <w:szCs w:val="24"/>
              </w:rPr>
            </w:pPr>
          </w:p>
        </w:tc>
      </w:tr>
    </w:tbl>
    <w:p w14:paraId="2F97EF7B" w14:textId="77777777" w:rsidR="009F17BF" w:rsidRDefault="009F17BF" w:rsidP="009F17BF">
      <w:pPr>
        <w:spacing w:after="0" w:line="240" w:lineRule="auto"/>
        <w:ind w:firstLine="708"/>
        <w:jc w:val="both"/>
        <w:rPr>
          <w:rFonts w:ascii="Times New Roman" w:hAnsi="Times New Roman"/>
          <w:sz w:val="24"/>
          <w:szCs w:val="24"/>
        </w:rPr>
      </w:pPr>
    </w:p>
    <w:p w14:paraId="6D766699" w14:textId="11FCF036" w:rsidR="001F4923" w:rsidRPr="009F5970" w:rsidRDefault="00C5094B" w:rsidP="009F17BF">
      <w:pPr>
        <w:spacing w:after="0" w:line="240" w:lineRule="auto"/>
        <w:ind w:firstLine="708"/>
        <w:jc w:val="both"/>
        <w:rPr>
          <w:rFonts w:ascii="Times New Roman" w:hAnsi="Times New Roman"/>
          <w:sz w:val="28"/>
          <w:szCs w:val="24"/>
        </w:rPr>
      </w:pPr>
      <w:r w:rsidRPr="009F5970">
        <w:rPr>
          <w:rFonts w:ascii="Times New Roman" w:hAnsi="Times New Roman"/>
          <w:sz w:val="28"/>
          <w:szCs w:val="24"/>
        </w:rPr>
        <w:t xml:space="preserve">По результатам проведенного анкетирования выявлены следующие </w:t>
      </w:r>
      <w:r w:rsidR="00432C8C" w:rsidRPr="009F5970">
        <w:rPr>
          <w:rFonts w:ascii="Times New Roman" w:hAnsi="Times New Roman"/>
          <w:sz w:val="28"/>
          <w:szCs w:val="24"/>
        </w:rPr>
        <w:t xml:space="preserve">основные </w:t>
      </w:r>
      <w:r w:rsidRPr="009F5970">
        <w:rPr>
          <w:rFonts w:ascii="Times New Roman" w:hAnsi="Times New Roman"/>
          <w:sz w:val="28"/>
          <w:szCs w:val="24"/>
        </w:rPr>
        <w:t xml:space="preserve">проблемы, </w:t>
      </w:r>
      <w:r w:rsidR="007D1AAE" w:rsidRPr="009F5970">
        <w:rPr>
          <w:rFonts w:ascii="Times New Roman" w:hAnsi="Times New Roman"/>
          <w:sz w:val="28"/>
          <w:szCs w:val="24"/>
        </w:rPr>
        <w:t>препятствующие</w:t>
      </w:r>
      <w:r w:rsidRPr="009F5970">
        <w:rPr>
          <w:rFonts w:ascii="Times New Roman" w:hAnsi="Times New Roman"/>
          <w:sz w:val="28"/>
          <w:szCs w:val="24"/>
        </w:rPr>
        <w:t xml:space="preserve"> развитию образовательного процесса в школе:</w:t>
      </w:r>
    </w:p>
    <w:p w14:paraId="724AFA95" w14:textId="237E3C44" w:rsidR="00C5094B" w:rsidRPr="008E58E1" w:rsidRDefault="009F17BF" w:rsidP="002856AD">
      <w:pPr>
        <w:pStyle w:val="a3"/>
        <w:numPr>
          <w:ilvl w:val="0"/>
          <w:numId w:val="65"/>
        </w:numPr>
        <w:spacing w:after="0" w:line="240" w:lineRule="auto"/>
        <w:rPr>
          <w:rFonts w:ascii="Times New Roman" w:hAnsi="Times New Roman"/>
          <w:sz w:val="28"/>
          <w:szCs w:val="24"/>
        </w:rPr>
      </w:pPr>
      <w:r w:rsidRPr="008E58E1">
        <w:rPr>
          <w:rFonts w:ascii="Times New Roman" w:hAnsi="Times New Roman"/>
          <w:sz w:val="28"/>
          <w:szCs w:val="24"/>
        </w:rPr>
        <w:t>Н</w:t>
      </w:r>
      <w:r w:rsidR="00F81028" w:rsidRPr="008E58E1">
        <w:rPr>
          <w:rFonts w:ascii="Times New Roman" w:hAnsi="Times New Roman"/>
          <w:sz w:val="28"/>
          <w:szCs w:val="24"/>
        </w:rPr>
        <w:t>ехватка времени из-за большой нагрузки часов</w:t>
      </w:r>
      <w:r w:rsidR="001B1A82" w:rsidRPr="008E58E1">
        <w:rPr>
          <w:rFonts w:ascii="Times New Roman" w:hAnsi="Times New Roman"/>
          <w:sz w:val="28"/>
          <w:szCs w:val="24"/>
        </w:rPr>
        <w:t xml:space="preserve">, что приводит к низкой работе </w:t>
      </w:r>
      <w:r w:rsidR="001B1A82" w:rsidRPr="008E58E1">
        <w:rPr>
          <w:rFonts w:ascii="Times New Roman" w:hAnsi="Times New Roman"/>
          <w:sz w:val="28"/>
          <w:szCs w:val="28"/>
        </w:rPr>
        <w:t>педагога с творческим и интересным обучающимися</w:t>
      </w:r>
      <w:r w:rsidRPr="008E58E1">
        <w:rPr>
          <w:rFonts w:ascii="Times New Roman" w:hAnsi="Times New Roman"/>
          <w:sz w:val="28"/>
          <w:szCs w:val="24"/>
        </w:rPr>
        <w:t>.</w:t>
      </w:r>
    </w:p>
    <w:p w14:paraId="417C21D6" w14:textId="419E7897" w:rsidR="00F81028" w:rsidRPr="008E58E1" w:rsidRDefault="009F17BF" w:rsidP="002856AD">
      <w:pPr>
        <w:pStyle w:val="a3"/>
        <w:numPr>
          <w:ilvl w:val="0"/>
          <w:numId w:val="65"/>
        </w:numPr>
        <w:spacing w:after="0" w:line="240" w:lineRule="auto"/>
        <w:rPr>
          <w:rFonts w:ascii="Times New Roman" w:hAnsi="Times New Roman"/>
          <w:sz w:val="28"/>
          <w:szCs w:val="24"/>
        </w:rPr>
      </w:pPr>
      <w:r w:rsidRPr="008E58E1">
        <w:rPr>
          <w:rFonts w:ascii="Times New Roman" w:hAnsi="Times New Roman"/>
          <w:sz w:val="28"/>
          <w:szCs w:val="24"/>
        </w:rPr>
        <w:t>Н</w:t>
      </w:r>
      <w:r w:rsidR="001B1A82" w:rsidRPr="008E58E1">
        <w:rPr>
          <w:rFonts w:ascii="Times New Roman" w:hAnsi="Times New Roman"/>
          <w:sz w:val="28"/>
          <w:szCs w:val="24"/>
        </w:rPr>
        <w:t>изакая мотивация педагогов к ведению научно-исследовательской работы с обучающимися</w:t>
      </w:r>
      <w:r w:rsidRPr="008E58E1">
        <w:rPr>
          <w:rFonts w:ascii="Times New Roman" w:hAnsi="Times New Roman"/>
          <w:sz w:val="28"/>
          <w:szCs w:val="24"/>
        </w:rPr>
        <w:t>.</w:t>
      </w:r>
    </w:p>
    <w:p w14:paraId="522AE462" w14:textId="27119AE3" w:rsidR="009F54F8" w:rsidRPr="008E58E1" w:rsidRDefault="009F17BF" w:rsidP="002856AD">
      <w:pPr>
        <w:pStyle w:val="a3"/>
        <w:numPr>
          <w:ilvl w:val="0"/>
          <w:numId w:val="65"/>
        </w:numPr>
        <w:spacing w:after="0" w:line="240" w:lineRule="auto"/>
        <w:ind w:right="253"/>
        <w:jc w:val="both"/>
        <w:rPr>
          <w:rFonts w:ascii="Times New Roman" w:hAnsi="Times New Roman"/>
          <w:sz w:val="28"/>
          <w:szCs w:val="28"/>
          <w:lang w:val="kk-KZ"/>
        </w:rPr>
      </w:pPr>
      <w:r w:rsidRPr="008E58E1">
        <w:rPr>
          <w:rFonts w:ascii="Times New Roman" w:hAnsi="Times New Roman"/>
          <w:sz w:val="28"/>
          <w:szCs w:val="28"/>
        </w:rPr>
        <w:t>М</w:t>
      </w:r>
      <w:r w:rsidR="009F54F8" w:rsidRPr="008E58E1">
        <w:rPr>
          <w:rFonts w:ascii="Times New Roman" w:hAnsi="Times New Roman"/>
          <w:sz w:val="28"/>
          <w:szCs w:val="28"/>
        </w:rPr>
        <w:t xml:space="preserve">ного бумажной </w:t>
      </w:r>
      <w:r w:rsidRPr="008E58E1">
        <w:rPr>
          <w:rFonts w:ascii="Times New Roman" w:hAnsi="Times New Roman"/>
          <w:sz w:val="28"/>
          <w:szCs w:val="28"/>
        </w:rPr>
        <w:t>документации</w:t>
      </w:r>
      <w:r w:rsidR="008E58E1" w:rsidRPr="008E58E1">
        <w:rPr>
          <w:rFonts w:ascii="Times New Roman" w:hAnsi="Times New Roman"/>
          <w:sz w:val="28"/>
          <w:szCs w:val="28"/>
        </w:rPr>
        <w:t>.</w:t>
      </w:r>
    </w:p>
    <w:p w14:paraId="5288750B" w14:textId="1DBB6DB8" w:rsidR="009F54F8" w:rsidRPr="008E58E1" w:rsidRDefault="008E58E1" w:rsidP="002856AD">
      <w:pPr>
        <w:pStyle w:val="a3"/>
        <w:numPr>
          <w:ilvl w:val="0"/>
          <w:numId w:val="65"/>
        </w:numPr>
        <w:spacing w:after="0" w:line="240" w:lineRule="auto"/>
        <w:ind w:right="253"/>
        <w:jc w:val="both"/>
        <w:rPr>
          <w:rFonts w:ascii="Times New Roman" w:hAnsi="Times New Roman"/>
          <w:sz w:val="28"/>
          <w:szCs w:val="28"/>
        </w:rPr>
      </w:pPr>
      <w:r w:rsidRPr="008E58E1">
        <w:rPr>
          <w:rFonts w:ascii="Times New Roman" w:hAnsi="Times New Roman"/>
          <w:sz w:val="28"/>
          <w:szCs w:val="28"/>
        </w:rPr>
        <w:t>Н</w:t>
      </w:r>
      <w:r w:rsidR="00E132DD" w:rsidRPr="008E58E1">
        <w:rPr>
          <w:rFonts w:ascii="Times New Roman" w:hAnsi="Times New Roman"/>
          <w:sz w:val="28"/>
          <w:szCs w:val="28"/>
        </w:rPr>
        <w:t>едостаточно систематизирована методическая помощь</w:t>
      </w:r>
      <w:r w:rsidR="009F54F8" w:rsidRPr="008E58E1">
        <w:rPr>
          <w:rFonts w:ascii="Times New Roman" w:hAnsi="Times New Roman"/>
          <w:sz w:val="28"/>
          <w:szCs w:val="28"/>
        </w:rPr>
        <w:t xml:space="preserve"> с молодыми специалистами по развитию </w:t>
      </w:r>
      <w:r w:rsidR="00465D9B" w:rsidRPr="008E58E1">
        <w:rPr>
          <w:rFonts w:ascii="Times New Roman" w:hAnsi="Times New Roman"/>
          <w:sz w:val="28"/>
          <w:szCs w:val="28"/>
        </w:rPr>
        <w:t xml:space="preserve">их </w:t>
      </w:r>
      <w:r w:rsidR="009F54F8" w:rsidRPr="008E58E1">
        <w:rPr>
          <w:rFonts w:ascii="Times New Roman" w:hAnsi="Times New Roman"/>
          <w:sz w:val="28"/>
          <w:szCs w:val="28"/>
        </w:rPr>
        <w:t>предметной компетенции</w:t>
      </w:r>
      <w:r w:rsidRPr="008E58E1">
        <w:rPr>
          <w:rFonts w:ascii="Times New Roman" w:hAnsi="Times New Roman"/>
          <w:sz w:val="28"/>
          <w:szCs w:val="28"/>
        </w:rPr>
        <w:t>.</w:t>
      </w:r>
    </w:p>
    <w:p w14:paraId="57FF00FC" w14:textId="5658EED2" w:rsidR="009F54F8" w:rsidRPr="008E58E1" w:rsidRDefault="008E58E1" w:rsidP="002856AD">
      <w:pPr>
        <w:pStyle w:val="a3"/>
        <w:numPr>
          <w:ilvl w:val="0"/>
          <w:numId w:val="65"/>
        </w:numPr>
        <w:spacing w:after="0" w:line="240" w:lineRule="auto"/>
        <w:ind w:right="253"/>
        <w:jc w:val="both"/>
        <w:rPr>
          <w:rFonts w:ascii="Times New Roman" w:hAnsi="Times New Roman"/>
          <w:sz w:val="28"/>
          <w:szCs w:val="28"/>
        </w:rPr>
      </w:pPr>
      <w:r w:rsidRPr="008E58E1">
        <w:rPr>
          <w:rFonts w:ascii="Times New Roman" w:hAnsi="Times New Roman"/>
          <w:sz w:val="28"/>
          <w:szCs w:val="28"/>
        </w:rPr>
        <w:t>Н</w:t>
      </w:r>
      <w:r w:rsidR="00EF1BC2" w:rsidRPr="008E58E1">
        <w:rPr>
          <w:rFonts w:ascii="Times New Roman" w:hAnsi="Times New Roman"/>
          <w:sz w:val="28"/>
          <w:szCs w:val="28"/>
        </w:rPr>
        <w:t>е систематизирована</w:t>
      </w:r>
      <w:r w:rsidR="009F54F8" w:rsidRPr="008E58E1">
        <w:rPr>
          <w:rFonts w:ascii="Times New Roman" w:hAnsi="Times New Roman"/>
          <w:sz w:val="28"/>
          <w:szCs w:val="28"/>
        </w:rPr>
        <w:t xml:space="preserve"> </w:t>
      </w:r>
      <w:r w:rsidR="00EF1BC2" w:rsidRPr="008E58E1">
        <w:rPr>
          <w:rFonts w:ascii="Times New Roman" w:hAnsi="Times New Roman"/>
          <w:sz w:val="28"/>
          <w:szCs w:val="28"/>
        </w:rPr>
        <w:t>работа</w:t>
      </w:r>
      <w:r w:rsidR="009F54F8" w:rsidRPr="008E58E1">
        <w:rPr>
          <w:rFonts w:ascii="Times New Roman" w:hAnsi="Times New Roman"/>
          <w:sz w:val="28"/>
          <w:szCs w:val="28"/>
        </w:rPr>
        <w:t xml:space="preserve"> творческой группы над развитием научно-исследователькой работы педагогов с обучающимися</w:t>
      </w:r>
      <w:r w:rsidRPr="008E58E1">
        <w:rPr>
          <w:rFonts w:ascii="Times New Roman" w:hAnsi="Times New Roman"/>
          <w:sz w:val="28"/>
          <w:szCs w:val="28"/>
        </w:rPr>
        <w:t>.</w:t>
      </w:r>
    </w:p>
    <w:p w14:paraId="6CD5A327" w14:textId="15A9771A" w:rsidR="009F54F8" w:rsidRPr="008E58E1" w:rsidRDefault="008E58E1" w:rsidP="002856AD">
      <w:pPr>
        <w:pStyle w:val="a3"/>
        <w:numPr>
          <w:ilvl w:val="0"/>
          <w:numId w:val="65"/>
        </w:numPr>
        <w:spacing w:after="0" w:line="240" w:lineRule="auto"/>
        <w:ind w:right="253"/>
        <w:jc w:val="both"/>
        <w:rPr>
          <w:rFonts w:ascii="Times New Roman" w:hAnsi="Times New Roman"/>
          <w:sz w:val="28"/>
          <w:szCs w:val="28"/>
        </w:rPr>
      </w:pPr>
      <w:r w:rsidRPr="008E58E1">
        <w:rPr>
          <w:rFonts w:ascii="Times New Roman" w:hAnsi="Times New Roman"/>
          <w:sz w:val="28"/>
          <w:szCs w:val="28"/>
        </w:rPr>
        <w:t>Н</w:t>
      </w:r>
      <w:r w:rsidR="002714FE" w:rsidRPr="008E58E1">
        <w:rPr>
          <w:rFonts w:ascii="Times New Roman" w:hAnsi="Times New Roman"/>
          <w:sz w:val="28"/>
          <w:szCs w:val="28"/>
        </w:rPr>
        <w:t>е систематизирована</w:t>
      </w:r>
      <w:r w:rsidR="009F54F8" w:rsidRPr="008E58E1">
        <w:rPr>
          <w:rFonts w:ascii="Times New Roman" w:hAnsi="Times New Roman"/>
          <w:sz w:val="28"/>
          <w:szCs w:val="28"/>
        </w:rPr>
        <w:t xml:space="preserve"> коллегиальная форма управления школы</w:t>
      </w:r>
      <w:r w:rsidR="00866316" w:rsidRPr="008E58E1">
        <w:rPr>
          <w:rFonts w:ascii="Times New Roman" w:hAnsi="Times New Roman"/>
          <w:sz w:val="28"/>
          <w:szCs w:val="28"/>
        </w:rPr>
        <w:t xml:space="preserve"> что способствует улучшению образовательного процесса.</w:t>
      </w:r>
      <w:r w:rsidR="009F54F8" w:rsidRPr="008E58E1">
        <w:rPr>
          <w:rFonts w:ascii="Times New Roman" w:hAnsi="Times New Roman"/>
          <w:sz w:val="28"/>
          <w:szCs w:val="28"/>
        </w:rPr>
        <w:t xml:space="preserve"> </w:t>
      </w:r>
    </w:p>
    <w:p w14:paraId="5AE106AD" w14:textId="77777777" w:rsidR="00866316" w:rsidRPr="009F5970" w:rsidRDefault="00866316" w:rsidP="006206F7">
      <w:pPr>
        <w:spacing w:after="0" w:line="240" w:lineRule="auto"/>
        <w:ind w:firstLine="709"/>
        <w:rPr>
          <w:rFonts w:ascii="Times New Roman" w:hAnsi="Times New Roman"/>
          <w:sz w:val="28"/>
          <w:szCs w:val="24"/>
        </w:rPr>
      </w:pPr>
    </w:p>
    <w:p w14:paraId="05CA1044" w14:textId="77777777" w:rsidR="00432C8C" w:rsidRPr="009F5970" w:rsidRDefault="00432C8C" w:rsidP="006206F7">
      <w:pPr>
        <w:spacing w:after="0" w:line="240" w:lineRule="auto"/>
        <w:ind w:firstLine="709"/>
        <w:rPr>
          <w:rFonts w:ascii="Times New Roman" w:hAnsi="Times New Roman"/>
          <w:sz w:val="28"/>
          <w:szCs w:val="24"/>
        </w:rPr>
      </w:pPr>
    </w:p>
    <w:p w14:paraId="33DEA605" w14:textId="77777777" w:rsidR="001F4923" w:rsidRPr="009F5970" w:rsidRDefault="001F4923" w:rsidP="002856AD">
      <w:pPr>
        <w:numPr>
          <w:ilvl w:val="0"/>
          <w:numId w:val="6"/>
        </w:numPr>
        <w:spacing w:after="0" w:line="240" w:lineRule="auto"/>
        <w:ind w:left="0" w:firstLine="0"/>
        <w:jc w:val="center"/>
        <w:rPr>
          <w:rFonts w:ascii="Times New Roman" w:hAnsi="Times New Roman"/>
          <w:b/>
          <w:noProof/>
          <w:sz w:val="28"/>
          <w:szCs w:val="28"/>
        </w:rPr>
      </w:pPr>
      <w:r w:rsidRPr="009F5970">
        <w:rPr>
          <w:rFonts w:ascii="Times New Roman" w:hAnsi="Times New Roman"/>
          <w:b/>
          <w:noProof/>
          <w:sz w:val="28"/>
          <w:szCs w:val="28"/>
        </w:rPr>
        <w:t>Анализ анкетирования обучающихся  8-11 классов</w:t>
      </w:r>
    </w:p>
    <w:p w14:paraId="7F93D2D2" w14:textId="77777777" w:rsidR="001F4923" w:rsidRPr="009F5970" w:rsidRDefault="001F4923" w:rsidP="006206F7">
      <w:pPr>
        <w:spacing w:after="0" w:line="240" w:lineRule="auto"/>
        <w:jc w:val="both"/>
        <w:rPr>
          <w:rFonts w:ascii="Times New Roman" w:hAnsi="Times New Roman"/>
          <w:noProof/>
          <w:sz w:val="28"/>
          <w:szCs w:val="28"/>
        </w:rPr>
      </w:pPr>
    </w:p>
    <w:p w14:paraId="650BCDA7" w14:textId="7A757DBC" w:rsidR="001F4923" w:rsidRPr="009F5970" w:rsidRDefault="001F4923" w:rsidP="008E58E1">
      <w:pPr>
        <w:spacing w:after="0" w:line="240" w:lineRule="auto"/>
        <w:ind w:firstLine="708"/>
        <w:jc w:val="both"/>
        <w:rPr>
          <w:rFonts w:ascii="Times New Roman" w:hAnsi="Times New Roman"/>
          <w:noProof/>
          <w:sz w:val="28"/>
          <w:szCs w:val="28"/>
        </w:rPr>
      </w:pPr>
      <w:r w:rsidRPr="009F5970">
        <w:rPr>
          <w:rFonts w:ascii="Times New Roman" w:hAnsi="Times New Roman"/>
          <w:noProof/>
          <w:sz w:val="28"/>
          <w:szCs w:val="28"/>
        </w:rPr>
        <w:lastRenderedPageBreak/>
        <w:t>В анкетировании</w:t>
      </w:r>
      <w:r w:rsidR="008E58E1">
        <w:rPr>
          <w:rFonts w:ascii="Times New Roman" w:hAnsi="Times New Roman"/>
          <w:noProof/>
          <w:sz w:val="28"/>
          <w:szCs w:val="28"/>
        </w:rPr>
        <w:t>и</w:t>
      </w:r>
      <w:r w:rsidRPr="009F5970">
        <w:rPr>
          <w:rFonts w:ascii="Times New Roman" w:hAnsi="Times New Roman"/>
          <w:noProof/>
          <w:sz w:val="28"/>
          <w:szCs w:val="28"/>
        </w:rPr>
        <w:t xml:space="preserve"> приняли учащиеся КГУ «Школа-лицей имени Бауыржана Момышулы» с 8 по 11 классы. Анкета включала в себя вопросы по улучшению качества образовательного процесса, всего было 20 вопросов.  В анкетировании приняло участие 102 ученика. </w:t>
      </w:r>
    </w:p>
    <w:p w14:paraId="10DD7A2E" w14:textId="77777777" w:rsidR="001F4923" w:rsidRPr="009F5970" w:rsidRDefault="00D83504" w:rsidP="0035162E">
      <w:pPr>
        <w:spacing w:after="0" w:line="240" w:lineRule="auto"/>
        <w:jc w:val="center"/>
        <w:rPr>
          <w:rFonts w:ascii="Times New Roman" w:hAnsi="Times New Roman"/>
          <w:noProof/>
          <w:sz w:val="28"/>
          <w:szCs w:val="28"/>
        </w:rPr>
      </w:pPr>
      <w:r w:rsidRPr="009F5970">
        <w:rPr>
          <w:rFonts w:ascii="Times New Roman" w:hAnsi="Times New Roman"/>
          <w:noProof/>
          <w:sz w:val="28"/>
          <w:szCs w:val="28"/>
        </w:rPr>
        <w:drawing>
          <wp:inline distT="0" distB="0" distL="0" distR="0" wp14:anchorId="31CD1D1C" wp14:editId="24E28B92">
            <wp:extent cx="3980815" cy="2148840"/>
            <wp:effectExtent l="0" t="0" r="0" b="0"/>
            <wp:docPr id="2" name="Рисунок 14" descr="C:\Users\User\Desktop\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4" descr="C:\Users\User\Desktop\1.png"/>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80815" cy="2148840"/>
                    </a:xfrm>
                    <a:prstGeom prst="rect">
                      <a:avLst/>
                    </a:prstGeom>
                    <a:noFill/>
                    <a:ln>
                      <a:noFill/>
                    </a:ln>
                  </pic:spPr>
                </pic:pic>
              </a:graphicData>
            </a:graphic>
          </wp:inline>
        </w:drawing>
      </w:r>
    </w:p>
    <w:p w14:paraId="1BA4E984" w14:textId="77777777" w:rsidR="0035162E" w:rsidRDefault="0035162E" w:rsidP="0035162E">
      <w:pPr>
        <w:spacing w:after="0" w:line="240" w:lineRule="auto"/>
        <w:jc w:val="center"/>
        <w:rPr>
          <w:rFonts w:ascii="Times New Roman" w:hAnsi="Times New Roman"/>
          <w:noProof/>
          <w:sz w:val="28"/>
          <w:szCs w:val="28"/>
        </w:rPr>
      </w:pPr>
      <w:r>
        <w:rPr>
          <w:rFonts w:ascii="Times New Roman" w:hAnsi="Times New Roman"/>
          <w:noProof/>
          <w:sz w:val="28"/>
          <w:szCs w:val="28"/>
        </w:rPr>
        <w:t>Диаграмма 2. Опрос класса</w:t>
      </w:r>
      <w:r w:rsidR="00483772">
        <w:rPr>
          <w:rFonts w:ascii="Times New Roman" w:hAnsi="Times New Roman"/>
          <w:noProof/>
          <w:sz w:val="28"/>
          <w:szCs w:val="28"/>
        </w:rPr>
        <w:t>.</w:t>
      </w:r>
    </w:p>
    <w:p w14:paraId="209F2647" w14:textId="77777777" w:rsidR="0035162E" w:rsidRDefault="0035162E" w:rsidP="006206F7">
      <w:pPr>
        <w:spacing w:after="0" w:line="240" w:lineRule="auto"/>
        <w:jc w:val="both"/>
        <w:rPr>
          <w:rFonts w:ascii="Times New Roman" w:hAnsi="Times New Roman"/>
          <w:noProof/>
          <w:sz w:val="28"/>
          <w:szCs w:val="28"/>
        </w:rPr>
      </w:pPr>
    </w:p>
    <w:p w14:paraId="148C238C" w14:textId="77777777" w:rsidR="001F4923" w:rsidRPr="009F5970" w:rsidRDefault="00DC0A74" w:rsidP="008E58E1">
      <w:pPr>
        <w:spacing w:after="0" w:line="240" w:lineRule="auto"/>
        <w:ind w:firstLine="708"/>
        <w:jc w:val="both"/>
        <w:rPr>
          <w:rFonts w:ascii="Times New Roman" w:hAnsi="Times New Roman"/>
          <w:noProof/>
          <w:sz w:val="28"/>
          <w:szCs w:val="28"/>
        </w:rPr>
      </w:pPr>
      <w:r w:rsidRPr="009F5970">
        <w:rPr>
          <w:rFonts w:ascii="Times New Roman" w:hAnsi="Times New Roman"/>
          <w:noProof/>
          <w:sz w:val="28"/>
          <w:szCs w:val="28"/>
        </w:rPr>
        <w:t>Из диаг</w:t>
      </w:r>
      <w:r w:rsidR="001F4923" w:rsidRPr="009F5970">
        <w:rPr>
          <w:rFonts w:ascii="Times New Roman" w:hAnsi="Times New Roman"/>
          <w:noProof/>
          <w:sz w:val="28"/>
          <w:szCs w:val="28"/>
        </w:rPr>
        <w:t>раммы, мы видим, 43,1% прин</w:t>
      </w:r>
      <w:r w:rsidRPr="009F5970">
        <w:rPr>
          <w:rFonts w:ascii="Times New Roman" w:hAnsi="Times New Roman"/>
          <w:noProof/>
          <w:sz w:val="28"/>
          <w:szCs w:val="28"/>
        </w:rPr>
        <w:t>яли</w:t>
      </w:r>
      <w:r w:rsidR="001F4923" w:rsidRPr="009F5970">
        <w:rPr>
          <w:rFonts w:ascii="Times New Roman" w:hAnsi="Times New Roman"/>
          <w:noProof/>
          <w:sz w:val="28"/>
          <w:szCs w:val="28"/>
        </w:rPr>
        <w:t xml:space="preserve"> участие ученики 9 классов, 21,6% - ученики 10-х класса, 21,6% - ученики 11-х класса, 13,7% - ученики 8-х классов. </w:t>
      </w:r>
    </w:p>
    <w:p w14:paraId="5F3C7CB6" w14:textId="77777777" w:rsidR="001F4923" w:rsidRPr="009F5970" w:rsidRDefault="00D83504" w:rsidP="0035162E">
      <w:pPr>
        <w:spacing w:after="0" w:line="240" w:lineRule="auto"/>
        <w:jc w:val="center"/>
        <w:rPr>
          <w:rFonts w:ascii="Times New Roman" w:hAnsi="Times New Roman"/>
          <w:noProof/>
          <w:sz w:val="28"/>
          <w:szCs w:val="28"/>
        </w:rPr>
      </w:pPr>
      <w:r w:rsidRPr="009F5970">
        <w:rPr>
          <w:rFonts w:ascii="Times New Roman" w:hAnsi="Times New Roman"/>
          <w:noProof/>
          <w:sz w:val="28"/>
          <w:szCs w:val="28"/>
        </w:rPr>
        <w:drawing>
          <wp:inline distT="0" distB="0" distL="0" distR="0" wp14:anchorId="2211360F" wp14:editId="0953A502">
            <wp:extent cx="3969385" cy="2020570"/>
            <wp:effectExtent l="0" t="0" r="0" b="0"/>
            <wp:docPr id="3" name="Рисунок 13" descr="C:\Users\User\Desktop\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3" descr="C:\Users\User\Desktop\2.png"/>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69385" cy="2020570"/>
                    </a:xfrm>
                    <a:prstGeom prst="rect">
                      <a:avLst/>
                    </a:prstGeom>
                    <a:noFill/>
                    <a:ln>
                      <a:noFill/>
                    </a:ln>
                  </pic:spPr>
                </pic:pic>
              </a:graphicData>
            </a:graphic>
          </wp:inline>
        </w:drawing>
      </w:r>
    </w:p>
    <w:p w14:paraId="2E893D91" w14:textId="77777777" w:rsidR="0035162E" w:rsidRDefault="0035162E" w:rsidP="0035162E">
      <w:pPr>
        <w:spacing w:after="0" w:line="240" w:lineRule="auto"/>
        <w:jc w:val="center"/>
        <w:rPr>
          <w:rFonts w:ascii="Times New Roman" w:hAnsi="Times New Roman"/>
          <w:noProof/>
          <w:sz w:val="28"/>
          <w:szCs w:val="28"/>
        </w:rPr>
      </w:pPr>
      <w:r>
        <w:rPr>
          <w:rFonts w:ascii="Times New Roman" w:hAnsi="Times New Roman"/>
          <w:noProof/>
          <w:sz w:val="28"/>
          <w:szCs w:val="28"/>
        </w:rPr>
        <w:t xml:space="preserve">Диаграмма 3. </w:t>
      </w:r>
      <w:r w:rsidR="00483772">
        <w:rPr>
          <w:rFonts w:ascii="Times New Roman" w:hAnsi="Times New Roman"/>
          <w:noProof/>
          <w:sz w:val="28"/>
          <w:szCs w:val="28"/>
        </w:rPr>
        <w:t>Пол обучающихся.</w:t>
      </w:r>
    </w:p>
    <w:p w14:paraId="620BA948" w14:textId="77777777" w:rsidR="00483772" w:rsidRDefault="00483772" w:rsidP="0035162E">
      <w:pPr>
        <w:spacing w:after="0" w:line="240" w:lineRule="auto"/>
        <w:jc w:val="center"/>
        <w:rPr>
          <w:rFonts w:ascii="Times New Roman" w:hAnsi="Times New Roman"/>
          <w:noProof/>
          <w:sz w:val="28"/>
          <w:szCs w:val="28"/>
        </w:rPr>
      </w:pPr>
    </w:p>
    <w:p w14:paraId="746A258A" w14:textId="77777777" w:rsidR="001F4923" w:rsidRDefault="001F4923" w:rsidP="008E58E1">
      <w:pPr>
        <w:spacing w:after="0" w:line="240" w:lineRule="auto"/>
        <w:ind w:firstLine="708"/>
        <w:jc w:val="both"/>
        <w:rPr>
          <w:rFonts w:ascii="Times New Roman" w:hAnsi="Times New Roman"/>
          <w:noProof/>
          <w:sz w:val="28"/>
          <w:szCs w:val="28"/>
        </w:rPr>
      </w:pPr>
      <w:r w:rsidRPr="009F5970">
        <w:rPr>
          <w:rFonts w:ascii="Times New Roman" w:hAnsi="Times New Roman"/>
          <w:noProof/>
          <w:sz w:val="28"/>
          <w:szCs w:val="28"/>
        </w:rPr>
        <w:t>В анкетировании приняли участие 52,9% мужской пол</w:t>
      </w:r>
      <w:r w:rsidR="00DC0A74" w:rsidRPr="009F5970">
        <w:rPr>
          <w:rFonts w:ascii="Times New Roman" w:hAnsi="Times New Roman"/>
          <w:noProof/>
          <w:sz w:val="28"/>
          <w:szCs w:val="28"/>
        </w:rPr>
        <w:t>а</w:t>
      </w:r>
      <w:r w:rsidRPr="009F5970">
        <w:rPr>
          <w:rFonts w:ascii="Times New Roman" w:hAnsi="Times New Roman"/>
          <w:noProof/>
          <w:sz w:val="28"/>
          <w:szCs w:val="28"/>
        </w:rPr>
        <w:t xml:space="preserve"> и 47,1 женский пол</w:t>
      </w:r>
      <w:r w:rsidR="00DC0A74" w:rsidRPr="009F5970">
        <w:rPr>
          <w:rFonts w:ascii="Times New Roman" w:hAnsi="Times New Roman"/>
          <w:noProof/>
          <w:sz w:val="28"/>
          <w:szCs w:val="28"/>
        </w:rPr>
        <w:t>а</w:t>
      </w:r>
      <w:r w:rsidRPr="009F5970">
        <w:rPr>
          <w:rFonts w:ascii="Times New Roman" w:hAnsi="Times New Roman"/>
          <w:noProof/>
          <w:sz w:val="28"/>
          <w:szCs w:val="28"/>
        </w:rPr>
        <w:t xml:space="preserve">. </w:t>
      </w:r>
    </w:p>
    <w:p w14:paraId="272F1F0A" w14:textId="77777777" w:rsidR="00483772" w:rsidRPr="009F5970" w:rsidRDefault="00483772" w:rsidP="006206F7">
      <w:pPr>
        <w:spacing w:after="0" w:line="240" w:lineRule="auto"/>
        <w:jc w:val="both"/>
        <w:rPr>
          <w:rFonts w:ascii="Times New Roman" w:hAnsi="Times New Roman"/>
          <w:noProof/>
          <w:sz w:val="28"/>
          <w:szCs w:val="28"/>
        </w:rPr>
      </w:pPr>
    </w:p>
    <w:p w14:paraId="55C67881" w14:textId="77777777" w:rsidR="001F4923" w:rsidRPr="009F5970" w:rsidRDefault="00D83504" w:rsidP="00483772">
      <w:pPr>
        <w:spacing w:after="0" w:line="240" w:lineRule="auto"/>
        <w:jc w:val="center"/>
        <w:rPr>
          <w:rFonts w:ascii="Times New Roman" w:hAnsi="Times New Roman"/>
          <w:noProof/>
          <w:sz w:val="28"/>
          <w:szCs w:val="28"/>
        </w:rPr>
      </w:pPr>
      <w:r w:rsidRPr="009F5970">
        <w:rPr>
          <w:rFonts w:ascii="Times New Roman" w:hAnsi="Times New Roman"/>
          <w:noProof/>
          <w:sz w:val="28"/>
          <w:szCs w:val="28"/>
        </w:rPr>
        <w:lastRenderedPageBreak/>
        <w:drawing>
          <wp:inline distT="0" distB="0" distL="0" distR="0" wp14:anchorId="68EE031C" wp14:editId="0DFA2AA8">
            <wp:extent cx="4340860" cy="2232025"/>
            <wp:effectExtent l="0" t="0" r="0" b="0"/>
            <wp:docPr id="4" name="Рисунок 12" descr="C:\Users\User\Desktop\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2" descr="C:\Users\User\Desktop\2.png"/>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40860" cy="2232025"/>
                    </a:xfrm>
                    <a:prstGeom prst="rect">
                      <a:avLst/>
                    </a:prstGeom>
                    <a:noFill/>
                    <a:ln>
                      <a:noFill/>
                    </a:ln>
                  </pic:spPr>
                </pic:pic>
              </a:graphicData>
            </a:graphic>
          </wp:inline>
        </w:drawing>
      </w:r>
    </w:p>
    <w:p w14:paraId="3A09DDB5" w14:textId="77777777" w:rsidR="00483772" w:rsidRDefault="00483772" w:rsidP="006206F7">
      <w:pPr>
        <w:spacing w:after="0" w:line="240" w:lineRule="auto"/>
        <w:jc w:val="both"/>
        <w:rPr>
          <w:rFonts w:ascii="Times New Roman" w:hAnsi="Times New Roman"/>
          <w:noProof/>
          <w:sz w:val="28"/>
          <w:szCs w:val="28"/>
        </w:rPr>
      </w:pPr>
    </w:p>
    <w:p w14:paraId="278B315C" w14:textId="77777777" w:rsidR="00483772" w:rsidRDefault="00483772" w:rsidP="00483772">
      <w:pPr>
        <w:spacing w:after="0" w:line="240" w:lineRule="auto"/>
        <w:jc w:val="center"/>
        <w:rPr>
          <w:rFonts w:ascii="Times New Roman" w:hAnsi="Times New Roman"/>
          <w:noProof/>
          <w:sz w:val="28"/>
          <w:szCs w:val="28"/>
        </w:rPr>
      </w:pPr>
      <w:r>
        <w:rPr>
          <w:rFonts w:ascii="Times New Roman" w:hAnsi="Times New Roman"/>
          <w:noProof/>
          <w:sz w:val="28"/>
          <w:szCs w:val="28"/>
        </w:rPr>
        <w:t>Диаграмма 4. Язык обучения</w:t>
      </w:r>
    </w:p>
    <w:p w14:paraId="21F170A3" w14:textId="77777777" w:rsidR="00483772" w:rsidRDefault="00483772" w:rsidP="00483772">
      <w:pPr>
        <w:spacing w:after="0" w:line="240" w:lineRule="auto"/>
        <w:jc w:val="center"/>
        <w:rPr>
          <w:rFonts w:ascii="Times New Roman" w:hAnsi="Times New Roman"/>
          <w:noProof/>
          <w:sz w:val="28"/>
          <w:szCs w:val="28"/>
        </w:rPr>
      </w:pPr>
    </w:p>
    <w:p w14:paraId="467AEB5D" w14:textId="77777777" w:rsidR="001F4923" w:rsidRPr="009F5970" w:rsidRDefault="001F4923" w:rsidP="008E58E1">
      <w:pPr>
        <w:spacing w:after="0" w:line="240" w:lineRule="auto"/>
        <w:ind w:firstLine="708"/>
        <w:jc w:val="both"/>
        <w:rPr>
          <w:rFonts w:ascii="Times New Roman" w:hAnsi="Times New Roman"/>
          <w:noProof/>
          <w:sz w:val="28"/>
          <w:szCs w:val="28"/>
        </w:rPr>
      </w:pPr>
      <w:r w:rsidRPr="009F5970">
        <w:rPr>
          <w:rFonts w:ascii="Times New Roman" w:hAnsi="Times New Roman"/>
          <w:noProof/>
          <w:sz w:val="28"/>
          <w:szCs w:val="28"/>
        </w:rPr>
        <w:t xml:space="preserve">В анкетировании приняли 100% учеников с русским языком обучения. </w:t>
      </w:r>
    </w:p>
    <w:p w14:paraId="74A439EE" w14:textId="77777777" w:rsidR="001F4923" w:rsidRDefault="001F4923" w:rsidP="006206F7">
      <w:pPr>
        <w:spacing w:after="0" w:line="240" w:lineRule="auto"/>
        <w:jc w:val="both"/>
        <w:rPr>
          <w:rFonts w:ascii="Times New Roman" w:hAnsi="Times New Roman"/>
          <w:noProof/>
          <w:sz w:val="28"/>
          <w:szCs w:val="28"/>
        </w:rPr>
      </w:pPr>
    </w:p>
    <w:p w14:paraId="5B4F55EC" w14:textId="77777777" w:rsidR="00483772" w:rsidRPr="009F5970" w:rsidRDefault="00483772" w:rsidP="006206F7">
      <w:pPr>
        <w:spacing w:after="0" w:line="240" w:lineRule="auto"/>
        <w:jc w:val="both"/>
        <w:rPr>
          <w:rFonts w:ascii="Times New Roman" w:hAnsi="Times New Roman"/>
          <w:noProof/>
          <w:sz w:val="28"/>
          <w:szCs w:val="28"/>
        </w:rPr>
      </w:pPr>
    </w:p>
    <w:p w14:paraId="0DA01F52" w14:textId="77777777" w:rsidR="001F4923" w:rsidRDefault="00D83504" w:rsidP="00483772">
      <w:pPr>
        <w:spacing w:after="0" w:line="240" w:lineRule="auto"/>
        <w:jc w:val="center"/>
        <w:rPr>
          <w:rFonts w:ascii="Times New Roman" w:hAnsi="Times New Roman"/>
          <w:noProof/>
          <w:sz w:val="28"/>
          <w:szCs w:val="28"/>
        </w:rPr>
      </w:pPr>
      <w:r w:rsidRPr="009F5970">
        <w:rPr>
          <w:rFonts w:ascii="Times New Roman" w:hAnsi="Times New Roman"/>
          <w:noProof/>
          <w:sz w:val="28"/>
          <w:szCs w:val="28"/>
        </w:rPr>
        <w:drawing>
          <wp:inline distT="0" distB="0" distL="0" distR="0" wp14:anchorId="51432E92" wp14:editId="195E7214">
            <wp:extent cx="4857750" cy="2232025"/>
            <wp:effectExtent l="0" t="0" r="0" b="0"/>
            <wp:docPr id="5" name="Рисунок 11" descr="C:\Users\User\Desktop\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1" descr="C:\Users\User\Desktop\2.png"/>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57750" cy="2232025"/>
                    </a:xfrm>
                    <a:prstGeom prst="rect">
                      <a:avLst/>
                    </a:prstGeom>
                    <a:noFill/>
                    <a:ln>
                      <a:noFill/>
                    </a:ln>
                  </pic:spPr>
                </pic:pic>
              </a:graphicData>
            </a:graphic>
          </wp:inline>
        </w:drawing>
      </w:r>
    </w:p>
    <w:p w14:paraId="52DE456F" w14:textId="77777777" w:rsidR="00483772" w:rsidRDefault="00483772" w:rsidP="00483772">
      <w:pPr>
        <w:spacing w:after="0" w:line="240" w:lineRule="auto"/>
        <w:jc w:val="center"/>
        <w:rPr>
          <w:rFonts w:ascii="Times New Roman" w:hAnsi="Times New Roman"/>
          <w:noProof/>
          <w:sz w:val="28"/>
          <w:szCs w:val="28"/>
        </w:rPr>
      </w:pPr>
      <w:r>
        <w:rPr>
          <w:rFonts w:ascii="Times New Roman" w:hAnsi="Times New Roman"/>
          <w:noProof/>
          <w:sz w:val="28"/>
          <w:szCs w:val="28"/>
        </w:rPr>
        <w:t>Диаграмма 5. Опрос обучающихся</w:t>
      </w:r>
    </w:p>
    <w:p w14:paraId="341A9974" w14:textId="77777777" w:rsidR="00483772" w:rsidRPr="009F5970" w:rsidRDefault="00483772" w:rsidP="00483772">
      <w:pPr>
        <w:spacing w:after="0" w:line="240" w:lineRule="auto"/>
        <w:jc w:val="center"/>
        <w:rPr>
          <w:rFonts w:ascii="Times New Roman" w:hAnsi="Times New Roman"/>
          <w:noProof/>
          <w:sz w:val="28"/>
          <w:szCs w:val="28"/>
        </w:rPr>
      </w:pPr>
    </w:p>
    <w:p w14:paraId="7B7DC0B8" w14:textId="77777777" w:rsidR="001F4923" w:rsidRPr="009F5970" w:rsidRDefault="001F4923" w:rsidP="006206F7">
      <w:pPr>
        <w:spacing w:after="0" w:line="240" w:lineRule="auto"/>
        <w:ind w:firstLine="709"/>
        <w:jc w:val="both"/>
        <w:rPr>
          <w:rFonts w:ascii="Times New Roman" w:hAnsi="Times New Roman"/>
          <w:sz w:val="28"/>
          <w:szCs w:val="28"/>
        </w:rPr>
      </w:pPr>
      <w:r w:rsidRPr="009F5970">
        <w:rPr>
          <w:rFonts w:ascii="Times New Roman" w:hAnsi="Times New Roman"/>
          <w:sz w:val="28"/>
          <w:szCs w:val="28"/>
        </w:rPr>
        <w:t xml:space="preserve">Из таблицы, мы видим, что с данным высказыванием согласились 21,6% учеников, ответили «Скорее «да», чем «нет»» 42,2%, «Скорее «нет», чем «да»» - 31,4%, и не согласны с высказыванием 4,9%. Таким образом, можно сделать вывод, что большинство учащихся школу любят и им интересно учиться. </w:t>
      </w:r>
    </w:p>
    <w:p w14:paraId="22573AEC" w14:textId="77777777" w:rsidR="001F4923" w:rsidRDefault="00D83504" w:rsidP="00483772">
      <w:pPr>
        <w:spacing w:after="0" w:line="240" w:lineRule="auto"/>
        <w:jc w:val="center"/>
        <w:rPr>
          <w:rFonts w:ascii="Times New Roman" w:hAnsi="Times New Roman"/>
          <w:noProof/>
          <w:sz w:val="28"/>
          <w:szCs w:val="28"/>
        </w:rPr>
      </w:pPr>
      <w:r w:rsidRPr="009F5970">
        <w:rPr>
          <w:rFonts w:ascii="Times New Roman" w:hAnsi="Times New Roman"/>
          <w:noProof/>
          <w:sz w:val="28"/>
          <w:szCs w:val="28"/>
        </w:rPr>
        <w:drawing>
          <wp:inline distT="0" distB="0" distL="0" distR="0" wp14:anchorId="574B3757" wp14:editId="7B96E8C8">
            <wp:extent cx="5057775" cy="2257425"/>
            <wp:effectExtent l="0" t="0" r="0" b="0"/>
            <wp:docPr id="6" name="Рисунок 10" descr="C:\Users\User\Desktop\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descr="C:\Users\User\Desktop\2.png"/>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57775" cy="2257425"/>
                    </a:xfrm>
                    <a:prstGeom prst="rect">
                      <a:avLst/>
                    </a:prstGeom>
                    <a:noFill/>
                    <a:ln>
                      <a:noFill/>
                    </a:ln>
                  </pic:spPr>
                </pic:pic>
              </a:graphicData>
            </a:graphic>
          </wp:inline>
        </w:drawing>
      </w:r>
    </w:p>
    <w:p w14:paraId="077C2EC1" w14:textId="77777777" w:rsidR="00483772" w:rsidRDefault="00483772" w:rsidP="00483772">
      <w:pPr>
        <w:spacing w:after="0" w:line="240" w:lineRule="auto"/>
        <w:jc w:val="center"/>
        <w:rPr>
          <w:rFonts w:ascii="Times New Roman" w:hAnsi="Times New Roman"/>
          <w:noProof/>
          <w:sz w:val="28"/>
          <w:szCs w:val="28"/>
        </w:rPr>
      </w:pPr>
      <w:r>
        <w:rPr>
          <w:rFonts w:ascii="Times New Roman" w:hAnsi="Times New Roman"/>
          <w:noProof/>
          <w:sz w:val="28"/>
          <w:szCs w:val="28"/>
        </w:rPr>
        <w:lastRenderedPageBreak/>
        <w:t>Диаграмма 6. Опрос обучающихся.</w:t>
      </w:r>
    </w:p>
    <w:p w14:paraId="421A4C5F" w14:textId="77777777" w:rsidR="00483772" w:rsidRPr="009F5970" w:rsidRDefault="00483772" w:rsidP="00483772">
      <w:pPr>
        <w:spacing w:after="0" w:line="240" w:lineRule="auto"/>
        <w:jc w:val="center"/>
        <w:rPr>
          <w:rFonts w:ascii="Times New Roman" w:hAnsi="Times New Roman"/>
          <w:sz w:val="28"/>
          <w:szCs w:val="28"/>
        </w:rPr>
      </w:pPr>
    </w:p>
    <w:p w14:paraId="05F0C370" w14:textId="77777777" w:rsidR="001F4923" w:rsidRPr="009F5970" w:rsidRDefault="001F4923" w:rsidP="00483772">
      <w:pPr>
        <w:spacing w:after="0" w:line="240" w:lineRule="auto"/>
        <w:ind w:right="20" w:firstLine="709"/>
        <w:jc w:val="both"/>
        <w:rPr>
          <w:rFonts w:ascii="Times New Roman" w:hAnsi="Times New Roman"/>
          <w:sz w:val="28"/>
          <w:szCs w:val="28"/>
        </w:rPr>
      </w:pPr>
      <w:r w:rsidRPr="009F5970">
        <w:rPr>
          <w:rFonts w:ascii="Times New Roman" w:hAnsi="Times New Roman"/>
          <w:sz w:val="28"/>
          <w:szCs w:val="28"/>
        </w:rPr>
        <w:t xml:space="preserve">По мнению </w:t>
      </w:r>
      <w:r w:rsidR="00D37544" w:rsidRPr="009F5970">
        <w:rPr>
          <w:rFonts w:ascii="Times New Roman" w:hAnsi="Times New Roman"/>
          <w:sz w:val="28"/>
          <w:szCs w:val="28"/>
          <w:lang w:val="kk-KZ"/>
        </w:rPr>
        <w:t>обучющихся</w:t>
      </w:r>
      <w:r w:rsidRPr="009F5970">
        <w:rPr>
          <w:rFonts w:ascii="Times New Roman" w:hAnsi="Times New Roman"/>
          <w:sz w:val="28"/>
          <w:szCs w:val="28"/>
        </w:rPr>
        <w:t xml:space="preserve"> 8-11 классов основной задачей школы является: </w:t>
      </w:r>
    </w:p>
    <w:p w14:paraId="00865AE3" w14:textId="382E8610" w:rsidR="001F4923" w:rsidRPr="008E58E1" w:rsidRDefault="001F4923" w:rsidP="002856AD">
      <w:pPr>
        <w:pStyle w:val="a3"/>
        <w:numPr>
          <w:ilvl w:val="0"/>
          <w:numId w:val="66"/>
        </w:numPr>
        <w:spacing w:after="0" w:line="240" w:lineRule="auto"/>
        <w:ind w:right="20"/>
        <w:jc w:val="both"/>
        <w:rPr>
          <w:rFonts w:ascii="Times New Roman" w:hAnsi="Times New Roman"/>
          <w:sz w:val="28"/>
          <w:szCs w:val="28"/>
        </w:rPr>
      </w:pPr>
      <w:r w:rsidRPr="008E58E1">
        <w:rPr>
          <w:rFonts w:ascii="Times New Roman" w:hAnsi="Times New Roman"/>
          <w:sz w:val="28"/>
          <w:szCs w:val="28"/>
        </w:rPr>
        <w:t>формирование новой системы универсальных знаний, умений и навыков и удовлетворение образовательных потребностей учащихся – 40</w:t>
      </w:r>
      <w:r w:rsidR="0009065B" w:rsidRPr="008E58E1">
        <w:rPr>
          <w:rFonts w:ascii="Times New Roman" w:hAnsi="Times New Roman"/>
          <w:sz w:val="28"/>
          <w:szCs w:val="28"/>
        </w:rPr>
        <w:t>,2%;</w:t>
      </w:r>
    </w:p>
    <w:p w14:paraId="3D59569C" w14:textId="3BF0E207" w:rsidR="001F4923" w:rsidRPr="008E58E1" w:rsidRDefault="001F4923" w:rsidP="002856AD">
      <w:pPr>
        <w:pStyle w:val="a3"/>
        <w:numPr>
          <w:ilvl w:val="0"/>
          <w:numId w:val="66"/>
        </w:numPr>
        <w:tabs>
          <w:tab w:val="left" w:pos="1100"/>
        </w:tabs>
        <w:spacing w:after="0" w:line="240" w:lineRule="auto"/>
        <w:jc w:val="both"/>
        <w:rPr>
          <w:rFonts w:ascii="Times New Roman" w:hAnsi="Times New Roman"/>
          <w:sz w:val="28"/>
          <w:szCs w:val="28"/>
        </w:rPr>
      </w:pPr>
      <w:r w:rsidRPr="008E58E1">
        <w:rPr>
          <w:rFonts w:ascii="Times New Roman" w:hAnsi="Times New Roman"/>
          <w:sz w:val="28"/>
          <w:szCs w:val="28"/>
        </w:rPr>
        <w:t>раскрытие и развитие спосо</w:t>
      </w:r>
      <w:r w:rsidR="0009065B" w:rsidRPr="008E58E1">
        <w:rPr>
          <w:rFonts w:ascii="Times New Roman" w:hAnsi="Times New Roman"/>
          <w:sz w:val="28"/>
          <w:szCs w:val="28"/>
        </w:rPr>
        <w:t>бностей каждого ученика – 27,5%;</w:t>
      </w:r>
    </w:p>
    <w:p w14:paraId="275C7597" w14:textId="465650ED" w:rsidR="001F4923" w:rsidRPr="008E58E1" w:rsidRDefault="001F4923" w:rsidP="002856AD">
      <w:pPr>
        <w:pStyle w:val="a3"/>
        <w:numPr>
          <w:ilvl w:val="0"/>
          <w:numId w:val="66"/>
        </w:numPr>
        <w:spacing w:after="0" w:line="240" w:lineRule="auto"/>
        <w:ind w:right="20"/>
        <w:jc w:val="both"/>
        <w:rPr>
          <w:rFonts w:ascii="Times New Roman" w:hAnsi="Times New Roman"/>
          <w:sz w:val="28"/>
          <w:szCs w:val="28"/>
        </w:rPr>
      </w:pPr>
      <w:r w:rsidRPr="008E58E1">
        <w:rPr>
          <w:rFonts w:ascii="Times New Roman" w:hAnsi="Times New Roman"/>
          <w:sz w:val="28"/>
          <w:szCs w:val="28"/>
        </w:rPr>
        <w:t>развитие способностей к самостоятельности и личной о</w:t>
      </w:r>
      <w:r w:rsidR="0009065B" w:rsidRPr="008E58E1">
        <w:rPr>
          <w:rFonts w:ascii="Times New Roman" w:hAnsi="Times New Roman"/>
          <w:sz w:val="28"/>
          <w:szCs w:val="28"/>
        </w:rPr>
        <w:t>тветственности учащихся – 23,5%;</w:t>
      </w:r>
    </w:p>
    <w:p w14:paraId="2117FBC6" w14:textId="31354AF7" w:rsidR="001F4923" w:rsidRPr="008E58E1" w:rsidRDefault="0009065B" w:rsidP="002856AD">
      <w:pPr>
        <w:pStyle w:val="a3"/>
        <w:numPr>
          <w:ilvl w:val="0"/>
          <w:numId w:val="66"/>
        </w:numPr>
        <w:tabs>
          <w:tab w:val="left" w:pos="1100"/>
        </w:tabs>
        <w:spacing w:after="0" w:line="240" w:lineRule="auto"/>
        <w:jc w:val="both"/>
        <w:rPr>
          <w:rFonts w:ascii="Times New Roman" w:hAnsi="Times New Roman"/>
          <w:sz w:val="28"/>
          <w:szCs w:val="28"/>
        </w:rPr>
      </w:pPr>
      <w:r w:rsidRPr="008E58E1">
        <w:rPr>
          <w:rFonts w:ascii="Times New Roman" w:hAnsi="Times New Roman"/>
          <w:sz w:val="28"/>
          <w:szCs w:val="28"/>
        </w:rPr>
        <w:t>воспитание личности – 4,9%;</w:t>
      </w:r>
    </w:p>
    <w:p w14:paraId="30228D35" w14:textId="7A0DF99A" w:rsidR="001F4923" w:rsidRPr="008E58E1" w:rsidRDefault="001F4923" w:rsidP="002856AD">
      <w:pPr>
        <w:pStyle w:val="a3"/>
        <w:numPr>
          <w:ilvl w:val="0"/>
          <w:numId w:val="66"/>
        </w:numPr>
        <w:spacing w:after="0" w:line="240" w:lineRule="auto"/>
        <w:ind w:right="20"/>
        <w:jc w:val="both"/>
        <w:rPr>
          <w:rFonts w:ascii="Times New Roman" w:hAnsi="Times New Roman"/>
          <w:sz w:val="28"/>
          <w:szCs w:val="28"/>
        </w:rPr>
      </w:pPr>
      <w:r w:rsidRPr="008E58E1">
        <w:rPr>
          <w:rFonts w:ascii="Times New Roman" w:hAnsi="Times New Roman"/>
          <w:sz w:val="28"/>
          <w:szCs w:val="28"/>
        </w:rPr>
        <w:t xml:space="preserve">поддержание постоянного диалога между педагогом, учеником и родителями – 3,9%. </w:t>
      </w:r>
    </w:p>
    <w:p w14:paraId="388FFF86" w14:textId="77777777" w:rsidR="001F4923" w:rsidRDefault="00D83504" w:rsidP="00483772">
      <w:pPr>
        <w:tabs>
          <w:tab w:val="left" w:pos="1100"/>
        </w:tabs>
        <w:spacing w:after="0" w:line="240" w:lineRule="auto"/>
        <w:jc w:val="center"/>
        <w:rPr>
          <w:rFonts w:ascii="Times New Roman" w:hAnsi="Times New Roman"/>
          <w:noProof/>
          <w:sz w:val="28"/>
          <w:szCs w:val="28"/>
        </w:rPr>
      </w:pPr>
      <w:r w:rsidRPr="009F5970">
        <w:rPr>
          <w:rFonts w:ascii="Times New Roman" w:hAnsi="Times New Roman"/>
          <w:noProof/>
          <w:sz w:val="28"/>
          <w:szCs w:val="28"/>
        </w:rPr>
        <w:drawing>
          <wp:inline distT="0" distB="0" distL="0" distR="0" wp14:anchorId="676D3B3D" wp14:editId="6486734B">
            <wp:extent cx="4135120" cy="1931670"/>
            <wp:effectExtent l="0" t="0" r="0" b="0"/>
            <wp:docPr id="7" name="Рисунок 9" descr="C:\Users\User\Desktop\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descr="C:\Users\User\Desktop\2.png"/>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35120" cy="1931670"/>
                    </a:xfrm>
                    <a:prstGeom prst="rect">
                      <a:avLst/>
                    </a:prstGeom>
                    <a:noFill/>
                    <a:ln>
                      <a:noFill/>
                    </a:ln>
                  </pic:spPr>
                </pic:pic>
              </a:graphicData>
            </a:graphic>
          </wp:inline>
        </w:drawing>
      </w:r>
    </w:p>
    <w:p w14:paraId="074A8649" w14:textId="77777777" w:rsidR="00483772" w:rsidRDefault="00483772" w:rsidP="00483772">
      <w:pPr>
        <w:tabs>
          <w:tab w:val="left" w:pos="1100"/>
        </w:tabs>
        <w:spacing w:after="0" w:line="240" w:lineRule="auto"/>
        <w:jc w:val="center"/>
        <w:rPr>
          <w:rFonts w:ascii="Times New Roman" w:hAnsi="Times New Roman"/>
          <w:noProof/>
          <w:sz w:val="28"/>
          <w:szCs w:val="28"/>
        </w:rPr>
      </w:pPr>
      <w:r>
        <w:rPr>
          <w:rFonts w:ascii="Times New Roman" w:hAnsi="Times New Roman"/>
          <w:noProof/>
          <w:sz w:val="28"/>
          <w:szCs w:val="28"/>
        </w:rPr>
        <w:t>Диаграмма 7. Оценка качества образования обучающимися.</w:t>
      </w:r>
    </w:p>
    <w:p w14:paraId="510E4063" w14:textId="77777777" w:rsidR="00483772" w:rsidRPr="009F5970" w:rsidRDefault="00483772" w:rsidP="00483772">
      <w:pPr>
        <w:tabs>
          <w:tab w:val="left" w:pos="1100"/>
        </w:tabs>
        <w:spacing w:after="0" w:line="240" w:lineRule="auto"/>
        <w:jc w:val="center"/>
        <w:rPr>
          <w:rFonts w:ascii="Times New Roman" w:hAnsi="Times New Roman"/>
          <w:sz w:val="28"/>
          <w:szCs w:val="28"/>
        </w:rPr>
      </w:pPr>
    </w:p>
    <w:p w14:paraId="2AC8F3B4" w14:textId="77777777" w:rsidR="001F4923" w:rsidRPr="009F5970" w:rsidRDefault="001F4923" w:rsidP="008E58E1">
      <w:pPr>
        <w:spacing w:after="0" w:line="240" w:lineRule="auto"/>
        <w:ind w:right="20" w:firstLine="708"/>
        <w:jc w:val="both"/>
        <w:rPr>
          <w:rFonts w:ascii="Times New Roman" w:hAnsi="Times New Roman"/>
          <w:sz w:val="28"/>
          <w:szCs w:val="28"/>
        </w:rPr>
      </w:pPr>
      <w:r w:rsidRPr="009F5970">
        <w:rPr>
          <w:rFonts w:ascii="Times New Roman" w:hAnsi="Times New Roman"/>
          <w:sz w:val="28"/>
          <w:szCs w:val="28"/>
        </w:rPr>
        <w:t xml:space="preserve">Учащиеся 8-11 классов, 44,1% оценивают качество образования в школе, как «хорошее», 34,3% - «удовлетворительное», 9,8% - «низкое», 6,9% - «высокое» и 4,9% учеников затрудняются ответить на данный вопрос. </w:t>
      </w:r>
    </w:p>
    <w:p w14:paraId="7A39FCC8" w14:textId="77777777" w:rsidR="001F4923" w:rsidRDefault="00D83504" w:rsidP="00483772">
      <w:pPr>
        <w:spacing w:after="0" w:line="240" w:lineRule="auto"/>
        <w:ind w:right="20"/>
        <w:jc w:val="center"/>
        <w:rPr>
          <w:rFonts w:ascii="Times New Roman" w:hAnsi="Times New Roman"/>
          <w:noProof/>
          <w:sz w:val="28"/>
          <w:szCs w:val="28"/>
        </w:rPr>
      </w:pPr>
      <w:r w:rsidRPr="009F5970">
        <w:rPr>
          <w:rFonts w:ascii="Times New Roman" w:hAnsi="Times New Roman"/>
          <w:noProof/>
          <w:sz w:val="28"/>
          <w:szCs w:val="28"/>
        </w:rPr>
        <w:drawing>
          <wp:inline distT="0" distB="0" distL="0" distR="0" wp14:anchorId="1501DFD0" wp14:editId="03F3E0B2">
            <wp:extent cx="4666615" cy="2163445"/>
            <wp:effectExtent l="0" t="0" r="0" b="0"/>
            <wp:docPr id="8" name="Рисунок 8" descr="C:\Users\User\Desktop\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User\Desktop\2.png"/>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66615" cy="2163445"/>
                    </a:xfrm>
                    <a:prstGeom prst="rect">
                      <a:avLst/>
                    </a:prstGeom>
                    <a:noFill/>
                    <a:ln>
                      <a:noFill/>
                    </a:ln>
                  </pic:spPr>
                </pic:pic>
              </a:graphicData>
            </a:graphic>
          </wp:inline>
        </w:drawing>
      </w:r>
    </w:p>
    <w:p w14:paraId="1DA36DEF" w14:textId="77777777" w:rsidR="00483772" w:rsidRDefault="00483772" w:rsidP="00483772">
      <w:pPr>
        <w:spacing w:after="0" w:line="240" w:lineRule="auto"/>
        <w:ind w:right="20"/>
        <w:jc w:val="center"/>
        <w:rPr>
          <w:rFonts w:ascii="Times New Roman" w:hAnsi="Times New Roman"/>
          <w:noProof/>
          <w:sz w:val="28"/>
          <w:szCs w:val="28"/>
        </w:rPr>
      </w:pPr>
      <w:r>
        <w:rPr>
          <w:rFonts w:ascii="Times New Roman" w:hAnsi="Times New Roman"/>
          <w:noProof/>
          <w:sz w:val="28"/>
          <w:szCs w:val="28"/>
        </w:rPr>
        <w:t>Диаграмма 8. Успеваемость обучающихся.</w:t>
      </w:r>
    </w:p>
    <w:p w14:paraId="21BD253F" w14:textId="77777777" w:rsidR="00483772" w:rsidRPr="009F5970" w:rsidRDefault="00483772" w:rsidP="00483772">
      <w:pPr>
        <w:spacing w:after="0" w:line="240" w:lineRule="auto"/>
        <w:ind w:right="20"/>
        <w:jc w:val="center"/>
        <w:rPr>
          <w:rFonts w:ascii="Times New Roman" w:hAnsi="Times New Roman"/>
          <w:sz w:val="28"/>
          <w:szCs w:val="28"/>
        </w:rPr>
      </w:pPr>
    </w:p>
    <w:p w14:paraId="704A96EF" w14:textId="0718B252" w:rsidR="001F4923" w:rsidRPr="009F5970" w:rsidRDefault="008E58E1" w:rsidP="006206F7">
      <w:pPr>
        <w:tabs>
          <w:tab w:val="left" w:pos="1100"/>
        </w:tabs>
        <w:spacing w:after="0" w:line="240" w:lineRule="auto"/>
        <w:jc w:val="both"/>
        <w:rPr>
          <w:rFonts w:ascii="Times New Roman" w:hAnsi="Times New Roman"/>
          <w:sz w:val="28"/>
          <w:szCs w:val="28"/>
        </w:rPr>
      </w:pPr>
      <w:r>
        <w:rPr>
          <w:rFonts w:ascii="Times New Roman" w:hAnsi="Times New Roman"/>
          <w:sz w:val="28"/>
          <w:szCs w:val="28"/>
        </w:rPr>
        <w:tab/>
      </w:r>
      <w:r w:rsidR="001F4923" w:rsidRPr="009F5970">
        <w:rPr>
          <w:rFonts w:ascii="Times New Roman" w:hAnsi="Times New Roman"/>
          <w:sz w:val="28"/>
          <w:szCs w:val="28"/>
        </w:rPr>
        <w:t>По данному вопросу, мы получили следующие данные:</w:t>
      </w:r>
    </w:p>
    <w:p w14:paraId="788D3FBD" w14:textId="5A620627" w:rsidR="001F4923" w:rsidRPr="008E58E1" w:rsidRDefault="001F4923" w:rsidP="002856AD">
      <w:pPr>
        <w:pStyle w:val="a3"/>
        <w:numPr>
          <w:ilvl w:val="0"/>
          <w:numId w:val="67"/>
        </w:numPr>
        <w:tabs>
          <w:tab w:val="left" w:pos="1100"/>
        </w:tabs>
        <w:spacing w:after="0" w:line="240" w:lineRule="auto"/>
        <w:jc w:val="both"/>
        <w:rPr>
          <w:rFonts w:ascii="Times New Roman" w:hAnsi="Times New Roman"/>
          <w:sz w:val="28"/>
          <w:szCs w:val="28"/>
        </w:rPr>
      </w:pPr>
      <w:r w:rsidRPr="008E58E1">
        <w:rPr>
          <w:rFonts w:ascii="Times New Roman" w:hAnsi="Times New Roman"/>
          <w:sz w:val="28"/>
          <w:szCs w:val="28"/>
        </w:rPr>
        <w:t xml:space="preserve">«отлично» - 0%; </w:t>
      </w:r>
    </w:p>
    <w:p w14:paraId="5DD32BAC" w14:textId="209347DB" w:rsidR="001F4923" w:rsidRPr="008E58E1" w:rsidRDefault="001F4923" w:rsidP="002856AD">
      <w:pPr>
        <w:pStyle w:val="a3"/>
        <w:numPr>
          <w:ilvl w:val="0"/>
          <w:numId w:val="67"/>
        </w:numPr>
        <w:tabs>
          <w:tab w:val="left" w:pos="1100"/>
        </w:tabs>
        <w:spacing w:after="0" w:line="240" w:lineRule="auto"/>
        <w:jc w:val="both"/>
        <w:rPr>
          <w:rFonts w:ascii="Times New Roman" w:hAnsi="Times New Roman"/>
          <w:sz w:val="28"/>
          <w:szCs w:val="28"/>
        </w:rPr>
      </w:pPr>
      <w:r w:rsidRPr="008E58E1">
        <w:rPr>
          <w:rFonts w:ascii="Times New Roman" w:hAnsi="Times New Roman"/>
          <w:sz w:val="28"/>
          <w:szCs w:val="28"/>
        </w:rPr>
        <w:t>«хорошо, отлично» - 19,6%;</w:t>
      </w:r>
    </w:p>
    <w:p w14:paraId="093F42A0" w14:textId="1EF9C8EE" w:rsidR="001F4923" w:rsidRPr="008E58E1" w:rsidRDefault="001F4923" w:rsidP="002856AD">
      <w:pPr>
        <w:pStyle w:val="a3"/>
        <w:numPr>
          <w:ilvl w:val="0"/>
          <w:numId w:val="67"/>
        </w:numPr>
        <w:tabs>
          <w:tab w:val="left" w:pos="1100"/>
        </w:tabs>
        <w:spacing w:after="0" w:line="240" w:lineRule="auto"/>
        <w:jc w:val="both"/>
        <w:rPr>
          <w:rFonts w:ascii="Times New Roman" w:hAnsi="Times New Roman"/>
          <w:sz w:val="28"/>
          <w:szCs w:val="28"/>
        </w:rPr>
      </w:pPr>
      <w:r w:rsidRPr="008E58E1">
        <w:rPr>
          <w:rFonts w:ascii="Times New Roman" w:hAnsi="Times New Roman"/>
          <w:sz w:val="28"/>
          <w:szCs w:val="28"/>
        </w:rPr>
        <w:t>«хорошо» - 20,6%;</w:t>
      </w:r>
    </w:p>
    <w:p w14:paraId="5AEB9F22" w14:textId="725B0957" w:rsidR="001F4923" w:rsidRPr="008E58E1" w:rsidRDefault="001F4923" w:rsidP="002856AD">
      <w:pPr>
        <w:pStyle w:val="a3"/>
        <w:numPr>
          <w:ilvl w:val="0"/>
          <w:numId w:val="67"/>
        </w:numPr>
        <w:tabs>
          <w:tab w:val="left" w:pos="1100"/>
        </w:tabs>
        <w:spacing w:after="0" w:line="240" w:lineRule="auto"/>
        <w:jc w:val="both"/>
        <w:rPr>
          <w:rFonts w:ascii="Times New Roman" w:hAnsi="Times New Roman"/>
          <w:sz w:val="28"/>
          <w:szCs w:val="28"/>
        </w:rPr>
      </w:pPr>
      <w:r w:rsidRPr="008E58E1">
        <w:rPr>
          <w:rFonts w:ascii="Times New Roman" w:hAnsi="Times New Roman"/>
          <w:sz w:val="28"/>
          <w:szCs w:val="28"/>
        </w:rPr>
        <w:t>«хорошо, удовлетворительно» - 29,4%;</w:t>
      </w:r>
    </w:p>
    <w:p w14:paraId="1C44BF3C" w14:textId="2EB1711D" w:rsidR="001F4923" w:rsidRPr="008E58E1" w:rsidRDefault="001F4923" w:rsidP="002856AD">
      <w:pPr>
        <w:pStyle w:val="a3"/>
        <w:numPr>
          <w:ilvl w:val="0"/>
          <w:numId w:val="67"/>
        </w:numPr>
        <w:tabs>
          <w:tab w:val="left" w:pos="1100"/>
        </w:tabs>
        <w:spacing w:after="0" w:line="240" w:lineRule="auto"/>
        <w:jc w:val="both"/>
        <w:rPr>
          <w:rFonts w:ascii="Times New Roman" w:hAnsi="Times New Roman"/>
          <w:sz w:val="28"/>
          <w:szCs w:val="28"/>
        </w:rPr>
      </w:pPr>
      <w:r w:rsidRPr="008E58E1">
        <w:rPr>
          <w:rFonts w:ascii="Times New Roman" w:hAnsi="Times New Roman"/>
          <w:sz w:val="28"/>
          <w:szCs w:val="28"/>
        </w:rPr>
        <w:t>«удовлетворительно» - 30,4%.</w:t>
      </w:r>
    </w:p>
    <w:p w14:paraId="14691925" w14:textId="2C9D0D68" w:rsidR="001F4923" w:rsidRPr="009F5970" w:rsidRDefault="008E58E1" w:rsidP="006206F7">
      <w:pPr>
        <w:tabs>
          <w:tab w:val="left" w:pos="1100"/>
        </w:tabs>
        <w:spacing w:after="0" w:line="240" w:lineRule="auto"/>
        <w:jc w:val="both"/>
        <w:rPr>
          <w:rFonts w:ascii="Times New Roman" w:hAnsi="Times New Roman"/>
          <w:sz w:val="28"/>
          <w:szCs w:val="28"/>
        </w:rPr>
      </w:pPr>
      <w:r>
        <w:rPr>
          <w:rFonts w:ascii="Times New Roman" w:hAnsi="Times New Roman"/>
          <w:sz w:val="28"/>
          <w:szCs w:val="28"/>
        </w:rPr>
        <w:lastRenderedPageBreak/>
        <w:tab/>
      </w:r>
      <w:r w:rsidR="001F4923" w:rsidRPr="009F5970">
        <w:rPr>
          <w:rFonts w:ascii="Times New Roman" w:hAnsi="Times New Roman"/>
          <w:sz w:val="28"/>
          <w:szCs w:val="28"/>
        </w:rPr>
        <w:t xml:space="preserve">Таким образом, большинство учащихся, которые приняли участие в анкетировании, </w:t>
      </w:r>
      <w:r w:rsidRPr="009F5970">
        <w:rPr>
          <w:rFonts w:ascii="Times New Roman" w:hAnsi="Times New Roman"/>
          <w:sz w:val="28"/>
          <w:szCs w:val="28"/>
        </w:rPr>
        <w:t>учатся «</w:t>
      </w:r>
      <w:r w:rsidR="001F4923" w:rsidRPr="009F5970">
        <w:rPr>
          <w:rFonts w:ascii="Times New Roman" w:hAnsi="Times New Roman"/>
          <w:sz w:val="28"/>
          <w:szCs w:val="28"/>
        </w:rPr>
        <w:t>удовлетворительно» - 30,4%.</w:t>
      </w:r>
    </w:p>
    <w:p w14:paraId="1EF66AB3" w14:textId="77777777" w:rsidR="001F4923" w:rsidRDefault="00D83504" w:rsidP="00483772">
      <w:pPr>
        <w:tabs>
          <w:tab w:val="left" w:pos="1100"/>
        </w:tabs>
        <w:spacing w:after="0" w:line="240" w:lineRule="auto"/>
        <w:jc w:val="center"/>
        <w:rPr>
          <w:rFonts w:ascii="Times New Roman" w:hAnsi="Times New Roman"/>
          <w:noProof/>
          <w:sz w:val="28"/>
          <w:szCs w:val="28"/>
        </w:rPr>
      </w:pPr>
      <w:r w:rsidRPr="009F5970">
        <w:rPr>
          <w:rFonts w:ascii="Times New Roman" w:hAnsi="Times New Roman"/>
          <w:noProof/>
          <w:sz w:val="28"/>
          <w:szCs w:val="28"/>
        </w:rPr>
        <w:drawing>
          <wp:inline distT="0" distB="0" distL="0" distR="0" wp14:anchorId="3DFFADA2" wp14:editId="14B4F6B2">
            <wp:extent cx="4666615" cy="2272030"/>
            <wp:effectExtent l="0" t="0" r="0" b="0"/>
            <wp:docPr id="9" name="Рисунок 7" descr="C:\Users\User\Desktop\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descr="C:\Users\User\Desktop\2.png"/>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66615" cy="2272030"/>
                    </a:xfrm>
                    <a:prstGeom prst="rect">
                      <a:avLst/>
                    </a:prstGeom>
                    <a:noFill/>
                    <a:ln>
                      <a:noFill/>
                    </a:ln>
                  </pic:spPr>
                </pic:pic>
              </a:graphicData>
            </a:graphic>
          </wp:inline>
        </w:drawing>
      </w:r>
    </w:p>
    <w:p w14:paraId="6E6808BA" w14:textId="77777777" w:rsidR="00483772" w:rsidRDefault="00483772" w:rsidP="00483772">
      <w:pPr>
        <w:tabs>
          <w:tab w:val="left" w:pos="1100"/>
        </w:tabs>
        <w:spacing w:after="0" w:line="240" w:lineRule="auto"/>
        <w:jc w:val="center"/>
        <w:rPr>
          <w:rFonts w:ascii="Times New Roman" w:hAnsi="Times New Roman"/>
          <w:noProof/>
          <w:sz w:val="28"/>
          <w:szCs w:val="28"/>
        </w:rPr>
      </w:pPr>
      <w:r>
        <w:rPr>
          <w:rFonts w:ascii="Times New Roman" w:hAnsi="Times New Roman"/>
          <w:noProof/>
          <w:sz w:val="28"/>
          <w:szCs w:val="28"/>
        </w:rPr>
        <w:t>Диаграмма 9. Удовлетворенность своими учебными достижениями.</w:t>
      </w:r>
    </w:p>
    <w:p w14:paraId="2823AE26" w14:textId="77777777" w:rsidR="00483772" w:rsidRPr="009F5970" w:rsidRDefault="00483772" w:rsidP="00483772">
      <w:pPr>
        <w:tabs>
          <w:tab w:val="left" w:pos="1100"/>
        </w:tabs>
        <w:spacing w:after="0" w:line="240" w:lineRule="auto"/>
        <w:jc w:val="center"/>
        <w:rPr>
          <w:rFonts w:ascii="Times New Roman" w:hAnsi="Times New Roman"/>
          <w:sz w:val="28"/>
          <w:szCs w:val="28"/>
        </w:rPr>
      </w:pPr>
    </w:p>
    <w:p w14:paraId="7BDCB4E7" w14:textId="20180A94" w:rsidR="001F4923" w:rsidRPr="009F5970" w:rsidRDefault="008E58E1" w:rsidP="006206F7">
      <w:pPr>
        <w:tabs>
          <w:tab w:val="left" w:pos="1100"/>
        </w:tabs>
        <w:spacing w:after="0" w:line="240" w:lineRule="auto"/>
        <w:jc w:val="both"/>
        <w:rPr>
          <w:rFonts w:ascii="Times New Roman" w:hAnsi="Times New Roman"/>
          <w:sz w:val="28"/>
          <w:szCs w:val="28"/>
        </w:rPr>
      </w:pPr>
      <w:r>
        <w:rPr>
          <w:rFonts w:ascii="Times New Roman" w:hAnsi="Times New Roman"/>
          <w:sz w:val="28"/>
          <w:szCs w:val="28"/>
        </w:rPr>
        <w:tab/>
      </w:r>
      <w:r w:rsidR="001F4923" w:rsidRPr="009F5970">
        <w:rPr>
          <w:rFonts w:ascii="Times New Roman" w:hAnsi="Times New Roman"/>
          <w:sz w:val="28"/>
          <w:szCs w:val="28"/>
        </w:rPr>
        <w:t>По данному вопросу, мы получили следующие данные:</w:t>
      </w:r>
    </w:p>
    <w:p w14:paraId="5D14FE99" w14:textId="2B7E1ACA" w:rsidR="001F4923" w:rsidRPr="008E58E1" w:rsidRDefault="001F4923" w:rsidP="002856AD">
      <w:pPr>
        <w:pStyle w:val="a3"/>
        <w:numPr>
          <w:ilvl w:val="0"/>
          <w:numId w:val="68"/>
        </w:numPr>
        <w:spacing w:after="0" w:line="240" w:lineRule="auto"/>
        <w:jc w:val="both"/>
        <w:rPr>
          <w:rFonts w:ascii="Times New Roman" w:hAnsi="Times New Roman"/>
          <w:sz w:val="28"/>
          <w:szCs w:val="28"/>
        </w:rPr>
      </w:pPr>
      <w:r w:rsidRPr="008E58E1">
        <w:rPr>
          <w:rFonts w:ascii="Times New Roman" w:hAnsi="Times New Roman"/>
          <w:sz w:val="28"/>
          <w:szCs w:val="28"/>
        </w:rPr>
        <w:t>доволен – 25,5%;</w:t>
      </w:r>
    </w:p>
    <w:p w14:paraId="09781704" w14:textId="07B9B743" w:rsidR="001F4923" w:rsidRPr="008E58E1" w:rsidRDefault="001F4923" w:rsidP="002856AD">
      <w:pPr>
        <w:pStyle w:val="a3"/>
        <w:numPr>
          <w:ilvl w:val="0"/>
          <w:numId w:val="68"/>
        </w:numPr>
        <w:spacing w:after="0" w:line="240" w:lineRule="auto"/>
        <w:jc w:val="both"/>
        <w:rPr>
          <w:rFonts w:ascii="Times New Roman" w:hAnsi="Times New Roman"/>
          <w:sz w:val="28"/>
          <w:szCs w:val="28"/>
        </w:rPr>
      </w:pPr>
      <w:r w:rsidRPr="008E58E1">
        <w:rPr>
          <w:rFonts w:ascii="Times New Roman" w:hAnsi="Times New Roman"/>
          <w:sz w:val="28"/>
          <w:szCs w:val="28"/>
        </w:rPr>
        <w:t>частично доволен – 45,1%;</w:t>
      </w:r>
    </w:p>
    <w:p w14:paraId="5F17A95A" w14:textId="59DB4ECE" w:rsidR="001F4923" w:rsidRPr="008E58E1" w:rsidRDefault="001F4923" w:rsidP="002856AD">
      <w:pPr>
        <w:pStyle w:val="a3"/>
        <w:numPr>
          <w:ilvl w:val="0"/>
          <w:numId w:val="68"/>
        </w:numPr>
        <w:spacing w:after="0" w:line="240" w:lineRule="auto"/>
        <w:jc w:val="both"/>
        <w:rPr>
          <w:rFonts w:ascii="Times New Roman" w:hAnsi="Times New Roman"/>
          <w:sz w:val="28"/>
          <w:szCs w:val="28"/>
        </w:rPr>
      </w:pPr>
      <w:r w:rsidRPr="008E58E1">
        <w:rPr>
          <w:rFonts w:ascii="Times New Roman" w:hAnsi="Times New Roman"/>
          <w:sz w:val="28"/>
          <w:szCs w:val="28"/>
        </w:rPr>
        <w:t>недоволен – 17,6%;</w:t>
      </w:r>
    </w:p>
    <w:p w14:paraId="29C8C4AD" w14:textId="3F8704B2" w:rsidR="001F4923" w:rsidRPr="008E58E1" w:rsidRDefault="001F4923" w:rsidP="002856AD">
      <w:pPr>
        <w:pStyle w:val="a3"/>
        <w:numPr>
          <w:ilvl w:val="0"/>
          <w:numId w:val="68"/>
        </w:numPr>
        <w:spacing w:after="0" w:line="240" w:lineRule="auto"/>
        <w:jc w:val="both"/>
        <w:rPr>
          <w:rFonts w:ascii="Times New Roman" w:hAnsi="Times New Roman"/>
          <w:sz w:val="28"/>
          <w:szCs w:val="28"/>
        </w:rPr>
      </w:pPr>
      <w:r w:rsidRPr="008E58E1">
        <w:rPr>
          <w:rFonts w:ascii="Times New Roman" w:hAnsi="Times New Roman"/>
          <w:sz w:val="28"/>
          <w:szCs w:val="28"/>
        </w:rPr>
        <w:t>затрудняюсь ответить – 11,8%.</w:t>
      </w:r>
    </w:p>
    <w:p w14:paraId="162DF8AB" w14:textId="77777777" w:rsidR="001F4923" w:rsidRPr="009F5970" w:rsidRDefault="001F4923" w:rsidP="008E58E1">
      <w:pPr>
        <w:spacing w:after="0" w:line="240" w:lineRule="auto"/>
        <w:ind w:firstLine="360"/>
        <w:jc w:val="both"/>
        <w:rPr>
          <w:rFonts w:ascii="Times New Roman" w:hAnsi="Times New Roman"/>
          <w:sz w:val="28"/>
          <w:szCs w:val="28"/>
        </w:rPr>
      </w:pPr>
      <w:r w:rsidRPr="009F5970">
        <w:rPr>
          <w:rFonts w:ascii="Times New Roman" w:hAnsi="Times New Roman"/>
          <w:sz w:val="28"/>
          <w:szCs w:val="28"/>
        </w:rPr>
        <w:t xml:space="preserve">Таким образом, большинство учащихся, которые приняли участие в анкетировании, «частично довольны» собственными учебными достижениями. </w:t>
      </w:r>
    </w:p>
    <w:p w14:paraId="7CA96719" w14:textId="77777777" w:rsidR="001F4923" w:rsidRDefault="001F4923" w:rsidP="006206F7">
      <w:pPr>
        <w:spacing w:after="0" w:line="240" w:lineRule="auto"/>
        <w:jc w:val="both"/>
        <w:rPr>
          <w:rFonts w:ascii="Times New Roman" w:hAnsi="Times New Roman"/>
          <w:sz w:val="28"/>
          <w:szCs w:val="28"/>
        </w:rPr>
      </w:pPr>
      <w:r w:rsidRPr="009F5970">
        <w:rPr>
          <w:rFonts w:ascii="Times New Roman" w:hAnsi="Times New Roman"/>
          <w:sz w:val="28"/>
          <w:szCs w:val="28"/>
        </w:rPr>
        <w:t xml:space="preserve">На 9 вопрос «Если Вы не удовлетворены собственными учебными достижениями, то что, по Вашему мнению, препятствует достижению успеха?» мы получили разнообразные ответы, самые популярные: лень, незаинтересованность в некоторых предметах, дистанционное обучение, некомпетентность учителей, отсутствие желания, система образования.  </w:t>
      </w:r>
    </w:p>
    <w:p w14:paraId="09E52604" w14:textId="77777777" w:rsidR="00483772" w:rsidRPr="009F5970" w:rsidRDefault="00483772" w:rsidP="006206F7">
      <w:pPr>
        <w:spacing w:after="0" w:line="240" w:lineRule="auto"/>
        <w:jc w:val="both"/>
        <w:rPr>
          <w:rFonts w:ascii="Times New Roman" w:hAnsi="Times New Roman"/>
          <w:sz w:val="28"/>
          <w:szCs w:val="28"/>
        </w:rPr>
      </w:pPr>
    </w:p>
    <w:p w14:paraId="36F02BB7" w14:textId="77777777" w:rsidR="001F4923" w:rsidRDefault="00D83504" w:rsidP="00483772">
      <w:pPr>
        <w:spacing w:after="0" w:line="240" w:lineRule="auto"/>
        <w:jc w:val="center"/>
        <w:rPr>
          <w:rFonts w:ascii="Times New Roman" w:hAnsi="Times New Roman"/>
          <w:noProof/>
          <w:sz w:val="28"/>
          <w:szCs w:val="28"/>
        </w:rPr>
      </w:pPr>
      <w:r w:rsidRPr="009F5970">
        <w:rPr>
          <w:rFonts w:ascii="Times New Roman" w:hAnsi="Times New Roman"/>
          <w:noProof/>
          <w:sz w:val="28"/>
          <w:szCs w:val="28"/>
        </w:rPr>
        <w:drawing>
          <wp:inline distT="0" distB="0" distL="0" distR="0" wp14:anchorId="7D68D224" wp14:editId="3952BA38">
            <wp:extent cx="3889375" cy="1914525"/>
            <wp:effectExtent l="0" t="0" r="0" b="0"/>
            <wp:docPr id="10" name="Рисунок 6" descr="C:\Users\User\Desktop\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descr="C:\Users\User\Desktop\2.png"/>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89375" cy="1914525"/>
                    </a:xfrm>
                    <a:prstGeom prst="rect">
                      <a:avLst/>
                    </a:prstGeom>
                    <a:noFill/>
                    <a:ln>
                      <a:noFill/>
                    </a:ln>
                  </pic:spPr>
                </pic:pic>
              </a:graphicData>
            </a:graphic>
          </wp:inline>
        </w:drawing>
      </w:r>
    </w:p>
    <w:p w14:paraId="36C9D12A" w14:textId="77777777" w:rsidR="00483772" w:rsidRDefault="00483772" w:rsidP="00483772">
      <w:pPr>
        <w:spacing w:after="0" w:line="240" w:lineRule="auto"/>
        <w:jc w:val="center"/>
        <w:rPr>
          <w:rFonts w:ascii="Times New Roman" w:hAnsi="Times New Roman"/>
          <w:noProof/>
          <w:sz w:val="28"/>
          <w:szCs w:val="28"/>
        </w:rPr>
      </w:pPr>
      <w:r>
        <w:rPr>
          <w:rFonts w:ascii="Times New Roman" w:hAnsi="Times New Roman"/>
          <w:noProof/>
          <w:sz w:val="28"/>
          <w:szCs w:val="28"/>
        </w:rPr>
        <w:t>Диаграмма 10. Доверие классным руководителям и педагогам.</w:t>
      </w:r>
    </w:p>
    <w:p w14:paraId="776A0F3F" w14:textId="77777777" w:rsidR="00483772" w:rsidRPr="009F5970" w:rsidRDefault="00483772" w:rsidP="00483772">
      <w:pPr>
        <w:spacing w:after="0" w:line="240" w:lineRule="auto"/>
        <w:jc w:val="center"/>
        <w:rPr>
          <w:rFonts w:ascii="Times New Roman" w:hAnsi="Times New Roman"/>
          <w:sz w:val="28"/>
          <w:szCs w:val="28"/>
        </w:rPr>
      </w:pPr>
    </w:p>
    <w:p w14:paraId="3AD7DFAB" w14:textId="77777777" w:rsidR="001F4923" w:rsidRPr="009F5970" w:rsidRDefault="001F4923" w:rsidP="006206F7">
      <w:pPr>
        <w:spacing w:after="0" w:line="240" w:lineRule="auto"/>
        <w:ind w:right="20" w:firstLine="709"/>
        <w:jc w:val="both"/>
        <w:rPr>
          <w:rFonts w:ascii="Times New Roman" w:hAnsi="Times New Roman"/>
          <w:sz w:val="28"/>
          <w:szCs w:val="28"/>
        </w:rPr>
      </w:pPr>
      <w:r w:rsidRPr="009F5970">
        <w:rPr>
          <w:rFonts w:ascii="Times New Roman" w:hAnsi="Times New Roman"/>
          <w:sz w:val="28"/>
          <w:szCs w:val="28"/>
        </w:rPr>
        <w:t xml:space="preserve">На данный вопрос мы получили, такие результаты, что 45,1% </w:t>
      </w:r>
      <w:r w:rsidR="003C2325" w:rsidRPr="009F5970">
        <w:rPr>
          <w:rFonts w:ascii="Times New Roman" w:hAnsi="Times New Roman"/>
          <w:sz w:val="28"/>
          <w:szCs w:val="28"/>
        </w:rPr>
        <w:t>обучающиеся</w:t>
      </w:r>
      <w:r w:rsidRPr="009F5970">
        <w:rPr>
          <w:rFonts w:ascii="Times New Roman" w:hAnsi="Times New Roman"/>
          <w:sz w:val="28"/>
          <w:szCs w:val="28"/>
        </w:rPr>
        <w:t xml:space="preserve"> могут рассчитывать на советы и помощь классного руководителя и </w:t>
      </w:r>
      <w:r w:rsidR="003C2325" w:rsidRPr="009F5970">
        <w:rPr>
          <w:rFonts w:ascii="Times New Roman" w:hAnsi="Times New Roman"/>
          <w:sz w:val="28"/>
          <w:szCs w:val="28"/>
        </w:rPr>
        <w:t>педагогов</w:t>
      </w:r>
      <w:r w:rsidRPr="009F5970">
        <w:rPr>
          <w:rFonts w:ascii="Times New Roman" w:hAnsi="Times New Roman"/>
          <w:sz w:val="28"/>
          <w:szCs w:val="28"/>
        </w:rPr>
        <w:t xml:space="preserve"> в затруднительной ситуации. </w:t>
      </w:r>
    </w:p>
    <w:p w14:paraId="06AC7FA9" w14:textId="77777777" w:rsidR="001F4923" w:rsidRPr="009F5970" w:rsidRDefault="001F4923" w:rsidP="006206F7">
      <w:pPr>
        <w:tabs>
          <w:tab w:val="left" w:pos="1202"/>
        </w:tabs>
        <w:spacing w:after="0" w:line="240" w:lineRule="auto"/>
        <w:ind w:firstLine="709"/>
        <w:jc w:val="both"/>
        <w:rPr>
          <w:rFonts w:ascii="Times New Roman" w:hAnsi="Times New Roman"/>
          <w:sz w:val="28"/>
          <w:szCs w:val="28"/>
        </w:rPr>
      </w:pPr>
      <w:r w:rsidRPr="009F5970">
        <w:rPr>
          <w:rFonts w:ascii="Times New Roman" w:hAnsi="Times New Roman"/>
          <w:sz w:val="28"/>
          <w:szCs w:val="28"/>
        </w:rPr>
        <w:t xml:space="preserve">На 11 вопрос, «Какие предметы Вам особенно нравятся?» учащиеся 8-11 классов ответили (перечислите их по степени предпочтения): физическая </w:t>
      </w:r>
      <w:r w:rsidRPr="009F5970">
        <w:rPr>
          <w:rFonts w:ascii="Times New Roman" w:hAnsi="Times New Roman"/>
          <w:sz w:val="28"/>
          <w:szCs w:val="28"/>
        </w:rPr>
        <w:lastRenderedPageBreak/>
        <w:t xml:space="preserve">культура, биология, алгебра, география, геометрия, английский язык, литература, художественный труд, русский язык, казахский язык, история, информатика, химия. </w:t>
      </w:r>
    </w:p>
    <w:p w14:paraId="22AA3663" w14:textId="77777777" w:rsidR="001F4923" w:rsidRDefault="00D83504" w:rsidP="00483772">
      <w:pPr>
        <w:tabs>
          <w:tab w:val="left" w:pos="1202"/>
        </w:tabs>
        <w:spacing w:after="0" w:line="240" w:lineRule="auto"/>
        <w:jc w:val="center"/>
        <w:rPr>
          <w:rFonts w:ascii="Times New Roman" w:hAnsi="Times New Roman"/>
          <w:noProof/>
          <w:sz w:val="28"/>
          <w:szCs w:val="28"/>
        </w:rPr>
      </w:pPr>
      <w:r w:rsidRPr="009F5970">
        <w:rPr>
          <w:rFonts w:ascii="Times New Roman" w:hAnsi="Times New Roman"/>
          <w:noProof/>
          <w:sz w:val="28"/>
          <w:szCs w:val="28"/>
        </w:rPr>
        <w:drawing>
          <wp:inline distT="0" distB="0" distL="0" distR="0" wp14:anchorId="35BEDC06" wp14:editId="760B984F">
            <wp:extent cx="4560570" cy="2137410"/>
            <wp:effectExtent l="0" t="0" r="0" b="0"/>
            <wp:docPr id="11" name="Рисунок 5" descr="C:\Users\User\Desktop\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descr="C:\Users\User\Desktop\2.png"/>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60570" cy="2137410"/>
                    </a:xfrm>
                    <a:prstGeom prst="rect">
                      <a:avLst/>
                    </a:prstGeom>
                    <a:noFill/>
                    <a:ln>
                      <a:noFill/>
                    </a:ln>
                  </pic:spPr>
                </pic:pic>
              </a:graphicData>
            </a:graphic>
          </wp:inline>
        </w:drawing>
      </w:r>
    </w:p>
    <w:p w14:paraId="76F52C15" w14:textId="77777777" w:rsidR="00483772" w:rsidRDefault="00483772" w:rsidP="00483772">
      <w:pPr>
        <w:tabs>
          <w:tab w:val="left" w:pos="1202"/>
        </w:tabs>
        <w:spacing w:after="0" w:line="240" w:lineRule="auto"/>
        <w:jc w:val="center"/>
        <w:rPr>
          <w:rFonts w:ascii="Times New Roman" w:hAnsi="Times New Roman"/>
          <w:noProof/>
          <w:sz w:val="28"/>
          <w:szCs w:val="28"/>
        </w:rPr>
      </w:pPr>
      <w:r>
        <w:rPr>
          <w:rFonts w:ascii="Times New Roman" w:hAnsi="Times New Roman"/>
          <w:noProof/>
          <w:sz w:val="28"/>
          <w:szCs w:val="28"/>
        </w:rPr>
        <w:t>Диаграмма 11. Опрос о любимых учителях.</w:t>
      </w:r>
    </w:p>
    <w:p w14:paraId="36A923B5" w14:textId="77777777" w:rsidR="00483772" w:rsidRPr="009F5970" w:rsidRDefault="00483772" w:rsidP="00483772">
      <w:pPr>
        <w:tabs>
          <w:tab w:val="left" w:pos="1202"/>
        </w:tabs>
        <w:spacing w:after="0" w:line="240" w:lineRule="auto"/>
        <w:jc w:val="center"/>
        <w:rPr>
          <w:rFonts w:ascii="Times New Roman" w:hAnsi="Times New Roman"/>
          <w:sz w:val="28"/>
          <w:szCs w:val="28"/>
        </w:rPr>
      </w:pPr>
    </w:p>
    <w:p w14:paraId="11CB96D2" w14:textId="77777777" w:rsidR="001F4923" w:rsidRPr="009F5970" w:rsidRDefault="001F4923" w:rsidP="008E58E1">
      <w:pPr>
        <w:spacing w:after="0" w:line="240" w:lineRule="auto"/>
        <w:ind w:firstLine="708"/>
        <w:jc w:val="both"/>
        <w:rPr>
          <w:rFonts w:ascii="Times New Roman" w:hAnsi="Times New Roman"/>
          <w:sz w:val="28"/>
          <w:szCs w:val="28"/>
        </w:rPr>
      </w:pPr>
      <w:r w:rsidRPr="009F5970">
        <w:rPr>
          <w:rFonts w:ascii="Times New Roman" w:hAnsi="Times New Roman"/>
          <w:sz w:val="28"/>
          <w:szCs w:val="28"/>
        </w:rPr>
        <w:t xml:space="preserve">У большинства </w:t>
      </w:r>
      <w:r w:rsidR="00C76963" w:rsidRPr="009F5970">
        <w:rPr>
          <w:rFonts w:ascii="Times New Roman" w:hAnsi="Times New Roman"/>
          <w:sz w:val="28"/>
          <w:szCs w:val="28"/>
        </w:rPr>
        <w:t xml:space="preserve">обучающихся, </w:t>
      </w:r>
      <w:r w:rsidRPr="009F5970">
        <w:rPr>
          <w:rFonts w:ascii="Times New Roman" w:hAnsi="Times New Roman"/>
          <w:sz w:val="28"/>
          <w:szCs w:val="28"/>
        </w:rPr>
        <w:t xml:space="preserve">59,8%, есть любимые учителя в школе.  </w:t>
      </w:r>
    </w:p>
    <w:p w14:paraId="4A65B561" w14:textId="77777777" w:rsidR="001F4923" w:rsidRPr="009F5970" w:rsidRDefault="001F4923" w:rsidP="006206F7">
      <w:pPr>
        <w:tabs>
          <w:tab w:val="left" w:pos="1207"/>
        </w:tabs>
        <w:spacing w:after="0" w:line="240" w:lineRule="auto"/>
        <w:ind w:right="20"/>
        <w:jc w:val="both"/>
        <w:rPr>
          <w:rFonts w:ascii="Times New Roman" w:hAnsi="Times New Roman"/>
          <w:sz w:val="28"/>
          <w:szCs w:val="28"/>
        </w:rPr>
      </w:pPr>
      <w:r w:rsidRPr="009F5970">
        <w:rPr>
          <w:rFonts w:ascii="Times New Roman" w:hAnsi="Times New Roman"/>
          <w:sz w:val="28"/>
          <w:szCs w:val="28"/>
        </w:rPr>
        <w:t xml:space="preserve">На 13 вопрос «Назовите наиболее сложные и трудные в освоении предметы для Вас (перечислите в порядке уменьшения трудностей)» мы получили следующие данные: химия, физика, алгебра, геометрия, казахский язык, биология, английский язык, география, информатика, история. </w:t>
      </w:r>
    </w:p>
    <w:p w14:paraId="3AEC21D5" w14:textId="39CBF51C" w:rsidR="001F4923" w:rsidRPr="009F5970" w:rsidRDefault="008E58E1" w:rsidP="008E58E1">
      <w:pPr>
        <w:tabs>
          <w:tab w:val="left" w:pos="1207"/>
        </w:tabs>
        <w:spacing w:after="0" w:line="240" w:lineRule="auto"/>
        <w:ind w:right="20"/>
        <w:jc w:val="both"/>
        <w:rPr>
          <w:rFonts w:ascii="Times New Roman" w:hAnsi="Times New Roman"/>
          <w:sz w:val="28"/>
          <w:szCs w:val="28"/>
        </w:rPr>
      </w:pPr>
      <w:r>
        <w:rPr>
          <w:rFonts w:ascii="Times New Roman" w:hAnsi="Times New Roman"/>
          <w:sz w:val="28"/>
          <w:szCs w:val="28"/>
        </w:rPr>
        <w:tab/>
      </w:r>
      <w:r w:rsidR="001F4923" w:rsidRPr="009F5970">
        <w:rPr>
          <w:rFonts w:ascii="Times New Roman" w:hAnsi="Times New Roman"/>
          <w:sz w:val="28"/>
          <w:szCs w:val="28"/>
        </w:rPr>
        <w:t xml:space="preserve">На 14 вопрос «По Вашему мнению, каковы причины данных трудностей?», мы получили наиболее распространенные ответы: дистанционное обучение, недопонимание учителя с учеником, нет интереса к предмету, лень, недостаточно понятное </w:t>
      </w:r>
      <w:r w:rsidR="00C76963" w:rsidRPr="009F5970">
        <w:rPr>
          <w:rFonts w:ascii="Times New Roman" w:hAnsi="Times New Roman"/>
          <w:sz w:val="28"/>
          <w:szCs w:val="28"/>
        </w:rPr>
        <w:t>разъяснения темы</w:t>
      </w:r>
      <w:r w:rsidR="001F4923" w:rsidRPr="009F5970">
        <w:rPr>
          <w:rFonts w:ascii="Times New Roman" w:hAnsi="Times New Roman"/>
          <w:sz w:val="28"/>
          <w:szCs w:val="28"/>
        </w:rPr>
        <w:t>.</w:t>
      </w:r>
    </w:p>
    <w:p w14:paraId="0FDAA8D2" w14:textId="77777777" w:rsidR="001F4923" w:rsidRDefault="00D83504" w:rsidP="00483772">
      <w:pPr>
        <w:spacing w:after="0" w:line="240" w:lineRule="auto"/>
        <w:jc w:val="center"/>
        <w:rPr>
          <w:rFonts w:ascii="Times New Roman" w:hAnsi="Times New Roman"/>
          <w:noProof/>
          <w:sz w:val="28"/>
          <w:szCs w:val="28"/>
        </w:rPr>
      </w:pPr>
      <w:r w:rsidRPr="009F5970">
        <w:rPr>
          <w:rFonts w:ascii="Times New Roman" w:hAnsi="Times New Roman"/>
          <w:noProof/>
          <w:sz w:val="28"/>
          <w:szCs w:val="28"/>
        </w:rPr>
        <w:drawing>
          <wp:inline distT="0" distB="0" distL="0" distR="0" wp14:anchorId="35DF0F80" wp14:editId="496284A1">
            <wp:extent cx="4277995" cy="2197735"/>
            <wp:effectExtent l="0" t="0" r="0" b="0"/>
            <wp:docPr id="12" name="Рисунок 4" descr="C:\Users\User\Desktop\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descr="C:\Users\User\Desktop\2.png"/>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77995" cy="2197735"/>
                    </a:xfrm>
                    <a:prstGeom prst="rect">
                      <a:avLst/>
                    </a:prstGeom>
                    <a:noFill/>
                    <a:ln>
                      <a:noFill/>
                    </a:ln>
                  </pic:spPr>
                </pic:pic>
              </a:graphicData>
            </a:graphic>
          </wp:inline>
        </w:drawing>
      </w:r>
    </w:p>
    <w:p w14:paraId="528B3BDB" w14:textId="77777777" w:rsidR="00483772" w:rsidRDefault="00483772" w:rsidP="00483772">
      <w:pPr>
        <w:spacing w:after="0" w:line="240" w:lineRule="auto"/>
        <w:jc w:val="center"/>
        <w:rPr>
          <w:rFonts w:ascii="Times New Roman" w:hAnsi="Times New Roman"/>
          <w:noProof/>
          <w:sz w:val="28"/>
          <w:szCs w:val="28"/>
        </w:rPr>
      </w:pPr>
      <w:r>
        <w:rPr>
          <w:rFonts w:ascii="Times New Roman" w:hAnsi="Times New Roman"/>
          <w:noProof/>
          <w:sz w:val="28"/>
          <w:szCs w:val="28"/>
        </w:rPr>
        <w:t>Диаграмма 12. Проектная деятельность обучающихся.</w:t>
      </w:r>
    </w:p>
    <w:p w14:paraId="428429E8" w14:textId="77777777" w:rsidR="00483772" w:rsidRPr="009F5970" w:rsidRDefault="00483772" w:rsidP="00483772">
      <w:pPr>
        <w:spacing w:after="0" w:line="240" w:lineRule="auto"/>
        <w:jc w:val="center"/>
        <w:rPr>
          <w:rFonts w:ascii="Times New Roman" w:hAnsi="Times New Roman"/>
          <w:sz w:val="28"/>
          <w:szCs w:val="28"/>
        </w:rPr>
      </w:pPr>
    </w:p>
    <w:p w14:paraId="634891F4" w14:textId="7E35CA32" w:rsidR="001F4923" w:rsidRPr="009F5970" w:rsidRDefault="001F4923" w:rsidP="006206F7">
      <w:pPr>
        <w:spacing w:after="0" w:line="240" w:lineRule="auto"/>
        <w:ind w:firstLine="709"/>
        <w:jc w:val="both"/>
        <w:rPr>
          <w:rFonts w:ascii="Times New Roman" w:hAnsi="Times New Roman"/>
          <w:noProof/>
          <w:sz w:val="28"/>
          <w:szCs w:val="28"/>
        </w:rPr>
      </w:pPr>
      <w:r w:rsidRPr="009F5970">
        <w:rPr>
          <w:rFonts w:ascii="Times New Roman" w:hAnsi="Times New Roman"/>
          <w:sz w:val="28"/>
          <w:szCs w:val="28"/>
        </w:rPr>
        <w:t xml:space="preserve">94,1% опрошенных </w:t>
      </w:r>
      <w:r w:rsidR="005465D1" w:rsidRPr="009F5970">
        <w:rPr>
          <w:rFonts w:ascii="Times New Roman" w:hAnsi="Times New Roman"/>
          <w:sz w:val="28"/>
          <w:szCs w:val="28"/>
        </w:rPr>
        <w:t>учащихся не занимаются проектной и научно-</w:t>
      </w:r>
      <w:r w:rsidRPr="009F5970">
        <w:rPr>
          <w:rFonts w:ascii="Times New Roman" w:hAnsi="Times New Roman"/>
          <w:sz w:val="28"/>
          <w:szCs w:val="28"/>
        </w:rPr>
        <w:t>исследовательской деятельностью, 5,9% учащихся занимаются проектно-исследовательской деятельностью с учител</w:t>
      </w:r>
      <w:r w:rsidR="005F2827">
        <w:rPr>
          <w:rFonts w:ascii="Times New Roman" w:hAnsi="Times New Roman"/>
          <w:sz w:val="28"/>
          <w:szCs w:val="28"/>
        </w:rPr>
        <w:t>ем</w:t>
      </w:r>
      <w:r w:rsidRPr="009F5970">
        <w:rPr>
          <w:rFonts w:ascii="Times New Roman" w:hAnsi="Times New Roman"/>
          <w:sz w:val="28"/>
          <w:szCs w:val="28"/>
        </w:rPr>
        <w:t xml:space="preserve"> математики (Тюрюшкина Т.В.), истории (Айдарбекова Д.Р.), биол</w:t>
      </w:r>
      <w:r w:rsidR="005465D1" w:rsidRPr="009F5970">
        <w:rPr>
          <w:rFonts w:ascii="Times New Roman" w:hAnsi="Times New Roman"/>
          <w:sz w:val="28"/>
          <w:szCs w:val="28"/>
        </w:rPr>
        <w:t xml:space="preserve">огии (Брыксина А.П.). Основные </w:t>
      </w:r>
      <w:r w:rsidRPr="009F5970">
        <w:rPr>
          <w:rFonts w:ascii="Times New Roman" w:hAnsi="Times New Roman"/>
          <w:sz w:val="28"/>
          <w:szCs w:val="28"/>
        </w:rPr>
        <w:t>причины н</w:t>
      </w:r>
      <w:r w:rsidR="005F2827">
        <w:rPr>
          <w:rFonts w:ascii="Times New Roman" w:hAnsi="Times New Roman"/>
          <w:sz w:val="28"/>
          <w:szCs w:val="28"/>
        </w:rPr>
        <w:t>е</w:t>
      </w:r>
      <w:r w:rsidRPr="009F5970">
        <w:rPr>
          <w:rFonts w:ascii="Times New Roman" w:hAnsi="Times New Roman"/>
          <w:sz w:val="28"/>
          <w:szCs w:val="28"/>
        </w:rPr>
        <w:t>участия в проектно</w:t>
      </w:r>
      <w:r w:rsidR="005465D1" w:rsidRPr="009F5970">
        <w:rPr>
          <w:rFonts w:ascii="Times New Roman" w:hAnsi="Times New Roman"/>
          <w:sz w:val="28"/>
          <w:szCs w:val="28"/>
        </w:rPr>
        <w:t>й и научно</w:t>
      </w:r>
      <w:r w:rsidRPr="009F5970">
        <w:rPr>
          <w:rFonts w:ascii="Times New Roman" w:hAnsi="Times New Roman"/>
          <w:sz w:val="28"/>
          <w:szCs w:val="28"/>
        </w:rPr>
        <w:t xml:space="preserve">-исследовательской деятельности – это лень и </w:t>
      </w:r>
      <w:r w:rsidR="005465D1" w:rsidRPr="009F5970">
        <w:rPr>
          <w:rFonts w:ascii="Times New Roman" w:hAnsi="Times New Roman"/>
          <w:sz w:val="28"/>
          <w:szCs w:val="28"/>
        </w:rPr>
        <w:t>низкая мотивация</w:t>
      </w:r>
      <w:r w:rsidRPr="009F5970">
        <w:rPr>
          <w:rFonts w:ascii="Times New Roman" w:hAnsi="Times New Roman"/>
          <w:sz w:val="28"/>
          <w:szCs w:val="28"/>
        </w:rPr>
        <w:t>.</w:t>
      </w:r>
    </w:p>
    <w:p w14:paraId="72143453" w14:textId="77777777" w:rsidR="001F4923" w:rsidRDefault="00D83504" w:rsidP="00483772">
      <w:pPr>
        <w:spacing w:after="0" w:line="240" w:lineRule="auto"/>
        <w:jc w:val="center"/>
        <w:rPr>
          <w:rFonts w:ascii="Times New Roman" w:hAnsi="Times New Roman"/>
          <w:noProof/>
          <w:sz w:val="28"/>
          <w:szCs w:val="28"/>
        </w:rPr>
      </w:pPr>
      <w:r w:rsidRPr="009F5970">
        <w:rPr>
          <w:rFonts w:ascii="Times New Roman" w:hAnsi="Times New Roman"/>
          <w:noProof/>
          <w:sz w:val="28"/>
          <w:szCs w:val="28"/>
        </w:rPr>
        <w:lastRenderedPageBreak/>
        <w:drawing>
          <wp:inline distT="0" distB="0" distL="0" distR="0" wp14:anchorId="6386FA3D" wp14:editId="4C3AE9A0">
            <wp:extent cx="4392295" cy="2154555"/>
            <wp:effectExtent l="0" t="0" r="0" b="0"/>
            <wp:docPr id="13" name="Рисунок 3" descr="C:\Users\User\Desktop\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descr="C:\Users\User\Desktop\2.png"/>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92295" cy="2154555"/>
                    </a:xfrm>
                    <a:prstGeom prst="rect">
                      <a:avLst/>
                    </a:prstGeom>
                    <a:noFill/>
                    <a:ln>
                      <a:noFill/>
                    </a:ln>
                  </pic:spPr>
                </pic:pic>
              </a:graphicData>
            </a:graphic>
          </wp:inline>
        </w:drawing>
      </w:r>
    </w:p>
    <w:p w14:paraId="0C284992" w14:textId="77777777" w:rsidR="00483772" w:rsidRDefault="00483772" w:rsidP="00483772">
      <w:pPr>
        <w:spacing w:after="0" w:line="240" w:lineRule="auto"/>
        <w:jc w:val="center"/>
        <w:rPr>
          <w:rFonts w:ascii="Times New Roman" w:hAnsi="Times New Roman"/>
          <w:noProof/>
          <w:sz w:val="28"/>
          <w:szCs w:val="28"/>
        </w:rPr>
      </w:pPr>
      <w:r>
        <w:rPr>
          <w:rFonts w:ascii="Times New Roman" w:hAnsi="Times New Roman"/>
          <w:noProof/>
          <w:sz w:val="28"/>
          <w:szCs w:val="28"/>
        </w:rPr>
        <w:t xml:space="preserve">Диаграмма 13. </w:t>
      </w:r>
      <w:r w:rsidR="00930E93">
        <w:rPr>
          <w:rFonts w:ascii="Times New Roman" w:hAnsi="Times New Roman"/>
          <w:noProof/>
          <w:sz w:val="28"/>
          <w:szCs w:val="28"/>
        </w:rPr>
        <w:t>Возможность занятия дополнительным образованием.</w:t>
      </w:r>
    </w:p>
    <w:p w14:paraId="009B0B6F" w14:textId="77777777" w:rsidR="00930E93" w:rsidRPr="009F5970" w:rsidRDefault="00930E93" w:rsidP="00483772">
      <w:pPr>
        <w:spacing w:after="0" w:line="240" w:lineRule="auto"/>
        <w:jc w:val="center"/>
        <w:rPr>
          <w:rFonts w:ascii="Times New Roman" w:hAnsi="Times New Roman"/>
          <w:sz w:val="28"/>
          <w:szCs w:val="28"/>
        </w:rPr>
      </w:pPr>
    </w:p>
    <w:p w14:paraId="571246F0" w14:textId="77777777" w:rsidR="001F4923" w:rsidRPr="009F5970" w:rsidRDefault="001F4923" w:rsidP="006206F7">
      <w:pPr>
        <w:spacing w:after="0" w:line="240" w:lineRule="auto"/>
        <w:jc w:val="both"/>
        <w:rPr>
          <w:rFonts w:ascii="Times New Roman" w:hAnsi="Times New Roman"/>
          <w:sz w:val="28"/>
          <w:szCs w:val="28"/>
        </w:rPr>
      </w:pPr>
      <w:r w:rsidRPr="009F5970">
        <w:rPr>
          <w:rFonts w:ascii="Times New Roman" w:hAnsi="Times New Roman"/>
          <w:sz w:val="28"/>
          <w:szCs w:val="28"/>
        </w:rPr>
        <w:t xml:space="preserve">Результаты данного вопроса следующие: </w:t>
      </w:r>
    </w:p>
    <w:p w14:paraId="73384611" w14:textId="304244D6" w:rsidR="001F4923" w:rsidRPr="005F2827" w:rsidRDefault="001F4923" w:rsidP="002856AD">
      <w:pPr>
        <w:pStyle w:val="a3"/>
        <w:numPr>
          <w:ilvl w:val="0"/>
          <w:numId w:val="69"/>
        </w:numPr>
        <w:tabs>
          <w:tab w:val="left" w:pos="993"/>
        </w:tabs>
        <w:spacing w:after="0" w:line="240" w:lineRule="auto"/>
        <w:jc w:val="both"/>
        <w:rPr>
          <w:rFonts w:ascii="Times New Roman" w:hAnsi="Times New Roman"/>
          <w:sz w:val="28"/>
          <w:szCs w:val="28"/>
        </w:rPr>
      </w:pPr>
      <w:r w:rsidRPr="005F2827">
        <w:rPr>
          <w:rFonts w:ascii="Times New Roman" w:hAnsi="Times New Roman"/>
          <w:sz w:val="28"/>
          <w:szCs w:val="28"/>
        </w:rPr>
        <w:t>да – 37,3%;</w:t>
      </w:r>
    </w:p>
    <w:p w14:paraId="50E50086" w14:textId="388AD7A1" w:rsidR="001F4923" w:rsidRPr="005F2827" w:rsidRDefault="001F4923" w:rsidP="002856AD">
      <w:pPr>
        <w:pStyle w:val="a3"/>
        <w:numPr>
          <w:ilvl w:val="0"/>
          <w:numId w:val="69"/>
        </w:numPr>
        <w:tabs>
          <w:tab w:val="left" w:pos="993"/>
        </w:tabs>
        <w:spacing w:after="0" w:line="240" w:lineRule="auto"/>
        <w:jc w:val="both"/>
        <w:rPr>
          <w:rFonts w:ascii="Times New Roman" w:hAnsi="Times New Roman"/>
          <w:sz w:val="28"/>
          <w:szCs w:val="28"/>
        </w:rPr>
      </w:pPr>
      <w:r w:rsidRPr="005F2827">
        <w:rPr>
          <w:rFonts w:ascii="Times New Roman" w:hAnsi="Times New Roman"/>
          <w:sz w:val="28"/>
          <w:szCs w:val="28"/>
        </w:rPr>
        <w:t>скорее «да», чем «нет» - 29,4%;</w:t>
      </w:r>
    </w:p>
    <w:p w14:paraId="7C51E261" w14:textId="43312B63" w:rsidR="001F4923" w:rsidRPr="005F2827" w:rsidRDefault="001F4923" w:rsidP="002856AD">
      <w:pPr>
        <w:pStyle w:val="a3"/>
        <w:numPr>
          <w:ilvl w:val="0"/>
          <w:numId w:val="69"/>
        </w:numPr>
        <w:tabs>
          <w:tab w:val="left" w:pos="993"/>
        </w:tabs>
        <w:spacing w:after="0" w:line="240" w:lineRule="auto"/>
        <w:jc w:val="both"/>
        <w:rPr>
          <w:rFonts w:ascii="Times New Roman" w:hAnsi="Times New Roman"/>
          <w:sz w:val="28"/>
          <w:szCs w:val="28"/>
        </w:rPr>
      </w:pPr>
      <w:r w:rsidRPr="005F2827">
        <w:rPr>
          <w:rFonts w:ascii="Times New Roman" w:hAnsi="Times New Roman"/>
          <w:sz w:val="28"/>
          <w:szCs w:val="28"/>
        </w:rPr>
        <w:t>вскорее «нет», чем «да» - 17,6%;</w:t>
      </w:r>
    </w:p>
    <w:p w14:paraId="6C668AF0" w14:textId="7E7B3700" w:rsidR="001F4923" w:rsidRPr="005F2827" w:rsidRDefault="001F4923" w:rsidP="002856AD">
      <w:pPr>
        <w:pStyle w:val="a3"/>
        <w:numPr>
          <w:ilvl w:val="0"/>
          <w:numId w:val="69"/>
        </w:numPr>
        <w:tabs>
          <w:tab w:val="left" w:pos="993"/>
        </w:tabs>
        <w:spacing w:after="0" w:line="240" w:lineRule="auto"/>
        <w:jc w:val="both"/>
        <w:rPr>
          <w:rFonts w:ascii="Times New Roman" w:hAnsi="Times New Roman"/>
          <w:sz w:val="28"/>
          <w:szCs w:val="28"/>
        </w:rPr>
      </w:pPr>
      <w:r w:rsidRPr="005F2827">
        <w:rPr>
          <w:rFonts w:ascii="Times New Roman" w:hAnsi="Times New Roman"/>
          <w:sz w:val="28"/>
          <w:szCs w:val="28"/>
        </w:rPr>
        <w:t>нет – 15,7%.</w:t>
      </w:r>
    </w:p>
    <w:p w14:paraId="34ED0203" w14:textId="77777777" w:rsidR="001F4923" w:rsidRPr="009F5970" w:rsidRDefault="001F4923" w:rsidP="006206F7">
      <w:pPr>
        <w:tabs>
          <w:tab w:val="left" w:pos="1279"/>
        </w:tabs>
        <w:spacing w:after="0" w:line="240" w:lineRule="auto"/>
        <w:ind w:right="20" w:firstLine="709"/>
        <w:jc w:val="both"/>
        <w:rPr>
          <w:rFonts w:ascii="Times New Roman" w:hAnsi="Times New Roman"/>
          <w:sz w:val="28"/>
          <w:szCs w:val="28"/>
        </w:rPr>
      </w:pPr>
      <w:r w:rsidRPr="009F5970">
        <w:rPr>
          <w:rFonts w:ascii="Times New Roman" w:hAnsi="Times New Roman"/>
          <w:sz w:val="28"/>
          <w:szCs w:val="28"/>
        </w:rPr>
        <w:t>Большинство учащихся, считают, что в школе есть возможность заниматься дополнительным образованием (кружки, секции, клубы, ансамбли).</w:t>
      </w:r>
    </w:p>
    <w:p w14:paraId="03730B6E" w14:textId="77777777" w:rsidR="001F4923" w:rsidRDefault="00D83504" w:rsidP="00930E93">
      <w:pPr>
        <w:tabs>
          <w:tab w:val="left" w:pos="1279"/>
        </w:tabs>
        <w:spacing w:after="0" w:line="240" w:lineRule="auto"/>
        <w:ind w:right="20"/>
        <w:jc w:val="center"/>
        <w:rPr>
          <w:rFonts w:ascii="Times New Roman" w:hAnsi="Times New Roman"/>
          <w:noProof/>
          <w:sz w:val="28"/>
          <w:szCs w:val="28"/>
        </w:rPr>
      </w:pPr>
      <w:r w:rsidRPr="009F5970">
        <w:rPr>
          <w:rFonts w:ascii="Times New Roman" w:hAnsi="Times New Roman"/>
          <w:noProof/>
          <w:sz w:val="28"/>
          <w:szCs w:val="28"/>
        </w:rPr>
        <w:drawing>
          <wp:inline distT="0" distB="0" distL="0" distR="0" wp14:anchorId="0B217572" wp14:editId="1DA3537C">
            <wp:extent cx="3966210" cy="1849120"/>
            <wp:effectExtent l="0" t="0" r="0" b="0"/>
            <wp:docPr id="14" name="Рисунок 2" descr="C:\Users\User\Desktop\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descr="C:\Users\User\Desktop\2.png"/>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966210" cy="1849120"/>
                    </a:xfrm>
                    <a:prstGeom prst="rect">
                      <a:avLst/>
                    </a:prstGeom>
                    <a:noFill/>
                    <a:ln>
                      <a:noFill/>
                    </a:ln>
                  </pic:spPr>
                </pic:pic>
              </a:graphicData>
            </a:graphic>
          </wp:inline>
        </w:drawing>
      </w:r>
    </w:p>
    <w:p w14:paraId="6F8A225F" w14:textId="77777777" w:rsidR="00930E93" w:rsidRDefault="00930E93" w:rsidP="00930E93">
      <w:pPr>
        <w:tabs>
          <w:tab w:val="left" w:pos="1279"/>
        </w:tabs>
        <w:spacing w:after="0" w:line="240" w:lineRule="auto"/>
        <w:ind w:right="20"/>
        <w:jc w:val="center"/>
        <w:rPr>
          <w:rFonts w:ascii="Times New Roman" w:hAnsi="Times New Roman"/>
          <w:noProof/>
          <w:sz w:val="28"/>
          <w:szCs w:val="28"/>
        </w:rPr>
      </w:pPr>
      <w:r>
        <w:rPr>
          <w:rFonts w:ascii="Times New Roman" w:hAnsi="Times New Roman"/>
          <w:noProof/>
          <w:sz w:val="28"/>
          <w:szCs w:val="28"/>
        </w:rPr>
        <w:t>Диаграмма 14. Воспользование обчающимися дополнительным образованием.</w:t>
      </w:r>
    </w:p>
    <w:p w14:paraId="2155852F" w14:textId="77777777" w:rsidR="00930E93" w:rsidRPr="009F5970" w:rsidRDefault="00930E93" w:rsidP="00930E93">
      <w:pPr>
        <w:tabs>
          <w:tab w:val="left" w:pos="1279"/>
        </w:tabs>
        <w:spacing w:after="0" w:line="240" w:lineRule="auto"/>
        <w:ind w:right="20"/>
        <w:jc w:val="center"/>
        <w:rPr>
          <w:rFonts w:ascii="Times New Roman" w:hAnsi="Times New Roman"/>
          <w:sz w:val="28"/>
          <w:szCs w:val="28"/>
        </w:rPr>
      </w:pPr>
    </w:p>
    <w:p w14:paraId="68E31A7D" w14:textId="77777777" w:rsidR="001F4923" w:rsidRPr="009F5970" w:rsidRDefault="001F4923" w:rsidP="006206F7">
      <w:pPr>
        <w:tabs>
          <w:tab w:val="left" w:pos="1347"/>
        </w:tabs>
        <w:spacing w:after="0" w:line="240" w:lineRule="auto"/>
        <w:ind w:firstLine="851"/>
        <w:jc w:val="both"/>
        <w:rPr>
          <w:rFonts w:ascii="Times New Roman" w:hAnsi="Times New Roman"/>
          <w:sz w:val="28"/>
          <w:szCs w:val="28"/>
        </w:rPr>
      </w:pPr>
      <w:r w:rsidRPr="009F5970">
        <w:rPr>
          <w:rFonts w:ascii="Times New Roman" w:hAnsi="Times New Roman"/>
          <w:sz w:val="28"/>
          <w:szCs w:val="28"/>
        </w:rPr>
        <w:t>Большинство учащихся, 73,5% не используют возможность заниматься дополнительным образованием в школе, 26,5% опрошенных учащихся используют возможность заниматься дополнительным образованием в школе</w:t>
      </w:r>
    </w:p>
    <w:p w14:paraId="6B7C1303" w14:textId="77777777" w:rsidR="001F4923" w:rsidRDefault="00D83504" w:rsidP="00930E93">
      <w:pPr>
        <w:spacing w:after="0" w:line="240" w:lineRule="auto"/>
        <w:jc w:val="center"/>
        <w:rPr>
          <w:rFonts w:ascii="Times New Roman" w:hAnsi="Times New Roman"/>
          <w:noProof/>
          <w:sz w:val="28"/>
          <w:szCs w:val="28"/>
        </w:rPr>
      </w:pPr>
      <w:r w:rsidRPr="009F5970">
        <w:rPr>
          <w:rFonts w:ascii="Times New Roman" w:hAnsi="Times New Roman"/>
          <w:noProof/>
          <w:sz w:val="28"/>
          <w:szCs w:val="28"/>
        </w:rPr>
        <w:drawing>
          <wp:inline distT="0" distB="0" distL="0" distR="0" wp14:anchorId="1DC670F3" wp14:editId="60E7D6E5">
            <wp:extent cx="4434840" cy="2045970"/>
            <wp:effectExtent l="0" t="0" r="0" b="0"/>
            <wp:docPr id="15" name="Рисунок 1" descr="C:\Users\User\Desktop\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C:\Users\User\Desktop\2.png"/>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434840" cy="2045970"/>
                    </a:xfrm>
                    <a:prstGeom prst="rect">
                      <a:avLst/>
                    </a:prstGeom>
                    <a:noFill/>
                    <a:ln>
                      <a:noFill/>
                    </a:ln>
                  </pic:spPr>
                </pic:pic>
              </a:graphicData>
            </a:graphic>
          </wp:inline>
        </w:drawing>
      </w:r>
    </w:p>
    <w:p w14:paraId="11F23F9F" w14:textId="77777777" w:rsidR="00930E93" w:rsidRPr="009F5970" w:rsidRDefault="00930E93" w:rsidP="00930E93">
      <w:pPr>
        <w:spacing w:after="0" w:line="240" w:lineRule="auto"/>
        <w:jc w:val="center"/>
        <w:rPr>
          <w:rFonts w:ascii="Times New Roman" w:hAnsi="Times New Roman"/>
          <w:sz w:val="28"/>
          <w:szCs w:val="28"/>
        </w:rPr>
      </w:pPr>
      <w:r>
        <w:rPr>
          <w:rFonts w:ascii="Times New Roman" w:hAnsi="Times New Roman"/>
          <w:sz w:val="28"/>
          <w:szCs w:val="28"/>
        </w:rPr>
        <w:t>Диаграмма 15. Планы обучающихся на будущее.</w:t>
      </w:r>
    </w:p>
    <w:p w14:paraId="157F6F09" w14:textId="77777777" w:rsidR="001F4923" w:rsidRPr="009F5970" w:rsidRDefault="001F4923" w:rsidP="006206F7">
      <w:pPr>
        <w:spacing w:after="0" w:line="240" w:lineRule="auto"/>
        <w:ind w:firstLine="851"/>
        <w:jc w:val="both"/>
        <w:rPr>
          <w:rFonts w:ascii="Times New Roman" w:hAnsi="Times New Roman"/>
          <w:sz w:val="28"/>
          <w:szCs w:val="28"/>
        </w:rPr>
      </w:pPr>
      <w:r w:rsidRPr="009F5970">
        <w:rPr>
          <w:rFonts w:ascii="Times New Roman" w:hAnsi="Times New Roman"/>
          <w:sz w:val="28"/>
          <w:szCs w:val="28"/>
        </w:rPr>
        <w:lastRenderedPageBreak/>
        <w:t xml:space="preserve">43,1% учащихся после окончания школы планируют поступить, учиться в вуз и получить высшее образование, 41,2% учащихся планируют поступить, учиться в колледже и получить средне-специальное образование. </w:t>
      </w:r>
    </w:p>
    <w:p w14:paraId="54D36F8E" w14:textId="77777777" w:rsidR="001F4923" w:rsidRPr="009F5970" w:rsidRDefault="001F4923" w:rsidP="006206F7">
      <w:pPr>
        <w:spacing w:after="0" w:line="240" w:lineRule="auto"/>
        <w:jc w:val="both"/>
        <w:rPr>
          <w:rFonts w:ascii="Times New Roman" w:hAnsi="Times New Roman"/>
          <w:sz w:val="28"/>
          <w:szCs w:val="28"/>
        </w:rPr>
      </w:pPr>
      <w:r w:rsidRPr="009F5970">
        <w:rPr>
          <w:rFonts w:ascii="Times New Roman" w:hAnsi="Times New Roman"/>
          <w:sz w:val="28"/>
          <w:szCs w:val="28"/>
        </w:rPr>
        <w:t xml:space="preserve">На 19 вопрос «Кем Вы себя видите после получения выбранного уровня образования и специальности?» мы получили следующие ответы: специалистом, человеком и успешным и счастливым человеком. </w:t>
      </w:r>
    </w:p>
    <w:p w14:paraId="4E6B78C5" w14:textId="77777777" w:rsidR="001F4923" w:rsidRPr="009F5970" w:rsidRDefault="001F4923" w:rsidP="006206F7">
      <w:pPr>
        <w:tabs>
          <w:tab w:val="left" w:pos="1272"/>
        </w:tabs>
        <w:spacing w:after="0" w:line="240" w:lineRule="auto"/>
        <w:ind w:right="20" w:firstLine="851"/>
        <w:jc w:val="both"/>
        <w:rPr>
          <w:rFonts w:ascii="Times New Roman" w:hAnsi="Times New Roman"/>
          <w:sz w:val="28"/>
          <w:szCs w:val="28"/>
        </w:rPr>
      </w:pPr>
      <w:r w:rsidRPr="009F5970">
        <w:rPr>
          <w:rFonts w:ascii="Times New Roman" w:hAnsi="Times New Roman"/>
          <w:sz w:val="28"/>
          <w:szCs w:val="28"/>
        </w:rPr>
        <w:t>На 20 вопрос «Каковы Ваши предложения и рекомендации по улучшению образовательного процесса в школе» мы получили следующие предложения:</w:t>
      </w:r>
    </w:p>
    <w:p w14:paraId="0C0503C6" w14:textId="404B9887" w:rsidR="001F4923" w:rsidRPr="005F2827" w:rsidRDefault="001F4923" w:rsidP="002856AD">
      <w:pPr>
        <w:pStyle w:val="a3"/>
        <w:numPr>
          <w:ilvl w:val="0"/>
          <w:numId w:val="70"/>
        </w:numPr>
        <w:tabs>
          <w:tab w:val="left" w:pos="1272"/>
        </w:tabs>
        <w:spacing w:after="0" w:line="240" w:lineRule="auto"/>
        <w:ind w:right="20"/>
        <w:jc w:val="both"/>
        <w:rPr>
          <w:rFonts w:ascii="Times New Roman" w:hAnsi="Times New Roman"/>
          <w:sz w:val="28"/>
          <w:szCs w:val="28"/>
        </w:rPr>
      </w:pPr>
      <w:r w:rsidRPr="005F2827">
        <w:rPr>
          <w:rFonts w:ascii="Times New Roman" w:hAnsi="Times New Roman"/>
          <w:sz w:val="28"/>
          <w:szCs w:val="28"/>
        </w:rPr>
        <w:t>В выпускных классах уменьшить количество суммативок, и добавить больше занятий</w:t>
      </w:r>
      <w:r w:rsidR="00BB4ABE" w:rsidRPr="005F2827">
        <w:rPr>
          <w:rFonts w:ascii="Times New Roman" w:hAnsi="Times New Roman"/>
          <w:sz w:val="28"/>
          <w:szCs w:val="28"/>
        </w:rPr>
        <w:t xml:space="preserve"> по подготовке к экзаменам, ЕНТ</w:t>
      </w:r>
      <w:r w:rsidR="005F2827">
        <w:rPr>
          <w:rFonts w:ascii="Times New Roman" w:hAnsi="Times New Roman"/>
          <w:sz w:val="28"/>
          <w:szCs w:val="28"/>
          <w:lang w:val="ru-RU"/>
        </w:rPr>
        <w:t>.</w:t>
      </w:r>
    </w:p>
    <w:p w14:paraId="376E6D1D" w14:textId="108C3A7F" w:rsidR="001F4923" w:rsidRPr="005F2827" w:rsidRDefault="00BB4ABE" w:rsidP="002856AD">
      <w:pPr>
        <w:pStyle w:val="a3"/>
        <w:numPr>
          <w:ilvl w:val="0"/>
          <w:numId w:val="70"/>
        </w:numPr>
        <w:tabs>
          <w:tab w:val="left" w:pos="1272"/>
        </w:tabs>
        <w:spacing w:after="0" w:line="240" w:lineRule="auto"/>
        <w:ind w:right="20"/>
        <w:jc w:val="both"/>
        <w:rPr>
          <w:rFonts w:ascii="Times New Roman" w:hAnsi="Times New Roman"/>
          <w:sz w:val="28"/>
          <w:szCs w:val="28"/>
        </w:rPr>
      </w:pPr>
      <w:r w:rsidRPr="005F2827">
        <w:rPr>
          <w:rFonts w:ascii="Times New Roman" w:hAnsi="Times New Roman"/>
          <w:sz w:val="28"/>
          <w:szCs w:val="28"/>
        </w:rPr>
        <w:t>Развивать личность ученика</w:t>
      </w:r>
      <w:r w:rsidR="005F2827">
        <w:rPr>
          <w:rFonts w:ascii="Times New Roman" w:hAnsi="Times New Roman"/>
          <w:sz w:val="28"/>
          <w:szCs w:val="28"/>
          <w:lang w:val="ru-RU"/>
        </w:rPr>
        <w:t>.</w:t>
      </w:r>
    </w:p>
    <w:p w14:paraId="225CD57E" w14:textId="7A2745DD" w:rsidR="001F4923" w:rsidRPr="005F2827" w:rsidRDefault="001F4923" w:rsidP="002856AD">
      <w:pPr>
        <w:pStyle w:val="a3"/>
        <w:numPr>
          <w:ilvl w:val="0"/>
          <w:numId w:val="70"/>
        </w:numPr>
        <w:tabs>
          <w:tab w:val="left" w:pos="1272"/>
        </w:tabs>
        <w:spacing w:after="0" w:line="240" w:lineRule="auto"/>
        <w:ind w:right="20"/>
        <w:jc w:val="both"/>
        <w:rPr>
          <w:rFonts w:ascii="Times New Roman" w:hAnsi="Times New Roman"/>
          <w:sz w:val="28"/>
          <w:szCs w:val="28"/>
        </w:rPr>
      </w:pPr>
      <w:r w:rsidRPr="005F2827">
        <w:rPr>
          <w:rFonts w:ascii="Times New Roman" w:hAnsi="Times New Roman"/>
          <w:sz w:val="28"/>
          <w:szCs w:val="28"/>
        </w:rPr>
        <w:t>Взаимопомощь и понима</w:t>
      </w:r>
      <w:r w:rsidR="00BB4ABE" w:rsidRPr="005F2827">
        <w:rPr>
          <w:rFonts w:ascii="Times New Roman" w:hAnsi="Times New Roman"/>
          <w:sz w:val="28"/>
          <w:szCs w:val="28"/>
        </w:rPr>
        <w:t>ние между педагогом и учащимися</w:t>
      </w:r>
      <w:r w:rsidR="005F2827" w:rsidRPr="005F2827">
        <w:rPr>
          <w:rFonts w:ascii="Times New Roman" w:hAnsi="Times New Roman"/>
          <w:sz w:val="28"/>
          <w:szCs w:val="28"/>
        </w:rPr>
        <w:t>.</w:t>
      </w:r>
    </w:p>
    <w:p w14:paraId="5E770216" w14:textId="0B0DA1E2" w:rsidR="001F4923" w:rsidRPr="005F2827" w:rsidRDefault="00BB4ABE" w:rsidP="002856AD">
      <w:pPr>
        <w:pStyle w:val="a3"/>
        <w:numPr>
          <w:ilvl w:val="0"/>
          <w:numId w:val="70"/>
        </w:numPr>
        <w:tabs>
          <w:tab w:val="left" w:pos="1272"/>
        </w:tabs>
        <w:spacing w:after="0" w:line="240" w:lineRule="auto"/>
        <w:ind w:right="20"/>
        <w:jc w:val="both"/>
        <w:rPr>
          <w:rFonts w:ascii="Times New Roman" w:hAnsi="Times New Roman"/>
          <w:sz w:val="28"/>
          <w:szCs w:val="28"/>
        </w:rPr>
      </w:pPr>
      <w:r w:rsidRPr="005F2827">
        <w:rPr>
          <w:rFonts w:ascii="Times New Roman" w:hAnsi="Times New Roman"/>
          <w:sz w:val="28"/>
          <w:szCs w:val="28"/>
        </w:rPr>
        <w:t xml:space="preserve">Добавление в учебный процесс </w:t>
      </w:r>
      <w:r w:rsidR="001F4923" w:rsidRPr="005F2827">
        <w:rPr>
          <w:rFonts w:ascii="Times New Roman" w:hAnsi="Times New Roman"/>
          <w:sz w:val="28"/>
          <w:szCs w:val="28"/>
        </w:rPr>
        <w:t>какой-нибудь интерес или рейтинг успеваемости чтоб все хотели, чтоб их имя было видно за его старания учит</w:t>
      </w:r>
      <w:r w:rsidRPr="005F2827">
        <w:rPr>
          <w:rFonts w:ascii="Times New Roman" w:hAnsi="Times New Roman"/>
          <w:sz w:val="28"/>
          <w:szCs w:val="28"/>
        </w:rPr>
        <w:t>ь</w:t>
      </w:r>
      <w:r w:rsidR="001F4923" w:rsidRPr="005F2827">
        <w:rPr>
          <w:rFonts w:ascii="Times New Roman" w:hAnsi="Times New Roman"/>
          <w:sz w:val="28"/>
          <w:szCs w:val="28"/>
        </w:rPr>
        <w:t>ся.</w:t>
      </w:r>
    </w:p>
    <w:p w14:paraId="1697F27E" w14:textId="60EEFC12" w:rsidR="001F4923" w:rsidRPr="005F2827" w:rsidRDefault="00BB4ABE" w:rsidP="002856AD">
      <w:pPr>
        <w:pStyle w:val="a3"/>
        <w:numPr>
          <w:ilvl w:val="0"/>
          <w:numId w:val="70"/>
        </w:numPr>
        <w:tabs>
          <w:tab w:val="left" w:pos="1272"/>
        </w:tabs>
        <w:spacing w:after="0" w:line="240" w:lineRule="auto"/>
        <w:ind w:right="20"/>
        <w:jc w:val="both"/>
        <w:rPr>
          <w:rFonts w:ascii="Times New Roman" w:hAnsi="Times New Roman"/>
          <w:sz w:val="28"/>
          <w:szCs w:val="28"/>
        </w:rPr>
      </w:pPr>
      <w:r w:rsidRPr="005F2827">
        <w:rPr>
          <w:rFonts w:ascii="Times New Roman" w:hAnsi="Times New Roman"/>
          <w:sz w:val="28"/>
          <w:szCs w:val="28"/>
        </w:rPr>
        <w:t>Что</w:t>
      </w:r>
      <w:r w:rsidR="001F4923" w:rsidRPr="005F2827">
        <w:rPr>
          <w:rFonts w:ascii="Times New Roman" w:hAnsi="Times New Roman"/>
          <w:sz w:val="28"/>
          <w:szCs w:val="28"/>
        </w:rPr>
        <w:t>бы учили для учени</w:t>
      </w:r>
      <w:r w:rsidRPr="005F2827">
        <w:rPr>
          <w:rFonts w:ascii="Times New Roman" w:hAnsi="Times New Roman"/>
          <w:sz w:val="28"/>
          <w:szCs w:val="28"/>
        </w:rPr>
        <w:t>ков, а не для бумаг начальству</w:t>
      </w:r>
      <w:r w:rsidR="005F2827">
        <w:rPr>
          <w:rFonts w:ascii="Times New Roman" w:hAnsi="Times New Roman"/>
          <w:sz w:val="28"/>
          <w:szCs w:val="28"/>
          <w:lang w:val="ru-RU"/>
        </w:rPr>
        <w:t>.</w:t>
      </w:r>
    </w:p>
    <w:p w14:paraId="5E3E7FD9" w14:textId="4FBA4194" w:rsidR="001F4923" w:rsidRPr="005F2827" w:rsidRDefault="001F4923" w:rsidP="002856AD">
      <w:pPr>
        <w:pStyle w:val="a3"/>
        <w:numPr>
          <w:ilvl w:val="0"/>
          <w:numId w:val="70"/>
        </w:numPr>
        <w:tabs>
          <w:tab w:val="left" w:pos="1272"/>
        </w:tabs>
        <w:spacing w:after="0" w:line="240" w:lineRule="auto"/>
        <w:ind w:right="20"/>
        <w:jc w:val="both"/>
        <w:rPr>
          <w:rFonts w:ascii="Times New Roman" w:hAnsi="Times New Roman"/>
          <w:sz w:val="28"/>
          <w:szCs w:val="28"/>
        </w:rPr>
      </w:pPr>
      <w:r w:rsidRPr="005F2827">
        <w:rPr>
          <w:rFonts w:ascii="Times New Roman" w:hAnsi="Times New Roman"/>
          <w:sz w:val="28"/>
          <w:szCs w:val="28"/>
        </w:rPr>
        <w:t>Проводить не сов</w:t>
      </w:r>
      <w:r w:rsidR="00BB4ABE" w:rsidRPr="005F2827">
        <w:rPr>
          <w:rFonts w:ascii="Times New Roman" w:hAnsi="Times New Roman"/>
          <w:sz w:val="28"/>
          <w:szCs w:val="28"/>
        </w:rPr>
        <w:t>сем традиционный метод обучения</w:t>
      </w:r>
      <w:r w:rsidR="005F2827" w:rsidRPr="005F2827">
        <w:rPr>
          <w:rFonts w:ascii="Times New Roman" w:hAnsi="Times New Roman"/>
          <w:sz w:val="28"/>
          <w:szCs w:val="28"/>
        </w:rPr>
        <w:t>.</w:t>
      </w:r>
    </w:p>
    <w:p w14:paraId="1EBB8AE4" w14:textId="478B78AA" w:rsidR="001F4923" w:rsidRPr="005F2827" w:rsidRDefault="00BB4ABE" w:rsidP="002856AD">
      <w:pPr>
        <w:pStyle w:val="a3"/>
        <w:numPr>
          <w:ilvl w:val="0"/>
          <w:numId w:val="70"/>
        </w:numPr>
        <w:tabs>
          <w:tab w:val="left" w:pos="1272"/>
        </w:tabs>
        <w:spacing w:after="0" w:line="240" w:lineRule="auto"/>
        <w:ind w:right="20"/>
        <w:jc w:val="both"/>
        <w:rPr>
          <w:rFonts w:ascii="Times New Roman" w:hAnsi="Times New Roman"/>
          <w:sz w:val="28"/>
          <w:szCs w:val="28"/>
        </w:rPr>
      </w:pPr>
      <w:r w:rsidRPr="005F2827">
        <w:rPr>
          <w:rFonts w:ascii="Times New Roman" w:hAnsi="Times New Roman"/>
          <w:sz w:val="28"/>
          <w:szCs w:val="28"/>
        </w:rPr>
        <w:t>Прислушивайтесь к ученикам</w:t>
      </w:r>
      <w:r w:rsidR="005F2827" w:rsidRPr="005F2827">
        <w:rPr>
          <w:rFonts w:ascii="Times New Roman" w:hAnsi="Times New Roman"/>
          <w:sz w:val="28"/>
          <w:szCs w:val="28"/>
        </w:rPr>
        <w:t>.</w:t>
      </w:r>
    </w:p>
    <w:p w14:paraId="1BCC0540" w14:textId="5663C844" w:rsidR="001F4923" w:rsidRPr="005F2827" w:rsidRDefault="001F4923" w:rsidP="002856AD">
      <w:pPr>
        <w:pStyle w:val="a3"/>
        <w:numPr>
          <w:ilvl w:val="0"/>
          <w:numId w:val="70"/>
        </w:numPr>
        <w:tabs>
          <w:tab w:val="left" w:pos="1272"/>
        </w:tabs>
        <w:spacing w:after="0" w:line="240" w:lineRule="auto"/>
        <w:ind w:right="20"/>
        <w:jc w:val="both"/>
        <w:rPr>
          <w:rFonts w:ascii="Times New Roman" w:hAnsi="Times New Roman"/>
          <w:sz w:val="28"/>
          <w:szCs w:val="28"/>
        </w:rPr>
      </w:pPr>
      <w:r w:rsidRPr="005F2827">
        <w:rPr>
          <w:rFonts w:ascii="Times New Roman" w:hAnsi="Times New Roman"/>
          <w:sz w:val="28"/>
          <w:szCs w:val="28"/>
        </w:rPr>
        <w:t>Добавить предметы, связанные с социализацией, половым воспитанием и преодолением бытовых преп</w:t>
      </w:r>
      <w:r w:rsidR="00BB4ABE" w:rsidRPr="005F2827">
        <w:rPr>
          <w:rFonts w:ascii="Times New Roman" w:hAnsi="Times New Roman"/>
          <w:sz w:val="28"/>
          <w:szCs w:val="28"/>
        </w:rPr>
        <w:t>ятствий</w:t>
      </w:r>
      <w:r w:rsidR="005F2827" w:rsidRPr="005F2827">
        <w:rPr>
          <w:rFonts w:ascii="Times New Roman" w:hAnsi="Times New Roman"/>
          <w:sz w:val="28"/>
          <w:szCs w:val="28"/>
        </w:rPr>
        <w:t>.</w:t>
      </w:r>
    </w:p>
    <w:p w14:paraId="7CF23978" w14:textId="1929A010" w:rsidR="001F4923" w:rsidRPr="005F2827" w:rsidRDefault="00BB4ABE" w:rsidP="002856AD">
      <w:pPr>
        <w:pStyle w:val="a3"/>
        <w:numPr>
          <w:ilvl w:val="0"/>
          <w:numId w:val="70"/>
        </w:numPr>
        <w:tabs>
          <w:tab w:val="left" w:pos="1272"/>
        </w:tabs>
        <w:spacing w:after="0" w:line="240" w:lineRule="auto"/>
        <w:ind w:right="20"/>
        <w:jc w:val="both"/>
        <w:rPr>
          <w:rFonts w:ascii="Times New Roman" w:hAnsi="Times New Roman"/>
          <w:sz w:val="28"/>
          <w:szCs w:val="28"/>
        </w:rPr>
      </w:pPr>
      <w:r w:rsidRPr="005F2827">
        <w:rPr>
          <w:rFonts w:ascii="Times New Roman" w:hAnsi="Times New Roman"/>
          <w:sz w:val="28"/>
          <w:szCs w:val="28"/>
        </w:rPr>
        <w:t>Улучшение качества обучения</w:t>
      </w:r>
      <w:r w:rsidR="005F2827" w:rsidRPr="005F2827">
        <w:rPr>
          <w:rFonts w:ascii="Times New Roman" w:hAnsi="Times New Roman"/>
          <w:sz w:val="28"/>
          <w:szCs w:val="28"/>
        </w:rPr>
        <w:t>.</w:t>
      </w:r>
    </w:p>
    <w:p w14:paraId="7393ACE6" w14:textId="0A40DBBF" w:rsidR="001F4923" w:rsidRPr="005F2827" w:rsidRDefault="001F4923" w:rsidP="002856AD">
      <w:pPr>
        <w:pStyle w:val="a3"/>
        <w:numPr>
          <w:ilvl w:val="0"/>
          <w:numId w:val="70"/>
        </w:numPr>
        <w:tabs>
          <w:tab w:val="left" w:pos="1272"/>
        </w:tabs>
        <w:spacing w:after="0" w:line="240" w:lineRule="auto"/>
        <w:ind w:right="20"/>
        <w:jc w:val="both"/>
        <w:rPr>
          <w:rFonts w:ascii="Times New Roman" w:hAnsi="Times New Roman"/>
          <w:sz w:val="28"/>
          <w:szCs w:val="28"/>
        </w:rPr>
      </w:pPr>
      <w:r w:rsidRPr="005F2827">
        <w:rPr>
          <w:rFonts w:ascii="Times New Roman" w:hAnsi="Times New Roman"/>
          <w:sz w:val="28"/>
          <w:szCs w:val="28"/>
        </w:rPr>
        <w:t>Начать преподавать сексуальное образование; прохождение психолога для учителей; начать говорить о том, что действительно пригодится в жизни; у</w:t>
      </w:r>
      <w:r w:rsidR="00BB4ABE" w:rsidRPr="005F2827">
        <w:rPr>
          <w:rFonts w:ascii="Times New Roman" w:hAnsi="Times New Roman"/>
          <w:sz w:val="28"/>
          <w:szCs w:val="28"/>
        </w:rPr>
        <w:t>важение по отношению к ученикам</w:t>
      </w:r>
      <w:r w:rsidR="005F2827" w:rsidRPr="005F2827">
        <w:rPr>
          <w:rFonts w:ascii="Times New Roman" w:hAnsi="Times New Roman"/>
          <w:sz w:val="28"/>
          <w:szCs w:val="28"/>
        </w:rPr>
        <w:t>.</w:t>
      </w:r>
    </w:p>
    <w:p w14:paraId="035CDA96" w14:textId="71C08CE2" w:rsidR="001F4923" w:rsidRPr="005F2827" w:rsidRDefault="00BB4ABE" w:rsidP="002856AD">
      <w:pPr>
        <w:pStyle w:val="a3"/>
        <w:numPr>
          <w:ilvl w:val="0"/>
          <w:numId w:val="70"/>
        </w:numPr>
        <w:tabs>
          <w:tab w:val="left" w:pos="1272"/>
        </w:tabs>
        <w:spacing w:after="0" w:line="240" w:lineRule="auto"/>
        <w:ind w:right="20"/>
        <w:jc w:val="both"/>
        <w:rPr>
          <w:rFonts w:ascii="Times New Roman" w:hAnsi="Times New Roman"/>
          <w:sz w:val="28"/>
          <w:szCs w:val="28"/>
        </w:rPr>
      </w:pPr>
      <w:r w:rsidRPr="005F2827">
        <w:rPr>
          <w:rFonts w:ascii="Times New Roman" w:hAnsi="Times New Roman"/>
          <w:sz w:val="28"/>
          <w:szCs w:val="28"/>
        </w:rPr>
        <w:t>Убрать дистанционное обучение</w:t>
      </w:r>
      <w:r w:rsidR="005F2827" w:rsidRPr="005F2827">
        <w:rPr>
          <w:rFonts w:ascii="Times New Roman" w:hAnsi="Times New Roman"/>
          <w:sz w:val="28"/>
          <w:szCs w:val="28"/>
        </w:rPr>
        <w:t>.</w:t>
      </w:r>
    </w:p>
    <w:p w14:paraId="1C3A56AE" w14:textId="57E2BF05" w:rsidR="001F4923" w:rsidRPr="005F2827" w:rsidRDefault="001F4923" w:rsidP="002856AD">
      <w:pPr>
        <w:pStyle w:val="a3"/>
        <w:numPr>
          <w:ilvl w:val="0"/>
          <w:numId w:val="70"/>
        </w:numPr>
        <w:tabs>
          <w:tab w:val="left" w:pos="1272"/>
        </w:tabs>
        <w:spacing w:after="0" w:line="240" w:lineRule="auto"/>
        <w:ind w:right="20"/>
        <w:jc w:val="both"/>
        <w:rPr>
          <w:rFonts w:ascii="Times New Roman" w:hAnsi="Times New Roman"/>
          <w:sz w:val="28"/>
          <w:szCs w:val="28"/>
        </w:rPr>
      </w:pPr>
      <w:r w:rsidRPr="005F2827">
        <w:rPr>
          <w:rFonts w:ascii="Times New Roman" w:hAnsi="Times New Roman"/>
          <w:sz w:val="28"/>
          <w:szCs w:val="28"/>
        </w:rPr>
        <w:t>Меньше придирок по внешнему виду т.к. в школе должны уч</w:t>
      </w:r>
      <w:r w:rsidR="00BB4ABE" w:rsidRPr="005F2827">
        <w:rPr>
          <w:rFonts w:ascii="Times New Roman" w:hAnsi="Times New Roman"/>
          <w:sz w:val="28"/>
          <w:szCs w:val="28"/>
        </w:rPr>
        <w:t>ить, а не оценивать внешний вид</w:t>
      </w:r>
      <w:r w:rsidR="005F2827" w:rsidRPr="005F2827">
        <w:rPr>
          <w:rFonts w:ascii="Times New Roman" w:hAnsi="Times New Roman"/>
          <w:sz w:val="28"/>
          <w:szCs w:val="28"/>
        </w:rPr>
        <w:t>.</w:t>
      </w:r>
    </w:p>
    <w:p w14:paraId="051C0ECE" w14:textId="5BE34CB3" w:rsidR="001F4923" w:rsidRPr="005F2827" w:rsidRDefault="001F4923" w:rsidP="002856AD">
      <w:pPr>
        <w:pStyle w:val="a3"/>
        <w:numPr>
          <w:ilvl w:val="0"/>
          <w:numId w:val="70"/>
        </w:numPr>
        <w:tabs>
          <w:tab w:val="left" w:pos="1272"/>
        </w:tabs>
        <w:spacing w:after="0" w:line="240" w:lineRule="auto"/>
        <w:ind w:right="20"/>
        <w:jc w:val="both"/>
        <w:rPr>
          <w:rFonts w:ascii="Times New Roman" w:hAnsi="Times New Roman"/>
          <w:sz w:val="28"/>
          <w:szCs w:val="28"/>
        </w:rPr>
      </w:pPr>
      <w:r w:rsidRPr="005F2827">
        <w:rPr>
          <w:rFonts w:ascii="Times New Roman" w:hAnsi="Times New Roman"/>
          <w:sz w:val="28"/>
          <w:szCs w:val="28"/>
        </w:rPr>
        <w:t>Обращать внимание на настрой ученика и проявлять хоть какую-то эмпатию к его состоянию, быть более понимающим</w:t>
      </w:r>
      <w:r w:rsidR="005F2827" w:rsidRPr="005F2827">
        <w:rPr>
          <w:rFonts w:ascii="Times New Roman" w:hAnsi="Times New Roman"/>
          <w:sz w:val="28"/>
          <w:szCs w:val="28"/>
        </w:rPr>
        <w:t>.</w:t>
      </w:r>
    </w:p>
    <w:p w14:paraId="2070B427" w14:textId="0405C615" w:rsidR="001F4923" w:rsidRPr="005F2827" w:rsidRDefault="001F4923" w:rsidP="002856AD">
      <w:pPr>
        <w:pStyle w:val="a3"/>
        <w:numPr>
          <w:ilvl w:val="0"/>
          <w:numId w:val="70"/>
        </w:numPr>
        <w:tabs>
          <w:tab w:val="left" w:pos="1272"/>
        </w:tabs>
        <w:spacing w:after="0" w:line="240" w:lineRule="auto"/>
        <w:ind w:right="20"/>
        <w:jc w:val="both"/>
        <w:rPr>
          <w:rFonts w:ascii="Times New Roman" w:hAnsi="Times New Roman"/>
          <w:sz w:val="28"/>
          <w:szCs w:val="28"/>
        </w:rPr>
      </w:pPr>
      <w:r w:rsidRPr="005F2827">
        <w:rPr>
          <w:rFonts w:ascii="Times New Roman" w:hAnsi="Times New Roman"/>
          <w:sz w:val="28"/>
          <w:szCs w:val="28"/>
        </w:rPr>
        <w:t>Заменить преподавательский состав</w:t>
      </w:r>
      <w:r w:rsidR="00BB4ABE" w:rsidRPr="005F2827">
        <w:rPr>
          <w:rFonts w:ascii="Times New Roman" w:hAnsi="Times New Roman"/>
          <w:sz w:val="28"/>
          <w:szCs w:val="28"/>
        </w:rPr>
        <w:t xml:space="preserve"> </w:t>
      </w:r>
      <w:r w:rsidRPr="005F2827">
        <w:rPr>
          <w:rFonts w:ascii="Times New Roman" w:hAnsi="Times New Roman"/>
          <w:sz w:val="28"/>
          <w:szCs w:val="28"/>
        </w:rPr>
        <w:t>(а именно историков), добавить боль</w:t>
      </w:r>
      <w:r w:rsidR="00BB4ABE" w:rsidRPr="005F2827">
        <w:rPr>
          <w:rFonts w:ascii="Times New Roman" w:hAnsi="Times New Roman"/>
          <w:sz w:val="28"/>
          <w:szCs w:val="28"/>
        </w:rPr>
        <w:t>ше учителей, их не хватает</w:t>
      </w:r>
      <w:r w:rsidR="005F2827" w:rsidRPr="005F2827">
        <w:rPr>
          <w:rFonts w:ascii="Times New Roman" w:hAnsi="Times New Roman"/>
          <w:sz w:val="28"/>
          <w:szCs w:val="28"/>
        </w:rPr>
        <w:t>.</w:t>
      </w:r>
    </w:p>
    <w:p w14:paraId="1EBC024E" w14:textId="723D4BC4" w:rsidR="001F4923" w:rsidRPr="005F2827" w:rsidRDefault="001F4923" w:rsidP="002856AD">
      <w:pPr>
        <w:pStyle w:val="a3"/>
        <w:numPr>
          <w:ilvl w:val="0"/>
          <w:numId w:val="70"/>
        </w:numPr>
        <w:tabs>
          <w:tab w:val="left" w:pos="1272"/>
        </w:tabs>
        <w:spacing w:after="0" w:line="240" w:lineRule="auto"/>
        <w:ind w:right="20"/>
        <w:jc w:val="both"/>
        <w:rPr>
          <w:rFonts w:ascii="Times New Roman" w:hAnsi="Times New Roman"/>
          <w:sz w:val="28"/>
          <w:szCs w:val="28"/>
        </w:rPr>
      </w:pPr>
      <w:r w:rsidRPr="005F2827">
        <w:rPr>
          <w:rFonts w:ascii="Times New Roman" w:hAnsi="Times New Roman"/>
          <w:sz w:val="28"/>
          <w:szCs w:val="28"/>
        </w:rPr>
        <w:t>Больше п</w:t>
      </w:r>
      <w:r w:rsidR="00BB4ABE" w:rsidRPr="005F2827">
        <w:rPr>
          <w:rFonts w:ascii="Times New Roman" w:hAnsi="Times New Roman"/>
          <w:sz w:val="28"/>
          <w:szCs w:val="28"/>
        </w:rPr>
        <w:t>рактических знаний, чем теории</w:t>
      </w:r>
      <w:r w:rsidR="005F2827" w:rsidRPr="005F2827">
        <w:rPr>
          <w:rFonts w:ascii="Times New Roman" w:hAnsi="Times New Roman"/>
          <w:sz w:val="28"/>
          <w:szCs w:val="28"/>
        </w:rPr>
        <w:t>.</w:t>
      </w:r>
    </w:p>
    <w:p w14:paraId="2DB11E6A" w14:textId="2BE8C438" w:rsidR="001F4923" w:rsidRPr="005F2827" w:rsidRDefault="001F4923" w:rsidP="002856AD">
      <w:pPr>
        <w:pStyle w:val="a3"/>
        <w:numPr>
          <w:ilvl w:val="0"/>
          <w:numId w:val="70"/>
        </w:numPr>
        <w:tabs>
          <w:tab w:val="left" w:pos="1272"/>
        </w:tabs>
        <w:spacing w:after="0" w:line="240" w:lineRule="auto"/>
        <w:ind w:right="20"/>
        <w:jc w:val="both"/>
        <w:rPr>
          <w:rFonts w:ascii="Times New Roman" w:hAnsi="Times New Roman"/>
          <w:sz w:val="28"/>
          <w:szCs w:val="28"/>
        </w:rPr>
      </w:pPr>
      <w:r w:rsidRPr="005F2827">
        <w:rPr>
          <w:rFonts w:ascii="Times New Roman" w:hAnsi="Times New Roman"/>
          <w:sz w:val="28"/>
          <w:szCs w:val="28"/>
        </w:rPr>
        <w:t xml:space="preserve">Обращать внимание на личные качества ученика, не все гумманитарии, не все </w:t>
      </w:r>
      <w:r w:rsidR="00BB4ABE" w:rsidRPr="005F2827">
        <w:rPr>
          <w:rFonts w:ascii="Times New Roman" w:hAnsi="Times New Roman"/>
          <w:sz w:val="28"/>
          <w:szCs w:val="28"/>
        </w:rPr>
        <w:t>имеют математический склад ума</w:t>
      </w:r>
      <w:r w:rsidR="005F2827" w:rsidRPr="005F2827">
        <w:rPr>
          <w:rFonts w:ascii="Times New Roman" w:hAnsi="Times New Roman"/>
          <w:sz w:val="28"/>
          <w:szCs w:val="28"/>
        </w:rPr>
        <w:t>.</w:t>
      </w:r>
    </w:p>
    <w:p w14:paraId="7EE88532" w14:textId="24368C20" w:rsidR="001F4923" w:rsidRPr="005F2827" w:rsidRDefault="001F4923" w:rsidP="002856AD">
      <w:pPr>
        <w:pStyle w:val="a3"/>
        <w:numPr>
          <w:ilvl w:val="0"/>
          <w:numId w:val="70"/>
        </w:numPr>
        <w:tabs>
          <w:tab w:val="left" w:pos="1272"/>
        </w:tabs>
        <w:spacing w:after="0" w:line="240" w:lineRule="auto"/>
        <w:ind w:right="20"/>
        <w:jc w:val="both"/>
        <w:rPr>
          <w:rFonts w:ascii="Times New Roman" w:hAnsi="Times New Roman"/>
          <w:sz w:val="28"/>
          <w:szCs w:val="28"/>
        </w:rPr>
      </w:pPr>
      <w:r w:rsidRPr="005F2827">
        <w:rPr>
          <w:rFonts w:ascii="Times New Roman" w:hAnsi="Times New Roman"/>
          <w:sz w:val="28"/>
          <w:szCs w:val="28"/>
        </w:rPr>
        <w:t>Уделять больше времени знаниям, чем «фотогрирование классных часов и не особо нужных отчетов для галочки»</w:t>
      </w:r>
      <w:r w:rsidR="005F2827" w:rsidRPr="005F2827">
        <w:rPr>
          <w:rFonts w:ascii="Times New Roman" w:hAnsi="Times New Roman"/>
          <w:sz w:val="28"/>
          <w:szCs w:val="28"/>
        </w:rPr>
        <w:t>.</w:t>
      </w:r>
    </w:p>
    <w:p w14:paraId="394AD450" w14:textId="31A6A3EB" w:rsidR="001F4923" w:rsidRPr="005F2827" w:rsidRDefault="001F4923" w:rsidP="002856AD">
      <w:pPr>
        <w:pStyle w:val="a3"/>
        <w:numPr>
          <w:ilvl w:val="0"/>
          <w:numId w:val="70"/>
        </w:numPr>
        <w:tabs>
          <w:tab w:val="left" w:pos="1272"/>
        </w:tabs>
        <w:spacing w:after="0" w:line="240" w:lineRule="auto"/>
        <w:ind w:right="20"/>
        <w:jc w:val="both"/>
        <w:rPr>
          <w:rFonts w:ascii="Times New Roman" w:hAnsi="Times New Roman"/>
          <w:sz w:val="28"/>
          <w:szCs w:val="28"/>
        </w:rPr>
      </w:pPr>
      <w:r w:rsidRPr="005F2827">
        <w:rPr>
          <w:rFonts w:ascii="Times New Roman" w:hAnsi="Times New Roman"/>
          <w:sz w:val="28"/>
          <w:szCs w:val="28"/>
        </w:rPr>
        <w:t>В 11 классе позволять ученику делать реальный выбор его профильных предметов (география/физика либо химии). Это было отвратительно со стороны ш</w:t>
      </w:r>
      <w:r w:rsidR="00BB4ABE" w:rsidRPr="005F2827">
        <w:rPr>
          <w:rFonts w:ascii="Times New Roman" w:hAnsi="Times New Roman"/>
          <w:sz w:val="28"/>
          <w:szCs w:val="28"/>
        </w:rPr>
        <w:t>колы принимать решение за всех</w:t>
      </w:r>
      <w:r w:rsidR="005F2827" w:rsidRPr="005F2827">
        <w:rPr>
          <w:rFonts w:ascii="Times New Roman" w:hAnsi="Times New Roman"/>
          <w:sz w:val="28"/>
          <w:szCs w:val="28"/>
        </w:rPr>
        <w:t>.</w:t>
      </w:r>
    </w:p>
    <w:p w14:paraId="06BFD25D" w14:textId="4739CC62" w:rsidR="001F4923" w:rsidRPr="005F2827" w:rsidRDefault="001F4923" w:rsidP="002856AD">
      <w:pPr>
        <w:pStyle w:val="a3"/>
        <w:numPr>
          <w:ilvl w:val="0"/>
          <w:numId w:val="70"/>
        </w:numPr>
        <w:tabs>
          <w:tab w:val="left" w:pos="1272"/>
        </w:tabs>
        <w:spacing w:after="0" w:line="240" w:lineRule="auto"/>
        <w:ind w:right="20"/>
        <w:jc w:val="both"/>
        <w:rPr>
          <w:rFonts w:ascii="Times New Roman" w:hAnsi="Times New Roman"/>
          <w:sz w:val="28"/>
          <w:szCs w:val="28"/>
        </w:rPr>
      </w:pPr>
      <w:r w:rsidRPr="005F2827">
        <w:rPr>
          <w:rFonts w:ascii="Times New Roman" w:hAnsi="Times New Roman"/>
          <w:sz w:val="28"/>
          <w:szCs w:val="28"/>
        </w:rPr>
        <w:t>Кабинки в туалете!!!</w:t>
      </w:r>
    </w:p>
    <w:p w14:paraId="07F5F056" w14:textId="59688F94" w:rsidR="001F4923" w:rsidRPr="005F2827" w:rsidRDefault="001F4923" w:rsidP="002856AD">
      <w:pPr>
        <w:pStyle w:val="a3"/>
        <w:numPr>
          <w:ilvl w:val="0"/>
          <w:numId w:val="70"/>
        </w:numPr>
        <w:tabs>
          <w:tab w:val="left" w:pos="1272"/>
        </w:tabs>
        <w:spacing w:after="0" w:line="240" w:lineRule="auto"/>
        <w:ind w:right="20"/>
        <w:jc w:val="both"/>
        <w:rPr>
          <w:rFonts w:ascii="Times New Roman" w:hAnsi="Times New Roman"/>
          <w:sz w:val="28"/>
          <w:szCs w:val="28"/>
        </w:rPr>
      </w:pPr>
      <w:r w:rsidRPr="005F2827">
        <w:rPr>
          <w:rFonts w:ascii="Times New Roman" w:hAnsi="Times New Roman"/>
          <w:sz w:val="28"/>
          <w:szCs w:val="28"/>
        </w:rPr>
        <w:t>Куллер с водой, вместо чайника (внутри которого может пла</w:t>
      </w:r>
      <w:r w:rsidR="00BB4ABE" w:rsidRPr="005F2827">
        <w:rPr>
          <w:rFonts w:ascii="Times New Roman" w:hAnsi="Times New Roman"/>
          <w:sz w:val="28"/>
          <w:szCs w:val="28"/>
        </w:rPr>
        <w:t>вать чья-то слюна и что угодно).</w:t>
      </w:r>
    </w:p>
    <w:p w14:paraId="0111CFB7" w14:textId="1B5912BC" w:rsidR="001F4923" w:rsidRPr="009F5970" w:rsidRDefault="005F2827" w:rsidP="005F2827">
      <w:pPr>
        <w:tabs>
          <w:tab w:val="left" w:pos="1272"/>
        </w:tabs>
        <w:spacing w:after="0" w:line="240" w:lineRule="auto"/>
        <w:ind w:right="20"/>
        <w:jc w:val="both"/>
        <w:rPr>
          <w:rFonts w:ascii="Times New Roman" w:hAnsi="Times New Roman"/>
          <w:sz w:val="28"/>
          <w:szCs w:val="28"/>
        </w:rPr>
      </w:pPr>
      <w:r>
        <w:rPr>
          <w:rFonts w:ascii="Times New Roman" w:hAnsi="Times New Roman"/>
          <w:sz w:val="28"/>
          <w:szCs w:val="28"/>
        </w:rPr>
        <w:tab/>
      </w:r>
      <w:r w:rsidR="001F4923" w:rsidRPr="009F5970">
        <w:rPr>
          <w:rFonts w:ascii="Times New Roman" w:hAnsi="Times New Roman"/>
          <w:sz w:val="28"/>
          <w:szCs w:val="28"/>
        </w:rPr>
        <w:t xml:space="preserve">Таким образом, можно сделать выводы, что </w:t>
      </w:r>
      <w:r w:rsidR="00ED2BFF" w:rsidRPr="009F5970">
        <w:rPr>
          <w:rFonts w:ascii="Times New Roman" w:hAnsi="Times New Roman"/>
          <w:sz w:val="28"/>
          <w:szCs w:val="28"/>
        </w:rPr>
        <w:t>обучающимся</w:t>
      </w:r>
      <w:r w:rsidR="001F4923" w:rsidRPr="009F5970">
        <w:rPr>
          <w:rFonts w:ascii="Times New Roman" w:hAnsi="Times New Roman"/>
          <w:sz w:val="28"/>
          <w:szCs w:val="28"/>
        </w:rPr>
        <w:t xml:space="preserve"> </w:t>
      </w:r>
      <w:r w:rsidR="00BB4ABE" w:rsidRPr="009F5970">
        <w:rPr>
          <w:rFonts w:ascii="Times New Roman" w:hAnsi="Times New Roman"/>
          <w:sz w:val="28"/>
          <w:szCs w:val="28"/>
        </w:rPr>
        <w:t>нравится обучаться в нашем лицее</w:t>
      </w:r>
      <w:r w:rsidR="001F4923" w:rsidRPr="009F5970">
        <w:rPr>
          <w:rFonts w:ascii="Times New Roman" w:hAnsi="Times New Roman"/>
          <w:sz w:val="28"/>
          <w:szCs w:val="28"/>
        </w:rPr>
        <w:t>, у учеников есть, любимы</w:t>
      </w:r>
      <w:r w:rsidR="00ED2BFF" w:rsidRPr="009F5970">
        <w:rPr>
          <w:rFonts w:ascii="Times New Roman" w:hAnsi="Times New Roman"/>
          <w:sz w:val="28"/>
          <w:szCs w:val="28"/>
        </w:rPr>
        <w:t>е</w:t>
      </w:r>
      <w:r w:rsidR="001F4923" w:rsidRPr="009F5970">
        <w:rPr>
          <w:rFonts w:ascii="Times New Roman" w:hAnsi="Times New Roman"/>
          <w:sz w:val="28"/>
          <w:szCs w:val="28"/>
        </w:rPr>
        <w:t xml:space="preserve"> учителя и учебные </w:t>
      </w:r>
      <w:r w:rsidR="001F4923" w:rsidRPr="009F5970">
        <w:rPr>
          <w:rFonts w:ascii="Times New Roman" w:hAnsi="Times New Roman"/>
          <w:sz w:val="28"/>
          <w:szCs w:val="28"/>
        </w:rPr>
        <w:lastRenderedPageBreak/>
        <w:t xml:space="preserve">предметы. </w:t>
      </w:r>
      <w:r w:rsidR="00ED2BFF" w:rsidRPr="009F5970">
        <w:rPr>
          <w:rFonts w:ascii="Times New Roman" w:hAnsi="Times New Roman"/>
          <w:sz w:val="28"/>
          <w:szCs w:val="28"/>
        </w:rPr>
        <w:t>Обучающиеся</w:t>
      </w:r>
      <w:r w:rsidR="001F4923" w:rsidRPr="009F5970">
        <w:rPr>
          <w:rFonts w:ascii="Times New Roman" w:hAnsi="Times New Roman"/>
          <w:sz w:val="28"/>
          <w:szCs w:val="28"/>
        </w:rPr>
        <w:t xml:space="preserve"> внесли предложения и рекомендации по улучшению образовательного процесса в школе.  </w:t>
      </w:r>
    </w:p>
    <w:p w14:paraId="235A4300" w14:textId="77777777" w:rsidR="00ED2BFF" w:rsidRPr="009F5970" w:rsidRDefault="00ED2BFF" w:rsidP="006206F7">
      <w:pPr>
        <w:tabs>
          <w:tab w:val="left" w:pos="1272"/>
        </w:tabs>
        <w:spacing w:after="0" w:line="240" w:lineRule="auto"/>
        <w:ind w:right="20" w:firstLine="567"/>
        <w:jc w:val="both"/>
        <w:rPr>
          <w:rFonts w:ascii="Times New Roman" w:hAnsi="Times New Roman"/>
          <w:sz w:val="28"/>
          <w:szCs w:val="28"/>
        </w:rPr>
      </w:pPr>
      <w:r w:rsidRPr="009F5970">
        <w:rPr>
          <w:rFonts w:ascii="Times New Roman" w:hAnsi="Times New Roman"/>
          <w:sz w:val="28"/>
          <w:szCs w:val="28"/>
        </w:rPr>
        <w:t xml:space="preserve">По вышеуказанным рекомендациям можно увидеть ряд </w:t>
      </w:r>
      <w:r w:rsidRPr="009F5970">
        <w:rPr>
          <w:rFonts w:ascii="Times New Roman" w:hAnsi="Times New Roman"/>
          <w:b/>
          <w:sz w:val="28"/>
          <w:szCs w:val="28"/>
        </w:rPr>
        <w:t>проблем</w:t>
      </w:r>
      <w:r w:rsidRPr="009F5970">
        <w:rPr>
          <w:rFonts w:ascii="Times New Roman" w:hAnsi="Times New Roman"/>
          <w:sz w:val="28"/>
          <w:szCs w:val="28"/>
        </w:rPr>
        <w:t xml:space="preserve">, которые могут постепенно решаться </w:t>
      </w:r>
      <w:r w:rsidRPr="009F5970">
        <w:rPr>
          <w:rFonts w:ascii="Times New Roman" w:hAnsi="Times New Roman"/>
          <w:b/>
          <w:sz w:val="28"/>
          <w:szCs w:val="28"/>
        </w:rPr>
        <w:t>через</w:t>
      </w:r>
      <w:r w:rsidRPr="009F5970">
        <w:rPr>
          <w:rFonts w:ascii="Times New Roman" w:hAnsi="Times New Roman"/>
          <w:sz w:val="28"/>
          <w:szCs w:val="28"/>
        </w:rPr>
        <w:t>:</w:t>
      </w:r>
    </w:p>
    <w:p w14:paraId="58C90E39" w14:textId="3652279F" w:rsidR="00ED2BFF" w:rsidRPr="005F2827" w:rsidRDefault="005F2827" w:rsidP="002856AD">
      <w:pPr>
        <w:pStyle w:val="a3"/>
        <w:numPr>
          <w:ilvl w:val="0"/>
          <w:numId w:val="71"/>
        </w:numPr>
        <w:tabs>
          <w:tab w:val="left" w:pos="1272"/>
        </w:tabs>
        <w:spacing w:after="0" w:line="240" w:lineRule="auto"/>
        <w:ind w:right="20"/>
        <w:jc w:val="both"/>
        <w:rPr>
          <w:rFonts w:ascii="Times New Roman" w:hAnsi="Times New Roman"/>
          <w:sz w:val="28"/>
          <w:szCs w:val="28"/>
        </w:rPr>
      </w:pPr>
      <w:r w:rsidRPr="005F2827">
        <w:rPr>
          <w:rFonts w:ascii="Times New Roman" w:hAnsi="Times New Roman"/>
          <w:sz w:val="28"/>
          <w:szCs w:val="28"/>
        </w:rPr>
        <w:t>систематизацию и</w:t>
      </w:r>
      <w:r w:rsidR="00535E08" w:rsidRPr="005F2827">
        <w:rPr>
          <w:rFonts w:ascii="Times New Roman" w:hAnsi="Times New Roman"/>
          <w:sz w:val="28"/>
          <w:szCs w:val="28"/>
        </w:rPr>
        <w:t xml:space="preserve"> активизацию </w:t>
      </w:r>
      <w:r w:rsidR="00420573" w:rsidRPr="005F2827">
        <w:rPr>
          <w:rFonts w:ascii="Times New Roman" w:hAnsi="Times New Roman"/>
          <w:sz w:val="28"/>
          <w:szCs w:val="28"/>
        </w:rPr>
        <w:t>взяимосвязи органов управления и школой;</w:t>
      </w:r>
    </w:p>
    <w:p w14:paraId="34338107" w14:textId="08700DBE" w:rsidR="00420573" w:rsidRPr="005F2827" w:rsidRDefault="007D300E" w:rsidP="002856AD">
      <w:pPr>
        <w:pStyle w:val="a3"/>
        <w:numPr>
          <w:ilvl w:val="0"/>
          <w:numId w:val="71"/>
        </w:numPr>
        <w:tabs>
          <w:tab w:val="left" w:pos="1272"/>
        </w:tabs>
        <w:spacing w:after="0" w:line="240" w:lineRule="auto"/>
        <w:ind w:right="20"/>
        <w:jc w:val="both"/>
        <w:rPr>
          <w:rFonts w:ascii="Times New Roman" w:hAnsi="Times New Roman"/>
          <w:sz w:val="28"/>
          <w:szCs w:val="28"/>
        </w:rPr>
      </w:pPr>
      <w:r w:rsidRPr="005F2827">
        <w:rPr>
          <w:rFonts w:ascii="Times New Roman" w:hAnsi="Times New Roman"/>
          <w:sz w:val="28"/>
          <w:szCs w:val="28"/>
        </w:rPr>
        <w:t>пересмотр</w:t>
      </w:r>
      <w:r w:rsidR="00420573" w:rsidRPr="005F2827">
        <w:rPr>
          <w:rFonts w:ascii="Times New Roman" w:hAnsi="Times New Roman"/>
          <w:sz w:val="28"/>
          <w:szCs w:val="28"/>
        </w:rPr>
        <w:t xml:space="preserve"> плана работы УВР, учитывая вышеперечисленные недостатки и предложения;</w:t>
      </w:r>
    </w:p>
    <w:p w14:paraId="36E9C34F" w14:textId="20478729" w:rsidR="00420573" w:rsidRPr="005F2827" w:rsidRDefault="00152A22" w:rsidP="002856AD">
      <w:pPr>
        <w:pStyle w:val="a3"/>
        <w:numPr>
          <w:ilvl w:val="0"/>
          <w:numId w:val="71"/>
        </w:numPr>
        <w:tabs>
          <w:tab w:val="left" w:pos="1272"/>
        </w:tabs>
        <w:spacing w:after="0" w:line="240" w:lineRule="auto"/>
        <w:ind w:right="20"/>
        <w:jc w:val="both"/>
        <w:rPr>
          <w:rFonts w:ascii="Times New Roman" w:hAnsi="Times New Roman"/>
          <w:sz w:val="28"/>
          <w:szCs w:val="28"/>
        </w:rPr>
      </w:pPr>
      <w:r w:rsidRPr="005F2827">
        <w:rPr>
          <w:rFonts w:ascii="Times New Roman" w:hAnsi="Times New Roman"/>
          <w:sz w:val="28"/>
          <w:szCs w:val="28"/>
        </w:rPr>
        <w:t>укрепления МТБ.</w:t>
      </w:r>
    </w:p>
    <w:p w14:paraId="40F67867" w14:textId="77777777" w:rsidR="00ED2BFF" w:rsidRPr="009F5970" w:rsidRDefault="00ED2BFF" w:rsidP="006206F7">
      <w:pPr>
        <w:tabs>
          <w:tab w:val="left" w:pos="1272"/>
        </w:tabs>
        <w:spacing w:after="0" w:line="240" w:lineRule="auto"/>
        <w:ind w:right="20" w:firstLine="567"/>
        <w:jc w:val="both"/>
        <w:rPr>
          <w:rFonts w:ascii="Times New Roman" w:hAnsi="Times New Roman"/>
          <w:sz w:val="28"/>
          <w:szCs w:val="28"/>
        </w:rPr>
      </w:pPr>
    </w:p>
    <w:p w14:paraId="4A75E4EE" w14:textId="77777777" w:rsidR="001F4923" w:rsidRPr="009F5970" w:rsidRDefault="001F4923" w:rsidP="006206F7">
      <w:pPr>
        <w:spacing w:after="0" w:line="240" w:lineRule="auto"/>
        <w:jc w:val="both"/>
        <w:rPr>
          <w:rFonts w:ascii="Times New Roman" w:hAnsi="Times New Roman"/>
          <w:sz w:val="28"/>
          <w:szCs w:val="28"/>
        </w:rPr>
      </w:pPr>
    </w:p>
    <w:p w14:paraId="27DC4C50" w14:textId="411BDDB9" w:rsidR="001F4923" w:rsidRPr="009F5970" w:rsidRDefault="005D3A2E" w:rsidP="002856AD">
      <w:pPr>
        <w:numPr>
          <w:ilvl w:val="0"/>
          <w:numId w:val="6"/>
        </w:numPr>
        <w:spacing w:after="0" w:line="240" w:lineRule="auto"/>
        <w:ind w:left="0" w:firstLine="0"/>
        <w:jc w:val="center"/>
        <w:rPr>
          <w:rFonts w:ascii="Times New Roman" w:hAnsi="Times New Roman"/>
          <w:b/>
          <w:sz w:val="28"/>
          <w:szCs w:val="28"/>
        </w:rPr>
      </w:pPr>
      <w:r>
        <w:rPr>
          <w:rFonts w:ascii="Times New Roman" w:hAnsi="Times New Roman"/>
          <w:b/>
          <w:sz w:val="28"/>
          <w:szCs w:val="28"/>
        </w:rPr>
        <w:t>Анализ анкетирования</w:t>
      </w:r>
      <w:r w:rsidR="001F4923" w:rsidRPr="009F5970">
        <w:rPr>
          <w:rFonts w:ascii="Times New Roman" w:hAnsi="Times New Roman"/>
          <w:b/>
          <w:sz w:val="28"/>
          <w:szCs w:val="28"/>
        </w:rPr>
        <w:t xml:space="preserve"> родителей обучающихся</w:t>
      </w:r>
    </w:p>
    <w:p w14:paraId="49686856" w14:textId="77777777" w:rsidR="001F4923" w:rsidRPr="009F5970" w:rsidRDefault="001F4923" w:rsidP="006206F7">
      <w:pPr>
        <w:spacing w:after="0" w:line="240" w:lineRule="auto"/>
        <w:jc w:val="both"/>
        <w:rPr>
          <w:rFonts w:ascii="Times New Roman" w:hAnsi="Times New Roman"/>
          <w:sz w:val="28"/>
          <w:szCs w:val="28"/>
        </w:rPr>
      </w:pPr>
    </w:p>
    <w:p w14:paraId="45778BD3" w14:textId="77777777" w:rsidR="001F4923" w:rsidRPr="009F5970" w:rsidRDefault="001F4923" w:rsidP="005F2827">
      <w:pPr>
        <w:spacing w:after="0" w:line="240" w:lineRule="auto"/>
        <w:ind w:firstLine="708"/>
        <w:jc w:val="both"/>
        <w:rPr>
          <w:rFonts w:ascii="Times New Roman" w:hAnsi="Times New Roman"/>
          <w:noProof/>
          <w:sz w:val="28"/>
          <w:szCs w:val="28"/>
        </w:rPr>
      </w:pPr>
      <w:r w:rsidRPr="009F5970">
        <w:rPr>
          <w:rFonts w:ascii="Times New Roman" w:hAnsi="Times New Roman"/>
          <w:noProof/>
          <w:sz w:val="28"/>
          <w:szCs w:val="28"/>
        </w:rPr>
        <w:t>В анкетированиие приняли родители учащихся КГУ «Школа-лицей имени Бауыржана Момышулы» с 8 по 11 классы. Анкета включала в себя вопросы по улучшению качества образовательного процесса, всего было 13 вопросов.  В анкетиров</w:t>
      </w:r>
      <w:r w:rsidR="00852EBD" w:rsidRPr="009F5970">
        <w:rPr>
          <w:rFonts w:ascii="Times New Roman" w:hAnsi="Times New Roman"/>
          <w:noProof/>
          <w:sz w:val="28"/>
          <w:szCs w:val="28"/>
        </w:rPr>
        <w:t>ании приняло участие 31 родителей</w:t>
      </w:r>
      <w:r w:rsidRPr="009F5970">
        <w:rPr>
          <w:rFonts w:ascii="Times New Roman" w:hAnsi="Times New Roman"/>
          <w:noProof/>
          <w:sz w:val="28"/>
          <w:szCs w:val="28"/>
        </w:rPr>
        <w:t xml:space="preserve">. </w:t>
      </w:r>
    </w:p>
    <w:p w14:paraId="163BFCAA" w14:textId="77777777" w:rsidR="001F4923" w:rsidRDefault="00D83504" w:rsidP="000C23D0">
      <w:pPr>
        <w:spacing w:after="0" w:line="240" w:lineRule="auto"/>
        <w:jc w:val="center"/>
        <w:rPr>
          <w:rFonts w:ascii="Times New Roman" w:hAnsi="Times New Roman"/>
          <w:noProof/>
          <w:sz w:val="28"/>
          <w:szCs w:val="28"/>
        </w:rPr>
      </w:pPr>
      <w:r w:rsidRPr="009F5970">
        <w:rPr>
          <w:rFonts w:ascii="Times New Roman" w:hAnsi="Times New Roman"/>
          <w:noProof/>
          <w:sz w:val="28"/>
          <w:szCs w:val="28"/>
        </w:rPr>
        <w:drawing>
          <wp:inline distT="0" distB="0" distL="0" distR="0" wp14:anchorId="392BE702" wp14:editId="644A0D11">
            <wp:extent cx="4937760" cy="2374900"/>
            <wp:effectExtent l="0" t="0" r="0" b="0"/>
            <wp:docPr id="16" name="Рисунок 256" descr="C:\Users\User\Desktop\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56" descr="C:\Users\User\Desktop\2.png"/>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937760" cy="2374900"/>
                    </a:xfrm>
                    <a:prstGeom prst="rect">
                      <a:avLst/>
                    </a:prstGeom>
                    <a:noFill/>
                    <a:ln>
                      <a:noFill/>
                    </a:ln>
                  </pic:spPr>
                </pic:pic>
              </a:graphicData>
            </a:graphic>
          </wp:inline>
        </w:drawing>
      </w:r>
    </w:p>
    <w:p w14:paraId="1658C586" w14:textId="77777777" w:rsidR="000C23D0" w:rsidRDefault="000C23D0" w:rsidP="000C23D0">
      <w:pPr>
        <w:spacing w:after="0" w:line="240" w:lineRule="auto"/>
        <w:jc w:val="center"/>
        <w:rPr>
          <w:rFonts w:ascii="Times New Roman" w:hAnsi="Times New Roman"/>
          <w:noProof/>
          <w:sz w:val="28"/>
          <w:szCs w:val="28"/>
        </w:rPr>
      </w:pPr>
      <w:r>
        <w:rPr>
          <w:rFonts w:ascii="Times New Roman" w:hAnsi="Times New Roman"/>
          <w:noProof/>
          <w:sz w:val="28"/>
          <w:szCs w:val="28"/>
        </w:rPr>
        <w:t>Диаграмма 16. Опрос родителей.</w:t>
      </w:r>
    </w:p>
    <w:p w14:paraId="669E6F42" w14:textId="77777777" w:rsidR="000C23D0" w:rsidRPr="009F5970" w:rsidRDefault="000C23D0" w:rsidP="000C23D0">
      <w:pPr>
        <w:spacing w:after="0" w:line="240" w:lineRule="auto"/>
        <w:jc w:val="center"/>
        <w:rPr>
          <w:rFonts w:ascii="Times New Roman" w:hAnsi="Times New Roman"/>
          <w:noProof/>
          <w:sz w:val="28"/>
          <w:szCs w:val="28"/>
        </w:rPr>
      </w:pPr>
    </w:p>
    <w:p w14:paraId="671F1F0D" w14:textId="77777777" w:rsidR="001F4923" w:rsidRPr="009F5970" w:rsidRDefault="001F4923" w:rsidP="006206F7">
      <w:pPr>
        <w:spacing w:after="0" w:line="240" w:lineRule="auto"/>
        <w:ind w:firstLine="709"/>
        <w:jc w:val="both"/>
        <w:rPr>
          <w:rFonts w:ascii="Times New Roman" w:hAnsi="Times New Roman"/>
          <w:sz w:val="28"/>
          <w:szCs w:val="28"/>
        </w:rPr>
      </w:pPr>
      <w:r w:rsidRPr="009F5970">
        <w:rPr>
          <w:rFonts w:ascii="Times New Roman" w:hAnsi="Times New Roman"/>
          <w:sz w:val="28"/>
          <w:szCs w:val="28"/>
        </w:rPr>
        <w:t>Большинство родителей 80,6% приняли участие в анкетировании учащихся 9-х классов, 9,7% - родители учащихся 8-х классов, 6,5% - родители учащихся 10 класса, 3,2% - родители учащихся 11 класса.</w:t>
      </w:r>
    </w:p>
    <w:p w14:paraId="2FF71B07" w14:textId="77777777" w:rsidR="001F4923" w:rsidRPr="009F5970" w:rsidRDefault="001F4923" w:rsidP="006206F7">
      <w:pPr>
        <w:spacing w:after="0" w:line="240" w:lineRule="auto"/>
        <w:ind w:firstLine="709"/>
        <w:jc w:val="both"/>
        <w:rPr>
          <w:rFonts w:ascii="Times New Roman" w:hAnsi="Times New Roman"/>
          <w:sz w:val="28"/>
          <w:szCs w:val="28"/>
        </w:rPr>
      </w:pPr>
      <w:r w:rsidRPr="009F5970">
        <w:rPr>
          <w:rFonts w:ascii="Times New Roman" w:hAnsi="Times New Roman"/>
          <w:sz w:val="28"/>
          <w:szCs w:val="28"/>
        </w:rPr>
        <w:t>На 2 вопрос «Что нравится Вашему ребенку в этой школе?» мы получили следующие ответы: классный руководитель, хорошее отношение учителей, получение знаний, обучение, одноклассники, учителя и директор, кадетский класс</w:t>
      </w:r>
    </w:p>
    <w:p w14:paraId="35D4A533" w14:textId="77777777" w:rsidR="001F4923" w:rsidRPr="009F5970" w:rsidRDefault="001F4923" w:rsidP="006206F7">
      <w:pPr>
        <w:spacing w:after="0" w:line="240" w:lineRule="auto"/>
        <w:ind w:firstLine="709"/>
        <w:jc w:val="both"/>
        <w:rPr>
          <w:rFonts w:ascii="Times New Roman" w:hAnsi="Times New Roman"/>
          <w:sz w:val="28"/>
          <w:szCs w:val="28"/>
        </w:rPr>
      </w:pPr>
      <w:r w:rsidRPr="009F5970">
        <w:rPr>
          <w:rFonts w:ascii="Times New Roman" w:hAnsi="Times New Roman"/>
          <w:sz w:val="28"/>
          <w:szCs w:val="28"/>
        </w:rPr>
        <w:t xml:space="preserve">На 3 вопрос «Что нравится Вам в этой школе?» мы получили следующие ответы: квалифицированные педагоги, обучение, близкое расположение к дому, грамотный педагогический коллектив, ни чего, дети должны учиться в школе стационарно, а в этом году дети скатились на самый низкий уровень, знаний ни каких, это не может нравиться, ничего. </w:t>
      </w:r>
    </w:p>
    <w:p w14:paraId="39D25E35" w14:textId="77777777" w:rsidR="001F4923" w:rsidRDefault="00D83504" w:rsidP="000C23D0">
      <w:pPr>
        <w:spacing w:after="0" w:line="240" w:lineRule="auto"/>
        <w:jc w:val="center"/>
        <w:rPr>
          <w:rFonts w:ascii="Times New Roman" w:hAnsi="Times New Roman"/>
          <w:noProof/>
          <w:sz w:val="28"/>
          <w:szCs w:val="28"/>
        </w:rPr>
      </w:pPr>
      <w:r w:rsidRPr="009F5970">
        <w:rPr>
          <w:rFonts w:ascii="Times New Roman" w:hAnsi="Times New Roman"/>
          <w:noProof/>
          <w:sz w:val="28"/>
          <w:szCs w:val="28"/>
        </w:rPr>
        <w:lastRenderedPageBreak/>
        <w:drawing>
          <wp:inline distT="0" distB="0" distL="0" distR="0" wp14:anchorId="07E4411C" wp14:editId="5AA29348">
            <wp:extent cx="4234815" cy="2277745"/>
            <wp:effectExtent l="0" t="0" r="0" b="0"/>
            <wp:docPr id="17" name="Рисунок 31" descr="C:\Users\User\Desktop\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1" descr="C:\Users\User\Desktop\2.png"/>
                    <pic:cNvPicPr>
                      <a:picLocks/>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234815" cy="2277745"/>
                    </a:xfrm>
                    <a:prstGeom prst="rect">
                      <a:avLst/>
                    </a:prstGeom>
                    <a:noFill/>
                    <a:ln>
                      <a:noFill/>
                    </a:ln>
                  </pic:spPr>
                </pic:pic>
              </a:graphicData>
            </a:graphic>
          </wp:inline>
        </w:drawing>
      </w:r>
    </w:p>
    <w:p w14:paraId="5674F86F" w14:textId="77777777" w:rsidR="000C23D0" w:rsidRDefault="000C23D0" w:rsidP="000C23D0">
      <w:pPr>
        <w:spacing w:after="0" w:line="240" w:lineRule="auto"/>
        <w:jc w:val="center"/>
        <w:rPr>
          <w:rFonts w:ascii="Times New Roman" w:hAnsi="Times New Roman"/>
          <w:sz w:val="28"/>
          <w:szCs w:val="28"/>
        </w:rPr>
      </w:pPr>
      <w:r>
        <w:rPr>
          <w:rFonts w:ascii="Times New Roman" w:hAnsi="Times New Roman"/>
          <w:sz w:val="28"/>
          <w:szCs w:val="28"/>
        </w:rPr>
        <w:t>Диаграмма 17. Удовлетворенность родителей школой.</w:t>
      </w:r>
    </w:p>
    <w:p w14:paraId="606BAAB7" w14:textId="77777777" w:rsidR="000C23D0" w:rsidRPr="009F5970" w:rsidRDefault="000C23D0" w:rsidP="000C23D0">
      <w:pPr>
        <w:spacing w:after="0" w:line="240" w:lineRule="auto"/>
        <w:jc w:val="center"/>
        <w:rPr>
          <w:rFonts w:ascii="Times New Roman" w:hAnsi="Times New Roman"/>
          <w:sz w:val="28"/>
          <w:szCs w:val="28"/>
        </w:rPr>
      </w:pPr>
    </w:p>
    <w:p w14:paraId="1D811A01" w14:textId="77777777" w:rsidR="001F4923" w:rsidRPr="009F5970" w:rsidRDefault="001F4923" w:rsidP="006206F7">
      <w:pPr>
        <w:spacing w:after="0" w:line="240" w:lineRule="auto"/>
        <w:ind w:firstLine="709"/>
        <w:jc w:val="both"/>
        <w:rPr>
          <w:rFonts w:ascii="Times New Roman" w:hAnsi="Times New Roman"/>
          <w:sz w:val="28"/>
          <w:szCs w:val="28"/>
        </w:rPr>
      </w:pPr>
      <w:r w:rsidRPr="009F5970">
        <w:rPr>
          <w:rFonts w:ascii="Times New Roman" w:hAnsi="Times New Roman"/>
          <w:sz w:val="28"/>
          <w:szCs w:val="28"/>
        </w:rPr>
        <w:t>58,1% родителей довольны обучением в школе, у 41,9% родителей есть что-то, что не устраивает в школе, например: «Грязные туалеты и преподавание некоторых представителей», «Отсутствием школы, отсутствием учебного процесса, отсутствием и утратой знаний», «</w:t>
      </w:r>
      <w:r w:rsidRPr="009F5970">
        <w:rPr>
          <w:rFonts w:ascii="Times New Roman" w:hAnsi="Times New Roman"/>
          <w:color w:val="000000"/>
          <w:sz w:val="28"/>
          <w:szCs w:val="28"/>
        </w:rPr>
        <w:t>Отношением учителей к учебному процессу, ученикам и родителям. Классный руководитель не выполняет свои обязанности, как такового классного руководства не видно. Только одни требования, упреки, недовольство к своим ученикам», «</w:t>
      </w:r>
      <w:r w:rsidRPr="009F5970">
        <w:rPr>
          <w:rFonts w:ascii="Times New Roman" w:hAnsi="Times New Roman"/>
          <w:sz w:val="28"/>
          <w:szCs w:val="28"/>
        </w:rPr>
        <w:t xml:space="preserve">Дистанционное обучение», «Я не довольна качеством образования», «Обучением».    </w:t>
      </w:r>
    </w:p>
    <w:p w14:paraId="7CCF64F0" w14:textId="77777777" w:rsidR="001F4923" w:rsidRDefault="001F4923" w:rsidP="006206F7">
      <w:pPr>
        <w:spacing w:after="0" w:line="240" w:lineRule="auto"/>
        <w:jc w:val="both"/>
        <w:rPr>
          <w:rFonts w:ascii="Times New Roman" w:hAnsi="Times New Roman"/>
          <w:sz w:val="28"/>
          <w:szCs w:val="28"/>
        </w:rPr>
      </w:pPr>
      <w:r w:rsidRPr="009F5970">
        <w:rPr>
          <w:rFonts w:ascii="Times New Roman" w:hAnsi="Times New Roman"/>
          <w:sz w:val="28"/>
          <w:szCs w:val="28"/>
        </w:rPr>
        <w:t>На 5 вопрос «Что именно Вы бы хотели изменить, чтобы повысить мотивацию Вашего ребенка к обучению?» родители ответили следующим образом: «Больше внимания детям», «Отменить карантин», «Больше дополнительных занятий», «Убрать некоторые предметы», «Учиться очно. Должны быть дополнительные занятия по предметам, чтобы ребенку объясняли, где и какие у него пробелы в знаниях; разбирать неправильные ответы по СОРам и СОЧам с учениками, а не просто провести контрольную и всё на этом».</w:t>
      </w:r>
    </w:p>
    <w:p w14:paraId="3B603D74" w14:textId="77777777" w:rsidR="000C23D0" w:rsidRPr="009F5970" w:rsidRDefault="000C23D0" w:rsidP="006206F7">
      <w:pPr>
        <w:spacing w:after="0" w:line="240" w:lineRule="auto"/>
        <w:jc w:val="both"/>
        <w:rPr>
          <w:rFonts w:ascii="Times New Roman" w:hAnsi="Times New Roman"/>
          <w:sz w:val="28"/>
          <w:szCs w:val="28"/>
        </w:rPr>
      </w:pPr>
    </w:p>
    <w:p w14:paraId="76226520" w14:textId="77777777" w:rsidR="001F4923" w:rsidRDefault="00D83504" w:rsidP="000C23D0">
      <w:pPr>
        <w:spacing w:after="0" w:line="240" w:lineRule="auto"/>
        <w:jc w:val="center"/>
        <w:rPr>
          <w:rFonts w:ascii="Times New Roman" w:hAnsi="Times New Roman"/>
          <w:noProof/>
          <w:sz w:val="28"/>
          <w:szCs w:val="28"/>
        </w:rPr>
      </w:pPr>
      <w:r w:rsidRPr="009F5970">
        <w:rPr>
          <w:rFonts w:ascii="Times New Roman" w:hAnsi="Times New Roman"/>
          <w:noProof/>
          <w:sz w:val="28"/>
          <w:szCs w:val="28"/>
        </w:rPr>
        <w:drawing>
          <wp:inline distT="0" distB="0" distL="0" distR="0" wp14:anchorId="29F90F45" wp14:editId="52CB82F0">
            <wp:extent cx="5078095" cy="2423160"/>
            <wp:effectExtent l="0" t="0" r="0" b="0"/>
            <wp:docPr id="18" name="Рисунок 30" descr="C:\Users\User\Desktop\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0" descr="C:\Users\User\Desktop\2.png"/>
                    <pic:cNvPicPr>
                      <a:picLocks/>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78095" cy="2423160"/>
                    </a:xfrm>
                    <a:prstGeom prst="rect">
                      <a:avLst/>
                    </a:prstGeom>
                    <a:noFill/>
                    <a:ln>
                      <a:noFill/>
                    </a:ln>
                  </pic:spPr>
                </pic:pic>
              </a:graphicData>
            </a:graphic>
          </wp:inline>
        </w:drawing>
      </w:r>
    </w:p>
    <w:p w14:paraId="208E8299" w14:textId="77777777" w:rsidR="000C23D0" w:rsidRDefault="000C23D0" w:rsidP="000C23D0">
      <w:pPr>
        <w:spacing w:after="0" w:line="240" w:lineRule="auto"/>
        <w:jc w:val="center"/>
        <w:rPr>
          <w:rFonts w:ascii="Times New Roman" w:hAnsi="Times New Roman"/>
          <w:noProof/>
          <w:sz w:val="28"/>
          <w:szCs w:val="28"/>
        </w:rPr>
      </w:pPr>
      <w:r>
        <w:rPr>
          <w:rFonts w:ascii="Times New Roman" w:hAnsi="Times New Roman"/>
          <w:noProof/>
          <w:sz w:val="28"/>
          <w:szCs w:val="28"/>
        </w:rPr>
        <w:t>Диаграмма 18. Опрос родителей о разъясненнии обновленного содержания образования.</w:t>
      </w:r>
    </w:p>
    <w:p w14:paraId="1634F8BB" w14:textId="77777777" w:rsidR="000C23D0" w:rsidRPr="009F5970" w:rsidRDefault="000C23D0" w:rsidP="000C23D0">
      <w:pPr>
        <w:spacing w:after="0" w:line="240" w:lineRule="auto"/>
        <w:jc w:val="center"/>
        <w:rPr>
          <w:rFonts w:ascii="Times New Roman" w:hAnsi="Times New Roman"/>
          <w:sz w:val="28"/>
          <w:szCs w:val="28"/>
        </w:rPr>
      </w:pPr>
    </w:p>
    <w:p w14:paraId="0936ECE9" w14:textId="77777777" w:rsidR="001F4923" w:rsidRPr="009F5970" w:rsidRDefault="001F4923" w:rsidP="006206F7">
      <w:pPr>
        <w:tabs>
          <w:tab w:val="left" w:pos="1133"/>
        </w:tabs>
        <w:spacing w:after="0" w:line="240" w:lineRule="auto"/>
        <w:ind w:right="20" w:firstLine="851"/>
        <w:jc w:val="both"/>
        <w:rPr>
          <w:rFonts w:ascii="Times New Roman" w:hAnsi="Times New Roman"/>
          <w:sz w:val="28"/>
          <w:szCs w:val="28"/>
        </w:rPr>
      </w:pPr>
      <w:r w:rsidRPr="009F5970">
        <w:rPr>
          <w:rFonts w:ascii="Times New Roman" w:hAnsi="Times New Roman"/>
          <w:sz w:val="28"/>
          <w:szCs w:val="28"/>
        </w:rPr>
        <w:lastRenderedPageBreak/>
        <w:t>80,6% родителей принимают участия в мероприятиях по разъяснению обновленного содержания образования, 19,4% родителей считают, что нет мероприятий по разъяснению обновленного содержания образования.</w:t>
      </w:r>
    </w:p>
    <w:p w14:paraId="1B2B6B5B" w14:textId="77777777" w:rsidR="001F4923" w:rsidRDefault="00D83504" w:rsidP="000C23D0">
      <w:pPr>
        <w:tabs>
          <w:tab w:val="left" w:pos="1133"/>
        </w:tabs>
        <w:spacing w:after="0" w:line="240" w:lineRule="auto"/>
        <w:ind w:right="20"/>
        <w:jc w:val="center"/>
        <w:rPr>
          <w:rFonts w:ascii="Times New Roman" w:hAnsi="Times New Roman"/>
          <w:noProof/>
          <w:sz w:val="28"/>
          <w:szCs w:val="28"/>
        </w:rPr>
      </w:pPr>
      <w:r w:rsidRPr="009F5970">
        <w:rPr>
          <w:rFonts w:ascii="Times New Roman" w:hAnsi="Times New Roman"/>
          <w:noProof/>
          <w:sz w:val="28"/>
          <w:szCs w:val="28"/>
        </w:rPr>
        <w:drawing>
          <wp:inline distT="0" distB="0" distL="0" distR="0" wp14:anchorId="646B05DB" wp14:editId="78CC8623">
            <wp:extent cx="5040630" cy="2668905"/>
            <wp:effectExtent l="0" t="0" r="0" b="0"/>
            <wp:docPr id="19" name="Рисунок 29" descr="C:\Users\User\Desktop\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9" descr="C:\Users\User\Desktop\2.png"/>
                    <pic:cNvPicPr>
                      <a:picLocks/>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040630" cy="2668905"/>
                    </a:xfrm>
                    <a:prstGeom prst="rect">
                      <a:avLst/>
                    </a:prstGeom>
                    <a:noFill/>
                    <a:ln>
                      <a:noFill/>
                    </a:ln>
                  </pic:spPr>
                </pic:pic>
              </a:graphicData>
            </a:graphic>
          </wp:inline>
        </w:drawing>
      </w:r>
    </w:p>
    <w:p w14:paraId="6BC24B30" w14:textId="77777777" w:rsidR="000C23D0" w:rsidRDefault="000C23D0" w:rsidP="000C23D0">
      <w:pPr>
        <w:tabs>
          <w:tab w:val="left" w:pos="1133"/>
        </w:tabs>
        <w:spacing w:after="0" w:line="240" w:lineRule="auto"/>
        <w:ind w:right="20"/>
        <w:jc w:val="center"/>
        <w:rPr>
          <w:rFonts w:ascii="Times New Roman" w:hAnsi="Times New Roman"/>
          <w:noProof/>
          <w:sz w:val="28"/>
          <w:szCs w:val="28"/>
        </w:rPr>
      </w:pPr>
      <w:r>
        <w:rPr>
          <w:rFonts w:ascii="Times New Roman" w:hAnsi="Times New Roman"/>
          <w:noProof/>
          <w:sz w:val="28"/>
          <w:szCs w:val="28"/>
        </w:rPr>
        <w:t xml:space="preserve">Диаграмма 19. </w:t>
      </w:r>
      <w:r w:rsidR="006F0242">
        <w:rPr>
          <w:rFonts w:ascii="Times New Roman" w:hAnsi="Times New Roman"/>
          <w:noProof/>
          <w:sz w:val="28"/>
          <w:szCs w:val="28"/>
        </w:rPr>
        <w:t>Обеспеченность обучающихся условия безопасности и психологическим комфортом.</w:t>
      </w:r>
    </w:p>
    <w:p w14:paraId="17CB5512" w14:textId="77777777" w:rsidR="006F0242" w:rsidRPr="009F5970" w:rsidRDefault="006F0242" w:rsidP="000C23D0">
      <w:pPr>
        <w:tabs>
          <w:tab w:val="left" w:pos="1133"/>
        </w:tabs>
        <w:spacing w:after="0" w:line="240" w:lineRule="auto"/>
        <w:ind w:right="20"/>
        <w:jc w:val="center"/>
        <w:rPr>
          <w:rFonts w:ascii="Times New Roman" w:hAnsi="Times New Roman"/>
          <w:sz w:val="28"/>
          <w:szCs w:val="28"/>
        </w:rPr>
      </w:pPr>
    </w:p>
    <w:p w14:paraId="6E8B44EA" w14:textId="77777777" w:rsidR="001F4923" w:rsidRPr="009F5970" w:rsidRDefault="001F4923" w:rsidP="006206F7">
      <w:pPr>
        <w:spacing w:after="0" w:line="240" w:lineRule="auto"/>
        <w:ind w:firstLine="851"/>
        <w:jc w:val="both"/>
        <w:rPr>
          <w:rFonts w:ascii="Times New Roman" w:hAnsi="Times New Roman"/>
          <w:sz w:val="28"/>
          <w:szCs w:val="28"/>
        </w:rPr>
      </w:pPr>
      <w:r w:rsidRPr="009F5970">
        <w:rPr>
          <w:rFonts w:ascii="Times New Roman" w:hAnsi="Times New Roman"/>
          <w:sz w:val="28"/>
          <w:szCs w:val="28"/>
        </w:rPr>
        <w:t xml:space="preserve">Из таблицы, мы видим, что 83,9% опрошенных родителей считают, что в школе созданы все условия для  безопасности и психологического комфорта учеников, 16,1% считают, что в школе не созданы условия для  безопасности и психологического комфорта учеников. </w:t>
      </w:r>
    </w:p>
    <w:p w14:paraId="6FDFB9BE" w14:textId="77777777" w:rsidR="001F4923" w:rsidRDefault="00D83504" w:rsidP="006F0242">
      <w:pPr>
        <w:spacing w:after="0" w:line="240" w:lineRule="auto"/>
        <w:jc w:val="center"/>
        <w:rPr>
          <w:rFonts w:ascii="Times New Roman" w:hAnsi="Times New Roman"/>
          <w:noProof/>
          <w:sz w:val="28"/>
          <w:szCs w:val="28"/>
        </w:rPr>
      </w:pPr>
      <w:r w:rsidRPr="009F5970">
        <w:rPr>
          <w:rFonts w:ascii="Times New Roman" w:hAnsi="Times New Roman"/>
          <w:noProof/>
          <w:sz w:val="28"/>
          <w:szCs w:val="28"/>
        </w:rPr>
        <w:drawing>
          <wp:inline distT="0" distB="0" distL="0" distR="0" wp14:anchorId="5942D5EA" wp14:editId="74154CBE">
            <wp:extent cx="4912360" cy="2437765"/>
            <wp:effectExtent l="0" t="0" r="0" b="0"/>
            <wp:docPr id="20" name="Рисунок 28" descr="C:\Users\User\Desktop\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8" descr="C:\Users\User\Desktop\2.png"/>
                    <pic:cNvPicPr>
                      <a:picLocks/>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912360" cy="2437765"/>
                    </a:xfrm>
                    <a:prstGeom prst="rect">
                      <a:avLst/>
                    </a:prstGeom>
                    <a:noFill/>
                    <a:ln>
                      <a:noFill/>
                    </a:ln>
                  </pic:spPr>
                </pic:pic>
              </a:graphicData>
            </a:graphic>
          </wp:inline>
        </w:drawing>
      </w:r>
    </w:p>
    <w:p w14:paraId="74E5AE39" w14:textId="77777777" w:rsidR="006F0242" w:rsidRPr="006F0242" w:rsidRDefault="006F0242" w:rsidP="006F0242">
      <w:pPr>
        <w:spacing w:after="0" w:line="240" w:lineRule="auto"/>
        <w:jc w:val="center"/>
        <w:rPr>
          <w:rFonts w:ascii="Times New Roman" w:hAnsi="Times New Roman"/>
          <w:noProof/>
          <w:sz w:val="28"/>
          <w:szCs w:val="28"/>
        </w:rPr>
      </w:pPr>
      <w:r>
        <w:rPr>
          <w:rFonts w:ascii="Times New Roman" w:hAnsi="Times New Roman"/>
          <w:noProof/>
          <w:sz w:val="28"/>
          <w:szCs w:val="28"/>
        </w:rPr>
        <w:t xml:space="preserve">Диаграмма 20. Пользование родителями </w:t>
      </w:r>
      <w:r>
        <w:rPr>
          <w:rFonts w:ascii="Times New Roman" w:hAnsi="Times New Roman"/>
          <w:noProof/>
          <w:sz w:val="28"/>
          <w:szCs w:val="28"/>
          <w:lang w:val="en-US"/>
        </w:rPr>
        <w:t>Bilimal</w:t>
      </w:r>
      <w:r>
        <w:rPr>
          <w:rFonts w:ascii="Times New Roman" w:hAnsi="Times New Roman"/>
          <w:noProof/>
          <w:sz w:val="28"/>
          <w:szCs w:val="28"/>
        </w:rPr>
        <w:t>.</w:t>
      </w:r>
    </w:p>
    <w:p w14:paraId="2A59B8D2" w14:textId="77777777" w:rsidR="006F0242" w:rsidRPr="006F0242" w:rsidRDefault="006F0242" w:rsidP="006F0242">
      <w:pPr>
        <w:spacing w:after="0" w:line="240" w:lineRule="auto"/>
        <w:jc w:val="center"/>
        <w:rPr>
          <w:rFonts w:ascii="Times New Roman" w:hAnsi="Times New Roman"/>
          <w:sz w:val="28"/>
          <w:szCs w:val="28"/>
        </w:rPr>
      </w:pPr>
    </w:p>
    <w:p w14:paraId="4F140A5C" w14:textId="77777777" w:rsidR="001F4923" w:rsidRPr="009F5970" w:rsidRDefault="001F4923" w:rsidP="006206F7">
      <w:pPr>
        <w:spacing w:after="0" w:line="240" w:lineRule="auto"/>
        <w:ind w:firstLine="709"/>
        <w:jc w:val="both"/>
        <w:rPr>
          <w:rFonts w:ascii="Times New Roman" w:hAnsi="Times New Roman"/>
          <w:sz w:val="28"/>
          <w:szCs w:val="28"/>
        </w:rPr>
      </w:pPr>
      <w:r w:rsidRPr="009F5970">
        <w:rPr>
          <w:rFonts w:ascii="Times New Roman" w:hAnsi="Times New Roman"/>
          <w:sz w:val="28"/>
          <w:szCs w:val="28"/>
        </w:rPr>
        <w:t xml:space="preserve">Из диаграммы, мы видим, что 90,3% родителей используют возможности сервиса BILIMAL (Edu-Mark), 9,7% родителей не используют возможности сервиса BILIMAL (Edu-Mark). </w:t>
      </w:r>
    </w:p>
    <w:p w14:paraId="4EDE3C7E" w14:textId="77777777" w:rsidR="001F4923" w:rsidRDefault="00D83504" w:rsidP="006F0242">
      <w:pPr>
        <w:spacing w:after="0" w:line="240" w:lineRule="auto"/>
        <w:jc w:val="center"/>
        <w:rPr>
          <w:rFonts w:ascii="Times New Roman" w:hAnsi="Times New Roman"/>
          <w:noProof/>
          <w:sz w:val="28"/>
          <w:szCs w:val="28"/>
        </w:rPr>
      </w:pPr>
      <w:r w:rsidRPr="009F5970">
        <w:rPr>
          <w:rFonts w:ascii="Times New Roman" w:hAnsi="Times New Roman"/>
          <w:noProof/>
          <w:sz w:val="28"/>
          <w:szCs w:val="28"/>
        </w:rPr>
        <w:lastRenderedPageBreak/>
        <w:drawing>
          <wp:inline distT="0" distB="0" distL="0" distR="0" wp14:anchorId="702E13F3" wp14:editId="32C04617">
            <wp:extent cx="4769485" cy="2154555"/>
            <wp:effectExtent l="0" t="0" r="0" b="0"/>
            <wp:docPr id="21" name="Рисунок 27" descr="C:\Users\User\Desktop\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7" descr="C:\Users\User\Desktop\2.png"/>
                    <pic:cNvPicPr>
                      <a:picLocks/>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769485" cy="2154555"/>
                    </a:xfrm>
                    <a:prstGeom prst="rect">
                      <a:avLst/>
                    </a:prstGeom>
                    <a:noFill/>
                    <a:ln>
                      <a:noFill/>
                    </a:ln>
                  </pic:spPr>
                </pic:pic>
              </a:graphicData>
            </a:graphic>
          </wp:inline>
        </w:drawing>
      </w:r>
    </w:p>
    <w:p w14:paraId="3EC39C25" w14:textId="77777777" w:rsidR="006F0242" w:rsidRDefault="006F0242" w:rsidP="006F0242">
      <w:pPr>
        <w:spacing w:after="0" w:line="240" w:lineRule="auto"/>
        <w:jc w:val="center"/>
        <w:rPr>
          <w:rFonts w:ascii="Times New Roman" w:hAnsi="Times New Roman"/>
          <w:noProof/>
          <w:sz w:val="28"/>
          <w:szCs w:val="28"/>
        </w:rPr>
      </w:pPr>
      <w:r>
        <w:rPr>
          <w:rFonts w:ascii="Times New Roman" w:hAnsi="Times New Roman"/>
          <w:noProof/>
          <w:sz w:val="28"/>
          <w:szCs w:val="28"/>
        </w:rPr>
        <w:t xml:space="preserve">Диаграмма 21. Обеспечение дополнительным образованием. </w:t>
      </w:r>
    </w:p>
    <w:p w14:paraId="714A0045" w14:textId="77777777" w:rsidR="006F0242" w:rsidRPr="009F5970" w:rsidRDefault="006F0242" w:rsidP="006F0242">
      <w:pPr>
        <w:spacing w:after="0" w:line="240" w:lineRule="auto"/>
        <w:jc w:val="center"/>
        <w:rPr>
          <w:rFonts w:ascii="Times New Roman" w:hAnsi="Times New Roman"/>
          <w:sz w:val="28"/>
          <w:szCs w:val="28"/>
        </w:rPr>
      </w:pPr>
    </w:p>
    <w:p w14:paraId="3EF9462F" w14:textId="77777777" w:rsidR="001F4923" w:rsidRPr="009F5970" w:rsidRDefault="001F4923" w:rsidP="006206F7">
      <w:pPr>
        <w:tabs>
          <w:tab w:val="left" w:pos="1133"/>
        </w:tabs>
        <w:spacing w:after="0" w:line="240" w:lineRule="auto"/>
        <w:ind w:right="20" w:firstLine="709"/>
        <w:jc w:val="both"/>
        <w:rPr>
          <w:rFonts w:ascii="Times New Roman" w:hAnsi="Times New Roman"/>
          <w:sz w:val="28"/>
          <w:szCs w:val="28"/>
        </w:rPr>
      </w:pPr>
      <w:r w:rsidRPr="009F5970">
        <w:rPr>
          <w:rFonts w:ascii="Times New Roman" w:hAnsi="Times New Roman"/>
          <w:sz w:val="28"/>
          <w:szCs w:val="28"/>
        </w:rPr>
        <w:t xml:space="preserve">По мнению большинства родителей 51,6% школа не обеспечивает детей дополнительным образованием (секции, факультативы, кружки, ансамбли), 38,7% родителей считают, что школа хорошо обеспечивает детей дополнительным образованием и 9,7% родителей считают, что школа очень хорошо обеспечивает детей дополнительным образованием. </w:t>
      </w:r>
    </w:p>
    <w:p w14:paraId="7C06614C" w14:textId="77777777" w:rsidR="001F4923" w:rsidRPr="009F5970" w:rsidRDefault="001F4923" w:rsidP="006206F7">
      <w:pPr>
        <w:tabs>
          <w:tab w:val="left" w:pos="1133"/>
        </w:tabs>
        <w:spacing w:after="0" w:line="240" w:lineRule="auto"/>
        <w:ind w:right="20" w:firstLine="851"/>
        <w:jc w:val="both"/>
        <w:rPr>
          <w:rFonts w:ascii="Times New Roman" w:hAnsi="Times New Roman"/>
          <w:sz w:val="28"/>
          <w:szCs w:val="28"/>
        </w:rPr>
      </w:pPr>
      <w:r w:rsidRPr="009F5970">
        <w:rPr>
          <w:rFonts w:ascii="Times New Roman" w:hAnsi="Times New Roman"/>
          <w:sz w:val="28"/>
          <w:szCs w:val="28"/>
        </w:rPr>
        <w:t>На 10 вопрос «На Ваш взгляд, что необходимо школе, чтобы сделать обучение детей более интересным, комфортным и продуктивным?», мы получили следующие ответы: «Открыть дополнительные уроки для всеобщего развития», «Офлайн занятия», «Заинтересованность преподавателей в знаниях детей», «</w:t>
      </w:r>
      <w:r w:rsidR="00D37544" w:rsidRPr="009F5970">
        <w:rPr>
          <w:rFonts w:ascii="Times New Roman" w:hAnsi="Times New Roman"/>
          <w:sz w:val="28"/>
          <w:szCs w:val="28"/>
        </w:rPr>
        <w:t>Внеклассные</w:t>
      </w:r>
      <w:r w:rsidRPr="009F5970">
        <w:rPr>
          <w:rFonts w:ascii="Times New Roman" w:hAnsi="Times New Roman"/>
          <w:sz w:val="28"/>
          <w:szCs w:val="28"/>
        </w:rPr>
        <w:t xml:space="preserve"> работы», «Проводить больше мероприятий в которых дети могут проявить себя», «Чтоб у детей была возможность проводить всякие опыты вместе с учителем, например по химии и физике», «Взаимопонимание между Учителями и учениками», «Больше интересных кружков», «Нужны грамотные и коммуникабельные кадры». </w:t>
      </w:r>
    </w:p>
    <w:p w14:paraId="1BCF93DA" w14:textId="77777777" w:rsidR="001F4923" w:rsidRDefault="00D83504" w:rsidP="006F0242">
      <w:pPr>
        <w:tabs>
          <w:tab w:val="left" w:pos="1133"/>
        </w:tabs>
        <w:spacing w:after="0" w:line="240" w:lineRule="auto"/>
        <w:ind w:right="20"/>
        <w:jc w:val="center"/>
        <w:rPr>
          <w:rFonts w:ascii="Times New Roman" w:hAnsi="Times New Roman"/>
          <w:noProof/>
          <w:sz w:val="28"/>
          <w:szCs w:val="28"/>
        </w:rPr>
      </w:pPr>
      <w:r w:rsidRPr="009F5970">
        <w:rPr>
          <w:rFonts w:ascii="Times New Roman" w:hAnsi="Times New Roman"/>
          <w:noProof/>
          <w:sz w:val="28"/>
          <w:szCs w:val="28"/>
        </w:rPr>
        <w:drawing>
          <wp:inline distT="0" distB="0" distL="0" distR="0" wp14:anchorId="154DC117" wp14:editId="62F555F0">
            <wp:extent cx="4189095" cy="2209165"/>
            <wp:effectExtent l="0" t="0" r="0" b="0"/>
            <wp:docPr id="22" name="Рисунок 26" descr="C:\Users\User\Desktop\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6" descr="C:\Users\User\Desktop\2.png"/>
                    <pic:cNvPicPr>
                      <a:picLocks/>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189095" cy="2209165"/>
                    </a:xfrm>
                    <a:prstGeom prst="rect">
                      <a:avLst/>
                    </a:prstGeom>
                    <a:noFill/>
                    <a:ln>
                      <a:noFill/>
                    </a:ln>
                  </pic:spPr>
                </pic:pic>
              </a:graphicData>
            </a:graphic>
          </wp:inline>
        </w:drawing>
      </w:r>
    </w:p>
    <w:p w14:paraId="0567D3C3" w14:textId="77777777" w:rsidR="006F0242" w:rsidRDefault="006F0242" w:rsidP="006F0242">
      <w:pPr>
        <w:tabs>
          <w:tab w:val="left" w:pos="1133"/>
        </w:tabs>
        <w:spacing w:after="0" w:line="240" w:lineRule="auto"/>
        <w:ind w:right="20"/>
        <w:jc w:val="center"/>
        <w:rPr>
          <w:rFonts w:ascii="Times New Roman" w:hAnsi="Times New Roman"/>
          <w:noProof/>
          <w:sz w:val="28"/>
          <w:szCs w:val="28"/>
        </w:rPr>
      </w:pPr>
      <w:r>
        <w:rPr>
          <w:rFonts w:ascii="Times New Roman" w:hAnsi="Times New Roman"/>
          <w:noProof/>
          <w:sz w:val="28"/>
          <w:szCs w:val="28"/>
        </w:rPr>
        <w:t>Диаграмма 22. Контакт с учителями и классным руководителем.</w:t>
      </w:r>
    </w:p>
    <w:p w14:paraId="7B3390D7" w14:textId="77777777" w:rsidR="006F0242" w:rsidRPr="009F5970" w:rsidRDefault="006F0242" w:rsidP="006F0242">
      <w:pPr>
        <w:tabs>
          <w:tab w:val="left" w:pos="1133"/>
        </w:tabs>
        <w:spacing w:after="0" w:line="240" w:lineRule="auto"/>
        <w:ind w:right="20"/>
        <w:jc w:val="center"/>
        <w:rPr>
          <w:rFonts w:ascii="Times New Roman" w:hAnsi="Times New Roman"/>
          <w:sz w:val="28"/>
          <w:szCs w:val="28"/>
        </w:rPr>
      </w:pPr>
    </w:p>
    <w:p w14:paraId="0448805F" w14:textId="77777777" w:rsidR="001F4923" w:rsidRPr="009F5970" w:rsidRDefault="001F4923" w:rsidP="006206F7">
      <w:pPr>
        <w:tabs>
          <w:tab w:val="left" w:pos="1133"/>
        </w:tabs>
        <w:spacing w:after="0" w:line="240" w:lineRule="auto"/>
        <w:ind w:right="20" w:firstLine="709"/>
        <w:jc w:val="both"/>
        <w:rPr>
          <w:rFonts w:ascii="Times New Roman" w:hAnsi="Times New Roman"/>
          <w:sz w:val="28"/>
          <w:szCs w:val="28"/>
        </w:rPr>
      </w:pPr>
      <w:r w:rsidRPr="009F5970">
        <w:rPr>
          <w:rFonts w:ascii="Times New Roman" w:hAnsi="Times New Roman"/>
          <w:sz w:val="28"/>
          <w:szCs w:val="28"/>
        </w:rPr>
        <w:t xml:space="preserve">64,5% опрошенных родителей часто общаются с учителями/классным руководителем, 35,5% родителей не часто общаются с учителями/классным руководителем. </w:t>
      </w:r>
    </w:p>
    <w:p w14:paraId="6C715E27" w14:textId="77777777" w:rsidR="001F4923" w:rsidRDefault="00D83504" w:rsidP="006F0242">
      <w:pPr>
        <w:spacing w:after="0" w:line="240" w:lineRule="auto"/>
        <w:jc w:val="center"/>
        <w:rPr>
          <w:rFonts w:ascii="Times New Roman" w:hAnsi="Times New Roman"/>
          <w:noProof/>
          <w:sz w:val="28"/>
          <w:szCs w:val="28"/>
        </w:rPr>
      </w:pPr>
      <w:r w:rsidRPr="009F5970">
        <w:rPr>
          <w:rFonts w:ascii="Times New Roman" w:hAnsi="Times New Roman"/>
          <w:noProof/>
          <w:sz w:val="28"/>
          <w:szCs w:val="28"/>
        </w:rPr>
        <w:lastRenderedPageBreak/>
        <w:drawing>
          <wp:inline distT="0" distB="0" distL="0" distR="0" wp14:anchorId="78EEB612" wp14:editId="78CBC13A">
            <wp:extent cx="4277995" cy="2083435"/>
            <wp:effectExtent l="0" t="0" r="0" b="0"/>
            <wp:docPr id="23" name="Рисунок 25" descr="C:\Users\User\Desktop\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5" descr="C:\Users\User\Desktop\2.png"/>
                    <pic:cNvPicPr>
                      <a:picLocks/>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277995" cy="2083435"/>
                    </a:xfrm>
                    <a:prstGeom prst="rect">
                      <a:avLst/>
                    </a:prstGeom>
                    <a:noFill/>
                    <a:ln>
                      <a:noFill/>
                    </a:ln>
                  </pic:spPr>
                </pic:pic>
              </a:graphicData>
            </a:graphic>
          </wp:inline>
        </w:drawing>
      </w:r>
    </w:p>
    <w:p w14:paraId="5435ED5C" w14:textId="77777777" w:rsidR="006F0242" w:rsidRDefault="006F0242" w:rsidP="006F0242">
      <w:pPr>
        <w:spacing w:after="0" w:line="240" w:lineRule="auto"/>
        <w:jc w:val="center"/>
        <w:rPr>
          <w:rFonts w:ascii="Times New Roman" w:hAnsi="Times New Roman"/>
          <w:noProof/>
          <w:sz w:val="28"/>
          <w:szCs w:val="28"/>
        </w:rPr>
      </w:pPr>
      <w:r>
        <w:rPr>
          <w:rFonts w:ascii="Times New Roman" w:hAnsi="Times New Roman"/>
          <w:noProof/>
          <w:sz w:val="28"/>
          <w:szCs w:val="28"/>
        </w:rPr>
        <w:t>Диаграмма 23. Удовлетворенность содержанием родительских собраний.</w:t>
      </w:r>
    </w:p>
    <w:p w14:paraId="33DFD18B" w14:textId="77777777" w:rsidR="006F0242" w:rsidRPr="009F5970" w:rsidRDefault="006F0242" w:rsidP="006F0242">
      <w:pPr>
        <w:spacing w:after="0" w:line="240" w:lineRule="auto"/>
        <w:jc w:val="center"/>
        <w:rPr>
          <w:rFonts w:ascii="Times New Roman" w:hAnsi="Times New Roman"/>
          <w:sz w:val="28"/>
          <w:szCs w:val="28"/>
        </w:rPr>
      </w:pPr>
    </w:p>
    <w:p w14:paraId="2C768349" w14:textId="77777777" w:rsidR="001F4923" w:rsidRPr="009F5970" w:rsidRDefault="001F4923" w:rsidP="006206F7">
      <w:pPr>
        <w:spacing w:after="0" w:line="240" w:lineRule="auto"/>
        <w:ind w:firstLine="709"/>
        <w:jc w:val="both"/>
        <w:rPr>
          <w:rFonts w:ascii="Times New Roman" w:hAnsi="Times New Roman"/>
          <w:sz w:val="28"/>
          <w:szCs w:val="28"/>
        </w:rPr>
      </w:pPr>
      <w:r w:rsidRPr="009F5970">
        <w:rPr>
          <w:rFonts w:ascii="Times New Roman" w:hAnsi="Times New Roman"/>
          <w:sz w:val="28"/>
          <w:szCs w:val="28"/>
        </w:rPr>
        <w:t xml:space="preserve">Из диаграммы, мы видим, что 90,3% родителей удовлетворены уровнем и содержанием проведения родительских собраний, 9,7% родителей не удовлетворены уровнем и содержанием проведения родительских собраний. </w:t>
      </w:r>
    </w:p>
    <w:p w14:paraId="59974D6D" w14:textId="77777777" w:rsidR="001F4923" w:rsidRDefault="00D83504" w:rsidP="006F0242">
      <w:pPr>
        <w:spacing w:after="0" w:line="240" w:lineRule="auto"/>
        <w:jc w:val="center"/>
        <w:rPr>
          <w:rFonts w:ascii="Times New Roman" w:hAnsi="Times New Roman"/>
          <w:noProof/>
          <w:sz w:val="28"/>
          <w:szCs w:val="28"/>
        </w:rPr>
      </w:pPr>
      <w:r w:rsidRPr="009F5970">
        <w:rPr>
          <w:rFonts w:ascii="Times New Roman" w:hAnsi="Times New Roman"/>
          <w:noProof/>
          <w:sz w:val="28"/>
          <w:szCs w:val="28"/>
        </w:rPr>
        <w:drawing>
          <wp:inline distT="0" distB="0" distL="0" distR="0" wp14:anchorId="3BC0D577" wp14:editId="6FCA18C2">
            <wp:extent cx="4286250" cy="2089150"/>
            <wp:effectExtent l="0" t="0" r="0" b="0"/>
            <wp:docPr id="24" name="Рисунок 24" descr="C:\Users\User\Desktop\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4" descr="C:\Users\User\Desktop\2.png"/>
                    <pic:cNvPicPr>
                      <a:picLocks/>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286250" cy="2089150"/>
                    </a:xfrm>
                    <a:prstGeom prst="rect">
                      <a:avLst/>
                    </a:prstGeom>
                    <a:noFill/>
                    <a:ln>
                      <a:noFill/>
                    </a:ln>
                  </pic:spPr>
                </pic:pic>
              </a:graphicData>
            </a:graphic>
          </wp:inline>
        </w:drawing>
      </w:r>
    </w:p>
    <w:p w14:paraId="1C823A7F" w14:textId="77777777" w:rsidR="006F0242" w:rsidRDefault="006F0242" w:rsidP="006F0242">
      <w:pPr>
        <w:spacing w:after="0" w:line="240" w:lineRule="auto"/>
        <w:jc w:val="center"/>
        <w:rPr>
          <w:rFonts w:ascii="Times New Roman" w:hAnsi="Times New Roman"/>
          <w:noProof/>
          <w:sz w:val="28"/>
          <w:szCs w:val="28"/>
        </w:rPr>
      </w:pPr>
      <w:r>
        <w:rPr>
          <w:rFonts w:ascii="Times New Roman" w:hAnsi="Times New Roman"/>
          <w:noProof/>
          <w:sz w:val="28"/>
          <w:szCs w:val="28"/>
        </w:rPr>
        <w:t>Диаграмма 24. Вовлечение в общественную жизнь школы.</w:t>
      </w:r>
    </w:p>
    <w:p w14:paraId="4B0AE331" w14:textId="77777777" w:rsidR="006F0242" w:rsidRPr="009F5970" w:rsidRDefault="006F0242" w:rsidP="006F0242">
      <w:pPr>
        <w:spacing w:after="0" w:line="240" w:lineRule="auto"/>
        <w:jc w:val="center"/>
        <w:rPr>
          <w:rFonts w:ascii="Times New Roman" w:hAnsi="Times New Roman"/>
          <w:sz w:val="28"/>
          <w:szCs w:val="28"/>
        </w:rPr>
      </w:pPr>
    </w:p>
    <w:p w14:paraId="7BBAAC75" w14:textId="77777777" w:rsidR="001F4923" w:rsidRPr="009F5970" w:rsidRDefault="001F4923" w:rsidP="006206F7">
      <w:pPr>
        <w:spacing w:after="0" w:line="240" w:lineRule="auto"/>
        <w:ind w:firstLine="709"/>
        <w:jc w:val="both"/>
        <w:rPr>
          <w:rFonts w:ascii="Times New Roman" w:hAnsi="Times New Roman"/>
          <w:sz w:val="28"/>
          <w:szCs w:val="28"/>
        </w:rPr>
      </w:pPr>
      <w:r w:rsidRPr="009F5970">
        <w:rPr>
          <w:rFonts w:ascii="Times New Roman" w:hAnsi="Times New Roman"/>
          <w:sz w:val="28"/>
          <w:szCs w:val="28"/>
        </w:rPr>
        <w:t xml:space="preserve">Из таблицы, мы видим, что 54,8% родителей принимают активное участие в жизни школы, 45,2% родителей не вовлечены в общественную жизнь школы. </w:t>
      </w:r>
    </w:p>
    <w:p w14:paraId="437706A8" w14:textId="77777777" w:rsidR="001F4923" w:rsidRPr="009F5970" w:rsidRDefault="001F4923" w:rsidP="006206F7">
      <w:pPr>
        <w:spacing w:after="0" w:line="240" w:lineRule="auto"/>
        <w:ind w:firstLine="709"/>
        <w:jc w:val="both"/>
        <w:rPr>
          <w:rFonts w:ascii="Times New Roman" w:hAnsi="Times New Roman"/>
          <w:sz w:val="28"/>
          <w:szCs w:val="28"/>
        </w:rPr>
      </w:pPr>
      <w:r w:rsidRPr="009F5970">
        <w:rPr>
          <w:rFonts w:ascii="Times New Roman" w:hAnsi="Times New Roman"/>
          <w:sz w:val="28"/>
          <w:szCs w:val="28"/>
        </w:rPr>
        <w:t xml:space="preserve">В результате проведения анкетирования среди родителей учащихся 8-11 классов, можно сделать вывод, что большинство родителей принимают активное участие в жизни школы, удовлетворены уровнем и содержанием проведения родительских собраний, часто общаются с учителями/классным руководителем, считают, что в школе созданы все условия для безопасности и психологического комфорта учеников. </w:t>
      </w:r>
    </w:p>
    <w:p w14:paraId="48472223" w14:textId="77777777" w:rsidR="00C46A72" w:rsidRPr="009F5970" w:rsidRDefault="00C46A72" w:rsidP="006206F7">
      <w:pPr>
        <w:spacing w:after="0" w:line="240" w:lineRule="auto"/>
        <w:jc w:val="both"/>
        <w:rPr>
          <w:rFonts w:ascii="Times New Roman" w:hAnsi="Times New Roman"/>
          <w:sz w:val="28"/>
          <w:szCs w:val="28"/>
        </w:rPr>
      </w:pPr>
    </w:p>
    <w:p w14:paraId="6BF58103" w14:textId="77777777" w:rsidR="005747BF" w:rsidRPr="009F5970" w:rsidRDefault="005747BF" w:rsidP="006206F7">
      <w:pPr>
        <w:spacing w:after="0" w:line="240" w:lineRule="auto"/>
        <w:ind w:firstLine="709"/>
        <w:jc w:val="both"/>
        <w:rPr>
          <w:rFonts w:ascii="Times New Roman" w:hAnsi="Times New Roman"/>
          <w:sz w:val="28"/>
          <w:szCs w:val="28"/>
        </w:rPr>
      </w:pPr>
      <w:r w:rsidRPr="009F5970">
        <w:rPr>
          <w:rFonts w:ascii="Times New Roman" w:hAnsi="Times New Roman"/>
          <w:b/>
          <w:sz w:val="28"/>
          <w:szCs w:val="28"/>
        </w:rPr>
        <w:t>Выводы:</w:t>
      </w:r>
      <w:r w:rsidRPr="009F5970">
        <w:rPr>
          <w:rFonts w:ascii="Times New Roman" w:hAnsi="Times New Roman"/>
          <w:sz w:val="28"/>
          <w:szCs w:val="28"/>
        </w:rPr>
        <w:t xml:space="preserve"> </w:t>
      </w:r>
    </w:p>
    <w:p w14:paraId="44634A4C" w14:textId="77777777" w:rsidR="00562BD5" w:rsidRPr="009F5970" w:rsidRDefault="005747BF" w:rsidP="006206F7">
      <w:pPr>
        <w:spacing w:after="0" w:line="240" w:lineRule="auto"/>
        <w:ind w:firstLine="709"/>
        <w:jc w:val="both"/>
        <w:rPr>
          <w:rFonts w:ascii="Times New Roman" w:hAnsi="Times New Roman"/>
          <w:sz w:val="28"/>
          <w:szCs w:val="28"/>
        </w:rPr>
      </w:pPr>
      <w:r w:rsidRPr="009F5970">
        <w:rPr>
          <w:rFonts w:ascii="Times New Roman" w:hAnsi="Times New Roman"/>
          <w:sz w:val="28"/>
          <w:szCs w:val="28"/>
        </w:rPr>
        <w:t>По результатам проведен</w:t>
      </w:r>
      <w:r w:rsidR="006F2531" w:rsidRPr="009F5970">
        <w:rPr>
          <w:rFonts w:ascii="Times New Roman" w:hAnsi="Times New Roman"/>
          <w:sz w:val="28"/>
          <w:szCs w:val="28"/>
        </w:rPr>
        <w:t xml:space="preserve">ия анкетирования, наблюдается проявление нескольких </w:t>
      </w:r>
      <w:r w:rsidR="006F2531" w:rsidRPr="009F5970">
        <w:rPr>
          <w:rFonts w:ascii="Times New Roman" w:hAnsi="Times New Roman"/>
          <w:b/>
          <w:sz w:val="28"/>
          <w:szCs w:val="28"/>
        </w:rPr>
        <w:t>проблем</w:t>
      </w:r>
      <w:r w:rsidR="006F2531" w:rsidRPr="009F5970">
        <w:rPr>
          <w:rFonts w:ascii="Times New Roman" w:hAnsi="Times New Roman"/>
          <w:sz w:val="28"/>
          <w:szCs w:val="28"/>
        </w:rPr>
        <w:t>, имеющихся при ходе образовательного процесса:</w:t>
      </w:r>
    </w:p>
    <w:p w14:paraId="30262957" w14:textId="739F527C" w:rsidR="006F2531" w:rsidRPr="005F2827" w:rsidRDefault="006F2531" w:rsidP="002856AD">
      <w:pPr>
        <w:pStyle w:val="a3"/>
        <w:numPr>
          <w:ilvl w:val="0"/>
          <w:numId w:val="72"/>
        </w:numPr>
        <w:spacing w:after="0" w:line="240" w:lineRule="auto"/>
        <w:jc w:val="both"/>
        <w:rPr>
          <w:rFonts w:ascii="Times New Roman" w:hAnsi="Times New Roman"/>
          <w:sz w:val="28"/>
          <w:szCs w:val="28"/>
        </w:rPr>
      </w:pPr>
      <w:r w:rsidRPr="005F2827">
        <w:rPr>
          <w:rFonts w:ascii="Times New Roman" w:hAnsi="Times New Roman"/>
          <w:sz w:val="28"/>
          <w:szCs w:val="28"/>
        </w:rPr>
        <w:t>Недостаточная взаимосвязь педагогов с обучающимися</w:t>
      </w:r>
      <w:r w:rsidR="005F2827" w:rsidRPr="005F2827">
        <w:rPr>
          <w:rFonts w:ascii="Times New Roman" w:hAnsi="Times New Roman"/>
          <w:sz w:val="28"/>
          <w:szCs w:val="28"/>
        </w:rPr>
        <w:t>.</w:t>
      </w:r>
    </w:p>
    <w:p w14:paraId="430CBF61" w14:textId="7BBD303B" w:rsidR="006F2531" w:rsidRPr="005F2827" w:rsidRDefault="006F2531" w:rsidP="002856AD">
      <w:pPr>
        <w:pStyle w:val="a3"/>
        <w:numPr>
          <w:ilvl w:val="0"/>
          <w:numId w:val="72"/>
        </w:numPr>
        <w:spacing w:after="0" w:line="240" w:lineRule="auto"/>
        <w:jc w:val="both"/>
        <w:rPr>
          <w:rFonts w:ascii="Times New Roman" w:hAnsi="Times New Roman"/>
          <w:sz w:val="28"/>
          <w:szCs w:val="28"/>
        </w:rPr>
      </w:pPr>
      <w:r w:rsidRPr="005F2827">
        <w:rPr>
          <w:rFonts w:ascii="Times New Roman" w:hAnsi="Times New Roman"/>
          <w:sz w:val="28"/>
          <w:szCs w:val="28"/>
        </w:rPr>
        <w:t>Недостаточная взаимосвязь между классным руководителем, педагогов и родителем</w:t>
      </w:r>
      <w:r w:rsidR="005F2827" w:rsidRPr="005F2827">
        <w:rPr>
          <w:rFonts w:ascii="Times New Roman" w:hAnsi="Times New Roman"/>
          <w:sz w:val="28"/>
          <w:szCs w:val="28"/>
        </w:rPr>
        <w:t>.</w:t>
      </w:r>
    </w:p>
    <w:p w14:paraId="5B16BEBC" w14:textId="7F04DD38" w:rsidR="006F2531" w:rsidRPr="005F2827" w:rsidRDefault="006F2531" w:rsidP="002856AD">
      <w:pPr>
        <w:pStyle w:val="a3"/>
        <w:numPr>
          <w:ilvl w:val="0"/>
          <w:numId w:val="72"/>
        </w:numPr>
        <w:spacing w:after="0" w:line="240" w:lineRule="auto"/>
        <w:jc w:val="both"/>
        <w:rPr>
          <w:rFonts w:ascii="Times New Roman" w:hAnsi="Times New Roman"/>
          <w:sz w:val="28"/>
          <w:szCs w:val="28"/>
        </w:rPr>
      </w:pPr>
      <w:r w:rsidRPr="005F2827">
        <w:rPr>
          <w:rFonts w:ascii="Times New Roman" w:hAnsi="Times New Roman"/>
          <w:sz w:val="28"/>
          <w:szCs w:val="28"/>
        </w:rPr>
        <w:t>Не систематизирована профориентационная работа классных руководителей с учетом потребностей о</w:t>
      </w:r>
      <w:r w:rsidR="00385232" w:rsidRPr="005F2827">
        <w:rPr>
          <w:rFonts w:ascii="Times New Roman" w:hAnsi="Times New Roman"/>
          <w:sz w:val="28"/>
          <w:szCs w:val="28"/>
        </w:rPr>
        <w:t>б</w:t>
      </w:r>
      <w:r w:rsidRPr="005F2827">
        <w:rPr>
          <w:rFonts w:ascii="Times New Roman" w:hAnsi="Times New Roman"/>
          <w:sz w:val="28"/>
          <w:szCs w:val="28"/>
        </w:rPr>
        <w:t>учающихся</w:t>
      </w:r>
      <w:r w:rsidR="005F2827" w:rsidRPr="005F2827">
        <w:rPr>
          <w:rFonts w:ascii="Times New Roman" w:hAnsi="Times New Roman"/>
          <w:sz w:val="28"/>
          <w:szCs w:val="28"/>
        </w:rPr>
        <w:t>.</w:t>
      </w:r>
    </w:p>
    <w:p w14:paraId="12A00B9D" w14:textId="289CEAE5" w:rsidR="006F2531" w:rsidRPr="005F2827" w:rsidRDefault="006F2531" w:rsidP="002856AD">
      <w:pPr>
        <w:pStyle w:val="a3"/>
        <w:numPr>
          <w:ilvl w:val="0"/>
          <w:numId w:val="72"/>
        </w:numPr>
        <w:spacing w:after="0" w:line="240" w:lineRule="auto"/>
        <w:jc w:val="both"/>
        <w:rPr>
          <w:rFonts w:ascii="Times New Roman" w:hAnsi="Times New Roman"/>
          <w:sz w:val="28"/>
          <w:szCs w:val="28"/>
        </w:rPr>
      </w:pPr>
      <w:r w:rsidRPr="005F2827">
        <w:rPr>
          <w:rFonts w:ascii="Times New Roman" w:hAnsi="Times New Roman"/>
          <w:sz w:val="28"/>
          <w:szCs w:val="28"/>
        </w:rPr>
        <w:lastRenderedPageBreak/>
        <w:t>Отсутствует взяимосвязь между попечительским советом, родительским комитетом и школой</w:t>
      </w:r>
      <w:r w:rsidR="005F2827" w:rsidRPr="005F2827">
        <w:rPr>
          <w:rFonts w:ascii="Times New Roman" w:hAnsi="Times New Roman"/>
          <w:sz w:val="28"/>
          <w:szCs w:val="28"/>
        </w:rPr>
        <w:t>.</w:t>
      </w:r>
    </w:p>
    <w:p w14:paraId="20EA4D4B" w14:textId="4D549FE8" w:rsidR="006F2531" w:rsidRPr="005F2827" w:rsidRDefault="008E4245" w:rsidP="002856AD">
      <w:pPr>
        <w:pStyle w:val="a3"/>
        <w:numPr>
          <w:ilvl w:val="0"/>
          <w:numId w:val="72"/>
        </w:numPr>
        <w:spacing w:after="0" w:line="240" w:lineRule="auto"/>
        <w:jc w:val="both"/>
        <w:rPr>
          <w:rFonts w:ascii="Times New Roman" w:hAnsi="Times New Roman"/>
          <w:sz w:val="28"/>
          <w:szCs w:val="28"/>
        </w:rPr>
      </w:pPr>
      <w:r w:rsidRPr="005F2827">
        <w:rPr>
          <w:rFonts w:ascii="Times New Roman" w:hAnsi="Times New Roman"/>
          <w:sz w:val="28"/>
          <w:szCs w:val="28"/>
        </w:rPr>
        <w:t>Родители не удовлетворены МТБ школы.</w:t>
      </w:r>
    </w:p>
    <w:p w14:paraId="4A8B9EDD" w14:textId="77777777" w:rsidR="008E4245" w:rsidRPr="009F5970" w:rsidRDefault="008E4245" w:rsidP="006206F7">
      <w:pPr>
        <w:spacing w:after="0" w:line="240" w:lineRule="auto"/>
        <w:ind w:firstLine="709"/>
        <w:jc w:val="both"/>
        <w:rPr>
          <w:rFonts w:ascii="Times New Roman" w:hAnsi="Times New Roman"/>
          <w:b/>
          <w:sz w:val="28"/>
          <w:szCs w:val="28"/>
        </w:rPr>
      </w:pPr>
      <w:r w:rsidRPr="009F5970">
        <w:rPr>
          <w:rFonts w:ascii="Times New Roman" w:hAnsi="Times New Roman"/>
          <w:b/>
          <w:sz w:val="28"/>
          <w:szCs w:val="28"/>
        </w:rPr>
        <w:t xml:space="preserve">Пути решения данных проблем: </w:t>
      </w:r>
    </w:p>
    <w:p w14:paraId="695A68B0" w14:textId="07D21D6C" w:rsidR="008E4245" w:rsidRPr="005F2827" w:rsidRDefault="000E5229" w:rsidP="002856AD">
      <w:pPr>
        <w:pStyle w:val="a3"/>
        <w:numPr>
          <w:ilvl w:val="0"/>
          <w:numId w:val="73"/>
        </w:numPr>
        <w:spacing w:after="0" w:line="240" w:lineRule="auto"/>
        <w:jc w:val="both"/>
        <w:rPr>
          <w:rFonts w:ascii="Times New Roman" w:hAnsi="Times New Roman"/>
          <w:sz w:val="28"/>
          <w:szCs w:val="28"/>
        </w:rPr>
      </w:pPr>
      <w:r w:rsidRPr="005F2827">
        <w:rPr>
          <w:rFonts w:ascii="Times New Roman" w:hAnsi="Times New Roman"/>
          <w:sz w:val="28"/>
          <w:szCs w:val="28"/>
        </w:rPr>
        <w:t>Активизировать и систематизировать план работы каждого классного руководителя с целью оптимизации профориентационной работы с обучающимися</w:t>
      </w:r>
      <w:r w:rsidR="005F2827" w:rsidRPr="005F2827">
        <w:rPr>
          <w:rFonts w:ascii="Times New Roman" w:hAnsi="Times New Roman"/>
          <w:sz w:val="28"/>
          <w:szCs w:val="28"/>
        </w:rPr>
        <w:t>.</w:t>
      </w:r>
    </w:p>
    <w:p w14:paraId="4C6F1110" w14:textId="24E4732B" w:rsidR="000E5229" w:rsidRPr="005F2827" w:rsidRDefault="000E5229" w:rsidP="002856AD">
      <w:pPr>
        <w:pStyle w:val="a3"/>
        <w:numPr>
          <w:ilvl w:val="0"/>
          <w:numId w:val="73"/>
        </w:numPr>
        <w:spacing w:after="0" w:line="240" w:lineRule="auto"/>
        <w:jc w:val="both"/>
        <w:rPr>
          <w:rFonts w:ascii="Times New Roman" w:hAnsi="Times New Roman"/>
          <w:sz w:val="28"/>
          <w:szCs w:val="28"/>
        </w:rPr>
      </w:pPr>
      <w:r w:rsidRPr="005F2827">
        <w:rPr>
          <w:rFonts w:ascii="Times New Roman" w:hAnsi="Times New Roman"/>
          <w:sz w:val="28"/>
          <w:szCs w:val="28"/>
        </w:rPr>
        <w:t>Пересмотрерть план работы педагога-психолога на следующий учебный год с учетом потребностей родителей и обучающихся</w:t>
      </w:r>
      <w:r w:rsidR="005F2827" w:rsidRPr="005F2827">
        <w:rPr>
          <w:rFonts w:ascii="Times New Roman" w:hAnsi="Times New Roman"/>
          <w:sz w:val="28"/>
          <w:szCs w:val="28"/>
        </w:rPr>
        <w:t>.</w:t>
      </w:r>
    </w:p>
    <w:p w14:paraId="5BEE6695" w14:textId="3B6B4BD5" w:rsidR="00385232" w:rsidRPr="005F2827" w:rsidRDefault="00385232" w:rsidP="002856AD">
      <w:pPr>
        <w:pStyle w:val="a3"/>
        <w:numPr>
          <w:ilvl w:val="0"/>
          <w:numId w:val="73"/>
        </w:numPr>
        <w:spacing w:after="0" w:line="240" w:lineRule="auto"/>
        <w:jc w:val="both"/>
        <w:rPr>
          <w:rFonts w:ascii="Times New Roman" w:hAnsi="Times New Roman"/>
          <w:sz w:val="28"/>
          <w:szCs w:val="28"/>
        </w:rPr>
      </w:pPr>
      <w:r w:rsidRPr="005F2827">
        <w:rPr>
          <w:rFonts w:ascii="Times New Roman" w:hAnsi="Times New Roman"/>
          <w:sz w:val="28"/>
          <w:szCs w:val="28"/>
        </w:rPr>
        <w:t>Постепенно укреплять МТБ</w:t>
      </w:r>
      <w:r w:rsidR="005F2827" w:rsidRPr="005F2827">
        <w:rPr>
          <w:rFonts w:ascii="Times New Roman" w:hAnsi="Times New Roman"/>
          <w:sz w:val="28"/>
          <w:szCs w:val="28"/>
        </w:rPr>
        <w:t>.</w:t>
      </w:r>
    </w:p>
    <w:p w14:paraId="63E23ED0" w14:textId="73FE07C1" w:rsidR="00385232" w:rsidRPr="005F2827" w:rsidRDefault="00385232" w:rsidP="002856AD">
      <w:pPr>
        <w:pStyle w:val="a3"/>
        <w:numPr>
          <w:ilvl w:val="0"/>
          <w:numId w:val="73"/>
        </w:numPr>
        <w:spacing w:after="0" w:line="240" w:lineRule="auto"/>
        <w:jc w:val="both"/>
        <w:rPr>
          <w:rFonts w:ascii="Times New Roman" w:hAnsi="Times New Roman"/>
          <w:sz w:val="28"/>
          <w:szCs w:val="28"/>
        </w:rPr>
      </w:pPr>
      <w:r w:rsidRPr="005F2827">
        <w:rPr>
          <w:rFonts w:ascii="Times New Roman" w:hAnsi="Times New Roman"/>
          <w:sz w:val="28"/>
          <w:szCs w:val="28"/>
        </w:rPr>
        <w:t xml:space="preserve">Систематизировать взаимосвязь органов управления между собой с целью улучшения качества образовательного процесса школы. </w:t>
      </w:r>
    </w:p>
    <w:p w14:paraId="7990A5D9" w14:textId="77777777" w:rsidR="008C59FE" w:rsidRPr="009F5970" w:rsidRDefault="008C59FE" w:rsidP="006206F7">
      <w:pPr>
        <w:spacing w:after="0" w:line="240" w:lineRule="auto"/>
        <w:ind w:firstLine="709"/>
        <w:jc w:val="both"/>
        <w:rPr>
          <w:rFonts w:ascii="Times New Roman" w:hAnsi="Times New Roman"/>
          <w:sz w:val="28"/>
          <w:szCs w:val="28"/>
        </w:rPr>
      </w:pPr>
    </w:p>
    <w:p w14:paraId="3D377270" w14:textId="77777777" w:rsidR="008C59FE" w:rsidRPr="009F5970" w:rsidRDefault="008C59FE" w:rsidP="006206F7">
      <w:pPr>
        <w:spacing w:after="0" w:line="240" w:lineRule="auto"/>
        <w:jc w:val="both"/>
        <w:rPr>
          <w:rFonts w:ascii="Times New Roman" w:hAnsi="Times New Roman"/>
          <w:sz w:val="28"/>
          <w:szCs w:val="28"/>
        </w:rPr>
      </w:pPr>
    </w:p>
    <w:p w14:paraId="132E0F3A" w14:textId="77777777" w:rsidR="007D6FED" w:rsidRPr="009F5970" w:rsidRDefault="007D6FED" w:rsidP="006206F7">
      <w:pPr>
        <w:spacing w:after="0" w:line="240" w:lineRule="auto"/>
        <w:jc w:val="both"/>
        <w:rPr>
          <w:rFonts w:ascii="Times New Roman" w:hAnsi="Times New Roman"/>
          <w:sz w:val="28"/>
          <w:szCs w:val="28"/>
        </w:rPr>
      </w:pPr>
    </w:p>
    <w:p w14:paraId="690AE40F" w14:textId="77777777" w:rsidR="007D6FED" w:rsidRPr="009F5970" w:rsidRDefault="007D6FED" w:rsidP="006206F7">
      <w:pPr>
        <w:spacing w:after="0" w:line="240" w:lineRule="auto"/>
        <w:jc w:val="both"/>
        <w:rPr>
          <w:rFonts w:ascii="Times New Roman" w:hAnsi="Times New Roman"/>
          <w:sz w:val="28"/>
          <w:szCs w:val="28"/>
        </w:rPr>
      </w:pPr>
    </w:p>
    <w:p w14:paraId="61DBF1EF" w14:textId="77777777" w:rsidR="007D6FED" w:rsidRPr="009F5970" w:rsidRDefault="007D6FED" w:rsidP="006206F7">
      <w:pPr>
        <w:spacing w:after="0" w:line="240" w:lineRule="auto"/>
        <w:jc w:val="both"/>
        <w:rPr>
          <w:rFonts w:ascii="Times New Roman" w:hAnsi="Times New Roman"/>
          <w:sz w:val="28"/>
          <w:szCs w:val="28"/>
        </w:rPr>
      </w:pPr>
    </w:p>
    <w:p w14:paraId="4DDD3989" w14:textId="77777777" w:rsidR="002C6ADD" w:rsidRPr="009F5970" w:rsidRDefault="002C6ADD" w:rsidP="006206F7">
      <w:pPr>
        <w:spacing w:after="0" w:line="240" w:lineRule="auto"/>
        <w:jc w:val="both"/>
        <w:rPr>
          <w:rFonts w:ascii="Times New Roman" w:hAnsi="Times New Roman"/>
          <w:sz w:val="28"/>
          <w:szCs w:val="28"/>
        </w:rPr>
      </w:pPr>
    </w:p>
    <w:p w14:paraId="3AF52332" w14:textId="77777777" w:rsidR="008C59FE" w:rsidRPr="009F5970" w:rsidRDefault="008C59FE" w:rsidP="006206F7">
      <w:pPr>
        <w:spacing w:after="0" w:line="240" w:lineRule="auto"/>
        <w:jc w:val="both"/>
        <w:rPr>
          <w:rFonts w:ascii="Times New Roman" w:hAnsi="Times New Roman"/>
          <w:sz w:val="28"/>
          <w:szCs w:val="28"/>
        </w:rPr>
      </w:pPr>
    </w:p>
    <w:p w14:paraId="69541A9D" w14:textId="77777777" w:rsidR="00385232" w:rsidRPr="009F5970" w:rsidRDefault="00385232" w:rsidP="006206F7">
      <w:pPr>
        <w:spacing w:after="0" w:line="240" w:lineRule="auto"/>
        <w:jc w:val="both"/>
        <w:rPr>
          <w:rFonts w:ascii="Times New Roman" w:hAnsi="Times New Roman"/>
          <w:sz w:val="28"/>
          <w:szCs w:val="28"/>
        </w:rPr>
      </w:pPr>
    </w:p>
    <w:p w14:paraId="5A8DF6FD" w14:textId="77777777" w:rsidR="00385232" w:rsidRPr="009F5970" w:rsidRDefault="00385232" w:rsidP="006206F7">
      <w:pPr>
        <w:spacing w:after="0" w:line="240" w:lineRule="auto"/>
        <w:jc w:val="both"/>
        <w:rPr>
          <w:rFonts w:ascii="Times New Roman" w:hAnsi="Times New Roman"/>
          <w:sz w:val="28"/>
          <w:szCs w:val="28"/>
        </w:rPr>
      </w:pPr>
    </w:p>
    <w:p w14:paraId="13492EB7" w14:textId="77777777" w:rsidR="00385232" w:rsidRPr="009F5970" w:rsidRDefault="00385232" w:rsidP="006206F7">
      <w:pPr>
        <w:spacing w:after="0" w:line="240" w:lineRule="auto"/>
        <w:jc w:val="both"/>
        <w:rPr>
          <w:rFonts w:ascii="Times New Roman" w:hAnsi="Times New Roman"/>
          <w:sz w:val="28"/>
          <w:szCs w:val="28"/>
        </w:rPr>
      </w:pPr>
    </w:p>
    <w:p w14:paraId="7991DE0C" w14:textId="77777777" w:rsidR="00385232" w:rsidRPr="009F5970" w:rsidRDefault="00385232" w:rsidP="006206F7">
      <w:pPr>
        <w:spacing w:after="0" w:line="240" w:lineRule="auto"/>
        <w:jc w:val="both"/>
        <w:rPr>
          <w:rFonts w:ascii="Times New Roman" w:hAnsi="Times New Roman"/>
          <w:sz w:val="28"/>
          <w:szCs w:val="28"/>
        </w:rPr>
      </w:pPr>
    </w:p>
    <w:p w14:paraId="6C005BB5" w14:textId="77777777" w:rsidR="00385232" w:rsidRPr="009F5970" w:rsidRDefault="00385232" w:rsidP="006206F7">
      <w:pPr>
        <w:spacing w:after="0" w:line="240" w:lineRule="auto"/>
        <w:jc w:val="both"/>
        <w:rPr>
          <w:rFonts w:ascii="Times New Roman" w:hAnsi="Times New Roman"/>
          <w:sz w:val="28"/>
          <w:szCs w:val="28"/>
        </w:rPr>
      </w:pPr>
    </w:p>
    <w:p w14:paraId="64CB1794" w14:textId="77777777" w:rsidR="00385232" w:rsidRPr="009F5970" w:rsidRDefault="00385232" w:rsidP="006206F7">
      <w:pPr>
        <w:spacing w:after="0" w:line="240" w:lineRule="auto"/>
        <w:jc w:val="both"/>
        <w:rPr>
          <w:rFonts w:ascii="Times New Roman" w:hAnsi="Times New Roman"/>
          <w:sz w:val="28"/>
          <w:szCs w:val="28"/>
        </w:rPr>
      </w:pPr>
    </w:p>
    <w:p w14:paraId="5E546719" w14:textId="77777777" w:rsidR="00385232" w:rsidRPr="009F5970" w:rsidRDefault="00385232" w:rsidP="006206F7">
      <w:pPr>
        <w:spacing w:after="0" w:line="240" w:lineRule="auto"/>
        <w:jc w:val="both"/>
        <w:rPr>
          <w:rFonts w:ascii="Times New Roman" w:hAnsi="Times New Roman"/>
          <w:sz w:val="28"/>
          <w:szCs w:val="28"/>
        </w:rPr>
      </w:pPr>
    </w:p>
    <w:p w14:paraId="67041E38" w14:textId="77777777" w:rsidR="00385232" w:rsidRPr="009F5970" w:rsidRDefault="00385232" w:rsidP="006206F7">
      <w:pPr>
        <w:spacing w:after="0" w:line="240" w:lineRule="auto"/>
        <w:jc w:val="both"/>
        <w:rPr>
          <w:rFonts w:ascii="Times New Roman" w:hAnsi="Times New Roman"/>
          <w:sz w:val="28"/>
          <w:szCs w:val="28"/>
        </w:rPr>
      </w:pPr>
    </w:p>
    <w:p w14:paraId="24083904" w14:textId="77777777" w:rsidR="00385232" w:rsidRPr="009F5970" w:rsidRDefault="00385232" w:rsidP="006206F7">
      <w:pPr>
        <w:spacing w:after="0" w:line="240" w:lineRule="auto"/>
        <w:jc w:val="both"/>
        <w:rPr>
          <w:rFonts w:ascii="Times New Roman" w:hAnsi="Times New Roman"/>
          <w:sz w:val="28"/>
          <w:szCs w:val="28"/>
        </w:rPr>
      </w:pPr>
    </w:p>
    <w:p w14:paraId="6A800CCB" w14:textId="77777777" w:rsidR="00385232" w:rsidRPr="009F5970" w:rsidRDefault="00385232" w:rsidP="006206F7">
      <w:pPr>
        <w:spacing w:after="0" w:line="240" w:lineRule="auto"/>
        <w:jc w:val="both"/>
        <w:rPr>
          <w:rFonts w:ascii="Times New Roman" w:hAnsi="Times New Roman"/>
          <w:sz w:val="28"/>
          <w:szCs w:val="28"/>
        </w:rPr>
      </w:pPr>
    </w:p>
    <w:p w14:paraId="4D77A661" w14:textId="77777777" w:rsidR="00385232" w:rsidRPr="009F5970" w:rsidRDefault="00385232" w:rsidP="006206F7">
      <w:pPr>
        <w:spacing w:after="0" w:line="240" w:lineRule="auto"/>
        <w:jc w:val="both"/>
        <w:rPr>
          <w:rFonts w:ascii="Times New Roman" w:hAnsi="Times New Roman"/>
          <w:sz w:val="28"/>
          <w:szCs w:val="28"/>
        </w:rPr>
      </w:pPr>
    </w:p>
    <w:p w14:paraId="0236C0E4" w14:textId="77777777" w:rsidR="00385232" w:rsidRDefault="00385232" w:rsidP="006206F7">
      <w:pPr>
        <w:spacing w:after="0" w:line="240" w:lineRule="auto"/>
        <w:jc w:val="both"/>
        <w:rPr>
          <w:rFonts w:ascii="Times New Roman" w:hAnsi="Times New Roman"/>
          <w:sz w:val="28"/>
          <w:szCs w:val="28"/>
        </w:rPr>
      </w:pPr>
    </w:p>
    <w:p w14:paraId="0992A2A7" w14:textId="77777777" w:rsidR="006F0242" w:rsidRDefault="006F0242" w:rsidP="006206F7">
      <w:pPr>
        <w:spacing w:after="0" w:line="240" w:lineRule="auto"/>
        <w:jc w:val="both"/>
        <w:rPr>
          <w:rFonts w:ascii="Times New Roman" w:hAnsi="Times New Roman"/>
          <w:sz w:val="28"/>
          <w:szCs w:val="28"/>
        </w:rPr>
      </w:pPr>
    </w:p>
    <w:p w14:paraId="5976A082" w14:textId="77777777" w:rsidR="006F0242" w:rsidRDefault="006F0242" w:rsidP="006206F7">
      <w:pPr>
        <w:spacing w:after="0" w:line="240" w:lineRule="auto"/>
        <w:jc w:val="both"/>
        <w:rPr>
          <w:rFonts w:ascii="Times New Roman" w:hAnsi="Times New Roman"/>
          <w:sz w:val="28"/>
          <w:szCs w:val="28"/>
        </w:rPr>
      </w:pPr>
    </w:p>
    <w:p w14:paraId="36F882C5" w14:textId="77777777" w:rsidR="006F0242" w:rsidRDefault="006F0242" w:rsidP="006206F7">
      <w:pPr>
        <w:spacing w:after="0" w:line="240" w:lineRule="auto"/>
        <w:jc w:val="both"/>
        <w:rPr>
          <w:rFonts w:ascii="Times New Roman" w:hAnsi="Times New Roman"/>
          <w:sz w:val="28"/>
          <w:szCs w:val="28"/>
        </w:rPr>
      </w:pPr>
    </w:p>
    <w:p w14:paraId="76BD8B2B" w14:textId="77777777" w:rsidR="006F0242" w:rsidRDefault="006F0242" w:rsidP="006206F7">
      <w:pPr>
        <w:spacing w:after="0" w:line="240" w:lineRule="auto"/>
        <w:jc w:val="both"/>
        <w:rPr>
          <w:rFonts w:ascii="Times New Roman" w:hAnsi="Times New Roman"/>
          <w:sz w:val="28"/>
          <w:szCs w:val="28"/>
        </w:rPr>
      </w:pPr>
    </w:p>
    <w:p w14:paraId="6090D506" w14:textId="77777777" w:rsidR="006F0242" w:rsidRDefault="006F0242" w:rsidP="006206F7">
      <w:pPr>
        <w:spacing w:after="0" w:line="240" w:lineRule="auto"/>
        <w:jc w:val="both"/>
        <w:rPr>
          <w:rFonts w:ascii="Times New Roman" w:hAnsi="Times New Roman"/>
          <w:sz w:val="28"/>
          <w:szCs w:val="28"/>
        </w:rPr>
      </w:pPr>
    </w:p>
    <w:p w14:paraId="2F49304E" w14:textId="77777777" w:rsidR="006F0242" w:rsidRDefault="006F0242" w:rsidP="006206F7">
      <w:pPr>
        <w:spacing w:after="0" w:line="240" w:lineRule="auto"/>
        <w:jc w:val="both"/>
        <w:rPr>
          <w:rFonts w:ascii="Times New Roman" w:hAnsi="Times New Roman"/>
          <w:sz w:val="28"/>
          <w:szCs w:val="28"/>
        </w:rPr>
      </w:pPr>
    </w:p>
    <w:p w14:paraId="25CEF41C" w14:textId="77777777" w:rsidR="006F0242" w:rsidRDefault="006F0242" w:rsidP="006206F7">
      <w:pPr>
        <w:spacing w:after="0" w:line="240" w:lineRule="auto"/>
        <w:jc w:val="both"/>
        <w:rPr>
          <w:rFonts w:ascii="Times New Roman" w:hAnsi="Times New Roman"/>
          <w:sz w:val="28"/>
          <w:szCs w:val="28"/>
        </w:rPr>
      </w:pPr>
    </w:p>
    <w:p w14:paraId="0F778C80" w14:textId="77777777" w:rsidR="006F0242" w:rsidRDefault="006F0242" w:rsidP="006206F7">
      <w:pPr>
        <w:spacing w:after="0" w:line="240" w:lineRule="auto"/>
        <w:jc w:val="both"/>
        <w:rPr>
          <w:rFonts w:ascii="Times New Roman" w:hAnsi="Times New Roman"/>
          <w:sz w:val="28"/>
          <w:szCs w:val="28"/>
        </w:rPr>
      </w:pPr>
    </w:p>
    <w:p w14:paraId="7855B20F" w14:textId="3A292560" w:rsidR="006F0242" w:rsidRDefault="006F0242" w:rsidP="006206F7">
      <w:pPr>
        <w:spacing w:after="0" w:line="240" w:lineRule="auto"/>
        <w:jc w:val="both"/>
        <w:rPr>
          <w:rFonts w:ascii="Times New Roman" w:hAnsi="Times New Roman"/>
          <w:sz w:val="28"/>
          <w:szCs w:val="28"/>
        </w:rPr>
      </w:pPr>
    </w:p>
    <w:p w14:paraId="578B968F" w14:textId="77777777" w:rsidR="005F2827" w:rsidRPr="009F5970" w:rsidRDefault="005F2827" w:rsidP="006206F7">
      <w:pPr>
        <w:spacing w:after="0" w:line="240" w:lineRule="auto"/>
        <w:jc w:val="both"/>
        <w:rPr>
          <w:rFonts w:ascii="Times New Roman" w:hAnsi="Times New Roman"/>
          <w:sz w:val="28"/>
          <w:szCs w:val="28"/>
        </w:rPr>
      </w:pPr>
    </w:p>
    <w:p w14:paraId="0A9CE60F" w14:textId="77777777" w:rsidR="00385232" w:rsidRPr="009F5970" w:rsidRDefault="00385232" w:rsidP="006206F7">
      <w:pPr>
        <w:spacing w:after="0" w:line="240" w:lineRule="auto"/>
        <w:jc w:val="both"/>
        <w:rPr>
          <w:rFonts w:ascii="Times New Roman" w:hAnsi="Times New Roman"/>
          <w:sz w:val="28"/>
          <w:szCs w:val="28"/>
        </w:rPr>
      </w:pPr>
    </w:p>
    <w:p w14:paraId="4032839F" w14:textId="77777777" w:rsidR="008C59FE" w:rsidRPr="009F5970" w:rsidRDefault="008C59FE" w:rsidP="006206F7">
      <w:pPr>
        <w:spacing w:after="0" w:line="240" w:lineRule="auto"/>
        <w:jc w:val="both"/>
        <w:rPr>
          <w:rFonts w:ascii="Times New Roman" w:hAnsi="Times New Roman"/>
          <w:sz w:val="28"/>
          <w:szCs w:val="28"/>
        </w:rPr>
      </w:pPr>
    </w:p>
    <w:p w14:paraId="6CF0511D" w14:textId="77777777" w:rsidR="008C59FE" w:rsidRPr="009F5970" w:rsidRDefault="00385232" w:rsidP="002856AD">
      <w:pPr>
        <w:numPr>
          <w:ilvl w:val="0"/>
          <w:numId w:val="5"/>
        </w:numPr>
        <w:spacing w:after="0" w:line="240" w:lineRule="auto"/>
        <w:ind w:left="0" w:firstLine="0"/>
        <w:jc w:val="center"/>
        <w:rPr>
          <w:rFonts w:ascii="Times New Roman" w:hAnsi="Times New Roman"/>
          <w:b/>
          <w:sz w:val="28"/>
          <w:szCs w:val="28"/>
        </w:rPr>
      </w:pPr>
      <w:r w:rsidRPr="009F5970">
        <w:rPr>
          <w:rFonts w:ascii="Times New Roman" w:hAnsi="Times New Roman"/>
          <w:b/>
          <w:color w:val="000000"/>
          <w:sz w:val="28"/>
          <w:szCs w:val="28"/>
        </w:rPr>
        <w:t xml:space="preserve">УПРАВЛЕНИЕ ШКОЛОЙ </w:t>
      </w:r>
    </w:p>
    <w:p w14:paraId="5A64A405" w14:textId="77777777" w:rsidR="008C59FE" w:rsidRPr="009F5970" w:rsidRDefault="008C59FE" w:rsidP="006206F7">
      <w:pPr>
        <w:spacing w:after="0" w:line="240" w:lineRule="auto"/>
        <w:jc w:val="center"/>
        <w:rPr>
          <w:rFonts w:ascii="Times New Roman" w:hAnsi="Times New Roman"/>
          <w:b/>
          <w:sz w:val="28"/>
          <w:szCs w:val="28"/>
        </w:rPr>
      </w:pPr>
    </w:p>
    <w:p w14:paraId="61F52F9A" w14:textId="77777777" w:rsidR="00303358" w:rsidRDefault="00303358" w:rsidP="006206F7">
      <w:pPr>
        <w:widowControl w:val="0"/>
        <w:spacing w:after="0" w:line="240" w:lineRule="auto"/>
        <w:ind w:right="991" w:firstLine="709"/>
        <w:jc w:val="center"/>
        <w:rPr>
          <w:rFonts w:ascii="Times New Roman" w:hAnsi="Times New Roman"/>
          <w:color w:val="000000"/>
          <w:sz w:val="28"/>
          <w:szCs w:val="28"/>
        </w:rPr>
      </w:pPr>
      <w:r w:rsidRPr="009F5970">
        <w:rPr>
          <w:rFonts w:ascii="Times New Roman" w:hAnsi="Times New Roman"/>
          <w:b/>
          <w:bCs/>
          <w:color w:val="000000"/>
          <w:sz w:val="28"/>
          <w:szCs w:val="28"/>
        </w:rPr>
        <w:lastRenderedPageBreak/>
        <w:t>Ин</w:t>
      </w:r>
      <w:r w:rsidRPr="009F5970">
        <w:rPr>
          <w:rFonts w:ascii="Times New Roman" w:hAnsi="Times New Roman"/>
          <w:b/>
          <w:bCs/>
          <w:color w:val="000000"/>
          <w:spacing w:val="-1"/>
          <w:sz w:val="28"/>
          <w:szCs w:val="28"/>
        </w:rPr>
        <w:t>ф</w:t>
      </w:r>
      <w:r w:rsidRPr="009F5970">
        <w:rPr>
          <w:rFonts w:ascii="Times New Roman" w:hAnsi="Times New Roman"/>
          <w:b/>
          <w:bCs/>
          <w:color w:val="000000"/>
          <w:sz w:val="28"/>
          <w:szCs w:val="28"/>
        </w:rPr>
        <w:t>о</w:t>
      </w:r>
      <w:r w:rsidRPr="009F5970">
        <w:rPr>
          <w:rFonts w:ascii="Times New Roman" w:hAnsi="Times New Roman"/>
          <w:b/>
          <w:bCs/>
          <w:color w:val="000000"/>
          <w:spacing w:val="1"/>
          <w:sz w:val="28"/>
          <w:szCs w:val="28"/>
        </w:rPr>
        <w:t>рма</w:t>
      </w:r>
      <w:r w:rsidRPr="009F5970">
        <w:rPr>
          <w:rFonts w:ascii="Times New Roman" w:hAnsi="Times New Roman"/>
          <w:b/>
          <w:bCs/>
          <w:color w:val="000000"/>
          <w:sz w:val="28"/>
          <w:szCs w:val="28"/>
        </w:rPr>
        <w:t>ция</w:t>
      </w:r>
      <w:r w:rsidRPr="009F5970">
        <w:rPr>
          <w:rFonts w:ascii="Times New Roman" w:hAnsi="Times New Roman"/>
          <w:color w:val="000000"/>
          <w:sz w:val="28"/>
          <w:szCs w:val="28"/>
        </w:rPr>
        <w:t xml:space="preserve"> </w:t>
      </w:r>
      <w:r w:rsidRPr="009F5970">
        <w:rPr>
          <w:rFonts w:ascii="Times New Roman" w:hAnsi="Times New Roman"/>
          <w:b/>
          <w:bCs/>
          <w:color w:val="000000"/>
          <w:sz w:val="28"/>
          <w:szCs w:val="28"/>
        </w:rPr>
        <w:t>о</w:t>
      </w:r>
      <w:r w:rsidRPr="009F5970">
        <w:rPr>
          <w:rFonts w:ascii="Times New Roman" w:hAnsi="Times New Roman"/>
          <w:color w:val="000000"/>
          <w:spacing w:val="1"/>
          <w:sz w:val="28"/>
          <w:szCs w:val="28"/>
        </w:rPr>
        <w:t xml:space="preserve"> </w:t>
      </w:r>
      <w:r w:rsidRPr="009F5970">
        <w:rPr>
          <w:rFonts w:ascii="Times New Roman" w:hAnsi="Times New Roman"/>
          <w:b/>
          <w:bCs/>
          <w:color w:val="000000"/>
          <w:sz w:val="28"/>
          <w:szCs w:val="28"/>
        </w:rPr>
        <w:t>колл</w:t>
      </w:r>
      <w:r w:rsidRPr="009F5970">
        <w:rPr>
          <w:rFonts w:ascii="Times New Roman" w:hAnsi="Times New Roman"/>
          <w:b/>
          <w:bCs/>
          <w:color w:val="000000"/>
          <w:w w:val="101"/>
          <w:sz w:val="28"/>
          <w:szCs w:val="28"/>
        </w:rPr>
        <w:t>е</w:t>
      </w:r>
      <w:r w:rsidRPr="009F5970">
        <w:rPr>
          <w:rFonts w:ascii="Times New Roman" w:hAnsi="Times New Roman"/>
          <w:b/>
          <w:bCs/>
          <w:color w:val="000000"/>
          <w:sz w:val="28"/>
          <w:szCs w:val="28"/>
        </w:rPr>
        <w:t>ги</w:t>
      </w:r>
      <w:r w:rsidRPr="009F5970">
        <w:rPr>
          <w:rFonts w:ascii="Times New Roman" w:hAnsi="Times New Roman"/>
          <w:b/>
          <w:bCs/>
          <w:color w:val="000000"/>
          <w:spacing w:val="-1"/>
          <w:sz w:val="28"/>
          <w:szCs w:val="28"/>
        </w:rPr>
        <w:t>а</w:t>
      </w:r>
      <w:r w:rsidRPr="009F5970">
        <w:rPr>
          <w:rFonts w:ascii="Times New Roman" w:hAnsi="Times New Roman"/>
          <w:b/>
          <w:bCs/>
          <w:color w:val="000000"/>
          <w:sz w:val="28"/>
          <w:szCs w:val="28"/>
        </w:rPr>
        <w:t>льных</w:t>
      </w:r>
      <w:r w:rsidRPr="009F5970">
        <w:rPr>
          <w:rFonts w:ascii="Times New Roman" w:hAnsi="Times New Roman"/>
          <w:color w:val="000000"/>
          <w:spacing w:val="-1"/>
          <w:sz w:val="28"/>
          <w:szCs w:val="28"/>
        </w:rPr>
        <w:t xml:space="preserve"> </w:t>
      </w:r>
      <w:r w:rsidRPr="009F5970">
        <w:rPr>
          <w:rFonts w:ascii="Times New Roman" w:hAnsi="Times New Roman"/>
          <w:b/>
          <w:bCs/>
          <w:color w:val="000000"/>
          <w:sz w:val="28"/>
          <w:szCs w:val="28"/>
        </w:rPr>
        <w:t>ор</w:t>
      </w:r>
      <w:r w:rsidRPr="009F5970">
        <w:rPr>
          <w:rFonts w:ascii="Times New Roman" w:hAnsi="Times New Roman"/>
          <w:b/>
          <w:bCs/>
          <w:color w:val="000000"/>
          <w:spacing w:val="-1"/>
          <w:sz w:val="28"/>
          <w:szCs w:val="28"/>
        </w:rPr>
        <w:t>г</w:t>
      </w:r>
      <w:r w:rsidRPr="009F5970">
        <w:rPr>
          <w:rFonts w:ascii="Times New Roman" w:hAnsi="Times New Roman"/>
          <w:b/>
          <w:bCs/>
          <w:color w:val="000000"/>
          <w:sz w:val="28"/>
          <w:szCs w:val="28"/>
        </w:rPr>
        <w:t>а</w:t>
      </w:r>
      <w:r w:rsidRPr="009F5970">
        <w:rPr>
          <w:rFonts w:ascii="Times New Roman" w:hAnsi="Times New Roman"/>
          <w:b/>
          <w:bCs/>
          <w:color w:val="000000"/>
          <w:spacing w:val="1"/>
          <w:sz w:val="28"/>
          <w:szCs w:val="28"/>
        </w:rPr>
        <w:t>нах</w:t>
      </w:r>
      <w:r w:rsidRPr="009F5970">
        <w:rPr>
          <w:rFonts w:ascii="Times New Roman" w:hAnsi="Times New Roman"/>
          <w:color w:val="000000"/>
          <w:spacing w:val="1"/>
          <w:sz w:val="28"/>
          <w:szCs w:val="28"/>
        </w:rPr>
        <w:t xml:space="preserve"> </w:t>
      </w:r>
      <w:r w:rsidRPr="009F5970">
        <w:rPr>
          <w:rFonts w:ascii="Times New Roman" w:hAnsi="Times New Roman"/>
          <w:b/>
          <w:bCs/>
          <w:color w:val="000000"/>
          <w:sz w:val="28"/>
          <w:szCs w:val="28"/>
        </w:rPr>
        <w:t>шк</w:t>
      </w:r>
      <w:r w:rsidRPr="009F5970">
        <w:rPr>
          <w:rFonts w:ascii="Times New Roman" w:hAnsi="Times New Roman"/>
          <w:b/>
          <w:bCs/>
          <w:color w:val="000000"/>
          <w:spacing w:val="-1"/>
          <w:sz w:val="28"/>
          <w:szCs w:val="28"/>
        </w:rPr>
        <w:t>о</w:t>
      </w:r>
      <w:r w:rsidRPr="009F5970">
        <w:rPr>
          <w:rFonts w:ascii="Times New Roman" w:hAnsi="Times New Roman"/>
          <w:b/>
          <w:bCs/>
          <w:color w:val="000000"/>
          <w:sz w:val="28"/>
          <w:szCs w:val="28"/>
        </w:rPr>
        <w:t>лы</w:t>
      </w:r>
      <w:r w:rsidRPr="009F5970">
        <w:rPr>
          <w:rFonts w:ascii="Times New Roman" w:hAnsi="Times New Roman"/>
          <w:color w:val="000000"/>
          <w:sz w:val="28"/>
          <w:szCs w:val="28"/>
        </w:rPr>
        <w:t xml:space="preserve"> (П</w:t>
      </w:r>
      <w:r w:rsidRPr="009F5970">
        <w:rPr>
          <w:rFonts w:ascii="Times New Roman" w:hAnsi="Times New Roman"/>
          <w:color w:val="000000"/>
          <w:w w:val="101"/>
          <w:sz w:val="28"/>
          <w:szCs w:val="28"/>
        </w:rPr>
        <w:t>е</w:t>
      </w:r>
      <w:r w:rsidRPr="009F5970">
        <w:rPr>
          <w:rFonts w:ascii="Times New Roman" w:hAnsi="Times New Roman"/>
          <w:color w:val="000000"/>
          <w:sz w:val="28"/>
          <w:szCs w:val="28"/>
        </w:rPr>
        <w:t>д</w:t>
      </w:r>
      <w:r w:rsidRPr="009F5970">
        <w:rPr>
          <w:rFonts w:ascii="Times New Roman" w:hAnsi="Times New Roman"/>
          <w:color w:val="000000"/>
          <w:w w:val="101"/>
          <w:sz w:val="28"/>
          <w:szCs w:val="28"/>
        </w:rPr>
        <w:t>а</w:t>
      </w:r>
      <w:r w:rsidRPr="009F5970">
        <w:rPr>
          <w:rFonts w:ascii="Times New Roman" w:hAnsi="Times New Roman"/>
          <w:color w:val="000000"/>
          <w:spacing w:val="-2"/>
          <w:sz w:val="28"/>
          <w:szCs w:val="28"/>
        </w:rPr>
        <w:t>г</w:t>
      </w:r>
      <w:r w:rsidRPr="009F5970">
        <w:rPr>
          <w:rFonts w:ascii="Times New Roman" w:hAnsi="Times New Roman"/>
          <w:color w:val="000000"/>
          <w:sz w:val="28"/>
          <w:szCs w:val="28"/>
        </w:rPr>
        <w:t>огич</w:t>
      </w:r>
      <w:r w:rsidRPr="009F5970">
        <w:rPr>
          <w:rFonts w:ascii="Times New Roman" w:hAnsi="Times New Roman"/>
          <w:color w:val="000000"/>
          <w:w w:val="101"/>
          <w:sz w:val="28"/>
          <w:szCs w:val="28"/>
        </w:rPr>
        <w:t>ес</w:t>
      </w:r>
      <w:r w:rsidRPr="009F5970">
        <w:rPr>
          <w:rFonts w:ascii="Times New Roman" w:hAnsi="Times New Roman"/>
          <w:color w:val="000000"/>
          <w:sz w:val="28"/>
          <w:szCs w:val="28"/>
        </w:rPr>
        <w:t xml:space="preserve">кий </w:t>
      </w:r>
      <w:r w:rsidRPr="009F5970">
        <w:rPr>
          <w:rFonts w:ascii="Times New Roman" w:hAnsi="Times New Roman"/>
          <w:color w:val="000000"/>
          <w:w w:val="101"/>
          <w:sz w:val="28"/>
          <w:szCs w:val="28"/>
        </w:rPr>
        <w:t>с</w:t>
      </w:r>
      <w:r w:rsidRPr="009F5970">
        <w:rPr>
          <w:rFonts w:ascii="Times New Roman" w:hAnsi="Times New Roman"/>
          <w:color w:val="000000"/>
          <w:spacing w:val="-1"/>
          <w:sz w:val="28"/>
          <w:szCs w:val="28"/>
        </w:rPr>
        <w:t>о</w:t>
      </w:r>
      <w:r w:rsidRPr="009F5970">
        <w:rPr>
          <w:rFonts w:ascii="Times New Roman" w:hAnsi="Times New Roman"/>
          <w:color w:val="000000"/>
          <w:sz w:val="28"/>
          <w:szCs w:val="28"/>
        </w:rPr>
        <w:t>в</w:t>
      </w:r>
      <w:r w:rsidRPr="009F5970">
        <w:rPr>
          <w:rFonts w:ascii="Times New Roman" w:hAnsi="Times New Roman"/>
          <w:color w:val="000000"/>
          <w:w w:val="101"/>
          <w:sz w:val="28"/>
          <w:szCs w:val="28"/>
        </w:rPr>
        <w:t>е</w:t>
      </w:r>
      <w:r w:rsidRPr="009F5970">
        <w:rPr>
          <w:rFonts w:ascii="Times New Roman" w:hAnsi="Times New Roman"/>
          <w:color w:val="000000"/>
          <w:sz w:val="28"/>
          <w:szCs w:val="28"/>
        </w:rPr>
        <w:t>т</w:t>
      </w:r>
      <w:r w:rsidRPr="009F5970">
        <w:rPr>
          <w:rFonts w:ascii="Times New Roman" w:hAnsi="Times New Roman"/>
          <w:color w:val="000000"/>
          <w:spacing w:val="-1"/>
          <w:sz w:val="28"/>
          <w:szCs w:val="28"/>
        </w:rPr>
        <w:t xml:space="preserve"> </w:t>
      </w:r>
      <w:r w:rsidRPr="009F5970">
        <w:rPr>
          <w:rFonts w:ascii="Times New Roman" w:hAnsi="Times New Roman"/>
          <w:color w:val="000000"/>
          <w:sz w:val="28"/>
          <w:szCs w:val="28"/>
        </w:rPr>
        <w:t>шк</w:t>
      </w:r>
      <w:r w:rsidRPr="009F5970">
        <w:rPr>
          <w:rFonts w:ascii="Times New Roman" w:hAnsi="Times New Roman"/>
          <w:color w:val="000000"/>
          <w:spacing w:val="2"/>
          <w:sz w:val="28"/>
          <w:szCs w:val="28"/>
        </w:rPr>
        <w:t>о</w:t>
      </w:r>
      <w:r w:rsidRPr="009F5970">
        <w:rPr>
          <w:rFonts w:ascii="Times New Roman" w:hAnsi="Times New Roman"/>
          <w:color w:val="000000"/>
          <w:sz w:val="28"/>
          <w:szCs w:val="28"/>
        </w:rPr>
        <w:t>лы)</w:t>
      </w:r>
      <w:r w:rsidR="00052E0E">
        <w:rPr>
          <w:rFonts w:ascii="Times New Roman" w:hAnsi="Times New Roman"/>
          <w:color w:val="000000"/>
          <w:sz w:val="28"/>
          <w:szCs w:val="28"/>
        </w:rPr>
        <w:t>.</w:t>
      </w:r>
    </w:p>
    <w:p w14:paraId="16301458" w14:textId="77777777" w:rsidR="00052E0E" w:rsidRPr="009F5970" w:rsidRDefault="00052E0E" w:rsidP="006206F7">
      <w:pPr>
        <w:widowControl w:val="0"/>
        <w:spacing w:after="0" w:line="240" w:lineRule="auto"/>
        <w:ind w:right="991" w:firstLine="709"/>
        <w:jc w:val="center"/>
        <w:rPr>
          <w:rFonts w:ascii="Times New Roman" w:hAnsi="Times New Roman"/>
          <w:color w:val="000000"/>
          <w:sz w:val="28"/>
          <w:szCs w:val="28"/>
        </w:rPr>
      </w:pPr>
    </w:p>
    <w:p w14:paraId="4D892EF0" w14:textId="77777777" w:rsidR="00303358" w:rsidRPr="009F5970" w:rsidRDefault="00303358" w:rsidP="006206F7">
      <w:pPr>
        <w:widowControl w:val="0"/>
        <w:spacing w:after="0" w:line="240" w:lineRule="auto"/>
        <w:ind w:right="1"/>
        <w:rPr>
          <w:rFonts w:ascii="Times New Roman" w:hAnsi="Times New Roman"/>
          <w:color w:val="000000"/>
          <w:sz w:val="28"/>
          <w:szCs w:val="28"/>
        </w:rPr>
      </w:pPr>
      <w:r w:rsidRPr="009F5970">
        <w:rPr>
          <w:rFonts w:ascii="Times New Roman" w:hAnsi="Times New Roman"/>
          <w:color w:val="000000"/>
          <w:sz w:val="28"/>
          <w:szCs w:val="28"/>
        </w:rPr>
        <w:t>Приказ №</w:t>
      </w:r>
      <w:r w:rsidRPr="009F5970">
        <w:rPr>
          <w:rFonts w:ascii="Times New Roman" w:hAnsi="Times New Roman"/>
          <w:color w:val="000000"/>
          <w:spacing w:val="1"/>
          <w:sz w:val="28"/>
          <w:szCs w:val="28"/>
        </w:rPr>
        <w:t xml:space="preserve"> </w:t>
      </w:r>
      <w:r w:rsidRPr="009F5970">
        <w:rPr>
          <w:rFonts w:ascii="Times New Roman" w:hAnsi="Times New Roman"/>
          <w:color w:val="000000"/>
          <w:sz w:val="28"/>
          <w:szCs w:val="28"/>
        </w:rPr>
        <w:t>152 от 04.09.2020года:</w:t>
      </w:r>
    </w:p>
    <w:p w14:paraId="22DA8528" w14:textId="77777777" w:rsidR="00303358" w:rsidRDefault="00303358" w:rsidP="006206F7">
      <w:pPr>
        <w:widowControl w:val="0"/>
        <w:spacing w:after="0" w:line="240" w:lineRule="auto"/>
        <w:ind w:right="5720"/>
        <w:rPr>
          <w:rFonts w:ascii="Times New Roman" w:hAnsi="Times New Roman"/>
          <w:color w:val="000000"/>
          <w:w w:val="101"/>
          <w:sz w:val="28"/>
          <w:szCs w:val="28"/>
        </w:rPr>
      </w:pPr>
      <w:r w:rsidRPr="009F5970">
        <w:rPr>
          <w:rFonts w:ascii="Times New Roman" w:hAnsi="Times New Roman"/>
          <w:color w:val="000000"/>
          <w:w w:val="101"/>
          <w:sz w:val="28"/>
          <w:szCs w:val="28"/>
        </w:rPr>
        <w:t>Состав:</w:t>
      </w:r>
    </w:p>
    <w:p w14:paraId="34330C73" w14:textId="77777777" w:rsidR="00052E0E" w:rsidRPr="009F5970" w:rsidRDefault="00052E0E" w:rsidP="006206F7">
      <w:pPr>
        <w:widowControl w:val="0"/>
        <w:spacing w:after="0" w:line="240" w:lineRule="auto"/>
        <w:ind w:right="5720"/>
        <w:rPr>
          <w:rFonts w:ascii="Times New Roman" w:hAnsi="Times New Roman"/>
          <w:w w:val="101"/>
          <w:sz w:val="28"/>
          <w:szCs w:val="28"/>
        </w:rPr>
      </w:pPr>
    </w:p>
    <w:tbl>
      <w:tblPr>
        <w:tblW w:w="9785" w:type="dxa"/>
        <w:tblLayout w:type="fixed"/>
        <w:tblCellMar>
          <w:left w:w="0" w:type="dxa"/>
          <w:right w:w="0" w:type="dxa"/>
        </w:tblCellMar>
        <w:tblLook w:val="0000" w:firstRow="0" w:lastRow="0" w:firstColumn="0" w:lastColumn="0" w:noHBand="0" w:noVBand="0"/>
      </w:tblPr>
      <w:tblGrid>
        <w:gridCol w:w="851"/>
        <w:gridCol w:w="4115"/>
        <w:gridCol w:w="4819"/>
      </w:tblGrid>
      <w:tr w:rsidR="00303358" w:rsidRPr="009F5970" w14:paraId="189991D4" w14:textId="77777777" w:rsidTr="00303358">
        <w:trPr>
          <w:cantSplit/>
          <w:trHeight w:hRule="exact" w:val="331"/>
        </w:trPr>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571651B" w14:textId="77777777" w:rsidR="00303358" w:rsidRPr="009F5970" w:rsidRDefault="00303358" w:rsidP="006206F7">
            <w:pPr>
              <w:widowControl w:val="0"/>
              <w:spacing w:after="0" w:line="240" w:lineRule="auto"/>
              <w:ind w:right="-20"/>
              <w:rPr>
                <w:rFonts w:ascii="Times New Roman" w:hAnsi="Times New Roman"/>
                <w:b/>
                <w:bCs/>
                <w:color w:val="000000"/>
                <w:spacing w:val="1"/>
                <w:sz w:val="24"/>
                <w:szCs w:val="24"/>
              </w:rPr>
            </w:pPr>
            <w:r w:rsidRPr="009F5970">
              <w:rPr>
                <w:rFonts w:ascii="Times New Roman" w:hAnsi="Times New Roman"/>
                <w:b/>
                <w:bCs/>
                <w:color w:val="000000"/>
                <w:spacing w:val="1"/>
                <w:sz w:val="24"/>
                <w:szCs w:val="24"/>
              </w:rPr>
              <w:t>№</w:t>
            </w:r>
          </w:p>
        </w:tc>
        <w:tc>
          <w:tcPr>
            <w:tcW w:w="4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A4081AC" w14:textId="77777777" w:rsidR="00303358" w:rsidRPr="009F5970" w:rsidRDefault="00303358" w:rsidP="006206F7">
            <w:pPr>
              <w:widowControl w:val="0"/>
              <w:spacing w:after="0" w:line="240" w:lineRule="auto"/>
              <w:ind w:right="-20"/>
              <w:rPr>
                <w:rFonts w:ascii="Times New Roman" w:hAnsi="Times New Roman"/>
                <w:b/>
                <w:bCs/>
                <w:color w:val="000000"/>
                <w:sz w:val="24"/>
                <w:szCs w:val="24"/>
              </w:rPr>
            </w:pPr>
            <w:r w:rsidRPr="009F5970">
              <w:rPr>
                <w:rFonts w:ascii="Times New Roman" w:hAnsi="Times New Roman"/>
                <w:b/>
                <w:bCs/>
                <w:color w:val="000000"/>
                <w:sz w:val="24"/>
                <w:szCs w:val="24"/>
              </w:rPr>
              <w:t>Ф.И.О.</w:t>
            </w:r>
          </w:p>
        </w:tc>
        <w:tc>
          <w:tcPr>
            <w:tcW w:w="48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7BB5430" w14:textId="77777777" w:rsidR="00303358" w:rsidRPr="009F5970" w:rsidRDefault="00303358" w:rsidP="006206F7">
            <w:pPr>
              <w:widowControl w:val="0"/>
              <w:spacing w:after="0" w:line="240" w:lineRule="auto"/>
              <w:ind w:right="-20"/>
              <w:rPr>
                <w:rFonts w:ascii="Times New Roman" w:hAnsi="Times New Roman"/>
                <w:b/>
                <w:bCs/>
                <w:color w:val="000000"/>
                <w:sz w:val="24"/>
                <w:szCs w:val="24"/>
              </w:rPr>
            </w:pPr>
            <w:r w:rsidRPr="009F5970">
              <w:rPr>
                <w:rFonts w:ascii="Times New Roman" w:hAnsi="Times New Roman"/>
                <w:b/>
                <w:bCs/>
                <w:color w:val="000000"/>
                <w:spacing w:val="-1"/>
                <w:sz w:val="24"/>
                <w:szCs w:val="24"/>
              </w:rPr>
              <w:t>Д</w:t>
            </w:r>
            <w:r w:rsidRPr="009F5970">
              <w:rPr>
                <w:rFonts w:ascii="Times New Roman" w:hAnsi="Times New Roman"/>
                <w:b/>
                <w:bCs/>
                <w:color w:val="000000"/>
                <w:spacing w:val="1"/>
                <w:sz w:val="24"/>
                <w:szCs w:val="24"/>
              </w:rPr>
              <w:t>ол</w:t>
            </w:r>
            <w:r w:rsidRPr="009F5970">
              <w:rPr>
                <w:rFonts w:ascii="Times New Roman" w:hAnsi="Times New Roman"/>
                <w:b/>
                <w:bCs/>
                <w:color w:val="000000"/>
                <w:spacing w:val="-1"/>
                <w:sz w:val="24"/>
                <w:szCs w:val="24"/>
              </w:rPr>
              <w:t>ж</w:t>
            </w:r>
            <w:r w:rsidRPr="009F5970">
              <w:rPr>
                <w:rFonts w:ascii="Times New Roman" w:hAnsi="Times New Roman"/>
                <w:b/>
                <w:bCs/>
                <w:color w:val="000000"/>
                <w:sz w:val="24"/>
                <w:szCs w:val="24"/>
              </w:rPr>
              <w:t>н</w:t>
            </w:r>
            <w:r w:rsidRPr="009F5970">
              <w:rPr>
                <w:rFonts w:ascii="Times New Roman" w:hAnsi="Times New Roman"/>
                <w:b/>
                <w:bCs/>
                <w:color w:val="000000"/>
                <w:spacing w:val="1"/>
                <w:sz w:val="24"/>
                <w:szCs w:val="24"/>
              </w:rPr>
              <w:t>о</w:t>
            </w:r>
            <w:r w:rsidRPr="009F5970">
              <w:rPr>
                <w:rFonts w:ascii="Times New Roman" w:hAnsi="Times New Roman"/>
                <w:b/>
                <w:bCs/>
                <w:color w:val="000000"/>
                <w:spacing w:val="-1"/>
                <w:w w:val="101"/>
                <w:sz w:val="24"/>
                <w:szCs w:val="24"/>
              </w:rPr>
              <w:t>с</w:t>
            </w:r>
            <w:r w:rsidRPr="009F5970">
              <w:rPr>
                <w:rFonts w:ascii="Times New Roman" w:hAnsi="Times New Roman"/>
                <w:b/>
                <w:bCs/>
                <w:color w:val="000000"/>
                <w:sz w:val="24"/>
                <w:szCs w:val="24"/>
              </w:rPr>
              <w:t>ть</w:t>
            </w:r>
          </w:p>
        </w:tc>
      </w:tr>
      <w:tr w:rsidR="00303358" w:rsidRPr="009F5970" w14:paraId="1414735D" w14:textId="77777777" w:rsidTr="00303358">
        <w:trPr>
          <w:cantSplit/>
          <w:trHeight w:hRule="exact" w:val="333"/>
        </w:trPr>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67C2411" w14:textId="77777777" w:rsidR="00303358" w:rsidRPr="009F5970" w:rsidRDefault="00303358" w:rsidP="006206F7">
            <w:pPr>
              <w:spacing w:after="0" w:line="240" w:lineRule="auto"/>
              <w:rPr>
                <w:rFonts w:ascii="Times New Roman" w:hAnsi="Times New Roman"/>
                <w:sz w:val="24"/>
                <w:szCs w:val="24"/>
              </w:rPr>
            </w:pPr>
            <w:r w:rsidRPr="009F5970">
              <w:rPr>
                <w:rFonts w:ascii="Times New Roman" w:hAnsi="Times New Roman"/>
                <w:sz w:val="24"/>
                <w:szCs w:val="24"/>
              </w:rPr>
              <w:t>1</w:t>
            </w:r>
          </w:p>
        </w:tc>
        <w:tc>
          <w:tcPr>
            <w:tcW w:w="4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38086E6" w14:textId="77777777" w:rsidR="00303358" w:rsidRPr="009F5970" w:rsidRDefault="00303358" w:rsidP="006206F7">
            <w:pPr>
              <w:spacing w:after="0" w:line="240" w:lineRule="auto"/>
              <w:rPr>
                <w:rFonts w:ascii="Times New Roman" w:hAnsi="Times New Roman"/>
                <w:sz w:val="24"/>
                <w:szCs w:val="24"/>
              </w:rPr>
            </w:pPr>
            <w:r w:rsidRPr="009F5970">
              <w:rPr>
                <w:rFonts w:ascii="Times New Roman" w:hAnsi="Times New Roman"/>
                <w:sz w:val="24"/>
                <w:szCs w:val="24"/>
              </w:rPr>
              <w:t>Калмаганбетова Б.А.</w:t>
            </w:r>
          </w:p>
        </w:tc>
        <w:tc>
          <w:tcPr>
            <w:tcW w:w="48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4C426E2" w14:textId="77777777" w:rsidR="00303358" w:rsidRPr="009F5970" w:rsidRDefault="00303358" w:rsidP="006206F7">
            <w:pPr>
              <w:spacing w:after="0" w:line="240" w:lineRule="auto"/>
              <w:rPr>
                <w:rFonts w:ascii="Times New Roman" w:hAnsi="Times New Roman"/>
                <w:sz w:val="24"/>
                <w:szCs w:val="24"/>
              </w:rPr>
            </w:pPr>
            <w:r w:rsidRPr="009F5970">
              <w:rPr>
                <w:rFonts w:ascii="Times New Roman" w:hAnsi="Times New Roman"/>
                <w:sz w:val="24"/>
                <w:szCs w:val="24"/>
              </w:rPr>
              <w:t>Председатель педагогического совета</w:t>
            </w:r>
          </w:p>
        </w:tc>
      </w:tr>
      <w:tr w:rsidR="00303358" w:rsidRPr="009F5970" w14:paraId="29CBDBD0" w14:textId="77777777" w:rsidTr="00303358">
        <w:trPr>
          <w:cantSplit/>
          <w:trHeight w:hRule="exact" w:val="333"/>
        </w:trPr>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F9A604B" w14:textId="77777777" w:rsidR="00303358" w:rsidRPr="009F5970" w:rsidRDefault="00303358" w:rsidP="006206F7">
            <w:pPr>
              <w:spacing w:after="0" w:line="240" w:lineRule="auto"/>
              <w:rPr>
                <w:rFonts w:ascii="Times New Roman" w:hAnsi="Times New Roman"/>
                <w:sz w:val="24"/>
                <w:szCs w:val="24"/>
              </w:rPr>
            </w:pPr>
            <w:r w:rsidRPr="009F5970">
              <w:rPr>
                <w:rFonts w:ascii="Times New Roman" w:hAnsi="Times New Roman"/>
                <w:sz w:val="24"/>
                <w:szCs w:val="24"/>
              </w:rPr>
              <w:t>2</w:t>
            </w:r>
          </w:p>
        </w:tc>
        <w:tc>
          <w:tcPr>
            <w:tcW w:w="4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06D0F37" w14:textId="77777777" w:rsidR="00303358" w:rsidRPr="009F5970" w:rsidRDefault="00303358" w:rsidP="006206F7">
            <w:pPr>
              <w:spacing w:after="0" w:line="240" w:lineRule="auto"/>
              <w:rPr>
                <w:rFonts w:ascii="Times New Roman" w:hAnsi="Times New Roman"/>
                <w:sz w:val="24"/>
                <w:szCs w:val="24"/>
              </w:rPr>
            </w:pPr>
            <w:r w:rsidRPr="009F5970">
              <w:rPr>
                <w:rFonts w:ascii="Times New Roman" w:hAnsi="Times New Roman"/>
                <w:sz w:val="24"/>
                <w:szCs w:val="24"/>
              </w:rPr>
              <w:t>Оспанова Аяулым Зайнуллаевна</w:t>
            </w:r>
          </w:p>
        </w:tc>
        <w:tc>
          <w:tcPr>
            <w:tcW w:w="48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2ED6F19" w14:textId="77777777" w:rsidR="00303358" w:rsidRPr="009F5970" w:rsidRDefault="00303358" w:rsidP="006206F7">
            <w:pPr>
              <w:spacing w:after="0" w:line="240" w:lineRule="auto"/>
              <w:rPr>
                <w:rFonts w:ascii="Times New Roman" w:hAnsi="Times New Roman"/>
                <w:sz w:val="24"/>
                <w:szCs w:val="24"/>
              </w:rPr>
            </w:pPr>
            <w:r w:rsidRPr="009F5970">
              <w:rPr>
                <w:rFonts w:ascii="Times New Roman" w:hAnsi="Times New Roman"/>
                <w:sz w:val="24"/>
                <w:szCs w:val="24"/>
              </w:rPr>
              <w:t>Заместитель директора по УР</w:t>
            </w:r>
          </w:p>
        </w:tc>
      </w:tr>
      <w:tr w:rsidR="005F47CF" w:rsidRPr="009F5970" w14:paraId="4E26FE09" w14:textId="77777777" w:rsidTr="00303358">
        <w:trPr>
          <w:cantSplit/>
          <w:trHeight w:hRule="exact" w:val="333"/>
        </w:trPr>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CBC8A37" w14:textId="77777777" w:rsidR="005F47CF" w:rsidRPr="009F5970" w:rsidRDefault="005F47CF" w:rsidP="006206F7">
            <w:pPr>
              <w:spacing w:after="0" w:line="240" w:lineRule="auto"/>
              <w:rPr>
                <w:rFonts w:ascii="Times New Roman" w:hAnsi="Times New Roman"/>
                <w:sz w:val="24"/>
                <w:szCs w:val="24"/>
              </w:rPr>
            </w:pPr>
            <w:r w:rsidRPr="009F5970">
              <w:rPr>
                <w:rFonts w:ascii="Times New Roman" w:hAnsi="Times New Roman"/>
                <w:sz w:val="24"/>
                <w:szCs w:val="24"/>
              </w:rPr>
              <w:t>3</w:t>
            </w:r>
          </w:p>
        </w:tc>
        <w:tc>
          <w:tcPr>
            <w:tcW w:w="4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80F16AE" w14:textId="77777777" w:rsidR="005F47CF" w:rsidRPr="009F5970" w:rsidRDefault="005F47CF" w:rsidP="006206F7">
            <w:pPr>
              <w:spacing w:after="0" w:line="240" w:lineRule="auto"/>
              <w:rPr>
                <w:rFonts w:ascii="Times New Roman" w:hAnsi="Times New Roman"/>
                <w:sz w:val="24"/>
                <w:szCs w:val="24"/>
              </w:rPr>
            </w:pPr>
            <w:r w:rsidRPr="009F5970">
              <w:rPr>
                <w:rFonts w:ascii="Times New Roman" w:hAnsi="Times New Roman"/>
                <w:sz w:val="24"/>
                <w:szCs w:val="24"/>
              </w:rPr>
              <w:t>Чернокоз Наталья Владимировна</w:t>
            </w:r>
          </w:p>
        </w:tc>
        <w:tc>
          <w:tcPr>
            <w:tcW w:w="48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5E5DB9E" w14:textId="77777777" w:rsidR="005F47CF" w:rsidRPr="009F5970" w:rsidRDefault="005F47CF" w:rsidP="006206F7">
            <w:pPr>
              <w:spacing w:after="0" w:line="240" w:lineRule="auto"/>
              <w:rPr>
                <w:rFonts w:ascii="Times New Roman" w:hAnsi="Times New Roman"/>
                <w:sz w:val="24"/>
                <w:szCs w:val="24"/>
              </w:rPr>
            </w:pPr>
            <w:r w:rsidRPr="009F5970">
              <w:rPr>
                <w:rFonts w:ascii="Times New Roman" w:hAnsi="Times New Roman"/>
                <w:sz w:val="24"/>
                <w:szCs w:val="24"/>
              </w:rPr>
              <w:t>Заместитель директора по УР</w:t>
            </w:r>
          </w:p>
        </w:tc>
      </w:tr>
      <w:tr w:rsidR="00303358" w:rsidRPr="009F5970" w14:paraId="69604550" w14:textId="77777777" w:rsidTr="00303358">
        <w:trPr>
          <w:cantSplit/>
          <w:trHeight w:hRule="exact" w:val="331"/>
        </w:trPr>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8EC7D9B" w14:textId="77777777" w:rsidR="00303358" w:rsidRPr="009F5970" w:rsidRDefault="005F47CF" w:rsidP="006206F7">
            <w:pPr>
              <w:spacing w:after="0" w:line="240" w:lineRule="auto"/>
              <w:rPr>
                <w:rFonts w:ascii="Times New Roman" w:hAnsi="Times New Roman"/>
                <w:sz w:val="24"/>
                <w:szCs w:val="24"/>
              </w:rPr>
            </w:pPr>
            <w:r w:rsidRPr="009F5970">
              <w:rPr>
                <w:rFonts w:ascii="Times New Roman" w:hAnsi="Times New Roman"/>
                <w:sz w:val="24"/>
                <w:szCs w:val="24"/>
              </w:rPr>
              <w:t>4</w:t>
            </w:r>
          </w:p>
        </w:tc>
        <w:tc>
          <w:tcPr>
            <w:tcW w:w="4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39B7116" w14:textId="77777777" w:rsidR="00303358" w:rsidRPr="009F5970" w:rsidRDefault="00303358" w:rsidP="006206F7">
            <w:pPr>
              <w:spacing w:after="0" w:line="240" w:lineRule="auto"/>
              <w:rPr>
                <w:rFonts w:ascii="Times New Roman" w:hAnsi="Times New Roman"/>
                <w:sz w:val="24"/>
                <w:szCs w:val="24"/>
              </w:rPr>
            </w:pPr>
            <w:r w:rsidRPr="009F5970">
              <w:rPr>
                <w:rFonts w:ascii="Times New Roman" w:hAnsi="Times New Roman"/>
                <w:sz w:val="24"/>
                <w:szCs w:val="24"/>
              </w:rPr>
              <w:t>Акованцева Н.Е.</w:t>
            </w:r>
          </w:p>
        </w:tc>
        <w:tc>
          <w:tcPr>
            <w:tcW w:w="48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D4E214C" w14:textId="77777777" w:rsidR="00303358" w:rsidRPr="009F5970" w:rsidRDefault="00303358" w:rsidP="006206F7">
            <w:pPr>
              <w:spacing w:after="0" w:line="240" w:lineRule="auto"/>
              <w:rPr>
                <w:rFonts w:ascii="Times New Roman" w:hAnsi="Times New Roman"/>
                <w:sz w:val="24"/>
                <w:szCs w:val="24"/>
              </w:rPr>
            </w:pPr>
            <w:r w:rsidRPr="009F5970">
              <w:rPr>
                <w:rFonts w:ascii="Times New Roman" w:hAnsi="Times New Roman"/>
                <w:sz w:val="24"/>
                <w:szCs w:val="24"/>
              </w:rPr>
              <w:t>Секретарь педагогического совета</w:t>
            </w:r>
          </w:p>
        </w:tc>
      </w:tr>
    </w:tbl>
    <w:p w14:paraId="2D4FECB3" w14:textId="77777777" w:rsidR="00303358" w:rsidRPr="009F5970" w:rsidRDefault="00303358" w:rsidP="006206F7">
      <w:pPr>
        <w:spacing w:after="0" w:line="240" w:lineRule="auto"/>
        <w:rPr>
          <w:rFonts w:ascii="Times New Roman" w:hAnsi="Times New Roman"/>
          <w:sz w:val="24"/>
          <w:szCs w:val="24"/>
        </w:rPr>
      </w:pPr>
    </w:p>
    <w:p w14:paraId="6E38524F" w14:textId="77777777" w:rsidR="00303358" w:rsidRDefault="00303358" w:rsidP="006206F7">
      <w:pPr>
        <w:widowControl w:val="0"/>
        <w:spacing w:after="0" w:line="240" w:lineRule="auto"/>
        <w:ind w:left="1276" w:right="1889" w:firstLine="142"/>
        <w:jc w:val="center"/>
        <w:rPr>
          <w:rFonts w:ascii="Times New Roman" w:hAnsi="Times New Roman"/>
          <w:color w:val="000000"/>
          <w:sz w:val="28"/>
          <w:szCs w:val="28"/>
        </w:rPr>
      </w:pPr>
      <w:r w:rsidRPr="009F5970">
        <w:rPr>
          <w:rFonts w:ascii="Times New Roman" w:hAnsi="Times New Roman"/>
          <w:b/>
          <w:bCs/>
          <w:color w:val="000000"/>
          <w:sz w:val="28"/>
          <w:szCs w:val="28"/>
        </w:rPr>
        <w:t>Ин</w:t>
      </w:r>
      <w:r w:rsidRPr="009F5970">
        <w:rPr>
          <w:rFonts w:ascii="Times New Roman" w:hAnsi="Times New Roman"/>
          <w:b/>
          <w:bCs/>
          <w:color w:val="000000"/>
          <w:spacing w:val="-1"/>
          <w:sz w:val="28"/>
          <w:szCs w:val="28"/>
        </w:rPr>
        <w:t>ф</w:t>
      </w:r>
      <w:r w:rsidRPr="009F5970">
        <w:rPr>
          <w:rFonts w:ascii="Times New Roman" w:hAnsi="Times New Roman"/>
          <w:b/>
          <w:bCs/>
          <w:color w:val="000000"/>
          <w:sz w:val="28"/>
          <w:szCs w:val="28"/>
        </w:rPr>
        <w:t>о</w:t>
      </w:r>
      <w:r w:rsidRPr="009F5970">
        <w:rPr>
          <w:rFonts w:ascii="Times New Roman" w:hAnsi="Times New Roman"/>
          <w:b/>
          <w:bCs/>
          <w:color w:val="000000"/>
          <w:spacing w:val="1"/>
          <w:sz w:val="28"/>
          <w:szCs w:val="28"/>
        </w:rPr>
        <w:t>рма</w:t>
      </w:r>
      <w:r w:rsidRPr="009F5970">
        <w:rPr>
          <w:rFonts w:ascii="Times New Roman" w:hAnsi="Times New Roman"/>
          <w:b/>
          <w:bCs/>
          <w:color w:val="000000"/>
          <w:sz w:val="28"/>
          <w:szCs w:val="28"/>
        </w:rPr>
        <w:t>ция</w:t>
      </w:r>
      <w:r w:rsidRPr="009F5970">
        <w:rPr>
          <w:rFonts w:ascii="Times New Roman" w:hAnsi="Times New Roman"/>
          <w:color w:val="000000"/>
          <w:sz w:val="28"/>
          <w:szCs w:val="28"/>
        </w:rPr>
        <w:t xml:space="preserve"> </w:t>
      </w:r>
      <w:r w:rsidRPr="009F5970">
        <w:rPr>
          <w:rFonts w:ascii="Times New Roman" w:hAnsi="Times New Roman"/>
          <w:b/>
          <w:bCs/>
          <w:color w:val="000000"/>
          <w:sz w:val="28"/>
          <w:szCs w:val="28"/>
        </w:rPr>
        <w:t>о</w:t>
      </w:r>
      <w:r w:rsidRPr="009F5970">
        <w:rPr>
          <w:rFonts w:ascii="Times New Roman" w:hAnsi="Times New Roman"/>
          <w:color w:val="000000"/>
          <w:spacing w:val="1"/>
          <w:sz w:val="28"/>
          <w:szCs w:val="28"/>
        </w:rPr>
        <w:t xml:space="preserve"> </w:t>
      </w:r>
      <w:r w:rsidRPr="009F5970">
        <w:rPr>
          <w:rFonts w:ascii="Times New Roman" w:hAnsi="Times New Roman"/>
          <w:b/>
          <w:bCs/>
          <w:color w:val="000000"/>
          <w:sz w:val="28"/>
          <w:szCs w:val="28"/>
        </w:rPr>
        <w:t>колл</w:t>
      </w:r>
      <w:r w:rsidRPr="009F5970">
        <w:rPr>
          <w:rFonts w:ascii="Times New Roman" w:hAnsi="Times New Roman"/>
          <w:b/>
          <w:bCs/>
          <w:color w:val="000000"/>
          <w:w w:val="101"/>
          <w:sz w:val="28"/>
          <w:szCs w:val="28"/>
        </w:rPr>
        <w:t>е</w:t>
      </w:r>
      <w:r w:rsidRPr="009F5970">
        <w:rPr>
          <w:rFonts w:ascii="Times New Roman" w:hAnsi="Times New Roman"/>
          <w:b/>
          <w:bCs/>
          <w:color w:val="000000"/>
          <w:sz w:val="28"/>
          <w:szCs w:val="28"/>
        </w:rPr>
        <w:t>ги</w:t>
      </w:r>
      <w:r w:rsidRPr="009F5970">
        <w:rPr>
          <w:rFonts w:ascii="Times New Roman" w:hAnsi="Times New Roman"/>
          <w:b/>
          <w:bCs/>
          <w:color w:val="000000"/>
          <w:spacing w:val="-1"/>
          <w:sz w:val="28"/>
          <w:szCs w:val="28"/>
        </w:rPr>
        <w:t>а</w:t>
      </w:r>
      <w:r w:rsidRPr="009F5970">
        <w:rPr>
          <w:rFonts w:ascii="Times New Roman" w:hAnsi="Times New Roman"/>
          <w:b/>
          <w:bCs/>
          <w:color w:val="000000"/>
          <w:sz w:val="28"/>
          <w:szCs w:val="28"/>
        </w:rPr>
        <w:t>льных</w:t>
      </w:r>
      <w:r w:rsidRPr="009F5970">
        <w:rPr>
          <w:rFonts w:ascii="Times New Roman" w:hAnsi="Times New Roman"/>
          <w:color w:val="000000"/>
          <w:spacing w:val="-1"/>
          <w:sz w:val="28"/>
          <w:szCs w:val="28"/>
        </w:rPr>
        <w:t xml:space="preserve"> </w:t>
      </w:r>
      <w:r w:rsidRPr="009F5970">
        <w:rPr>
          <w:rFonts w:ascii="Times New Roman" w:hAnsi="Times New Roman"/>
          <w:b/>
          <w:bCs/>
          <w:color w:val="000000"/>
          <w:sz w:val="28"/>
          <w:szCs w:val="28"/>
        </w:rPr>
        <w:t>ор</w:t>
      </w:r>
      <w:r w:rsidRPr="009F5970">
        <w:rPr>
          <w:rFonts w:ascii="Times New Roman" w:hAnsi="Times New Roman"/>
          <w:b/>
          <w:bCs/>
          <w:color w:val="000000"/>
          <w:spacing w:val="-1"/>
          <w:sz w:val="28"/>
          <w:szCs w:val="28"/>
        </w:rPr>
        <w:t>г</w:t>
      </w:r>
      <w:r w:rsidRPr="009F5970">
        <w:rPr>
          <w:rFonts w:ascii="Times New Roman" w:hAnsi="Times New Roman"/>
          <w:b/>
          <w:bCs/>
          <w:color w:val="000000"/>
          <w:sz w:val="28"/>
          <w:szCs w:val="28"/>
        </w:rPr>
        <w:t>анах</w:t>
      </w:r>
      <w:r w:rsidRPr="009F5970">
        <w:rPr>
          <w:rFonts w:ascii="Times New Roman" w:hAnsi="Times New Roman"/>
          <w:color w:val="000000"/>
          <w:spacing w:val="1"/>
          <w:sz w:val="28"/>
          <w:szCs w:val="28"/>
        </w:rPr>
        <w:t xml:space="preserve"> </w:t>
      </w:r>
      <w:r w:rsidRPr="009F5970">
        <w:rPr>
          <w:rFonts w:ascii="Times New Roman" w:hAnsi="Times New Roman"/>
          <w:b/>
          <w:bCs/>
          <w:color w:val="000000"/>
          <w:spacing w:val="-1"/>
          <w:sz w:val="28"/>
          <w:szCs w:val="28"/>
        </w:rPr>
        <w:t>ш</w:t>
      </w:r>
      <w:r w:rsidRPr="009F5970">
        <w:rPr>
          <w:rFonts w:ascii="Times New Roman" w:hAnsi="Times New Roman"/>
          <w:b/>
          <w:bCs/>
          <w:color w:val="000000"/>
          <w:sz w:val="28"/>
          <w:szCs w:val="28"/>
        </w:rPr>
        <w:t>колы</w:t>
      </w:r>
      <w:r w:rsidRPr="009F5970">
        <w:rPr>
          <w:rFonts w:ascii="Times New Roman" w:hAnsi="Times New Roman"/>
          <w:color w:val="000000"/>
          <w:sz w:val="28"/>
          <w:szCs w:val="28"/>
        </w:rPr>
        <w:t xml:space="preserve"> (М</w:t>
      </w:r>
      <w:r w:rsidRPr="009F5970">
        <w:rPr>
          <w:rFonts w:ascii="Times New Roman" w:hAnsi="Times New Roman"/>
          <w:color w:val="000000"/>
          <w:w w:val="101"/>
          <w:sz w:val="28"/>
          <w:szCs w:val="28"/>
        </w:rPr>
        <w:t>е</w:t>
      </w:r>
      <w:r w:rsidRPr="009F5970">
        <w:rPr>
          <w:rFonts w:ascii="Times New Roman" w:hAnsi="Times New Roman"/>
          <w:color w:val="000000"/>
          <w:sz w:val="28"/>
          <w:szCs w:val="28"/>
        </w:rPr>
        <w:t>тодич</w:t>
      </w:r>
      <w:r w:rsidRPr="009F5970">
        <w:rPr>
          <w:rFonts w:ascii="Times New Roman" w:hAnsi="Times New Roman"/>
          <w:color w:val="000000"/>
          <w:w w:val="101"/>
          <w:sz w:val="28"/>
          <w:szCs w:val="28"/>
        </w:rPr>
        <w:t>е</w:t>
      </w:r>
      <w:r w:rsidRPr="009F5970">
        <w:rPr>
          <w:rFonts w:ascii="Times New Roman" w:hAnsi="Times New Roman"/>
          <w:color w:val="000000"/>
          <w:spacing w:val="-1"/>
          <w:w w:val="101"/>
          <w:sz w:val="28"/>
          <w:szCs w:val="28"/>
        </w:rPr>
        <w:t>с</w:t>
      </w:r>
      <w:r w:rsidRPr="009F5970">
        <w:rPr>
          <w:rFonts w:ascii="Times New Roman" w:hAnsi="Times New Roman"/>
          <w:color w:val="000000"/>
          <w:sz w:val="28"/>
          <w:szCs w:val="28"/>
        </w:rPr>
        <w:t>ки</w:t>
      </w:r>
      <w:r w:rsidRPr="009F5970">
        <w:rPr>
          <w:rFonts w:ascii="Times New Roman" w:hAnsi="Times New Roman"/>
          <w:color w:val="000000"/>
          <w:w w:val="101"/>
          <w:sz w:val="28"/>
          <w:szCs w:val="28"/>
        </w:rPr>
        <w:t>е</w:t>
      </w:r>
      <w:r w:rsidRPr="009F5970">
        <w:rPr>
          <w:rFonts w:ascii="Times New Roman" w:hAnsi="Times New Roman"/>
          <w:color w:val="000000"/>
          <w:spacing w:val="-2"/>
          <w:sz w:val="28"/>
          <w:szCs w:val="28"/>
        </w:rPr>
        <w:t xml:space="preserve"> </w:t>
      </w:r>
      <w:r w:rsidRPr="009F5970">
        <w:rPr>
          <w:rFonts w:ascii="Times New Roman" w:hAnsi="Times New Roman"/>
          <w:color w:val="000000"/>
          <w:sz w:val="28"/>
          <w:szCs w:val="28"/>
        </w:rPr>
        <w:t>о</w:t>
      </w:r>
      <w:r w:rsidRPr="009F5970">
        <w:rPr>
          <w:rFonts w:ascii="Times New Roman" w:hAnsi="Times New Roman"/>
          <w:color w:val="000000"/>
          <w:spacing w:val="1"/>
          <w:sz w:val="28"/>
          <w:szCs w:val="28"/>
        </w:rPr>
        <w:t>б</w:t>
      </w:r>
      <w:r w:rsidRPr="009F5970">
        <w:rPr>
          <w:rFonts w:ascii="Times New Roman" w:hAnsi="Times New Roman"/>
          <w:color w:val="000000"/>
          <w:sz w:val="28"/>
          <w:szCs w:val="28"/>
        </w:rPr>
        <w:t>ъ</w:t>
      </w:r>
      <w:r w:rsidRPr="009F5970">
        <w:rPr>
          <w:rFonts w:ascii="Times New Roman" w:hAnsi="Times New Roman"/>
          <w:color w:val="000000"/>
          <w:spacing w:val="-1"/>
          <w:w w:val="101"/>
          <w:sz w:val="28"/>
          <w:szCs w:val="28"/>
        </w:rPr>
        <w:t>е</w:t>
      </w:r>
      <w:r w:rsidRPr="009F5970">
        <w:rPr>
          <w:rFonts w:ascii="Times New Roman" w:hAnsi="Times New Roman"/>
          <w:color w:val="000000"/>
          <w:sz w:val="28"/>
          <w:szCs w:val="28"/>
        </w:rPr>
        <w:t>дин</w:t>
      </w:r>
      <w:r w:rsidRPr="009F5970">
        <w:rPr>
          <w:rFonts w:ascii="Times New Roman" w:hAnsi="Times New Roman"/>
          <w:color w:val="000000"/>
          <w:spacing w:val="-1"/>
          <w:w w:val="101"/>
          <w:sz w:val="28"/>
          <w:szCs w:val="28"/>
        </w:rPr>
        <w:t>е</w:t>
      </w:r>
      <w:r w:rsidRPr="009F5970">
        <w:rPr>
          <w:rFonts w:ascii="Times New Roman" w:hAnsi="Times New Roman"/>
          <w:color w:val="000000"/>
          <w:sz w:val="28"/>
          <w:szCs w:val="28"/>
        </w:rPr>
        <w:t>ни</w:t>
      </w:r>
      <w:r w:rsidRPr="009F5970">
        <w:rPr>
          <w:rFonts w:ascii="Times New Roman" w:hAnsi="Times New Roman"/>
          <w:color w:val="000000"/>
          <w:w w:val="101"/>
          <w:sz w:val="28"/>
          <w:szCs w:val="28"/>
        </w:rPr>
        <w:t>я</w:t>
      </w:r>
      <w:r w:rsidRPr="009F5970">
        <w:rPr>
          <w:rFonts w:ascii="Times New Roman" w:hAnsi="Times New Roman"/>
          <w:color w:val="000000"/>
          <w:sz w:val="28"/>
          <w:szCs w:val="28"/>
        </w:rPr>
        <w:t xml:space="preserve"> </w:t>
      </w:r>
      <w:r w:rsidRPr="009F5970">
        <w:rPr>
          <w:rFonts w:ascii="Times New Roman" w:hAnsi="Times New Roman"/>
          <w:color w:val="000000"/>
          <w:spacing w:val="-3"/>
          <w:sz w:val="28"/>
          <w:szCs w:val="28"/>
        </w:rPr>
        <w:t>у</w:t>
      </w:r>
      <w:r w:rsidRPr="009F5970">
        <w:rPr>
          <w:rFonts w:ascii="Times New Roman" w:hAnsi="Times New Roman"/>
          <w:color w:val="000000"/>
          <w:sz w:val="28"/>
          <w:szCs w:val="28"/>
        </w:rPr>
        <w:t>чит</w:t>
      </w:r>
      <w:r w:rsidRPr="009F5970">
        <w:rPr>
          <w:rFonts w:ascii="Times New Roman" w:hAnsi="Times New Roman"/>
          <w:color w:val="000000"/>
          <w:w w:val="101"/>
          <w:sz w:val="28"/>
          <w:szCs w:val="28"/>
        </w:rPr>
        <w:t>е</w:t>
      </w:r>
      <w:r w:rsidRPr="009F5970">
        <w:rPr>
          <w:rFonts w:ascii="Times New Roman" w:hAnsi="Times New Roman"/>
          <w:color w:val="000000"/>
          <w:sz w:val="28"/>
          <w:szCs w:val="28"/>
        </w:rPr>
        <w:t>л</w:t>
      </w:r>
      <w:r w:rsidRPr="009F5970">
        <w:rPr>
          <w:rFonts w:ascii="Times New Roman" w:hAnsi="Times New Roman"/>
          <w:color w:val="000000"/>
          <w:spacing w:val="-1"/>
          <w:w w:val="101"/>
          <w:sz w:val="28"/>
          <w:szCs w:val="28"/>
        </w:rPr>
        <w:t>е</w:t>
      </w:r>
      <w:r w:rsidRPr="009F5970">
        <w:rPr>
          <w:rFonts w:ascii="Times New Roman" w:hAnsi="Times New Roman"/>
          <w:color w:val="000000"/>
          <w:spacing w:val="2"/>
          <w:sz w:val="28"/>
          <w:szCs w:val="28"/>
        </w:rPr>
        <w:t>й</w:t>
      </w:r>
      <w:r w:rsidRPr="009F5970">
        <w:rPr>
          <w:rFonts w:ascii="Times New Roman" w:hAnsi="Times New Roman"/>
          <w:color w:val="000000"/>
          <w:sz w:val="28"/>
          <w:szCs w:val="28"/>
        </w:rPr>
        <w:t>)</w:t>
      </w:r>
      <w:r w:rsidR="00052E0E">
        <w:rPr>
          <w:rFonts w:ascii="Times New Roman" w:hAnsi="Times New Roman"/>
          <w:color w:val="000000"/>
          <w:sz w:val="28"/>
          <w:szCs w:val="28"/>
        </w:rPr>
        <w:t>.</w:t>
      </w:r>
    </w:p>
    <w:p w14:paraId="01BAA540" w14:textId="77777777" w:rsidR="00052E0E" w:rsidRPr="009F5970" w:rsidRDefault="00052E0E" w:rsidP="006206F7">
      <w:pPr>
        <w:widowControl w:val="0"/>
        <w:spacing w:after="0" w:line="240" w:lineRule="auto"/>
        <w:ind w:left="1276" w:right="1889" w:firstLine="142"/>
        <w:jc w:val="center"/>
        <w:rPr>
          <w:rFonts w:ascii="Times New Roman" w:hAnsi="Times New Roman"/>
          <w:color w:val="000000"/>
          <w:sz w:val="28"/>
          <w:szCs w:val="28"/>
        </w:rPr>
      </w:pPr>
    </w:p>
    <w:p w14:paraId="70624829" w14:textId="77777777" w:rsidR="00303358" w:rsidRPr="009F5970" w:rsidRDefault="00303358" w:rsidP="006206F7">
      <w:pPr>
        <w:widowControl w:val="0"/>
        <w:spacing w:after="0" w:line="240" w:lineRule="auto"/>
        <w:ind w:right="1"/>
        <w:rPr>
          <w:rFonts w:ascii="Times New Roman" w:hAnsi="Times New Roman"/>
          <w:color w:val="000000"/>
          <w:sz w:val="28"/>
          <w:szCs w:val="28"/>
        </w:rPr>
      </w:pPr>
      <w:r w:rsidRPr="009F5970">
        <w:rPr>
          <w:rFonts w:ascii="Times New Roman" w:hAnsi="Times New Roman"/>
          <w:color w:val="000000"/>
          <w:sz w:val="28"/>
          <w:szCs w:val="28"/>
        </w:rPr>
        <w:t>Приказ №</w:t>
      </w:r>
      <w:r w:rsidRPr="009F5970">
        <w:rPr>
          <w:rFonts w:ascii="Times New Roman" w:hAnsi="Times New Roman"/>
          <w:color w:val="000000"/>
          <w:spacing w:val="1"/>
          <w:sz w:val="28"/>
          <w:szCs w:val="28"/>
        </w:rPr>
        <w:t xml:space="preserve"> </w:t>
      </w:r>
      <w:r w:rsidRPr="009F5970">
        <w:rPr>
          <w:rFonts w:ascii="Times New Roman" w:hAnsi="Times New Roman"/>
          <w:color w:val="000000"/>
          <w:sz w:val="28"/>
          <w:szCs w:val="28"/>
        </w:rPr>
        <w:t>140 от 04.09.2020года:</w:t>
      </w:r>
    </w:p>
    <w:p w14:paraId="05774AC8" w14:textId="77777777" w:rsidR="00303358" w:rsidRDefault="00303358" w:rsidP="006206F7">
      <w:pPr>
        <w:widowControl w:val="0"/>
        <w:spacing w:after="0" w:line="240" w:lineRule="auto"/>
        <w:ind w:right="5720"/>
        <w:rPr>
          <w:rFonts w:ascii="Times New Roman" w:hAnsi="Times New Roman"/>
          <w:color w:val="000000"/>
          <w:w w:val="101"/>
          <w:sz w:val="28"/>
          <w:szCs w:val="28"/>
        </w:rPr>
      </w:pPr>
      <w:r w:rsidRPr="009F5970">
        <w:rPr>
          <w:rFonts w:ascii="Times New Roman" w:hAnsi="Times New Roman"/>
          <w:color w:val="000000"/>
          <w:sz w:val="28"/>
          <w:szCs w:val="28"/>
        </w:rPr>
        <w:t>С</w:t>
      </w:r>
      <w:r w:rsidRPr="009F5970">
        <w:rPr>
          <w:rFonts w:ascii="Times New Roman" w:hAnsi="Times New Roman"/>
          <w:color w:val="000000"/>
          <w:spacing w:val="1"/>
          <w:sz w:val="28"/>
          <w:szCs w:val="28"/>
        </w:rPr>
        <w:t>о</w:t>
      </w:r>
      <w:r w:rsidRPr="009F5970">
        <w:rPr>
          <w:rFonts w:ascii="Times New Roman" w:hAnsi="Times New Roman"/>
          <w:color w:val="000000"/>
          <w:w w:val="101"/>
          <w:sz w:val="28"/>
          <w:szCs w:val="28"/>
        </w:rPr>
        <w:t>с</w:t>
      </w:r>
      <w:r w:rsidRPr="009F5970">
        <w:rPr>
          <w:rFonts w:ascii="Times New Roman" w:hAnsi="Times New Roman"/>
          <w:color w:val="000000"/>
          <w:sz w:val="28"/>
          <w:szCs w:val="28"/>
        </w:rPr>
        <w:t>т</w:t>
      </w:r>
      <w:r w:rsidRPr="009F5970">
        <w:rPr>
          <w:rFonts w:ascii="Times New Roman" w:hAnsi="Times New Roman"/>
          <w:color w:val="000000"/>
          <w:w w:val="101"/>
          <w:sz w:val="28"/>
          <w:szCs w:val="28"/>
        </w:rPr>
        <w:t>а</w:t>
      </w:r>
      <w:r w:rsidRPr="009F5970">
        <w:rPr>
          <w:rFonts w:ascii="Times New Roman" w:hAnsi="Times New Roman"/>
          <w:color w:val="000000"/>
          <w:spacing w:val="-2"/>
          <w:sz w:val="28"/>
          <w:szCs w:val="28"/>
        </w:rPr>
        <w:t>в</w:t>
      </w:r>
      <w:r w:rsidRPr="009F5970">
        <w:rPr>
          <w:rFonts w:ascii="Times New Roman" w:hAnsi="Times New Roman"/>
          <w:color w:val="000000"/>
          <w:w w:val="101"/>
          <w:sz w:val="28"/>
          <w:szCs w:val="28"/>
        </w:rPr>
        <w:t>:</w:t>
      </w:r>
    </w:p>
    <w:p w14:paraId="4C7C84D7" w14:textId="77777777" w:rsidR="00052E0E" w:rsidRPr="009F5970" w:rsidRDefault="00052E0E" w:rsidP="006206F7">
      <w:pPr>
        <w:widowControl w:val="0"/>
        <w:spacing w:after="0" w:line="240" w:lineRule="auto"/>
        <w:ind w:right="5720"/>
        <w:rPr>
          <w:rFonts w:ascii="Times New Roman" w:hAnsi="Times New Roman"/>
          <w:color w:val="000000"/>
          <w:w w:val="101"/>
          <w:sz w:val="28"/>
          <w:szCs w:val="28"/>
        </w:rPr>
      </w:pPr>
    </w:p>
    <w:tbl>
      <w:tblPr>
        <w:tblW w:w="9927" w:type="dxa"/>
        <w:tblLayout w:type="fixed"/>
        <w:tblCellMar>
          <w:left w:w="0" w:type="dxa"/>
          <w:right w:w="0" w:type="dxa"/>
        </w:tblCellMar>
        <w:tblLook w:val="0000" w:firstRow="0" w:lastRow="0" w:firstColumn="0" w:lastColumn="0" w:noHBand="0" w:noVBand="0"/>
      </w:tblPr>
      <w:tblGrid>
        <w:gridCol w:w="780"/>
        <w:gridCol w:w="2837"/>
        <w:gridCol w:w="6310"/>
      </w:tblGrid>
      <w:tr w:rsidR="007A4998" w:rsidRPr="009F5970" w14:paraId="7E8BB4B2" w14:textId="77777777" w:rsidTr="002836E9">
        <w:trPr>
          <w:cantSplit/>
          <w:trHeight w:hRule="exact" w:val="333"/>
        </w:trPr>
        <w:tc>
          <w:tcPr>
            <w:tcW w:w="7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001100F" w14:textId="77777777" w:rsidR="007A4998" w:rsidRPr="009F5970" w:rsidRDefault="007A4998" w:rsidP="006206F7">
            <w:pPr>
              <w:widowControl w:val="0"/>
              <w:spacing w:after="0" w:line="240" w:lineRule="auto"/>
              <w:ind w:right="-20"/>
              <w:rPr>
                <w:rFonts w:ascii="Times New Roman" w:hAnsi="Times New Roman"/>
                <w:b/>
                <w:bCs/>
                <w:color w:val="000000"/>
                <w:spacing w:val="1"/>
                <w:sz w:val="24"/>
                <w:szCs w:val="24"/>
              </w:rPr>
            </w:pPr>
            <w:r w:rsidRPr="009F5970">
              <w:rPr>
                <w:rFonts w:ascii="Times New Roman" w:hAnsi="Times New Roman"/>
                <w:b/>
                <w:bCs/>
                <w:color w:val="000000"/>
                <w:spacing w:val="1"/>
                <w:sz w:val="24"/>
                <w:szCs w:val="24"/>
              </w:rPr>
              <w:t>№</w:t>
            </w:r>
          </w:p>
        </w:tc>
        <w:tc>
          <w:tcPr>
            <w:tcW w:w="28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3D1F521" w14:textId="77777777" w:rsidR="007A4998" w:rsidRPr="009F5970" w:rsidRDefault="007A4998" w:rsidP="006206F7">
            <w:pPr>
              <w:widowControl w:val="0"/>
              <w:spacing w:after="0" w:line="240" w:lineRule="auto"/>
              <w:ind w:right="-20"/>
              <w:rPr>
                <w:rFonts w:ascii="Times New Roman" w:hAnsi="Times New Roman"/>
                <w:b/>
                <w:bCs/>
                <w:color w:val="000000"/>
                <w:sz w:val="24"/>
                <w:szCs w:val="24"/>
              </w:rPr>
            </w:pPr>
            <w:r w:rsidRPr="009F5970">
              <w:rPr>
                <w:rFonts w:ascii="Times New Roman" w:hAnsi="Times New Roman"/>
                <w:b/>
                <w:bCs/>
                <w:color w:val="000000"/>
                <w:sz w:val="24"/>
                <w:szCs w:val="24"/>
              </w:rPr>
              <w:t>Ф.И.О.</w:t>
            </w:r>
          </w:p>
        </w:tc>
        <w:tc>
          <w:tcPr>
            <w:tcW w:w="63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8B5B91F" w14:textId="77777777" w:rsidR="007A4998" w:rsidRPr="009F5970" w:rsidRDefault="007A4998" w:rsidP="006206F7">
            <w:pPr>
              <w:widowControl w:val="0"/>
              <w:spacing w:after="0" w:line="240" w:lineRule="auto"/>
              <w:ind w:right="-20"/>
              <w:rPr>
                <w:rFonts w:ascii="Times New Roman" w:hAnsi="Times New Roman"/>
                <w:b/>
                <w:bCs/>
                <w:color w:val="000000"/>
                <w:sz w:val="24"/>
                <w:szCs w:val="24"/>
              </w:rPr>
            </w:pPr>
            <w:r w:rsidRPr="009F5970">
              <w:rPr>
                <w:rFonts w:ascii="Times New Roman" w:hAnsi="Times New Roman"/>
                <w:b/>
                <w:bCs/>
                <w:color w:val="000000"/>
                <w:spacing w:val="-1"/>
                <w:sz w:val="24"/>
                <w:szCs w:val="24"/>
              </w:rPr>
              <w:t>Д</w:t>
            </w:r>
            <w:r w:rsidRPr="009F5970">
              <w:rPr>
                <w:rFonts w:ascii="Times New Roman" w:hAnsi="Times New Roman"/>
                <w:b/>
                <w:bCs/>
                <w:color w:val="000000"/>
                <w:spacing w:val="1"/>
                <w:sz w:val="24"/>
                <w:szCs w:val="24"/>
              </w:rPr>
              <w:t>ол</w:t>
            </w:r>
            <w:r w:rsidRPr="009F5970">
              <w:rPr>
                <w:rFonts w:ascii="Times New Roman" w:hAnsi="Times New Roman"/>
                <w:b/>
                <w:bCs/>
                <w:color w:val="000000"/>
                <w:spacing w:val="-1"/>
                <w:sz w:val="24"/>
                <w:szCs w:val="24"/>
              </w:rPr>
              <w:t>ж</w:t>
            </w:r>
            <w:r w:rsidRPr="009F5970">
              <w:rPr>
                <w:rFonts w:ascii="Times New Roman" w:hAnsi="Times New Roman"/>
                <w:b/>
                <w:bCs/>
                <w:color w:val="000000"/>
                <w:sz w:val="24"/>
                <w:szCs w:val="24"/>
              </w:rPr>
              <w:t>н</w:t>
            </w:r>
            <w:r w:rsidRPr="009F5970">
              <w:rPr>
                <w:rFonts w:ascii="Times New Roman" w:hAnsi="Times New Roman"/>
                <w:b/>
                <w:bCs/>
                <w:color w:val="000000"/>
                <w:spacing w:val="1"/>
                <w:sz w:val="24"/>
                <w:szCs w:val="24"/>
              </w:rPr>
              <w:t>о</w:t>
            </w:r>
            <w:r w:rsidRPr="009F5970">
              <w:rPr>
                <w:rFonts w:ascii="Times New Roman" w:hAnsi="Times New Roman"/>
                <w:b/>
                <w:bCs/>
                <w:color w:val="000000"/>
                <w:spacing w:val="-1"/>
                <w:w w:val="101"/>
                <w:sz w:val="24"/>
                <w:szCs w:val="24"/>
              </w:rPr>
              <w:t>с</w:t>
            </w:r>
            <w:r w:rsidRPr="009F5970">
              <w:rPr>
                <w:rFonts w:ascii="Times New Roman" w:hAnsi="Times New Roman"/>
                <w:b/>
                <w:bCs/>
                <w:color w:val="000000"/>
                <w:sz w:val="24"/>
                <w:szCs w:val="24"/>
              </w:rPr>
              <w:t>ть</w:t>
            </w:r>
          </w:p>
        </w:tc>
      </w:tr>
      <w:tr w:rsidR="007A4998" w:rsidRPr="009F5970" w14:paraId="37AC5CA9" w14:textId="77777777" w:rsidTr="002836E9">
        <w:trPr>
          <w:cantSplit/>
          <w:trHeight w:hRule="exact" w:val="331"/>
        </w:trPr>
        <w:tc>
          <w:tcPr>
            <w:tcW w:w="7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0A01A15" w14:textId="77777777" w:rsidR="007A4998" w:rsidRPr="009F5970" w:rsidRDefault="007A4998" w:rsidP="006206F7">
            <w:pPr>
              <w:spacing w:after="0" w:line="240" w:lineRule="auto"/>
              <w:rPr>
                <w:rFonts w:ascii="Times New Roman" w:hAnsi="Times New Roman"/>
                <w:sz w:val="24"/>
                <w:szCs w:val="24"/>
              </w:rPr>
            </w:pPr>
            <w:r w:rsidRPr="009F5970">
              <w:rPr>
                <w:rFonts w:ascii="Times New Roman" w:hAnsi="Times New Roman"/>
                <w:sz w:val="24"/>
                <w:szCs w:val="24"/>
              </w:rPr>
              <w:t>1</w:t>
            </w:r>
          </w:p>
        </w:tc>
        <w:tc>
          <w:tcPr>
            <w:tcW w:w="28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9157691" w14:textId="77777777" w:rsidR="007A4998" w:rsidRPr="009F5970" w:rsidRDefault="007A4998" w:rsidP="006206F7">
            <w:pPr>
              <w:spacing w:after="0" w:line="240" w:lineRule="auto"/>
              <w:rPr>
                <w:rFonts w:ascii="Times New Roman" w:hAnsi="Times New Roman"/>
                <w:sz w:val="24"/>
                <w:szCs w:val="24"/>
              </w:rPr>
            </w:pPr>
            <w:r w:rsidRPr="009F5970">
              <w:rPr>
                <w:rFonts w:ascii="Times New Roman" w:hAnsi="Times New Roman"/>
                <w:sz w:val="24"/>
                <w:szCs w:val="24"/>
              </w:rPr>
              <w:t>Бондарева И.К.</w:t>
            </w:r>
          </w:p>
        </w:tc>
        <w:tc>
          <w:tcPr>
            <w:tcW w:w="63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7725179" w14:textId="77777777" w:rsidR="007A4998" w:rsidRPr="009F5970" w:rsidRDefault="007A4998" w:rsidP="006206F7">
            <w:pPr>
              <w:spacing w:after="0" w:line="240" w:lineRule="auto"/>
              <w:rPr>
                <w:rFonts w:ascii="Times New Roman" w:hAnsi="Times New Roman"/>
                <w:sz w:val="24"/>
                <w:szCs w:val="24"/>
              </w:rPr>
            </w:pPr>
            <w:r w:rsidRPr="009F5970">
              <w:rPr>
                <w:rFonts w:ascii="Times New Roman" w:hAnsi="Times New Roman"/>
                <w:sz w:val="24"/>
                <w:szCs w:val="24"/>
              </w:rPr>
              <w:t>Руководитель ШМО эстетического цикла</w:t>
            </w:r>
          </w:p>
        </w:tc>
      </w:tr>
      <w:tr w:rsidR="007A4998" w:rsidRPr="009F5970" w14:paraId="5FF7A777" w14:textId="77777777" w:rsidTr="002836E9">
        <w:trPr>
          <w:cantSplit/>
          <w:trHeight w:hRule="exact" w:val="331"/>
        </w:trPr>
        <w:tc>
          <w:tcPr>
            <w:tcW w:w="7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A6B80BB" w14:textId="77777777" w:rsidR="007A4998" w:rsidRPr="009F5970" w:rsidRDefault="007A4998" w:rsidP="006206F7">
            <w:pPr>
              <w:spacing w:after="0" w:line="240" w:lineRule="auto"/>
              <w:rPr>
                <w:rFonts w:ascii="Times New Roman" w:hAnsi="Times New Roman"/>
                <w:sz w:val="24"/>
                <w:szCs w:val="24"/>
              </w:rPr>
            </w:pPr>
            <w:r w:rsidRPr="009F5970">
              <w:rPr>
                <w:rFonts w:ascii="Times New Roman" w:hAnsi="Times New Roman"/>
                <w:sz w:val="24"/>
                <w:szCs w:val="24"/>
              </w:rPr>
              <w:t>2</w:t>
            </w:r>
          </w:p>
        </w:tc>
        <w:tc>
          <w:tcPr>
            <w:tcW w:w="28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9366EC2" w14:textId="77777777" w:rsidR="007A4998" w:rsidRPr="009F5970" w:rsidRDefault="007A4998" w:rsidP="006206F7">
            <w:pPr>
              <w:spacing w:after="0" w:line="240" w:lineRule="auto"/>
              <w:rPr>
                <w:rFonts w:ascii="Times New Roman" w:hAnsi="Times New Roman"/>
                <w:sz w:val="24"/>
                <w:szCs w:val="24"/>
              </w:rPr>
            </w:pPr>
            <w:r w:rsidRPr="009F5970">
              <w:rPr>
                <w:rFonts w:ascii="Times New Roman" w:hAnsi="Times New Roman"/>
                <w:sz w:val="24"/>
                <w:szCs w:val="24"/>
              </w:rPr>
              <w:t>Аширбаева М.Т.</w:t>
            </w:r>
          </w:p>
        </w:tc>
        <w:tc>
          <w:tcPr>
            <w:tcW w:w="63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843E6BC" w14:textId="77777777" w:rsidR="007A4998" w:rsidRPr="009F5970" w:rsidRDefault="007A4998" w:rsidP="006206F7">
            <w:pPr>
              <w:spacing w:after="0" w:line="240" w:lineRule="auto"/>
              <w:rPr>
                <w:rFonts w:ascii="Times New Roman" w:hAnsi="Times New Roman"/>
                <w:sz w:val="24"/>
                <w:szCs w:val="24"/>
              </w:rPr>
            </w:pPr>
            <w:r w:rsidRPr="009F5970">
              <w:rPr>
                <w:rFonts w:ascii="Times New Roman" w:hAnsi="Times New Roman"/>
                <w:sz w:val="24"/>
                <w:szCs w:val="24"/>
              </w:rPr>
              <w:t>Руководитель ШМО казахского языка</w:t>
            </w:r>
            <w:r w:rsidR="008139BF" w:rsidRPr="009F5970">
              <w:rPr>
                <w:rFonts w:ascii="Times New Roman" w:hAnsi="Times New Roman"/>
                <w:sz w:val="24"/>
                <w:szCs w:val="24"/>
              </w:rPr>
              <w:t xml:space="preserve"> и литературы</w:t>
            </w:r>
          </w:p>
        </w:tc>
      </w:tr>
      <w:tr w:rsidR="007A4998" w:rsidRPr="009F5970" w14:paraId="2553B1AD" w14:textId="77777777" w:rsidTr="002836E9">
        <w:trPr>
          <w:cantSplit/>
          <w:trHeight w:hRule="exact" w:val="333"/>
        </w:trPr>
        <w:tc>
          <w:tcPr>
            <w:tcW w:w="7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AE07319" w14:textId="77777777" w:rsidR="007A4998" w:rsidRPr="009F5970" w:rsidRDefault="007A4998" w:rsidP="006206F7">
            <w:pPr>
              <w:spacing w:after="0" w:line="240" w:lineRule="auto"/>
              <w:rPr>
                <w:rFonts w:ascii="Times New Roman" w:hAnsi="Times New Roman"/>
                <w:sz w:val="24"/>
                <w:szCs w:val="24"/>
              </w:rPr>
            </w:pPr>
            <w:r w:rsidRPr="009F5970">
              <w:rPr>
                <w:rFonts w:ascii="Times New Roman" w:hAnsi="Times New Roman"/>
                <w:sz w:val="24"/>
                <w:szCs w:val="24"/>
              </w:rPr>
              <w:t>3</w:t>
            </w:r>
          </w:p>
        </w:tc>
        <w:tc>
          <w:tcPr>
            <w:tcW w:w="28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FAC4B04" w14:textId="77777777" w:rsidR="007A4998" w:rsidRPr="009F5970" w:rsidRDefault="007A4998" w:rsidP="006206F7">
            <w:pPr>
              <w:spacing w:after="0" w:line="240" w:lineRule="auto"/>
              <w:rPr>
                <w:rFonts w:ascii="Times New Roman" w:hAnsi="Times New Roman"/>
                <w:sz w:val="24"/>
                <w:szCs w:val="24"/>
              </w:rPr>
            </w:pPr>
            <w:r w:rsidRPr="009F5970">
              <w:rPr>
                <w:rFonts w:ascii="Times New Roman" w:hAnsi="Times New Roman"/>
                <w:sz w:val="24"/>
                <w:szCs w:val="24"/>
              </w:rPr>
              <w:t>Савина И.Н.</w:t>
            </w:r>
          </w:p>
        </w:tc>
        <w:tc>
          <w:tcPr>
            <w:tcW w:w="63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FC6B67E" w14:textId="77777777" w:rsidR="007A4998" w:rsidRPr="009F5970" w:rsidRDefault="007A4998" w:rsidP="006206F7">
            <w:pPr>
              <w:spacing w:after="0" w:line="240" w:lineRule="auto"/>
              <w:rPr>
                <w:rFonts w:ascii="Times New Roman" w:hAnsi="Times New Roman"/>
                <w:sz w:val="24"/>
                <w:szCs w:val="24"/>
              </w:rPr>
            </w:pPr>
            <w:r w:rsidRPr="009F5970">
              <w:rPr>
                <w:rFonts w:ascii="Times New Roman" w:hAnsi="Times New Roman"/>
                <w:sz w:val="24"/>
                <w:szCs w:val="24"/>
              </w:rPr>
              <w:t>Руководитель ШМО начальных классов</w:t>
            </w:r>
          </w:p>
        </w:tc>
      </w:tr>
      <w:tr w:rsidR="007A4998" w:rsidRPr="009F5970" w14:paraId="4396BB33" w14:textId="77777777" w:rsidTr="002836E9">
        <w:trPr>
          <w:cantSplit/>
          <w:trHeight w:hRule="exact" w:val="331"/>
        </w:trPr>
        <w:tc>
          <w:tcPr>
            <w:tcW w:w="7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6D412A4" w14:textId="77777777" w:rsidR="007A4998" w:rsidRPr="009F5970" w:rsidRDefault="007A4998" w:rsidP="006206F7">
            <w:pPr>
              <w:spacing w:after="0" w:line="240" w:lineRule="auto"/>
              <w:rPr>
                <w:rFonts w:ascii="Times New Roman" w:hAnsi="Times New Roman"/>
                <w:sz w:val="24"/>
                <w:szCs w:val="24"/>
              </w:rPr>
            </w:pPr>
            <w:r w:rsidRPr="009F5970">
              <w:rPr>
                <w:rFonts w:ascii="Times New Roman" w:hAnsi="Times New Roman"/>
                <w:sz w:val="24"/>
                <w:szCs w:val="24"/>
              </w:rPr>
              <w:t>4</w:t>
            </w:r>
          </w:p>
        </w:tc>
        <w:tc>
          <w:tcPr>
            <w:tcW w:w="28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0DBDA6B" w14:textId="77777777" w:rsidR="007A4998" w:rsidRPr="009F5970" w:rsidRDefault="007A4998" w:rsidP="006206F7">
            <w:pPr>
              <w:spacing w:after="0" w:line="240" w:lineRule="auto"/>
              <w:rPr>
                <w:rFonts w:ascii="Times New Roman" w:hAnsi="Times New Roman"/>
                <w:sz w:val="24"/>
                <w:szCs w:val="24"/>
              </w:rPr>
            </w:pPr>
            <w:r w:rsidRPr="009F5970">
              <w:rPr>
                <w:rFonts w:ascii="Times New Roman" w:hAnsi="Times New Roman"/>
                <w:sz w:val="24"/>
                <w:szCs w:val="24"/>
              </w:rPr>
              <w:t xml:space="preserve">Матина Н.А. </w:t>
            </w:r>
          </w:p>
        </w:tc>
        <w:tc>
          <w:tcPr>
            <w:tcW w:w="63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D572797" w14:textId="77777777" w:rsidR="007A4998" w:rsidRPr="009F5970" w:rsidRDefault="007A4998" w:rsidP="006206F7">
            <w:pPr>
              <w:spacing w:after="0" w:line="240" w:lineRule="auto"/>
              <w:rPr>
                <w:rFonts w:ascii="Times New Roman" w:hAnsi="Times New Roman"/>
                <w:sz w:val="24"/>
                <w:szCs w:val="24"/>
              </w:rPr>
            </w:pPr>
            <w:r w:rsidRPr="009F5970">
              <w:rPr>
                <w:rFonts w:ascii="Times New Roman" w:hAnsi="Times New Roman"/>
                <w:sz w:val="24"/>
                <w:szCs w:val="24"/>
              </w:rPr>
              <w:t>Руководитель ШМО политехнического цикла</w:t>
            </w:r>
          </w:p>
        </w:tc>
      </w:tr>
      <w:tr w:rsidR="007A4998" w:rsidRPr="009F5970" w14:paraId="1F264654" w14:textId="77777777" w:rsidTr="002836E9">
        <w:trPr>
          <w:cantSplit/>
          <w:trHeight w:hRule="exact" w:val="331"/>
        </w:trPr>
        <w:tc>
          <w:tcPr>
            <w:tcW w:w="7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8986A5F" w14:textId="77777777" w:rsidR="007A4998" w:rsidRPr="009F5970" w:rsidRDefault="007A4998" w:rsidP="006206F7">
            <w:pPr>
              <w:spacing w:after="0" w:line="240" w:lineRule="auto"/>
              <w:rPr>
                <w:rFonts w:ascii="Times New Roman" w:hAnsi="Times New Roman"/>
                <w:sz w:val="24"/>
                <w:szCs w:val="24"/>
              </w:rPr>
            </w:pPr>
            <w:r w:rsidRPr="009F5970">
              <w:rPr>
                <w:rFonts w:ascii="Times New Roman" w:hAnsi="Times New Roman"/>
                <w:sz w:val="24"/>
                <w:szCs w:val="24"/>
              </w:rPr>
              <w:t>5</w:t>
            </w:r>
          </w:p>
        </w:tc>
        <w:tc>
          <w:tcPr>
            <w:tcW w:w="28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A3585FE" w14:textId="77777777" w:rsidR="007A4998" w:rsidRPr="009F5970" w:rsidRDefault="007A4998" w:rsidP="006206F7">
            <w:pPr>
              <w:spacing w:after="0" w:line="240" w:lineRule="auto"/>
              <w:rPr>
                <w:rFonts w:ascii="Times New Roman" w:hAnsi="Times New Roman"/>
                <w:sz w:val="24"/>
                <w:szCs w:val="24"/>
              </w:rPr>
            </w:pPr>
            <w:r w:rsidRPr="009F5970">
              <w:rPr>
                <w:rFonts w:ascii="Times New Roman" w:hAnsi="Times New Roman"/>
                <w:sz w:val="24"/>
                <w:szCs w:val="24"/>
              </w:rPr>
              <w:t>Жумабай Н.</w:t>
            </w:r>
          </w:p>
        </w:tc>
        <w:tc>
          <w:tcPr>
            <w:tcW w:w="63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262460D" w14:textId="77777777" w:rsidR="007A4998" w:rsidRPr="009F5970" w:rsidRDefault="007A4998" w:rsidP="006206F7">
            <w:pPr>
              <w:spacing w:after="0" w:line="240" w:lineRule="auto"/>
              <w:rPr>
                <w:rFonts w:ascii="Times New Roman" w:hAnsi="Times New Roman"/>
                <w:sz w:val="24"/>
                <w:szCs w:val="24"/>
              </w:rPr>
            </w:pPr>
            <w:r w:rsidRPr="009F5970">
              <w:rPr>
                <w:rFonts w:ascii="Times New Roman" w:hAnsi="Times New Roman"/>
                <w:sz w:val="24"/>
                <w:szCs w:val="24"/>
              </w:rPr>
              <w:t>Руководитель ШМО физической культуры и НВ</w:t>
            </w:r>
            <w:r w:rsidR="008139BF" w:rsidRPr="009F5970">
              <w:rPr>
                <w:rFonts w:ascii="Times New Roman" w:hAnsi="Times New Roman"/>
                <w:sz w:val="24"/>
                <w:szCs w:val="24"/>
              </w:rPr>
              <w:t>иТ</w:t>
            </w:r>
            <w:r w:rsidRPr="009F5970">
              <w:rPr>
                <w:rFonts w:ascii="Times New Roman" w:hAnsi="Times New Roman"/>
                <w:sz w:val="24"/>
                <w:szCs w:val="24"/>
              </w:rPr>
              <w:t>П</w:t>
            </w:r>
          </w:p>
        </w:tc>
      </w:tr>
      <w:tr w:rsidR="007A4998" w:rsidRPr="009F5970" w14:paraId="1ABE2332" w14:textId="77777777" w:rsidTr="002836E9">
        <w:trPr>
          <w:cantSplit/>
          <w:trHeight w:hRule="exact" w:val="331"/>
        </w:trPr>
        <w:tc>
          <w:tcPr>
            <w:tcW w:w="7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A64C3AF" w14:textId="77777777" w:rsidR="007A4998" w:rsidRPr="009F5970" w:rsidRDefault="007A4998" w:rsidP="006206F7">
            <w:pPr>
              <w:spacing w:after="0" w:line="240" w:lineRule="auto"/>
              <w:rPr>
                <w:rFonts w:ascii="Times New Roman" w:hAnsi="Times New Roman"/>
                <w:sz w:val="24"/>
                <w:szCs w:val="24"/>
              </w:rPr>
            </w:pPr>
            <w:r w:rsidRPr="009F5970">
              <w:rPr>
                <w:rFonts w:ascii="Times New Roman" w:hAnsi="Times New Roman"/>
                <w:sz w:val="24"/>
                <w:szCs w:val="24"/>
              </w:rPr>
              <w:t>6</w:t>
            </w:r>
          </w:p>
        </w:tc>
        <w:tc>
          <w:tcPr>
            <w:tcW w:w="28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6B3C8C6" w14:textId="77777777" w:rsidR="007A4998" w:rsidRPr="009F5970" w:rsidRDefault="007A4998" w:rsidP="006206F7">
            <w:pPr>
              <w:spacing w:after="0" w:line="240" w:lineRule="auto"/>
              <w:rPr>
                <w:rFonts w:ascii="Times New Roman" w:hAnsi="Times New Roman"/>
                <w:sz w:val="24"/>
                <w:szCs w:val="24"/>
              </w:rPr>
            </w:pPr>
            <w:r w:rsidRPr="009F5970">
              <w:rPr>
                <w:rFonts w:ascii="Times New Roman" w:hAnsi="Times New Roman"/>
                <w:sz w:val="24"/>
                <w:szCs w:val="24"/>
              </w:rPr>
              <w:t>Тулеубаев Ж.К.</w:t>
            </w:r>
          </w:p>
        </w:tc>
        <w:tc>
          <w:tcPr>
            <w:tcW w:w="63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A2A103F" w14:textId="77777777" w:rsidR="007A4998" w:rsidRPr="009F5970" w:rsidRDefault="007A4998" w:rsidP="006206F7">
            <w:pPr>
              <w:spacing w:after="0" w:line="240" w:lineRule="auto"/>
              <w:rPr>
                <w:rFonts w:ascii="Times New Roman" w:hAnsi="Times New Roman"/>
                <w:sz w:val="24"/>
                <w:szCs w:val="24"/>
              </w:rPr>
            </w:pPr>
            <w:r w:rsidRPr="009F5970">
              <w:rPr>
                <w:rFonts w:ascii="Times New Roman" w:hAnsi="Times New Roman"/>
                <w:sz w:val="24"/>
                <w:szCs w:val="24"/>
              </w:rPr>
              <w:t>Руководитель ШМО естественнонаучного цикла</w:t>
            </w:r>
          </w:p>
        </w:tc>
      </w:tr>
      <w:tr w:rsidR="007A4998" w:rsidRPr="009F5970" w14:paraId="03880753" w14:textId="77777777" w:rsidTr="002836E9">
        <w:trPr>
          <w:cantSplit/>
          <w:trHeight w:hRule="exact" w:val="696"/>
        </w:trPr>
        <w:tc>
          <w:tcPr>
            <w:tcW w:w="7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B58F4A2" w14:textId="77777777" w:rsidR="007A4998" w:rsidRPr="009F5970" w:rsidRDefault="007A4998" w:rsidP="006206F7">
            <w:pPr>
              <w:spacing w:after="0" w:line="240" w:lineRule="auto"/>
              <w:rPr>
                <w:rFonts w:ascii="Times New Roman" w:hAnsi="Times New Roman"/>
                <w:sz w:val="24"/>
                <w:szCs w:val="24"/>
              </w:rPr>
            </w:pPr>
            <w:r w:rsidRPr="009F5970">
              <w:rPr>
                <w:rFonts w:ascii="Times New Roman" w:hAnsi="Times New Roman"/>
                <w:sz w:val="24"/>
                <w:szCs w:val="24"/>
              </w:rPr>
              <w:t>7</w:t>
            </w:r>
          </w:p>
        </w:tc>
        <w:tc>
          <w:tcPr>
            <w:tcW w:w="28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EAD988E" w14:textId="77777777" w:rsidR="007A4998" w:rsidRPr="009F5970" w:rsidRDefault="007A4998" w:rsidP="006206F7">
            <w:pPr>
              <w:spacing w:after="0" w:line="240" w:lineRule="auto"/>
              <w:rPr>
                <w:rFonts w:ascii="Times New Roman" w:hAnsi="Times New Roman"/>
                <w:sz w:val="24"/>
                <w:szCs w:val="24"/>
              </w:rPr>
            </w:pPr>
            <w:r w:rsidRPr="009F5970">
              <w:rPr>
                <w:rFonts w:ascii="Times New Roman" w:hAnsi="Times New Roman"/>
                <w:sz w:val="24"/>
                <w:szCs w:val="24"/>
              </w:rPr>
              <w:t>Филатова С.И.</w:t>
            </w:r>
          </w:p>
        </w:tc>
        <w:tc>
          <w:tcPr>
            <w:tcW w:w="63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4C27826" w14:textId="77777777" w:rsidR="007A4998" w:rsidRPr="009F5970" w:rsidRDefault="007A4998" w:rsidP="006206F7">
            <w:pPr>
              <w:spacing w:after="0" w:line="240" w:lineRule="auto"/>
              <w:rPr>
                <w:rFonts w:ascii="Times New Roman" w:hAnsi="Times New Roman"/>
                <w:sz w:val="24"/>
                <w:szCs w:val="24"/>
              </w:rPr>
            </w:pPr>
            <w:r w:rsidRPr="009F5970">
              <w:rPr>
                <w:rFonts w:ascii="Times New Roman" w:hAnsi="Times New Roman"/>
                <w:sz w:val="24"/>
                <w:szCs w:val="24"/>
              </w:rPr>
              <w:t>Руководитель ШМО гуманитарного цикла и иностранного языка</w:t>
            </w:r>
          </w:p>
        </w:tc>
      </w:tr>
    </w:tbl>
    <w:p w14:paraId="148DB380" w14:textId="77777777" w:rsidR="004249C5" w:rsidRPr="009F5970" w:rsidRDefault="004249C5" w:rsidP="006206F7">
      <w:pPr>
        <w:widowControl w:val="0"/>
        <w:spacing w:after="0" w:line="240" w:lineRule="auto"/>
        <w:ind w:right="991"/>
        <w:jc w:val="center"/>
        <w:rPr>
          <w:rFonts w:ascii="Times New Roman" w:hAnsi="Times New Roman"/>
          <w:b/>
          <w:bCs/>
          <w:color w:val="000000"/>
          <w:sz w:val="28"/>
          <w:szCs w:val="28"/>
        </w:rPr>
      </w:pPr>
    </w:p>
    <w:p w14:paraId="1B2BFFC2" w14:textId="77777777" w:rsidR="004249C5" w:rsidRPr="009F5970" w:rsidRDefault="004249C5" w:rsidP="006206F7">
      <w:pPr>
        <w:widowControl w:val="0"/>
        <w:spacing w:after="0" w:line="240" w:lineRule="auto"/>
        <w:ind w:right="991"/>
        <w:jc w:val="center"/>
        <w:rPr>
          <w:rFonts w:ascii="Times New Roman" w:hAnsi="Times New Roman"/>
          <w:color w:val="000000"/>
          <w:sz w:val="28"/>
          <w:szCs w:val="28"/>
        </w:rPr>
      </w:pPr>
      <w:r w:rsidRPr="009F5970">
        <w:rPr>
          <w:rFonts w:ascii="Times New Roman" w:hAnsi="Times New Roman"/>
          <w:b/>
          <w:bCs/>
          <w:color w:val="000000"/>
          <w:sz w:val="28"/>
          <w:szCs w:val="28"/>
        </w:rPr>
        <w:t>Ин</w:t>
      </w:r>
      <w:r w:rsidRPr="009F5970">
        <w:rPr>
          <w:rFonts w:ascii="Times New Roman" w:hAnsi="Times New Roman"/>
          <w:b/>
          <w:bCs/>
          <w:color w:val="000000"/>
          <w:spacing w:val="-1"/>
          <w:sz w:val="28"/>
          <w:szCs w:val="28"/>
        </w:rPr>
        <w:t>ф</w:t>
      </w:r>
      <w:r w:rsidRPr="009F5970">
        <w:rPr>
          <w:rFonts w:ascii="Times New Roman" w:hAnsi="Times New Roman"/>
          <w:b/>
          <w:bCs/>
          <w:color w:val="000000"/>
          <w:sz w:val="28"/>
          <w:szCs w:val="28"/>
        </w:rPr>
        <w:t>о</w:t>
      </w:r>
      <w:r w:rsidRPr="009F5970">
        <w:rPr>
          <w:rFonts w:ascii="Times New Roman" w:hAnsi="Times New Roman"/>
          <w:b/>
          <w:bCs/>
          <w:color w:val="000000"/>
          <w:spacing w:val="1"/>
          <w:sz w:val="28"/>
          <w:szCs w:val="28"/>
        </w:rPr>
        <w:t>рма</w:t>
      </w:r>
      <w:r w:rsidRPr="009F5970">
        <w:rPr>
          <w:rFonts w:ascii="Times New Roman" w:hAnsi="Times New Roman"/>
          <w:b/>
          <w:bCs/>
          <w:color w:val="000000"/>
          <w:sz w:val="28"/>
          <w:szCs w:val="28"/>
        </w:rPr>
        <w:t>ция</w:t>
      </w:r>
      <w:r w:rsidRPr="009F5970">
        <w:rPr>
          <w:rFonts w:ascii="Times New Roman" w:hAnsi="Times New Roman"/>
          <w:color w:val="000000"/>
          <w:sz w:val="28"/>
          <w:szCs w:val="28"/>
        </w:rPr>
        <w:t xml:space="preserve"> </w:t>
      </w:r>
      <w:r w:rsidRPr="009F5970">
        <w:rPr>
          <w:rFonts w:ascii="Times New Roman" w:hAnsi="Times New Roman"/>
          <w:b/>
          <w:bCs/>
          <w:color w:val="000000"/>
          <w:sz w:val="28"/>
          <w:szCs w:val="28"/>
        </w:rPr>
        <w:t>о</w:t>
      </w:r>
      <w:r w:rsidRPr="009F5970">
        <w:rPr>
          <w:rFonts w:ascii="Times New Roman" w:hAnsi="Times New Roman"/>
          <w:color w:val="000000"/>
          <w:spacing w:val="1"/>
          <w:sz w:val="28"/>
          <w:szCs w:val="28"/>
        </w:rPr>
        <w:t xml:space="preserve"> </w:t>
      </w:r>
      <w:r w:rsidRPr="009F5970">
        <w:rPr>
          <w:rFonts w:ascii="Times New Roman" w:hAnsi="Times New Roman"/>
          <w:b/>
          <w:bCs/>
          <w:color w:val="000000"/>
          <w:sz w:val="28"/>
          <w:szCs w:val="28"/>
        </w:rPr>
        <w:t>колл</w:t>
      </w:r>
      <w:r w:rsidRPr="009F5970">
        <w:rPr>
          <w:rFonts w:ascii="Times New Roman" w:hAnsi="Times New Roman"/>
          <w:b/>
          <w:bCs/>
          <w:color w:val="000000"/>
          <w:w w:val="101"/>
          <w:sz w:val="28"/>
          <w:szCs w:val="28"/>
        </w:rPr>
        <w:t>е</w:t>
      </w:r>
      <w:r w:rsidRPr="009F5970">
        <w:rPr>
          <w:rFonts w:ascii="Times New Roman" w:hAnsi="Times New Roman"/>
          <w:b/>
          <w:bCs/>
          <w:color w:val="000000"/>
          <w:sz w:val="28"/>
          <w:szCs w:val="28"/>
        </w:rPr>
        <w:t>ги</w:t>
      </w:r>
      <w:r w:rsidRPr="009F5970">
        <w:rPr>
          <w:rFonts w:ascii="Times New Roman" w:hAnsi="Times New Roman"/>
          <w:b/>
          <w:bCs/>
          <w:color w:val="000000"/>
          <w:spacing w:val="-1"/>
          <w:sz w:val="28"/>
          <w:szCs w:val="28"/>
        </w:rPr>
        <w:t>а</w:t>
      </w:r>
      <w:r w:rsidRPr="009F5970">
        <w:rPr>
          <w:rFonts w:ascii="Times New Roman" w:hAnsi="Times New Roman"/>
          <w:b/>
          <w:bCs/>
          <w:color w:val="000000"/>
          <w:sz w:val="28"/>
          <w:szCs w:val="28"/>
        </w:rPr>
        <w:t>льных</w:t>
      </w:r>
      <w:r w:rsidRPr="009F5970">
        <w:rPr>
          <w:rFonts w:ascii="Times New Roman" w:hAnsi="Times New Roman"/>
          <w:color w:val="000000"/>
          <w:spacing w:val="-1"/>
          <w:sz w:val="28"/>
          <w:szCs w:val="28"/>
        </w:rPr>
        <w:t xml:space="preserve"> </w:t>
      </w:r>
      <w:r w:rsidRPr="009F5970">
        <w:rPr>
          <w:rFonts w:ascii="Times New Roman" w:hAnsi="Times New Roman"/>
          <w:b/>
          <w:bCs/>
          <w:color w:val="000000"/>
          <w:sz w:val="28"/>
          <w:szCs w:val="28"/>
        </w:rPr>
        <w:t>ор</w:t>
      </w:r>
      <w:r w:rsidRPr="009F5970">
        <w:rPr>
          <w:rFonts w:ascii="Times New Roman" w:hAnsi="Times New Roman"/>
          <w:b/>
          <w:bCs/>
          <w:color w:val="000000"/>
          <w:spacing w:val="-1"/>
          <w:sz w:val="28"/>
          <w:szCs w:val="28"/>
        </w:rPr>
        <w:t>г</w:t>
      </w:r>
      <w:r w:rsidRPr="009F5970">
        <w:rPr>
          <w:rFonts w:ascii="Times New Roman" w:hAnsi="Times New Roman"/>
          <w:b/>
          <w:bCs/>
          <w:color w:val="000000"/>
          <w:sz w:val="28"/>
          <w:szCs w:val="28"/>
        </w:rPr>
        <w:t>анах</w:t>
      </w:r>
      <w:r w:rsidRPr="009F5970">
        <w:rPr>
          <w:rFonts w:ascii="Times New Roman" w:hAnsi="Times New Roman"/>
          <w:color w:val="000000"/>
          <w:spacing w:val="1"/>
          <w:sz w:val="28"/>
          <w:szCs w:val="28"/>
        </w:rPr>
        <w:t xml:space="preserve"> </w:t>
      </w:r>
      <w:r w:rsidRPr="009F5970">
        <w:rPr>
          <w:rFonts w:ascii="Times New Roman" w:hAnsi="Times New Roman"/>
          <w:b/>
          <w:bCs/>
          <w:color w:val="000000"/>
          <w:spacing w:val="-1"/>
          <w:sz w:val="28"/>
          <w:szCs w:val="28"/>
        </w:rPr>
        <w:t>ш</w:t>
      </w:r>
      <w:r w:rsidRPr="009F5970">
        <w:rPr>
          <w:rFonts w:ascii="Times New Roman" w:hAnsi="Times New Roman"/>
          <w:b/>
          <w:bCs/>
          <w:color w:val="000000"/>
          <w:sz w:val="28"/>
          <w:szCs w:val="28"/>
        </w:rPr>
        <w:t>колы</w:t>
      </w:r>
      <w:r w:rsidRPr="009F5970">
        <w:rPr>
          <w:rFonts w:ascii="Times New Roman" w:hAnsi="Times New Roman"/>
          <w:color w:val="000000"/>
          <w:sz w:val="28"/>
          <w:szCs w:val="28"/>
        </w:rPr>
        <w:t xml:space="preserve"> (Н</w:t>
      </w:r>
      <w:r w:rsidRPr="009F5970">
        <w:rPr>
          <w:rFonts w:ascii="Times New Roman" w:hAnsi="Times New Roman"/>
          <w:color w:val="000000"/>
          <w:w w:val="101"/>
          <w:sz w:val="28"/>
          <w:szCs w:val="28"/>
        </w:rPr>
        <w:t>а</w:t>
      </w:r>
      <w:r w:rsidRPr="009F5970">
        <w:rPr>
          <w:rFonts w:ascii="Times New Roman" w:hAnsi="Times New Roman"/>
          <w:color w:val="000000"/>
          <w:spacing w:val="-3"/>
          <w:sz w:val="28"/>
          <w:szCs w:val="28"/>
        </w:rPr>
        <w:t>у</w:t>
      </w:r>
      <w:r w:rsidRPr="009F5970">
        <w:rPr>
          <w:rFonts w:ascii="Times New Roman" w:hAnsi="Times New Roman"/>
          <w:color w:val="000000"/>
          <w:sz w:val="28"/>
          <w:szCs w:val="28"/>
        </w:rPr>
        <w:t>ч</w:t>
      </w:r>
      <w:r w:rsidRPr="009F5970">
        <w:rPr>
          <w:rFonts w:ascii="Times New Roman" w:hAnsi="Times New Roman"/>
          <w:color w:val="000000"/>
          <w:spacing w:val="1"/>
          <w:sz w:val="28"/>
          <w:szCs w:val="28"/>
        </w:rPr>
        <w:t>но-м</w:t>
      </w:r>
      <w:r w:rsidRPr="009F5970">
        <w:rPr>
          <w:rFonts w:ascii="Times New Roman" w:hAnsi="Times New Roman"/>
          <w:color w:val="000000"/>
          <w:w w:val="101"/>
          <w:sz w:val="28"/>
          <w:szCs w:val="28"/>
        </w:rPr>
        <w:t>е</w:t>
      </w:r>
      <w:r w:rsidRPr="009F5970">
        <w:rPr>
          <w:rFonts w:ascii="Times New Roman" w:hAnsi="Times New Roman"/>
          <w:color w:val="000000"/>
          <w:spacing w:val="-2"/>
          <w:sz w:val="28"/>
          <w:szCs w:val="28"/>
        </w:rPr>
        <w:t>т</w:t>
      </w:r>
      <w:r w:rsidRPr="009F5970">
        <w:rPr>
          <w:rFonts w:ascii="Times New Roman" w:hAnsi="Times New Roman"/>
          <w:color w:val="000000"/>
          <w:sz w:val="28"/>
          <w:szCs w:val="28"/>
        </w:rPr>
        <w:t>одич</w:t>
      </w:r>
      <w:r w:rsidRPr="009F5970">
        <w:rPr>
          <w:rFonts w:ascii="Times New Roman" w:hAnsi="Times New Roman"/>
          <w:color w:val="000000"/>
          <w:w w:val="101"/>
          <w:sz w:val="28"/>
          <w:szCs w:val="28"/>
        </w:rPr>
        <w:t>ес</w:t>
      </w:r>
      <w:r w:rsidRPr="009F5970">
        <w:rPr>
          <w:rFonts w:ascii="Times New Roman" w:hAnsi="Times New Roman"/>
          <w:color w:val="000000"/>
          <w:sz w:val="28"/>
          <w:szCs w:val="28"/>
        </w:rPr>
        <w:t>к</w:t>
      </w:r>
      <w:r w:rsidRPr="009F5970">
        <w:rPr>
          <w:rFonts w:ascii="Times New Roman" w:hAnsi="Times New Roman"/>
          <w:color w:val="000000"/>
          <w:spacing w:val="1"/>
          <w:sz w:val="28"/>
          <w:szCs w:val="28"/>
        </w:rPr>
        <w:t>и</w:t>
      </w:r>
      <w:r w:rsidRPr="009F5970">
        <w:rPr>
          <w:rFonts w:ascii="Times New Roman" w:hAnsi="Times New Roman"/>
          <w:color w:val="000000"/>
          <w:sz w:val="28"/>
          <w:szCs w:val="28"/>
        </w:rPr>
        <w:t xml:space="preserve">й </w:t>
      </w:r>
      <w:r w:rsidRPr="009F5970">
        <w:rPr>
          <w:rFonts w:ascii="Times New Roman" w:hAnsi="Times New Roman"/>
          <w:color w:val="000000"/>
          <w:spacing w:val="-1"/>
          <w:w w:val="101"/>
          <w:sz w:val="28"/>
          <w:szCs w:val="28"/>
        </w:rPr>
        <w:t>с</w:t>
      </w:r>
      <w:r w:rsidRPr="009F5970">
        <w:rPr>
          <w:rFonts w:ascii="Times New Roman" w:hAnsi="Times New Roman"/>
          <w:color w:val="000000"/>
          <w:sz w:val="28"/>
          <w:szCs w:val="28"/>
        </w:rPr>
        <w:t>ов</w:t>
      </w:r>
      <w:r w:rsidRPr="009F5970">
        <w:rPr>
          <w:rFonts w:ascii="Times New Roman" w:hAnsi="Times New Roman"/>
          <w:color w:val="000000"/>
          <w:w w:val="101"/>
          <w:sz w:val="28"/>
          <w:szCs w:val="28"/>
        </w:rPr>
        <w:t>е</w:t>
      </w:r>
      <w:r w:rsidRPr="009F5970">
        <w:rPr>
          <w:rFonts w:ascii="Times New Roman" w:hAnsi="Times New Roman"/>
          <w:color w:val="000000"/>
          <w:sz w:val="28"/>
          <w:szCs w:val="28"/>
        </w:rPr>
        <w:t>т</w:t>
      </w:r>
      <w:r w:rsidRPr="009F5970">
        <w:rPr>
          <w:rFonts w:ascii="Times New Roman" w:hAnsi="Times New Roman"/>
          <w:color w:val="000000"/>
          <w:spacing w:val="-1"/>
          <w:sz w:val="28"/>
          <w:szCs w:val="28"/>
        </w:rPr>
        <w:t xml:space="preserve"> </w:t>
      </w:r>
      <w:r w:rsidRPr="009F5970">
        <w:rPr>
          <w:rFonts w:ascii="Times New Roman" w:hAnsi="Times New Roman"/>
          <w:color w:val="000000"/>
          <w:spacing w:val="-1"/>
          <w:sz w:val="28"/>
          <w:szCs w:val="28"/>
          <w:lang w:val="kk-KZ"/>
        </w:rPr>
        <w:t>ш</w:t>
      </w:r>
      <w:r w:rsidRPr="009F5970">
        <w:rPr>
          <w:rFonts w:ascii="Times New Roman" w:hAnsi="Times New Roman"/>
          <w:color w:val="000000"/>
          <w:sz w:val="28"/>
          <w:szCs w:val="28"/>
        </w:rPr>
        <w:t>ко</w:t>
      </w:r>
      <w:r w:rsidRPr="009F5970">
        <w:rPr>
          <w:rFonts w:ascii="Times New Roman" w:hAnsi="Times New Roman"/>
          <w:color w:val="000000"/>
          <w:spacing w:val="-1"/>
          <w:sz w:val="28"/>
          <w:szCs w:val="28"/>
        </w:rPr>
        <w:t>л</w:t>
      </w:r>
      <w:r w:rsidRPr="009F5970">
        <w:rPr>
          <w:rFonts w:ascii="Times New Roman" w:hAnsi="Times New Roman"/>
          <w:color w:val="000000"/>
          <w:spacing w:val="3"/>
          <w:sz w:val="28"/>
          <w:szCs w:val="28"/>
        </w:rPr>
        <w:t>ы</w:t>
      </w:r>
      <w:r w:rsidRPr="009F5970">
        <w:rPr>
          <w:rFonts w:ascii="Times New Roman" w:hAnsi="Times New Roman"/>
          <w:color w:val="000000"/>
          <w:sz w:val="28"/>
          <w:szCs w:val="28"/>
        </w:rPr>
        <w:t>)</w:t>
      </w:r>
      <w:r w:rsidR="00052E0E">
        <w:rPr>
          <w:rFonts w:ascii="Times New Roman" w:hAnsi="Times New Roman"/>
          <w:color w:val="000000"/>
          <w:sz w:val="28"/>
          <w:szCs w:val="28"/>
        </w:rPr>
        <w:t>.</w:t>
      </w:r>
    </w:p>
    <w:p w14:paraId="01FF692E" w14:textId="77777777" w:rsidR="004249C5" w:rsidRPr="009F5970" w:rsidRDefault="004249C5" w:rsidP="006206F7">
      <w:pPr>
        <w:widowControl w:val="0"/>
        <w:spacing w:after="0" w:line="240" w:lineRule="auto"/>
        <w:ind w:right="1"/>
        <w:rPr>
          <w:rFonts w:ascii="Times New Roman" w:hAnsi="Times New Roman"/>
          <w:color w:val="000000"/>
          <w:sz w:val="28"/>
          <w:szCs w:val="28"/>
        </w:rPr>
      </w:pPr>
      <w:r w:rsidRPr="009F5970">
        <w:rPr>
          <w:rFonts w:ascii="Times New Roman" w:hAnsi="Times New Roman"/>
          <w:color w:val="000000"/>
          <w:sz w:val="28"/>
          <w:szCs w:val="28"/>
        </w:rPr>
        <w:t>Приказ №</w:t>
      </w:r>
      <w:r w:rsidRPr="009F5970">
        <w:rPr>
          <w:rFonts w:ascii="Times New Roman" w:hAnsi="Times New Roman"/>
          <w:color w:val="000000"/>
          <w:spacing w:val="1"/>
          <w:sz w:val="28"/>
          <w:szCs w:val="28"/>
        </w:rPr>
        <w:t xml:space="preserve"> </w:t>
      </w:r>
      <w:r w:rsidRPr="009F5970">
        <w:rPr>
          <w:rFonts w:ascii="Times New Roman" w:hAnsi="Times New Roman"/>
          <w:color w:val="000000"/>
          <w:sz w:val="28"/>
          <w:szCs w:val="28"/>
        </w:rPr>
        <w:t>141 от 04.09.2020года:</w:t>
      </w:r>
    </w:p>
    <w:p w14:paraId="3E72C9ED" w14:textId="77777777" w:rsidR="007A4998" w:rsidRDefault="004249C5" w:rsidP="006206F7">
      <w:pPr>
        <w:widowControl w:val="0"/>
        <w:spacing w:after="0" w:line="240" w:lineRule="auto"/>
        <w:ind w:right="1"/>
        <w:rPr>
          <w:rFonts w:ascii="Times New Roman" w:hAnsi="Times New Roman"/>
          <w:color w:val="000000"/>
          <w:w w:val="101"/>
          <w:sz w:val="28"/>
          <w:szCs w:val="28"/>
        </w:rPr>
      </w:pPr>
      <w:r w:rsidRPr="009F5970">
        <w:rPr>
          <w:rFonts w:ascii="Times New Roman" w:hAnsi="Times New Roman"/>
          <w:color w:val="000000"/>
          <w:sz w:val="28"/>
          <w:szCs w:val="28"/>
        </w:rPr>
        <w:t xml:space="preserve"> С</w:t>
      </w:r>
      <w:r w:rsidRPr="009F5970">
        <w:rPr>
          <w:rFonts w:ascii="Times New Roman" w:hAnsi="Times New Roman"/>
          <w:color w:val="000000"/>
          <w:spacing w:val="1"/>
          <w:sz w:val="28"/>
          <w:szCs w:val="28"/>
        </w:rPr>
        <w:t>о</w:t>
      </w:r>
      <w:r w:rsidRPr="009F5970">
        <w:rPr>
          <w:rFonts w:ascii="Times New Roman" w:hAnsi="Times New Roman"/>
          <w:color w:val="000000"/>
          <w:w w:val="101"/>
          <w:sz w:val="28"/>
          <w:szCs w:val="28"/>
        </w:rPr>
        <w:t>с</w:t>
      </w:r>
      <w:r w:rsidRPr="009F5970">
        <w:rPr>
          <w:rFonts w:ascii="Times New Roman" w:hAnsi="Times New Roman"/>
          <w:color w:val="000000"/>
          <w:sz w:val="28"/>
          <w:szCs w:val="28"/>
        </w:rPr>
        <w:t>т</w:t>
      </w:r>
      <w:r w:rsidRPr="009F5970">
        <w:rPr>
          <w:rFonts w:ascii="Times New Roman" w:hAnsi="Times New Roman"/>
          <w:color w:val="000000"/>
          <w:w w:val="101"/>
          <w:sz w:val="28"/>
          <w:szCs w:val="28"/>
        </w:rPr>
        <w:t>а</w:t>
      </w:r>
      <w:r w:rsidRPr="009F5970">
        <w:rPr>
          <w:rFonts w:ascii="Times New Roman" w:hAnsi="Times New Roman"/>
          <w:color w:val="000000"/>
          <w:spacing w:val="-2"/>
          <w:sz w:val="28"/>
          <w:szCs w:val="28"/>
        </w:rPr>
        <w:t>в</w:t>
      </w:r>
      <w:r w:rsidRPr="009F5970">
        <w:rPr>
          <w:rFonts w:ascii="Times New Roman" w:hAnsi="Times New Roman"/>
          <w:color w:val="000000"/>
          <w:w w:val="101"/>
          <w:sz w:val="28"/>
          <w:szCs w:val="28"/>
        </w:rPr>
        <w:t>:</w:t>
      </w:r>
    </w:p>
    <w:p w14:paraId="54B95620" w14:textId="77777777" w:rsidR="00052E0E" w:rsidRPr="009F5970" w:rsidRDefault="00052E0E" w:rsidP="006206F7">
      <w:pPr>
        <w:widowControl w:val="0"/>
        <w:spacing w:after="0" w:line="240" w:lineRule="auto"/>
        <w:ind w:right="1"/>
        <w:rPr>
          <w:rFonts w:ascii="Times New Roman" w:hAnsi="Times New Roman"/>
          <w:w w:val="101"/>
          <w:sz w:val="28"/>
          <w:szCs w:val="28"/>
        </w:rPr>
      </w:pPr>
    </w:p>
    <w:tbl>
      <w:tblPr>
        <w:tblW w:w="9927" w:type="dxa"/>
        <w:tblLayout w:type="fixed"/>
        <w:tblCellMar>
          <w:left w:w="0" w:type="dxa"/>
          <w:right w:w="0" w:type="dxa"/>
        </w:tblCellMar>
        <w:tblLook w:val="0000" w:firstRow="0" w:lastRow="0" w:firstColumn="0" w:lastColumn="0" w:noHBand="0" w:noVBand="0"/>
      </w:tblPr>
      <w:tblGrid>
        <w:gridCol w:w="782"/>
        <w:gridCol w:w="2341"/>
        <w:gridCol w:w="6804"/>
      </w:tblGrid>
      <w:tr w:rsidR="00303358" w:rsidRPr="009F5970" w14:paraId="3F90F6C9" w14:textId="77777777" w:rsidTr="00052E0E">
        <w:trPr>
          <w:cantSplit/>
          <w:trHeight w:hRule="exact" w:val="333"/>
        </w:trPr>
        <w:tc>
          <w:tcPr>
            <w:tcW w:w="7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529EFFA" w14:textId="77777777" w:rsidR="00303358" w:rsidRPr="009F5970" w:rsidRDefault="00303358" w:rsidP="006206F7">
            <w:pPr>
              <w:widowControl w:val="0"/>
              <w:spacing w:after="0" w:line="240" w:lineRule="auto"/>
              <w:ind w:right="-20"/>
              <w:rPr>
                <w:rFonts w:ascii="Times New Roman" w:hAnsi="Times New Roman"/>
                <w:b/>
                <w:bCs/>
                <w:color w:val="000000"/>
                <w:spacing w:val="1"/>
                <w:sz w:val="24"/>
                <w:szCs w:val="24"/>
              </w:rPr>
            </w:pPr>
            <w:r w:rsidRPr="009F5970">
              <w:rPr>
                <w:rFonts w:ascii="Times New Roman" w:hAnsi="Times New Roman"/>
                <w:b/>
                <w:bCs/>
                <w:color w:val="000000"/>
                <w:spacing w:val="1"/>
                <w:sz w:val="24"/>
                <w:szCs w:val="24"/>
              </w:rPr>
              <w:t>№</w:t>
            </w:r>
          </w:p>
        </w:tc>
        <w:tc>
          <w:tcPr>
            <w:tcW w:w="23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4E8284F" w14:textId="77777777" w:rsidR="00303358" w:rsidRPr="009F5970" w:rsidRDefault="00303358" w:rsidP="006206F7">
            <w:pPr>
              <w:widowControl w:val="0"/>
              <w:spacing w:after="0" w:line="240" w:lineRule="auto"/>
              <w:ind w:right="-20"/>
              <w:rPr>
                <w:rFonts w:ascii="Times New Roman" w:hAnsi="Times New Roman"/>
                <w:b/>
                <w:bCs/>
                <w:color w:val="000000"/>
                <w:sz w:val="24"/>
                <w:szCs w:val="24"/>
              </w:rPr>
            </w:pPr>
            <w:r w:rsidRPr="009F5970">
              <w:rPr>
                <w:rFonts w:ascii="Times New Roman" w:hAnsi="Times New Roman"/>
                <w:b/>
                <w:bCs/>
                <w:color w:val="000000"/>
                <w:sz w:val="24"/>
                <w:szCs w:val="24"/>
              </w:rPr>
              <w:t>Ф.И.О.</w:t>
            </w:r>
          </w:p>
        </w:tc>
        <w:tc>
          <w:tcPr>
            <w:tcW w:w="68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95F140D" w14:textId="77777777" w:rsidR="00303358" w:rsidRPr="009F5970" w:rsidRDefault="00303358" w:rsidP="006206F7">
            <w:pPr>
              <w:widowControl w:val="0"/>
              <w:spacing w:after="0" w:line="240" w:lineRule="auto"/>
              <w:ind w:right="-20"/>
              <w:rPr>
                <w:rFonts w:ascii="Times New Roman" w:hAnsi="Times New Roman"/>
                <w:b/>
                <w:bCs/>
                <w:color w:val="000000"/>
                <w:sz w:val="24"/>
                <w:szCs w:val="24"/>
              </w:rPr>
            </w:pPr>
            <w:r w:rsidRPr="009F5970">
              <w:rPr>
                <w:rFonts w:ascii="Times New Roman" w:hAnsi="Times New Roman"/>
                <w:b/>
                <w:bCs/>
                <w:color w:val="000000"/>
                <w:spacing w:val="-1"/>
                <w:sz w:val="24"/>
                <w:szCs w:val="24"/>
              </w:rPr>
              <w:t>Д</w:t>
            </w:r>
            <w:r w:rsidRPr="009F5970">
              <w:rPr>
                <w:rFonts w:ascii="Times New Roman" w:hAnsi="Times New Roman"/>
                <w:b/>
                <w:bCs/>
                <w:color w:val="000000"/>
                <w:spacing w:val="1"/>
                <w:sz w:val="24"/>
                <w:szCs w:val="24"/>
              </w:rPr>
              <w:t>ол</w:t>
            </w:r>
            <w:r w:rsidRPr="009F5970">
              <w:rPr>
                <w:rFonts w:ascii="Times New Roman" w:hAnsi="Times New Roman"/>
                <w:b/>
                <w:bCs/>
                <w:color w:val="000000"/>
                <w:spacing w:val="-1"/>
                <w:sz w:val="24"/>
                <w:szCs w:val="24"/>
              </w:rPr>
              <w:t>ж</w:t>
            </w:r>
            <w:r w:rsidRPr="009F5970">
              <w:rPr>
                <w:rFonts w:ascii="Times New Roman" w:hAnsi="Times New Roman"/>
                <w:b/>
                <w:bCs/>
                <w:color w:val="000000"/>
                <w:sz w:val="24"/>
                <w:szCs w:val="24"/>
              </w:rPr>
              <w:t>н</w:t>
            </w:r>
            <w:r w:rsidRPr="009F5970">
              <w:rPr>
                <w:rFonts w:ascii="Times New Roman" w:hAnsi="Times New Roman"/>
                <w:b/>
                <w:bCs/>
                <w:color w:val="000000"/>
                <w:spacing w:val="1"/>
                <w:sz w:val="24"/>
                <w:szCs w:val="24"/>
              </w:rPr>
              <w:t>о</w:t>
            </w:r>
            <w:r w:rsidRPr="009F5970">
              <w:rPr>
                <w:rFonts w:ascii="Times New Roman" w:hAnsi="Times New Roman"/>
                <w:b/>
                <w:bCs/>
                <w:color w:val="000000"/>
                <w:spacing w:val="-1"/>
                <w:w w:val="101"/>
                <w:sz w:val="24"/>
                <w:szCs w:val="24"/>
              </w:rPr>
              <w:t>с</w:t>
            </w:r>
            <w:r w:rsidRPr="009F5970">
              <w:rPr>
                <w:rFonts w:ascii="Times New Roman" w:hAnsi="Times New Roman"/>
                <w:b/>
                <w:bCs/>
                <w:color w:val="000000"/>
                <w:sz w:val="24"/>
                <w:szCs w:val="24"/>
              </w:rPr>
              <w:t>ть</w:t>
            </w:r>
          </w:p>
        </w:tc>
      </w:tr>
      <w:tr w:rsidR="00303358" w:rsidRPr="009F5970" w14:paraId="554B5D53" w14:textId="77777777" w:rsidTr="00052E0E">
        <w:trPr>
          <w:cantSplit/>
          <w:trHeight w:hRule="exact" w:val="331"/>
        </w:trPr>
        <w:tc>
          <w:tcPr>
            <w:tcW w:w="7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7586279" w14:textId="77777777" w:rsidR="00303358" w:rsidRPr="009F5970" w:rsidRDefault="00303358" w:rsidP="006206F7">
            <w:pPr>
              <w:spacing w:after="0" w:line="240" w:lineRule="auto"/>
              <w:rPr>
                <w:rFonts w:ascii="Times New Roman" w:hAnsi="Times New Roman"/>
                <w:sz w:val="24"/>
                <w:szCs w:val="24"/>
              </w:rPr>
            </w:pPr>
            <w:r w:rsidRPr="009F5970">
              <w:rPr>
                <w:rFonts w:ascii="Times New Roman" w:hAnsi="Times New Roman"/>
                <w:sz w:val="24"/>
                <w:szCs w:val="24"/>
              </w:rPr>
              <w:t>1</w:t>
            </w:r>
          </w:p>
        </w:tc>
        <w:tc>
          <w:tcPr>
            <w:tcW w:w="23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4C6938C" w14:textId="77777777" w:rsidR="00303358" w:rsidRPr="009F5970" w:rsidRDefault="002F0EF6" w:rsidP="006206F7">
            <w:pPr>
              <w:spacing w:after="0" w:line="240" w:lineRule="auto"/>
              <w:rPr>
                <w:rFonts w:ascii="Times New Roman" w:hAnsi="Times New Roman"/>
                <w:sz w:val="24"/>
                <w:szCs w:val="24"/>
              </w:rPr>
            </w:pPr>
            <w:r w:rsidRPr="009F5970">
              <w:rPr>
                <w:rFonts w:ascii="Times New Roman" w:hAnsi="Times New Roman"/>
                <w:sz w:val="24"/>
                <w:szCs w:val="24"/>
              </w:rPr>
              <w:t>Оспанова А.З.</w:t>
            </w:r>
          </w:p>
        </w:tc>
        <w:tc>
          <w:tcPr>
            <w:tcW w:w="68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11748A9" w14:textId="77777777" w:rsidR="00303358" w:rsidRPr="009F5970" w:rsidRDefault="00303358" w:rsidP="006206F7">
            <w:pPr>
              <w:spacing w:after="0" w:line="240" w:lineRule="auto"/>
              <w:rPr>
                <w:rFonts w:ascii="Times New Roman" w:hAnsi="Times New Roman"/>
                <w:sz w:val="24"/>
                <w:szCs w:val="24"/>
              </w:rPr>
            </w:pPr>
            <w:r w:rsidRPr="009F5970">
              <w:rPr>
                <w:rFonts w:ascii="Times New Roman" w:hAnsi="Times New Roman"/>
                <w:sz w:val="24"/>
                <w:szCs w:val="24"/>
              </w:rPr>
              <w:t xml:space="preserve">Председатель </w:t>
            </w:r>
            <w:r w:rsidR="002F0EF6" w:rsidRPr="009F5970">
              <w:rPr>
                <w:rFonts w:ascii="Times New Roman" w:hAnsi="Times New Roman"/>
                <w:sz w:val="24"/>
                <w:szCs w:val="24"/>
              </w:rPr>
              <w:t>НМС</w:t>
            </w:r>
            <w:r w:rsidRPr="009F5970">
              <w:rPr>
                <w:rFonts w:ascii="Times New Roman" w:hAnsi="Times New Roman"/>
                <w:sz w:val="24"/>
                <w:szCs w:val="24"/>
              </w:rPr>
              <w:t xml:space="preserve"> </w:t>
            </w:r>
          </w:p>
        </w:tc>
      </w:tr>
      <w:tr w:rsidR="00303358" w:rsidRPr="009F5970" w14:paraId="437AE489" w14:textId="77777777" w:rsidTr="00052E0E">
        <w:trPr>
          <w:cantSplit/>
          <w:trHeight w:hRule="exact" w:val="331"/>
        </w:trPr>
        <w:tc>
          <w:tcPr>
            <w:tcW w:w="7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7482280" w14:textId="77777777" w:rsidR="00303358" w:rsidRPr="009F5970" w:rsidRDefault="00303358" w:rsidP="006206F7">
            <w:pPr>
              <w:spacing w:after="0" w:line="240" w:lineRule="auto"/>
              <w:rPr>
                <w:rFonts w:ascii="Times New Roman" w:hAnsi="Times New Roman"/>
                <w:sz w:val="24"/>
                <w:szCs w:val="24"/>
              </w:rPr>
            </w:pPr>
            <w:r w:rsidRPr="009F5970">
              <w:rPr>
                <w:rFonts w:ascii="Times New Roman" w:hAnsi="Times New Roman"/>
                <w:sz w:val="24"/>
                <w:szCs w:val="24"/>
              </w:rPr>
              <w:t>2</w:t>
            </w:r>
          </w:p>
        </w:tc>
        <w:tc>
          <w:tcPr>
            <w:tcW w:w="23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560712D" w14:textId="77777777" w:rsidR="00303358" w:rsidRPr="009F5970" w:rsidRDefault="002F0EF6" w:rsidP="006206F7">
            <w:pPr>
              <w:spacing w:after="0" w:line="240" w:lineRule="auto"/>
              <w:rPr>
                <w:rFonts w:ascii="Times New Roman" w:hAnsi="Times New Roman"/>
                <w:sz w:val="24"/>
                <w:szCs w:val="24"/>
              </w:rPr>
            </w:pPr>
            <w:r w:rsidRPr="009F5970">
              <w:rPr>
                <w:rFonts w:ascii="Times New Roman" w:hAnsi="Times New Roman"/>
                <w:sz w:val="24"/>
                <w:szCs w:val="24"/>
              </w:rPr>
              <w:t>Чернокоз Н.В.</w:t>
            </w:r>
          </w:p>
        </w:tc>
        <w:tc>
          <w:tcPr>
            <w:tcW w:w="68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FE29BAC" w14:textId="77777777" w:rsidR="00303358" w:rsidRPr="009F5970" w:rsidRDefault="00303358" w:rsidP="006206F7">
            <w:pPr>
              <w:spacing w:after="0" w:line="240" w:lineRule="auto"/>
              <w:rPr>
                <w:rFonts w:ascii="Times New Roman" w:hAnsi="Times New Roman"/>
                <w:sz w:val="24"/>
                <w:szCs w:val="24"/>
              </w:rPr>
            </w:pPr>
            <w:r w:rsidRPr="009F5970">
              <w:rPr>
                <w:rFonts w:ascii="Times New Roman" w:hAnsi="Times New Roman"/>
                <w:sz w:val="24"/>
                <w:szCs w:val="24"/>
              </w:rPr>
              <w:t>заместитель директора по УР</w:t>
            </w:r>
          </w:p>
        </w:tc>
      </w:tr>
      <w:tr w:rsidR="00303358" w:rsidRPr="009F5970" w14:paraId="4F62F153" w14:textId="77777777" w:rsidTr="00052E0E">
        <w:trPr>
          <w:cantSplit/>
          <w:trHeight w:hRule="exact" w:val="333"/>
        </w:trPr>
        <w:tc>
          <w:tcPr>
            <w:tcW w:w="7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C9E2772" w14:textId="77777777" w:rsidR="00303358" w:rsidRPr="009F5970" w:rsidRDefault="00303358" w:rsidP="006206F7">
            <w:pPr>
              <w:spacing w:after="0" w:line="240" w:lineRule="auto"/>
              <w:rPr>
                <w:rFonts w:ascii="Times New Roman" w:hAnsi="Times New Roman"/>
                <w:sz w:val="24"/>
                <w:szCs w:val="24"/>
              </w:rPr>
            </w:pPr>
            <w:r w:rsidRPr="009F5970">
              <w:rPr>
                <w:rFonts w:ascii="Times New Roman" w:hAnsi="Times New Roman"/>
                <w:sz w:val="24"/>
                <w:szCs w:val="24"/>
              </w:rPr>
              <w:t>3</w:t>
            </w:r>
          </w:p>
        </w:tc>
        <w:tc>
          <w:tcPr>
            <w:tcW w:w="23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A5C2BC9" w14:textId="77777777" w:rsidR="00303358" w:rsidRPr="009F5970" w:rsidRDefault="00303358" w:rsidP="006206F7">
            <w:pPr>
              <w:spacing w:after="0" w:line="240" w:lineRule="auto"/>
              <w:rPr>
                <w:rFonts w:ascii="Times New Roman" w:hAnsi="Times New Roman"/>
                <w:sz w:val="24"/>
                <w:szCs w:val="24"/>
              </w:rPr>
            </w:pPr>
            <w:r w:rsidRPr="009F5970">
              <w:rPr>
                <w:rFonts w:ascii="Times New Roman" w:hAnsi="Times New Roman"/>
                <w:sz w:val="24"/>
                <w:szCs w:val="24"/>
              </w:rPr>
              <w:t>Журинтаева Ж.С.</w:t>
            </w:r>
          </w:p>
        </w:tc>
        <w:tc>
          <w:tcPr>
            <w:tcW w:w="68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D08A305" w14:textId="77777777" w:rsidR="00303358" w:rsidRPr="009F5970" w:rsidRDefault="00303358" w:rsidP="006206F7">
            <w:pPr>
              <w:spacing w:after="0" w:line="240" w:lineRule="auto"/>
              <w:rPr>
                <w:rFonts w:ascii="Times New Roman" w:hAnsi="Times New Roman"/>
                <w:sz w:val="24"/>
                <w:szCs w:val="24"/>
              </w:rPr>
            </w:pPr>
            <w:r w:rsidRPr="009F5970">
              <w:rPr>
                <w:rFonts w:ascii="Times New Roman" w:hAnsi="Times New Roman"/>
                <w:sz w:val="24"/>
                <w:szCs w:val="24"/>
              </w:rPr>
              <w:t>заместитель директора по ВР</w:t>
            </w:r>
          </w:p>
        </w:tc>
      </w:tr>
      <w:tr w:rsidR="002F0EF6" w:rsidRPr="009F5970" w14:paraId="282F5CF1" w14:textId="77777777" w:rsidTr="00052E0E">
        <w:trPr>
          <w:cantSplit/>
          <w:trHeight w:hRule="exact" w:val="331"/>
        </w:trPr>
        <w:tc>
          <w:tcPr>
            <w:tcW w:w="7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1D0D665" w14:textId="77777777" w:rsidR="002F0EF6" w:rsidRPr="009F5970" w:rsidRDefault="002F0EF6" w:rsidP="006206F7">
            <w:pPr>
              <w:spacing w:after="0" w:line="240" w:lineRule="auto"/>
              <w:rPr>
                <w:rFonts w:ascii="Times New Roman" w:hAnsi="Times New Roman"/>
                <w:sz w:val="24"/>
                <w:szCs w:val="24"/>
              </w:rPr>
            </w:pPr>
            <w:r w:rsidRPr="009F5970">
              <w:rPr>
                <w:rFonts w:ascii="Times New Roman" w:hAnsi="Times New Roman"/>
                <w:sz w:val="24"/>
                <w:szCs w:val="24"/>
              </w:rPr>
              <w:t>4</w:t>
            </w:r>
          </w:p>
        </w:tc>
        <w:tc>
          <w:tcPr>
            <w:tcW w:w="23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3BDA0FA" w14:textId="77777777" w:rsidR="002F0EF6" w:rsidRPr="009F5970" w:rsidRDefault="002F0EF6" w:rsidP="006206F7">
            <w:pPr>
              <w:spacing w:after="0" w:line="240" w:lineRule="auto"/>
              <w:rPr>
                <w:rFonts w:ascii="Times New Roman" w:hAnsi="Times New Roman"/>
                <w:sz w:val="24"/>
                <w:szCs w:val="24"/>
              </w:rPr>
            </w:pPr>
            <w:r w:rsidRPr="009F5970">
              <w:rPr>
                <w:rFonts w:ascii="Times New Roman" w:hAnsi="Times New Roman"/>
                <w:sz w:val="24"/>
                <w:szCs w:val="24"/>
              </w:rPr>
              <w:t>Чернокоз Н.В.</w:t>
            </w:r>
          </w:p>
        </w:tc>
        <w:tc>
          <w:tcPr>
            <w:tcW w:w="68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CD5912D" w14:textId="77777777" w:rsidR="002F0EF6" w:rsidRPr="009F5970" w:rsidRDefault="002F0EF6" w:rsidP="006206F7">
            <w:pPr>
              <w:spacing w:after="0" w:line="240" w:lineRule="auto"/>
              <w:rPr>
                <w:rFonts w:ascii="Times New Roman" w:hAnsi="Times New Roman"/>
                <w:sz w:val="24"/>
                <w:szCs w:val="24"/>
              </w:rPr>
            </w:pPr>
            <w:r w:rsidRPr="009F5970">
              <w:rPr>
                <w:rFonts w:ascii="Times New Roman" w:hAnsi="Times New Roman"/>
                <w:sz w:val="24"/>
                <w:szCs w:val="24"/>
              </w:rPr>
              <w:t>руководитель НОУ</w:t>
            </w:r>
          </w:p>
        </w:tc>
      </w:tr>
      <w:tr w:rsidR="002836E9" w:rsidRPr="009F5970" w14:paraId="66ECCADB" w14:textId="77777777" w:rsidTr="00052E0E">
        <w:trPr>
          <w:cantSplit/>
          <w:trHeight w:hRule="exact" w:val="331"/>
        </w:trPr>
        <w:tc>
          <w:tcPr>
            <w:tcW w:w="7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C0D4B1D" w14:textId="77777777" w:rsidR="002836E9" w:rsidRPr="009F5970" w:rsidRDefault="002836E9" w:rsidP="006206F7">
            <w:pPr>
              <w:spacing w:after="0" w:line="240" w:lineRule="auto"/>
              <w:rPr>
                <w:rFonts w:ascii="Times New Roman" w:hAnsi="Times New Roman"/>
                <w:sz w:val="24"/>
                <w:szCs w:val="24"/>
              </w:rPr>
            </w:pPr>
            <w:r w:rsidRPr="009F5970">
              <w:rPr>
                <w:rFonts w:ascii="Times New Roman" w:hAnsi="Times New Roman"/>
                <w:sz w:val="24"/>
                <w:szCs w:val="24"/>
              </w:rPr>
              <w:t>5</w:t>
            </w:r>
          </w:p>
        </w:tc>
        <w:tc>
          <w:tcPr>
            <w:tcW w:w="23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5076EE6" w14:textId="77777777" w:rsidR="002836E9" w:rsidRPr="009F5970" w:rsidRDefault="002836E9" w:rsidP="006206F7">
            <w:pPr>
              <w:spacing w:after="0" w:line="240" w:lineRule="auto"/>
              <w:rPr>
                <w:rFonts w:ascii="Times New Roman" w:hAnsi="Times New Roman"/>
                <w:sz w:val="24"/>
                <w:szCs w:val="24"/>
              </w:rPr>
            </w:pPr>
            <w:r w:rsidRPr="009F5970">
              <w:rPr>
                <w:rFonts w:ascii="Times New Roman" w:hAnsi="Times New Roman"/>
                <w:sz w:val="24"/>
                <w:szCs w:val="24"/>
              </w:rPr>
              <w:t>Бондарева И.К.</w:t>
            </w:r>
          </w:p>
        </w:tc>
        <w:tc>
          <w:tcPr>
            <w:tcW w:w="68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93665D0" w14:textId="77777777" w:rsidR="002836E9" w:rsidRPr="009F5970" w:rsidRDefault="002836E9" w:rsidP="006206F7">
            <w:pPr>
              <w:spacing w:after="0" w:line="240" w:lineRule="auto"/>
              <w:rPr>
                <w:rFonts w:ascii="Times New Roman" w:hAnsi="Times New Roman"/>
                <w:sz w:val="24"/>
                <w:szCs w:val="24"/>
              </w:rPr>
            </w:pPr>
            <w:r w:rsidRPr="009F5970">
              <w:rPr>
                <w:rFonts w:ascii="Times New Roman" w:hAnsi="Times New Roman"/>
                <w:sz w:val="24"/>
                <w:szCs w:val="24"/>
              </w:rPr>
              <w:t>Руководитель ШМО эстетического цикла</w:t>
            </w:r>
          </w:p>
        </w:tc>
      </w:tr>
      <w:tr w:rsidR="002836E9" w:rsidRPr="009F5970" w14:paraId="1EDE5587" w14:textId="77777777" w:rsidTr="00052E0E">
        <w:trPr>
          <w:cantSplit/>
          <w:trHeight w:hRule="exact" w:val="333"/>
        </w:trPr>
        <w:tc>
          <w:tcPr>
            <w:tcW w:w="7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52F1BC9" w14:textId="77777777" w:rsidR="002836E9" w:rsidRPr="009F5970" w:rsidRDefault="002836E9" w:rsidP="006206F7">
            <w:pPr>
              <w:spacing w:after="0" w:line="240" w:lineRule="auto"/>
              <w:rPr>
                <w:rFonts w:ascii="Times New Roman" w:hAnsi="Times New Roman"/>
                <w:sz w:val="24"/>
                <w:szCs w:val="24"/>
              </w:rPr>
            </w:pPr>
            <w:r w:rsidRPr="009F5970">
              <w:rPr>
                <w:rFonts w:ascii="Times New Roman" w:hAnsi="Times New Roman"/>
                <w:sz w:val="24"/>
                <w:szCs w:val="24"/>
              </w:rPr>
              <w:t>6</w:t>
            </w:r>
          </w:p>
        </w:tc>
        <w:tc>
          <w:tcPr>
            <w:tcW w:w="23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B49BAE6" w14:textId="77777777" w:rsidR="002836E9" w:rsidRPr="009F5970" w:rsidRDefault="002836E9" w:rsidP="006206F7">
            <w:pPr>
              <w:spacing w:after="0" w:line="240" w:lineRule="auto"/>
              <w:rPr>
                <w:rFonts w:ascii="Times New Roman" w:hAnsi="Times New Roman"/>
                <w:sz w:val="24"/>
                <w:szCs w:val="24"/>
              </w:rPr>
            </w:pPr>
            <w:r w:rsidRPr="009F5970">
              <w:rPr>
                <w:rFonts w:ascii="Times New Roman" w:hAnsi="Times New Roman"/>
                <w:sz w:val="24"/>
                <w:szCs w:val="24"/>
              </w:rPr>
              <w:t>Аширбаева М.Т.</w:t>
            </w:r>
          </w:p>
        </w:tc>
        <w:tc>
          <w:tcPr>
            <w:tcW w:w="68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693CAF7" w14:textId="77777777" w:rsidR="002836E9" w:rsidRPr="009F5970" w:rsidRDefault="002836E9" w:rsidP="006206F7">
            <w:pPr>
              <w:spacing w:after="0" w:line="240" w:lineRule="auto"/>
              <w:rPr>
                <w:rFonts w:ascii="Times New Roman" w:hAnsi="Times New Roman"/>
                <w:sz w:val="24"/>
                <w:szCs w:val="24"/>
              </w:rPr>
            </w:pPr>
            <w:r w:rsidRPr="009F5970">
              <w:rPr>
                <w:rFonts w:ascii="Times New Roman" w:hAnsi="Times New Roman"/>
                <w:sz w:val="24"/>
                <w:szCs w:val="24"/>
              </w:rPr>
              <w:t>Руководитель ШМО казахского языка и литературы</w:t>
            </w:r>
          </w:p>
        </w:tc>
      </w:tr>
      <w:tr w:rsidR="002836E9" w:rsidRPr="009F5970" w14:paraId="40B07202" w14:textId="77777777" w:rsidTr="00052E0E">
        <w:trPr>
          <w:cantSplit/>
          <w:trHeight w:hRule="exact" w:val="333"/>
        </w:trPr>
        <w:tc>
          <w:tcPr>
            <w:tcW w:w="7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283CFD1" w14:textId="77777777" w:rsidR="002836E9" w:rsidRPr="009F5970" w:rsidRDefault="002836E9" w:rsidP="006206F7">
            <w:pPr>
              <w:spacing w:after="0" w:line="240" w:lineRule="auto"/>
              <w:rPr>
                <w:rFonts w:ascii="Times New Roman" w:hAnsi="Times New Roman"/>
                <w:sz w:val="24"/>
                <w:szCs w:val="24"/>
              </w:rPr>
            </w:pPr>
            <w:r w:rsidRPr="009F5970">
              <w:rPr>
                <w:rFonts w:ascii="Times New Roman" w:hAnsi="Times New Roman"/>
                <w:sz w:val="24"/>
                <w:szCs w:val="24"/>
              </w:rPr>
              <w:t>7</w:t>
            </w:r>
          </w:p>
        </w:tc>
        <w:tc>
          <w:tcPr>
            <w:tcW w:w="23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5C87279" w14:textId="77777777" w:rsidR="002836E9" w:rsidRPr="009F5970" w:rsidRDefault="002836E9" w:rsidP="006206F7">
            <w:pPr>
              <w:spacing w:after="0" w:line="240" w:lineRule="auto"/>
              <w:rPr>
                <w:rFonts w:ascii="Times New Roman" w:hAnsi="Times New Roman"/>
                <w:sz w:val="24"/>
                <w:szCs w:val="24"/>
              </w:rPr>
            </w:pPr>
            <w:r w:rsidRPr="009F5970">
              <w:rPr>
                <w:rFonts w:ascii="Times New Roman" w:hAnsi="Times New Roman"/>
                <w:sz w:val="24"/>
                <w:szCs w:val="24"/>
              </w:rPr>
              <w:t>Савина И.Н.</w:t>
            </w:r>
          </w:p>
        </w:tc>
        <w:tc>
          <w:tcPr>
            <w:tcW w:w="68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5DC54DD" w14:textId="77777777" w:rsidR="002836E9" w:rsidRPr="009F5970" w:rsidRDefault="002836E9" w:rsidP="006206F7">
            <w:pPr>
              <w:spacing w:after="0" w:line="240" w:lineRule="auto"/>
              <w:rPr>
                <w:rFonts w:ascii="Times New Roman" w:hAnsi="Times New Roman"/>
                <w:sz w:val="24"/>
                <w:szCs w:val="24"/>
              </w:rPr>
            </w:pPr>
            <w:r w:rsidRPr="009F5970">
              <w:rPr>
                <w:rFonts w:ascii="Times New Roman" w:hAnsi="Times New Roman"/>
                <w:sz w:val="24"/>
                <w:szCs w:val="24"/>
              </w:rPr>
              <w:t>Руководитель ШМО начальных классов</w:t>
            </w:r>
          </w:p>
        </w:tc>
      </w:tr>
      <w:tr w:rsidR="002836E9" w:rsidRPr="009F5970" w14:paraId="0788F203" w14:textId="77777777" w:rsidTr="00052E0E">
        <w:trPr>
          <w:cantSplit/>
          <w:trHeight w:hRule="exact" w:val="333"/>
        </w:trPr>
        <w:tc>
          <w:tcPr>
            <w:tcW w:w="7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C129AC1" w14:textId="77777777" w:rsidR="002836E9" w:rsidRPr="009F5970" w:rsidRDefault="002836E9" w:rsidP="006206F7">
            <w:pPr>
              <w:spacing w:after="0" w:line="240" w:lineRule="auto"/>
              <w:rPr>
                <w:rFonts w:ascii="Times New Roman" w:hAnsi="Times New Roman"/>
                <w:sz w:val="24"/>
                <w:szCs w:val="24"/>
              </w:rPr>
            </w:pPr>
            <w:r w:rsidRPr="009F5970">
              <w:rPr>
                <w:rFonts w:ascii="Times New Roman" w:hAnsi="Times New Roman"/>
                <w:sz w:val="24"/>
                <w:szCs w:val="24"/>
              </w:rPr>
              <w:t>8</w:t>
            </w:r>
          </w:p>
        </w:tc>
        <w:tc>
          <w:tcPr>
            <w:tcW w:w="23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0C7CAC3" w14:textId="77777777" w:rsidR="002836E9" w:rsidRPr="009F5970" w:rsidRDefault="002836E9" w:rsidP="006206F7">
            <w:pPr>
              <w:spacing w:after="0" w:line="240" w:lineRule="auto"/>
              <w:rPr>
                <w:rFonts w:ascii="Times New Roman" w:hAnsi="Times New Roman"/>
                <w:sz w:val="24"/>
                <w:szCs w:val="24"/>
              </w:rPr>
            </w:pPr>
            <w:r w:rsidRPr="009F5970">
              <w:rPr>
                <w:rFonts w:ascii="Times New Roman" w:hAnsi="Times New Roman"/>
                <w:sz w:val="24"/>
                <w:szCs w:val="24"/>
              </w:rPr>
              <w:t xml:space="preserve">Матина Н.А. </w:t>
            </w:r>
          </w:p>
        </w:tc>
        <w:tc>
          <w:tcPr>
            <w:tcW w:w="68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BBA5CDB" w14:textId="77777777" w:rsidR="002836E9" w:rsidRPr="009F5970" w:rsidRDefault="002836E9" w:rsidP="006206F7">
            <w:pPr>
              <w:spacing w:after="0" w:line="240" w:lineRule="auto"/>
              <w:rPr>
                <w:rFonts w:ascii="Times New Roman" w:hAnsi="Times New Roman"/>
                <w:sz w:val="24"/>
                <w:szCs w:val="24"/>
              </w:rPr>
            </w:pPr>
            <w:r w:rsidRPr="009F5970">
              <w:rPr>
                <w:rFonts w:ascii="Times New Roman" w:hAnsi="Times New Roman"/>
                <w:sz w:val="24"/>
                <w:szCs w:val="24"/>
              </w:rPr>
              <w:t>Руководитель ШМО политехнического цикла</w:t>
            </w:r>
          </w:p>
        </w:tc>
      </w:tr>
      <w:tr w:rsidR="002836E9" w:rsidRPr="009F5970" w14:paraId="6E28BD14" w14:textId="77777777" w:rsidTr="00052E0E">
        <w:trPr>
          <w:cantSplit/>
          <w:trHeight w:hRule="exact" w:val="333"/>
        </w:trPr>
        <w:tc>
          <w:tcPr>
            <w:tcW w:w="7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B921C3" w14:textId="77777777" w:rsidR="002836E9" w:rsidRPr="009F5970" w:rsidRDefault="002836E9" w:rsidP="006206F7">
            <w:pPr>
              <w:spacing w:after="0" w:line="240" w:lineRule="auto"/>
              <w:rPr>
                <w:rFonts w:ascii="Times New Roman" w:hAnsi="Times New Roman"/>
                <w:sz w:val="24"/>
                <w:szCs w:val="24"/>
              </w:rPr>
            </w:pPr>
            <w:r w:rsidRPr="009F5970">
              <w:rPr>
                <w:rFonts w:ascii="Times New Roman" w:hAnsi="Times New Roman"/>
                <w:sz w:val="24"/>
                <w:szCs w:val="24"/>
              </w:rPr>
              <w:t>9</w:t>
            </w:r>
          </w:p>
        </w:tc>
        <w:tc>
          <w:tcPr>
            <w:tcW w:w="23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8510EAA" w14:textId="77777777" w:rsidR="002836E9" w:rsidRPr="009F5970" w:rsidRDefault="002836E9" w:rsidP="006206F7">
            <w:pPr>
              <w:spacing w:after="0" w:line="240" w:lineRule="auto"/>
              <w:rPr>
                <w:rFonts w:ascii="Times New Roman" w:hAnsi="Times New Roman"/>
                <w:sz w:val="24"/>
                <w:szCs w:val="24"/>
              </w:rPr>
            </w:pPr>
            <w:r w:rsidRPr="009F5970">
              <w:rPr>
                <w:rFonts w:ascii="Times New Roman" w:hAnsi="Times New Roman"/>
                <w:sz w:val="24"/>
                <w:szCs w:val="24"/>
              </w:rPr>
              <w:t>Жумабай Н.</w:t>
            </w:r>
          </w:p>
        </w:tc>
        <w:tc>
          <w:tcPr>
            <w:tcW w:w="68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8AC89A1" w14:textId="77777777" w:rsidR="002836E9" w:rsidRPr="009F5970" w:rsidRDefault="002836E9" w:rsidP="006206F7">
            <w:pPr>
              <w:spacing w:after="0" w:line="240" w:lineRule="auto"/>
              <w:rPr>
                <w:rFonts w:ascii="Times New Roman" w:hAnsi="Times New Roman"/>
                <w:sz w:val="24"/>
                <w:szCs w:val="24"/>
              </w:rPr>
            </w:pPr>
            <w:r w:rsidRPr="009F5970">
              <w:rPr>
                <w:rFonts w:ascii="Times New Roman" w:hAnsi="Times New Roman"/>
                <w:sz w:val="24"/>
                <w:szCs w:val="24"/>
              </w:rPr>
              <w:t>Руководитель ШМО физической культуры и НВиТП</w:t>
            </w:r>
          </w:p>
        </w:tc>
      </w:tr>
      <w:tr w:rsidR="002836E9" w:rsidRPr="009F5970" w14:paraId="223A1135" w14:textId="77777777" w:rsidTr="00052E0E">
        <w:trPr>
          <w:cantSplit/>
          <w:trHeight w:hRule="exact" w:val="333"/>
        </w:trPr>
        <w:tc>
          <w:tcPr>
            <w:tcW w:w="7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EA8F12" w14:textId="77777777" w:rsidR="002836E9" w:rsidRPr="009F5970" w:rsidRDefault="002836E9" w:rsidP="006206F7">
            <w:pPr>
              <w:spacing w:after="0" w:line="240" w:lineRule="auto"/>
              <w:rPr>
                <w:rFonts w:ascii="Times New Roman" w:hAnsi="Times New Roman"/>
                <w:sz w:val="24"/>
                <w:szCs w:val="24"/>
              </w:rPr>
            </w:pPr>
            <w:r w:rsidRPr="009F5970">
              <w:rPr>
                <w:rFonts w:ascii="Times New Roman" w:hAnsi="Times New Roman"/>
                <w:sz w:val="24"/>
                <w:szCs w:val="24"/>
              </w:rPr>
              <w:t>10</w:t>
            </w:r>
          </w:p>
        </w:tc>
        <w:tc>
          <w:tcPr>
            <w:tcW w:w="23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07F611B" w14:textId="77777777" w:rsidR="002836E9" w:rsidRPr="009F5970" w:rsidRDefault="002836E9" w:rsidP="006206F7">
            <w:pPr>
              <w:spacing w:after="0" w:line="240" w:lineRule="auto"/>
              <w:rPr>
                <w:rFonts w:ascii="Times New Roman" w:hAnsi="Times New Roman"/>
                <w:sz w:val="24"/>
                <w:szCs w:val="24"/>
              </w:rPr>
            </w:pPr>
            <w:r w:rsidRPr="009F5970">
              <w:rPr>
                <w:rFonts w:ascii="Times New Roman" w:hAnsi="Times New Roman"/>
                <w:sz w:val="24"/>
                <w:szCs w:val="24"/>
              </w:rPr>
              <w:t>Тулеубаев Ж.К.</w:t>
            </w:r>
          </w:p>
        </w:tc>
        <w:tc>
          <w:tcPr>
            <w:tcW w:w="68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1BD3229" w14:textId="77777777" w:rsidR="002836E9" w:rsidRPr="009F5970" w:rsidRDefault="002836E9" w:rsidP="006206F7">
            <w:pPr>
              <w:spacing w:after="0" w:line="240" w:lineRule="auto"/>
              <w:rPr>
                <w:rFonts w:ascii="Times New Roman" w:hAnsi="Times New Roman"/>
                <w:sz w:val="24"/>
                <w:szCs w:val="24"/>
              </w:rPr>
            </w:pPr>
            <w:r w:rsidRPr="009F5970">
              <w:rPr>
                <w:rFonts w:ascii="Times New Roman" w:hAnsi="Times New Roman"/>
                <w:sz w:val="24"/>
                <w:szCs w:val="24"/>
              </w:rPr>
              <w:t>Руководитель ШМО естественнонаучного цикла</w:t>
            </w:r>
          </w:p>
        </w:tc>
      </w:tr>
      <w:tr w:rsidR="002836E9" w:rsidRPr="009F5970" w14:paraId="6C6B0A77" w14:textId="77777777" w:rsidTr="00052E0E">
        <w:trPr>
          <w:cantSplit/>
          <w:trHeight w:hRule="exact" w:val="627"/>
        </w:trPr>
        <w:tc>
          <w:tcPr>
            <w:tcW w:w="7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8B2EE94" w14:textId="77777777" w:rsidR="002836E9" w:rsidRPr="009F5970" w:rsidRDefault="002836E9" w:rsidP="006206F7">
            <w:pPr>
              <w:spacing w:after="0" w:line="240" w:lineRule="auto"/>
              <w:rPr>
                <w:rFonts w:ascii="Times New Roman" w:hAnsi="Times New Roman"/>
                <w:sz w:val="24"/>
                <w:szCs w:val="24"/>
              </w:rPr>
            </w:pPr>
            <w:r w:rsidRPr="009F5970">
              <w:rPr>
                <w:rFonts w:ascii="Times New Roman" w:hAnsi="Times New Roman"/>
                <w:sz w:val="24"/>
                <w:szCs w:val="24"/>
              </w:rPr>
              <w:lastRenderedPageBreak/>
              <w:t>11</w:t>
            </w:r>
          </w:p>
        </w:tc>
        <w:tc>
          <w:tcPr>
            <w:tcW w:w="23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37772D0" w14:textId="77777777" w:rsidR="002836E9" w:rsidRPr="009F5970" w:rsidRDefault="002836E9" w:rsidP="006206F7">
            <w:pPr>
              <w:spacing w:after="0" w:line="240" w:lineRule="auto"/>
              <w:rPr>
                <w:rFonts w:ascii="Times New Roman" w:hAnsi="Times New Roman"/>
                <w:sz w:val="24"/>
                <w:szCs w:val="24"/>
              </w:rPr>
            </w:pPr>
            <w:r w:rsidRPr="009F5970">
              <w:rPr>
                <w:rFonts w:ascii="Times New Roman" w:hAnsi="Times New Roman"/>
                <w:sz w:val="24"/>
                <w:szCs w:val="24"/>
              </w:rPr>
              <w:t>Филатова С.И.</w:t>
            </w:r>
          </w:p>
        </w:tc>
        <w:tc>
          <w:tcPr>
            <w:tcW w:w="68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87C879A" w14:textId="77777777" w:rsidR="002836E9" w:rsidRPr="009F5970" w:rsidRDefault="002836E9" w:rsidP="006206F7">
            <w:pPr>
              <w:spacing w:after="0" w:line="240" w:lineRule="auto"/>
              <w:rPr>
                <w:rFonts w:ascii="Times New Roman" w:hAnsi="Times New Roman"/>
                <w:sz w:val="24"/>
                <w:szCs w:val="24"/>
              </w:rPr>
            </w:pPr>
            <w:r w:rsidRPr="009F5970">
              <w:rPr>
                <w:rFonts w:ascii="Times New Roman" w:hAnsi="Times New Roman"/>
                <w:sz w:val="24"/>
                <w:szCs w:val="24"/>
              </w:rPr>
              <w:t>Руководитель ШМО гуманитарного цикла и иностранного языка</w:t>
            </w:r>
          </w:p>
        </w:tc>
      </w:tr>
    </w:tbl>
    <w:p w14:paraId="617D6A2B" w14:textId="77777777" w:rsidR="00303358" w:rsidRPr="009F5970" w:rsidRDefault="00303358" w:rsidP="006206F7">
      <w:pPr>
        <w:spacing w:after="0" w:line="240" w:lineRule="auto"/>
        <w:rPr>
          <w:rFonts w:ascii="Times New Roman" w:hAnsi="Times New Roman"/>
          <w:sz w:val="28"/>
          <w:szCs w:val="28"/>
        </w:rPr>
      </w:pPr>
    </w:p>
    <w:p w14:paraId="235EE60A" w14:textId="77777777" w:rsidR="00303358" w:rsidRPr="009F5970" w:rsidRDefault="00303358" w:rsidP="006206F7">
      <w:pPr>
        <w:widowControl w:val="0"/>
        <w:spacing w:after="0" w:line="240" w:lineRule="auto"/>
        <w:ind w:right="991"/>
        <w:jc w:val="center"/>
        <w:rPr>
          <w:rFonts w:ascii="Times New Roman" w:hAnsi="Times New Roman"/>
          <w:color w:val="000000"/>
          <w:sz w:val="28"/>
          <w:szCs w:val="28"/>
        </w:rPr>
      </w:pPr>
      <w:r w:rsidRPr="009F5970">
        <w:rPr>
          <w:rFonts w:ascii="Times New Roman" w:hAnsi="Times New Roman"/>
          <w:b/>
          <w:bCs/>
          <w:color w:val="000000"/>
          <w:sz w:val="28"/>
          <w:szCs w:val="28"/>
        </w:rPr>
        <w:t>Ин</w:t>
      </w:r>
      <w:r w:rsidRPr="009F5970">
        <w:rPr>
          <w:rFonts w:ascii="Times New Roman" w:hAnsi="Times New Roman"/>
          <w:b/>
          <w:bCs/>
          <w:color w:val="000000"/>
          <w:spacing w:val="-1"/>
          <w:sz w:val="28"/>
          <w:szCs w:val="28"/>
        </w:rPr>
        <w:t>ф</w:t>
      </w:r>
      <w:r w:rsidRPr="009F5970">
        <w:rPr>
          <w:rFonts w:ascii="Times New Roman" w:hAnsi="Times New Roman"/>
          <w:b/>
          <w:bCs/>
          <w:color w:val="000000"/>
          <w:sz w:val="28"/>
          <w:szCs w:val="28"/>
        </w:rPr>
        <w:t>о</w:t>
      </w:r>
      <w:r w:rsidRPr="009F5970">
        <w:rPr>
          <w:rFonts w:ascii="Times New Roman" w:hAnsi="Times New Roman"/>
          <w:b/>
          <w:bCs/>
          <w:color w:val="000000"/>
          <w:spacing w:val="1"/>
          <w:sz w:val="28"/>
          <w:szCs w:val="28"/>
        </w:rPr>
        <w:t>рма</w:t>
      </w:r>
      <w:r w:rsidRPr="009F5970">
        <w:rPr>
          <w:rFonts w:ascii="Times New Roman" w:hAnsi="Times New Roman"/>
          <w:b/>
          <w:bCs/>
          <w:color w:val="000000"/>
          <w:sz w:val="28"/>
          <w:szCs w:val="28"/>
        </w:rPr>
        <w:t>ция</w:t>
      </w:r>
      <w:r w:rsidRPr="009F5970">
        <w:rPr>
          <w:rFonts w:ascii="Times New Roman" w:hAnsi="Times New Roman"/>
          <w:color w:val="000000"/>
          <w:sz w:val="28"/>
          <w:szCs w:val="28"/>
        </w:rPr>
        <w:t xml:space="preserve"> </w:t>
      </w:r>
      <w:r w:rsidRPr="009F5970">
        <w:rPr>
          <w:rFonts w:ascii="Times New Roman" w:hAnsi="Times New Roman"/>
          <w:b/>
          <w:bCs/>
          <w:color w:val="000000"/>
          <w:sz w:val="28"/>
          <w:szCs w:val="28"/>
        </w:rPr>
        <w:t>о</w:t>
      </w:r>
      <w:r w:rsidRPr="009F5970">
        <w:rPr>
          <w:rFonts w:ascii="Times New Roman" w:hAnsi="Times New Roman"/>
          <w:color w:val="000000"/>
          <w:spacing w:val="1"/>
          <w:sz w:val="28"/>
          <w:szCs w:val="28"/>
        </w:rPr>
        <w:t xml:space="preserve"> </w:t>
      </w:r>
      <w:r w:rsidRPr="009F5970">
        <w:rPr>
          <w:rFonts w:ascii="Times New Roman" w:hAnsi="Times New Roman"/>
          <w:b/>
          <w:bCs/>
          <w:color w:val="000000"/>
          <w:sz w:val="28"/>
          <w:szCs w:val="28"/>
        </w:rPr>
        <w:t>колл</w:t>
      </w:r>
      <w:r w:rsidRPr="009F5970">
        <w:rPr>
          <w:rFonts w:ascii="Times New Roman" w:hAnsi="Times New Roman"/>
          <w:b/>
          <w:bCs/>
          <w:color w:val="000000"/>
          <w:w w:val="101"/>
          <w:sz w:val="28"/>
          <w:szCs w:val="28"/>
        </w:rPr>
        <w:t>е</w:t>
      </w:r>
      <w:r w:rsidRPr="009F5970">
        <w:rPr>
          <w:rFonts w:ascii="Times New Roman" w:hAnsi="Times New Roman"/>
          <w:b/>
          <w:bCs/>
          <w:color w:val="000000"/>
          <w:sz w:val="28"/>
          <w:szCs w:val="28"/>
        </w:rPr>
        <w:t>ги</w:t>
      </w:r>
      <w:r w:rsidRPr="009F5970">
        <w:rPr>
          <w:rFonts w:ascii="Times New Roman" w:hAnsi="Times New Roman"/>
          <w:b/>
          <w:bCs/>
          <w:color w:val="000000"/>
          <w:spacing w:val="-1"/>
          <w:sz w:val="28"/>
          <w:szCs w:val="28"/>
        </w:rPr>
        <w:t>а</w:t>
      </w:r>
      <w:r w:rsidRPr="009F5970">
        <w:rPr>
          <w:rFonts w:ascii="Times New Roman" w:hAnsi="Times New Roman"/>
          <w:b/>
          <w:bCs/>
          <w:color w:val="000000"/>
          <w:sz w:val="28"/>
          <w:szCs w:val="28"/>
        </w:rPr>
        <w:t>льных</w:t>
      </w:r>
      <w:r w:rsidRPr="009F5970">
        <w:rPr>
          <w:rFonts w:ascii="Times New Roman" w:hAnsi="Times New Roman"/>
          <w:color w:val="000000"/>
          <w:spacing w:val="-1"/>
          <w:sz w:val="28"/>
          <w:szCs w:val="28"/>
        </w:rPr>
        <w:t xml:space="preserve"> </w:t>
      </w:r>
      <w:r w:rsidRPr="009F5970">
        <w:rPr>
          <w:rFonts w:ascii="Times New Roman" w:hAnsi="Times New Roman"/>
          <w:b/>
          <w:bCs/>
          <w:color w:val="000000"/>
          <w:sz w:val="28"/>
          <w:szCs w:val="28"/>
        </w:rPr>
        <w:t>ор</w:t>
      </w:r>
      <w:r w:rsidRPr="009F5970">
        <w:rPr>
          <w:rFonts w:ascii="Times New Roman" w:hAnsi="Times New Roman"/>
          <w:b/>
          <w:bCs/>
          <w:color w:val="000000"/>
          <w:spacing w:val="-1"/>
          <w:sz w:val="28"/>
          <w:szCs w:val="28"/>
        </w:rPr>
        <w:t>г</w:t>
      </w:r>
      <w:r w:rsidRPr="009F5970">
        <w:rPr>
          <w:rFonts w:ascii="Times New Roman" w:hAnsi="Times New Roman"/>
          <w:b/>
          <w:bCs/>
          <w:color w:val="000000"/>
          <w:sz w:val="28"/>
          <w:szCs w:val="28"/>
        </w:rPr>
        <w:t>анах</w:t>
      </w:r>
      <w:r w:rsidRPr="009F5970">
        <w:rPr>
          <w:rFonts w:ascii="Times New Roman" w:hAnsi="Times New Roman"/>
          <w:color w:val="000000"/>
          <w:spacing w:val="1"/>
          <w:sz w:val="28"/>
          <w:szCs w:val="28"/>
        </w:rPr>
        <w:t xml:space="preserve"> </w:t>
      </w:r>
      <w:r w:rsidRPr="009F5970">
        <w:rPr>
          <w:rFonts w:ascii="Times New Roman" w:hAnsi="Times New Roman"/>
          <w:b/>
          <w:bCs/>
          <w:color w:val="000000"/>
          <w:spacing w:val="-1"/>
          <w:sz w:val="28"/>
          <w:szCs w:val="28"/>
        </w:rPr>
        <w:t>ш</w:t>
      </w:r>
      <w:r w:rsidRPr="009F5970">
        <w:rPr>
          <w:rFonts w:ascii="Times New Roman" w:hAnsi="Times New Roman"/>
          <w:b/>
          <w:bCs/>
          <w:color w:val="000000"/>
          <w:sz w:val="28"/>
          <w:szCs w:val="28"/>
        </w:rPr>
        <w:t>колы</w:t>
      </w:r>
      <w:r w:rsidRPr="009F5970">
        <w:rPr>
          <w:rFonts w:ascii="Times New Roman" w:hAnsi="Times New Roman"/>
          <w:color w:val="000000"/>
          <w:sz w:val="28"/>
          <w:szCs w:val="28"/>
        </w:rPr>
        <w:t xml:space="preserve"> </w:t>
      </w:r>
    </w:p>
    <w:p w14:paraId="0AABCF20" w14:textId="77777777" w:rsidR="00303358" w:rsidRPr="009F5970" w:rsidRDefault="00303358" w:rsidP="006206F7">
      <w:pPr>
        <w:widowControl w:val="0"/>
        <w:spacing w:after="0" w:line="240" w:lineRule="auto"/>
        <w:ind w:right="1748"/>
        <w:jc w:val="center"/>
        <w:rPr>
          <w:rFonts w:ascii="Times New Roman" w:hAnsi="Times New Roman"/>
          <w:color w:val="000000"/>
          <w:sz w:val="28"/>
          <w:szCs w:val="28"/>
        </w:rPr>
      </w:pPr>
      <w:r w:rsidRPr="009F5970">
        <w:rPr>
          <w:rFonts w:ascii="Times New Roman" w:hAnsi="Times New Roman"/>
          <w:color w:val="000000"/>
          <w:sz w:val="28"/>
          <w:szCs w:val="28"/>
        </w:rPr>
        <w:t>(Эк</w:t>
      </w:r>
      <w:r w:rsidRPr="009F5970">
        <w:rPr>
          <w:rFonts w:ascii="Times New Roman" w:hAnsi="Times New Roman"/>
          <w:color w:val="000000"/>
          <w:w w:val="101"/>
          <w:sz w:val="28"/>
          <w:szCs w:val="28"/>
        </w:rPr>
        <w:t>с</w:t>
      </w:r>
      <w:r w:rsidRPr="009F5970">
        <w:rPr>
          <w:rFonts w:ascii="Times New Roman" w:hAnsi="Times New Roman"/>
          <w:color w:val="000000"/>
          <w:sz w:val="28"/>
          <w:szCs w:val="28"/>
        </w:rPr>
        <w:t>п</w:t>
      </w:r>
      <w:r w:rsidRPr="009F5970">
        <w:rPr>
          <w:rFonts w:ascii="Times New Roman" w:hAnsi="Times New Roman"/>
          <w:color w:val="000000"/>
          <w:w w:val="101"/>
          <w:sz w:val="28"/>
          <w:szCs w:val="28"/>
        </w:rPr>
        <w:t>е</w:t>
      </w:r>
      <w:r w:rsidRPr="009F5970">
        <w:rPr>
          <w:rFonts w:ascii="Times New Roman" w:hAnsi="Times New Roman"/>
          <w:color w:val="000000"/>
          <w:sz w:val="28"/>
          <w:szCs w:val="28"/>
        </w:rPr>
        <w:t>р</w:t>
      </w:r>
      <w:r w:rsidRPr="009F5970">
        <w:rPr>
          <w:rFonts w:ascii="Times New Roman" w:hAnsi="Times New Roman"/>
          <w:color w:val="000000"/>
          <w:spacing w:val="-2"/>
          <w:sz w:val="28"/>
          <w:szCs w:val="28"/>
        </w:rPr>
        <w:t>т</w:t>
      </w:r>
      <w:r w:rsidRPr="009F5970">
        <w:rPr>
          <w:rFonts w:ascii="Times New Roman" w:hAnsi="Times New Roman"/>
          <w:color w:val="000000"/>
          <w:sz w:val="28"/>
          <w:szCs w:val="28"/>
        </w:rPr>
        <w:t>ный</w:t>
      </w:r>
      <w:r w:rsidRPr="009F5970">
        <w:rPr>
          <w:rFonts w:ascii="Times New Roman" w:hAnsi="Times New Roman"/>
          <w:color w:val="000000"/>
          <w:spacing w:val="2"/>
          <w:sz w:val="28"/>
          <w:szCs w:val="28"/>
        </w:rPr>
        <w:t xml:space="preserve"> </w:t>
      </w:r>
      <w:r w:rsidRPr="009F5970">
        <w:rPr>
          <w:rFonts w:ascii="Times New Roman" w:hAnsi="Times New Roman"/>
          <w:color w:val="000000"/>
          <w:spacing w:val="-1"/>
          <w:w w:val="101"/>
          <w:sz w:val="28"/>
          <w:szCs w:val="28"/>
        </w:rPr>
        <w:t>с</w:t>
      </w:r>
      <w:r w:rsidRPr="009F5970">
        <w:rPr>
          <w:rFonts w:ascii="Times New Roman" w:hAnsi="Times New Roman"/>
          <w:color w:val="000000"/>
          <w:sz w:val="28"/>
          <w:szCs w:val="28"/>
        </w:rPr>
        <w:t>ов</w:t>
      </w:r>
      <w:r w:rsidRPr="009F5970">
        <w:rPr>
          <w:rFonts w:ascii="Times New Roman" w:hAnsi="Times New Roman"/>
          <w:color w:val="000000"/>
          <w:w w:val="101"/>
          <w:sz w:val="28"/>
          <w:szCs w:val="28"/>
        </w:rPr>
        <w:t>е</w:t>
      </w:r>
      <w:r w:rsidRPr="009F5970">
        <w:rPr>
          <w:rFonts w:ascii="Times New Roman" w:hAnsi="Times New Roman"/>
          <w:color w:val="000000"/>
          <w:sz w:val="28"/>
          <w:szCs w:val="28"/>
        </w:rPr>
        <w:t>т)</w:t>
      </w:r>
    </w:p>
    <w:p w14:paraId="7C35A8A8" w14:textId="77777777" w:rsidR="00303358" w:rsidRPr="009F5970" w:rsidRDefault="00303358" w:rsidP="006206F7">
      <w:pPr>
        <w:spacing w:after="0" w:line="240" w:lineRule="auto"/>
        <w:rPr>
          <w:rFonts w:ascii="Times New Roman" w:hAnsi="Times New Roman"/>
          <w:sz w:val="28"/>
          <w:szCs w:val="28"/>
        </w:rPr>
      </w:pPr>
    </w:p>
    <w:p w14:paraId="3194316A" w14:textId="77777777" w:rsidR="00303358" w:rsidRPr="009F5970" w:rsidRDefault="00303358" w:rsidP="006206F7">
      <w:pPr>
        <w:widowControl w:val="0"/>
        <w:spacing w:after="0" w:line="240" w:lineRule="auto"/>
        <w:ind w:right="-33"/>
        <w:rPr>
          <w:rFonts w:ascii="Times New Roman" w:hAnsi="Times New Roman"/>
          <w:color w:val="000000"/>
          <w:w w:val="101"/>
          <w:sz w:val="28"/>
          <w:szCs w:val="28"/>
        </w:rPr>
      </w:pPr>
      <w:r w:rsidRPr="009F5970">
        <w:rPr>
          <w:rFonts w:ascii="Times New Roman" w:hAnsi="Times New Roman"/>
          <w:color w:val="000000"/>
          <w:sz w:val="28"/>
          <w:szCs w:val="28"/>
        </w:rPr>
        <w:t>Пр</w:t>
      </w:r>
      <w:r w:rsidRPr="009F5970">
        <w:rPr>
          <w:rFonts w:ascii="Times New Roman" w:hAnsi="Times New Roman"/>
          <w:color w:val="000000"/>
          <w:spacing w:val="-1"/>
          <w:sz w:val="28"/>
          <w:szCs w:val="28"/>
        </w:rPr>
        <w:t>и</w:t>
      </w:r>
      <w:r w:rsidRPr="009F5970">
        <w:rPr>
          <w:rFonts w:ascii="Times New Roman" w:hAnsi="Times New Roman"/>
          <w:color w:val="000000"/>
          <w:sz w:val="28"/>
          <w:szCs w:val="28"/>
        </w:rPr>
        <w:t>к</w:t>
      </w:r>
      <w:r w:rsidRPr="009F5970">
        <w:rPr>
          <w:rFonts w:ascii="Times New Roman" w:hAnsi="Times New Roman"/>
          <w:color w:val="000000"/>
          <w:w w:val="101"/>
          <w:sz w:val="28"/>
          <w:szCs w:val="28"/>
        </w:rPr>
        <w:t>а</w:t>
      </w:r>
      <w:r w:rsidRPr="009F5970">
        <w:rPr>
          <w:rFonts w:ascii="Times New Roman" w:hAnsi="Times New Roman"/>
          <w:color w:val="000000"/>
          <w:sz w:val="28"/>
          <w:szCs w:val="28"/>
        </w:rPr>
        <w:t>з</w:t>
      </w:r>
      <w:r w:rsidRPr="009F5970">
        <w:rPr>
          <w:rFonts w:ascii="Times New Roman" w:hAnsi="Times New Roman"/>
          <w:color w:val="000000"/>
          <w:w w:val="101"/>
          <w:sz w:val="28"/>
          <w:szCs w:val="28"/>
        </w:rPr>
        <w:t xml:space="preserve"> </w:t>
      </w:r>
      <w:r w:rsidRPr="009F5970">
        <w:rPr>
          <w:rFonts w:ascii="Times New Roman" w:hAnsi="Times New Roman"/>
          <w:color w:val="000000"/>
          <w:sz w:val="28"/>
          <w:szCs w:val="28"/>
        </w:rPr>
        <w:t xml:space="preserve"> №139 от 04.09.2020года</w:t>
      </w:r>
      <w:r w:rsidRPr="009F5970">
        <w:rPr>
          <w:rFonts w:ascii="Times New Roman" w:hAnsi="Times New Roman"/>
          <w:color w:val="000000"/>
          <w:w w:val="101"/>
          <w:sz w:val="28"/>
          <w:szCs w:val="28"/>
        </w:rPr>
        <w:t>:</w:t>
      </w:r>
    </w:p>
    <w:p w14:paraId="1D387711" w14:textId="77777777" w:rsidR="00303358" w:rsidRDefault="00303358" w:rsidP="006206F7">
      <w:pPr>
        <w:widowControl w:val="0"/>
        <w:spacing w:after="0" w:line="240" w:lineRule="auto"/>
        <w:ind w:right="-33"/>
        <w:rPr>
          <w:rFonts w:ascii="Times New Roman" w:hAnsi="Times New Roman"/>
          <w:color w:val="000000"/>
          <w:w w:val="101"/>
          <w:sz w:val="28"/>
          <w:szCs w:val="28"/>
        </w:rPr>
      </w:pPr>
      <w:r w:rsidRPr="009F5970">
        <w:rPr>
          <w:rFonts w:ascii="Times New Roman" w:hAnsi="Times New Roman"/>
          <w:color w:val="000000"/>
          <w:sz w:val="28"/>
          <w:szCs w:val="28"/>
        </w:rPr>
        <w:t xml:space="preserve"> С</w:t>
      </w:r>
      <w:r w:rsidRPr="009F5970">
        <w:rPr>
          <w:rFonts w:ascii="Times New Roman" w:hAnsi="Times New Roman"/>
          <w:color w:val="000000"/>
          <w:spacing w:val="1"/>
          <w:sz w:val="28"/>
          <w:szCs w:val="28"/>
        </w:rPr>
        <w:t>о</w:t>
      </w:r>
      <w:r w:rsidRPr="009F5970">
        <w:rPr>
          <w:rFonts w:ascii="Times New Roman" w:hAnsi="Times New Roman"/>
          <w:color w:val="000000"/>
          <w:w w:val="101"/>
          <w:sz w:val="28"/>
          <w:szCs w:val="28"/>
        </w:rPr>
        <w:t>с</w:t>
      </w:r>
      <w:r w:rsidRPr="009F5970">
        <w:rPr>
          <w:rFonts w:ascii="Times New Roman" w:hAnsi="Times New Roman"/>
          <w:color w:val="000000"/>
          <w:sz w:val="28"/>
          <w:szCs w:val="28"/>
        </w:rPr>
        <w:t>т</w:t>
      </w:r>
      <w:r w:rsidRPr="009F5970">
        <w:rPr>
          <w:rFonts w:ascii="Times New Roman" w:hAnsi="Times New Roman"/>
          <w:color w:val="000000"/>
          <w:w w:val="101"/>
          <w:sz w:val="28"/>
          <w:szCs w:val="28"/>
        </w:rPr>
        <w:t>а</w:t>
      </w:r>
      <w:r w:rsidRPr="009F5970">
        <w:rPr>
          <w:rFonts w:ascii="Times New Roman" w:hAnsi="Times New Roman"/>
          <w:color w:val="000000"/>
          <w:spacing w:val="-2"/>
          <w:sz w:val="28"/>
          <w:szCs w:val="28"/>
        </w:rPr>
        <w:t>в</w:t>
      </w:r>
      <w:r w:rsidRPr="009F5970">
        <w:rPr>
          <w:rFonts w:ascii="Times New Roman" w:hAnsi="Times New Roman"/>
          <w:color w:val="000000"/>
          <w:w w:val="101"/>
          <w:sz w:val="28"/>
          <w:szCs w:val="28"/>
        </w:rPr>
        <w:t>:</w:t>
      </w:r>
    </w:p>
    <w:p w14:paraId="1A3C8C90" w14:textId="77777777" w:rsidR="00052E0E" w:rsidRPr="009F5970" w:rsidRDefault="00052E0E" w:rsidP="006206F7">
      <w:pPr>
        <w:widowControl w:val="0"/>
        <w:spacing w:after="0" w:line="240" w:lineRule="auto"/>
        <w:ind w:right="-33"/>
        <w:rPr>
          <w:rFonts w:ascii="Times New Roman" w:hAnsi="Times New Roman"/>
          <w:w w:val="101"/>
          <w:sz w:val="28"/>
          <w:szCs w:val="28"/>
        </w:rPr>
      </w:pPr>
    </w:p>
    <w:tbl>
      <w:tblPr>
        <w:tblW w:w="9781" w:type="dxa"/>
        <w:tblInd w:w="146" w:type="dxa"/>
        <w:tblLayout w:type="fixed"/>
        <w:tblCellMar>
          <w:left w:w="0" w:type="dxa"/>
          <w:right w:w="0" w:type="dxa"/>
        </w:tblCellMar>
        <w:tblLook w:val="0000" w:firstRow="0" w:lastRow="0" w:firstColumn="0" w:lastColumn="0" w:noHBand="0" w:noVBand="0"/>
      </w:tblPr>
      <w:tblGrid>
        <w:gridCol w:w="780"/>
        <w:gridCol w:w="2837"/>
        <w:gridCol w:w="6164"/>
      </w:tblGrid>
      <w:tr w:rsidR="00303358" w:rsidRPr="009F5970" w14:paraId="6196B33A" w14:textId="77777777" w:rsidTr="00052E0E">
        <w:trPr>
          <w:cantSplit/>
          <w:trHeight w:hRule="exact" w:val="333"/>
        </w:trPr>
        <w:tc>
          <w:tcPr>
            <w:tcW w:w="7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FE92B6F" w14:textId="77777777" w:rsidR="00303358" w:rsidRPr="009F5970" w:rsidRDefault="00303358" w:rsidP="006206F7">
            <w:pPr>
              <w:widowControl w:val="0"/>
              <w:spacing w:after="0" w:line="240" w:lineRule="auto"/>
              <w:ind w:right="-20"/>
              <w:rPr>
                <w:rFonts w:ascii="Times New Roman" w:hAnsi="Times New Roman"/>
                <w:b/>
                <w:bCs/>
                <w:color w:val="000000"/>
                <w:spacing w:val="1"/>
                <w:sz w:val="24"/>
                <w:szCs w:val="24"/>
              </w:rPr>
            </w:pPr>
            <w:r w:rsidRPr="009F5970">
              <w:rPr>
                <w:rFonts w:ascii="Times New Roman" w:hAnsi="Times New Roman"/>
                <w:b/>
                <w:bCs/>
                <w:color w:val="000000"/>
                <w:spacing w:val="1"/>
                <w:sz w:val="24"/>
                <w:szCs w:val="24"/>
              </w:rPr>
              <w:t>№</w:t>
            </w:r>
          </w:p>
        </w:tc>
        <w:tc>
          <w:tcPr>
            <w:tcW w:w="28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F3400DD" w14:textId="77777777" w:rsidR="00303358" w:rsidRPr="009F5970" w:rsidRDefault="00303358" w:rsidP="006206F7">
            <w:pPr>
              <w:widowControl w:val="0"/>
              <w:spacing w:after="0" w:line="240" w:lineRule="auto"/>
              <w:ind w:right="-20"/>
              <w:rPr>
                <w:rFonts w:ascii="Times New Roman" w:hAnsi="Times New Roman"/>
                <w:b/>
                <w:bCs/>
                <w:color w:val="000000"/>
                <w:sz w:val="24"/>
                <w:szCs w:val="24"/>
              </w:rPr>
            </w:pPr>
            <w:r w:rsidRPr="009F5970">
              <w:rPr>
                <w:rFonts w:ascii="Times New Roman" w:hAnsi="Times New Roman"/>
                <w:b/>
                <w:bCs/>
                <w:color w:val="000000"/>
                <w:sz w:val="24"/>
                <w:szCs w:val="24"/>
              </w:rPr>
              <w:t>Ф.И.О.</w:t>
            </w:r>
          </w:p>
        </w:tc>
        <w:tc>
          <w:tcPr>
            <w:tcW w:w="616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911F953" w14:textId="77777777" w:rsidR="00303358" w:rsidRPr="009F5970" w:rsidRDefault="00303358" w:rsidP="006206F7">
            <w:pPr>
              <w:widowControl w:val="0"/>
              <w:spacing w:after="0" w:line="240" w:lineRule="auto"/>
              <w:ind w:right="-20"/>
              <w:rPr>
                <w:rFonts w:ascii="Times New Roman" w:hAnsi="Times New Roman"/>
                <w:b/>
                <w:bCs/>
                <w:color w:val="000000"/>
                <w:sz w:val="24"/>
                <w:szCs w:val="24"/>
              </w:rPr>
            </w:pPr>
            <w:r w:rsidRPr="009F5970">
              <w:rPr>
                <w:rFonts w:ascii="Times New Roman" w:hAnsi="Times New Roman"/>
                <w:b/>
                <w:bCs/>
                <w:color w:val="000000"/>
                <w:spacing w:val="-1"/>
                <w:sz w:val="24"/>
                <w:szCs w:val="24"/>
              </w:rPr>
              <w:t>Д</w:t>
            </w:r>
            <w:r w:rsidRPr="009F5970">
              <w:rPr>
                <w:rFonts w:ascii="Times New Roman" w:hAnsi="Times New Roman"/>
                <w:b/>
                <w:bCs/>
                <w:color w:val="000000"/>
                <w:spacing w:val="1"/>
                <w:sz w:val="24"/>
                <w:szCs w:val="24"/>
              </w:rPr>
              <w:t>ол</w:t>
            </w:r>
            <w:r w:rsidRPr="009F5970">
              <w:rPr>
                <w:rFonts w:ascii="Times New Roman" w:hAnsi="Times New Roman"/>
                <w:b/>
                <w:bCs/>
                <w:color w:val="000000"/>
                <w:spacing w:val="-1"/>
                <w:sz w:val="24"/>
                <w:szCs w:val="24"/>
              </w:rPr>
              <w:t>ж</w:t>
            </w:r>
            <w:r w:rsidRPr="009F5970">
              <w:rPr>
                <w:rFonts w:ascii="Times New Roman" w:hAnsi="Times New Roman"/>
                <w:b/>
                <w:bCs/>
                <w:color w:val="000000"/>
                <w:sz w:val="24"/>
                <w:szCs w:val="24"/>
              </w:rPr>
              <w:t>н</w:t>
            </w:r>
            <w:r w:rsidRPr="009F5970">
              <w:rPr>
                <w:rFonts w:ascii="Times New Roman" w:hAnsi="Times New Roman"/>
                <w:b/>
                <w:bCs/>
                <w:color w:val="000000"/>
                <w:spacing w:val="1"/>
                <w:sz w:val="24"/>
                <w:szCs w:val="24"/>
              </w:rPr>
              <w:t>о</w:t>
            </w:r>
            <w:r w:rsidRPr="009F5970">
              <w:rPr>
                <w:rFonts w:ascii="Times New Roman" w:hAnsi="Times New Roman"/>
                <w:b/>
                <w:bCs/>
                <w:color w:val="000000"/>
                <w:spacing w:val="-1"/>
                <w:w w:val="101"/>
                <w:sz w:val="24"/>
                <w:szCs w:val="24"/>
              </w:rPr>
              <w:t>с</w:t>
            </w:r>
            <w:r w:rsidRPr="009F5970">
              <w:rPr>
                <w:rFonts w:ascii="Times New Roman" w:hAnsi="Times New Roman"/>
                <w:b/>
                <w:bCs/>
                <w:color w:val="000000"/>
                <w:sz w:val="24"/>
                <w:szCs w:val="24"/>
              </w:rPr>
              <w:t>ть</w:t>
            </w:r>
          </w:p>
        </w:tc>
      </w:tr>
      <w:tr w:rsidR="00303358" w:rsidRPr="009F5970" w14:paraId="115A5923" w14:textId="77777777" w:rsidTr="00052E0E">
        <w:trPr>
          <w:cantSplit/>
          <w:trHeight w:hRule="exact" w:val="331"/>
        </w:trPr>
        <w:tc>
          <w:tcPr>
            <w:tcW w:w="7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D669C3F" w14:textId="77777777" w:rsidR="00303358" w:rsidRPr="009F5970" w:rsidRDefault="00303358"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1</w:t>
            </w:r>
          </w:p>
        </w:tc>
        <w:tc>
          <w:tcPr>
            <w:tcW w:w="28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4851779" w14:textId="77777777" w:rsidR="00303358" w:rsidRPr="009F5970" w:rsidRDefault="00303358" w:rsidP="006206F7">
            <w:pPr>
              <w:spacing w:after="0" w:line="240" w:lineRule="auto"/>
              <w:rPr>
                <w:rFonts w:ascii="Times New Roman" w:hAnsi="Times New Roman"/>
                <w:sz w:val="24"/>
                <w:szCs w:val="24"/>
              </w:rPr>
            </w:pPr>
            <w:r w:rsidRPr="009F5970">
              <w:rPr>
                <w:rFonts w:ascii="Times New Roman" w:hAnsi="Times New Roman"/>
                <w:sz w:val="24"/>
                <w:szCs w:val="24"/>
              </w:rPr>
              <w:t>Калмаганбетова Б.А.</w:t>
            </w:r>
          </w:p>
        </w:tc>
        <w:tc>
          <w:tcPr>
            <w:tcW w:w="616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0E236BA" w14:textId="77777777" w:rsidR="00303358" w:rsidRPr="009F5970" w:rsidRDefault="00303358" w:rsidP="006206F7">
            <w:pPr>
              <w:spacing w:after="0" w:line="240" w:lineRule="auto"/>
              <w:rPr>
                <w:rFonts w:ascii="Times New Roman" w:hAnsi="Times New Roman"/>
                <w:sz w:val="24"/>
                <w:szCs w:val="24"/>
              </w:rPr>
            </w:pPr>
            <w:r w:rsidRPr="009F5970">
              <w:rPr>
                <w:rFonts w:ascii="Times New Roman" w:hAnsi="Times New Roman"/>
                <w:sz w:val="24"/>
                <w:szCs w:val="24"/>
              </w:rPr>
              <w:t>Председатель экспертной комиссии, руководитель школы</w:t>
            </w:r>
          </w:p>
        </w:tc>
      </w:tr>
      <w:tr w:rsidR="00303358" w:rsidRPr="009F5970" w14:paraId="365443E9" w14:textId="77777777" w:rsidTr="00052E0E">
        <w:trPr>
          <w:cantSplit/>
          <w:trHeight w:hRule="exact" w:val="990"/>
        </w:trPr>
        <w:tc>
          <w:tcPr>
            <w:tcW w:w="7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21A45D7" w14:textId="77777777" w:rsidR="00303358" w:rsidRPr="009F5970" w:rsidRDefault="00303358"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w:t>
            </w:r>
          </w:p>
        </w:tc>
        <w:tc>
          <w:tcPr>
            <w:tcW w:w="28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4F636CD" w14:textId="77777777" w:rsidR="00303358" w:rsidRPr="009F5970" w:rsidRDefault="00303358" w:rsidP="006206F7">
            <w:pPr>
              <w:spacing w:after="0" w:line="240" w:lineRule="auto"/>
              <w:rPr>
                <w:rFonts w:ascii="Times New Roman" w:hAnsi="Times New Roman"/>
                <w:sz w:val="24"/>
                <w:szCs w:val="24"/>
              </w:rPr>
            </w:pPr>
            <w:r w:rsidRPr="009F5970">
              <w:rPr>
                <w:rFonts w:ascii="Times New Roman" w:hAnsi="Times New Roman"/>
                <w:sz w:val="24"/>
                <w:szCs w:val="24"/>
              </w:rPr>
              <w:t>Куликова В.В.</w:t>
            </w:r>
          </w:p>
        </w:tc>
        <w:tc>
          <w:tcPr>
            <w:tcW w:w="616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4A12D52" w14:textId="77777777" w:rsidR="00303358" w:rsidRPr="009F5970" w:rsidRDefault="00303358" w:rsidP="006206F7">
            <w:pPr>
              <w:spacing w:after="0" w:line="240" w:lineRule="auto"/>
              <w:rPr>
                <w:rFonts w:ascii="Times New Roman" w:hAnsi="Times New Roman"/>
                <w:sz w:val="24"/>
                <w:szCs w:val="24"/>
              </w:rPr>
            </w:pPr>
            <w:r w:rsidRPr="009F5970">
              <w:rPr>
                <w:rFonts w:ascii="Times New Roman" w:hAnsi="Times New Roman"/>
                <w:sz w:val="24"/>
                <w:szCs w:val="24"/>
              </w:rPr>
              <w:t>Секретарь экспертной комиссии, учитель начальных классов высшей категории среднего уровня квалификации</w:t>
            </w:r>
          </w:p>
        </w:tc>
      </w:tr>
      <w:tr w:rsidR="00303358" w:rsidRPr="009F5970" w14:paraId="6915250D" w14:textId="77777777" w:rsidTr="00052E0E">
        <w:trPr>
          <w:cantSplit/>
          <w:trHeight w:hRule="exact" w:val="333"/>
        </w:trPr>
        <w:tc>
          <w:tcPr>
            <w:tcW w:w="9781"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9BE000F" w14:textId="77777777" w:rsidR="00303358" w:rsidRPr="009F5970" w:rsidRDefault="00303358" w:rsidP="006206F7">
            <w:pPr>
              <w:spacing w:after="0" w:line="240" w:lineRule="auto"/>
              <w:rPr>
                <w:rFonts w:ascii="Times New Roman" w:hAnsi="Times New Roman"/>
                <w:sz w:val="24"/>
                <w:szCs w:val="24"/>
              </w:rPr>
            </w:pPr>
            <w:r w:rsidRPr="009F5970">
              <w:rPr>
                <w:rFonts w:ascii="Times New Roman" w:hAnsi="Times New Roman"/>
                <w:sz w:val="24"/>
                <w:szCs w:val="24"/>
              </w:rPr>
              <w:t>Члены комиссии:</w:t>
            </w:r>
          </w:p>
        </w:tc>
      </w:tr>
      <w:tr w:rsidR="00303358" w:rsidRPr="009F5970" w14:paraId="36A48EC9" w14:textId="77777777" w:rsidTr="00052E0E">
        <w:trPr>
          <w:cantSplit/>
          <w:trHeight w:hRule="exact" w:val="331"/>
        </w:trPr>
        <w:tc>
          <w:tcPr>
            <w:tcW w:w="7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B3B4940" w14:textId="77777777" w:rsidR="00303358" w:rsidRPr="009F5970" w:rsidRDefault="00303358"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3</w:t>
            </w:r>
          </w:p>
        </w:tc>
        <w:tc>
          <w:tcPr>
            <w:tcW w:w="28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C75FACF" w14:textId="77777777" w:rsidR="00303358" w:rsidRPr="009F5970" w:rsidRDefault="00303358" w:rsidP="006206F7">
            <w:pPr>
              <w:spacing w:after="0" w:line="240" w:lineRule="auto"/>
              <w:rPr>
                <w:rFonts w:ascii="Times New Roman" w:hAnsi="Times New Roman"/>
                <w:sz w:val="24"/>
                <w:szCs w:val="24"/>
              </w:rPr>
            </w:pPr>
            <w:r w:rsidRPr="009F5970">
              <w:rPr>
                <w:rFonts w:ascii="Times New Roman" w:hAnsi="Times New Roman"/>
                <w:sz w:val="24"/>
                <w:szCs w:val="24"/>
              </w:rPr>
              <w:t>Брыксина А.П.</w:t>
            </w:r>
          </w:p>
        </w:tc>
        <w:tc>
          <w:tcPr>
            <w:tcW w:w="616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523BA08" w14:textId="77777777" w:rsidR="00303358" w:rsidRPr="009F5970" w:rsidRDefault="00303358" w:rsidP="006206F7">
            <w:pPr>
              <w:spacing w:after="0" w:line="240" w:lineRule="auto"/>
              <w:rPr>
                <w:rFonts w:ascii="Times New Roman" w:hAnsi="Times New Roman"/>
                <w:sz w:val="24"/>
                <w:szCs w:val="24"/>
              </w:rPr>
            </w:pPr>
            <w:r w:rsidRPr="009F5970">
              <w:rPr>
                <w:rFonts w:ascii="Times New Roman" w:hAnsi="Times New Roman"/>
                <w:sz w:val="24"/>
                <w:szCs w:val="24"/>
              </w:rPr>
              <w:t>Педагог-исследователь, учитель биологии</w:t>
            </w:r>
          </w:p>
        </w:tc>
      </w:tr>
      <w:tr w:rsidR="00303358" w:rsidRPr="009F5970" w14:paraId="1425900A" w14:textId="77777777" w:rsidTr="00052E0E">
        <w:trPr>
          <w:cantSplit/>
          <w:trHeight w:hRule="exact" w:val="610"/>
        </w:trPr>
        <w:tc>
          <w:tcPr>
            <w:tcW w:w="7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206929A" w14:textId="77777777" w:rsidR="00303358" w:rsidRPr="009F5970" w:rsidRDefault="00303358"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4</w:t>
            </w:r>
          </w:p>
        </w:tc>
        <w:tc>
          <w:tcPr>
            <w:tcW w:w="28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1331921" w14:textId="77777777" w:rsidR="00303358" w:rsidRPr="009F5970" w:rsidRDefault="00303358" w:rsidP="006206F7">
            <w:pPr>
              <w:spacing w:after="0" w:line="240" w:lineRule="auto"/>
              <w:rPr>
                <w:rFonts w:ascii="Times New Roman" w:hAnsi="Times New Roman"/>
                <w:sz w:val="24"/>
                <w:szCs w:val="24"/>
              </w:rPr>
            </w:pPr>
            <w:r w:rsidRPr="009F5970">
              <w:rPr>
                <w:rFonts w:ascii="Times New Roman" w:hAnsi="Times New Roman"/>
                <w:sz w:val="24"/>
                <w:szCs w:val="24"/>
              </w:rPr>
              <w:t>Жунусова А.К.</w:t>
            </w:r>
          </w:p>
        </w:tc>
        <w:tc>
          <w:tcPr>
            <w:tcW w:w="616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057D225" w14:textId="77777777" w:rsidR="00303358" w:rsidRPr="009F5970" w:rsidRDefault="00303358" w:rsidP="006206F7">
            <w:pPr>
              <w:spacing w:after="0" w:line="240" w:lineRule="auto"/>
              <w:rPr>
                <w:rFonts w:ascii="Times New Roman" w:hAnsi="Times New Roman"/>
                <w:sz w:val="24"/>
                <w:szCs w:val="24"/>
              </w:rPr>
            </w:pPr>
            <w:r w:rsidRPr="009F5970">
              <w:rPr>
                <w:rFonts w:ascii="Times New Roman" w:hAnsi="Times New Roman"/>
                <w:sz w:val="24"/>
                <w:szCs w:val="24"/>
              </w:rPr>
              <w:t>Учитель казахского языка и литературы первой категории высшего уровня квалифкации</w:t>
            </w:r>
          </w:p>
        </w:tc>
      </w:tr>
      <w:tr w:rsidR="00303358" w:rsidRPr="009F5970" w14:paraId="3D9F9D44" w14:textId="77777777" w:rsidTr="00052E0E">
        <w:trPr>
          <w:cantSplit/>
          <w:trHeight w:hRule="exact" w:val="331"/>
        </w:trPr>
        <w:tc>
          <w:tcPr>
            <w:tcW w:w="7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01384C3" w14:textId="77777777" w:rsidR="00303358" w:rsidRPr="009F5970" w:rsidRDefault="00303358"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5</w:t>
            </w:r>
          </w:p>
        </w:tc>
        <w:tc>
          <w:tcPr>
            <w:tcW w:w="28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7D8D801" w14:textId="77777777" w:rsidR="00303358" w:rsidRPr="009F5970" w:rsidRDefault="00303358" w:rsidP="006206F7">
            <w:pPr>
              <w:spacing w:after="0" w:line="240" w:lineRule="auto"/>
              <w:rPr>
                <w:rFonts w:ascii="Times New Roman" w:hAnsi="Times New Roman"/>
                <w:sz w:val="24"/>
                <w:szCs w:val="24"/>
              </w:rPr>
            </w:pPr>
            <w:r w:rsidRPr="009F5970">
              <w:rPr>
                <w:rFonts w:ascii="Times New Roman" w:hAnsi="Times New Roman"/>
                <w:sz w:val="24"/>
                <w:szCs w:val="24"/>
              </w:rPr>
              <w:t>Муханова А.Н.</w:t>
            </w:r>
          </w:p>
        </w:tc>
        <w:tc>
          <w:tcPr>
            <w:tcW w:w="616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4E34375" w14:textId="77777777" w:rsidR="00303358" w:rsidRPr="009F5970" w:rsidRDefault="00303358" w:rsidP="006206F7">
            <w:pPr>
              <w:spacing w:after="0" w:line="240" w:lineRule="auto"/>
              <w:rPr>
                <w:rFonts w:ascii="Times New Roman" w:hAnsi="Times New Roman"/>
                <w:sz w:val="24"/>
                <w:szCs w:val="24"/>
              </w:rPr>
            </w:pPr>
            <w:r w:rsidRPr="009F5970">
              <w:rPr>
                <w:rFonts w:ascii="Times New Roman" w:hAnsi="Times New Roman"/>
                <w:sz w:val="24"/>
                <w:szCs w:val="24"/>
              </w:rPr>
              <w:t>Педагог-эксперт, учитель физики</w:t>
            </w:r>
          </w:p>
        </w:tc>
      </w:tr>
      <w:tr w:rsidR="00303358" w:rsidRPr="009F5970" w14:paraId="3586ADF6" w14:textId="77777777" w:rsidTr="00052E0E">
        <w:trPr>
          <w:cantSplit/>
          <w:trHeight w:hRule="exact" w:val="331"/>
        </w:trPr>
        <w:tc>
          <w:tcPr>
            <w:tcW w:w="7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F60FF17" w14:textId="77777777" w:rsidR="00303358" w:rsidRPr="009F5970" w:rsidRDefault="00303358"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6</w:t>
            </w:r>
          </w:p>
        </w:tc>
        <w:tc>
          <w:tcPr>
            <w:tcW w:w="28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726D07A" w14:textId="77777777" w:rsidR="00303358" w:rsidRPr="009F5970" w:rsidRDefault="00303358" w:rsidP="006206F7">
            <w:pPr>
              <w:spacing w:after="0" w:line="240" w:lineRule="auto"/>
              <w:rPr>
                <w:rFonts w:ascii="Times New Roman" w:hAnsi="Times New Roman"/>
                <w:sz w:val="24"/>
                <w:szCs w:val="24"/>
              </w:rPr>
            </w:pPr>
            <w:r w:rsidRPr="009F5970">
              <w:rPr>
                <w:rFonts w:ascii="Times New Roman" w:hAnsi="Times New Roman"/>
                <w:sz w:val="24"/>
                <w:szCs w:val="24"/>
              </w:rPr>
              <w:t>Савина И.Н.</w:t>
            </w:r>
          </w:p>
        </w:tc>
        <w:tc>
          <w:tcPr>
            <w:tcW w:w="616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71897DC" w14:textId="77777777" w:rsidR="00303358" w:rsidRPr="009F5970" w:rsidRDefault="00303358" w:rsidP="006206F7">
            <w:pPr>
              <w:spacing w:after="0" w:line="240" w:lineRule="auto"/>
              <w:rPr>
                <w:rFonts w:ascii="Times New Roman" w:hAnsi="Times New Roman"/>
                <w:sz w:val="24"/>
                <w:szCs w:val="24"/>
              </w:rPr>
            </w:pPr>
            <w:r w:rsidRPr="009F5970">
              <w:rPr>
                <w:rFonts w:ascii="Times New Roman" w:hAnsi="Times New Roman"/>
                <w:sz w:val="24"/>
                <w:szCs w:val="24"/>
              </w:rPr>
              <w:t xml:space="preserve"> Педагог-исследователь, учитель начальных классов</w:t>
            </w:r>
          </w:p>
        </w:tc>
      </w:tr>
      <w:tr w:rsidR="00303358" w:rsidRPr="009F5970" w14:paraId="2EB744CD" w14:textId="77777777" w:rsidTr="00052E0E">
        <w:trPr>
          <w:cantSplit/>
          <w:trHeight w:hRule="exact" w:val="331"/>
        </w:trPr>
        <w:tc>
          <w:tcPr>
            <w:tcW w:w="7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ACC8472" w14:textId="77777777" w:rsidR="00303358" w:rsidRPr="009F5970" w:rsidRDefault="00303358"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7</w:t>
            </w:r>
          </w:p>
        </w:tc>
        <w:tc>
          <w:tcPr>
            <w:tcW w:w="28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301C73A" w14:textId="77777777" w:rsidR="00303358" w:rsidRPr="009F5970" w:rsidRDefault="00303358" w:rsidP="006206F7">
            <w:pPr>
              <w:spacing w:after="0" w:line="240" w:lineRule="auto"/>
              <w:rPr>
                <w:rFonts w:ascii="Times New Roman" w:hAnsi="Times New Roman"/>
                <w:sz w:val="24"/>
                <w:szCs w:val="24"/>
              </w:rPr>
            </w:pPr>
            <w:r w:rsidRPr="009F5970">
              <w:rPr>
                <w:rFonts w:ascii="Times New Roman" w:hAnsi="Times New Roman"/>
                <w:sz w:val="24"/>
                <w:szCs w:val="24"/>
              </w:rPr>
              <w:t>Тюрюшкина Т.В.</w:t>
            </w:r>
          </w:p>
        </w:tc>
        <w:tc>
          <w:tcPr>
            <w:tcW w:w="616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644F6A7" w14:textId="77777777" w:rsidR="00303358" w:rsidRPr="009F5970" w:rsidRDefault="00303358" w:rsidP="006206F7">
            <w:pPr>
              <w:spacing w:after="0" w:line="240" w:lineRule="auto"/>
              <w:rPr>
                <w:rFonts w:ascii="Times New Roman" w:hAnsi="Times New Roman"/>
                <w:sz w:val="24"/>
                <w:szCs w:val="24"/>
              </w:rPr>
            </w:pPr>
            <w:r w:rsidRPr="009F5970">
              <w:rPr>
                <w:rFonts w:ascii="Times New Roman" w:hAnsi="Times New Roman"/>
                <w:sz w:val="24"/>
                <w:szCs w:val="24"/>
              </w:rPr>
              <w:t>Педагог-эксперт, учитель математики</w:t>
            </w:r>
          </w:p>
        </w:tc>
      </w:tr>
      <w:tr w:rsidR="00303358" w:rsidRPr="009F5970" w14:paraId="6C1B4FD3" w14:textId="77777777" w:rsidTr="00052E0E">
        <w:trPr>
          <w:cantSplit/>
          <w:trHeight w:hRule="exact" w:val="427"/>
        </w:trPr>
        <w:tc>
          <w:tcPr>
            <w:tcW w:w="7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7D74809" w14:textId="77777777" w:rsidR="00303358" w:rsidRPr="009F5970" w:rsidRDefault="00303358"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8</w:t>
            </w:r>
          </w:p>
        </w:tc>
        <w:tc>
          <w:tcPr>
            <w:tcW w:w="28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8F359C3" w14:textId="77777777" w:rsidR="00303358" w:rsidRPr="009F5970" w:rsidRDefault="00FD5E4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Оспанова А.З.</w:t>
            </w:r>
          </w:p>
        </w:tc>
        <w:tc>
          <w:tcPr>
            <w:tcW w:w="616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AC7552D" w14:textId="77777777" w:rsidR="00303358" w:rsidRPr="009F5970" w:rsidRDefault="00303358" w:rsidP="006206F7">
            <w:pPr>
              <w:spacing w:after="0" w:line="240" w:lineRule="auto"/>
              <w:rPr>
                <w:rFonts w:ascii="Times New Roman" w:hAnsi="Times New Roman"/>
                <w:sz w:val="24"/>
                <w:szCs w:val="24"/>
              </w:rPr>
            </w:pPr>
            <w:r w:rsidRPr="009F5970">
              <w:rPr>
                <w:rFonts w:ascii="Times New Roman" w:hAnsi="Times New Roman"/>
                <w:sz w:val="24"/>
                <w:szCs w:val="24"/>
              </w:rPr>
              <w:t xml:space="preserve">Педагог-эксперт, учитель </w:t>
            </w:r>
            <w:r w:rsidR="00FD5E47" w:rsidRPr="009F5970">
              <w:rPr>
                <w:rFonts w:ascii="Times New Roman" w:hAnsi="Times New Roman"/>
                <w:sz w:val="24"/>
                <w:szCs w:val="24"/>
                <w:lang w:val="kk-KZ"/>
              </w:rPr>
              <w:t>английского языка</w:t>
            </w:r>
          </w:p>
        </w:tc>
      </w:tr>
      <w:tr w:rsidR="00303358" w:rsidRPr="009F5970" w14:paraId="4043DEDA" w14:textId="77777777" w:rsidTr="00052E0E">
        <w:trPr>
          <w:cantSplit/>
          <w:trHeight w:hRule="exact" w:val="702"/>
        </w:trPr>
        <w:tc>
          <w:tcPr>
            <w:tcW w:w="7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ED23F7F" w14:textId="77777777" w:rsidR="00303358" w:rsidRPr="009F5970" w:rsidRDefault="00303358"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9</w:t>
            </w:r>
          </w:p>
        </w:tc>
        <w:tc>
          <w:tcPr>
            <w:tcW w:w="28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2DAD011" w14:textId="77777777" w:rsidR="00303358" w:rsidRPr="009F5970" w:rsidRDefault="00303358" w:rsidP="006206F7">
            <w:pPr>
              <w:spacing w:after="0" w:line="240" w:lineRule="auto"/>
              <w:rPr>
                <w:rFonts w:ascii="Times New Roman" w:hAnsi="Times New Roman"/>
                <w:sz w:val="24"/>
                <w:szCs w:val="24"/>
              </w:rPr>
            </w:pPr>
            <w:r w:rsidRPr="009F5970">
              <w:rPr>
                <w:rFonts w:ascii="Times New Roman" w:hAnsi="Times New Roman"/>
                <w:sz w:val="24"/>
                <w:szCs w:val="24"/>
              </w:rPr>
              <w:t>Филатова С.И.</w:t>
            </w:r>
          </w:p>
        </w:tc>
        <w:tc>
          <w:tcPr>
            <w:tcW w:w="616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F6CE96D" w14:textId="77777777" w:rsidR="00303358" w:rsidRPr="009F5970" w:rsidRDefault="00303358" w:rsidP="006206F7">
            <w:pPr>
              <w:spacing w:after="0" w:line="240" w:lineRule="auto"/>
              <w:rPr>
                <w:rFonts w:ascii="Times New Roman" w:hAnsi="Times New Roman"/>
                <w:sz w:val="24"/>
                <w:szCs w:val="24"/>
              </w:rPr>
            </w:pPr>
            <w:r w:rsidRPr="009F5970">
              <w:rPr>
                <w:rFonts w:ascii="Times New Roman" w:hAnsi="Times New Roman"/>
                <w:sz w:val="24"/>
                <w:szCs w:val="24"/>
              </w:rPr>
              <w:t>Педагог-исследователь, учитель русского языка и литературы</w:t>
            </w:r>
          </w:p>
        </w:tc>
      </w:tr>
    </w:tbl>
    <w:p w14:paraId="06C92C89" w14:textId="77777777" w:rsidR="00303358" w:rsidRPr="009F5970" w:rsidRDefault="00303358" w:rsidP="006206F7">
      <w:pPr>
        <w:spacing w:after="0" w:line="240" w:lineRule="auto"/>
        <w:rPr>
          <w:rFonts w:ascii="Times New Roman" w:hAnsi="Times New Roman"/>
          <w:sz w:val="28"/>
          <w:szCs w:val="28"/>
        </w:rPr>
      </w:pPr>
    </w:p>
    <w:p w14:paraId="6EBE475A" w14:textId="77777777" w:rsidR="00303358" w:rsidRPr="009F5970" w:rsidRDefault="00303358" w:rsidP="006206F7">
      <w:pPr>
        <w:widowControl w:val="0"/>
        <w:spacing w:after="0" w:line="240" w:lineRule="auto"/>
        <w:ind w:right="213"/>
        <w:jc w:val="center"/>
        <w:rPr>
          <w:rFonts w:ascii="Times New Roman" w:hAnsi="Times New Roman"/>
          <w:b/>
          <w:bCs/>
          <w:color w:val="000000"/>
          <w:sz w:val="28"/>
          <w:szCs w:val="28"/>
        </w:rPr>
      </w:pPr>
      <w:r w:rsidRPr="009F5970">
        <w:rPr>
          <w:rFonts w:ascii="Times New Roman" w:hAnsi="Times New Roman"/>
          <w:b/>
          <w:bCs/>
          <w:color w:val="000000"/>
          <w:sz w:val="28"/>
          <w:szCs w:val="28"/>
        </w:rPr>
        <w:t>Ин</w:t>
      </w:r>
      <w:r w:rsidRPr="009F5970">
        <w:rPr>
          <w:rFonts w:ascii="Times New Roman" w:hAnsi="Times New Roman"/>
          <w:b/>
          <w:bCs/>
          <w:color w:val="000000"/>
          <w:spacing w:val="-1"/>
          <w:sz w:val="28"/>
          <w:szCs w:val="28"/>
        </w:rPr>
        <w:t>ф</w:t>
      </w:r>
      <w:r w:rsidRPr="009F5970">
        <w:rPr>
          <w:rFonts w:ascii="Times New Roman" w:hAnsi="Times New Roman"/>
          <w:b/>
          <w:bCs/>
          <w:color w:val="000000"/>
          <w:sz w:val="28"/>
          <w:szCs w:val="28"/>
        </w:rPr>
        <w:t>о</w:t>
      </w:r>
      <w:r w:rsidRPr="009F5970">
        <w:rPr>
          <w:rFonts w:ascii="Times New Roman" w:hAnsi="Times New Roman"/>
          <w:b/>
          <w:bCs/>
          <w:color w:val="000000"/>
          <w:spacing w:val="1"/>
          <w:sz w:val="28"/>
          <w:szCs w:val="28"/>
        </w:rPr>
        <w:t>рма</w:t>
      </w:r>
      <w:r w:rsidRPr="009F5970">
        <w:rPr>
          <w:rFonts w:ascii="Times New Roman" w:hAnsi="Times New Roman"/>
          <w:b/>
          <w:bCs/>
          <w:color w:val="000000"/>
          <w:sz w:val="28"/>
          <w:szCs w:val="28"/>
        </w:rPr>
        <w:t>ция</w:t>
      </w:r>
      <w:r w:rsidRPr="009F5970">
        <w:rPr>
          <w:rFonts w:ascii="Times New Roman" w:hAnsi="Times New Roman"/>
          <w:color w:val="000000"/>
          <w:sz w:val="28"/>
          <w:szCs w:val="28"/>
        </w:rPr>
        <w:t xml:space="preserve"> </w:t>
      </w:r>
      <w:r w:rsidRPr="009F5970">
        <w:rPr>
          <w:rFonts w:ascii="Times New Roman" w:hAnsi="Times New Roman"/>
          <w:b/>
          <w:bCs/>
          <w:color w:val="000000"/>
          <w:sz w:val="28"/>
          <w:szCs w:val="28"/>
        </w:rPr>
        <w:t>о</w:t>
      </w:r>
      <w:r w:rsidRPr="009F5970">
        <w:rPr>
          <w:rFonts w:ascii="Times New Roman" w:hAnsi="Times New Roman"/>
          <w:color w:val="000000"/>
          <w:spacing w:val="1"/>
          <w:sz w:val="28"/>
          <w:szCs w:val="28"/>
        </w:rPr>
        <w:t xml:space="preserve"> </w:t>
      </w:r>
      <w:r w:rsidRPr="009F5970">
        <w:rPr>
          <w:rFonts w:ascii="Times New Roman" w:hAnsi="Times New Roman"/>
          <w:b/>
          <w:bCs/>
          <w:color w:val="000000"/>
          <w:sz w:val="28"/>
          <w:szCs w:val="28"/>
        </w:rPr>
        <w:t>колл</w:t>
      </w:r>
      <w:r w:rsidRPr="009F5970">
        <w:rPr>
          <w:rFonts w:ascii="Times New Roman" w:hAnsi="Times New Roman"/>
          <w:b/>
          <w:bCs/>
          <w:color w:val="000000"/>
          <w:w w:val="101"/>
          <w:sz w:val="28"/>
          <w:szCs w:val="28"/>
        </w:rPr>
        <w:t>е</w:t>
      </w:r>
      <w:r w:rsidRPr="009F5970">
        <w:rPr>
          <w:rFonts w:ascii="Times New Roman" w:hAnsi="Times New Roman"/>
          <w:b/>
          <w:bCs/>
          <w:color w:val="000000"/>
          <w:sz w:val="28"/>
          <w:szCs w:val="28"/>
        </w:rPr>
        <w:t>ги</w:t>
      </w:r>
      <w:r w:rsidRPr="009F5970">
        <w:rPr>
          <w:rFonts w:ascii="Times New Roman" w:hAnsi="Times New Roman"/>
          <w:b/>
          <w:bCs/>
          <w:color w:val="000000"/>
          <w:spacing w:val="-1"/>
          <w:sz w:val="28"/>
          <w:szCs w:val="28"/>
        </w:rPr>
        <w:t>а</w:t>
      </w:r>
      <w:r w:rsidRPr="009F5970">
        <w:rPr>
          <w:rFonts w:ascii="Times New Roman" w:hAnsi="Times New Roman"/>
          <w:b/>
          <w:bCs/>
          <w:color w:val="000000"/>
          <w:sz w:val="28"/>
          <w:szCs w:val="28"/>
        </w:rPr>
        <w:t>льных</w:t>
      </w:r>
      <w:r w:rsidRPr="009F5970">
        <w:rPr>
          <w:rFonts w:ascii="Times New Roman" w:hAnsi="Times New Roman"/>
          <w:color w:val="000000"/>
          <w:spacing w:val="-1"/>
          <w:sz w:val="28"/>
          <w:szCs w:val="28"/>
        </w:rPr>
        <w:t xml:space="preserve"> </w:t>
      </w:r>
      <w:r w:rsidRPr="009F5970">
        <w:rPr>
          <w:rFonts w:ascii="Times New Roman" w:hAnsi="Times New Roman"/>
          <w:b/>
          <w:bCs/>
          <w:color w:val="000000"/>
          <w:sz w:val="28"/>
          <w:szCs w:val="28"/>
        </w:rPr>
        <w:t>ор</w:t>
      </w:r>
      <w:r w:rsidRPr="009F5970">
        <w:rPr>
          <w:rFonts w:ascii="Times New Roman" w:hAnsi="Times New Roman"/>
          <w:b/>
          <w:bCs/>
          <w:color w:val="000000"/>
          <w:spacing w:val="-1"/>
          <w:sz w:val="28"/>
          <w:szCs w:val="28"/>
        </w:rPr>
        <w:t>г</w:t>
      </w:r>
      <w:r w:rsidRPr="009F5970">
        <w:rPr>
          <w:rFonts w:ascii="Times New Roman" w:hAnsi="Times New Roman"/>
          <w:b/>
          <w:bCs/>
          <w:color w:val="000000"/>
          <w:sz w:val="28"/>
          <w:szCs w:val="28"/>
        </w:rPr>
        <w:t>анах</w:t>
      </w:r>
      <w:r w:rsidRPr="009F5970">
        <w:rPr>
          <w:rFonts w:ascii="Times New Roman" w:hAnsi="Times New Roman"/>
          <w:color w:val="000000"/>
          <w:spacing w:val="1"/>
          <w:sz w:val="28"/>
          <w:szCs w:val="28"/>
        </w:rPr>
        <w:t xml:space="preserve"> </w:t>
      </w:r>
      <w:r w:rsidRPr="009F5970">
        <w:rPr>
          <w:rFonts w:ascii="Times New Roman" w:hAnsi="Times New Roman"/>
          <w:b/>
          <w:bCs/>
          <w:color w:val="000000"/>
          <w:spacing w:val="-1"/>
          <w:sz w:val="28"/>
          <w:szCs w:val="28"/>
        </w:rPr>
        <w:t>ш</w:t>
      </w:r>
      <w:r w:rsidRPr="009F5970">
        <w:rPr>
          <w:rFonts w:ascii="Times New Roman" w:hAnsi="Times New Roman"/>
          <w:b/>
          <w:bCs/>
          <w:color w:val="000000"/>
          <w:sz w:val="28"/>
          <w:szCs w:val="28"/>
        </w:rPr>
        <w:t>колы</w:t>
      </w:r>
    </w:p>
    <w:p w14:paraId="14C441C2" w14:textId="77777777" w:rsidR="00303358" w:rsidRPr="009F5970" w:rsidRDefault="00303358" w:rsidP="006206F7">
      <w:pPr>
        <w:widowControl w:val="0"/>
        <w:spacing w:after="0" w:line="240" w:lineRule="auto"/>
        <w:ind w:right="-20"/>
        <w:jc w:val="center"/>
        <w:rPr>
          <w:rFonts w:ascii="Times New Roman" w:hAnsi="Times New Roman"/>
          <w:color w:val="000000"/>
          <w:sz w:val="28"/>
          <w:szCs w:val="28"/>
        </w:rPr>
      </w:pPr>
      <w:r w:rsidRPr="009F5970">
        <w:rPr>
          <w:rFonts w:ascii="Times New Roman" w:hAnsi="Times New Roman"/>
          <w:color w:val="000000"/>
          <w:sz w:val="28"/>
          <w:szCs w:val="28"/>
        </w:rPr>
        <w:t>(Поп</w:t>
      </w:r>
      <w:r w:rsidRPr="009F5970">
        <w:rPr>
          <w:rFonts w:ascii="Times New Roman" w:hAnsi="Times New Roman"/>
          <w:color w:val="000000"/>
          <w:spacing w:val="-1"/>
          <w:w w:val="101"/>
          <w:sz w:val="28"/>
          <w:szCs w:val="28"/>
        </w:rPr>
        <w:t>е</w:t>
      </w:r>
      <w:r w:rsidRPr="009F5970">
        <w:rPr>
          <w:rFonts w:ascii="Times New Roman" w:hAnsi="Times New Roman"/>
          <w:color w:val="000000"/>
          <w:sz w:val="28"/>
          <w:szCs w:val="28"/>
        </w:rPr>
        <w:t>чит</w:t>
      </w:r>
      <w:r w:rsidRPr="009F5970">
        <w:rPr>
          <w:rFonts w:ascii="Times New Roman" w:hAnsi="Times New Roman"/>
          <w:color w:val="000000"/>
          <w:w w:val="101"/>
          <w:sz w:val="28"/>
          <w:szCs w:val="28"/>
        </w:rPr>
        <w:t>е</w:t>
      </w:r>
      <w:r w:rsidRPr="009F5970">
        <w:rPr>
          <w:rFonts w:ascii="Times New Roman" w:hAnsi="Times New Roman"/>
          <w:color w:val="000000"/>
          <w:sz w:val="28"/>
          <w:szCs w:val="28"/>
        </w:rPr>
        <w:t>ль</w:t>
      </w:r>
      <w:r w:rsidRPr="009F5970">
        <w:rPr>
          <w:rFonts w:ascii="Times New Roman" w:hAnsi="Times New Roman"/>
          <w:color w:val="000000"/>
          <w:spacing w:val="-1"/>
          <w:w w:val="101"/>
          <w:sz w:val="28"/>
          <w:szCs w:val="28"/>
        </w:rPr>
        <w:t>с</w:t>
      </w:r>
      <w:r w:rsidRPr="009F5970">
        <w:rPr>
          <w:rFonts w:ascii="Times New Roman" w:hAnsi="Times New Roman"/>
          <w:color w:val="000000"/>
          <w:sz w:val="28"/>
          <w:szCs w:val="28"/>
        </w:rPr>
        <w:t>к</w:t>
      </w:r>
      <w:r w:rsidRPr="009F5970">
        <w:rPr>
          <w:rFonts w:ascii="Times New Roman" w:hAnsi="Times New Roman"/>
          <w:color w:val="000000"/>
          <w:spacing w:val="-1"/>
          <w:sz w:val="28"/>
          <w:szCs w:val="28"/>
        </w:rPr>
        <w:t>и</w:t>
      </w:r>
      <w:r w:rsidRPr="009F5970">
        <w:rPr>
          <w:rFonts w:ascii="Times New Roman" w:hAnsi="Times New Roman"/>
          <w:color w:val="000000"/>
          <w:sz w:val="28"/>
          <w:szCs w:val="28"/>
        </w:rPr>
        <w:t>й</w:t>
      </w:r>
      <w:r w:rsidRPr="009F5970">
        <w:rPr>
          <w:rFonts w:ascii="Times New Roman" w:hAnsi="Times New Roman"/>
          <w:color w:val="000000"/>
          <w:spacing w:val="1"/>
          <w:sz w:val="28"/>
          <w:szCs w:val="28"/>
        </w:rPr>
        <w:t xml:space="preserve"> </w:t>
      </w:r>
      <w:r w:rsidRPr="009F5970">
        <w:rPr>
          <w:rFonts w:ascii="Times New Roman" w:hAnsi="Times New Roman"/>
          <w:color w:val="000000"/>
          <w:w w:val="101"/>
          <w:sz w:val="28"/>
          <w:szCs w:val="28"/>
        </w:rPr>
        <w:t>с</w:t>
      </w:r>
      <w:r w:rsidRPr="009F5970">
        <w:rPr>
          <w:rFonts w:ascii="Times New Roman" w:hAnsi="Times New Roman"/>
          <w:color w:val="000000"/>
          <w:spacing w:val="-2"/>
          <w:sz w:val="28"/>
          <w:szCs w:val="28"/>
        </w:rPr>
        <w:t>о</w:t>
      </w:r>
      <w:r w:rsidRPr="009F5970">
        <w:rPr>
          <w:rFonts w:ascii="Times New Roman" w:hAnsi="Times New Roman"/>
          <w:color w:val="000000"/>
          <w:sz w:val="28"/>
          <w:szCs w:val="28"/>
        </w:rPr>
        <w:t>в</w:t>
      </w:r>
      <w:r w:rsidRPr="009F5970">
        <w:rPr>
          <w:rFonts w:ascii="Times New Roman" w:hAnsi="Times New Roman"/>
          <w:color w:val="000000"/>
          <w:w w:val="101"/>
          <w:sz w:val="28"/>
          <w:szCs w:val="28"/>
        </w:rPr>
        <w:t>е</w:t>
      </w:r>
      <w:r w:rsidRPr="009F5970">
        <w:rPr>
          <w:rFonts w:ascii="Times New Roman" w:hAnsi="Times New Roman"/>
          <w:color w:val="000000"/>
          <w:spacing w:val="1"/>
          <w:sz w:val="28"/>
          <w:szCs w:val="28"/>
        </w:rPr>
        <w:t>т</w:t>
      </w:r>
      <w:r w:rsidRPr="009F5970">
        <w:rPr>
          <w:rFonts w:ascii="Times New Roman" w:hAnsi="Times New Roman"/>
          <w:color w:val="000000"/>
          <w:sz w:val="28"/>
          <w:szCs w:val="28"/>
        </w:rPr>
        <w:t>)</w:t>
      </w:r>
    </w:p>
    <w:p w14:paraId="481B5EE8" w14:textId="77777777" w:rsidR="00303358" w:rsidRPr="009F5970" w:rsidRDefault="00303358" w:rsidP="006206F7">
      <w:pPr>
        <w:spacing w:after="0" w:line="240" w:lineRule="auto"/>
        <w:rPr>
          <w:rFonts w:ascii="Times New Roman" w:hAnsi="Times New Roman"/>
          <w:sz w:val="28"/>
          <w:szCs w:val="28"/>
        </w:rPr>
      </w:pPr>
    </w:p>
    <w:p w14:paraId="5D14C34B" w14:textId="77777777" w:rsidR="00303358" w:rsidRPr="009F5970" w:rsidRDefault="00303358" w:rsidP="006206F7">
      <w:pPr>
        <w:widowControl w:val="0"/>
        <w:spacing w:after="0" w:line="240" w:lineRule="auto"/>
        <w:ind w:right="-33"/>
        <w:rPr>
          <w:rFonts w:ascii="Times New Roman" w:hAnsi="Times New Roman"/>
          <w:color w:val="000000"/>
          <w:w w:val="101"/>
          <w:sz w:val="28"/>
          <w:szCs w:val="28"/>
        </w:rPr>
      </w:pPr>
      <w:r w:rsidRPr="009F5970">
        <w:rPr>
          <w:rFonts w:ascii="Times New Roman" w:hAnsi="Times New Roman"/>
          <w:color w:val="000000"/>
          <w:sz w:val="28"/>
          <w:szCs w:val="28"/>
        </w:rPr>
        <w:t>Пр</w:t>
      </w:r>
      <w:r w:rsidRPr="009F5970">
        <w:rPr>
          <w:rFonts w:ascii="Times New Roman" w:hAnsi="Times New Roman"/>
          <w:color w:val="000000"/>
          <w:spacing w:val="-1"/>
          <w:sz w:val="28"/>
          <w:szCs w:val="28"/>
        </w:rPr>
        <w:t>и</w:t>
      </w:r>
      <w:r w:rsidRPr="009F5970">
        <w:rPr>
          <w:rFonts w:ascii="Times New Roman" w:hAnsi="Times New Roman"/>
          <w:color w:val="000000"/>
          <w:sz w:val="28"/>
          <w:szCs w:val="28"/>
        </w:rPr>
        <w:t>к</w:t>
      </w:r>
      <w:r w:rsidRPr="009F5970">
        <w:rPr>
          <w:rFonts w:ascii="Times New Roman" w:hAnsi="Times New Roman"/>
          <w:color w:val="000000"/>
          <w:w w:val="101"/>
          <w:sz w:val="28"/>
          <w:szCs w:val="28"/>
        </w:rPr>
        <w:t>а</w:t>
      </w:r>
      <w:r w:rsidRPr="009F5970">
        <w:rPr>
          <w:rFonts w:ascii="Times New Roman" w:hAnsi="Times New Roman"/>
          <w:color w:val="000000"/>
          <w:sz w:val="28"/>
          <w:szCs w:val="28"/>
        </w:rPr>
        <w:t>з</w:t>
      </w:r>
      <w:r w:rsidRPr="009F5970">
        <w:rPr>
          <w:rFonts w:ascii="Times New Roman" w:hAnsi="Times New Roman"/>
          <w:color w:val="000000"/>
          <w:w w:val="101"/>
          <w:sz w:val="28"/>
          <w:szCs w:val="28"/>
        </w:rPr>
        <w:t xml:space="preserve"> </w:t>
      </w:r>
      <w:r w:rsidRPr="009F5970">
        <w:rPr>
          <w:rFonts w:ascii="Times New Roman" w:hAnsi="Times New Roman"/>
          <w:color w:val="000000"/>
          <w:sz w:val="28"/>
          <w:szCs w:val="28"/>
        </w:rPr>
        <w:t xml:space="preserve"> №158 от 04.09.2020года</w:t>
      </w:r>
      <w:r w:rsidRPr="009F5970">
        <w:rPr>
          <w:rFonts w:ascii="Times New Roman" w:hAnsi="Times New Roman"/>
          <w:color w:val="000000"/>
          <w:w w:val="101"/>
          <w:sz w:val="28"/>
          <w:szCs w:val="28"/>
        </w:rPr>
        <w:t>:</w:t>
      </w:r>
    </w:p>
    <w:p w14:paraId="00950C5C" w14:textId="77777777" w:rsidR="00303358" w:rsidRDefault="00303358" w:rsidP="006206F7">
      <w:pPr>
        <w:widowControl w:val="0"/>
        <w:spacing w:after="0" w:line="240" w:lineRule="auto"/>
        <w:ind w:right="-33"/>
        <w:rPr>
          <w:rFonts w:ascii="Times New Roman" w:hAnsi="Times New Roman"/>
          <w:color w:val="000000"/>
          <w:w w:val="101"/>
          <w:sz w:val="28"/>
          <w:szCs w:val="28"/>
        </w:rPr>
      </w:pPr>
      <w:r w:rsidRPr="009F5970">
        <w:rPr>
          <w:rFonts w:ascii="Times New Roman" w:hAnsi="Times New Roman"/>
          <w:color w:val="000000"/>
          <w:sz w:val="28"/>
          <w:szCs w:val="28"/>
        </w:rPr>
        <w:t xml:space="preserve"> С</w:t>
      </w:r>
      <w:r w:rsidRPr="009F5970">
        <w:rPr>
          <w:rFonts w:ascii="Times New Roman" w:hAnsi="Times New Roman"/>
          <w:color w:val="000000"/>
          <w:spacing w:val="1"/>
          <w:sz w:val="28"/>
          <w:szCs w:val="28"/>
        </w:rPr>
        <w:t>о</w:t>
      </w:r>
      <w:r w:rsidRPr="009F5970">
        <w:rPr>
          <w:rFonts w:ascii="Times New Roman" w:hAnsi="Times New Roman"/>
          <w:color w:val="000000"/>
          <w:w w:val="101"/>
          <w:sz w:val="28"/>
          <w:szCs w:val="28"/>
        </w:rPr>
        <w:t>с</w:t>
      </w:r>
      <w:r w:rsidRPr="009F5970">
        <w:rPr>
          <w:rFonts w:ascii="Times New Roman" w:hAnsi="Times New Roman"/>
          <w:color w:val="000000"/>
          <w:sz w:val="28"/>
          <w:szCs w:val="28"/>
        </w:rPr>
        <w:t>т</w:t>
      </w:r>
      <w:r w:rsidRPr="009F5970">
        <w:rPr>
          <w:rFonts w:ascii="Times New Roman" w:hAnsi="Times New Roman"/>
          <w:color w:val="000000"/>
          <w:w w:val="101"/>
          <w:sz w:val="28"/>
          <w:szCs w:val="28"/>
        </w:rPr>
        <w:t>а</w:t>
      </w:r>
      <w:r w:rsidRPr="009F5970">
        <w:rPr>
          <w:rFonts w:ascii="Times New Roman" w:hAnsi="Times New Roman"/>
          <w:color w:val="000000"/>
          <w:spacing w:val="-2"/>
          <w:sz w:val="28"/>
          <w:szCs w:val="28"/>
        </w:rPr>
        <w:t>в ПС</w:t>
      </w:r>
      <w:r w:rsidRPr="009F5970">
        <w:rPr>
          <w:rFonts w:ascii="Times New Roman" w:hAnsi="Times New Roman"/>
          <w:color w:val="000000"/>
          <w:w w:val="101"/>
          <w:sz w:val="28"/>
          <w:szCs w:val="28"/>
        </w:rPr>
        <w:t>:</w:t>
      </w:r>
    </w:p>
    <w:p w14:paraId="7107DF6A" w14:textId="77777777" w:rsidR="00052E0E" w:rsidRPr="009F5970" w:rsidRDefault="00052E0E" w:rsidP="006206F7">
      <w:pPr>
        <w:widowControl w:val="0"/>
        <w:spacing w:after="0" w:line="240" w:lineRule="auto"/>
        <w:ind w:right="-33"/>
        <w:rPr>
          <w:rFonts w:ascii="Times New Roman" w:hAnsi="Times New Roman"/>
          <w:color w:val="000000"/>
          <w:w w:val="101"/>
          <w:sz w:val="28"/>
          <w:szCs w:val="28"/>
        </w:rPr>
      </w:pPr>
    </w:p>
    <w:tbl>
      <w:tblPr>
        <w:tblW w:w="9923" w:type="dxa"/>
        <w:tblInd w:w="146" w:type="dxa"/>
        <w:tblLayout w:type="fixed"/>
        <w:tblCellMar>
          <w:left w:w="0" w:type="dxa"/>
          <w:right w:w="0" w:type="dxa"/>
        </w:tblCellMar>
        <w:tblLook w:val="0000" w:firstRow="0" w:lastRow="0" w:firstColumn="0" w:lastColumn="0" w:noHBand="0" w:noVBand="0"/>
      </w:tblPr>
      <w:tblGrid>
        <w:gridCol w:w="780"/>
        <w:gridCol w:w="2837"/>
        <w:gridCol w:w="6306"/>
      </w:tblGrid>
      <w:tr w:rsidR="00303358" w:rsidRPr="009F5970" w14:paraId="350C3AA1" w14:textId="77777777" w:rsidTr="00EB786C">
        <w:trPr>
          <w:cantSplit/>
          <w:trHeight w:hRule="exact" w:val="333"/>
        </w:trPr>
        <w:tc>
          <w:tcPr>
            <w:tcW w:w="7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612D5FA" w14:textId="77777777" w:rsidR="00303358" w:rsidRPr="009F5970" w:rsidRDefault="00303358" w:rsidP="006206F7">
            <w:pPr>
              <w:widowControl w:val="0"/>
              <w:spacing w:after="0" w:line="240" w:lineRule="auto"/>
              <w:ind w:right="-20"/>
              <w:rPr>
                <w:rFonts w:ascii="Times New Roman" w:hAnsi="Times New Roman"/>
                <w:b/>
                <w:bCs/>
                <w:color w:val="000000"/>
                <w:spacing w:val="1"/>
                <w:sz w:val="24"/>
                <w:szCs w:val="24"/>
              </w:rPr>
            </w:pPr>
            <w:r w:rsidRPr="009F5970">
              <w:rPr>
                <w:rFonts w:ascii="Times New Roman" w:hAnsi="Times New Roman"/>
                <w:b/>
                <w:bCs/>
                <w:color w:val="000000"/>
                <w:spacing w:val="1"/>
                <w:sz w:val="24"/>
                <w:szCs w:val="24"/>
              </w:rPr>
              <w:t>№</w:t>
            </w:r>
          </w:p>
        </w:tc>
        <w:tc>
          <w:tcPr>
            <w:tcW w:w="28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A7AF90" w14:textId="77777777" w:rsidR="00303358" w:rsidRPr="009F5970" w:rsidRDefault="00303358" w:rsidP="006206F7">
            <w:pPr>
              <w:widowControl w:val="0"/>
              <w:spacing w:after="0" w:line="240" w:lineRule="auto"/>
              <w:ind w:right="-20"/>
              <w:rPr>
                <w:rFonts w:ascii="Times New Roman" w:hAnsi="Times New Roman"/>
                <w:b/>
                <w:bCs/>
                <w:color w:val="000000"/>
                <w:sz w:val="24"/>
                <w:szCs w:val="24"/>
              </w:rPr>
            </w:pPr>
            <w:r w:rsidRPr="009F5970">
              <w:rPr>
                <w:rFonts w:ascii="Times New Roman" w:hAnsi="Times New Roman"/>
                <w:b/>
                <w:bCs/>
                <w:color w:val="000000"/>
                <w:sz w:val="24"/>
                <w:szCs w:val="24"/>
              </w:rPr>
              <w:t>Ф.И.О.</w:t>
            </w:r>
          </w:p>
        </w:tc>
        <w:tc>
          <w:tcPr>
            <w:tcW w:w="63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B06F5B0" w14:textId="77777777" w:rsidR="00303358" w:rsidRPr="009F5970" w:rsidRDefault="00303358" w:rsidP="006206F7">
            <w:pPr>
              <w:widowControl w:val="0"/>
              <w:spacing w:after="0" w:line="240" w:lineRule="auto"/>
              <w:ind w:right="-20"/>
              <w:rPr>
                <w:rFonts w:ascii="Times New Roman" w:hAnsi="Times New Roman"/>
                <w:b/>
                <w:bCs/>
                <w:color w:val="000000"/>
                <w:sz w:val="24"/>
                <w:szCs w:val="24"/>
              </w:rPr>
            </w:pPr>
            <w:r w:rsidRPr="009F5970">
              <w:rPr>
                <w:rFonts w:ascii="Times New Roman" w:hAnsi="Times New Roman"/>
                <w:b/>
                <w:bCs/>
                <w:color w:val="000000"/>
                <w:spacing w:val="-1"/>
                <w:sz w:val="24"/>
                <w:szCs w:val="24"/>
              </w:rPr>
              <w:t>Д</w:t>
            </w:r>
            <w:r w:rsidRPr="009F5970">
              <w:rPr>
                <w:rFonts w:ascii="Times New Roman" w:hAnsi="Times New Roman"/>
                <w:b/>
                <w:bCs/>
                <w:color w:val="000000"/>
                <w:spacing w:val="1"/>
                <w:sz w:val="24"/>
                <w:szCs w:val="24"/>
              </w:rPr>
              <w:t>ол</w:t>
            </w:r>
            <w:r w:rsidRPr="009F5970">
              <w:rPr>
                <w:rFonts w:ascii="Times New Roman" w:hAnsi="Times New Roman"/>
                <w:b/>
                <w:bCs/>
                <w:color w:val="000000"/>
                <w:spacing w:val="-1"/>
                <w:sz w:val="24"/>
                <w:szCs w:val="24"/>
              </w:rPr>
              <w:t>ж</w:t>
            </w:r>
            <w:r w:rsidRPr="009F5970">
              <w:rPr>
                <w:rFonts w:ascii="Times New Roman" w:hAnsi="Times New Roman"/>
                <w:b/>
                <w:bCs/>
                <w:color w:val="000000"/>
                <w:sz w:val="24"/>
                <w:szCs w:val="24"/>
              </w:rPr>
              <w:t>н</w:t>
            </w:r>
            <w:r w:rsidRPr="009F5970">
              <w:rPr>
                <w:rFonts w:ascii="Times New Roman" w:hAnsi="Times New Roman"/>
                <w:b/>
                <w:bCs/>
                <w:color w:val="000000"/>
                <w:spacing w:val="1"/>
                <w:sz w:val="24"/>
                <w:szCs w:val="24"/>
              </w:rPr>
              <w:t>о</w:t>
            </w:r>
            <w:r w:rsidRPr="009F5970">
              <w:rPr>
                <w:rFonts w:ascii="Times New Roman" w:hAnsi="Times New Roman"/>
                <w:b/>
                <w:bCs/>
                <w:color w:val="000000"/>
                <w:spacing w:val="-1"/>
                <w:w w:val="101"/>
                <w:sz w:val="24"/>
                <w:szCs w:val="24"/>
              </w:rPr>
              <w:t>с</w:t>
            </w:r>
            <w:r w:rsidRPr="009F5970">
              <w:rPr>
                <w:rFonts w:ascii="Times New Roman" w:hAnsi="Times New Roman"/>
                <w:b/>
                <w:bCs/>
                <w:color w:val="000000"/>
                <w:sz w:val="24"/>
                <w:szCs w:val="24"/>
              </w:rPr>
              <w:t>ть</w:t>
            </w:r>
          </w:p>
        </w:tc>
      </w:tr>
      <w:tr w:rsidR="00303358" w:rsidRPr="009F5970" w14:paraId="3214AD6D" w14:textId="77777777" w:rsidTr="00EB786C">
        <w:trPr>
          <w:cantSplit/>
          <w:trHeight w:hRule="exact" w:val="331"/>
        </w:trPr>
        <w:tc>
          <w:tcPr>
            <w:tcW w:w="7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131F63A" w14:textId="77777777" w:rsidR="00303358" w:rsidRPr="009F5970" w:rsidRDefault="00303358"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1</w:t>
            </w:r>
          </w:p>
        </w:tc>
        <w:tc>
          <w:tcPr>
            <w:tcW w:w="28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4BFCA56" w14:textId="77777777" w:rsidR="00303358" w:rsidRPr="009F5970" w:rsidRDefault="00303358"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Әбділдә Е.М.</w:t>
            </w:r>
          </w:p>
        </w:tc>
        <w:tc>
          <w:tcPr>
            <w:tcW w:w="63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CC23915" w14:textId="77777777" w:rsidR="00303358" w:rsidRPr="009F5970" w:rsidRDefault="00892BC2" w:rsidP="006206F7">
            <w:pPr>
              <w:spacing w:after="0" w:line="240" w:lineRule="auto"/>
              <w:rPr>
                <w:rFonts w:ascii="Times New Roman" w:hAnsi="Times New Roman"/>
                <w:sz w:val="24"/>
                <w:szCs w:val="24"/>
              </w:rPr>
            </w:pPr>
            <w:r w:rsidRPr="009F5970">
              <w:rPr>
                <w:rFonts w:ascii="Times New Roman" w:hAnsi="Times New Roman"/>
                <w:sz w:val="24"/>
                <w:szCs w:val="24"/>
              </w:rPr>
              <w:t>Заместитель начальника УП г.Темиртау</w:t>
            </w:r>
          </w:p>
        </w:tc>
      </w:tr>
      <w:tr w:rsidR="00303358" w:rsidRPr="009F5970" w14:paraId="73C8D821" w14:textId="77777777" w:rsidTr="00EB786C">
        <w:trPr>
          <w:cantSplit/>
          <w:trHeight w:hRule="exact" w:val="331"/>
        </w:trPr>
        <w:tc>
          <w:tcPr>
            <w:tcW w:w="7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E4DFD6C" w14:textId="77777777" w:rsidR="00303358" w:rsidRPr="009F5970" w:rsidRDefault="00303358"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w:t>
            </w:r>
          </w:p>
        </w:tc>
        <w:tc>
          <w:tcPr>
            <w:tcW w:w="28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0FFF55E" w14:textId="77777777" w:rsidR="00303358" w:rsidRPr="009F5970" w:rsidRDefault="00303358"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Бенке Д.Э.</w:t>
            </w:r>
          </w:p>
        </w:tc>
        <w:tc>
          <w:tcPr>
            <w:tcW w:w="63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6750EE3" w14:textId="77777777" w:rsidR="00303358" w:rsidRPr="009F5970" w:rsidRDefault="00892BC2" w:rsidP="006206F7">
            <w:pPr>
              <w:spacing w:after="0" w:line="240" w:lineRule="auto"/>
              <w:rPr>
                <w:rFonts w:ascii="Times New Roman" w:hAnsi="Times New Roman"/>
                <w:sz w:val="24"/>
                <w:szCs w:val="24"/>
              </w:rPr>
            </w:pPr>
            <w:r w:rsidRPr="009F5970">
              <w:rPr>
                <w:rFonts w:ascii="Times New Roman" w:hAnsi="Times New Roman"/>
                <w:sz w:val="24"/>
                <w:szCs w:val="24"/>
              </w:rPr>
              <w:t>Заместитель командира воинской части 5516 НГ РК</w:t>
            </w:r>
          </w:p>
        </w:tc>
      </w:tr>
      <w:tr w:rsidR="00303358" w:rsidRPr="009F5970" w14:paraId="22C2855D" w14:textId="77777777" w:rsidTr="00EB786C">
        <w:trPr>
          <w:cantSplit/>
          <w:trHeight w:hRule="exact" w:val="333"/>
        </w:trPr>
        <w:tc>
          <w:tcPr>
            <w:tcW w:w="7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B1856A2" w14:textId="77777777" w:rsidR="00303358" w:rsidRPr="009F5970" w:rsidRDefault="00303358"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3</w:t>
            </w:r>
          </w:p>
        </w:tc>
        <w:tc>
          <w:tcPr>
            <w:tcW w:w="28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FC06D60" w14:textId="77777777" w:rsidR="00303358" w:rsidRPr="009F5970" w:rsidRDefault="00303358"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Галина Р.М.</w:t>
            </w:r>
          </w:p>
        </w:tc>
        <w:tc>
          <w:tcPr>
            <w:tcW w:w="63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430E4B3" w14:textId="77777777" w:rsidR="00303358" w:rsidRPr="009F5970" w:rsidRDefault="00892BC2" w:rsidP="006206F7">
            <w:pPr>
              <w:spacing w:after="0" w:line="240" w:lineRule="auto"/>
              <w:rPr>
                <w:rFonts w:ascii="Times New Roman" w:hAnsi="Times New Roman"/>
                <w:sz w:val="24"/>
                <w:szCs w:val="24"/>
              </w:rPr>
            </w:pPr>
            <w:r w:rsidRPr="009F5970">
              <w:rPr>
                <w:rFonts w:ascii="Times New Roman" w:hAnsi="Times New Roman"/>
                <w:sz w:val="24"/>
                <w:szCs w:val="24"/>
              </w:rPr>
              <w:t xml:space="preserve"> Продавец на мясном рынке</w:t>
            </w:r>
          </w:p>
        </w:tc>
      </w:tr>
      <w:tr w:rsidR="00303358" w:rsidRPr="009F5970" w14:paraId="2B6B5015" w14:textId="77777777" w:rsidTr="00EB786C">
        <w:trPr>
          <w:cantSplit/>
          <w:trHeight w:hRule="exact" w:val="331"/>
        </w:trPr>
        <w:tc>
          <w:tcPr>
            <w:tcW w:w="7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B830E90" w14:textId="77777777" w:rsidR="00303358" w:rsidRPr="009F5970" w:rsidRDefault="00303358"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4</w:t>
            </w:r>
          </w:p>
        </w:tc>
        <w:tc>
          <w:tcPr>
            <w:tcW w:w="28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DD2729F" w14:textId="77777777" w:rsidR="00303358" w:rsidRPr="009F5970" w:rsidRDefault="00303358"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Зотова Е.А.</w:t>
            </w:r>
          </w:p>
        </w:tc>
        <w:tc>
          <w:tcPr>
            <w:tcW w:w="63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D83FC1A" w14:textId="77777777" w:rsidR="00303358" w:rsidRPr="009F5970" w:rsidRDefault="00892BC2" w:rsidP="006206F7">
            <w:pPr>
              <w:spacing w:after="0" w:line="240" w:lineRule="auto"/>
              <w:rPr>
                <w:rFonts w:ascii="Times New Roman" w:hAnsi="Times New Roman"/>
                <w:sz w:val="24"/>
                <w:szCs w:val="24"/>
              </w:rPr>
            </w:pPr>
            <w:r w:rsidRPr="009F5970">
              <w:rPr>
                <w:rFonts w:ascii="Times New Roman" w:hAnsi="Times New Roman"/>
                <w:sz w:val="24"/>
                <w:szCs w:val="24"/>
              </w:rPr>
              <w:t>Кладовщик, АМТ ЦТК СТИК</w:t>
            </w:r>
          </w:p>
        </w:tc>
      </w:tr>
      <w:tr w:rsidR="00303358" w:rsidRPr="009F5970" w14:paraId="4C0CFBE9" w14:textId="77777777" w:rsidTr="00EB786C">
        <w:trPr>
          <w:cantSplit/>
          <w:trHeight w:hRule="exact" w:val="331"/>
        </w:trPr>
        <w:tc>
          <w:tcPr>
            <w:tcW w:w="7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EEBF8EA" w14:textId="77777777" w:rsidR="00303358" w:rsidRPr="009F5970" w:rsidRDefault="00303358"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5</w:t>
            </w:r>
          </w:p>
        </w:tc>
        <w:tc>
          <w:tcPr>
            <w:tcW w:w="28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DB90731" w14:textId="77777777" w:rsidR="00303358" w:rsidRPr="009F5970" w:rsidRDefault="00303358"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Калмурзаева А.Я.</w:t>
            </w:r>
          </w:p>
        </w:tc>
        <w:tc>
          <w:tcPr>
            <w:tcW w:w="63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E55C901" w14:textId="77777777" w:rsidR="00303358" w:rsidRPr="009F5970" w:rsidRDefault="00892BC2" w:rsidP="006206F7">
            <w:pPr>
              <w:spacing w:after="0" w:line="240" w:lineRule="auto"/>
              <w:rPr>
                <w:rFonts w:ascii="Times New Roman" w:hAnsi="Times New Roman"/>
                <w:sz w:val="24"/>
                <w:szCs w:val="24"/>
              </w:rPr>
            </w:pPr>
            <w:r w:rsidRPr="009F5970">
              <w:rPr>
                <w:rFonts w:ascii="Times New Roman" w:hAnsi="Times New Roman"/>
                <w:sz w:val="24"/>
                <w:szCs w:val="24"/>
              </w:rPr>
              <w:t xml:space="preserve"> Сторож в детском саду</w:t>
            </w:r>
          </w:p>
        </w:tc>
      </w:tr>
      <w:tr w:rsidR="00303358" w:rsidRPr="009F5970" w14:paraId="5EA52865" w14:textId="77777777" w:rsidTr="00EB786C">
        <w:trPr>
          <w:cantSplit/>
          <w:trHeight w:hRule="exact" w:val="331"/>
        </w:trPr>
        <w:tc>
          <w:tcPr>
            <w:tcW w:w="7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928FD9A" w14:textId="77777777" w:rsidR="00303358" w:rsidRPr="009F5970" w:rsidRDefault="00303358"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6</w:t>
            </w:r>
          </w:p>
        </w:tc>
        <w:tc>
          <w:tcPr>
            <w:tcW w:w="28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495BC43" w14:textId="77777777" w:rsidR="00303358" w:rsidRPr="009F5970" w:rsidRDefault="00303358"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Оразулы А.</w:t>
            </w:r>
          </w:p>
        </w:tc>
        <w:tc>
          <w:tcPr>
            <w:tcW w:w="63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F641C7A" w14:textId="77777777" w:rsidR="00303358" w:rsidRPr="009F5970" w:rsidRDefault="00892BC2" w:rsidP="006206F7">
            <w:pPr>
              <w:spacing w:after="0" w:line="240" w:lineRule="auto"/>
              <w:rPr>
                <w:rFonts w:ascii="Times New Roman" w:hAnsi="Times New Roman"/>
                <w:sz w:val="24"/>
                <w:szCs w:val="24"/>
              </w:rPr>
            </w:pPr>
            <w:r w:rsidRPr="009F5970">
              <w:rPr>
                <w:rFonts w:ascii="Times New Roman" w:hAnsi="Times New Roman"/>
                <w:sz w:val="24"/>
                <w:szCs w:val="24"/>
              </w:rPr>
              <w:t>Директор ассоциации предпринимателей</w:t>
            </w:r>
          </w:p>
        </w:tc>
      </w:tr>
      <w:tr w:rsidR="00303358" w:rsidRPr="009F5970" w14:paraId="0CB3A6B4" w14:textId="77777777" w:rsidTr="00EB786C">
        <w:trPr>
          <w:cantSplit/>
          <w:trHeight w:hRule="exact" w:val="331"/>
        </w:trPr>
        <w:tc>
          <w:tcPr>
            <w:tcW w:w="7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10B8DC0" w14:textId="77777777" w:rsidR="00303358" w:rsidRPr="009F5970" w:rsidRDefault="00303358"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7</w:t>
            </w:r>
          </w:p>
        </w:tc>
        <w:tc>
          <w:tcPr>
            <w:tcW w:w="28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349B72C" w14:textId="77777777" w:rsidR="00303358" w:rsidRPr="009F5970" w:rsidRDefault="00303358"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Семенцова Ж.А.</w:t>
            </w:r>
          </w:p>
        </w:tc>
        <w:tc>
          <w:tcPr>
            <w:tcW w:w="63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E04E436" w14:textId="77777777" w:rsidR="00303358" w:rsidRPr="009F5970" w:rsidRDefault="00892BC2" w:rsidP="006206F7">
            <w:pPr>
              <w:spacing w:after="0" w:line="240" w:lineRule="auto"/>
              <w:rPr>
                <w:rFonts w:ascii="Times New Roman" w:hAnsi="Times New Roman"/>
                <w:sz w:val="24"/>
                <w:szCs w:val="24"/>
              </w:rPr>
            </w:pPr>
            <w:r w:rsidRPr="009F5970">
              <w:rPr>
                <w:rFonts w:ascii="Times New Roman" w:hAnsi="Times New Roman"/>
                <w:sz w:val="24"/>
                <w:szCs w:val="24"/>
              </w:rPr>
              <w:t xml:space="preserve"> домохозяйка</w:t>
            </w:r>
          </w:p>
        </w:tc>
      </w:tr>
      <w:tr w:rsidR="00303358" w:rsidRPr="009F5970" w14:paraId="13C2AD2F" w14:textId="77777777" w:rsidTr="00EB786C">
        <w:trPr>
          <w:cantSplit/>
          <w:trHeight w:hRule="exact" w:val="331"/>
        </w:trPr>
        <w:tc>
          <w:tcPr>
            <w:tcW w:w="7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30EF043" w14:textId="77777777" w:rsidR="00303358" w:rsidRPr="009F5970" w:rsidRDefault="00303358"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8</w:t>
            </w:r>
          </w:p>
        </w:tc>
        <w:tc>
          <w:tcPr>
            <w:tcW w:w="28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F242A9F" w14:textId="77777777" w:rsidR="00303358" w:rsidRPr="009F5970" w:rsidRDefault="00303358"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Шефер Р.Э.</w:t>
            </w:r>
          </w:p>
        </w:tc>
        <w:tc>
          <w:tcPr>
            <w:tcW w:w="63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983E3B0" w14:textId="77777777" w:rsidR="00303358" w:rsidRPr="009F5970" w:rsidRDefault="00892BC2" w:rsidP="006206F7">
            <w:pPr>
              <w:spacing w:after="0" w:line="240" w:lineRule="auto"/>
              <w:rPr>
                <w:rFonts w:ascii="Times New Roman" w:hAnsi="Times New Roman"/>
                <w:sz w:val="24"/>
                <w:szCs w:val="24"/>
              </w:rPr>
            </w:pPr>
            <w:r w:rsidRPr="009F5970">
              <w:rPr>
                <w:rFonts w:ascii="Times New Roman" w:hAnsi="Times New Roman"/>
                <w:sz w:val="24"/>
                <w:szCs w:val="24"/>
              </w:rPr>
              <w:t>ТОО «Имстальком», инженер по ТБ</w:t>
            </w:r>
          </w:p>
        </w:tc>
      </w:tr>
    </w:tbl>
    <w:p w14:paraId="2E7A9A2D" w14:textId="77777777" w:rsidR="00303358" w:rsidRPr="009F5970" w:rsidRDefault="00303358" w:rsidP="006206F7">
      <w:pPr>
        <w:spacing w:after="0" w:line="240" w:lineRule="auto"/>
        <w:rPr>
          <w:rFonts w:ascii="Times New Roman" w:hAnsi="Times New Roman"/>
          <w:sz w:val="28"/>
          <w:szCs w:val="28"/>
        </w:rPr>
      </w:pPr>
    </w:p>
    <w:p w14:paraId="3079695F" w14:textId="77777777" w:rsidR="00303358" w:rsidRPr="009F5970" w:rsidRDefault="00303358" w:rsidP="006206F7">
      <w:pPr>
        <w:spacing w:after="0" w:line="240" w:lineRule="auto"/>
        <w:jc w:val="center"/>
        <w:rPr>
          <w:rFonts w:ascii="Times New Roman" w:hAnsi="Times New Roman"/>
          <w:b/>
          <w:sz w:val="28"/>
          <w:szCs w:val="28"/>
        </w:rPr>
      </w:pPr>
    </w:p>
    <w:p w14:paraId="3CCC1DC1" w14:textId="77777777" w:rsidR="00EB786C" w:rsidRPr="009F5970" w:rsidRDefault="00501F58" w:rsidP="002856AD">
      <w:pPr>
        <w:numPr>
          <w:ilvl w:val="0"/>
          <w:numId w:val="5"/>
        </w:numPr>
        <w:spacing w:after="0" w:line="240" w:lineRule="auto"/>
        <w:ind w:left="0" w:firstLine="0"/>
        <w:jc w:val="center"/>
        <w:rPr>
          <w:rFonts w:ascii="Times New Roman" w:hAnsi="Times New Roman"/>
          <w:b/>
          <w:sz w:val="28"/>
          <w:szCs w:val="28"/>
        </w:rPr>
      </w:pPr>
      <w:r w:rsidRPr="009F5970">
        <w:rPr>
          <w:rFonts w:ascii="Times New Roman" w:hAnsi="Times New Roman"/>
          <w:b/>
          <w:color w:val="000000"/>
          <w:sz w:val="28"/>
          <w:szCs w:val="28"/>
        </w:rPr>
        <w:t>МТБ И ТЕХНИЧЕСКОЕ СОСТОЯНИЕ ШКОЛЫ</w:t>
      </w:r>
    </w:p>
    <w:p w14:paraId="7D9E5073" w14:textId="77777777" w:rsidR="00501F58" w:rsidRPr="009F5970" w:rsidRDefault="00501F58" w:rsidP="006206F7">
      <w:pPr>
        <w:spacing w:after="0" w:line="240" w:lineRule="auto"/>
        <w:rPr>
          <w:rFonts w:ascii="Times New Roman" w:hAnsi="Times New Roman"/>
          <w:b/>
          <w:sz w:val="28"/>
          <w:szCs w:val="28"/>
        </w:rPr>
      </w:pPr>
    </w:p>
    <w:p w14:paraId="3D8135BA" w14:textId="77777777" w:rsidR="001E144B" w:rsidRPr="00052E0E" w:rsidRDefault="006E677A" w:rsidP="006206F7">
      <w:pPr>
        <w:widowControl w:val="0"/>
        <w:spacing w:after="0" w:line="240" w:lineRule="auto"/>
        <w:ind w:right="-20"/>
        <w:rPr>
          <w:rFonts w:ascii="Times New Roman" w:hAnsi="Times New Roman"/>
          <w:bCs/>
          <w:color w:val="000000"/>
          <w:sz w:val="28"/>
          <w:szCs w:val="28"/>
        </w:rPr>
      </w:pPr>
      <w:r w:rsidRPr="009F5970">
        <w:rPr>
          <w:rFonts w:ascii="Times New Roman" w:hAnsi="Times New Roman"/>
          <w:b/>
          <w:sz w:val="28"/>
          <w:szCs w:val="28"/>
        </w:rPr>
        <w:lastRenderedPageBreak/>
        <w:t xml:space="preserve">                                                  </w:t>
      </w:r>
      <w:r w:rsidR="001E144B" w:rsidRPr="00052E0E">
        <w:rPr>
          <w:rFonts w:ascii="Times New Roman" w:hAnsi="Times New Roman"/>
          <w:bCs/>
          <w:color w:val="000000"/>
          <w:sz w:val="28"/>
          <w:szCs w:val="28"/>
        </w:rPr>
        <w:t>Т</w:t>
      </w:r>
      <w:r w:rsidR="001E144B" w:rsidRPr="00052E0E">
        <w:rPr>
          <w:rFonts w:ascii="Times New Roman" w:hAnsi="Times New Roman"/>
          <w:bCs/>
          <w:color w:val="000000"/>
          <w:w w:val="101"/>
          <w:sz w:val="28"/>
          <w:szCs w:val="28"/>
        </w:rPr>
        <w:t>е</w:t>
      </w:r>
      <w:r w:rsidR="001E144B" w:rsidRPr="00052E0E">
        <w:rPr>
          <w:rFonts w:ascii="Times New Roman" w:hAnsi="Times New Roman"/>
          <w:bCs/>
          <w:color w:val="000000"/>
          <w:spacing w:val="1"/>
          <w:sz w:val="28"/>
          <w:szCs w:val="28"/>
        </w:rPr>
        <w:t>х</w:t>
      </w:r>
      <w:r w:rsidR="001E144B" w:rsidRPr="00052E0E">
        <w:rPr>
          <w:rFonts w:ascii="Times New Roman" w:hAnsi="Times New Roman"/>
          <w:bCs/>
          <w:color w:val="000000"/>
          <w:sz w:val="28"/>
          <w:szCs w:val="28"/>
        </w:rPr>
        <w:t>нич</w:t>
      </w:r>
      <w:r w:rsidR="001E144B" w:rsidRPr="00052E0E">
        <w:rPr>
          <w:rFonts w:ascii="Times New Roman" w:hAnsi="Times New Roman"/>
          <w:bCs/>
          <w:color w:val="000000"/>
          <w:w w:val="101"/>
          <w:sz w:val="28"/>
          <w:szCs w:val="28"/>
        </w:rPr>
        <w:t>ес</w:t>
      </w:r>
      <w:r w:rsidR="001E144B" w:rsidRPr="00052E0E">
        <w:rPr>
          <w:rFonts w:ascii="Times New Roman" w:hAnsi="Times New Roman"/>
          <w:bCs/>
          <w:color w:val="000000"/>
          <w:spacing w:val="-3"/>
          <w:sz w:val="28"/>
          <w:szCs w:val="28"/>
        </w:rPr>
        <w:t>к</w:t>
      </w:r>
      <w:r w:rsidR="001E144B" w:rsidRPr="00052E0E">
        <w:rPr>
          <w:rFonts w:ascii="Times New Roman" w:hAnsi="Times New Roman"/>
          <w:bCs/>
          <w:color w:val="000000"/>
          <w:sz w:val="28"/>
          <w:szCs w:val="28"/>
        </w:rPr>
        <w:t>о</w:t>
      </w:r>
      <w:r w:rsidR="001E144B" w:rsidRPr="00052E0E">
        <w:rPr>
          <w:rFonts w:ascii="Times New Roman" w:hAnsi="Times New Roman"/>
          <w:bCs/>
          <w:color w:val="000000"/>
          <w:w w:val="101"/>
          <w:sz w:val="28"/>
          <w:szCs w:val="28"/>
        </w:rPr>
        <w:t>е</w:t>
      </w:r>
      <w:r w:rsidR="001E144B" w:rsidRPr="00052E0E">
        <w:rPr>
          <w:rFonts w:ascii="Times New Roman" w:hAnsi="Times New Roman"/>
          <w:color w:val="000000"/>
          <w:sz w:val="28"/>
          <w:szCs w:val="28"/>
        </w:rPr>
        <w:t xml:space="preserve"> </w:t>
      </w:r>
      <w:r w:rsidR="001E144B" w:rsidRPr="00052E0E">
        <w:rPr>
          <w:rFonts w:ascii="Times New Roman" w:hAnsi="Times New Roman"/>
          <w:bCs/>
          <w:color w:val="000000"/>
          <w:spacing w:val="-2"/>
          <w:w w:val="101"/>
          <w:sz w:val="28"/>
          <w:szCs w:val="28"/>
        </w:rPr>
        <w:t>с</w:t>
      </w:r>
      <w:r w:rsidR="001E144B" w:rsidRPr="00052E0E">
        <w:rPr>
          <w:rFonts w:ascii="Times New Roman" w:hAnsi="Times New Roman"/>
          <w:bCs/>
          <w:color w:val="000000"/>
          <w:sz w:val="28"/>
          <w:szCs w:val="28"/>
        </w:rPr>
        <w:t>о</w:t>
      </w:r>
      <w:r w:rsidR="001E144B" w:rsidRPr="00052E0E">
        <w:rPr>
          <w:rFonts w:ascii="Times New Roman" w:hAnsi="Times New Roman"/>
          <w:bCs/>
          <w:color w:val="000000"/>
          <w:w w:val="101"/>
          <w:sz w:val="28"/>
          <w:szCs w:val="28"/>
        </w:rPr>
        <w:t>с</w:t>
      </w:r>
      <w:r w:rsidR="001E144B" w:rsidRPr="00052E0E">
        <w:rPr>
          <w:rFonts w:ascii="Times New Roman" w:hAnsi="Times New Roman"/>
          <w:bCs/>
          <w:color w:val="000000"/>
          <w:spacing w:val="-1"/>
          <w:sz w:val="28"/>
          <w:szCs w:val="28"/>
        </w:rPr>
        <w:t>т</w:t>
      </w:r>
      <w:r w:rsidR="001E144B" w:rsidRPr="00052E0E">
        <w:rPr>
          <w:rFonts w:ascii="Times New Roman" w:hAnsi="Times New Roman"/>
          <w:bCs/>
          <w:color w:val="000000"/>
          <w:sz w:val="28"/>
          <w:szCs w:val="28"/>
        </w:rPr>
        <w:t>оя</w:t>
      </w:r>
      <w:r w:rsidR="001E144B" w:rsidRPr="00052E0E">
        <w:rPr>
          <w:rFonts w:ascii="Times New Roman" w:hAnsi="Times New Roman"/>
          <w:bCs/>
          <w:color w:val="000000"/>
          <w:spacing w:val="-1"/>
          <w:sz w:val="28"/>
          <w:szCs w:val="28"/>
        </w:rPr>
        <w:t>ни</w:t>
      </w:r>
      <w:r w:rsidR="001E144B" w:rsidRPr="00052E0E">
        <w:rPr>
          <w:rFonts w:ascii="Times New Roman" w:hAnsi="Times New Roman"/>
          <w:bCs/>
          <w:color w:val="000000"/>
          <w:w w:val="101"/>
          <w:sz w:val="28"/>
          <w:szCs w:val="28"/>
        </w:rPr>
        <w:t>е</w:t>
      </w:r>
      <w:r w:rsidR="001E144B" w:rsidRPr="00052E0E">
        <w:rPr>
          <w:rFonts w:ascii="Times New Roman" w:hAnsi="Times New Roman"/>
          <w:color w:val="000000"/>
          <w:sz w:val="28"/>
          <w:szCs w:val="28"/>
        </w:rPr>
        <w:t xml:space="preserve"> </w:t>
      </w:r>
      <w:r w:rsidR="001E144B" w:rsidRPr="00052E0E">
        <w:rPr>
          <w:rFonts w:ascii="Times New Roman" w:hAnsi="Times New Roman"/>
          <w:bCs/>
          <w:color w:val="000000"/>
          <w:spacing w:val="-1"/>
          <w:sz w:val="28"/>
          <w:szCs w:val="28"/>
        </w:rPr>
        <w:t>ш</w:t>
      </w:r>
      <w:r w:rsidR="001E144B" w:rsidRPr="00052E0E">
        <w:rPr>
          <w:rFonts w:ascii="Times New Roman" w:hAnsi="Times New Roman"/>
          <w:bCs/>
          <w:color w:val="000000"/>
          <w:sz w:val="28"/>
          <w:szCs w:val="28"/>
        </w:rPr>
        <w:t>колы</w:t>
      </w:r>
    </w:p>
    <w:p w14:paraId="20F6F46B" w14:textId="77777777" w:rsidR="00501F58" w:rsidRPr="009F5970" w:rsidRDefault="00501F58" w:rsidP="006206F7">
      <w:pPr>
        <w:widowControl w:val="0"/>
        <w:spacing w:after="0" w:line="240" w:lineRule="auto"/>
        <w:ind w:right="-20"/>
        <w:rPr>
          <w:rFonts w:ascii="Times New Roman" w:hAnsi="Times New Roman"/>
          <w:b/>
          <w:bCs/>
          <w:color w:val="000000"/>
          <w:sz w:val="28"/>
          <w:szCs w:val="28"/>
        </w:rPr>
      </w:pPr>
    </w:p>
    <w:tbl>
      <w:tblPr>
        <w:tblW w:w="9776" w:type="dxa"/>
        <w:tblInd w:w="288" w:type="dxa"/>
        <w:tblLayout w:type="fixed"/>
        <w:tblCellMar>
          <w:left w:w="0" w:type="dxa"/>
          <w:right w:w="0" w:type="dxa"/>
        </w:tblCellMar>
        <w:tblLook w:val="0000" w:firstRow="0" w:lastRow="0" w:firstColumn="0" w:lastColumn="0" w:noHBand="0" w:noVBand="0"/>
      </w:tblPr>
      <w:tblGrid>
        <w:gridCol w:w="674"/>
        <w:gridCol w:w="2307"/>
        <w:gridCol w:w="1980"/>
        <w:gridCol w:w="2268"/>
        <w:gridCol w:w="2547"/>
      </w:tblGrid>
      <w:tr w:rsidR="001E144B" w:rsidRPr="009F5970" w14:paraId="3013AFE7" w14:textId="77777777" w:rsidTr="00501F58">
        <w:trPr>
          <w:cantSplit/>
          <w:trHeight w:hRule="exact" w:val="460"/>
        </w:trPr>
        <w:tc>
          <w:tcPr>
            <w:tcW w:w="6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D0B6A2A" w14:textId="77777777" w:rsidR="001E144B" w:rsidRPr="009F5970" w:rsidRDefault="001E144B" w:rsidP="006206F7">
            <w:pPr>
              <w:widowControl w:val="0"/>
              <w:spacing w:after="0" w:line="240" w:lineRule="auto"/>
              <w:ind w:right="-20"/>
              <w:rPr>
                <w:rFonts w:ascii="Times New Roman" w:hAnsi="Times New Roman"/>
                <w:b/>
                <w:bCs/>
                <w:color w:val="000000"/>
                <w:spacing w:val="1"/>
                <w:sz w:val="24"/>
                <w:szCs w:val="24"/>
              </w:rPr>
            </w:pPr>
            <w:r w:rsidRPr="009F5970">
              <w:rPr>
                <w:rFonts w:ascii="Times New Roman" w:hAnsi="Times New Roman"/>
                <w:b/>
                <w:bCs/>
                <w:color w:val="000000"/>
                <w:spacing w:val="1"/>
                <w:sz w:val="24"/>
                <w:szCs w:val="24"/>
              </w:rPr>
              <w:t>№</w:t>
            </w:r>
          </w:p>
        </w:tc>
        <w:tc>
          <w:tcPr>
            <w:tcW w:w="23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9F4970F" w14:textId="77777777" w:rsidR="001E144B" w:rsidRPr="009F5970" w:rsidRDefault="001E144B" w:rsidP="006206F7">
            <w:pPr>
              <w:spacing w:after="0" w:line="240" w:lineRule="auto"/>
              <w:rPr>
                <w:rFonts w:ascii="Times New Roman" w:hAnsi="Times New Roman"/>
                <w:sz w:val="24"/>
                <w:szCs w:val="24"/>
              </w:rPr>
            </w:pPr>
          </w:p>
        </w:tc>
        <w:tc>
          <w:tcPr>
            <w:tcW w:w="67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754176E" w14:textId="77777777" w:rsidR="001E144B" w:rsidRPr="009F5970" w:rsidRDefault="001E144B" w:rsidP="006206F7">
            <w:pPr>
              <w:widowControl w:val="0"/>
              <w:spacing w:after="0" w:line="240" w:lineRule="auto"/>
              <w:ind w:right="-20"/>
              <w:rPr>
                <w:rFonts w:ascii="Times New Roman" w:hAnsi="Times New Roman"/>
                <w:b/>
                <w:bCs/>
                <w:color w:val="000000"/>
                <w:sz w:val="24"/>
                <w:szCs w:val="24"/>
              </w:rPr>
            </w:pPr>
            <w:r w:rsidRPr="009F5970">
              <w:rPr>
                <w:rFonts w:ascii="Times New Roman" w:hAnsi="Times New Roman"/>
                <w:b/>
                <w:bCs/>
                <w:color w:val="000000"/>
                <w:sz w:val="24"/>
                <w:szCs w:val="24"/>
              </w:rPr>
              <w:t>О</w:t>
            </w:r>
            <w:r w:rsidRPr="009F5970">
              <w:rPr>
                <w:rFonts w:ascii="Times New Roman" w:hAnsi="Times New Roman"/>
                <w:b/>
                <w:bCs/>
                <w:color w:val="000000"/>
                <w:spacing w:val="1"/>
                <w:sz w:val="24"/>
                <w:szCs w:val="24"/>
              </w:rPr>
              <w:t>б</w:t>
            </w:r>
            <w:r w:rsidRPr="009F5970">
              <w:rPr>
                <w:rFonts w:ascii="Times New Roman" w:hAnsi="Times New Roman"/>
                <w:b/>
                <w:bCs/>
                <w:color w:val="000000"/>
                <w:sz w:val="24"/>
                <w:szCs w:val="24"/>
              </w:rPr>
              <w:t>щая</w:t>
            </w:r>
            <w:r w:rsidRPr="009F5970">
              <w:rPr>
                <w:rFonts w:ascii="Times New Roman" w:hAnsi="Times New Roman"/>
                <w:color w:val="000000"/>
                <w:sz w:val="24"/>
                <w:szCs w:val="24"/>
              </w:rPr>
              <w:t xml:space="preserve"> </w:t>
            </w:r>
            <w:r w:rsidRPr="009F5970">
              <w:rPr>
                <w:rFonts w:ascii="Times New Roman" w:hAnsi="Times New Roman"/>
                <w:b/>
                <w:bCs/>
                <w:color w:val="000000"/>
                <w:sz w:val="24"/>
                <w:szCs w:val="24"/>
              </w:rPr>
              <w:t>ха</w:t>
            </w:r>
            <w:r w:rsidRPr="009F5970">
              <w:rPr>
                <w:rFonts w:ascii="Times New Roman" w:hAnsi="Times New Roman"/>
                <w:b/>
                <w:bCs/>
                <w:color w:val="000000"/>
                <w:spacing w:val="-1"/>
                <w:sz w:val="24"/>
                <w:szCs w:val="24"/>
              </w:rPr>
              <w:t>р</w:t>
            </w:r>
            <w:r w:rsidRPr="009F5970">
              <w:rPr>
                <w:rFonts w:ascii="Times New Roman" w:hAnsi="Times New Roman"/>
                <w:b/>
                <w:bCs/>
                <w:color w:val="000000"/>
                <w:sz w:val="24"/>
                <w:szCs w:val="24"/>
              </w:rPr>
              <w:t>акт</w:t>
            </w:r>
            <w:r w:rsidRPr="009F5970">
              <w:rPr>
                <w:rFonts w:ascii="Times New Roman" w:hAnsi="Times New Roman"/>
                <w:b/>
                <w:bCs/>
                <w:color w:val="000000"/>
                <w:w w:val="101"/>
                <w:sz w:val="24"/>
                <w:szCs w:val="24"/>
              </w:rPr>
              <w:t>е</w:t>
            </w:r>
            <w:r w:rsidRPr="009F5970">
              <w:rPr>
                <w:rFonts w:ascii="Times New Roman" w:hAnsi="Times New Roman"/>
                <w:b/>
                <w:bCs/>
                <w:color w:val="000000"/>
                <w:sz w:val="24"/>
                <w:szCs w:val="24"/>
              </w:rPr>
              <w:t>р</w:t>
            </w:r>
            <w:r w:rsidRPr="009F5970">
              <w:rPr>
                <w:rFonts w:ascii="Times New Roman" w:hAnsi="Times New Roman"/>
                <w:b/>
                <w:bCs/>
                <w:color w:val="000000"/>
                <w:spacing w:val="-1"/>
                <w:sz w:val="24"/>
                <w:szCs w:val="24"/>
              </w:rPr>
              <w:t>и</w:t>
            </w:r>
            <w:r w:rsidRPr="009F5970">
              <w:rPr>
                <w:rFonts w:ascii="Times New Roman" w:hAnsi="Times New Roman"/>
                <w:b/>
                <w:bCs/>
                <w:color w:val="000000"/>
                <w:spacing w:val="-1"/>
                <w:w w:val="101"/>
                <w:sz w:val="24"/>
                <w:szCs w:val="24"/>
              </w:rPr>
              <w:t>с</w:t>
            </w:r>
            <w:r w:rsidRPr="009F5970">
              <w:rPr>
                <w:rFonts w:ascii="Times New Roman" w:hAnsi="Times New Roman"/>
                <w:b/>
                <w:bCs/>
                <w:color w:val="000000"/>
                <w:sz w:val="24"/>
                <w:szCs w:val="24"/>
              </w:rPr>
              <w:t>тика</w:t>
            </w:r>
          </w:p>
        </w:tc>
      </w:tr>
      <w:tr w:rsidR="001E144B" w:rsidRPr="009F5970" w14:paraId="523A2A9D" w14:textId="77777777" w:rsidTr="00501F58">
        <w:trPr>
          <w:cantSplit/>
          <w:trHeight w:hRule="exact" w:val="331"/>
        </w:trPr>
        <w:tc>
          <w:tcPr>
            <w:tcW w:w="6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E4FFBB1" w14:textId="77777777" w:rsidR="001E144B" w:rsidRPr="009F5970" w:rsidRDefault="001E144B" w:rsidP="006206F7">
            <w:pPr>
              <w:widowControl w:val="0"/>
              <w:spacing w:after="0" w:line="240" w:lineRule="auto"/>
              <w:ind w:right="-20"/>
              <w:rPr>
                <w:rFonts w:ascii="Times New Roman" w:hAnsi="Times New Roman"/>
                <w:color w:val="000000"/>
                <w:sz w:val="24"/>
                <w:szCs w:val="24"/>
              </w:rPr>
            </w:pPr>
            <w:r w:rsidRPr="009F5970">
              <w:rPr>
                <w:rFonts w:ascii="Times New Roman" w:hAnsi="Times New Roman"/>
                <w:color w:val="000000"/>
                <w:sz w:val="24"/>
                <w:szCs w:val="24"/>
              </w:rPr>
              <w:t>1</w:t>
            </w:r>
          </w:p>
        </w:tc>
        <w:tc>
          <w:tcPr>
            <w:tcW w:w="23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D77C024" w14:textId="77777777" w:rsidR="001E144B" w:rsidRPr="009F5970" w:rsidRDefault="001E144B" w:rsidP="006206F7">
            <w:pPr>
              <w:widowControl w:val="0"/>
              <w:spacing w:after="0" w:line="240" w:lineRule="auto"/>
              <w:ind w:right="-20"/>
              <w:rPr>
                <w:rFonts w:ascii="Times New Roman" w:hAnsi="Times New Roman"/>
                <w:color w:val="000000"/>
                <w:sz w:val="24"/>
                <w:szCs w:val="24"/>
              </w:rPr>
            </w:pPr>
            <w:r w:rsidRPr="009F5970">
              <w:rPr>
                <w:rFonts w:ascii="Times New Roman" w:hAnsi="Times New Roman"/>
                <w:color w:val="000000"/>
                <w:sz w:val="24"/>
                <w:szCs w:val="24"/>
              </w:rPr>
              <w:t>Год</w:t>
            </w:r>
            <w:r w:rsidRPr="009F5970">
              <w:rPr>
                <w:rFonts w:ascii="Times New Roman" w:hAnsi="Times New Roman"/>
                <w:color w:val="000000"/>
                <w:spacing w:val="2"/>
                <w:sz w:val="24"/>
                <w:szCs w:val="24"/>
              </w:rPr>
              <w:t xml:space="preserve"> </w:t>
            </w:r>
            <w:r w:rsidRPr="009F5970">
              <w:rPr>
                <w:rFonts w:ascii="Times New Roman" w:hAnsi="Times New Roman"/>
                <w:color w:val="000000"/>
                <w:sz w:val="24"/>
                <w:szCs w:val="24"/>
              </w:rPr>
              <w:t>по</w:t>
            </w:r>
            <w:r w:rsidRPr="009F5970">
              <w:rPr>
                <w:rFonts w:ascii="Times New Roman" w:hAnsi="Times New Roman"/>
                <w:color w:val="000000"/>
                <w:w w:val="101"/>
                <w:sz w:val="24"/>
                <w:szCs w:val="24"/>
              </w:rPr>
              <w:t>с</w:t>
            </w:r>
            <w:r w:rsidRPr="009F5970">
              <w:rPr>
                <w:rFonts w:ascii="Times New Roman" w:hAnsi="Times New Roman"/>
                <w:color w:val="000000"/>
                <w:spacing w:val="-2"/>
                <w:sz w:val="24"/>
                <w:szCs w:val="24"/>
              </w:rPr>
              <w:t>т</w:t>
            </w:r>
            <w:r w:rsidRPr="009F5970">
              <w:rPr>
                <w:rFonts w:ascii="Times New Roman" w:hAnsi="Times New Roman"/>
                <w:color w:val="000000"/>
                <w:sz w:val="24"/>
                <w:szCs w:val="24"/>
              </w:rPr>
              <w:t>рой</w:t>
            </w:r>
            <w:r w:rsidRPr="009F5970">
              <w:rPr>
                <w:rFonts w:ascii="Times New Roman" w:hAnsi="Times New Roman"/>
                <w:color w:val="000000"/>
                <w:spacing w:val="-1"/>
                <w:sz w:val="24"/>
                <w:szCs w:val="24"/>
              </w:rPr>
              <w:t>к</w:t>
            </w:r>
            <w:r w:rsidRPr="009F5970">
              <w:rPr>
                <w:rFonts w:ascii="Times New Roman" w:hAnsi="Times New Roman"/>
                <w:color w:val="000000"/>
                <w:sz w:val="24"/>
                <w:szCs w:val="24"/>
              </w:rPr>
              <w:t>и</w:t>
            </w:r>
          </w:p>
        </w:tc>
        <w:tc>
          <w:tcPr>
            <w:tcW w:w="19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613153F" w14:textId="77777777" w:rsidR="001E144B" w:rsidRPr="009F5970" w:rsidRDefault="001E144B" w:rsidP="006206F7">
            <w:pPr>
              <w:spacing w:after="0" w:line="240" w:lineRule="auto"/>
              <w:jc w:val="center"/>
              <w:rPr>
                <w:rFonts w:ascii="Times New Roman" w:hAnsi="Times New Roman"/>
                <w:sz w:val="24"/>
                <w:szCs w:val="24"/>
              </w:rPr>
            </w:pPr>
            <w:r w:rsidRPr="009F5970">
              <w:rPr>
                <w:rFonts w:ascii="Times New Roman" w:hAnsi="Times New Roman"/>
                <w:sz w:val="24"/>
                <w:szCs w:val="24"/>
              </w:rPr>
              <w:t>1967</w:t>
            </w: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522E881" w14:textId="77777777" w:rsidR="001E144B" w:rsidRPr="009F5970" w:rsidRDefault="001E144B" w:rsidP="006206F7">
            <w:pPr>
              <w:spacing w:after="0" w:line="240" w:lineRule="auto"/>
              <w:jc w:val="center"/>
              <w:rPr>
                <w:rFonts w:ascii="Times New Roman" w:hAnsi="Times New Roman"/>
                <w:sz w:val="24"/>
                <w:szCs w:val="24"/>
              </w:rPr>
            </w:pPr>
          </w:p>
        </w:tc>
        <w:tc>
          <w:tcPr>
            <w:tcW w:w="25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73E75CE" w14:textId="77777777" w:rsidR="001E144B" w:rsidRPr="009F5970" w:rsidRDefault="001E144B" w:rsidP="006206F7">
            <w:pPr>
              <w:spacing w:after="0" w:line="240" w:lineRule="auto"/>
              <w:jc w:val="center"/>
              <w:rPr>
                <w:rFonts w:ascii="Times New Roman" w:hAnsi="Times New Roman"/>
                <w:sz w:val="24"/>
                <w:szCs w:val="24"/>
              </w:rPr>
            </w:pPr>
          </w:p>
        </w:tc>
      </w:tr>
      <w:tr w:rsidR="001E144B" w:rsidRPr="009F5970" w14:paraId="31FB1AD6" w14:textId="77777777" w:rsidTr="00501F58">
        <w:trPr>
          <w:cantSplit/>
          <w:trHeight w:hRule="exact" w:val="331"/>
        </w:trPr>
        <w:tc>
          <w:tcPr>
            <w:tcW w:w="6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C81AD84" w14:textId="77777777" w:rsidR="001E144B" w:rsidRPr="009F5970" w:rsidRDefault="001E144B" w:rsidP="006206F7">
            <w:pPr>
              <w:widowControl w:val="0"/>
              <w:spacing w:after="0" w:line="240" w:lineRule="auto"/>
              <w:ind w:right="-20"/>
              <w:rPr>
                <w:rFonts w:ascii="Times New Roman" w:hAnsi="Times New Roman"/>
                <w:color w:val="000000"/>
                <w:sz w:val="24"/>
                <w:szCs w:val="24"/>
              </w:rPr>
            </w:pPr>
            <w:r w:rsidRPr="009F5970">
              <w:rPr>
                <w:rFonts w:ascii="Times New Roman" w:hAnsi="Times New Roman"/>
                <w:color w:val="000000"/>
                <w:sz w:val="24"/>
                <w:szCs w:val="24"/>
              </w:rPr>
              <w:t>2</w:t>
            </w:r>
          </w:p>
        </w:tc>
        <w:tc>
          <w:tcPr>
            <w:tcW w:w="23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5EA6AAF" w14:textId="77777777" w:rsidR="001E144B" w:rsidRPr="009F5970" w:rsidRDefault="001E144B" w:rsidP="006206F7">
            <w:pPr>
              <w:widowControl w:val="0"/>
              <w:spacing w:after="0" w:line="240" w:lineRule="auto"/>
              <w:ind w:right="-20"/>
              <w:rPr>
                <w:rFonts w:ascii="Times New Roman" w:hAnsi="Times New Roman"/>
                <w:color w:val="000000"/>
                <w:sz w:val="24"/>
                <w:szCs w:val="24"/>
              </w:rPr>
            </w:pPr>
            <w:r w:rsidRPr="009F5970">
              <w:rPr>
                <w:rFonts w:ascii="Times New Roman" w:hAnsi="Times New Roman"/>
                <w:color w:val="000000"/>
                <w:sz w:val="24"/>
                <w:szCs w:val="24"/>
              </w:rPr>
              <w:t>Общ</w:t>
            </w:r>
            <w:r w:rsidRPr="009F5970">
              <w:rPr>
                <w:rFonts w:ascii="Times New Roman" w:hAnsi="Times New Roman"/>
                <w:color w:val="000000"/>
                <w:w w:val="101"/>
                <w:sz w:val="24"/>
                <w:szCs w:val="24"/>
              </w:rPr>
              <w:t>ая</w:t>
            </w:r>
            <w:r w:rsidRPr="009F5970">
              <w:rPr>
                <w:rFonts w:ascii="Times New Roman" w:hAnsi="Times New Roman"/>
                <w:color w:val="000000"/>
                <w:sz w:val="24"/>
                <w:szCs w:val="24"/>
              </w:rPr>
              <w:t xml:space="preserve"> п</w:t>
            </w:r>
            <w:r w:rsidRPr="009F5970">
              <w:rPr>
                <w:rFonts w:ascii="Times New Roman" w:hAnsi="Times New Roman"/>
                <w:color w:val="000000"/>
                <w:spacing w:val="-1"/>
                <w:sz w:val="24"/>
                <w:szCs w:val="24"/>
              </w:rPr>
              <w:t>л</w:t>
            </w:r>
            <w:r w:rsidRPr="009F5970">
              <w:rPr>
                <w:rFonts w:ascii="Times New Roman" w:hAnsi="Times New Roman"/>
                <w:color w:val="000000"/>
                <w:sz w:val="24"/>
                <w:szCs w:val="24"/>
              </w:rPr>
              <w:t>ощ</w:t>
            </w:r>
            <w:r w:rsidRPr="009F5970">
              <w:rPr>
                <w:rFonts w:ascii="Times New Roman" w:hAnsi="Times New Roman"/>
                <w:color w:val="000000"/>
                <w:spacing w:val="-1"/>
                <w:w w:val="101"/>
                <w:sz w:val="24"/>
                <w:szCs w:val="24"/>
              </w:rPr>
              <w:t>а</w:t>
            </w:r>
            <w:r w:rsidRPr="009F5970">
              <w:rPr>
                <w:rFonts w:ascii="Times New Roman" w:hAnsi="Times New Roman"/>
                <w:color w:val="000000"/>
                <w:sz w:val="24"/>
                <w:szCs w:val="24"/>
              </w:rPr>
              <w:t>дь</w:t>
            </w:r>
          </w:p>
        </w:tc>
        <w:tc>
          <w:tcPr>
            <w:tcW w:w="19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D0B8B38" w14:textId="77777777" w:rsidR="001E144B" w:rsidRPr="009F5970" w:rsidRDefault="001E144B" w:rsidP="006206F7">
            <w:pPr>
              <w:spacing w:after="0" w:line="240" w:lineRule="auto"/>
              <w:jc w:val="center"/>
              <w:rPr>
                <w:rFonts w:ascii="Times New Roman" w:hAnsi="Times New Roman"/>
                <w:sz w:val="24"/>
                <w:szCs w:val="24"/>
              </w:rPr>
            </w:pPr>
            <w:r w:rsidRPr="009F5970">
              <w:rPr>
                <w:rFonts w:ascii="Times New Roman" w:hAnsi="Times New Roman"/>
                <w:sz w:val="24"/>
                <w:szCs w:val="24"/>
              </w:rPr>
              <w:t>3910,3кв.м</w:t>
            </w: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EE8E6C5" w14:textId="77777777" w:rsidR="001E144B" w:rsidRPr="009F5970" w:rsidRDefault="001E144B" w:rsidP="006206F7">
            <w:pPr>
              <w:spacing w:after="0" w:line="240" w:lineRule="auto"/>
              <w:jc w:val="center"/>
              <w:rPr>
                <w:rFonts w:ascii="Times New Roman" w:hAnsi="Times New Roman"/>
                <w:sz w:val="24"/>
                <w:szCs w:val="24"/>
              </w:rPr>
            </w:pPr>
          </w:p>
        </w:tc>
        <w:tc>
          <w:tcPr>
            <w:tcW w:w="25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7E9DE20" w14:textId="77777777" w:rsidR="001E144B" w:rsidRPr="009F5970" w:rsidRDefault="001E144B" w:rsidP="006206F7">
            <w:pPr>
              <w:spacing w:after="0" w:line="240" w:lineRule="auto"/>
              <w:jc w:val="center"/>
              <w:rPr>
                <w:rFonts w:ascii="Times New Roman" w:hAnsi="Times New Roman"/>
                <w:sz w:val="24"/>
                <w:szCs w:val="24"/>
              </w:rPr>
            </w:pPr>
          </w:p>
        </w:tc>
      </w:tr>
      <w:tr w:rsidR="001E144B" w:rsidRPr="009F5970" w14:paraId="3BE5F2A0" w14:textId="77777777" w:rsidTr="00501F58">
        <w:trPr>
          <w:cantSplit/>
          <w:trHeight w:hRule="exact" w:val="655"/>
        </w:trPr>
        <w:tc>
          <w:tcPr>
            <w:tcW w:w="6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94159D7" w14:textId="77777777" w:rsidR="001E144B" w:rsidRPr="009F5970" w:rsidRDefault="001E144B" w:rsidP="006206F7">
            <w:pPr>
              <w:widowControl w:val="0"/>
              <w:spacing w:after="0" w:line="240" w:lineRule="auto"/>
              <w:ind w:right="-20"/>
              <w:rPr>
                <w:rFonts w:ascii="Times New Roman" w:hAnsi="Times New Roman"/>
                <w:color w:val="000000"/>
                <w:sz w:val="24"/>
                <w:szCs w:val="24"/>
              </w:rPr>
            </w:pPr>
            <w:r w:rsidRPr="009F5970">
              <w:rPr>
                <w:rFonts w:ascii="Times New Roman" w:hAnsi="Times New Roman"/>
                <w:color w:val="000000"/>
                <w:sz w:val="24"/>
                <w:szCs w:val="24"/>
              </w:rPr>
              <w:t>3</w:t>
            </w:r>
          </w:p>
        </w:tc>
        <w:tc>
          <w:tcPr>
            <w:tcW w:w="23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203545" w14:textId="77777777" w:rsidR="001E144B" w:rsidRPr="009F5970" w:rsidRDefault="001E144B" w:rsidP="006206F7">
            <w:pPr>
              <w:widowControl w:val="0"/>
              <w:spacing w:after="0" w:line="240" w:lineRule="auto"/>
              <w:ind w:right="915"/>
              <w:rPr>
                <w:rFonts w:ascii="Times New Roman" w:hAnsi="Times New Roman"/>
                <w:color w:val="000000"/>
                <w:sz w:val="24"/>
                <w:szCs w:val="24"/>
              </w:rPr>
            </w:pPr>
            <w:r w:rsidRPr="009F5970">
              <w:rPr>
                <w:rFonts w:ascii="Times New Roman" w:hAnsi="Times New Roman"/>
                <w:color w:val="000000"/>
                <w:spacing w:val="-1"/>
                <w:sz w:val="24"/>
                <w:szCs w:val="24"/>
              </w:rPr>
              <w:t>П</w:t>
            </w:r>
            <w:r w:rsidRPr="009F5970">
              <w:rPr>
                <w:rFonts w:ascii="Times New Roman" w:hAnsi="Times New Roman"/>
                <w:color w:val="000000"/>
                <w:spacing w:val="1"/>
                <w:sz w:val="24"/>
                <w:szCs w:val="24"/>
              </w:rPr>
              <w:t>о</w:t>
            </w:r>
            <w:r w:rsidRPr="009F5970">
              <w:rPr>
                <w:rFonts w:ascii="Times New Roman" w:hAnsi="Times New Roman"/>
                <w:color w:val="000000"/>
                <w:sz w:val="24"/>
                <w:szCs w:val="24"/>
              </w:rPr>
              <w:t>л</w:t>
            </w:r>
            <w:r w:rsidRPr="009F5970">
              <w:rPr>
                <w:rFonts w:ascii="Times New Roman" w:hAnsi="Times New Roman"/>
                <w:color w:val="000000"/>
                <w:w w:val="101"/>
                <w:sz w:val="24"/>
                <w:szCs w:val="24"/>
              </w:rPr>
              <w:t>е</w:t>
            </w:r>
            <w:r w:rsidRPr="009F5970">
              <w:rPr>
                <w:rFonts w:ascii="Times New Roman" w:hAnsi="Times New Roman"/>
                <w:color w:val="000000"/>
                <w:sz w:val="24"/>
                <w:szCs w:val="24"/>
              </w:rPr>
              <w:t>зн</w:t>
            </w:r>
            <w:r w:rsidRPr="009F5970">
              <w:rPr>
                <w:rFonts w:ascii="Times New Roman" w:hAnsi="Times New Roman"/>
                <w:color w:val="000000"/>
                <w:w w:val="101"/>
                <w:sz w:val="24"/>
                <w:szCs w:val="24"/>
              </w:rPr>
              <w:t>ая</w:t>
            </w:r>
            <w:r w:rsidRPr="009F5970">
              <w:rPr>
                <w:rFonts w:ascii="Times New Roman" w:hAnsi="Times New Roman"/>
                <w:color w:val="000000"/>
                <w:sz w:val="24"/>
                <w:szCs w:val="24"/>
              </w:rPr>
              <w:t xml:space="preserve"> пл</w:t>
            </w:r>
            <w:r w:rsidRPr="009F5970">
              <w:rPr>
                <w:rFonts w:ascii="Times New Roman" w:hAnsi="Times New Roman"/>
                <w:color w:val="000000"/>
                <w:spacing w:val="1"/>
                <w:sz w:val="24"/>
                <w:szCs w:val="24"/>
              </w:rPr>
              <w:t>о</w:t>
            </w:r>
            <w:r w:rsidRPr="009F5970">
              <w:rPr>
                <w:rFonts w:ascii="Times New Roman" w:hAnsi="Times New Roman"/>
                <w:color w:val="000000"/>
                <w:sz w:val="24"/>
                <w:szCs w:val="24"/>
              </w:rPr>
              <w:t>щ</w:t>
            </w:r>
            <w:r w:rsidRPr="009F5970">
              <w:rPr>
                <w:rFonts w:ascii="Times New Roman" w:hAnsi="Times New Roman"/>
                <w:color w:val="000000"/>
                <w:w w:val="101"/>
                <w:sz w:val="24"/>
                <w:szCs w:val="24"/>
              </w:rPr>
              <w:t>а</w:t>
            </w:r>
            <w:r w:rsidRPr="009F5970">
              <w:rPr>
                <w:rFonts w:ascii="Times New Roman" w:hAnsi="Times New Roman"/>
                <w:color w:val="000000"/>
                <w:sz w:val="24"/>
                <w:szCs w:val="24"/>
              </w:rPr>
              <w:t>дь</w:t>
            </w:r>
          </w:p>
        </w:tc>
        <w:tc>
          <w:tcPr>
            <w:tcW w:w="19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DA85955" w14:textId="77777777" w:rsidR="001E144B" w:rsidRPr="009F5970" w:rsidRDefault="001E144B" w:rsidP="006206F7">
            <w:pPr>
              <w:spacing w:after="0" w:line="240" w:lineRule="auto"/>
              <w:jc w:val="center"/>
              <w:rPr>
                <w:rFonts w:ascii="Times New Roman" w:hAnsi="Times New Roman"/>
                <w:sz w:val="24"/>
                <w:szCs w:val="24"/>
              </w:rPr>
            </w:pPr>
            <w:r w:rsidRPr="009F5970">
              <w:rPr>
                <w:rFonts w:ascii="Times New Roman" w:hAnsi="Times New Roman"/>
                <w:sz w:val="24"/>
                <w:szCs w:val="24"/>
              </w:rPr>
              <w:t>2811,2 кв.м</w:t>
            </w: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E77CD60" w14:textId="77777777" w:rsidR="001E144B" w:rsidRPr="009F5970" w:rsidRDefault="001E144B" w:rsidP="006206F7">
            <w:pPr>
              <w:spacing w:after="0" w:line="240" w:lineRule="auto"/>
              <w:jc w:val="center"/>
              <w:rPr>
                <w:rFonts w:ascii="Times New Roman" w:hAnsi="Times New Roman"/>
                <w:sz w:val="24"/>
                <w:szCs w:val="24"/>
              </w:rPr>
            </w:pPr>
          </w:p>
        </w:tc>
        <w:tc>
          <w:tcPr>
            <w:tcW w:w="25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50E97E5" w14:textId="77777777" w:rsidR="001E144B" w:rsidRPr="009F5970" w:rsidRDefault="001E144B" w:rsidP="006206F7">
            <w:pPr>
              <w:spacing w:after="0" w:line="240" w:lineRule="auto"/>
              <w:jc w:val="center"/>
              <w:rPr>
                <w:rFonts w:ascii="Times New Roman" w:hAnsi="Times New Roman"/>
                <w:sz w:val="24"/>
                <w:szCs w:val="24"/>
              </w:rPr>
            </w:pPr>
          </w:p>
        </w:tc>
      </w:tr>
      <w:tr w:rsidR="001E144B" w:rsidRPr="009F5970" w14:paraId="6CF2576D" w14:textId="77777777" w:rsidTr="00501F58">
        <w:trPr>
          <w:cantSplit/>
          <w:trHeight w:hRule="exact" w:val="672"/>
        </w:trPr>
        <w:tc>
          <w:tcPr>
            <w:tcW w:w="6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F99B412" w14:textId="77777777" w:rsidR="001E144B" w:rsidRPr="009F5970" w:rsidRDefault="001E144B" w:rsidP="006206F7">
            <w:pPr>
              <w:widowControl w:val="0"/>
              <w:spacing w:after="0" w:line="240" w:lineRule="auto"/>
              <w:ind w:right="-20"/>
              <w:rPr>
                <w:rFonts w:ascii="Times New Roman" w:hAnsi="Times New Roman"/>
                <w:color w:val="000000"/>
                <w:sz w:val="24"/>
                <w:szCs w:val="24"/>
              </w:rPr>
            </w:pPr>
            <w:r w:rsidRPr="009F5970">
              <w:rPr>
                <w:rFonts w:ascii="Times New Roman" w:hAnsi="Times New Roman"/>
                <w:color w:val="000000"/>
                <w:sz w:val="24"/>
                <w:szCs w:val="24"/>
              </w:rPr>
              <w:t>4</w:t>
            </w:r>
          </w:p>
        </w:tc>
        <w:tc>
          <w:tcPr>
            <w:tcW w:w="23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69E0F79" w14:textId="77777777" w:rsidR="001E144B" w:rsidRPr="009F5970" w:rsidRDefault="001E144B" w:rsidP="006206F7">
            <w:pPr>
              <w:widowControl w:val="0"/>
              <w:spacing w:after="0" w:line="240" w:lineRule="auto"/>
              <w:ind w:right="791"/>
              <w:rPr>
                <w:rFonts w:ascii="Times New Roman" w:hAnsi="Times New Roman"/>
                <w:color w:val="000000"/>
                <w:w w:val="101"/>
                <w:sz w:val="24"/>
                <w:szCs w:val="24"/>
              </w:rPr>
            </w:pPr>
            <w:r w:rsidRPr="009F5970">
              <w:rPr>
                <w:rFonts w:ascii="Times New Roman" w:hAnsi="Times New Roman"/>
                <w:color w:val="000000"/>
                <w:sz w:val="24"/>
                <w:szCs w:val="24"/>
              </w:rPr>
              <w:t>С</w:t>
            </w:r>
            <w:r w:rsidRPr="009F5970">
              <w:rPr>
                <w:rFonts w:ascii="Times New Roman" w:hAnsi="Times New Roman"/>
                <w:color w:val="000000"/>
                <w:spacing w:val="1"/>
                <w:sz w:val="24"/>
                <w:szCs w:val="24"/>
              </w:rPr>
              <w:t>и</w:t>
            </w:r>
            <w:r w:rsidRPr="009F5970">
              <w:rPr>
                <w:rFonts w:ascii="Times New Roman" w:hAnsi="Times New Roman"/>
                <w:color w:val="000000"/>
                <w:w w:val="101"/>
                <w:sz w:val="24"/>
                <w:szCs w:val="24"/>
              </w:rPr>
              <w:t>с</w:t>
            </w:r>
            <w:r w:rsidRPr="009F5970">
              <w:rPr>
                <w:rFonts w:ascii="Times New Roman" w:hAnsi="Times New Roman"/>
                <w:color w:val="000000"/>
                <w:sz w:val="24"/>
                <w:szCs w:val="24"/>
              </w:rPr>
              <w:t>т</w:t>
            </w:r>
            <w:r w:rsidRPr="009F5970">
              <w:rPr>
                <w:rFonts w:ascii="Times New Roman" w:hAnsi="Times New Roman"/>
                <w:color w:val="000000"/>
                <w:w w:val="101"/>
                <w:sz w:val="24"/>
                <w:szCs w:val="24"/>
              </w:rPr>
              <w:t>е</w:t>
            </w:r>
            <w:r w:rsidRPr="009F5970">
              <w:rPr>
                <w:rFonts w:ascii="Times New Roman" w:hAnsi="Times New Roman"/>
                <w:color w:val="000000"/>
                <w:spacing w:val="-2"/>
                <w:sz w:val="24"/>
                <w:szCs w:val="24"/>
              </w:rPr>
              <w:t>м</w:t>
            </w:r>
            <w:r w:rsidRPr="009F5970">
              <w:rPr>
                <w:rFonts w:ascii="Times New Roman" w:hAnsi="Times New Roman"/>
                <w:color w:val="000000"/>
                <w:w w:val="101"/>
                <w:sz w:val="24"/>
                <w:szCs w:val="24"/>
              </w:rPr>
              <w:t>а</w:t>
            </w:r>
            <w:r w:rsidRPr="009F5970">
              <w:rPr>
                <w:rFonts w:ascii="Times New Roman" w:hAnsi="Times New Roman"/>
                <w:color w:val="000000"/>
                <w:sz w:val="24"/>
                <w:szCs w:val="24"/>
              </w:rPr>
              <w:t xml:space="preserve"> отопл</w:t>
            </w:r>
            <w:r w:rsidRPr="009F5970">
              <w:rPr>
                <w:rFonts w:ascii="Times New Roman" w:hAnsi="Times New Roman"/>
                <w:color w:val="000000"/>
                <w:w w:val="101"/>
                <w:sz w:val="24"/>
                <w:szCs w:val="24"/>
              </w:rPr>
              <w:t>е</w:t>
            </w:r>
            <w:r w:rsidRPr="009F5970">
              <w:rPr>
                <w:rFonts w:ascii="Times New Roman" w:hAnsi="Times New Roman"/>
                <w:color w:val="000000"/>
                <w:sz w:val="24"/>
                <w:szCs w:val="24"/>
              </w:rPr>
              <w:t>ни</w:t>
            </w:r>
            <w:r w:rsidRPr="009F5970">
              <w:rPr>
                <w:rFonts w:ascii="Times New Roman" w:hAnsi="Times New Roman"/>
                <w:color w:val="000000"/>
                <w:w w:val="101"/>
                <w:sz w:val="24"/>
                <w:szCs w:val="24"/>
              </w:rPr>
              <w:t>я</w:t>
            </w:r>
          </w:p>
        </w:tc>
        <w:tc>
          <w:tcPr>
            <w:tcW w:w="19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8C47564" w14:textId="77777777" w:rsidR="001E144B" w:rsidRPr="009F5970" w:rsidRDefault="001E144B" w:rsidP="006206F7">
            <w:pPr>
              <w:widowControl w:val="0"/>
              <w:spacing w:after="0" w:line="240" w:lineRule="auto"/>
              <w:jc w:val="center"/>
              <w:rPr>
                <w:rFonts w:ascii="Times New Roman" w:hAnsi="Times New Roman"/>
                <w:color w:val="000000"/>
                <w:w w:val="101"/>
                <w:sz w:val="24"/>
                <w:szCs w:val="24"/>
              </w:rPr>
            </w:pPr>
            <w:r w:rsidRPr="009F5970">
              <w:rPr>
                <w:rFonts w:ascii="Times New Roman" w:hAnsi="Times New Roman"/>
                <w:color w:val="000000"/>
                <w:sz w:val="24"/>
                <w:szCs w:val="24"/>
              </w:rPr>
              <w:t>Ц</w:t>
            </w:r>
            <w:r w:rsidRPr="009F5970">
              <w:rPr>
                <w:rFonts w:ascii="Times New Roman" w:hAnsi="Times New Roman"/>
                <w:color w:val="000000"/>
                <w:w w:val="101"/>
                <w:sz w:val="24"/>
                <w:szCs w:val="24"/>
              </w:rPr>
              <w:t>е</w:t>
            </w:r>
            <w:r w:rsidRPr="009F5970">
              <w:rPr>
                <w:rFonts w:ascii="Times New Roman" w:hAnsi="Times New Roman"/>
                <w:color w:val="000000"/>
                <w:spacing w:val="1"/>
                <w:sz w:val="24"/>
                <w:szCs w:val="24"/>
              </w:rPr>
              <w:t>н</w:t>
            </w:r>
            <w:r w:rsidRPr="009F5970">
              <w:rPr>
                <w:rFonts w:ascii="Times New Roman" w:hAnsi="Times New Roman"/>
                <w:color w:val="000000"/>
                <w:spacing w:val="-1"/>
                <w:sz w:val="24"/>
                <w:szCs w:val="24"/>
              </w:rPr>
              <w:t>т</w:t>
            </w:r>
            <w:r w:rsidRPr="009F5970">
              <w:rPr>
                <w:rFonts w:ascii="Times New Roman" w:hAnsi="Times New Roman"/>
                <w:color w:val="000000"/>
                <w:sz w:val="24"/>
                <w:szCs w:val="24"/>
              </w:rPr>
              <w:t>р</w:t>
            </w:r>
            <w:r w:rsidRPr="009F5970">
              <w:rPr>
                <w:rFonts w:ascii="Times New Roman" w:hAnsi="Times New Roman"/>
                <w:color w:val="000000"/>
                <w:w w:val="101"/>
                <w:sz w:val="24"/>
                <w:szCs w:val="24"/>
              </w:rPr>
              <w:t>а</w:t>
            </w:r>
            <w:r w:rsidRPr="009F5970">
              <w:rPr>
                <w:rFonts w:ascii="Times New Roman" w:hAnsi="Times New Roman"/>
                <w:color w:val="000000"/>
                <w:spacing w:val="-2"/>
                <w:sz w:val="24"/>
                <w:szCs w:val="24"/>
              </w:rPr>
              <w:t>л</w:t>
            </w:r>
            <w:r w:rsidRPr="009F5970">
              <w:rPr>
                <w:rFonts w:ascii="Times New Roman" w:hAnsi="Times New Roman"/>
                <w:color w:val="000000"/>
                <w:sz w:val="24"/>
                <w:szCs w:val="24"/>
              </w:rPr>
              <w:t>изов</w:t>
            </w:r>
            <w:r w:rsidRPr="009F5970">
              <w:rPr>
                <w:rFonts w:ascii="Times New Roman" w:hAnsi="Times New Roman"/>
                <w:color w:val="000000"/>
                <w:spacing w:val="-1"/>
                <w:w w:val="101"/>
                <w:sz w:val="24"/>
                <w:szCs w:val="24"/>
              </w:rPr>
              <w:t>а</w:t>
            </w:r>
            <w:r w:rsidRPr="009F5970">
              <w:rPr>
                <w:rFonts w:ascii="Times New Roman" w:hAnsi="Times New Roman"/>
                <w:color w:val="000000"/>
                <w:sz w:val="24"/>
                <w:szCs w:val="24"/>
              </w:rPr>
              <w:t>н</w:t>
            </w:r>
            <w:r w:rsidRPr="009F5970">
              <w:rPr>
                <w:rFonts w:ascii="Times New Roman" w:hAnsi="Times New Roman"/>
                <w:color w:val="000000"/>
                <w:spacing w:val="-1"/>
                <w:sz w:val="24"/>
                <w:szCs w:val="24"/>
              </w:rPr>
              <w:t>н</w:t>
            </w:r>
            <w:r w:rsidRPr="009F5970">
              <w:rPr>
                <w:rFonts w:ascii="Times New Roman" w:hAnsi="Times New Roman"/>
                <w:color w:val="000000"/>
                <w:w w:val="101"/>
                <w:sz w:val="24"/>
                <w:szCs w:val="24"/>
              </w:rPr>
              <w:t>ая</w:t>
            </w: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3D84E66" w14:textId="77777777" w:rsidR="001E144B" w:rsidRPr="009F5970" w:rsidRDefault="001E144B" w:rsidP="006206F7">
            <w:pPr>
              <w:widowControl w:val="0"/>
              <w:spacing w:after="0" w:line="240" w:lineRule="auto"/>
              <w:ind w:right="311"/>
              <w:jc w:val="center"/>
              <w:rPr>
                <w:rFonts w:ascii="Times New Roman" w:hAnsi="Times New Roman"/>
                <w:color w:val="000000"/>
                <w:w w:val="101"/>
                <w:sz w:val="24"/>
                <w:szCs w:val="24"/>
              </w:rPr>
            </w:pPr>
          </w:p>
        </w:tc>
        <w:tc>
          <w:tcPr>
            <w:tcW w:w="25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C448D6C" w14:textId="77777777" w:rsidR="001E144B" w:rsidRPr="009F5970" w:rsidRDefault="001E144B" w:rsidP="006206F7">
            <w:pPr>
              <w:widowControl w:val="0"/>
              <w:spacing w:after="0" w:line="240" w:lineRule="auto"/>
              <w:ind w:right="176"/>
              <w:jc w:val="center"/>
              <w:rPr>
                <w:rFonts w:ascii="Times New Roman" w:hAnsi="Times New Roman"/>
                <w:color w:val="000000"/>
                <w:w w:val="101"/>
                <w:sz w:val="24"/>
                <w:szCs w:val="24"/>
              </w:rPr>
            </w:pPr>
          </w:p>
        </w:tc>
      </w:tr>
      <w:tr w:rsidR="001E144B" w:rsidRPr="009F5970" w14:paraId="29C4AF7E" w14:textId="77777777" w:rsidTr="00501F58">
        <w:trPr>
          <w:cantSplit/>
          <w:trHeight w:hRule="exact" w:val="609"/>
        </w:trPr>
        <w:tc>
          <w:tcPr>
            <w:tcW w:w="6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810DFB8" w14:textId="77777777" w:rsidR="001E144B" w:rsidRPr="009F5970" w:rsidRDefault="001E144B" w:rsidP="006206F7">
            <w:pPr>
              <w:widowControl w:val="0"/>
              <w:spacing w:after="0" w:line="240" w:lineRule="auto"/>
              <w:ind w:right="-20"/>
              <w:rPr>
                <w:rFonts w:ascii="Times New Roman" w:hAnsi="Times New Roman"/>
                <w:color w:val="000000"/>
                <w:sz w:val="24"/>
                <w:szCs w:val="24"/>
              </w:rPr>
            </w:pPr>
            <w:r w:rsidRPr="009F5970">
              <w:rPr>
                <w:rFonts w:ascii="Times New Roman" w:hAnsi="Times New Roman"/>
                <w:color w:val="000000"/>
                <w:sz w:val="24"/>
                <w:szCs w:val="24"/>
              </w:rPr>
              <w:t>5</w:t>
            </w:r>
          </w:p>
        </w:tc>
        <w:tc>
          <w:tcPr>
            <w:tcW w:w="23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A6357B5" w14:textId="77777777" w:rsidR="001E144B" w:rsidRPr="009F5970" w:rsidRDefault="001E144B" w:rsidP="006206F7">
            <w:pPr>
              <w:widowControl w:val="0"/>
              <w:spacing w:after="0" w:line="240" w:lineRule="auto"/>
              <w:ind w:right="195"/>
              <w:rPr>
                <w:rFonts w:ascii="Times New Roman" w:hAnsi="Times New Roman"/>
                <w:color w:val="000000"/>
                <w:w w:val="101"/>
                <w:sz w:val="24"/>
                <w:szCs w:val="24"/>
              </w:rPr>
            </w:pPr>
            <w:r w:rsidRPr="009F5970">
              <w:rPr>
                <w:rFonts w:ascii="Times New Roman" w:hAnsi="Times New Roman"/>
                <w:color w:val="000000"/>
                <w:sz w:val="24"/>
                <w:szCs w:val="24"/>
              </w:rPr>
              <w:t>С</w:t>
            </w:r>
            <w:r w:rsidRPr="009F5970">
              <w:rPr>
                <w:rFonts w:ascii="Times New Roman" w:hAnsi="Times New Roman"/>
                <w:color w:val="000000"/>
                <w:spacing w:val="1"/>
                <w:sz w:val="24"/>
                <w:szCs w:val="24"/>
              </w:rPr>
              <w:t>и</w:t>
            </w:r>
            <w:r w:rsidRPr="009F5970">
              <w:rPr>
                <w:rFonts w:ascii="Times New Roman" w:hAnsi="Times New Roman"/>
                <w:color w:val="000000"/>
                <w:w w:val="101"/>
                <w:sz w:val="24"/>
                <w:szCs w:val="24"/>
              </w:rPr>
              <w:t>с</w:t>
            </w:r>
            <w:r w:rsidRPr="009F5970">
              <w:rPr>
                <w:rFonts w:ascii="Times New Roman" w:hAnsi="Times New Roman"/>
                <w:color w:val="000000"/>
                <w:sz w:val="24"/>
                <w:szCs w:val="24"/>
              </w:rPr>
              <w:t>т</w:t>
            </w:r>
            <w:r w:rsidRPr="009F5970">
              <w:rPr>
                <w:rFonts w:ascii="Times New Roman" w:hAnsi="Times New Roman"/>
                <w:color w:val="000000"/>
                <w:w w:val="101"/>
                <w:sz w:val="24"/>
                <w:szCs w:val="24"/>
              </w:rPr>
              <w:t>е</w:t>
            </w:r>
            <w:r w:rsidRPr="009F5970">
              <w:rPr>
                <w:rFonts w:ascii="Times New Roman" w:hAnsi="Times New Roman"/>
                <w:color w:val="000000"/>
                <w:spacing w:val="-2"/>
                <w:sz w:val="24"/>
                <w:szCs w:val="24"/>
              </w:rPr>
              <w:t>м</w:t>
            </w:r>
            <w:r w:rsidRPr="009F5970">
              <w:rPr>
                <w:rFonts w:ascii="Times New Roman" w:hAnsi="Times New Roman"/>
                <w:color w:val="000000"/>
                <w:w w:val="101"/>
                <w:sz w:val="24"/>
                <w:szCs w:val="24"/>
              </w:rPr>
              <w:t>а</w:t>
            </w:r>
            <w:r w:rsidRPr="009F5970">
              <w:rPr>
                <w:rFonts w:ascii="Times New Roman" w:hAnsi="Times New Roman"/>
                <w:color w:val="000000"/>
                <w:sz w:val="24"/>
                <w:szCs w:val="24"/>
              </w:rPr>
              <w:t xml:space="preserve"> водо</w:t>
            </w:r>
            <w:r w:rsidRPr="009F5970">
              <w:rPr>
                <w:rFonts w:ascii="Times New Roman" w:hAnsi="Times New Roman"/>
                <w:color w:val="000000"/>
                <w:w w:val="101"/>
                <w:sz w:val="24"/>
                <w:szCs w:val="24"/>
              </w:rPr>
              <w:t>с</w:t>
            </w:r>
            <w:r w:rsidRPr="009F5970">
              <w:rPr>
                <w:rFonts w:ascii="Times New Roman" w:hAnsi="Times New Roman"/>
                <w:color w:val="000000"/>
                <w:sz w:val="24"/>
                <w:szCs w:val="24"/>
              </w:rPr>
              <w:t>н</w:t>
            </w:r>
            <w:r w:rsidRPr="009F5970">
              <w:rPr>
                <w:rFonts w:ascii="Times New Roman" w:hAnsi="Times New Roman"/>
                <w:color w:val="000000"/>
                <w:w w:val="101"/>
                <w:sz w:val="24"/>
                <w:szCs w:val="24"/>
              </w:rPr>
              <w:t>а</w:t>
            </w:r>
            <w:r w:rsidRPr="009F5970">
              <w:rPr>
                <w:rFonts w:ascii="Times New Roman" w:hAnsi="Times New Roman"/>
                <w:color w:val="000000"/>
                <w:spacing w:val="-1"/>
                <w:sz w:val="24"/>
                <w:szCs w:val="24"/>
              </w:rPr>
              <w:t>б</w:t>
            </w:r>
            <w:r w:rsidRPr="009F5970">
              <w:rPr>
                <w:rFonts w:ascii="Times New Roman" w:hAnsi="Times New Roman"/>
                <w:color w:val="000000"/>
                <w:sz w:val="24"/>
                <w:szCs w:val="24"/>
              </w:rPr>
              <w:t>ж</w:t>
            </w:r>
            <w:r w:rsidRPr="009F5970">
              <w:rPr>
                <w:rFonts w:ascii="Times New Roman" w:hAnsi="Times New Roman"/>
                <w:color w:val="000000"/>
                <w:spacing w:val="-1"/>
                <w:w w:val="101"/>
                <w:sz w:val="24"/>
                <w:szCs w:val="24"/>
              </w:rPr>
              <w:t>е</w:t>
            </w:r>
            <w:r w:rsidRPr="009F5970">
              <w:rPr>
                <w:rFonts w:ascii="Times New Roman" w:hAnsi="Times New Roman"/>
                <w:color w:val="000000"/>
                <w:sz w:val="24"/>
                <w:szCs w:val="24"/>
              </w:rPr>
              <w:t>ни</w:t>
            </w:r>
            <w:r w:rsidRPr="009F5970">
              <w:rPr>
                <w:rFonts w:ascii="Times New Roman" w:hAnsi="Times New Roman"/>
                <w:color w:val="000000"/>
                <w:w w:val="101"/>
                <w:sz w:val="24"/>
                <w:szCs w:val="24"/>
              </w:rPr>
              <w:t>я</w:t>
            </w:r>
          </w:p>
        </w:tc>
        <w:tc>
          <w:tcPr>
            <w:tcW w:w="19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02887A1" w14:textId="77777777" w:rsidR="001E144B" w:rsidRPr="009F5970" w:rsidRDefault="001E144B" w:rsidP="006206F7">
            <w:pPr>
              <w:widowControl w:val="0"/>
              <w:spacing w:after="0" w:line="240" w:lineRule="auto"/>
              <w:jc w:val="center"/>
              <w:rPr>
                <w:rFonts w:ascii="Times New Roman" w:hAnsi="Times New Roman"/>
                <w:color w:val="000000"/>
                <w:sz w:val="24"/>
                <w:szCs w:val="24"/>
              </w:rPr>
            </w:pPr>
            <w:r w:rsidRPr="009F5970">
              <w:rPr>
                <w:rFonts w:ascii="Times New Roman" w:hAnsi="Times New Roman"/>
                <w:color w:val="000000"/>
                <w:sz w:val="24"/>
                <w:szCs w:val="24"/>
              </w:rPr>
              <w:t>Ц</w:t>
            </w:r>
            <w:r w:rsidRPr="009F5970">
              <w:rPr>
                <w:rFonts w:ascii="Times New Roman" w:hAnsi="Times New Roman"/>
                <w:color w:val="000000"/>
                <w:w w:val="101"/>
                <w:sz w:val="24"/>
                <w:szCs w:val="24"/>
              </w:rPr>
              <w:t>е</w:t>
            </w:r>
            <w:r w:rsidRPr="009F5970">
              <w:rPr>
                <w:rFonts w:ascii="Times New Roman" w:hAnsi="Times New Roman"/>
                <w:color w:val="000000"/>
                <w:sz w:val="24"/>
                <w:szCs w:val="24"/>
              </w:rPr>
              <w:t>нтр</w:t>
            </w:r>
            <w:r w:rsidRPr="009F5970">
              <w:rPr>
                <w:rFonts w:ascii="Times New Roman" w:hAnsi="Times New Roman"/>
                <w:color w:val="000000"/>
                <w:spacing w:val="1"/>
                <w:w w:val="101"/>
                <w:sz w:val="24"/>
                <w:szCs w:val="24"/>
              </w:rPr>
              <w:t>а</w:t>
            </w:r>
            <w:r w:rsidRPr="009F5970">
              <w:rPr>
                <w:rFonts w:ascii="Times New Roman" w:hAnsi="Times New Roman"/>
                <w:color w:val="000000"/>
                <w:spacing w:val="-2"/>
                <w:sz w:val="24"/>
                <w:szCs w:val="24"/>
              </w:rPr>
              <w:t>л</w:t>
            </w:r>
            <w:r w:rsidRPr="009F5970">
              <w:rPr>
                <w:rFonts w:ascii="Times New Roman" w:hAnsi="Times New Roman"/>
                <w:color w:val="000000"/>
                <w:sz w:val="24"/>
                <w:szCs w:val="24"/>
              </w:rPr>
              <w:t>изов</w:t>
            </w:r>
            <w:r w:rsidRPr="009F5970">
              <w:rPr>
                <w:rFonts w:ascii="Times New Roman" w:hAnsi="Times New Roman"/>
                <w:color w:val="000000"/>
                <w:spacing w:val="-1"/>
                <w:w w:val="101"/>
                <w:sz w:val="24"/>
                <w:szCs w:val="24"/>
              </w:rPr>
              <w:t>а</w:t>
            </w:r>
            <w:r w:rsidRPr="009F5970">
              <w:rPr>
                <w:rFonts w:ascii="Times New Roman" w:hAnsi="Times New Roman"/>
                <w:color w:val="000000"/>
                <w:spacing w:val="-2"/>
                <w:sz w:val="24"/>
                <w:szCs w:val="24"/>
              </w:rPr>
              <w:t>н</w:t>
            </w:r>
            <w:r w:rsidRPr="009F5970">
              <w:rPr>
                <w:rFonts w:ascii="Times New Roman" w:hAnsi="Times New Roman"/>
                <w:color w:val="000000"/>
                <w:sz w:val="24"/>
                <w:szCs w:val="24"/>
              </w:rPr>
              <w:t>н</w:t>
            </w:r>
            <w:r w:rsidRPr="009F5970">
              <w:rPr>
                <w:rFonts w:ascii="Times New Roman" w:hAnsi="Times New Roman"/>
                <w:color w:val="000000"/>
                <w:w w:val="101"/>
                <w:sz w:val="24"/>
                <w:szCs w:val="24"/>
              </w:rPr>
              <w:t>ая</w:t>
            </w: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DE81343" w14:textId="77777777" w:rsidR="001E144B" w:rsidRPr="009F5970" w:rsidRDefault="001E144B" w:rsidP="006206F7">
            <w:pPr>
              <w:widowControl w:val="0"/>
              <w:spacing w:after="0" w:line="240" w:lineRule="auto"/>
              <w:ind w:right="566"/>
              <w:jc w:val="center"/>
              <w:rPr>
                <w:rFonts w:ascii="Times New Roman" w:hAnsi="Times New Roman"/>
                <w:color w:val="000000"/>
                <w:w w:val="101"/>
                <w:sz w:val="24"/>
                <w:szCs w:val="24"/>
              </w:rPr>
            </w:pPr>
            <w:r w:rsidRPr="009F5970">
              <w:rPr>
                <w:rFonts w:ascii="Times New Roman" w:hAnsi="Times New Roman"/>
                <w:color w:val="000000"/>
                <w:sz w:val="24"/>
                <w:szCs w:val="24"/>
              </w:rPr>
              <w:t>им</w:t>
            </w:r>
            <w:r w:rsidRPr="009F5970">
              <w:rPr>
                <w:rFonts w:ascii="Times New Roman" w:hAnsi="Times New Roman"/>
                <w:color w:val="000000"/>
                <w:w w:val="101"/>
                <w:sz w:val="24"/>
                <w:szCs w:val="24"/>
              </w:rPr>
              <w:t>ее</w:t>
            </w:r>
            <w:r w:rsidRPr="009F5970">
              <w:rPr>
                <w:rFonts w:ascii="Times New Roman" w:hAnsi="Times New Roman"/>
                <w:color w:val="000000"/>
                <w:sz w:val="24"/>
                <w:szCs w:val="24"/>
              </w:rPr>
              <w:t>т</w:t>
            </w:r>
            <w:r w:rsidRPr="009F5970">
              <w:rPr>
                <w:rFonts w:ascii="Times New Roman" w:hAnsi="Times New Roman"/>
                <w:color w:val="000000"/>
                <w:spacing w:val="-2"/>
                <w:w w:val="101"/>
                <w:sz w:val="24"/>
                <w:szCs w:val="24"/>
              </w:rPr>
              <w:t>с</w:t>
            </w:r>
            <w:r w:rsidRPr="009F5970">
              <w:rPr>
                <w:rFonts w:ascii="Times New Roman" w:hAnsi="Times New Roman"/>
                <w:color w:val="000000"/>
                <w:w w:val="101"/>
                <w:sz w:val="24"/>
                <w:szCs w:val="24"/>
              </w:rPr>
              <w:t>я</w:t>
            </w:r>
            <w:r w:rsidRPr="009F5970">
              <w:rPr>
                <w:rFonts w:ascii="Times New Roman" w:hAnsi="Times New Roman"/>
                <w:color w:val="000000"/>
                <w:sz w:val="24"/>
                <w:szCs w:val="24"/>
              </w:rPr>
              <w:t xml:space="preserve"> гор</w:t>
            </w:r>
            <w:r w:rsidRPr="009F5970">
              <w:rPr>
                <w:rFonts w:ascii="Times New Roman" w:hAnsi="Times New Roman"/>
                <w:color w:val="000000"/>
                <w:w w:val="101"/>
                <w:sz w:val="24"/>
                <w:szCs w:val="24"/>
              </w:rPr>
              <w:t>я</w:t>
            </w:r>
            <w:r w:rsidRPr="009F5970">
              <w:rPr>
                <w:rFonts w:ascii="Times New Roman" w:hAnsi="Times New Roman"/>
                <w:color w:val="000000"/>
                <w:sz w:val="24"/>
                <w:szCs w:val="24"/>
              </w:rPr>
              <w:t>ч</w:t>
            </w:r>
            <w:r w:rsidRPr="009F5970">
              <w:rPr>
                <w:rFonts w:ascii="Times New Roman" w:hAnsi="Times New Roman"/>
                <w:color w:val="000000"/>
                <w:w w:val="101"/>
                <w:sz w:val="24"/>
                <w:szCs w:val="24"/>
              </w:rPr>
              <w:t>а</w:t>
            </w:r>
            <w:r w:rsidRPr="009F5970">
              <w:rPr>
                <w:rFonts w:ascii="Times New Roman" w:hAnsi="Times New Roman"/>
                <w:color w:val="000000"/>
                <w:spacing w:val="-1"/>
                <w:w w:val="101"/>
                <w:sz w:val="24"/>
                <w:szCs w:val="24"/>
              </w:rPr>
              <w:t>я</w:t>
            </w:r>
            <w:r w:rsidRPr="009F5970">
              <w:rPr>
                <w:rFonts w:ascii="Times New Roman" w:hAnsi="Times New Roman"/>
                <w:color w:val="000000"/>
                <w:sz w:val="24"/>
                <w:szCs w:val="24"/>
              </w:rPr>
              <w:t xml:space="preserve"> вод</w:t>
            </w:r>
            <w:r w:rsidRPr="009F5970">
              <w:rPr>
                <w:rFonts w:ascii="Times New Roman" w:hAnsi="Times New Roman"/>
                <w:color w:val="000000"/>
                <w:w w:val="101"/>
                <w:sz w:val="24"/>
                <w:szCs w:val="24"/>
              </w:rPr>
              <w:t>а</w:t>
            </w:r>
          </w:p>
        </w:tc>
        <w:tc>
          <w:tcPr>
            <w:tcW w:w="25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B37E121" w14:textId="77777777" w:rsidR="001E144B" w:rsidRPr="009F5970" w:rsidRDefault="001E144B" w:rsidP="006206F7">
            <w:pPr>
              <w:spacing w:after="0" w:line="240" w:lineRule="auto"/>
              <w:jc w:val="center"/>
              <w:rPr>
                <w:rFonts w:ascii="Times New Roman" w:hAnsi="Times New Roman"/>
                <w:sz w:val="24"/>
                <w:szCs w:val="24"/>
              </w:rPr>
            </w:pPr>
          </w:p>
        </w:tc>
      </w:tr>
      <w:tr w:rsidR="001E144B" w:rsidRPr="009F5970" w14:paraId="5A2C97B3" w14:textId="77777777" w:rsidTr="00501F58">
        <w:trPr>
          <w:cantSplit/>
          <w:trHeight w:hRule="exact" w:val="534"/>
        </w:trPr>
        <w:tc>
          <w:tcPr>
            <w:tcW w:w="6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98D3C07" w14:textId="77777777" w:rsidR="001E144B" w:rsidRPr="009F5970" w:rsidRDefault="001E144B" w:rsidP="006206F7">
            <w:pPr>
              <w:widowControl w:val="0"/>
              <w:spacing w:after="0" w:line="240" w:lineRule="auto"/>
              <w:ind w:right="-20"/>
              <w:rPr>
                <w:rFonts w:ascii="Times New Roman" w:hAnsi="Times New Roman"/>
                <w:color w:val="000000"/>
                <w:sz w:val="24"/>
                <w:szCs w:val="24"/>
              </w:rPr>
            </w:pPr>
            <w:r w:rsidRPr="009F5970">
              <w:rPr>
                <w:rFonts w:ascii="Times New Roman" w:hAnsi="Times New Roman"/>
                <w:color w:val="000000"/>
                <w:sz w:val="24"/>
                <w:szCs w:val="24"/>
              </w:rPr>
              <w:t>6</w:t>
            </w:r>
          </w:p>
        </w:tc>
        <w:tc>
          <w:tcPr>
            <w:tcW w:w="23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A44CEC8" w14:textId="77777777" w:rsidR="001E144B" w:rsidRPr="009F5970" w:rsidRDefault="001E144B" w:rsidP="006206F7">
            <w:pPr>
              <w:widowControl w:val="0"/>
              <w:spacing w:after="0" w:line="240" w:lineRule="auto"/>
              <w:ind w:right="527"/>
              <w:rPr>
                <w:rFonts w:ascii="Times New Roman" w:hAnsi="Times New Roman"/>
                <w:color w:val="000000"/>
                <w:sz w:val="24"/>
                <w:szCs w:val="24"/>
              </w:rPr>
            </w:pPr>
            <w:r w:rsidRPr="009F5970">
              <w:rPr>
                <w:rFonts w:ascii="Times New Roman" w:hAnsi="Times New Roman"/>
                <w:color w:val="000000"/>
                <w:sz w:val="24"/>
                <w:szCs w:val="24"/>
              </w:rPr>
              <w:t>С</w:t>
            </w:r>
            <w:r w:rsidRPr="009F5970">
              <w:rPr>
                <w:rFonts w:ascii="Times New Roman" w:hAnsi="Times New Roman"/>
                <w:color w:val="000000"/>
                <w:spacing w:val="1"/>
                <w:sz w:val="24"/>
                <w:szCs w:val="24"/>
              </w:rPr>
              <w:t>и</w:t>
            </w:r>
            <w:r w:rsidRPr="009F5970">
              <w:rPr>
                <w:rFonts w:ascii="Times New Roman" w:hAnsi="Times New Roman"/>
                <w:color w:val="000000"/>
                <w:w w:val="101"/>
                <w:sz w:val="24"/>
                <w:szCs w:val="24"/>
              </w:rPr>
              <w:t>с</w:t>
            </w:r>
            <w:r w:rsidRPr="009F5970">
              <w:rPr>
                <w:rFonts w:ascii="Times New Roman" w:hAnsi="Times New Roman"/>
                <w:color w:val="000000"/>
                <w:sz w:val="24"/>
                <w:szCs w:val="24"/>
              </w:rPr>
              <w:t>т</w:t>
            </w:r>
            <w:r w:rsidRPr="009F5970">
              <w:rPr>
                <w:rFonts w:ascii="Times New Roman" w:hAnsi="Times New Roman"/>
                <w:color w:val="000000"/>
                <w:w w:val="101"/>
                <w:sz w:val="24"/>
                <w:szCs w:val="24"/>
              </w:rPr>
              <w:t>е</w:t>
            </w:r>
            <w:r w:rsidRPr="009F5970">
              <w:rPr>
                <w:rFonts w:ascii="Times New Roman" w:hAnsi="Times New Roman"/>
                <w:color w:val="000000"/>
                <w:spacing w:val="-2"/>
                <w:sz w:val="24"/>
                <w:szCs w:val="24"/>
              </w:rPr>
              <w:t>м</w:t>
            </w:r>
            <w:r w:rsidRPr="009F5970">
              <w:rPr>
                <w:rFonts w:ascii="Times New Roman" w:hAnsi="Times New Roman"/>
                <w:color w:val="000000"/>
                <w:w w:val="101"/>
                <w:sz w:val="24"/>
                <w:szCs w:val="24"/>
              </w:rPr>
              <w:t>а</w:t>
            </w:r>
            <w:r w:rsidRPr="009F5970">
              <w:rPr>
                <w:rFonts w:ascii="Times New Roman" w:hAnsi="Times New Roman"/>
                <w:color w:val="000000"/>
                <w:sz w:val="24"/>
                <w:szCs w:val="24"/>
              </w:rPr>
              <w:t xml:space="preserve"> к</w:t>
            </w:r>
            <w:r w:rsidRPr="009F5970">
              <w:rPr>
                <w:rFonts w:ascii="Times New Roman" w:hAnsi="Times New Roman"/>
                <w:color w:val="000000"/>
                <w:w w:val="101"/>
                <w:sz w:val="24"/>
                <w:szCs w:val="24"/>
              </w:rPr>
              <w:t>а</w:t>
            </w:r>
            <w:r w:rsidRPr="009F5970">
              <w:rPr>
                <w:rFonts w:ascii="Times New Roman" w:hAnsi="Times New Roman"/>
                <w:color w:val="000000"/>
                <w:spacing w:val="1"/>
                <w:sz w:val="24"/>
                <w:szCs w:val="24"/>
              </w:rPr>
              <w:t>н</w:t>
            </w:r>
            <w:r w:rsidRPr="009F5970">
              <w:rPr>
                <w:rFonts w:ascii="Times New Roman" w:hAnsi="Times New Roman"/>
                <w:color w:val="000000"/>
                <w:w w:val="101"/>
                <w:sz w:val="24"/>
                <w:szCs w:val="24"/>
              </w:rPr>
              <w:t>а</w:t>
            </w:r>
            <w:r w:rsidRPr="009F5970">
              <w:rPr>
                <w:rFonts w:ascii="Times New Roman" w:hAnsi="Times New Roman"/>
                <w:color w:val="000000"/>
                <w:spacing w:val="-2"/>
                <w:sz w:val="24"/>
                <w:szCs w:val="24"/>
              </w:rPr>
              <w:t>л</w:t>
            </w:r>
            <w:r w:rsidRPr="009F5970">
              <w:rPr>
                <w:rFonts w:ascii="Times New Roman" w:hAnsi="Times New Roman"/>
                <w:color w:val="000000"/>
                <w:sz w:val="24"/>
                <w:szCs w:val="24"/>
              </w:rPr>
              <w:t>из</w:t>
            </w:r>
            <w:r w:rsidRPr="009F5970">
              <w:rPr>
                <w:rFonts w:ascii="Times New Roman" w:hAnsi="Times New Roman"/>
                <w:color w:val="000000"/>
                <w:w w:val="101"/>
                <w:sz w:val="24"/>
                <w:szCs w:val="24"/>
              </w:rPr>
              <w:t>а</w:t>
            </w:r>
            <w:r w:rsidRPr="009F5970">
              <w:rPr>
                <w:rFonts w:ascii="Times New Roman" w:hAnsi="Times New Roman"/>
                <w:color w:val="000000"/>
                <w:sz w:val="24"/>
                <w:szCs w:val="24"/>
              </w:rPr>
              <w:t>ции</w:t>
            </w:r>
          </w:p>
        </w:tc>
        <w:tc>
          <w:tcPr>
            <w:tcW w:w="19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CBD9A68" w14:textId="77777777" w:rsidR="001E144B" w:rsidRPr="009F5970" w:rsidRDefault="001E144B" w:rsidP="006206F7">
            <w:pPr>
              <w:widowControl w:val="0"/>
              <w:spacing w:after="0" w:line="240" w:lineRule="auto"/>
              <w:jc w:val="center"/>
              <w:rPr>
                <w:rFonts w:ascii="Times New Roman" w:hAnsi="Times New Roman"/>
                <w:color w:val="000000"/>
                <w:w w:val="101"/>
                <w:sz w:val="24"/>
                <w:szCs w:val="24"/>
              </w:rPr>
            </w:pPr>
            <w:r w:rsidRPr="009F5970">
              <w:rPr>
                <w:rFonts w:ascii="Times New Roman" w:hAnsi="Times New Roman"/>
                <w:color w:val="000000"/>
                <w:sz w:val="24"/>
                <w:szCs w:val="24"/>
              </w:rPr>
              <w:t>ц</w:t>
            </w:r>
            <w:r w:rsidRPr="009F5970">
              <w:rPr>
                <w:rFonts w:ascii="Times New Roman" w:hAnsi="Times New Roman"/>
                <w:color w:val="000000"/>
                <w:w w:val="101"/>
                <w:sz w:val="24"/>
                <w:szCs w:val="24"/>
              </w:rPr>
              <w:t>е</w:t>
            </w:r>
            <w:r w:rsidRPr="009F5970">
              <w:rPr>
                <w:rFonts w:ascii="Times New Roman" w:hAnsi="Times New Roman"/>
                <w:color w:val="000000"/>
                <w:spacing w:val="1"/>
                <w:sz w:val="24"/>
                <w:szCs w:val="24"/>
              </w:rPr>
              <w:t>н</w:t>
            </w:r>
            <w:r w:rsidRPr="009F5970">
              <w:rPr>
                <w:rFonts w:ascii="Times New Roman" w:hAnsi="Times New Roman"/>
                <w:color w:val="000000"/>
                <w:spacing w:val="-1"/>
                <w:sz w:val="24"/>
                <w:szCs w:val="24"/>
              </w:rPr>
              <w:t>т</w:t>
            </w:r>
            <w:r w:rsidRPr="009F5970">
              <w:rPr>
                <w:rFonts w:ascii="Times New Roman" w:hAnsi="Times New Roman"/>
                <w:color w:val="000000"/>
                <w:sz w:val="24"/>
                <w:szCs w:val="24"/>
              </w:rPr>
              <w:t>р</w:t>
            </w:r>
            <w:r w:rsidRPr="009F5970">
              <w:rPr>
                <w:rFonts w:ascii="Times New Roman" w:hAnsi="Times New Roman"/>
                <w:color w:val="000000"/>
                <w:w w:val="101"/>
                <w:sz w:val="24"/>
                <w:szCs w:val="24"/>
              </w:rPr>
              <w:t>а</w:t>
            </w:r>
            <w:r w:rsidRPr="009F5970">
              <w:rPr>
                <w:rFonts w:ascii="Times New Roman" w:hAnsi="Times New Roman"/>
                <w:color w:val="000000"/>
                <w:spacing w:val="-2"/>
                <w:sz w:val="24"/>
                <w:szCs w:val="24"/>
              </w:rPr>
              <w:t>л</w:t>
            </w:r>
            <w:r w:rsidRPr="009F5970">
              <w:rPr>
                <w:rFonts w:ascii="Times New Roman" w:hAnsi="Times New Roman"/>
                <w:color w:val="000000"/>
                <w:sz w:val="24"/>
                <w:szCs w:val="24"/>
              </w:rPr>
              <w:t>изов</w:t>
            </w:r>
            <w:r w:rsidRPr="009F5970">
              <w:rPr>
                <w:rFonts w:ascii="Times New Roman" w:hAnsi="Times New Roman"/>
                <w:color w:val="000000"/>
                <w:spacing w:val="-1"/>
                <w:w w:val="101"/>
                <w:sz w:val="24"/>
                <w:szCs w:val="24"/>
              </w:rPr>
              <w:t>а</w:t>
            </w:r>
            <w:r w:rsidRPr="009F5970">
              <w:rPr>
                <w:rFonts w:ascii="Times New Roman" w:hAnsi="Times New Roman"/>
                <w:color w:val="000000"/>
                <w:sz w:val="24"/>
                <w:szCs w:val="24"/>
              </w:rPr>
              <w:t>н</w:t>
            </w:r>
            <w:r w:rsidRPr="009F5970">
              <w:rPr>
                <w:rFonts w:ascii="Times New Roman" w:hAnsi="Times New Roman"/>
                <w:color w:val="000000"/>
                <w:spacing w:val="-1"/>
                <w:sz w:val="24"/>
                <w:szCs w:val="24"/>
              </w:rPr>
              <w:t>н</w:t>
            </w:r>
            <w:r w:rsidRPr="009F5970">
              <w:rPr>
                <w:rFonts w:ascii="Times New Roman" w:hAnsi="Times New Roman"/>
                <w:color w:val="000000"/>
                <w:w w:val="101"/>
                <w:sz w:val="24"/>
                <w:szCs w:val="24"/>
              </w:rPr>
              <w:t>ая</w:t>
            </w: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0D97A20" w14:textId="77777777" w:rsidR="001E144B" w:rsidRPr="009F5970" w:rsidRDefault="001E144B" w:rsidP="006206F7">
            <w:pPr>
              <w:widowControl w:val="0"/>
              <w:spacing w:after="0" w:line="240" w:lineRule="auto"/>
              <w:ind w:right="266"/>
              <w:jc w:val="center"/>
              <w:rPr>
                <w:rFonts w:ascii="Times New Roman" w:hAnsi="Times New Roman"/>
                <w:color w:val="000000"/>
                <w:w w:val="101"/>
                <w:sz w:val="24"/>
                <w:szCs w:val="24"/>
              </w:rPr>
            </w:pPr>
          </w:p>
        </w:tc>
        <w:tc>
          <w:tcPr>
            <w:tcW w:w="25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22ED84C" w14:textId="77777777" w:rsidR="001E144B" w:rsidRPr="009F5970" w:rsidRDefault="001E144B" w:rsidP="006206F7">
            <w:pPr>
              <w:spacing w:after="0" w:line="240" w:lineRule="auto"/>
              <w:jc w:val="center"/>
              <w:rPr>
                <w:rFonts w:ascii="Times New Roman" w:hAnsi="Times New Roman"/>
                <w:sz w:val="24"/>
                <w:szCs w:val="24"/>
              </w:rPr>
            </w:pPr>
          </w:p>
        </w:tc>
      </w:tr>
      <w:tr w:rsidR="001E144B" w:rsidRPr="009F5970" w14:paraId="4D5DC9A4" w14:textId="77777777" w:rsidTr="00501F58">
        <w:trPr>
          <w:cantSplit/>
          <w:trHeight w:hRule="exact" w:val="317"/>
        </w:trPr>
        <w:tc>
          <w:tcPr>
            <w:tcW w:w="6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BC4A1CA" w14:textId="77777777" w:rsidR="001E144B" w:rsidRPr="009F5970" w:rsidRDefault="001E144B" w:rsidP="006206F7">
            <w:pPr>
              <w:widowControl w:val="0"/>
              <w:spacing w:after="0" w:line="240" w:lineRule="auto"/>
              <w:ind w:right="-20"/>
              <w:rPr>
                <w:rFonts w:ascii="Times New Roman" w:hAnsi="Times New Roman"/>
                <w:color w:val="000000"/>
                <w:sz w:val="24"/>
                <w:szCs w:val="24"/>
              </w:rPr>
            </w:pPr>
            <w:r w:rsidRPr="009F5970">
              <w:rPr>
                <w:rFonts w:ascii="Times New Roman" w:hAnsi="Times New Roman"/>
                <w:color w:val="000000"/>
                <w:sz w:val="24"/>
                <w:szCs w:val="24"/>
              </w:rPr>
              <w:t>7</w:t>
            </w:r>
          </w:p>
        </w:tc>
        <w:tc>
          <w:tcPr>
            <w:tcW w:w="23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17FCB94" w14:textId="77777777" w:rsidR="001E144B" w:rsidRPr="009F5970" w:rsidRDefault="001E144B" w:rsidP="006206F7">
            <w:pPr>
              <w:widowControl w:val="0"/>
              <w:spacing w:after="0" w:line="240" w:lineRule="auto"/>
              <w:ind w:right="-20"/>
              <w:rPr>
                <w:rFonts w:ascii="Times New Roman" w:hAnsi="Times New Roman"/>
                <w:color w:val="000000"/>
                <w:sz w:val="24"/>
                <w:szCs w:val="24"/>
              </w:rPr>
            </w:pPr>
            <w:r w:rsidRPr="009F5970">
              <w:rPr>
                <w:rFonts w:ascii="Times New Roman" w:hAnsi="Times New Roman"/>
                <w:color w:val="000000"/>
                <w:sz w:val="24"/>
                <w:szCs w:val="24"/>
              </w:rPr>
              <w:t>Т</w:t>
            </w:r>
            <w:r w:rsidRPr="009F5970">
              <w:rPr>
                <w:rFonts w:ascii="Times New Roman" w:hAnsi="Times New Roman"/>
                <w:color w:val="000000"/>
                <w:spacing w:val="-2"/>
                <w:sz w:val="24"/>
                <w:szCs w:val="24"/>
              </w:rPr>
              <w:t>у</w:t>
            </w:r>
            <w:r w:rsidRPr="009F5970">
              <w:rPr>
                <w:rFonts w:ascii="Times New Roman" w:hAnsi="Times New Roman"/>
                <w:color w:val="000000"/>
                <w:w w:val="101"/>
                <w:sz w:val="24"/>
                <w:szCs w:val="24"/>
              </w:rPr>
              <w:t>а</w:t>
            </w:r>
            <w:r w:rsidRPr="009F5970">
              <w:rPr>
                <w:rFonts w:ascii="Times New Roman" w:hAnsi="Times New Roman"/>
                <w:color w:val="000000"/>
                <w:sz w:val="24"/>
                <w:szCs w:val="24"/>
              </w:rPr>
              <w:t>л</w:t>
            </w:r>
            <w:r w:rsidRPr="009F5970">
              <w:rPr>
                <w:rFonts w:ascii="Times New Roman" w:hAnsi="Times New Roman"/>
                <w:color w:val="000000"/>
                <w:w w:val="101"/>
                <w:sz w:val="24"/>
                <w:szCs w:val="24"/>
              </w:rPr>
              <w:t>е</w:t>
            </w:r>
            <w:r w:rsidRPr="009F5970">
              <w:rPr>
                <w:rFonts w:ascii="Times New Roman" w:hAnsi="Times New Roman"/>
                <w:color w:val="000000"/>
                <w:spacing w:val="-1"/>
                <w:sz w:val="24"/>
                <w:szCs w:val="24"/>
              </w:rPr>
              <w:t>т</w:t>
            </w:r>
            <w:r w:rsidRPr="009F5970">
              <w:rPr>
                <w:rFonts w:ascii="Times New Roman" w:hAnsi="Times New Roman"/>
                <w:color w:val="000000"/>
                <w:sz w:val="24"/>
                <w:szCs w:val="24"/>
              </w:rPr>
              <w:t>ы</w:t>
            </w:r>
          </w:p>
        </w:tc>
        <w:tc>
          <w:tcPr>
            <w:tcW w:w="19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EB1B6B8" w14:textId="77777777" w:rsidR="001E144B" w:rsidRPr="009F5970" w:rsidRDefault="001E144B" w:rsidP="006206F7">
            <w:pPr>
              <w:widowControl w:val="0"/>
              <w:spacing w:after="0" w:line="240" w:lineRule="auto"/>
              <w:jc w:val="center"/>
              <w:rPr>
                <w:rFonts w:ascii="Times New Roman" w:hAnsi="Times New Roman"/>
                <w:color w:val="000000"/>
                <w:w w:val="101"/>
                <w:sz w:val="24"/>
                <w:szCs w:val="24"/>
              </w:rPr>
            </w:pPr>
            <w:r w:rsidRPr="009F5970">
              <w:rPr>
                <w:rFonts w:ascii="Times New Roman" w:hAnsi="Times New Roman"/>
                <w:color w:val="000000"/>
                <w:sz w:val="24"/>
                <w:szCs w:val="24"/>
              </w:rPr>
              <w:t>Вн</w:t>
            </w:r>
            <w:r w:rsidRPr="009F5970">
              <w:rPr>
                <w:rFonts w:ascii="Times New Roman" w:hAnsi="Times New Roman"/>
                <w:color w:val="000000"/>
                <w:spacing w:val="-2"/>
                <w:sz w:val="24"/>
                <w:szCs w:val="24"/>
              </w:rPr>
              <w:t>у</w:t>
            </w:r>
            <w:r w:rsidRPr="009F5970">
              <w:rPr>
                <w:rFonts w:ascii="Times New Roman" w:hAnsi="Times New Roman"/>
                <w:color w:val="000000"/>
                <w:sz w:val="24"/>
                <w:szCs w:val="24"/>
              </w:rPr>
              <w:t>т</w:t>
            </w:r>
            <w:r w:rsidRPr="009F5970">
              <w:rPr>
                <w:rFonts w:ascii="Times New Roman" w:hAnsi="Times New Roman"/>
                <w:color w:val="000000"/>
                <w:spacing w:val="1"/>
                <w:sz w:val="24"/>
                <w:szCs w:val="24"/>
              </w:rPr>
              <w:t>р</w:t>
            </w:r>
            <w:r w:rsidRPr="009F5970">
              <w:rPr>
                <w:rFonts w:ascii="Times New Roman" w:hAnsi="Times New Roman"/>
                <w:color w:val="000000"/>
                <w:sz w:val="24"/>
                <w:szCs w:val="24"/>
              </w:rPr>
              <w:t>и зд</w:t>
            </w:r>
            <w:r w:rsidRPr="009F5970">
              <w:rPr>
                <w:rFonts w:ascii="Times New Roman" w:hAnsi="Times New Roman"/>
                <w:color w:val="000000"/>
                <w:spacing w:val="-1"/>
                <w:w w:val="101"/>
                <w:sz w:val="24"/>
                <w:szCs w:val="24"/>
              </w:rPr>
              <w:t>а</w:t>
            </w:r>
            <w:r w:rsidRPr="009F5970">
              <w:rPr>
                <w:rFonts w:ascii="Times New Roman" w:hAnsi="Times New Roman"/>
                <w:color w:val="000000"/>
                <w:sz w:val="24"/>
                <w:szCs w:val="24"/>
              </w:rPr>
              <w:t>н</w:t>
            </w:r>
            <w:r w:rsidRPr="009F5970">
              <w:rPr>
                <w:rFonts w:ascii="Times New Roman" w:hAnsi="Times New Roman"/>
                <w:color w:val="000000"/>
                <w:spacing w:val="1"/>
                <w:sz w:val="24"/>
                <w:szCs w:val="24"/>
              </w:rPr>
              <w:t>и</w:t>
            </w:r>
            <w:r w:rsidRPr="009F5970">
              <w:rPr>
                <w:rFonts w:ascii="Times New Roman" w:hAnsi="Times New Roman"/>
                <w:color w:val="000000"/>
                <w:w w:val="101"/>
                <w:sz w:val="24"/>
                <w:szCs w:val="24"/>
              </w:rPr>
              <w:t>я</w:t>
            </w: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2BB9565" w14:textId="77777777" w:rsidR="001E144B" w:rsidRPr="009F5970" w:rsidRDefault="001E144B" w:rsidP="006206F7">
            <w:pPr>
              <w:spacing w:after="0" w:line="240" w:lineRule="auto"/>
              <w:jc w:val="center"/>
              <w:rPr>
                <w:rFonts w:ascii="Times New Roman" w:hAnsi="Times New Roman"/>
                <w:sz w:val="24"/>
                <w:szCs w:val="24"/>
              </w:rPr>
            </w:pPr>
          </w:p>
        </w:tc>
        <w:tc>
          <w:tcPr>
            <w:tcW w:w="25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15F3AC0" w14:textId="77777777" w:rsidR="001E144B" w:rsidRPr="009F5970" w:rsidRDefault="001E144B" w:rsidP="006206F7">
            <w:pPr>
              <w:spacing w:after="0" w:line="240" w:lineRule="auto"/>
              <w:jc w:val="center"/>
              <w:rPr>
                <w:rFonts w:ascii="Times New Roman" w:hAnsi="Times New Roman"/>
                <w:sz w:val="24"/>
                <w:szCs w:val="24"/>
              </w:rPr>
            </w:pPr>
          </w:p>
        </w:tc>
      </w:tr>
      <w:tr w:rsidR="001E144B" w:rsidRPr="009F5970" w14:paraId="470E5AEB" w14:textId="77777777" w:rsidTr="00501F58">
        <w:trPr>
          <w:cantSplit/>
          <w:trHeight w:hRule="exact" w:val="2225"/>
        </w:trPr>
        <w:tc>
          <w:tcPr>
            <w:tcW w:w="6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20D7604" w14:textId="77777777" w:rsidR="001E144B" w:rsidRPr="009F5970" w:rsidRDefault="001E144B" w:rsidP="006206F7">
            <w:pPr>
              <w:widowControl w:val="0"/>
              <w:spacing w:after="0" w:line="240" w:lineRule="auto"/>
              <w:ind w:right="-20"/>
              <w:rPr>
                <w:rFonts w:ascii="Times New Roman" w:hAnsi="Times New Roman"/>
                <w:color w:val="000000"/>
                <w:sz w:val="24"/>
                <w:szCs w:val="24"/>
              </w:rPr>
            </w:pPr>
            <w:r w:rsidRPr="009F5970">
              <w:rPr>
                <w:rFonts w:ascii="Times New Roman" w:hAnsi="Times New Roman"/>
                <w:color w:val="000000"/>
                <w:sz w:val="24"/>
                <w:szCs w:val="24"/>
              </w:rPr>
              <w:t>8</w:t>
            </w:r>
          </w:p>
        </w:tc>
        <w:tc>
          <w:tcPr>
            <w:tcW w:w="23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9753E55" w14:textId="77777777" w:rsidR="001E144B" w:rsidRPr="009F5970" w:rsidRDefault="001E144B" w:rsidP="006206F7">
            <w:pPr>
              <w:widowControl w:val="0"/>
              <w:spacing w:after="0" w:line="240" w:lineRule="auto"/>
              <w:ind w:right="203"/>
              <w:rPr>
                <w:rFonts w:ascii="Times New Roman" w:hAnsi="Times New Roman"/>
                <w:color w:val="000000"/>
                <w:sz w:val="24"/>
                <w:szCs w:val="24"/>
              </w:rPr>
            </w:pPr>
            <w:r w:rsidRPr="009F5970">
              <w:rPr>
                <w:rFonts w:ascii="Times New Roman" w:hAnsi="Times New Roman"/>
                <w:color w:val="000000"/>
                <w:sz w:val="24"/>
                <w:szCs w:val="24"/>
              </w:rPr>
              <w:t>К</w:t>
            </w:r>
            <w:r w:rsidRPr="009F5970">
              <w:rPr>
                <w:rFonts w:ascii="Times New Roman" w:hAnsi="Times New Roman"/>
                <w:color w:val="000000"/>
                <w:spacing w:val="1"/>
                <w:sz w:val="24"/>
                <w:szCs w:val="24"/>
              </w:rPr>
              <w:t>о</w:t>
            </w:r>
            <w:r w:rsidRPr="009F5970">
              <w:rPr>
                <w:rFonts w:ascii="Times New Roman" w:hAnsi="Times New Roman"/>
                <w:color w:val="000000"/>
                <w:sz w:val="24"/>
                <w:szCs w:val="24"/>
              </w:rPr>
              <w:t>лич</w:t>
            </w:r>
            <w:r w:rsidRPr="009F5970">
              <w:rPr>
                <w:rFonts w:ascii="Times New Roman" w:hAnsi="Times New Roman"/>
                <w:color w:val="000000"/>
                <w:w w:val="101"/>
                <w:sz w:val="24"/>
                <w:szCs w:val="24"/>
              </w:rPr>
              <w:t>ес</w:t>
            </w:r>
            <w:r w:rsidRPr="009F5970">
              <w:rPr>
                <w:rFonts w:ascii="Times New Roman" w:hAnsi="Times New Roman"/>
                <w:color w:val="000000"/>
                <w:sz w:val="24"/>
                <w:szCs w:val="24"/>
              </w:rPr>
              <w:t>т</w:t>
            </w:r>
            <w:r w:rsidRPr="009F5970">
              <w:rPr>
                <w:rFonts w:ascii="Times New Roman" w:hAnsi="Times New Roman"/>
                <w:color w:val="000000"/>
                <w:spacing w:val="-3"/>
                <w:sz w:val="24"/>
                <w:szCs w:val="24"/>
              </w:rPr>
              <w:t>в</w:t>
            </w:r>
            <w:r w:rsidRPr="009F5970">
              <w:rPr>
                <w:rFonts w:ascii="Times New Roman" w:hAnsi="Times New Roman"/>
                <w:color w:val="000000"/>
                <w:sz w:val="24"/>
                <w:szCs w:val="24"/>
              </w:rPr>
              <w:t xml:space="preserve">о </w:t>
            </w:r>
            <w:r w:rsidRPr="009F5970">
              <w:rPr>
                <w:rFonts w:ascii="Times New Roman" w:hAnsi="Times New Roman"/>
                <w:color w:val="000000"/>
                <w:spacing w:val="-3"/>
                <w:sz w:val="24"/>
                <w:szCs w:val="24"/>
              </w:rPr>
              <w:t>у</w:t>
            </w:r>
            <w:r w:rsidRPr="009F5970">
              <w:rPr>
                <w:rFonts w:ascii="Times New Roman" w:hAnsi="Times New Roman"/>
                <w:color w:val="000000"/>
                <w:sz w:val="24"/>
                <w:szCs w:val="24"/>
              </w:rPr>
              <w:t>ч</w:t>
            </w:r>
            <w:r w:rsidRPr="009F5970">
              <w:rPr>
                <w:rFonts w:ascii="Times New Roman" w:hAnsi="Times New Roman"/>
                <w:color w:val="000000"/>
                <w:w w:val="101"/>
                <w:sz w:val="24"/>
                <w:szCs w:val="24"/>
              </w:rPr>
              <w:t>е</w:t>
            </w:r>
            <w:r w:rsidRPr="009F5970">
              <w:rPr>
                <w:rFonts w:ascii="Times New Roman" w:hAnsi="Times New Roman"/>
                <w:color w:val="000000"/>
                <w:spacing w:val="1"/>
                <w:sz w:val="24"/>
                <w:szCs w:val="24"/>
              </w:rPr>
              <w:t>бн</w:t>
            </w:r>
            <w:r w:rsidRPr="009F5970">
              <w:rPr>
                <w:rFonts w:ascii="Times New Roman" w:hAnsi="Times New Roman"/>
                <w:color w:val="000000"/>
                <w:sz w:val="24"/>
                <w:szCs w:val="24"/>
              </w:rPr>
              <w:t>ых к</w:t>
            </w:r>
            <w:r w:rsidRPr="009F5970">
              <w:rPr>
                <w:rFonts w:ascii="Times New Roman" w:hAnsi="Times New Roman"/>
                <w:color w:val="000000"/>
                <w:w w:val="101"/>
                <w:sz w:val="24"/>
                <w:szCs w:val="24"/>
              </w:rPr>
              <w:t>а</w:t>
            </w:r>
            <w:r w:rsidRPr="009F5970">
              <w:rPr>
                <w:rFonts w:ascii="Times New Roman" w:hAnsi="Times New Roman"/>
                <w:color w:val="000000"/>
                <w:sz w:val="24"/>
                <w:szCs w:val="24"/>
              </w:rPr>
              <w:t>би</w:t>
            </w:r>
            <w:r w:rsidRPr="009F5970">
              <w:rPr>
                <w:rFonts w:ascii="Times New Roman" w:hAnsi="Times New Roman"/>
                <w:color w:val="000000"/>
                <w:spacing w:val="1"/>
                <w:sz w:val="24"/>
                <w:szCs w:val="24"/>
              </w:rPr>
              <w:t>н</w:t>
            </w:r>
            <w:r w:rsidRPr="009F5970">
              <w:rPr>
                <w:rFonts w:ascii="Times New Roman" w:hAnsi="Times New Roman"/>
                <w:color w:val="000000"/>
                <w:spacing w:val="-1"/>
                <w:w w:val="101"/>
                <w:sz w:val="24"/>
                <w:szCs w:val="24"/>
              </w:rPr>
              <w:t>е</w:t>
            </w:r>
            <w:r w:rsidRPr="009F5970">
              <w:rPr>
                <w:rFonts w:ascii="Times New Roman" w:hAnsi="Times New Roman"/>
                <w:color w:val="000000"/>
                <w:sz w:val="24"/>
                <w:szCs w:val="24"/>
              </w:rPr>
              <w:t>тов до</w:t>
            </w:r>
            <w:r w:rsidRPr="009F5970">
              <w:rPr>
                <w:rFonts w:ascii="Times New Roman" w:hAnsi="Times New Roman"/>
                <w:color w:val="000000"/>
                <w:w w:val="101"/>
                <w:sz w:val="24"/>
                <w:szCs w:val="24"/>
              </w:rPr>
              <w:t>с</w:t>
            </w:r>
            <w:r w:rsidRPr="009F5970">
              <w:rPr>
                <w:rFonts w:ascii="Times New Roman" w:hAnsi="Times New Roman"/>
                <w:color w:val="000000"/>
                <w:sz w:val="24"/>
                <w:szCs w:val="24"/>
              </w:rPr>
              <w:t>т</w:t>
            </w:r>
            <w:r w:rsidRPr="009F5970">
              <w:rPr>
                <w:rFonts w:ascii="Times New Roman" w:hAnsi="Times New Roman"/>
                <w:color w:val="000000"/>
                <w:w w:val="101"/>
                <w:sz w:val="24"/>
                <w:szCs w:val="24"/>
              </w:rPr>
              <w:t>а</w:t>
            </w:r>
            <w:r w:rsidRPr="009F5970">
              <w:rPr>
                <w:rFonts w:ascii="Times New Roman" w:hAnsi="Times New Roman"/>
                <w:color w:val="000000"/>
                <w:sz w:val="24"/>
                <w:szCs w:val="24"/>
              </w:rPr>
              <w:t>точны</w:t>
            </w:r>
            <w:r w:rsidRPr="009F5970">
              <w:rPr>
                <w:rFonts w:ascii="Times New Roman" w:hAnsi="Times New Roman"/>
                <w:color w:val="000000"/>
                <w:w w:val="101"/>
                <w:sz w:val="24"/>
                <w:szCs w:val="24"/>
              </w:rPr>
              <w:t>е</w:t>
            </w:r>
            <w:r w:rsidRPr="009F5970">
              <w:rPr>
                <w:rFonts w:ascii="Times New Roman" w:hAnsi="Times New Roman"/>
                <w:color w:val="000000"/>
                <w:sz w:val="24"/>
                <w:szCs w:val="24"/>
              </w:rPr>
              <w:t xml:space="preserve"> в </w:t>
            </w:r>
            <w:r w:rsidRPr="009F5970">
              <w:rPr>
                <w:rFonts w:ascii="Times New Roman" w:hAnsi="Times New Roman"/>
                <w:color w:val="000000"/>
                <w:w w:val="101"/>
                <w:sz w:val="24"/>
                <w:szCs w:val="24"/>
              </w:rPr>
              <w:t>с</w:t>
            </w:r>
            <w:r w:rsidRPr="009F5970">
              <w:rPr>
                <w:rFonts w:ascii="Times New Roman" w:hAnsi="Times New Roman"/>
                <w:color w:val="000000"/>
                <w:spacing w:val="-1"/>
                <w:sz w:val="24"/>
                <w:szCs w:val="24"/>
              </w:rPr>
              <w:t>о</w:t>
            </w:r>
            <w:r w:rsidRPr="009F5970">
              <w:rPr>
                <w:rFonts w:ascii="Times New Roman" w:hAnsi="Times New Roman"/>
                <w:color w:val="000000"/>
                <w:sz w:val="24"/>
                <w:szCs w:val="24"/>
              </w:rPr>
              <w:t>отв</w:t>
            </w:r>
            <w:r w:rsidRPr="009F5970">
              <w:rPr>
                <w:rFonts w:ascii="Times New Roman" w:hAnsi="Times New Roman"/>
                <w:color w:val="000000"/>
                <w:w w:val="101"/>
                <w:sz w:val="24"/>
                <w:szCs w:val="24"/>
              </w:rPr>
              <w:t>е</w:t>
            </w:r>
            <w:r w:rsidRPr="009F5970">
              <w:rPr>
                <w:rFonts w:ascii="Times New Roman" w:hAnsi="Times New Roman"/>
                <w:color w:val="000000"/>
                <w:sz w:val="24"/>
                <w:szCs w:val="24"/>
              </w:rPr>
              <w:t>т</w:t>
            </w:r>
            <w:r w:rsidRPr="009F5970">
              <w:rPr>
                <w:rFonts w:ascii="Times New Roman" w:hAnsi="Times New Roman"/>
                <w:color w:val="000000"/>
                <w:w w:val="101"/>
                <w:sz w:val="24"/>
                <w:szCs w:val="24"/>
              </w:rPr>
              <w:t>с</w:t>
            </w:r>
            <w:r w:rsidRPr="009F5970">
              <w:rPr>
                <w:rFonts w:ascii="Times New Roman" w:hAnsi="Times New Roman"/>
                <w:color w:val="000000"/>
                <w:sz w:val="24"/>
                <w:szCs w:val="24"/>
              </w:rPr>
              <w:t>тв</w:t>
            </w:r>
            <w:r w:rsidRPr="009F5970">
              <w:rPr>
                <w:rFonts w:ascii="Times New Roman" w:hAnsi="Times New Roman"/>
                <w:color w:val="000000"/>
                <w:spacing w:val="-1"/>
                <w:sz w:val="24"/>
                <w:szCs w:val="24"/>
              </w:rPr>
              <w:t>и</w:t>
            </w:r>
            <w:r w:rsidRPr="009F5970">
              <w:rPr>
                <w:rFonts w:ascii="Times New Roman" w:hAnsi="Times New Roman"/>
                <w:color w:val="000000"/>
                <w:sz w:val="24"/>
                <w:szCs w:val="24"/>
              </w:rPr>
              <w:t>и</w:t>
            </w:r>
            <w:r w:rsidRPr="009F5970">
              <w:rPr>
                <w:rFonts w:ascii="Times New Roman" w:hAnsi="Times New Roman"/>
                <w:color w:val="000000"/>
                <w:spacing w:val="1"/>
                <w:sz w:val="24"/>
                <w:szCs w:val="24"/>
              </w:rPr>
              <w:t xml:space="preserve"> </w:t>
            </w:r>
            <w:r w:rsidRPr="009F5970">
              <w:rPr>
                <w:rFonts w:ascii="Times New Roman" w:hAnsi="Times New Roman"/>
                <w:color w:val="000000"/>
                <w:w w:val="101"/>
                <w:sz w:val="24"/>
                <w:szCs w:val="24"/>
              </w:rPr>
              <w:t>с</w:t>
            </w:r>
            <w:r w:rsidRPr="009F5970">
              <w:rPr>
                <w:rFonts w:ascii="Times New Roman" w:hAnsi="Times New Roman"/>
                <w:color w:val="000000"/>
                <w:sz w:val="24"/>
                <w:szCs w:val="24"/>
              </w:rPr>
              <w:t xml:space="preserve"> </w:t>
            </w:r>
            <w:r w:rsidRPr="009F5970">
              <w:rPr>
                <w:rFonts w:ascii="Times New Roman" w:hAnsi="Times New Roman"/>
                <w:color w:val="000000"/>
                <w:spacing w:val="-2"/>
                <w:sz w:val="24"/>
                <w:szCs w:val="24"/>
              </w:rPr>
              <w:t>у</w:t>
            </w:r>
            <w:r w:rsidRPr="009F5970">
              <w:rPr>
                <w:rFonts w:ascii="Times New Roman" w:hAnsi="Times New Roman"/>
                <w:color w:val="000000"/>
                <w:sz w:val="24"/>
                <w:szCs w:val="24"/>
              </w:rPr>
              <w:t>ч</w:t>
            </w:r>
            <w:r w:rsidRPr="009F5970">
              <w:rPr>
                <w:rFonts w:ascii="Times New Roman" w:hAnsi="Times New Roman"/>
                <w:color w:val="000000"/>
                <w:w w:val="101"/>
                <w:sz w:val="24"/>
                <w:szCs w:val="24"/>
              </w:rPr>
              <w:t>е</w:t>
            </w:r>
            <w:r w:rsidRPr="009F5970">
              <w:rPr>
                <w:rFonts w:ascii="Times New Roman" w:hAnsi="Times New Roman"/>
                <w:color w:val="000000"/>
                <w:sz w:val="24"/>
                <w:szCs w:val="24"/>
              </w:rPr>
              <w:t>бны</w:t>
            </w:r>
            <w:r w:rsidRPr="009F5970">
              <w:rPr>
                <w:rFonts w:ascii="Times New Roman" w:hAnsi="Times New Roman"/>
                <w:color w:val="000000"/>
                <w:spacing w:val="-1"/>
                <w:sz w:val="24"/>
                <w:szCs w:val="24"/>
              </w:rPr>
              <w:t>м</w:t>
            </w:r>
            <w:r w:rsidRPr="009F5970">
              <w:rPr>
                <w:rFonts w:ascii="Times New Roman" w:hAnsi="Times New Roman"/>
                <w:color w:val="000000"/>
                <w:sz w:val="24"/>
                <w:szCs w:val="24"/>
              </w:rPr>
              <w:t>и пр</w:t>
            </w:r>
            <w:r w:rsidRPr="009F5970">
              <w:rPr>
                <w:rFonts w:ascii="Times New Roman" w:hAnsi="Times New Roman"/>
                <w:color w:val="000000"/>
                <w:spacing w:val="1"/>
                <w:sz w:val="24"/>
                <w:szCs w:val="24"/>
              </w:rPr>
              <w:t>о</w:t>
            </w:r>
            <w:r w:rsidRPr="009F5970">
              <w:rPr>
                <w:rFonts w:ascii="Times New Roman" w:hAnsi="Times New Roman"/>
                <w:color w:val="000000"/>
                <w:spacing w:val="-1"/>
                <w:sz w:val="24"/>
                <w:szCs w:val="24"/>
              </w:rPr>
              <w:t>г</w:t>
            </w:r>
            <w:r w:rsidRPr="009F5970">
              <w:rPr>
                <w:rFonts w:ascii="Times New Roman" w:hAnsi="Times New Roman"/>
                <w:color w:val="000000"/>
                <w:sz w:val="24"/>
                <w:szCs w:val="24"/>
              </w:rPr>
              <w:t>р</w:t>
            </w:r>
            <w:r w:rsidRPr="009F5970">
              <w:rPr>
                <w:rFonts w:ascii="Times New Roman" w:hAnsi="Times New Roman"/>
                <w:color w:val="000000"/>
                <w:w w:val="101"/>
                <w:sz w:val="24"/>
                <w:szCs w:val="24"/>
              </w:rPr>
              <w:t>а</w:t>
            </w:r>
            <w:r w:rsidRPr="009F5970">
              <w:rPr>
                <w:rFonts w:ascii="Times New Roman" w:hAnsi="Times New Roman"/>
                <w:color w:val="000000"/>
                <w:sz w:val="24"/>
                <w:szCs w:val="24"/>
              </w:rPr>
              <w:t>мм</w:t>
            </w:r>
            <w:r w:rsidRPr="009F5970">
              <w:rPr>
                <w:rFonts w:ascii="Times New Roman" w:hAnsi="Times New Roman"/>
                <w:color w:val="000000"/>
                <w:spacing w:val="-1"/>
                <w:w w:val="101"/>
                <w:sz w:val="24"/>
                <w:szCs w:val="24"/>
              </w:rPr>
              <w:t>а</w:t>
            </w:r>
            <w:r w:rsidRPr="009F5970">
              <w:rPr>
                <w:rFonts w:ascii="Times New Roman" w:hAnsi="Times New Roman"/>
                <w:color w:val="000000"/>
                <w:sz w:val="24"/>
                <w:szCs w:val="24"/>
              </w:rPr>
              <w:t>ми</w:t>
            </w:r>
            <w:r w:rsidRPr="009F5970">
              <w:rPr>
                <w:rFonts w:ascii="Times New Roman" w:hAnsi="Times New Roman"/>
                <w:color w:val="000000"/>
                <w:spacing w:val="-1"/>
                <w:sz w:val="24"/>
                <w:szCs w:val="24"/>
              </w:rPr>
              <w:t xml:space="preserve"> </w:t>
            </w:r>
            <w:r w:rsidRPr="009F5970">
              <w:rPr>
                <w:rFonts w:ascii="Times New Roman" w:hAnsi="Times New Roman"/>
                <w:color w:val="000000"/>
                <w:sz w:val="24"/>
                <w:szCs w:val="24"/>
              </w:rPr>
              <w:t>и пл</w:t>
            </w:r>
            <w:r w:rsidRPr="009F5970">
              <w:rPr>
                <w:rFonts w:ascii="Times New Roman" w:hAnsi="Times New Roman"/>
                <w:color w:val="000000"/>
                <w:w w:val="101"/>
                <w:sz w:val="24"/>
                <w:szCs w:val="24"/>
              </w:rPr>
              <w:t>а</w:t>
            </w:r>
            <w:r w:rsidRPr="009F5970">
              <w:rPr>
                <w:rFonts w:ascii="Times New Roman" w:hAnsi="Times New Roman"/>
                <w:color w:val="000000"/>
                <w:sz w:val="24"/>
                <w:szCs w:val="24"/>
              </w:rPr>
              <w:t>н</w:t>
            </w:r>
            <w:r w:rsidRPr="009F5970">
              <w:rPr>
                <w:rFonts w:ascii="Times New Roman" w:hAnsi="Times New Roman"/>
                <w:color w:val="000000"/>
                <w:w w:val="101"/>
                <w:sz w:val="24"/>
                <w:szCs w:val="24"/>
              </w:rPr>
              <w:t>а</w:t>
            </w:r>
            <w:r w:rsidRPr="009F5970">
              <w:rPr>
                <w:rFonts w:ascii="Times New Roman" w:hAnsi="Times New Roman"/>
                <w:color w:val="000000"/>
                <w:spacing w:val="-1"/>
                <w:sz w:val="24"/>
                <w:szCs w:val="24"/>
              </w:rPr>
              <w:t>м</w:t>
            </w:r>
            <w:r w:rsidRPr="009F5970">
              <w:rPr>
                <w:rFonts w:ascii="Times New Roman" w:hAnsi="Times New Roman"/>
                <w:color w:val="000000"/>
                <w:sz w:val="24"/>
                <w:szCs w:val="24"/>
              </w:rPr>
              <w:t>и</w:t>
            </w:r>
          </w:p>
        </w:tc>
        <w:tc>
          <w:tcPr>
            <w:tcW w:w="19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1E53CA4" w14:textId="77777777" w:rsidR="001E144B" w:rsidRPr="009F5970" w:rsidRDefault="001E144B" w:rsidP="006206F7">
            <w:pPr>
              <w:spacing w:after="0" w:line="240" w:lineRule="auto"/>
              <w:jc w:val="center"/>
              <w:rPr>
                <w:rFonts w:ascii="Times New Roman" w:hAnsi="Times New Roman"/>
                <w:sz w:val="24"/>
                <w:szCs w:val="24"/>
              </w:rPr>
            </w:pPr>
          </w:p>
          <w:p w14:paraId="7254197F" w14:textId="77777777" w:rsidR="001E144B" w:rsidRPr="009F5970" w:rsidRDefault="001E144B" w:rsidP="006206F7">
            <w:pPr>
              <w:spacing w:after="0" w:line="240" w:lineRule="auto"/>
              <w:jc w:val="center"/>
              <w:rPr>
                <w:rFonts w:ascii="Times New Roman" w:hAnsi="Times New Roman"/>
                <w:sz w:val="24"/>
                <w:szCs w:val="24"/>
              </w:rPr>
            </w:pPr>
          </w:p>
          <w:p w14:paraId="1F6306A3" w14:textId="77777777" w:rsidR="001E144B" w:rsidRPr="009F5970" w:rsidRDefault="001E144B" w:rsidP="006206F7">
            <w:pPr>
              <w:spacing w:after="0" w:line="240" w:lineRule="auto"/>
              <w:jc w:val="center"/>
              <w:rPr>
                <w:rFonts w:ascii="Times New Roman" w:hAnsi="Times New Roman"/>
                <w:sz w:val="24"/>
                <w:szCs w:val="24"/>
              </w:rPr>
            </w:pPr>
          </w:p>
          <w:p w14:paraId="35026B77" w14:textId="77777777" w:rsidR="001E144B" w:rsidRPr="009F5970" w:rsidRDefault="001E144B" w:rsidP="006206F7">
            <w:pPr>
              <w:spacing w:after="0" w:line="240" w:lineRule="auto"/>
              <w:jc w:val="center"/>
              <w:rPr>
                <w:rFonts w:ascii="Times New Roman" w:hAnsi="Times New Roman"/>
                <w:sz w:val="24"/>
                <w:szCs w:val="24"/>
              </w:rPr>
            </w:pPr>
            <w:r w:rsidRPr="009F5970">
              <w:rPr>
                <w:rFonts w:ascii="Times New Roman" w:hAnsi="Times New Roman"/>
                <w:sz w:val="24"/>
                <w:szCs w:val="24"/>
              </w:rPr>
              <w:t>27</w:t>
            </w: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8E17C50" w14:textId="77777777" w:rsidR="001E144B" w:rsidRPr="009F5970" w:rsidRDefault="001E144B" w:rsidP="006206F7">
            <w:pPr>
              <w:spacing w:after="0" w:line="240" w:lineRule="auto"/>
              <w:jc w:val="center"/>
              <w:rPr>
                <w:rFonts w:ascii="Times New Roman" w:hAnsi="Times New Roman"/>
                <w:sz w:val="24"/>
                <w:szCs w:val="24"/>
              </w:rPr>
            </w:pPr>
          </w:p>
        </w:tc>
        <w:tc>
          <w:tcPr>
            <w:tcW w:w="25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D6AD8DD" w14:textId="77777777" w:rsidR="001E144B" w:rsidRPr="009F5970" w:rsidRDefault="001E144B" w:rsidP="006206F7">
            <w:pPr>
              <w:spacing w:after="0" w:line="240" w:lineRule="auto"/>
              <w:jc w:val="center"/>
              <w:rPr>
                <w:rFonts w:ascii="Times New Roman" w:hAnsi="Times New Roman"/>
                <w:sz w:val="24"/>
                <w:szCs w:val="24"/>
              </w:rPr>
            </w:pPr>
          </w:p>
        </w:tc>
      </w:tr>
      <w:tr w:rsidR="001E144B" w:rsidRPr="009F5970" w14:paraId="08058FAA" w14:textId="77777777" w:rsidTr="00501F58">
        <w:trPr>
          <w:cantSplit/>
          <w:trHeight w:hRule="exact" w:val="604"/>
        </w:trPr>
        <w:tc>
          <w:tcPr>
            <w:tcW w:w="6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CC2D1E6" w14:textId="77777777" w:rsidR="001E144B" w:rsidRPr="009F5970" w:rsidRDefault="001E144B" w:rsidP="006206F7">
            <w:pPr>
              <w:widowControl w:val="0"/>
              <w:spacing w:after="0" w:line="240" w:lineRule="auto"/>
              <w:ind w:right="-20"/>
              <w:rPr>
                <w:rFonts w:ascii="Times New Roman" w:hAnsi="Times New Roman"/>
                <w:color w:val="000000"/>
                <w:sz w:val="24"/>
                <w:szCs w:val="24"/>
              </w:rPr>
            </w:pPr>
            <w:r w:rsidRPr="009F5970">
              <w:rPr>
                <w:rFonts w:ascii="Times New Roman" w:hAnsi="Times New Roman"/>
                <w:color w:val="000000"/>
                <w:sz w:val="24"/>
                <w:szCs w:val="24"/>
              </w:rPr>
              <w:t>9</w:t>
            </w:r>
          </w:p>
        </w:tc>
        <w:tc>
          <w:tcPr>
            <w:tcW w:w="23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8FB26F1" w14:textId="77777777" w:rsidR="001E144B" w:rsidRPr="009F5970" w:rsidRDefault="001E144B" w:rsidP="006206F7">
            <w:pPr>
              <w:widowControl w:val="0"/>
              <w:spacing w:after="0" w:line="240" w:lineRule="auto"/>
              <w:ind w:right="373"/>
              <w:rPr>
                <w:rFonts w:ascii="Times New Roman" w:hAnsi="Times New Roman"/>
                <w:color w:val="000000"/>
                <w:sz w:val="24"/>
                <w:szCs w:val="24"/>
              </w:rPr>
            </w:pPr>
            <w:r w:rsidRPr="009F5970">
              <w:rPr>
                <w:rFonts w:ascii="Times New Roman" w:hAnsi="Times New Roman"/>
                <w:color w:val="000000"/>
                <w:sz w:val="24"/>
                <w:szCs w:val="24"/>
              </w:rPr>
              <w:t>Ли</w:t>
            </w:r>
            <w:r w:rsidRPr="009F5970">
              <w:rPr>
                <w:rFonts w:ascii="Times New Roman" w:hAnsi="Times New Roman"/>
                <w:color w:val="000000"/>
                <w:spacing w:val="1"/>
                <w:sz w:val="24"/>
                <w:szCs w:val="24"/>
              </w:rPr>
              <w:t>н</w:t>
            </w:r>
            <w:r w:rsidRPr="009F5970">
              <w:rPr>
                <w:rFonts w:ascii="Times New Roman" w:hAnsi="Times New Roman"/>
                <w:color w:val="000000"/>
                <w:sz w:val="24"/>
                <w:szCs w:val="24"/>
              </w:rPr>
              <w:t>г</w:t>
            </w:r>
            <w:r w:rsidRPr="009F5970">
              <w:rPr>
                <w:rFonts w:ascii="Times New Roman" w:hAnsi="Times New Roman"/>
                <w:color w:val="000000"/>
                <w:w w:val="101"/>
                <w:sz w:val="24"/>
                <w:szCs w:val="24"/>
              </w:rPr>
              <w:t>а</w:t>
            </w:r>
            <w:r w:rsidRPr="009F5970">
              <w:rPr>
                <w:rFonts w:ascii="Times New Roman" w:hAnsi="Times New Roman"/>
                <w:color w:val="000000"/>
                <w:sz w:val="24"/>
                <w:szCs w:val="24"/>
              </w:rPr>
              <w:t>фонны</w:t>
            </w:r>
            <w:r w:rsidRPr="009F5970">
              <w:rPr>
                <w:rFonts w:ascii="Times New Roman" w:hAnsi="Times New Roman"/>
                <w:color w:val="000000"/>
                <w:w w:val="101"/>
                <w:sz w:val="24"/>
                <w:szCs w:val="24"/>
              </w:rPr>
              <w:t>е</w:t>
            </w:r>
            <w:r w:rsidRPr="009F5970">
              <w:rPr>
                <w:rFonts w:ascii="Times New Roman" w:hAnsi="Times New Roman"/>
                <w:color w:val="000000"/>
                <w:sz w:val="24"/>
                <w:szCs w:val="24"/>
              </w:rPr>
              <w:t xml:space="preserve"> к</w:t>
            </w:r>
            <w:r w:rsidRPr="009F5970">
              <w:rPr>
                <w:rFonts w:ascii="Times New Roman" w:hAnsi="Times New Roman"/>
                <w:color w:val="000000"/>
                <w:w w:val="101"/>
                <w:sz w:val="24"/>
                <w:szCs w:val="24"/>
              </w:rPr>
              <w:t>а</w:t>
            </w:r>
            <w:r w:rsidRPr="009F5970">
              <w:rPr>
                <w:rFonts w:ascii="Times New Roman" w:hAnsi="Times New Roman"/>
                <w:color w:val="000000"/>
                <w:sz w:val="24"/>
                <w:szCs w:val="24"/>
              </w:rPr>
              <w:t>би</w:t>
            </w:r>
            <w:r w:rsidRPr="009F5970">
              <w:rPr>
                <w:rFonts w:ascii="Times New Roman" w:hAnsi="Times New Roman"/>
                <w:color w:val="000000"/>
                <w:spacing w:val="1"/>
                <w:sz w:val="24"/>
                <w:szCs w:val="24"/>
              </w:rPr>
              <w:t>н</w:t>
            </w:r>
            <w:r w:rsidRPr="009F5970">
              <w:rPr>
                <w:rFonts w:ascii="Times New Roman" w:hAnsi="Times New Roman"/>
                <w:color w:val="000000"/>
                <w:spacing w:val="-1"/>
                <w:w w:val="101"/>
                <w:sz w:val="24"/>
                <w:szCs w:val="24"/>
              </w:rPr>
              <w:t>е</w:t>
            </w:r>
            <w:r w:rsidRPr="009F5970">
              <w:rPr>
                <w:rFonts w:ascii="Times New Roman" w:hAnsi="Times New Roman"/>
                <w:color w:val="000000"/>
                <w:sz w:val="24"/>
                <w:szCs w:val="24"/>
              </w:rPr>
              <w:t>ты</w:t>
            </w:r>
          </w:p>
        </w:tc>
        <w:tc>
          <w:tcPr>
            <w:tcW w:w="19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611C2D8" w14:textId="77777777" w:rsidR="001E144B" w:rsidRPr="009F5970" w:rsidRDefault="001E144B" w:rsidP="006206F7">
            <w:pPr>
              <w:widowControl w:val="0"/>
              <w:spacing w:after="0" w:line="240" w:lineRule="auto"/>
              <w:ind w:right="510"/>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26CA366" w14:textId="77777777" w:rsidR="001E144B" w:rsidRPr="009F5970" w:rsidRDefault="001E144B" w:rsidP="006206F7">
            <w:pPr>
              <w:widowControl w:val="0"/>
              <w:spacing w:after="0" w:line="240" w:lineRule="auto"/>
              <w:ind w:right="-20"/>
              <w:jc w:val="center"/>
              <w:rPr>
                <w:rFonts w:ascii="Times New Roman" w:hAnsi="Times New Roman"/>
                <w:color w:val="000000"/>
                <w:w w:val="101"/>
                <w:sz w:val="24"/>
                <w:szCs w:val="24"/>
              </w:rPr>
            </w:pPr>
          </w:p>
        </w:tc>
        <w:tc>
          <w:tcPr>
            <w:tcW w:w="25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CC54C1C" w14:textId="77777777" w:rsidR="001E144B" w:rsidRPr="009F5970" w:rsidRDefault="001E144B" w:rsidP="006206F7">
            <w:pPr>
              <w:spacing w:after="0" w:line="240" w:lineRule="auto"/>
              <w:jc w:val="center"/>
              <w:rPr>
                <w:rFonts w:ascii="Times New Roman" w:hAnsi="Times New Roman"/>
                <w:sz w:val="24"/>
                <w:szCs w:val="24"/>
              </w:rPr>
            </w:pPr>
          </w:p>
        </w:tc>
      </w:tr>
      <w:tr w:rsidR="001E144B" w:rsidRPr="009F5970" w14:paraId="7919EE56" w14:textId="77777777" w:rsidTr="00501F58">
        <w:trPr>
          <w:cantSplit/>
          <w:trHeight w:hRule="exact" w:val="600"/>
        </w:trPr>
        <w:tc>
          <w:tcPr>
            <w:tcW w:w="6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86516CB" w14:textId="77777777" w:rsidR="001E144B" w:rsidRPr="009F5970" w:rsidRDefault="001E144B" w:rsidP="006206F7">
            <w:pPr>
              <w:widowControl w:val="0"/>
              <w:spacing w:after="0" w:line="240" w:lineRule="auto"/>
              <w:ind w:right="-20"/>
              <w:rPr>
                <w:rFonts w:ascii="Times New Roman" w:hAnsi="Times New Roman"/>
                <w:color w:val="000000"/>
                <w:sz w:val="24"/>
                <w:szCs w:val="24"/>
              </w:rPr>
            </w:pPr>
            <w:r w:rsidRPr="009F5970">
              <w:rPr>
                <w:rFonts w:ascii="Times New Roman" w:hAnsi="Times New Roman"/>
                <w:color w:val="000000"/>
                <w:spacing w:val="1"/>
                <w:sz w:val="24"/>
                <w:szCs w:val="24"/>
              </w:rPr>
              <w:t>1</w:t>
            </w:r>
            <w:r w:rsidRPr="009F5970">
              <w:rPr>
                <w:rFonts w:ascii="Times New Roman" w:hAnsi="Times New Roman"/>
                <w:color w:val="000000"/>
                <w:sz w:val="24"/>
                <w:szCs w:val="24"/>
              </w:rPr>
              <w:t>0</w:t>
            </w:r>
          </w:p>
        </w:tc>
        <w:tc>
          <w:tcPr>
            <w:tcW w:w="23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9283FC4" w14:textId="77777777" w:rsidR="001E144B" w:rsidRPr="009F5970" w:rsidRDefault="001E144B" w:rsidP="006206F7">
            <w:pPr>
              <w:widowControl w:val="0"/>
              <w:spacing w:after="0" w:line="240" w:lineRule="auto"/>
              <w:ind w:right="214"/>
              <w:rPr>
                <w:rFonts w:ascii="Times New Roman" w:hAnsi="Times New Roman"/>
                <w:color w:val="000000"/>
                <w:sz w:val="24"/>
                <w:szCs w:val="24"/>
              </w:rPr>
            </w:pPr>
            <w:r w:rsidRPr="009F5970">
              <w:rPr>
                <w:rFonts w:ascii="Times New Roman" w:hAnsi="Times New Roman"/>
                <w:color w:val="000000"/>
                <w:sz w:val="24"/>
                <w:szCs w:val="24"/>
              </w:rPr>
              <w:t>М</w:t>
            </w:r>
            <w:r w:rsidRPr="009F5970">
              <w:rPr>
                <w:rFonts w:ascii="Times New Roman" w:hAnsi="Times New Roman"/>
                <w:color w:val="000000"/>
                <w:spacing w:val="-1"/>
                <w:sz w:val="24"/>
                <w:szCs w:val="24"/>
              </w:rPr>
              <w:t>у</w:t>
            </w:r>
            <w:r w:rsidRPr="009F5970">
              <w:rPr>
                <w:rFonts w:ascii="Times New Roman" w:hAnsi="Times New Roman"/>
                <w:color w:val="000000"/>
                <w:sz w:val="24"/>
                <w:szCs w:val="24"/>
              </w:rPr>
              <w:t>льтим</w:t>
            </w:r>
            <w:r w:rsidRPr="009F5970">
              <w:rPr>
                <w:rFonts w:ascii="Times New Roman" w:hAnsi="Times New Roman"/>
                <w:color w:val="000000"/>
                <w:w w:val="101"/>
                <w:sz w:val="24"/>
                <w:szCs w:val="24"/>
              </w:rPr>
              <w:t>е</w:t>
            </w:r>
            <w:r w:rsidRPr="009F5970">
              <w:rPr>
                <w:rFonts w:ascii="Times New Roman" w:hAnsi="Times New Roman"/>
                <w:color w:val="000000"/>
                <w:sz w:val="24"/>
                <w:szCs w:val="24"/>
              </w:rPr>
              <w:t>дийн ы</w:t>
            </w:r>
            <w:r w:rsidRPr="009F5970">
              <w:rPr>
                <w:rFonts w:ascii="Times New Roman" w:hAnsi="Times New Roman"/>
                <w:color w:val="000000"/>
                <w:spacing w:val="1"/>
                <w:w w:val="101"/>
                <w:sz w:val="24"/>
                <w:szCs w:val="24"/>
              </w:rPr>
              <w:t>е</w:t>
            </w:r>
            <w:r w:rsidRPr="009F5970">
              <w:rPr>
                <w:rFonts w:ascii="Times New Roman" w:hAnsi="Times New Roman"/>
                <w:color w:val="000000"/>
                <w:sz w:val="24"/>
                <w:szCs w:val="24"/>
              </w:rPr>
              <w:t xml:space="preserve"> к</w:t>
            </w:r>
            <w:r w:rsidRPr="009F5970">
              <w:rPr>
                <w:rFonts w:ascii="Times New Roman" w:hAnsi="Times New Roman"/>
                <w:color w:val="000000"/>
                <w:w w:val="101"/>
                <w:sz w:val="24"/>
                <w:szCs w:val="24"/>
              </w:rPr>
              <w:t>а</w:t>
            </w:r>
            <w:r w:rsidRPr="009F5970">
              <w:rPr>
                <w:rFonts w:ascii="Times New Roman" w:hAnsi="Times New Roman"/>
                <w:color w:val="000000"/>
                <w:sz w:val="24"/>
                <w:szCs w:val="24"/>
              </w:rPr>
              <w:t>б</w:t>
            </w:r>
            <w:r w:rsidRPr="009F5970">
              <w:rPr>
                <w:rFonts w:ascii="Times New Roman" w:hAnsi="Times New Roman"/>
                <w:color w:val="000000"/>
                <w:spacing w:val="-1"/>
                <w:sz w:val="24"/>
                <w:szCs w:val="24"/>
              </w:rPr>
              <w:t>и</w:t>
            </w:r>
            <w:r w:rsidRPr="009F5970">
              <w:rPr>
                <w:rFonts w:ascii="Times New Roman" w:hAnsi="Times New Roman"/>
                <w:color w:val="000000"/>
                <w:sz w:val="24"/>
                <w:szCs w:val="24"/>
              </w:rPr>
              <w:t>н</w:t>
            </w:r>
            <w:r w:rsidRPr="009F5970">
              <w:rPr>
                <w:rFonts w:ascii="Times New Roman" w:hAnsi="Times New Roman"/>
                <w:color w:val="000000"/>
                <w:w w:val="101"/>
                <w:sz w:val="24"/>
                <w:szCs w:val="24"/>
              </w:rPr>
              <w:t>е</w:t>
            </w:r>
            <w:r w:rsidRPr="009F5970">
              <w:rPr>
                <w:rFonts w:ascii="Times New Roman" w:hAnsi="Times New Roman"/>
                <w:color w:val="000000"/>
                <w:spacing w:val="-2"/>
                <w:sz w:val="24"/>
                <w:szCs w:val="24"/>
              </w:rPr>
              <w:t>т</w:t>
            </w:r>
            <w:r w:rsidRPr="009F5970">
              <w:rPr>
                <w:rFonts w:ascii="Times New Roman" w:hAnsi="Times New Roman"/>
                <w:color w:val="000000"/>
                <w:sz w:val="24"/>
                <w:szCs w:val="24"/>
              </w:rPr>
              <w:t>ы</w:t>
            </w:r>
          </w:p>
        </w:tc>
        <w:tc>
          <w:tcPr>
            <w:tcW w:w="19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82309C2" w14:textId="77777777" w:rsidR="001E144B" w:rsidRPr="009F5970" w:rsidRDefault="001E144B" w:rsidP="006206F7">
            <w:pPr>
              <w:widowControl w:val="0"/>
              <w:spacing w:after="0" w:line="240" w:lineRule="auto"/>
              <w:ind w:right="510"/>
              <w:jc w:val="center"/>
              <w:rPr>
                <w:rFonts w:ascii="Times New Roman" w:hAnsi="Times New Roman"/>
                <w:color w:val="000000"/>
                <w:sz w:val="24"/>
                <w:szCs w:val="24"/>
              </w:rPr>
            </w:pPr>
            <w:r w:rsidRPr="009F5970">
              <w:rPr>
                <w:rFonts w:ascii="Times New Roman" w:hAnsi="Times New Roman"/>
                <w:color w:val="000000"/>
                <w:sz w:val="24"/>
                <w:szCs w:val="24"/>
              </w:rPr>
              <w:t>0</w:t>
            </w: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33A4339" w14:textId="77777777" w:rsidR="001E144B" w:rsidRPr="009F5970" w:rsidRDefault="001E144B" w:rsidP="006206F7">
            <w:pPr>
              <w:widowControl w:val="0"/>
              <w:spacing w:after="0" w:line="240" w:lineRule="auto"/>
              <w:ind w:right="-20"/>
              <w:jc w:val="center"/>
              <w:rPr>
                <w:rFonts w:ascii="Times New Roman" w:hAnsi="Times New Roman"/>
                <w:color w:val="000000"/>
                <w:w w:val="101"/>
                <w:sz w:val="24"/>
                <w:szCs w:val="24"/>
              </w:rPr>
            </w:pPr>
          </w:p>
        </w:tc>
        <w:tc>
          <w:tcPr>
            <w:tcW w:w="25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D31C32F" w14:textId="77777777" w:rsidR="001E144B" w:rsidRPr="009F5970" w:rsidRDefault="001E144B" w:rsidP="006206F7">
            <w:pPr>
              <w:spacing w:after="0" w:line="240" w:lineRule="auto"/>
              <w:jc w:val="center"/>
              <w:rPr>
                <w:rFonts w:ascii="Times New Roman" w:hAnsi="Times New Roman"/>
                <w:sz w:val="24"/>
                <w:szCs w:val="24"/>
              </w:rPr>
            </w:pPr>
          </w:p>
        </w:tc>
      </w:tr>
      <w:tr w:rsidR="001E144B" w:rsidRPr="009F5970" w14:paraId="1C10D19F" w14:textId="77777777" w:rsidTr="00501F58">
        <w:trPr>
          <w:cantSplit/>
          <w:trHeight w:hRule="exact" w:val="793"/>
        </w:trPr>
        <w:tc>
          <w:tcPr>
            <w:tcW w:w="6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2D95AA4" w14:textId="77777777" w:rsidR="001E144B" w:rsidRPr="009F5970" w:rsidRDefault="001E144B" w:rsidP="006206F7">
            <w:pPr>
              <w:widowControl w:val="0"/>
              <w:spacing w:after="0" w:line="240" w:lineRule="auto"/>
              <w:ind w:right="-20"/>
              <w:rPr>
                <w:rFonts w:ascii="Times New Roman" w:hAnsi="Times New Roman"/>
                <w:color w:val="000000"/>
                <w:sz w:val="24"/>
                <w:szCs w:val="24"/>
              </w:rPr>
            </w:pPr>
            <w:r w:rsidRPr="009F5970">
              <w:rPr>
                <w:rFonts w:ascii="Times New Roman" w:hAnsi="Times New Roman"/>
                <w:color w:val="000000"/>
                <w:spacing w:val="1"/>
                <w:sz w:val="24"/>
                <w:szCs w:val="24"/>
              </w:rPr>
              <w:t>1</w:t>
            </w:r>
            <w:r w:rsidRPr="009F5970">
              <w:rPr>
                <w:rFonts w:ascii="Times New Roman" w:hAnsi="Times New Roman"/>
                <w:color w:val="000000"/>
                <w:sz w:val="24"/>
                <w:szCs w:val="24"/>
              </w:rPr>
              <w:t>1</w:t>
            </w:r>
          </w:p>
        </w:tc>
        <w:tc>
          <w:tcPr>
            <w:tcW w:w="23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7773A18" w14:textId="77777777" w:rsidR="001E144B" w:rsidRPr="009F5970" w:rsidRDefault="001E144B" w:rsidP="006206F7">
            <w:pPr>
              <w:widowControl w:val="0"/>
              <w:spacing w:after="0" w:line="240" w:lineRule="auto"/>
              <w:ind w:right="535"/>
              <w:rPr>
                <w:rFonts w:ascii="Times New Roman" w:hAnsi="Times New Roman"/>
                <w:color w:val="000000"/>
                <w:w w:val="101"/>
                <w:sz w:val="24"/>
                <w:szCs w:val="24"/>
              </w:rPr>
            </w:pPr>
            <w:r w:rsidRPr="009F5970">
              <w:rPr>
                <w:rFonts w:ascii="Times New Roman" w:hAnsi="Times New Roman"/>
                <w:color w:val="000000"/>
                <w:sz w:val="24"/>
                <w:szCs w:val="24"/>
              </w:rPr>
              <w:t>Н</w:t>
            </w:r>
            <w:r w:rsidRPr="009F5970">
              <w:rPr>
                <w:rFonts w:ascii="Times New Roman" w:hAnsi="Times New Roman"/>
                <w:color w:val="000000"/>
                <w:w w:val="101"/>
                <w:sz w:val="24"/>
                <w:szCs w:val="24"/>
              </w:rPr>
              <w:t>а</w:t>
            </w:r>
            <w:r w:rsidRPr="009F5970">
              <w:rPr>
                <w:rFonts w:ascii="Times New Roman" w:hAnsi="Times New Roman"/>
                <w:color w:val="000000"/>
                <w:sz w:val="24"/>
                <w:szCs w:val="24"/>
              </w:rPr>
              <w:t>личи</w:t>
            </w:r>
            <w:r w:rsidRPr="009F5970">
              <w:rPr>
                <w:rFonts w:ascii="Times New Roman" w:hAnsi="Times New Roman"/>
                <w:color w:val="000000"/>
                <w:w w:val="101"/>
                <w:sz w:val="24"/>
                <w:szCs w:val="24"/>
              </w:rPr>
              <w:t>е</w:t>
            </w:r>
            <w:r w:rsidRPr="009F5970">
              <w:rPr>
                <w:rFonts w:ascii="Times New Roman" w:hAnsi="Times New Roman"/>
                <w:color w:val="000000"/>
                <w:sz w:val="24"/>
                <w:szCs w:val="24"/>
              </w:rPr>
              <w:t xml:space="preserve"> </w:t>
            </w:r>
            <w:r w:rsidRPr="009F5970">
              <w:rPr>
                <w:rFonts w:ascii="Times New Roman" w:hAnsi="Times New Roman"/>
                <w:color w:val="000000"/>
                <w:w w:val="101"/>
                <w:sz w:val="24"/>
                <w:szCs w:val="24"/>
              </w:rPr>
              <w:t>с</w:t>
            </w:r>
            <w:r w:rsidRPr="009F5970">
              <w:rPr>
                <w:rFonts w:ascii="Times New Roman" w:hAnsi="Times New Roman"/>
                <w:color w:val="000000"/>
                <w:sz w:val="24"/>
                <w:szCs w:val="24"/>
              </w:rPr>
              <w:t>пор</w:t>
            </w:r>
            <w:r w:rsidRPr="009F5970">
              <w:rPr>
                <w:rFonts w:ascii="Times New Roman" w:hAnsi="Times New Roman"/>
                <w:color w:val="000000"/>
                <w:spacing w:val="-1"/>
                <w:sz w:val="24"/>
                <w:szCs w:val="24"/>
              </w:rPr>
              <w:t>т</w:t>
            </w:r>
            <w:r w:rsidRPr="009F5970">
              <w:rPr>
                <w:rFonts w:ascii="Times New Roman" w:hAnsi="Times New Roman"/>
                <w:color w:val="000000"/>
                <w:sz w:val="24"/>
                <w:szCs w:val="24"/>
              </w:rPr>
              <w:t>ив</w:t>
            </w:r>
            <w:r w:rsidRPr="009F5970">
              <w:rPr>
                <w:rFonts w:ascii="Times New Roman" w:hAnsi="Times New Roman"/>
                <w:color w:val="000000"/>
                <w:spacing w:val="-1"/>
                <w:sz w:val="24"/>
                <w:szCs w:val="24"/>
              </w:rPr>
              <w:t>н</w:t>
            </w:r>
            <w:r w:rsidRPr="009F5970">
              <w:rPr>
                <w:rFonts w:ascii="Times New Roman" w:hAnsi="Times New Roman"/>
                <w:color w:val="000000"/>
                <w:sz w:val="24"/>
                <w:szCs w:val="24"/>
              </w:rPr>
              <w:t>ого з</w:t>
            </w:r>
            <w:r w:rsidRPr="009F5970">
              <w:rPr>
                <w:rFonts w:ascii="Times New Roman" w:hAnsi="Times New Roman"/>
                <w:color w:val="000000"/>
                <w:w w:val="101"/>
                <w:sz w:val="24"/>
                <w:szCs w:val="24"/>
              </w:rPr>
              <w:t>а</w:t>
            </w:r>
            <w:r w:rsidRPr="009F5970">
              <w:rPr>
                <w:rFonts w:ascii="Times New Roman" w:hAnsi="Times New Roman"/>
                <w:color w:val="000000"/>
                <w:spacing w:val="-1"/>
                <w:sz w:val="24"/>
                <w:szCs w:val="24"/>
              </w:rPr>
              <w:t>л</w:t>
            </w:r>
            <w:r w:rsidRPr="009F5970">
              <w:rPr>
                <w:rFonts w:ascii="Times New Roman" w:hAnsi="Times New Roman"/>
                <w:color w:val="000000"/>
                <w:w w:val="101"/>
                <w:sz w:val="24"/>
                <w:szCs w:val="24"/>
              </w:rPr>
              <w:t>а</w:t>
            </w:r>
          </w:p>
        </w:tc>
        <w:tc>
          <w:tcPr>
            <w:tcW w:w="19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3FC6F94" w14:textId="77777777" w:rsidR="001E144B" w:rsidRPr="009F5970" w:rsidRDefault="001E144B" w:rsidP="006206F7">
            <w:pPr>
              <w:spacing w:after="0" w:line="240" w:lineRule="auto"/>
              <w:jc w:val="center"/>
              <w:rPr>
                <w:rFonts w:ascii="Times New Roman" w:hAnsi="Times New Roman"/>
                <w:sz w:val="24"/>
                <w:szCs w:val="24"/>
              </w:rPr>
            </w:pPr>
            <w:r w:rsidRPr="009F5970">
              <w:rPr>
                <w:rFonts w:ascii="Times New Roman" w:hAnsi="Times New Roman"/>
                <w:sz w:val="24"/>
                <w:szCs w:val="24"/>
              </w:rPr>
              <w:t>Спортивный зал, малый спортивный зал</w:t>
            </w: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65157D6" w14:textId="77777777" w:rsidR="001E144B" w:rsidRPr="009F5970" w:rsidRDefault="001E144B" w:rsidP="006206F7">
            <w:pPr>
              <w:spacing w:after="0" w:line="240" w:lineRule="auto"/>
              <w:jc w:val="center"/>
              <w:rPr>
                <w:rFonts w:ascii="Times New Roman" w:hAnsi="Times New Roman"/>
                <w:sz w:val="24"/>
                <w:szCs w:val="24"/>
              </w:rPr>
            </w:pPr>
          </w:p>
        </w:tc>
        <w:tc>
          <w:tcPr>
            <w:tcW w:w="25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9A362C4" w14:textId="77777777" w:rsidR="001E144B" w:rsidRPr="009F5970" w:rsidRDefault="001E144B" w:rsidP="006206F7">
            <w:pPr>
              <w:spacing w:after="0" w:line="240" w:lineRule="auto"/>
              <w:jc w:val="center"/>
              <w:rPr>
                <w:rFonts w:ascii="Times New Roman" w:hAnsi="Times New Roman"/>
                <w:sz w:val="24"/>
                <w:szCs w:val="24"/>
              </w:rPr>
            </w:pPr>
          </w:p>
        </w:tc>
      </w:tr>
      <w:tr w:rsidR="001E144B" w:rsidRPr="009F5970" w14:paraId="0EC80CC6" w14:textId="77777777" w:rsidTr="00501F58">
        <w:trPr>
          <w:cantSplit/>
          <w:trHeight w:val="1361"/>
        </w:trPr>
        <w:tc>
          <w:tcPr>
            <w:tcW w:w="674" w:type="dxa"/>
            <w:tcBorders>
              <w:top w:val="single" w:sz="3" w:space="0" w:color="000000"/>
              <w:left w:val="single" w:sz="3" w:space="0" w:color="000000"/>
              <w:right w:val="single" w:sz="3" w:space="0" w:color="000000"/>
            </w:tcBorders>
            <w:tcMar>
              <w:top w:w="0" w:type="dxa"/>
              <w:left w:w="0" w:type="dxa"/>
              <w:bottom w:w="0" w:type="dxa"/>
              <w:right w:w="0" w:type="dxa"/>
            </w:tcMar>
          </w:tcPr>
          <w:p w14:paraId="4C468120" w14:textId="77777777" w:rsidR="001E144B" w:rsidRPr="009F5970" w:rsidRDefault="001E144B" w:rsidP="006206F7">
            <w:pPr>
              <w:widowControl w:val="0"/>
              <w:spacing w:after="0" w:line="240" w:lineRule="auto"/>
              <w:ind w:right="-20"/>
              <w:rPr>
                <w:rFonts w:ascii="Times New Roman" w:hAnsi="Times New Roman"/>
                <w:color w:val="000000"/>
                <w:sz w:val="24"/>
                <w:szCs w:val="24"/>
              </w:rPr>
            </w:pPr>
            <w:r w:rsidRPr="009F5970">
              <w:rPr>
                <w:rFonts w:ascii="Times New Roman" w:hAnsi="Times New Roman"/>
                <w:color w:val="000000"/>
                <w:spacing w:val="1"/>
                <w:sz w:val="24"/>
                <w:szCs w:val="24"/>
              </w:rPr>
              <w:t>1</w:t>
            </w:r>
            <w:r w:rsidRPr="009F5970">
              <w:rPr>
                <w:rFonts w:ascii="Times New Roman" w:hAnsi="Times New Roman"/>
                <w:color w:val="000000"/>
                <w:sz w:val="24"/>
                <w:szCs w:val="24"/>
              </w:rPr>
              <w:t>2</w:t>
            </w:r>
          </w:p>
        </w:tc>
        <w:tc>
          <w:tcPr>
            <w:tcW w:w="2307" w:type="dxa"/>
            <w:tcBorders>
              <w:top w:val="single" w:sz="3" w:space="0" w:color="000000"/>
              <w:left w:val="single" w:sz="3" w:space="0" w:color="000000"/>
              <w:right w:val="single" w:sz="3" w:space="0" w:color="000000"/>
            </w:tcBorders>
            <w:tcMar>
              <w:top w:w="0" w:type="dxa"/>
              <w:left w:w="0" w:type="dxa"/>
              <w:bottom w:w="0" w:type="dxa"/>
              <w:right w:w="0" w:type="dxa"/>
            </w:tcMar>
          </w:tcPr>
          <w:p w14:paraId="47D48396" w14:textId="77777777" w:rsidR="001E144B" w:rsidRPr="009F5970" w:rsidRDefault="001E144B" w:rsidP="006206F7">
            <w:pPr>
              <w:widowControl w:val="0"/>
              <w:spacing w:after="0" w:line="240" w:lineRule="auto"/>
              <w:ind w:right="652"/>
              <w:rPr>
                <w:rFonts w:ascii="Times New Roman" w:hAnsi="Times New Roman"/>
                <w:color w:val="000000"/>
                <w:sz w:val="24"/>
                <w:szCs w:val="24"/>
              </w:rPr>
            </w:pPr>
            <w:r w:rsidRPr="009F5970">
              <w:rPr>
                <w:rFonts w:ascii="Times New Roman" w:hAnsi="Times New Roman"/>
                <w:color w:val="000000"/>
                <w:sz w:val="24"/>
                <w:szCs w:val="24"/>
              </w:rPr>
              <w:t>Н</w:t>
            </w:r>
            <w:r w:rsidRPr="009F5970">
              <w:rPr>
                <w:rFonts w:ascii="Times New Roman" w:hAnsi="Times New Roman"/>
                <w:color w:val="000000"/>
                <w:w w:val="101"/>
                <w:sz w:val="24"/>
                <w:szCs w:val="24"/>
              </w:rPr>
              <w:t>а</w:t>
            </w:r>
            <w:r w:rsidRPr="009F5970">
              <w:rPr>
                <w:rFonts w:ascii="Times New Roman" w:hAnsi="Times New Roman"/>
                <w:color w:val="000000"/>
                <w:sz w:val="24"/>
                <w:szCs w:val="24"/>
              </w:rPr>
              <w:t>личи</w:t>
            </w:r>
            <w:r w:rsidRPr="009F5970">
              <w:rPr>
                <w:rFonts w:ascii="Times New Roman" w:hAnsi="Times New Roman"/>
                <w:color w:val="000000"/>
                <w:w w:val="101"/>
                <w:sz w:val="24"/>
                <w:szCs w:val="24"/>
              </w:rPr>
              <w:t>е</w:t>
            </w:r>
            <w:r w:rsidRPr="009F5970">
              <w:rPr>
                <w:rFonts w:ascii="Times New Roman" w:hAnsi="Times New Roman"/>
                <w:color w:val="000000"/>
                <w:sz w:val="24"/>
                <w:szCs w:val="24"/>
              </w:rPr>
              <w:t xml:space="preserve"> р</w:t>
            </w:r>
            <w:r w:rsidRPr="009F5970">
              <w:rPr>
                <w:rFonts w:ascii="Times New Roman" w:hAnsi="Times New Roman"/>
                <w:color w:val="000000"/>
                <w:w w:val="101"/>
                <w:sz w:val="24"/>
                <w:szCs w:val="24"/>
              </w:rPr>
              <w:t>а</w:t>
            </w:r>
            <w:r w:rsidRPr="009F5970">
              <w:rPr>
                <w:rFonts w:ascii="Times New Roman" w:hAnsi="Times New Roman"/>
                <w:color w:val="000000"/>
                <w:sz w:val="24"/>
                <w:szCs w:val="24"/>
              </w:rPr>
              <w:t>зд</w:t>
            </w:r>
            <w:r w:rsidRPr="009F5970">
              <w:rPr>
                <w:rFonts w:ascii="Times New Roman" w:hAnsi="Times New Roman"/>
                <w:color w:val="000000"/>
                <w:w w:val="101"/>
                <w:sz w:val="24"/>
                <w:szCs w:val="24"/>
              </w:rPr>
              <w:t>е</w:t>
            </w:r>
            <w:r w:rsidRPr="009F5970">
              <w:rPr>
                <w:rFonts w:ascii="Times New Roman" w:hAnsi="Times New Roman"/>
                <w:color w:val="000000"/>
                <w:sz w:val="24"/>
                <w:szCs w:val="24"/>
              </w:rPr>
              <w:t>в</w:t>
            </w:r>
            <w:r w:rsidRPr="009F5970">
              <w:rPr>
                <w:rFonts w:ascii="Times New Roman" w:hAnsi="Times New Roman"/>
                <w:color w:val="000000"/>
                <w:w w:val="101"/>
                <w:sz w:val="24"/>
                <w:szCs w:val="24"/>
              </w:rPr>
              <w:t>а</w:t>
            </w:r>
            <w:r w:rsidRPr="009F5970">
              <w:rPr>
                <w:rFonts w:ascii="Times New Roman" w:hAnsi="Times New Roman"/>
                <w:color w:val="000000"/>
                <w:spacing w:val="-2"/>
                <w:sz w:val="24"/>
                <w:szCs w:val="24"/>
              </w:rPr>
              <w:t>л</w:t>
            </w:r>
            <w:r w:rsidRPr="009F5970">
              <w:rPr>
                <w:rFonts w:ascii="Times New Roman" w:hAnsi="Times New Roman"/>
                <w:color w:val="000000"/>
                <w:sz w:val="24"/>
                <w:szCs w:val="24"/>
              </w:rPr>
              <w:t>ок,</w:t>
            </w:r>
          </w:p>
          <w:p w14:paraId="3EC8FEF6" w14:textId="77777777" w:rsidR="001E144B" w:rsidRPr="009F5970" w:rsidRDefault="001E144B" w:rsidP="006206F7">
            <w:pPr>
              <w:widowControl w:val="0"/>
              <w:spacing w:after="0" w:line="240" w:lineRule="auto"/>
              <w:ind w:right="530"/>
              <w:rPr>
                <w:rFonts w:ascii="Times New Roman" w:hAnsi="Times New Roman"/>
                <w:color w:val="000000"/>
                <w:sz w:val="24"/>
                <w:szCs w:val="24"/>
              </w:rPr>
            </w:pPr>
            <w:r w:rsidRPr="009F5970">
              <w:rPr>
                <w:rFonts w:ascii="Times New Roman" w:hAnsi="Times New Roman"/>
                <w:color w:val="000000"/>
                <w:sz w:val="24"/>
                <w:szCs w:val="24"/>
              </w:rPr>
              <w:t>о</w:t>
            </w:r>
            <w:r w:rsidRPr="009F5970">
              <w:rPr>
                <w:rFonts w:ascii="Times New Roman" w:hAnsi="Times New Roman"/>
                <w:color w:val="000000"/>
                <w:w w:val="101"/>
                <w:sz w:val="24"/>
                <w:szCs w:val="24"/>
              </w:rPr>
              <w:t>с</w:t>
            </w:r>
            <w:r w:rsidRPr="009F5970">
              <w:rPr>
                <w:rFonts w:ascii="Times New Roman" w:hAnsi="Times New Roman"/>
                <w:color w:val="000000"/>
                <w:sz w:val="24"/>
                <w:szCs w:val="24"/>
              </w:rPr>
              <w:t>н</w:t>
            </w:r>
            <w:r w:rsidRPr="009F5970">
              <w:rPr>
                <w:rFonts w:ascii="Times New Roman" w:hAnsi="Times New Roman"/>
                <w:color w:val="000000"/>
                <w:w w:val="101"/>
                <w:sz w:val="24"/>
                <w:szCs w:val="24"/>
              </w:rPr>
              <w:t>а</w:t>
            </w:r>
            <w:r w:rsidRPr="009F5970">
              <w:rPr>
                <w:rFonts w:ascii="Times New Roman" w:hAnsi="Times New Roman"/>
                <w:color w:val="000000"/>
                <w:sz w:val="24"/>
                <w:szCs w:val="24"/>
              </w:rPr>
              <w:t>щ</w:t>
            </w:r>
            <w:r w:rsidRPr="009F5970">
              <w:rPr>
                <w:rFonts w:ascii="Times New Roman" w:hAnsi="Times New Roman"/>
                <w:color w:val="000000"/>
                <w:spacing w:val="-2"/>
                <w:w w:val="101"/>
                <w:sz w:val="24"/>
                <w:szCs w:val="24"/>
              </w:rPr>
              <w:t>ѐ</w:t>
            </w:r>
            <w:r w:rsidRPr="009F5970">
              <w:rPr>
                <w:rFonts w:ascii="Times New Roman" w:hAnsi="Times New Roman"/>
                <w:color w:val="000000"/>
                <w:sz w:val="24"/>
                <w:szCs w:val="24"/>
              </w:rPr>
              <w:t>нных д</w:t>
            </w:r>
            <w:r w:rsidRPr="009F5970">
              <w:rPr>
                <w:rFonts w:ascii="Times New Roman" w:hAnsi="Times New Roman"/>
                <w:color w:val="000000"/>
                <w:spacing w:val="-2"/>
                <w:sz w:val="24"/>
                <w:szCs w:val="24"/>
              </w:rPr>
              <w:t>у</w:t>
            </w:r>
            <w:r w:rsidRPr="009F5970">
              <w:rPr>
                <w:rFonts w:ascii="Times New Roman" w:hAnsi="Times New Roman"/>
                <w:color w:val="000000"/>
                <w:sz w:val="24"/>
                <w:szCs w:val="24"/>
              </w:rPr>
              <w:t>ш</w:t>
            </w:r>
            <w:r w:rsidRPr="009F5970">
              <w:rPr>
                <w:rFonts w:ascii="Times New Roman" w:hAnsi="Times New Roman"/>
                <w:color w:val="000000"/>
                <w:w w:val="101"/>
                <w:sz w:val="24"/>
                <w:szCs w:val="24"/>
              </w:rPr>
              <w:t>е</w:t>
            </w:r>
            <w:r w:rsidRPr="009F5970">
              <w:rPr>
                <w:rFonts w:ascii="Times New Roman" w:hAnsi="Times New Roman"/>
                <w:color w:val="000000"/>
                <w:sz w:val="24"/>
                <w:szCs w:val="24"/>
              </w:rPr>
              <w:t>выми к</w:t>
            </w:r>
            <w:r w:rsidRPr="009F5970">
              <w:rPr>
                <w:rFonts w:ascii="Times New Roman" w:hAnsi="Times New Roman"/>
                <w:color w:val="000000"/>
                <w:w w:val="101"/>
                <w:sz w:val="24"/>
                <w:szCs w:val="24"/>
              </w:rPr>
              <w:t>а</w:t>
            </w:r>
            <w:r w:rsidRPr="009F5970">
              <w:rPr>
                <w:rFonts w:ascii="Times New Roman" w:hAnsi="Times New Roman"/>
                <w:color w:val="000000"/>
                <w:sz w:val="24"/>
                <w:szCs w:val="24"/>
              </w:rPr>
              <w:t>би</w:t>
            </w:r>
            <w:r w:rsidRPr="009F5970">
              <w:rPr>
                <w:rFonts w:ascii="Times New Roman" w:hAnsi="Times New Roman"/>
                <w:color w:val="000000"/>
                <w:spacing w:val="1"/>
                <w:sz w:val="24"/>
                <w:szCs w:val="24"/>
              </w:rPr>
              <w:t>н</w:t>
            </w:r>
            <w:r w:rsidRPr="009F5970">
              <w:rPr>
                <w:rFonts w:ascii="Times New Roman" w:hAnsi="Times New Roman"/>
                <w:color w:val="000000"/>
                <w:spacing w:val="-1"/>
                <w:w w:val="101"/>
                <w:sz w:val="24"/>
                <w:szCs w:val="24"/>
              </w:rPr>
              <w:t>а</w:t>
            </w:r>
            <w:r w:rsidRPr="009F5970">
              <w:rPr>
                <w:rFonts w:ascii="Times New Roman" w:hAnsi="Times New Roman"/>
                <w:color w:val="000000"/>
                <w:sz w:val="24"/>
                <w:szCs w:val="24"/>
              </w:rPr>
              <w:t>ми</w:t>
            </w:r>
          </w:p>
        </w:tc>
        <w:tc>
          <w:tcPr>
            <w:tcW w:w="1980" w:type="dxa"/>
            <w:tcBorders>
              <w:top w:val="single" w:sz="3" w:space="0" w:color="000000"/>
              <w:left w:val="single" w:sz="3" w:space="0" w:color="000000"/>
              <w:right w:val="single" w:sz="3" w:space="0" w:color="000000"/>
            </w:tcBorders>
            <w:tcMar>
              <w:top w:w="0" w:type="dxa"/>
              <w:left w:w="0" w:type="dxa"/>
              <w:bottom w:w="0" w:type="dxa"/>
              <w:right w:w="0" w:type="dxa"/>
            </w:tcMar>
          </w:tcPr>
          <w:p w14:paraId="3FEA0BAB" w14:textId="77777777" w:rsidR="001E144B" w:rsidRPr="009F5970" w:rsidRDefault="001E144B" w:rsidP="006206F7">
            <w:pPr>
              <w:spacing w:after="0" w:line="240" w:lineRule="auto"/>
              <w:jc w:val="center"/>
              <w:rPr>
                <w:rFonts w:ascii="Times New Roman" w:hAnsi="Times New Roman"/>
                <w:sz w:val="24"/>
                <w:szCs w:val="24"/>
              </w:rPr>
            </w:pPr>
            <w:r w:rsidRPr="009F5970">
              <w:rPr>
                <w:rFonts w:ascii="Times New Roman" w:hAnsi="Times New Roman"/>
                <w:sz w:val="24"/>
                <w:szCs w:val="24"/>
              </w:rPr>
              <w:t>2</w:t>
            </w:r>
          </w:p>
        </w:tc>
        <w:tc>
          <w:tcPr>
            <w:tcW w:w="2268" w:type="dxa"/>
            <w:tcBorders>
              <w:top w:val="single" w:sz="3" w:space="0" w:color="000000"/>
              <w:left w:val="single" w:sz="3" w:space="0" w:color="000000"/>
              <w:right w:val="single" w:sz="3" w:space="0" w:color="000000"/>
            </w:tcBorders>
            <w:tcMar>
              <w:top w:w="0" w:type="dxa"/>
              <w:left w:w="0" w:type="dxa"/>
              <w:bottom w:w="0" w:type="dxa"/>
              <w:right w:w="0" w:type="dxa"/>
            </w:tcMar>
          </w:tcPr>
          <w:p w14:paraId="10CE72F8" w14:textId="77777777" w:rsidR="001E144B" w:rsidRPr="009F5970" w:rsidRDefault="001E144B" w:rsidP="006206F7">
            <w:pPr>
              <w:spacing w:after="0" w:line="240" w:lineRule="auto"/>
              <w:jc w:val="center"/>
              <w:rPr>
                <w:rFonts w:ascii="Times New Roman" w:hAnsi="Times New Roman"/>
                <w:sz w:val="24"/>
                <w:szCs w:val="24"/>
              </w:rPr>
            </w:pPr>
          </w:p>
        </w:tc>
        <w:tc>
          <w:tcPr>
            <w:tcW w:w="2547" w:type="dxa"/>
            <w:tcBorders>
              <w:top w:val="single" w:sz="3" w:space="0" w:color="000000"/>
              <w:left w:val="single" w:sz="3" w:space="0" w:color="000000"/>
              <w:right w:val="single" w:sz="3" w:space="0" w:color="000000"/>
            </w:tcBorders>
            <w:tcMar>
              <w:top w:w="0" w:type="dxa"/>
              <w:left w:w="0" w:type="dxa"/>
              <w:bottom w:w="0" w:type="dxa"/>
              <w:right w:w="0" w:type="dxa"/>
            </w:tcMar>
          </w:tcPr>
          <w:p w14:paraId="5B1D5162" w14:textId="77777777" w:rsidR="001E144B" w:rsidRPr="009F5970" w:rsidRDefault="001E144B" w:rsidP="006206F7">
            <w:pPr>
              <w:spacing w:after="0" w:line="240" w:lineRule="auto"/>
              <w:jc w:val="center"/>
              <w:rPr>
                <w:rFonts w:ascii="Times New Roman" w:hAnsi="Times New Roman"/>
                <w:sz w:val="24"/>
                <w:szCs w:val="24"/>
              </w:rPr>
            </w:pPr>
          </w:p>
        </w:tc>
      </w:tr>
      <w:tr w:rsidR="001E144B" w:rsidRPr="009F5970" w14:paraId="73E50FAE" w14:textId="77777777" w:rsidTr="00501F58">
        <w:trPr>
          <w:cantSplit/>
          <w:trHeight w:hRule="exact" w:val="284"/>
        </w:trPr>
        <w:tc>
          <w:tcPr>
            <w:tcW w:w="6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9EB82F" w14:textId="77777777" w:rsidR="001E144B" w:rsidRPr="009F5970" w:rsidRDefault="001E144B" w:rsidP="006206F7">
            <w:pPr>
              <w:widowControl w:val="0"/>
              <w:spacing w:after="0" w:line="240" w:lineRule="auto"/>
              <w:ind w:right="-20"/>
              <w:rPr>
                <w:rFonts w:ascii="Times New Roman" w:hAnsi="Times New Roman"/>
                <w:color w:val="000000"/>
                <w:sz w:val="24"/>
                <w:szCs w:val="24"/>
              </w:rPr>
            </w:pPr>
            <w:r w:rsidRPr="009F5970">
              <w:rPr>
                <w:rFonts w:ascii="Times New Roman" w:hAnsi="Times New Roman"/>
                <w:color w:val="000000"/>
                <w:spacing w:val="1"/>
                <w:sz w:val="24"/>
                <w:szCs w:val="24"/>
              </w:rPr>
              <w:t>1</w:t>
            </w:r>
            <w:r w:rsidRPr="009F5970">
              <w:rPr>
                <w:rFonts w:ascii="Times New Roman" w:hAnsi="Times New Roman"/>
                <w:color w:val="000000"/>
                <w:sz w:val="24"/>
                <w:szCs w:val="24"/>
              </w:rPr>
              <w:t>3</w:t>
            </w:r>
          </w:p>
        </w:tc>
        <w:tc>
          <w:tcPr>
            <w:tcW w:w="23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30CBC05" w14:textId="77777777" w:rsidR="001E144B" w:rsidRPr="009F5970" w:rsidRDefault="001E144B" w:rsidP="006206F7">
            <w:pPr>
              <w:widowControl w:val="0"/>
              <w:spacing w:after="0" w:line="240" w:lineRule="auto"/>
              <w:ind w:right="-20"/>
              <w:rPr>
                <w:rFonts w:ascii="Times New Roman" w:hAnsi="Times New Roman"/>
                <w:color w:val="000000"/>
                <w:w w:val="101"/>
                <w:sz w:val="24"/>
                <w:szCs w:val="24"/>
              </w:rPr>
            </w:pPr>
            <w:r w:rsidRPr="009F5970">
              <w:rPr>
                <w:rFonts w:ascii="Times New Roman" w:hAnsi="Times New Roman"/>
                <w:color w:val="000000"/>
                <w:sz w:val="24"/>
                <w:szCs w:val="24"/>
              </w:rPr>
              <w:t>Стол</w:t>
            </w:r>
            <w:r w:rsidRPr="009F5970">
              <w:rPr>
                <w:rFonts w:ascii="Times New Roman" w:hAnsi="Times New Roman"/>
                <w:color w:val="000000"/>
                <w:spacing w:val="1"/>
                <w:sz w:val="24"/>
                <w:szCs w:val="24"/>
              </w:rPr>
              <w:t>о</w:t>
            </w:r>
            <w:r w:rsidRPr="009F5970">
              <w:rPr>
                <w:rFonts w:ascii="Times New Roman" w:hAnsi="Times New Roman"/>
                <w:color w:val="000000"/>
                <w:sz w:val="24"/>
                <w:szCs w:val="24"/>
              </w:rPr>
              <w:t>в</w:t>
            </w:r>
            <w:r w:rsidRPr="009F5970">
              <w:rPr>
                <w:rFonts w:ascii="Times New Roman" w:hAnsi="Times New Roman"/>
                <w:color w:val="000000"/>
                <w:spacing w:val="-1"/>
                <w:w w:val="101"/>
                <w:sz w:val="24"/>
                <w:szCs w:val="24"/>
              </w:rPr>
              <w:t>а</w:t>
            </w:r>
            <w:r w:rsidRPr="009F5970">
              <w:rPr>
                <w:rFonts w:ascii="Times New Roman" w:hAnsi="Times New Roman"/>
                <w:color w:val="000000"/>
                <w:w w:val="101"/>
                <w:sz w:val="24"/>
                <w:szCs w:val="24"/>
              </w:rPr>
              <w:t>я</w:t>
            </w:r>
          </w:p>
        </w:tc>
        <w:tc>
          <w:tcPr>
            <w:tcW w:w="19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A95B03C" w14:textId="77777777" w:rsidR="001E144B" w:rsidRPr="009F5970" w:rsidRDefault="001E144B" w:rsidP="006206F7">
            <w:pPr>
              <w:widowControl w:val="0"/>
              <w:spacing w:after="0" w:line="240" w:lineRule="auto"/>
              <w:ind w:right="510"/>
              <w:jc w:val="center"/>
              <w:rPr>
                <w:rFonts w:ascii="Times New Roman" w:hAnsi="Times New Roman"/>
                <w:color w:val="000000"/>
                <w:sz w:val="24"/>
                <w:szCs w:val="24"/>
              </w:rPr>
            </w:pPr>
            <w:r w:rsidRPr="009F5970">
              <w:rPr>
                <w:rFonts w:ascii="Times New Roman" w:hAnsi="Times New Roman"/>
                <w:color w:val="000000"/>
                <w:sz w:val="24"/>
                <w:szCs w:val="24"/>
              </w:rPr>
              <w:t>90</w:t>
            </w: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B96ABE9" w14:textId="77777777" w:rsidR="001E144B" w:rsidRPr="009F5970" w:rsidRDefault="001E144B" w:rsidP="006206F7">
            <w:pPr>
              <w:widowControl w:val="0"/>
              <w:spacing w:after="0" w:line="240" w:lineRule="auto"/>
              <w:ind w:right="-20"/>
              <w:jc w:val="center"/>
              <w:rPr>
                <w:rFonts w:ascii="Times New Roman" w:hAnsi="Times New Roman"/>
                <w:color w:val="000000"/>
                <w:w w:val="101"/>
                <w:sz w:val="24"/>
                <w:szCs w:val="24"/>
              </w:rPr>
            </w:pPr>
            <w:r w:rsidRPr="009F5970">
              <w:rPr>
                <w:rFonts w:ascii="Times New Roman" w:hAnsi="Times New Roman"/>
                <w:color w:val="000000"/>
                <w:sz w:val="24"/>
                <w:szCs w:val="24"/>
              </w:rPr>
              <w:t>100%</w:t>
            </w:r>
          </w:p>
        </w:tc>
        <w:tc>
          <w:tcPr>
            <w:tcW w:w="25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E4E10BD" w14:textId="77777777" w:rsidR="001E144B" w:rsidRPr="009F5970" w:rsidRDefault="001E144B" w:rsidP="006206F7">
            <w:pPr>
              <w:spacing w:after="0" w:line="240" w:lineRule="auto"/>
              <w:jc w:val="center"/>
              <w:rPr>
                <w:rFonts w:ascii="Times New Roman" w:hAnsi="Times New Roman"/>
                <w:sz w:val="24"/>
                <w:szCs w:val="24"/>
              </w:rPr>
            </w:pPr>
          </w:p>
        </w:tc>
      </w:tr>
      <w:tr w:rsidR="001E144B" w:rsidRPr="009F5970" w14:paraId="664572BA" w14:textId="77777777" w:rsidTr="00501F58">
        <w:trPr>
          <w:cantSplit/>
          <w:trHeight w:hRule="exact" w:val="2732"/>
        </w:trPr>
        <w:tc>
          <w:tcPr>
            <w:tcW w:w="6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5976B11" w14:textId="77777777" w:rsidR="001E144B" w:rsidRPr="009F5970" w:rsidRDefault="001E144B" w:rsidP="006206F7">
            <w:pPr>
              <w:widowControl w:val="0"/>
              <w:spacing w:after="0" w:line="240" w:lineRule="auto"/>
              <w:ind w:right="-20"/>
              <w:rPr>
                <w:rFonts w:ascii="Times New Roman" w:hAnsi="Times New Roman"/>
                <w:color w:val="000000"/>
                <w:sz w:val="24"/>
                <w:szCs w:val="24"/>
              </w:rPr>
            </w:pPr>
            <w:r w:rsidRPr="009F5970">
              <w:rPr>
                <w:rFonts w:ascii="Times New Roman" w:hAnsi="Times New Roman"/>
                <w:color w:val="000000"/>
                <w:spacing w:val="1"/>
                <w:sz w:val="24"/>
                <w:szCs w:val="24"/>
              </w:rPr>
              <w:t>1</w:t>
            </w:r>
            <w:r w:rsidRPr="009F5970">
              <w:rPr>
                <w:rFonts w:ascii="Times New Roman" w:hAnsi="Times New Roman"/>
                <w:color w:val="000000"/>
                <w:sz w:val="24"/>
                <w:szCs w:val="24"/>
              </w:rPr>
              <w:t>4</w:t>
            </w:r>
          </w:p>
        </w:tc>
        <w:tc>
          <w:tcPr>
            <w:tcW w:w="23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CF33189" w14:textId="77777777" w:rsidR="001E144B" w:rsidRPr="009F5970" w:rsidRDefault="001E144B" w:rsidP="006206F7">
            <w:pPr>
              <w:widowControl w:val="0"/>
              <w:spacing w:after="0" w:line="240" w:lineRule="auto"/>
              <w:ind w:right="-20"/>
              <w:rPr>
                <w:rFonts w:ascii="Times New Roman" w:hAnsi="Times New Roman"/>
                <w:color w:val="000000"/>
                <w:w w:val="101"/>
                <w:sz w:val="24"/>
                <w:szCs w:val="24"/>
              </w:rPr>
            </w:pPr>
            <w:r w:rsidRPr="009F5970">
              <w:rPr>
                <w:rFonts w:ascii="Times New Roman" w:hAnsi="Times New Roman"/>
                <w:color w:val="000000"/>
                <w:sz w:val="24"/>
                <w:szCs w:val="24"/>
              </w:rPr>
              <w:t>Би</w:t>
            </w:r>
            <w:r w:rsidRPr="009F5970">
              <w:rPr>
                <w:rFonts w:ascii="Times New Roman" w:hAnsi="Times New Roman"/>
                <w:color w:val="000000"/>
                <w:spacing w:val="2"/>
                <w:sz w:val="24"/>
                <w:szCs w:val="24"/>
              </w:rPr>
              <w:t>б</w:t>
            </w:r>
            <w:r w:rsidRPr="009F5970">
              <w:rPr>
                <w:rFonts w:ascii="Times New Roman" w:hAnsi="Times New Roman"/>
                <w:color w:val="000000"/>
                <w:spacing w:val="-2"/>
                <w:sz w:val="24"/>
                <w:szCs w:val="24"/>
              </w:rPr>
              <w:t>л</w:t>
            </w:r>
            <w:r w:rsidRPr="009F5970">
              <w:rPr>
                <w:rFonts w:ascii="Times New Roman" w:hAnsi="Times New Roman"/>
                <w:color w:val="000000"/>
                <w:sz w:val="24"/>
                <w:szCs w:val="24"/>
              </w:rPr>
              <w:t>и</w:t>
            </w:r>
            <w:r w:rsidRPr="009F5970">
              <w:rPr>
                <w:rFonts w:ascii="Times New Roman" w:hAnsi="Times New Roman"/>
                <w:color w:val="000000"/>
                <w:spacing w:val="1"/>
                <w:sz w:val="24"/>
                <w:szCs w:val="24"/>
              </w:rPr>
              <w:t>о</w:t>
            </w:r>
            <w:r w:rsidRPr="009F5970">
              <w:rPr>
                <w:rFonts w:ascii="Times New Roman" w:hAnsi="Times New Roman"/>
                <w:color w:val="000000"/>
                <w:sz w:val="24"/>
                <w:szCs w:val="24"/>
              </w:rPr>
              <w:t>т</w:t>
            </w:r>
            <w:r w:rsidRPr="009F5970">
              <w:rPr>
                <w:rFonts w:ascii="Times New Roman" w:hAnsi="Times New Roman"/>
                <w:color w:val="000000"/>
                <w:spacing w:val="-1"/>
                <w:w w:val="101"/>
                <w:sz w:val="24"/>
                <w:szCs w:val="24"/>
              </w:rPr>
              <w:t>е</w:t>
            </w:r>
            <w:r w:rsidRPr="009F5970">
              <w:rPr>
                <w:rFonts w:ascii="Times New Roman" w:hAnsi="Times New Roman"/>
                <w:color w:val="000000"/>
                <w:sz w:val="24"/>
                <w:szCs w:val="24"/>
              </w:rPr>
              <w:t>к</w:t>
            </w:r>
            <w:r w:rsidRPr="009F5970">
              <w:rPr>
                <w:rFonts w:ascii="Times New Roman" w:hAnsi="Times New Roman"/>
                <w:color w:val="000000"/>
                <w:w w:val="101"/>
                <w:sz w:val="24"/>
                <w:szCs w:val="24"/>
              </w:rPr>
              <w:t>а</w:t>
            </w:r>
          </w:p>
        </w:tc>
        <w:tc>
          <w:tcPr>
            <w:tcW w:w="19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8C01DBF" w14:textId="77777777" w:rsidR="001E144B" w:rsidRPr="009F5970" w:rsidRDefault="001E144B" w:rsidP="006206F7">
            <w:pPr>
              <w:widowControl w:val="0"/>
              <w:spacing w:after="0" w:line="240" w:lineRule="auto"/>
              <w:ind w:right="510"/>
              <w:jc w:val="center"/>
              <w:rPr>
                <w:rFonts w:ascii="Times New Roman" w:hAnsi="Times New Roman"/>
                <w:color w:val="000000"/>
                <w:sz w:val="24"/>
                <w:szCs w:val="24"/>
              </w:rPr>
            </w:pPr>
            <w:r w:rsidRPr="009F5970">
              <w:rPr>
                <w:rFonts w:ascii="Times New Roman" w:hAnsi="Times New Roman"/>
                <w:color w:val="000000"/>
                <w:sz w:val="24"/>
                <w:szCs w:val="24"/>
              </w:rPr>
              <w:t>6</w:t>
            </w: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D422572" w14:textId="77777777" w:rsidR="001E144B" w:rsidRPr="009F5970" w:rsidRDefault="001E144B" w:rsidP="006206F7">
            <w:pPr>
              <w:widowControl w:val="0"/>
              <w:spacing w:after="0" w:line="240" w:lineRule="auto"/>
              <w:ind w:right="-20"/>
              <w:jc w:val="center"/>
              <w:rPr>
                <w:rFonts w:ascii="Times New Roman" w:hAnsi="Times New Roman"/>
                <w:color w:val="000000"/>
                <w:w w:val="101"/>
                <w:sz w:val="24"/>
                <w:szCs w:val="24"/>
              </w:rPr>
            </w:pPr>
            <w:r w:rsidRPr="009F5970">
              <w:rPr>
                <w:rFonts w:ascii="Times New Roman" w:hAnsi="Times New Roman"/>
                <w:color w:val="000000"/>
                <w:sz w:val="24"/>
                <w:szCs w:val="24"/>
              </w:rPr>
              <w:t>100%</w:t>
            </w:r>
          </w:p>
        </w:tc>
        <w:tc>
          <w:tcPr>
            <w:tcW w:w="25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DA33FF5" w14:textId="77777777" w:rsidR="001E144B" w:rsidRPr="009F5970" w:rsidRDefault="001E144B" w:rsidP="006206F7">
            <w:pPr>
              <w:widowControl w:val="0"/>
              <w:spacing w:after="0" w:line="240" w:lineRule="auto"/>
              <w:ind w:right="115"/>
              <w:jc w:val="center"/>
              <w:rPr>
                <w:rFonts w:ascii="Times New Roman" w:hAnsi="Times New Roman"/>
                <w:color w:val="000000"/>
                <w:w w:val="101"/>
                <w:sz w:val="24"/>
                <w:szCs w:val="24"/>
              </w:rPr>
            </w:pPr>
            <w:r w:rsidRPr="009F5970">
              <w:rPr>
                <w:rFonts w:ascii="Times New Roman" w:hAnsi="Times New Roman"/>
                <w:color w:val="000000"/>
                <w:spacing w:val="1"/>
                <w:sz w:val="24"/>
                <w:szCs w:val="24"/>
              </w:rPr>
              <w:t>1</w:t>
            </w:r>
            <w:r w:rsidRPr="009F5970">
              <w:rPr>
                <w:rFonts w:ascii="Times New Roman" w:hAnsi="Times New Roman"/>
                <w:color w:val="000000"/>
                <w:sz w:val="24"/>
                <w:szCs w:val="24"/>
              </w:rPr>
              <w:t>.</w:t>
            </w:r>
            <w:r w:rsidRPr="009F5970">
              <w:rPr>
                <w:rFonts w:ascii="Times New Roman" w:hAnsi="Times New Roman"/>
                <w:color w:val="000000"/>
                <w:spacing w:val="2"/>
                <w:sz w:val="24"/>
                <w:szCs w:val="24"/>
              </w:rPr>
              <w:t xml:space="preserve"> </w:t>
            </w:r>
            <w:r w:rsidRPr="009F5970">
              <w:rPr>
                <w:rFonts w:ascii="Times New Roman" w:hAnsi="Times New Roman"/>
                <w:color w:val="000000"/>
                <w:sz w:val="24"/>
                <w:szCs w:val="24"/>
              </w:rPr>
              <w:t>Уч</w:t>
            </w:r>
            <w:r w:rsidRPr="009F5970">
              <w:rPr>
                <w:rFonts w:ascii="Times New Roman" w:hAnsi="Times New Roman"/>
                <w:color w:val="000000"/>
                <w:w w:val="101"/>
                <w:sz w:val="24"/>
                <w:szCs w:val="24"/>
              </w:rPr>
              <w:t>е</w:t>
            </w:r>
            <w:r w:rsidRPr="009F5970">
              <w:rPr>
                <w:rFonts w:ascii="Times New Roman" w:hAnsi="Times New Roman"/>
                <w:color w:val="000000"/>
                <w:sz w:val="24"/>
                <w:szCs w:val="24"/>
              </w:rPr>
              <w:t>бн</w:t>
            </w:r>
            <w:r w:rsidRPr="009F5970">
              <w:rPr>
                <w:rFonts w:ascii="Times New Roman" w:hAnsi="Times New Roman"/>
                <w:color w:val="000000"/>
                <w:w w:val="101"/>
                <w:sz w:val="24"/>
                <w:szCs w:val="24"/>
              </w:rPr>
              <w:t>ая</w:t>
            </w:r>
            <w:r w:rsidRPr="009F5970">
              <w:rPr>
                <w:rFonts w:ascii="Times New Roman" w:hAnsi="Times New Roman"/>
                <w:color w:val="000000"/>
                <w:sz w:val="24"/>
                <w:szCs w:val="24"/>
              </w:rPr>
              <w:t xml:space="preserve"> лит</w:t>
            </w:r>
            <w:r w:rsidRPr="009F5970">
              <w:rPr>
                <w:rFonts w:ascii="Times New Roman" w:hAnsi="Times New Roman"/>
                <w:color w:val="000000"/>
                <w:w w:val="101"/>
                <w:sz w:val="24"/>
                <w:szCs w:val="24"/>
              </w:rPr>
              <w:t>е</w:t>
            </w:r>
            <w:r w:rsidRPr="009F5970">
              <w:rPr>
                <w:rFonts w:ascii="Times New Roman" w:hAnsi="Times New Roman"/>
                <w:color w:val="000000"/>
                <w:spacing w:val="1"/>
                <w:sz w:val="24"/>
                <w:szCs w:val="24"/>
              </w:rPr>
              <w:t>р</w:t>
            </w:r>
            <w:r w:rsidRPr="009F5970">
              <w:rPr>
                <w:rFonts w:ascii="Times New Roman" w:hAnsi="Times New Roman"/>
                <w:color w:val="000000"/>
                <w:w w:val="101"/>
                <w:sz w:val="24"/>
                <w:szCs w:val="24"/>
              </w:rPr>
              <w:t>а</w:t>
            </w:r>
            <w:r w:rsidRPr="009F5970">
              <w:rPr>
                <w:rFonts w:ascii="Times New Roman" w:hAnsi="Times New Roman"/>
                <w:color w:val="000000"/>
                <w:sz w:val="24"/>
                <w:szCs w:val="24"/>
              </w:rPr>
              <w:t>т</w:t>
            </w:r>
            <w:r w:rsidRPr="009F5970">
              <w:rPr>
                <w:rFonts w:ascii="Times New Roman" w:hAnsi="Times New Roman"/>
                <w:color w:val="000000"/>
                <w:spacing w:val="-2"/>
                <w:sz w:val="24"/>
                <w:szCs w:val="24"/>
              </w:rPr>
              <w:t>у</w:t>
            </w:r>
            <w:r w:rsidRPr="009F5970">
              <w:rPr>
                <w:rFonts w:ascii="Times New Roman" w:hAnsi="Times New Roman"/>
                <w:color w:val="000000"/>
                <w:sz w:val="24"/>
                <w:szCs w:val="24"/>
              </w:rPr>
              <w:t>р</w:t>
            </w:r>
            <w:r w:rsidRPr="009F5970">
              <w:rPr>
                <w:rFonts w:ascii="Times New Roman" w:hAnsi="Times New Roman"/>
                <w:color w:val="000000"/>
                <w:w w:val="101"/>
                <w:sz w:val="24"/>
                <w:szCs w:val="24"/>
              </w:rPr>
              <w:t>а</w:t>
            </w:r>
            <w:r w:rsidRPr="009F5970">
              <w:rPr>
                <w:rFonts w:ascii="Times New Roman" w:hAnsi="Times New Roman"/>
                <w:color w:val="000000"/>
                <w:sz w:val="24"/>
                <w:szCs w:val="24"/>
              </w:rPr>
              <w:t xml:space="preserve"> дл</w:t>
            </w:r>
            <w:r w:rsidRPr="009F5970">
              <w:rPr>
                <w:rFonts w:ascii="Times New Roman" w:hAnsi="Times New Roman"/>
                <w:color w:val="000000"/>
                <w:w w:val="101"/>
                <w:sz w:val="24"/>
                <w:szCs w:val="24"/>
              </w:rPr>
              <w:t>я</w:t>
            </w:r>
            <w:r w:rsidRPr="009F5970">
              <w:rPr>
                <w:rFonts w:ascii="Times New Roman" w:hAnsi="Times New Roman"/>
                <w:color w:val="000000"/>
                <w:sz w:val="24"/>
                <w:szCs w:val="24"/>
              </w:rPr>
              <w:t xml:space="preserve"> д</w:t>
            </w:r>
            <w:r w:rsidRPr="009F5970">
              <w:rPr>
                <w:rFonts w:ascii="Times New Roman" w:hAnsi="Times New Roman"/>
                <w:color w:val="000000"/>
                <w:spacing w:val="1"/>
                <w:sz w:val="24"/>
                <w:szCs w:val="24"/>
              </w:rPr>
              <w:t>о</w:t>
            </w:r>
            <w:r w:rsidRPr="009F5970">
              <w:rPr>
                <w:rFonts w:ascii="Times New Roman" w:hAnsi="Times New Roman"/>
                <w:color w:val="000000"/>
                <w:sz w:val="24"/>
                <w:szCs w:val="24"/>
              </w:rPr>
              <w:t>шко</w:t>
            </w:r>
            <w:r w:rsidRPr="009F5970">
              <w:rPr>
                <w:rFonts w:ascii="Times New Roman" w:hAnsi="Times New Roman"/>
                <w:color w:val="000000"/>
                <w:spacing w:val="1"/>
                <w:sz w:val="24"/>
                <w:szCs w:val="24"/>
              </w:rPr>
              <w:t>л</w:t>
            </w:r>
            <w:r w:rsidRPr="009F5970">
              <w:rPr>
                <w:rFonts w:ascii="Times New Roman" w:hAnsi="Times New Roman"/>
                <w:color w:val="000000"/>
                <w:spacing w:val="-2"/>
                <w:sz w:val="24"/>
                <w:szCs w:val="24"/>
              </w:rPr>
              <w:t>ь</w:t>
            </w:r>
            <w:r w:rsidRPr="009F5970">
              <w:rPr>
                <w:rFonts w:ascii="Times New Roman" w:hAnsi="Times New Roman"/>
                <w:color w:val="000000"/>
                <w:sz w:val="24"/>
                <w:szCs w:val="24"/>
              </w:rPr>
              <w:t>ного о</w:t>
            </w:r>
            <w:r w:rsidRPr="009F5970">
              <w:rPr>
                <w:rFonts w:ascii="Times New Roman" w:hAnsi="Times New Roman"/>
                <w:color w:val="000000"/>
                <w:spacing w:val="1"/>
                <w:sz w:val="24"/>
                <w:szCs w:val="24"/>
              </w:rPr>
              <w:t>б</w:t>
            </w:r>
            <w:r w:rsidRPr="009F5970">
              <w:rPr>
                <w:rFonts w:ascii="Times New Roman" w:hAnsi="Times New Roman"/>
                <w:color w:val="000000"/>
                <w:spacing w:val="-1"/>
                <w:sz w:val="24"/>
                <w:szCs w:val="24"/>
              </w:rPr>
              <w:t>у</w:t>
            </w:r>
            <w:r w:rsidRPr="009F5970">
              <w:rPr>
                <w:rFonts w:ascii="Times New Roman" w:hAnsi="Times New Roman"/>
                <w:color w:val="000000"/>
                <w:sz w:val="24"/>
                <w:szCs w:val="24"/>
              </w:rPr>
              <w:t>ч</w:t>
            </w:r>
            <w:r w:rsidRPr="009F5970">
              <w:rPr>
                <w:rFonts w:ascii="Times New Roman" w:hAnsi="Times New Roman"/>
                <w:color w:val="000000"/>
                <w:w w:val="101"/>
                <w:sz w:val="24"/>
                <w:szCs w:val="24"/>
              </w:rPr>
              <w:t>е</w:t>
            </w:r>
            <w:r w:rsidRPr="009F5970">
              <w:rPr>
                <w:rFonts w:ascii="Times New Roman" w:hAnsi="Times New Roman"/>
                <w:color w:val="000000"/>
                <w:sz w:val="24"/>
                <w:szCs w:val="24"/>
              </w:rPr>
              <w:t>ни</w:t>
            </w:r>
            <w:r w:rsidRPr="009F5970">
              <w:rPr>
                <w:rFonts w:ascii="Times New Roman" w:hAnsi="Times New Roman"/>
                <w:color w:val="000000"/>
                <w:w w:val="101"/>
                <w:sz w:val="24"/>
                <w:szCs w:val="24"/>
              </w:rPr>
              <w:t>я</w:t>
            </w:r>
          </w:p>
          <w:p w14:paraId="5AD98706" w14:textId="77777777" w:rsidR="001E144B" w:rsidRPr="009F5970" w:rsidRDefault="001E144B" w:rsidP="006206F7">
            <w:pPr>
              <w:widowControl w:val="0"/>
              <w:spacing w:after="0" w:line="240" w:lineRule="auto"/>
              <w:ind w:right="372"/>
              <w:jc w:val="center"/>
              <w:rPr>
                <w:rFonts w:ascii="Times New Roman" w:hAnsi="Times New Roman"/>
                <w:color w:val="000000"/>
                <w:sz w:val="24"/>
                <w:szCs w:val="24"/>
              </w:rPr>
            </w:pPr>
            <w:r w:rsidRPr="009F5970">
              <w:rPr>
                <w:rFonts w:ascii="Times New Roman" w:hAnsi="Times New Roman"/>
                <w:color w:val="000000"/>
                <w:spacing w:val="1"/>
                <w:sz w:val="24"/>
                <w:szCs w:val="24"/>
              </w:rPr>
              <w:t>2</w:t>
            </w:r>
            <w:r w:rsidRPr="009F5970">
              <w:rPr>
                <w:rFonts w:ascii="Times New Roman" w:hAnsi="Times New Roman"/>
                <w:color w:val="000000"/>
                <w:sz w:val="24"/>
                <w:szCs w:val="24"/>
              </w:rPr>
              <w:t>.</w:t>
            </w:r>
            <w:r w:rsidRPr="009F5970">
              <w:rPr>
                <w:rFonts w:ascii="Times New Roman" w:hAnsi="Times New Roman"/>
                <w:color w:val="000000"/>
                <w:spacing w:val="2"/>
                <w:sz w:val="24"/>
                <w:szCs w:val="24"/>
              </w:rPr>
              <w:t xml:space="preserve"> </w:t>
            </w:r>
            <w:r w:rsidRPr="009F5970">
              <w:rPr>
                <w:rFonts w:ascii="Times New Roman" w:hAnsi="Times New Roman"/>
                <w:color w:val="000000"/>
                <w:sz w:val="24"/>
                <w:szCs w:val="24"/>
              </w:rPr>
              <w:t>Уч</w:t>
            </w:r>
            <w:r w:rsidRPr="009F5970">
              <w:rPr>
                <w:rFonts w:ascii="Times New Roman" w:hAnsi="Times New Roman"/>
                <w:color w:val="000000"/>
                <w:w w:val="101"/>
                <w:sz w:val="24"/>
                <w:szCs w:val="24"/>
              </w:rPr>
              <w:t>е</w:t>
            </w:r>
            <w:r w:rsidRPr="009F5970">
              <w:rPr>
                <w:rFonts w:ascii="Times New Roman" w:hAnsi="Times New Roman"/>
                <w:color w:val="000000"/>
                <w:sz w:val="24"/>
                <w:szCs w:val="24"/>
              </w:rPr>
              <w:t>бн</w:t>
            </w:r>
            <w:r w:rsidRPr="009F5970">
              <w:rPr>
                <w:rFonts w:ascii="Times New Roman" w:hAnsi="Times New Roman"/>
                <w:color w:val="000000"/>
                <w:w w:val="101"/>
                <w:sz w:val="24"/>
                <w:szCs w:val="24"/>
              </w:rPr>
              <w:t>ая</w:t>
            </w:r>
            <w:r w:rsidRPr="009F5970">
              <w:rPr>
                <w:rFonts w:ascii="Times New Roman" w:hAnsi="Times New Roman"/>
                <w:color w:val="000000"/>
                <w:sz w:val="24"/>
                <w:szCs w:val="24"/>
              </w:rPr>
              <w:t xml:space="preserve"> лит</w:t>
            </w:r>
            <w:r w:rsidRPr="009F5970">
              <w:rPr>
                <w:rFonts w:ascii="Times New Roman" w:hAnsi="Times New Roman"/>
                <w:color w:val="000000"/>
                <w:w w:val="101"/>
                <w:sz w:val="24"/>
                <w:szCs w:val="24"/>
              </w:rPr>
              <w:t>е</w:t>
            </w:r>
            <w:r w:rsidRPr="009F5970">
              <w:rPr>
                <w:rFonts w:ascii="Times New Roman" w:hAnsi="Times New Roman"/>
                <w:color w:val="000000"/>
                <w:spacing w:val="1"/>
                <w:sz w:val="24"/>
                <w:szCs w:val="24"/>
              </w:rPr>
              <w:t>р</w:t>
            </w:r>
            <w:r w:rsidRPr="009F5970">
              <w:rPr>
                <w:rFonts w:ascii="Times New Roman" w:hAnsi="Times New Roman"/>
                <w:color w:val="000000"/>
                <w:w w:val="101"/>
                <w:sz w:val="24"/>
                <w:szCs w:val="24"/>
              </w:rPr>
              <w:t>а</w:t>
            </w:r>
            <w:r w:rsidRPr="009F5970">
              <w:rPr>
                <w:rFonts w:ascii="Times New Roman" w:hAnsi="Times New Roman"/>
                <w:color w:val="000000"/>
                <w:sz w:val="24"/>
                <w:szCs w:val="24"/>
              </w:rPr>
              <w:t>т</w:t>
            </w:r>
            <w:r w:rsidRPr="009F5970">
              <w:rPr>
                <w:rFonts w:ascii="Times New Roman" w:hAnsi="Times New Roman"/>
                <w:color w:val="000000"/>
                <w:spacing w:val="-2"/>
                <w:sz w:val="24"/>
                <w:szCs w:val="24"/>
              </w:rPr>
              <w:t>у</w:t>
            </w:r>
            <w:r w:rsidRPr="009F5970">
              <w:rPr>
                <w:rFonts w:ascii="Times New Roman" w:hAnsi="Times New Roman"/>
                <w:color w:val="000000"/>
                <w:sz w:val="24"/>
                <w:szCs w:val="24"/>
              </w:rPr>
              <w:t>р</w:t>
            </w:r>
            <w:r w:rsidRPr="009F5970">
              <w:rPr>
                <w:rFonts w:ascii="Times New Roman" w:hAnsi="Times New Roman"/>
                <w:color w:val="000000"/>
                <w:w w:val="101"/>
                <w:sz w:val="24"/>
                <w:szCs w:val="24"/>
              </w:rPr>
              <w:t>а</w:t>
            </w:r>
            <w:r w:rsidRPr="009F5970">
              <w:rPr>
                <w:rFonts w:ascii="Times New Roman" w:hAnsi="Times New Roman"/>
                <w:color w:val="000000"/>
                <w:sz w:val="24"/>
                <w:szCs w:val="24"/>
              </w:rPr>
              <w:t xml:space="preserve"> дл</w:t>
            </w:r>
            <w:r w:rsidRPr="009F5970">
              <w:rPr>
                <w:rFonts w:ascii="Times New Roman" w:hAnsi="Times New Roman"/>
                <w:color w:val="000000"/>
                <w:w w:val="101"/>
                <w:sz w:val="24"/>
                <w:szCs w:val="24"/>
              </w:rPr>
              <w:t>я</w:t>
            </w:r>
            <w:r w:rsidRPr="009F5970">
              <w:rPr>
                <w:rFonts w:ascii="Times New Roman" w:hAnsi="Times New Roman"/>
                <w:color w:val="000000"/>
                <w:sz w:val="24"/>
                <w:szCs w:val="24"/>
              </w:rPr>
              <w:t xml:space="preserve"> н</w:t>
            </w:r>
            <w:r w:rsidRPr="009F5970">
              <w:rPr>
                <w:rFonts w:ascii="Times New Roman" w:hAnsi="Times New Roman"/>
                <w:color w:val="000000"/>
                <w:w w:val="101"/>
                <w:sz w:val="24"/>
                <w:szCs w:val="24"/>
              </w:rPr>
              <w:t>а</w:t>
            </w:r>
            <w:r w:rsidRPr="009F5970">
              <w:rPr>
                <w:rFonts w:ascii="Times New Roman" w:hAnsi="Times New Roman"/>
                <w:color w:val="000000"/>
                <w:sz w:val="24"/>
                <w:szCs w:val="24"/>
              </w:rPr>
              <w:t>ч</w:t>
            </w:r>
            <w:r w:rsidRPr="009F5970">
              <w:rPr>
                <w:rFonts w:ascii="Times New Roman" w:hAnsi="Times New Roman"/>
                <w:color w:val="000000"/>
                <w:w w:val="101"/>
                <w:sz w:val="24"/>
                <w:szCs w:val="24"/>
              </w:rPr>
              <w:t>а</w:t>
            </w:r>
            <w:r w:rsidRPr="009F5970">
              <w:rPr>
                <w:rFonts w:ascii="Times New Roman" w:hAnsi="Times New Roman"/>
                <w:color w:val="000000"/>
                <w:sz w:val="24"/>
                <w:szCs w:val="24"/>
              </w:rPr>
              <w:t>льной шк</w:t>
            </w:r>
            <w:r w:rsidRPr="009F5970">
              <w:rPr>
                <w:rFonts w:ascii="Times New Roman" w:hAnsi="Times New Roman"/>
                <w:color w:val="000000"/>
                <w:spacing w:val="1"/>
                <w:sz w:val="24"/>
                <w:szCs w:val="24"/>
              </w:rPr>
              <w:t>о</w:t>
            </w:r>
            <w:r w:rsidRPr="009F5970">
              <w:rPr>
                <w:rFonts w:ascii="Times New Roman" w:hAnsi="Times New Roman"/>
                <w:color w:val="000000"/>
                <w:spacing w:val="-1"/>
                <w:sz w:val="24"/>
                <w:szCs w:val="24"/>
              </w:rPr>
              <w:t>л</w:t>
            </w:r>
            <w:r w:rsidRPr="009F5970">
              <w:rPr>
                <w:rFonts w:ascii="Times New Roman" w:hAnsi="Times New Roman"/>
                <w:color w:val="000000"/>
                <w:sz w:val="24"/>
                <w:szCs w:val="24"/>
              </w:rPr>
              <w:t>ы</w:t>
            </w:r>
          </w:p>
          <w:p w14:paraId="661DD608" w14:textId="77777777" w:rsidR="001E144B" w:rsidRPr="009F5970" w:rsidRDefault="001E144B" w:rsidP="006206F7">
            <w:pPr>
              <w:widowControl w:val="0"/>
              <w:spacing w:after="0" w:line="240" w:lineRule="auto"/>
              <w:ind w:right="38"/>
              <w:jc w:val="center"/>
              <w:rPr>
                <w:rFonts w:ascii="Times New Roman" w:hAnsi="Times New Roman"/>
                <w:color w:val="000000"/>
                <w:sz w:val="24"/>
                <w:szCs w:val="24"/>
              </w:rPr>
            </w:pPr>
            <w:r w:rsidRPr="009F5970">
              <w:rPr>
                <w:rFonts w:ascii="Times New Roman" w:hAnsi="Times New Roman"/>
                <w:color w:val="000000"/>
                <w:spacing w:val="1"/>
                <w:sz w:val="24"/>
                <w:szCs w:val="24"/>
              </w:rPr>
              <w:t>3</w:t>
            </w:r>
            <w:r w:rsidRPr="009F5970">
              <w:rPr>
                <w:rFonts w:ascii="Times New Roman" w:hAnsi="Times New Roman"/>
                <w:color w:val="000000"/>
                <w:sz w:val="24"/>
                <w:szCs w:val="24"/>
              </w:rPr>
              <w:t>.</w:t>
            </w:r>
            <w:r w:rsidRPr="009F5970">
              <w:rPr>
                <w:rFonts w:ascii="Times New Roman" w:hAnsi="Times New Roman"/>
                <w:color w:val="000000"/>
                <w:spacing w:val="2"/>
                <w:sz w:val="24"/>
                <w:szCs w:val="24"/>
              </w:rPr>
              <w:t xml:space="preserve"> </w:t>
            </w:r>
            <w:r w:rsidRPr="009F5970">
              <w:rPr>
                <w:rFonts w:ascii="Times New Roman" w:hAnsi="Times New Roman"/>
                <w:color w:val="000000"/>
                <w:sz w:val="24"/>
                <w:szCs w:val="24"/>
              </w:rPr>
              <w:t>Уч</w:t>
            </w:r>
            <w:r w:rsidRPr="009F5970">
              <w:rPr>
                <w:rFonts w:ascii="Times New Roman" w:hAnsi="Times New Roman"/>
                <w:color w:val="000000"/>
                <w:w w:val="101"/>
                <w:sz w:val="24"/>
                <w:szCs w:val="24"/>
              </w:rPr>
              <w:t>е</w:t>
            </w:r>
            <w:r w:rsidRPr="009F5970">
              <w:rPr>
                <w:rFonts w:ascii="Times New Roman" w:hAnsi="Times New Roman"/>
                <w:color w:val="000000"/>
                <w:sz w:val="24"/>
                <w:szCs w:val="24"/>
              </w:rPr>
              <w:t>бн</w:t>
            </w:r>
            <w:r w:rsidRPr="009F5970">
              <w:rPr>
                <w:rFonts w:ascii="Times New Roman" w:hAnsi="Times New Roman"/>
                <w:color w:val="000000"/>
                <w:w w:val="101"/>
                <w:sz w:val="24"/>
                <w:szCs w:val="24"/>
              </w:rPr>
              <w:t>ая</w:t>
            </w:r>
            <w:r w:rsidRPr="009F5970">
              <w:rPr>
                <w:rFonts w:ascii="Times New Roman" w:hAnsi="Times New Roman"/>
                <w:color w:val="000000"/>
                <w:sz w:val="24"/>
                <w:szCs w:val="24"/>
              </w:rPr>
              <w:t xml:space="preserve"> лит</w:t>
            </w:r>
            <w:r w:rsidRPr="009F5970">
              <w:rPr>
                <w:rFonts w:ascii="Times New Roman" w:hAnsi="Times New Roman"/>
                <w:color w:val="000000"/>
                <w:w w:val="101"/>
                <w:sz w:val="24"/>
                <w:szCs w:val="24"/>
              </w:rPr>
              <w:t>е</w:t>
            </w:r>
            <w:r w:rsidRPr="009F5970">
              <w:rPr>
                <w:rFonts w:ascii="Times New Roman" w:hAnsi="Times New Roman"/>
                <w:color w:val="000000"/>
                <w:spacing w:val="1"/>
                <w:sz w:val="24"/>
                <w:szCs w:val="24"/>
              </w:rPr>
              <w:t>р</w:t>
            </w:r>
            <w:r w:rsidRPr="009F5970">
              <w:rPr>
                <w:rFonts w:ascii="Times New Roman" w:hAnsi="Times New Roman"/>
                <w:color w:val="000000"/>
                <w:w w:val="101"/>
                <w:sz w:val="24"/>
                <w:szCs w:val="24"/>
              </w:rPr>
              <w:t>а</w:t>
            </w:r>
            <w:r w:rsidRPr="009F5970">
              <w:rPr>
                <w:rFonts w:ascii="Times New Roman" w:hAnsi="Times New Roman"/>
                <w:color w:val="000000"/>
                <w:sz w:val="24"/>
                <w:szCs w:val="24"/>
              </w:rPr>
              <w:t>т</w:t>
            </w:r>
            <w:r w:rsidRPr="009F5970">
              <w:rPr>
                <w:rFonts w:ascii="Times New Roman" w:hAnsi="Times New Roman"/>
                <w:color w:val="000000"/>
                <w:spacing w:val="-2"/>
                <w:sz w:val="24"/>
                <w:szCs w:val="24"/>
              </w:rPr>
              <w:t>у</w:t>
            </w:r>
            <w:r w:rsidRPr="009F5970">
              <w:rPr>
                <w:rFonts w:ascii="Times New Roman" w:hAnsi="Times New Roman"/>
                <w:color w:val="000000"/>
                <w:sz w:val="24"/>
                <w:szCs w:val="24"/>
              </w:rPr>
              <w:t>р</w:t>
            </w:r>
            <w:r w:rsidRPr="009F5970">
              <w:rPr>
                <w:rFonts w:ascii="Times New Roman" w:hAnsi="Times New Roman"/>
                <w:color w:val="000000"/>
                <w:w w:val="101"/>
                <w:sz w:val="24"/>
                <w:szCs w:val="24"/>
              </w:rPr>
              <w:t>а</w:t>
            </w:r>
            <w:r w:rsidRPr="009F5970">
              <w:rPr>
                <w:rFonts w:ascii="Times New Roman" w:hAnsi="Times New Roman"/>
                <w:color w:val="000000"/>
                <w:sz w:val="24"/>
                <w:szCs w:val="24"/>
              </w:rPr>
              <w:t xml:space="preserve"> дл</w:t>
            </w:r>
            <w:r w:rsidRPr="009F5970">
              <w:rPr>
                <w:rFonts w:ascii="Times New Roman" w:hAnsi="Times New Roman"/>
                <w:color w:val="000000"/>
                <w:w w:val="101"/>
                <w:sz w:val="24"/>
                <w:szCs w:val="24"/>
              </w:rPr>
              <w:t>я</w:t>
            </w:r>
            <w:r w:rsidRPr="009F5970">
              <w:rPr>
                <w:rFonts w:ascii="Times New Roman" w:hAnsi="Times New Roman"/>
                <w:color w:val="000000"/>
                <w:spacing w:val="54"/>
                <w:sz w:val="24"/>
                <w:szCs w:val="24"/>
              </w:rPr>
              <w:t xml:space="preserve"> </w:t>
            </w:r>
            <w:r w:rsidRPr="009F5970">
              <w:rPr>
                <w:rFonts w:ascii="Times New Roman" w:hAnsi="Times New Roman"/>
                <w:color w:val="000000"/>
                <w:spacing w:val="1"/>
                <w:sz w:val="24"/>
                <w:szCs w:val="24"/>
              </w:rPr>
              <w:t>о</w:t>
            </w:r>
            <w:r w:rsidRPr="009F5970">
              <w:rPr>
                <w:rFonts w:ascii="Times New Roman" w:hAnsi="Times New Roman"/>
                <w:color w:val="000000"/>
                <w:spacing w:val="-1"/>
                <w:w w:val="101"/>
                <w:sz w:val="24"/>
                <w:szCs w:val="24"/>
              </w:rPr>
              <w:t>с</w:t>
            </w:r>
            <w:r w:rsidRPr="009F5970">
              <w:rPr>
                <w:rFonts w:ascii="Times New Roman" w:hAnsi="Times New Roman"/>
                <w:color w:val="000000"/>
                <w:sz w:val="24"/>
                <w:szCs w:val="24"/>
              </w:rPr>
              <w:t>н</w:t>
            </w:r>
            <w:r w:rsidRPr="009F5970">
              <w:rPr>
                <w:rFonts w:ascii="Times New Roman" w:hAnsi="Times New Roman"/>
                <w:color w:val="000000"/>
                <w:spacing w:val="1"/>
                <w:sz w:val="24"/>
                <w:szCs w:val="24"/>
              </w:rPr>
              <w:t>о</w:t>
            </w:r>
            <w:r w:rsidRPr="009F5970">
              <w:rPr>
                <w:rFonts w:ascii="Times New Roman" w:hAnsi="Times New Roman"/>
                <w:color w:val="000000"/>
                <w:spacing w:val="-2"/>
                <w:sz w:val="24"/>
                <w:szCs w:val="24"/>
              </w:rPr>
              <w:t>в</w:t>
            </w:r>
            <w:r w:rsidRPr="009F5970">
              <w:rPr>
                <w:rFonts w:ascii="Times New Roman" w:hAnsi="Times New Roman"/>
                <w:color w:val="000000"/>
                <w:sz w:val="24"/>
                <w:szCs w:val="24"/>
              </w:rPr>
              <w:t>ной шк</w:t>
            </w:r>
            <w:r w:rsidRPr="009F5970">
              <w:rPr>
                <w:rFonts w:ascii="Times New Roman" w:hAnsi="Times New Roman"/>
                <w:color w:val="000000"/>
                <w:spacing w:val="1"/>
                <w:sz w:val="24"/>
                <w:szCs w:val="24"/>
              </w:rPr>
              <w:t>о</w:t>
            </w:r>
            <w:r w:rsidRPr="009F5970">
              <w:rPr>
                <w:rFonts w:ascii="Times New Roman" w:hAnsi="Times New Roman"/>
                <w:color w:val="000000"/>
                <w:spacing w:val="-1"/>
                <w:sz w:val="24"/>
                <w:szCs w:val="24"/>
              </w:rPr>
              <w:t>л</w:t>
            </w:r>
            <w:r w:rsidRPr="009F5970">
              <w:rPr>
                <w:rFonts w:ascii="Times New Roman" w:hAnsi="Times New Roman"/>
                <w:color w:val="000000"/>
                <w:sz w:val="24"/>
                <w:szCs w:val="24"/>
              </w:rPr>
              <w:t>ы</w:t>
            </w:r>
          </w:p>
          <w:p w14:paraId="21A8DD7B" w14:textId="77777777" w:rsidR="001E144B" w:rsidRPr="009F5970" w:rsidRDefault="001E144B" w:rsidP="006206F7">
            <w:pPr>
              <w:widowControl w:val="0"/>
              <w:spacing w:after="0" w:line="240" w:lineRule="auto"/>
              <w:ind w:right="37"/>
              <w:jc w:val="center"/>
              <w:rPr>
                <w:rFonts w:ascii="Times New Roman" w:hAnsi="Times New Roman"/>
                <w:color w:val="000000"/>
                <w:sz w:val="24"/>
                <w:szCs w:val="24"/>
              </w:rPr>
            </w:pPr>
            <w:r w:rsidRPr="009F5970">
              <w:rPr>
                <w:rFonts w:ascii="Times New Roman" w:hAnsi="Times New Roman"/>
                <w:color w:val="000000"/>
                <w:spacing w:val="1"/>
                <w:sz w:val="24"/>
                <w:szCs w:val="24"/>
              </w:rPr>
              <w:t>4</w:t>
            </w:r>
            <w:r w:rsidRPr="009F5970">
              <w:rPr>
                <w:rFonts w:ascii="Times New Roman" w:hAnsi="Times New Roman"/>
                <w:color w:val="000000"/>
                <w:sz w:val="24"/>
                <w:szCs w:val="24"/>
              </w:rPr>
              <w:t>.</w:t>
            </w:r>
            <w:r w:rsidRPr="009F5970">
              <w:rPr>
                <w:rFonts w:ascii="Times New Roman" w:hAnsi="Times New Roman"/>
                <w:color w:val="000000"/>
                <w:spacing w:val="2"/>
                <w:sz w:val="24"/>
                <w:szCs w:val="24"/>
              </w:rPr>
              <w:t xml:space="preserve"> </w:t>
            </w:r>
            <w:r w:rsidRPr="009F5970">
              <w:rPr>
                <w:rFonts w:ascii="Times New Roman" w:hAnsi="Times New Roman"/>
                <w:color w:val="000000"/>
                <w:sz w:val="24"/>
                <w:szCs w:val="24"/>
              </w:rPr>
              <w:t>Уч</w:t>
            </w:r>
            <w:r w:rsidRPr="009F5970">
              <w:rPr>
                <w:rFonts w:ascii="Times New Roman" w:hAnsi="Times New Roman"/>
                <w:color w:val="000000"/>
                <w:w w:val="101"/>
                <w:sz w:val="24"/>
                <w:szCs w:val="24"/>
              </w:rPr>
              <w:t>е</w:t>
            </w:r>
            <w:r w:rsidRPr="009F5970">
              <w:rPr>
                <w:rFonts w:ascii="Times New Roman" w:hAnsi="Times New Roman"/>
                <w:color w:val="000000"/>
                <w:sz w:val="24"/>
                <w:szCs w:val="24"/>
              </w:rPr>
              <w:t>бн</w:t>
            </w:r>
            <w:r w:rsidRPr="009F5970">
              <w:rPr>
                <w:rFonts w:ascii="Times New Roman" w:hAnsi="Times New Roman"/>
                <w:color w:val="000000"/>
                <w:w w:val="101"/>
                <w:sz w:val="24"/>
                <w:szCs w:val="24"/>
              </w:rPr>
              <w:t>ая</w:t>
            </w:r>
            <w:r w:rsidRPr="009F5970">
              <w:rPr>
                <w:rFonts w:ascii="Times New Roman" w:hAnsi="Times New Roman"/>
                <w:color w:val="000000"/>
                <w:sz w:val="24"/>
                <w:szCs w:val="24"/>
              </w:rPr>
              <w:t xml:space="preserve"> лит</w:t>
            </w:r>
            <w:r w:rsidRPr="009F5970">
              <w:rPr>
                <w:rFonts w:ascii="Times New Roman" w:hAnsi="Times New Roman"/>
                <w:color w:val="000000"/>
                <w:w w:val="101"/>
                <w:sz w:val="24"/>
                <w:szCs w:val="24"/>
              </w:rPr>
              <w:t>е</w:t>
            </w:r>
            <w:r w:rsidRPr="009F5970">
              <w:rPr>
                <w:rFonts w:ascii="Times New Roman" w:hAnsi="Times New Roman"/>
                <w:color w:val="000000"/>
                <w:spacing w:val="1"/>
                <w:sz w:val="24"/>
                <w:szCs w:val="24"/>
              </w:rPr>
              <w:t>р</w:t>
            </w:r>
            <w:r w:rsidRPr="009F5970">
              <w:rPr>
                <w:rFonts w:ascii="Times New Roman" w:hAnsi="Times New Roman"/>
                <w:color w:val="000000"/>
                <w:w w:val="101"/>
                <w:sz w:val="24"/>
                <w:szCs w:val="24"/>
              </w:rPr>
              <w:t>а</w:t>
            </w:r>
            <w:r w:rsidRPr="009F5970">
              <w:rPr>
                <w:rFonts w:ascii="Times New Roman" w:hAnsi="Times New Roman"/>
                <w:color w:val="000000"/>
                <w:sz w:val="24"/>
                <w:szCs w:val="24"/>
              </w:rPr>
              <w:t>т</w:t>
            </w:r>
            <w:r w:rsidRPr="009F5970">
              <w:rPr>
                <w:rFonts w:ascii="Times New Roman" w:hAnsi="Times New Roman"/>
                <w:color w:val="000000"/>
                <w:spacing w:val="-2"/>
                <w:sz w:val="24"/>
                <w:szCs w:val="24"/>
              </w:rPr>
              <w:t>у</w:t>
            </w:r>
            <w:r w:rsidRPr="009F5970">
              <w:rPr>
                <w:rFonts w:ascii="Times New Roman" w:hAnsi="Times New Roman"/>
                <w:color w:val="000000"/>
                <w:sz w:val="24"/>
                <w:szCs w:val="24"/>
              </w:rPr>
              <w:t>р</w:t>
            </w:r>
            <w:r w:rsidRPr="009F5970">
              <w:rPr>
                <w:rFonts w:ascii="Times New Roman" w:hAnsi="Times New Roman"/>
                <w:color w:val="000000"/>
                <w:w w:val="101"/>
                <w:sz w:val="24"/>
                <w:szCs w:val="24"/>
              </w:rPr>
              <w:t>а</w:t>
            </w:r>
            <w:r w:rsidRPr="009F5970">
              <w:rPr>
                <w:rFonts w:ascii="Times New Roman" w:hAnsi="Times New Roman"/>
                <w:color w:val="000000"/>
                <w:sz w:val="24"/>
                <w:szCs w:val="24"/>
              </w:rPr>
              <w:t xml:space="preserve"> дл</w:t>
            </w:r>
            <w:r w:rsidRPr="009F5970">
              <w:rPr>
                <w:rFonts w:ascii="Times New Roman" w:hAnsi="Times New Roman"/>
                <w:color w:val="000000"/>
                <w:w w:val="101"/>
                <w:sz w:val="24"/>
                <w:szCs w:val="24"/>
              </w:rPr>
              <w:t>я</w:t>
            </w:r>
            <w:r w:rsidRPr="009F5970">
              <w:rPr>
                <w:rFonts w:ascii="Times New Roman" w:hAnsi="Times New Roman"/>
                <w:color w:val="000000"/>
                <w:spacing w:val="181"/>
                <w:sz w:val="24"/>
                <w:szCs w:val="24"/>
              </w:rPr>
              <w:t xml:space="preserve"> </w:t>
            </w:r>
            <w:r w:rsidRPr="009F5970">
              <w:rPr>
                <w:rFonts w:ascii="Times New Roman" w:hAnsi="Times New Roman"/>
                <w:color w:val="000000"/>
                <w:w w:val="101"/>
                <w:sz w:val="24"/>
                <w:szCs w:val="24"/>
              </w:rPr>
              <w:t>с</w:t>
            </w:r>
            <w:r w:rsidRPr="009F5970">
              <w:rPr>
                <w:rFonts w:ascii="Times New Roman" w:hAnsi="Times New Roman"/>
                <w:color w:val="000000"/>
                <w:sz w:val="24"/>
                <w:szCs w:val="24"/>
              </w:rPr>
              <w:t>т</w:t>
            </w:r>
            <w:r w:rsidRPr="009F5970">
              <w:rPr>
                <w:rFonts w:ascii="Times New Roman" w:hAnsi="Times New Roman"/>
                <w:color w:val="000000"/>
                <w:spacing w:val="-2"/>
                <w:w w:val="101"/>
                <w:sz w:val="24"/>
                <w:szCs w:val="24"/>
              </w:rPr>
              <w:t>а</w:t>
            </w:r>
            <w:r w:rsidRPr="009F5970">
              <w:rPr>
                <w:rFonts w:ascii="Times New Roman" w:hAnsi="Times New Roman"/>
                <w:color w:val="000000"/>
                <w:sz w:val="24"/>
                <w:szCs w:val="24"/>
              </w:rPr>
              <w:t>рш</w:t>
            </w:r>
            <w:r w:rsidRPr="009F5970">
              <w:rPr>
                <w:rFonts w:ascii="Times New Roman" w:hAnsi="Times New Roman"/>
                <w:color w:val="000000"/>
                <w:spacing w:val="-2"/>
                <w:w w:val="101"/>
                <w:sz w:val="24"/>
                <w:szCs w:val="24"/>
              </w:rPr>
              <w:t>е</w:t>
            </w:r>
            <w:r w:rsidRPr="009F5970">
              <w:rPr>
                <w:rFonts w:ascii="Times New Roman" w:hAnsi="Times New Roman"/>
                <w:color w:val="000000"/>
                <w:sz w:val="24"/>
                <w:szCs w:val="24"/>
              </w:rPr>
              <w:t>й шк</w:t>
            </w:r>
            <w:r w:rsidRPr="009F5970">
              <w:rPr>
                <w:rFonts w:ascii="Times New Roman" w:hAnsi="Times New Roman"/>
                <w:color w:val="000000"/>
                <w:spacing w:val="1"/>
                <w:sz w:val="24"/>
                <w:szCs w:val="24"/>
              </w:rPr>
              <w:t>о</w:t>
            </w:r>
            <w:r w:rsidRPr="009F5970">
              <w:rPr>
                <w:rFonts w:ascii="Times New Roman" w:hAnsi="Times New Roman"/>
                <w:color w:val="000000"/>
                <w:spacing w:val="-1"/>
                <w:sz w:val="24"/>
                <w:szCs w:val="24"/>
              </w:rPr>
              <w:t>л</w:t>
            </w:r>
            <w:r w:rsidRPr="009F5970">
              <w:rPr>
                <w:rFonts w:ascii="Times New Roman" w:hAnsi="Times New Roman"/>
                <w:color w:val="000000"/>
                <w:sz w:val="24"/>
                <w:szCs w:val="24"/>
              </w:rPr>
              <w:t>ы</w:t>
            </w:r>
          </w:p>
        </w:tc>
      </w:tr>
      <w:tr w:rsidR="001E144B" w:rsidRPr="009F5970" w14:paraId="77289EEC" w14:textId="77777777" w:rsidTr="00501F58">
        <w:trPr>
          <w:cantSplit/>
          <w:trHeight w:hRule="exact" w:val="582"/>
        </w:trPr>
        <w:tc>
          <w:tcPr>
            <w:tcW w:w="6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14F2882" w14:textId="77777777" w:rsidR="001E144B" w:rsidRPr="009F5970" w:rsidRDefault="001E144B" w:rsidP="006206F7">
            <w:pPr>
              <w:widowControl w:val="0"/>
              <w:spacing w:after="0" w:line="240" w:lineRule="auto"/>
              <w:ind w:right="-20"/>
              <w:rPr>
                <w:rFonts w:ascii="Times New Roman" w:hAnsi="Times New Roman"/>
                <w:color w:val="000000"/>
                <w:sz w:val="24"/>
                <w:szCs w:val="24"/>
              </w:rPr>
            </w:pPr>
            <w:r w:rsidRPr="009F5970">
              <w:rPr>
                <w:rFonts w:ascii="Times New Roman" w:hAnsi="Times New Roman"/>
                <w:color w:val="000000"/>
                <w:spacing w:val="1"/>
                <w:sz w:val="24"/>
                <w:szCs w:val="24"/>
              </w:rPr>
              <w:t>1</w:t>
            </w:r>
            <w:r w:rsidRPr="009F5970">
              <w:rPr>
                <w:rFonts w:ascii="Times New Roman" w:hAnsi="Times New Roman"/>
                <w:color w:val="000000"/>
                <w:sz w:val="24"/>
                <w:szCs w:val="24"/>
              </w:rPr>
              <w:t>5</w:t>
            </w:r>
          </w:p>
        </w:tc>
        <w:tc>
          <w:tcPr>
            <w:tcW w:w="23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4D1BC06" w14:textId="77777777" w:rsidR="001E144B" w:rsidRPr="009F5970" w:rsidRDefault="001E144B" w:rsidP="006206F7">
            <w:pPr>
              <w:widowControl w:val="0"/>
              <w:spacing w:after="0" w:line="240" w:lineRule="auto"/>
              <w:ind w:right="-20"/>
              <w:rPr>
                <w:rFonts w:ascii="Times New Roman" w:hAnsi="Times New Roman"/>
                <w:color w:val="000000"/>
                <w:spacing w:val="-1"/>
                <w:sz w:val="24"/>
                <w:szCs w:val="24"/>
              </w:rPr>
            </w:pPr>
            <w:r w:rsidRPr="009F5970">
              <w:rPr>
                <w:rFonts w:ascii="Times New Roman" w:hAnsi="Times New Roman"/>
                <w:color w:val="000000"/>
                <w:sz w:val="24"/>
                <w:szCs w:val="24"/>
              </w:rPr>
              <w:t>Акто</w:t>
            </w:r>
            <w:r w:rsidRPr="009F5970">
              <w:rPr>
                <w:rFonts w:ascii="Times New Roman" w:hAnsi="Times New Roman"/>
                <w:color w:val="000000"/>
                <w:spacing w:val="1"/>
                <w:sz w:val="24"/>
                <w:szCs w:val="24"/>
              </w:rPr>
              <w:t>в</w:t>
            </w:r>
            <w:r w:rsidRPr="009F5970">
              <w:rPr>
                <w:rFonts w:ascii="Times New Roman" w:hAnsi="Times New Roman"/>
                <w:color w:val="000000"/>
                <w:sz w:val="24"/>
                <w:szCs w:val="24"/>
              </w:rPr>
              <w:t>ый</w:t>
            </w:r>
            <w:r w:rsidRPr="009F5970">
              <w:rPr>
                <w:rFonts w:ascii="Times New Roman" w:hAnsi="Times New Roman"/>
                <w:color w:val="000000"/>
                <w:spacing w:val="1"/>
                <w:sz w:val="24"/>
                <w:szCs w:val="24"/>
              </w:rPr>
              <w:t xml:space="preserve"> </w:t>
            </w:r>
            <w:r w:rsidRPr="009F5970">
              <w:rPr>
                <w:rFonts w:ascii="Times New Roman" w:hAnsi="Times New Roman"/>
                <w:color w:val="000000"/>
                <w:sz w:val="24"/>
                <w:szCs w:val="24"/>
              </w:rPr>
              <w:t>з</w:t>
            </w:r>
            <w:r w:rsidRPr="009F5970">
              <w:rPr>
                <w:rFonts w:ascii="Times New Roman" w:hAnsi="Times New Roman"/>
                <w:color w:val="000000"/>
                <w:w w:val="101"/>
                <w:sz w:val="24"/>
                <w:szCs w:val="24"/>
              </w:rPr>
              <w:t>а</w:t>
            </w:r>
            <w:r w:rsidRPr="009F5970">
              <w:rPr>
                <w:rFonts w:ascii="Times New Roman" w:hAnsi="Times New Roman"/>
                <w:color w:val="000000"/>
                <w:spacing w:val="-1"/>
                <w:sz w:val="24"/>
                <w:szCs w:val="24"/>
              </w:rPr>
              <w:t>л</w:t>
            </w:r>
          </w:p>
        </w:tc>
        <w:tc>
          <w:tcPr>
            <w:tcW w:w="19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D26FFE2" w14:textId="77777777" w:rsidR="001E144B" w:rsidRPr="009F5970" w:rsidRDefault="001E144B" w:rsidP="006206F7">
            <w:pPr>
              <w:widowControl w:val="0"/>
              <w:spacing w:after="0" w:line="240" w:lineRule="auto"/>
              <w:ind w:right="510"/>
              <w:jc w:val="center"/>
              <w:rPr>
                <w:rFonts w:ascii="Times New Roman" w:hAnsi="Times New Roman"/>
                <w:color w:val="000000"/>
                <w:sz w:val="24"/>
                <w:szCs w:val="24"/>
              </w:rPr>
            </w:pP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C334270" w14:textId="77777777" w:rsidR="001E144B" w:rsidRPr="009F5970" w:rsidRDefault="001E144B" w:rsidP="006206F7">
            <w:pPr>
              <w:widowControl w:val="0"/>
              <w:spacing w:after="0" w:line="240" w:lineRule="auto"/>
              <w:ind w:right="-20"/>
              <w:jc w:val="center"/>
              <w:rPr>
                <w:rFonts w:ascii="Times New Roman" w:hAnsi="Times New Roman"/>
                <w:color w:val="000000"/>
                <w:w w:val="101"/>
                <w:sz w:val="24"/>
                <w:szCs w:val="24"/>
              </w:rPr>
            </w:pPr>
            <w:r w:rsidRPr="009F5970">
              <w:rPr>
                <w:rFonts w:ascii="Times New Roman" w:hAnsi="Times New Roman"/>
                <w:color w:val="000000"/>
                <w:sz w:val="24"/>
                <w:szCs w:val="24"/>
              </w:rPr>
              <w:t>Совмещен со столовой</w:t>
            </w:r>
          </w:p>
        </w:tc>
        <w:tc>
          <w:tcPr>
            <w:tcW w:w="25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588AB83" w14:textId="77777777" w:rsidR="001E144B" w:rsidRPr="009F5970" w:rsidRDefault="001E144B" w:rsidP="006206F7">
            <w:pPr>
              <w:spacing w:after="0" w:line="240" w:lineRule="auto"/>
              <w:jc w:val="center"/>
              <w:rPr>
                <w:rFonts w:ascii="Times New Roman" w:hAnsi="Times New Roman"/>
                <w:sz w:val="24"/>
                <w:szCs w:val="24"/>
              </w:rPr>
            </w:pPr>
          </w:p>
        </w:tc>
      </w:tr>
      <w:tr w:rsidR="001E144B" w:rsidRPr="009F5970" w14:paraId="18D48546" w14:textId="77777777" w:rsidTr="00501F58">
        <w:trPr>
          <w:cantSplit/>
          <w:trHeight w:hRule="exact" w:val="337"/>
        </w:trPr>
        <w:tc>
          <w:tcPr>
            <w:tcW w:w="6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C65B7DF" w14:textId="77777777" w:rsidR="001E144B" w:rsidRPr="009F5970" w:rsidRDefault="001E144B" w:rsidP="006206F7">
            <w:pPr>
              <w:widowControl w:val="0"/>
              <w:spacing w:after="0" w:line="240" w:lineRule="auto"/>
              <w:ind w:right="-20"/>
              <w:rPr>
                <w:rFonts w:ascii="Times New Roman" w:hAnsi="Times New Roman"/>
                <w:color w:val="000000"/>
                <w:sz w:val="24"/>
                <w:szCs w:val="24"/>
              </w:rPr>
            </w:pPr>
            <w:r w:rsidRPr="009F5970">
              <w:rPr>
                <w:rFonts w:ascii="Times New Roman" w:hAnsi="Times New Roman"/>
                <w:color w:val="000000"/>
                <w:spacing w:val="1"/>
                <w:sz w:val="24"/>
                <w:szCs w:val="24"/>
              </w:rPr>
              <w:t>1</w:t>
            </w:r>
            <w:r w:rsidRPr="009F5970">
              <w:rPr>
                <w:rFonts w:ascii="Times New Roman" w:hAnsi="Times New Roman"/>
                <w:color w:val="000000"/>
                <w:sz w:val="24"/>
                <w:szCs w:val="24"/>
              </w:rPr>
              <w:t>6</w:t>
            </w:r>
          </w:p>
        </w:tc>
        <w:tc>
          <w:tcPr>
            <w:tcW w:w="23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54BD4D5" w14:textId="77777777" w:rsidR="001E144B" w:rsidRPr="009F5970" w:rsidRDefault="001E144B" w:rsidP="006206F7">
            <w:pPr>
              <w:widowControl w:val="0"/>
              <w:spacing w:after="0" w:line="240" w:lineRule="auto"/>
              <w:ind w:right="-20"/>
              <w:rPr>
                <w:rFonts w:ascii="Times New Roman" w:hAnsi="Times New Roman"/>
                <w:color w:val="000000"/>
                <w:sz w:val="24"/>
                <w:szCs w:val="24"/>
              </w:rPr>
            </w:pPr>
            <w:r w:rsidRPr="009F5970">
              <w:rPr>
                <w:rFonts w:ascii="Times New Roman" w:hAnsi="Times New Roman"/>
                <w:color w:val="000000"/>
                <w:sz w:val="24"/>
                <w:szCs w:val="24"/>
              </w:rPr>
              <w:t>М</w:t>
            </w:r>
            <w:r w:rsidRPr="009F5970">
              <w:rPr>
                <w:rFonts w:ascii="Times New Roman" w:hAnsi="Times New Roman"/>
                <w:color w:val="000000"/>
                <w:w w:val="101"/>
                <w:sz w:val="24"/>
                <w:szCs w:val="24"/>
              </w:rPr>
              <w:t>е</w:t>
            </w:r>
            <w:r w:rsidRPr="009F5970">
              <w:rPr>
                <w:rFonts w:ascii="Times New Roman" w:hAnsi="Times New Roman"/>
                <w:color w:val="000000"/>
                <w:sz w:val="24"/>
                <w:szCs w:val="24"/>
              </w:rPr>
              <w:t>дк</w:t>
            </w:r>
            <w:r w:rsidRPr="009F5970">
              <w:rPr>
                <w:rFonts w:ascii="Times New Roman" w:hAnsi="Times New Roman"/>
                <w:color w:val="000000"/>
                <w:w w:val="101"/>
                <w:sz w:val="24"/>
                <w:szCs w:val="24"/>
              </w:rPr>
              <w:t>а</w:t>
            </w:r>
            <w:r w:rsidRPr="009F5970">
              <w:rPr>
                <w:rFonts w:ascii="Times New Roman" w:hAnsi="Times New Roman"/>
                <w:color w:val="000000"/>
                <w:sz w:val="24"/>
                <w:szCs w:val="24"/>
              </w:rPr>
              <w:t>би</w:t>
            </w:r>
            <w:r w:rsidRPr="009F5970">
              <w:rPr>
                <w:rFonts w:ascii="Times New Roman" w:hAnsi="Times New Roman"/>
                <w:color w:val="000000"/>
                <w:spacing w:val="-1"/>
                <w:sz w:val="24"/>
                <w:szCs w:val="24"/>
              </w:rPr>
              <w:t>н</w:t>
            </w:r>
            <w:r w:rsidRPr="009F5970">
              <w:rPr>
                <w:rFonts w:ascii="Times New Roman" w:hAnsi="Times New Roman"/>
                <w:color w:val="000000"/>
                <w:w w:val="101"/>
                <w:sz w:val="24"/>
                <w:szCs w:val="24"/>
              </w:rPr>
              <w:t>е</w:t>
            </w:r>
            <w:r w:rsidRPr="009F5970">
              <w:rPr>
                <w:rFonts w:ascii="Times New Roman" w:hAnsi="Times New Roman"/>
                <w:color w:val="000000"/>
                <w:sz w:val="24"/>
                <w:szCs w:val="24"/>
              </w:rPr>
              <w:t>т</w:t>
            </w:r>
          </w:p>
        </w:tc>
        <w:tc>
          <w:tcPr>
            <w:tcW w:w="19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930BBBC" w14:textId="77777777" w:rsidR="001E144B" w:rsidRPr="009F5970" w:rsidRDefault="001E144B" w:rsidP="006206F7">
            <w:pPr>
              <w:widowControl w:val="0"/>
              <w:spacing w:after="0" w:line="240" w:lineRule="auto"/>
              <w:ind w:right="-20"/>
              <w:jc w:val="center"/>
              <w:rPr>
                <w:rFonts w:ascii="Times New Roman" w:hAnsi="Times New Roman"/>
                <w:color w:val="000000"/>
                <w:w w:val="101"/>
                <w:sz w:val="24"/>
                <w:szCs w:val="24"/>
              </w:rPr>
            </w:pPr>
            <w:r w:rsidRPr="009F5970">
              <w:rPr>
                <w:rFonts w:ascii="Times New Roman" w:hAnsi="Times New Roman"/>
                <w:color w:val="000000"/>
                <w:sz w:val="24"/>
                <w:szCs w:val="24"/>
              </w:rPr>
              <w:t>1</w:t>
            </w: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D9ED24A" w14:textId="77777777" w:rsidR="001E144B" w:rsidRPr="009F5970" w:rsidRDefault="001E144B" w:rsidP="006206F7">
            <w:pPr>
              <w:spacing w:after="0" w:line="240" w:lineRule="auto"/>
              <w:jc w:val="center"/>
              <w:rPr>
                <w:rFonts w:ascii="Times New Roman" w:hAnsi="Times New Roman"/>
                <w:sz w:val="24"/>
                <w:szCs w:val="24"/>
              </w:rPr>
            </w:pPr>
          </w:p>
        </w:tc>
        <w:tc>
          <w:tcPr>
            <w:tcW w:w="25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0F66D86" w14:textId="77777777" w:rsidR="001E144B" w:rsidRPr="009F5970" w:rsidRDefault="001E144B" w:rsidP="006206F7">
            <w:pPr>
              <w:spacing w:after="0" w:line="240" w:lineRule="auto"/>
              <w:jc w:val="center"/>
              <w:rPr>
                <w:rFonts w:ascii="Times New Roman" w:hAnsi="Times New Roman"/>
                <w:sz w:val="24"/>
                <w:szCs w:val="24"/>
              </w:rPr>
            </w:pPr>
          </w:p>
        </w:tc>
      </w:tr>
      <w:tr w:rsidR="001E144B" w:rsidRPr="009F5970" w14:paraId="3E5ACF9A" w14:textId="77777777" w:rsidTr="00501F58">
        <w:trPr>
          <w:cantSplit/>
          <w:trHeight w:hRule="exact" w:val="570"/>
        </w:trPr>
        <w:tc>
          <w:tcPr>
            <w:tcW w:w="6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C098EDF" w14:textId="77777777" w:rsidR="001E144B" w:rsidRPr="009F5970" w:rsidRDefault="001E144B" w:rsidP="006206F7">
            <w:pPr>
              <w:widowControl w:val="0"/>
              <w:spacing w:after="0" w:line="240" w:lineRule="auto"/>
              <w:ind w:right="-20"/>
              <w:rPr>
                <w:rFonts w:ascii="Times New Roman" w:hAnsi="Times New Roman"/>
                <w:color w:val="000000"/>
                <w:sz w:val="24"/>
                <w:szCs w:val="24"/>
              </w:rPr>
            </w:pPr>
            <w:r w:rsidRPr="009F5970">
              <w:rPr>
                <w:rFonts w:ascii="Times New Roman" w:hAnsi="Times New Roman"/>
                <w:color w:val="000000"/>
                <w:spacing w:val="1"/>
                <w:sz w:val="24"/>
                <w:szCs w:val="24"/>
              </w:rPr>
              <w:lastRenderedPageBreak/>
              <w:t>1</w:t>
            </w:r>
            <w:r w:rsidRPr="009F5970">
              <w:rPr>
                <w:rFonts w:ascii="Times New Roman" w:hAnsi="Times New Roman"/>
                <w:color w:val="000000"/>
                <w:sz w:val="24"/>
                <w:szCs w:val="24"/>
              </w:rPr>
              <w:t>7</w:t>
            </w:r>
          </w:p>
        </w:tc>
        <w:tc>
          <w:tcPr>
            <w:tcW w:w="23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5BABC95" w14:textId="77777777" w:rsidR="001E144B" w:rsidRPr="009F5970" w:rsidRDefault="001E144B" w:rsidP="006206F7">
            <w:pPr>
              <w:widowControl w:val="0"/>
              <w:spacing w:after="0" w:line="240" w:lineRule="auto"/>
              <w:ind w:right="371"/>
              <w:rPr>
                <w:rFonts w:ascii="Times New Roman" w:hAnsi="Times New Roman"/>
                <w:color w:val="000000"/>
                <w:sz w:val="24"/>
                <w:szCs w:val="24"/>
              </w:rPr>
            </w:pPr>
            <w:r w:rsidRPr="009F5970">
              <w:rPr>
                <w:rFonts w:ascii="Times New Roman" w:hAnsi="Times New Roman"/>
                <w:color w:val="000000"/>
                <w:spacing w:val="-1"/>
                <w:sz w:val="24"/>
                <w:szCs w:val="24"/>
              </w:rPr>
              <w:t>П</w:t>
            </w:r>
            <w:r w:rsidRPr="009F5970">
              <w:rPr>
                <w:rFonts w:ascii="Times New Roman" w:hAnsi="Times New Roman"/>
                <w:color w:val="000000"/>
                <w:spacing w:val="1"/>
                <w:sz w:val="24"/>
                <w:szCs w:val="24"/>
              </w:rPr>
              <w:t>р</w:t>
            </w:r>
            <w:r w:rsidRPr="009F5970">
              <w:rPr>
                <w:rFonts w:ascii="Times New Roman" w:hAnsi="Times New Roman"/>
                <w:color w:val="000000"/>
                <w:sz w:val="24"/>
                <w:szCs w:val="24"/>
              </w:rPr>
              <w:t>оц</w:t>
            </w:r>
            <w:r w:rsidRPr="009F5970">
              <w:rPr>
                <w:rFonts w:ascii="Times New Roman" w:hAnsi="Times New Roman"/>
                <w:color w:val="000000"/>
                <w:w w:val="101"/>
                <w:sz w:val="24"/>
                <w:szCs w:val="24"/>
              </w:rPr>
              <w:t>е</w:t>
            </w:r>
            <w:r w:rsidRPr="009F5970">
              <w:rPr>
                <w:rFonts w:ascii="Times New Roman" w:hAnsi="Times New Roman"/>
                <w:color w:val="000000"/>
                <w:spacing w:val="1"/>
                <w:sz w:val="24"/>
                <w:szCs w:val="24"/>
              </w:rPr>
              <w:t>д</w:t>
            </w:r>
            <w:r w:rsidRPr="009F5970">
              <w:rPr>
                <w:rFonts w:ascii="Times New Roman" w:hAnsi="Times New Roman"/>
                <w:color w:val="000000"/>
                <w:spacing w:val="-2"/>
                <w:sz w:val="24"/>
                <w:szCs w:val="24"/>
              </w:rPr>
              <w:t>у</w:t>
            </w:r>
            <w:r w:rsidRPr="009F5970">
              <w:rPr>
                <w:rFonts w:ascii="Times New Roman" w:hAnsi="Times New Roman"/>
                <w:color w:val="000000"/>
                <w:sz w:val="24"/>
                <w:szCs w:val="24"/>
              </w:rPr>
              <w:t>рн</w:t>
            </w:r>
            <w:r w:rsidRPr="009F5970">
              <w:rPr>
                <w:rFonts w:ascii="Times New Roman" w:hAnsi="Times New Roman"/>
                <w:color w:val="000000"/>
                <w:spacing w:val="-1"/>
                <w:sz w:val="24"/>
                <w:szCs w:val="24"/>
              </w:rPr>
              <w:t>ы</w:t>
            </w:r>
            <w:r w:rsidRPr="009F5970">
              <w:rPr>
                <w:rFonts w:ascii="Times New Roman" w:hAnsi="Times New Roman"/>
                <w:color w:val="000000"/>
                <w:sz w:val="24"/>
                <w:szCs w:val="24"/>
              </w:rPr>
              <w:t>й к</w:t>
            </w:r>
            <w:r w:rsidRPr="009F5970">
              <w:rPr>
                <w:rFonts w:ascii="Times New Roman" w:hAnsi="Times New Roman"/>
                <w:color w:val="000000"/>
                <w:w w:val="101"/>
                <w:sz w:val="24"/>
                <w:szCs w:val="24"/>
              </w:rPr>
              <w:t>а</w:t>
            </w:r>
            <w:r w:rsidRPr="009F5970">
              <w:rPr>
                <w:rFonts w:ascii="Times New Roman" w:hAnsi="Times New Roman"/>
                <w:color w:val="000000"/>
                <w:sz w:val="24"/>
                <w:szCs w:val="24"/>
              </w:rPr>
              <w:t>би</w:t>
            </w:r>
            <w:r w:rsidRPr="009F5970">
              <w:rPr>
                <w:rFonts w:ascii="Times New Roman" w:hAnsi="Times New Roman"/>
                <w:color w:val="000000"/>
                <w:spacing w:val="1"/>
                <w:sz w:val="24"/>
                <w:szCs w:val="24"/>
              </w:rPr>
              <w:t>н</w:t>
            </w:r>
            <w:r w:rsidRPr="009F5970">
              <w:rPr>
                <w:rFonts w:ascii="Times New Roman" w:hAnsi="Times New Roman"/>
                <w:color w:val="000000"/>
                <w:spacing w:val="-1"/>
                <w:w w:val="101"/>
                <w:sz w:val="24"/>
                <w:szCs w:val="24"/>
              </w:rPr>
              <w:t>е</w:t>
            </w:r>
            <w:r w:rsidRPr="009F5970">
              <w:rPr>
                <w:rFonts w:ascii="Times New Roman" w:hAnsi="Times New Roman"/>
                <w:color w:val="000000"/>
                <w:sz w:val="24"/>
                <w:szCs w:val="24"/>
              </w:rPr>
              <w:t>т</w:t>
            </w:r>
          </w:p>
        </w:tc>
        <w:tc>
          <w:tcPr>
            <w:tcW w:w="19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7E1631D" w14:textId="77777777" w:rsidR="001E144B" w:rsidRPr="009F5970" w:rsidRDefault="001E144B" w:rsidP="006206F7">
            <w:pPr>
              <w:widowControl w:val="0"/>
              <w:spacing w:after="0" w:line="240" w:lineRule="auto"/>
              <w:ind w:right="-20"/>
              <w:jc w:val="center"/>
              <w:rPr>
                <w:rFonts w:ascii="Times New Roman" w:hAnsi="Times New Roman"/>
                <w:color w:val="000000"/>
                <w:w w:val="101"/>
                <w:sz w:val="24"/>
                <w:szCs w:val="24"/>
              </w:rPr>
            </w:pPr>
            <w:r w:rsidRPr="009F5970">
              <w:rPr>
                <w:rFonts w:ascii="Times New Roman" w:hAnsi="Times New Roman"/>
                <w:color w:val="000000"/>
                <w:sz w:val="24"/>
                <w:szCs w:val="24"/>
              </w:rPr>
              <w:t>1</w:t>
            </w: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CA43836" w14:textId="77777777" w:rsidR="001E144B" w:rsidRPr="009F5970" w:rsidRDefault="001E144B" w:rsidP="006206F7">
            <w:pPr>
              <w:spacing w:after="0" w:line="240" w:lineRule="auto"/>
              <w:jc w:val="center"/>
              <w:rPr>
                <w:rFonts w:ascii="Times New Roman" w:hAnsi="Times New Roman"/>
                <w:sz w:val="24"/>
                <w:szCs w:val="24"/>
              </w:rPr>
            </w:pPr>
          </w:p>
        </w:tc>
        <w:tc>
          <w:tcPr>
            <w:tcW w:w="25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30D3FF1" w14:textId="77777777" w:rsidR="001E144B" w:rsidRPr="009F5970" w:rsidRDefault="001E144B" w:rsidP="006206F7">
            <w:pPr>
              <w:spacing w:after="0" w:line="240" w:lineRule="auto"/>
              <w:jc w:val="center"/>
              <w:rPr>
                <w:rFonts w:ascii="Times New Roman" w:hAnsi="Times New Roman"/>
                <w:sz w:val="24"/>
                <w:szCs w:val="24"/>
              </w:rPr>
            </w:pPr>
          </w:p>
        </w:tc>
      </w:tr>
      <w:tr w:rsidR="001E144B" w:rsidRPr="009F5970" w14:paraId="7E6B85C4" w14:textId="77777777" w:rsidTr="00501F58">
        <w:trPr>
          <w:cantSplit/>
          <w:trHeight w:hRule="exact" w:val="566"/>
        </w:trPr>
        <w:tc>
          <w:tcPr>
            <w:tcW w:w="6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CDB12A0" w14:textId="77777777" w:rsidR="001E144B" w:rsidRPr="009F5970" w:rsidRDefault="001E144B" w:rsidP="006206F7">
            <w:pPr>
              <w:widowControl w:val="0"/>
              <w:spacing w:after="0" w:line="240" w:lineRule="auto"/>
              <w:ind w:right="-20"/>
              <w:rPr>
                <w:rFonts w:ascii="Times New Roman" w:hAnsi="Times New Roman"/>
                <w:color w:val="000000"/>
                <w:sz w:val="24"/>
                <w:szCs w:val="24"/>
              </w:rPr>
            </w:pPr>
            <w:r w:rsidRPr="009F5970">
              <w:rPr>
                <w:rFonts w:ascii="Times New Roman" w:hAnsi="Times New Roman"/>
                <w:color w:val="000000"/>
                <w:spacing w:val="1"/>
                <w:sz w:val="24"/>
                <w:szCs w:val="24"/>
              </w:rPr>
              <w:t>1</w:t>
            </w:r>
            <w:r w:rsidRPr="009F5970">
              <w:rPr>
                <w:rFonts w:ascii="Times New Roman" w:hAnsi="Times New Roman"/>
                <w:color w:val="000000"/>
                <w:sz w:val="24"/>
                <w:szCs w:val="24"/>
              </w:rPr>
              <w:t>8</w:t>
            </w:r>
          </w:p>
        </w:tc>
        <w:tc>
          <w:tcPr>
            <w:tcW w:w="23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B664922" w14:textId="77777777" w:rsidR="001E144B" w:rsidRPr="009F5970" w:rsidRDefault="001E144B" w:rsidP="006206F7">
            <w:pPr>
              <w:widowControl w:val="0"/>
              <w:spacing w:after="0" w:line="240" w:lineRule="auto"/>
              <w:ind w:right="365"/>
              <w:rPr>
                <w:rFonts w:ascii="Times New Roman" w:hAnsi="Times New Roman"/>
                <w:color w:val="000000"/>
                <w:w w:val="101"/>
                <w:sz w:val="24"/>
                <w:szCs w:val="24"/>
              </w:rPr>
            </w:pPr>
            <w:r w:rsidRPr="009F5970">
              <w:rPr>
                <w:rFonts w:ascii="Times New Roman" w:hAnsi="Times New Roman"/>
                <w:color w:val="000000"/>
                <w:sz w:val="24"/>
                <w:szCs w:val="24"/>
              </w:rPr>
              <w:t>К</w:t>
            </w:r>
            <w:r w:rsidRPr="009F5970">
              <w:rPr>
                <w:rFonts w:ascii="Times New Roman" w:hAnsi="Times New Roman"/>
                <w:color w:val="000000"/>
                <w:w w:val="101"/>
                <w:sz w:val="24"/>
                <w:szCs w:val="24"/>
              </w:rPr>
              <w:t>а</w:t>
            </w:r>
            <w:r w:rsidRPr="009F5970">
              <w:rPr>
                <w:rFonts w:ascii="Times New Roman" w:hAnsi="Times New Roman"/>
                <w:color w:val="000000"/>
                <w:spacing w:val="-1"/>
                <w:sz w:val="24"/>
                <w:szCs w:val="24"/>
              </w:rPr>
              <w:t>б</w:t>
            </w:r>
            <w:r w:rsidRPr="009F5970">
              <w:rPr>
                <w:rFonts w:ascii="Times New Roman" w:hAnsi="Times New Roman"/>
                <w:color w:val="000000"/>
                <w:spacing w:val="1"/>
                <w:sz w:val="24"/>
                <w:szCs w:val="24"/>
              </w:rPr>
              <w:t>ин</w:t>
            </w:r>
            <w:r w:rsidRPr="009F5970">
              <w:rPr>
                <w:rFonts w:ascii="Times New Roman" w:hAnsi="Times New Roman"/>
                <w:color w:val="000000"/>
                <w:w w:val="101"/>
                <w:sz w:val="24"/>
                <w:szCs w:val="24"/>
              </w:rPr>
              <w:t>е</w:t>
            </w:r>
            <w:r w:rsidRPr="009F5970">
              <w:rPr>
                <w:rFonts w:ascii="Times New Roman" w:hAnsi="Times New Roman"/>
                <w:color w:val="000000"/>
                <w:sz w:val="24"/>
                <w:szCs w:val="24"/>
              </w:rPr>
              <w:t>т з</w:t>
            </w:r>
            <w:r w:rsidRPr="009F5970">
              <w:rPr>
                <w:rFonts w:ascii="Times New Roman" w:hAnsi="Times New Roman"/>
                <w:color w:val="000000"/>
                <w:spacing w:val="-2"/>
                <w:sz w:val="24"/>
                <w:szCs w:val="24"/>
              </w:rPr>
              <w:t>у</w:t>
            </w:r>
            <w:r w:rsidRPr="009F5970">
              <w:rPr>
                <w:rFonts w:ascii="Times New Roman" w:hAnsi="Times New Roman"/>
                <w:color w:val="000000"/>
                <w:sz w:val="24"/>
                <w:szCs w:val="24"/>
              </w:rPr>
              <w:t>бного</w:t>
            </w:r>
            <w:r w:rsidRPr="009F5970">
              <w:rPr>
                <w:rFonts w:ascii="Times New Roman" w:hAnsi="Times New Roman"/>
                <w:color w:val="000000"/>
                <w:spacing w:val="2"/>
                <w:sz w:val="24"/>
                <w:szCs w:val="24"/>
              </w:rPr>
              <w:t xml:space="preserve"> </w:t>
            </w:r>
            <w:r w:rsidRPr="009F5970">
              <w:rPr>
                <w:rFonts w:ascii="Times New Roman" w:hAnsi="Times New Roman"/>
                <w:color w:val="000000"/>
                <w:spacing w:val="-1"/>
                <w:sz w:val="24"/>
                <w:szCs w:val="24"/>
              </w:rPr>
              <w:t>в</w:t>
            </w:r>
            <w:r w:rsidRPr="009F5970">
              <w:rPr>
                <w:rFonts w:ascii="Times New Roman" w:hAnsi="Times New Roman"/>
                <w:color w:val="000000"/>
                <w:sz w:val="24"/>
                <w:szCs w:val="24"/>
              </w:rPr>
              <w:t>р</w:t>
            </w:r>
            <w:r w:rsidRPr="009F5970">
              <w:rPr>
                <w:rFonts w:ascii="Times New Roman" w:hAnsi="Times New Roman"/>
                <w:color w:val="000000"/>
                <w:w w:val="101"/>
                <w:sz w:val="24"/>
                <w:szCs w:val="24"/>
              </w:rPr>
              <w:t>а</w:t>
            </w:r>
            <w:r w:rsidRPr="009F5970">
              <w:rPr>
                <w:rFonts w:ascii="Times New Roman" w:hAnsi="Times New Roman"/>
                <w:color w:val="000000"/>
                <w:sz w:val="24"/>
                <w:szCs w:val="24"/>
              </w:rPr>
              <w:t>ч</w:t>
            </w:r>
            <w:r w:rsidRPr="009F5970">
              <w:rPr>
                <w:rFonts w:ascii="Times New Roman" w:hAnsi="Times New Roman"/>
                <w:color w:val="000000"/>
                <w:w w:val="101"/>
                <w:sz w:val="24"/>
                <w:szCs w:val="24"/>
              </w:rPr>
              <w:t>а</w:t>
            </w:r>
          </w:p>
        </w:tc>
        <w:tc>
          <w:tcPr>
            <w:tcW w:w="19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E10825A" w14:textId="77777777" w:rsidR="001E144B" w:rsidRPr="009F5970" w:rsidRDefault="001E144B" w:rsidP="006206F7">
            <w:pPr>
              <w:widowControl w:val="0"/>
              <w:spacing w:after="0" w:line="240" w:lineRule="auto"/>
              <w:ind w:right="-20"/>
              <w:jc w:val="center"/>
              <w:rPr>
                <w:rFonts w:ascii="Times New Roman" w:hAnsi="Times New Roman"/>
                <w:color w:val="000000"/>
                <w:w w:val="101"/>
                <w:sz w:val="24"/>
                <w:szCs w:val="24"/>
              </w:rPr>
            </w:pPr>
            <w:r w:rsidRPr="009F5970">
              <w:rPr>
                <w:rFonts w:ascii="Times New Roman" w:hAnsi="Times New Roman"/>
                <w:color w:val="000000"/>
                <w:sz w:val="24"/>
                <w:szCs w:val="24"/>
              </w:rPr>
              <w:t>1</w:t>
            </w: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A65B134" w14:textId="77777777" w:rsidR="001E144B" w:rsidRPr="009F5970" w:rsidRDefault="001E144B" w:rsidP="006206F7">
            <w:pPr>
              <w:spacing w:after="0" w:line="240" w:lineRule="auto"/>
              <w:jc w:val="center"/>
              <w:rPr>
                <w:rFonts w:ascii="Times New Roman" w:hAnsi="Times New Roman"/>
                <w:sz w:val="24"/>
                <w:szCs w:val="24"/>
              </w:rPr>
            </w:pPr>
          </w:p>
        </w:tc>
        <w:tc>
          <w:tcPr>
            <w:tcW w:w="25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A4BF10E" w14:textId="77777777" w:rsidR="001E144B" w:rsidRPr="009F5970" w:rsidRDefault="001E144B" w:rsidP="006206F7">
            <w:pPr>
              <w:spacing w:after="0" w:line="240" w:lineRule="auto"/>
              <w:jc w:val="center"/>
              <w:rPr>
                <w:rFonts w:ascii="Times New Roman" w:hAnsi="Times New Roman"/>
                <w:sz w:val="24"/>
                <w:szCs w:val="24"/>
              </w:rPr>
            </w:pPr>
          </w:p>
        </w:tc>
      </w:tr>
      <w:tr w:rsidR="001E144B" w:rsidRPr="009F5970" w14:paraId="3202F2A4" w14:textId="77777777" w:rsidTr="00501F58">
        <w:trPr>
          <w:cantSplit/>
          <w:trHeight w:hRule="exact" w:val="1752"/>
        </w:trPr>
        <w:tc>
          <w:tcPr>
            <w:tcW w:w="6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DF7AEAE" w14:textId="77777777" w:rsidR="001E144B" w:rsidRPr="009F5970" w:rsidRDefault="001E144B" w:rsidP="006206F7">
            <w:pPr>
              <w:widowControl w:val="0"/>
              <w:spacing w:after="0" w:line="240" w:lineRule="auto"/>
              <w:ind w:right="-20"/>
              <w:rPr>
                <w:rFonts w:ascii="Times New Roman" w:hAnsi="Times New Roman"/>
                <w:color w:val="000000"/>
                <w:sz w:val="24"/>
                <w:szCs w:val="24"/>
              </w:rPr>
            </w:pPr>
            <w:r w:rsidRPr="009F5970">
              <w:rPr>
                <w:rFonts w:ascii="Times New Roman" w:hAnsi="Times New Roman"/>
                <w:color w:val="000000"/>
                <w:spacing w:val="1"/>
                <w:sz w:val="24"/>
                <w:szCs w:val="24"/>
              </w:rPr>
              <w:t>1</w:t>
            </w:r>
            <w:r w:rsidRPr="009F5970">
              <w:rPr>
                <w:rFonts w:ascii="Times New Roman" w:hAnsi="Times New Roman"/>
                <w:color w:val="000000"/>
                <w:sz w:val="24"/>
                <w:szCs w:val="24"/>
              </w:rPr>
              <w:t>9</w:t>
            </w:r>
          </w:p>
        </w:tc>
        <w:tc>
          <w:tcPr>
            <w:tcW w:w="23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1F53A6E" w14:textId="77777777" w:rsidR="001E144B" w:rsidRPr="009F5970" w:rsidRDefault="001E144B" w:rsidP="006206F7">
            <w:pPr>
              <w:widowControl w:val="0"/>
              <w:spacing w:after="0" w:line="240" w:lineRule="auto"/>
              <w:ind w:right="105"/>
              <w:rPr>
                <w:rFonts w:ascii="Times New Roman" w:hAnsi="Times New Roman"/>
                <w:color w:val="000000"/>
                <w:spacing w:val="1"/>
                <w:w w:val="101"/>
                <w:sz w:val="24"/>
                <w:szCs w:val="24"/>
              </w:rPr>
            </w:pPr>
            <w:r w:rsidRPr="009F5970">
              <w:rPr>
                <w:rFonts w:ascii="Times New Roman" w:hAnsi="Times New Roman"/>
                <w:color w:val="000000"/>
                <w:sz w:val="24"/>
                <w:szCs w:val="24"/>
              </w:rPr>
              <w:t>С</w:t>
            </w:r>
            <w:r w:rsidRPr="009F5970">
              <w:rPr>
                <w:rFonts w:ascii="Times New Roman" w:hAnsi="Times New Roman"/>
                <w:color w:val="000000"/>
                <w:spacing w:val="1"/>
                <w:sz w:val="24"/>
                <w:szCs w:val="24"/>
              </w:rPr>
              <w:t>и</w:t>
            </w:r>
            <w:r w:rsidRPr="009F5970">
              <w:rPr>
                <w:rFonts w:ascii="Times New Roman" w:hAnsi="Times New Roman"/>
                <w:color w:val="000000"/>
                <w:w w:val="101"/>
                <w:sz w:val="24"/>
                <w:szCs w:val="24"/>
              </w:rPr>
              <w:t>с</w:t>
            </w:r>
            <w:r w:rsidRPr="009F5970">
              <w:rPr>
                <w:rFonts w:ascii="Times New Roman" w:hAnsi="Times New Roman"/>
                <w:color w:val="000000"/>
                <w:sz w:val="24"/>
                <w:szCs w:val="24"/>
              </w:rPr>
              <w:t>т</w:t>
            </w:r>
            <w:r w:rsidRPr="009F5970">
              <w:rPr>
                <w:rFonts w:ascii="Times New Roman" w:hAnsi="Times New Roman"/>
                <w:color w:val="000000"/>
                <w:w w:val="101"/>
                <w:sz w:val="24"/>
                <w:szCs w:val="24"/>
              </w:rPr>
              <w:t>е</w:t>
            </w:r>
            <w:r w:rsidRPr="009F5970">
              <w:rPr>
                <w:rFonts w:ascii="Times New Roman" w:hAnsi="Times New Roman"/>
                <w:color w:val="000000"/>
                <w:spacing w:val="-2"/>
                <w:sz w:val="24"/>
                <w:szCs w:val="24"/>
              </w:rPr>
              <w:t>м</w:t>
            </w:r>
            <w:r w:rsidRPr="009F5970">
              <w:rPr>
                <w:rFonts w:ascii="Times New Roman" w:hAnsi="Times New Roman"/>
                <w:color w:val="000000"/>
                <w:w w:val="101"/>
                <w:sz w:val="24"/>
                <w:szCs w:val="24"/>
              </w:rPr>
              <w:t>а</w:t>
            </w:r>
            <w:r w:rsidRPr="009F5970">
              <w:rPr>
                <w:rFonts w:ascii="Times New Roman" w:hAnsi="Times New Roman"/>
                <w:color w:val="000000"/>
                <w:sz w:val="24"/>
                <w:szCs w:val="24"/>
              </w:rPr>
              <w:t xml:space="preserve"> эл</w:t>
            </w:r>
            <w:r w:rsidRPr="009F5970">
              <w:rPr>
                <w:rFonts w:ascii="Times New Roman" w:hAnsi="Times New Roman"/>
                <w:color w:val="000000"/>
                <w:w w:val="101"/>
                <w:sz w:val="24"/>
                <w:szCs w:val="24"/>
              </w:rPr>
              <w:t>е</w:t>
            </w:r>
            <w:r w:rsidRPr="009F5970">
              <w:rPr>
                <w:rFonts w:ascii="Times New Roman" w:hAnsi="Times New Roman"/>
                <w:color w:val="000000"/>
                <w:sz w:val="24"/>
                <w:szCs w:val="24"/>
              </w:rPr>
              <w:t>ктро</w:t>
            </w:r>
            <w:r w:rsidRPr="009F5970">
              <w:rPr>
                <w:rFonts w:ascii="Times New Roman" w:hAnsi="Times New Roman"/>
                <w:color w:val="000000"/>
                <w:w w:val="101"/>
                <w:sz w:val="24"/>
                <w:szCs w:val="24"/>
              </w:rPr>
              <w:t>с</w:t>
            </w:r>
            <w:r w:rsidRPr="009F5970">
              <w:rPr>
                <w:rFonts w:ascii="Times New Roman" w:hAnsi="Times New Roman"/>
                <w:color w:val="000000"/>
                <w:spacing w:val="-1"/>
                <w:sz w:val="24"/>
                <w:szCs w:val="24"/>
              </w:rPr>
              <w:t>н</w:t>
            </w:r>
            <w:r w:rsidRPr="009F5970">
              <w:rPr>
                <w:rFonts w:ascii="Times New Roman" w:hAnsi="Times New Roman"/>
                <w:color w:val="000000"/>
                <w:w w:val="101"/>
                <w:sz w:val="24"/>
                <w:szCs w:val="24"/>
              </w:rPr>
              <w:t>а</w:t>
            </w:r>
            <w:r w:rsidRPr="009F5970">
              <w:rPr>
                <w:rFonts w:ascii="Times New Roman" w:hAnsi="Times New Roman"/>
                <w:color w:val="000000"/>
                <w:spacing w:val="-1"/>
                <w:sz w:val="24"/>
                <w:szCs w:val="24"/>
              </w:rPr>
              <w:t>б</w:t>
            </w:r>
            <w:r w:rsidRPr="009F5970">
              <w:rPr>
                <w:rFonts w:ascii="Times New Roman" w:hAnsi="Times New Roman"/>
                <w:color w:val="000000"/>
                <w:sz w:val="24"/>
                <w:szCs w:val="24"/>
              </w:rPr>
              <w:t>ж</w:t>
            </w:r>
            <w:r w:rsidRPr="009F5970">
              <w:rPr>
                <w:rFonts w:ascii="Times New Roman" w:hAnsi="Times New Roman"/>
                <w:color w:val="000000"/>
                <w:w w:val="101"/>
                <w:sz w:val="24"/>
                <w:szCs w:val="24"/>
              </w:rPr>
              <w:t>е</w:t>
            </w:r>
            <w:r w:rsidRPr="009F5970">
              <w:rPr>
                <w:rFonts w:ascii="Times New Roman" w:hAnsi="Times New Roman"/>
                <w:color w:val="000000"/>
                <w:sz w:val="24"/>
                <w:szCs w:val="24"/>
              </w:rPr>
              <w:t>н и</w:t>
            </w:r>
            <w:r w:rsidRPr="009F5970">
              <w:rPr>
                <w:rFonts w:ascii="Times New Roman" w:hAnsi="Times New Roman"/>
                <w:color w:val="000000"/>
                <w:spacing w:val="1"/>
                <w:w w:val="101"/>
                <w:sz w:val="24"/>
                <w:szCs w:val="24"/>
              </w:rPr>
              <w:t>я</w:t>
            </w:r>
          </w:p>
        </w:tc>
        <w:tc>
          <w:tcPr>
            <w:tcW w:w="19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7CF531E" w14:textId="77777777" w:rsidR="001E144B" w:rsidRPr="009F5970" w:rsidRDefault="001E144B" w:rsidP="006206F7">
            <w:pPr>
              <w:widowControl w:val="0"/>
              <w:spacing w:after="0" w:line="240" w:lineRule="auto"/>
              <w:ind w:right="71"/>
              <w:jc w:val="center"/>
              <w:rPr>
                <w:rFonts w:ascii="Times New Roman" w:hAnsi="Times New Roman"/>
                <w:color w:val="000000"/>
                <w:sz w:val="24"/>
                <w:szCs w:val="24"/>
              </w:rPr>
            </w:pPr>
            <w:r w:rsidRPr="009F5970">
              <w:rPr>
                <w:rFonts w:ascii="Times New Roman" w:hAnsi="Times New Roman"/>
                <w:color w:val="000000"/>
                <w:sz w:val="24"/>
                <w:szCs w:val="24"/>
              </w:rPr>
              <w:t>Им</w:t>
            </w:r>
            <w:r w:rsidRPr="009F5970">
              <w:rPr>
                <w:rFonts w:ascii="Times New Roman" w:hAnsi="Times New Roman"/>
                <w:color w:val="000000"/>
                <w:w w:val="101"/>
                <w:sz w:val="24"/>
                <w:szCs w:val="24"/>
              </w:rPr>
              <w:t>е</w:t>
            </w:r>
            <w:r w:rsidRPr="009F5970">
              <w:rPr>
                <w:rFonts w:ascii="Times New Roman" w:hAnsi="Times New Roman"/>
                <w:color w:val="000000"/>
                <w:spacing w:val="-1"/>
                <w:sz w:val="24"/>
                <w:szCs w:val="24"/>
              </w:rPr>
              <w:t>ю</w:t>
            </w:r>
            <w:r w:rsidRPr="009F5970">
              <w:rPr>
                <w:rFonts w:ascii="Times New Roman" w:hAnsi="Times New Roman"/>
                <w:color w:val="000000"/>
                <w:sz w:val="24"/>
                <w:szCs w:val="24"/>
              </w:rPr>
              <w:t>т</w:t>
            </w:r>
            <w:r w:rsidRPr="009F5970">
              <w:rPr>
                <w:rFonts w:ascii="Times New Roman" w:hAnsi="Times New Roman"/>
                <w:color w:val="000000"/>
                <w:w w:val="101"/>
                <w:sz w:val="24"/>
                <w:szCs w:val="24"/>
              </w:rPr>
              <w:t>ся</w:t>
            </w:r>
            <w:r w:rsidRPr="009F5970">
              <w:rPr>
                <w:rFonts w:ascii="Times New Roman" w:hAnsi="Times New Roman"/>
                <w:color w:val="000000"/>
                <w:spacing w:val="-1"/>
                <w:sz w:val="24"/>
                <w:szCs w:val="24"/>
              </w:rPr>
              <w:t>, но замечаний нет</w:t>
            </w: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7B498D7" w14:textId="77777777" w:rsidR="001E144B" w:rsidRPr="009F5970" w:rsidRDefault="001E144B" w:rsidP="006206F7">
            <w:pPr>
              <w:widowControl w:val="0"/>
              <w:spacing w:after="0" w:line="240" w:lineRule="auto"/>
              <w:ind w:right="140"/>
              <w:jc w:val="center"/>
              <w:rPr>
                <w:rFonts w:ascii="Times New Roman" w:hAnsi="Times New Roman"/>
                <w:color w:val="000000"/>
                <w:w w:val="101"/>
                <w:sz w:val="24"/>
                <w:szCs w:val="24"/>
              </w:rPr>
            </w:pPr>
            <w:r w:rsidRPr="009F5970">
              <w:rPr>
                <w:rFonts w:ascii="Times New Roman" w:hAnsi="Times New Roman"/>
                <w:color w:val="000000"/>
                <w:sz w:val="24"/>
                <w:szCs w:val="24"/>
              </w:rPr>
              <w:t>Т</w:t>
            </w:r>
            <w:r w:rsidRPr="009F5970">
              <w:rPr>
                <w:rFonts w:ascii="Times New Roman" w:hAnsi="Times New Roman"/>
                <w:color w:val="000000"/>
                <w:w w:val="101"/>
                <w:sz w:val="24"/>
                <w:szCs w:val="24"/>
              </w:rPr>
              <w:t>е</w:t>
            </w:r>
            <w:r w:rsidRPr="009F5970">
              <w:rPr>
                <w:rFonts w:ascii="Times New Roman" w:hAnsi="Times New Roman"/>
                <w:color w:val="000000"/>
                <w:sz w:val="24"/>
                <w:szCs w:val="24"/>
              </w:rPr>
              <w:t>хни</w:t>
            </w:r>
            <w:r w:rsidRPr="009F5970">
              <w:rPr>
                <w:rFonts w:ascii="Times New Roman" w:hAnsi="Times New Roman"/>
                <w:color w:val="000000"/>
                <w:spacing w:val="-1"/>
                <w:sz w:val="24"/>
                <w:szCs w:val="24"/>
              </w:rPr>
              <w:t>ч</w:t>
            </w:r>
            <w:r w:rsidRPr="009F5970">
              <w:rPr>
                <w:rFonts w:ascii="Times New Roman" w:hAnsi="Times New Roman"/>
                <w:color w:val="000000"/>
                <w:w w:val="101"/>
                <w:sz w:val="24"/>
                <w:szCs w:val="24"/>
              </w:rPr>
              <w:t>ес</w:t>
            </w:r>
            <w:r w:rsidRPr="009F5970">
              <w:rPr>
                <w:rFonts w:ascii="Times New Roman" w:hAnsi="Times New Roman"/>
                <w:color w:val="000000"/>
                <w:sz w:val="24"/>
                <w:szCs w:val="24"/>
              </w:rPr>
              <w:t>к</w:t>
            </w:r>
            <w:r w:rsidRPr="009F5970">
              <w:rPr>
                <w:rFonts w:ascii="Times New Roman" w:hAnsi="Times New Roman"/>
                <w:color w:val="000000"/>
                <w:spacing w:val="-1"/>
                <w:w w:val="101"/>
                <w:sz w:val="24"/>
                <w:szCs w:val="24"/>
              </w:rPr>
              <w:t>а</w:t>
            </w:r>
            <w:r w:rsidRPr="009F5970">
              <w:rPr>
                <w:rFonts w:ascii="Times New Roman" w:hAnsi="Times New Roman"/>
                <w:color w:val="000000"/>
                <w:w w:val="101"/>
                <w:sz w:val="24"/>
                <w:szCs w:val="24"/>
              </w:rPr>
              <w:t xml:space="preserve">я </w:t>
            </w:r>
            <w:r w:rsidRPr="009F5970">
              <w:rPr>
                <w:rFonts w:ascii="Times New Roman" w:hAnsi="Times New Roman"/>
                <w:color w:val="000000"/>
                <w:sz w:val="24"/>
                <w:szCs w:val="24"/>
              </w:rPr>
              <w:t xml:space="preserve"> х</w:t>
            </w:r>
            <w:r w:rsidRPr="009F5970">
              <w:rPr>
                <w:rFonts w:ascii="Times New Roman" w:hAnsi="Times New Roman"/>
                <w:color w:val="000000"/>
                <w:spacing w:val="-1"/>
                <w:w w:val="101"/>
                <w:sz w:val="24"/>
                <w:szCs w:val="24"/>
              </w:rPr>
              <w:t>а</w:t>
            </w:r>
            <w:r w:rsidRPr="009F5970">
              <w:rPr>
                <w:rFonts w:ascii="Times New Roman" w:hAnsi="Times New Roman"/>
                <w:color w:val="000000"/>
                <w:sz w:val="24"/>
                <w:szCs w:val="24"/>
              </w:rPr>
              <w:t>р</w:t>
            </w:r>
            <w:r w:rsidRPr="009F5970">
              <w:rPr>
                <w:rFonts w:ascii="Times New Roman" w:hAnsi="Times New Roman"/>
                <w:color w:val="000000"/>
                <w:w w:val="101"/>
                <w:sz w:val="24"/>
                <w:szCs w:val="24"/>
              </w:rPr>
              <w:t>а</w:t>
            </w:r>
            <w:r w:rsidRPr="009F5970">
              <w:rPr>
                <w:rFonts w:ascii="Times New Roman" w:hAnsi="Times New Roman"/>
                <w:color w:val="000000"/>
                <w:sz w:val="24"/>
                <w:szCs w:val="24"/>
              </w:rPr>
              <w:t>кт</w:t>
            </w:r>
            <w:r w:rsidRPr="009F5970">
              <w:rPr>
                <w:rFonts w:ascii="Times New Roman" w:hAnsi="Times New Roman"/>
                <w:color w:val="000000"/>
                <w:spacing w:val="-2"/>
                <w:w w:val="101"/>
                <w:sz w:val="24"/>
                <w:szCs w:val="24"/>
              </w:rPr>
              <w:t>е</w:t>
            </w:r>
            <w:r w:rsidRPr="009F5970">
              <w:rPr>
                <w:rFonts w:ascii="Times New Roman" w:hAnsi="Times New Roman"/>
                <w:color w:val="000000"/>
                <w:sz w:val="24"/>
                <w:szCs w:val="24"/>
              </w:rPr>
              <w:t>ри</w:t>
            </w:r>
            <w:r w:rsidRPr="009F5970">
              <w:rPr>
                <w:rFonts w:ascii="Times New Roman" w:hAnsi="Times New Roman"/>
                <w:color w:val="000000"/>
                <w:w w:val="101"/>
                <w:sz w:val="24"/>
                <w:szCs w:val="24"/>
              </w:rPr>
              <w:t>с</w:t>
            </w:r>
            <w:r w:rsidRPr="009F5970">
              <w:rPr>
                <w:rFonts w:ascii="Times New Roman" w:hAnsi="Times New Roman"/>
                <w:color w:val="000000"/>
                <w:sz w:val="24"/>
                <w:szCs w:val="24"/>
              </w:rPr>
              <w:t>т</w:t>
            </w:r>
            <w:r w:rsidRPr="009F5970">
              <w:rPr>
                <w:rFonts w:ascii="Times New Roman" w:hAnsi="Times New Roman"/>
                <w:color w:val="000000"/>
                <w:spacing w:val="-1"/>
                <w:sz w:val="24"/>
                <w:szCs w:val="24"/>
              </w:rPr>
              <w:t>и</w:t>
            </w:r>
            <w:r w:rsidRPr="009F5970">
              <w:rPr>
                <w:rFonts w:ascii="Times New Roman" w:hAnsi="Times New Roman"/>
                <w:color w:val="000000"/>
                <w:sz w:val="24"/>
                <w:szCs w:val="24"/>
              </w:rPr>
              <w:t>к</w:t>
            </w:r>
            <w:r w:rsidRPr="009F5970">
              <w:rPr>
                <w:rFonts w:ascii="Times New Roman" w:hAnsi="Times New Roman"/>
                <w:color w:val="000000"/>
                <w:w w:val="101"/>
                <w:sz w:val="24"/>
                <w:szCs w:val="24"/>
              </w:rPr>
              <w:t>а</w:t>
            </w:r>
            <w:r w:rsidRPr="009F5970">
              <w:rPr>
                <w:rFonts w:ascii="Times New Roman" w:hAnsi="Times New Roman"/>
                <w:color w:val="000000"/>
                <w:sz w:val="24"/>
                <w:szCs w:val="24"/>
              </w:rPr>
              <w:t xml:space="preserve"> соотв</w:t>
            </w:r>
            <w:r w:rsidRPr="009F5970">
              <w:rPr>
                <w:rFonts w:ascii="Times New Roman" w:hAnsi="Times New Roman"/>
                <w:color w:val="000000"/>
                <w:w w:val="101"/>
                <w:sz w:val="24"/>
                <w:szCs w:val="24"/>
              </w:rPr>
              <w:t>е</w:t>
            </w:r>
            <w:r w:rsidRPr="009F5970">
              <w:rPr>
                <w:rFonts w:ascii="Times New Roman" w:hAnsi="Times New Roman"/>
                <w:color w:val="000000"/>
                <w:sz w:val="24"/>
                <w:szCs w:val="24"/>
              </w:rPr>
              <w:t>т</w:t>
            </w:r>
            <w:r w:rsidRPr="009F5970">
              <w:rPr>
                <w:rFonts w:ascii="Times New Roman" w:hAnsi="Times New Roman"/>
                <w:color w:val="000000"/>
                <w:w w:val="101"/>
                <w:sz w:val="24"/>
                <w:szCs w:val="24"/>
              </w:rPr>
              <w:t>с</w:t>
            </w:r>
            <w:r w:rsidRPr="009F5970">
              <w:rPr>
                <w:rFonts w:ascii="Times New Roman" w:hAnsi="Times New Roman"/>
                <w:color w:val="000000"/>
                <w:sz w:val="24"/>
                <w:szCs w:val="24"/>
              </w:rPr>
              <w:t>тв</w:t>
            </w:r>
            <w:r w:rsidRPr="009F5970">
              <w:rPr>
                <w:rFonts w:ascii="Times New Roman" w:hAnsi="Times New Roman"/>
                <w:color w:val="000000"/>
                <w:spacing w:val="-3"/>
                <w:sz w:val="24"/>
                <w:szCs w:val="24"/>
              </w:rPr>
              <w:t>у</w:t>
            </w:r>
            <w:r w:rsidRPr="009F5970">
              <w:rPr>
                <w:rFonts w:ascii="Times New Roman" w:hAnsi="Times New Roman"/>
                <w:color w:val="000000"/>
                <w:w w:val="101"/>
                <w:sz w:val="24"/>
                <w:szCs w:val="24"/>
              </w:rPr>
              <w:t>е</w:t>
            </w:r>
            <w:r w:rsidRPr="009F5970">
              <w:rPr>
                <w:rFonts w:ascii="Times New Roman" w:hAnsi="Times New Roman"/>
                <w:color w:val="000000"/>
                <w:sz w:val="24"/>
                <w:szCs w:val="24"/>
              </w:rPr>
              <w:t>т к</w:t>
            </w:r>
            <w:r w:rsidRPr="009F5970">
              <w:rPr>
                <w:rFonts w:ascii="Times New Roman" w:hAnsi="Times New Roman"/>
                <w:color w:val="000000"/>
                <w:w w:val="101"/>
                <w:sz w:val="24"/>
                <w:szCs w:val="24"/>
              </w:rPr>
              <w:t>а</w:t>
            </w:r>
            <w:r w:rsidRPr="009F5970">
              <w:rPr>
                <w:rFonts w:ascii="Times New Roman" w:hAnsi="Times New Roman"/>
                <w:color w:val="000000"/>
                <w:spacing w:val="1"/>
                <w:sz w:val="24"/>
                <w:szCs w:val="24"/>
              </w:rPr>
              <w:t>б</w:t>
            </w:r>
            <w:r w:rsidRPr="009F5970">
              <w:rPr>
                <w:rFonts w:ascii="Times New Roman" w:hAnsi="Times New Roman"/>
                <w:color w:val="000000"/>
                <w:w w:val="101"/>
                <w:sz w:val="24"/>
                <w:szCs w:val="24"/>
              </w:rPr>
              <w:t>е</w:t>
            </w:r>
            <w:r w:rsidRPr="009F5970">
              <w:rPr>
                <w:rFonts w:ascii="Times New Roman" w:hAnsi="Times New Roman"/>
                <w:color w:val="000000"/>
                <w:sz w:val="24"/>
                <w:szCs w:val="24"/>
              </w:rPr>
              <w:t>л</w:t>
            </w:r>
            <w:r w:rsidRPr="009F5970">
              <w:rPr>
                <w:rFonts w:ascii="Times New Roman" w:hAnsi="Times New Roman"/>
                <w:color w:val="000000"/>
                <w:w w:val="101"/>
                <w:sz w:val="24"/>
                <w:szCs w:val="24"/>
              </w:rPr>
              <w:t>я</w:t>
            </w:r>
            <w:r w:rsidRPr="009F5970">
              <w:rPr>
                <w:rFonts w:ascii="Times New Roman" w:hAnsi="Times New Roman"/>
                <w:color w:val="000000"/>
                <w:spacing w:val="-3"/>
                <w:sz w:val="24"/>
                <w:szCs w:val="24"/>
              </w:rPr>
              <w:t xml:space="preserve"> </w:t>
            </w:r>
            <w:r w:rsidRPr="009F5970">
              <w:rPr>
                <w:rFonts w:ascii="Times New Roman" w:hAnsi="Times New Roman"/>
                <w:color w:val="000000"/>
                <w:sz w:val="24"/>
                <w:szCs w:val="24"/>
              </w:rPr>
              <w:t>объ</w:t>
            </w:r>
            <w:r w:rsidRPr="009F5970">
              <w:rPr>
                <w:rFonts w:ascii="Times New Roman" w:hAnsi="Times New Roman"/>
                <w:color w:val="000000"/>
                <w:w w:val="101"/>
                <w:sz w:val="24"/>
                <w:szCs w:val="24"/>
              </w:rPr>
              <w:t>е</w:t>
            </w:r>
            <w:r w:rsidRPr="009F5970">
              <w:rPr>
                <w:rFonts w:ascii="Times New Roman" w:hAnsi="Times New Roman"/>
                <w:color w:val="000000"/>
                <w:sz w:val="24"/>
                <w:szCs w:val="24"/>
              </w:rPr>
              <w:t>му п</w:t>
            </w:r>
            <w:r w:rsidRPr="009F5970">
              <w:rPr>
                <w:rFonts w:ascii="Times New Roman" w:hAnsi="Times New Roman"/>
                <w:color w:val="000000"/>
                <w:spacing w:val="1"/>
                <w:sz w:val="24"/>
                <w:szCs w:val="24"/>
              </w:rPr>
              <w:t>о</w:t>
            </w:r>
            <w:r w:rsidRPr="009F5970">
              <w:rPr>
                <w:rFonts w:ascii="Times New Roman" w:hAnsi="Times New Roman"/>
                <w:color w:val="000000"/>
                <w:spacing w:val="-1"/>
                <w:sz w:val="24"/>
                <w:szCs w:val="24"/>
              </w:rPr>
              <w:t>т</w:t>
            </w:r>
            <w:r w:rsidRPr="009F5970">
              <w:rPr>
                <w:rFonts w:ascii="Times New Roman" w:hAnsi="Times New Roman"/>
                <w:color w:val="000000"/>
                <w:sz w:val="24"/>
                <w:szCs w:val="24"/>
              </w:rPr>
              <w:t>р</w:t>
            </w:r>
            <w:r w:rsidRPr="009F5970">
              <w:rPr>
                <w:rFonts w:ascii="Times New Roman" w:hAnsi="Times New Roman"/>
                <w:color w:val="000000"/>
                <w:spacing w:val="-2"/>
                <w:w w:val="101"/>
                <w:sz w:val="24"/>
                <w:szCs w:val="24"/>
              </w:rPr>
              <w:t>е</w:t>
            </w:r>
            <w:r w:rsidRPr="009F5970">
              <w:rPr>
                <w:rFonts w:ascii="Times New Roman" w:hAnsi="Times New Roman"/>
                <w:color w:val="000000"/>
                <w:sz w:val="24"/>
                <w:szCs w:val="24"/>
              </w:rPr>
              <w:t>бл</w:t>
            </w:r>
            <w:r w:rsidRPr="009F5970">
              <w:rPr>
                <w:rFonts w:ascii="Times New Roman" w:hAnsi="Times New Roman"/>
                <w:color w:val="000000"/>
                <w:w w:val="101"/>
                <w:sz w:val="24"/>
                <w:szCs w:val="24"/>
              </w:rPr>
              <w:t>е</w:t>
            </w:r>
            <w:r w:rsidRPr="009F5970">
              <w:rPr>
                <w:rFonts w:ascii="Times New Roman" w:hAnsi="Times New Roman"/>
                <w:color w:val="000000"/>
                <w:sz w:val="24"/>
                <w:szCs w:val="24"/>
              </w:rPr>
              <w:t>ни</w:t>
            </w:r>
            <w:r w:rsidRPr="009F5970">
              <w:rPr>
                <w:rFonts w:ascii="Times New Roman" w:hAnsi="Times New Roman"/>
                <w:color w:val="000000"/>
                <w:w w:val="101"/>
                <w:sz w:val="24"/>
                <w:szCs w:val="24"/>
              </w:rPr>
              <w:t>я</w:t>
            </w:r>
            <w:r w:rsidRPr="009F5970">
              <w:rPr>
                <w:rFonts w:ascii="Times New Roman" w:hAnsi="Times New Roman"/>
                <w:color w:val="000000"/>
                <w:sz w:val="24"/>
                <w:szCs w:val="24"/>
              </w:rPr>
              <w:t xml:space="preserve"> э</w:t>
            </w:r>
            <w:r w:rsidRPr="009F5970">
              <w:rPr>
                <w:rFonts w:ascii="Times New Roman" w:hAnsi="Times New Roman"/>
                <w:color w:val="000000"/>
                <w:spacing w:val="-1"/>
                <w:sz w:val="24"/>
                <w:szCs w:val="24"/>
              </w:rPr>
              <w:t>л</w:t>
            </w:r>
            <w:r w:rsidRPr="009F5970">
              <w:rPr>
                <w:rFonts w:ascii="Times New Roman" w:hAnsi="Times New Roman"/>
                <w:color w:val="000000"/>
                <w:w w:val="101"/>
                <w:sz w:val="24"/>
                <w:szCs w:val="24"/>
              </w:rPr>
              <w:t>е</w:t>
            </w:r>
            <w:r w:rsidRPr="009F5970">
              <w:rPr>
                <w:rFonts w:ascii="Times New Roman" w:hAnsi="Times New Roman"/>
                <w:color w:val="000000"/>
                <w:sz w:val="24"/>
                <w:szCs w:val="24"/>
              </w:rPr>
              <w:t>кт</w:t>
            </w:r>
            <w:r w:rsidRPr="009F5970">
              <w:rPr>
                <w:rFonts w:ascii="Times New Roman" w:hAnsi="Times New Roman"/>
                <w:color w:val="000000"/>
                <w:spacing w:val="1"/>
                <w:sz w:val="24"/>
                <w:szCs w:val="24"/>
              </w:rPr>
              <w:t>р</w:t>
            </w:r>
            <w:r w:rsidRPr="009F5970">
              <w:rPr>
                <w:rFonts w:ascii="Times New Roman" w:hAnsi="Times New Roman"/>
                <w:color w:val="000000"/>
                <w:spacing w:val="-1"/>
                <w:sz w:val="24"/>
                <w:szCs w:val="24"/>
              </w:rPr>
              <w:t>и</w:t>
            </w:r>
            <w:r w:rsidRPr="009F5970">
              <w:rPr>
                <w:rFonts w:ascii="Times New Roman" w:hAnsi="Times New Roman"/>
                <w:color w:val="000000"/>
                <w:sz w:val="24"/>
                <w:szCs w:val="24"/>
              </w:rPr>
              <w:t>ч</w:t>
            </w:r>
            <w:r w:rsidRPr="009F5970">
              <w:rPr>
                <w:rFonts w:ascii="Times New Roman" w:hAnsi="Times New Roman"/>
                <w:color w:val="000000"/>
                <w:w w:val="101"/>
                <w:sz w:val="24"/>
                <w:szCs w:val="24"/>
              </w:rPr>
              <w:t>ес</w:t>
            </w:r>
            <w:r w:rsidRPr="009F5970">
              <w:rPr>
                <w:rFonts w:ascii="Times New Roman" w:hAnsi="Times New Roman"/>
                <w:color w:val="000000"/>
                <w:sz w:val="24"/>
                <w:szCs w:val="24"/>
              </w:rPr>
              <w:t>тв</w:t>
            </w:r>
            <w:r w:rsidRPr="009F5970">
              <w:rPr>
                <w:rFonts w:ascii="Times New Roman" w:hAnsi="Times New Roman"/>
                <w:color w:val="000000"/>
                <w:spacing w:val="-2"/>
                <w:w w:val="101"/>
                <w:sz w:val="24"/>
                <w:szCs w:val="24"/>
              </w:rPr>
              <w:t>а</w:t>
            </w:r>
          </w:p>
        </w:tc>
        <w:tc>
          <w:tcPr>
            <w:tcW w:w="25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6583C01" w14:textId="77777777" w:rsidR="001E144B" w:rsidRPr="009F5970" w:rsidRDefault="001E144B" w:rsidP="006206F7">
            <w:pPr>
              <w:spacing w:after="0" w:line="240" w:lineRule="auto"/>
              <w:jc w:val="center"/>
              <w:rPr>
                <w:rFonts w:ascii="Times New Roman" w:hAnsi="Times New Roman"/>
                <w:sz w:val="24"/>
                <w:szCs w:val="24"/>
              </w:rPr>
            </w:pPr>
          </w:p>
        </w:tc>
      </w:tr>
      <w:tr w:rsidR="001E144B" w:rsidRPr="009F5970" w14:paraId="7F9C488E" w14:textId="77777777" w:rsidTr="00501F58">
        <w:trPr>
          <w:cantSplit/>
          <w:trHeight w:hRule="exact" w:val="844"/>
        </w:trPr>
        <w:tc>
          <w:tcPr>
            <w:tcW w:w="6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6235638" w14:textId="77777777" w:rsidR="001E144B" w:rsidRPr="009F5970" w:rsidRDefault="001E144B" w:rsidP="006206F7">
            <w:pPr>
              <w:widowControl w:val="0"/>
              <w:spacing w:after="0" w:line="240" w:lineRule="auto"/>
              <w:ind w:right="-20"/>
              <w:rPr>
                <w:rFonts w:ascii="Times New Roman" w:hAnsi="Times New Roman"/>
                <w:color w:val="000000"/>
                <w:sz w:val="24"/>
                <w:szCs w:val="24"/>
              </w:rPr>
            </w:pPr>
            <w:r w:rsidRPr="009F5970">
              <w:rPr>
                <w:rFonts w:ascii="Times New Roman" w:hAnsi="Times New Roman"/>
                <w:color w:val="000000"/>
                <w:spacing w:val="1"/>
                <w:sz w:val="24"/>
                <w:szCs w:val="24"/>
              </w:rPr>
              <w:t>2</w:t>
            </w:r>
            <w:r w:rsidRPr="009F5970">
              <w:rPr>
                <w:rFonts w:ascii="Times New Roman" w:hAnsi="Times New Roman"/>
                <w:color w:val="000000"/>
                <w:sz w:val="24"/>
                <w:szCs w:val="24"/>
              </w:rPr>
              <w:t>0</w:t>
            </w:r>
          </w:p>
        </w:tc>
        <w:tc>
          <w:tcPr>
            <w:tcW w:w="23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4AF779E" w14:textId="77777777" w:rsidR="001E144B" w:rsidRPr="009F5970" w:rsidRDefault="001E144B" w:rsidP="006206F7">
            <w:pPr>
              <w:widowControl w:val="0"/>
              <w:spacing w:after="0" w:line="240" w:lineRule="auto"/>
              <w:ind w:right="171"/>
              <w:rPr>
                <w:rFonts w:ascii="Times New Roman" w:hAnsi="Times New Roman"/>
                <w:color w:val="000000"/>
                <w:w w:val="101"/>
                <w:sz w:val="24"/>
                <w:szCs w:val="24"/>
              </w:rPr>
            </w:pPr>
            <w:r w:rsidRPr="009F5970">
              <w:rPr>
                <w:rFonts w:ascii="Times New Roman" w:hAnsi="Times New Roman"/>
                <w:color w:val="000000"/>
                <w:sz w:val="24"/>
                <w:szCs w:val="24"/>
              </w:rPr>
              <w:t>Подключ</w:t>
            </w:r>
            <w:r w:rsidRPr="009F5970">
              <w:rPr>
                <w:rFonts w:ascii="Times New Roman" w:hAnsi="Times New Roman"/>
                <w:color w:val="000000"/>
                <w:w w:val="101"/>
                <w:sz w:val="24"/>
                <w:szCs w:val="24"/>
              </w:rPr>
              <w:t>е</w:t>
            </w:r>
            <w:r w:rsidRPr="009F5970">
              <w:rPr>
                <w:rFonts w:ascii="Times New Roman" w:hAnsi="Times New Roman"/>
                <w:color w:val="000000"/>
                <w:spacing w:val="-2"/>
                <w:sz w:val="24"/>
                <w:szCs w:val="24"/>
              </w:rPr>
              <w:t>н</w:t>
            </w:r>
            <w:r w:rsidRPr="009F5970">
              <w:rPr>
                <w:rFonts w:ascii="Times New Roman" w:hAnsi="Times New Roman"/>
                <w:color w:val="000000"/>
                <w:sz w:val="24"/>
                <w:szCs w:val="24"/>
              </w:rPr>
              <w:t>и</w:t>
            </w:r>
            <w:r w:rsidRPr="009F5970">
              <w:rPr>
                <w:rFonts w:ascii="Times New Roman" w:hAnsi="Times New Roman"/>
                <w:color w:val="000000"/>
                <w:w w:val="101"/>
                <w:sz w:val="24"/>
                <w:szCs w:val="24"/>
              </w:rPr>
              <w:t>е</w:t>
            </w:r>
            <w:r w:rsidRPr="009F5970">
              <w:rPr>
                <w:rFonts w:ascii="Times New Roman" w:hAnsi="Times New Roman"/>
                <w:color w:val="000000"/>
                <w:sz w:val="24"/>
                <w:szCs w:val="24"/>
              </w:rPr>
              <w:t xml:space="preserve"> к и</w:t>
            </w:r>
            <w:r w:rsidRPr="009F5970">
              <w:rPr>
                <w:rFonts w:ascii="Times New Roman" w:hAnsi="Times New Roman"/>
                <w:color w:val="000000"/>
                <w:spacing w:val="1"/>
                <w:sz w:val="24"/>
                <w:szCs w:val="24"/>
              </w:rPr>
              <w:t>н</w:t>
            </w:r>
            <w:r w:rsidRPr="009F5970">
              <w:rPr>
                <w:rFonts w:ascii="Times New Roman" w:hAnsi="Times New Roman"/>
                <w:color w:val="000000"/>
                <w:sz w:val="24"/>
                <w:szCs w:val="24"/>
              </w:rPr>
              <w:t>т</w:t>
            </w:r>
            <w:r w:rsidRPr="009F5970">
              <w:rPr>
                <w:rFonts w:ascii="Times New Roman" w:hAnsi="Times New Roman"/>
                <w:color w:val="000000"/>
                <w:spacing w:val="-1"/>
                <w:w w:val="101"/>
                <w:sz w:val="24"/>
                <w:szCs w:val="24"/>
              </w:rPr>
              <w:t>е</w:t>
            </w:r>
            <w:r w:rsidRPr="009F5970">
              <w:rPr>
                <w:rFonts w:ascii="Times New Roman" w:hAnsi="Times New Roman"/>
                <w:color w:val="000000"/>
                <w:spacing w:val="-1"/>
                <w:sz w:val="24"/>
                <w:szCs w:val="24"/>
              </w:rPr>
              <w:t>р</w:t>
            </w:r>
            <w:r w:rsidRPr="009F5970">
              <w:rPr>
                <w:rFonts w:ascii="Times New Roman" w:hAnsi="Times New Roman"/>
                <w:color w:val="000000"/>
                <w:sz w:val="24"/>
                <w:szCs w:val="24"/>
              </w:rPr>
              <w:t>н</w:t>
            </w:r>
            <w:r w:rsidRPr="009F5970">
              <w:rPr>
                <w:rFonts w:ascii="Times New Roman" w:hAnsi="Times New Roman"/>
                <w:color w:val="000000"/>
                <w:w w:val="101"/>
                <w:sz w:val="24"/>
                <w:szCs w:val="24"/>
              </w:rPr>
              <w:t>е</w:t>
            </w:r>
            <w:r w:rsidRPr="009F5970">
              <w:rPr>
                <w:rFonts w:ascii="Times New Roman" w:hAnsi="Times New Roman"/>
                <w:color w:val="000000"/>
                <w:sz w:val="24"/>
                <w:szCs w:val="24"/>
              </w:rPr>
              <w:t>ту</w:t>
            </w:r>
            <w:r w:rsidRPr="009F5970">
              <w:rPr>
                <w:rFonts w:ascii="Times New Roman" w:hAnsi="Times New Roman"/>
                <w:color w:val="000000"/>
                <w:spacing w:val="-2"/>
                <w:sz w:val="24"/>
                <w:szCs w:val="24"/>
              </w:rPr>
              <w:t xml:space="preserve"> </w:t>
            </w:r>
            <w:r w:rsidRPr="009F5970">
              <w:rPr>
                <w:rFonts w:ascii="Times New Roman" w:hAnsi="Times New Roman"/>
                <w:color w:val="000000"/>
                <w:sz w:val="24"/>
                <w:szCs w:val="24"/>
              </w:rPr>
              <w:t>и т</w:t>
            </w:r>
            <w:r w:rsidRPr="009F5970">
              <w:rPr>
                <w:rFonts w:ascii="Times New Roman" w:hAnsi="Times New Roman"/>
                <w:color w:val="000000"/>
                <w:w w:val="101"/>
                <w:sz w:val="24"/>
                <w:szCs w:val="24"/>
              </w:rPr>
              <w:t>е</w:t>
            </w:r>
            <w:r w:rsidRPr="009F5970">
              <w:rPr>
                <w:rFonts w:ascii="Times New Roman" w:hAnsi="Times New Roman"/>
                <w:color w:val="000000"/>
                <w:sz w:val="24"/>
                <w:szCs w:val="24"/>
              </w:rPr>
              <w:t>л</w:t>
            </w:r>
            <w:r w:rsidRPr="009F5970">
              <w:rPr>
                <w:rFonts w:ascii="Times New Roman" w:hAnsi="Times New Roman"/>
                <w:color w:val="000000"/>
                <w:w w:val="101"/>
                <w:sz w:val="24"/>
                <w:szCs w:val="24"/>
              </w:rPr>
              <w:t>е</w:t>
            </w:r>
            <w:r w:rsidRPr="009F5970">
              <w:rPr>
                <w:rFonts w:ascii="Times New Roman" w:hAnsi="Times New Roman"/>
                <w:color w:val="000000"/>
                <w:sz w:val="24"/>
                <w:szCs w:val="24"/>
              </w:rPr>
              <w:t>фони</w:t>
            </w:r>
            <w:r w:rsidRPr="009F5970">
              <w:rPr>
                <w:rFonts w:ascii="Times New Roman" w:hAnsi="Times New Roman"/>
                <w:color w:val="000000"/>
                <w:spacing w:val="-1"/>
                <w:sz w:val="24"/>
                <w:szCs w:val="24"/>
              </w:rPr>
              <w:t>з</w:t>
            </w:r>
            <w:r w:rsidRPr="009F5970">
              <w:rPr>
                <w:rFonts w:ascii="Times New Roman" w:hAnsi="Times New Roman"/>
                <w:color w:val="000000"/>
                <w:w w:val="101"/>
                <w:sz w:val="24"/>
                <w:szCs w:val="24"/>
              </w:rPr>
              <w:t>а</w:t>
            </w:r>
            <w:r w:rsidRPr="009F5970">
              <w:rPr>
                <w:rFonts w:ascii="Times New Roman" w:hAnsi="Times New Roman"/>
                <w:color w:val="000000"/>
                <w:spacing w:val="-1"/>
                <w:sz w:val="24"/>
                <w:szCs w:val="24"/>
              </w:rPr>
              <w:t>ц</w:t>
            </w:r>
            <w:r w:rsidRPr="009F5970">
              <w:rPr>
                <w:rFonts w:ascii="Times New Roman" w:hAnsi="Times New Roman"/>
                <w:color w:val="000000"/>
                <w:sz w:val="24"/>
                <w:szCs w:val="24"/>
              </w:rPr>
              <w:t>и</w:t>
            </w:r>
            <w:r w:rsidRPr="009F5970">
              <w:rPr>
                <w:rFonts w:ascii="Times New Roman" w:hAnsi="Times New Roman"/>
                <w:color w:val="000000"/>
                <w:w w:val="101"/>
                <w:sz w:val="24"/>
                <w:szCs w:val="24"/>
              </w:rPr>
              <w:t>я</w:t>
            </w:r>
          </w:p>
        </w:tc>
        <w:tc>
          <w:tcPr>
            <w:tcW w:w="19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A8C90A2" w14:textId="77777777" w:rsidR="001E144B" w:rsidRPr="009F5970" w:rsidRDefault="001E144B" w:rsidP="006206F7">
            <w:pPr>
              <w:widowControl w:val="0"/>
              <w:spacing w:after="0" w:line="240" w:lineRule="auto"/>
              <w:ind w:right="-20"/>
              <w:jc w:val="center"/>
              <w:rPr>
                <w:rFonts w:ascii="Times New Roman" w:hAnsi="Times New Roman"/>
                <w:color w:val="000000"/>
                <w:w w:val="101"/>
                <w:sz w:val="24"/>
                <w:szCs w:val="24"/>
              </w:rPr>
            </w:pPr>
            <w:r w:rsidRPr="009F5970">
              <w:rPr>
                <w:rFonts w:ascii="Times New Roman" w:hAnsi="Times New Roman"/>
                <w:color w:val="000000"/>
                <w:sz w:val="24"/>
                <w:szCs w:val="24"/>
              </w:rPr>
              <w:t>20 Мбит/сек</w:t>
            </w: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D958572" w14:textId="77777777" w:rsidR="001E144B" w:rsidRPr="009F5970" w:rsidRDefault="001E144B" w:rsidP="006206F7">
            <w:pPr>
              <w:widowControl w:val="0"/>
              <w:spacing w:after="0" w:line="240" w:lineRule="auto"/>
              <w:ind w:right="129"/>
              <w:jc w:val="center"/>
              <w:rPr>
                <w:rFonts w:ascii="Times New Roman" w:hAnsi="Times New Roman"/>
                <w:color w:val="000000"/>
                <w:sz w:val="24"/>
                <w:szCs w:val="24"/>
              </w:rPr>
            </w:pPr>
            <w:r w:rsidRPr="009F5970">
              <w:rPr>
                <w:rFonts w:ascii="Times New Roman" w:hAnsi="Times New Roman"/>
                <w:color w:val="000000"/>
                <w:sz w:val="24"/>
                <w:szCs w:val="24"/>
              </w:rPr>
              <w:t>Оптоволоконный</w:t>
            </w:r>
          </w:p>
        </w:tc>
        <w:tc>
          <w:tcPr>
            <w:tcW w:w="25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C2D4426" w14:textId="77777777" w:rsidR="001E144B" w:rsidRPr="009F5970" w:rsidRDefault="001E144B" w:rsidP="006206F7">
            <w:pPr>
              <w:spacing w:after="0" w:line="240" w:lineRule="auto"/>
              <w:jc w:val="center"/>
              <w:rPr>
                <w:rFonts w:ascii="Times New Roman" w:hAnsi="Times New Roman"/>
                <w:sz w:val="24"/>
                <w:szCs w:val="24"/>
              </w:rPr>
            </w:pPr>
          </w:p>
        </w:tc>
      </w:tr>
      <w:tr w:rsidR="001E144B" w:rsidRPr="009F5970" w14:paraId="5FCA7942" w14:textId="77777777" w:rsidTr="00501F58">
        <w:trPr>
          <w:cantSplit/>
          <w:trHeight w:hRule="exact" w:val="857"/>
        </w:trPr>
        <w:tc>
          <w:tcPr>
            <w:tcW w:w="6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9987F3A" w14:textId="77777777" w:rsidR="001E144B" w:rsidRPr="009F5970" w:rsidRDefault="001E144B" w:rsidP="006206F7">
            <w:pPr>
              <w:widowControl w:val="0"/>
              <w:spacing w:after="0" w:line="240" w:lineRule="auto"/>
              <w:ind w:right="-20"/>
              <w:rPr>
                <w:rFonts w:ascii="Times New Roman" w:hAnsi="Times New Roman"/>
                <w:color w:val="000000"/>
                <w:sz w:val="24"/>
                <w:szCs w:val="24"/>
              </w:rPr>
            </w:pPr>
            <w:r w:rsidRPr="009F5970">
              <w:rPr>
                <w:rFonts w:ascii="Times New Roman" w:hAnsi="Times New Roman"/>
                <w:color w:val="000000"/>
                <w:spacing w:val="1"/>
                <w:sz w:val="24"/>
                <w:szCs w:val="24"/>
              </w:rPr>
              <w:t>2</w:t>
            </w:r>
            <w:r w:rsidRPr="009F5970">
              <w:rPr>
                <w:rFonts w:ascii="Times New Roman" w:hAnsi="Times New Roman"/>
                <w:color w:val="000000"/>
                <w:sz w:val="24"/>
                <w:szCs w:val="24"/>
              </w:rPr>
              <w:t>1</w:t>
            </w:r>
          </w:p>
        </w:tc>
        <w:tc>
          <w:tcPr>
            <w:tcW w:w="23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A558F7D" w14:textId="77777777" w:rsidR="001E144B" w:rsidRPr="009F5970" w:rsidRDefault="001E144B" w:rsidP="006206F7">
            <w:pPr>
              <w:widowControl w:val="0"/>
              <w:spacing w:after="0" w:line="240" w:lineRule="auto"/>
              <w:ind w:right="155"/>
              <w:rPr>
                <w:rFonts w:ascii="Times New Roman" w:hAnsi="Times New Roman"/>
                <w:color w:val="000000"/>
                <w:sz w:val="24"/>
                <w:szCs w:val="24"/>
              </w:rPr>
            </w:pPr>
            <w:r w:rsidRPr="009F5970">
              <w:rPr>
                <w:rFonts w:ascii="Times New Roman" w:hAnsi="Times New Roman"/>
                <w:color w:val="000000"/>
                <w:sz w:val="24"/>
                <w:szCs w:val="24"/>
              </w:rPr>
              <w:t>К</w:t>
            </w:r>
            <w:r w:rsidRPr="009F5970">
              <w:rPr>
                <w:rFonts w:ascii="Times New Roman" w:hAnsi="Times New Roman"/>
                <w:color w:val="000000"/>
                <w:spacing w:val="1"/>
                <w:sz w:val="24"/>
                <w:szCs w:val="24"/>
              </w:rPr>
              <w:t>о</w:t>
            </w:r>
            <w:r w:rsidRPr="009F5970">
              <w:rPr>
                <w:rFonts w:ascii="Times New Roman" w:hAnsi="Times New Roman"/>
                <w:color w:val="000000"/>
                <w:sz w:val="24"/>
                <w:szCs w:val="24"/>
              </w:rPr>
              <w:t>гд</w:t>
            </w:r>
            <w:r w:rsidRPr="009F5970">
              <w:rPr>
                <w:rFonts w:ascii="Times New Roman" w:hAnsi="Times New Roman"/>
                <w:color w:val="000000"/>
                <w:w w:val="101"/>
                <w:sz w:val="24"/>
                <w:szCs w:val="24"/>
              </w:rPr>
              <w:t>а</w:t>
            </w:r>
            <w:r w:rsidRPr="009F5970">
              <w:rPr>
                <w:rFonts w:ascii="Times New Roman" w:hAnsi="Times New Roman"/>
                <w:color w:val="000000"/>
                <w:sz w:val="24"/>
                <w:szCs w:val="24"/>
              </w:rPr>
              <w:t xml:space="preserve"> пров</w:t>
            </w:r>
            <w:r w:rsidRPr="009F5970">
              <w:rPr>
                <w:rFonts w:ascii="Times New Roman" w:hAnsi="Times New Roman"/>
                <w:color w:val="000000"/>
                <w:w w:val="101"/>
                <w:sz w:val="24"/>
                <w:szCs w:val="24"/>
              </w:rPr>
              <w:t>е</w:t>
            </w:r>
            <w:r w:rsidRPr="009F5970">
              <w:rPr>
                <w:rFonts w:ascii="Times New Roman" w:hAnsi="Times New Roman"/>
                <w:color w:val="000000"/>
                <w:spacing w:val="-1"/>
                <w:sz w:val="24"/>
                <w:szCs w:val="24"/>
              </w:rPr>
              <w:t>д</w:t>
            </w:r>
            <w:r w:rsidRPr="009F5970">
              <w:rPr>
                <w:rFonts w:ascii="Times New Roman" w:hAnsi="Times New Roman"/>
                <w:color w:val="000000"/>
                <w:w w:val="101"/>
                <w:sz w:val="24"/>
                <w:szCs w:val="24"/>
              </w:rPr>
              <w:t>е</w:t>
            </w:r>
            <w:r w:rsidRPr="009F5970">
              <w:rPr>
                <w:rFonts w:ascii="Times New Roman" w:hAnsi="Times New Roman"/>
                <w:color w:val="000000"/>
                <w:sz w:val="24"/>
                <w:szCs w:val="24"/>
              </w:rPr>
              <w:t>н к</w:t>
            </w:r>
            <w:r w:rsidRPr="009F5970">
              <w:rPr>
                <w:rFonts w:ascii="Times New Roman" w:hAnsi="Times New Roman"/>
                <w:color w:val="000000"/>
                <w:w w:val="101"/>
                <w:sz w:val="24"/>
                <w:szCs w:val="24"/>
              </w:rPr>
              <w:t>а</w:t>
            </w:r>
            <w:r w:rsidRPr="009F5970">
              <w:rPr>
                <w:rFonts w:ascii="Times New Roman" w:hAnsi="Times New Roman"/>
                <w:color w:val="000000"/>
                <w:sz w:val="24"/>
                <w:szCs w:val="24"/>
              </w:rPr>
              <w:t>пит</w:t>
            </w:r>
            <w:r w:rsidRPr="009F5970">
              <w:rPr>
                <w:rFonts w:ascii="Times New Roman" w:hAnsi="Times New Roman"/>
                <w:color w:val="000000"/>
                <w:w w:val="101"/>
                <w:sz w:val="24"/>
                <w:szCs w:val="24"/>
              </w:rPr>
              <w:t>а</w:t>
            </w:r>
            <w:r w:rsidRPr="009F5970">
              <w:rPr>
                <w:rFonts w:ascii="Times New Roman" w:hAnsi="Times New Roman"/>
                <w:color w:val="000000"/>
                <w:sz w:val="24"/>
                <w:szCs w:val="24"/>
              </w:rPr>
              <w:t>льный р</w:t>
            </w:r>
            <w:r w:rsidRPr="009F5970">
              <w:rPr>
                <w:rFonts w:ascii="Times New Roman" w:hAnsi="Times New Roman"/>
                <w:color w:val="000000"/>
                <w:spacing w:val="1"/>
                <w:w w:val="101"/>
                <w:sz w:val="24"/>
                <w:szCs w:val="24"/>
              </w:rPr>
              <w:t>е</w:t>
            </w:r>
            <w:r w:rsidRPr="009F5970">
              <w:rPr>
                <w:rFonts w:ascii="Times New Roman" w:hAnsi="Times New Roman"/>
                <w:color w:val="000000"/>
                <w:spacing w:val="-1"/>
                <w:sz w:val="24"/>
                <w:szCs w:val="24"/>
              </w:rPr>
              <w:t>м</w:t>
            </w:r>
            <w:r w:rsidRPr="009F5970">
              <w:rPr>
                <w:rFonts w:ascii="Times New Roman" w:hAnsi="Times New Roman"/>
                <w:color w:val="000000"/>
                <w:sz w:val="24"/>
                <w:szCs w:val="24"/>
              </w:rPr>
              <w:t>онт</w:t>
            </w:r>
          </w:p>
        </w:tc>
        <w:tc>
          <w:tcPr>
            <w:tcW w:w="19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F6E89D3" w14:textId="77777777" w:rsidR="001E144B" w:rsidRPr="009F5970" w:rsidRDefault="001E144B" w:rsidP="006206F7">
            <w:pPr>
              <w:spacing w:after="0" w:line="240" w:lineRule="auto"/>
              <w:jc w:val="center"/>
              <w:rPr>
                <w:rFonts w:ascii="Times New Roman" w:hAnsi="Times New Roman"/>
                <w:sz w:val="24"/>
                <w:szCs w:val="24"/>
              </w:rPr>
            </w:pPr>
            <w:r w:rsidRPr="009F5970">
              <w:rPr>
                <w:rFonts w:ascii="Times New Roman" w:hAnsi="Times New Roman"/>
                <w:sz w:val="24"/>
                <w:szCs w:val="24"/>
              </w:rPr>
              <w:t>2013 год</w:t>
            </w: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EAA2E34" w14:textId="77777777" w:rsidR="001E144B" w:rsidRPr="009F5970" w:rsidRDefault="001E144B" w:rsidP="006206F7">
            <w:pPr>
              <w:spacing w:after="0" w:line="240" w:lineRule="auto"/>
              <w:jc w:val="center"/>
              <w:rPr>
                <w:rFonts w:ascii="Times New Roman" w:hAnsi="Times New Roman"/>
                <w:sz w:val="24"/>
                <w:szCs w:val="24"/>
              </w:rPr>
            </w:pPr>
          </w:p>
        </w:tc>
        <w:tc>
          <w:tcPr>
            <w:tcW w:w="25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1BB76D5" w14:textId="77777777" w:rsidR="001E144B" w:rsidRPr="009F5970" w:rsidRDefault="001E144B" w:rsidP="006206F7">
            <w:pPr>
              <w:spacing w:after="0" w:line="240" w:lineRule="auto"/>
              <w:jc w:val="center"/>
              <w:rPr>
                <w:rFonts w:ascii="Times New Roman" w:hAnsi="Times New Roman"/>
                <w:sz w:val="24"/>
                <w:szCs w:val="24"/>
              </w:rPr>
            </w:pPr>
          </w:p>
        </w:tc>
      </w:tr>
      <w:tr w:rsidR="001E144B" w:rsidRPr="009F5970" w14:paraId="34A6BCF2" w14:textId="77777777" w:rsidTr="00501F58">
        <w:trPr>
          <w:cantSplit/>
          <w:trHeight w:val="1155"/>
        </w:trPr>
        <w:tc>
          <w:tcPr>
            <w:tcW w:w="674" w:type="dxa"/>
            <w:tcBorders>
              <w:top w:val="single" w:sz="3" w:space="0" w:color="000000"/>
              <w:left w:val="single" w:sz="3" w:space="0" w:color="000000"/>
              <w:right w:val="single" w:sz="3" w:space="0" w:color="000000"/>
            </w:tcBorders>
            <w:tcMar>
              <w:top w:w="0" w:type="dxa"/>
              <w:left w:w="0" w:type="dxa"/>
              <w:bottom w:w="0" w:type="dxa"/>
              <w:right w:w="0" w:type="dxa"/>
            </w:tcMar>
          </w:tcPr>
          <w:p w14:paraId="759AB56F" w14:textId="77777777" w:rsidR="001E144B" w:rsidRPr="009F5970" w:rsidRDefault="001E144B" w:rsidP="006206F7">
            <w:pPr>
              <w:widowControl w:val="0"/>
              <w:spacing w:after="0" w:line="240" w:lineRule="auto"/>
              <w:ind w:right="-20"/>
              <w:rPr>
                <w:rFonts w:ascii="Times New Roman" w:hAnsi="Times New Roman"/>
                <w:color w:val="000000"/>
                <w:sz w:val="24"/>
                <w:szCs w:val="24"/>
              </w:rPr>
            </w:pPr>
            <w:r w:rsidRPr="009F5970">
              <w:rPr>
                <w:rFonts w:ascii="Times New Roman" w:hAnsi="Times New Roman"/>
                <w:color w:val="000000"/>
                <w:spacing w:val="1"/>
                <w:sz w:val="24"/>
                <w:szCs w:val="24"/>
              </w:rPr>
              <w:t>2</w:t>
            </w:r>
            <w:r w:rsidRPr="009F5970">
              <w:rPr>
                <w:rFonts w:ascii="Times New Roman" w:hAnsi="Times New Roman"/>
                <w:color w:val="000000"/>
                <w:sz w:val="24"/>
                <w:szCs w:val="24"/>
              </w:rPr>
              <w:t>2</w:t>
            </w:r>
          </w:p>
        </w:tc>
        <w:tc>
          <w:tcPr>
            <w:tcW w:w="2307" w:type="dxa"/>
            <w:tcBorders>
              <w:top w:val="single" w:sz="3" w:space="0" w:color="000000"/>
              <w:left w:val="single" w:sz="3" w:space="0" w:color="000000"/>
              <w:right w:val="single" w:sz="3" w:space="0" w:color="000000"/>
            </w:tcBorders>
            <w:tcMar>
              <w:top w:w="0" w:type="dxa"/>
              <w:left w:w="0" w:type="dxa"/>
              <w:bottom w:w="0" w:type="dxa"/>
              <w:right w:w="0" w:type="dxa"/>
            </w:tcMar>
          </w:tcPr>
          <w:p w14:paraId="4B2F6912" w14:textId="77777777" w:rsidR="001E144B" w:rsidRPr="009F5970" w:rsidRDefault="001E144B" w:rsidP="006206F7">
            <w:pPr>
              <w:widowControl w:val="0"/>
              <w:spacing w:after="0" w:line="240" w:lineRule="auto"/>
              <w:ind w:right="-20"/>
              <w:rPr>
                <w:rFonts w:ascii="Times New Roman" w:hAnsi="Times New Roman"/>
                <w:color w:val="000000"/>
                <w:sz w:val="24"/>
                <w:szCs w:val="24"/>
              </w:rPr>
            </w:pPr>
            <w:r w:rsidRPr="009F5970">
              <w:rPr>
                <w:rFonts w:ascii="Times New Roman" w:hAnsi="Times New Roman"/>
                <w:color w:val="000000"/>
                <w:sz w:val="24"/>
                <w:szCs w:val="24"/>
              </w:rPr>
              <w:t>Им</w:t>
            </w:r>
            <w:r w:rsidRPr="009F5970">
              <w:rPr>
                <w:rFonts w:ascii="Times New Roman" w:hAnsi="Times New Roman"/>
                <w:color w:val="000000"/>
                <w:w w:val="101"/>
                <w:sz w:val="24"/>
                <w:szCs w:val="24"/>
              </w:rPr>
              <w:t>е</w:t>
            </w:r>
            <w:r w:rsidRPr="009F5970">
              <w:rPr>
                <w:rFonts w:ascii="Times New Roman" w:hAnsi="Times New Roman"/>
                <w:color w:val="000000"/>
                <w:spacing w:val="-1"/>
                <w:sz w:val="24"/>
                <w:szCs w:val="24"/>
              </w:rPr>
              <w:t>ю</w:t>
            </w:r>
            <w:r w:rsidRPr="009F5970">
              <w:rPr>
                <w:rFonts w:ascii="Times New Roman" w:hAnsi="Times New Roman"/>
                <w:color w:val="000000"/>
                <w:sz w:val="24"/>
                <w:szCs w:val="24"/>
              </w:rPr>
              <w:t>т</w:t>
            </w:r>
            <w:r w:rsidRPr="009F5970">
              <w:rPr>
                <w:rFonts w:ascii="Times New Roman" w:hAnsi="Times New Roman"/>
                <w:color w:val="000000"/>
                <w:w w:val="101"/>
                <w:sz w:val="24"/>
                <w:szCs w:val="24"/>
              </w:rPr>
              <w:t>ся</w:t>
            </w:r>
            <w:r w:rsidRPr="009F5970">
              <w:rPr>
                <w:rFonts w:ascii="Times New Roman" w:hAnsi="Times New Roman"/>
                <w:color w:val="000000"/>
                <w:sz w:val="24"/>
                <w:szCs w:val="24"/>
              </w:rPr>
              <w:t xml:space="preserve"> </w:t>
            </w:r>
          </w:p>
          <w:p w14:paraId="74DEBA37" w14:textId="77777777" w:rsidR="001E144B" w:rsidRPr="009F5970" w:rsidRDefault="001E144B" w:rsidP="006206F7">
            <w:pPr>
              <w:widowControl w:val="0"/>
              <w:spacing w:after="0" w:line="240" w:lineRule="auto"/>
              <w:ind w:right="184"/>
              <w:rPr>
                <w:rFonts w:ascii="Times New Roman" w:hAnsi="Times New Roman"/>
                <w:color w:val="000000"/>
                <w:sz w:val="24"/>
                <w:szCs w:val="24"/>
              </w:rPr>
            </w:pPr>
            <w:r w:rsidRPr="009F5970">
              <w:rPr>
                <w:rFonts w:ascii="Times New Roman" w:hAnsi="Times New Roman"/>
                <w:color w:val="000000"/>
                <w:sz w:val="24"/>
                <w:szCs w:val="24"/>
              </w:rPr>
              <w:t>обор</w:t>
            </w:r>
            <w:r w:rsidRPr="009F5970">
              <w:rPr>
                <w:rFonts w:ascii="Times New Roman" w:hAnsi="Times New Roman"/>
                <w:color w:val="000000"/>
                <w:spacing w:val="-3"/>
                <w:sz w:val="24"/>
                <w:szCs w:val="24"/>
              </w:rPr>
              <w:t>у</w:t>
            </w:r>
            <w:r w:rsidRPr="009F5970">
              <w:rPr>
                <w:rFonts w:ascii="Times New Roman" w:hAnsi="Times New Roman"/>
                <w:color w:val="000000"/>
                <w:sz w:val="24"/>
                <w:szCs w:val="24"/>
              </w:rPr>
              <w:t>д</w:t>
            </w:r>
            <w:r w:rsidRPr="009F5970">
              <w:rPr>
                <w:rFonts w:ascii="Times New Roman" w:hAnsi="Times New Roman"/>
                <w:color w:val="000000"/>
                <w:spacing w:val="1"/>
                <w:sz w:val="24"/>
                <w:szCs w:val="24"/>
              </w:rPr>
              <w:t>о</w:t>
            </w:r>
            <w:r w:rsidRPr="009F5970">
              <w:rPr>
                <w:rFonts w:ascii="Times New Roman" w:hAnsi="Times New Roman"/>
                <w:color w:val="000000"/>
                <w:sz w:val="24"/>
                <w:szCs w:val="24"/>
              </w:rPr>
              <w:t>в</w:t>
            </w:r>
            <w:r w:rsidRPr="009F5970">
              <w:rPr>
                <w:rFonts w:ascii="Times New Roman" w:hAnsi="Times New Roman"/>
                <w:color w:val="000000"/>
                <w:w w:val="101"/>
                <w:sz w:val="24"/>
                <w:szCs w:val="24"/>
              </w:rPr>
              <w:t>а</w:t>
            </w:r>
            <w:r w:rsidRPr="009F5970">
              <w:rPr>
                <w:rFonts w:ascii="Times New Roman" w:hAnsi="Times New Roman"/>
                <w:color w:val="000000"/>
                <w:sz w:val="24"/>
                <w:szCs w:val="24"/>
              </w:rPr>
              <w:t>нны</w:t>
            </w:r>
            <w:r w:rsidRPr="009F5970">
              <w:rPr>
                <w:rFonts w:ascii="Times New Roman" w:hAnsi="Times New Roman"/>
                <w:color w:val="000000"/>
                <w:w w:val="101"/>
                <w:sz w:val="24"/>
                <w:szCs w:val="24"/>
              </w:rPr>
              <w:t>е</w:t>
            </w:r>
            <w:r w:rsidRPr="009F5970">
              <w:rPr>
                <w:rFonts w:ascii="Times New Roman" w:hAnsi="Times New Roman"/>
                <w:color w:val="000000"/>
                <w:sz w:val="24"/>
                <w:szCs w:val="24"/>
              </w:rPr>
              <w:t xml:space="preserve"> </w:t>
            </w:r>
            <w:r w:rsidRPr="009F5970">
              <w:rPr>
                <w:rFonts w:ascii="Times New Roman" w:hAnsi="Times New Roman"/>
                <w:color w:val="000000"/>
                <w:w w:val="101"/>
                <w:sz w:val="24"/>
                <w:szCs w:val="24"/>
              </w:rPr>
              <w:t>с</w:t>
            </w:r>
            <w:r w:rsidRPr="009F5970">
              <w:rPr>
                <w:rFonts w:ascii="Times New Roman" w:hAnsi="Times New Roman"/>
                <w:color w:val="000000"/>
                <w:sz w:val="24"/>
                <w:szCs w:val="24"/>
              </w:rPr>
              <w:t>пор</w:t>
            </w:r>
            <w:r w:rsidRPr="009F5970">
              <w:rPr>
                <w:rFonts w:ascii="Times New Roman" w:hAnsi="Times New Roman"/>
                <w:color w:val="000000"/>
                <w:spacing w:val="-1"/>
                <w:sz w:val="24"/>
                <w:szCs w:val="24"/>
              </w:rPr>
              <w:t>т</w:t>
            </w:r>
            <w:r w:rsidRPr="009F5970">
              <w:rPr>
                <w:rFonts w:ascii="Times New Roman" w:hAnsi="Times New Roman"/>
                <w:color w:val="000000"/>
                <w:sz w:val="24"/>
                <w:szCs w:val="24"/>
              </w:rPr>
              <w:t>ив</w:t>
            </w:r>
            <w:r w:rsidRPr="009F5970">
              <w:rPr>
                <w:rFonts w:ascii="Times New Roman" w:hAnsi="Times New Roman"/>
                <w:color w:val="000000"/>
                <w:spacing w:val="-1"/>
                <w:sz w:val="24"/>
                <w:szCs w:val="24"/>
              </w:rPr>
              <w:t>н</w:t>
            </w:r>
            <w:r w:rsidRPr="009F5970">
              <w:rPr>
                <w:rFonts w:ascii="Times New Roman" w:hAnsi="Times New Roman"/>
                <w:color w:val="000000"/>
                <w:sz w:val="24"/>
                <w:szCs w:val="24"/>
              </w:rPr>
              <w:t>ы</w:t>
            </w:r>
            <w:r w:rsidRPr="009F5970">
              <w:rPr>
                <w:rFonts w:ascii="Times New Roman" w:hAnsi="Times New Roman"/>
                <w:color w:val="000000"/>
                <w:w w:val="101"/>
                <w:sz w:val="24"/>
                <w:szCs w:val="24"/>
              </w:rPr>
              <w:t>е</w:t>
            </w:r>
            <w:r w:rsidRPr="009F5970">
              <w:rPr>
                <w:rFonts w:ascii="Times New Roman" w:hAnsi="Times New Roman"/>
                <w:color w:val="000000"/>
                <w:sz w:val="24"/>
                <w:szCs w:val="24"/>
              </w:rPr>
              <w:t xml:space="preserve"> пл</w:t>
            </w:r>
            <w:r w:rsidRPr="009F5970">
              <w:rPr>
                <w:rFonts w:ascii="Times New Roman" w:hAnsi="Times New Roman"/>
                <w:color w:val="000000"/>
                <w:spacing w:val="1"/>
                <w:sz w:val="24"/>
                <w:szCs w:val="24"/>
              </w:rPr>
              <w:t>о</w:t>
            </w:r>
            <w:r w:rsidRPr="009F5970">
              <w:rPr>
                <w:rFonts w:ascii="Times New Roman" w:hAnsi="Times New Roman"/>
                <w:color w:val="000000"/>
                <w:sz w:val="24"/>
                <w:szCs w:val="24"/>
              </w:rPr>
              <w:t>щ</w:t>
            </w:r>
            <w:r w:rsidRPr="009F5970">
              <w:rPr>
                <w:rFonts w:ascii="Times New Roman" w:hAnsi="Times New Roman"/>
                <w:color w:val="000000"/>
                <w:spacing w:val="-1"/>
                <w:w w:val="101"/>
                <w:sz w:val="24"/>
                <w:szCs w:val="24"/>
              </w:rPr>
              <w:t>а</w:t>
            </w:r>
            <w:r w:rsidRPr="009F5970">
              <w:rPr>
                <w:rFonts w:ascii="Times New Roman" w:hAnsi="Times New Roman"/>
                <w:color w:val="000000"/>
                <w:sz w:val="24"/>
                <w:szCs w:val="24"/>
              </w:rPr>
              <w:t>д</w:t>
            </w:r>
            <w:r w:rsidRPr="009F5970">
              <w:rPr>
                <w:rFonts w:ascii="Times New Roman" w:hAnsi="Times New Roman"/>
                <w:color w:val="000000"/>
                <w:spacing w:val="-1"/>
                <w:sz w:val="24"/>
                <w:szCs w:val="24"/>
              </w:rPr>
              <w:t>к</w:t>
            </w:r>
            <w:r w:rsidRPr="009F5970">
              <w:rPr>
                <w:rFonts w:ascii="Times New Roman" w:hAnsi="Times New Roman"/>
                <w:color w:val="000000"/>
                <w:sz w:val="24"/>
                <w:szCs w:val="24"/>
              </w:rPr>
              <w:t>и</w:t>
            </w:r>
          </w:p>
        </w:tc>
        <w:tc>
          <w:tcPr>
            <w:tcW w:w="1980" w:type="dxa"/>
            <w:tcBorders>
              <w:top w:val="single" w:sz="3" w:space="0" w:color="000000"/>
              <w:left w:val="single" w:sz="3" w:space="0" w:color="000000"/>
              <w:right w:val="single" w:sz="3" w:space="0" w:color="000000"/>
            </w:tcBorders>
            <w:tcMar>
              <w:top w:w="0" w:type="dxa"/>
              <w:left w:w="0" w:type="dxa"/>
              <w:bottom w:w="0" w:type="dxa"/>
              <w:right w:w="0" w:type="dxa"/>
            </w:tcMar>
          </w:tcPr>
          <w:p w14:paraId="1F9AD8A7" w14:textId="77777777" w:rsidR="001E144B" w:rsidRPr="009F5970" w:rsidRDefault="001E144B" w:rsidP="006206F7">
            <w:pPr>
              <w:widowControl w:val="0"/>
              <w:spacing w:after="0" w:line="240" w:lineRule="auto"/>
              <w:ind w:right="-20"/>
              <w:jc w:val="center"/>
              <w:rPr>
                <w:rFonts w:ascii="Times New Roman" w:hAnsi="Times New Roman"/>
                <w:color w:val="000000"/>
                <w:w w:val="101"/>
                <w:sz w:val="24"/>
                <w:szCs w:val="24"/>
              </w:rPr>
            </w:pPr>
            <w:r w:rsidRPr="009F5970">
              <w:rPr>
                <w:rFonts w:ascii="Times New Roman" w:hAnsi="Times New Roman"/>
                <w:color w:val="000000"/>
                <w:spacing w:val="1"/>
                <w:sz w:val="24"/>
                <w:szCs w:val="24"/>
              </w:rPr>
              <w:t>Ф</w:t>
            </w:r>
            <w:r w:rsidRPr="009F5970">
              <w:rPr>
                <w:rFonts w:ascii="Times New Roman" w:hAnsi="Times New Roman"/>
                <w:color w:val="000000"/>
                <w:spacing w:val="-2"/>
                <w:sz w:val="24"/>
                <w:szCs w:val="24"/>
              </w:rPr>
              <w:t>у</w:t>
            </w:r>
            <w:r w:rsidRPr="009F5970">
              <w:rPr>
                <w:rFonts w:ascii="Times New Roman" w:hAnsi="Times New Roman"/>
                <w:color w:val="000000"/>
                <w:sz w:val="24"/>
                <w:szCs w:val="24"/>
              </w:rPr>
              <w:t>тб</w:t>
            </w:r>
            <w:r w:rsidRPr="009F5970">
              <w:rPr>
                <w:rFonts w:ascii="Times New Roman" w:hAnsi="Times New Roman"/>
                <w:color w:val="000000"/>
                <w:spacing w:val="2"/>
                <w:sz w:val="24"/>
                <w:szCs w:val="24"/>
              </w:rPr>
              <w:t>о</w:t>
            </w:r>
            <w:r w:rsidRPr="009F5970">
              <w:rPr>
                <w:rFonts w:ascii="Times New Roman" w:hAnsi="Times New Roman"/>
                <w:color w:val="000000"/>
                <w:sz w:val="24"/>
                <w:szCs w:val="24"/>
              </w:rPr>
              <w:t>ль</w:t>
            </w:r>
            <w:r w:rsidRPr="009F5970">
              <w:rPr>
                <w:rFonts w:ascii="Times New Roman" w:hAnsi="Times New Roman"/>
                <w:color w:val="000000"/>
                <w:spacing w:val="-1"/>
                <w:sz w:val="24"/>
                <w:szCs w:val="24"/>
              </w:rPr>
              <w:t>н</w:t>
            </w:r>
            <w:r w:rsidRPr="009F5970">
              <w:rPr>
                <w:rFonts w:ascii="Times New Roman" w:hAnsi="Times New Roman"/>
                <w:color w:val="000000"/>
                <w:sz w:val="24"/>
                <w:szCs w:val="24"/>
              </w:rPr>
              <w:t>о</w:t>
            </w:r>
            <w:r w:rsidRPr="009F5970">
              <w:rPr>
                <w:rFonts w:ascii="Times New Roman" w:hAnsi="Times New Roman"/>
                <w:color w:val="000000"/>
                <w:w w:val="101"/>
                <w:sz w:val="24"/>
                <w:szCs w:val="24"/>
              </w:rPr>
              <w:t>е</w:t>
            </w:r>
            <w:r w:rsidRPr="009F5970">
              <w:rPr>
                <w:rFonts w:ascii="Times New Roman" w:hAnsi="Times New Roman"/>
                <w:color w:val="000000"/>
                <w:sz w:val="24"/>
                <w:szCs w:val="24"/>
              </w:rPr>
              <w:t xml:space="preserve"> пол</w:t>
            </w:r>
            <w:r w:rsidRPr="009F5970">
              <w:rPr>
                <w:rFonts w:ascii="Times New Roman" w:hAnsi="Times New Roman"/>
                <w:color w:val="000000"/>
                <w:w w:val="101"/>
                <w:sz w:val="24"/>
                <w:szCs w:val="24"/>
              </w:rPr>
              <w:t>е</w:t>
            </w:r>
          </w:p>
        </w:tc>
        <w:tc>
          <w:tcPr>
            <w:tcW w:w="2268" w:type="dxa"/>
            <w:tcBorders>
              <w:top w:val="single" w:sz="3" w:space="0" w:color="000000"/>
              <w:left w:val="single" w:sz="3" w:space="0" w:color="000000"/>
              <w:right w:val="single" w:sz="3" w:space="0" w:color="000000"/>
            </w:tcBorders>
            <w:tcMar>
              <w:top w:w="0" w:type="dxa"/>
              <w:left w:w="0" w:type="dxa"/>
              <w:bottom w:w="0" w:type="dxa"/>
              <w:right w:w="0" w:type="dxa"/>
            </w:tcMar>
          </w:tcPr>
          <w:p w14:paraId="12763E23" w14:textId="77777777" w:rsidR="001E144B" w:rsidRPr="009F5970" w:rsidRDefault="001E144B" w:rsidP="006206F7">
            <w:pPr>
              <w:widowControl w:val="0"/>
              <w:spacing w:after="0" w:line="240" w:lineRule="auto"/>
              <w:ind w:right="-20"/>
              <w:jc w:val="center"/>
              <w:rPr>
                <w:rFonts w:ascii="Times New Roman" w:hAnsi="Times New Roman"/>
                <w:color w:val="000000"/>
                <w:w w:val="101"/>
                <w:sz w:val="24"/>
                <w:szCs w:val="24"/>
              </w:rPr>
            </w:pPr>
            <w:r w:rsidRPr="009F5970">
              <w:rPr>
                <w:rFonts w:ascii="Times New Roman" w:hAnsi="Times New Roman"/>
                <w:color w:val="000000"/>
                <w:sz w:val="24"/>
                <w:szCs w:val="24"/>
              </w:rPr>
              <w:t>В</w:t>
            </w:r>
            <w:r w:rsidRPr="009F5970">
              <w:rPr>
                <w:rFonts w:ascii="Times New Roman" w:hAnsi="Times New Roman"/>
                <w:color w:val="000000"/>
                <w:spacing w:val="1"/>
                <w:sz w:val="24"/>
                <w:szCs w:val="24"/>
              </w:rPr>
              <w:t>о</w:t>
            </w:r>
            <w:r w:rsidRPr="009F5970">
              <w:rPr>
                <w:rFonts w:ascii="Times New Roman" w:hAnsi="Times New Roman"/>
                <w:color w:val="000000"/>
                <w:sz w:val="24"/>
                <w:szCs w:val="24"/>
              </w:rPr>
              <w:t>л</w:t>
            </w:r>
            <w:r w:rsidRPr="009F5970">
              <w:rPr>
                <w:rFonts w:ascii="Times New Roman" w:hAnsi="Times New Roman"/>
                <w:color w:val="000000"/>
                <w:w w:val="101"/>
                <w:sz w:val="24"/>
                <w:szCs w:val="24"/>
              </w:rPr>
              <w:t>е</w:t>
            </w:r>
            <w:r w:rsidRPr="009F5970">
              <w:rPr>
                <w:rFonts w:ascii="Times New Roman" w:hAnsi="Times New Roman"/>
                <w:color w:val="000000"/>
                <w:spacing w:val="-1"/>
                <w:sz w:val="24"/>
                <w:szCs w:val="24"/>
              </w:rPr>
              <w:t>йб</w:t>
            </w:r>
            <w:r w:rsidRPr="009F5970">
              <w:rPr>
                <w:rFonts w:ascii="Times New Roman" w:hAnsi="Times New Roman"/>
                <w:color w:val="000000"/>
                <w:sz w:val="24"/>
                <w:szCs w:val="24"/>
              </w:rPr>
              <w:t>ольн</w:t>
            </w:r>
            <w:r w:rsidRPr="009F5970">
              <w:rPr>
                <w:rFonts w:ascii="Times New Roman" w:hAnsi="Times New Roman"/>
                <w:color w:val="000000"/>
                <w:w w:val="101"/>
                <w:sz w:val="24"/>
                <w:szCs w:val="24"/>
              </w:rPr>
              <w:t>ая</w:t>
            </w:r>
          </w:p>
          <w:p w14:paraId="5D3A726B" w14:textId="77777777" w:rsidR="001E144B" w:rsidRPr="009F5970" w:rsidRDefault="001E144B" w:rsidP="006206F7">
            <w:pPr>
              <w:widowControl w:val="0"/>
              <w:spacing w:after="0" w:line="240" w:lineRule="auto"/>
              <w:ind w:right="-20"/>
              <w:jc w:val="center"/>
              <w:rPr>
                <w:rFonts w:ascii="Times New Roman" w:hAnsi="Times New Roman"/>
                <w:color w:val="000000"/>
                <w:w w:val="101"/>
                <w:sz w:val="24"/>
                <w:szCs w:val="24"/>
              </w:rPr>
            </w:pPr>
            <w:r w:rsidRPr="009F5970">
              <w:rPr>
                <w:rFonts w:ascii="Times New Roman" w:hAnsi="Times New Roman"/>
                <w:color w:val="000000"/>
                <w:sz w:val="24"/>
                <w:szCs w:val="24"/>
              </w:rPr>
              <w:t>пл</w:t>
            </w:r>
            <w:r w:rsidRPr="009F5970">
              <w:rPr>
                <w:rFonts w:ascii="Times New Roman" w:hAnsi="Times New Roman"/>
                <w:color w:val="000000"/>
                <w:spacing w:val="1"/>
                <w:sz w:val="24"/>
                <w:szCs w:val="24"/>
              </w:rPr>
              <w:t>о</w:t>
            </w:r>
            <w:r w:rsidRPr="009F5970">
              <w:rPr>
                <w:rFonts w:ascii="Times New Roman" w:hAnsi="Times New Roman"/>
                <w:color w:val="000000"/>
                <w:sz w:val="24"/>
                <w:szCs w:val="24"/>
              </w:rPr>
              <w:t>щ</w:t>
            </w:r>
            <w:r w:rsidRPr="009F5970">
              <w:rPr>
                <w:rFonts w:ascii="Times New Roman" w:hAnsi="Times New Roman"/>
                <w:color w:val="000000"/>
                <w:spacing w:val="-1"/>
                <w:w w:val="101"/>
                <w:sz w:val="24"/>
                <w:szCs w:val="24"/>
              </w:rPr>
              <w:t>а</w:t>
            </w:r>
            <w:r w:rsidRPr="009F5970">
              <w:rPr>
                <w:rFonts w:ascii="Times New Roman" w:hAnsi="Times New Roman"/>
                <w:color w:val="000000"/>
                <w:sz w:val="24"/>
                <w:szCs w:val="24"/>
              </w:rPr>
              <w:t>д</w:t>
            </w:r>
            <w:r w:rsidRPr="009F5970">
              <w:rPr>
                <w:rFonts w:ascii="Times New Roman" w:hAnsi="Times New Roman"/>
                <w:color w:val="000000"/>
                <w:spacing w:val="-1"/>
                <w:sz w:val="24"/>
                <w:szCs w:val="24"/>
              </w:rPr>
              <w:t>к</w:t>
            </w:r>
            <w:r w:rsidRPr="009F5970">
              <w:rPr>
                <w:rFonts w:ascii="Times New Roman" w:hAnsi="Times New Roman"/>
                <w:color w:val="000000"/>
                <w:w w:val="101"/>
                <w:sz w:val="24"/>
                <w:szCs w:val="24"/>
              </w:rPr>
              <w:t>а</w:t>
            </w:r>
          </w:p>
        </w:tc>
        <w:tc>
          <w:tcPr>
            <w:tcW w:w="2547" w:type="dxa"/>
            <w:tcBorders>
              <w:top w:val="single" w:sz="3" w:space="0" w:color="000000"/>
              <w:left w:val="single" w:sz="3" w:space="0" w:color="000000"/>
              <w:right w:val="single" w:sz="3" w:space="0" w:color="000000"/>
            </w:tcBorders>
            <w:tcMar>
              <w:top w:w="0" w:type="dxa"/>
              <w:left w:w="0" w:type="dxa"/>
              <w:bottom w:w="0" w:type="dxa"/>
              <w:right w:w="0" w:type="dxa"/>
            </w:tcMar>
          </w:tcPr>
          <w:p w14:paraId="26446B6F" w14:textId="77777777" w:rsidR="001E144B" w:rsidRPr="009F5970" w:rsidRDefault="001E144B" w:rsidP="006206F7">
            <w:pPr>
              <w:widowControl w:val="0"/>
              <w:spacing w:after="0" w:line="240" w:lineRule="auto"/>
              <w:ind w:right="-20"/>
              <w:jc w:val="center"/>
              <w:rPr>
                <w:rFonts w:ascii="Times New Roman" w:hAnsi="Times New Roman"/>
                <w:color w:val="000000"/>
                <w:w w:val="101"/>
                <w:sz w:val="24"/>
                <w:szCs w:val="24"/>
              </w:rPr>
            </w:pPr>
            <w:r w:rsidRPr="009F5970">
              <w:rPr>
                <w:rFonts w:ascii="Times New Roman" w:hAnsi="Times New Roman"/>
                <w:color w:val="000000"/>
                <w:sz w:val="24"/>
                <w:szCs w:val="24"/>
              </w:rPr>
              <w:t>Б</w:t>
            </w:r>
            <w:r w:rsidRPr="009F5970">
              <w:rPr>
                <w:rFonts w:ascii="Times New Roman" w:hAnsi="Times New Roman"/>
                <w:color w:val="000000"/>
                <w:w w:val="101"/>
                <w:sz w:val="24"/>
                <w:szCs w:val="24"/>
              </w:rPr>
              <w:t>е</w:t>
            </w:r>
            <w:r w:rsidRPr="009F5970">
              <w:rPr>
                <w:rFonts w:ascii="Times New Roman" w:hAnsi="Times New Roman"/>
                <w:color w:val="000000"/>
                <w:sz w:val="24"/>
                <w:szCs w:val="24"/>
              </w:rPr>
              <w:t>г</w:t>
            </w:r>
            <w:r w:rsidRPr="009F5970">
              <w:rPr>
                <w:rFonts w:ascii="Times New Roman" w:hAnsi="Times New Roman"/>
                <w:color w:val="000000"/>
                <w:spacing w:val="1"/>
                <w:sz w:val="24"/>
                <w:szCs w:val="24"/>
              </w:rPr>
              <w:t>о</w:t>
            </w:r>
            <w:r w:rsidRPr="009F5970">
              <w:rPr>
                <w:rFonts w:ascii="Times New Roman" w:hAnsi="Times New Roman"/>
                <w:color w:val="000000"/>
                <w:spacing w:val="-1"/>
                <w:sz w:val="24"/>
                <w:szCs w:val="24"/>
              </w:rPr>
              <w:t>в</w:t>
            </w:r>
            <w:r w:rsidRPr="009F5970">
              <w:rPr>
                <w:rFonts w:ascii="Times New Roman" w:hAnsi="Times New Roman"/>
                <w:color w:val="000000"/>
                <w:sz w:val="24"/>
                <w:szCs w:val="24"/>
              </w:rPr>
              <w:t>ы</w:t>
            </w:r>
            <w:r w:rsidRPr="009F5970">
              <w:rPr>
                <w:rFonts w:ascii="Times New Roman" w:hAnsi="Times New Roman"/>
                <w:color w:val="000000"/>
                <w:w w:val="101"/>
                <w:sz w:val="24"/>
                <w:szCs w:val="24"/>
              </w:rPr>
              <w:t>е</w:t>
            </w:r>
          </w:p>
          <w:p w14:paraId="29DA3EC4" w14:textId="77777777" w:rsidR="001E144B" w:rsidRPr="009F5970" w:rsidRDefault="001E144B" w:rsidP="006206F7">
            <w:pPr>
              <w:widowControl w:val="0"/>
              <w:spacing w:after="0" w:line="240" w:lineRule="auto"/>
              <w:ind w:right="207"/>
              <w:jc w:val="center"/>
              <w:rPr>
                <w:rFonts w:ascii="Times New Roman" w:hAnsi="Times New Roman"/>
                <w:color w:val="000000"/>
                <w:w w:val="101"/>
                <w:sz w:val="24"/>
                <w:szCs w:val="24"/>
              </w:rPr>
            </w:pPr>
            <w:r w:rsidRPr="009F5970">
              <w:rPr>
                <w:rFonts w:ascii="Times New Roman" w:hAnsi="Times New Roman"/>
                <w:color w:val="000000"/>
                <w:sz w:val="24"/>
                <w:szCs w:val="24"/>
              </w:rPr>
              <w:t>дорожки, прыжк</w:t>
            </w:r>
            <w:r w:rsidRPr="009F5970">
              <w:rPr>
                <w:rFonts w:ascii="Times New Roman" w:hAnsi="Times New Roman"/>
                <w:color w:val="000000"/>
                <w:spacing w:val="1"/>
                <w:sz w:val="24"/>
                <w:szCs w:val="24"/>
              </w:rPr>
              <w:t>о</w:t>
            </w:r>
            <w:r w:rsidRPr="009F5970">
              <w:rPr>
                <w:rFonts w:ascii="Times New Roman" w:hAnsi="Times New Roman"/>
                <w:color w:val="000000"/>
                <w:spacing w:val="-1"/>
                <w:sz w:val="24"/>
                <w:szCs w:val="24"/>
              </w:rPr>
              <w:t>в</w:t>
            </w:r>
            <w:r w:rsidRPr="009F5970">
              <w:rPr>
                <w:rFonts w:ascii="Times New Roman" w:hAnsi="Times New Roman"/>
                <w:color w:val="000000"/>
                <w:sz w:val="24"/>
                <w:szCs w:val="24"/>
              </w:rPr>
              <w:t>ы</w:t>
            </w:r>
            <w:r w:rsidRPr="009F5970">
              <w:rPr>
                <w:rFonts w:ascii="Times New Roman" w:hAnsi="Times New Roman"/>
                <w:color w:val="000000"/>
                <w:w w:val="101"/>
                <w:sz w:val="24"/>
                <w:szCs w:val="24"/>
              </w:rPr>
              <w:t>е</w:t>
            </w:r>
            <w:r w:rsidRPr="009F5970">
              <w:rPr>
                <w:rFonts w:ascii="Times New Roman" w:hAnsi="Times New Roman"/>
                <w:color w:val="000000"/>
                <w:sz w:val="24"/>
                <w:szCs w:val="24"/>
              </w:rPr>
              <w:t xml:space="preserve"> </w:t>
            </w:r>
            <w:r w:rsidRPr="009F5970">
              <w:rPr>
                <w:rFonts w:ascii="Times New Roman" w:hAnsi="Times New Roman"/>
                <w:color w:val="000000"/>
                <w:w w:val="101"/>
                <w:sz w:val="24"/>
                <w:szCs w:val="24"/>
              </w:rPr>
              <w:t>я</w:t>
            </w:r>
            <w:r w:rsidRPr="009F5970">
              <w:rPr>
                <w:rFonts w:ascii="Times New Roman" w:hAnsi="Times New Roman"/>
                <w:color w:val="000000"/>
                <w:sz w:val="24"/>
                <w:szCs w:val="24"/>
              </w:rPr>
              <w:t>мы</w:t>
            </w:r>
            <w:r w:rsidRPr="009F5970">
              <w:rPr>
                <w:rFonts w:ascii="Times New Roman" w:hAnsi="Times New Roman"/>
                <w:color w:val="000000"/>
                <w:spacing w:val="2"/>
                <w:sz w:val="24"/>
                <w:szCs w:val="24"/>
              </w:rPr>
              <w:t xml:space="preserve"> </w:t>
            </w:r>
            <w:r w:rsidRPr="009F5970">
              <w:rPr>
                <w:rFonts w:ascii="Times New Roman" w:hAnsi="Times New Roman"/>
                <w:color w:val="000000"/>
                <w:sz w:val="24"/>
                <w:szCs w:val="24"/>
              </w:rPr>
              <w:t>и д</w:t>
            </w:r>
            <w:r w:rsidRPr="009F5970">
              <w:rPr>
                <w:rFonts w:ascii="Times New Roman" w:hAnsi="Times New Roman"/>
                <w:color w:val="000000"/>
                <w:spacing w:val="1"/>
                <w:sz w:val="24"/>
                <w:szCs w:val="24"/>
              </w:rPr>
              <w:t>р</w:t>
            </w:r>
            <w:r w:rsidRPr="009F5970">
              <w:rPr>
                <w:rFonts w:ascii="Times New Roman" w:hAnsi="Times New Roman"/>
                <w:color w:val="000000"/>
                <w:spacing w:val="-1"/>
                <w:sz w:val="24"/>
                <w:szCs w:val="24"/>
              </w:rPr>
              <w:t>у</w:t>
            </w:r>
            <w:r w:rsidRPr="009F5970">
              <w:rPr>
                <w:rFonts w:ascii="Times New Roman" w:hAnsi="Times New Roman"/>
                <w:color w:val="000000"/>
                <w:sz w:val="24"/>
                <w:szCs w:val="24"/>
              </w:rPr>
              <w:t>ги</w:t>
            </w:r>
            <w:r w:rsidRPr="009F5970">
              <w:rPr>
                <w:rFonts w:ascii="Times New Roman" w:hAnsi="Times New Roman"/>
                <w:color w:val="000000"/>
                <w:w w:val="101"/>
                <w:sz w:val="24"/>
                <w:szCs w:val="24"/>
              </w:rPr>
              <w:t>е</w:t>
            </w:r>
            <w:r w:rsidRPr="009F5970">
              <w:rPr>
                <w:rFonts w:ascii="Times New Roman" w:hAnsi="Times New Roman"/>
                <w:color w:val="000000"/>
                <w:sz w:val="24"/>
                <w:szCs w:val="24"/>
              </w:rPr>
              <w:t xml:space="preserve"> </w:t>
            </w:r>
            <w:r w:rsidRPr="009F5970">
              <w:rPr>
                <w:rFonts w:ascii="Times New Roman" w:hAnsi="Times New Roman"/>
                <w:color w:val="000000"/>
                <w:w w:val="101"/>
                <w:sz w:val="24"/>
                <w:szCs w:val="24"/>
              </w:rPr>
              <w:t>с</w:t>
            </w:r>
            <w:r w:rsidRPr="009F5970">
              <w:rPr>
                <w:rFonts w:ascii="Times New Roman" w:hAnsi="Times New Roman"/>
                <w:color w:val="000000"/>
                <w:sz w:val="24"/>
                <w:szCs w:val="24"/>
              </w:rPr>
              <w:t>пор</w:t>
            </w:r>
            <w:r w:rsidRPr="009F5970">
              <w:rPr>
                <w:rFonts w:ascii="Times New Roman" w:hAnsi="Times New Roman"/>
                <w:color w:val="000000"/>
                <w:spacing w:val="-1"/>
                <w:sz w:val="24"/>
                <w:szCs w:val="24"/>
              </w:rPr>
              <w:t>т</w:t>
            </w:r>
            <w:r w:rsidRPr="009F5970">
              <w:rPr>
                <w:rFonts w:ascii="Times New Roman" w:hAnsi="Times New Roman"/>
                <w:color w:val="000000"/>
                <w:sz w:val="24"/>
                <w:szCs w:val="24"/>
              </w:rPr>
              <w:t>ив</w:t>
            </w:r>
            <w:r w:rsidRPr="009F5970">
              <w:rPr>
                <w:rFonts w:ascii="Times New Roman" w:hAnsi="Times New Roman"/>
                <w:color w:val="000000"/>
                <w:spacing w:val="-1"/>
                <w:sz w:val="24"/>
                <w:szCs w:val="24"/>
              </w:rPr>
              <w:t>н</w:t>
            </w:r>
            <w:r w:rsidRPr="009F5970">
              <w:rPr>
                <w:rFonts w:ascii="Times New Roman" w:hAnsi="Times New Roman"/>
                <w:color w:val="000000"/>
                <w:sz w:val="24"/>
                <w:szCs w:val="24"/>
              </w:rPr>
              <w:t>ы</w:t>
            </w:r>
            <w:r w:rsidRPr="009F5970">
              <w:rPr>
                <w:rFonts w:ascii="Times New Roman" w:hAnsi="Times New Roman"/>
                <w:color w:val="000000"/>
                <w:w w:val="101"/>
                <w:sz w:val="24"/>
                <w:szCs w:val="24"/>
              </w:rPr>
              <w:t>е</w:t>
            </w:r>
            <w:r w:rsidRPr="009F5970">
              <w:rPr>
                <w:rFonts w:ascii="Times New Roman" w:hAnsi="Times New Roman"/>
                <w:color w:val="000000"/>
                <w:sz w:val="24"/>
                <w:szCs w:val="24"/>
              </w:rPr>
              <w:t xml:space="preserve"> </w:t>
            </w:r>
            <w:r w:rsidRPr="009F5970">
              <w:rPr>
                <w:rFonts w:ascii="Times New Roman" w:hAnsi="Times New Roman"/>
                <w:color w:val="000000"/>
                <w:w w:val="101"/>
                <w:sz w:val="24"/>
                <w:szCs w:val="24"/>
              </w:rPr>
              <w:t>с</w:t>
            </w:r>
            <w:r w:rsidRPr="009F5970">
              <w:rPr>
                <w:rFonts w:ascii="Times New Roman" w:hAnsi="Times New Roman"/>
                <w:color w:val="000000"/>
                <w:sz w:val="24"/>
                <w:szCs w:val="24"/>
              </w:rPr>
              <w:t>н</w:t>
            </w:r>
            <w:r w:rsidRPr="009F5970">
              <w:rPr>
                <w:rFonts w:ascii="Times New Roman" w:hAnsi="Times New Roman"/>
                <w:color w:val="000000"/>
                <w:spacing w:val="-1"/>
                <w:w w:val="101"/>
                <w:sz w:val="24"/>
                <w:szCs w:val="24"/>
              </w:rPr>
              <w:t>а</w:t>
            </w:r>
            <w:r w:rsidRPr="009F5970">
              <w:rPr>
                <w:rFonts w:ascii="Times New Roman" w:hAnsi="Times New Roman"/>
                <w:color w:val="000000"/>
                <w:sz w:val="24"/>
                <w:szCs w:val="24"/>
              </w:rPr>
              <w:t>р</w:t>
            </w:r>
            <w:r w:rsidRPr="009F5970">
              <w:rPr>
                <w:rFonts w:ascii="Times New Roman" w:hAnsi="Times New Roman"/>
                <w:color w:val="000000"/>
                <w:spacing w:val="-1"/>
                <w:w w:val="101"/>
                <w:sz w:val="24"/>
                <w:szCs w:val="24"/>
              </w:rPr>
              <w:t>я</w:t>
            </w:r>
            <w:r w:rsidRPr="009F5970">
              <w:rPr>
                <w:rFonts w:ascii="Times New Roman" w:hAnsi="Times New Roman"/>
                <w:color w:val="000000"/>
                <w:sz w:val="24"/>
                <w:szCs w:val="24"/>
              </w:rPr>
              <w:t>ды</w:t>
            </w:r>
          </w:p>
        </w:tc>
      </w:tr>
      <w:tr w:rsidR="001E144B" w:rsidRPr="009F5970" w14:paraId="4B595617" w14:textId="77777777" w:rsidTr="00501F58">
        <w:trPr>
          <w:cantSplit/>
          <w:trHeight w:hRule="exact" w:val="1129"/>
        </w:trPr>
        <w:tc>
          <w:tcPr>
            <w:tcW w:w="6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BAB5E49" w14:textId="77777777" w:rsidR="001E144B" w:rsidRPr="009F5970" w:rsidRDefault="001E144B" w:rsidP="006206F7">
            <w:pPr>
              <w:widowControl w:val="0"/>
              <w:spacing w:after="0" w:line="240" w:lineRule="auto"/>
              <w:ind w:right="-20"/>
              <w:rPr>
                <w:rFonts w:ascii="Times New Roman" w:hAnsi="Times New Roman"/>
                <w:color w:val="000000"/>
                <w:sz w:val="24"/>
                <w:szCs w:val="24"/>
              </w:rPr>
            </w:pPr>
            <w:r w:rsidRPr="009F5970">
              <w:rPr>
                <w:rFonts w:ascii="Times New Roman" w:hAnsi="Times New Roman"/>
                <w:color w:val="000000"/>
                <w:spacing w:val="1"/>
                <w:sz w:val="24"/>
                <w:szCs w:val="24"/>
              </w:rPr>
              <w:t>2</w:t>
            </w:r>
            <w:r w:rsidRPr="009F5970">
              <w:rPr>
                <w:rFonts w:ascii="Times New Roman" w:hAnsi="Times New Roman"/>
                <w:color w:val="000000"/>
                <w:sz w:val="24"/>
                <w:szCs w:val="24"/>
              </w:rPr>
              <w:t>3</w:t>
            </w:r>
          </w:p>
        </w:tc>
        <w:tc>
          <w:tcPr>
            <w:tcW w:w="23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84D1692" w14:textId="77777777" w:rsidR="001E144B" w:rsidRPr="009F5970" w:rsidRDefault="001E144B" w:rsidP="006206F7">
            <w:pPr>
              <w:widowControl w:val="0"/>
              <w:spacing w:after="0" w:line="240" w:lineRule="auto"/>
              <w:ind w:right="350"/>
              <w:rPr>
                <w:rFonts w:ascii="Times New Roman" w:hAnsi="Times New Roman"/>
                <w:color w:val="000000"/>
                <w:sz w:val="24"/>
                <w:szCs w:val="24"/>
              </w:rPr>
            </w:pPr>
            <w:r w:rsidRPr="009F5970">
              <w:rPr>
                <w:rFonts w:ascii="Times New Roman" w:hAnsi="Times New Roman"/>
                <w:color w:val="000000"/>
                <w:spacing w:val="-1"/>
                <w:sz w:val="24"/>
                <w:szCs w:val="24"/>
              </w:rPr>
              <w:t>И</w:t>
            </w:r>
            <w:r w:rsidRPr="009F5970">
              <w:rPr>
                <w:rFonts w:ascii="Times New Roman" w:hAnsi="Times New Roman"/>
                <w:color w:val="000000"/>
                <w:sz w:val="24"/>
                <w:szCs w:val="24"/>
              </w:rPr>
              <w:t>м</w:t>
            </w:r>
            <w:r w:rsidRPr="009F5970">
              <w:rPr>
                <w:rFonts w:ascii="Times New Roman" w:hAnsi="Times New Roman"/>
                <w:color w:val="000000"/>
                <w:w w:val="101"/>
                <w:sz w:val="24"/>
                <w:szCs w:val="24"/>
              </w:rPr>
              <w:t>ее</w:t>
            </w:r>
            <w:r w:rsidRPr="009F5970">
              <w:rPr>
                <w:rFonts w:ascii="Times New Roman" w:hAnsi="Times New Roman"/>
                <w:color w:val="000000"/>
                <w:sz w:val="24"/>
                <w:szCs w:val="24"/>
              </w:rPr>
              <w:t>т</w:t>
            </w:r>
            <w:r w:rsidRPr="009F5970">
              <w:rPr>
                <w:rFonts w:ascii="Times New Roman" w:hAnsi="Times New Roman"/>
                <w:color w:val="000000"/>
                <w:w w:val="101"/>
                <w:sz w:val="24"/>
                <w:szCs w:val="24"/>
              </w:rPr>
              <w:t>ся</w:t>
            </w:r>
            <w:r w:rsidRPr="009F5970">
              <w:rPr>
                <w:rFonts w:ascii="Times New Roman" w:hAnsi="Times New Roman"/>
                <w:color w:val="000000"/>
                <w:spacing w:val="-1"/>
                <w:sz w:val="24"/>
                <w:szCs w:val="24"/>
              </w:rPr>
              <w:t xml:space="preserve"> </w:t>
            </w:r>
            <w:r w:rsidRPr="009F5970">
              <w:rPr>
                <w:rFonts w:ascii="Times New Roman" w:hAnsi="Times New Roman"/>
                <w:color w:val="000000"/>
                <w:sz w:val="24"/>
                <w:szCs w:val="24"/>
              </w:rPr>
              <w:t>ли т</w:t>
            </w:r>
            <w:r w:rsidRPr="009F5970">
              <w:rPr>
                <w:rFonts w:ascii="Times New Roman" w:hAnsi="Times New Roman"/>
                <w:color w:val="000000"/>
                <w:w w:val="101"/>
                <w:sz w:val="24"/>
                <w:szCs w:val="24"/>
              </w:rPr>
              <w:t>е</w:t>
            </w:r>
            <w:r w:rsidRPr="009F5970">
              <w:rPr>
                <w:rFonts w:ascii="Times New Roman" w:hAnsi="Times New Roman"/>
                <w:color w:val="000000"/>
                <w:sz w:val="24"/>
                <w:szCs w:val="24"/>
              </w:rPr>
              <w:t>плиц</w:t>
            </w:r>
            <w:r w:rsidRPr="009F5970">
              <w:rPr>
                <w:rFonts w:ascii="Times New Roman" w:hAnsi="Times New Roman"/>
                <w:color w:val="000000"/>
                <w:w w:val="101"/>
                <w:sz w:val="24"/>
                <w:szCs w:val="24"/>
              </w:rPr>
              <w:t>а</w:t>
            </w:r>
            <w:r w:rsidRPr="009F5970">
              <w:rPr>
                <w:rFonts w:ascii="Times New Roman" w:hAnsi="Times New Roman"/>
                <w:color w:val="000000"/>
                <w:sz w:val="24"/>
                <w:szCs w:val="24"/>
              </w:rPr>
              <w:t xml:space="preserve"> и пришкольный </w:t>
            </w:r>
            <w:r w:rsidRPr="009F5970">
              <w:rPr>
                <w:rFonts w:ascii="Times New Roman" w:hAnsi="Times New Roman"/>
                <w:color w:val="000000"/>
                <w:spacing w:val="-2"/>
                <w:sz w:val="24"/>
                <w:szCs w:val="24"/>
              </w:rPr>
              <w:t>у</w:t>
            </w:r>
            <w:r w:rsidRPr="009F5970">
              <w:rPr>
                <w:rFonts w:ascii="Times New Roman" w:hAnsi="Times New Roman"/>
                <w:color w:val="000000"/>
                <w:sz w:val="24"/>
                <w:szCs w:val="24"/>
              </w:rPr>
              <w:t>ч</w:t>
            </w:r>
            <w:r w:rsidRPr="009F5970">
              <w:rPr>
                <w:rFonts w:ascii="Times New Roman" w:hAnsi="Times New Roman"/>
                <w:color w:val="000000"/>
                <w:w w:val="101"/>
                <w:sz w:val="24"/>
                <w:szCs w:val="24"/>
              </w:rPr>
              <w:t>ас</w:t>
            </w:r>
            <w:r w:rsidRPr="009F5970">
              <w:rPr>
                <w:rFonts w:ascii="Times New Roman" w:hAnsi="Times New Roman"/>
                <w:color w:val="000000"/>
                <w:sz w:val="24"/>
                <w:szCs w:val="24"/>
              </w:rPr>
              <w:t>ток</w:t>
            </w:r>
          </w:p>
        </w:tc>
        <w:tc>
          <w:tcPr>
            <w:tcW w:w="19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067C936" w14:textId="77777777" w:rsidR="001E144B" w:rsidRPr="009F5970" w:rsidRDefault="001E144B" w:rsidP="006206F7">
            <w:pPr>
              <w:spacing w:after="0" w:line="240" w:lineRule="auto"/>
              <w:jc w:val="center"/>
              <w:rPr>
                <w:rFonts w:ascii="Times New Roman" w:hAnsi="Times New Roman"/>
                <w:sz w:val="24"/>
                <w:szCs w:val="24"/>
              </w:rPr>
            </w:pPr>
            <w:r w:rsidRPr="009F5970">
              <w:rPr>
                <w:rFonts w:ascii="Times New Roman" w:hAnsi="Times New Roman"/>
                <w:sz w:val="24"/>
                <w:szCs w:val="24"/>
              </w:rPr>
              <w:t>Нет</w:t>
            </w: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89F054A" w14:textId="77777777" w:rsidR="001E144B" w:rsidRPr="009F5970" w:rsidRDefault="001E144B" w:rsidP="006206F7">
            <w:pPr>
              <w:spacing w:after="0" w:line="240" w:lineRule="auto"/>
              <w:jc w:val="center"/>
              <w:rPr>
                <w:rFonts w:ascii="Times New Roman" w:hAnsi="Times New Roman"/>
                <w:sz w:val="24"/>
                <w:szCs w:val="24"/>
              </w:rPr>
            </w:pPr>
            <w:r w:rsidRPr="009F5970">
              <w:rPr>
                <w:rFonts w:ascii="Times New Roman" w:hAnsi="Times New Roman"/>
                <w:sz w:val="24"/>
                <w:szCs w:val="24"/>
              </w:rPr>
              <w:t>Нет</w:t>
            </w:r>
          </w:p>
        </w:tc>
        <w:tc>
          <w:tcPr>
            <w:tcW w:w="25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79ADE92" w14:textId="77777777" w:rsidR="001E144B" w:rsidRPr="009F5970" w:rsidRDefault="001E144B" w:rsidP="006206F7">
            <w:pPr>
              <w:spacing w:after="0" w:line="240" w:lineRule="auto"/>
              <w:jc w:val="center"/>
              <w:rPr>
                <w:rFonts w:ascii="Times New Roman" w:hAnsi="Times New Roman"/>
                <w:sz w:val="24"/>
                <w:szCs w:val="24"/>
              </w:rPr>
            </w:pPr>
            <w:r w:rsidRPr="009F5970">
              <w:rPr>
                <w:rFonts w:ascii="Times New Roman" w:hAnsi="Times New Roman"/>
                <w:sz w:val="24"/>
                <w:szCs w:val="24"/>
              </w:rPr>
              <w:t>Нет</w:t>
            </w:r>
          </w:p>
        </w:tc>
      </w:tr>
    </w:tbl>
    <w:p w14:paraId="3D487C09" w14:textId="77777777" w:rsidR="0016302D" w:rsidRPr="009F5970" w:rsidRDefault="0016302D" w:rsidP="006206F7">
      <w:pPr>
        <w:widowControl w:val="0"/>
        <w:spacing w:after="0" w:line="240" w:lineRule="auto"/>
        <w:ind w:right="-20"/>
        <w:rPr>
          <w:rFonts w:ascii="Times New Roman" w:hAnsi="Times New Roman"/>
          <w:b/>
          <w:bCs/>
          <w:color w:val="000000"/>
          <w:sz w:val="28"/>
          <w:szCs w:val="28"/>
        </w:rPr>
      </w:pPr>
    </w:p>
    <w:p w14:paraId="20CB2A48" w14:textId="77777777" w:rsidR="004A50A5" w:rsidRPr="009F5970" w:rsidRDefault="004A50A5" w:rsidP="006206F7">
      <w:pPr>
        <w:widowControl w:val="0"/>
        <w:spacing w:after="0" w:line="240" w:lineRule="auto"/>
        <w:ind w:right="-20"/>
        <w:rPr>
          <w:rFonts w:ascii="Times New Roman" w:hAnsi="Times New Roman"/>
          <w:b/>
          <w:bCs/>
          <w:color w:val="000000"/>
          <w:sz w:val="28"/>
          <w:szCs w:val="28"/>
        </w:rPr>
      </w:pPr>
    </w:p>
    <w:p w14:paraId="2D21CACC" w14:textId="77777777" w:rsidR="0016302D" w:rsidRPr="009F5970" w:rsidRDefault="0016302D" w:rsidP="006206F7">
      <w:pPr>
        <w:widowControl w:val="0"/>
        <w:spacing w:after="0" w:line="240" w:lineRule="auto"/>
        <w:ind w:right="-20"/>
        <w:jc w:val="center"/>
        <w:rPr>
          <w:rFonts w:ascii="Times New Roman" w:hAnsi="Times New Roman"/>
          <w:b/>
          <w:bCs/>
          <w:color w:val="000000"/>
          <w:sz w:val="28"/>
          <w:szCs w:val="28"/>
        </w:rPr>
      </w:pPr>
      <w:r w:rsidRPr="009F5970">
        <w:rPr>
          <w:rFonts w:ascii="Times New Roman" w:hAnsi="Times New Roman"/>
          <w:b/>
          <w:bCs/>
          <w:color w:val="000000"/>
          <w:sz w:val="28"/>
          <w:szCs w:val="28"/>
        </w:rPr>
        <w:t>П</w:t>
      </w:r>
      <w:r w:rsidRPr="009F5970">
        <w:rPr>
          <w:rFonts w:ascii="Times New Roman" w:hAnsi="Times New Roman"/>
          <w:b/>
          <w:bCs/>
          <w:color w:val="000000"/>
          <w:w w:val="101"/>
          <w:sz w:val="28"/>
          <w:szCs w:val="28"/>
        </w:rPr>
        <w:t>е</w:t>
      </w:r>
      <w:r w:rsidRPr="009F5970">
        <w:rPr>
          <w:rFonts w:ascii="Times New Roman" w:hAnsi="Times New Roman"/>
          <w:b/>
          <w:bCs/>
          <w:color w:val="000000"/>
          <w:sz w:val="28"/>
          <w:szCs w:val="28"/>
        </w:rPr>
        <w:t>р</w:t>
      </w:r>
      <w:r w:rsidRPr="009F5970">
        <w:rPr>
          <w:rFonts w:ascii="Times New Roman" w:hAnsi="Times New Roman"/>
          <w:b/>
          <w:bCs/>
          <w:color w:val="000000"/>
          <w:w w:val="101"/>
          <w:sz w:val="28"/>
          <w:szCs w:val="28"/>
        </w:rPr>
        <w:t>е</w:t>
      </w:r>
      <w:r w:rsidRPr="009F5970">
        <w:rPr>
          <w:rFonts w:ascii="Times New Roman" w:hAnsi="Times New Roman"/>
          <w:b/>
          <w:bCs/>
          <w:color w:val="000000"/>
          <w:sz w:val="28"/>
          <w:szCs w:val="28"/>
        </w:rPr>
        <w:t>ч</w:t>
      </w:r>
      <w:r w:rsidRPr="009F5970">
        <w:rPr>
          <w:rFonts w:ascii="Times New Roman" w:hAnsi="Times New Roman"/>
          <w:b/>
          <w:bCs/>
          <w:color w:val="000000"/>
          <w:w w:val="101"/>
          <w:sz w:val="28"/>
          <w:szCs w:val="28"/>
        </w:rPr>
        <w:t>е</w:t>
      </w:r>
      <w:r w:rsidRPr="009F5970">
        <w:rPr>
          <w:rFonts w:ascii="Times New Roman" w:hAnsi="Times New Roman"/>
          <w:b/>
          <w:bCs/>
          <w:color w:val="000000"/>
          <w:sz w:val="28"/>
          <w:szCs w:val="28"/>
        </w:rPr>
        <w:t>нь</w:t>
      </w:r>
      <w:r w:rsidRPr="009F5970">
        <w:rPr>
          <w:rFonts w:ascii="Times New Roman" w:hAnsi="Times New Roman"/>
          <w:color w:val="000000"/>
          <w:spacing w:val="-2"/>
          <w:sz w:val="28"/>
          <w:szCs w:val="28"/>
        </w:rPr>
        <w:t xml:space="preserve"> </w:t>
      </w:r>
      <w:r w:rsidRPr="009F5970">
        <w:rPr>
          <w:rFonts w:ascii="Times New Roman" w:hAnsi="Times New Roman"/>
          <w:b/>
          <w:bCs/>
          <w:color w:val="000000"/>
          <w:sz w:val="28"/>
          <w:szCs w:val="28"/>
        </w:rPr>
        <w:t>обо</w:t>
      </w:r>
      <w:r w:rsidRPr="009F5970">
        <w:rPr>
          <w:rFonts w:ascii="Times New Roman" w:hAnsi="Times New Roman"/>
          <w:b/>
          <w:bCs/>
          <w:color w:val="000000"/>
          <w:spacing w:val="-1"/>
          <w:sz w:val="28"/>
          <w:szCs w:val="28"/>
        </w:rPr>
        <w:t>р</w:t>
      </w:r>
      <w:r w:rsidRPr="009F5970">
        <w:rPr>
          <w:rFonts w:ascii="Times New Roman" w:hAnsi="Times New Roman"/>
          <w:b/>
          <w:bCs/>
          <w:color w:val="000000"/>
          <w:sz w:val="28"/>
          <w:szCs w:val="28"/>
        </w:rPr>
        <w:t>у</w:t>
      </w:r>
      <w:r w:rsidRPr="009F5970">
        <w:rPr>
          <w:rFonts w:ascii="Times New Roman" w:hAnsi="Times New Roman"/>
          <w:b/>
          <w:bCs/>
          <w:color w:val="000000"/>
          <w:spacing w:val="-1"/>
          <w:sz w:val="28"/>
          <w:szCs w:val="28"/>
        </w:rPr>
        <w:t>д</w:t>
      </w:r>
      <w:r w:rsidRPr="009F5970">
        <w:rPr>
          <w:rFonts w:ascii="Times New Roman" w:hAnsi="Times New Roman"/>
          <w:b/>
          <w:bCs/>
          <w:color w:val="000000"/>
          <w:sz w:val="28"/>
          <w:szCs w:val="28"/>
        </w:rPr>
        <w:t>ования</w:t>
      </w:r>
    </w:p>
    <w:p w14:paraId="046DC842" w14:textId="77777777" w:rsidR="0016302D" w:rsidRPr="009F5970" w:rsidRDefault="0016302D" w:rsidP="006206F7">
      <w:pPr>
        <w:widowControl w:val="0"/>
        <w:spacing w:after="0" w:line="240" w:lineRule="auto"/>
        <w:ind w:right="519"/>
        <w:jc w:val="center"/>
        <w:rPr>
          <w:rFonts w:ascii="Times New Roman" w:hAnsi="Times New Roman"/>
          <w:color w:val="000000"/>
          <w:sz w:val="28"/>
          <w:szCs w:val="28"/>
        </w:rPr>
      </w:pPr>
      <w:r w:rsidRPr="009F5970">
        <w:rPr>
          <w:rFonts w:ascii="Times New Roman" w:hAnsi="Times New Roman"/>
          <w:color w:val="000000"/>
          <w:sz w:val="28"/>
          <w:szCs w:val="28"/>
        </w:rPr>
        <w:t>(к</w:t>
      </w:r>
      <w:r w:rsidRPr="009F5970">
        <w:rPr>
          <w:rFonts w:ascii="Times New Roman" w:hAnsi="Times New Roman"/>
          <w:color w:val="000000"/>
          <w:spacing w:val="2"/>
          <w:sz w:val="28"/>
          <w:szCs w:val="28"/>
        </w:rPr>
        <w:t>о</w:t>
      </w:r>
      <w:r w:rsidRPr="009F5970">
        <w:rPr>
          <w:rFonts w:ascii="Times New Roman" w:hAnsi="Times New Roman"/>
          <w:color w:val="000000"/>
          <w:sz w:val="28"/>
          <w:szCs w:val="28"/>
        </w:rPr>
        <w:t>мпьют</w:t>
      </w:r>
      <w:r w:rsidRPr="009F5970">
        <w:rPr>
          <w:rFonts w:ascii="Times New Roman" w:hAnsi="Times New Roman"/>
          <w:color w:val="000000"/>
          <w:w w:val="101"/>
          <w:sz w:val="28"/>
          <w:szCs w:val="28"/>
        </w:rPr>
        <w:t>е</w:t>
      </w:r>
      <w:r w:rsidRPr="009F5970">
        <w:rPr>
          <w:rFonts w:ascii="Times New Roman" w:hAnsi="Times New Roman"/>
          <w:color w:val="000000"/>
          <w:spacing w:val="-1"/>
          <w:sz w:val="28"/>
          <w:szCs w:val="28"/>
        </w:rPr>
        <w:t>р</w:t>
      </w:r>
      <w:r w:rsidRPr="009F5970">
        <w:rPr>
          <w:rFonts w:ascii="Times New Roman" w:hAnsi="Times New Roman"/>
          <w:color w:val="000000"/>
          <w:sz w:val="28"/>
          <w:szCs w:val="28"/>
        </w:rPr>
        <w:t xml:space="preserve">ы, </w:t>
      </w:r>
      <w:r w:rsidRPr="009F5970">
        <w:rPr>
          <w:rFonts w:ascii="Times New Roman" w:hAnsi="Times New Roman"/>
          <w:color w:val="000000"/>
          <w:spacing w:val="-1"/>
          <w:sz w:val="28"/>
          <w:szCs w:val="28"/>
        </w:rPr>
        <w:t>н</w:t>
      </w:r>
      <w:r w:rsidRPr="009F5970">
        <w:rPr>
          <w:rFonts w:ascii="Times New Roman" w:hAnsi="Times New Roman"/>
          <w:color w:val="000000"/>
          <w:sz w:val="28"/>
          <w:szCs w:val="28"/>
        </w:rPr>
        <w:t>о</w:t>
      </w:r>
      <w:r w:rsidRPr="009F5970">
        <w:rPr>
          <w:rFonts w:ascii="Times New Roman" w:hAnsi="Times New Roman"/>
          <w:color w:val="000000"/>
          <w:spacing w:val="-2"/>
          <w:sz w:val="28"/>
          <w:szCs w:val="28"/>
        </w:rPr>
        <w:t>у</w:t>
      </w:r>
      <w:r w:rsidRPr="009F5970">
        <w:rPr>
          <w:rFonts w:ascii="Times New Roman" w:hAnsi="Times New Roman"/>
          <w:color w:val="000000"/>
          <w:sz w:val="28"/>
          <w:szCs w:val="28"/>
        </w:rPr>
        <w:t>тб</w:t>
      </w:r>
      <w:r w:rsidRPr="009F5970">
        <w:rPr>
          <w:rFonts w:ascii="Times New Roman" w:hAnsi="Times New Roman"/>
          <w:color w:val="000000"/>
          <w:spacing w:val="-2"/>
          <w:sz w:val="28"/>
          <w:szCs w:val="28"/>
        </w:rPr>
        <w:t>у</w:t>
      </w:r>
      <w:r w:rsidRPr="009F5970">
        <w:rPr>
          <w:rFonts w:ascii="Times New Roman" w:hAnsi="Times New Roman"/>
          <w:color w:val="000000"/>
          <w:sz w:val="28"/>
          <w:szCs w:val="28"/>
        </w:rPr>
        <w:t>к</w:t>
      </w:r>
      <w:r w:rsidRPr="009F5970">
        <w:rPr>
          <w:rFonts w:ascii="Times New Roman" w:hAnsi="Times New Roman"/>
          <w:color w:val="000000"/>
          <w:spacing w:val="2"/>
          <w:sz w:val="28"/>
          <w:szCs w:val="28"/>
        </w:rPr>
        <w:t>и</w:t>
      </w:r>
      <w:r w:rsidRPr="009F5970">
        <w:rPr>
          <w:rFonts w:ascii="Times New Roman" w:hAnsi="Times New Roman"/>
          <w:color w:val="000000"/>
          <w:sz w:val="28"/>
          <w:szCs w:val="28"/>
        </w:rPr>
        <w:t>, п</w:t>
      </w:r>
      <w:r w:rsidRPr="009F5970">
        <w:rPr>
          <w:rFonts w:ascii="Times New Roman" w:hAnsi="Times New Roman"/>
          <w:color w:val="000000"/>
          <w:spacing w:val="1"/>
          <w:sz w:val="28"/>
          <w:szCs w:val="28"/>
        </w:rPr>
        <w:t>р</w:t>
      </w:r>
      <w:r w:rsidRPr="009F5970">
        <w:rPr>
          <w:rFonts w:ascii="Times New Roman" w:hAnsi="Times New Roman"/>
          <w:color w:val="000000"/>
          <w:sz w:val="28"/>
          <w:szCs w:val="28"/>
        </w:rPr>
        <w:t>инт</w:t>
      </w:r>
      <w:r w:rsidRPr="009F5970">
        <w:rPr>
          <w:rFonts w:ascii="Times New Roman" w:hAnsi="Times New Roman"/>
          <w:color w:val="000000"/>
          <w:w w:val="101"/>
          <w:sz w:val="28"/>
          <w:szCs w:val="28"/>
        </w:rPr>
        <w:t>е</w:t>
      </w:r>
      <w:r w:rsidRPr="009F5970">
        <w:rPr>
          <w:rFonts w:ascii="Times New Roman" w:hAnsi="Times New Roman"/>
          <w:color w:val="000000"/>
          <w:sz w:val="28"/>
          <w:szCs w:val="28"/>
        </w:rPr>
        <w:t xml:space="preserve">ры, </w:t>
      </w:r>
      <w:r w:rsidRPr="009F5970">
        <w:rPr>
          <w:rFonts w:ascii="Times New Roman" w:hAnsi="Times New Roman"/>
          <w:color w:val="000000"/>
          <w:w w:val="101"/>
          <w:sz w:val="28"/>
          <w:szCs w:val="28"/>
        </w:rPr>
        <w:t>с</w:t>
      </w:r>
      <w:r w:rsidRPr="009F5970">
        <w:rPr>
          <w:rFonts w:ascii="Times New Roman" w:hAnsi="Times New Roman"/>
          <w:color w:val="000000"/>
          <w:spacing w:val="-2"/>
          <w:w w:val="101"/>
          <w:sz w:val="28"/>
          <w:szCs w:val="28"/>
        </w:rPr>
        <w:t>е</w:t>
      </w:r>
      <w:r w:rsidRPr="009F5970">
        <w:rPr>
          <w:rFonts w:ascii="Times New Roman" w:hAnsi="Times New Roman"/>
          <w:color w:val="000000"/>
          <w:sz w:val="28"/>
          <w:szCs w:val="28"/>
        </w:rPr>
        <w:t>р</w:t>
      </w:r>
      <w:r w:rsidRPr="009F5970">
        <w:rPr>
          <w:rFonts w:ascii="Times New Roman" w:hAnsi="Times New Roman"/>
          <w:color w:val="000000"/>
          <w:spacing w:val="-2"/>
          <w:sz w:val="28"/>
          <w:szCs w:val="28"/>
        </w:rPr>
        <w:t>в</w:t>
      </w:r>
      <w:r w:rsidRPr="009F5970">
        <w:rPr>
          <w:rFonts w:ascii="Times New Roman" w:hAnsi="Times New Roman"/>
          <w:color w:val="000000"/>
          <w:w w:val="101"/>
          <w:sz w:val="28"/>
          <w:szCs w:val="28"/>
        </w:rPr>
        <w:t>е</w:t>
      </w:r>
      <w:r w:rsidRPr="009F5970">
        <w:rPr>
          <w:rFonts w:ascii="Times New Roman" w:hAnsi="Times New Roman"/>
          <w:color w:val="000000"/>
          <w:sz w:val="28"/>
          <w:szCs w:val="28"/>
        </w:rPr>
        <w:t>р</w:t>
      </w:r>
      <w:r w:rsidRPr="009F5970">
        <w:rPr>
          <w:rFonts w:ascii="Times New Roman" w:hAnsi="Times New Roman"/>
          <w:color w:val="000000"/>
          <w:w w:val="101"/>
          <w:sz w:val="28"/>
          <w:szCs w:val="28"/>
        </w:rPr>
        <w:t>а</w:t>
      </w:r>
      <w:r w:rsidRPr="009F5970">
        <w:rPr>
          <w:rFonts w:ascii="Times New Roman" w:hAnsi="Times New Roman"/>
          <w:color w:val="000000"/>
          <w:spacing w:val="-1"/>
          <w:sz w:val="28"/>
          <w:szCs w:val="28"/>
        </w:rPr>
        <w:t>,</w:t>
      </w:r>
      <w:r w:rsidRPr="009F5970">
        <w:rPr>
          <w:rFonts w:ascii="Times New Roman" w:hAnsi="Times New Roman"/>
          <w:color w:val="000000"/>
          <w:sz w:val="28"/>
          <w:szCs w:val="28"/>
        </w:rPr>
        <w:t xml:space="preserve"> к</w:t>
      </w:r>
      <w:r w:rsidRPr="009F5970">
        <w:rPr>
          <w:rFonts w:ascii="Times New Roman" w:hAnsi="Times New Roman"/>
          <w:color w:val="000000"/>
          <w:w w:val="101"/>
          <w:sz w:val="28"/>
          <w:szCs w:val="28"/>
        </w:rPr>
        <w:t>а</w:t>
      </w:r>
      <w:r w:rsidRPr="009F5970">
        <w:rPr>
          <w:rFonts w:ascii="Times New Roman" w:hAnsi="Times New Roman"/>
          <w:color w:val="000000"/>
          <w:spacing w:val="-1"/>
          <w:sz w:val="28"/>
          <w:szCs w:val="28"/>
        </w:rPr>
        <w:t>м</w:t>
      </w:r>
      <w:r w:rsidRPr="009F5970">
        <w:rPr>
          <w:rFonts w:ascii="Times New Roman" w:hAnsi="Times New Roman"/>
          <w:color w:val="000000"/>
          <w:w w:val="101"/>
          <w:sz w:val="28"/>
          <w:szCs w:val="28"/>
        </w:rPr>
        <w:t>е</w:t>
      </w:r>
      <w:r w:rsidRPr="009F5970">
        <w:rPr>
          <w:rFonts w:ascii="Times New Roman" w:hAnsi="Times New Roman"/>
          <w:color w:val="000000"/>
          <w:spacing w:val="-1"/>
          <w:sz w:val="28"/>
          <w:szCs w:val="28"/>
        </w:rPr>
        <w:t>р</w:t>
      </w:r>
      <w:r w:rsidRPr="009F5970">
        <w:rPr>
          <w:rFonts w:ascii="Times New Roman" w:hAnsi="Times New Roman"/>
          <w:color w:val="000000"/>
          <w:sz w:val="28"/>
          <w:szCs w:val="28"/>
        </w:rPr>
        <w:t>ы, инт</w:t>
      </w:r>
      <w:r w:rsidRPr="009F5970">
        <w:rPr>
          <w:rFonts w:ascii="Times New Roman" w:hAnsi="Times New Roman"/>
          <w:color w:val="000000"/>
          <w:spacing w:val="-1"/>
          <w:w w:val="101"/>
          <w:sz w:val="28"/>
          <w:szCs w:val="28"/>
        </w:rPr>
        <w:t>е</w:t>
      </w:r>
      <w:r w:rsidRPr="009F5970">
        <w:rPr>
          <w:rFonts w:ascii="Times New Roman" w:hAnsi="Times New Roman"/>
          <w:color w:val="000000"/>
          <w:sz w:val="28"/>
          <w:szCs w:val="28"/>
        </w:rPr>
        <w:t>р</w:t>
      </w:r>
      <w:r w:rsidRPr="009F5970">
        <w:rPr>
          <w:rFonts w:ascii="Times New Roman" w:hAnsi="Times New Roman"/>
          <w:color w:val="000000"/>
          <w:spacing w:val="-2"/>
          <w:w w:val="101"/>
          <w:sz w:val="28"/>
          <w:szCs w:val="28"/>
        </w:rPr>
        <w:t>а</w:t>
      </w:r>
      <w:r w:rsidRPr="009F5970">
        <w:rPr>
          <w:rFonts w:ascii="Times New Roman" w:hAnsi="Times New Roman"/>
          <w:color w:val="000000"/>
          <w:sz w:val="28"/>
          <w:szCs w:val="28"/>
        </w:rPr>
        <w:t>ктивны</w:t>
      </w:r>
      <w:r w:rsidRPr="009F5970">
        <w:rPr>
          <w:rFonts w:ascii="Times New Roman" w:hAnsi="Times New Roman"/>
          <w:color w:val="000000"/>
          <w:w w:val="101"/>
          <w:sz w:val="28"/>
          <w:szCs w:val="28"/>
        </w:rPr>
        <w:t>е</w:t>
      </w:r>
      <w:r w:rsidRPr="009F5970">
        <w:rPr>
          <w:rFonts w:ascii="Times New Roman" w:hAnsi="Times New Roman"/>
          <w:color w:val="000000"/>
          <w:spacing w:val="-2"/>
          <w:sz w:val="28"/>
          <w:szCs w:val="28"/>
        </w:rPr>
        <w:t xml:space="preserve"> </w:t>
      </w:r>
      <w:r w:rsidRPr="009F5970">
        <w:rPr>
          <w:rFonts w:ascii="Times New Roman" w:hAnsi="Times New Roman"/>
          <w:color w:val="000000"/>
          <w:sz w:val="28"/>
          <w:szCs w:val="28"/>
        </w:rPr>
        <w:t>до</w:t>
      </w:r>
      <w:r w:rsidRPr="009F5970">
        <w:rPr>
          <w:rFonts w:ascii="Times New Roman" w:hAnsi="Times New Roman"/>
          <w:color w:val="000000"/>
          <w:w w:val="101"/>
          <w:sz w:val="28"/>
          <w:szCs w:val="28"/>
        </w:rPr>
        <w:t>с</w:t>
      </w:r>
      <w:r w:rsidRPr="009F5970">
        <w:rPr>
          <w:rFonts w:ascii="Times New Roman" w:hAnsi="Times New Roman"/>
          <w:color w:val="000000"/>
          <w:sz w:val="28"/>
          <w:szCs w:val="28"/>
        </w:rPr>
        <w:t>к</w:t>
      </w:r>
      <w:r w:rsidRPr="009F5970">
        <w:rPr>
          <w:rFonts w:ascii="Times New Roman" w:hAnsi="Times New Roman"/>
          <w:color w:val="000000"/>
          <w:spacing w:val="1"/>
          <w:sz w:val="28"/>
          <w:szCs w:val="28"/>
        </w:rPr>
        <w:t>и</w:t>
      </w:r>
      <w:r w:rsidRPr="009F5970">
        <w:rPr>
          <w:rFonts w:ascii="Times New Roman" w:hAnsi="Times New Roman"/>
          <w:color w:val="000000"/>
          <w:sz w:val="28"/>
          <w:szCs w:val="28"/>
        </w:rPr>
        <w:t>, пр</w:t>
      </w:r>
      <w:r w:rsidRPr="009F5970">
        <w:rPr>
          <w:rFonts w:ascii="Times New Roman" w:hAnsi="Times New Roman"/>
          <w:color w:val="000000"/>
          <w:spacing w:val="1"/>
          <w:sz w:val="28"/>
          <w:szCs w:val="28"/>
        </w:rPr>
        <w:t>о</w:t>
      </w:r>
      <w:r w:rsidRPr="009F5970">
        <w:rPr>
          <w:rFonts w:ascii="Times New Roman" w:hAnsi="Times New Roman"/>
          <w:color w:val="000000"/>
          <w:w w:val="101"/>
          <w:sz w:val="28"/>
          <w:szCs w:val="28"/>
        </w:rPr>
        <w:t>е</w:t>
      </w:r>
      <w:r w:rsidRPr="009F5970">
        <w:rPr>
          <w:rFonts w:ascii="Times New Roman" w:hAnsi="Times New Roman"/>
          <w:color w:val="000000"/>
          <w:sz w:val="28"/>
          <w:szCs w:val="28"/>
        </w:rPr>
        <w:t>кторы, э</w:t>
      </w:r>
      <w:r w:rsidRPr="009F5970">
        <w:rPr>
          <w:rFonts w:ascii="Times New Roman" w:hAnsi="Times New Roman"/>
          <w:color w:val="000000"/>
          <w:spacing w:val="-2"/>
          <w:sz w:val="28"/>
          <w:szCs w:val="28"/>
        </w:rPr>
        <w:t>к</w:t>
      </w:r>
      <w:r w:rsidRPr="009F5970">
        <w:rPr>
          <w:rFonts w:ascii="Times New Roman" w:hAnsi="Times New Roman"/>
          <w:color w:val="000000"/>
          <w:spacing w:val="1"/>
          <w:sz w:val="28"/>
          <w:szCs w:val="28"/>
        </w:rPr>
        <w:t>р</w:t>
      </w:r>
      <w:r w:rsidRPr="009F5970">
        <w:rPr>
          <w:rFonts w:ascii="Times New Roman" w:hAnsi="Times New Roman"/>
          <w:color w:val="000000"/>
          <w:spacing w:val="-1"/>
          <w:w w:val="101"/>
          <w:sz w:val="28"/>
          <w:szCs w:val="28"/>
        </w:rPr>
        <w:t>а</w:t>
      </w:r>
      <w:r w:rsidRPr="009F5970">
        <w:rPr>
          <w:rFonts w:ascii="Times New Roman" w:hAnsi="Times New Roman"/>
          <w:color w:val="000000"/>
          <w:sz w:val="28"/>
          <w:szCs w:val="28"/>
        </w:rPr>
        <w:t>н</w:t>
      </w:r>
      <w:r w:rsidRPr="009F5970">
        <w:rPr>
          <w:rFonts w:ascii="Times New Roman" w:hAnsi="Times New Roman"/>
          <w:color w:val="000000"/>
          <w:spacing w:val="1"/>
          <w:sz w:val="28"/>
          <w:szCs w:val="28"/>
        </w:rPr>
        <w:t>ы</w:t>
      </w:r>
      <w:r w:rsidRPr="009F5970">
        <w:rPr>
          <w:rFonts w:ascii="Times New Roman" w:hAnsi="Times New Roman"/>
          <w:color w:val="000000"/>
          <w:sz w:val="28"/>
          <w:szCs w:val="28"/>
        </w:rPr>
        <w:t>,</w:t>
      </w:r>
      <w:r w:rsidRPr="009F5970">
        <w:rPr>
          <w:rFonts w:ascii="Times New Roman" w:hAnsi="Times New Roman"/>
          <w:color w:val="000000"/>
          <w:spacing w:val="-3"/>
          <w:sz w:val="28"/>
          <w:szCs w:val="28"/>
        </w:rPr>
        <w:t xml:space="preserve"> </w:t>
      </w:r>
      <w:r w:rsidRPr="009F5970">
        <w:rPr>
          <w:rFonts w:ascii="Times New Roman" w:hAnsi="Times New Roman"/>
          <w:color w:val="000000"/>
          <w:sz w:val="28"/>
          <w:szCs w:val="28"/>
        </w:rPr>
        <w:t>т</w:t>
      </w:r>
      <w:r w:rsidRPr="009F5970">
        <w:rPr>
          <w:rFonts w:ascii="Times New Roman" w:hAnsi="Times New Roman"/>
          <w:color w:val="000000"/>
          <w:w w:val="101"/>
          <w:sz w:val="28"/>
          <w:szCs w:val="28"/>
        </w:rPr>
        <w:t>е</w:t>
      </w:r>
      <w:r w:rsidRPr="009F5970">
        <w:rPr>
          <w:rFonts w:ascii="Times New Roman" w:hAnsi="Times New Roman"/>
          <w:color w:val="000000"/>
          <w:spacing w:val="-1"/>
          <w:sz w:val="28"/>
          <w:szCs w:val="28"/>
        </w:rPr>
        <w:t>л</w:t>
      </w:r>
      <w:r w:rsidRPr="009F5970">
        <w:rPr>
          <w:rFonts w:ascii="Times New Roman" w:hAnsi="Times New Roman"/>
          <w:color w:val="000000"/>
          <w:w w:val="101"/>
          <w:sz w:val="28"/>
          <w:szCs w:val="28"/>
        </w:rPr>
        <w:t>е</w:t>
      </w:r>
      <w:r w:rsidRPr="009F5970">
        <w:rPr>
          <w:rFonts w:ascii="Times New Roman" w:hAnsi="Times New Roman"/>
          <w:color w:val="000000"/>
          <w:sz w:val="28"/>
          <w:szCs w:val="28"/>
        </w:rPr>
        <w:t>визо</w:t>
      </w:r>
      <w:r w:rsidRPr="009F5970">
        <w:rPr>
          <w:rFonts w:ascii="Times New Roman" w:hAnsi="Times New Roman"/>
          <w:color w:val="000000"/>
          <w:spacing w:val="-1"/>
          <w:sz w:val="28"/>
          <w:szCs w:val="28"/>
        </w:rPr>
        <w:t>р</w:t>
      </w:r>
      <w:r w:rsidRPr="009F5970">
        <w:rPr>
          <w:rFonts w:ascii="Times New Roman" w:hAnsi="Times New Roman"/>
          <w:color w:val="000000"/>
          <w:sz w:val="28"/>
          <w:szCs w:val="28"/>
        </w:rPr>
        <w:t>ы</w:t>
      </w:r>
      <w:r w:rsidRPr="009F5970">
        <w:rPr>
          <w:rFonts w:ascii="Times New Roman" w:hAnsi="Times New Roman"/>
          <w:color w:val="000000"/>
          <w:spacing w:val="1"/>
          <w:sz w:val="28"/>
          <w:szCs w:val="28"/>
        </w:rPr>
        <w:t xml:space="preserve"> </w:t>
      </w:r>
      <w:r w:rsidRPr="009F5970">
        <w:rPr>
          <w:rFonts w:ascii="Times New Roman" w:hAnsi="Times New Roman"/>
          <w:color w:val="000000"/>
          <w:sz w:val="28"/>
          <w:szCs w:val="28"/>
        </w:rPr>
        <w:t>…)</w:t>
      </w:r>
      <w:r w:rsidR="00052E0E">
        <w:rPr>
          <w:rFonts w:ascii="Times New Roman" w:hAnsi="Times New Roman"/>
          <w:color w:val="000000"/>
          <w:sz w:val="28"/>
          <w:szCs w:val="28"/>
        </w:rPr>
        <w:t>.</w:t>
      </w:r>
    </w:p>
    <w:p w14:paraId="02A83EC8" w14:textId="77777777" w:rsidR="002C6ADD" w:rsidRPr="009F5970" w:rsidRDefault="002C6ADD" w:rsidP="006206F7">
      <w:pPr>
        <w:widowControl w:val="0"/>
        <w:spacing w:after="0" w:line="240" w:lineRule="auto"/>
        <w:ind w:right="519"/>
        <w:jc w:val="center"/>
        <w:rPr>
          <w:rFonts w:ascii="Times New Roman" w:hAnsi="Times New Roman"/>
          <w:color w:val="000000"/>
          <w:sz w:val="28"/>
          <w:szCs w:val="28"/>
        </w:rPr>
      </w:pPr>
    </w:p>
    <w:tbl>
      <w:tblPr>
        <w:tblW w:w="9855" w:type="dxa"/>
        <w:tblInd w:w="288" w:type="dxa"/>
        <w:tblLayout w:type="fixed"/>
        <w:tblCellMar>
          <w:left w:w="0" w:type="dxa"/>
          <w:right w:w="0" w:type="dxa"/>
        </w:tblCellMar>
        <w:tblLook w:val="0000" w:firstRow="0" w:lastRow="0" w:firstColumn="0" w:lastColumn="0" w:noHBand="0" w:noVBand="0"/>
      </w:tblPr>
      <w:tblGrid>
        <w:gridCol w:w="648"/>
        <w:gridCol w:w="5660"/>
        <w:gridCol w:w="1908"/>
        <w:gridCol w:w="1639"/>
      </w:tblGrid>
      <w:tr w:rsidR="0016302D" w:rsidRPr="009F5970" w14:paraId="1B9EA48F" w14:textId="77777777" w:rsidTr="00501F58">
        <w:trPr>
          <w:cantSplit/>
          <w:trHeight w:hRule="exact" w:val="652"/>
        </w:trPr>
        <w:tc>
          <w:tcPr>
            <w:tcW w:w="64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B7D37FB" w14:textId="77777777" w:rsidR="0016302D" w:rsidRPr="009F5970" w:rsidRDefault="0016302D" w:rsidP="006206F7">
            <w:pPr>
              <w:widowControl w:val="0"/>
              <w:spacing w:after="0" w:line="240" w:lineRule="auto"/>
              <w:ind w:right="-20"/>
              <w:rPr>
                <w:rFonts w:ascii="Times New Roman" w:hAnsi="Times New Roman"/>
                <w:b/>
                <w:bCs/>
                <w:color w:val="000000"/>
                <w:spacing w:val="1"/>
                <w:sz w:val="24"/>
                <w:szCs w:val="24"/>
              </w:rPr>
            </w:pPr>
            <w:r w:rsidRPr="009F5970">
              <w:rPr>
                <w:rFonts w:ascii="Times New Roman" w:hAnsi="Times New Roman"/>
                <w:b/>
                <w:bCs/>
                <w:color w:val="000000"/>
                <w:spacing w:val="1"/>
                <w:sz w:val="24"/>
                <w:szCs w:val="24"/>
              </w:rPr>
              <w:t>№</w:t>
            </w:r>
          </w:p>
        </w:tc>
        <w:tc>
          <w:tcPr>
            <w:tcW w:w="56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DD949F0" w14:textId="77777777" w:rsidR="0016302D" w:rsidRPr="009F5970" w:rsidRDefault="0016302D" w:rsidP="006206F7">
            <w:pPr>
              <w:widowControl w:val="0"/>
              <w:spacing w:after="0" w:line="240" w:lineRule="auto"/>
              <w:ind w:right="-20"/>
              <w:rPr>
                <w:rFonts w:ascii="Times New Roman" w:hAnsi="Times New Roman"/>
                <w:b/>
                <w:bCs/>
                <w:color w:val="000000"/>
                <w:sz w:val="24"/>
                <w:szCs w:val="24"/>
              </w:rPr>
            </w:pPr>
            <w:r w:rsidRPr="009F5970">
              <w:rPr>
                <w:rFonts w:ascii="Times New Roman" w:hAnsi="Times New Roman"/>
                <w:b/>
                <w:bCs/>
                <w:color w:val="000000"/>
                <w:sz w:val="24"/>
                <w:szCs w:val="24"/>
              </w:rPr>
              <w:t>Н</w:t>
            </w:r>
            <w:r w:rsidRPr="009F5970">
              <w:rPr>
                <w:rFonts w:ascii="Times New Roman" w:hAnsi="Times New Roman"/>
                <w:b/>
                <w:bCs/>
                <w:color w:val="000000"/>
                <w:spacing w:val="1"/>
                <w:sz w:val="24"/>
                <w:szCs w:val="24"/>
              </w:rPr>
              <w:t>а</w:t>
            </w:r>
            <w:r w:rsidRPr="009F5970">
              <w:rPr>
                <w:rFonts w:ascii="Times New Roman" w:hAnsi="Times New Roman"/>
                <w:b/>
                <w:bCs/>
                <w:color w:val="000000"/>
                <w:sz w:val="24"/>
                <w:szCs w:val="24"/>
              </w:rPr>
              <w:t>им</w:t>
            </w:r>
            <w:r w:rsidRPr="009F5970">
              <w:rPr>
                <w:rFonts w:ascii="Times New Roman" w:hAnsi="Times New Roman"/>
                <w:b/>
                <w:bCs/>
                <w:color w:val="000000"/>
                <w:w w:val="101"/>
                <w:sz w:val="24"/>
                <w:szCs w:val="24"/>
              </w:rPr>
              <w:t>е</w:t>
            </w:r>
            <w:r w:rsidRPr="009F5970">
              <w:rPr>
                <w:rFonts w:ascii="Times New Roman" w:hAnsi="Times New Roman"/>
                <w:b/>
                <w:bCs/>
                <w:color w:val="000000"/>
                <w:spacing w:val="-2"/>
                <w:sz w:val="24"/>
                <w:szCs w:val="24"/>
              </w:rPr>
              <w:t>н</w:t>
            </w:r>
            <w:r w:rsidRPr="009F5970">
              <w:rPr>
                <w:rFonts w:ascii="Times New Roman" w:hAnsi="Times New Roman"/>
                <w:b/>
                <w:bCs/>
                <w:color w:val="000000"/>
                <w:sz w:val="24"/>
                <w:szCs w:val="24"/>
              </w:rPr>
              <w:t>о</w:t>
            </w:r>
            <w:r w:rsidRPr="009F5970">
              <w:rPr>
                <w:rFonts w:ascii="Times New Roman" w:hAnsi="Times New Roman"/>
                <w:b/>
                <w:bCs/>
                <w:color w:val="000000"/>
                <w:spacing w:val="-1"/>
                <w:sz w:val="24"/>
                <w:szCs w:val="24"/>
              </w:rPr>
              <w:t>в</w:t>
            </w:r>
            <w:r w:rsidRPr="009F5970">
              <w:rPr>
                <w:rFonts w:ascii="Times New Roman" w:hAnsi="Times New Roman"/>
                <w:b/>
                <w:bCs/>
                <w:color w:val="000000"/>
                <w:sz w:val="24"/>
                <w:szCs w:val="24"/>
              </w:rPr>
              <w:t>ани</w:t>
            </w:r>
            <w:r w:rsidRPr="009F5970">
              <w:rPr>
                <w:rFonts w:ascii="Times New Roman" w:hAnsi="Times New Roman"/>
                <w:b/>
                <w:bCs/>
                <w:color w:val="000000"/>
                <w:w w:val="101"/>
                <w:sz w:val="24"/>
                <w:szCs w:val="24"/>
              </w:rPr>
              <w:t>е</w:t>
            </w:r>
            <w:r w:rsidRPr="009F5970">
              <w:rPr>
                <w:rFonts w:ascii="Times New Roman" w:hAnsi="Times New Roman"/>
                <w:color w:val="000000"/>
                <w:sz w:val="24"/>
                <w:szCs w:val="24"/>
              </w:rPr>
              <w:t xml:space="preserve"> </w:t>
            </w:r>
            <w:r w:rsidRPr="009F5970">
              <w:rPr>
                <w:rFonts w:ascii="Times New Roman" w:hAnsi="Times New Roman"/>
                <w:b/>
                <w:bCs/>
                <w:color w:val="000000"/>
                <w:sz w:val="24"/>
                <w:szCs w:val="24"/>
              </w:rPr>
              <w:t>уч</w:t>
            </w:r>
            <w:r w:rsidRPr="009F5970">
              <w:rPr>
                <w:rFonts w:ascii="Times New Roman" w:hAnsi="Times New Roman"/>
                <w:b/>
                <w:bCs/>
                <w:color w:val="000000"/>
                <w:w w:val="101"/>
                <w:sz w:val="24"/>
                <w:szCs w:val="24"/>
              </w:rPr>
              <w:t>е</w:t>
            </w:r>
            <w:r w:rsidRPr="009F5970">
              <w:rPr>
                <w:rFonts w:ascii="Times New Roman" w:hAnsi="Times New Roman"/>
                <w:b/>
                <w:bCs/>
                <w:color w:val="000000"/>
                <w:sz w:val="24"/>
                <w:szCs w:val="24"/>
              </w:rPr>
              <w:t>бно</w:t>
            </w:r>
            <w:r w:rsidRPr="009F5970">
              <w:rPr>
                <w:rFonts w:ascii="Times New Roman" w:hAnsi="Times New Roman"/>
                <w:b/>
                <w:bCs/>
                <w:color w:val="000000"/>
                <w:spacing w:val="-1"/>
                <w:sz w:val="24"/>
                <w:szCs w:val="24"/>
              </w:rPr>
              <w:t>г</w:t>
            </w:r>
            <w:r w:rsidRPr="009F5970">
              <w:rPr>
                <w:rFonts w:ascii="Times New Roman" w:hAnsi="Times New Roman"/>
                <w:b/>
                <w:bCs/>
                <w:color w:val="000000"/>
                <w:sz w:val="24"/>
                <w:szCs w:val="24"/>
              </w:rPr>
              <w:t>о</w:t>
            </w:r>
            <w:r w:rsidRPr="009F5970">
              <w:rPr>
                <w:rFonts w:ascii="Times New Roman" w:hAnsi="Times New Roman"/>
                <w:color w:val="000000"/>
                <w:spacing w:val="1"/>
                <w:sz w:val="24"/>
                <w:szCs w:val="24"/>
              </w:rPr>
              <w:t xml:space="preserve"> </w:t>
            </w:r>
            <w:r w:rsidRPr="009F5970">
              <w:rPr>
                <w:rFonts w:ascii="Times New Roman" w:hAnsi="Times New Roman"/>
                <w:b/>
                <w:bCs/>
                <w:color w:val="000000"/>
                <w:sz w:val="24"/>
                <w:szCs w:val="24"/>
              </w:rPr>
              <w:t>обору</w:t>
            </w:r>
            <w:r w:rsidRPr="009F5970">
              <w:rPr>
                <w:rFonts w:ascii="Times New Roman" w:hAnsi="Times New Roman"/>
                <w:b/>
                <w:bCs/>
                <w:color w:val="000000"/>
                <w:spacing w:val="-1"/>
                <w:sz w:val="24"/>
                <w:szCs w:val="24"/>
              </w:rPr>
              <w:t>д</w:t>
            </w:r>
            <w:r w:rsidRPr="009F5970">
              <w:rPr>
                <w:rFonts w:ascii="Times New Roman" w:hAnsi="Times New Roman"/>
                <w:b/>
                <w:bCs/>
                <w:color w:val="000000"/>
                <w:sz w:val="24"/>
                <w:szCs w:val="24"/>
              </w:rPr>
              <w:t>о</w:t>
            </w:r>
            <w:r w:rsidRPr="009F5970">
              <w:rPr>
                <w:rFonts w:ascii="Times New Roman" w:hAnsi="Times New Roman"/>
                <w:b/>
                <w:bCs/>
                <w:color w:val="000000"/>
                <w:spacing w:val="-1"/>
                <w:sz w:val="24"/>
                <w:szCs w:val="24"/>
              </w:rPr>
              <w:t>в</w:t>
            </w:r>
            <w:r w:rsidRPr="009F5970">
              <w:rPr>
                <w:rFonts w:ascii="Times New Roman" w:hAnsi="Times New Roman"/>
                <w:b/>
                <w:bCs/>
                <w:color w:val="000000"/>
                <w:sz w:val="24"/>
                <w:szCs w:val="24"/>
              </w:rPr>
              <w:t>ания</w:t>
            </w:r>
          </w:p>
        </w:tc>
        <w:tc>
          <w:tcPr>
            <w:tcW w:w="19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3F65E08" w14:textId="77777777" w:rsidR="0016302D" w:rsidRPr="009F5970" w:rsidRDefault="0016302D" w:rsidP="006206F7">
            <w:pPr>
              <w:widowControl w:val="0"/>
              <w:spacing w:after="0" w:line="240" w:lineRule="auto"/>
              <w:ind w:right="-20"/>
              <w:rPr>
                <w:rFonts w:ascii="Times New Roman" w:hAnsi="Times New Roman"/>
                <w:b/>
                <w:bCs/>
                <w:color w:val="000000"/>
                <w:sz w:val="24"/>
                <w:szCs w:val="24"/>
              </w:rPr>
            </w:pPr>
            <w:r w:rsidRPr="009F5970">
              <w:rPr>
                <w:rFonts w:ascii="Times New Roman" w:hAnsi="Times New Roman"/>
                <w:b/>
                <w:bCs/>
                <w:color w:val="000000"/>
                <w:sz w:val="24"/>
                <w:szCs w:val="24"/>
              </w:rPr>
              <w:t>Колич</w:t>
            </w:r>
            <w:r w:rsidRPr="009F5970">
              <w:rPr>
                <w:rFonts w:ascii="Times New Roman" w:hAnsi="Times New Roman"/>
                <w:b/>
                <w:bCs/>
                <w:color w:val="000000"/>
                <w:w w:val="101"/>
                <w:sz w:val="24"/>
                <w:szCs w:val="24"/>
              </w:rPr>
              <w:t>е</w:t>
            </w:r>
            <w:r w:rsidRPr="009F5970">
              <w:rPr>
                <w:rFonts w:ascii="Times New Roman" w:hAnsi="Times New Roman"/>
                <w:b/>
                <w:bCs/>
                <w:color w:val="000000"/>
                <w:spacing w:val="-1"/>
                <w:w w:val="101"/>
                <w:sz w:val="24"/>
                <w:szCs w:val="24"/>
              </w:rPr>
              <w:t>с</w:t>
            </w:r>
            <w:r w:rsidRPr="009F5970">
              <w:rPr>
                <w:rFonts w:ascii="Times New Roman" w:hAnsi="Times New Roman"/>
                <w:b/>
                <w:bCs/>
                <w:color w:val="000000"/>
                <w:sz w:val="24"/>
                <w:szCs w:val="24"/>
              </w:rPr>
              <w:t>тво</w:t>
            </w:r>
          </w:p>
        </w:tc>
        <w:tc>
          <w:tcPr>
            <w:tcW w:w="163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D82525D" w14:textId="77777777" w:rsidR="0016302D" w:rsidRPr="009F5970" w:rsidRDefault="0016302D" w:rsidP="006206F7">
            <w:pPr>
              <w:widowControl w:val="0"/>
              <w:spacing w:after="0" w:line="240" w:lineRule="auto"/>
              <w:ind w:right="201"/>
              <w:jc w:val="center"/>
              <w:rPr>
                <w:rFonts w:ascii="Times New Roman" w:hAnsi="Times New Roman"/>
                <w:b/>
                <w:bCs/>
                <w:color w:val="000000"/>
                <w:sz w:val="24"/>
                <w:szCs w:val="24"/>
              </w:rPr>
            </w:pPr>
            <w:r w:rsidRPr="009F5970">
              <w:rPr>
                <w:rFonts w:ascii="Times New Roman" w:hAnsi="Times New Roman"/>
                <w:b/>
                <w:bCs/>
                <w:color w:val="000000"/>
                <w:sz w:val="24"/>
                <w:szCs w:val="24"/>
              </w:rPr>
              <w:t>Год</w:t>
            </w:r>
            <w:r w:rsidRPr="009F5970">
              <w:rPr>
                <w:rFonts w:ascii="Times New Roman" w:hAnsi="Times New Roman"/>
                <w:color w:val="000000"/>
                <w:sz w:val="24"/>
                <w:szCs w:val="24"/>
              </w:rPr>
              <w:t xml:space="preserve"> </w:t>
            </w:r>
            <w:r w:rsidRPr="009F5970">
              <w:rPr>
                <w:rFonts w:ascii="Times New Roman" w:hAnsi="Times New Roman"/>
                <w:b/>
                <w:bCs/>
                <w:color w:val="000000"/>
                <w:sz w:val="24"/>
                <w:szCs w:val="24"/>
              </w:rPr>
              <w:t>выпу</w:t>
            </w:r>
            <w:r w:rsidRPr="009F5970">
              <w:rPr>
                <w:rFonts w:ascii="Times New Roman" w:hAnsi="Times New Roman"/>
                <w:b/>
                <w:bCs/>
                <w:color w:val="000000"/>
                <w:w w:val="101"/>
                <w:sz w:val="24"/>
                <w:szCs w:val="24"/>
              </w:rPr>
              <w:t>с</w:t>
            </w:r>
            <w:r w:rsidRPr="009F5970">
              <w:rPr>
                <w:rFonts w:ascii="Times New Roman" w:hAnsi="Times New Roman"/>
                <w:b/>
                <w:bCs/>
                <w:color w:val="000000"/>
                <w:sz w:val="24"/>
                <w:szCs w:val="24"/>
              </w:rPr>
              <w:t>ка</w:t>
            </w:r>
          </w:p>
        </w:tc>
      </w:tr>
      <w:tr w:rsidR="0016302D" w:rsidRPr="009F5970" w14:paraId="10B315C8" w14:textId="77777777" w:rsidTr="00501F58">
        <w:trPr>
          <w:cantSplit/>
          <w:trHeight w:hRule="exact" w:val="352"/>
        </w:trPr>
        <w:tc>
          <w:tcPr>
            <w:tcW w:w="64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01BD592" w14:textId="77777777" w:rsidR="0016302D" w:rsidRPr="009F5970" w:rsidRDefault="00D01BC0" w:rsidP="006206F7">
            <w:pPr>
              <w:spacing w:after="0" w:line="240" w:lineRule="auto"/>
              <w:rPr>
                <w:rFonts w:ascii="Times New Roman" w:hAnsi="Times New Roman"/>
                <w:sz w:val="24"/>
                <w:szCs w:val="24"/>
              </w:rPr>
            </w:pPr>
            <w:r w:rsidRPr="009F5970">
              <w:rPr>
                <w:rFonts w:ascii="Times New Roman" w:hAnsi="Times New Roman"/>
                <w:sz w:val="24"/>
                <w:szCs w:val="24"/>
              </w:rPr>
              <w:t>1</w:t>
            </w:r>
          </w:p>
        </w:tc>
        <w:tc>
          <w:tcPr>
            <w:tcW w:w="56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6DD10CA" w14:textId="77777777" w:rsidR="00045E46" w:rsidRPr="009F5970" w:rsidRDefault="00045E46" w:rsidP="006206F7">
            <w:pPr>
              <w:spacing w:after="0" w:line="240" w:lineRule="auto"/>
              <w:jc w:val="center"/>
              <w:rPr>
                <w:rFonts w:ascii="Times New Roman" w:hAnsi="Times New Roman"/>
                <w:sz w:val="24"/>
                <w:szCs w:val="24"/>
              </w:rPr>
            </w:pPr>
            <w:r w:rsidRPr="009F5970">
              <w:rPr>
                <w:rFonts w:ascii="Times New Roman" w:hAnsi="Times New Roman"/>
                <w:sz w:val="24"/>
                <w:szCs w:val="24"/>
              </w:rPr>
              <w:t>Интерактивная доска (576550)</w:t>
            </w:r>
          </w:p>
          <w:p w14:paraId="59D9EB8D" w14:textId="77777777" w:rsidR="0016302D" w:rsidRPr="009F5970" w:rsidRDefault="0016302D" w:rsidP="006206F7">
            <w:pPr>
              <w:spacing w:after="0" w:line="240" w:lineRule="auto"/>
              <w:jc w:val="center"/>
              <w:rPr>
                <w:rFonts w:ascii="Times New Roman" w:hAnsi="Times New Roman"/>
                <w:sz w:val="24"/>
                <w:szCs w:val="24"/>
                <w:lang w:val="en-US"/>
              </w:rPr>
            </w:pPr>
          </w:p>
        </w:tc>
        <w:tc>
          <w:tcPr>
            <w:tcW w:w="19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82E55B8" w14:textId="77777777" w:rsidR="0016302D" w:rsidRPr="009F5970" w:rsidRDefault="00045E46"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63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49B30FC" w14:textId="77777777" w:rsidR="0016302D" w:rsidRPr="009F5970" w:rsidRDefault="00045E46" w:rsidP="006206F7">
            <w:pPr>
              <w:spacing w:after="0" w:line="240" w:lineRule="auto"/>
              <w:jc w:val="center"/>
              <w:rPr>
                <w:rFonts w:ascii="Times New Roman" w:hAnsi="Times New Roman"/>
                <w:sz w:val="24"/>
                <w:szCs w:val="24"/>
              </w:rPr>
            </w:pPr>
            <w:r w:rsidRPr="009F5970">
              <w:rPr>
                <w:rFonts w:ascii="Times New Roman" w:hAnsi="Times New Roman"/>
                <w:sz w:val="24"/>
                <w:szCs w:val="24"/>
              </w:rPr>
              <w:t>2008</w:t>
            </w:r>
          </w:p>
        </w:tc>
      </w:tr>
      <w:tr w:rsidR="00045E46" w:rsidRPr="009F5970" w14:paraId="79B2D836" w14:textId="77777777" w:rsidTr="00501F58">
        <w:trPr>
          <w:cantSplit/>
          <w:trHeight w:hRule="exact" w:val="352"/>
        </w:trPr>
        <w:tc>
          <w:tcPr>
            <w:tcW w:w="64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1575227" w14:textId="77777777" w:rsidR="00045E46" w:rsidRPr="009F5970" w:rsidRDefault="00D01BC0" w:rsidP="006206F7">
            <w:pPr>
              <w:spacing w:after="0" w:line="240" w:lineRule="auto"/>
              <w:rPr>
                <w:rFonts w:ascii="Times New Roman" w:hAnsi="Times New Roman"/>
                <w:sz w:val="24"/>
                <w:szCs w:val="24"/>
              </w:rPr>
            </w:pPr>
            <w:r w:rsidRPr="009F5970">
              <w:rPr>
                <w:rFonts w:ascii="Times New Roman" w:hAnsi="Times New Roman"/>
                <w:sz w:val="24"/>
                <w:szCs w:val="24"/>
              </w:rPr>
              <w:t>2</w:t>
            </w:r>
          </w:p>
        </w:tc>
        <w:tc>
          <w:tcPr>
            <w:tcW w:w="56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DF77A5C" w14:textId="77777777" w:rsidR="00045E46" w:rsidRPr="009F5970" w:rsidRDefault="00045E46" w:rsidP="006206F7">
            <w:pPr>
              <w:spacing w:after="0" w:line="240" w:lineRule="auto"/>
              <w:jc w:val="center"/>
              <w:rPr>
                <w:rFonts w:ascii="Times New Roman" w:hAnsi="Times New Roman"/>
                <w:sz w:val="24"/>
                <w:szCs w:val="24"/>
              </w:rPr>
            </w:pPr>
            <w:r w:rsidRPr="009F5970">
              <w:rPr>
                <w:rFonts w:ascii="Times New Roman" w:hAnsi="Times New Roman"/>
                <w:sz w:val="24"/>
                <w:szCs w:val="24"/>
              </w:rPr>
              <w:t>Интерактивная доска</w:t>
            </w:r>
          </w:p>
          <w:p w14:paraId="2A1DED3F" w14:textId="77777777" w:rsidR="00045E46" w:rsidRPr="009F5970" w:rsidRDefault="00045E46" w:rsidP="006206F7">
            <w:pPr>
              <w:spacing w:after="0" w:line="240" w:lineRule="auto"/>
              <w:jc w:val="center"/>
              <w:rPr>
                <w:rFonts w:ascii="Times New Roman" w:hAnsi="Times New Roman"/>
                <w:sz w:val="24"/>
                <w:szCs w:val="24"/>
                <w:lang w:val="en-US"/>
              </w:rPr>
            </w:pPr>
          </w:p>
        </w:tc>
        <w:tc>
          <w:tcPr>
            <w:tcW w:w="19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9234AD9" w14:textId="77777777" w:rsidR="00045E46" w:rsidRPr="009F5970" w:rsidRDefault="00045E46"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63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9FB532E" w14:textId="77777777" w:rsidR="00045E46" w:rsidRPr="009F5970" w:rsidRDefault="00045E46" w:rsidP="006206F7">
            <w:pPr>
              <w:spacing w:after="0" w:line="240" w:lineRule="auto"/>
              <w:jc w:val="center"/>
              <w:rPr>
                <w:rFonts w:ascii="Times New Roman" w:hAnsi="Times New Roman"/>
                <w:sz w:val="24"/>
                <w:szCs w:val="24"/>
              </w:rPr>
            </w:pPr>
            <w:r w:rsidRPr="009F5970">
              <w:rPr>
                <w:rFonts w:ascii="Times New Roman" w:hAnsi="Times New Roman"/>
                <w:sz w:val="24"/>
                <w:szCs w:val="24"/>
              </w:rPr>
              <w:t>2018</w:t>
            </w:r>
          </w:p>
        </w:tc>
      </w:tr>
      <w:tr w:rsidR="00045E46" w:rsidRPr="009F5970" w14:paraId="72A44764" w14:textId="77777777" w:rsidTr="00501F58">
        <w:trPr>
          <w:cantSplit/>
          <w:trHeight w:hRule="exact" w:val="352"/>
        </w:trPr>
        <w:tc>
          <w:tcPr>
            <w:tcW w:w="64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D1D7AEA" w14:textId="77777777" w:rsidR="00045E46" w:rsidRPr="009F5970" w:rsidRDefault="00D01BC0" w:rsidP="006206F7">
            <w:pPr>
              <w:spacing w:after="0" w:line="240" w:lineRule="auto"/>
              <w:rPr>
                <w:rFonts w:ascii="Times New Roman" w:hAnsi="Times New Roman"/>
                <w:sz w:val="24"/>
                <w:szCs w:val="24"/>
              </w:rPr>
            </w:pPr>
            <w:r w:rsidRPr="009F5970">
              <w:rPr>
                <w:rFonts w:ascii="Times New Roman" w:hAnsi="Times New Roman"/>
                <w:sz w:val="24"/>
                <w:szCs w:val="24"/>
              </w:rPr>
              <w:t>3</w:t>
            </w:r>
          </w:p>
        </w:tc>
        <w:tc>
          <w:tcPr>
            <w:tcW w:w="56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F01410B" w14:textId="77777777" w:rsidR="00045E46" w:rsidRPr="009F5970" w:rsidRDefault="00045E46" w:rsidP="006206F7">
            <w:pPr>
              <w:spacing w:after="0" w:line="240" w:lineRule="auto"/>
              <w:jc w:val="center"/>
              <w:rPr>
                <w:rFonts w:ascii="Times New Roman" w:hAnsi="Times New Roman"/>
                <w:sz w:val="24"/>
                <w:szCs w:val="24"/>
              </w:rPr>
            </w:pPr>
            <w:r w:rsidRPr="009F5970">
              <w:rPr>
                <w:rFonts w:ascii="Times New Roman" w:hAnsi="Times New Roman"/>
                <w:sz w:val="24"/>
                <w:szCs w:val="24"/>
              </w:rPr>
              <w:t>Проектор</w:t>
            </w:r>
          </w:p>
          <w:p w14:paraId="7E291B42" w14:textId="77777777" w:rsidR="00045E46" w:rsidRPr="009F5970" w:rsidRDefault="00045E46" w:rsidP="006206F7">
            <w:pPr>
              <w:spacing w:after="0" w:line="240" w:lineRule="auto"/>
              <w:jc w:val="center"/>
              <w:rPr>
                <w:rFonts w:ascii="Times New Roman" w:hAnsi="Times New Roman"/>
                <w:sz w:val="24"/>
                <w:szCs w:val="24"/>
                <w:lang w:val="en-US"/>
              </w:rPr>
            </w:pPr>
          </w:p>
        </w:tc>
        <w:tc>
          <w:tcPr>
            <w:tcW w:w="19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A07B222" w14:textId="77777777" w:rsidR="00045E46" w:rsidRPr="009F5970" w:rsidRDefault="00D4165E" w:rsidP="006206F7">
            <w:pPr>
              <w:spacing w:after="0" w:line="240" w:lineRule="auto"/>
              <w:jc w:val="center"/>
              <w:rPr>
                <w:rFonts w:ascii="Times New Roman" w:hAnsi="Times New Roman"/>
                <w:sz w:val="24"/>
                <w:szCs w:val="24"/>
              </w:rPr>
            </w:pPr>
            <w:r w:rsidRPr="009F5970">
              <w:rPr>
                <w:rFonts w:ascii="Times New Roman" w:hAnsi="Times New Roman"/>
                <w:sz w:val="24"/>
                <w:szCs w:val="24"/>
              </w:rPr>
              <w:t>4</w:t>
            </w:r>
          </w:p>
        </w:tc>
        <w:tc>
          <w:tcPr>
            <w:tcW w:w="163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4497F44" w14:textId="77777777" w:rsidR="00045E46" w:rsidRPr="009F5970" w:rsidRDefault="00045E46" w:rsidP="006206F7">
            <w:pPr>
              <w:spacing w:after="0" w:line="240" w:lineRule="auto"/>
              <w:jc w:val="center"/>
              <w:rPr>
                <w:rFonts w:ascii="Times New Roman" w:hAnsi="Times New Roman"/>
                <w:sz w:val="24"/>
                <w:szCs w:val="24"/>
              </w:rPr>
            </w:pPr>
            <w:r w:rsidRPr="009F5970">
              <w:rPr>
                <w:rFonts w:ascii="Times New Roman" w:hAnsi="Times New Roman"/>
                <w:sz w:val="24"/>
                <w:szCs w:val="24"/>
              </w:rPr>
              <w:t>2018</w:t>
            </w:r>
          </w:p>
        </w:tc>
      </w:tr>
      <w:tr w:rsidR="00045E46" w:rsidRPr="009F5970" w14:paraId="15AB377B" w14:textId="77777777" w:rsidTr="00501F58">
        <w:trPr>
          <w:cantSplit/>
          <w:trHeight w:hRule="exact" w:val="352"/>
        </w:trPr>
        <w:tc>
          <w:tcPr>
            <w:tcW w:w="64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353B28D" w14:textId="77777777" w:rsidR="00045E46" w:rsidRPr="009F5970" w:rsidRDefault="00D01BC0" w:rsidP="006206F7">
            <w:pPr>
              <w:spacing w:after="0" w:line="240" w:lineRule="auto"/>
              <w:rPr>
                <w:rFonts w:ascii="Times New Roman" w:hAnsi="Times New Roman"/>
                <w:sz w:val="24"/>
                <w:szCs w:val="24"/>
              </w:rPr>
            </w:pPr>
            <w:r w:rsidRPr="009F5970">
              <w:rPr>
                <w:rFonts w:ascii="Times New Roman" w:hAnsi="Times New Roman"/>
                <w:sz w:val="24"/>
                <w:szCs w:val="24"/>
              </w:rPr>
              <w:t>4</w:t>
            </w:r>
          </w:p>
        </w:tc>
        <w:tc>
          <w:tcPr>
            <w:tcW w:w="56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CF5A25D" w14:textId="77777777" w:rsidR="00045E46" w:rsidRPr="009F5970" w:rsidRDefault="00045E46" w:rsidP="006206F7">
            <w:pPr>
              <w:spacing w:after="0" w:line="240" w:lineRule="auto"/>
              <w:jc w:val="center"/>
              <w:rPr>
                <w:rFonts w:ascii="Times New Roman" w:hAnsi="Times New Roman"/>
                <w:sz w:val="24"/>
                <w:szCs w:val="24"/>
              </w:rPr>
            </w:pPr>
            <w:r w:rsidRPr="009F5970">
              <w:rPr>
                <w:rFonts w:ascii="Times New Roman" w:hAnsi="Times New Roman"/>
                <w:sz w:val="24"/>
                <w:szCs w:val="24"/>
              </w:rPr>
              <w:t>Проектор (ПИК)</w:t>
            </w:r>
          </w:p>
          <w:p w14:paraId="5662AD24" w14:textId="77777777" w:rsidR="00045E46" w:rsidRPr="009F5970" w:rsidRDefault="00045E46" w:rsidP="006206F7">
            <w:pPr>
              <w:spacing w:after="0" w:line="240" w:lineRule="auto"/>
              <w:jc w:val="center"/>
              <w:rPr>
                <w:rFonts w:ascii="Times New Roman" w:hAnsi="Times New Roman"/>
                <w:sz w:val="24"/>
                <w:szCs w:val="24"/>
                <w:lang w:val="en-US"/>
              </w:rPr>
            </w:pPr>
          </w:p>
        </w:tc>
        <w:tc>
          <w:tcPr>
            <w:tcW w:w="19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2991260" w14:textId="77777777" w:rsidR="00045E46" w:rsidRPr="009F5970" w:rsidRDefault="00045E46"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63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562AD9C" w14:textId="77777777" w:rsidR="00045E46" w:rsidRPr="009F5970" w:rsidRDefault="00045E46" w:rsidP="006206F7">
            <w:pPr>
              <w:spacing w:after="0" w:line="240" w:lineRule="auto"/>
              <w:jc w:val="center"/>
              <w:rPr>
                <w:rFonts w:ascii="Times New Roman" w:hAnsi="Times New Roman"/>
                <w:sz w:val="24"/>
                <w:szCs w:val="24"/>
              </w:rPr>
            </w:pPr>
            <w:r w:rsidRPr="009F5970">
              <w:rPr>
                <w:rFonts w:ascii="Times New Roman" w:hAnsi="Times New Roman"/>
                <w:sz w:val="24"/>
                <w:szCs w:val="24"/>
              </w:rPr>
              <w:t>2017</w:t>
            </w:r>
          </w:p>
        </w:tc>
      </w:tr>
      <w:tr w:rsidR="00045E46" w:rsidRPr="009F5970" w14:paraId="65E26F3D" w14:textId="77777777" w:rsidTr="00501F58">
        <w:trPr>
          <w:cantSplit/>
          <w:trHeight w:hRule="exact" w:val="352"/>
        </w:trPr>
        <w:tc>
          <w:tcPr>
            <w:tcW w:w="64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47C1C2F" w14:textId="77777777" w:rsidR="00045E46" w:rsidRPr="009F5970" w:rsidRDefault="00D01BC0" w:rsidP="006206F7">
            <w:pPr>
              <w:spacing w:after="0" w:line="240" w:lineRule="auto"/>
              <w:rPr>
                <w:rFonts w:ascii="Times New Roman" w:hAnsi="Times New Roman"/>
                <w:sz w:val="24"/>
                <w:szCs w:val="24"/>
              </w:rPr>
            </w:pPr>
            <w:r w:rsidRPr="009F5970">
              <w:rPr>
                <w:rFonts w:ascii="Times New Roman" w:hAnsi="Times New Roman"/>
                <w:sz w:val="24"/>
                <w:szCs w:val="24"/>
              </w:rPr>
              <w:t>5</w:t>
            </w:r>
          </w:p>
        </w:tc>
        <w:tc>
          <w:tcPr>
            <w:tcW w:w="56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8522140" w14:textId="77777777" w:rsidR="00045E46" w:rsidRPr="009F5970" w:rsidRDefault="00045E46" w:rsidP="006206F7">
            <w:pPr>
              <w:spacing w:after="0" w:line="240" w:lineRule="auto"/>
              <w:jc w:val="center"/>
              <w:rPr>
                <w:rFonts w:ascii="Times New Roman" w:hAnsi="Times New Roman"/>
                <w:sz w:val="24"/>
                <w:szCs w:val="24"/>
              </w:rPr>
            </w:pPr>
            <w:r w:rsidRPr="009F5970">
              <w:rPr>
                <w:rFonts w:ascii="Times New Roman" w:hAnsi="Times New Roman"/>
                <w:sz w:val="24"/>
                <w:szCs w:val="24"/>
              </w:rPr>
              <w:t>Принтер</w:t>
            </w:r>
          </w:p>
        </w:tc>
        <w:tc>
          <w:tcPr>
            <w:tcW w:w="19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1D2567C" w14:textId="77777777" w:rsidR="00045E46" w:rsidRPr="009F5970" w:rsidRDefault="00045E46" w:rsidP="006206F7">
            <w:pPr>
              <w:spacing w:after="0" w:line="240" w:lineRule="auto"/>
              <w:jc w:val="center"/>
              <w:rPr>
                <w:rFonts w:ascii="Times New Roman" w:hAnsi="Times New Roman"/>
                <w:sz w:val="24"/>
                <w:szCs w:val="24"/>
              </w:rPr>
            </w:pPr>
            <w:r w:rsidRPr="009F5970">
              <w:rPr>
                <w:rFonts w:ascii="Times New Roman" w:hAnsi="Times New Roman"/>
                <w:sz w:val="24"/>
                <w:szCs w:val="24"/>
              </w:rPr>
              <w:t>4</w:t>
            </w:r>
          </w:p>
        </w:tc>
        <w:tc>
          <w:tcPr>
            <w:tcW w:w="163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D4CC2C5" w14:textId="77777777" w:rsidR="00045E46" w:rsidRPr="009F5970" w:rsidRDefault="00045E46" w:rsidP="006206F7">
            <w:pPr>
              <w:spacing w:after="0" w:line="240" w:lineRule="auto"/>
              <w:jc w:val="center"/>
              <w:rPr>
                <w:rFonts w:ascii="Times New Roman" w:hAnsi="Times New Roman"/>
                <w:sz w:val="24"/>
                <w:szCs w:val="24"/>
              </w:rPr>
            </w:pPr>
            <w:r w:rsidRPr="009F5970">
              <w:rPr>
                <w:rFonts w:ascii="Times New Roman" w:hAnsi="Times New Roman"/>
                <w:sz w:val="24"/>
                <w:szCs w:val="24"/>
              </w:rPr>
              <w:t>2006, 2012,</w:t>
            </w:r>
          </w:p>
          <w:p w14:paraId="54D8AC5F" w14:textId="77777777" w:rsidR="00045E46" w:rsidRPr="009F5970" w:rsidRDefault="00045E46" w:rsidP="006206F7">
            <w:pPr>
              <w:spacing w:after="0" w:line="240" w:lineRule="auto"/>
              <w:jc w:val="center"/>
              <w:rPr>
                <w:rFonts w:ascii="Times New Roman" w:hAnsi="Times New Roman"/>
                <w:sz w:val="24"/>
                <w:szCs w:val="24"/>
              </w:rPr>
            </w:pPr>
            <w:r w:rsidRPr="009F5970">
              <w:rPr>
                <w:rFonts w:ascii="Times New Roman" w:hAnsi="Times New Roman"/>
                <w:sz w:val="24"/>
                <w:szCs w:val="24"/>
              </w:rPr>
              <w:t>2014,2017</w:t>
            </w:r>
          </w:p>
          <w:p w14:paraId="1759AA2E" w14:textId="77777777" w:rsidR="00045E46" w:rsidRPr="009F5970" w:rsidRDefault="00045E46" w:rsidP="006206F7">
            <w:pPr>
              <w:spacing w:after="0" w:line="240" w:lineRule="auto"/>
              <w:jc w:val="center"/>
              <w:rPr>
                <w:rFonts w:ascii="Times New Roman" w:hAnsi="Times New Roman"/>
                <w:sz w:val="24"/>
                <w:szCs w:val="24"/>
              </w:rPr>
            </w:pPr>
          </w:p>
        </w:tc>
      </w:tr>
      <w:tr w:rsidR="00045E46" w:rsidRPr="009F5970" w14:paraId="3CEBC256" w14:textId="77777777" w:rsidTr="00501F58">
        <w:trPr>
          <w:cantSplit/>
          <w:trHeight w:hRule="exact" w:val="350"/>
        </w:trPr>
        <w:tc>
          <w:tcPr>
            <w:tcW w:w="64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AD270C5" w14:textId="77777777" w:rsidR="00045E46" w:rsidRPr="009F5970" w:rsidRDefault="00D01BC0" w:rsidP="006206F7">
            <w:pPr>
              <w:spacing w:after="0" w:line="240" w:lineRule="auto"/>
              <w:rPr>
                <w:rFonts w:ascii="Times New Roman" w:hAnsi="Times New Roman"/>
                <w:sz w:val="24"/>
                <w:szCs w:val="24"/>
              </w:rPr>
            </w:pPr>
            <w:r w:rsidRPr="009F5970">
              <w:rPr>
                <w:rFonts w:ascii="Times New Roman" w:hAnsi="Times New Roman"/>
                <w:sz w:val="24"/>
                <w:szCs w:val="24"/>
              </w:rPr>
              <w:t>6</w:t>
            </w:r>
          </w:p>
        </w:tc>
        <w:tc>
          <w:tcPr>
            <w:tcW w:w="56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63D07D7" w14:textId="77777777" w:rsidR="00045E46" w:rsidRPr="009F5970" w:rsidRDefault="00045E46" w:rsidP="006206F7">
            <w:pPr>
              <w:spacing w:after="0" w:line="240" w:lineRule="auto"/>
              <w:jc w:val="center"/>
              <w:rPr>
                <w:rFonts w:ascii="Times New Roman" w:hAnsi="Times New Roman"/>
                <w:sz w:val="24"/>
                <w:szCs w:val="24"/>
              </w:rPr>
            </w:pPr>
            <w:r w:rsidRPr="009F5970">
              <w:rPr>
                <w:rFonts w:ascii="Times New Roman" w:hAnsi="Times New Roman"/>
                <w:sz w:val="24"/>
                <w:szCs w:val="24"/>
              </w:rPr>
              <w:t>Web-камера</w:t>
            </w:r>
          </w:p>
          <w:p w14:paraId="5E628783" w14:textId="77777777" w:rsidR="00045E46" w:rsidRPr="009F5970" w:rsidRDefault="00045E46" w:rsidP="006206F7">
            <w:pPr>
              <w:spacing w:after="0" w:line="240" w:lineRule="auto"/>
              <w:jc w:val="center"/>
              <w:rPr>
                <w:rFonts w:ascii="Times New Roman" w:hAnsi="Times New Roman"/>
                <w:sz w:val="24"/>
                <w:szCs w:val="24"/>
              </w:rPr>
            </w:pPr>
          </w:p>
        </w:tc>
        <w:tc>
          <w:tcPr>
            <w:tcW w:w="19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4F5A694" w14:textId="77777777" w:rsidR="00045E46" w:rsidRPr="009F5970" w:rsidRDefault="00045E46"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63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F042427" w14:textId="77777777" w:rsidR="00045E46" w:rsidRPr="009F5970" w:rsidRDefault="00045E46" w:rsidP="006206F7">
            <w:pPr>
              <w:spacing w:after="0" w:line="240" w:lineRule="auto"/>
              <w:jc w:val="center"/>
              <w:rPr>
                <w:rFonts w:ascii="Times New Roman" w:hAnsi="Times New Roman"/>
                <w:sz w:val="24"/>
                <w:szCs w:val="24"/>
              </w:rPr>
            </w:pPr>
            <w:r w:rsidRPr="009F5970">
              <w:rPr>
                <w:rFonts w:ascii="Times New Roman" w:hAnsi="Times New Roman"/>
                <w:sz w:val="24"/>
                <w:szCs w:val="24"/>
              </w:rPr>
              <w:t>2018</w:t>
            </w:r>
          </w:p>
        </w:tc>
      </w:tr>
      <w:tr w:rsidR="00045E46" w:rsidRPr="009F5970" w14:paraId="24D4EE71" w14:textId="77777777" w:rsidTr="00501F58">
        <w:trPr>
          <w:cantSplit/>
          <w:trHeight w:hRule="exact" w:val="917"/>
        </w:trPr>
        <w:tc>
          <w:tcPr>
            <w:tcW w:w="64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B8B32BC" w14:textId="77777777" w:rsidR="00045E46" w:rsidRPr="009F5970" w:rsidRDefault="00D01BC0" w:rsidP="006206F7">
            <w:pPr>
              <w:spacing w:after="0" w:line="240" w:lineRule="auto"/>
              <w:rPr>
                <w:rFonts w:ascii="Times New Roman" w:hAnsi="Times New Roman"/>
                <w:sz w:val="24"/>
                <w:szCs w:val="24"/>
              </w:rPr>
            </w:pPr>
            <w:r w:rsidRPr="009F5970">
              <w:rPr>
                <w:rFonts w:ascii="Times New Roman" w:hAnsi="Times New Roman"/>
                <w:sz w:val="24"/>
                <w:szCs w:val="24"/>
              </w:rPr>
              <w:t>7</w:t>
            </w:r>
          </w:p>
        </w:tc>
        <w:tc>
          <w:tcPr>
            <w:tcW w:w="56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62639CD" w14:textId="77777777" w:rsidR="00045E46" w:rsidRPr="009F5970" w:rsidRDefault="00D4165E" w:rsidP="006206F7">
            <w:pPr>
              <w:spacing w:after="0" w:line="240" w:lineRule="auto"/>
              <w:jc w:val="center"/>
              <w:rPr>
                <w:rFonts w:ascii="Times New Roman" w:hAnsi="Times New Roman"/>
                <w:sz w:val="24"/>
                <w:szCs w:val="24"/>
              </w:rPr>
            </w:pPr>
            <w:r w:rsidRPr="009F5970">
              <w:rPr>
                <w:rFonts w:ascii="Times New Roman" w:hAnsi="Times New Roman"/>
                <w:sz w:val="24"/>
                <w:szCs w:val="24"/>
              </w:rPr>
              <w:t>Компьютеры</w:t>
            </w:r>
          </w:p>
        </w:tc>
        <w:tc>
          <w:tcPr>
            <w:tcW w:w="19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3844FB4" w14:textId="77777777" w:rsidR="00045E46" w:rsidRPr="009F5970" w:rsidRDefault="00D4165E" w:rsidP="006206F7">
            <w:pPr>
              <w:spacing w:after="0" w:line="240" w:lineRule="auto"/>
              <w:jc w:val="center"/>
              <w:rPr>
                <w:rFonts w:ascii="Times New Roman" w:hAnsi="Times New Roman"/>
                <w:sz w:val="24"/>
                <w:szCs w:val="24"/>
              </w:rPr>
            </w:pPr>
            <w:r w:rsidRPr="009F5970">
              <w:rPr>
                <w:rFonts w:ascii="Times New Roman" w:hAnsi="Times New Roman"/>
                <w:sz w:val="24"/>
                <w:szCs w:val="24"/>
              </w:rPr>
              <w:t>83</w:t>
            </w:r>
          </w:p>
        </w:tc>
        <w:tc>
          <w:tcPr>
            <w:tcW w:w="163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5F28B3F" w14:textId="77777777" w:rsidR="00045E46" w:rsidRPr="009F5970" w:rsidRDefault="00D4165E" w:rsidP="006206F7">
            <w:pPr>
              <w:spacing w:after="0" w:line="240" w:lineRule="auto"/>
              <w:jc w:val="center"/>
              <w:rPr>
                <w:rFonts w:ascii="Times New Roman" w:hAnsi="Times New Roman"/>
                <w:sz w:val="24"/>
                <w:szCs w:val="24"/>
              </w:rPr>
            </w:pPr>
            <w:r w:rsidRPr="009F5970">
              <w:rPr>
                <w:rFonts w:ascii="Times New Roman" w:hAnsi="Times New Roman"/>
                <w:sz w:val="24"/>
                <w:szCs w:val="24"/>
              </w:rPr>
              <w:t>2012, 2013, 2014, 2017</w:t>
            </w:r>
            <w:r w:rsidR="00D01BC0" w:rsidRPr="009F5970">
              <w:rPr>
                <w:rFonts w:ascii="Times New Roman" w:hAnsi="Times New Roman"/>
                <w:sz w:val="24"/>
                <w:szCs w:val="24"/>
              </w:rPr>
              <w:t>, 2018</w:t>
            </w:r>
          </w:p>
        </w:tc>
      </w:tr>
      <w:tr w:rsidR="00045E46" w:rsidRPr="009F5970" w14:paraId="24A75E5C" w14:textId="77777777" w:rsidTr="00501F58">
        <w:trPr>
          <w:cantSplit/>
          <w:trHeight w:hRule="exact" w:val="352"/>
        </w:trPr>
        <w:tc>
          <w:tcPr>
            <w:tcW w:w="64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7CC36E0" w14:textId="77777777" w:rsidR="00045E46" w:rsidRPr="009F5970" w:rsidRDefault="00D01BC0" w:rsidP="006206F7">
            <w:pPr>
              <w:spacing w:after="0" w:line="240" w:lineRule="auto"/>
              <w:rPr>
                <w:rFonts w:ascii="Times New Roman" w:hAnsi="Times New Roman"/>
                <w:sz w:val="24"/>
                <w:szCs w:val="24"/>
              </w:rPr>
            </w:pPr>
            <w:r w:rsidRPr="009F5970">
              <w:rPr>
                <w:rFonts w:ascii="Times New Roman" w:hAnsi="Times New Roman"/>
                <w:sz w:val="24"/>
                <w:szCs w:val="24"/>
              </w:rPr>
              <w:t>8</w:t>
            </w:r>
          </w:p>
        </w:tc>
        <w:tc>
          <w:tcPr>
            <w:tcW w:w="56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061F057" w14:textId="77777777" w:rsidR="00045E46" w:rsidRPr="009F5970" w:rsidRDefault="00D01BC0" w:rsidP="006206F7">
            <w:pPr>
              <w:spacing w:after="0" w:line="240" w:lineRule="auto"/>
              <w:jc w:val="center"/>
              <w:rPr>
                <w:rFonts w:ascii="Times New Roman" w:hAnsi="Times New Roman"/>
                <w:sz w:val="24"/>
                <w:szCs w:val="24"/>
              </w:rPr>
            </w:pPr>
            <w:r w:rsidRPr="009F5970">
              <w:rPr>
                <w:rFonts w:ascii="Times New Roman" w:hAnsi="Times New Roman"/>
                <w:sz w:val="24"/>
                <w:szCs w:val="24"/>
              </w:rPr>
              <w:t>Ноутбуки</w:t>
            </w:r>
          </w:p>
        </w:tc>
        <w:tc>
          <w:tcPr>
            <w:tcW w:w="19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84DFF97" w14:textId="77777777" w:rsidR="00045E46" w:rsidRPr="009F5970" w:rsidRDefault="00FD5E47" w:rsidP="006206F7">
            <w:pPr>
              <w:spacing w:after="0" w:line="240" w:lineRule="auto"/>
              <w:jc w:val="center"/>
              <w:rPr>
                <w:rFonts w:ascii="Times New Roman" w:hAnsi="Times New Roman"/>
                <w:sz w:val="24"/>
                <w:szCs w:val="24"/>
                <w:lang w:val="kk-KZ"/>
              </w:rPr>
            </w:pPr>
            <w:r w:rsidRPr="009F5970">
              <w:rPr>
                <w:rFonts w:ascii="Times New Roman" w:hAnsi="Times New Roman"/>
                <w:sz w:val="24"/>
                <w:szCs w:val="24"/>
                <w:lang w:val="kk-KZ"/>
              </w:rPr>
              <w:t>83</w:t>
            </w:r>
          </w:p>
        </w:tc>
        <w:tc>
          <w:tcPr>
            <w:tcW w:w="163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353105C" w14:textId="77777777" w:rsidR="00045E46" w:rsidRPr="009F5970" w:rsidRDefault="00FD5E47" w:rsidP="006206F7">
            <w:pPr>
              <w:spacing w:after="0" w:line="240" w:lineRule="auto"/>
              <w:jc w:val="center"/>
              <w:rPr>
                <w:rFonts w:ascii="Times New Roman" w:hAnsi="Times New Roman"/>
                <w:sz w:val="24"/>
                <w:szCs w:val="24"/>
                <w:lang w:val="kk-KZ"/>
              </w:rPr>
            </w:pPr>
            <w:r w:rsidRPr="009F5970">
              <w:rPr>
                <w:rFonts w:ascii="Times New Roman" w:hAnsi="Times New Roman"/>
                <w:sz w:val="24"/>
                <w:szCs w:val="24"/>
                <w:lang w:val="kk-KZ"/>
              </w:rPr>
              <w:t>2020</w:t>
            </w:r>
          </w:p>
        </w:tc>
      </w:tr>
    </w:tbl>
    <w:p w14:paraId="43DBA719" w14:textId="77777777" w:rsidR="00045E46" w:rsidRPr="009F5970" w:rsidRDefault="00045E46" w:rsidP="006206F7">
      <w:pPr>
        <w:spacing w:after="0" w:line="240" w:lineRule="auto"/>
        <w:jc w:val="center"/>
        <w:rPr>
          <w:rFonts w:ascii="Times New Roman" w:hAnsi="Times New Roman"/>
          <w:b/>
          <w:sz w:val="28"/>
          <w:szCs w:val="28"/>
        </w:rPr>
      </w:pPr>
    </w:p>
    <w:p w14:paraId="5CA632FC" w14:textId="77777777" w:rsidR="00D01BC0" w:rsidRDefault="00D01BC0" w:rsidP="006206F7">
      <w:pPr>
        <w:spacing w:after="0" w:line="240" w:lineRule="auto"/>
        <w:jc w:val="center"/>
        <w:rPr>
          <w:rFonts w:ascii="Times New Roman" w:hAnsi="Times New Roman"/>
          <w:b/>
          <w:sz w:val="28"/>
          <w:szCs w:val="28"/>
        </w:rPr>
      </w:pPr>
    </w:p>
    <w:p w14:paraId="6EFEE3A2" w14:textId="77777777" w:rsidR="00052E0E" w:rsidRDefault="00052E0E" w:rsidP="006206F7">
      <w:pPr>
        <w:spacing w:after="0" w:line="240" w:lineRule="auto"/>
        <w:jc w:val="center"/>
        <w:rPr>
          <w:rFonts w:ascii="Times New Roman" w:hAnsi="Times New Roman"/>
          <w:b/>
          <w:sz w:val="28"/>
          <w:szCs w:val="28"/>
        </w:rPr>
      </w:pPr>
    </w:p>
    <w:p w14:paraId="436FA1E2" w14:textId="77777777" w:rsidR="00052E0E" w:rsidRPr="009F5970" w:rsidRDefault="00052E0E" w:rsidP="006206F7">
      <w:pPr>
        <w:spacing w:after="0" w:line="240" w:lineRule="auto"/>
        <w:jc w:val="center"/>
        <w:rPr>
          <w:rFonts w:ascii="Times New Roman" w:hAnsi="Times New Roman"/>
          <w:b/>
          <w:sz w:val="28"/>
          <w:szCs w:val="28"/>
        </w:rPr>
      </w:pPr>
    </w:p>
    <w:p w14:paraId="2CA22176" w14:textId="1A58926C" w:rsidR="00D01BC0" w:rsidRPr="009F5970" w:rsidRDefault="00D01BC0" w:rsidP="006206F7">
      <w:pPr>
        <w:widowControl w:val="0"/>
        <w:spacing w:after="0" w:line="240" w:lineRule="auto"/>
        <w:ind w:right="-20"/>
        <w:jc w:val="center"/>
        <w:rPr>
          <w:rFonts w:ascii="Times New Roman" w:hAnsi="Times New Roman"/>
          <w:b/>
          <w:bCs/>
          <w:color w:val="000000"/>
          <w:sz w:val="28"/>
          <w:szCs w:val="28"/>
        </w:rPr>
      </w:pPr>
      <w:r w:rsidRPr="009F5970">
        <w:rPr>
          <w:rFonts w:ascii="Times New Roman" w:hAnsi="Times New Roman"/>
          <w:b/>
          <w:bCs/>
          <w:color w:val="000000"/>
          <w:sz w:val="28"/>
          <w:szCs w:val="28"/>
        </w:rPr>
        <w:t>О</w:t>
      </w:r>
      <w:r w:rsidRPr="009F5970">
        <w:rPr>
          <w:rFonts w:ascii="Times New Roman" w:hAnsi="Times New Roman"/>
          <w:b/>
          <w:bCs/>
          <w:color w:val="000000"/>
          <w:w w:val="101"/>
          <w:sz w:val="28"/>
          <w:szCs w:val="28"/>
        </w:rPr>
        <w:t>с</w:t>
      </w:r>
      <w:r w:rsidRPr="009F5970">
        <w:rPr>
          <w:rFonts w:ascii="Times New Roman" w:hAnsi="Times New Roman"/>
          <w:b/>
          <w:bCs/>
          <w:color w:val="000000"/>
          <w:sz w:val="28"/>
          <w:szCs w:val="28"/>
        </w:rPr>
        <w:t>нащ</w:t>
      </w:r>
      <w:r w:rsidRPr="009F5970">
        <w:rPr>
          <w:rFonts w:ascii="Times New Roman" w:hAnsi="Times New Roman"/>
          <w:b/>
          <w:bCs/>
          <w:color w:val="000000"/>
          <w:w w:val="101"/>
          <w:sz w:val="28"/>
          <w:szCs w:val="28"/>
        </w:rPr>
        <w:t>е</w:t>
      </w:r>
      <w:r w:rsidRPr="009F5970">
        <w:rPr>
          <w:rFonts w:ascii="Times New Roman" w:hAnsi="Times New Roman"/>
          <w:b/>
          <w:bCs/>
          <w:color w:val="000000"/>
          <w:sz w:val="28"/>
          <w:szCs w:val="28"/>
        </w:rPr>
        <w:t>н</w:t>
      </w:r>
      <w:r w:rsidRPr="009F5970">
        <w:rPr>
          <w:rFonts w:ascii="Times New Roman" w:hAnsi="Times New Roman"/>
          <w:b/>
          <w:bCs/>
          <w:color w:val="000000"/>
          <w:spacing w:val="-1"/>
          <w:sz w:val="28"/>
          <w:szCs w:val="28"/>
        </w:rPr>
        <w:t>и</w:t>
      </w:r>
      <w:r w:rsidRPr="009F5970">
        <w:rPr>
          <w:rFonts w:ascii="Times New Roman" w:hAnsi="Times New Roman"/>
          <w:b/>
          <w:bCs/>
          <w:color w:val="000000"/>
          <w:w w:val="101"/>
          <w:sz w:val="28"/>
          <w:szCs w:val="28"/>
        </w:rPr>
        <w:t>е</w:t>
      </w:r>
      <w:r w:rsidRPr="009F5970">
        <w:rPr>
          <w:rFonts w:ascii="Times New Roman" w:hAnsi="Times New Roman"/>
          <w:color w:val="000000"/>
          <w:sz w:val="28"/>
          <w:szCs w:val="28"/>
        </w:rPr>
        <w:t xml:space="preserve"> </w:t>
      </w:r>
      <w:r w:rsidRPr="009F5970">
        <w:rPr>
          <w:rFonts w:ascii="Times New Roman" w:hAnsi="Times New Roman"/>
          <w:b/>
          <w:bCs/>
          <w:color w:val="000000"/>
          <w:sz w:val="28"/>
          <w:szCs w:val="28"/>
        </w:rPr>
        <w:t>лаборатории</w:t>
      </w:r>
      <w:r w:rsidRPr="009F5970">
        <w:rPr>
          <w:rFonts w:ascii="Times New Roman" w:hAnsi="Times New Roman"/>
          <w:color w:val="000000"/>
          <w:sz w:val="28"/>
          <w:szCs w:val="28"/>
        </w:rPr>
        <w:t xml:space="preserve"> </w:t>
      </w:r>
      <w:r w:rsidRPr="009F5970">
        <w:rPr>
          <w:rFonts w:ascii="Times New Roman" w:hAnsi="Times New Roman"/>
          <w:b/>
          <w:bCs/>
          <w:color w:val="000000"/>
          <w:spacing w:val="-2"/>
          <w:sz w:val="28"/>
          <w:szCs w:val="28"/>
        </w:rPr>
        <w:t>ф</w:t>
      </w:r>
      <w:r w:rsidRPr="009F5970">
        <w:rPr>
          <w:rFonts w:ascii="Times New Roman" w:hAnsi="Times New Roman"/>
          <w:b/>
          <w:bCs/>
          <w:color w:val="000000"/>
          <w:sz w:val="28"/>
          <w:szCs w:val="28"/>
        </w:rPr>
        <w:t>и</w:t>
      </w:r>
      <w:r w:rsidRPr="009F5970">
        <w:rPr>
          <w:rFonts w:ascii="Times New Roman" w:hAnsi="Times New Roman"/>
          <w:b/>
          <w:bCs/>
          <w:color w:val="000000"/>
          <w:w w:val="101"/>
          <w:sz w:val="28"/>
          <w:szCs w:val="28"/>
        </w:rPr>
        <w:t>з</w:t>
      </w:r>
      <w:r w:rsidRPr="009F5970">
        <w:rPr>
          <w:rFonts w:ascii="Times New Roman" w:hAnsi="Times New Roman"/>
          <w:b/>
          <w:bCs/>
          <w:color w:val="000000"/>
          <w:spacing w:val="-1"/>
          <w:sz w:val="28"/>
          <w:szCs w:val="28"/>
        </w:rPr>
        <w:t>ик</w:t>
      </w:r>
      <w:r w:rsidRPr="009F5970">
        <w:rPr>
          <w:rFonts w:ascii="Times New Roman" w:hAnsi="Times New Roman"/>
          <w:b/>
          <w:bCs/>
          <w:color w:val="000000"/>
          <w:sz w:val="28"/>
          <w:szCs w:val="28"/>
        </w:rPr>
        <w:t>и</w:t>
      </w:r>
    </w:p>
    <w:p w14:paraId="62EA74D8" w14:textId="77777777" w:rsidR="002C6ADD" w:rsidRPr="009F5970" w:rsidRDefault="002C6ADD" w:rsidP="006206F7">
      <w:pPr>
        <w:widowControl w:val="0"/>
        <w:spacing w:after="0" w:line="240" w:lineRule="auto"/>
        <w:ind w:right="-20"/>
        <w:rPr>
          <w:rFonts w:ascii="Times New Roman" w:hAnsi="Times New Roman"/>
          <w:b/>
          <w:bCs/>
          <w:color w:val="000000"/>
          <w:sz w:val="28"/>
          <w:szCs w:val="28"/>
        </w:rPr>
      </w:pPr>
    </w:p>
    <w:p w14:paraId="57917F86" w14:textId="77777777" w:rsidR="00A2337F" w:rsidRPr="009F5970" w:rsidRDefault="00A2337F" w:rsidP="006206F7">
      <w:pPr>
        <w:framePr w:hSpace="180" w:wrap="around" w:vAnchor="text" w:hAnchor="text" w:x="684" w:y="1"/>
        <w:widowControl w:val="0"/>
        <w:spacing w:after="0" w:line="240" w:lineRule="auto"/>
        <w:ind w:right="-20"/>
        <w:suppressOverlap/>
        <w:rPr>
          <w:rFonts w:ascii="Times New Roman" w:hAnsi="Times New Roman"/>
          <w:b/>
          <w:bCs/>
          <w:color w:val="000000"/>
          <w:sz w:val="28"/>
          <w:szCs w:val="28"/>
        </w:rPr>
      </w:pPr>
    </w:p>
    <w:tbl>
      <w:tblPr>
        <w:tblpPr w:leftFromText="180" w:rightFromText="180" w:vertAnchor="text" w:tblpX="684" w:tblpY="1"/>
        <w:tblOverlap w:val="never"/>
        <w:tblW w:w="9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769"/>
        <w:gridCol w:w="1464"/>
        <w:gridCol w:w="1428"/>
      </w:tblGrid>
      <w:tr w:rsidR="00444B5C" w:rsidRPr="009F5970" w14:paraId="6729443E" w14:textId="77777777" w:rsidTr="00501F58">
        <w:tc>
          <w:tcPr>
            <w:tcW w:w="576" w:type="dxa"/>
            <w:shd w:val="clear" w:color="auto" w:fill="auto"/>
          </w:tcPr>
          <w:p w14:paraId="03D61798" w14:textId="77777777" w:rsidR="00444B5C" w:rsidRPr="009F5970" w:rsidRDefault="00444B5C" w:rsidP="006206F7">
            <w:pPr>
              <w:spacing w:after="0" w:line="240" w:lineRule="auto"/>
              <w:jc w:val="center"/>
              <w:rPr>
                <w:rFonts w:ascii="Times New Roman" w:hAnsi="Times New Roman"/>
                <w:b/>
                <w:sz w:val="24"/>
                <w:szCs w:val="24"/>
              </w:rPr>
            </w:pPr>
            <w:r w:rsidRPr="009F5970">
              <w:rPr>
                <w:rFonts w:ascii="Times New Roman" w:hAnsi="Times New Roman"/>
                <w:b/>
                <w:sz w:val="24"/>
                <w:szCs w:val="24"/>
              </w:rPr>
              <w:t>№</w:t>
            </w:r>
          </w:p>
        </w:tc>
        <w:tc>
          <w:tcPr>
            <w:tcW w:w="5769" w:type="dxa"/>
            <w:shd w:val="clear" w:color="auto" w:fill="auto"/>
          </w:tcPr>
          <w:p w14:paraId="4753C283" w14:textId="77777777" w:rsidR="00444B5C" w:rsidRPr="009F5970" w:rsidRDefault="00444B5C" w:rsidP="006206F7">
            <w:pPr>
              <w:spacing w:after="0" w:line="240" w:lineRule="auto"/>
              <w:jc w:val="center"/>
              <w:rPr>
                <w:rFonts w:ascii="Times New Roman" w:hAnsi="Times New Roman"/>
                <w:b/>
                <w:sz w:val="24"/>
                <w:szCs w:val="24"/>
              </w:rPr>
            </w:pPr>
            <w:r w:rsidRPr="009F5970">
              <w:rPr>
                <w:rFonts w:ascii="Times New Roman" w:hAnsi="Times New Roman"/>
                <w:b/>
                <w:sz w:val="24"/>
                <w:szCs w:val="24"/>
              </w:rPr>
              <w:t>Оборудование для кабинета физики:</w:t>
            </w:r>
          </w:p>
        </w:tc>
        <w:tc>
          <w:tcPr>
            <w:tcW w:w="1464" w:type="dxa"/>
            <w:shd w:val="clear" w:color="auto" w:fill="auto"/>
          </w:tcPr>
          <w:p w14:paraId="735A0071" w14:textId="77777777" w:rsidR="00444B5C" w:rsidRPr="009F5970" w:rsidRDefault="00444B5C" w:rsidP="006206F7">
            <w:pPr>
              <w:spacing w:after="0" w:line="240" w:lineRule="auto"/>
              <w:jc w:val="center"/>
              <w:rPr>
                <w:rFonts w:ascii="Times New Roman" w:hAnsi="Times New Roman"/>
                <w:b/>
                <w:sz w:val="24"/>
                <w:szCs w:val="24"/>
              </w:rPr>
            </w:pPr>
            <w:r w:rsidRPr="009F5970">
              <w:rPr>
                <w:rFonts w:ascii="Times New Roman" w:hAnsi="Times New Roman"/>
                <w:b/>
                <w:sz w:val="24"/>
                <w:szCs w:val="24"/>
              </w:rPr>
              <w:t>количество</w:t>
            </w:r>
          </w:p>
        </w:tc>
        <w:tc>
          <w:tcPr>
            <w:tcW w:w="1428" w:type="dxa"/>
            <w:shd w:val="clear" w:color="auto" w:fill="auto"/>
          </w:tcPr>
          <w:p w14:paraId="5ECFDB9F" w14:textId="77777777" w:rsidR="00444B5C" w:rsidRPr="009F5970" w:rsidRDefault="00A2337F" w:rsidP="006206F7">
            <w:pPr>
              <w:spacing w:after="0" w:line="240" w:lineRule="auto"/>
              <w:jc w:val="center"/>
              <w:rPr>
                <w:rFonts w:ascii="Times New Roman" w:hAnsi="Times New Roman"/>
                <w:b/>
                <w:sz w:val="24"/>
                <w:szCs w:val="24"/>
              </w:rPr>
            </w:pPr>
            <w:r w:rsidRPr="009F5970">
              <w:rPr>
                <w:rFonts w:ascii="Times New Roman" w:hAnsi="Times New Roman"/>
                <w:b/>
                <w:sz w:val="24"/>
                <w:szCs w:val="24"/>
              </w:rPr>
              <w:t>Год выпуска</w:t>
            </w:r>
          </w:p>
        </w:tc>
      </w:tr>
      <w:tr w:rsidR="00444B5C" w:rsidRPr="009F5970" w14:paraId="4A7A8FC6" w14:textId="77777777" w:rsidTr="00501F58">
        <w:tc>
          <w:tcPr>
            <w:tcW w:w="576" w:type="dxa"/>
            <w:shd w:val="clear" w:color="auto" w:fill="auto"/>
          </w:tcPr>
          <w:p w14:paraId="352BE46D" w14:textId="77777777" w:rsidR="00444B5C" w:rsidRPr="009F5970" w:rsidRDefault="00444B5C"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5769" w:type="dxa"/>
            <w:shd w:val="clear" w:color="auto" w:fill="auto"/>
          </w:tcPr>
          <w:p w14:paraId="6FE704A2"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 xml:space="preserve">Экран настенный </w:t>
            </w:r>
          </w:p>
        </w:tc>
        <w:tc>
          <w:tcPr>
            <w:tcW w:w="1464" w:type="dxa"/>
            <w:shd w:val="clear" w:color="auto" w:fill="auto"/>
          </w:tcPr>
          <w:p w14:paraId="0CA9AF4B" w14:textId="77777777" w:rsidR="00444B5C" w:rsidRPr="009F5970" w:rsidRDefault="00A2337F"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64B68E36"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444B5C" w:rsidRPr="009F5970" w14:paraId="77252ACE" w14:textId="77777777" w:rsidTr="00501F58">
        <w:tc>
          <w:tcPr>
            <w:tcW w:w="576" w:type="dxa"/>
            <w:shd w:val="clear" w:color="auto" w:fill="auto"/>
          </w:tcPr>
          <w:p w14:paraId="5AEA76D2" w14:textId="77777777" w:rsidR="00444B5C" w:rsidRPr="009F5970" w:rsidRDefault="00444B5C" w:rsidP="006206F7">
            <w:pPr>
              <w:spacing w:after="0" w:line="240" w:lineRule="auto"/>
              <w:jc w:val="center"/>
              <w:rPr>
                <w:rFonts w:ascii="Times New Roman" w:hAnsi="Times New Roman"/>
                <w:sz w:val="24"/>
                <w:szCs w:val="24"/>
              </w:rPr>
            </w:pPr>
            <w:r w:rsidRPr="009F5970">
              <w:rPr>
                <w:rFonts w:ascii="Times New Roman" w:hAnsi="Times New Roman"/>
                <w:sz w:val="24"/>
                <w:szCs w:val="24"/>
              </w:rPr>
              <w:t>2</w:t>
            </w:r>
          </w:p>
        </w:tc>
        <w:tc>
          <w:tcPr>
            <w:tcW w:w="5769" w:type="dxa"/>
            <w:shd w:val="clear" w:color="auto" w:fill="auto"/>
          </w:tcPr>
          <w:p w14:paraId="6FDD3299"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Источник питания демонстрационный</w:t>
            </w:r>
          </w:p>
        </w:tc>
        <w:tc>
          <w:tcPr>
            <w:tcW w:w="1464" w:type="dxa"/>
            <w:shd w:val="clear" w:color="auto" w:fill="auto"/>
          </w:tcPr>
          <w:p w14:paraId="13EB0F65" w14:textId="77777777" w:rsidR="00444B5C" w:rsidRPr="009F5970" w:rsidRDefault="00A2337F"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3BBA5A40"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444B5C" w:rsidRPr="009F5970" w14:paraId="459590DD" w14:textId="77777777" w:rsidTr="00501F58">
        <w:tc>
          <w:tcPr>
            <w:tcW w:w="576" w:type="dxa"/>
            <w:shd w:val="clear" w:color="auto" w:fill="auto"/>
          </w:tcPr>
          <w:p w14:paraId="67E80DB4" w14:textId="77777777" w:rsidR="00444B5C" w:rsidRPr="009F5970" w:rsidRDefault="00444B5C" w:rsidP="006206F7">
            <w:pPr>
              <w:spacing w:after="0" w:line="240" w:lineRule="auto"/>
              <w:jc w:val="center"/>
              <w:rPr>
                <w:rFonts w:ascii="Times New Roman" w:hAnsi="Times New Roman"/>
                <w:sz w:val="24"/>
                <w:szCs w:val="24"/>
              </w:rPr>
            </w:pPr>
            <w:r w:rsidRPr="009F5970">
              <w:rPr>
                <w:rFonts w:ascii="Times New Roman" w:hAnsi="Times New Roman"/>
                <w:sz w:val="24"/>
                <w:szCs w:val="24"/>
              </w:rPr>
              <w:t>3</w:t>
            </w:r>
          </w:p>
        </w:tc>
        <w:tc>
          <w:tcPr>
            <w:tcW w:w="5769" w:type="dxa"/>
            <w:shd w:val="clear" w:color="auto" w:fill="auto"/>
          </w:tcPr>
          <w:p w14:paraId="4C62AFBF"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 xml:space="preserve">Весы технические </w:t>
            </w:r>
          </w:p>
        </w:tc>
        <w:tc>
          <w:tcPr>
            <w:tcW w:w="1464" w:type="dxa"/>
            <w:shd w:val="clear" w:color="auto" w:fill="auto"/>
          </w:tcPr>
          <w:p w14:paraId="00FD07CF" w14:textId="77777777" w:rsidR="00444B5C" w:rsidRPr="009F5970" w:rsidRDefault="00A2337F"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06214660"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444B5C" w:rsidRPr="009F5970" w14:paraId="71EA2871" w14:textId="77777777" w:rsidTr="00501F58">
        <w:tc>
          <w:tcPr>
            <w:tcW w:w="576" w:type="dxa"/>
            <w:shd w:val="clear" w:color="auto" w:fill="auto"/>
          </w:tcPr>
          <w:p w14:paraId="15E35845" w14:textId="77777777" w:rsidR="00444B5C" w:rsidRPr="009F5970" w:rsidRDefault="00444B5C" w:rsidP="006206F7">
            <w:pPr>
              <w:spacing w:after="0" w:line="240" w:lineRule="auto"/>
              <w:jc w:val="center"/>
              <w:rPr>
                <w:rFonts w:ascii="Times New Roman" w:hAnsi="Times New Roman"/>
                <w:sz w:val="24"/>
                <w:szCs w:val="24"/>
              </w:rPr>
            </w:pPr>
            <w:r w:rsidRPr="009F5970">
              <w:rPr>
                <w:rFonts w:ascii="Times New Roman" w:hAnsi="Times New Roman"/>
                <w:sz w:val="24"/>
                <w:szCs w:val="24"/>
              </w:rPr>
              <w:t>4</w:t>
            </w:r>
          </w:p>
        </w:tc>
        <w:tc>
          <w:tcPr>
            <w:tcW w:w="5769" w:type="dxa"/>
            <w:shd w:val="clear" w:color="auto" w:fill="auto"/>
          </w:tcPr>
          <w:p w14:paraId="4DBE0B75"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 xml:space="preserve">Комплект чертежных принадлежностей </w:t>
            </w:r>
          </w:p>
        </w:tc>
        <w:tc>
          <w:tcPr>
            <w:tcW w:w="1464" w:type="dxa"/>
            <w:shd w:val="clear" w:color="auto" w:fill="auto"/>
          </w:tcPr>
          <w:p w14:paraId="0ECA70C8" w14:textId="77777777" w:rsidR="00444B5C" w:rsidRPr="009F5970" w:rsidRDefault="00A2337F"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07556401"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444B5C" w:rsidRPr="009F5970" w14:paraId="35CA1844" w14:textId="77777777" w:rsidTr="00501F58">
        <w:tc>
          <w:tcPr>
            <w:tcW w:w="576" w:type="dxa"/>
            <w:shd w:val="clear" w:color="auto" w:fill="auto"/>
          </w:tcPr>
          <w:p w14:paraId="3F1E6C17" w14:textId="77777777" w:rsidR="00444B5C" w:rsidRPr="009F5970" w:rsidRDefault="00444B5C" w:rsidP="006206F7">
            <w:pPr>
              <w:spacing w:after="0" w:line="240" w:lineRule="auto"/>
              <w:jc w:val="center"/>
              <w:rPr>
                <w:rFonts w:ascii="Times New Roman" w:hAnsi="Times New Roman"/>
                <w:sz w:val="24"/>
                <w:szCs w:val="24"/>
              </w:rPr>
            </w:pPr>
            <w:r w:rsidRPr="009F5970">
              <w:rPr>
                <w:rFonts w:ascii="Times New Roman" w:hAnsi="Times New Roman"/>
                <w:sz w:val="24"/>
                <w:szCs w:val="24"/>
              </w:rPr>
              <w:t>5</w:t>
            </w:r>
          </w:p>
        </w:tc>
        <w:tc>
          <w:tcPr>
            <w:tcW w:w="5769" w:type="dxa"/>
            <w:shd w:val="clear" w:color="auto" w:fill="auto"/>
          </w:tcPr>
          <w:p w14:paraId="0D257DB5"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Набор груза с крючками</w:t>
            </w:r>
          </w:p>
        </w:tc>
        <w:tc>
          <w:tcPr>
            <w:tcW w:w="1464" w:type="dxa"/>
            <w:shd w:val="clear" w:color="auto" w:fill="auto"/>
          </w:tcPr>
          <w:p w14:paraId="725449F0" w14:textId="77777777" w:rsidR="00444B5C" w:rsidRPr="009F5970" w:rsidRDefault="00A2337F"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26A57D71"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444B5C" w:rsidRPr="009F5970" w14:paraId="3A8A3315" w14:textId="77777777" w:rsidTr="00501F58">
        <w:tc>
          <w:tcPr>
            <w:tcW w:w="576" w:type="dxa"/>
            <w:shd w:val="clear" w:color="auto" w:fill="auto"/>
          </w:tcPr>
          <w:p w14:paraId="2511B5BB" w14:textId="77777777" w:rsidR="00444B5C" w:rsidRPr="009F5970" w:rsidRDefault="00444B5C" w:rsidP="006206F7">
            <w:pPr>
              <w:spacing w:after="0" w:line="240" w:lineRule="auto"/>
              <w:jc w:val="center"/>
              <w:rPr>
                <w:rFonts w:ascii="Times New Roman" w:hAnsi="Times New Roman"/>
                <w:sz w:val="24"/>
                <w:szCs w:val="24"/>
              </w:rPr>
            </w:pPr>
            <w:r w:rsidRPr="009F5970">
              <w:rPr>
                <w:rFonts w:ascii="Times New Roman" w:hAnsi="Times New Roman"/>
                <w:sz w:val="24"/>
                <w:szCs w:val="24"/>
              </w:rPr>
              <w:t>6</w:t>
            </w:r>
          </w:p>
        </w:tc>
        <w:tc>
          <w:tcPr>
            <w:tcW w:w="5769" w:type="dxa"/>
            <w:shd w:val="clear" w:color="auto" w:fill="auto"/>
          </w:tcPr>
          <w:p w14:paraId="33759649"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Набор тел равного объема</w:t>
            </w:r>
          </w:p>
        </w:tc>
        <w:tc>
          <w:tcPr>
            <w:tcW w:w="1464" w:type="dxa"/>
            <w:shd w:val="clear" w:color="auto" w:fill="auto"/>
          </w:tcPr>
          <w:p w14:paraId="41132FB5" w14:textId="77777777" w:rsidR="00444B5C" w:rsidRPr="009F5970" w:rsidRDefault="00A2337F"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181A0DA5"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444B5C" w:rsidRPr="009F5970" w14:paraId="16B44541" w14:textId="77777777" w:rsidTr="00501F58">
        <w:tc>
          <w:tcPr>
            <w:tcW w:w="576" w:type="dxa"/>
            <w:shd w:val="clear" w:color="auto" w:fill="auto"/>
          </w:tcPr>
          <w:p w14:paraId="62D672AF" w14:textId="77777777" w:rsidR="00444B5C" w:rsidRPr="009F5970" w:rsidRDefault="00444B5C" w:rsidP="006206F7">
            <w:pPr>
              <w:spacing w:after="0" w:line="240" w:lineRule="auto"/>
              <w:jc w:val="center"/>
              <w:rPr>
                <w:rFonts w:ascii="Times New Roman" w:hAnsi="Times New Roman"/>
                <w:sz w:val="24"/>
                <w:szCs w:val="24"/>
              </w:rPr>
            </w:pPr>
            <w:r w:rsidRPr="009F5970">
              <w:rPr>
                <w:rFonts w:ascii="Times New Roman" w:hAnsi="Times New Roman"/>
                <w:sz w:val="24"/>
                <w:szCs w:val="24"/>
              </w:rPr>
              <w:t>7</w:t>
            </w:r>
          </w:p>
        </w:tc>
        <w:tc>
          <w:tcPr>
            <w:tcW w:w="5769" w:type="dxa"/>
            <w:shd w:val="clear" w:color="auto" w:fill="auto"/>
          </w:tcPr>
          <w:p w14:paraId="57FA9D68"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Набор тел равной массы</w:t>
            </w:r>
          </w:p>
        </w:tc>
        <w:tc>
          <w:tcPr>
            <w:tcW w:w="1464" w:type="dxa"/>
            <w:shd w:val="clear" w:color="auto" w:fill="auto"/>
          </w:tcPr>
          <w:p w14:paraId="447585F5" w14:textId="77777777" w:rsidR="00444B5C" w:rsidRPr="009F5970" w:rsidRDefault="00A2337F"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6BA0E669"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444B5C" w:rsidRPr="009F5970" w14:paraId="35D33722" w14:textId="77777777" w:rsidTr="00501F58">
        <w:tc>
          <w:tcPr>
            <w:tcW w:w="576" w:type="dxa"/>
            <w:shd w:val="clear" w:color="auto" w:fill="auto"/>
          </w:tcPr>
          <w:p w14:paraId="1CD192E0" w14:textId="77777777" w:rsidR="00444B5C" w:rsidRPr="009F5970" w:rsidRDefault="00444B5C" w:rsidP="006206F7">
            <w:pPr>
              <w:spacing w:after="0" w:line="240" w:lineRule="auto"/>
              <w:jc w:val="center"/>
              <w:rPr>
                <w:rFonts w:ascii="Times New Roman" w:hAnsi="Times New Roman"/>
                <w:sz w:val="24"/>
                <w:szCs w:val="24"/>
              </w:rPr>
            </w:pPr>
            <w:r w:rsidRPr="009F5970">
              <w:rPr>
                <w:rFonts w:ascii="Times New Roman" w:hAnsi="Times New Roman"/>
                <w:sz w:val="24"/>
                <w:szCs w:val="24"/>
              </w:rPr>
              <w:t>8</w:t>
            </w:r>
          </w:p>
        </w:tc>
        <w:tc>
          <w:tcPr>
            <w:tcW w:w="5769" w:type="dxa"/>
            <w:shd w:val="clear" w:color="auto" w:fill="auto"/>
          </w:tcPr>
          <w:p w14:paraId="2EFC610F"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Столик подъемный</w:t>
            </w:r>
          </w:p>
        </w:tc>
        <w:tc>
          <w:tcPr>
            <w:tcW w:w="1464" w:type="dxa"/>
            <w:shd w:val="clear" w:color="auto" w:fill="auto"/>
          </w:tcPr>
          <w:p w14:paraId="23245371" w14:textId="77777777" w:rsidR="00444B5C" w:rsidRPr="009F5970" w:rsidRDefault="00A2337F" w:rsidP="006206F7">
            <w:pPr>
              <w:spacing w:after="0" w:line="240" w:lineRule="auto"/>
              <w:jc w:val="center"/>
              <w:rPr>
                <w:rFonts w:ascii="Times New Roman" w:hAnsi="Times New Roman"/>
                <w:sz w:val="24"/>
                <w:szCs w:val="24"/>
              </w:rPr>
            </w:pPr>
            <w:r w:rsidRPr="009F5970">
              <w:rPr>
                <w:rFonts w:ascii="Times New Roman" w:hAnsi="Times New Roman"/>
                <w:sz w:val="24"/>
                <w:szCs w:val="24"/>
              </w:rPr>
              <w:t>2</w:t>
            </w:r>
          </w:p>
        </w:tc>
        <w:tc>
          <w:tcPr>
            <w:tcW w:w="1428" w:type="dxa"/>
            <w:shd w:val="clear" w:color="auto" w:fill="auto"/>
          </w:tcPr>
          <w:p w14:paraId="43A1EB78"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444B5C" w:rsidRPr="009F5970" w14:paraId="50AAE4B2" w14:textId="77777777" w:rsidTr="00501F58">
        <w:tc>
          <w:tcPr>
            <w:tcW w:w="576" w:type="dxa"/>
            <w:shd w:val="clear" w:color="auto" w:fill="auto"/>
          </w:tcPr>
          <w:p w14:paraId="02F6D358" w14:textId="77777777" w:rsidR="00444B5C" w:rsidRPr="009F5970" w:rsidRDefault="00444B5C" w:rsidP="006206F7">
            <w:pPr>
              <w:spacing w:after="0" w:line="240" w:lineRule="auto"/>
              <w:jc w:val="center"/>
              <w:rPr>
                <w:rFonts w:ascii="Times New Roman" w:hAnsi="Times New Roman"/>
                <w:sz w:val="24"/>
                <w:szCs w:val="24"/>
              </w:rPr>
            </w:pPr>
            <w:r w:rsidRPr="009F5970">
              <w:rPr>
                <w:rFonts w:ascii="Times New Roman" w:hAnsi="Times New Roman"/>
                <w:sz w:val="24"/>
                <w:szCs w:val="24"/>
              </w:rPr>
              <w:t>9</w:t>
            </w:r>
          </w:p>
        </w:tc>
        <w:tc>
          <w:tcPr>
            <w:tcW w:w="5769" w:type="dxa"/>
            <w:shd w:val="clear" w:color="auto" w:fill="auto"/>
          </w:tcPr>
          <w:p w14:paraId="52168F17"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Тарелка вакуумная со звонком</w:t>
            </w:r>
          </w:p>
        </w:tc>
        <w:tc>
          <w:tcPr>
            <w:tcW w:w="1464" w:type="dxa"/>
            <w:shd w:val="clear" w:color="auto" w:fill="auto"/>
          </w:tcPr>
          <w:p w14:paraId="467C4112" w14:textId="77777777" w:rsidR="00444B5C" w:rsidRPr="009F5970" w:rsidRDefault="00A2337F"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27D9269C"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444B5C" w:rsidRPr="009F5970" w14:paraId="0311DCC0" w14:textId="77777777" w:rsidTr="00501F58">
        <w:tc>
          <w:tcPr>
            <w:tcW w:w="576" w:type="dxa"/>
            <w:shd w:val="clear" w:color="auto" w:fill="auto"/>
          </w:tcPr>
          <w:p w14:paraId="47145914" w14:textId="77777777" w:rsidR="00444B5C" w:rsidRPr="009F5970" w:rsidRDefault="00444B5C" w:rsidP="006206F7">
            <w:pPr>
              <w:spacing w:after="0" w:line="240" w:lineRule="auto"/>
              <w:jc w:val="center"/>
              <w:rPr>
                <w:rFonts w:ascii="Times New Roman" w:hAnsi="Times New Roman"/>
                <w:sz w:val="24"/>
                <w:szCs w:val="24"/>
              </w:rPr>
            </w:pPr>
            <w:r w:rsidRPr="009F5970">
              <w:rPr>
                <w:rFonts w:ascii="Times New Roman" w:hAnsi="Times New Roman"/>
                <w:sz w:val="24"/>
                <w:szCs w:val="24"/>
              </w:rPr>
              <w:t>10</w:t>
            </w:r>
          </w:p>
        </w:tc>
        <w:tc>
          <w:tcPr>
            <w:tcW w:w="5769" w:type="dxa"/>
            <w:shd w:val="clear" w:color="auto" w:fill="auto"/>
          </w:tcPr>
          <w:p w14:paraId="72AA3AFD"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Штатив универсальный физический</w:t>
            </w:r>
          </w:p>
        </w:tc>
        <w:tc>
          <w:tcPr>
            <w:tcW w:w="1464" w:type="dxa"/>
            <w:shd w:val="clear" w:color="auto" w:fill="auto"/>
          </w:tcPr>
          <w:p w14:paraId="07A5FD3D" w14:textId="77777777" w:rsidR="00444B5C" w:rsidRPr="009F5970" w:rsidRDefault="00A2337F"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05F0D46C"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444B5C" w:rsidRPr="009F5970" w14:paraId="01606D61" w14:textId="77777777" w:rsidTr="00501F58">
        <w:tc>
          <w:tcPr>
            <w:tcW w:w="576" w:type="dxa"/>
            <w:shd w:val="clear" w:color="auto" w:fill="auto"/>
          </w:tcPr>
          <w:p w14:paraId="5F4E56FD" w14:textId="77777777" w:rsidR="00444B5C" w:rsidRPr="009F5970" w:rsidRDefault="00444B5C" w:rsidP="006206F7">
            <w:pPr>
              <w:spacing w:after="0" w:line="240" w:lineRule="auto"/>
              <w:jc w:val="center"/>
              <w:rPr>
                <w:rFonts w:ascii="Times New Roman" w:hAnsi="Times New Roman"/>
                <w:sz w:val="24"/>
                <w:szCs w:val="24"/>
              </w:rPr>
            </w:pPr>
            <w:r w:rsidRPr="009F5970">
              <w:rPr>
                <w:rFonts w:ascii="Times New Roman" w:hAnsi="Times New Roman"/>
                <w:sz w:val="24"/>
                <w:szCs w:val="24"/>
              </w:rPr>
              <w:t>11</w:t>
            </w:r>
          </w:p>
        </w:tc>
        <w:tc>
          <w:tcPr>
            <w:tcW w:w="5769" w:type="dxa"/>
            <w:shd w:val="clear" w:color="auto" w:fill="auto"/>
          </w:tcPr>
          <w:p w14:paraId="5B6C0C51"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 xml:space="preserve">Электронный метроном </w:t>
            </w:r>
          </w:p>
        </w:tc>
        <w:tc>
          <w:tcPr>
            <w:tcW w:w="1464" w:type="dxa"/>
            <w:shd w:val="clear" w:color="auto" w:fill="auto"/>
          </w:tcPr>
          <w:p w14:paraId="5B215930" w14:textId="77777777" w:rsidR="00444B5C" w:rsidRPr="009F5970" w:rsidRDefault="00A2337F"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29677782"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444B5C" w:rsidRPr="009F5970" w14:paraId="2F848239" w14:textId="77777777" w:rsidTr="00501F58">
        <w:tc>
          <w:tcPr>
            <w:tcW w:w="576" w:type="dxa"/>
            <w:shd w:val="clear" w:color="auto" w:fill="auto"/>
          </w:tcPr>
          <w:p w14:paraId="6B50C9B9" w14:textId="77777777" w:rsidR="00444B5C" w:rsidRPr="009F5970" w:rsidRDefault="00444B5C" w:rsidP="006206F7">
            <w:pPr>
              <w:spacing w:after="0" w:line="240" w:lineRule="auto"/>
              <w:jc w:val="center"/>
              <w:rPr>
                <w:rFonts w:ascii="Times New Roman" w:hAnsi="Times New Roman"/>
                <w:sz w:val="24"/>
                <w:szCs w:val="24"/>
              </w:rPr>
            </w:pPr>
            <w:r w:rsidRPr="009F5970">
              <w:rPr>
                <w:rFonts w:ascii="Times New Roman" w:hAnsi="Times New Roman"/>
                <w:sz w:val="24"/>
                <w:szCs w:val="24"/>
              </w:rPr>
              <w:t>12</w:t>
            </w:r>
          </w:p>
        </w:tc>
        <w:tc>
          <w:tcPr>
            <w:tcW w:w="5769" w:type="dxa"/>
            <w:shd w:val="clear" w:color="auto" w:fill="auto"/>
          </w:tcPr>
          <w:p w14:paraId="1557B3D9"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Ведерко Архимеда</w:t>
            </w:r>
          </w:p>
        </w:tc>
        <w:tc>
          <w:tcPr>
            <w:tcW w:w="1464" w:type="dxa"/>
            <w:shd w:val="clear" w:color="auto" w:fill="auto"/>
          </w:tcPr>
          <w:p w14:paraId="609B5197" w14:textId="77777777" w:rsidR="00444B5C" w:rsidRPr="009F5970" w:rsidRDefault="00A2337F"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4195EBD1"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444B5C" w:rsidRPr="009F5970" w14:paraId="08A69121" w14:textId="77777777" w:rsidTr="00501F58">
        <w:tc>
          <w:tcPr>
            <w:tcW w:w="576" w:type="dxa"/>
            <w:shd w:val="clear" w:color="auto" w:fill="auto"/>
          </w:tcPr>
          <w:p w14:paraId="0984A19F" w14:textId="77777777" w:rsidR="00444B5C" w:rsidRPr="009F5970" w:rsidRDefault="00444B5C" w:rsidP="006206F7">
            <w:pPr>
              <w:spacing w:after="0" w:line="240" w:lineRule="auto"/>
              <w:jc w:val="center"/>
              <w:rPr>
                <w:rFonts w:ascii="Times New Roman" w:hAnsi="Times New Roman"/>
                <w:sz w:val="24"/>
                <w:szCs w:val="24"/>
              </w:rPr>
            </w:pPr>
            <w:r w:rsidRPr="009F5970">
              <w:rPr>
                <w:rFonts w:ascii="Times New Roman" w:hAnsi="Times New Roman"/>
                <w:sz w:val="24"/>
                <w:szCs w:val="24"/>
              </w:rPr>
              <w:t>13</w:t>
            </w:r>
          </w:p>
        </w:tc>
        <w:tc>
          <w:tcPr>
            <w:tcW w:w="5769" w:type="dxa"/>
            <w:shd w:val="clear" w:color="auto" w:fill="auto"/>
          </w:tcPr>
          <w:p w14:paraId="40390D3B"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Динамометр демонстрационный</w:t>
            </w:r>
          </w:p>
        </w:tc>
        <w:tc>
          <w:tcPr>
            <w:tcW w:w="1464" w:type="dxa"/>
            <w:shd w:val="clear" w:color="auto" w:fill="auto"/>
          </w:tcPr>
          <w:p w14:paraId="67BD5A50" w14:textId="77777777" w:rsidR="00444B5C" w:rsidRPr="009F5970" w:rsidRDefault="00A2337F"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663E8CA5"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444B5C" w:rsidRPr="009F5970" w14:paraId="11CA522F" w14:textId="77777777" w:rsidTr="00501F58">
        <w:tc>
          <w:tcPr>
            <w:tcW w:w="576" w:type="dxa"/>
            <w:shd w:val="clear" w:color="auto" w:fill="auto"/>
          </w:tcPr>
          <w:p w14:paraId="791A43C6" w14:textId="77777777" w:rsidR="00444B5C" w:rsidRPr="009F5970" w:rsidRDefault="00444B5C" w:rsidP="006206F7">
            <w:pPr>
              <w:spacing w:after="0" w:line="240" w:lineRule="auto"/>
              <w:jc w:val="center"/>
              <w:rPr>
                <w:rFonts w:ascii="Times New Roman" w:hAnsi="Times New Roman"/>
                <w:sz w:val="24"/>
                <w:szCs w:val="24"/>
              </w:rPr>
            </w:pPr>
            <w:r w:rsidRPr="009F5970">
              <w:rPr>
                <w:rFonts w:ascii="Times New Roman" w:hAnsi="Times New Roman"/>
                <w:sz w:val="24"/>
                <w:szCs w:val="24"/>
              </w:rPr>
              <w:t>14</w:t>
            </w:r>
          </w:p>
        </w:tc>
        <w:tc>
          <w:tcPr>
            <w:tcW w:w="5769" w:type="dxa"/>
            <w:shd w:val="clear" w:color="auto" w:fill="auto"/>
          </w:tcPr>
          <w:p w14:paraId="7FA70A3F"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Источник сжатого воздуха</w:t>
            </w:r>
          </w:p>
        </w:tc>
        <w:tc>
          <w:tcPr>
            <w:tcW w:w="1464" w:type="dxa"/>
            <w:shd w:val="clear" w:color="auto" w:fill="auto"/>
          </w:tcPr>
          <w:p w14:paraId="464114E3" w14:textId="77777777" w:rsidR="00444B5C" w:rsidRPr="009F5970" w:rsidRDefault="00A2337F"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49CB2800"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444B5C" w:rsidRPr="009F5970" w14:paraId="7137CD99" w14:textId="77777777" w:rsidTr="00501F58">
        <w:tc>
          <w:tcPr>
            <w:tcW w:w="576" w:type="dxa"/>
            <w:shd w:val="clear" w:color="auto" w:fill="auto"/>
          </w:tcPr>
          <w:p w14:paraId="19BF81CF" w14:textId="77777777" w:rsidR="00444B5C" w:rsidRPr="009F5970" w:rsidRDefault="00444B5C" w:rsidP="006206F7">
            <w:pPr>
              <w:spacing w:after="0" w:line="240" w:lineRule="auto"/>
              <w:jc w:val="center"/>
              <w:rPr>
                <w:rFonts w:ascii="Times New Roman" w:hAnsi="Times New Roman"/>
                <w:sz w:val="24"/>
                <w:szCs w:val="24"/>
              </w:rPr>
            </w:pPr>
            <w:r w:rsidRPr="009F5970">
              <w:rPr>
                <w:rFonts w:ascii="Times New Roman" w:hAnsi="Times New Roman"/>
                <w:sz w:val="24"/>
                <w:szCs w:val="24"/>
              </w:rPr>
              <w:t>15</w:t>
            </w:r>
          </w:p>
        </w:tc>
        <w:tc>
          <w:tcPr>
            <w:tcW w:w="5769" w:type="dxa"/>
            <w:shd w:val="clear" w:color="auto" w:fill="auto"/>
          </w:tcPr>
          <w:p w14:paraId="62E3A688"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Комплект блоков</w:t>
            </w:r>
          </w:p>
        </w:tc>
        <w:tc>
          <w:tcPr>
            <w:tcW w:w="1464" w:type="dxa"/>
            <w:shd w:val="clear" w:color="auto" w:fill="auto"/>
          </w:tcPr>
          <w:p w14:paraId="5278A26C" w14:textId="77777777" w:rsidR="00444B5C" w:rsidRPr="009F5970" w:rsidRDefault="00A2337F"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78FBDC1A"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444B5C" w:rsidRPr="009F5970" w14:paraId="152DFE63" w14:textId="77777777" w:rsidTr="00501F58">
        <w:tc>
          <w:tcPr>
            <w:tcW w:w="576" w:type="dxa"/>
            <w:shd w:val="clear" w:color="auto" w:fill="auto"/>
          </w:tcPr>
          <w:p w14:paraId="04D7660A" w14:textId="77777777" w:rsidR="00444B5C" w:rsidRPr="009F5970" w:rsidRDefault="00444B5C" w:rsidP="006206F7">
            <w:pPr>
              <w:spacing w:after="0" w:line="240" w:lineRule="auto"/>
              <w:jc w:val="center"/>
              <w:rPr>
                <w:rFonts w:ascii="Times New Roman" w:hAnsi="Times New Roman"/>
                <w:sz w:val="24"/>
                <w:szCs w:val="24"/>
              </w:rPr>
            </w:pPr>
            <w:r w:rsidRPr="009F5970">
              <w:rPr>
                <w:rFonts w:ascii="Times New Roman" w:hAnsi="Times New Roman"/>
                <w:sz w:val="24"/>
                <w:szCs w:val="24"/>
              </w:rPr>
              <w:t>16</w:t>
            </w:r>
          </w:p>
        </w:tc>
        <w:tc>
          <w:tcPr>
            <w:tcW w:w="5769" w:type="dxa"/>
            <w:shd w:val="clear" w:color="auto" w:fill="auto"/>
          </w:tcPr>
          <w:p w14:paraId="5672400F"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 xml:space="preserve">Комплект приборов по кинематике и динамике </w:t>
            </w:r>
          </w:p>
        </w:tc>
        <w:tc>
          <w:tcPr>
            <w:tcW w:w="1464" w:type="dxa"/>
            <w:shd w:val="clear" w:color="auto" w:fill="auto"/>
          </w:tcPr>
          <w:p w14:paraId="781062A7" w14:textId="77777777" w:rsidR="00444B5C" w:rsidRPr="009F5970" w:rsidRDefault="00A2337F"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27A58D64"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444B5C" w:rsidRPr="009F5970" w14:paraId="2CE308C6" w14:textId="77777777" w:rsidTr="00501F58">
        <w:tc>
          <w:tcPr>
            <w:tcW w:w="576" w:type="dxa"/>
            <w:shd w:val="clear" w:color="auto" w:fill="auto"/>
          </w:tcPr>
          <w:p w14:paraId="2084D344" w14:textId="77777777" w:rsidR="00444B5C" w:rsidRPr="009F5970" w:rsidRDefault="00444B5C" w:rsidP="006206F7">
            <w:pPr>
              <w:spacing w:after="0" w:line="240" w:lineRule="auto"/>
              <w:jc w:val="center"/>
              <w:rPr>
                <w:rFonts w:ascii="Times New Roman" w:hAnsi="Times New Roman"/>
                <w:sz w:val="24"/>
                <w:szCs w:val="24"/>
              </w:rPr>
            </w:pPr>
            <w:r w:rsidRPr="009F5970">
              <w:rPr>
                <w:rFonts w:ascii="Times New Roman" w:hAnsi="Times New Roman"/>
                <w:sz w:val="24"/>
                <w:szCs w:val="24"/>
              </w:rPr>
              <w:t>17</w:t>
            </w:r>
          </w:p>
        </w:tc>
        <w:tc>
          <w:tcPr>
            <w:tcW w:w="5769" w:type="dxa"/>
            <w:shd w:val="clear" w:color="auto" w:fill="auto"/>
          </w:tcPr>
          <w:p w14:paraId="22A98D21"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Манометр демонстрационный</w:t>
            </w:r>
          </w:p>
        </w:tc>
        <w:tc>
          <w:tcPr>
            <w:tcW w:w="1464" w:type="dxa"/>
            <w:shd w:val="clear" w:color="auto" w:fill="auto"/>
          </w:tcPr>
          <w:p w14:paraId="5D97F205" w14:textId="77777777" w:rsidR="00444B5C" w:rsidRPr="009F5970" w:rsidRDefault="00A2337F"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292C8B26"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444B5C" w:rsidRPr="009F5970" w14:paraId="36877319" w14:textId="77777777" w:rsidTr="00501F58">
        <w:tc>
          <w:tcPr>
            <w:tcW w:w="576" w:type="dxa"/>
            <w:shd w:val="clear" w:color="auto" w:fill="auto"/>
          </w:tcPr>
          <w:p w14:paraId="1CD450D9" w14:textId="77777777" w:rsidR="00444B5C" w:rsidRPr="009F5970" w:rsidRDefault="00444B5C" w:rsidP="006206F7">
            <w:pPr>
              <w:spacing w:after="0" w:line="240" w:lineRule="auto"/>
              <w:jc w:val="center"/>
              <w:rPr>
                <w:rFonts w:ascii="Times New Roman" w:hAnsi="Times New Roman"/>
                <w:sz w:val="24"/>
                <w:szCs w:val="24"/>
              </w:rPr>
            </w:pPr>
            <w:r w:rsidRPr="009F5970">
              <w:rPr>
                <w:rFonts w:ascii="Times New Roman" w:hAnsi="Times New Roman"/>
                <w:sz w:val="24"/>
                <w:szCs w:val="24"/>
              </w:rPr>
              <w:t>18</w:t>
            </w:r>
          </w:p>
        </w:tc>
        <w:tc>
          <w:tcPr>
            <w:tcW w:w="5769" w:type="dxa"/>
            <w:shd w:val="clear" w:color="auto" w:fill="auto"/>
          </w:tcPr>
          <w:p w14:paraId="182E6229"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Насос воздушный ручной</w:t>
            </w:r>
          </w:p>
        </w:tc>
        <w:tc>
          <w:tcPr>
            <w:tcW w:w="1464" w:type="dxa"/>
            <w:shd w:val="clear" w:color="auto" w:fill="auto"/>
          </w:tcPr>
          <w:p w14:paraId="467883C1" w14:textId="77777777" w:rsidR="00444B5C" w:rsidRPr="009F5970" w:rsidRDefault="00A2337F"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18635A2F"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444B5C" w:rsidRPr="009F5970" w14:paraId="39D1965C" w14:textId="77777777" w:rsidTr="00501F58">
        <w:tc>
          <w:tcPr>
            <w:tcW w:w="576" w:type="dxa"/>
            <w:shd w:val="clear" w:color="auto" w:fill="auto"/>
          </w:tcPr>
          <w:p w14:paraId="05575E80" w14:textId="77777777" w:rsidR="00444B5C" w:rsidRPr="009F5970" w:rsidRDefault="00444B5C" w:rsidP="006206F7">
            <w:pPr>
              <w:spacing w:after="0" w:line="240" w:lineRule="auto"/>
              <w:jc w:val="center"/>
              <w:rPr>
                <w:rFonts w:ascii="Times New Roman" w:hAnsi="Times New Roman"/>
                <w:sz w:val="24"/>
                <w:szCs w:val="24"/>
              </w:rPr>
            </w:pPr>
            <w:r w:rsidRPr="009F5970">
              <w:rPr>
                <w:rFonts w:ascii="Times New Roman" w:hAnsi="Times New Roman"/>
                <w:sz w:val="24"/>
                <w:szCs w:val="24"/>
              </w:rPr>
              <w:t>19</w:t>
            </w:r>
          </w:p>
        </w:tc>
        <w:tc>
          <w:tcPr>
            <w:tcW w:w="5769" w:type="dxa"/>
            <w:shd w:val="clear" w:color="auto" w:fill="auto"/>
          </w:tcPr>
          <w:p w14:paraId="03D114DE"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Прибор для демонстрации свободного падения тела</w:t>
            </w:r>
          </w:p>
        </w:tc>
        <w:tc>
          <w:tcPr>
            <w:tcW w:w="1464" w:type="dxa"/>
            <w:shd w:val="clear" w:color="auto" w:fill="auto"/>
          </w:tcPr>
          <w:p w14:paraId="071A3D40" w14:textId="77777777" w:rsidR="00444B5C" w:rsidRPr="009F5970" w:rsidRDefault="00A2337F"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14AC875C"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444B5C" w:rsidRPr="009F5970" w14:paraId="1D92FDD3" w14:textId="77777777" w:rsidTr="00501F58">
        <w:tc>
          <w:tcPr>
            <w:tcW w:w="576" w:type="dxa"/>
            <w:shd w:val="clear" w:color="auto" w:fill="auto"/>
          </w:tcPr>
          <w:p w14:paraId="38821B44" w14:textId="77777777" w:rsidR="00444B5C" w:rsidRPr="009F5970" w:rsidRDefault="00444B5C" w:rsidP="006206F7">
            <w:pPr>
              <w:spacing w:after="0" w:line="240" w:lineRule="auto"/>
              <w:jc w:val="center"/>
              <w:rPr>
                <w:rFonts w:ascii="Times New Roman" w:hAnsi="Times New Roman"/>
                <w:sz w:val="24"/>
                <w:szCs w:val="24"/>
              </w:rPr>
            </w:pPr>
            <w:r w:rsidRPr="009F5970">
              <w:rPr>
                <w:rFonts w:ascii="Times New Roman" w:hAnsi="Times New Roman"/>
                <w:sz w:val="24"/>
                <w:szCs w:val="24"/>
              </w:rPr>
              <w:t>20</w:t>
            </w:r>
          </w:p>
        </w:tc>
        <w:tc>
          <w:tcPr>
            <w:tcW w:w="5769" w:type="dxa"/>
            <w:shd w:val="clear" w:color="auto" w:fill="auto"/>
          </w:tcPr>
          <w:p w14:paraId="725CE35B"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 xml:space="preserve">Сосуды сообщающиеся </w:t>
            </w:r>
          </w:p>
        </w:tc>
        <w:tc>
          <w:tcPr>
            <w:tcW w:w="1464" w:type="dxa"/>
            <w:shd w:val="clear" w:color="auto" w:fill="auto"/>
          </w:tcPr>
          <w:p w14:paraId="708B0A39" w14:textId="77777777" w:rsidR="00444B5C" w:rsidRPr="009F5970" w:rsidRDefault="00A2337F"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211429C4"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444B5C" w:rsidRPr="009F5970" w14:paraId="6354776B" w14:textId="77777777" w:rsidTr="00501F58">
        <w:tc>
          <w:tcPr>
            <w:tcW w:w="576" w:type="dxa"/>
            <w:shd w:val="clear" w:color="auto" w:fill="auto"/>
          </w:tcPr>
          <w:p w14:paraId="2B205548" w14:textId="77777777" w:rsidR="00444B5C" w:rsidRPr="009F5970" w:rsidRDefault="00444B5C" w:rsidP="006206F7">
            <w:pPr>
              <w:spacing w:after="0" w:line="240" w:lineRule="auto"/>
              <w:jc w:val="center"/>
              <w:rPr>
                <w:rFonts w:ascii="Times New Roman" w:hAnsi="Times New Roman"/>
                <w:sz w:val="24"/>
                <w:szCs w:val="24"/>
              </w:rPr>
            </w:pPr>
            <w:r w:rsidRPr="009F5970">
              <w:rPr>
                <w:rFonts w:ascii="Times New Roman" w:hAnsi="Times New Roman"/>
                <w:sz w:val="24"/>
                <w:szCs w:val="24"/>
              </w:rPr>
              <w:t>21</w:t>
            </w:r>
          </w:p>
        </w:tc>
        <w:tc>
          <w:tcPr>
            <w:tcW w:w="5769" w:type="dxa"/>
            <w:shd w:val="clear" w:color="auto" w:fill="auto"/>
          </w:tcPr>
          <w:p w14:paraId="12746587"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Трубка Ньютона</w:t>
            </w:r>
          </w:p>
        </w:tc>
        <w:tc>
          <w:tcPr>
            <w:tcW w:w="1464" w:type="dxa"/>
            <w:shd w:val="clear" w:color="auto" w:fill="auto"/>
          </w:tcPr>
          <w:p w14:paraId="1667B2A1" w14:textId="77777777" w:rsidR="00444B5C" w:rsidRPr="009F5970" w:rsidRDefault="00A2337F"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233C8203"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444B5C" w:rsidRPr="009F5970" w14:paraId="7EC78DB4" w14:textId="77777777" w:rsidTr="00501F58">
        <w:tc>
          <w:tcPr>
            <w:tcW w:w="576" w:type="dxa"/>
            <w:shd w:val="clear" w:color="auto" w:fill="auto"/>
          </w:tcPr>
          <w:p w14:paraId="3A7624E7" w14:textId="77777777" w:rsidR="00444B5C" w:rsidRPr="009F5970" w:rsidRDefault="00444B5C" w:rsidP="006206F7">
            <w:pPr>
              <w:spacing w:after="0" w:line="240" w:lineRule="auto"/>
              <w:jc w:val="center"/>
              <w:rPr>
                <w:rFonts w:ascii="Times New Roman" w:hAnsi="Times New Roman"/>
                <w:sz w:val="24"/>
                <w:szCs w:val="24"/>
              </w:rPr>
            </w:pPr>
            <w:r w:rsidRPr="009F5970">
              <w:rPr>
                <w:rFonts w:ascii="Times New Roman" w:hAnsi="Times New Roman"/>
                <w:sz w:val="24"/>
                <w:szCs w:val="24"/>
              </w:rPr>
              <w:t>22</w:t>
            </w:r>
          </w:p>
        </w:tc>
        <w:tc>
          <w:tcPr>
            <w:tcW w:w="5769" w:type="dxa"/>
            <w:shd w:val="clear" w:color="auto" w:fill="auto"/>
          </w:tcPr>
          <w:p w14:paraId="6172945F"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Шар Паскаля</w:t>
            </w:r>
          </w:p>
        </w:tc>
        <w:tc>
          <w:tcPr>
            <w:tcW w:w="1464" w:type="dxa"/>
            <w:shd w:val="clear" w:color="auto" w:fill="auto"/>
          </w:tcPr>
          <w:p w14:paraId="03B2F448" w14:textId="77777777" w:rsidR="00444B5C" w:rsidRPr="009F5970" w:rsidRDefault="00A2337F"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035213A0"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444B5C" w:rsidRPr="009F5970" w14:paraId="5AFE12A2" w14:textId="77777777" w:rsidTr="00501F58">
        <w:tc>
          <w:tcPr>
            <w:tcW w:w="576" w:type="dxa"/>
            <w:shd w:val="clear" w:color="auto" w:fill="auto"/>
          </w:tcPr>
          <w:p w14:paraId="48943584" w14:textId="77777777" w:rsidR="00444B5C" w:rsidRPr="009F5970" w:rsidRDefault="00444B5C" w:rsidP="006206F7">
            <w:pPr>
              <w:spacing w:after="0" w:line="240" w:lineRule="auto"/>
              <w:jc w:val="center"/>
              <w:rPr>
                <w:rFonts w:ascii="Times New Roman" w:hAnsi="Times New Roman"/>
                <w:sz w:val="24"/>
                <w:szCs w:val="24"/>
              </w:rPr>
            </w:pPr>
            <w:r w:rsidRPr="009F5970">
              <w:rPr>
                <w:rFonts w:ascii="Times New Roman" w:hAnsi="Times New Roman"/>
                <w:sz w:val="24"/>
                <w:szCs w:val="24"/>
              </w:rPr>
              <w:t>23</w:t>
            </w:r>
          </w:p>
        </w:tc>
        <w:tc>
          <w:tcPr>
            <w:tcW w:w="5769" w:type="dxa"/>
            <w:shd w:val="clear" w:color="auto" w:fill="auto"/>
          </w:tcPr>
          <w:p w14:paraId="78D5F4EC"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Камертоны на резонирующих ящиках с молоточком</w:t>
            </w:r>
          </w:p>
        </w:tc>
        <w:tc>
          <w:tcPr>
            <w:tcW w:w="1464" w:type="dxa"/>
            <w:shd w:val="clear" w:color="auto" w:fill="auto"/>
          </w:tcPr>
          <w:p w14:paraId="4321F81F" w14:textId="77777777" w:rsidR="00444B5C" w:rsidRPr="009F5970" w:rsidRDefault="00A2337F"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093896CE"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444B5C" w:rsidRPr="009F5970" w14:paraId="5950C909" w14:textId="77777777" w:rsidTr="00501F58">
        <w:tc>
          <w:tcPr>
            <w:tcW w:w="576" w:type="dxa"/>
            <w:shd w:val="clear" w:color="auto" w:fill="auto"/>
          </w:tcPr>
          <w:p w14:paraId="601DBAB9" w14:textId="77777777" w:rsidR="00444B5C" w:rsidRPr="009F5970" w:rsidRDefault="00444B5C" w:rsidP="006206F7">
            <w:pPr>
              <w:spacing w:after="0" w:line="240" w:lineRule="auto"/>
              <w:jc w:val="center"/>
              <w:rPr>
                <w:rFonts w:ascii="Times New Roman" w:hAnsi="Times New Roman"/>
                <w:sz w:val="24"/>
                <w:szCs w:val="24"/>
              </w:rPr>
            </w:pPr>
            <w:r w:rsidRPr="009F5970">
              <w:rPr>
                <w:rFonts w:ascii="Times New Roman" w:hAnsi="Times New Roman"/>
                <w:sz w:val="24"/>
                <w:szCs w:val="24"/>
              </w:rPr>
              <w:t>24</w:t>
            </w:r>
          </w:p>
        </w:tc>
        <w:tc>
          <w:tcPr>
            <w:tcW w:w="5769" w:type="dxa"/>
            <w:shd w:val="clear" w:color="auto" w:fill="auto"/>
          </w:tcPr>
          <w:p w14:paraId="6F913E4B"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 xml:space="preserve">Набор пружин различной жесткости </w:t>
            </w:r>
          </w:p>
        </w:tc>
        <w:tc>
          <w:tcPr>
            <w:tcW w:w="1464" w:type="dxa"/>
            <w:shd w:val="clear" w:color="auto" w:fill="auto"/>
          </w:tcPr>
          <w:p w14:paraId="320FC373" w14:textId="77777777" w:rsidR="00444B5C" w:rsidRPr="009F5970" w:rsidRDefault="00A2337F"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21C9E487"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444B5C" w:rsidRPr="009F5970" w14:paraId="722072FE" w14:textId="77777777" w:rsidTr="00501F58">
        <w:tc>
          <w:tcPr>
            <w:tcW w:w="576" w:type="dxa"/>
            <w:shd w:val="clear" w:color="auto" w:fill="auto"/>
          </w:tcPr>
          <w:p w14:paraId="0B3D4EBE" w14:textId="77777777" w:rsidR="00444B5C" w:rsidRPr="009F5970" w:rsidRDefault="00444B5C" w:rsidP="006206F7">
            <w:pPr>
              <w:spacing w:after="0" w:line="240" w:lineRule="auto"/>
              <w:jc w:val="center"/>
              <w:rPr>
                <w:rFonts w:ascii="Times New Roman" w:hAnsi="Times New Roman"/>
                <w:sz w:val="24"/>
                <w:szCs w:val="24"/>
              </w:rPr>
            </w:pPr>
            <w:r w:rsidRPr="009F5970">
              <w:rPr>
                <w:rFonts w:ascii="Times New Roman" w:hAnsi="Times New Roman"/>
                <w:sz w:val="24"/>
                <w:szCs w:val="24"/>
              </w:rPr>
              <w:t>25</w:t>
            </w:r>
          </w:p>
        </w:tc>
        <w:tc>
          <w:tcPr>
            <w:tcW w:w="5769" w:type="dxa"/>
            <w:shd w:val="clear" w:color="auto" w:fill="auto"/>
          </w:tcPr>
          <w:p w14:paraId="4A0274C9"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Прибор для демонстрации волновых явлений</w:t>
            </w:r>
          </w:p>
        </w:tc>
        <w:tc>
          <w:tcPr>
            <w:tcW w:w="1464" w:type="dxa"/>
            <w:shd w:val="clear" w:color="auto" w:fill="auto"/>
          </w:tcPr>
          <w:p w14:paraId="5B4731D6" w14:textId="77777777" w:rsidR="00444B5C" w:rsidRPr="009F5970" w:rsidRDefault="00A2337F"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554FD162"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444B5C" w:rsidRPr="009F5970" w14:paraId="0BD291ED" w14:textId="77777777" w:rsidTr="00501F58">
        <w:tc>
          <w:tcPr>
            <w:tcW w:w="576" w:type="dxa"/>
            <w:shd w:val="clear" w:color="auto" w:fill="auto"/>
          </w:tcPr>
          <w:p w14:paraId="61E864AB" w14:textId="77777777" w:rsidR="00444B5C" w:rsidRPr="009F5970" w:rsidRDefault="00444B5C" w:rsidP="006206F7">
            <w:pPr>
              <w:spacing w:after="0" w:line="240" w:lineRule="auto"/>
              <w:jc w:val="center"/>
              <w:rPr>
                <w:rFonts w:ascii="Times New Roman" w:hAnsi="Times New Roman"/>
                <w:sz w:val="24"/>
                <w:szCs w:val="24"/>
              </w:rPr>
            </w:pPr>
            <w:r w:rsidRPr="009F5970">
              <w:rPr>
                <w:rFonts w:ascii="Times New Roman" w:hAnsi="Times New Roman"/>
                <w:sz w:val="24"/>
                <w:szCs w:val="24"/>
              </w:rPr>
              <w:t>26</w:t>
            </w:r>
          </w:p>
        </w:tc>
        <w:tc>
          <w:tcPr>
            <w:tcW w:w="5769" w:type="dxa"/>
            <w:shd w:val="clear" w:color="auto" w:fill="auto"/>
          </w:tcPr>
          <w:p w14:paraId="2B6AF1A1"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Набор проволочных каркасов для определения коэффициента поверхностного натяжения жидкости</w:t>
            </w:r>
          </w:p>
        </w:tc>
        <w:tc>
          <w:tcPr>
            <w:tcW w:w="1464" w:type="dxa"/>
            <w:shd w:val="clear" w:color="auto" w:fill="auto"/>
          </w:tcPr>
          <w:p w14:paraId="40C46A7B" w14:textId="77777777" w:rsidR="00444B5C" w:rsidRPr="009F5970" w:rsidRDefault="00A2337F"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4A35C4FA"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444B5C" w:rsidRPr="009F5970" w14:paraId="0B3F23E8" w14:textId="77777777" w:rsidTr="00501F58">
        <w:tc>
          <w:tcPr>
            <w:tcW w:w="576" w:type="dxa"/>
            <w:shd w:val="clear" w:color="auto" w:fill="auto"/>
          </w:tcPr>
          <w:p w14:paraId="2834E22D" w14:textId="77777777" w:rsidR="00444B5C" w:rsidRPr="009F5970" w:rsidRDefault="00444B5C" w:rsidP="006206F7">
            <w:pPr>
              <w:spacing w:after="0" w:line="240" w:lineRule="auto"/>
              <w:jc w:val="center"/>
              <w:rPr>
                <w:rFonts w:ascii="Times New Roman" w:hAnsi="Times New Roman"/>
                <w:sz w:val="24"/>
                <w:szCs w:val="24"/>
              </w:rPr>
            </w:pPr>
            <w:r w:rsidRPr="009F5970">
              <w:rPr>
                <w:rFonts w:ascii="Times New Roman" w:hAnsi="Times New Roman"/>
                <w:sz w:val="24"/>
                <w:szCs w:val="24"/>
              </w:rPr>
              <w:t>27</w:t>
            </w:r>
          </w:p>
        </w:tc>
        <w:tc>
          <w:tcPr>
            <w:tcW w:w="5769" w:type="dxa"/>
            <w:shd w:val="clear" w:color="auto" w:fill="auto"/>
          </w:tcPr>
          <w:p w14:paraId="0FD5B137"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Прибор для демонстрации атмосферного давления (магдебургские полушария)</w:t>
            </w:r>
          </w:p>
        </w:tc>
        <w:tc>
          <w:tcPr>
            <w:tcW w:w="1464" w:type="dxa"/>
            <w:shd w:val="clear" w:color="auto" w:fill="auto"/>
          </w:tcPr>
          <w:p w14:paraId="13FC4ECB" w14:textId="77777777" w:rsidR="00444B5C" w:rsidRPr="009F5970" w:rsidRDefault="00A2337F"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516783FB"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444B5C" w:rsidRPr="009F5970" w14:paraId="37C0A951" w14:textId="77777777" w:rsidTr="00501F58">
        <w:tc>
          <w:tcPr>
            <w:tcW w:w="576" w:type="dxa"/>
            <w:shd w:val="clear" w:color="auto" w:fill="auto"/>
          </w:tcPr>
          <w:p w14:paraId="10512817" w14:textId="77777777" w:rsidR="00444B5C" w:rsidRPr="009F5970" w:rsidRDefault="00444B5C" w:rsidP="006206F7">
            <w:pPr>
              <w:spacing w:after="0" w:line="240" w:lineRule="auto"/>
              <w:jc w:val="center"/>
              <w:rPr>
                <w:rFonts w:ascii="Times New Roman" w:hAnsi="Times New Roman"/>
                <w:sz w:val="24"/>
                <w:szCs w:val="24"/>
              </w:rPr>
            </w:pPr>
            <w:r w:rsidRPr="009F5970">
              <w:rPr>
                <w:rFonts w:ascii="Times New Roman" w:hAnsi="Times New Roman"/>
                <w:sz w:val="24"/>
                <w:szCs w:val="24"/>
              </w:rPr>
              <w:t>28</w:t>
            </w:r>
          </w:p>
        </w:tc>
        <w:tc>
          <w:tcPr>
            <w:tcW w:w="5769" w:type="dxa"/>
            <w:shd w:val="clear" w:color="auto" w:fill="auto"/>
          </w:tcPr>
          <w:p w14:paraId="147BC5A9"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Прибор для демонстрации теплопроводности тел</w:t>
            </w:r>
          </w:p>
        </w:tc>
        <w:tc>
          <w:tcPr>
            <w:tcW w:w="1464" w:type="dxa"/>
            <w:shd w:val="clear" w:color="auto" w:fill="auto"/>
          </w:tcPr>
          <w:p w14:paraId="6B5AACEC" w14:textId="77777777" w:rsidR="00444B5C" w:rsidRPr="009F5970" w:rsidRDefault="00A2337F"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10A8D359"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444B5C" w:rsidRPr="009F5970" w14:paraId="5E9DEFE3" w14:textId="77777777" w:rsidTr="00501F58">
        <w:tc>
          <w:tcPr>
            <w:tcW w:w="576" w:type="dxa"/>
            <w:shd w:val="clear" w:color="auto" w:fill="auto"/>
          </w:tcPr>
          <w:p w14:paraId="752C53CD" w14:textId="77777777" w:rsidR="00444B5C" w:rsidRPr="009F5970" w:rsidRDefault="00444B5C" w:rsidP="006206F7">
            <w:pPr>
              <w:spacing w:after="0" w:line="240" w:lineRule="auto"/>
              <w:jc w:val="center"/>
              <w:rPr>
                <w:rFonts w:ascii="Times New Roman" w:hAnsi="Times New Roman"/>
                <w:sz w:val="24"/>
                <w:szCs w:val="24"/>
              </w:rPr>
            </w:pPr>
            <w:r w:rsidRPr="009F5970">
              <w:rPr>
                <w:rFonts w:ascii="Times New Roman" w:hAnsi="Times New Roman"/>
                <w:sz w:val="24"/>
                <w:szCs w:val="24"/>
              </w:rPr>
              <w:t>29</w:t>
            </w:r>
          </w:p>
        </w:tc>
        <w:tc>
          <w:tcPr>
            <w:tcW w:w="5769" w:type="dxa"/>
            <w:shd w:val="clear" w:color="auto" w:fill="auto"/>
          </w:tcPr>
          <w:p w14:paraId="4097D556"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 xml:space="preserve">Теплоприемник </w:t>
            </w:r>
          </w:p>
        </w:tc>
        <w:tc>
          <w:tcPr>
            <w:tcW w:w="1464" w:type="dxa"/>
            <w:shd w:val="clear" w:color="auto" w:fill="auto"/>
          </w:tcPr>
          <w:p w14:paraId="1BE01372" w14:textId="77777777" w:rsidR="00444B5C" w:rsidRPr="009F5970" w:rsidRDefault="00A2337F"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7E56AFA9"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444B5C" w:rsidRPr="009F5970" w14:paraId="7496E032" w14:textId="77777777" w:rsidTr="00501F58">
        <w:tc>
          <w:tcPr>
            <w:tcW w:w="576" w:type="dxa"/>
            <w:shd w:val="clear" w:color="auto" w:fill="auto"/>
          </w:tcPr>
          <w:p w14:paraId="6C08BD4A" w14:textId="77777777" w:rsidR="00444B5C" w:rsidRPr="009F5970" w:rsidRDefault="00444B5C" w:rsidP="006206F7">
            <w:pPr>
              <w:spacing w:after="0" w:line="240" w:lineRule="auto"/>
              <w:jc w:val="center"/>
              <w:rPr>
                <w:rFonts w:ascii="Times New Roman" w:hAnsi="Times New Roman"/>
                <w:sz w:val="24"/>
                <w:szCs w:val="24"/>
              </w:rPr>
            </w:pPr>
            <w:r w:rsidRPr="009F5970">
              <w:rPr>
                <w:rFonts w:ascii="Times New Roman" w:hAnsi="Times New Roman"/>
                <w:sz w:val="24"/>
                <w:szCs w:val="24"/>
              </w:rPr>
              <w:t>30</w:t>
            </w:r>
          </w:p>
        </w:tc>
        <w:tc>
          <w:tcPr>
            <w:tcW w:w="5769" w:type="dxa"/>
            <w:shd w:val="clear" w:color="auto" w:fill="auto"/>
          </w:tcPr>
          <w:p w14:paraId="2652BA51"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 xml:space="preserve">Трубки капилярные </w:t>
            </w:r>
          </w:p>
        </w:tc>
        <w:tc>
          <w:tcPr>
            <w:tcW w:w="1464" w:type="dxa"/>
            <w:shd w:val="clear" w:color="auto" w:fill="auto"/>
          </w:tcPr>
          <w:p w14:paraId="4EC287C5" w14:textId="77777777" w:rsidR="00444B5C" w:rsidRPr="009F5970" w:rsidRDefault="00A2337F"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17DF824F"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444B5C" w:rsidRPr="009F5970" w14:paraId="0DFC5DAD" w14:textId="77777777" w:rsidTr="00501F58">
        <w:tc>
          <w:tcPr>
            <w:tcW w:w="576" w:type="dxa"/>
            <w:shd w:val="clear" w:color="auto" w:fill="auto"/>
          </w:tcPr>
          <w:p w14:paraId="5B23D3A6" w14:textId="77777777" w:rsidR="00444B5C" w:rsidRPr="009F5970" w:rsidRDefault="00444B5C" w:rsidP="006206F7">
            <w:pPr>
              <w:spacing w:after="0" w:line="240" w:lineRule="auto"/>
              <w:jc w:val="center"/>
              <w:rPr>
                <w:rFonts w:ascii="Times New Roman" w:hAnsi="Times New Roman"/>
                <w:sz w:val="24"/>
                <w:szCs w:val="24"/>
              </w:rPr>
            </w:pPr>
            <w:r w:rsidRPr="009F5970">
              <w:rPr>
                <w:rFonts w:ascii="Times New Roman" w:hAnsi="Times New Roman"/>
                <w:sz w:val="24"/>
                <w:szCs w:val="24"/>
              </w:rPr>
              <w:t>31</w:t>
            </w:r>
          </w:p>
        </w:tc>
        <w:tc>
          <w:tcPr>
            <w:tcW w:w="5769" w:type="dxa"/>
            <w:shd w:val="clear" w:color="auto" w:fill="auto"/>
          </w:tcPr>
          <w:p w14:paraId="087B8051"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 xml:space="preserve">Цилиндры свинцовые со стругом </w:t>
            </w:r>
          </w:p>
        </w:tc>
        <w:tc>
          <w:tcPr>
            <w:tcW w:w="1464" w:type="dxa"/>
            <w:shd w:val="clear" w:color="auto" w:fill="auto"/>
          </w:tcPr>
          <w:p w14:paraId="04F66451" w14:textId="77777777" w:rsidR="00444B5C" w:rsidRPr="009F5970" w:rsidRDefault="00A2337F"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7B733670"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444B5C" w:rsidRPr="009F5970" w14:paraId="356C8097" w14:textId="77777777" w:rsidTr="00501F58">
        <w:tc>
          <w:tcPr>
            <w:tcW w:w="576" w:type="dxa"/>
            <w:shd w:val="clear" w:color="auto" w:fill="auto"/>
          </w:tcPr>
          <w:p w14:paraId="25A27A69" w14:textId="77777777" w:rsidR="00444B5C" w:rsidRPr="009F5970" w:rsidRDefault="00444B5C" w:rsidP="006206F7">
            <w:pPr>
              <w:spacing w:after="0" w:line="240" w:lineRule="auto"/>
              <w:jc w:val="center"/>
              <w:rPr>
                <w:rFonts w:ascii="Times New Roman" w:hAnsi="Times New Roman"/>
                <w:sz w:val="24"/>
                <w:szCs w:val="24"/>
              </w:rPr>
            </w:pPr>
            <w:r w:rsidRPr="009F5970">
              <w:rPr>
                <w:rFonts w:ascii="Times New Roman" w:hAnsi="Times New Roman"/>
                <w:sz w:val="24"/>
                <w:szCs w:val="24"/>
              </w:rPr>
              <w:t>32</w:t>
            </w:r>
          </w:p>
        </w:tc>
        <w:tc>
          <w:tcPr>
            <w:tcW w:w="5769" w:type="dxa"/>
            <w:shd w:val="clear" w:color="auto" w:fill="auto"/>
          </w:tcPr>
          <w:p w14:paraId="653EC956"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Шар с кольцом</w:t>
            </w:r>
          </w:p>
        </w:tc>
        <w:tc>
          <w:tcPr>
            <w:tcW w:w="1464" w:type="dxa"/>
            <w:shd w:val="clear" w:color="auto" w:fill="auto"/>
          </w:tcPr>
          <w:p w14:paraId="34BED51D" w14:textId="77777777" w:rsidR="00444B5C" w:rsidRPr="009F5970" w:rsidRDefault="00A2337F"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18029074"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444B5C" w:rsidRPr="009F5970" w14:paraId="6C882698" w14:textId="77777777" w:rsidTr="00501F58">
        <w:tc>
          <w:tcPr>
            <w:tcW w:w="576" w:type="dxa"/>
            <w:shd w:val="clear" w:color="auto" w:fill="auto"/>
          </w:tcPr>
          <w:p w14:paraId="1E8E0184" w14:textId="77777777" w:rsidR="00444B5C" w:rsidRPr="009F5970" w:rsidRDefault="00444B5C" w:rsidP="006206F7">
            <w:pPr>
              <w:spacing w:after="0" w:line="240" w:lineRule="auto"/>
              <w:jc w:val="center"/>
              <w:rPr>
                <w:rFonts w:ascii="Times New Roman" w:hAnsi="Times New Roman"/>
                <w:sz w:val="24"/>
                <w:szCs w:val="24"/>
              </w:rPr>
            </w:pPr>
            <w:r w:rsidRPr="009F5970">
              <w:rPr>
                <w:rFonts w:ascii="Times New Roman" w:hAnsi="Times New Roman"/>
                <w:sz w:val="24"/>
                <w:szCs w:val="24"/>
              </w:rPr>
              <w:t>33</w:t>
            </w:r>
          </w:p>
        </w:tc>
        <w:tc>
          <w:tcPr>
            <w:tcW w:w="5769" w:type="dxa"/>
            <w:shd w:val="clear" w:color="auto" w:fill="auto"/>
          </w:tcPr>
          <w:p w14:paraId="48DCE491"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 xml:space="preserve">Авометр с гальванометром демонстрационный </w:t>
            </w:r>
          </w:p>
        </w:tc>
        <w:tc>
          <w:tcPr>
            <w:tcW w:w="1464" w:type="dxa"/>
            <w:shd w:val="clear" w:color="auto" w:fill="auto"/>
          </w:tcPr>
          <w:p w14:paraId="5D3970AE" w14:textId="77777777" w:rsidR="00444B5C" w:rsidRPr="009F5970" w:rsidRDefault="00A2337F"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7FA4B386"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444B5C" w:rsidRPr="009F5970" w14:paraId="23211BCC" w14:textId="77777777" w:rsidTr="00501F58">
        <w:tc>
          <w:tcPr>
            <w:tcW w:w="576" w:type="dxa"/>
            <w:shd w:val="clear" w:color="auto" w:fill="auto"/>
          </w:tcPr>
          <w:p w14:paraId="3E3D8C6E" w14:textId="77777777" w:rsidR="00444B5C" w:rsidRPr="009F5970" w:rsidRDefault="00444B5C" w:rsidP="006206F7">
            <w:pPr>
              <w:spacing w:after="0" w:line="240" w:lineRule="auto"/>
              <w:jc w:val="center"/>
              <w:rPr>
                <w:rFonts w:ascii="Times New Roman" w:hAnsi="Times New Roman"/>
                <w:sz w:val="24"/>
                <w:szCs w:val="24"/>
              </w:rPr>
            </w:pPr>
            <w:r w:rsidRPr="009F5970">
              <w:rPr>
                <w:rFonts w:ascii="Times New Roman" w:hAnsi="Times New Roman"/>
                <w:sz w:val="24"/>
                <w:szCs w:val="24"/>
              </w:rPr>
              <w:t>34</w:t>
            </w:r>
          </w:p>
        </w:tc>
        <w:tc>
          <w:tcPr>
            <w:tcW w:w="5769" w:type="dxa"/>
            <w:shd w:val="clear" w:color="auto" w:fill="auto"/>
          </w:tcPr>
          <w:p w14:paraId="5A413180"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Ампервольтметр для постоянного и переменного тока демонстрационный</w:t>
            </w:r>
          </w:p>
        </w:tc>
        <w:tc>
          <w:tcPr>
            <w:tcW w:w="1464" w:type="dxa"/>
            <w:shd w:val="clear" w:color="auto" w:fill="auto"/>
          </w:tcPr>
          <w:p w14:paraId="1214D7AA" w14:textId="77777777" w:rsidR="00444B5C" w:rsidRPr="009F5970" w:rsidRDefault="00A2337F"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44A25845"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444B5C" w:rsidRPr="009F5970" w14:paraId="74E17728" w14:textId="77777777" w:rsidTr="00501F58">
        <w:tc>
          <w:tcPr>
            <w:tcW w:w="576" w:type="dxa"/>
            <w:shd w:val="clear" w:color="auto" w:fill="auto"/>
          </w:tcPr>
          <w:p w14:paraId="48341496" w14:textId="77777777" w:rsidR="00444B5C" w:rsidRPr="009F5970" w:rsidRDefault="00444B5C" w:rsidP="006206F7">
            <w:pPr>
              <w:spacing w:after="0" w:line="240" w:lineRule="auto"/>
              <w:jc w:val="center"/>
              <w:rPr>
                <w:rFonts w:ascii="Times New Roman" w:hAnsi="Times New Roman"/>
                <w:sz w:val="24"/>
                <w:szCs w:val="24"/>
              </w:rPr>
            </w:pPr>
            <w:r w:rsidRPr="009F5970">
              <w:rPr>
                <w:rFonts w:ascii="Times New Roman" w:hAnsi="Times New Roman"/>
                <w:sz w:val="24"/>
                <w:szCs w:val="24"/>
              </w:rPr>
              <w:t>35</w:t>
            </w:r>
          </w:p>
        </w:tc>
        <w:tc>
          <w:tcPr>
            <w:tcW w:w="5769" w:type="dxa"/>
            <w:shd w:val="clear" w:color="auto" w:fill="auto"/>
          </w:tcPr>
          <w:p w14:paraId="1106902B"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 xml:space="preserve">Ампервольтметр гальвонаметром демонстрационный </w:t>
            </w:r>
          </w:p>
        </w:tc>
        <w:tc>
          <w:tcPr>
            <w:tcW w:w="1464" w:type="dxa"/>
            <w:shd w:val="clear" w:color="auto" w:fill="auto"/>
          </w:tcPr>
          <w:p w14:paraId="43D574A6" w14:textId="77777777" w:rsidR="00444B5C" w:rsidRPr="009F5970" w:rsidRDefault="00A2337F"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6EE8D287"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444B5C" w:rsidRPr="009F5970" w14:paraId="1EA4997E" w14:textId="77777777" w:rsidTr="00501F58">
        <w:tc>
          <w:tcPr>
            <w:tcW w:w="576" w:type="dxa"/>
            <w:shd w:val="clear" w:color="auto" w:fill="auto"/>
          </w:tcPr>
          <w:p w14:paraId="08A52BF3" w14:textId="77777777" w:rsidR="00444B5C" w:rsidRPr="009F5970" w:rsidRDefault="00444B5C" w:rsidP="006206F7">
            <w:pPr>
              <w:spacing w:after="0" w:line="240" w:lineRule="auto"/>
              <w:jc w:val="center"/>
              <w:rPr>
                <w:rFonts w:ascii="Times New Roman" w:hAnsi="Times New Roman"/>
                <w:sz w:val="24"/>
                <w:szCs w:val="24"/>
              </w:rPr>
            </w:pPr>
            <w:r w:rsidRPr="009F5970">
              <w:rPr>
                <w:rFonts w:ascii="Times New Roman" w:hAnsi="Times New Roman"/>
                <w:sz w:val="24"/>
                <w:szCs w:val="24"/>
              </w:rPr>
              <w:t>36</w:t>
            </w:r>
          </w:p>
        </w:tc>
        <w:tc>
          <w:tcPr>
            <w:tcW w:w="5769" w:type="dxa"/>
            <w:shd w:val="clear" w:color="auto" w:fill="auto"/>
          </w:tcPr>
          <w:p w14:paraId="4393CAD7"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 xml:space="preserve">Ваттметр демонстрационный </w:t>
            </w:r>
          </w:p>
        </w:tc>
        <w:tc>
          <w:tcPr>
            <w:tcW w:w="1464" w:type="dxa"/>
            <w:shd w:val="clear" w:color="auto" w:fill="auto"/>
          </w:tcPr>
          <w:p w14:paraId="17D9717A" w14:textId="77777777" w:rsidR="00444B5C" w:rsidRPr="009F5970" w:rsidRDefault="00A2337F"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0BE300DB"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444B5C" w:rsidRPr="009F5970" w14:paraId="778913CB" w14:textId="77777777" w:rsidTr="00501F58">
        <w:tc>
          <w:tcPr>
            <w:tcW w:w="576" w:type="dxa"/>
            <w:shd w:val="clear" w:color="auto" w:fill="auto"/>
          </w:tcPr>
          <w:p w14:paraId="2BA138A3" w14:textId="77777777" w:rsidR="00444B5C" w:rsidRPr="009F5970" w:rsidRDefault="00444B5C" w:rsidP="006206F7">
            <w:pPr>
              <w:spacing w:after="0" w:line="240" w:lineRule="auto"/>
              <w:jc w:val="center"/>
              <w:rPr>
                <w:rFonts w:ascii="Times New Roman" w:hAnsi="Times New Roman"/>
                <w:sz w:val="24"/>
                <w:szCs w:val="24"/>
              </w:rPr>
            </w:pPr>
            <w:r w:rsidRPr="009F5970">
              <w:rPr>
                <w:rFonts w:ascii="Times New Roman" w:hAnsi="Times New Roman"/>
                <w:sz w:val="24"/>
                <w:szCs w:val="24"/>
              </w:rPr>
              <w:t>37</w:t>
            </w:r>
          </w:p>
        </w:tc>
        <w:tc>
          <w:tcPr>
            <w:tcW w:w="5769" w:type="dxa"/>
            <w:shd w:val="clear" w:color="auto" w:fill="auto"/>
          </w:tcPr>
          <w:p w14:paraId="63069217"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Демонстрационный комплект по электричеству</w:t>
            </w:r>
          </w:p>
        </w:tc>
        <w:tc>
          <w:tcPr>
            <w:tcW w:w="1464" w:type="dxa"/>
            <w:shd w:val="clear" w:color="auto" w:fill="auto"/>
          </w:tcPr>
          <w:p w14:paraId="0E1F6422" w14:textId="77777777" w:rsidR="00444B5C" w:rsidRPr="009F5970" w:rsidRDefault="00A2337F"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655135C8"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444B5C" w:rsidRPr="009F5970" w14:paraId="5917F19C" w14:textId="77777777" w:rsidTr="00501F58">
        <w:tc>
          <w:tcPr>
            <w:tcW w:w="576" w:type="dxa"/>
            <w:shd w:val="clear" w:color="auto" w:fill="auto"/>
          </w:tcPr>
          <w:p w14:paraId="60C9404A" w14:textId="77777777" w:rsidR="00444B5C" w:rsidRPr="009F5970" w:rsidRDefault="00444B5C" w:rsidP="006206F7">
            <w:pPr>
              <w:spacing w:after="0" w:line="240" w:lineRule="auto"/>
              <w:jc w:val="center"/>
              <w:rPr>
                <w:rFonts w:ascii="Times New Roman" w:hAnsi="Times New Roman"/>
                <w:sz w:val="24"/>
                <w:szCs w:val="24"/>
              </w:rPr>
            </w:pPr>
            <w:r w:rsidRPr="009F5970">
              <w:rPr>
                <w:rFonts w:ascii="Times New Roman" w:hAnsi="Times New Roman"/>
                <w:sz w:val="24"/>
                <w:szCs w:val="24"/>
              </w:rPr>
              <w:t>38</w:t>
            </w:r>
          </w:p>
        </w:tc>
        <w:tc>
          <w:tcPr>
            <w:tcW w:w="5769" w:type="dxa"/>
            <w:shd w:val="clear" w:color="auto" w:fill="auto"/>
          </w:tcPr>
          <w:p w14:paraId="23B4464E"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 xml:space="preserve">Демонстрационный комплект по электростатике </w:t>
            </w:r>
          </w:p>
        </w:tc>
        <w:tc>
          <w:tcPr>
            <w:tcW w:w="1464" w:type="dxa"/>
            <w:shd w:val="clear" w:color="auto" w:fill="auto"/>
          </w:tcPr>
          <w:p w14:paraId="55F9D5A2" w14:textId="77777777" w:rsidR="00444B5C" w:rsidRPr="009F5970" w:rsidRDefault="00A2337F"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6C8583A3"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444B5C" w:rsidRPr="009F5970" w14:paraId="2B4D068C" w14:textId="77777777" w:rsidTr="00501F58">
        <w:tc>
          <w:tcPr>
            <w:tcW w:w="576" w:type="dxa"/>
            <w:shd w:val="clear" w:color="auto" w:fill="auto"/>
          </w:tcPr>
          <w:p w14:paraId="069CCF02" w14:textId="77777777" w:rsidR="00444B5C" w:rsidRPr="009F5970" w:rsidRDefault="00444B5C" w:rsidP="006206F7">
            <w:pPr>
              <w:spacing w:after="0" w:line="240" w:lineRule="auto"/>
              <w:jc w:val="center"/>
              <w:rPr>
                <w:rFonts w:ascii="Times New Roman" w:hAnsi="Times New Roman"/>
                <w:sz w:val="24"/>
                <w:szCs w:val="24"/>
              </w:rPr>
            </w:pPr>
            <w:r w:rsidRPr="009F5970">
              <w:rPr>
                <w:rFonts w:ascii="Times New Roman" w:hAnsi="Times New Roman"/>
                <w:sz w:val="24"/>
                <w:szCs w:val="24"/>
              </w:rPr>
              <w:t>39</w:t>
            </w:r>
          </w:p>
        </w:tc>
        <w:tc>
          <w:tcPr>
            <w:tcW w:w="5769" w:type="dxa"/>
            <w:shd w:val="clear" w:color="auto" w:fill="auto"/>
          </w:tcPr>
          <w:p w14:paraId="48BE3154"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 xml:space="preserve">Катушка-моток </w:t>
            </w:r>
          </w:p>
        </w:tc>
        <w:tc>
          <w:tcPr>
            <w:tcW w:w="1464" w:type="dxa"/>
            <w:shd w:val="clear" w:color="auto" w:fill="auto"/>
          </w:tcPr>
          <w:p w14:paraId="437746CC" w14:textId="77777777" w:rsidR="00444B5C" w:rsidRPr="009F5970" w:rsidRDefault="00A2337F" w:rsidP="006206F7">
            <w:pPr>
              <w:spacing w:after="0" w:line="240" w:lineRule="auto"/>
              <w:jc w:val="center"/>
              <w:rPr>
                <w:rFonts w:ascii="Times New Roman" w:hAnsi="Times New Roman"/>
                <w:sz w:val="24"/>
                <w:szCs w:val="24"/>
              </w:rPr>
            </w:pPr>
            <w:r w:rsidRPr="009F5970">
              <w:rPr>
                <w:rFonts w:ascii="Times New Roman" w:hAnsi="Times New Roman"/>
                <w:sz w:val="24"/>
                <w:szCs w:val="24"/>
              </w:rPr>
              <w:t>2</w:t>
            </w:r>
          </w:p>
        </w:tc>
        <w:tc>
          <w:tcPr>
            <w:tcW w:w="1428" w:type="dxa"/>
            <w:shd w:val="clear" w:color="auto" w:fill="auto"/>
          </w:tcPr>
          <w:p w14:paraId="51E3CD6F"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444B5C" w:rsidRPr="009F5970" w14:paraId="60DE672E" w14:textId="77777777" w:rsidTr="00501F58">
        <w:tc>
          <w:tcPr>
            <w:tcW w:w="576" w:type="dxa"/>
            <w:shd w:val="clear" w:color="auto" w:fill="auto"/>
          </w:tcPr>
          <w:p w14:paraId="4500FFED" w14:textId="77777777" w:rsidR="00444B5C" w:rsidRPr="009F5970" w:rsidRDefault="00444B5C" w:rsidP="006206F7">
            <w:pPr>
              <w:spacing w:after="0" w:line="240" w:lineRule="auto"/>
              <w:jc w:val="center"/>
              <w:rPr>
                <w:rFonts w:ascii="Times New Roman" w:hAnsi="Times New Roman"/>
                <w:sz w:val="24"/>
                <w:szCs w:val="24"/>
              </w:rPr>
            </w:pPr>
            <w:r w:rsidRPr="009F5970">
              <w:rPr>
                <w:rFonts w:ascii="Times New Roman" w:hAnsi="Times New Roman"/>
                <w:sz w:val="24"/>
                <w:szCs w:val="24"/>
              </w:rPr>
              <w:t>40</w:t>
            </w:r>
          </w:p>
        </w:tc>
        <w:tc>
          <w:tcPr>
            <w:tcW w:w="5769" w:type="dxa"/>
            <w:shd w:val="clear" w:color="auto" w:fill="auto"/>
          </w:tcPr>
          <w:p w14:paraId="5267037C"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 xml:space="preserve">Комплект выключателей </w:t>
            </w:r>
          </w:p>
        </w:tc>
        <w:tc>
          <w:tcPr>
            <w:tcW w:w="1464" w:type="dxa"/>
            <w:shd w:val="clear" w:color="auto" w:fill="auto"/>
          </w:tcPr>
          <w:p w14:paraId="54FD8476" w14:textId="77777777" w:rsidR="00444B5C" w:rsidRPr="009F5970" w:rsidRDefault="00A2337F"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1CCF8999"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444B5C" w:rsidRPr="009F5970" w14:paraId="4966406F" w14:textId="77777777" w:rsidTr="00501F58">
        <w:tc>
          <w:tcPr>
            <w:tcW w:w="576" w:type="dxa"/>
            <w:shd w:val="clear" w:color="auto" w:fill="auto"/>
          </w:tcPr>
          <w:p w14:paraId="4F293D2E" w14:textId="77777777" w:rsidR="00444B5C" w:rsidRPr="009F5970" w:rsidRDefault="00444B5C" w:rsidP="006206F7">
            <w:pPr>
              <w:spacing w:after="0" w:line="240" w:lineRule="auto"/>
              <w:jc w:val="center"/>
              <w:rPr>
                <w:rFonts w:ascii="Times New Roman" w:hAnsi="Times New Roman"/>
                <w:sz w:val="24"/>
                <w:szCs w:val="24"/>
              </w:rPr>
            </w:pPr>
            <w:r w:rsidRPr="009F5970">
              <w:rPr>
                <w:rFonts w:ascii="Times New Roman" w:hAnsi="Times New Roman"/>
                <w:sz w:val="24"/>
                <w:szCs w:val="24"/>
              </w:rPr>
              <w:t>41</w:t>
            </w:r>
          </w:p>
        </w:tc>
        <w:tc>
          <w:tcPr>
            <w:tcW w:w="5769" w:type="dxa"/>
            <w:shd w:val="clear" w:color="auto" w:fill="auto"/>
          </w:tcPr>
          <w:p w14:paraId="7C1CF602"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Магазин резисторов</w:t>
            </w:r>
          </w:p>
        </w:tc>
        <w:tc>
          <w:tcPr>
            <w:tcW w:w="1464" w:type="dxa"/>
            <w:shd w:val="clear" w:color="auto" w:fill="auto"/>
          </w:tcPr>
          <w:p w14:paraId="7E16A4EE" w14:textId="77777777" w:rsidR="00444B5C" w:rsidRPr="009F5970" w:rsidRDefault="00A2337F"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45C2488E"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444B5C" w:rsidRPr="009F5970" w14:paraId="02670809" w14:textId="77777777" w:rsidTr="00501F58">
        <w:tc>
          <w:tcPr>
            <w:tcW w:w="576" w:type="dxa"/>
            <w:shd w:val="clear" w:color="auto" w:fill="auto"/>
          </w:tcPr>
          <w:p w14:paraId="72C2BBC9" w14:textId="77777777" w:rsidR="00444B5C" w:rsidRPr="009F5970" w:rsidRDefault="00444B5C" w:rsidP="006206F7">
            <w:pPr>
              <w:spacing w:after="0" w:line="240" w:lineRule="auto"/>
              <w:jc w:val="center"/>
              <w:rPr>
                <w:rFonts w:ascii="Times New Roman" w:hAnsi="Times New Roman"/>
                <w:sz w:val="24"/>
                <w:szCs w:val="24"/>
              </w:rPr>
            </w:pPr>
            <w:r w:rsidRPr="009F5970">
              <w:rPr>
                <w:rFonts w:ascii="Times New Roman" w:hAnsi="Times New Roman"/>
                <w:sz w:val="24"/>
                <w:szCs w:val="24"/>
              </w:rPr>
              <w:t>42</w:t>
            </w:r>
          </w:p>
        </w:tc>
        <w:tc>
          <w:tcPr>
            <w:tcW w:w="5769" w:type="dxa"/>
            <w:shd w:val="clear" w:color="auto" w:fill="auto"/>
          </w:tcPr>
          <w:p w14:paraId="33AB0994"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Машина электрофорная</w:t>
            </w:r>
          </w:p>
        </w:tc>
        <w:tc>
          <w:tcPr>
            <w:tcW w:w="1464" w:type="dxa"/>
            <w:shd w:val="clear" w:color="auto" w:fill="auto"/>
          </w:tcPr>
          <w:p w14:paraId="439B3A79" w14:textId="77777777" w:rsidR="00444B5C" w:rsidRPr="009F5970" w:rsidRDefault="00A2337F"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351F0747"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444B5C" w:rsidRPr="009F5970" w14:paraId="3C73B01C" w14:textId="77777777" w:rsidTr="00501F58">
        <w:tc>
          <w:tcPr>
            <w:tcW w:w="576" w:type="dxa"/>
            <w:shd w:val="clear" w:color="auto" w:fill="auto"/>
          </w:tcPr>
          <w:p w14:paraId="45AC018F" w14:textId="77777777" w:rsidR="00444B5C" w:rsidRPr="009F5970" w:rsidRDefault="00444B5C" w:rsidP="006206F7">
            <w:pPr>
              <w:spacing w:after="0" w:line="240" w:lineRule="auto"/>
              <w:jc w:val="center"/>
              <w:rPr>
                <w:rFonts w:ascii="Times New Roman" w:hAnsi="Times New Roman"/>
                <w:sz w:val="24"/>
                <w:szCs w:val="24"/>
              </w:rPr>
            </w:pPr>
            <w:r w:rsidRPr="009F5970">
              <w:rPr>
                <w:rFonts w:ascii="Times New Roman" w:hAnsi="Times New Roman"/>
                <w:sz w:val="24"/>
                <w:szCs w:val="24"/>
              </w:rPr>
              <w:t>43</w:t>
            </w:r>
          </w:p>
        </w:tc>
        <w:tc>
          <w:tcPr>
            <w:tcW w:w="5769" w:type="dxa"/>
            <w:shd w:val="clear" w:color="auto" w:fill="auto"/>
          </w:tcPr>
          <w:p w14:paraId="72C49EF2"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Набор для демонстрации линии магнитного поля</w:t>
            </w:r>
          </w:p>
        </w:tc>
        <w:tc>
          <w:tcPr>
            <w:tcW w:w="1464" w:type="dxa"/>
            <w:shd w:val="clear" w:color="auto" w:fill="auto"/>
          </w:tcPr>
          <w:p w14:paraId="7C128C24" w14:textId="77777777" w:rsidR="00444B5C" w:rsidRPr="009F5970" w:rsidRDefault="00A2337F"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6E97465F"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444B5C" w:rsidRPr="009F5970" w14:paraId="28950D0F" w14:textId="77777777" w:rsidTr="00501F58">
        <w:tc>
          <w:tcPr>
            <w:tcW w:w="576" w:type="dxa"/>
            <w:shd w:val="clear" w:color="auto" w:fill="auto"/>
          </w:tcPr>
          <w:p w14:paraId="3D37F6EB" w14:textId="77777777" w:rsidR="00444B5C" w:rsidRPr="009F5970" w:rsidRDefault="00444B5C" w:rsidP="006206F7">
            <w:pPr>
              <w:spacing w:after="0" w:line="240" w:lineRule="auto"/>
              <w:jc w:val="center"/>
              <w:rPr>
                <w:rFonts w:ascii="Times New Roman" w:hAnsi="Times New Roman"/>
                <w:sz w:val="24"/>
                <w:szCs w:val="24"/>
              </w:rPr>
            </w:pPr>
            <w:r w:rsidRPr="009F5970">
              <w:rPr>
                <w:rFonts w:ascii="Times New Roman" w:hAnsi="Times New Roman"/>
                <w:sz w:val="24"/>
                <w:szCs w:val="24"/>
              </w:rPr>
              <w:t>44</w:t>
            </w:r>
          </w:p>
        </w:tc>
        <w:tc>
          <w:tcPr>
            <w:tcW w:w="5769" w:type="dxa"/>
            <w:shd w:val="clear" w:color="auto" w:fill="auto"/>
          </w:tcPr>
          <w:p w14:paraId="2708598F"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Набор миниатюрных магнитных стрелок</w:t>
            </w:r>
          </w:p>
        </w:tc>
        <w:tc>
          <w:tcPr>
            <w:tcW w:w="1464" w:type="dxa"/>
            <w:shd w:val="clear" w:color="auto" w:fill="auto"/>
          </w:tcPr>
          <w:p w14:paraId="066081AB" w14:textId="77777777" w:rsidR="00444B5C" w:rsidRPr="009F5970" w:rsidRDefault="00A2337F"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3F5B31DF"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444B5C" w:rsidRPr="009F5970" w14:paraId="395B43B4" w14:textId="77777777" w:rsidTr="00501F58">
        <w:tc>
          <w:tcPr>
            <w:tcW w:w="576" w:type="dxa"/>
            <w:shd w:val="clear" w:color="auto" w:fill="auto"/>
          </w:tcPr>
          <w:p w14:paraId="7922B224" w14:textId="77777777" w:rsidR="00444B5C" w:rsidRPr="009F5970" w:rsidRDefault="00444B5C" w:rsidP="006206F7">
            <w:pPr>
              <w:spacing w:after="0" w:line="240" w:lineRule="auto"/>
              <w:jc w:val="center"/>
              <w:rPr>
                <w:rFonts w:ascii="Times New Roman" w:hAnsi="Times New Roman"/>
                <w:sz w:val="24"/>
                <w:szCs w:val="24"/>
              </w:rPr>
            </w:pPr>
            <w:r w:rsidRPr="009F5970">
              <w:rPr>
                <w:rFonts w:ascii="Times New Roman" w:hAnsi="Times New Roman"/>
                <w:sz w:val="24"/>
                <w:szCs w:val="24"/>
              </w:rPr>
              <w:lastRenderedPageBreak/>
              <w:t>45</w:t>
            </w:r>
          </w:p>
        </w:tc>
        <w:tc>
          <w:tcPr>
            <w:tcW w:w="5769" w:type="dxa"/>
            <w:shd w:val="clear" w:color="auto" w:fill="auto"/>
          </w:tcPr>
          <w:p w14:paraId="43190A09"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Набор реостатов ползунковых с роликовыми контактами</w:t>
            </w:r>
          </w:p>
        </w:tc>
        <w:tc>
          <w:tcPr>
            <w:tcW w:w="1464" w:type="dxa"/>
            <w:shd w:val="clear" w:color="auto" w:fill="auto"/>
          </w:tcPr>
          <w:p w14:paraId="32A2D7F5" w14:textId="77777777" w:rsidR="00444B5C" w:rsidRPr="009F5970" w:rsidRDefault="00A2337F"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2C439FEE"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444B5C" w:rsidRPr="009F5970" w14:paraId="5DA961AB" w14:textId="77777777" w:rsidTr="00501F58">
        <w:tc>
          <w:tcPr>
            <w:tcW w:w="576" w:type="dxa"/>
            <w:shd w:val="clear" w:color="auto" w:fill="auto"/>
          </w:tcPr>
          <w:p w14:paraId="7D412CD9" w14:textId="77777777" w:rsidR="00444B5C" w:rsidRPr="009F5970" w:rsidRDefault="00444B5C" w:rsidP="006206F7">
            <w:pPr>
              <w:spacing w:after="0" w:line="240" w:lineRule="auto"/>
              <w:jc w:val="center"/>
              <w:rPr>
                <w:rFonts w:ascii="Times New Roman" w:hAnsi="Times New Roman"/>
                <w:sz w:val="24"/>
                <w:szCs w:val="24"/>
              </w:rPr>
            </w:pPr>
            <w:r w:rsidRPr="009F5970">
              <w:rPr>
                <w:rFonts w:ascii="Times New Roman" w:hAnsi="Times New Roman"/>
                <w:sz w:val="24"/>
                <w:szCs w:val="24"/>
              </w:rPr>
              <w:t>46</w:t>
            </w:r>
          </w:p>
        </w:tc>
        <w:tc>
          <w:tcPr>
            <w:tcW w:w="5769" w:type="dxa"/>
            <w:shd w:val="clear" w:color="auto" w:fill="auto"/>
          </w:tcPr>
          <w:p w14:paraId="48628694"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Прибор демонстрации линий электрического поля</w:t>
            </w:r>
          </w:p>
        </w:tc>
        <w:tc>
          <w:tcPr>
            <w:tcW w:w="1464" w:type="dxa"/>
            <w:shd w:val="clear" w:color="auto" w:fill="auto"/>
          </w:tcPr>
          <w:p w14:paraId="06D1BE73" w14:textId="77777777" w:rsidR="00444B5C" w:rsidRPr="009F5970" w:rsidRDefault="00A2337F"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3783FDB9"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444B5C" w:rsidRPr="009F5970" w14:paraId="59E89D0C" w14:textId="77777777" w:rsidTr="00501F58">
        <w:tc>
          <w:tcPr>
            <w:tcW w:w="576" w:type="dxa"/>
            <w:shd w:val="clear" w:color="auto" w:fill="auto"/>
          </w:tcPr>
          <w:p w14:paraId="4614D78E" w14:textId="77777777" w:rsidR="00444B5C" w:rsidRPr="009F5970" w:rsidRDefault="00444B5C" w:rsidP="006206F7">
            <w:pPr>
              <w:spacing w:after="0" w:line="240" w:lineRule="auto"/>
              <w:jc w:val="center"/>
              <w:rPr>
                <w:rFonts w:ascii="Times New Roman" w:hAnsi="Times New Roman"/>
                <w:sz w:val="24"/>
                <w:szCs w:val="24"/>
              </w:rPr>
            </w:pPr>
            <w:r w:rsidRPr="009F5970">
              <w:rPr>
                <w:rFonts w:ascii="Times New Roman" w:hAnsi="Times New Roman"/>
                <w:sz w:val="24"/>
                <w:szCs w:val="24"/>
              </w:rPr>
              <w:t>47</w:t>
            </w:r>
          </w:p>
        </w:tc>
        <w:tc>
          <w:tcPr>
            <w:tcW w:w="5769" w:type="dxa"/>
            <w:shd w:val="clear" w:color="auto" w:fill="auto"/>
          </w:tcPr>
          <w:p w14:paraId="289E34C9"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Прибор демонстрации спектров магнитных полей электрического тока</w:t>
            </w:r>
          </w:p>
        </w:tc>
        <w:tc>
          <w:tcPr>
            <w:tcW w:w="1464" w:type="dxa"/>
            <w:shd w:val="clear" w:color="auto" w:fill="auto"/>
          </w:tcPr>
          <w:p w14:paraId="585BC076" w14:textId="77777777" w:rsidR="00444B5C" w:rsidRPr="009F5970" w:rsidRDefault="00A2337F"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52F3469B"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444B5C" w:rsidRPr="009F5970" w14:paraId="7C6C2D98" w14:textId="77777777" w:rsidTr="00501F58">
        <w:tc>
          <w:tcPr>
            <w:tcW w:w="576" w:type="dxa"/>
            <w:shd w:val="clear" w:color="auto" w:fill="auto"/>
          </w:tcPr>
          <w:p w14:paraId="4BDDAF0C" w14:textId="77777777" w:rsidR="00444B5C" w:rsidRPr="009F5970" w:rsidRDefault="00444B5C" w:rsidP="006206F7">
            <w:pPr>
              <w:spacing w:after="0" w:line="240" w:lineRule="auto"/>
              <w:jc w:val="center"/>
              <w:rPr>
                <w:rFonts w:ascii="Times New Roman" w:hAnsi="Times New Roman"/>
                <w:sz w:val="24"/>
                <w:szCs w:val="24"/>
              </w:rPr>
            </w:pPr>
            <w:r w:rsidRPr="009F5970">
              <w:rPr>
                <w:rFonts w:ascii="Times New Roman" w:hAnsi="Times New Roman"/>
                <w:sz w:val="24"/>
                <w:szCs w:val="24"/>
              </w:rPr>
              <w:t>48</w:t>
            </w:r>
          </w:p>
        </w:tc>
        <w:tc>
          <w:tcPr>
            <w:tcW w:w="5769" w:type="dxa"/>
            <w:shd w:val="clear" w:color="auto" w:fill="auto"/>
          </w:tcPr>
          <w:p w14:paraId="12914976"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Прибор для демонстрации правила Ленца</w:t>
            </w:r>
          </w:p>
        </w:tc>
        <w:tc>
          <w:tcPr>
            <w:tcW w:w="1464" w:type="dxa"/>
            <w:shd w:val="clear" w:color="auto" w:fill="auto"/>
          </w:tcPr>
          <w:p w14:paraId="6ABBEF22" w14:textId="77777777" w:rsidR="00444B5C" w:rsidRPr="009F5970" w:rsidRDefault="00A2337F"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46D1DF31"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444B5C" w:rsidRPr="009F5970" w14:paraId="5A1C8FA0" w14:textId="77777777" w:rsidTr="00501F58">
        <w:tc>
          <w:tcPr>
            <w:tcW w:w="576" w:type="dxa"/>
            <w:shd w:val="clear" w:color="auto" w:fill="auto"/>
          </w:tcPr>
          <w:p w14:paraId="5D1E1568" w14:textId="77777777" w:rsidR="00444B5C" w:rsidRPr="009F5970" w:rsidRDefault="00444B5C" w:rsidP="006206F7">
            <w:pPr>
              <w:spacing w:after="0" w:line="240" w:lineRule="auto"/>
              <w:jc w:val="center"/>
              <w:rPr>
                <w:rFonts w:ascii="Times New Roman" w:hAnsi="Times New Roman"/>
                <w:sz w:val="24"/>
                <w:szCs w:val="24"/>
              </w:rPr>
            </w:pPr>
            <w:r w:rsidRPr="009F5970">
              <w:rPr>
                <w:rFonts w:ascii="Times New Roman" w:hAnsi="Times New Roman"/>
                <w:sz w:val="24"/>
                <w:szCs w:val="24"/>
              </w:rPr>
              <w:t>49</w:t>
            </w:r>
          </w:p>
        </w:tc>
        <w:tc>
          <w:tcPr>
            <w:tcW w:w="5769" w:type="dxa"/>
            <w:shd w:val="clear" w:color="auto" w:fill="auto"/>
          </w:tcPr>
          <w:p w14:paraId="662813EA"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Прибор для демонстрации вращения рамки в магнитном поле</w:t>
            </w:r>
          </w:p>
        </w:tc>
        <w:tc>
          <w:tcPr>
            <w:tcW w:w="1464" w:type="dxa"/>
            <w:shd w:val="clear" w:color="auto" w:fill="auto"/>
          </w:tcPr>
          <w:p w14:paraId="2A90EFBF" w14:textId="77777777" w:rsidR="00444B5C" w:rsidRPr="009F5970" w:rsidRDefault="00A2337F"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154A2FE8"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444B5C" w:rsidRPr="009F5970" w14:paraId="3384BF66" w14:textId="77777777" w:rsidTr="00501F58">
        <w:tc>
          <w:tcPr>
            <w:tcW w:w="576" w:type="dxa"/>
            <w:shd w:val="clear" w:color="auto" w:fill="auto"/>
          </w:tcPr>
          <w:p w14:paraId="14BEDDBF" w14:textId="77777777" w:rsidR="00444B5C" w:rsidRPr="009F5970" w:rsidRDefault="00444B5C" w:rsidP="006206F7">
            <w:pPr>
              <w:spacing w:after="0" w:line="240" w:lineRule="auto"/>
              <w:jc w:val="center"/>
              <w:rPr>
                <w:rFonts w:ascii="Times New Roman" w:hAnsi="Times New Roman"/>
                <w:sz w:val="24"/>
                <w:szCs w:val="24"/>
              </w:rPr>
            </w:pPr>
            <w:r w:rsidRPr="009F5970">
              <w:rPr>
                <w:rFonts w:ascii="Times New Roman" w:hAnsi="Times New Roman"/>
                <w:sz w:val="24"/>
                <w:szCs w:val="24"/>
              </w:rPr>
              <w:t>50</w:t>
            </w:r>
          </w:p>
        </w:tc>
        <w:tc>
          <w:tcPr>
            <w:tcW w:w="5769" w:type="dxa"/>
            <w:shd w:val="clear" w:color="auto" w:fill="auto"/>
          </w:tcPr>
          <w:p w14:paraId="794D9C16"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Прибор для демонстрации зависимости сопротивления проводника от его длины, сечения и материала</w:t>
            </w:r>
          </w:p>
        </w:tc>
        <w:tc>
          <w:tcPr>
            <w:tcW w:w="1464" w:type="dxa"/>
            <w:shd w:val="clear" w:color="auto" w:fill="auto"/>
          </w:tcPr>
          <w:p w14:paraId="3169DE92" w14:textId="77777777" w:rsidR="00444B5C" w:rsidRPr="009F5970" w:rsidRDefault="00A2337F"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458C5424"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444B5C" w:rsidRPr="009F5970" w14:paraId="6A5CB3F5" w14:textId="77777777" w:rsidTr="00501F58">
        <w:tc>
          <w:tcPr>
            <w:tcW w:w="576" w:type="dxa"/>
            <w:shd w:val="clear" w:color="auto" w:fill="auto"/>
          </w:tcPr>
          <w:p w14:paraId="06AF6920" w14:textId="77777777" w:rsidR="00444B5C" w:rsidRPr="009F5970" w:rsidRDefault="00444B5C" w:rsidP="006206F7">
            <w:pPr>
              <w:spacing w:after="0" w:line="240" w:lineRule="auto"/>
              <w:jc w:val="center"/>
              <w:rPr>
                <w:rFonts w:ascii="Times New Roman" w:hAnsi="Times New Roman"/>
                <w:sz w:val="24"/>
                <w:szCs w:val="24"/>
              </w:rPr>
            </w:pPr>
            <w:r w:rsidRPr="009F5970">
              <w:rPr>
                <w:rFonts w:ascii="Times New Roman" w:hAnsi="Times New Roman"/>
                <w:sz w:val="24"/>
                <w:szCs w:val="24"/>
              </w:rPr>
              <w:t>51</w:t>
            </w:r>
          </w:p>
        </w:tc>
        <w:tc>
          <w:tcPr>
            <w:tcW w:w="5769" w:type="dxa"/>
            <w:shd w:val="clear" w:color="auto" w:fill="auto"/>
          </w:tcPr>
          <w:p w14:paraId="1260A587"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Реохорд демонстрационный</w:t>
            </w:r>
          </w:p>
        </w:tc>
        <w:tc>
          <w:tcPr>
            <w:tcW w:w="1464" w:type="dxa"/>
            <w:shd w:val="clear" w:color="auto" w:fill="auto"/>
          </w:tcPr>
          <w:p w14:paraId="20BAE8AA" w14:textId="77777777" w:rsidR="00444B5C" w:rsidRPr="009F5970" w:rsidRDefault="00A2337F"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3D7C7336"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444B5C" w:rsidRPr="009F5970" w14:paraId="0AEEC327" w14:textId="77777777" w:rsidTr="00501F58">
        <w:tc>
          <w:tcPr>
            <w:tcW w:w="576" w:type="dxa"/>
            <w:shd w:val="clear" w:color="auto" w:fill="auto"/>
          </w:tcPr>
          <w:p w14:paraId="0170B9F0" w14:textId="77777777" w:rsidR="00444B5C" w:rsidRPr="009F5970" w:rsidRDefault="00444B5C" w:rsidP="006206F7">
            <w:pPr>
              <w:spacing w:after="0" w:line="240" w:lineRule="auto"/>
              <w:jc w:val="center"/>
              <w:rPr>
                <w:rFonts w:ascii="Times New Roman" w:hAnsi="Times New Roman"/>
                <w:sz w:val="24"/>
                <w:szCs w:val="24"/>
              </w:rPr>
            </w:pPr>
            <w:r w:rsidRPr="009F5970">
              <w:rPr>
                <w:rFonts w:ascii="Times New Roman" w:hAnsi="Times New Roman"/>
                <w:sz w:val="24"/>
                <w:szCs w:val="24"/>
              </w:rPr>
              <w:t>52</w:t>
            </w:r>
          </w:p>
        </w:tc>
        <w:tc>
          <w:tcPr>
            <w:tcW w:w="5769" w:type="dxa"/>
            <w:shd w:val="clear" w:color="auto" w:fill="auto"/>
          </w:tcPr>
          <w:p w14:paraId="5C99F04C"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Сетка Кольбе</w:t>
            </w:r>
          </w:p>
        </w:tc>
        <w:tc>
          <w:tcPr>
            <w:tcW w:w="1464" w:type="dxa"/>
            <w:shd w:val="clear" w:color="auto" w:fill="auto"/>
          </w:tcPr>
          <w:p w14:paraId="18A471B9" w14:textId="77777777" w:rsidR="00444B5C" w:rsidRPr="009F5970" w:rsidRDefault="00A2337F"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77AB8A8A"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444B5C" w:rsidRPr="009F5970" w14:paraId="0E38D476" w14:textId="77777777" w:rsidTr="00501F58">
        <w:tc>
          <w:tcPr>
            <w:tcW w:w="576" w:type="dxa"/>
            <w:shd w:val="clear" w:color="auto" w:fill="auto"/>
          </w:tcPr>
          <w:p w14:paraId="04C15BC1" w14:textId="77777777" w:rsidR="00444B5C" w:rsidRPr="009F5970" w:rsidRDefault="00444B5C" w:rsidP="006206F7">
            <w:pPr>
              <w:spacing w:after="0" w:line="240" w:lineRule="auto"/>
              <w:jc w:val="center"/>
              <w:rPr>
                <w:rFonts w:ascii="Times New Roman" w:hAnsi="Times New Roman"/>
                <w:sz w:val="24"/>
                <w:szCs w:val="24"/>
              </w:rPr>
            </w:pPr>
            <w:r w:rsidRPr="009F5970">
              <w:rPr>
                <w:rFonts w:ascii="Times New Roman" w:hAnsi="Times New Roman"/>
                <w:sz w:val="24"/>
                <w:szCs w:val="24"/>
              </w:rPr>
              <w:t>53</w:t>
            </w:r>
          </w:p>
        </w:tc>
        <w:tc>
          <w:tcPr>
            <w:tcW w:w="5769" w:type="dxa"/>
            <w:shd w:val="clear" w:color="auto" w:fill="auto"/>
          </w:tcPr>
          <w:p w14:paraId="08E9B184"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 xml:space="preserve">Стрелки магнитные на штативах </w:t>
            </w:r>
          </w:p>
        </w:tc>
        <w:tc>
          <w:tcPr>
            <w:tcW w:w="1464" w:type="dxa"/>
            <w:shd w:val="clear" w:color="auto" w:fill="auto"/>
          </w:tcPr>
          <w:p w14:paraId="084BC37D" w14:textId="77777777" w:rsidR="00444B5C" w:rsidRPr="009F5970" w:rsidRDefault="00A2337F"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5D973E2B"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444B5C" w:rsidRPr="009F5970" w14:paraId="65F6FB81" w14:textId="77777777" w:rsidTr="00501F58">
        <w:tc>
          <w:tcPr>
            <w:tcW w:w="576" w:type="dxa"/>
            <w:shd w:val="clear" w:color="auto" w:fill="auto"/>
          </w:tcPr>
          <w:p w14:paraId="353B685E" w14:textId="77777777" w:rsidR="00444B5C" w:rsidRPr="009F5970" w:rsidRDefault="00444B5C" w:rsidP="006206F7">
            <w:pPr>
              <w:spacing w:after="0" w:line="240" w:lineRule="auto"/>
              <w:jc w:val="center"/>
              <w:rPr>
                <w:rFonts w:ascii="Times New Roman" w:hAnsi="Times New Roman"/>
                <w:sz w:val="24"/>
                <w:szCs w:val="24"/>
              </w:rPr>
            </w:pPr>
            <w:r w:rsidRPr="009F5970">
              <w:rPr>
                <w:rFonts w:ascii="Times New Roman" w:hAnsi="Times New Roman"/>
                <w:sz w:val="24"/>
                <w:szCs w:val="24"/>
              </w:rPr>
              <w:t>54</w:t>
            </w:r>
          </w:p>
        </w:tc>
        <w:tc>
          <w:tcPr>
            <w:tcW w:w="5769" w:type="dxa"/>
            <w:shd w:val="clear" w:color="auto" w:fill="auto"/>
          </w:tcPr>
          <w:p w14:paraId="431FAC26"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Трансформатор универсальный</w:t>
            </w:r>
          </w:p>
        </w:tc>
        <w:tc>
          <w:tcPr>
            <w:tcW w:w="1464" w:type="dxa"/>
            <w:shd w:val="clear" w:color="auto" w:fill="auto"/>
          </w:tcPr>
          <w:p w14:paraId="311C0B04" w14:textId="77777777" w:rsidR="00444B5C"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1BDF70CC"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444B5C" w:rsidRPr="009F5970" w14:paraId="78DA1E7A" w14:textId="77777777" w:rsidTr="00501F58">
        <w:tc>
          <w:tcPr>
            <w:tcW w:w="576" w:type="dxa"/>
            <w:shd w:val="clear" w:color="auto" w:fill="auto"/>
          </w:tcPr>
          <w:p w14:paraId="4F1B62F2" w14:textId="77777777" w:rsidR="00444B5C" w:rsidRPr="009F5970" w:rsidRDefault="00444B5C" w:rsidP="006206F7">
            <w:pPr>
              <w:spacing w:after="0" w:line="240" w:lineRule="auto"/>
              <w:jc w:val="center"/>
              <w:rPr>
                <w:rFonts w:ascii="Times New Roman" w:hAnsi="Times New Roman"/>
                <w:sz w:val="24"/>
                <w:szCs w:val="24"/>
              </w:rPr>
            </w:pPr>
            <w:r w:rsidRPr="009F5970">
              <w:rPr>
                <w:rFonts w:ascii="Times New Roman" w:hAnsi="Times New Roman"/>
                <w:sz w:val="24"/>
                <w:szCs w:val="24"/>
              </w:rPr>
              <w:t>55</w:t>
            </w:r>
          </w:p>
        </w:tc>
        <w:tc>
          <w:tcPr>
            <w:tcW w:w="5769" w:type="dxa"/>
            <w:shd w:val="clear" w:color="auto" w:fill="auto"/>
          </w:tcPr>
          <w:p w14:paraId="68AFCB02"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 xml:space="preserve">Трубка с двумя электродами </w:t>
            </w:r>
          </w:p>
        </w:tc>
        <w:tc>
          <w:tcPr>
            <w:tcW w:w="1464" w:type="dxa"/>
            <w:shd w:val="clear" w:color="auto" w:fill="auto"/>
          </w:tcPr>
          <w:p w14:paraId="3B0BF78D" w14:textId="77777777" w:rsidR="00444B5C"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55249E4F"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444B5C" w:rsidRPr="009F5970" w14:paraId="3DF3DEEC" w14:textId="77777777" w:rsidTr="00501F58">
        <w:tc>
          <w:tcPr>
            <w:tcW w:w="576" w:type="dxa"/>
            <w:shd w:val="clear" w:color="auto" w:fill="auto"/>
          </w:tcPr>
          <w:p w14:paraId="62D03018" w14:textId="77777777" w:rsidR="00444B5C" w:rsidRPr="009F5970" w:rsidRDefault="00444B5C" w:rsidP="006206F7">
            <w:pPr>
              <w:spacing w:after="0" w:line="240" w:lineRule="auto"/>
              <w:jc w:val="center"/>
              <w:rPr>
                <w:rFonts w:ascii="Times New Roman" w:hAnsi="Times New Roman"/>
                <w:sz w:val="24"/>
                <w:szCs w:val="24"/>
              </w:rPr>
            </w:pPr>
            <w:r w:rsidRPr="009F5970">
              <w:rPr>
                <w:rFonts w:ascii="Times New Roman" w:hAnsi="Times New Roman"/>
                <w:sz w:val="24"/>
                <w:szCs w:val="24"/>
              </w:rPr>
              <w:t>56</w:t>
            </w:r>
          </w:p>
        </w:tc>
        <w:tc>
          <w:tcPr>
            <w:tcW w:w="5769" w:type="dxa"/>
            <w:shd w:val="clear" w:color="auto" w:fill="auto"/>
          </w:tcPr>
          <w:p w14:paraId="67D1F9A2"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Электрический звонок</w:t>
            </w:r>
          </w:p>
        </w:tc>
        <w:tc>
          <w:tcPr>
            <w:tcW w:w="1464" w:type="dxa"/>
            <w:shd w:val="clear" w:color="auto" w:fill="auto"/>
          </w:tcPr>
          <w:p w14:paraId="7D62B1C9" w14:textId="77777777" w:rsidR="00444B5C"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4E4B687A"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444B5C" w:rsidRPr="009F5970" w14:paraId="7D1A64BC" w14:textId="77777777" w:rsidTr="00501F58">
        <w:tc>
          <w:tcPr>
            <w:tcW w:w="576" w:type="dxa"/>
            <w:shd w:val="clear" w:color="auto" w:fill="auto"/>
          </w:tcPr>
          <w:p w14:paraId="4FBBCBF7" w14:textId="77777777" w:rsidR="00444B5C" w:rsidRPr="009F5970" w:rsidRDefault="00444B5C" w:rsidP="006206F7">
            <w:pPr>
              <w:spacing w:after="0" w:line="240" w:lineRule="auto"/>
              <w:jc w:val="center"/>
              <w:rPr>
                <w:rFonts w:ascii="Times New Roman" w:hAnsi="Times New Roman"/>
                <w:sz w:val="24"/>
                <w:szCs w:val="24"/>
              </w:rPr>
            </w:pPr>
            <w:r w:rsidRPr="009F5970">
              <w:rPr>
                <w:rFonts w:ascii="Times New Roman" w:hAnsi="Times New Roman"/>
                <w:sz w:val="24"/>
                <w:szCs w:val="24"/>
              </w:rPr>
              <w:t>57</w:t>
            </w:r>
          </w:p>
        </w:tc>
        <w:tc>
          <w:tcPr>
            <w:tcW w:w="5769" w:type="dxa"/>
            <w:shd w:val="clear" w:color="auto" w:fill="auto"/>
          </w:tcPr>
          <w:p w14:paraId="728CA077"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 xml:space="preserve">Вогнутое зеркало </w:t>
            </w:r>
          </w:p>
        </w:tc>
        <w:tc>
          <w:tcPr>
            <w:tcW w:w="1464" w:type="dxa"/>
            <w:shd w:val="clear" w:color="auto" w:fill="auto"/>
          </w:tcPr>
          <w:p w14:paraId="17F4D7FD" w14:textId="77777777" w:rsidR="00444B5C"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270EC7F9"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444B5C" w:rsidRPr="009F5970" w14:paraId="13F15423" w14:textId="77777777" w:rsidTr="00501F58">
        <w:tc>
          <w:tcPr>
            <w:tcW w:w="576" w:type="dxa"/>
            <w:shd w:val="clear" w:color="auto" w:fill="auto"/>
          </w:tcPr>
          <w:p w14:paraId="789772DC" w14:textId="77777777" w:rsidR="00444B5C" w:rsidRPr="009F5970" w:rsidRDefault="00444B5C" w:rsidP="006206F7">
            <w:pPr>
              <w:spacing w:after="0" w:line="240" w:lineRule="auto"/>
              <w:jc w:val="center"/>
              <w:rPr>
                <w:rFonts w:ascii="Times New Roman" w:hAnsi="Times New Roman"/>
                <w:sz w:val="24"/>
                <w:szCs w:val="24"/>
              </w:rPr>
            </w:pPr>
            <w:r w:rsidRPr="009F5970">
              <w:rPr>
                <w:rFonts w:ascii="Times New Roman" w:hAnsi="Times New Roman"/>
                <w:sz w:val="24"/>
                <w:szCs w:val="24"/>
              </w:rPr>
              <w:t>58</w:t>
            </w:r>
          </w:p>
        </w:tc>
        <w:tc>
          <w:tcPr>
            <w:tcW w:w="5769" w:type="dxa"/>
            <w:shd w:val="clear" w:color="auto" w:fill="auto"/>
          </w:tcPr>
          <w:p w14:paraId="651E57C8"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 xml:space="preserve">Выпуклое зеркало </w:t>
            </w:r>
          </w:p>
        </w:tc>
        <w:tc>
          <w:tcPr>
            <w:tcW w:w="1464" w:type="dxa"/>
            <w:shd w:val="clear" w:color="auto" w:fill="auto"/>
          </w:tcPr>
          <w:p w14:paraId="581A8938" w14:textId="77777777" w:rsidR="00444B5C"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0D0F02F6"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444B5C" w:rsidRPr="009F5970" w14:paraId="4F0D475F" w14:textId="77777777" w:rsidTr="00501F58">
        <w:tc>
          <w:tcPr>
            <w:tcW w:w="576" w:type="dxa"/>
            <w:shd w:val="clear" w:color="auto" w:fill="auto"/>
          </w:tcPr>
          <w:p w14:paraId="2C35821B" w14:textId="77777777" w:rsidR="00444B5C" w:rsidRPr="009F5970" w:rsidRDefault="00444B5C" w:rsidP="006206F7">
            <w:pPr>
              <w:spacing w:after="0" w:line="240" w:lineRule="auto"/>
              <w:jc w:val="center"/>
              <w:rPr>
                <w:rFonts w:ascii="Times New Roman" w:hAnsi="Times New Roman"/>
                <w:sz w:val="24"/>
                <w:szCs w:val="24"/>
              </w:rPr>
            </w:pPr>
            <w:r w:rsidRPr="009F5970">
              <w:rPr>
                <w:rFonts w:ascii="Times New Roman" w:hAnsi="Times New Roman"/>
                <w:sz w:val="24"/>
                <w:szCs w:val="24"/>
              </w:rPr>
              <w:t>59</w:t>
            </w:r>
          </w:p>
        </w:tc>
        <w:tc>
          <w:tcPr>
            <w:tcW w:w="5769" w:type="dxa"/>
            <w:shd w:val="clear" w:color="auto" w:fill="auto"/>
          </w:tcPr>
          <w:p w14:paraId="1BCD12EA"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Микроскоп учебный</w:t>
            </w:r>
          </w:p>
        </w:tc>
        <w:tc>
          <w:tcPr>
            <w:tcW w:w="1464" w:type="dxa"/>
            <w:shd w:val="clear" w:color="auto" w:fill="auto"/>
          </w:tcPr>
          <w:p w14:paraId="255B4AF7" w14:textId="77777777" w:rsidR="00444B5C"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3A57A2CC"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444B5C" w:rsidRPr="009F5970" w14:paraId="69C52231" w14:textId="77777777" w:rsidTr="00501F58">
        <w:tc>
          <w:tcPr>
            <w:tcW w:w="576" w:type="dxa"/>
            <w:shd w:val="clear" w:color="auto" w:fill="auto"/>
          </w:tcPr>
          <w:p w14:paraId="4B77EA7E" w14:textId="77777777" w:rsidR="00444B5C" w:rsidRPr="009F5970" w:rsidRDefault="00444B5C" w:rsidP="006206F7">
            <w:pPr>
              <w:spacing w:after="0" w:line="240" w:lineRule="auto"/>
              <w:jc w:val="center"/>
              <w:rPr>
                <w:rFonts w:ascii="Times New Roman" w:hAnsi="Times New Roman"/>
                <w:sz w:val="24"/>
                <w:szCs w:val="24"/>
              </w:rPr>
            </w:pPr>
            <w:r w:rsidRPr="009F5970">
              <w:rPr>
                <w:rFonts w:ascii="Times New Roman" w:hAnsi="Times New Roman"/>
                <w:sz w:val="24"/>
                <w:szCs w:val="24"/>
              </w:rPr>
              <w:t>60</w:t>
            </w:r>
          </w:p>
        </w:tc>
        <w:tc>
          <w:tcPr>
            <w:tcW w:w="5769" w:type="dxa"/>
            <w:shd w:val="clear" w:color="auto" w:fill="auto"/>
          </w:tcPr>
          <w:p w14:paraId="526BBB97"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Набор по дифракции, интерференции и поляризации света</w:t>
            </w:r>
          </w:p>
        </w:tc>
        <w:tc>
          <w:tcPr>
            <w:tcW w:w="1464" w:type="dxa"/>
            <w:shd w:val="clear" w:color="auto" w:fill="auto"/>
          </w:tcPr>
          <w:p w14:paraId="0A086534" w14:textId="77777777" w:rsidR="00444B5C"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7F1F2B18"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444B5C" w:rsidRPr="009F5970" w14:paraId="0F3316FE" w14:textId="77777777" w:rsidTr="00501F58">
        <w:tc>
          <w:tcPr>
            <w:tcW w:w="576" w:type="dxa"/>
            <w:shd w:val="clear" w:color="auto" w:fill="auto"/>
          </w:tcPr>
          <w:p w14:paraId="4ABD8FFC" w14:textId="77777777" w:rsidR="00444B5C" w:rsidRPr="009F5970" w:rsidRDefault="00444B5C" w:rsidP="006206F7">
            <w:pPr>
              <w:spacing w:after="0" w:line="240" w:lineRule="auto"/>
              <w:jc w:val="center"/>
              <w:rPr>
                <w:rFonts w:ascii="Times New Roman" w:hAnsi="Times New Roman"/>
                <w:sz w:val="24"/>
                <w:szCs w:val="24"/>
              </w:rPr>
            </w:pPr>
            <w:r w:rsidRPr="009F5970">
              <w:rPr>
                <w:rFonts w:ascii="Times New Roman" w:hAnsi="Times New Roman"/>
                <w:sz w:val="24"/>
                <w:szCs w:val="24"/>
              </w:rPr>
              <w:t>61</w:t>
            </w:r>
          </w:p>
        </w:tc>
        <w:tc>
          <w:tcPr>
            <w:tcW w:w="5769" w:type="dxa"/>
            <w:shd w:val="clear" w:color="auto" w:fill="auto"/>
          </w:tcPr>
          <w:p w14:paraId="65499CBF"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Прибор для демонстрации фотоэффекта</w:t>
            </w:r>
          </w:p>
        </w:tc>
        <w:tc>
          <w:tcPr>
            <w:tcW w:w="1464" w:type="dxa"/>
            <w:shd w:val="clear" w:color="auto" w:fill="auto"/>
          </w:tcPr>
          <w:p w14:paraId="540F424C" w14:textId="77777777" w:rsidR="00444B5C"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686F4190"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444B5C" w:rsidRPr="009F5970" w14:paraId="166D3755" w14:textId="77777777" w:rsidTr="00501F58">
        <w:tc>
          <w:tcPr>
            <w:tcW w:w="576" w:type="dxa"/>
            <w:shd w:val="clear" w:color="auto" w:fill="auto"/>
          </w:tcPr>
          <w:p w14:paraId="3605D468" w14:textId="77777777" w:rsidR="00444B5C" w:rsidRPr="009F5970" w:rsidRDefault="00444B5C" w:rsidP="006206F7">
            <w:pPr>
              <w:spacing w:after="0" w:line="240" w:lineRule="auto"/>
              <w:jc w:val="center"/>
              <w:rPr>
                <w:rFonts w:ascii="Times New Roman" w:hAnsi="Times New Roman"/>
                <w:sz w:val="24"/>
                <w:szCs w:val="24"/>
              </w:rPr>
            </w:pPr>
            <w:r w:rsidRPr="009F5970">
              <w:rPr>
                <w:rFonts w:ascii="Times New Roman" w:hAnsi="Times New Roman"/>
                <w:sz w:val="24"/>
                <w:szCs w:val="24"/>
              </w:rPr>
              <w:t>62</w:t>
            </w:r>
          </w:p>
        </w:tc>
        <w:tc>
          <w:tcPr>
            <w:tcW w:w="5769" w:type="dxa"/>
            <w:shd w:val="clear" w:color="auto" w:fill="auto"/>
          </w:tcPr>
          <w:p w14:paraId="18B27439"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 xml:space="preserve">Прибор для изучения законов геометрической оптики </w:t>
            </w:r>
          </w:p>
        </w:tc>
        <w:tc>
          <w:tcPr>
            <w:tcW w:w="1464" w:type="dxa"/>
            <w:shd w:val="clear" w:color="auto" w:fill="auto"/>
          </w:tcPr>
          <w:p w14:paraId="11216B67" w14:textId="77777777" w:rsidR="00444B5C"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4A2206D7"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444B5C" w:rsidRPr="009F5970" w14:paraId="1A918575" w14:textId="77777777" w:rsidTr="00501F58">
        <w:tc>
          <w:tcPr>
            <w:tcW w:w="576" w:type="dxa"/>
            <w:shd w:val="clear" w:color="auto" w:fill="auto"/>
          </w:tcPr>
          <w:p w14:paraId="76F06775" w14:textId="77777777" w:rsidR="00444B5C" w:rsidRPr="009F5970" w:rsidRDefault="00444B5C" w:rsidP="006206F7">
            <w:pPr>
              <w:spacing w:after="0" w:line="240" w:lineRule="auto"/>
              <w:jc w:val="center"/>
              <w:rPr>
                <w:rFonts w:ascii="Times New Roman" w:hAnsi="Times New Roman"/>
                <w:sz w:val="24"/>
                <w:szCs w:val="24"/>
              </w:rPr>
            </w:pPr>
            <w:r w:rsidRPr="009F5970">
              <w:rPr>
                <w:rFonts w:ascii="Times New Roman" w:hAnsi="Times New Roman"/>
                <w:sz w:val="24"/>
                <w:szCs w:val="24"/>
              </w:rPr>
              <w:t>63</w:t>
            </w:r>
          </w:p>
        </w:tc>
        <w:tc>
          <w:tcPr>
            <w:tcW w:w="5769" w:type="dxa"/>
            <w:shd w:val="clear" w:color="auto" w:fill="auto"/>
          </w:tcPr>
          <w:p w14:paraId="7FBDDA74"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Спектроскоп трехтрубный</w:t>
            </w:r>
          </w:p>
        </w:tc>
        <w:tc>
          <w:tcPr>
            <w:tcW w:w="1464" w:type="dxa"/>
            <w:shd w:val="clear" w:color="auto" w:fill="auto"/>
          </w:tcPr>
          <w:p w14:paraId="31728429" w14:textId="77777777" w:rsidR="00444B5C"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1144E1A7"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444B5C" w:rsidRPr="009F5970" w14:paraId="2DFB3943" w14:textId="77777777" w:rsidTr="00501F58">
        <w:tc>
          <w:tcPr>
            <w:tcW w:w="576" w:type="dxa"/>
            <w:shd w:val="clear" w:color="auto" w:fill="auto"/>
          </w:tcPr>
          <w:p w14:paraId="5BB99F69" w14:textId="77777777" w:rsidR="00444B5C" w:rsidRPr="009F5970" w:rsidRDefault="00444B5C" w:rsidP="006206F7">
            <w:pPr>
              <w:spacing w:after="0" w:line="240" w:lineRule="auto"/>
              <w:jc w:val="center"/>
              <w:rPr>
                <w:rFonts w:ascii="Times New Roman" w:hAnsi="Times New Roman"/>
                <w:sz w:val="24"/>
                <w:szCs w:val="24"/>
              </w:rPr>
            </w:pPr>
            <w:r w:rsidRPr="009F5970">
              <w:rPr>
                <w:rFonts w:ascii="Times New Roman" w:hAnsi="Times New Roman"/>
                <w:sz w:val="24"/>
                <w:szCs w:val="24"/>
              </w:rPr>
              <w:t>64</w:t>
            </w:r>
          </w:p>
        </w:tc>
        <w:tc>
          <w:tcPr>
            <w:tcW w:w="5769" w:type="dxa"/>
            <w:shd w:val="clear" w:color="auto" w:fill="auto"/>
          </w:tcPr>
          <w:p w14:paraId="7B256B0A"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Модель небесной сферы</w:t>
            </w:r>
          </w:p>
        </w:tc>
        <w:tc>
          <w:tcPr>
            <w:tcW w:w="1464" w:type="dxa"/>
            <w:shd w:val="clear" w:color="auto" w:fill="auto"/>
          </w:tcPr>
          <w:p w14:paraId="65884E0D" w14:textId="77777777" w:rsidR="00444B5C"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39272675"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444B5C" w:rsidRPr="009F5970" w14:paraId="41C45049" w14:textId="77777777" w:rsidTr="00501F58">
        <w:tc>
          <w:tcPr>
            <w:tcW w:w="576" w:type="dxa"/>
            <w:shd w:val="clear" w:color="auto" w:fill="auto"/>
          </w:tcPr>
          <w:p w14:paraId="19D08241" w14:textId="77777777" w:rsidR="00444B5C" w:rsidRPr="009F5970" w:rsidRDefault="00444B5C" w:rsidP="006206F7">
            <w:pPr>
              <w:spacing w:after="0" w:line="240" w:lineRule="auto"/>
              <w:jc w:val="center"/>
              <w:rPr>
                <w:rFonts w:ascii="Times New Roman" w:hAnsi="Times New Roman"/>
                <w:sz w:val="24"/>
                <w:szCs w:val="24"/>
              </w:rPr>
            </w:pPr>
            <w:r w:rsidRPr="009F5970">
              <w:rPr>
                <w:rFonts w:ascii="Times New Roman" w:hAnsi="Times New Roman"/>
                <w:sz w:val="24"/>
                <w:szCs w:val="24"/>
              </w:rPr>
              <w:t>65</w:t>
            </w:r>
          </w:p>
        </w:tc>
        <w:tc>
          <w:tcPr>
            <w:tcW w:w="5769" w:type="dxa"/>
            <w:shd w:val="clear" w:color="auto" w:fill="auto"/>
          </w:tcPr>
          <w:p w14:paraId="6F21B2F4"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Модель солнечной системы</w:t>
            </w:r>
          </w:p>
        </w:tc>
        <w:tc>
          <w:tcPr>
            <w:tcW w:w="1464" w:type="dxa"/>
            <w:shd w:val="clear" w:color="auto" w:fill="auto"/>
          </w:tcPr>
          <w:p w14:paraId="7ADB3572" w14:textId="77777777" w:rsidR="00444B5C"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469E4B87"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444B5C" w:rsidRPr="009F5970" w14:paraId="402709B9" w14:textId="77777777" w:rsidTr="00501F58">
        <w:tc>
          <w:tcPr>
            <w:tcW w:w="576" w:type="dxa"/>
            <w:shd w:val="clear" w:color="auto" w:fill="auto"/>
          </w:tcPr>
          <w:p w14:paraId="2348DCFC" w14:textId="77777777" w:rsidR="00444B5C" w:rsidRPr="009F5970" w:rsidRDefault="00444B5C" w:rsidP="006206F7">
            <w:pPr>
              <w:spacing w:after="0" w:line="240" w:lineRule="auto"/>
              <w:jc w:val="center"/>
              <w:rPr>
                <w:rFonts w:ascii="Times New Roman" w:hAnsi="Times New Roman"/>
                <w:sz w:val="24"/>
                <w:szCs w:val="24"/>
              </w:rPr>
            </w:pPr>
            <w:r w:rsidRPr="009F5970">
              <w:rPr>
                <w:rFonts w:ascii="Times New Roman" w:hAnsi="Times New Roman"/>
                <w:sz w:val="24"/>
                <w:szCs w:val="24"/>
              </w:rPr>
              <w:t>66</w:t>
            </w:r>
          </w:p>
        </w:tc>
        <w:tc>
          <w:tcPr>
            <w:tcW w:w="5769" w:type="dxa"/>
            <w:shd w:val="clear" w:color="auto" w:fill="auto"/>
          </w:tcPr>
          <w:p w14:paraId="3D526891"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Модель Солнце-Земля-Луна</w:t>
            </w:r>
          </w:p>
        </w:tc>
        <w:tc>
          <w:tcPr>
            <w:tcW w:w="1464" w:type="dxa"/>
            <w:shd w:val="clear" w:color="auto" w:fill="auto"/>
          </w:tcPr>
          <w:p w14:paraId="1D826549" w14:textId="77777777" w:rsidR="00444B5C"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2E74567F"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444B5C" w:rsidRPr="009F5970" w14:paraId="3458883D" w14:textId="77777777" w:rsidTr="00501F58">
        <w:tc>
          <w:tcPr>
            <w:tcW w:w="576" w:type="dxa"/>
            <w:shd w:val="clear" w:color="auto" w:fill="auto"/>
          </w:tcPr>
          <w:p w14:paraId="34ACD1E7" w14:textId="77777777" w:rsidR="00444B5C" w:rsidRPr="009F5970" w:rsidRDefault="00444B5C" w:rsidP="006206F7">
            <w:pPr>
              <w:spacing w:after="0" w:line="240" w:lineRule="auto"/>
              <w:jc w:val="center"/>
              <w:rPr>
                <w:rFonts w:ascii="Times New Roman" w:hAnsi="Times New Roman"/>
                <w:sz w:val="24"/>
                <w:szCs w:val="24"/>
              </w:rPr>
            </w:pPr>
            <w:r w:rsidRPr="009F5970">
              <w:rPr>
                <w:rFonts w:ascii="Times New Roman" w:hAnsi="Times New Roman"/>
                <w:sz w:val="24"/>
                <w:szCs w:val="24"/>
              </w:rPr>
              <w:t>67</w:t>
            </w:r>
          </w:p>
        </w:tc>
        <w:tc>
          <w:tcPr>
            <w:tcW w:w="5769" w:type="dxa"/>
            <w:shd w:val="clear" w:color="auto" w:fill="auto"/>
          </w:tcPr>
          <w:p w14:paraId="64FD60A2"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 xml:space="preserve">Весы лабораторные </w:t>
            </w:r>
          </w:p>
        </w:tc>
        <w:tc>
          <w:tcPr>
            <w:tcW w:w="1464" w:type="dxa"/>
            <w:shd w:val="clear" w:color="auto" w:fill="auto"/>
          </w:tcPr>
          <w:p w14:paraId="67711F42" w14:textId="77777777" w:rsidR="00444B5C"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15</w:t>
            </w:r>
          </w:p>
        </w:tc>
        <w:tc>
          <w:tcPr>
            <w:tcW w:w="1428" w:type="dxa"/>
            <w:shd w:val="clear" w:color="auto" w:fill="auto"/>
          </w:tcPr>
          <w:p w14:paraId="79C92334"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444B5C" w:rsidRPr="009F5970" w14:paraId="0E884AED" w14:textId="77777777" w:rsidTr="00501F58">
        <w:tc>
          <w:tcPr>
            <w:tcW w:w="576" w:type="dxa"/>
            <w:shd w:val="clear" w:color="auto" w:fill="auto"/>
          </w:tcPr>
          <w:p w14:paraId="436F59DC" w14:textId="77777777" w:rsidR="00444B5C" w:rsidRPr="009F5970" w:rsidRDefault="00444B5C" w:rsidP="006206F7">
            <w:pPr>
              <w:spacing w:after="0" w:line="240" w:lineRule="auto"/>
              <w:jc w:val="center"/>
              <w:rPr>
                <w:rFonts w:ascii="Times New Roman" w:hAnsi="Times New Roman"/>
                <w:sz w:val="24"/>
                <w:szCs w:val="24"/>
              </w:rPr>
            </w:pPr>
            <w:r w:rsidRPr="009F5970">
              <w:rPr>
                <w:rFonts w:ascii="Times New Roman" w:hAnsi="Times New Roman"/>
                <w:sz w:val="24"/>
                <w:szCs w:val="24"/>
              </w:rPr>
              <w:t>68</w:t>
            </w:r>
          </w:p>
        </w:tc>
        <w:tc>
          <w:tcPr>
            <w:tcW w:w="5769" w:type="dxa"/>
            <w:shd w:val="clear" w:color="auto" w:fill="auto"/>
          </w:tcPr>
          <w:p w14:paraId="21D734A0"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 xml:space="preserve">Комплект динамометров </w:t>
            </w:r>
          </w:p>
        </w:tc>
        <w:tc>
          <w:tcPr>
            <w:tcW w:w="1464" w:type="dxa"/>
            <w:shd w:val="clear" w:color="auto" w:fill="auto"/>
          </w:tcPr>
          <w:p w14:paraId="580AA096" w14:textId="77777777" w:rsidR="00444B5C"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15</w:t>
            </w:r>
          </w:p>
        </w:tc>
        <w:tc>
          <w:tcPr>
            <w:tcW w:w="1428" w:type="dxa"/>
            <w:shd w:val="clear" w:color="auto" w:fill="auto"/>
          </w:tcPr>
          <w:p w14:paraId="2ABF78C1"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444B5C" w:rsidRPr="009F5970" w14:paraId="70FBBDA8" w14:textId="77777777" w:rsidTr="00501F58">
        <w:tc>
          <w:tcPr>
            <w:tcW w:w="576" w:type="dxa"/>
            <w:shd w:val="clear" w:color="auto" w:fill="auto"/>
          </w:tcPr>
          <w:p w14:paraId="1DAF0C2A" w14:textId="77777777" w:rsidR="00444B5C" w:rsidRPr="009F5970" w:rsidRDefault="00444B5C" w:rsidP="006206F7">
            <w:pPr>
              <w:spacing w:after="0" w:line="240" w:lineRule="auto"/>
              <w:jc w:val="center"/>
              <w:rPr>
                <w:rFonts w:ascii="Times New Roman" w:hAnsi="Times New Roman"/>
                <w:sz w:val="24"/>
                <w:szCs w:val="24"/>
              </w:rPr>
            </w:pPr>
            <w:r w:rsidRPr="009F5970">
              <w:rPr>
                <w:rFonts w:ascii="Times New Roman" w:hAnsi="Times New Roman"/>
                <w:sz w:val="24"/>
                <w:szCs w:val="24"/>
              </w:rPr>
              <w:t>69</w:t>
            </w:r>
          </w:p>
        </w:tc>
        <w:tc>
          <w:tcPr>
            <w:tcW w:w="5769" w:type="dxa"/>
            <w:shd w:val="clear" w:color="auto" w:fill="auto"/>
          </w:tcPr>
          <w:p w14:paraId="5F726539"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 xml:space="preserve">Набор грузов </w:t>
            </w:r>
          </w:p>
        </w:tc>
        <w:tc>
          <w:tcPr>
            <w:tcW w:w="1464" w:type="dxa"/>
            <w:shd w:val="clear" w:color="auto" w:fill="auto"/>
          </w:tcPr>
          <w:p w14:paraId="42A21DDD" w14:textId="77777777" w:rsidR="00444B5C"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15</w:t>
            </w:r>
          </w:p>
        </w:tc>
        <w:tc>
          <w:tcPr>
            <w:tcW w:w="1428" w:type="dxa"/>
            <w:shd w:val="clear" w:color="auto" w:fill="auto"/>
          </w:tcPr>
          <w:p w14:paraId="60607F2D"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444B5C" w:rsidRPr="009F5970" w14:paraId="16FA708F" w14:textId="77777777" w:rsidTr="00501F58">
        <w:tc>
          <w:tcPr>
            <w:tcW w:w="576" w:type="dxa"/>
            <w:shd w:val="clear" w:color="auto" w:fill="auto"/>
          </w:tcPr>
          <w:p w14:paraId="04A7CDD8" w14:textId="77777777" w:rsidR="00444B5C" w:rsidRPr="009F5970" w:rsidRDefault="00444B5C" w:rsidP="006206F7">
            <w:pPr>
              <w:spacing w:after="0" w:line="240" w:lineRule="auto"/>
              <w:jc w:val="center"/>
              <w:rPr>
                <w:rFonts w:ascii="Times New Roman" w:hAnsi="Times New Roman"/>
                <w:sz w:val="24"/>
                <w:szCs w:val="24"/>
              </w:rPr>
            </w:pPr>
            <w:r w:rsidRPr="009F5970">
              <w:rPr>
                <w:rFonts w:ascii="Times New Roman" w:hAnsi="Times New Roman"/>
                <w:sz w:val="24"/>
                <w:szCs w:val="24"/>
              </w:rPr>
              <w:t>70</w:t>
            </w:r>
          </w:p>
        </w:tc>
        <w:tc>
          <w:tcPr>
            <w:tcW w:w="5769" w:type="dxa"/>
            <w:shd w:val="clear" w:color="auto" w:fill="auto"/>
          </w:tcPr>
          <w:p w14:paraId="34909C07"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 xml:space="preserve">Штангенциркуль </w:t>
            </w:r>
          </w:p>
        </w:tc>
        <w:tc>
          <w:tcPr>
            <w:tcW w:w="1464" w:type="dxa"/>
            <w:shd w:val="clear" w:color="auto" w:fill="auto"/>
          </w:tcPr>
          <w:p w14:paraId="2ABE9A1A" w14:textId="77777777" w:rsidR="00444B5C"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15</w:t>
            </w:r>
          </w:p>
        </w:tc>
        <w:tc>
          <w:tcPr>
            <w:tcW w:w="1428" w:type="dxa"/>
            <w:shd w:val="clear" w:color="auto" w:fill="auto"/>
          </w:tcPr>
          <w:p w14:paraId="6D2A9DF3"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444B5C" w:rsidRPr="009F5970" w14:paraId="410D0086" w14:textId="77777777" w:rsidTr="00501F58">
        <w:tc>
          <w:tcPr>
            <w:tcW w:w="576" w:type="dxa"/>
            <w:shd w:val="clear" w:color="auto" w:fill="auto"/>
          </w:tcPr>
          <w:p w14:paraId="20BCEC67" w14:textId="77777777" w:rsidR="00444B5C" w:rsidRPr="009F5970" w:rsidRDefault="00444B5C" w:rsidP="006206F7">
            <w:pPr>
              <w:spacing w:after="0" w:line="240" w:lineRule="auto"/>
              <w:jc w:val="center"/>
              <w:rPr>
                <w:rFonts w:ascii="Times New Roman" w:hAnsi="Times New Roman"/>
                <w:sz w:val="24"/>
                <w:szCs w:val="24"/>
              </w:rPr>
            </w:pPr>
            <w:r w:rsidRPr="009F5970">
              <w:rPr>
                <w:rFonts w:ascii="Times New Roman" w:hAnsi="Times New Roman"/>
                <w:sz w:val="24"/>
                <w:szCs w:val="24"/>
              </w:rPr>
              <w:t>71</w:t>
            </w:r>
          </w:p>
        </w:tc>
        <w:tc>
          <w:tcPr>
            <w:tcW w:w="5769" w:type="dxa"/>
            <w:shd w:val="clear" w:color="auto" w:fill="auto"/>
          </w:tcPr>
          <w:p w14:paraId="0AC5E5B7"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 xml:space="preserve">Штатив лабораторный комбинированный </w:t>
            </w:r>
          </w:p>
        </w:tc>
        <w:tc>
          <w:tcPr>
            <w:tcW w:w="1464" w:type="dxa"/>
            <w:shd w:val="clear" w:color="auto" w:fill="auto"/>
          </w:tcPr>
          <w:p w14:paraId="650A5D18" w14:textId="77777777" w:rsidR="00444B5C"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15</w:t>
            </w:r>
          </w:p>
        </w:tc>
        <w:tc>
          <w:tcPr>
            <w:tcW w:w="1428" w:type="dxa"/>
            <w:shd w:val="clear" w:color="auto" w:fill="auto"/>
          </w:tcPr>
          <w:p w14:paraId="59A243B9"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444B5C" w:rsidRPr="009F5970" w14:paraId="0A2FDA0D" w14:textId="77777777" w:rsidTr="00501F58">
        <w:tc>
          <w:tcPr>
            <w:tcW w:w="576" w:type="dxa"/>
            <w:shd w:val="clear" w:color="auto" w:fill="auto"/>
          </w:tcPr>
          <w:p w14:paraId="2AD9F93C" w14:textId="77777777" w:rsidR="00444B5C" w:rsidRPr="009F5970" w:rsidRDefault="00444B5C" w:rsidP="006206F7">
            <w:pPr>
              <w:spacing w:after="0" w:line="240" w:lineRule="auto"/>
              <w:jc w:val="center"/>
              <w:rPr>
                <w:rFonts w:ascii="Times New Roman" w:hAnsi="Times New Roman"/>
                <w:sz w:val="24"/>
                <w:szCs w:val="24"/>
              </w:rPr>
            </w:pPr>
            <w:r w:rsidRPr="009F5970">
              <w:rPr>
                <w:rFonts w:ascii="Times New Roman" w:hAnsi="Times New Roman"/>
                <w:sz w:val="24"/>
                <w:szCs w:val="24"/>
              </w:rPr>
              <w:t>72</w:t>
            </w:r>
          </w:p>
        </w:tc>
        <w:tc>
          <w:tcPr>
            <w:tcW w:w="5769" w:type="dxa"/>
            <w:shd w:val="clear" w:color="auto" w:fill="auto"/>
          </w:tcPr>
          <w:p w14:paraId="073B4380"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Желоб лабораторный с шариком</w:t>
            </w:r>
          </w:p>
        </w:tc>
        <w:tc>
          <w:tcPr>
            <w:tcW w:w="1464" w:type="dxa"/>
            <w:shd w:val="clear" w:color="auto" w:fill="auto"/>
          </w:tcPr>
          <w:p w14:paraId="07992AAB" w14:textId="77777777" w:rsidR="00444B5C"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15</w:t>
            </w:r>
          </w:p>
        </w:tc>
        <w:tc>
          <w:tcPr>
            <w:tcW w:w="1428" w:type="dxa"/>
            <w:shd w:val="clear" w:color="auto" w:fill="auto"/>
          </w:tcPr>
          <w:p w14:paraId="1A069932"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444B5C" w:rsidRPr="009F5970" w14:paraId="4864FB9A" w14:textId="77777777" w:rsidTr="00501F58">
        <w:tc>
          <w:tcPr>
            <w:tcW w:w="576" w:type="dxa"/>
            <w:shd w:val="clear" w:color="auto" w:fill="auto"/>
          </w:tcPr>
          <w:p w14:paraId="68CCD1C1" w14:textId="77777777" w:rsidR="00444B5C" w:rsidRPr="009F5970" w:rsidRDefault="00444B5C" w:rsidP="006206F7">
            <w:pPr>
              <w:spacing w:after="0" w:line="240" w:lineRule="auto"/>
              <w:jc w:val="center"/>
              <w:rPr>
                <w:rFonts w:ascii="Times New Roman" w:hAnsi="Times New Roman"/>
                <w:sz w:val="24"/>
                <w:szCs w:val="24"/>
              </w:rPr>
            </w:pPr>
            <w:r w:rsidRPr="009F5970">
              <w:rPr>
                <w:rFonts w:ascii="Times New Roman" w:hAnsi="Times New Roman"/>
                <w:sz w:val="24"/>
                <w:szCs w:val="24"/>
              </w:rPr>
              <w:t>73</w:t>
            </w:r>
          </w:p>
        </w:tc>
        <w:tc>
          <w:tcPr>
            <w:tcW w:w="5769" w:type="dxa"/>
            <w:shd w:val="clear" w:color="auto" w:fill="auto"/>
          </w:tcPr>
          <w:p w14:paraId="1497B953"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Рычаг-линейка</w:t>
            </w:r>
          </w:p>
        </w:tc>
        <w:tc>
          <w:tcPr>
            <w:tcW w:w="1464" w:type="dxa"/>
            <w:shd w:val="clear" w:color="auto" w:fill="auto"/>
          </w:tcPr>
          <w:p w14:paraId="1BAD6153" w14:textId="77777777" w:rsidR="00444B5C"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15</w:t>
            </w:r>
          </w:p>
        </w:tc>
        <w:tc>
          <w:tcPr>
            <w:tcW w:w="1428" w:type="dxa"/>
            <w:shd w:val="clear" w:color="auto" w:fill="auto"/>
          </w:tcPr>
          <w:p w14:paraId="657B5B28"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444B5C" w:rsidRPr="009F5970" w14:paraId="3A223C6F" w14:textId="77777777" w:rsidTr="00501F58">
        <w:tc>
          <w:tcPr>
            <w:tcW w:w="576" w:type="dxa"/>
            <w:shd w:val="clear" w:color="auto" w:fill="auto"/>
          </w:tcPr>
          <w:p w14:paraId="65151643" w14:textId="77777777" w:rsidR="00444B5C" w:rsidRPr="009F5970" w:rsidRDefault="00444B5C" w:rsidP="006206F7">
            <w:pPr>
              <w:spacing w:after="0" w:line="240" w:lineRule="auto"/>
              <w:jc w:val="center"/>
              <w:rPr>
                <w:rFonts w:ascii="Times New Roman" w:hAnsi="Times New Roman"/>
                <w:sz w:val="24"/>
                <w:szCs w:val="24"/>
              </w:rPr>
            </w:pPr>
            <w:r w:rsidRPr="009F5970">
              <w:rPr>
                <w:rFonts w:ascii="Times New Roman" w:hAnsi="Times New Roman"/>
                <w:sz w:val="24"/>
                <w:szCs w:val="24"/>
              </w:rPr>
              <w:t>74</w:t>
            </w:r>
          </w:p>
        </w:tc>
        <w:tc>
          <w:tcPr>
            <w:tcW w:w="5769" w:type="dxa"/>
            <w:shd w:val="clear" w:color="auto" w:fill="auto"/>
          </w:tcPr>
          <w:p w14:paraId="750407F1"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Трибометр лабораторный</w:t>
            </w:r>
          </w:p>
        </w:tc>
        <w:tc>
          <w:tcPr>
            <w:tcW w:w="1464" w:type="dxa"/>
            <w:shd w:val="clear" w:color="auto" w:fill="auto"/>
          </w:tcPr>
          <w:p w14:paraId="36B18F34" w14:textId="77777777" w:rsidR="00444B5C"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15</w:t>
            </w:r>
          </w:p>
        </w:tc>
        <w:tc>
          <w:tcPr>
            <w:tcW w:w="1428" w:type="dxa"/>
            <w:shd w:val="clear" w:color="auto" w:fill="auto"/>
          </w:tcPr>
          <w:p w14:paraId="54CF9209"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444B5C" w:rsidRPr="009F5970" w14:paraId="6D5EBDC4" w14:textId="77777777" w:rsidTr="00501F58">
        <w:tc>
          <w:tcPr>
            <w:tcW w:w="576" w:type="dxa"/>
            <w:shd w:val="clear" w:color="auto" w:fill="auto"/>
          </w:tcPr>
          <w:p w14:paraId="4E754E02" w14:textId="77777777" w:rsidR="00444B5C" w:rsidRPr="009F5970" w:rsidRDefault="00444B5C" w:rsidP="006206F7">
            <w:pPr>
              <w:spacing w:after="0" w:line="240" w:lineRule="auto"/>
              <w:jc w:val="center"/>
              <w:rPr>
                <w:rFonts w:ascii="Times New Roman" w:hAnsi="Times New Roman"/>
                <w:sz w:val="24"/>
                <w:szCs w:val="24"/>
              </w:rPr>
            </w:pPr>
            <w:r w:rsidRPr="009F5970">
              <w:rPr>
                <w:rFonts w:ascii="Times New Roman" w:hAnsi="Times New Roman"/>
                <w:sz w:val="24"/>
                <w:szCs w:val="24"/>
              </w:rPr>
              <w:t>75</w:t>
            </w:r>
          </w:p>
        </w:tc>
        <w:tc>
          <w:tcPr>
            <w:tcW w:w="5769" w:type="dxa"/>
            <w:shd w:val="clear" w:color="auto" w:fill="auto"/>
          </w:tcPr>
          <w:p w14:paraId="053E7AD9"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 xml:space="preserve">Калориметр </w:t>
            </w:r>
          </w:p>
        </w:tc>
        <w:tc>
          <w:tcPr>
            <w:tcW w:w="1464" w:type="dxa"/>
            <w:shd w:val="clear" w:color="auto" w:fill="auto"/>
          </w:tcPr>
          <w:p w14:paraId="48FB7B52" w14:textId="77777777" w:rsidR="00444B5C"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15</w:t>
            </w:r>
          </w:p>
        </w:tc>
        <w:tc>
          <w:tcPr>
            <w:tcW w:w="1428" w:type="dxa"/>
            <w:shd w:val="clear" w:color="auto" w:fill="auto"/>
          </w:tcPr>
          <w:p w14:paraId="72B6E43C"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444B5C" w:rsidRPr="009F5970" w14:paraId="2A6EF5D7" w14:textId="77777777" w:rsidTr="00501F58">
        <w:tc>
          <w:tcPr>
            <w:tcW w:w="576" w:type="dxa"/>
            <w:shd w:val="clear" w:color="auto" w:fill="auto"/>
          </w:tcPr>
          <w:p w14:paraId="66A2FEAA" w14:textId="77777777" w:rsidR="00444B5C" w:rsidRPr="009F5970" w:rsidRDefault="00444B5C" w:rsidP="006206F7">
            <w:pPr>
              <w:spacing w:after="0" w:line="240" w:lineRule="auto"/>
              <w:jc w:val="center"/>
              <w:rPr>
                <w:rFonts w:ascii="Times New Roman" w:hAnsi="Times New Roman"/>
                <w:sz w:val="24"/>
                <w:szCs w:val="24"/>
              </w:rPr>
            </w:pPr>
            <w:r w:rsidRPr="009F5970">
              <w:rPr>
                <w:rFonts w:ascii="Times New Roman" w:hAnsi="Times New Roman"/>
                <w:sz w:val="24"/>
                <w:szCs w:val="24"/>
              </w:rPr>
              <w:t>76</w:t>
            </w:r>
          </w:p>
        </w:tc>
        <w:tc>
          <w:tcPr>
            <w:tcW w:w="5769" w:type="dxa"/>
            <w:shd w:val="clear" w:color="auto" w:fill="auto"/>
          </w:tcPr>
          <w:p w14:paraId="1610A058"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Набор калориметрических тел</w:t>
            </w:r>
          </w:p>
        </w:tc>
        <w:tc>
          <w:tcPr>
            <w:tcW w:w="1464" w:type="dxa"/>
            <w:shd w:val="clear" w:color="auto" w:fill="auto"/>
          </w:tcPr>
          <w:p w14:paraId="16E4089E" w14:textId="77777777" w:rsidR="00444B5C"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15</w:t>
            </w:r>
          </w:p>
        </w:tc>
        <w:tc>
          <w:tcPr>
            <w:tcW w:w="1428" w:type="dxa"/>
            <w:shd w:val="clear" w:color="auto" w:fill="auto"/>
          </w:tcPr>
          <w:p w14:paraId="452B552A"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444B5C" w:rsidRPr="009F5970" w14:paraId="4DEE3F73" w14:textId="77777777" w:rsidTr="00501F58">
        <w:tc>
          <w:tcPr>
            <w:tcW w:w="576" w:type="dxa"/>
            <w:shd w:val="clear" w:color="auto" w:fill="auto"/>
          </w:tcPr>
          <w:p w14:paraId="7DD9FAD0" w14:textId="77777777" w:rsidR="00444B5C" w:rsidRPr="009F5970" w:rsidRDefault="00444B5C" w:rsidP="006206F7">
            <w:pPr>
              <w:spacing w:after="0" w:line="240" w:lineRule="auto"/>
              <w:jc w:val="center"/>
              <w:rPr>
                <w:rFonts w:ascii="Times New Roman" w:hAnsi="Times New Roman"/>
                <w:sz w:val="24"/>
                <w:szCs w:val="24"/>
              </w:rPr>
            </w:pPr>
            <w:r w:rsidRPr="009F5970">
              <w:rPr>
                <w:rFonts w:ascii="Times New Roman" w:hAnsi="Times New Roman"/>
                <w:sz w:val="24"/>
                <w:szCs w:val="24"/>
              </w:rPr>
              <w:t>77</w:t>
            </w:r>
          </w:p>
        </w:tc>
        <w:tc>
          <w:tcPr>
            <w:tcW w:w="5769" w:type="dxa"/>
            <w:shd w:val="clear" w:color="auto" w:fill="auto"/>
          </w:tcPr>
          <w:p w14:paraId="2E78093B"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Термометр жидкостной (0-100 град)</w:t>
            </w:r>
          </w:p>
        </w:tc>
        <w:tc>
          <w:tcPr>
            <w:tcW w:w="1464" w:type="dxa"/>
            <w:shd w:val="clear" w:color="auto" w:fill="auto"/>
          </w:tcPr>
          <w:p w14:paraId="4E06E616" w14:textId="77777777" w:rsidR="00444B5C"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10</w:t>
            </w:r>
          </w:p>
        </w:tc>
        <w:tc>
          <w:tcPr>
            <w:tcW w:w="1428" w:type="dxa"/>
            <w:shd w:val="clear" w:color="auto" w:fill="auto"/>
          </w:tcPr>
          <w:p w14:paraId="79B5C908"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5B6FA8" w:rsidRPr="009F5970" w14:paraId="70E8EB20" w14:textId="77777777" w:rsidTr="00501F58">
        <w:tc>
          <w:tcPr>
            <w:tcW w:w="576" w:type="dxa"/>
            <w:shd w:val="clear" w:color="auto" w:fill="auto"/>
          </w:tcPr>
          <w:p w14:paraId="48050F3F" w14:textId="77777777" w:rsidR="005B6FA8"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78</w:t>
            </w:r>
          </w:p>
        </w:tc>
        <w:tc>
          <w:tcPr>
            <w:tcW w:w="5769" w:type="dxa"/>
            <w:shd w:val="clear" w:color="auto" w:fill="auto"/>
          </w:tcPr>
          <w:p w14:paraId="0526B005"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Термометр лабораторный</w:t>
            </w:r>
          </w:p>
        </w:tc>
        <w:tc>
          <w:tcPr>
            <w:tcW w:w="1464" w:type="dxa"/>
            <w:shd w:val="clear" w:color="auto" w:fill="auto"/>
          </w:tcPr>
          <w:p w14:paraId="383B51E9" w14:textId="77777777" w:rsidR="005B6FA8"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15</w:t>
            </w:r>
          </w:p>
        </w:tc>
        <w:tc>
          <w:tcPr>
            <w:tcW w:w="1428" w:type="dxa"/>
            <w:shd w:val="clear" w:color="auto" w:fill="auto"/>
          </w:tcPr>
          <w:p w14:paraId="56C223EC"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5B6FA8" w:rsidRPr="009F5970" w14:paraId="6CBED866" w14:textId="77777777" w:rsidTr="00501F58">
        <w:tc>
          <w:tcPr>
            <w:tcW w:w="576" w:type="dxa"/>
            <w:shd w:val="clear" w:color="auto" w:fill="auto"/>
          </w:tcPr>
          <w:p w14:paraId="32911506" w14:textId="77777777" w:rsidR="005B6FA8"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79</w:t>
            </w:r>
          </w:p>
        </w:tc>
        <w:tc>
          <w:tcPr>
            <w:tcW w:w="5769" w:type="dxa"/>
            <w:shd w:val="clear" w:color="auto" w:fill="auto"/>
          </w:tcPr>
          <w:p w14:paraId="02E05E53"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Вольтметр лабораторный</w:t>
            </w:r>
          </w:p>
        </w:tc>
        <w:tc>
          <w:tcPr>
            <w:tcW w:w="1464" w:type="dxa"/>
            <w:shd w:val="clear" w:color="auto" w:fill="auto"/>
          </w:tcPr>
          <w:p w14:paraId="748F5324" w14:textId="77777777" w:rsidR="005B6FA8"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15</w:t>
            </w:r>
          </w:p>
        </w:tc>
        <w:tc>
          <w:tcPr>
            <w:tcW w:w="1428" w:type="dxa"/>
            <w:shd w:val="clear" w:color="auto" w:fill="auto"/>
          </w:tcPr>
          <w:p w14:paraId="397586BD"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5B6FA8" w:rsidRPr="009F5970" w14:paraId="3F31F66C" w14:textId="77777777" w:rsidTr="00501F58">
        <w:tc>
          <w:tcPr>
            <w:tcW w:w="576" w:type="dxa"/>
            <w:shd w:val="clear" w:color="auto" w:fill="auto"/>
          </w:tcPr>
          <w:p w14:paraId="7080B5CA" w14:textId="77777777" w:rsidR="005B6FA8"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80</w:t>
            </w:r>
          </w:p>
        </w:tc>
        <w:tc>
          <w:tcPr>
            <w:tcW w:w="5769" w:type="dxa"/>
            <w:shd w:val="clear" w:color="auto" w:fill="auto"/>
          </w:tcPr>
          <w:p w14:paraId="14CB0697"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Выключатель однополюсной двунаправленный</w:t>
            </w:r>
          </w:p>
        </w:tc>
        <w:tc>
          <w:tcPr>
            <w:tcW w:w="1464" w:type="dxa"/>
            <w:shd w:val="clear" w:color="auto" w:fill="auto"/>
          </w:tcPr>
          <w:p w14:paraId="4BC87A3D" w14:textId="77777777" w:rsidR="005B6FA8"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15</w:t>
            </w:r>
          </w:p>
        </w:tc>
        <w:tc>
          <w:tcPr>
            <w:tcW w:w="1428" w:type="dxa"/>
            <w:shd w:val="clear" w:color="auto" w:fill="auto"/>
          </w:tcPr>
          <w:p w14:paraId="65065684"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5B6FA8" w:rsidRPr="009F5970" w14:paraId="7CC48F92" w14:textId="77777777" w:rsidTr="00501F58">
        <w:tc>
          <w:tcPr>
            <w:tcW w:w="576" w:type="dxa"/>
            <w:shd w:val="clear" w:color="auto" w:fill="auto"/>
          </w:tcPr>
          <w:p w14:paraId="7AC7595C" w14:textId="77777777" w:rsidR="005B6FA8"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81</w:t>
            </w:r>
          </w:p>
        </w:tc>
        <w:tc>
          <w:tcPr>
            <w:tcW w:w="5769" w:type="dxa"/>
            <w:shd w:val="clear" w:color="auto" w:fill="auto"/>
          </w:tcPr>
          <w:p w14:paraId="4CBC0D3E"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 xml:space="preserve">Источник питания лабораторный </w:t>
            </w:r>
          </w:p>
        </w:tc>
        <w:tc>
          <w:tcPr>
            <w:tcW w:w="1464" w:type="dxa"/>
            <w:shd w:val="clear" w:color="auto" w:fill="auto"/>
          </w:tcPr>
          <w:p w14:paraId="6554CFE0" w14:textId="77777777" w:rsidR="005B6FA8"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15</w:t>
            </w:r>
          </w:p>
        </w:tc>
        <w:tc>
          <w:tcPr>
            <w:tcW w:w="1428" w:type="dxa"/>
            <w:shd w:val="clear" w:color="auto" w:fill="auto"/>
          </w:tcPr>
          <w:p w14:paraId="01B7A1BD"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5B6FA8" w:rsidRPr="009F5970" w14:paraId="1E80F155" w14:textId="77777777" w:rsidTr="00501F58">
        <w:tc>
          <w:tcPr>
            <w:tcW w:w="576" w:type="dxa"/>
            <w:shd w:val="clear" w:color="auto" w:fill="auto"/>
          </w:tcPr>
          <w:p w14:paraId="1BC4D1EC" w14:textId="77777777" w:rsidR="005B6FA8"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82</w:t>
            </w:r>
          </w:p>
        </w:tc>
        <w:tc>
          <w:tcPr>
            <w:tcW w:w="5769" w:type="dxa"/>
            <w:shd w:val="clear" w:color="auto" w:fill="auto"/>
          </w:tcPr>
          <w:p w14:paraId="68B61B48"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Компас</w:t>
            </w:r>
          </w:p>
        </w:tc>
        <w:tc>
          <w:tcPr>
            <w:tcW w:w="1464" w:type="dxa"/>
            <w:shd w:val="clear" w:color="auto" w:fill="auto"/>
          </w:tcPr>
          <w:p w14:paraId="2D417D1D" w14:textId="77777777" w:rsidR="005B6FA8"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10</w:t>
            </w:r>
          </w:p>
        </w:tc>
        <w:tc>
          <w:tcPr>
            <w:tcW w:w="1428" w:type="dxa"/>
            <w:shd w:val="clear" w:color="auto" w:fill="auto"/>
          </w:tcPr>
          <w:p w14:paraId="446980DA"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5B6FA8" w:rsidRPr="009F5970" w14:paraId="2E8F7DF2" w14:textId="77777777" w:rsidTr="00501F58">
        <w:tc>
          <w:tcPr>
            <w:tcW w:w="576" w:type="dxa"/>
            <w:shd w:val="clear" w:color="auto" w:fill="auto"/>
          </w:tcPr>
          <w:p w14:paraId="53B6FDF4" w14:textId="77777777" w:rsidR="005B6FA8"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83</w:t>
            </w:r>
          </w:p>
        </w:tc>
        <w:tc>
          <w:tcPr>
            <w:tcW w:w="5769" w:type="dxa"/>
            <w:shd w:val="clear" w:color="auto" w:fill="auto"/>
          </w:tcPr>
          <w:p w14:paraId="2E395CB2"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 xml:space="preserve">Магнит полосовой </w:t>
            </w:r>
          </w:p>
        </w:tc>
        <w:tc>
          <w:tcPr>
            <w:tcW w:w="1464" w:type="dxa"/>
            <w:shd w:val="clear" w:color="auto" w:fill="auto"/>
          </w:tcPr>
          <w:p w14:paraId="69A5F772" w14:textId="77777777" w:rsidR="005B6FA8"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10</w:t>
            </w:r>
          </w:p>
        </w:tc>
        <w:tc>
          <w:tcPr>
            <w:tcW w:w="1428" w:type="dxa"/>
            <w:shd w:val="clear" w:color="auto" w:fill="auto"/>
          </w:tcPr>
          <w:p w14:paraId="1F12C800"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5B6FA8" w:rsidRPr="009F5970" w14:paraId="7DED75E9" w14:textId="77777777" w:rsidTr="00501F58">
        <w:tc>
          <w:tcPr>
            <w:tcW w:w="576" w:type="dxa"/>
            <w:shd w:val="clear" w:color="auto" w:fill="auto"/>
          </w:tcPr>
          <w:p w14:paraId="51DF6D80" w14:textId="77777777" w:rsidR="005B6FA8"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84</w:t>
            </w:r>
          </w:p>
        </w:tc>
        <w:tc>
          <w:tcPr>
            <w:tcW w:w="5769" w:type="dxa"/>
            <w:shd w:val="clear" w:color="auto" w:fill="auto"/>
          </w:tcPr>
          <w:p w14:paraId="0378B75F"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Миниатюрный ламповый держатель</w:t>
            </w:r>
          </w:p>
        </w:tc>
        <w:tc>
          <w:tcPr>
            <w:tcW w:w="1464" w:type="dxa"/>
            <w:shd w:val="clear" w:color="auto" w:fill="auto"/>
          </w:tcPr>
          <w:p w14:paraId="491F7241" w14:textId="77777777" w:rsidR="005B6FA8"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10</w:t>
            </w:r>
          </w:p>
        </w:tc>
        <w:tc>
          <w:tcPr>
            <w:tcW w:w="1428" w:type="dxa"/>
            <w:shd w:val="clear" w:color="auto" w:fill="auto"/>
          </w:tcPr>
          <w:p w14:paraId="566F1109"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5B6FA8" w:rsidRPr="009F5970" w14:paraId="0344DCE8" w14:textId="77777777" w:rsidTr="00501F58">
        <w:tc>
          <w:tcPr>
            <w:tcW w:w="576" w:type="dxa"/>
            <w:shd w:val="clear" w:color="auto" w:fill="auto"/>
          </w:tcPr>
          <w:p w14:paraId="19D15E36" w14:textId="77777777" w:rsidR="005B6FA8"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85</w:t>
            </w:r>
          </w:p>
        </w:tc>
        <w:tc>
          <w:tcPr>
            <w:tcW w:w="5769" w:type="dxa"/>
            <w:shd w:val="clear" w:color="auto" w:fill="auto"/>
          </w:tcPr>
          <w:p w14:paraId="10180D1F"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 xml:space="preserve">Набор резисторов </w:t>
            </w:r>
          </w:p>
        </w:tc>
        <w:tc>
          <w:tcPr>
            <w:tcW w:w="1464" w:type="dxa"/>
            <w:shd w:val="clear" w:color="auto" w:fill="auto"/>
          </w:tcPr>
          <w:p w14:paraId="05BC0707" w14:textId="77777777" w:rsidR="005B6FA8"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15</w:t>
            </w:r>
          </w:p>
        </w:tc>
        <w:tc>
          <w:tcPr>
            <w:tcW w:w="1428" w:type="dxa"/>
            <w:shd w:val="clear" w:color="auto" w:fill="auto"/>
          </w:tcPr>
          <w:p w14:paraId="196643D4"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5B6FA8" w:rsidRPr="009F5970" w14:paraId="423DE80D" w14:textId="77777777" w:rsidTr="00501F58">
        <w:tc>
          <w:tcPr>
            <w:tcW w:w="576" w:type="dxa"/>
            <w:shd w:val="clear" w:color="auto" w:fill="auto"/>
          </w:tcPr>
          <w:p w14:paraId="03DB6F4D" w14:textId="77777777" w:rsidR="005B6FA8"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86</w:t>
            </w:r>
          </w:p>
        </w:tc>
        <w:tc>
          <w:tcPr>
            <w:tcW w:w="5769" w:type="dxa"/>
            <w:shd w:val="clear" w:color="auto" w:fill="auto"/>
          </w:tcPr>
          <w:p w14:paraId="1449873D"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Реостат ползунковый</w:t>
            </w:r>
          </w:p>
        </w:tc>
        <w:tc>
          <w:tcPr>
            <w:tcW w:w="1464" w:type="dxa"/>
            <w:shd w:val="clear" w:color="auto" w:fill="auto"/>
          </w:tcPr>
          <w:p w14:paraId="63D5E459" w14:textId="77777777" w:rsidR="005B6FA8"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15</w:t>
            </w:r>
          </w:p>
        </w:tc>
        <w:tc>
          <w:tcPr>
            <w:tcW w:w="1428" w:type="dxa"/>
            <w:shd w:val="clear" w:color="auto" w:fill="auto"/>
          </w:tcPr>
          <w:p w14:paraId="1FA619F1"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5B6FA8" w:rsidRPr="009F5970" w14:paraId="6824FBD4" w14:textId="77777777" w:rsidTr="00501F58">
        <w:tc>
          <w:tcPr>
            <w:tcW w:w="576" w:type="dxa"/>
            <w:shd w:val="clear" w:color="auto" w:fill="auto"/>
          </w:tcPr>
          <w:p w14:paraId="5BFC08B9" w14:textId="77777777" w:rsidR="005B6FA8"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87</w:t>
            </w:r>
          </w:p>
        </w:tc>
        <w:tc>
          <w:tcPr>
            <w:tcW w:w="5769" w:type="dxa"/>
            <w:shd w:val="clear" w:color="auto" w:fill="auto"/>
          </w:tcPr>
          <w:p w14:paraId="6EE77E6A"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Электромагнит разборный</w:t>
            </w:r>
          </w:p>
        </w:tc>
        <w:tc>
          <w:tcPr>
            <w:tcW w:w="1464" w:type="dxa"/>
            <w:shd w:val="clear" w:color="auto" w:fill="auto"/>
          </w:tcPr>
          <w:p w14:paraId="41E9A736" w14:textId="77777777" w:rsidR="005B6FA8"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15</w:t>
            </w:r>
          </w:p>
        </w:tc>
        <w:tc>
          <w:tcPr>
            <w:tcW w:w="1428" w:type="dxa"/>
            <w:shd w:val="clear" w:color="auto" w:fill="auto"/>
          </w:tcPr>
          <w:p w14:paraId="3BC0A273"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5B6FA8" w:rsidRPr="009F5970" w14:paraId="7C094BE5" w14:textId="77777777" w:rsidTr="00501F58">
        <w:tc>
          <w:tcPr>
            <w:tcW w:w="576" w:type="dxa"/>
            <w:shd w:val="clear" w:color="auto" w:fill="auto"/>
          </w:tcPr>
          <w:p w14:paraId="6DDDDCFD" w14:textId="77777777" w:rsidR="005B6FA8"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88</w:t>
            </w:r>
          </w:p>
        </w:tc>
        <w:tc>
          <w:tcPr>
            <w:tcW w:w="5769" w:type="dxa"/>
            <w:shd w:val="clear" w:color="auto" w:fill="auto"/>
          </w:tcPr>
          <w:p w14:paraId="7373C21B"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Комплект лабораторный по оптике</w:t>
            </w:r>
          </w:p>
        </w:tc>
        <w:tc>
          <w:tcPr>
            <w:tcW w:w="1464" w:type="dxa"/>
            <w:shd w:val="clear" w:color="auto" w:fill="auto"/>
          </w:tcPr>
          <w:p w14:paraId="3AEA6ABD" w14:textId="77777777" w:rsidR="005B6FA8"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15</w:t>
            </w:r>
          </w:p>
        </w:tc>
        <w:tc>
          <w:tcPr>
            <w:tcW w:w="1428" w:type="dxa"/>
            <w:shd w:val="clear" w:color="auto" w:fill="auto"/>
          </w:tcPr>
          <w:p w14:paraId="4E0DA1E9"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5B6FA8" w:rsidRPr="009F5970" w14:paraId="4F1F4900" w14:textId="77777777" w:rsidTr="00501F58">
        <w:tc>
          <w:tcPr>
            <w:tcW w:w="576" w:type="dxa"/>
            <w:shd w:val="clear" w:color="auto" w:fill="auto"/>
          </w:tcPr>
          <w:p w14:paraId="0BB191BF" w14:textId="77777777" w:rsidR="005B6FA8"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lastRenderedPageBreak/>
              <w:t>89</w:t>
            </w:r>
          </w:p>
        </w:tc>
        <w:tc>
          <w:tcPr>
            <w:tcW w:w="5769" w:type="dxa"/>
            <w:shd w:val="clear" w:color="auto" w:fill="auto"/>
          </w:tcPr>
          <w:p w14:paraId="3631021C"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Линза по подставке</w:t>
            </w:r>
          </w:p>
        </w:tc>
        <w:tc>
          <w:tcPr>
            <w:tcW w:w="1464" w:type="dxa"/>
            <w:shd w:val="clear" w:color="auto" w:fill="auto"/>
          </w:tcPr>
          <w:p w14:paraId="112ACF15" w14:textId="77777777" w:rsidR="005B6FA8"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15</w:t>
            </w:r>
          </w:p>
        </w:tc>
        <w:tc>
          <w:tcPr>
            <w:tcW w:w="1428" w:type="dxa"/>
            <w:shd w:val="clear" w:color="auto" w:fill="auto"/>
          </w:tcPr>
          <w:p w14:paraId="3257031D"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5B6FA8" w:rsidRPr="009F5970" w14:paraId="6C761458" w14:textId="77777777" w:rsidTr="00501F58">
        <w:tc>
          <w:tcPr>
            <w:tcW w:w="576" w:type="dxa"/>
            <w:shd w:val="clear" w:color="auto" w:fill="auto"/>
          </w:tcPr>
          <w:p w14:paraId="7E405A31" w14:textId="77777777" w:rsidR="005B6FA8"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90</w:t>
            </w:r>
          </w:p>
        </w:tc>
        <w:tc>
          <w:tcPr>
            <w:tcW w:w="5769" w:type="dxa"/>
            <w:shd w:val="clear" w:color="auto" w:fill="auto"/>
          </w:tcPr>
          <w:p w14:paraId="05D0F7CD"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Авометр</w:t>
            </w:r>
          </w:p>
        </w:tc>
        <w:tc>
          <w:tcPr>
            <w:tcW w:w="1464" w:type="dxa"/>
            <w:shd w:val="clear" w:color="auto" w:fill="auto"/>
          </w:tcPr>
          <w:p w14:paraId="3CBF1976" w14:textId="77777777" w:rsidR="005B6FA8"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3</w:t>
            </w:r>
          </w:p>
        </w:tc>
        <w:tc>
          <w:tcPr>
            <w:tcW w:w="1428" w:type="dxa"/>
            <w:shd w:val="clear" w:color="auto" w:fill="auto"/>
          </w:tcPr>
          <w:p w14:paraId="0A40A13B"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5B6FA8" w:rsidRPr="009F5970" w14:paraId="701DC62E" w14:textId="77777777" w:rsidTr="00501F58">
        <w:tc>
          <w:tcPr>
            <w:tcW w:w="576" w:type="dxa"/>
            <w:shd w:val="clear" w:color="auto" w:fill="auto"/>
          </w:tcPr>
          <w:p w14:paraId="08F771DA" w14:textId="77777777" w:rsidR="005B6FA8"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91</w:t>
            </w:r>
          </w:p>
        </w:tc>
        <w:tc>
          <w:tcPr>
            <w:tcW w:w="5769" w:type="dxa"/>
            <w:shd w:val="clear" w:color="auto" w:fill="auto"/>
          </w:tcPr>
          <w:p w14:paraId="17D771AB"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Комплект радиотехнический</w:t>
            </w:r>
          </w:p>
        </w:tc>
        <w:tc>
          <w:tcPr>
            <w:tcW w:w="1464" w:type="dxa"/>
            <w:shd w:val="clear" w:color="auto" w:fill="auto"/>
          </w:tcPr>
          <w:p w14:paraId="3F306CCF" w14:textId="77777777" w:rsidR="005B6FA8"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3</w:t>
            </w:r>
          </w:p>
        </w:tc>
        <w:tc>
          <w:tcPr>
            <w:tcW w:w="1428" w:type="dxa"/>
            <w:shd w:val="clear" w:color="auto" w:fill="auto"/>
          </w:tcPr>
          <w:p w14:paraId="3FCB2A2D"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5B6FA8" w:rsidRPr="009F5970" w14:paraId="127EBBB4" w14:textId="77777777" w:rsidTr="00501F58">
        <w:tc>
          <w:tcPr>
            <w:tcW w:w="576" w:type="dxa"/>
            <w:shd w:val="clear" w:color="auto" w:fill="auto"/>
          </w:tcPr>
          <w:p w14:paraId="4148B7A4" w14:textId="77777777" w:rsidR="005B6FA8"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92</w:t>
            </w:r>
          </w:p>
        </w:tc>
        <w:tc>
          <w:tcPr>
            <w:tcW w:w="5769" w:type="dxa"/>
            <w:shd w:val="clear" w:color="auto" w:fill="auto"/>
          </w:tcPr>
          <w:p w14:paraId="1DB9DBD5"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Комплект дроссельных катушек</w:t>
            </w:r>
          </w:p>
        </w:tc>
        <w:tc>
          <w:tcPr>
            <w:tcW w:w="1464" w:type="dxa"/>
            <w:shd w:val="clear" w:color="auto" w:fill="auto"/>
          </w:tcPr>
          <w:p w14:paraId="7E333844" w14:textId="77777777" w:rsidR="005B6FA8"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3</w:t>
            </w:r>
          </w:p>
        </w:tc>
        <w:tc>
          <w:tcPr>
            <w:tcW w:w="1428" w:type="dxa"/>
            <w:shd w:val="clear" w:color="auto" w:fill="auto"/>
          </w:tcPr>
          <w:p w14:paraId="0E028A42"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5B6FA8" w:rsidRPr="009F5970" w14:paraId="09B86C55" w14:textId="77777777" w:rsidTr="00501F58">
        <w:tc>
          <w:tcPr>
            <w:tcW w:w="576" w:type="dxa"/>
            <w:shd w:val="clear" w:color="auto" w:fill="auto"/>
          </w:tcPr>
          <w:p w14:paraId="22F3A4EF" w14:textId="77777777" w:rsidR="005B6FA8"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93</w:t>
            </w:r>
          </w:p>
        </w:tc>
        <w:tc>
          <w:tcPr>
            <w:tcW w:w="5769" w:type="dxa"/>
            <w:shd w:val="clear" w:color="auto" w:fill="auto"/>
          </w:tcPr>
          <w:p w14:paraId="780B35AB"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Комплект приборов для изучения электромагнитных волн</w:t>
            </w:r>
          </w:p>
        </w:tc>
        <w:tc>
          <w:tcPr>
            <w:tcW w:w="1464" w:type="dxa"/>
            <w:shd w:val="clear" w:color="auto" w:fill="auto"/>
          </w:tcPr>
          <w:p w14:paraId="6116E0F2" w14:textId="77777777" w:rsidR="005B6FA8"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3</w:t>
            </w:r>
          </w:p>
        </w:tc>
        <w:tc>
          <w:tcPr>
            <w:tcW w:w="1428" w:type="dxa"/>
            <w:shd w:val="clear" w:color="auto" w:fill="auto"/>
          </w:tcPr>
          <w:p w14:paraId="45C09F9F"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5B6FA8" w:rsidRPr="009F5970" w14:paraId="5726DE34" w14:textId="77777777" w:rsidTr="00501F58">
        <w:tc>
          <w:tcPr>
            <w:tcW w:w="576" w:type="dxa"/>
            <w:shd w:val="clear" w:color="auto" w:fill="auto"/>
          </w:tcPr>
          <w:p w14:paraId="0320BCFE" w14:textId="77777777" w:rsidR="005B6FA8"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94</w:t>
            </w:r>
          </w:p>
        </w:tc>
        <w:tc>
          <w:tcPr>
            <w:tcW w:w="5769" w:type="dxa"/>
            <w:shd w:val="clear" w:color="auto" w:fill="auto"/>
          </w:tcPr>
          <w:p w14:paraId="19FF1406"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 xml:space="preserve">Микроамперметр </w:t>
            </w:r>
          </w:p>
        </w:tc>
        <w:tc>
          <w:tcPr>
            <w:tcW w:w="1464" w:type="dxa"/>
            <w:shd w:val="clear" w:color="auto" w:fill="auto"/>
          </w:tcPr>
          <w:p w14:paraId="69AFE30D" w14:textId="77777777" w:rsidR="005B6FA8"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3</w:t>
            </w:r>
          </w:p>
        </w:tc>
        <w:tc>
          <w:tcPr>
            <w:tcW w:w="1428" w:type="dxa"/>
            <w:shd w:val="clear" w:color="auto" w:fill="auto"/>
          </w:tcPr>
          <w:p w14:paraId="1BA65566"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5B6FA8" w:rsidRPr="009F5970" w14:paraId="3D0F4612" w14:textId="77777777" w:rsidTr="00501F58">
        <w:tc>
          <w:tcPr>
            <w:tcW w:w="576" w:type="dxa"/>
            <w:shd w:val="clear" w:color="auto" w:fill="auto"/>
          </w:tcPr>
          <w:p w14:paraId="09275AEB" w14:textId="77777777" w:rsidR="005B6FA8"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95</w:t>
            </w:r>
          </w:p>
        </w:tc>
        <w:tc>
          <w:tcPr>
            <w:tcW w:w="5769" w:type="dxa"/>
            <w:shd w:val="clear" w:color="auto" w:fill="auto"/>
          </w:tcPr>
          <w:p w14:paraId="45D79DAC"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Миллиамперметр (АС)</w:t>
            </w:r>
          </w:p>
        </w:tc>
        <w:tc>
          <w:tcPr>
            <w:tcW w:w="1464" w:type="dxa"/>
            <w:shd w:val="clear" w:color="auto" w:fill="auto"/>
          </w:tcPr>
          <w:p w14:paraId="7BC8A114" w14:textId="77777777" w:rsidR="005B6FA8"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3</w:t>
            </w:r>
          </w:p>
        </w:tc>
        <w:tc>
          <w:tcPr>
            <w:tcW w:w="1428" w:type="dxa"/>
            <w:shd w:val="clear" w:color="auto" w:fill="auto"/>
          </w:tcPr>
          <w:p w14:paraId="5AD8750C"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5B6FA8" w:rsidRPr="009F5970" w14:paraId="216A60AD" w14:textId="77777777" w:rsidTr="00501F58">
        <w:tc>
          <w:tcPr>
            <w:tcW w:w="576" w:type="dxa"/>
            <w:shd w:val="clear" w:color="auto" w:fill="auto"/>
          </w:tcPr>
          <w:p w14:paraId="0DFFEBEC" w14:textId="77777777" w:rsidR="005B6FA8"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96</w:t>
            </w:r>
          </w:p>
        </w:tc>
        <w:tc>
          <w:tcPr>
            <w:tcW w:w="5769" w:type="dxa"/>
            <w:shd w:val="clear" w:color="auto" w:fill="auto"/>
          </w:tcPr>
          <w:p w14:paraId="2E0A65DF"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Миллиамперметр (</w:t>
            </w:r>
            <w:r w:rsidRPr="009F5970">
              <w:rPr>
                <w:rFonts w:ascii="Times New Roman" w:hAnsi="Times New Roman"/>
                <w:sz w:val="24"/>
                <w:szCs w:val="24"/>
                <w:lang w:val="en-US"/>
              </w:rPr>
              <w:t>D</w:t>
            </w:r>
            <w:r w:rsidRPr="009F5970">
              <w:rPr>
                <w:rFonts w:ascii="Times New Roman" w:hAnsi="Times New Roman"/>
                <w:sz w:val="24"/>
                <w:szCs w:val="24"/>
              </w:rPr>
              <w:t>С)</w:t>
            </w:r>
          </w:p>
        </w:tc>
        <w:tc>
          <w:tcPr>
            <w:tcW w:w="1464" w:type="dxa"/>
            <w:shd w:val="clear" w:color="auto" w:fill="auto"/>
          </w:tcPr>
          <w:p w14:paraId="5FF2EB22" w14:textId="77777777" w:rsidR="005B6FA8"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3</w:t>
            </w:r>
          </w:p>
        </w:tc>
        <w:tc>
          <w:tcPr>
            <w:tcW w:w="1428" w:type="dxa"/>
            <w:shd w:val="clear" w:color="auto" w:fill="auto"/>
          </w:tcPr>
          <w:p w14:paraId="0533705D"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5B6FA8" w:rsidRPr="009F5970" w14:paraId="1BFB064A" w14:textId="77777777" w:rsidTr="00501F58">
        <w:tc>
          <w:tcPr>
            <w:tcW w:w="576" w:type="dxa"/>
            <w:shd w:val="clear" w:color="auto" w:fill="auto"/>
          </w:tcPr>
          <w:p w14:paraId="090B8BDE" w14:textId="77777777" w:rsidR="005B6FA8"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97</w:t>
            </w:r>
          </w:p>
        </w:tc>
        <w:tc>
          <w:tcPr>
            <w:tcW w:w="5769" w:type="dxa"/>
            <w:shd w:val="clear" w:color="auto" w:fill="auto"/>
          </w:tcPr>
          <w:p w14:paraId="1B016DE9"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Набор для изучения свойства полупроводников</w:t>
            </w:r>
          </w:p>
        </w:tc>
        <w:tc>
          <w:tcPr>
            <w:tcW w:w="1464" w:type="dxa"/>
            <w:shd w:val="clear" w:color="auto" w:fill="auto"/>
          </w:tcPr>
          <w:p w14:paraId="20E24835" w14:textId="77777777" w:rsidR="005B6FA8"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2</w:t>
            </w:r>
          </w:p>
        </w:tc>
        <w:tc>
          <w:tcPr>
            <w:tcW w:w="1428" w:type="dxa"/>
            <w:shd w:val="clear" w:color="auto" w:fill="auto"/>
          </w:tcPr>
          <w:p w14:paraId="23F8D473"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5B6FA8" w:rsidRPr="009F5970" w14:paraId="3BF7466B" w14:textId="77777777" w:rsidTr="00501F58">
        <w:tc>
          <w:tcPr>
            <w:tcW w:w="576" w:type="dxa"/>
            <w:shd w:val="clear" w:color="auto" w:fill="auto"/>
          </w:tcPr>
          <w:p w14:paraId="082CF571" w14:textId="77777777" w:rsidR="005B6FA8"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98</w:t>
            </w:r>
          </w:p>
        </w:tc>
        <w:tc>
          <w:tcPr>
            <w:tcW w:w="5769" w:type="dxa"/>
            <w:shd w:val="clear" w:color="auto" w:fill="auto"/>
          </w:tcPr>
          <w:p w14:paraId="3FD09823"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Прибор для изучения деформации растяжений</w:t>
            </w:r>
          </w:p>
        </w:tc>
        <w:tc>
          <w:tcPr>
            <w:tcW w:w="1464" w:type="dxa"/>
            <w:shd w:val="clear" w:color="auto" w:fill="auto"/>
          </w:tcPr>
          <w:p w14:paraId="4069575F" w14:textId="77777777" w:rsidR="005B6FA8"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2449BD7E"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5B6FA8" w:rsidRPr="009F5970" w14:paraId="5602130E" w14:textId="77777777" w:rsidTr="00501F58">
        <w:tc>
          <w:tcPr>
            <w:tcW w:w="576" w:type="dxa"/>
            <w:shd w:val="clear" w:color="auto" w:fill="auto"/>
          </w:tcPr>
          <w:p w14:paraId="185540D4" w14:textId="77777777" w:rsidR="005B6FA8"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99</w:t>
            </w:r>
          </w:p>
        </w:tc>
        <w:tc>
          <w:tcPr>
            <w:tcW w:w="5769" w:type="dxa"/>
            <w:shd w:val="clear" w:color="auto" w:fill="auto"/>
          </w:tcPr>
          <w:p w14:paraId="19A4C335"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 xml:space="preserve">Механическая модель броуновского движения молекул </w:t>
            </w:r>
          </w:p>
        </w:tc>
        <w:tc>
          <w:tcPr>
            <w:tcW w:w="1464" w:type="dxa"/>
            <w:shd w:val="clear" w:color="auto" w:fill="auto"/>
          </w:tcPr>
          <w:p w14:paraId="60E198F3" w14:textId="77777777" w:rsidR="005B6FA8"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49B5942B"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5B6FA8" w:rsidRPr="009F5970" w14:paraId="0BFF78C2" w14:textId="77777777" w:rsidTr="00501F58">
        <w:tc>
          <w:tcPr>
            <w:tcW w:w="576" w:type="dxa"/>
            <w:shd w:val="clear" w:color="auto" w:fill="auto"/>
          </w:tcPr>
          <w:p w14:paraId="28A1ED55" w14:textId="77777777" w:rsidR="005B6FA8"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100</w:t>
            </w:r>
          </w:p>
        </w:tc>
        <w:tc>
          <w:tcPr>
            <w:tcW w:w="5769" w:type="dxa"/>
            <w:shd w:val="clear" w:color="auto" w:fill="auto"/>
          </w:tcPr>
          <w:p w14:paraId="671AA946"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 xml:space="preserve">Модель четырехкратного двигателя </w:t>
            </w:r>
          </w:p>
        </w:tc>
        <w:tc>
          <w:tcPr>
            <w:tcW w:w="1464" w:type="dxa"/>
            <w:shd w:val="clear" w:color="auto" w:fill="auto"/>
          </w:tcPr>
          <w:p w14:paraId="04DCC2A4" w14:textId="77777777" w:rsidR="005B6FA8" w:rsidRPr="009F5970" w:rsidRDefault="00681C32"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2423C9BF"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5B6FA8" w:rsidRPr="009F5970" w14:paraId="79D954AD" w14:textId="77777777" w:rsidTr="00501F58">
        <w:tc>
          <w:tcPr>
            <w:tcW w:w="576" w:type="dxa"/>
            <w:shd w:val="clear" w:color="auto" w:fill="auto"/>
          </w:tcPr>
          <w:p w14:paraId="62C8722E" w14:textId="77777777" w:rsidR="005B6FA8"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101</w:t>
            </w:r>
          </w:p>
        </w:tc>
        <w:tc>
          <w:tcPr>
            <w:tcW w:w="5769" w:type="dxa"/>
            <w:shd w:val="clear" w:color="auto" w:fill="auto"/>
          </w:tcPr>
          <w:p w14:paraId="3ED14865"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Воронка 75-110</w:t>
            </w:r>
          </w:p>
        </w:tc>
        <w:tc>
          <w:tcPr>
            <w:tcW w:w="1464" w:type="dxa"/>
            <w:shd w:val="clear" w:color="auto" w:fill="auto"/>
          </w:tcPr>
          <w:p w14:paraId="7DD323ED" w14:textId="77777777" w:rsidR="005B6FA8" w:rsidRPr="009F5970" w:rsidRDefault="00681C32" w:rsidP="006206F7">
            <w:pPr>
              <w:spacing w:after="0" w:line="240" w:lineRule="auto"/>
              <w:jc w:val="center"/>
              <w:rPr>
                <w:rFonts w:ascii="Times New Roman" w:hAnsi="Times New Roman"/>
                <w:sz w:val="24"/>
                <w:szCs w:val="24"/>
              </w:rPr>
            </w:pPr>
            <w:r w:rsidRPr="009F5970">
              <w:rPr>
                <w:rFonts w:ascii="Times New Roman" w:hAnsi="Times New Roman"/>
                <w:sz w:val="24"/>
                <w:szCs w:val="24"/>
              </w:rPr>
              <w:t>2</w:t>
            </w:r>
          </w:p>
        </w:tc>
        <w:tc>
          <w:tcPr>
            <w:tcW w:w="1428" w:type="dxa"/>
            <w:shd w:val="clear" w:color="auto" w:fill="auto"/>
          </w:tcPr>
          <w:p w14:paraId="2816481D"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5B6FA8" w:rsidRPr="009F5970" w14:paraId="1F6FE366" w14:textId="77777777" w:rsidTr="00501F58">
        <w:tc>
          <w:tcPr>
            <w:tcW w:w="576" w:type="dxa"/>
            <w:shd w:val="clear" w:color="auto" w:fill="auto"/>
          </w:tcPr>
          <w:p w14:paraId="21927061" w14:textId="77777777" w:rsidR="005B6FA8"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102</w:t>
            </w:r>
          </w:p>
        </w:tc>
        <w:tc>
          <w:tcPr>
            <w:tcW w:w="5769" w:type="dxa"/>
            <w:shd w:val="clear" w:color="auto" w:fill="auto"/>
          </w:tcPr>
          <w:p w14:paraId="09EDF2B6" w14:textId="77777777" w:rsidR="005B6FA8" w:rsidRPr="009F5970" w:rsidRDefault="005B6FA8" w:rsidP="006206F7">
            <w:pPr>
              <w:spacing w:after="0" w:line="240" w:lineRule="auto"/>
              <w:rPr>
                <w:rFonts w:ascii="Times New Roman" w:hAnsi="Times New Roman"/>
                <w:sz w:val="24"/>
                <w:szCs w:val="24"/>
                <w:lang w:val="en-US"/>
              </w:rPr>
            </w:pPr>
            <w:r w:rsidRPr="009F5970">
              <w:rPr>
                <w:rFonts w:ascii="Times New Roman" w:hAnsi="Times New Roman"/>
                <w:sz w:val="24"/>
                <w:szCs w:val="24"/>
              </w:rPr>
              <w:t xml:space="preserve">Капельная воронка 125 </w:t>
            </w:r>
            <w:r w:rsidRPr="009F5970">
              <w:rPr>
                <w:rFonts w:ascii="Times New Roman" w:hAnsi="Times New Roman"/>
                <w:sz w:val="24"/>
                <w:szCs w:val="24"/>
                <w:lang w:val="en-US"/>
              </w:rPr>
              <w:t>ml</w:t>
            </w:r>
          </w:p>
        </w:tc>
        <w:tc>
          <w:tcPr>
            <w:tcW w:w="1464" w:type="dxa"/>
            <w:shd w:val="clear" w:color="auto" w:fill="auto"/>
          </w:tcPr>
          <w:p w14:paraId="0884EFCF" w14:textId="77777777" w:rsidR="005B6FA8" w:rsidRPr="009F5970" w:rsidRDefault="00681C32" w:rsidP="006206F7">
            <w:pPr>
              <w:spacing w:after="0" w:line="240" w:lineRule="auto"/>
              <w:jc w:val="center"/>
              <w:rPr>
                <w:rFonts w:ascii="Times New Roman" w:hAnsi="Times New Roman"/>
                <w:sz w:val="24"/>
                <w:szCs w:val="24"/>
              </w:rPr>
            </w:pPr>
            <w:r w:rsidRPr="009F5970">
              <w:rPr>
                <w:rFonts w:ascii="Times New Roman" w:hAnsi="Times New Roman"/>
                <w:sz w:val="24"/>
                <w:szCs w:val="24"/>
              </w:rPr>
              <w:t>15</w:t>
            </w:r>
          </w:p>
        </w:tc>
        <w:tc>
          <w:tcPr>
            <w:tcW w:w="1428" w:type="dxa"/>
            <w:shd w:val="clear" w:color="auto" w:fill="auto"/>
          </w:tcPr>
          <w:p w14:paraId="6EF09ACF"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5B6FA8" w:rsidRPr="009F5970" w14:paraId="7E0DDB56" w14:textId="77777777" w:rsidTr="00501F58">
        <w:tc>
          <w:tcPr>
            <w:tcW w:w="576" w:type="dxa"/>
            <w:shd w:val="clear" w:color="auto" w:fill="auto"/>
          </w:tcPr>
          <w:p w14:paraId="22737E9F" w14:textId="77777777" w:rsidR="005B6FA8"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103</w:t>
            </w:r>
          </w:p>
        </w:tc>
        <w:tc>
          <w:tcPr>
            <w:tcW w:w="5769" w:type="dxa"/>
            <w:shd w:val="clear" w:color="auto" w:fill="auto"/>
          </w:tcPr>
          <w:p w14:paraId="43CD66F0" w14:textId="77777777" w:rsidR="005B6FA8" w:rsidRPr="009F5970" w:rsidRDefault="005B6FA8" w:rsidP="006206F7">
            <w:pPr>
              <w:spacing w:after="0" w:line="240" w:lineRule="auto"/>
              <w:rPr>
                <w:rFonts w:ascii="Times New Roman" w:hAnsi="Times New Roman"/>
                <w:sz w:val="24"/>
                <w:szCs w:val="24"/>
                <w:lang w:val="en-US"/>
              </w:rPr>
            </w:pPr>
            <w:r w:rsidRPr="009F5970">
              <w:rPr>
                <w:rFonts w:ascii="Times New Roman" w:hAnsi="Times New Roman"/>
                <w:sz w:val="24"/>
                <w:szCs w:val="24"/>
              </w:rPr>
              <w:t xml:space="preserve">Колба плоскодонная 500 </w:t>
            </w:r>
            <w:r w:rsidRPr="009F5970">
              <w:rPr>
                <w:rFonts w:ascii="Times New Roman" w:hAnsi="Times New Roman"/>
                <w:sz w:val="24"/>
                <w:szCs w:val="24"/>
                <w:lang w:val="en-US"/>
              </w:rPr>
              <w:t>ml</w:t>
            </w:r>
          </w:p>
        </w:tc>
        <w:tc>
          <w:tcPr>
            <w:tcW w:w="1464" w:type="dxa"/>
            <w:shd w:val="clear" w:color="auto" w:fill="auto"/>
          </w:tcPr>
          <w:p w14:paraId="39F2E279" w14:textId="77777777" w:rsidR="005B6FA8" w:rsidRPr="009F5970" w:rsidRDefault="00681C32"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35E71B44"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5B6FA8" w:rsidRPr="009F5970" w14:paraId="21DFBEBE" w14:textId="77777777" w:rsidTr="00501F58">
        <w:tc>
          <w:tcPr>
            <w:tcW w:w="576" w:type="dxa"/>
            <w:shd w:val="clear" w:color="auto" w:fill="auto"/>
          </w:tcPr>
          <w:p w14:paraId="74A47810" w14:textId="77777777" w:rsidR="005B6FA8"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104</w:t>
            </w:r>
          </w:p>
        </w:tc>
        <w:tc>
          <w:tcPr>
            <w:tcW w:w="5769" w:type="dxa"/>
            <w:shd w:val="clear" w:color="auto" w:fill="auto"/>
          </w:tcPr>
          <w:p w14:paraId="649EE789"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Набор стеклянных трубок</w:t>
            </w:r>
          </w:p>
        </w:tc>
        <w:tc>
          <w:tcPr>
            <w:tcW w:w="1464" w:type="dxa"/>
            <w:shd w:val="clear" w:color="auto" w:fill="auto"/>
          </w:tcPr>
          <w:p w14:paraId="3F2557FF" w14:textId="77777777" w:rsidR="005B6FA8" w:rsidRPr="009F5970" w:rsidRDefault="00681C32"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16ADBAB0"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5B6FA8" w:rsidRPr="009F5970" w14:paraId="65F24683" w14:textId="77777777" w:rsidTr="00501F58">
        <w:tc>
          <w:tcPr>
            <w:tcW w:w="576" w:type="dxa"/>
            <w:shd w:val="clear" w:color="auto" w:fill="auto"/>
          </w:tcPr>
          <w:p w14:paraId="1FA53978" w14:textId="77777777" w:rsidR="005B6FA8"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105</w:t>
            </w:r>
          </w:p>
        </w:tc>
        <w:tc>
          <w:tcPr>
            <w:tcW w:w="5769" w:type="dxa"/>
            <w:shd w:val="clear" w:color="auto" w:fill="auto"/>
          </w:tcPr>
          <w:p w14:paraId="209A7E26"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 xml:space="preserve">Подставка под сухое горючее </w:t>
            </w:r>
          </w:p>
        </w:tc>
        <w:tc>
          <w:tcPr>
            <w:tcW w:w="1464" w:type="dxa"/>
            <w:shd w:val="clear" w:color="auto" w:fill="auto"/>
          </w:tcPr>
          <w:p w14:paraId="61E62B34" w14:textId="77777777" w:rsidR="005B6FA8" w:rsidRPr="009F5970" w:rsidRDefault="00681C32"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56145AF5"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5B6FA8" w:rsidRPr="009F5970" w14:paraId="4A202556" w14:textId="77777777" w:rsidTr="00501F58">
        <w:tc>
          <w:tcPr>
            <w:tcW w:w="576" w:type="dxa"/>
            <w:shd w:val="clear" w:color="auto" w:fill="auto"/>
          </w:tcPr>
          <w:p w14:paraId="1A8803CE" w14:textId="77777777" w:rsidR="005B6FA8"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106</w:t>
            </w:r>
          </w:p>
        </w:tc>
        <w:tc>
          <w:tcPr>
            <w:tcW w:w="5769" w:type="dxa"/>
            <w:shd w:val="clear" w:color="auto" w:fill="auto"/>
          </w:tcPr>
          <w:p w14:paraId="6F06C51C"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Пробирка 14*120</w:t>
            </w:r>
          </w:p>
        </w:tc>
        <w:tc>
          <w:tcPr>
            <w:tcW w:w="1464" w:type="dxa"/>
            <w:shd w:val="clear" w:color="auto" w:fill="auto"/>
          </w:tcPr>
          <w:p w14:paraId="71C4A3C0" w14:textId="77777777" w:rsidR="005B6FA8" w:rsidRPr="009F5970" w:rsidRDefault="00681C32" w:rsidP="006206F7">
            <w:pPr>
              <w:spacing w:after="0" w:line="240" w:lineRule="auto"/>
              <w:jc w:val="center"/>
              <w:rPr>
                <w:rFonts w:ascii="Times New Roman" w:hAnsi="Times New Roman"/>
                <w:sz w:val="24"/>
                <w:szCs w:val="24"/>
              </w:rPr>
            </w:pPr>
            <w:r w:rsidRPr="009F5970">
              <w:rPr>
                <w:rFonts w:ascii="Times New Roman" w:hAnsi="Times New Roman"/>
                <w:sz w:val="24"/>
                <w:szCs w:val="24"/>
              </w:rPr>
              <w:t>30</w:t>
            </w:r>
          </w:p>
        </w:tc>
        <w:tc>
          <w:tcPr>
            <w:tcW w:w="1428" w:type="dxa"/>
            <w:shd w:val="clear" w:color="auto" w:fill="auto"/>
          </w:tcPr>
          <w:p w14:paraId="1FCB0233"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5B6FA8" w:rsidRPr="009F5970" w14:paraId="7F02C9CA" w14:textId="77777777" w:rsidTr="00501F58">
        <w:tc>
          <w:tcPr>
            <w:tcW w:w="576" w:type="dxa"/>
            <w:shd w:val="clear" w:color="auto" w:fill="auto"/>
          </w:tcPr>
          <w:p w14:paraId="4E4520AB" w14:textId="77777777" w:rsidR="005B6FA8"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107</w:t>
            </w:r>
          </w:p>
        </w:tc>
        <w:tc>
          <w:tcPr>
            <w:tcW w:w="5769" w:type="dxa"/>
            <w:shd w:val="clear" w:color="auto" w:fill="auto"/>
          </w:tcPr>
          <w:p w14:paraId="4D032473"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Спиртовка лабораторная литая</w:t>
            </w:r>
          </w:p>
        </w:tc>
        <w:tc>
          <w:tcPr>
            <w:tcW w:w="1464" w:type="dxa"/>
            <w:shd w:val="clear" w:color="auto" w:fill="auto"/>
          </w:tcPr>
          <w:p w14:paraId="0C9A31F0" w14:textId="77777777" w:rsidR="005B6FA8" w:rsidRPr="009F5970" w:rsidRDefault="00681C32" w:rsidP="006206F7">
            <w:pPr>
              <w:spacing w:after="0" w:line="240" w:lineRule="auto"/>
              <w:jc w:val="center"/>
              <w:rPr>
                <w:rFonts w:ascii="Times New Roman" w:hAnsi="Times New Roman"/>
                <w:sz w:val="24"/>
                <w:szCs w:val="24"/>
              </w:rPr>
            </w:pPr>
            <w:r w:rsidRPr="009F5970">
              <w:rPr>
                <w:rFonts w:ascii="Times New Roman" w:hAnsi="Times New Roman"/>
                <w:sz w:val="24"/>
                <w:szCs w:val="24"/>
              </w:rPr>
              <w:t>900</w:t>
            </w:r>
          </w:p>
        </w:tc>
        <w:tc>
          <w:tcPr>
            <w:tcW w:w="1428" w:type="dxa"/>
            <w:shd w:val="clear" w:color="auto" w:fill="auto"/>
          </w:tcPr>
          <w:p w14:paraId="127A75B8"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5B6FA8" w:rsidRPr="009F5970" w14:paraId="2185A409" w14:textId="77777777" w:rsidTr="00501F58">
        <w:tc>
          <w:tcPr>
            <w:tcW w:w="576" w:type="dxa"/>
            <w:shd w:val="clear" w:color="auto" w:fill="auto"/>
          </w:tcPr>
          <w:p w14:paraId="29044232" w14:textId="77777777" w:rsidR="005B6FA8"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108</w:t>
            </w:r>
          </w:p>
        </w:tc>
        <w:tc>
          <w:tcPr>
            <w:tcW w:w="5769" w:type="dxa"/>
            <w:shd w:val="clear" w:color="auto" w:fill="auto"/>
          </w:tcPr>
          <w:p w14:paraId="236C3CBA" w14:textId="77777777" w:rsidR="005B6FA8" w:rsidRPr="009F5970" w:rsidRDefault="005B6FA8" w:rsidP="006206F7">
            <w:pPr>
              <w:spacing w:after="0" w:line="240" w:lineRule="auto"/>
              <w:rPr>
                <w:rFonts w:ascii="Times New Roman" w:hAnsi="Times New Roman"/>
                <w:sz w:val="24"/>
                <w:szCs w:val="24"/>
                <w:lang w:val="en-US"/>
              </w:rPr>
            </w:pPr>
            <w:r w:rsidRPr="009F5970">
              <w:rPr>
                <w:rFonts w:ascii="Times New Roman" w:hAnsi="Times New Roman"/>
                <w:sz w:val="24"/>
                <w:szCs w:val="24"/>
              </w:rPr>
              <w:t>Стакан 3</w:t>
            </w:r>
            <w:r w:rsidRPr="009F5970">
              <w:rPr>
                <w:rFonts w:ascii="Times New Roman" w:hAnsi="Times New Roman"/>
                <w:sz w:val="24"/>
                <w:szCs w:val="24"/>
                <w:lang w:val="en-US"/>
              </w:rPr>
              <w:t xml:space="preserve"> L</w:t>
            </w:r>
          </w:p>
        </w:tc>
        <w:tc>
          <w:tcPr>
            <w:tcW w:w="1464" w:type="dxa"/>
            <w:shd w:val="clear" w:color="auto" w:fill="auto"/>
          </w:tcPr>
          <w:p w14:paraId="0A6266C4" w14:textId="77777777" w:rsidR="005B6FA8" w:rsidRPr="009F5970" w:rsidRDefault="00681C32" w:rsidP="006206F7">
            <w:pPr>
              <w:spacing w:after="0" w:line="240" w:lineRule="auto"/>
              <w:jc w:val="center"/>
              <w:rPr>
                <w:rFonts w:ascii="Times New Roman" w:hAnsi="Times New Roman"/>
                <w:sz w:val="24"/>
                <w:szCs w:val="24"/>
              </w:rPr>
            </w:pPr>
            <w:r w:rsidRPr="009F5970">
              <w:rPr>
                <w:rFonts w:ascii="Times New Roman" w:hAnsi="Times New Roman"/>
                <w:sz w:val="24"/>
                <w:szCs w:val="24"/>
              </w:rPr>
              <w:t>150</w:t>
            </w:r>
          </w:p>
        </w:tc>
        <w:tc>
          <w:tcPr>
            <w:tcW w:w="1428" w:type="dxa"/>
            <w:shd w:val="clear" w:color="auto" w:fill="auto"/>
          </w:tcPr>
          <w:p w14:paraId="7C0D33B5"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5B6FA8" w:rsidRPr="009F5970" w14:paraId="34A54079" w14:textId="77777777" w:rsidTr="00501F58">
        <w:tc>
          <w:tcPr>
            <w:tcW w:w="576" w:type="dxa"/>
            <w:shd w:val="clear" w:color="auto" w:fill="auto"/>
          </w:tcPr>
          <w:p w14:paraId="1EF2BBB9" w14:textId="77777777" w:rsidR="005B6FA8"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109</w:t>
            </w:r>
          </w:p>
        </w:tc>
        <w:tc>
          <w:tcPr>
            <w:tcW w:w="5769" w:type="dxa"/>
            <w:shd w:val="clear" w:color="auto" w:fill="auto"/>
          </w:tcPr>
          <w:p w14:paraId="61186280" w14:textId="77777777" w:rsidR="005B6FA8" w:rsidRPr="009F5970" w:rsidRDefault="005B6FA8" w:rsidP="006206F7">
            <w:pPr>
              <w:spacing w:after="0" w:line="240" w:lineRule="auto"/>
              <w:rPr>
                <w:rFonts w:ascii="Times New Roman" w:hAnsi="Times New Roman"/>
                <w:sz w:val="24"/>
                <w:szCs w:val="24"/>
                <w:lang w:val="en-US"/>
              </w:rPr>
            </w:pPr>
            <w:r w:rsidRPr="009F5970">
              <w:rPr>
                <w:rFonts w:ascii="Times New Roman" w:hAnsi="Times New Roman"/>
                <w:sz w:val="24"/>
                <w:szCs w:val="24"/>
              </w:rPr>
              <w:t xml:space="preserve">Стакан 250 </w:t>
            </w:r>
            <w:r w:rsidRPr="009F5970">
              <w:rPr>
                <w:rFonts w:ascii="Times New Roman" w:hAnsi="Times New Roman"/>
                <w:sz w:val="24"/>
                <w:szCs w:val="24"/>
                <w:lang w:val="en-US"/>
              </w:rPr>
              <w:t>ml</w:t>
            </w:r>
            <w:r w:rsidRPr="009F5970">
              <w:rPr>
                <w:rFonts w:ascii="Times New Roman" w:hAnsi="Times New Roman"/>
                <w:sz w:val="24"/>
                <w:szCs w:val="24"/>
              </w:rPr>
              <w:t xml:space="preserve"> с делением</w:t>
            </w:r>
            <w:r w:rsidRPr="009F5970">
              <w:rPr>
                <w:rFonts w:ascii="Times New Roman" w:hAnsi="Times New Roman"/>
                <w:sz w:val="24"/>
                <w:szCs w:val="24"/>
                <w:lang w:val="en-US"/>
              </w:rPr>
              <w:t xml:space="preserve"> </w:t>
            </w:r>
          </w:p>
        </w:tc>
        <w:tc>
          <w:tcPr>
            <w:tcW w:w="1464" w:type="dxa"/>
            <w:shd w:val="clear" w:color="auto" w:fill="auto"/>
          </w:tcPr>
          <w:p w14:paraId="7F87AE79" w14:textId="77777777" w:rsidR="005B6FA8" w:rsidRPr="009F5970" w:rsidRDefault="00681C32"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133D6054"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5B6FA8" w:rsidRPr="009F5970" w14:paraId="4594C516" w14:textId="77777777" w:rsidTr="00501F58">
        <w:tc>
          <w:tcPr>
            <w:tcW w:w="576" w:type="dxa"/>
            <w:shd w:val="clear" w:color="auto" w:fill="auto"/>
          </w:tcPr>
          <w:p w14:paraId="42A72026" w14:textId="77777777" w:rsidR="005B6FA8"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110</w:t>
            </w:r>
          </w:p>
        </w:tc>
        <w:tc>
          <w:tcPr>
            <w:tcW w:w="5769" w:type="dxa"/>
            <w:shd w:val="clear" w:color="auto" w:fill="auto"/>
          </w:tcPr>
          <w:p w14:paraId="20892281" w14:textId="77777777" w:rsidR="005B6FA8" w:rsidRPr="009F5970" w:rsidRDefault="005B6FA8" w:rsidP="006206F7">
            <w:pPr>
              <w:spacing w:after="0" w:line="240" w:lineRule="auto"/>
              <w:rPr>
                <w:rFonts w:ascii="Times New Roman" w:hAnsi="Times New Roman"/>
                <w:sz w:val="24"/>
                <w:szCs w:val="24"/>
                <w:lang w:val="en-US"/>
              </w:rPr>
            </w:pPr>
            <w:r w:rsidRPr="009F5970">
              <w:rPr>
                <w:rFonts w:ascii="Times New Roman" w:hAnsi="Times New Roman"/>
                <w:sz w:val="24"/>
                <w:szCs w:val="24"/>
              </w:rPr>
              <w:t xml:space="preserve">Стакан с меткой 50 </w:t>
            </w:r>
            <w:r w:rsidRPr="009F5970">
              <w:rPr>
                <w:rFonts w:ascii="Times New Roman" w:hAnsi="Times New Roman"/>
                <w:sz w:val="24"/>
                <w:szCs w:val="24"/>
                <w:lang w:val="en-US"/>
              </w:rPr>
              <w:t>ml</w:t>
            </w:r>
          </w:p>
        </w:tc>
        <w:tc>
          <w:tcPr>
            <w:tcW w:w="1464" w:type="dxa"/>
            <w:shd w:val="clear" w:color="auto" w:fill="auto"/>
          </w:tcPr>
          <w:p w14:paraId="47FD7A64" w14:textId="77777777" w:rsidR="005B6FA8" w:rsidRPr="009F5970" w:rsidRDefault="00681C32" w:rsidP="006206F7">
            <w:pPr>
              <w:spacing w:after="0" w:line="240" w:lineRule="auto"/>
              <w:jc w:val="center"/>
              <w:rPr>
                <w:rFonts w:ascii="Times New Roman" w:hAnsi="Times New Roman"/>
                <w:sz w:val="24"/>
                <w:szCs w:val="24"/>
              </w:rPr>
            </w:pPr>
            <w:r w:rsidRPr="009F5970">
              <w:rPr>
                <w:rFonts w:ascii="Times New Roman" w:hAnsi="Times New Roman"/>
                <w:sz w:val="24"/>
                <w:szCs w:val="24"/>
              </w:rPr>
              <w:t>900</w:t>
            </w:r>
          </w:p>
        </w:tc>
        <w:tc>
          <w:tcPr>
            <w:tcW w:w="1428" w:type="dxa"/>
            <w:shd w:val="clear" w:color="auto" w:fill="auto"/>
          </w:tcPr>
          <w:p w14:paraId="624D2BC3"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5B6FA8" w:rsidRPr="009F5970" w14:paraId="2C39EBDC" w14:textId="77777777" w:rsidTr="00501F58">
        <w:tc>
          <w:tcPr>
            <w:tcW w:w="576" w:type="dxa"/>
            <w:shd w:val="clear" w:color="auto" w:fill="auto"/>
          </w:tcPr>
          <w:p w14:paraId="7759B062" w14:textId="77777777" w:rsidR="005B6FA8"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111</w:t>
            </w:r>
          </w:p>
        </w:tc>
        <w:tc>
          <w:tcPr>
            <w:tcW w:w="5769" w:type="dxa"/>
            <w:shd w:val="clear" w:color="auto" w:fill="auto"/>
          </w:tcPr>
          <w:p w14:paraId="46D0A62C"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 xml:space="preserve">Цилиндр мерный 250 </w:t>
            </w:r>
            <w:r w:rsidRPr="009F5970">
              <w:rPr>
                <w:rFonts w:ascii="Times New Roman" w:hAnsi="Times New Roman"/>
                <w:sz w:val="24"/>
                <w:szCs w:val="24"/>
                <w:lang w:val="en-US"/>
              </w:rPr>
              <w:t>ml</w:t>
            </w:r>
            <w:r w:rsidRPr="009F5970">
              <w:rPr>
                <w:rFonts w:ascii="Times New Roman" w:hAnsi="Times New Roman"/>
                <w:sz w:val="24"/>
                <w:szCs w:val="24"/>
              </w:rPr>
              <w:t xml:space="preserve"> с носиком</w:t>
            </w:r>
          </w:p>
        </w:tc>
        <w:tc>
          <w:tcPr>
            <w:tcW w:w="1464" w:type="dxa"/>
            <w:shd w:val="clear" w:color="auto" w:fill="auto"/>
          </w:tcPr>
          <w:p w14:paraId="4D83C884" w14:textId="77777777" w:rsidR="005B6FA8" w:rsidRPr="009F5970" w:rsidRDefault="00681C32" w:rsidP="006206F7">
            <w:pPr>
              <w:spacing w:after="0" w:line="240" w:lineRule="auto"/>
              <w:jc w:val="center"/>
              <w:rPr>
                <w:rFonts w:ascii="Times New Roman" w:hAnsi="Times New Roman"/>
                <w:sz w:val="24"/>
                <w:szCs w:val="24"/>
              </w:rPr>
            </w:pPr>
            <w:r w:rsidRPr="009F5970">
              <w:rPr>
                <w:rFonts w:ascii="Times New Roman" w:hAnsi="Times New Roman"/>
                <w:sz w:val="24"/>
                <w:szCs w:val="24"/>
              </w:rPr>
              <w:t>2</w:t>
            </w:r>
          </w:p>
        </w:tc>
        <w:tc>
          <w:tcPr>
            <w:tcW w:w="1428" w:type="dxa"/>
            <w:shd w:val="clear" w:color="auto" w:fill="auto"/>
          </w:tcPr>
          <w:p w14:paraId="53B04452"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5B6FA8" w:rsidRPr="009F5970" w14:paraId="158B61CC" w14:textId="77777777" w:rsidTr="00501F58">
        <w:tc>
          <w:tcPr>
            <w:tcW w:w="576" w:type="dxa"/>
            <w:shd w:val="clear" w:color="auto" w:fill="auto"/>
          </w:tcPr>
          <w:p w14:paraId="451A2A3E" w14:textId="77777777" w:rsidR="005B6FA8"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112</w:t>
            </w:r>
          </w:p>
        </w:tc>
        <w:tc>
          <w:tcPr>
            <w:tcW w:w="5769" w:type="dxa"/>
            <w:shd w:val="clear" w:color="auto" w:fill="auto"/>
          </w:tcPr>
          <w:p w14:paraId="17D365C4"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 xml:space="preserve">Чаша кристаллизационная 190 </w:t>
            </w:r>
            <w:r w:rsidRPr="009F5970">
              <w:rPr>
                <w:rFonts w:ascii="Times New Roman" w:hAnsi="Times New Roman"/>
                <w:sz w:val="24"/>
                <w:szCs w:val="24"/>
                <w:lang w:val="en-US"/>
              </w:rPr>
              <w:t>mm</w:t>
            </w:r>
            <w:r w:rsidRPr="009F5970">
              <w:rPr>
                <w:rFonts w:ascii="Times New Roman" w:hAnsi="Times New Roman"/>
                <w:sz w:val="24"/>
                <w:szCs w:val="24"/>
              </w:rPr>
              <w:t xml:space="preserve"> (термостойкое стекло)</w:t>
            </w:r>
          </w:p>
        </w:tc>
        <w:tc>
          <w:tcPr>
            <w:tcW w:w="1464" w:type="dxa"/>
            <w:shd w:val="clear" w:color="auto" w:fill="auto"/>
          </w:tcPr>
          <w:p w14:paraId="23F3D07E" w14:textId="77777777" w:rsidR="005B6FA8" w:rsidRPr="009F5970" w:rsidRDefault="00681C32"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5B9245C4"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5B6FA8" w:rsidRPr="009F5970" w14:paraId="5ECA6E87" w14:textId="77777777" w:rsidTr="00501F58">
        <w:tc>
          <w:tcPr>
            <w:tcW w:w="576" w:type="dxa"/>
            <w:shd w:val="clear" w:color="auto" w:fill="auto"/>
          </w:tcPr>
          <w:p w14:paraId="1F3390AD" w14:textId="77777777" w:rsidR="005B6FA8"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113</w:t>
            </w:r>
          </w:p>
        </w:tc>
        <w:tc>
          <w:tcPr>
            <w:tcW w:w="5769" w:type="dxa"/>
            <w:shd w:val="clear" w:color="auto" w:fill="auto"/>
          </w:tcPr>
          <w:p w14:paraId="1841EDDA"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Набор слесарно-монтажных инструментов</w:t>
            </w:r>
          </w:p>
        </w:tc>
        <w:tc>
          <w:tcPr>
            <w:tcW w:w="1464" w:type="dxa"/>
            <w:shd w:val="clear" w:color="auto" w:fill="auto"/>
          </w:tcPr>
          <w:p w14:paraId="344E9618" w14:textId="77777777" w:rsidR="005B6FA8" w:rsidRPr="009F5970" w:rsidRDefault="00681C32"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45E0DEA6"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5B6FA8" w:rsidRPr="009F5970" w14:paraId="482A514C" w14:textId="77777777" w:rsidTr="00501F58">
        <w:tc>
          <w:tcPr>
            <w:tcW w:w="576" w:type="dxa"/>
            <w:shd w:val="clear" w:color="auto" w:fill="auto"/>
          </w:tcPr>
          <w:p w14:paraId="16FF2449" w14:textId="77777777" w:rsidR="005B6FA8"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114</w:t>
            </w:r>
          </w:p>
        </w:tc>
        <w:tc>
          <w:tcPr>
            <w:tcW w:w="5769" w:type="dxa"/>
            <w:shd w:val="clear" w:color="auto" w:fill="auto"/>
          </w:tcPr>
          <w:p w14:paraId="551FC5EE"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Комплект «Проекционные наглядно-методические пособия по астрономии»</w:t>
            </w:r>
          </w:p>
        </w:tc>
        <w:tc>
          <w:tcPr>
            <w:tcW w:w="1464" w:type="dxa"/>
            <w:shd w:val="clear" w:color="auto" w:fill="auto"/>
          </w:tcPr>
          <w:p w14:paraId="3EF92B41" w14:textId="77777777" w:rsidR="005B6FA8" w:rsidRPr="009F5970" w:rsidRDefault="00681C32"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77FD36C0"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5B6FA8" w:rsidRPr="009F5970" w14:paraId="53A448EE" w14:textId="77777777" w:rsidTr="00501F58">
        <w:tc>
          <w:tcPr>
            <w:tcW w:w="576" w:type="dxa"/>
            <w:shd w:val="clear" w:color="auto" w:fill="auto"/>
          </w:tcPr>
          <w:p w14:paraId="1A7D99AB" w14:textId="77777777" w:rsidR="005B6FA8"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115</w:t>
            </w:r>
          </w:p>
        </w:tc>
        <w:tc>
          <w:tcPr>
            <w:tcW w:w="5769" w:type="dxa"/>
            <w:shd w:val="clear" w:color="auto" w:fill="auto"/>
          </w:tcPr>
          <w:p w14:paraId="5F7CEC6B"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Комплект «Проекционные пособия для лабораторных работ и практикума по физике»</w:t>
            </w:r>
          </w:p>
        </w:tc>
        <w:tc>
          <w:tcPr>
            <w:tcW w:w="1464" w:type="dxa"/>
            <w:shd w:val="clear" w:color="auto" w:fill="auto"/>
          </w:tcPr>
          <w:p w14:paraId="5686A0A8" w14:textId="77777777" w:rsidR="005B6FA8" w:rsidRPr="009F5970" w:rsidRDefault="00681C32"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05CE3A6E"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5B6FA8" w:rsidRPr="009F5970" w14:paraId="1E8CEC57" w14:textId="77777777" w:rsidTr="00501F58">
        <w:tc>
          <w:tcPr>
            <w:tcW w:w="576" w:type="dxa"/>
            <w:shd w:val="clear" w:color="auto" w:fill="auto"/>
          </w:tcPr>
          <w:p w14:paraId="608EAA6D" w14:textId="77777777" w:rsidR="005B6FA8"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116</w:t>
            </w:r>
          </w:p>
        </w:tc>
        <w:tc>
          <w:tcPr>
            <w:tcW w:w="5769" w:type="dxa"/>
            <w:shd w:val="clear" w:color="auto" w:fill="auto"/>
          </w:tcPr>
          <w:p w14:paraId="5C2CFAE0"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Комплект справочно-инструктивных стенных таблиц по физике</w:t>
            </w:r>
          </w:p>
        </w:tc>
        <w:tc>
          <w:tcPr>
            <w:tcW w:w="1464" w:type="dxa"/>
            <w:shd w:val="clear" w:color="auto" w:fill="auto"/>
          </w:tcPr>
          <w:p w14:paraId="44A15710" w14:textId="77777777" w:rsidR="005B6FA8" w:rsidRPr="009F5970" w:rsidRDefault="00681C32"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7C95EC08"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5B6FA8" w:rsidRPr="009F5970" w14:paraId="5CEFE520" w14:textId="77777777" w:rsidTr="00501F58">
        <w:tc>
          <w:tcPr>
            <w:tcW w:w="576" w:type="dxa"/>
            <w:shd w:val="clear" w:color="auto" w:fill="auto"/>
          </w:tcPr>
          <w:p w14:paraId="1F537BC8" w14:textId="77777777" w:rsidR="005B6FA8"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117</w:t>
            </w:r>
          </w:p>
        </w:tc>
        <w:tc>
          <w:tcPr>
            <w:tcW w:w="5769" w:type="dxa"/>
            <w:shd w:val="clear" w:color="auto" w:fill="auto"/>
          </w:tcPr>
          <w:p w14:paraId="60C067A5"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Каталог демонстрационного и учебно-лабораторного оборудования для кабинета физики общеобразовательной школы и руководство по их применению</w:t>
            </w:r>
          </w:p>
        </w:tc>
        <w:tc>
          <w:tcPr>
            <w:tcW w:w="1464" w:type="dxa"/>
            <w:shd w:val="clear" w:color="auto" w:fill="auto"/>
          </w:tcPr>
          <w:p w14:paraId="5055036D" w14:textId="77777777" w:rsidR="005B6FA8" w:rsidRPr="009F5970" w:rsidRDefault="00681C32"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6871484F"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5B6FA8" w:rsidRPr="009F5970" w14:paraId="339B2553" w14:textId="77777777" w:rsidTr="00501F58">
        <w:tc>
          <w:tcPr>
            <w:tcW w:w="576" w:type="dxa"/>
            <w:shd w:val="clear" w:color="auto" w:fill="auto"/>
          </w:tcPr>
          <w:p w14:paraId="7A35E213" w14:textId="77777777" w:rsidR="005B6FA8"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118</w:t>
            </w:r>
          </w:p>
        </w:tc>
        <w:tc>
          <w:tcPr>
            <w:tcW w:w="5769" w:type="dxa"/>
            <w:shd w:val="clear" w:color="auto" w:fill="auto"/>
          </w:tcPr>
          <w:p w14:paraId="002EF0DC"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Портреты ученых физиков (6 шт)</w:t>
            </w:r>
          </w:p>
        </w:tc>
        <w:tc>
          <w:tcPr>
            <w:tcW w:w="1464" w:type="dxa"/>
            <w:shd w:val="clear" w:color="auto" w:fill="auto"/>
          </w:tcPr>
          <w:p w14:paraId="23DAE870" w14:textId="77777777" w:rsidR="005B6FA8" w:rsidRPr="009F5970" w:rsidRDefault="00681C32" w:rsidP="006206F7">
            <w:pPr>
              <w:spacing w:after="0" w:line="240" w:lineRule="auto"/>
              <w:jc w:val="center"/>
              <w:rPr>
                <w:rFonts w:ascii="Times New Roman" w:hAnsi="Times New Roman"/>
                <w:sz w:val="24"/>
                <w:szCs w:val="24"/>
              </w:rPr>
            </w:pPr>
            <w:r w:rsidRPr="009F5970">
              <w:rPr>
                <w:rFonts w:ascii="Times New Roman" w:hAnsi="Times New Roman"/>
                <w:sz w:val="24"/>
                <w:szCs w:val="24"/>
              </w:rPr>
              <w:t>6</w:t>
            </w:r>
          </w:p>
        </w:tc>
        <w:tc>
          <w:tcPr>
            <w:tcW w:w="1428" w:type="dxa"/>
            <w:shd w:val="clear" w:color="auto" w:fill="auto"/>
          </w:tcPr>
          <w:p w14:paraId="2013D33A"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5B6FA8" w:rsidRPr="009F5970" w14:paraId="2EF25D82" w14:textId="77777777" w:rsidTr="00501F58">
        <w:tc>
          <w:tcPr>
            <w:tcW w:w="576" w:type="dxa"/>
            <w:shd w:val="clear" w:color="auto" w:fill="auto"/>
          </w:tcPr>
          <w:p w14:paraId="61F39F0B" w14:textId="77777777" w:rsidR="005B6FA8"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119</w:t>
            </w:r>
          </w:p>
        </w:tc>
        <w:tc>
          <w:tcPr>
            <w:tcW w:w="5769" w:type="dxa"/>
            <w:shd w:val="clear" w:color="auto" w:fill="auto"/>
          </w:tcPr>
          <w:p w14:paraId="5A29442F"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Видеофильмы (С</w:t>
            </w:r>
            <w:r w:rsidRPr="009F5970">
              <w:rPr>
                <w:rFonts w:ascii="Times New Roman" w:hAnsi="Times New Roman"/>
                <w:sz w:val="24"/>
                <w:szCs w:val="24"/>
                <w:lang w:val="en-US"/>
              </w:rPr>
              <w:t>D</w:t>
            </w:r>
            <w:r w:rsidRPr="009F5970">
              <w:rPr>
                <w:rFonts w:ascii="Times New Roman" w:hAnsi="Times New Roman"/>
                <w:sz w:val="24"/>
                <w:szCs w:val="24"/>
              </w:rPr>
              <w:t>)</w:t>
            </w:r>
          </w:p>
        </w:tc>
        <w:tc>
          <w:tcPr>
            <w:tcW w:w="1464" w:type="dxa"/>
            <w:shd w:val="clear" w:color="auto" w:fill="auto"/>
          </w:tcPr>
          <w:p w14:paraId="7C299B15" w14:textId="77777777" w:rsidR="005B6FA8" w:rsidRPr="009F5970" w:rsidRDefault="00681C32"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632F76ED"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5B6FA8" w:rsidRPr="009F5970" w14:paraId="17B6C85B" w14:textId="77777777" w:rsidTr="00501F58">
        <w:tc>
          <w:tcPr>
            <w:tcW w:w="576" w:type="dxa"/>
            <w:shd w:val="clear" w:color="auto" w:fill="auto"/>
          </w:tcPr>
          <w:p w14:paraId="22F9FDEC" w14:textId="77777777" w:rsidR="005B6FA8"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120</w:t>
            </w:r>
          </w:p>
        </w:tc>
        <w:tc>
          <w:tcPr>
            <w:tcW w:w="5769" w:type="dxa"/>
            <w:shd w:val="clear" w:color="auto" w:fill="auto"/>
          </w:tcPr>
          <w:p w14:paraId="6B8F1B53" w14:textId="77777777" w:rsidR="005B6FA8" w:rsidRPr="009F5970" w:rsidRDefault="005B6FA8" w:rsidP="006206F7">
            <w:pPr>
              <w:spacing w:after="0" w:line="240" w:lineRule="auto"/>
              <w:rPr>
                <w:rFonts w:ascii="Times New Roman" w:hAnsi="Times New Roman"/>
                <w:sz w:val="24"/>
                <w:szCs w:val="24"/>
                <w:lang w:val="en-US"/>
              </w:rPr>
            </w:pPr>
            <w:r w:rsidRPr="009F5970">
              <w:rPr>
                <w:rFonts w:ascii="Times New Roman" w:hAnsi="Times New Roman"/>
                <w:sz w:val="24"/>
                <w:szCs w:val="24"/>
              </w:rPr>
              <w:t>Электронные учебники на С</w:t>
            </w:r>
            <w:r w:rsidRPr="009F5970">
              <w:rPr>
                <w:rFonts w:ascii="Times New Roman" w:hAnsi="Times New Roman"/>
                <w:sz w:val="24"/>
                <w:szCs w:val="24"/>
                <w:lang w:val="en-US"/>
              </w:rPr>
              <w:t>D</w:t>
            </w:r>
          </w:p>
        </w:tc>
        <w:tc>
          <w:tcPr>
            <w:tcW w:w="1464" w:type="dxa"/>
            <w:shd w:val="clear" w:color="auto" w:fill="auto"/>
          </w:tcPr>
          <w:p w14:paraId="6C184220" w14:textId="77777777" w:rsidR="005B6FA8" w:rsidRPr="009F5970" w:rsidRDefault="00681C32"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79ADB2F1"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5B6FA8" w:rsidRPr="009F5970" w14:paraId="1C458D4E" w14:textId="77777777" w:rsidTr="00501F58">
        <w:tc>
          <w:tcPr>
            <w:tcW w:w="576" w:type="dxa"/>
            <w:shd w:val="clear" w:color="auto" w:fill="auto"/>
          </w:tcPr>
          <w:p w14:paraId="5A3107D3" w14:textId="77777777" w:rsidR="005B6FA8"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121</w:t>
            </w:r>
          </w:p>
        </w:tc>
        <w:tc>
          <w:tcPr>
            <w:tcW w:w="5769" w:type="dxa"/>
            <w:shd w:val="clear" w:color="auto" w:fill="auto"/>
          </w:tcPr>
          <w:p w14:paraId="26060F68"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Аудиторная доска</w:t>
            </w:r>
          </w:p>
        </w:tc>
        <w:tc>
          <w:tcPr>
            <w:tcW w:w="1464" w:type="dxa"/>
            <w:shd w:val="clear" w:color="auto" w:fill="auto"/>
          </w:tcPr>
          <w:p w14:paraId="5189D5E2" w14:textId="77777777" w:rsidR="005B6FA8" w:rsidRPr="009F5970" w:rsidRDefault="00681C32"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2FDF156C"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5B6FA8" w:rsidRPr="009F5970" w14:paraId="0546009A" w14:textId="77777777" w:rsidTr="00501F58">
        <w:tc>
          <w:tcPr>
            <w:tcW w:w="576" w:type="dxa"/>
            <w:shd w:val="clear" w:color="auto" w:fill="auto"/>
          </w:tcPr>
          <w:p w14:paraId="334A9E3D" w14:textId="77777777" w:rsidR="005B6FA8"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122</w:t>
            </w:r>
          </w:p>
        </w:tc>
        <w:tc>
          <w:tcPr>
            <w:tcW w:w="5769" w:type="dxa"/>
            <w:shd w:val="clear" w:color="auto" w:fill="auto"/>
          </w:tcPr>
          <w:p w14:paraId="50A546C7"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Тумба под аудиторную доску</w:t>
            </w:r>
          </w:p>
        </w:tc>
        <w:tc>
          <w:tcPr>
            <w:tcW w:w="1464" w:type="dxa"/>
            <w:shd w:val="clear" w:color="auto" w:fill="auto"/>
          </w:tcPr>
          <w:p w14:paraId="6F99181B" w14:textId="77777777" w:rsidR="005B6FA8" w:rsidRPr="009F5970" w:rsidRDefault="00681C32"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5F3EBF83"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5B6FA8" w:rsidRPr="009F5970" w14:paraId="214ED62E" w14:textId="77777777" w:rsidTr="00501F58">
        <w:tc>
          <w:tcPr>
            <w:tcW w:w="576" w:type="dxa"/>
            <w:shd w:val="clear" w:color="auto" w:fill="auto"/>
          </w:tcPr>
          <w:p w14:paraId="6991B8A8" w14:textId="77777777" w:rsidR="005B6FA8"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123</w:t>
            </w:r>
          </w:p>
        </w:tc>
        <w:tc>
          <w:tcPr>
            <w:tcW w:w="5769" w:type="dxa"/>
            <w:shd w:val="clear" w:color="auto" w:fill="auto"/>
          </w:tcPr>
          <w:p w14:paraId="16660563"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Подвижный столик для ТОО</w:t>
            </w:r>
          </w:p>
        </w:tc>
        <w:tc>
          <w:tcPr>
            <w:tcW w:w="1464" w:type="dxa"/>
            <w:shd w:val="clear" w:color="auto" w:fill="auto"/>
          </w:tcPr>
          <w:p w14:paraId="62E96035" w14:textId="77777777" w:rsidR="005B6FA8" w:rsidRPr="009F5970" w:rsidRDefault="00681C32"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2E1CC8C4"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5B6FA8" w:rsidRPr="009F5970" w14:paraId="5F347AC1" w14:textId="77777777" w:rsidTr="00501F58">
        <w:tc>
          <w:tcPr>
            <w:tcW w:w="576" w:type="dxa"/>
            <w:shd w:val="clear" w:color="auto" w:fill="auto"/>
          </w:tcPr>
          <w:p w14:paraId="687B676B" w14:textId="77777777" w:rsidR="005B6FA8"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124</w:t>
            </w:r>
          </w:p>
        </w:tc>
        <w:tc>
          <w:tcPr>
            <w:tcW w:w="5769" w:type="dxa"/>
            <w:shd w:val="clear" w:color="auto" w:fill="auto"/>
          </w:tcPr>
          <w:p w14:paraId="613B635D"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Подвесная установка для видеопроекта</w:t>
            </w:r>
          </w:p>
        </w:tc>
        <w:tc>
          <w:tcPr>
            <w:tcW w:w="1464" w:type="dxa"/>
            <w:shd w:val="clear" w:color="auto" w:fill="auto"/>
          </w:tcPr>
          <w:p w14:paraId="3E5FCB6A" w14:textId="77777777" w:rsidR="005B6FA8" w:rsidRPr="009F5970" w:rsidRDefault="00681C32"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7C0B792C"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5B6FA8" w:rsidRPr="009F5970" w14:paraId="33AE76D4" w14:textId="77777777" w:rsidTr="00501F58">
        <w:tc>
          <w:tcPr>
            <w:tcW w:w="576" w:type="dxa"/>
            <w:shd w:val="clear" w:color="auto" w:fill="auto"/>
          </w:tcPr>
          <w:p w14:paraId="7B561BFF" w14:textId="77777777" w:rsidR="005B6FA8"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125</w:t>
            </w:r>
          </w:p>
        </w:tc>
        <w:tc>
          <w:tcPr>
            <w:tcW w:w="5769" w:type="dxa"/>
            <w:shd w:val="clear" w:color="auto" w:fill="auto"/>
          </w:tcPr>
          <w:p w14:paraId="317CF655"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Стол демонстрационный для кабинета физики из двух частей</w:t>
            </w:r>
          </w:p>
        </w:tc>
        <w:tc>
          <w:tcPr>
            <w:tcW w:w="1464" w:type="dxa"/>
            <w:shd w:val="clear" w:color="auto" w:fill="auto"/>
          </w:tcPr>
          <w:p w14:paraId="2202D58D" w14:textId="77777777" w:rsidR="005B6FA8" w:rsidRPr="009F5970" w:rsidRDefault="00681C32"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61C73E50"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5B6FA8" w:rsidRPr="009F5970" w14:paraId="683A1F7D" w14:textId="77777777" w:rsidTr="00501F58">
        <w:tc>
          <w:tcPr>
            <w:tcW w:w="576" w:type="dxa"/>
            <w:shd w:val="clear" w:color="auto" w:fill="auto"/>
          </w:tcPr>
          <w:p w14:paraId="47116ED8" w14:textId="77777777" w:rsidR="005B6FA8"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126</w:t>
            </w:r>
          </w:p>
        </w:tc>
        <w:tc>
          <w:tcPr>
            <w:tcW w:w="5769" w:type="dxa"/>
            <w:shd w:val="clear" w:color="auto" w:fill="auto"/>
          </w:tcPr>
          <w:p w14:paraId="02D6276B"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Стол для преподавателя</w:t>
            </w:r>
          </w:p>
        </w:tc>
        <w:tc>
          <w:tcPr>
            <w:tcW w:w="1464" w:type="dxa"/>
            <w:shd w:val="clear" w:color="auto" w:fill="auto"/>
          </w:tcPr>
          <w:p w14:paraId="6CB2EA44" w14:textId="77777777" w:rsidR="005B6FA8" w:rsidRPr="009F5970" w:rsidRDefault="00681C32"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26D22DF7"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5B6FA8" w:rsidRPr="009F5970" w14:paraId="298732FD" w14:textId="77777777" w:rsidTr="00501F58">
        <w:tc>
          <w:tcPr>
            <w:tcW w:w="576" w:type="dxa"/>
            <w:shd w:val="clear" w:color="auto" w:fill="auto"/>
          </w:tcPr>
          <w:p w14:paraId="18D6F88C" w14:textId="77777777" w:rsidR="005B6FA8"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127</w:t>
            </w:r>
          </w:p>
        </w:tc>
        <w:tc>
          <w:tcPr>
            <w:tcW w:w="5769" w:type="dxa"/>
            <w:shd w:val="clear" w:color="auto" w:fill="auto"/>
          </w:tcPr>
          <w:p w14:paraId="0A09C930"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Стол ученический лабораторный для кабинета физики</w:t>
            </w:r>
          </w:p>
        </w:tc>
        <w:tc>
          <w:tcPr>
            <w:tcW w:w="1464" w:type="dxa"/>
            <w:shd w:val="clear" w:color="auto" w:fill="auto"/>
          </w:tcPr>
          <w:p w14:paraId="3477DE00" w14:textId="77777777" w:rsidR="005B6FA8" w:rsidRPr="009F5970" w:rsidRDefault="00681C32" w:rsidP="006206F7">
            <w:pPr>
              <w:spacing w:after="0" w:line="240" w:lineRule="auto"/>
              <w:jc w:val="center"/>
              <w:rPr>
                <w:rFonts w:ascii="Times New Roman" w:hAnsi="Times New Roman"/>
                <w:sz w:val="24"/>
                <w:szCs w:val="24"/>
              </w:rPr>
            </w:pPr>
            <w:r w:rsidRPr="009F5970">
              <w:rPr>
                <w:rFonts w:ascii="Times New Roman" w:hAnsi="Times New Roman"/>
                <w:sz w:val="24"/>
                <w:szCs w:val="24"/>
              </w:rPr>
              <w:t>15</w:t>
            </w:r>
          </w:p>
        </w:tc>
        <w:tc>
          <w:tcPr>
            <w:tcW w:w="1428" w:type="dxa"/>
            <w:shd w:val="clear" w:color="auto" w:fill="auto"/>
          </w:tcPr>
          <w:p w14:paraId="758C7C3D"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5B6FA8" w:rsidRPr="009F5970" w14:paraId="067ADB92" w14:textId="77777777" w:rsidTr="00501F58">
        <w:tc>
          <w:tcPr>
            <w:tcW w:w="576" w:type="dxa"/>
            <w:shd w:val="clear" w:color="auto" w:fill="auto"/>
          </w:tcPr>
          <w:p w14:paraId="42BBCD15" w14:textId="77777777" w:rsidR="005B6FA8"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128</w:t>
            </w:r>
          </w:p>
        </w:tc>
        <w:tc>
          <w:tcPr>
            <w:tcW w:w="5769" w:type="dxa"/>
            <w:shd w:val="clear" w:color="auto" w:fill="auto"/>
          </w:tcPr>
          <w:p w14:paraId="39B768CF"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Стул преподавателя</w:t>
            </w:r>
          </w:p>
        </w:tc>
        <w:tc>
          <w:tcPr>
            <w:tcW w:w="1464" w:type="dxa"/>
            <w:shd w:val="clear" w:color="auto" w:fill="auto"/>
          </w:tcPr>
          <w:p w14:paraId="4C3CA04B" w14:textId="77777777" w:rsidR="005B6FA8" w:rsidRPr="009F5970" w:rsidRDefault="00681C32"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4CDE47F2"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5B6FA8" w:rsidRPr="009F5970" w14:paraId="0DF32C26" w14:textId="77777777" w:rsidTr="00501F58">
        <w:tc>
          <w:tcPr>
            <w:tcW w:w="576" w:type="dxa"/>
            <w:shd w:val="clear" w:color="auto" w:fill="auto"/>
          </w:tcPr>
          <w:p w14:paraId="32461C8C" w14:textId="77777777" w:rsidR="005B6FA8"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lastRenderedPageBreak/>
              <w:t>129</w:t>
            </w:r>
          </w:p>
        </w:tc>
        <w:tc>
          <w:tcPr>
            <w:tcW w:w="5769" w:type="dxa"/>
            <w:shd w:val="clear" w:color="auto" w:fill="auto"/>
          </w:tcPr>
          <w:p w14:paraId="46C1FCA7"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 xml:space="preserve">Стул ученический </w:t>
            </w:r>
          </w:p>
        </w:tc>
        <w:tc>
          <w:tcPr>
            <w:tcW w:w="1464" w:type="dxa"/>
            <w:shd w:val="clear" w:color="auto" w:fill="auto"/>
          </w:tcPr>
          <w:p w14:paraId="1B066BAF" w14:textId="77777777" w:rsidR="005B6FA8" w:rsidRPr="009F5970" w:rsidRDefault="00681C32" w:rsidP="006206F7">
            <w:pPr>
              <w:spacing w:after="0" w:line="240" w:lineRule="auto"/>
              <w:jc w:val="center"/>
              <w:rPr>
                <w:rFonts w:ascii="Times New Roman" w:hAnsi="Times New Roman"/>
                <w:sz w:val="24"/>
                <w:szCs w:val="24"/>
              </w:rPr>
            </w:pPr>
            <w:r w:rsidRPr="009F5970">
              <w:rPr>
                <w:rFonts w:ascii="Times New Roman" w:hAnsi="Times New Roman"/>
                <w:sz w:val="24"/>
                <w:szCs w:val="24"/>
              </w:rPr>
              <w:t>30</w:t>
            </w:r>
          </w:p>
        </w:tc>
        <w:tc>
          <w:tcPr>
            <w:tcW w:w="1428" w:type="dxa"/>
            <w:shd w:val="clear" w:color="auto" w:fill="auto"/>
          </w:tcPr>
          <w:p w14:paraId="605DEA52"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5B6FA8" w:rsidRPr="009F5970" w14:paraId="6649A3C9" w14:textId="77777777" w:rsidTr="00501F58">
        <w:tc>
          <w:tcPr>
            <w:tcW w:w="576" w:type="dxa"/>
            <w:shd w:val="clear" w:color="auto" w:fill="auto"/>
          </w:tcPr>
          <w:p w14:paraId="44F177E9" w14:textId="77777777" w:rsidR="005B6FA8"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130</w:t>
            </w:r>
          </w:p>
        </w:tc>
        <w:tc>
          <w:tcPr>
            <w:tcW w:w="5769" w:type="dxa"/>
            <w:shd w:val="clear" w:color="auto" w:fill="auto"/>
          </w:tcPr>
          <w:p w14:paraId="7E91F1C5"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 xml:space="preserve">Видеопроектор </w:t>
            </w:r>
          </w:p>
        </w:tc>
        <w:tc>
          <w:tcPr>
            <w:tcW w:w="1464" w:type="dxa"/>
            <w:shd w:val="clear" w:color="auto" w:fill="auto"/>
          </w:tcPr>
          <w:p w14:paraId="3FF50163" w14:textId="77777777" w:rsidR="005B6FA8" w:rsidRPr="009F5970" w:rsidRDefault="00681C32"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3542FF51"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5B6FA8" w:rsidRPr="009F5970" w14:paraId="1E358C90" w14:textId="77777777" w:rsidTr="00501F58">
        <w:tc>
          <w:tcPr>
            <w:tcW w:w="576" w:type="dxa"/>
            <w:shd w:val="clear" w:color="auto" w:fill="auto"/>
          </w:tcPr>
          <w:p w14:paraId="321D3C4C" w14:textId="77777777" w:rsidR="005B6FA8"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131</w:t>
            </w:r>
          </w:p>
        </w:tc>
        <w:tc>
          <w:tcPr>
            <w:tcW w:w="5769" w:type="dxa"/>
            <w:shd w:val="clear" w:color="auto" w:fill="auto"/>
          </w:tcPr>
          <w:p w14:paraId="269F0721"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 xml:space="preserve">Графопроектор </w:t>
            </w:r>
          </w:p>
        </w:tc>
        <w:tc>
          <w:tcPr>
            <w:tcW w:w="1464" w:type="dxa"/>
            <w:shd w:val="clear" w:color="auto" w:fill="auto"/>
          </w:tcPr>
          <w:p w14:paraId="3DE13675" w14:textId="77777777" w:rsidR="005B6FA8" w:rsidRPr="009F5970" w:rsidRDefault="00681C32"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03F30C8F"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5B6FA8" w:rsidRPr="009F5970" w14:paraId="2AC3EA04" w14:textId="77777777" w:rsidTr="00501F58">
        <w:tc>
          <w:tcPr>
            <w:tcW w:w="576" w:type="dxa"/>
            <w:shd w:val="clear" w:color="auto" w:fill="auto"/>
          </w:tcPr>
          <w:p w14:paraId="075E3626" w14:textId="77777777" w:rsidR="005B6FA8"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132</w:t>
            </w:r>
          </w:p>
        </w:tc>
        <w:tc>
          <w:tcPr>
            <w:tcW w:w="5769" w:type="dxa"/>
            <w:shd w:val="clear" w:color="auto" w:fill="auto"/>
          </w:tcPr>
          <w:p w14:paraId="44500E5F"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Компьютер в комплекте с принтером</w:t>
            </w:r>
          </w:p>
        </w:tc>
        <w:tc>
          <w:tcPr>
            <w:tcW w:w="1464" w:type="dxa"/>
            <w:shd w:val="clear" w:color="auto" w:fill="auto"/>
          </w:tcPr>
          <w:p w14:paraId="4E441FB0" w14:textId="77777777" w:rsidR="005B6FA8" w:rsidRPr="009F5970" w:rsidRDefault="00681C32"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2680803A"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5B6FA8" w:rsidRPr="009F5970" w14:paraId="58DE6EC8" w14:textId="77777777" w:rsidTr="00501F58">
        <w:tc>
          <w:tcPr>
            <w:tcW w:w="576" w:type="dxa"/>
            <w:shd w:val="clear" w:color="auto" w:fill="auto"/>
          </w:tcPr>
          <w:p w14:paraId="38F57717" w14:textId="77777777" w:rsidR="005B6FA8"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133</w:t>
            </w:r>
          </w:p>
        </w:tc>
        <w:tc>
          <w:tcPr>
            <w:tcW w:w="5769" w:type="dxa"/>
            <w:shd w:val="clear" w:color="auto" w:fill="auto"/>
          </w:tcPr>
          <w:p w14:paraId="3BE68CD1"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Документ-камера</w:t>
            </w:r>
          </w:p>
        </w:tc>
        <w:tc>
          <w:tcPr>
            <w:tcW w:w="1464" w:type="dxa"/>
            <w:shd w:val="clear" w:color="auto" w:fill="auto"/>
          </w:tcPr>
          <w:p w14:paraId="16B4F124" w14:textId="77777777" w:rsidR="005B6FA8" w:rsidRPr="009F5970" w:rsidRDefault="00681C32"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3693A2EF"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5B6FA8" w:rsidRPr="009F5970" w14:paraId="4DB14DC8" w14:textId="77777777" w:rsidTr="00501F58">
        <w:tc>
          <w:tcPr>
            <w:tcW w:w="576" w:type="dxa"/>
            <w:shd w:val="clear" w:color="auto" w:fill="auto"/>
          </w:tcPr>
          <w:p w14:paraId="684CE531" w14:textId="77777777" w:rsidR="005B6FA8"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134</w:t>
            </w:r>
          </w:p>
        </w:tc>
        <w:tc>
          <w:tcPr>
            <w:tcW w:w="5769" w:type="dxa"/>
            <w:shd w:val="clear" w:color="auto" w:fill="auto"/>
          </w:tcPr>
          <w:p w14:paraId="69017046"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Комплект электроснабжения кабинета физики</w:t>
            </w:r>
          </w:p>
        </w:tc>
        <w:tc>
          <w:tcPr>
            <w:tcW w:w="1464" w:type="dxa"/>
            <w:shd w:val="clear" w:color="auto" w:fill="auto"/>
          </w:tcPr>
          <w:p w14:paraId="773D27B6" w14:textId="77777777" w:rsidR="005B6FA8" w:rsidRPr="009F5970" w:rsidRDefault="00681C32"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00295BBF"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5B6FA8" w:rsidRPr="009F5970" w14:paraId="5DD5F69C" w14:textId="77777777" w:rsidTr="00501F58">
        <w:tc>
          <w:tcPr>
            <w:tcW w:w="576" w:type="dxa"/>
            <w:shd w:val="clear" w:color="auto" w:fill="auto"/>
          </w:tcPr>
          <w:p w14:paraId="2601CF9F" w14:textId="77777777" w:rsidR="005B6FA8"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135</w:t>
            </w:r>
          </w:p>
        </w:tc>
        <w:tc>
          <w:tcPr>
            <w:tcW w:w="5769" w:type="dxa"/>
            <w:shd w:val="clear" w:color="auto" w:fill="auto"/>
          </w:tcPr>
          <w:p w14:paraId="2E86C015"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Комплект компьютерных измерительных приборов для кабинета физики</w:t>
            </w:r>
          </w:p>
        </w:tc>
        <w:tc>
          <w:tcPr>
            <w:tcW w:w="1464" w:type="dxa"/>
            <w:shd w:val="clear" w:color="auto" w:fill="auto"/>
          </w:tcPr>
          <w:p w14:paraId="0283BDC0" w14:textId="77777777" w:rsidR="005B6FA8" w:rsidRPr="009F5970" w:rsidRDefault="00681C32"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1313133E"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5B6FA8" w:rsidRPr="009F5970" w14:paraId="4D951131" w14:textId="77777777" w:rsidTr="00501F58">
        <w:tc>
          <w:tcPr>
            <w:tcW w:w="576" w:type="dxa"/>
            <w:shd w:val="clear" w:color="auto" w:fill="auto"/>
          </w:tcPr>
          <w:p w14:paraId="74629B48" w14:textId="77777777" w:rsidR="005B6FA8"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136</w:t>
            </w:r>
          </w:p>
        </w:tc>
        <w:tc>
          <w:tcPr>
            <w:tcW w:w="5769" w:type="dxa"/>
            <w:shd w:val="clear" w:color="auto" w:fill="auto"/>
          </w:tcPr>
          <w:p w14:paraId="05EC067B"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Воздушный трек</w:t>
            </w:r>
          </w:p>
        </w:tc>
        <w:tc>
          <w:tcPr>
            <w:tcW w:w="1464" w:type="dxa"/>
            <w:shd w:val="clear" w:color="auto" w:fill="auto"/>
          </w:tcPr>
          <w:p w14:paraId="4AC150C2" w14:textId="77777777" w:rsidR="005B6FA8" w:rsidRPr="009F5970" w:rsidRDefault="00D42B5D"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75440587"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5B6FA8" w:rsidRPr="009F5970" w14:paraId="2826A686" w14:textId="77777777" w:rsidTr="00501F58">
        <w:tc>
          <w:tcPr>
            <w:tcW w:w="576" w:type="dxa"/>
            <w:shd w:val="clear" w:color="auto" w:fill="auto"/>
          </w:tcPr>
          <w:p w14:paraId="6AC15618" w14:textId="77777777" w:rsidR="005B6FA8"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137</w:t>
            </w:r>
          </w:p>
        </w:tc>
        <w:tc>
          <w:tcPr>
            <w:tcW w:w="5769" w:type="dxa"/>
            <w:shd w:val="clear" w:color="auto" w:fill="auto"/>
          </w:tcPr>
          <w:p w14:paraId="1610D9FF"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 xml:space="preserve">Телескоп </w:t>
            </w:r>
          </w:p>
        </w:tc>
        <w:tc>
          <w:tcPr>
            <w:tcW w:w="1464" w:type="dxa"/>
            <w:shd w:val="clear" w:color="auto" w:fill="auto"/>
          </w:tcPr>
          <w:p w14:paraId="1F87C81B" w14:textId="77777777" w:rsidR="005B6FA8" w:rsidRPr="009F5970" w:rsidRDefault="00D42B5D"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37147DB0"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5B6FA8" w:rsidRPr="009F5970" w14:paraId="252C469A" w14:textId="77777777" w:rsidTr="00501F58">
        <w:tc>
          <w:tcPr>
            <w:tcW w:w="576" w:type="dxa"/>
            <w:shd w:val="clear" w:color="auto" w:fill="auto"/>
          </w:tcPr>
          <w:p w14:paraId="6DCF377F" w14:textId="77777777" w:rsidR="005B6FA8"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138</w:t>
            </w:r>
          </w:p>
        </w:tc>
        <w:tc>
          <w:tcPr>
            <w:tcW w:w="5769" w:type="dxa"/>
            <w:shd w:val="clear" w:color="auto" w:fill="auto"/>
          </w:tcPr>
          <w:p w14:paraId="4190F4A7"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Комплект плакатов и таблиц</w:t>
            </w:r>
          </w:p>
        </w:tc>
        <w:tc>
          <w:tcPr>
            <w:tcW w:w="1464" w:type="dxa"/>
            <w:shd w:val="clear" w:color="auto" w:fill="auto"/>
          </w:tcPr>
          <w:p w14:paraId="71068BB3" w14:textId="77777777" w:rsidR="005B6FA8" w:rsidRPr="009F5970" w:rsidRDefault="00D42B5D"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232A347C"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5B6FA8" w:rsidRPr="009F5970" w14:paraId="6C0A8880" w14:textId="77777777" w:rsidTr="00501F58">
        <w:tc>
          <w:tcPr>
            <w:tcW w:w="576" w:type="dxa"/>
            <w:shd w:val="clear" w:color="auto" w:fill="auto"/>
          </w:tcPr>
          <w:p w14:paraId="2E9D3559" w14:textId="77777777" w:rsidR="005B6FA8"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139</w:t>
            </w:r>
          </w:p>
        </w:tc>
        <w:tc>
          <w:tcPr>
            <w:tcW w:w="5769" w:type="dxa"/>
            <w:shd w:val="clear" w:color="auto" w:fill="auto"/>
          </w:tcPr>
          <w:p w14:paraId="60146209"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Шкаф многофункционный</w:t>
            </w:r>
          </w:p>
        </w:tc>
        <w:tc>
          <w:tcPr>
            <w:tcW w:w="1464" w:type="dxa"/>
            <w:shd w:val="clear" w:color="auto" w:fill="auto"/>
          </w:tcPr>
          <w:p w14:paraId="0901D0C9" w14:textId="77777777" w:rsidR="005B6FA8" w:rsidRPr="009F5970" w:rsidRDefault="00D42B5D"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25B35682"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r w:rsidR="005B6FA8" w:rsidRPr="009F5970" w14:paraId="7EF47806" w14:textId="77777777" w:rsidTr="00501F58">
        <w:tc>
          <w:tcPr>
            <w:tcW w:w="576" w:type="dxa"/>
            <w:shd w:val="clear" w:color="auto" w:fill="auto"/>
          </w:tcPr>
          <w:p w14:paraId="6B237715" w14:textId="77777777" w:rsidR="005B6FA8" w:rsidRPr="009F5970" w:rsidRDefault="005B6FA8" w:rsidP="006206F7">
            <w:pPr>
              <w:spacing w:after="0" w:line="240" w:lineRule="auto"/>
              <w:jc w:val="center"/>
              <w:rPr>
                <w:rFonts w:ascii="Times New Roman" w:hAnsi="Times New Roman"/>
                <w:sz w:val="24"/>
                <w:szCs w:val="24"/>
              </w:rPr>
            </w:pPr>
            <w:r w:rsidRPr="009F5970">
              <w:rPr>
                <w:rFonts w:ascii="Times New Roman" w:hAnsi="Times New Roman"/>
                <w:sz w:val="24"/>
                <w:szCs w:val="24"/>
              </w:rPr>
              <w:t>140</w:t>
            </w:r>
          </w:p>
        </w:tc>
        <w:tc>
          <w:tcPr>
            <w:tcW w:w="5769" w:type="dxa"/>
            <w:shd w:val="clear" w:color="auto" w:fill="auto"/>
          </w:tcPr>
          <w:p w14:paraId="4A9C3FB6"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 xml:space="preserve">Осциллограф демонстрационный </w:t>
            </w:r>
          </w:p>
        </w:tc>
        <w:tc>
          <w:tcPr>
            <w:tcW w:w="1464" w:type="dxa"/>
            <w:shd w:val="clear" w:color="auto" w:fill="auto"/>
          </w:tcPr>
          <w:p w14:paraId="67451649" w14:textId="77777777" w:rsidR="005B6FA8" w:rsidRPr="009F5970" w:rsidRDefault="00D42B5D" w:rsidP="006206F7">
            <w:pPr>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428" w:type="dxa"/>
            <w:shd w:val="clear" w:color="auto" w:fill="auto"/>
          </w:tcPr>
          <w:p w14:paraId="6074E14F" w14:textId="77777777" w:rsidR="005B6FA8" w:rsidRPr="009F5970" w:rsidRDefault="005B6FA8" w:rsidP="006206F7">
            <w:pPr>
              <w:spacing w:after="0" w:line="240" w:lineRule="auto"/>
              <w:rPr>
                <w:rFonts w:ascii="Times New Roman" w:hAnsi="Times New Roman"/>
                <w:sz w:val="24"/>
                <w:szCs w:val="24"/>
              </w:rPr>
            </w:pPr>
            <w:r w:rsidRPr="009F5970">
              <w:rPr>
                <w:rFonts w:ascii="Times New Roman" w:hAnsi="Times New Roman"/>
                <w:sz w:val="24"/>
                <w:szCs w:val="24"/>
              </w:rPr>
              <w:t>2007 г</w:t>
            </w:r>
          </w:p>
        </w:tc>
      </w:tr>
    </w:tbl>
    <w:p w14:paraId="03AD86B4" w14:textId="77777777" w:rsidR="00444B5C" w:rsidRPr="009F5970" w:rsidRDefault="00444B5C" w:rsidP="006206F7">
      <w:pPr>
        <w:spacing w:after="0" w:line="240" w:lineRule="auto"/>
        <w:rPr>
          <w:rFonts w:ascii="Times New Roman" w:hAnsi="Times New Roman"/>
          <w:sz w:val="24"/>
          <w:szCs w:val="24"/>
        </w:rPr>
      </w:pPr>
    </w:p>
    <w:p w14:paraId="33155912" w14:textId="77777777" w:rsidR="00444B5C" w:rsidRPr="009F5970" w:rsidRDefault="00444B5C" w:rsidP="006206F7">
      <w:pPr>
        <w:spacing w:after="0" w:line="240" w:lineRule="auto"/>
        <w:rPr>
          <w:rFonts w:ascii="Times New Roman" w:hAnsi="Times New Roman"/>
          <w:sz w:val="24"/>
          <w:szCs w:val="24"/>
        </w:rPr>
      </w:pPr>
    </w:p>
    <w:p w14:paraId="5506CB6C" w14:textId="77777777" w:rsidR="00444B5C" w:rsidRPr="009F5970" w:rsidRDefault="00444B5C" w:rsidP="006206F7">
      <w:pPr>
        <w:spacing w:after="0" w:line="240" w:lineRule="auto"/>
        <w:rPr>
          <w:rFonts w:ascii="Times New Roman" w:hAnsi="Times New Roman"/>
          <w:sz w:val="24"/>
          <w:szCs w:val="24"/>
        </w:rPr>
      </w:pPr>
    </w:p>
    <w:p w14:paraId="00B6DDCF" w14:textId="77777777" w:rsidR="00444B5C" w:rsidRPr="009F5970" w:rsidRDefault="00444B5C" w:rsidP="006206F7">
      <w:pPr>
        <w:spacing w:after="0" w:line="240" w:lineRule="auto"/>
        <w:rPr>
          <w:rFonts w:ascii="Times New Roman" w:hAnsi="Times New Roman"/>
          <w:sz w:val="24"/>
          <w:szCs w:val="24"/>
        </w:rPr>
      </w:pPr>
    </w:p>
    <w:p w14:paraId="0267ED13" w14:textId="77777777" w:rsidR="00444B5C" w:rsidRPr="009F5970" w:rsidRDefault="00444B5C" w:rsidP="006206F7">
      <w:pPr>
        <w:spacing w:after="0" w:line="240" w:lineRule="auto"/>
        <w:rPr>
          <w:rFonts w:ascii="Times New Roman" w:hAnsi="Times New Roman"/>
          <w:sz w:val="24"/>
          <w:szCs w:val="24"/>
        </w:rPr>
      </w:pPr>
    </w:p>
    <w:p w14:paraId="67FE9F15" w14:textId="77777777" w:rsidR="00444B5C" w:rsidRPr="009F5970" w:rsidRDefault="00444B5C" w:rsidP="006206F7">
      <w:pPr>
        <w:spacing w:after="0" w:line="240" w:lineRule="auto"/>
        <w:rPr>
          <w:rFonts w:ascii="Times New Roman" w:hAnsi="Times New Roman"/>
          <w:sz w:val="24"/>
          <w:szCs w:val="24"/>
        </w:rPr>
      </w:pPr>
    </w:p>
    <w:p w14:paraId="2E29E246" w14:textId="77777777" w:rsidR="00444B5C" w:rsidRPr="009F5970" w:rsidRDefault="00444B5C" w:rsidP="006206F7">
      <w:pPr>
        <w:spacing w:after="0" w:line="240" w:lineRule="auto"/>
        <w:rPr>
          <w:rFonts w:ascii="Times New Roman" w:hAnsi="Times New Roman"/>
          <w:sz w:val="24"/>
          <w:szCs w:val="24"/>
        </w:rPr>
      </w:pPr>
    </w:p>
    <w:p w14:paraId="17DA6967" w14:textId="77777777" w:rsidR="00444B5C" w:rsidRPr="009F5970" w:rsidRDefault="00444B5C" w:rsidP="006206F7">
      <w:pPr>
        <w:spacing w:after="0" w:line="240" w:lineRule="auto"/>
        <w:rPr>
          <w:rFonts w:ascii="Times New Roman" w:hAnsi="Times New Roman"/>
          <w:sz w:val="24"/>
          <w:szCs w:val="24"/>
        </w:rPr>
      </w:pPr>
      <w:r w:rsidRPr="009F5970">
        <w:rPr>
          <w:rFonts w:ascii="Times New Roman" w:hAnsi="Times New Roman"/>
          <w:sz w:val="24"/>
          <w:szCs w:val="24"/>
        </w:rPr>
        <w:br w:type="textWrapping" w:clear="all"/>
      </w:r>
    </w:p>
    <w:p w14:paraId="310A6352" w14:textId="77777777" w:rsidR="00501F58" w:rsidRPr="009F5970" w:rsidRDefault="00501F58" w:rsidP="006206F7">
      <w:pPr>
        <w:spacing w:after="0" w:line="240" w:lineRule="auto"/>
        <w:rPr>
          <w:rFonts w:ascii="Times New Roman" w:hAnsi="Times New Roman"/>
          <w:sz w:val="24"/>
          <w:szCs w:val="24"/>
        </w:rPr>
      </w:pPr>
    </w:p>
    <w:p w14:paraId="7690FE87" w14:textId="77777777" w:rsidR="00860A92" w:rsidRPr="009F5970" w:rsidRDefault="00860A92" w:rsidP="006206F7">
      <w:pPr>
        <w:spacing w:after="0" w:line="240" w:lineRule="auto"/>
        <w:jc w:val="center"/>
        <w:rPr>
          <w:rFonts w:ascii="Times New Roman" w:hAnsi="Times New Roman"/>
          <w:b/>
          <w:sz w:val="28"/>
          <w:szCs w:val="28"/>
          <w:lang w:val="kk-KZ"/>
        </w:rPr>
      </w:pPr>
      <w:r w:rsidRPr="009F5970">
        <w:rPr>
          <w:rFonts w:ascii="Times New Roman" w:hAnsi="Times New Roman"/>
          <w:b/>
          <w:sz w:val="28"/>
          <w:szCs w:val="28"/>
        </w:rPr>
        <w:t>Оснащение кабинета химии</w:t>
      </w:r>
      <w:r w:rsidR="00052E0E">
        <w:rPr>
          <w:rFonts w:ascii="Times New Roman" w:hAnsi="Times New Roman"/>
          <w:b/>
          <w:sz w:val="28"/>
          <w:szCs w:val="28"/>
        </w:rPr>
        <w:t>.</w:t>
      </w:r>
    </w:p>
    <w:p w14:paraId="338174A9" w14:textId="77777777" w:rsidR="00860A92" w:rsidRPr="009F5970" w:rsidRDefault="00860A92" w:rsidP="006206F7">
      <w:pPr>
        <w:spacing w:after="0" w:line="240" w:lineRule="auto"/>
        <w:jc w:val="center"/>
        <w:rPr>
          <w:rFonts w:ascii="Times New Roman" w:hAnsi="Times New Roman"/>
          <w:b/>
          <w:sz w:val="16"/>
          <w:szCs w:val="16"/>
          <w:lang w:val="kk-KZ"/>
        </w:rPr>
      </w:pPr>
    </w:p>
    <w:tbl>
      <w:tblPr>
        <w:tblW w:w="926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812"/>
        <w:gridCol w:w="1418"/>
        <w:gridCol w:w="1417"/>
        <w:gridCol w:w="49"/>
      </w:tblGrid>
      <w:tr w:rsidR="00EB74D7" w:rsidRPr="009F5970" w14:paraId="48FF005B" w14:textId="77777777" w:rsidTr="00501F58">
        <w:trPr>
          <w:gridAfter w:val="1"/>
          <w:wAfter w:w="49" w:type="dxa"/>
        </w:trPr>
        <w:tc>
          <w:tcPr>
            <w:tcW w:w="567" w:type="dxa"/>
            <w:shd w:val="clear" w:color="auto" w:fill="auto"/>
          </w:tcPr>
          <w:p w14:paraId="0865355D" w14:textId="77777777" w:rsidR="00EB74D7" w:rsidRPr="009F5970" w:rsidRDefault="00EB74D7" w:rsidP="006206F7">
            <w:pPr>
              <w:spacing w:after="0" w:line="240" w:lineRule="auto"/>
              <w:jc w:val="center"/>
              <w:rPr>
                <w:rFonts w:ascii="Times New Roman" w:hAnsi="Times New Roman"/>
                <w:b/>
                <w:sz w:val="24"/>
                <w:szCs w:val="24"/>
              </w:rPr>
            </w:pPr>
            <w:r w:rsidRPr="009F5970">
              <w:rPr>
                <w:rFonts w:ascii="Times New Roman" w:hAnsi="Times New Roman"/>
                <w:b/>
                <w:sz w:val="24"/>
                <w:szCs w:val="24"/>
              </w:rPr>
              <w:t>№</w:t>
            </w:r>
          </w:p>
        </w:tc>
        <w:tc>
          <w:tcPr>
            <w:tcW w:w="5812" w:type="dxa"/>
            <w:shd w:val="clear" w:color="auto" w:fill="auto"/>
          </w:tcPr>
          <w:p w14:paraId="2DBCEC94" w14:textId="77777777" w:rsidR="00EB74D7" w:rsidRPr="009F5970" w:rsidRDefault="00EB74D7" w:rsidP="006206F7">
            <w:pPr>
              <w:spacing w:after="0" w:line="240" w:lineRule="auto"/>
              <w:jc w:val="center"/>
              <w:rPr>
                <w:rFonts w:ascii="Times New Roman" w:hAnsi="Times New Roman"/>
                <w:b/>
                <w:sz w:val="24"/>
                <w:szCs w:val="24"/>
              </w:rPr>
            </w:pPr>
            <w:r w:rsidRPr="009F5970">
              <w:rPr>
                <w:rFonts w:ascii="Times New Roman" w:hAnsi="Times New Roman"/>
                <w:b/>
                <w:sz w:val="24"/>
                <w:szCs w:val="24"/>
              </w:rPr>
              <w:t>Наименование</w:t>
            </w:r>
          </w:p>
        </w:tc>
        <w:tc>
          <w:tcPr>
            <w:tcW w:w="1418" w:type="dxa"/>
            <w:shd w:val="clear" w:color="auto" w:fill="auto"/>
          </w:tcPr>
          <w:p w14:paraId="43CCC1A8" w14:textId="77777777" w:rsidR="00EB74D7" w:rsidRPr="009F5970" w:rsidRDefault="00EB74D7" w:rsidP="006206F7">
            <w:pPr>
              <w:spacing w:after="0" w:line="240" w:lineRule="auto"/>
              <w:jc w:val="center"/>
              <w:rPr>
                <w:rFonts w:ascii="Times New Roman" w:hAnsi="Times New Roman"/>
                <w:b/>
                <w:sz w:val="24"/>
                <w:szCs w:val="24"/>
              </w:rPr>
            </w:pPr>
            <w:r w:rsidRPr="009F5970">
              <w:rPr>
                <w:rFonts w:ascii="Times New Roman" w:hAnsi="Times New Roman"/>
                <w:b/>
                <w:sz w:val="24"/>
                <w:szCs w:val="24"/>
              </w:rPr>
              <w:t>Кол</w:t>
            </w:r>
            <w:r w:rsidRPr="009F5970">
              <w:rPr>
                <w:rFonts w:ascii="Times New Roman" w:hAnsi="Times New Roman"/>
                <w:b/>
                <w:sz w:val="24"/>
                <w:szCs w:val="24"/>
                <w:lang w:val="kk-KZ"/>
              </w:rPr>
              <w:t>ичество</w:t>
            </w:r>
          </w:p>
        </w:tc>
        <w:tc>
          <w:tcPr>
            <w:tcW w:w="1417" w:type="dxa"/>
          </w:tcPr>
          <w:p w14:paraId="212E2658" w14:textId="77777777" w:rsidR="00501F58" w:rsidRPr="009F5970" w:rsidRDefault="00EB74D7" w:rsidP="006206F7">
            <w:pPr>
              <w:spacing w:after="0" w:line="240" w:lineRule="auto"/>
              <w:jc w:val="center"/>
              <w:rPr>
                <w:rFonts w:ascii="Times New Roman" w:hAnsi="Times New Roman"/>
                <w:b/>
                <w:sz w:val="24"/>
                <w:szCs w:val="24"/>
              </w:rPr>
            </w:pPr>
            <w:r w:rsidRPr="009F5970">
              <w:rPr>
                <w:rFonts w:ascii="Times New Roman" w:hAnsi="Times New Roman"/>
                <w:b/>
                <w:sz w:val="24"/>
                <w:szCs w:val="24"/>
              </w:rPr>
              <w:t xml:space="preserve">Год </w:t>
            </w:r>
          </w:p>
          <w:p w14:paraId="0281CF6B" w14:textId="77777777" w:rsidR="00EB74D7" w:rsidRPr="009F5970" w:rsidRDefault="00EB74D7" w:rsidP="006206F7">
            <w:pPr>
              <w:spacing w:after="0" w:line="240" w:lineRule="auto"/>
              <w:jc w:val="center"/>
              <w:rPr>
                <w:rFonts w:ascii="Times New Roman" w:hAnsi="Times New Roman"/>
                <w:b/>
                <w:sz w:val="24"/>
                <w:szCs w:val="24"/>
              </w:rPr>
            </w:pPr>
            <w:r w:rsidRPr="009F5970">
              <w:rPr>
                <w:rFonts w:ascii="Times New Roman" w:hAnsi="Times New Roman"/>
                <w:b/>
                <w:sz w:val="24"/>
                <w:szCs w:val="24"/>
              </w:rPr>
              <w:t>выпуска</w:t>
            </w:r>
          </w:p>
        </w:tc>
      </w:tr>
      <w:tr w:rsidR="00EB74D7" w:rsidRPr="009F5970" w14:paraId="061DB22D" w14:textId="77777777" w:rsidTr="00501F58">
        <w:trPr>
          <w:gridAfter w:val="1"/>
          <w:wAfter w:w="49" w:type="dxa"/>
        </w:trPr>
        <w:tc>
          <w:tcPr>
            <w:tcW w:w="567" w:type="dxa"/>
            <w:shd w:val="clear" w:color="auto" w:fill="auto"/>
          </w:tcPr>
          <w:p w14:paraId="79BD7DA5" w14:textId="77777777" w:rsidR="00EB74D7" w:rsidRPr="009F5970" w:rsidRDefault="00EB74D7" w:rsidP="002856AD">
            <w:pPr>
              <w:numPr>
                <w:ilvl w:val="0"/>
                <w:numId w:val="7"/>
              </w:numPr>
              <w:spacing w:after="0" w:line="240" w:lineRule="auto"/>
              <w:ind w:left="0" w:firstLine="0"/>
              <w:rPr>
                <w:rFonts w:ascii="Times New Roman" w:hAnsi="Times New Roman"/>
                <w:sz w:val="24"/>
                <w:szCs w:val="24"/>
              </w:rPr>
            </w:pPr>
          </w:p>
        </w:tc>
        <w:tc>
          <w:tcPr>
            <w:tcW w:w="5812" w:type="dxa"/>
            <w:shd w:val="clear" w:color="auto" w:fill="auto"/>
          </w:tcPr>
          <w:p w14:paraId="758A2AEF"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Электронные плакаты по химии</w:t>
            </w:r>
          </w:p>
        </w:tc>
        <w:tc>
          <w:tcPr>
            <w:tcW w:w="1418" w:type="dxa"/>
            <w:shd w:val="clear" w:color="auto" w:fill="auto"/>
          </w:tcPr>
          <w:p w14:paraId="509E06BD"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1</w:t>
            </w:r>
          </w:p>
        </w:tc>
        <w:tc>
          <w:tcPr>
            <w:tcW w:w="1417" w:type="dxa"/>
          </w:tcPr>
          <w:p w14:paraId="59755A7F"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4650DEE5" w14:textId="77777777" w:rsidTr="00501F58">
        <w:trPr>
          <w:gridAfter w:val="1"/>
          <w:wAfter w:w="49" w:type="dxa"/>
        </w:trPr>
        <w:tc>
          <w:tcPr>
            <w:tcW w:w="567" w:type="dxa"/>
            <w:shd w:val="clear" w:color="auto" w:fill="auto"/>
          </w:tcPr>
          <w:p w14:paraId="3C491B60" w14:textId="77777777" w:rsidR="00EB74D7" w:rsidRPr="009F5970" w:rsidRDefault="00EB74D7" w:rsidP="002856AD">
            <w:pPr>
              <w:numPr>
                <w:ilvl w:val="0"/>
                <w:numId w:val="7"/>
              </w:numPr>
              <w:spacing w:after="0" w:line="240" w:lineRule="auto"/>
              <w:ind w:left="0" w:firstLine="0"/>
              <w:rPr>
                <w:rFonts w:ascii="Times New Roman" w:hAnsi="Times New Roman"/>
                <w:sz w:val="24"/>
                <w:szCs w:val="24"/>
              </w:rPr>
            </w:pPr>
          </w:p>
        </w:tc>
        <w:tc>
          <w:tcPr>
            <w:tcW w:w="5812" w:type="dxa"/>
            <w:shd w:val="clear" w:color="auto" w:fill="auto"/>
          </w:tcPr>
          <w:p w14:paraId="5BAC0019"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Электронная интерактивная таблица Менделеева</w:t>
            </w:r>
          </w:p>
        </w:tc>
        <w:tc>
          <w:tcPr>
            <w:tcW w:w="1418" w:type="dxa"/>
            <w:shd w:val="clear" w:color="auto" w:fill="auto"/>
          </w:tcPr>
          <w:p w14:paraId="708CB132"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1</w:t>
            </w:r>
          </w:p>
        </w:tc>
        <w:tc>
          <w:tcPr>
            <w:tcW w:w="1417" w:type="dxa"/>
          </w:tcPr>
          <w:p w14:paraId="6076BD81"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4B4CEDAA" w14:textId="77777777" w:rsidTr="00501F58">
        <w:trPr>
          <w:gridAfter w:val="1"/>
          <w:wAfter w:w="49" w:type="dxa"/>
        </w:trPr>
        <w:tc>
          <w:tcPr>
            <w:tcW w:w="567" w:type="dxa"/>
            <w:shd w:val="clear" w:color="auto" w:fill="auto"/>
          </w:tcPr>
          <w:p w14:paraId="2783D9A6" w14:textId="77777777" w:rsidR="00EB74D7" w:rsidRPr="009F5970" w:rsidRDefault="00EB74D7" w:rsidP="002856AD">
            <w:pPr>
              <w:numPr>
                <w:ilvl w:val="0"/>
                <w:numId w:val="7"/>
              </w:numPr>
              <w:spacing w:after="0" w:line="240" w:lineRule="auto"/>
              <w:ind w:left="0" w:firstLine="0"/>
              <w:rPr>
                <w:rFonts w:ascii="Times New Roman" w:hAnsi="Times New Roman"/>
                <w:sz w:val="24"/>
                <w:szCs w:val="24"/>
              </w:rPr>
            </w:pPr>
          </w:p>
        </w:tc>
        <w:tc>
          <w:tcPr>
            <w:tcW w:w="5812" w:type="dxa"/>
            <w:shd w:val="clear" w:color="auto" w:fill="auto"/>
          </w:tcPr>
          <w:p w14:paraId="084182B6" w14:textId="77777777" w:rsidR="00EB74D7" w:rsidRPr="009F5970" w:rsidRDefault="00EB74D7" w:rsidP="006206F7">
            <w:pPr>
              <w:spacing w:after="0" w:line="240" w:lineRule="auto"/>
              <w:rPr>
                <w:rFonts w:ascii="Times New Roman" w:hAnsi="Times New Roman"/>
                <w:sz w:val="24"/>
                <w:szCs w:val="24"/>
              </w:rPr>
            </w:pPr>
            <w:r w:rsidRPr="009F5970">
              <w:rPr>
                <w:rFonts w:ascii="Times New Roman" w:hAnsi="Times New Roman"/>
                <w:sz w:val="24"/>
                <w:szCs w:val="24"/>
              </w:rPr>
              <w:t>Лицензионное программное обеспечение для записи, показа и анализа данных</w:t>
            </w:r>
          </w:p>
        </w:tc>
        <w:tc>
          <w:tcPr>
            <w:tcW w:w="1418" w:type="dxa"/>
            <w:shd w:val="clear" w:color="auto" w:fill="auto"/>
          </w:tcPr>
          <w:p w14:paraId="54402595"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1</w:t>
            </w:r>
          </w:p>
        </w:tc>
        <w:tc>
          <w:tcPr>
            <w:tcW w:w="1417" w:type="dxa"/>
          </w:tcPr>
          <w:p w14:paraId="3BEE9813"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62AD0041" w14:textId="77777777" w:rsidTr="00501F58">
        <w:trPr>
          <w:gridAfter w:val="1"/>
          <w:wAfter w:w="49" w:type="dxa"/>
        </w:trPr>
        <w:tc>
          <w:tcPr>
            <w:tcW w:w="567" w:type="dxa"/>
            <w:shd w:val="clear" w:color="auto" w:fill="auto"/>
          </w:tcPr>
          <w:p w14:paraId="614667A6" w14:textId="77777777" w:rsidR="00EB74D7" w:rsidRPr="009F5970" w:rsidRDefault="00EB74D7" w:rsidP="002856AD">
            <w:pPr>
              <w:numPr>
                <w:ilvl w:val="0"/>
                <w:numId w:val="7"/>
              </w:numPr>
              <w:spacing w:after="0" w:line="240" w:lineRule="auto"/>
              <w:ind w:left="0" w:firstLine="0"/>
              <w:rPr>
                <w:rFonts w:ascii="Times New Roman" w:hAnsi="Times New Roman"/>
                <w:sz w:val="24"/>
                <w:szCs w:val="24"/>
              </w:rPr>
            </w:pPr>
          </w:p>
        </w:tc>
        <w:tc>
          <w:tcPr>
            <w:tcW w:w="5812" w:type="dxa"/>
            <w:shd w:val="clear" w:color="auto" w:fill="auto"/>
          </w:tcPr>
          <w:p w14:paraId="650343CA"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Интерфейс</w:t>
            </w:r>
          </w:p>
        </w:tc>
        <w:tc>
          <w:tcPr>
            <w:tcW w:w="1418" w:type="dxa"/>
            <w:shd w:val="clear" w:color="auto" w:fill="auto"/>
          </w:tcPr>
          <w:p w14:paraId="494C7938"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1</w:t>
            </w:r>
          </w:p>
        </w:tc>
        <w:tc>
          <w:tcPr>
            <w:tcW w:w="1417" w:type="dxa"/>
          </w:tcPr>
          <w:p w14:paraId="15D33535"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6DA489A9" w14:textId="77777777" w:rsidTr="00501F58">
        <w:trPr>
          <w:gridAfter w:val="1"/>
          <w:wAfter w:w="49" w:type="dxa"/>
        </w:trPr>
        <w:tc>
          <w:tcPr>
            <w:tcW w:w="567" w:type="dxa"/>
            <w:shd w:val="clear" w:color="auto" w:fill="auto"/>
          </w:tcPr>
          <w:p w14:paraId="21EF9AD4" w14:textId="77777777" w:rsidR="00EB74D7" w:rsidRPr="009F5970" w:rsidRDefault="00EB74D7" w:rsidP="002856AD">
            <w:pPr>
              <w:numPr>
                <w:ilvl w:val="0"/>
                <w:numId w:val="7"/>
              </w:numPr>
              <w:spacing w:after="0" w:line="240" w:lineRule="auto"/>
              <w:ind w:left="0" w:firstLine="0"/>
              <w:rPr>
                <w:rFonts w:ascii="Times New Roman" w:hAnsi="Times New Roman"/>
                <w:sz w:val="24"/>
                <w:szCs w:val="24"/>
              </w:rPr>
            </w:pPr>
          </w:p>
        </w:tc>
        <w:tc>
          <w:tcPr>
            <w:tcW w:w="5812" w:type="dxa"/>
            <w:shd w:val="clear" w:color="auto" w:fill="auto"/>
          </w:tcPr>
          <w:p w14:paraId="001368FF"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Системный блок</w:t>
            </w:r>
          </w:p>
        </w:tc>
        <w:tc>
          <w:tcPr>
            <w:tcW w:w="1418" w:type="dxa"/>
            <w:shd w:val="clear" w:color="auto" w:fill="auto"/>
          </w:tcPr>
          <w:p w14:paraId="03AFB809"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1</w:t>
            </w:r>
          </w:p>
        </w:tc>
        <w:tc>
          <w:tcPr>
            <w:tcW w:w="1417" w:type="dxa"/>
          </w:tcPr>
          <w:p w14:paraId="0733E9FF"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69F3374D" w14:textId="77777777" w:rsidTr="00501F58">
        <w:trPr>
          <w:gridAfter w:val="1"/>
          <w:wAfter w:w="49" w:type="dxa"/>
        </w:trPr>
        <w:tc>
          <w:tcPr>
            <w:tcW w:w="567" w:type="dxa"/>
            <w:shd w:val="clear" w:color="auto" w:fill="auto"/>
          </w:tcPr>
          <w:p w14:paraId="5C41FE9D" w14:textId="77777777" w:rsidR="00EB74D7" w:rsidRPr="009F5970" w:rsidRDefault="00EB74D7" w:rsidP="002856AD">
            <w:pPr>
              <w:numPr>
                <w:ilvl w:val="0"/>
                <w:numId w:val="7"/>
              </w:numPr>
              <w:spacing w:after="0" w:line="240" w:lineRule="auto"/>
              <w:ind w:left="0" w:firstLine="0"/>
              <w:rPr>
                <w:rFonts w:ascii="Times New Roman" w:hAnsi="Times New Roman"/>
                <w:sz w:val="24"/>
                <w:szCs w:val="24"/>
              </w:rPr>
            </w:pPr>
          </w:p>
        </w:tc>
        <w:tc>
          <w:tcPr>
            <w:tcW w:w="5812" w:type="dxa"/>
            <w:shd w:val="clear" w:color="auto" w:fill="auto"/>
          </w:tcPr>
          <w:p w14:paraId="6AD1BC27"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Монитор</w:t>
            </w:r>
          </w:p>
        </w:tc>
        <w:tc>
          <w:tcPr>
            <w:tcW w:w="1418" w:type="dxa"/>
            <w:shd w:val="clear" w:color="auto" w:fill="auto"/>
          </w:tcPr>
          <w:p w14:paraId="0B2C0C52"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1</w:t>
            </w:r>
          </w:p>
        </w:tc>
        <w:tc>
          <w:tcPr>
            <w:tcW w:w="1417" w:type="dxa"/>
          </w:tcPr>
          <w:p w14:paraId="33E16BD9"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21CA2632" w14:textId="77777777" w:rsidTr="00501F58">
        <w:trPr>
          <w:gridAfter w:val="1"/>
          <w:wAfter w:w="49" w:type="dxa"/>
        </w:trPr>
        <w:tc>
          <w:tcPr>
            <w:tcW w:w="567" w:type="dxa"/>
            <w:shd w:val="clear" w:color="auto" w:fill="auto"/>
          </w:tcPr>
          <w:p w14:paraId="329D6C26" w14:textId="77777777" w:rsidR="00EB74D7" w:rsidRPr="009F5970" w:rsidRDefault="00EB74D7" w:rsidP="002856AD">
            <w:pPr>
              <w:numPr>
                <w:ilvl w:val="0"/>
                <w:numId w:val="7"/>
              </w:numPr>
              <w:spacing w:after="0" w:line="240" w:lineRule="auto"/>
              <w:ind w:left="0" w:firstLine="0"/>
              <w:rPr>
                <w:rFonts w:ascii="Times New Roman" w:hAnsi="Times New Roman"/>
                <w:sz w:val="24"/>
                <w:szCs w:val="24"/>
              </w:rPr>
            </w:pPr>
          </w:p>
        </w:tc>
        <w:tc>
          <w:tcPr>
            <w:tcW w:w="5812" w:type="dxa"/>
            <w:shd w:val="clear" w:color="auto" w:fill="auto"/>
          </w:tcPr>
          <w:p w14:paraId="5C4ACC37"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Датчик pH</w:t>
            </w:r>
          </w:p>
        </w:tc>
        <w:tc>
          <w:tcPr>
            <w:tcW w:w="1418" w:type="dxa"/>
            <w:shd w:val="clear" w:color="auto" w:fill="auto"/>
          </w:tcPr>
          <w:p w14:paraId="3C892EBA"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1</w:t>
            </w:r>
          </w:p>
        </w:tc>
        <w:tc>
          <w:tcPr>
            <w:tcW w:w="1417" w:type="dxa"/>
          </w:tcPr>
          <w:p w14:paraId="75D259C1"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49A6243B" w14:textId="77777777" w:rsidTr="00501F58">
        <w:trPr>
          <w:gridAfter w:val="1"/>
          <w:wAfter w:w="49" w:type="dxa"/>
        </w:trPr>
        <w:tc>
          <w:tcPr>
            <w:tcW w:w="567" w:type="dxa"/>
            <w:shd w:val="clear" w:color="auto" w:fill="auto"/>
          </w:tcPr>
          <w:p w14:paraId="632800FD" w14:textId="77777777" w:rsidR="00EB74D7" w:rsidRPr="009F5970" w:rsidRDefault="00EB74D7" w:rsidP="002856AD">
            <w:pPr>
              <w:numPr>
                <w:ilvl w:val="0"/>
                <w:numId w:val="7"/>
              </w:numPr>
              <w:spacing w:after="0" w:line="240" w:lineRule="auto"/>
              <w:ind w:left="0" w:firstLine="0"/>
              <w:rPr>
                <w:rFonts w:ascii="Times New Roman" w:hAnsi="Times New Roman"/>
                <w:sz w:val="24"/>
                <w:szCs w:val="24"/>
              </w:rPr>
            </w:pPr>
          </w:p>
        </w:tc>
        <w:tc>
          <w:tcPr>
            <w:tcW w:w="5812" w:type="dxa"/>
            <w:shd w:val="clear" w:color="auto" w:fill="auto"/>
          </w:tcPr>
          <w:p w14:paraId="10BAC5ED"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Набор моделей для исследования масштабных молекул</w:t>
            </w:r>
          </w:p>
        </w:tc>
        <w:tc>
          <w:tcPr>
            <w:tcW w:w="1418" w:type="dxa"/>
            <w:shd w:val="clear" w:color="auto" w:fill="auto"/>
          </w:tcPr>
          <w:p w14:paraId="6847CAAB"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1</w:t>
            </w:r>
          </w:p>
        </w:tc>
        <w:tc>
          <w:tcPr>
            <w:tcW w:w="1417" w:type="dxa"/>
          </w:tcPr>
          <w:p w14:paraId="2536FD74"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18EFFF51" w14:textId="77777777" w:rsidTr="00501F58">
        <w:trPr>
          <w:gridAfter w:val="1"/>
          <w:wAfter w:w="49" w:type="dxa"/>
        </w:trPr>
        <w:tc>
          <w:tcPr>
            <w:tcW w:w="567" w:type="dxa"/>
            <w:shd w:val="clear" w:color="auto" w:fill="auto"/>
          </w:tcPr>
          <w:p w14:paraId="05C8C427" w14:textId="77777777" w:rsidR="00EB74D7" w:rsidRPr="009F5970" w:rsidRDefault="00EB74D7" w:rsidP="002856AD">
            <w:pPr>
              <w:numPr>
                <w:ilvl w:val="0"/>
                <w:numId w:val="7"/>
              </w:numPr>
              <w:spacing w:after="0" w:line="240" w:lineRule="auto"/>
              <w:ind w:left="0" w:firstLine="0"/>
              <w:rPr>
                <w:rFonts w:ascii="Times New Roman" w:hAnsi="Times New Roman"/>
                <w:sz w:val="24"/>
                <w:szCs w:val="24"/>
              </w:rPr>
            </w:pPr>
          </w:p>
        </w:tc>
        <w:tc>
          <w:tcPr>
            <w:tcW w:w="5812" w:type="dxa"/>
            <w:shd w:val="clear" w:color="auto" w:fill="auto"/>
          </w:tcPr>
          <w:p w14:paraId="0219C20C"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Набор исследовательский по органике и неорганике для учеников</w:t>
            </w:r>
          </w:p>
        </w:tc>
        <w:tc>
          <w:tcPr>
            <w:tcW w:w="1418" w:type="dxa"/>
            <w:shd w:val="clear" w:color="auto" w:fill="auto"/>
          </w:tcPr>
          <w:p w14:paraId="3135EA7A"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15</w:t>
            </w:r>
          </w:p>
        </w:tc>
        <w:tc>
          <w:tcPr>
            <w:tcW w:w="1417" w:type="dxa"/>
          </w:tcPr>
          <w:p w14:paraId="7C7112ED"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7A2C505E" w14:textId="77777777" w:rsidTr="00501F58">
        <w:trPr>
          <w:gridAfter w:val="1"/>
          <w:wAfter w:w="49" w:type="dxa"/>
        </w:trPr>
        <w:tc>
          <w:tcPr>
            <w:tcW w:w="567" w:type="dxa"/>
            <w:shd w:val="clear" w:color="auto" w:fill="auto"/>
          </w:tcPr>
          <w:p w14:paraId="4A228B96" w14:textId="77777777" w:rsidR="00EB74D7" w:rsidRPr="009F5970" w:rsidRDefault="00EB74D7" w:rsidP="002856AD">
            <w:pPr>
              <w:numPr>
                <w:ilvl w:val="0"/>
                <w:numId w:val="7"/>
              </w:numPr>
              <w:spacing w:after="0" w:line="240" w:lineRule="auto"/>
              <w:ind w:left="0" w:firstLine="0"/>
              <w:rPr>
                <w:rFonts w:ascii="Times New Roman" w:hAnsi="Times New Roman"/>
                <w:sz w:val="24"/>
                <w:szCs w:val="24"/>
              </w:rPr>
            </w:pPr>
          </w:p>
        </w:tc>
        <w:tc>
          <w:tcPr>
            <w:tcW w:w="5812" w:type="dxa"/>
            <w:shd w:val="clear" w:color="auto" w:fill="auto"/>
          </w:tcPr>
          <w:p w14:paraId="2A51C612"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 xml:space="preserve">Набор исследовательский по органике и неорганике для преподавателя </w:t>
            </w:r>
          </w:p>
        </w:tc>
        <w:tc>
          <w:tcPr>
            <w:tcW w:w="1418" w:type="dxa"/>
            <w:shd w:val="clear" w:color="auto" w:fill="auto"/>
          </w:tcPr>
          <w:p w14:paraId="1E286C72"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1</w:t>
            </w:r>
          </w:p>
        </w:tc>
        <w:tc>
          <w:tcPr>
            <w:tcW w:w="1417" w:type="dxa"/>
          </w:tcPr>
          <w:p w14:paraId="0FD504F8"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07BB2313" w14:textId="77777777" w:rsidTr="00501F58">
        <w:trPr>
          <w:gridAfter w:val="1"/>
          <w:wAfter w:w="49" w:type="dxa"/>
        </w:trPr>
        <w:tc>
          <w:tcPr>
            <w:tcW w:w="567" w:type="dxa"/>
            <w:shd w:val="clear" w:color="auto" w:fill="auto"/>
          </w:tcPr>
          <w:p w14:paraId="111421C9" w14:textId="77777777" w:rsidR="00EB74D7" w:rsidRPr="009F5970" w:rsidRDefault="00EB74D7" w:rsidP="002856AD">
            <w:pPr>
              <w:numPr>
                <w:ilvl w:val="0"/>
                <w:numId w:val="7"/>
              </w:numPr>
              <w:spacing w:after="0" w:line="240" w:lineRule="auto"/>
              <w:ind w:left="0" w:firstLine="0"/>
              <w:rPr>
                <w:rFonts w:ascii="Times New Roman" w:hAnsi="Times New Roman"/>
                <w:sz w:val="24"/>
                <w:szCs w:val="24"/>
              </w:rPr>
            </w:pPr>
          </w:p>
        </w:tc>
        <w:tc>
          <w:tcPr>
            <w:tcW w:w="5812" w:type="dxa"/>
            <w:shd w:val="clear" w:color="auto" w:fill="auto"/>
          </w:tcPr>
          <w:p w14:paraId="4C60C468"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Датчик температуры</w:t>
            </w:r>
          </w:p>
        </w:tc>
        <w:tc>
          <w:tcPr>
            <w:tcW w:w="1418" w:type="dxa"/>
            <w:shd w:val="clear" w:color="auto" w:fill="auto"/>
          </w:tcPr>
          <w:p w14:paraId="375B9FF3"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1</w:t>
            </w:r>
          </w:p>
        </w:tc>
        <w:tc>
          <w:tcPr>
            <w:tcW w:w="1417" w:type="dxa"/>
          </w:tcPr>
          <w:p w14:paraId="511402C5"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14729138" w14:textId="77777777" w:rsidTr="00501F58">
        <w:trPr>
          <w:gridAfter w:val="1"/>
          <w:wAfter w:w="49" w:type="dxa"/>
        </w:trPr>
        <w:tc>
          <w:tcPr>
            <w:tcW w:w="567" w:type="dxa"/>
            <w:shd w:val="clear" w:color="auto" w:fill="auto"/>
          </w:tcPr>
          <w:p w14:paraId="313D4BC5" w14:textId="77777777" w:rsidR="00EB74D7" w:rsidRPr="009F5970" w:rsidRDefault="00EB74D7" w:rsidP="002856AD">
            <w:pPr>
              <w:numPr>
                <w:ilvl w:val="0"/>
                <w:numId w:val="7"/>
              </w:numPr>
              <w:spacing w:after="0" w:line="240" w:lineRule="auto"/>
              <w:ind w:left="0" w:firstLine="0"/>
              <w:rPr>
                <w:rFonts w:ascii="Times New Roman" w:hAnsi="Times New Roman"/>
                <w:sz w:val="24"/>
                <w:szCs w:val="24"/>
              </w:rPr>
            </w:pPr>
          </w:p>
        </w:tc>
        <w:tc>
          <w:tcPr>
            <w:tcW w:w="5812" w:type="dxa"/>
            <w:shd w:val="clear" w:color="auto" w:fill="auto"/>
          </w:tcPr>
          <w:p w14:paraId="1790A36E"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Набор моделей по биохимии для учителя</w:t>
            </w:r>
          </w:p>
        </w:tc>
        <w:tc>
          <w:tcPr>
            <w:tcW w:w="1418" w:type="dxa"/>
            <w:shd w:val="clear" w:color="auto" w:fill="auto"/>
          </w:tcPr>
          <w:p w14:paraId="22DA64CA"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1</w:t>
            </w:r>
          </w:p>
        </w:tc>
        <w:tc>
          <w:tcPr>
            <w:tcW w:w="1417" w:type="dxa"/>
          </w:tcPr>
          <w:p w14:paraId="2F596B35"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501E4849" w14:textId="77777777" w:rsidTr="00501F58">
        <w:trPr>
          <w:gridAfter w:val="1"/>
          <w:wAfter w:w="49" w:type="dxa"/>
        </w:trPr>
        <w:tc>
          <w:tcPr>
            <w:tcW w:w="567" w:type="dxa"/>
            <w:shd w:val="clear" w:color="auto" w:fill="auto"/>
          </w:tcPr>
          <w:p w14:paraId="0A39D755" w14:textId="77777777" w:rsidR="00EB74D7" w:rsidRPr="009F5970" w:rsidRDefault="00EB74D7" w:rsidP="002856AD">
            <w:pPr>
              <w:numPr>
                <w:ilvl w:val="0"/>
                <w:numId w:val="7"/>
              </w:numPr>
              <w:spacing w:after="0" w:line="240" w:lineRule="auto"/>
              <w:ind w:left="0" w:firstLine="0"/>
              <w:rPr>
                <w:rFonts w:ascii="Times New Roman" w:hAnsi="Times New Roman"/>
                <w:sz w:val="24"/>
                <w:szCs w:val="24"/>
              </w:rPr>
            </w:pPr>
          </w:p>
        </w:tc>
        <w:tc>
          <w:tcPr>
            <w:tcW w:w="5812" w:type="dxa"/>
            <w:shd w:val="clear" w:color="auto" w:fill="auto"/>
          </w:tcPr>
          <w:p w14:paraId="68067E04"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Набор для изучения нанотехнологий</w:t>
            </w:r>
          </w:p>
        </w:tc>
        <w:tc>
          <w:tcPr>
            <w:tcW w:w="1418" w:type="dxa"/>
            <w:shd w:val="clear" w:color="auto" w:fill="auto"/>
          </w:tcPr>
          <w:p w14:paraId="5C1D4AC0"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1</w:t>
            </w:r>
          </w:p>
        </w:tc>
        <w:tc>
          <w:tcPr>
            <w:tcW w:w="1417" w:type="dxa"/>
          </w:tcPr>
          <w:p w14:paraId="6AC985C8"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740CF73F" w14:textId="77777777" w:rsidTr="00501F58">
        <w:trPr>
          <w:gridAfter w:val="1"/>
          <w:wAfter w:w="49" w:type="dxa"/>
        </w:trPr>
        <w:tc>
          <w:tcPr>
            <w:tcW w:w="567" w:type="dxa"/>
            <w:shd w:val="clear" w:color="auto" w:fill="auto"/>
          </w:tcPr>
          <w:p w14:paraId="34C7F176" w14:textId="77777777" w:rsidR="00EB74D7" w:rsidRPr="009F5970" w:rsidRDefault="00EB74D7" w:rsidP="002856AD">
            <w:pPr>
              <w:numPr>
                <w:ilvl w:val="0"/>
                <w:numId w:val="7"/>
              </w:numPr>
              <w:spacing w:after="0" w:line="240" w:lineRule="auto"/>
              <w:ind w:left="0" w:firstLine="0"/>
              <w:rPr>
                <w:rFonts w:ascii="Times New Roman" w:hAnsi="Times New Roman"/>
                <w:sz w:val="24"/>
                <w:szCs w:val="24"/>
              </w:rPr>
            </w:pPr>
          </w:p>
        </w:tc>
        <w:tc>
          <w:tcPr>
            <w:tcW w:w="5812" w:type="dxa"/>
            <w:shd w:val="clear" w:color="auto" w:fill="auto"/>
          </w:tcPr>
          <w:p w14:paraId="758706A5"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Набор для моделирования электронного строения атома</w:t>
            </w:r>
          </w:p>
        </w:tc>
        <w:tc>
          <w:tcPr>
            <w:tcW w:w="1418" w:type="dxa"/>
            <w:shd w:val="clear" w:color="auto" w:fill="auto"/>
          </w:tcPr>
          <w:p w14:paraId="5816CC6B"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1</w:t>
            </w:r>
          </w:p>
        </w:tc>
        <w:tc>
          <w:tcPr>
            <w:tcW w:w="1417" w:type="dxa"/>
          </w:tcPr>
          <w:p w14:paraId="7DAD1509"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26ADC640" w14:textId="77777777" w:rsidTr="00501F58">
        <w:trPr>
          <w:gridAfter w:val="1"/>
          <w:wAfter w:w="49" w:type="dxa"/>
        </w:trPr>
        <w:tc>
          <w:tcPr>
            <w:tcW w:w="567" w:type="dxa"/>
            <w:shd w:val="clear" w:color="auto" w:fill="auto"/>
          </w:tcPr>
          <w:p w14:paraId="30762B31" w14:textId="77777777" w:rsidR="00EB74D7" w:rsidRPr="009F5970" w:rsidRDefault="00EB74D7" w:rsidP="002856AD">
            <w:pPr>
              <w:numPr>
                <w:ilvl w:val="0"/>
                <w:numId w:val="7"/>
              </w:numPr>
              <w:spacing w:after="0" w:line="240" w:lineRule="auto"/>
              <w:ind w:left="0" w:firstLine="0"/>
              <w:rPr>
                <w:rFonts w:ascii="Times New Roman" w:hAnsi="Times New Roman"/>
                <w:sz w:val="24"/>
                <w:szCs w:val="24"/>
              </w:rPr>
            </w:pPr>
          </w:p>
        </w:tc>
        <w:tc>
          <w:tcPr>
            <w:tcW w:w="5812" w:type="dxa"/>
            <w:shd w:val="clear" w:color="auto" w:fill="auto"/>
          </w:tcPr>
          <w:p w14:paraId="4063C1A8"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Набор для исследования электронного строения атома</w:t>
            </w:r>
          </w:p>
        </w:tc>
        <w:tc>
          <w:tcPr>
            <w:tcW w:w="1418" w:type="dxa"/>
            <w:shd w:val="clear" w:color="auto" w:fill="auto"/>
          </w:tcPr>
          <w:p w14:paraId="4E090F1D" w14:textId="77777777" w:rsidR="00EB74D7" w:rsidRPr="009F5970" w:rsidRDefault="00EB74D7" w:rsidP="006206F7">
            <w:pPr>
              <w:spacing w:after="0" w:line="240" w:lineRule="auto"/>
              <w:rPr>
                <w:rFonts w:ascii="Times New Roman" w:hAnsi="Times New Roman"/>
                <w:sz w:val="24"/>
                <w:szCs w:val="24"/>
              </w:rPr>
            </w:pPr>
            <w:r w:rsidRPr="009F5970">
              <w:rPr>
                <w:rFonts w:ascii="Times New Roman" w:hAnsi="Times New Roman"/>
                <w:sz w:val="24"/>
                <w:szCs w:val="24"/>
              </w:rPr>
              <w:t>1</w:t>
            </w:r>
          </w:p>
        </w:tc>
        <w:tc>
          <w:tcPr>
            <w:tcW w:w="1417" w:type="dxa"/>
          </w:tcPr>
          <w:p w14:paraId="4C95B782"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5DD8A7EE" w14:textId="77777777" w:rsidTr="00501F58">
        <w:trPr>
          <w:gridAfter w:val="1"/>
          <w:wAfter w:w="49" w:type="dxa"/>
        </w:trPr>
        <w:tc>
          <w:tcPr>
            <w:tcW w:w="567" w:type="dxa"/>
            <w:shd w:val="clear" w:color="auto" w:fill="auto"/>
          </w:tcPr>
          <w:p w14:paraId="739B5EC9" w14:textId="77777777" w:rsidR="00EB74D7" w:rsidRPr="009F5970" w:rsidRDefault="00EB74D7" w:rsidP="002856AD">
            <w:pPr>
              <w:numPr>
                <w:ilvl w:val="0"/>
                <w:numId w:val="7"/>
              </w:numPr>
              <w:spacing w:after="0" w:line="240" w:lineRule="auto"/>
              <w:ind w:left="0" w:firstLine="0"/>
              <w:rPr>
                <w:rFonts w:ascii="Times New Roman" w:hAnsi="Times New Roman"/>
                <w:sz w:val="24"/>
                <w:szCs w:val="24"/>
              </w:rPr>
            </w:pPr>
          </w:p>
        </w:tc>
        <w:tc>
          <w:tcPr>
            <w:tcW w:w="5812" w:type="dxa"/>
            <w:shd w:val="clear" w:color="auto" w:fill="auto"/>
          </w:tcPr>
          <w:p w14:paraId="2A90478C"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Набор для идентификации минералов</w:t>
            </w:r>
          </w:p>
        </w:tc>
        <w:tc>
          <w:tcPr>
            <w:tcW w:w="1418" w:type="dxa"/>
            <w:shd w:val="clear" w:color="auto" w:fill="auto"/>
          </w:tcPr>
          <w:p w14:paraId="7C158984"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15</w:t>
            </w:r>
          </w:p>
        </w:tc>
        <w:tc>
          <w:tcPr>
            <w:tcW w:w="1417" w:type="dxa"/>
          </w:tcPr>
          <w:p w14:paraId="61498DFA"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7F2B18BC" w14:textId="77777777" w:rsidTr="00501F58">
        <w:trPr>
          <w:gridAfter w:val="1"/>
          <w:wAfter w:w="49" w:type="dxa"/>
        </w:trPr>
        <w:tc>
          <w:tcPr>
            <w:tcW w:w="567" w:type="dxa"/>
            <w:shd w:val="clear" w:color="auto" w:fill="auto"/>
          </w:tcPr>
          <w:p w14:paraId="5BAF35D1" w14:textId="77777777" w:rsidR="00EB74D7" w:rsidRPr="009F5970" w:rsidRDefault="00EB74D7" w:rsidP="002856AD">
            <w:pPr>
              <w:numPr>
                <w:ilvl w:val="0"/>
                <w:numId w:val="7"/>
              </w:numPr>
              <w:spacing w:after="0" w:line="240" w:lineRule="auto"/>
              <w:ind w:left="0" w:firstLine="0"/>
              <w:rPr>
                <w:rFonts w:ascii="Times New Roman" w:hAnsi="Times New Roman"/>
                <w:sz w:val="24"/>
                <w:szCs w:val="24"/>
              </w:rPr>
            </w:pPr>
          </w:p>
        </w:tc>
        <w:tc>
          <w:tcPr>
            <w:tcW w:w="5812" w:type="dxa"/>
            <w:shd w:val="clear" w:color="auto" w:fill="auto"/>
          </w:tcPr>
          <w:p w14:paraId="6BB08364"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Набор для исследования связей физических и химических процессов «Электрохимия»</w:t>
            </w:r>
          </w:p>
        </w:tc>
        <w:tc>
          <w:tcPr>
            <w:tcW w:w="1418" w:type="dxa"/>
            <w:shd w:val="clear" w:color="auto" w:fill="auto"/>
          </w:tcPr>
          <w:p w14:paraId="6DAD85D1"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1</w:t>
            </w:r>
          </w:p>
        </w:tc>
        <w:tc>
          <w:tcPr>
            <w:tcW w:w="1417" w:type="dxa"/>
          </w:tcPr>
          <w:p w14:paraId="34F391BF"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1C7E8606" w14:textId="77777777" w:rsidTr="00501F58">
        <w:trPr>
          <w:gridAfter w:val="1"/>
          <w:wAfter w:w="49" w:type="dxa"/>
        </w:trPr>
        <w:tc>
          <w:tcPr>
            <w:tcW w:w="567" w:type="dxa"/>
            <w:shd w:val="clear" w:color="auto" w:fill="auto"/>
          </w:tcPr>
          <w:p w14:paraId="3360E806" w14:textId="77777777" w:rsidR="00EB74D7" w:rsidRPr="009F5970" w:rsidRDefault="00EB74D7" w:rsidP="002856AD">
            <w:pPr>
              <w:numPr>
                <w:ilvl w:val="0"/>
                <w:numId w:val="7"/>
              </w:numPr>
              <w:spacing w:after="0" w:line="240" w:lineRule="auto"/>
              <w:ind w:left="0" w:firstLine="0"/>
              <w:rPr>
                <w:rFonts w:ascii="Times New Roman" w:hAnsi="Times New Roman"/>
                <w:sz w:val="24"/>
                <w:szCs w:val="24"/>
              </w:rPr>
            </w:pPr>
          </w:p>
        </w:tc>
        <w:tc>
          <w:tcPr>
            <w:tcW w:w="5812" w:type="dxa"/>
            <w:shd w:val="clear" w:color="auto" w:fill="auto"/>
          </w:tcPr>
          <w:p w14:paraId="27B1EE3F"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Датчик электропроводности</w:t>
            </w:r>
          </w:p>
        </w:tc>
        <w:tc>
          <w:tcPr>
            <w:tcW w:w="1418" w:type="dxa"/>
            <w:shd w:val="clear" w:color="auto" w:fill="auto"/>
          </w:tcPr>
          <w:p w14:paraId="700DA5F9"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1</w:t>
            </w:r>
          </w:p>
        </w:tc>
        <w:tc>
          <w:tcPr>
            <w:tcW w:w="1417" w:type="dxa"/>
          </w:tcPr>
          <w:p w14:paraId="56A53F69"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0C14801A" w14:textId="77777777" w:rsidTr="00501F58">
        <w:trPr>
          <w:gridAfter w:val="1"/>
          <w:wAfter w:w="49" w:type="dxa"/>
        </w:trPr>
        <w:tc>
          <w:tcPr>
            <w:tcW w:w="567" w:type="dxa"/>
            <w:shd w:val="clear" w:color="auto" w:fill="auto"/>
          </w:tcPr>
          <w:p w14:paraId="3CE856B7" w14:textId="77777777" w:rsidR="00EB74D7" w:rsidRPr="009F5970" w:rsidRDefault="00EB74D7" w:rsidP="002856AD">
            <w:pPr>
              <w:numPr>
                <w:ilvl w:val="0"/>
                <w:numId w:val="7"/>
              </w:numPr>
              <w:spacing w:after="0" w:line="240" w:lineRule="auto"/>
              <w:ind w:left="0" w:firstLine="0"/>
              <w:rPr>
                <w:rFonts w:ascii="Times New Roman" w:hAnsi="Times New Roman"/>
                <w:sz w:val="24"/>
                <w:szCs w:val="24"/>
              </w:rPr>
            </w:pPr>
          </w:p>
        </w:tc>
        <w:tc>
          <w:tcPr>
            <w:tcW w:w="5812" w:type="dxa"/>
            <w:shd w:val="clear" w:color="auto" w:fill="auto"/>
          </w:tcPr>
          <w:p w14:paraId="38538FB6"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Штатив лабораторный химический</w:t>
            </w:r>
          </w:p>
        </w:tc>
        <w:tc>
          <w:tcPr>
            <w:tcW w:w="1418" w:type="dxa"/>
            <w:shd w:val="clear" w:color="auto" w:fill="auto"/>
          </w:tcPr>
          <w:p w14:paraId="78BCFBCD"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16</w:t>
            </w:r>
          </w:p>
        </w:tc>
        <w:tc>
          <w:tcPr>
            <w:tcW w:w="1417" w:type="dxa"/>
          </w:tcPr>
          <w:p w14:paraId="0514DAA4"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0046E02D" w14:textId="77777777" w:rsidTr="00501F58">
        <w:trPr>
          <w:gridAfter w:val="1"/>
          <w:wAfter w:w="49" w:type="dxa"/>
        </w:trPr>
        <w:tc>
          <w:tcPr>
            <w:tcW w:w="567" w:type="dxa"/>
            <w:shd w:val="clear" w:color="auto" w:fill="auto"/>
          </w:tcPr>
          <w:p w14:paraId="0983139B" w14:textId="77777777" w:rsidR="00EB74D7" w:rsidRPr="009F5970" w:rsidRDefault="00EB74D7" w:rsidP="002856AD">
            <w:pPr>
              <w:numPr>
                <w:ilvl w:val="0"/>
                <w:numId w:val="7"/>
              </w:numPr>
              <w:spacing w:after="0" w:line="240" w:lineRule="auto"/>
              <w:ind w:left="0" w:firstLine="0"/>
              <w:rPr>
                <w:rFonts w:ascii="Times New Roman" w:hAnsi="Times New Roman"/>
                <w:sz w:val="24"/>
                <w:szCs w:val="24"/>
              </w:rPr>
            </w:pPr>
          </w:p>
        </w:tc>
        <w:tc>
          <w:tcPr>
            <w:tcW w:w="5812" w:type="dxa"/>
            <w:shd w:val="clear" w:color="auto" w:fill="auto"/>
          </w:tcPr>
          <w:p w14:paraId="0493D098"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Набор лабораторной посуды и принадлежностей для химических исследований</w:t>
            </w:r>
          </w:p>
        </w:tc>
        <w:tc>
          <w:tcPr>
            <w:tcW w:w="1418" w:type="dxa"/>
            <w:shd w:val="clear" w:color="auto" w:fill="auto"/>
          </w:tcPr>
          <w:p w14:paraId="35B5FBEF"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1</w:t>
            </w:r>
          </w:p>
        </w:tc>
        <w:tc>
          <w:tcPr>
            <w:tcW w:w="1417" w:type="dxa"/>
          </w:tcPr>
          <w:p w14:paraId="218ED9D1"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3BEE3509" w14:textId="77777777" w:rsidTr="00501F58">
        <w:trPr>
          <w:gridAfter w:val="1"/>
          <w:wAfter w:w="49" w:type="dxa"/>
        </w:trPr>
        <w:tc>
          <w:tcPr>
            <w:tcW w:w="567" w:type="dxa"/>
            <w:shd w:val="clear" w:color="auto" w:fill="auto"/>
          </w:tcPr>
          <w:p w14:paraId="3A12C922" w14:textId="77777777" w:rsidR="00EB74D7" w:rsidRPr="009F5970" w:rsidRDefault="00EB74D7" w:rsidP="002856AD">
            <w:pPr>
              <w:numPr>
                <w:ilvl w:val="0"/>
                <w:numId w:val="7"/>
              </w:numPr>
              <w:spacing w:after="0" w:line="240" w:lineRule="auto"/>
              <w:ind w:left="0" w:firstLine="0"/>
              <w:rPr>
                <w:rFonts w:ascii="Times New Roman" w:hAnsi="Times New Roman"/>
                <w:sz w:val="24"/>
                <w:szCs w:val="24"/>
              </w:rPr>
            </w:pPr>
          </w:p>
        </w:tc>
        <w:tc>
          <w:tcPr>
            <w:tcW w:w="5812" w:type="dxa"/>
            <w:shd w:val="clear" w:color="auto" w:fill="auto"/>
          </w:tcPr>
          <w:p w14:paraId="7DBAEC53"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Колориметр</w:t>
            </w:r>
          </w:p>
        </w:tc>
        <w:tc>
          <w:tcPr>
            <w:tcW w:w="1418" w:type="dxa"/>
            <w:shd w:val="clear" w:color="auto" w:fill="auto"/>
          </w:tcPr>
          <w:p w14:paraId="0709259D"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1</w:t>
            </w:r>
          </w:p>
        </w:tc>
        <w:tc>
          <w:tcPr>
            <w:tcW w:w="1417" w:type="dxa"/>
          </w:tcPr>
          <w:p w14:paraId="04F4BC73"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1A75BAE5" w14:textId="77777777" w:rsidTr="00501F58">
        <w:trPr>
          <w:gridAfter w:val="1"/>
          <w:wAfter w:w="49" w:type="dxa"/>
        </w:trPr>
        <w:tc>
          <w:tcPr>
            <w:tcW w:w="567" w:type="dxa"/>
            <w:shd w:val="clear" w:color="auto" w:fill="auto"/>
          </w:tcPr>
          <w:p w14:paraId="3C756905" w14:textId="77777777" w:rsidR="00EB74D7" w:rsidRPr="009F5970" w:rsidRDefault="00EB74D7" w:rsidP="002856AD">
            <w:pPr>
              <w:numPr>
                <w:ilvl w:val="0"/>
                <w:numId w:val="7"/>
              </w:numPr>
              <w:spacing w:after="0" w:line="240" w:lineRule="auto"/>
              <w:ind w:left="0" w:firstLine="0"/>
              <w:rPr>
                <w:rFonts w:ascii="Times New Roman" w:hAnsi="Times New Roman"/>
                <w:sz w:val="24"/>
                <w:szCs w:val="24"/>
              </w:rPr>
            </w:pPr>
          </w:p>
        </w:tc>
        <w:tc>
          <w:tcPr>
            <w:tcW w:w="5812" w:type="dxa"/>
            <w:shd w:val="clear" w:color="auto" w:fill="auto"/>
          </w:tcPr>
          <w:p w14:paraId="7F4ABAFB"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Датчик давления газа</w:t>
            </w:r>
          </w:p>
        </w:tc>
        <w:tc>
          <w:tcPr>
            <w:tcW w:w="1418" w:type="dxa"/>
            <w:shd w:val="clear" w:color="auto" w:fill="auto"/>
          </w:tcPr>
          <w:p w14:paraId="70F42B0A"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1</w:t>
            </w:r>
          </w:p>
        </w:tc>
        <w:tc>
          <w:tcPr>
            <w:tcW w:w="1417" w:type="dxa"/>
          </w:tcPr>
          <w:p w14:paraId="62240236"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470B32CA" w14:textId="77777777" w:rsidTr="00501F58">
        <w:trPr>
          <w:gridAfter w:val="1"/>
          <w:wAfter w:w="49" w:type="dxa"/>
        </w:trPr>
        <w:tc>
          <w:tcPr>
            <w:tcW w:w="567" w:type="dxa"/>
            <w:shd w:val="clear" w:color="auto" w:fill="auto"/>
          </w:tcPr>
          <w:p w14:paraId="318F9E89" w14:textId="77777777" w:rsidR="00EB74D7" w:rsidRPr="009F5970" w:rsidRDefault="00EB74D7" w:rsidP="002856AD">
            <w:pPr>
              <w:numPr>
                <w:ilvl w:val="0"/>
                <w:numId w:val="7"/>
              </w:numPr>
              <w:spacing w:after="0" w:line="240" w:lineRule="auto"/>
              <w:ind w:left="0" w:firstLine="0"/>
              <w:rPr>
                <w:rFonts w:ascii="Times New Roman" w:hAnsi="Times New Roman"/>
                <w:sz w:val="24"/>
                <w:szCs w:val="24"/>
              </w:rPr>
            </w:pPr>
          </w:p>
        </w:tc>
        <w:tc>
          <w:tcPr>
            <w:tcW w:w="5812" w:type="dxa"/>
            <w:shd w:val="clear" w:color="auto" w:fill="auto"/>
          </w:tcPr>
          <w:p w14:paraId="6DC1C236"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Счетчик капель</w:t>
            </w:r>
          </w:p>
        </w:tc>
        <w:tc>
          <w:tcPr>
            <w:tcW w:w="1418" w:type="dxa"/>
            <w:shd w:val="clear" w:color="auto" w:fill="auto"/>
          </w:tcPr>
          <w:p w14:paraId="3D4486A8"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1</w:t>
            </w:r>
          </w:p>
        </w:tc>
        <w:tc>
          <w:tcPr>
            <w:tcW w:w="1417" w:type="dxa"/>
          </w:tcPr>
          <w:p w14:paraId="08EEAA62"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5A99CC66" w14:textId="77777777" w:rsidTr="00501F58">
        <w:trPr>
          <w:gridAfter w:val="1"/>
          <w:wAfter w:w="49" w:type="dxa"/>
        </w:trPr>
        <w:tc>
          <w:tcPr>
            <w:tcW w:w="567" w:type="dxa"/>
            <w:shd w:val="clear" w:color="auto" w:fill="auto"/>
          </w:tcPr>
          <w:p w14:paraId="13A84A46" w14:textId="77777777" w:rsidR="00EB74D7" w:rsidRPr="009F5970" w:rsidRDefault="00EB74D7" w:rsidP="002856AD">
            <w:pPr>
              <w:numPr>
                <w:ilvl w:val="0"/>
                <w:numId w:val="7"/>
              </w:numPr>
              <w:spacing w:after="0" w:line="240" w:lineRule="auto"/>
              <w:ind w:left="0" w:firstLine="0"/>
              <w:rPr>
                <w:rFonts w:ascii="Times New Roman" w:hAnsi="Times New Roman"/>
                <w:sz w:val="24"/>
                <w:szCs w:val="24"/>
              </w:rPr>
            </w:pPr>
          </w:p>
        </w:tc>
        <w:tc>
          <w:tcPr>
            <w:tcW w:w="5812" w:type="dxa"/>
            <w:shd w:val="clear" w:color="auto" w:fill="auto"/>
          </w:tcPr>
          <w:p w14:paraId="3A361F92"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Датчик измерения магнитного поля</w:t>
            </w:r>
          </w:p>
        </w:tc>
        <w:tc>
          <w:tcPr>
            <w:tcW w:w="1418" w:type="dxa"/>
            <w:shd w:val="clear" w:color="auto" w:fill="auto"/>
          </w:tcPr>
          <w:p w14:paraId="4965EA19"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1</w:t>
            </w:r>
          </w:p>
        </w:tc>
        <w:tc>
          <w:tcPr>
            <w:tcW w:w="1417" w:type="dxa"/>
          </w:tcPr>
          <w:p w14:paraId="65D2948D"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69FC1C29" w14:textId="77777777" w:rsidTr="00501F58">
        <w:trPr>
          <w:gridAfter w:val="1"/>
          <w:wAfter w:w="49" w:type="dxa"/>
        </w:trPr>
        <w:tc>
          <w:tcPr>
            <w:tcW w:w="567" w:type="dxa"/>
            <w:shd w:val="clear" w:color="auto" w:fill="auto"/>
          </w:tcPr>
          <w:p w14:paraId="59434377" w14:textId="77777777" w:rsidR="00EB74D7" w:rsidRPr="009F5970" w:rsidRDefault="00EB74D7" w:rsidP="002856AD">
            <w:pPr>
              <w:numPr>
                <w:ilvl w:val="0"/>
                <w:numId w:val="7"/>
              </w:numPr>
              <w:spacing w:after="0" w:line="240" w:lineRule="auto"/>
              <w:ind w:left="0" w:firstLine="0"/>
              <w:rPr>
                <w:rFonts w:ascii="Times New Roman" w:hAnsi="Times New Roman"/>
                <w:sz w:val="24"/>
                <w:szCs w:val="24"/>
              </w:rPr>
            </w:pPr>
          </w:p>
        </w:tc>
        <w:tc>
          <w:tcPr>
            <w:tcW w:w="5812" w:type="dxa"/>
            <w:shd w:val="clear" w:color="auto" w:fill="auto"/>
          </w:tcPr>
          <w:p w14:paraId="048000FA"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Методические рекомендации</w:t>
            </w:r>
          </w:p>
        </w:tc>
        <w:tc>
          <w:tcPr>
            <w:tcW w:w="1418" w:type="dxa"/>
            <w:shd w:val="clear" w:color="auto" w:fill="auto"/>
          </w:tcPr>
          <w:p w14:paraId="3DB23B01"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1</w:t>
            </w:r>
          </w:p>
        </w:tc>
        <w:tc>
          <w:tcPr>
            <w:tcW w:w="1417" w:type="dxa"/>
          </w:tcPr>
          <w:p w14:paraId="798E7A70"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1942BB7F" w14:textId="77777777" w:rsidTr="00501F58">
        <w:trPr>
          <w:gridAfter w:val="1"/>
          <w:wAfter w:w="49" w:type="dxa"/>
        </w:trPr>
        <w:tc>
          <w:tcPr>
            <w:tcW w:w="567" w:type="dxa"/>
            <w:shd w:val="clear" w:color="auto" w:fill="auto"/>
          </w:tcPr>
          <w:p w14:paraId="07D14C4E" w14:textId="77777777" w:rsidR="00EB74D7" w:rsidRPr="009F5970" w:rsidRDefault="00EB74D7" w:rsidP="002856AD">
            <w:pPr>
              <w:numPr>
                <w:ilvl w:val="0"/>
                <w:numId w:val="7"/>
              </w:numPr>
              <w:spacing w:after="0" w:line="240" w:lineRule="auto"/>
              <w:ind w:left="0" w:firstLine="0"/>
              <w:rPr>
                <w:rFonts w:ascii="Times New Roman" w:hAnsi="Times New Roman"/>
                <w:sz w:val="24"/>
                <w:szCs w:val="24"/>
              </w:rPr>
            </w:pPr>
          </w:p>
        </w:tc>
        <w:tc>
          <w:tcPr>
            <w:tcW w:w="5812" w:type="dxa"/>
            <w:shd w:val="clear" w:color="auto" w:fill="auto"/>
          </w:tcPr>
          <w:p w14:paraId="03690609"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Набор химических препаратов «Кислоты»</w:t>
            </w:r>
          </w:p>
        </w:tc>
        <w:tc>
          <w:tcPr>
            <w:tcW w:w="1418" w:type="dxa"/>
            <w:shd w:val="clear" w:color="auto" w:fill="auto"/>
          </w:tcPr>
          <w:p w14:paraId="6F19357F" w14:textId="77777777" w:rsidR="00EB74D7" w:rsidRPr="009F5970" w:rsidRDefault="00EB74D7" w:rsidP="006206F7">
            <w:pPr>
              <w:spacing w:after="0" w:line="240" w:lineRule="auto"/>
              <w:rPr>
                <w:rFonts w:ascii="Times New Roman" w:hAnsi="Times New Roman"/>
                <w:sz w:val="24"/>
                <w:szCs w:val="24"/>
              </w:rPr>
            </w:pPr>
            <w:r w:rsidRPr="009F5970">
              <w:rPr>
                <w:rFonts w:ascii="Times New Roman" w:hAnsi="Times New Roman"/>
                <w:sz w:val="24"/>
                <w:szCs w:val="24"/>
              </w:rPr>
              <w:t>4</w:t>
            </w:r>
          </w:p>
        </w:tc>
        <w:tc>
          <w:tcPr>
            <w:tcW w:w="1417" w:type="dxa"/>
          </w:tcPr>
          <w:p w14:paraId="35264C1D"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3059A775" w14:textId="77777777" w:rsidTr="00501F58">
        <w:trPr>
          <w:gridAfter w:val="1"/>
          <w:wAfter w:w="49" w:type="dxa"/>
        </w:trPr>
        <w:tc>
          <w:tcPr>
            <w:tcW w:w="567" w:type="dxa"/>
            <w:shd w:val="clear" w:color="auto" w:fill="auto"/>
          </w:tcPr>
          <w:p w14:paraId="301FAB23" w14:textId="77777777" w:rsidR="00EB74D7" w:rsidRPr="009F5970" w:rsidRDefault="00EB74D7" w:rsidP="002856AD">
            <w:pPr>
              <w:numPr>
                <w:ilvl w:val="0"/>
                <w:numId w:val="7"/>
              </w:numPr>
              <w:spacing w:after="0" w:line="240" w:lineRule="auto"/>
              <w:ind w:left="0" w:firstLine="0"/>
              <w:rPr>
                <w:rFonts w:ascii="Times New Roman" w:hAnsi="Times New Roman"/>
                <w:sz w:val="24"/>
                <w:szCs w:val="24"/>
              </w:rPr>
            </w:pPr>
          </w:p>
        </w:tc>
        <w:tc>
          <w:tcPr>
            <w:tcW w:w="5812" w:type="dxa"/>
            <w:shd w:val="clear" w:color="auto" w:fill="auto"/>
          </w:tcPr>
          <w:p w14:paraId="49F539CD" w14:textId="77777777" w:rsidR="00EB74D7" w:rsidRPr="009F5970" w:rsidRDefault="00EB74D7" w:rsidP="006206F7">
            <w:pPr>
              <w:spacing w:after="0" w:line="240" w:lineRule="auto"/>
              <w:rPr>
                <w:rFonts w:ascii="Times New Roman" w:hAnsi="Times New Roman"/>
                <w:sz w:val="24"/>
                <w:szCs w:val="24"/>
              </w:rPr>
            </w:pPr>
            <w:r w:rsidRPr="009F5970">
              <w:rPr>
                <w:rFonts w:ascii="Times New Roman" w:hAnsi="Times New Roman"/>
                <w:sz w:val="24"/>
                <w:szCs w:val="24"/>
              </w:rPr>
              <w:t>Набор химических препаратов «Гидроксиды»</w:t>
            </w:r>
          </w:p>
        </w:tc>
        <w:tc>
          <w:tcPr>
            <w:tcW w:w="1418" w:type="dxa"/>
            <w:shd w:val="clear" w:color="auto" w:fill="auto"/>
          </w:tcPr>
          <w:p w14:paraId="5FB75060"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w:t>
            </w:r>
          </w:p>
        </w:tc>
        <w:tc>
          <w:tcPr>
            <w:tcW w:w="1417" w:type="dxa"/>
          </w:tcPr>
          <w:p w14:paraId="16936A17"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356372AA" w14:textId="77777777" w:rsidTr="00501F58">
        <w:trPr>
          <w:gridAfter w:val="1"/>
          <w:wAfter w:w="49" w:type="dxa"/>
        </w:trPr>
        <w:tc>
          <w:tcPr>
            <w:tcW w:w="567" w:type="dxa"/>
            <w:shd w:val="clear" w:color="auto" w:fill="auto"/>
          </w:tcPr>
          <w:p w14:paraId="7A7A08B2" w14:textId="77777777" w:rsidR="00EB74D7" w:rsidRPr="009F5970" w:rsidRDefault="00EB74D7" w:rsidP="002856AD">
            <w:pPr>
              <w:numPr>
                <w:ilvl w:val="0"/>
                <w:numId w:val="7"/>
              </w:numPr>
              <w:spacing w:after="0" w:line="240" w:lineRule="auto"/>
              <w:ind w:left="0" w:firstLine="0"/>
              <w:rPr>
                <w:rFonts w:ascii="Times New Roman" w:hAnsi="Times New Roman"/>
                <w:sz w:val="24"/>
                <w:szCs w:val="24"/>
              </w:rPr>
            </w:pPr>
          </w:p>
        </w:tc>
        <w:tc>
          <w:tcPr>
            <w:tcW w:w="5812" w:type="dxa"/>
            <w:shd w:val="clear" w:color="auto" w:fill="auto"/>
          </w:tcPr>
          <w:p w14:paraId="36AC82A9"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Набор химических препаратов «Оксиды металлов»</w:t>
            </w:r>
          </w:p>
        </w:tc>
        <w:tc>
          <w:tcPr>
            <w:tcW w:w="1418" w:type="dxa"/>
            <w:shd w:val="clear" w:color="auto" w:fill="auto"/>
          </w:tcPr>
          <w:p w14:paraId="131D59C0"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w:t>
            </w:r>
          </w:p>
        </w:tc>
        <w:tc>
          <w:tcPr>
            <w:tcW w:w="1417" w:type="dxa"/>
          </w:tcPr>
          <w:p w14:paraId="6808D1BF"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712F932B" w14:textId="77777777" w:rsidTr="00501F58">
        <w:trPr>
          <w:gridAfter w:val="1"/>
          <w:wAfter w:w="49" w:type="dxa"/>
        </w:trPr>
        <w:tc>
          <w:tcPr>
            <w:tcW w:w="567" w:type="dxa"/>
            <w:shd w:val="clear" w:color="auto" w:fill="auto"/>
          </w:tcPr>
          <w:p w14:paraId="4332BB46" w14:textId="77777777" w:rsidR="00EB74D7" w:rsidRPr="009F5970" w:rsidRDefault="00EB74D7" w:rsidP="002856AD">
            <w:pPr>
              <w:numPr>
                <w:ilvl w:val="0"/>
                <w:numId w:val="7"/>
              </w:numPr>
              <w:spacing w:after="0" w:line="240" w:lineRule="auto"/>
              <w:ind w:left="0" w:firstLine="0"/>
              <w:rPr>
                <w:rFonts w:ascii="Times New Roman" w:hAnsi="Times New Roman"/>
                <w:sz w:val="24"/>
                <w:szCs w:val="24"/>
              </w:rPr>
            </w:pPr>
          </w:p>
        </w:tc>
        <w:tc>
          <w:tcPr>
            <w:tcW w:w="5812" w:type="dxa"/>
            <w:shd w:val="clear" w:color="auto" w:fill="auto"/>
          </w:tcPr>
          <w:p w14:paraId="0C474C44"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Набор химических препаратов «Металлы»</w:t>
            </w:r>
          </w:p>
        </w:tc>
        <w:tc>
          <w:tcPr>
            <w:tcW w:w="1418" w:type="dxa"/>
            <w:shd w:val="clear" w:color="auto" w:fill="auto"/>
          </w:tcPr>
          <w:p w14:paraId="26458C65"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w:t>
            </w:r>
          </w:p>
        </w:tc>
        <w:tc>
          <w:tcPr>
            <w:tcW w:w="1417" w:type="dxa"/>
          </w:tcPr>
          <w:p w14:paraId="5527C14D"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337F0D97" w14:textId="77777777" w:rsidTr="00501F58">
        <w:trPr>
          <w:gridAfter w:val="1"/>
          <w:wAfter w:w="49" w:type="dxa"/>
        </w:trPr>
        <w:tc>
          <w:tcPr>
            <w:tcW w:w="567" w:type="dxa"/>
            <w:shd w:val="clear" w:color="auto" w:fill="auto"/>
          </w:tcPr>
          <w:p w14:paraId="492DBD8D" w14:textId="77777777" w:rsidR="00EB74D7" w:rsidRPr="009F5970" w:rsidRDefault="00EB74D7" w:rsidP="002856AD">
            <w:pPr>
              <w:numPr>
                <w:ilvl w:val="0"/>
                <w:numId w:val="7"/>
              </w:numPr>
              <w:spacing w:after="0" w:line="240" w:lineRule="auto"/>
              <w:ind w:left="0" w:firstLine="0"/>
              <w:rPr>
                <w:rFonts w:ascii="Times New Roman" w:hAnsi="Times New Roman"/>
                <w:sz w:val="24"/>
                <w:szCs w:val="24"/>
              </w:rPr>
            </w:pPr>
          </w:p>
        </w:tc>
        <w:tc>
          <w:tcPr>
            <w:tcW w:w="5812" w:type="dxa"/>
            <w:shd w:val="clear" w:color="auto" w:fill="auto"/>
          </w:tcPr>
          <w:p w14:paraId="7ACD9778"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Набор химических препаратов «Органические вещества большой»</w:t>
            </w:r>
          </w:p>
        </w:tc>
        <w:tc>
          <w:tcPr>
            <w:tcW w:w="1418" w:type="dxa"/>
            <w:shd w:val="clear" w:color="auto" w:fill="auto"/>
          </w:tcPr>
          <w:p w14:paraId="3C38E136"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w:t>
            </w:r>
          </w:p>
        </w:tc>
        <w:tc>
          <w:tcPr>
            <w:tcW w:w="1417" w:type="dxa"/>
          </w:tcPr>
          <w:p w14:paraId="6D24AFF4"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2BD0D380" w14:textId="77777777" w:rsidTr="00501F58">
        <w:trPr>
          <w:gridAfter w:val="1"/>
          <w:wAfter w:w="49" w:type="dxa"/>
        </w:trPr>
        <w:tc>
          <w:tcPr>
            <w:tcW w:w="567" w:type="dxa"/>
            <w:shd w:val="clear" w:color="auto" w:fill="auto"/>
          </w:tcPr>
          <w:p w14:paraId="2C392DB4" w14:textId="77777777" w:rsidR="00EB74D7" w:rsidRPr="009F5970" w:rsidRDefault="00EB74D7" w:rsidP="002856AD">
            <w:pPr>
              <w:numPr>
                <w:ilvl w:val="0"/>
                <w:numId w:val="7"/>
              </w:numPr>
              <w:spacing w:after="0" w:line="240" w:lineRule="auto"/>
              <w:ind w:left="0" w:firstLine="0"/>
              <w:rPr>
                <w:rFonts w:ascii="Times New Roman" w:hAnsi="Times New Roman"/>
                <w:sz w:val="24"/>
                <w:szCs w:val="24"/>
              </w:rPr>
            </w:pPr>
          </w:p>
        </w:tc>
        <w:tc>
          <w:tcPr>
            <w:tcW w:w="5812" w:type="dxa"/>
            <w:shd w:val="clear" w:color="auto" w:fill="auto"/>
          </w:tcPr>
          <w:p w14:paraId="289B0FAF"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Набор химических препаратов «Органические вещества малый»</w:t>
            </w:r>
          </w:p>
        </w:tc>
        <w:tc>
          <w:tcPr>
            <w:tcW w:w="1418" w:type="dxa"/>
            <w:shd w:val="clear" w:color="auto" w:fill="auto"/>
          </w:tcPr>
          <w:p w14:paraId="5FB57661"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3</w:t>
            </w:r>
          </w:p>
        </w:tc>
        <w:tc>
          <w:tcPr>
            <w:tcW w:w="1417" w:type="dxa"/>
          </w:tcPr>
          <w:p w14:paraId="4F8B3DDB"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28345C8F" w14:textId="77777777" w:rsidTr="00501F58">
        <w:trPr>
          <w:gridAfter w:val="1"/>
          <w:wAfter w:w="49" w:type="dxa"/>
        </w:trPr>
        <w:tc>
          <w:tcPr>
            <w:tcW w:w="567" w:type="dxa"/>
            <w:shd w:val="clear" w:color="auto" w:fill="auto"/>
          </w:tcPr>
          <w:p w14:paraId="054EA048" w14:textId="77777777" w:rsidR="00EB74D7" w:rsidRPr="009F5970" w:rsidRDefault="00EB74D7" w:rsidP="002856AD">
            <w:pPr>
              <w:numPr>
                <w:ilvl w:val="0"/>
                <w:numId w:val="7"/>
              </w:numPr>
              <w:spacing w:after="0" w:line="240" w:lineRule="auto"/>
              <w:ind w:left="0" w:firstLine="0"/>
              <w:rPr>
                <w:rFonts w:ascii="Times New Roman" w:hAnsi="Times New Roman"/>
                <w:sz w:val="24"/>
                <w:szCs w:val="24"/>
                <w:lang w:val="kk-KZ"/>
              </w:rPr>
            </w:pPr>
          </w:p>
        </w:tc>
        <w:tc>
          <w:tcPr>
            <w:tcW w:w="5812" w:type="dxa"/>
            <w:shd w:val="clear" w:color="auto" w:fill="auto"/>
          </w:tcPr>
          <w:p w14:paraId="3467A846" w14:textId="77777777" w:rsidR="00EB74D7" w:rsidRPr="009F5970" w:rsidRDefault="00EB74D7" w:rsidP="006206F7">
            <w:pPr>
              <w:spacing w:after="0" w:line="240" w:lineRule="auto"/>
              <w:rPr>
                <w:rFonts w:ascii="Times New Roman" w:hAnsi="Times New Roman"/>
                <w:sz w:val="24"/>
                <w:szCs w:val="24"/>
              </w:rPr>
            </w:pPr>
            <w:r w:rsidRPr="009F5970">
              <w:rPr>
                <w:rFonts w:ascii="Times New Roman" w:hAnsi="Times New Roman"/>
                <w:sz w:val="24"/>
                <w:szCs w:val="24"/>
              </w:rPr>
              <w:t>Набор химических препаратов «Минеральные удобрения»</w:t>
            </w:r>
          </w:p>
        </w:tc>
        <w:tc>
          <w:tcPr>
            <w:tcW w:w="1418" w:type="dxa"/>
            <w:shd w:val="clear" w:color="auto" w:fill="auto"/>
          </w:tcPr>
          <w:p w14:paraId="07AF4F2A"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w:t>
            </w:r>
          </w:p>
        </w:tc>
        <w:tc>
          <w:tcPr>
            <w:tcW w:w="1417" w:type="dxa"/>
          </w:tcPr>
          <w:p w14:paraId="6B7CA78A"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28DD911F" w14:textId="77777777" w:rsidTr="00501F58">
        <w:trPr>
          <w:gridAfter w:val="1"/>
          <w:wAfter w:w="49" w:type="dxa"/>
        </w:trPr>
        <w:tc>
          <w:tcPr>
            <w:tcW w:w="567" w:type="dxa"/>
            <w:shd w:val="clear" w:color="auto" w:fill="auto"/>
          </w:tcPr>
          <w:p w14:paraId="7BCFA480" w14:textId="77777777" w:rsidR="00EB74D7" w:rsidRPr="009F5970" w:rsidRDefault="00EB74D7" w:rsidP="002856AD">
            <w:pPr>
              <w:numPr>
                <w:ilvl w:val="0"/>
                <w:numId w:val="7"/>
              </w:numPr>
              <w:spacing w:after="0" w:line="240" w:lineRule="auto"/>
              <w:ind w:left="0" w:firstLine="0"/>
              <w:rPr>
                <w:rFonts w:ascii="Times New Roman" w:hAnsi="Times New Roman"/>
                <w:sz w:val="24"/>
                <w:szCs w:val="24"/>
                <w:lang w:val="kk-KZ"/>
              </w:rPr>
            </w:pPr>
          </w:p>
        </w:tc>
        <w:tc>
          <w:tcPr>
            <w:tcW w:w="5812" w:type="dxa"/>
            <w:shd w:val="clear" w:color="auto" w:fill="auto"/>
          </w:tcPr>
          <w:p w14:paraId="67E6B86F"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Набор химических препаратов «Иониты»</w:t>
            </w:r>
          </w:p>
        </w:tc>
        <w:tc>
          <w:tcPr>
            <w:tcW w:w="1418" w:type="dxa"/>
            <w:shd w:val="clear" w:color="auto" w:fill="auto"/>
          </w:tcPr>
          <w:p w14:paraId="193E76EF"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w:t>
            </w:r>
          </w:p>
        </w:tc>
        <w:tc>
          <w:tcPr>
            <w:tcW w:w="1417" w:type="dxa"/>
          </w:tcPr>
          <w:p w14:paraId="0C6564ED"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036F772D" w14:textId="77777777" w:rsidTr="00501F58">
        <w:trPr>
          <w:gridAfter w:val="1"/>
          <w:wAfter w:w="49" w:type="dxa"/>
        </w:trPr>
        <w:tc>
          <w:tcPr>
            <w:tcW w:w="567" w:type="dxa"/>
            <w:shd w:val="clear" w:color="auto" w:fill="auto"/>
          </w:tcPr>
          <w:p w14:paraId="57150E81" w14:textId="77777777" w:rsidR="00EB74D7" w:rsidRPr="009F5970" w:rsidRDefault="00EB74D7" w:rsidP="002856AD">
            <w:pPr>
              <w:numPr>
                <w:ilvl w:val="0"/>
                <w:numId w:val="7"/>
              </w:numPr>
              <w:spacing w:after="0" w:line="240" w:lineRule="auto"/>
              <w:ind w:left="0" w:firstLine="0"/>
              <w:rPr>
                <w:rFonts w:ascii="Times New Roman" w:hAnsi="Times New Roman"/>
                <w:sz w:val="24"/>
                <w:szCs w:val="24"/>
                <w:lang w:val="kk-KZ"/>
              </w:rPr>
            </w:pPr>
          </w:p>
        </w:tc>
        <w:tc>
          <w:tcPr>
            <w:tcW w:w="5812" w:type="dxa"/>
            <w:shd w:val="clear" w:color="auto" w:fill="auto"/>
          </w:tcPr>
          <w:p w14:paraId="5DDA4633" w14:textId="77777777" w:rsidR="00EB74D7" w:rsidRPr="009F5970" w:rsidRDefault="00EB74D7" w:rsidP="006206F7">
            <w:pPr>
              <w:spacing w:after="0" w:line="240" w:lineRule="auto"/>
              <w:rPr>
                <w:rFonts w:ascii="Times New Roman" w:hAnsi="Times New Roman"/>
                <w:sz w:val="24"/>
                <w:szCs w:val="24"/>
              </w:rPr>
            </w:pPr>
            <w:r w:rsidRPr="009F5970">
              <w:rPr>
                <w:rFonts w:ascii="Times New Roman" w:hAnsi="Times New Roman"/>
                <w:sz w:val="24"/>
                <w:szCs w:val="24"/>
              </w:rPr>
              <w:t>Набор химических препаратов «Образцы неорганических веществ»</w:t>
            </w:r>
          </w:p>
        </w:tc>
        <w:tc>
          <w:tcPr>
            <w:tcW w:w="1418" w:type="dxa"/>
            <w:shd w:val="clear" w:color="auto" w:fill="auto"/>
          </w:tcPr>
          <w:p w14:paraId="19C3FC7B"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w:t>
            </w:r>
          </w:p>
        </w:tc>
        <w:tc>
          <w:tcPr>
            <w:tcW w:w="1417" w:type="dxa"/>
          </w:tcPr>
          <w:p w14:paraId="0EB9A805"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341DCD96" w14:textId="77777777" w:rsidTr="00501F58">
        <w:trPr>
          <w:gridAfter w:val="1"/>
          <w:wAfter w:w="49" w:type="dxa"/>
        </w:trPr>
        <w:tc>
          <w:tcPr>
            <w:tcW w:w="567" w:type="dxa"/>
            <w:shd w:val="clear" w:color="auto" w:fill="auto"/>
          </w:tcPr>
          <w:p w14:paraId="663BA507" w14:textId="77777777" w:rsidR="00EB74D7" w:rsidRPr="009F5970" w:rsidRDefault="00EB74D7" w:rsidP="002856AD">
            <w:pPr>
              <w:numPr>
                <w:ilvl w:val="0"/>
                <w:numId w:val="7"/>
              </w:numPr>
              <w:spacing w:after="0" w:line="240" w:lineRule="auto"/>
              <w:ind w:left="0" w:firstLine="0"/>
              <w:rPr>
                <w:rFonts w:ascii="Times New Roman" w:hAnsi="Times New Roman"/>
                <w:sz w:val="24"/>
                <w:szCs w:val="24"/>
                <w:lang w:val="kk-KZ"/>
              </w:rPr>
            </w:pPr>
          </w:p>
        </w:tc>
        <w:tc>
          <w:tcPr>
            <w:tcW w:w="5812" w:type="dxa"/>
            <w:shd w:val="clear" w:color="auto" w:fill="auto"/>
          </w:tcPr>
          <w:p w14:paraId="1936F9C7" w14:textId="77777777" w:rsidR="00EB74D7" w:rsidRPr="009F5970" w:rsidRDefault="00EB74D7" w:rsidP="006206F7">
            <w:pPr>
              <w:spacing w:after="0" w:line="240" w:lineRule="auto"/>
              <w:rPr>
                <w:rFonts w:ascii="Times New Roman" w:hAnsi="Times New Roman"/>
                <w:sz w:val="24"/>
                <w:szCs w:val="24"/>
                <w:lang w:val="en-US"/>
              </w:rPr>
            </w:pPr>
            <w:r w:rsidRPr="009F5970">
              <w:rPr>
                <w:rFonts w:ascii="Times New Roman" w:hAnsi="Times New Roman"/>
                <w:sz w:val="24"/>
                <w:szCs w:val="24"/>
              </w:rPr>
              <w:t>Набор химических препаратов «Галогениды»</w:t>
            </w:r>
          </w:p>
        </w:tc>
        <w:tc>
          <w:tcPr>
            <w:tcW w:w="1418" w:type="dxa"/>
            <w:shd w:val="clear" w:color="auto" w:fill="auto"/>
          </w:tcPr>
          <w:p w14:paraId="6D1900E9"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w:t>
            </w:r>
          </w:p>
        </w:tc>
        <w:tc>
          <w:tcPr>
            <w:tcW w:w="1417" w:type="dxa"/>
          </w:tcPr>
          <w:p w14:paraId="7344DEA1"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60129969" w14:textId="77777777" w:rsidTr="00501F58">
        <w:trPr>
          <w:gridAfter w:val="1"/>
          <w:wAfter w:w="49" w:type="dxa"/>
        </w:trPr>
        <w:tc>
          <w:tcPr>
            <w:tcW w:w="567" w:type="dxa"/>
            <w:shd w:val="clear" w:color="auto" w:fill="auto"/>
          </w:tcPr>
          <w:p w14:paraId="7664BA26" w14:textId="77777777" w:rsidR="00EB74D7" w:rsidRPr="009F5970" w:rsidRDefault="00EB74D7" w:rsidP="002856AD">
            <w:pPr>
              <w:numPr>
                <w:ilvl w:val="0"/>
                <w:numId w:val="7"/>
              </w:numPr>
              <w:spacing w:after="0" w:line="240" w:lineRule="auto"/>
              <w:ind w:left="0" w:firstLine="0"/>
              <w:rPr>
                <w:rFonts w:ascii="Times New Roman" w:hAnsi="Times New Roman"/>
                <w:sz w:val="24"/>
                <w:szCs w:val="24"/>
                <w:lang w:val="kk-KZ"/>
              </w:rPr>
            </w:pPr>
          </w:p>
        </w:tc>
        <w:tc>
          <w:tcPr>
            <w:tcW w:w="5812" w:type="dxa"/>
            <w:shd w:val="clear" w:color="auto" w:fill="auto"/>
          </w:tcPr>
          <w:p w14:paraId="114628A9"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Набор химических препаратов «Сульфаты, сульфиты»</w:t>
            </w:r>
          </w:p>
        </w:tc>
        <w:tc>
          <w:tcPr>
            <w:tcW w:w="1418" w:type="dxa"/>
            <w:shd w:val="clear" w:color="auto" w:fill="auto"/>
          </w:tcPr>
          <w:p w14:paraId="4B92A1C0"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w:t>
            </w:r>
          </w:p>
        </w:tc>
        <w:tc>
          <w:tcPr>
            <w:tcW w:w="1417" w:type="dxa"/>
          </w:tcPr>
          <w:p w14:paraId="53543218"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50FAEF65" w14:textId="77777777" w:rsidTr="00501F58">
        <w:trPr>
          <w:gridAfter w:val="1"/>
          <w:wAfter w:w="49" w:type="dxa"/>
        </w:trPr>
        <w:tc>
          <w:tcPr>
            <w:tcW w:w="567" w:type="dxa"/>
            <w:shd w:val="clear" w:color="auto" w:fill="auto"/>
          </w:tcPr>
          <w:p w14:paraId="4494310E" w14:textId="77777777" w:rsidR="00EB74D7" w:rsidRPr="009F5970" w:rsidRDefault="00EB74D7" w:rsidP="002856AD">
            <w:pPr>
              <w:numPr>
                <w:ilvl w:val="0"/>
                <w:numId w:val="7"/>
              </w:numPr>
              <w:spacing w:after="0" w:line="240" w:lineRule="auto"/>
              <w:ind w:left="0" w:firstLine="0"/>
              <w:rPr>
                <w:rFonts w:ascii="Times New Roman" w:hAnsi="Times New Roman"/>
                <w:sz w:val="24"/>
                <w:szCs w:val="24"/>
                <w:lang w:val="kk-KZ"/>
              </w:rPr>
            </w:pPr>
          </w:p>
        </w:tc>
        <w:tc>
          <w:tcPr>
            <w:tcW w:w="5812" w:type="dxa"/>
            <w:shd w:val="clear" w:color="auto" w:fill="auto"/>
          </w:tcPr>
          <w:p w14:paraId="042AACBF"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Набор химических препаратов «Соли для демонстрационных опытов»</w:t>
            </w:r>
          </w:p>
        </w:tc>
        <w:tc>
          <w:tcPr>
            <w:tcW w:w="1418" w:type="dxa"/>
            <w:shd w:val="clear" w:color="auto" w:fill="auto"/>
          </w:tcPr>
          <w:p w14:paraId="7431D9E0"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w:t>
            </w:r>
          </w:p>
        </w:tc>
        <w:tc>
          <w:tcPr>
            <w:tcW w:w="1417" w:type="dxa"/>
          </w:tcPr>
          <w:p w14:paraId="378052F2"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76C2E722" w14:textId="77777777" w:rsidTr="00501F58">
        <w:trPr>
          <w:gridAfter w:val="1"/>
          <w:wAfter w:w="49" w:type="dxa"/>
        </w:trPr>
        <w:tc>
          <w:tcPr>
            <w:tcW w:w="567" w:type="dxa"/>
            <w:shd w:val="clear" w:color="auto" w:fill="auto"/>
          </w:tcPr>
          <w:p w14:paraId="45BEDB98" w14:textId="77777777" w:rsidR="00EB74D7" w:rsidRPr="009F5970" w:rsidRDefault="00EB74D7" w:rsidP="002856AD">
            <w:pPr>
              <w:numPr>
                <w:ilvl w:val="0"/>
                <w:numId w:val="7"/>
              </w:numPr>
              <w:spacing w:after="0" w:line="240" w:lineRule="auto"/>
              <w:ind w:left="0" w:firstLine="0"/>
              <w:rPr>
                <w:rFonts w:ascii="Times New Roman" w:hAnsi="Times New Roman"/>
                <w:sz w:val="24"/>
                <w:szCs w:val="24"/>
                <w:lang w:val="kk-KZ"/>
              </w:rPr>
            </w:pPr>
          </w:p>
        </w:tc>
        <w:tc>
          <w:tcPr>
            <w:tcW w:w="5812" w:type="dxa"/>
            <w:shd w:val="clear" w:color="auto" w:fill="auto"/>
          </w:tcPr>
          <w:p w14:paraId="45FB3142"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Набор химических препаратов «Фосфаты, силикаты»</w:t>
            </w:r>
          </w:p>
        </w:tc>
        <w:tc>
          <w:tcPr>
            <w:tcW w:w="1418" w:type="dxa"/>
            <w:shd w:val="clear" w:color="auto" w:fill="auto"/>
          </w:tcPr>
          <w:p w14:paraId="509D7F0D"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w:t>
            </w:r>
          </w:p>
        </w:tc>
        <w:tc>
          <w:tcPr>
            <w:tcW w:w="1417" w:type="dxa"/>
          </w:tcPr>
          <w:p w14:paraId="451FF9E7"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70E252D3" w14:textId="77777777" w:rsidTr="00501F58">
        <w:trPr>
          <w:gridAfter w:val="1"/>
          <w:wAfter w:w="49" w:type="dxa"/>
        </w:trPr>
        <w:tc>
          <w:tcPr>
            <w:tcW w:w="567" w:type="dxa"/>
            <w:shd w:val="clear" w:color="auto" w:fill="auto"/>
          </w:tcPr>
          <w:p w14:paraId="2E2A09D9" w14:textId="77777777" w:rsidR="00EB74D7" w:rsidRPr="009F5970" w:rsidRDefault="00EB74D7" w:rsidP="002856AD">
            <w:pPr>
              <w:numPr>
                <w:ilvl w:val="0"/>
                <w:numId w:val="7"/>
              </w:numPr>
              <w:spacing w:after="0" w:line="240" w:lineRule="auto"/>
              <w:ind w:left="0" w:firstLine="0"/>
              <w:rPr>
                <w:rFonts w:ascii="Times New Roman" w:hAnsi="Times New Roman"/>
                <w:sz w:val="24"/>
                <w:szCs w:val="24"/>
                <w:lang w:val="kk-KZ"/>
              </w:rPr>
            </w:pPr>
          </w:p>
        </w:tc>
        <w:tc>
          <w:tcPr>
            <w:tcW w:w="5812" w:type="dxa"/>
            <w:shd w:val="clear" w:color="auto" w:fill="auto"/>
          </w:tcPr>
          <w:p w14:paraId="1DC8A579"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Набор химических препаратов «Неорганические вещества»</w:t>
            </w:r>
          </w:p>
        </w:tc>
        <w:tc>
          <w:tcPr>
            <w:tcW w:w="1418" w:type="dxa"/>
            <w:shd w:val="clear" w:color="auto" w:fill="auto"/>
          </w:tcPr>
          <w:p w14:paraId="3580CC0E"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w:t>
            </w:r>
          </w:p>
        </w:tc>
        <w:tc>
          <w:tcPr>
            <w:tcW w:w="1417" w:type="dxa"/>
          </w:tcPr>
          <w:p w14:paraId="2920F84C"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7A266EAF" w14:textId="77777777" w:rsidTr="00501F58">
        <w:trPr>
          <w:gridAfter w:val="1"/>
          <w:wAfter w:w="49" w:type="dxa"/>
        </w:trPr>
        <w:tc>
          <w:tcPr>
            <w:tcW w:w="567" w:type="dxa"/>
            <w:shd w:val="clear" w:color="auto" w:fill="auto"/>
          </w:tcPr>
          <w:p w14:paraId="359052FA" w14:textId="77777777" w:rsidR="00EB74D7" w:rsidRPr="009F5970" w:rsidRDefault="00EB74D7" w:rsidP="002856AD">
            <w:pPr>
              <w:numPr>
                <w:ilvl w:val="0"/>
                <w:numId w:val="7"/>
              </w:numPr>
              <w:spacing w:after="0" w:line="240" w:lineRule="auto"/>
              <w:ind w:left="0" w:firstLine="0"/>
              <w:rPr>
                <w:rFonts w:ascii="Times New Roman" w:hAnsi="Times New Roman"/>
                <w:sz w:val="24"/>
                <w:szCs w:val="24"/>
                <w:lang w:val="kk-KZ"/>
              </w:rPr>
            </w:pPr>
          </w:p>
        </w:tc>
        <w:tc>
          <w:tcPr>
            <w:tcW w:w="5812" w:type="dxa"/>
            <w:shd w:val="clear" w:color="auto" w:fill="auto"/>
          </w:tcPr>
          <w:p w14:paraId="7CCC1111" w14:textId="77777777" w:rsidR="00EB74D7" w:rsidRPr="009F5970" w:rsidRDefault="00EB74D7" w:rsidP="006206F7">
            <w:pPr>
              <w:spacing w:after="0" w:line="240" w:lineRule="auto"/>
              <w:rPr>
                <w:rFonts w:ascii="Times New Roman" w:hAnsi="Times New Roman"/>
                <w:sz w:val="24"/>
                <w:szCs w:val="24"/>
              </w:rPr>
            </w:pPr>
            <w:r w:rsidRPr="009F5970">
              <w:rPr>
                <w:rFonts w:ascii="Times New Roman" w:hAnsi="Times New Roman"/>
                <w:sz w:val="24"/>
                <w:szCs w:val="24"/>
              </w:rPr>
              <w:t>Набор химических препаратов «Ацетаты, роданиды, цианиды»</w:t>
            </w:r>
          </w:p>
        </w:tc>
        <w:tc>
          <w:tcPr>
            <w:tcW w:w="1418" w:type="dxa"/>
            <w:shd w:val="clear" w:color="auto" w:fill="auto"/>
          </w:tcPr>
          <w:p w14:paraId="3BB7A79F"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w:t>
            </w:r>
          </w:p>
        </w:tc>
        <w:tc>
          <w:tcPr>
            <w:tcW w:w="1417" w:type="dxa"/>
          </w:tcPr>
          <w:p w14:paraId="0FA64EB7"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27AA0B1A" w14:textId="77777777" w:rsidTr="00501F58">
        <w:trPr>
          <w:gridAfter w:val="1"/>
          <w:wAfter w:w="49" w:type="dxa"/>
        </w:trPr>
        <w:tc>
          <w:tcPr>
            <w:tcW w:w="567" w:type="dxa"/>
            <w:shd w:val="clear" w:color="auto" w:fill="auto"/>
          </w:tcPr>
          <w:p w14:paraId="2F713639" w14:textId="77777777" w:rsidR="00EB74D7" w:rsidRPr="009F5970" w:rsidRDefault="00EB74D7" w:rsidP="002856AD">
            <w:pPr>
              <w:numPr>
                <w:ilvl w:val="0"/>
                <w:numId w:val="7"/>
              </w:numPr>
              <w:spacing w:after="0" w:line="240" w:lineRule="auto"/>
              <w:ind w:left="0" w:firstLine="0"/>
              <w:rPr>
                <w:rFonts w:ascii="Times New Roman" w:hAnsi="Times New Roman"/>
                <w:sz w:val="24"/>
                <w:szCs w:val="24"/>
                <w:lang w:val="kk-KZ"/>
              </w:rPr>
            </w:pPr>
          </w:p>
        </w:tc>
        <w:tc>
          <w:tcPr>
            <w:tcW w:w="5812" w:type="dxa"/>
            <w:shd w:val="clear" w:color="auto" w:fill="auto"/>
          </w:tcPr>
          <w:p w14:paraId="2539EBEB"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Набор химических препаратов «Соединения марганца»</w:t>
            </w:r>
          </w:p>
        </w:tc>
        <w:tc>
          <w:tcPr>
            <w:tcW w:w="1418" w:type="dxa"/>
            <w:shd w:val="clear" w:color="auto" w:fill="auto"/>
          </w:tcPr>
          <w:p w14:paraId="3A1C6D97"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w:t>
            </w:r>
          </w:p>
        </w:tc>
        <w:tc>
          <w:tcPr>
            <w:tcW w:w="1417" w:type="dxa"/>
          </w:tcPr>
          <w:p w14:paraId="6FA4FDD0"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70031643" w14:textId="77777777" w:rsidTr="00501F58">
        <w:trPr>
          <w:gridAfter w:val="1"/>
          <w:wAfter w:w="49" w:type="dxa"/>
        </w:trPr>
        <w:tc>
          <w:tcPr>
            <w:tcW w:w="567" w:type="dxa"/>
            <w:shd w:val="clear" w:color="auto" w:fill="auto"/>
          </w:tcPr>
          <w:p w14:paraId="4178A5B5" w14:textId="77777777" w:rsidR="00EB74D7" w:rsidRPr="009F5970" w:rsidRDefault="00EB74D7" w:rsidP="002856AD">
            <w:pPr>
              <w:numPr>
                <w:ilvl w:val="0"/>
                <w:numId w:val="7"/>
              </w:numPr>
              <w:spacing w:after="0" w:line="240" w:lineRule="auto"/>
              <w:ind w:left="0" w:firstLine="0"/>
              <w:rPr>
                <w:rFonts w:ascii="Times New Roman" w:hAnsi="Times New Roman"/>
                <w:sz w:val="24"/>
                <w:szCs w:val="24"/>
                <w:lang w:val="kk-KZ"/>
              </w:rPr>
            </w:pPr>
          </w:p>
        </w:tc>
        <w:tc>
          <w:tcPr>
            <w:tcW w:w="5812" w:type="dxa"/>
            <w:shd w:val="clear" w:color="auto" w:fill="auto"/>
          </w:tcPr>
          <w:p w14:paraId="4C79F29C"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Набор химических препаратов «Нитраты»</w:t>
            </w:r>
          </w:p>
        </w:tc>
        <w:tc>
          <w:tcPr>
            <w:tcW w:w="1418" w:type="dxa"/>
            <w:shd w:val="clear" w:color="auto" w:fill="auto"/>
          </w:tcPr>
          <w:p w14:paraId="7D5D2D0D"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3</w:t>
            </w:r>
          </w:p>
        </w:tc>
        <w:tc>
          <w:tcPr>
            <w:tcW w:w="1417" w:type="dxa"/>
          </w:tcPr>
          <w:p w14:paraId="7A963884"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1440CD76" w14:textId="77777777" w:rsidTr="00501F58">
        <w:trPr>
          <w:gridAfter w:val="1"/>
          <w:wAfter w:w="49" w:type="dxa"/>
        </w:trPr>
        <w:tc>
          <w:tcPr>
            <w:tcW w:w="567" w:type="dxa"/>
            <w:shd w:val="clear" w:color="auto" w:fill="auto"/>
          </w:tcPr>
          <w:p w14:paraId="417A0159" w14:textId="77777777" w:rsidR="00EB74D7" w:rsidRPr="009F5970" w:rsidRDefault="00EB74D7" w:rsidP="002856AD">
            <w:pPr>
              <w:numPr>
                <w:ilvl w:val="0"/>
                <w:numId w:val="7"/>
              </w:numPr>
              <w:spacing w:after="0" w:line="240" w:lineRule="auto"/>
              <w:ind w:left="0" w:firstLine="0"/>
              <w:rPr>
                <w:rFonts w:ascii="Times New Roman" w:hAnsi="Times New Roman"/>
                <w:sz w:val="24"/>
                <w:szCs w:val="24"/>
                <w:lang w:val="kk-KZ"/>
              </w:rPr>
            </w:pPr>
          </w:p>
        </w:tc>
        <w:tc>
          <w:tcPr>
            <w:tcW w:w="5812" w:type="dxa"/>
            <w:shd w:val="clear" w:color="auto" w:fill="auto"/>
          </w:tcPr>
          <w:p w14:paraId="00929AAA"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Набор химических препаратов «Индикаторы»</w:t>
            </w:r>
          </w:p>
        </w:tc>
        <w:tc>
          <w:tcPr>
            <w:tcW w:w="1418" w:type="dxa"/>
            <w:shd w:val="clear" w:color="auto" w:fill="auto"/>
          </w:tcPr>
          <w:p w14:paraId="13440B61"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3</w:t>
            </w:r>
          </w:p>
        </w:tc>
        <w:tc>
          <w:tcPr>
            <w:tcW w:w="1417" w:type="dxa"/>
          </w:tcPr>
          <w:p w14:paraId="347554BE"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64415EE1" w14:textId="77777777" w:rsidTr="00501F58">
        <w:trPr>
          <w:gridAfter w:val="1"/>
          <w:wAfter w:w="49" w:type="dxa"/>
        </w:trPr>
        <w:tc>
          <w:tcPr>
            <w:tcW w:w="567" w:type="dxa"/>
            <w:shd w:val="clear" w:color="auto" w:fill="auto"/>
          </w:tcPr>
          <w:p w14:paraId="1516EE31" w14:textId="77777777" w:rsidR="00EB74D7" w:rsidRPr="009F5970" w:rsidRDefault="00EB74D7" w:rsidP="002856AD">
            <w:pPr>
              <w:numPr>
                <w:ilvl w:val="0"/>
                <w:numId w:val="7"/>
              </w:numPr>
              <w:spacing w:after="0" w:line="240" w:lineRule="auto"/>
              <w:ind w:left="0" w:firstLine="0"/>
              <w:rPr>
                <w:rFonts w:ascii="Times New Roman" w:hAnsi="Times New Roman"/>
                <w:sz w:val="24"/>
                <w:szCs w:val="24"/>
                <w:lang w:val="kk-KZ"/>
              </w:rPr>
            </w:pPr>
          </w:p>
        </w:tc>
        <w:tc>
          <w:tcPr>
            <w:tcW w:w="5812" w:type="dxa"/>
            <w:shd w:val="clear" w:color="auto" w:fill="auto"/>
          </w:tcPr>
          <w:p w14:paraId="2BBC801E"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Набор химических препаратов «Соединения хрома»</w:t>
            </w:r>
          </w:p>
        </w:tc>
        <w:tc>
          <w:tcPr>
            <w:tcW w:w="1418" w:type="dxa"/>
            <w:shd w:val="clear" w:color="auto" w:fill="auto"/>
          </w:tcPr>
          <w:p w14:paraId="798BC477"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w:t>
            </w:r>
          </w:p>
        </w:tc>
        <w:tc>
          <w:tcPr>
            <w:tcW w:w="1417" w:type="dxa"/>
          </w:tcPr>
          <w:p w14:paraId="01FD0F52"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26725FEA" w14:textId="77777777" w:rsidTr="00501F58">
        <w:trPr>
          <w:gridAfter w:val="1"/>
          <w:wAfter w:w="49" w:type="dxa"/>
        </w:trPr>
        <w:tc>
          <w:tcPr>
            <w:tcW w:w="567" w:type="dxa"/>
            <w:shd w:val="clear" w:color="auto" w:fill="auto"/>
          </w:tcPr>
          <w:p w14:paraId="3AE1D062" w14:textId="77777777" w:rsidR="00EB74D7" w:rsidRPr="009F5970" w:rsidRDefault="00EB74D7" w:rsidP="002856AD">
            <w:pPr>
              <w:numPr>
                <w:ilvl w:val="0"/>
                <w:numId w:val="7"/>
              </w:numPr>
              <w:spacing w:after="0" w:line="240" w:lineRule="auto"/>
              <w:ind w:left="0" w:firstLine="0"/>
              <w:rPr>
                <w:rFonts w:ascii="Times New Roman" w:hAnsi="Times New Roman"/>
                <w:sz w:val="24"/>
                <w:szCs w:val="24"/>
                <w:lang w:val="kk-KZ"/>
              </w:rPr>
            </w:pPr>
          </w:p>
        </w:tc>
        <w:tc>
          <w:tcPr>
            <w:tcW w:w="5812" w:type="dxa"/>
            <w:shd w:val="clear" w:color="auto" w:fill="auto"/>
          </w:tcPr>
          <w:p w14:paraId="040406A3"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Набор химических препаратов «Углеводороды»</w:t>
            </w:r>
          </w:p>
        </w:tc>
        <w:tc>
          <w:tcPr>
            <w:tcW w:w="1418" w:type="dxa"/>
            <w:shd w:val="clear" w:color="auto" w:fill="auto"/>
          </w:tcPr>
          <w:p w14:paraId="297F562F"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w:t>
            </w:r>
          </w:p>
        </w:tc>
        <w:tc>
          <w:tcPr>
            <w:tcW w:w="1417" w:type="dxa"/>
          </w:tcPr>
          <w:p w14:paraId="151A210B"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0E49CD50" w14:textId="77777777" w:rsidTr="00501F58">
        <w:trPr>
          <w:gridAfter w:val="1"/>
          <w:wAfter w:w="49" w:type="dxa"/>
        </w:trPr>
        <w:tc>
          <w:tcPr>
            <w:tcW w:w="567" w:type="dxa"/>
            <w:shd w:val="clear" w:color="auto" w:fill="auto"/>
          </w:tcPr>
          <w:p w14:paraId="0CD66156" w14:textId="77777777" w:rsidR="00EB74D7" w:rsidRPr="009F5970" w:rsidRDefault="00EB74D7" w:rsidP="002856AD">
            <w:pPr>
              <w:numPr>
                <w:ilvl w:val="0"/>
                <w:numId w:val="7"/>
              </w:numPr>
              <w:spacing w:after="0" w:line="240" w:lineRule="auto"/>
              <w:ind w:left="0" w:firstLine="0"/>
              <w:rPr>
                <w:rFonts w:ascii="Times New Roman" w:hAnsi="Times New Roman"/>
                <w:sz w:val="24"/>
                <w:szCs w:val="24"/>
                <w:lang w:val="kk-KZ"/>
              </w:rPr>
            </w:pPr>
          </w:p>
        </w:tc>
        <w:tc>
          <w:tcPr>
            <w:tcW w:w="5812" w:type="dxa"/>
            <w:shd w:val="clear" w:color="auto" w:fill="auto"/>
          </w:tcPr>
          <w:p w14:paraId="1760E51B"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Набор химических препаратов «Кислородосодержащие органические вещества»</w:t>
            </w:r>
          </w:p>
        </w:tc>
        <w:tc>
          <w:tcPr>
            <w:tcW w:w="1418" w:type="dxa"/>
            <w:shd w:val="clear" w:color="auto" w:fill="auto"/>
          </w:tcPr>
          <w:p w14:paraId="7B41ED82"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1</w:t>
            </w:r>
          </w:p>
        </w:tc>
        <w:tc>
          <w:tcPr>
            <w:tcW w:w="1417" w:type="dxa"/>
          </w:tcPr>
          <w:p w14:paraId="2B4196FA"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1421AF26" w14:textId="77777777" w:rsidTr="00501F58">
        <w:trPr>
          <w:gridAfter w:val="1"/>
          <w:wAfter w:w="49" w:type="dxa"/>
        </w:trPr>
        <w:tc>
          <w:tcPr>
            <w:tcW w:w="567" w:type="dxa"/>
            <w:shd w:val="clear" w:color="auto" w:fill="auto"/>
          </w:tcPr>
          <w:p w14:paraId="40563D65" w14:textId="77777777" w:rsidR="00EB74D7" w:rsidRPr="009F5970" w:rsidRDefault="00EB74D7" w:rsidP="002856AD">
            <w:pPr>
              <w:numPr>
                <w:ilvl w:val="0"/>
                <w:numId w:val="7"/>
              </w:numPr>
              <w:spacing w:after="0" w:line="240" w:lineRule="auto"/>
              <w:ind w:left="0" w:firstLine="0"/>
              <w:rPr>
                <w:rFonts w:ascii="Times New Roman" w:hAnsi="Times New Roman"/>
                <w:sz w:val="24"/>
                <w:szCs w:val="24"/>
                <w:lang w:val="kk-KZ"/>
              </w:rPr>
            </w:pPr>
          </w:p>
        </w:tc>
        <w:tc>
          <w:tcPr>
            <w:tcW w:w="5812" w:type="dxa"/>
            <w:shd w:val="clear" w:color="auto" w:fill="auto"/>
          </w:tcPr>
          <w:p w14:paraId="477E2288"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Набор химических препаратов «Материалы»</w:t>
            </w:r>
          </w:p>
        </w:tc>
        <w:tc>
          <w:tcPr>
            <w:tcW w:w="1418" w:type="dxa"/>
            <w:shd w:val="clear" w:color="auto" w:fill="auto"/>
          </w:tcPr>
          <w:p w14:paraId="4CFFA940"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w:t>
            </w:r>
          </w:p>
        </w:tc>
        <w:tc>
          <w:tcPr>
            <w:tcW w:w="1417" w:type="dxa"/>
          </w:tcPr>
          <w:p w14:paraId="070CE108"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665EEAB1" w14:textId="77777777" w:rsidTr="00501F58">
        <w:trPr>
          <w:gridAfter w:val="1"/>
          <w:wAfter w:w="49" w:type="dxa"/>
        </w:trPr>
        <w:tc>
          <w:tcPr>
            <w:tcW w:w="567" w:type="dxa"/>
            <w:shd w:val="clear" w:color="auto" w:fill="auto"/>
          </w:tcPr>
          <w:p w14:paraId="6B4903F8" w14:textId="77777777" w:rsidR="00EB74D7" w:rsidRPr="009F5970" w:rsidRDefault="00EB74D7" w:rsidP="002856AD">
            <w:pPr>
              <w:numPr>
                <w:ilvl w:val="0"/>
                <w:numId w:val="7"/>
              </w:numPr>
              <w:spacing w:after="0" w:line="240" w:lineRule="auto"/>
              <w:ind w:left="0" w:firstLine="0"/>
              <w:rPr>
                <w:rFonts w:ascii="Times New Roman" w:hAnsi="Times New Roman"/>
                <w:sz w:val="24"/>
                <w:szCs w:val="24"/>
                <w:lang w:val="kk-KZ"/>
              </w:rPr>
            </w:pPr>
          </w:p>
        </w:tc>
        <w:tc>
          <w:tcPr>
            <w:tcW w:w="5812" w:type="dxa"/>
            <w:shd w:val="clear" w:color="auto" w:fill="auto"/>
          </w:tcPr>
          <w:p w14:paraId="6B2A1FA7"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 xml:space="preserve">Модель демонстрационная кристаллической решётки алмаза </w:t>
            </w:r>
          </w:p>
        </w:tc>
        <w:tc>
          <w:tcPr>
            <w:tcW w:w="1418" w:type="dxa"/>
            <w:shd w:val="clear" w:color="auto" w:fill="auto"/>
          </w:tcPr>
          <w:p w14:paraId="4A0D2C80"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1</w:t>
            </w:r>
          </w:p>
        </w:tc>
        <w:tc>
          <w:tcPr>
            <w:tcW w:w="1417" w:type="dxa"/>
          </w:tcPr>
          <w:p w14:paraId="7670F474"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45A8B2BC" w14:textId="77777777" w:rsidTr="00501F58">
        <w:trPr>
          <w:gridAfter w:val="1"/>
          <w:wAfter w:w="49" w:type="dxa"/>
        </w:trPr>
        <w:tc>
          <w:tcPr>
            <w:tcW w:w="567" w:type="dxa"/>
            <w:shd w:val="clear" w:color="auto" w:fill="auto"/>
          </w:tcPr>
          <w:p w14:paraId="625E7F83" w14:textId="77777777" w:rsidR="00EB74D7" w:rsidRPr="009F5970" w:rsidRDefault="00EB74D7" w:rsidP="002856AD">
            <w:pPr>
              <w:numPr>
                <w:ilvl w:val="0"/>
                <w:numId w:val="7"/>
              </w:numPr>
              <w:spacing w:after="0" w:line="240" w:lineRule="auto"/>
              <w:ind w:left="0" w:firstLine="0"/>
              <w:rPr>
                <w:rFonts w:ascii="Times New Roman" w:hAnsi="Times New Roman"/>
                <w:sz w:val="24"/>
                <w:szCs w:val="24"/>
                <w:lang w:val="kk-KZ"/>
              </w:rPr>
            </w:pPr>
          </w:p>
        </w:tc>
        <w:tc>
          <w:tcPr>
            <w:tcW w:w="5812" w:type="dxa"/>
            <w:shd w:val="clear" w:color="auto" w:fill="auto"/>
          </w:tcPr>
          <w:p w14:paraId="5E4E9E0D"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Модель демонстрационная кристаллической решётки графита</w:t>
            </w:r>
          </w:p>
        </w:tc>
        <w:tc>
          <w:tcPr>
            <w:tcW w:w="1418" w:type="dxa"/>
            <w:shd w:val="clear" w:color="auto" w:fill="auto"/>
          </w:tcPr>
          <w:p w14:paraId="09125448"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1</w:t>
            </w:r>
          </w:p>
        </w:tc>
        <w:tc>
          <w:tcPr>
            <w:tcW w:w="1417" w:type="dxa"/>
          </w:tcPr>
          <w:p w14:paraId="1F3815CA"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6DDD2481" w14:textId="77777777" w:rsidTr="00501F58">
        <w:trPr>
          <w:gridAfter w:val="1"/>
          <w:wAfter w:w="49" w:type="dxa"/>
        </w:trPr>
        <w:tc>
          <w:tcPr>
            <w:tcW w:w="567" w:type="dxa"/>
            <w:shd w:val="clear" w:color="auto" w:fill="auto"/>
          </w:tcPr>
          <w:p w14:paraId="73DDB3A8" w14:textId="77777777" w:rsidR="00EB74D7" w:rsidRPr="009F5970" w:rsidRDefault="00EB74D7" w:rsidP="002856AD">
            <w:pPr>
              <w:numPr>
                <w:ilvl w:val="0"/>
                <w:numId w:val="7"/>
              </w:numPr>
              <w:spacing w:after="0" w:line="240" w:lineRule="auto"/>
              <w:ind w:left="0" w:firstLine="0"/>
              <w:rPr>
                <w:rFonts w:ascii="Times New Roman" w:hAnsi="Times New Roman"/>
                <w:sz w:val="24"/>
                <w:szCs w:val="24"/>
                <w:lang w:val="kk-KZ"/>
              </w:rPr>
            </w:pPr>
          </w:p>
        </w:tc>
        <w:tc>
          <w:tcPr>
            <w:tcW w:w="5812" w:type="dxa"/>
            <w:shd w:val="clear" w:color="auto" w:fill="auto"/>
          </w:tcPr>
          <w:p w14:paraId="1B421A50"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Модель демонстрационная кристаллической решетки железа</w:t>
            </w:r>
          </w:p>
        </w:tc>
        <w:tc>
          <w:tcPr>
            <w:tcW w:w="1418" w:type="dxa"/>
            <w:shd w:val="clear" w:color="auto" w:fill="auto"/>
          </w:tcPr>
          <w:p w14:paraId="51F8204A"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1</w:t>
            </w:r>
          </w:p>
        </w:tc>
        <w:tc>
          <w:tcPr>
            <w:tcW w:w="1417" w:type="dxa"/>
          </w:tcPr>
          <w:p w14:paraId="36FB9DAF"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3FB5F571" w14:textId="77777777" w:rsidTr="00501F58">
        <w:trPr>
          <w:gridAfter w:val="1"/>
          <w:wAfter w:w="49" w:type="dxa"/>
        </w:trPr>
        <w:tc>
          <w:tcPr>
            <w:tcW w:w="567" w:type="dxa"/>
            <w:shd w:val="clear" w:color="auto" w:fill="auto"/>
          </w:tcPr>
          <w:p w14:paraId="57CE5236" w14:textId="77777777" w:rsidR="00EB74D7" w:rsidRPr="009F5970" w:rsidRDefault="00EB74D7" w:rsidP="002856AD">
            <w:pPr>
              <w:numPr>
                <w:ilvl w:val="0"/>
                <w:numId w:val="7"/>
              </w:numPr>
              <w:spacing w:after="0" w:line="240" w:lineRule="auto"/>
              <w:ind w:left="0" w:firstLine="0"/>
              <w:rPr>
                <w:rFonts w:ascii="Times New Roman" w:hAnsi="Times New Roman"/>
                <w:sz w:val="24"/>
                <w:szCs w:val="24"/>
                <w:lang w:val="kk-KZ"/>
              </w:rPr>
            </w:pPr>
          </w:p>
        </w:tc>
        <w:tc>
          <w:tcPr>
            <w:tcW w:w="5812" w:type="dxa"/>
            <w:shd w:val="clear" w:color="auto" w:fill="auto"/>
          </w:tcPr>
          <w:p w14:paraId="2134CA72"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Модель демонстрационная кристаллической решетки меди</w:t>
            </w:r>
          </w:p>
        </w:tc>
        <w:tc>
          <w:tcPr>
            <w:tcW w:w="1418" w:type="dxa"/>
            <w:shd w:val="clear" w:color="auto" w:fill="auto"/>
          </w:tcPr>
          <w:p w14:paraId="01472F51"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1</w:t>
            </w:r>
          </w:p>
        </w:tc>
        <w:tc>
          <w:tcPr>
            <w:tcW w:w="1417" w:type="dxa"/>
          </w:tcPr>
          <w:p w14:paraId="22EED6DF"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68B733D0" w14:textId="77777777" w:rsidTr="00501F58">
        <w:trPr>
          <w:gridAfter w:val="1"/>
          <w:wAfter w:w="49" w:type="dxa"/>
        </w:trPr>
        <w:tc>
          <w:tcPr>
            <w:tcW w:w="567" w:type="dxa"/>
            <w:shd w:val="clear" w:color="auto" w:fill="auto"/>
          </w:tcPr>
          <w:p w14:paraId="4295B985" w14:textId="77777777" w:rsidR="00EB74D7" w:rsidRPr="009F5970" w:rsidRDefault="00EB74D7" w:rsidP="002856AD">
            <w:pPr>
              <w:numPr>
                <w:ilvl w:val="0"/>
                <w:numId w:val="7"/>
              </w:numPr>
              <w:spacing w:after="0" w:line="240" w:lineRule="auto"/>
              <w:ind w:left="0" w:firstLine="0"/>
              <w:rPr>
                <w:rFonts w:ascii="Times New Roman" w:hAnsi="Times New Roman"/>
                <w:sz w:val="24"/>
                <w:szCs w:val="24"/>
                <w:lang w:val="kk-KZ"/>
              </w:rPr>
            </w:pPr>
          </w:p>
        </w:tc>
        <w:tc>
          <w:tcPr>
            <w:tcW w:w="5812" w:type="dxa"/>
            <w:shd w:val="clear" w:color="auto" w:fill="auto"/>
          </w:tcPr>
          <w:p w14:paraId="04FAEDCD"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Модель демонстрационная кристаллической решетки оксида углерода</w:t>
            </w:r>
          </w:p>
        </w:tc>
        <w:tc>
          <w:tcPr>
            <w:tcW w:w="1418" w:type="dxa"/>
            <w:shd w:val="clear" w:color="auto" w:fill="auto"/>
          </w:tcPr>
          <w:p w14:paraId="298173B7"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1</w:t>
            </w:r>
          </w:p>
        </w:tc>
        <w:tc>
          <w:tcPr>
            <w:tcW w:w="1417" w:type="dxa"/>
          </w:tcPr>
          <w:p w14:paraId="66410DB1"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2E01B61A" w14:textId="77777777" w:rsidTr="00501F58">
        <w:trPr>
          <w:gridAfter w:val="1"/>
          <w:wAfter w:w="49" w:type="dxa"/>
        </w:trPr>
        <w:tc>
          <w:tcPr>
            <w:tcW w:w="567" w:type="dxa"/>
            <w:shd w:val="clear" w:color="auto" w:fill="auto"/>
          </w:tcPr>
          <w:p w14:paraId="574B9DB5" w14:textId="77777777" w:rsidR="00EB74D7" w:rsidRPr="009F5970" w:rsidRDefault="00EB74D7" w:rsidP="002856AD">
            <w:pPr>
              <w:numPr>
                <w:ilvl w:val="0"/>
                <w:numId w:val="7"/>
              </w:numPr>
              <w:spacing w:after="0" w:line="240" w:lineRule="auto"/>
              <w:ind w:left="0" w:firstLine="0"/>
              <w:rPr>
                <w:rFonts w:ascii="Times New Roman" w:hAnsi="Times New Roman"/>
                <w:sz w:val="24"/>
                <w:szCs w:val="24"/>
                <w:lang w:val="kk-KZ"/>
              </w:rPr>
            </w:pPr>
          </w:p>
        </w:tc>
        <w:tc>
          <w:tcPr>
            <w:tcW w:w="5812" w:type="dxa"/>
            <w:shd w:val="clear" w:color="auto" w:fill="auto"/>
          </w:tcPr>
          <w:p w14:paraId="0AEE1F38"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Модель демонстрационная кристаллической решетки хлористого натрия</w:t>
            </w:r>
          </w:p>
        </w:tc>
        <w:tc>
          <w:tcPr>
            <w:tcW w:w="1418" w:type="dxa"/>
            <w:shd w:val="clear" w:color="auto" w:fill="auto"/>
          </w:tcPr>
          <w:p w14:paraId="6C30617C"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1</w:t>
            </w:r>
          </w:p>
        </w:tc>
        <w:tc>
          <w:tcPr>
            <w:tcW w:w="1417" w:type="dxa"/>
          </w:tcPr>
          <w:p w14:paraId="1718D074"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11C7CFB3" w14:textId="77777777" w:rsidTr="00501F58">
        <w:trPr>
          <w:gridAfter w:val="1"/>
          <w:wAfter w:w="49" w:type="dxa"/>
        </w:trPr>
        <w:tc>
          <w:tcPr>
            <w:tcW w:w="567" w:type="dxa"/>
            <w:shd w:val="clear" w:color="auto" w:fill="auto"/>
          </w:tcPr>
          <w:p w14:paraId="12B3D39F" w14:textId="77777777" w:rsidR="00EB74D7" w:rsidRPr="009F5970" w:rsidRDefault="00EB74D7" w:rsidP="002856AD">
            <w:pPr>
              <w:numPr>
                <w:ilvl w:val="0"/>
                <w:numId w:val="7"/>
              </w:numPr>
              <w:spacing w:after="0" w:line="240" w:lineRule="auto"/>
              <w:ind w:left="0" w:firstLine="0"/>
              <w:rPr>
                <w:rFonts w:ascii="Times New Roman" w:hAnsi="Times New Roman"/>
                <w:sz w:val="24"/>
                <w:szCs w:val="24"/>
                <w:lang w:val="kk-KZ"/>
              </w:rPr>
            </w:pPr>
          </w:p>
        </w:tc>
        <w:tc>
          <w:tcPr>
            <w:tcW w:w="5812" w:type="dxa"/>
            <w:shd w:val="clear" w:color="auto" w:fill="auto"/>
          </w:tcPr>
          <w:p w14:paraId="17CA3BE1"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Модель демонстрационная кристаллической решетки йода</w:t>
            </w:r>
          </w:p>
        </w:tc>
        <w:tc>
          <w:tcPr>
            <w:tcW w:w="1418" w:type="dxa"/>
            <w:shd w:val="clear" w:color="auto" w:fill="auto"/>
          </w:tcPr>
          <w:p w14:paraId="4467D44B"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1</w:t>
            </w:r>
          </w:p>
        </w:tc>
        <w:tc>
          <w:tcPr>
            <w:tcW w:w="1417" w:type="dxa"/>
          </w:tcPr>
          <w:p w14:paraId="5E482BDE"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4375AFFE" w14:textId="77777777" w:rsidTr="00501F58">
        <w:trPr>
          <w:gridAfter w:val="1"/>
          <w:wAfter w:w="49" w:type="dxa"/>
        </w:trPr>
        <w:tc>
          <w:tcPr>
            <w:tcW w:w="567" w:type="dxa"/>
            <w:shd w:val="clear" w:color="auto" w:fill="auto"/>
          </w:tcPr>
          <w:p w14:paraId="3977B6A8" w14:textId="77777777" w:rsidR="00EB74D7" w:rsidRPr="009F5970" w:rsidRDefault="00EB74D7" w:rsidP="002856AD">
            <w:pPr>
              <w:numPr>
                <w:ilvl w:val="0"/>
                <w:numId w:val="7"/>
              </w:numPr>
              <w:spacing w:after="0" w:line="240" w:lineRule="auto"/>
              <w:ind w:left="0" w:firstLine="0"/>
              <w:rPr>
                <w:rFonts w:ascii="Times New Roman" w:hAnsi="Times New Roman"/>
                <w:sz w:val="24"/>
                <w:szCs w:val="24"/>
                <w:lang w:val="kk-KZ"/>
              </w:rPr>
            </w:pPr>
          </w:p>
        </w:tc>
        <w:tc>
          <w:tcPr>
            <w:tcW w:w="5812" w:type="dxa"/>
            <w:shd w:val="clear" w:color="auto" w:fill="auto"/>
          </w:tcPr>
          <w:p w14:paraId="40A72073"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Модель демонстрационная кристаллической решетки льда</w:t>
            </w:r>
          </w:p>
        </w:tc>
        <w:tc>
          <w:tcPr>
            <w:tcW w:w="1418" w:type="dxa"/>
            <w:shd w:val="clear" w:color="auto" w:fill="auto"/>
          </w:tcPr>
          <w:p w14:paraId="6694B850"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1</w:t>
            </w:r>
          </w:p>
        </w:tc>
        <w:tc>
          <w:tcPr>
            <w:tcW w:w="1417" w:type="dxa"/>
          </w:tcPr>
          <w:p w14:paraId="726FBB69"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5A06DDD6" w14:textId="77777777" w:rsidTr="00501F58">
        <w:trPr>
          <w:gridAfter w:val="1"/>
          <w:wAfter w:w="49" w:type="dxa"/>
        </w:trPr>
        <w:tc>
          <w:tcPr>
            <w:tcW w:w="567" w:type="dxa"/>
            <w:shd w:val="clear" w:color="auto" w:fill="auto"/>
          </w:tcPr>
          <w:p w14:paraId="14ED7F10" w14:textId="77777777" w:rsidR="00EB74D7" w:rsidRPr="009F5970" w:rsidRDefault="00EB74D7" w:rsidP="002856AD">
            <w:pPr>
              <w:numPr>
                <w:ilvl w:val="0"/>
                <w:numId w:val="7"/>
              </w:numPr>
              <w:spacing w:after="0" w:line="240" w:lineRule="auto"/>
              <w:ind w:left="0" w:firstLine="0"/>
              <w:rPr>
                <w:rFonts w:ascii="Times New Roman" w:hAnsi="Times New Roman"/>
                <w:sz w:val="24"/>
                <w:szCs w:val="24"/>
                <w:lang w:val="kk-KZ"/>
              </w:rPr>
            </w:pPr>
          </w:p>
        </w:tc>
        <w:tc>
          <w:tcPr>
            <w:tcW w:w="5812" w:type="dxa"/>
            <w:shd w:val="clear" w:color="auto" w:fill="auto"/>
          </w:tcPr>
          <w:p w14:paraId="76304FD7"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Модель демонстрационная кристаллической решетки фуллерена</w:t>
            </w:r>
          </w:p>
        </w:tc>
        <w:tc>
          <w:tcPr>
            <w:tcW w:w="1418" w:type="dxa"/>
            <w:shd w:val="clear" w:color="auto" w:fill="auto"/>
          </w:tcPr>
          <w:p w14:paraId="3673F2CD"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1</w:t>
            </w:r>
          </w:p>
        </w:tc>
        <w:tc>
          <w:tcPr>
            <w:tcW w:w="1417" w:type="dxa"/>
          </w:tcPr>
          <w:p w14:paraId="19367A84"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32C4285A" w14:textId="77777777" w:rsidTr="00501F58">
        <w:trPr>
          <w:gridAfter w:val="1"/>
          <w:wAfter w:w="49" w:type="dxa"/>
        </w:trPr>
        <w:tc>
          <w:tcPr>
            <w:tcW w:w="567" w:type="dxa"/>
            <w:shd w:val="clear" w:color="auto" w:fill="auto"/>
          </w:tcPr>
          <w:p w14:paraId="54794A4F" w14:textId="77777777" w:rsidR="00EB74D7" w:rsidRPr="009F5970" w:rsidRDefault="00EB74D7" w:rsidP="002856AD">
            <w:pPr>
              <w:numPr>
                <w:ilvl w:val="0"/>
                <w:numId w:val="7"/>
              </w:numPr>
              <w:spacing w:after="0" w:line="240" w:lineRule="auto"/>
              <w:ind w:left="0" w:firstLine="0"/>
              <w:rPr>
                <w:rFonts w:ascii="Times New Roman" w:hAnsi="Times New Roman"/>
                <w:sz w:val="24"/>
                <w:szCs w:val="24"/>
                <w:lang w:val="kk-KZ"/>
              </w:rPr>
            </w:pPr>
          </w:p>
        </w:tc>
        <w:tc>
          <w:tcPr>
            <w:tcW w:w="5812" w:type="dxa"/>
            <w:shd w:val="clear" w:color="auto" w:fill="auto"/>
          </w:tcPr>
          <w:p w14:paraId="4C24A44C"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Набор моделей образования π и σ связей</w:t>
            </w:r>
          </w:p>
        </w:tc>
        <w:tc>
          <w:tcPr>
            <w:tcW w:w="1418" w:type="dxa"/>
            <w:shd w:val="clear" w:color="auto" w:fill="auto"/>
          </w:tcPr>
          <w:p w14:paraId="34BFCB28"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1</w:t>
            </w:r>
          </w:p>
        </w:tc>
        <w:tc>
          <w:tcPr>
            <w:tcW w:w="1417" w:type="dxa"/>
          </w:tcPr>
          <w:p w14:paraId="3CE18550"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62AA1B4C" w14:textId="77777777" w:rsidTr="00501F58">
        <w:trPr>
          <w:gridAfter w:val="1"/>
          <w:wAfter w:w="49" w:type="dxa"/>
        </w:trPr>
        <w:tc>
          <w:tcPr>
            <w:tcW w:w="567" w:type="dxa"/>
            <w:shd w:val="clear" w:color="auto" w:fill="auto"/>
          </w:tcPr>
          <w:p w14:paraId="2A4CD9D1" w14:textId="77777777" w:rsidR="00EB74D7" w:rsidRPr="009F5970" w:rsidRDefault="00EB74D7" w:rsidP="002856AD">
            <w:pPr>
              <w:numPr>
                <w:ilvl w:val="0"/>
                <w:numId w:val="7"/>
              </w:numPr>
              <w:spacing w:after="0" w:line="240" w:lineRule="auto"/>
              <w:ind w:left="0" w:firstLine="0"/>
              <w:rPr>
                <w:rFonts w:ascii="Times New Roman" w:hAnsi="Times New Roman"/>
                <w:sz w:val="24"/>
                <w:szCs w:val="24"/>
                <w:lang w:val="kk-KZ"/>
              </w:rPr>
            </w:pPr>
          </w:p>
        </w:tc>
        <w:tc>
          <w:tcPr>
            <w:tcW w:w="5812" w:type="dxa"/>
            <w:shd w:val="clear" w:color="auto" w:fill="auto"/>
          </w:tcPr>
          <w:p w14:paraId="614CE796"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Набор моделей р и d облаков и шаростержневых молекул</w:t>
            </w:r>
          </w:p>
        </w:tc>
        <w:tc>
          <w:tcPr>
            <w:tcW w:w="1418" w:type="dxa"/>
            <w:shd w:val="clear" w:color="auto" w:fill="auto"/>
          </w:tcPr>
          <w:p w14:paraId="5E5D5C54"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1</w:t>
            </w:r>
          </w:p>
        </w:tc>
        <w:tc>
          <w:tcPr>
            <w:tcW w:w="1417" w:type="dxa"/>
          </w:tcPr>
          <w:p w14:paraId="3EABDF81"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1E54039F" w14:textId="77777777" w:rsidTr="00501F58">
        <w:trPr>
          <w:gridAfter w:val="1"/>
          <w:wAfter w:w="49" w:type="dxa"/>
        </w:trPr>
        <w:tc>
          <w:tcPr>
            <w:tcW w:w="567" w:type="dxa"/>
            <w:shd w:val="clear" w:color="auto" w:fill="auto"/>
          </w:tcPr>
          <w:p w14:paraId="32E61EBB" w14:textId="77777777" w:rsidR="00EB74D7" w:rsidRPr="009F5970" w:rsidRDefault="00EB74D7" w:rsidP="002856AD">
            <w:pPr>
              <w:numPr>
                <w:ilvl w:val="0"/>
                <w:numId w:val="7"/>
              </w:numPr>
              <w:spacing w:after="0" w:line="240" w:lineRule="auto"/>
              <w:ind w:left="0" w:firstLine="0"/>
              <w:rPr>
                <w:rFonts w:ascii="Times New Roman" w:hAnsi="Times New Roman"/>
                <w:sz w:val="24"/>
                <w:szCs w:val="24"/>
                <w:lang w:val="kk-KZ"/>
              </w:rPr>
            </w:pPr>
          </w:p>
        </w:tc>
        <w:tc>
          <w:tcPr>
            <w:tcW w:w="5812" w:type="dxa"/>
            <w:shd w:val="clear" w:color="auto" w:fill="auto"/>
          </w:tcPr>
          <w:p w14:paraId="4135C9E5"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Набор моделей электронных облаков и химических связей</w:t>
            </w:r>
          </w:p>
        </w:tc>
        <w:tc>
          <w:tcPr>
            <w:tcW w:w="1418" w:type="dxa"/>
            <w:shd w:val="clear" w:color="auto" w:fill="auto"/>
          </w:tcPr>
          <w:p w14:paraId="478F277D"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1</w:t>
            </w:r>
          </w:p>
        </w:tc>
        <w:tc>
          <w:tcPr>
            <w:tcW w:w="1417" w:type="dxa"/>
          </w:tcPr>
          <w:p w14:paraId="59EAC352"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478694D4" w14:textId="77777777" w:rsidTr="00501F58">
        <w:trPr>
          <w:gridAfter w:val="1"/>
          <w:wAfter w:w="49" w:type="dxa"/>
        </w:trPr>
        <w:tc>
          <w:tcPr>
            <w:tcW w:w="567" w:type="dxa"/>
            <w:shd w:val="clear" w:color="auto" w:fill="auto"/>
          </w:tcPr>
          <w:p w14:paraId="181BB4A5" w14:textId="77777777" w:rsidR="00EB74D7" w:rsidRPr="009F5970" w:rsidRDefault="00EB74D7" w:rsidP="002856AD">
            <w:pPr>
              <w:numPr>
                <w:ilvl w:val="0"/>
                <w:numId w:val="7"/>
              </w:numPr>
              <w:spacing w:after="0" w:line="240" w:lineRule="auto"/>
              <w:ind w:left="0" w:firstLine="0"/>
              <w:rPr>
                <w:rFonts w:ascii="Times New Roman" w:hAnsi="Times New Roman"/>
                <w:sz w:val="24"/>
                <w:szCs w:val="24"/>
                <w:lang w:val="kk-KZ"/>
              </w:rPr>
            </w:pPr>
          </w:p>
        </w:tc>
        <w:tc>
          <w:tcPr>
            <w:tcW w:w="5812" w:type="dxa"/>
            <w:shd w:val="clear" w:color="auto" w:fill="auto"/>
          </w:tcPr>
          <w:p w14:paraId="79EDD529"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Набор атомных орбитальных моделей молекул</w:t>
            </w:r>
          </w:p>
        </w:tc>
        <w:tc>
          <w:tcPr>
            <w:tcW w:w="1418" w:type="dxa"/>
            <w:shd w:val="clear" w:color="auto" w:fill="auto"/>
          </w:tcPr>
          <w:p w14:paraId="34178114"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1</w:t>
            </w:r>
          </w:p>
        </w:tc>
        <w:tc>
          <w:tcPr>
            <w:tcW w:w="1417" w:type="dxa"/>
          </w:tcPr>
          <w:p w14:paraId="04BFA76C"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3FA22657" w14:textId="77777777" w:rsidTr="00501F58">
        <w:trPr>
          <w:gridAfter w:val="1"/>
          <w:wAfter w:w="49" w:type="dxa"/>
        </w:trPr>
        <w:tc>
          <w:tcPr>
            <w:tcW w:w="567" w:type="dxa"/>
            <w:shd w:val="clear" w:color="auto" w:fill="auto"/>
          </w:tcPr>
          <w:p w14:paraId="11086482" w14:textId="77777777" w:rsidR="00EB74D7" w:rsidRPr="009F5970" w:rsidRDefault="00EB74D7" w:rsidP="006206F7">
            <w:pPr>
              <w:spacing w:after="0" w:line="240" w:lineRule="auto"/>
              <w:rPr>
                <w:rFonts w:ascii="Times New Roman" w:hAnsi="Times New Roman"/>
                <w:sz w:val="24"/>
                <w:szCs w:val="24"/>
                <w:lang w:val="kk-KZ"/>
              </w:rPr>
            </w:pPr>
          </w:p>
        </w:tc>
        <w:tc>
          <w:tcPr>
            <w:tcW w:w="7230" w:type="dxa"/>
            <w:gridSpan w:val="2"/>
            <w:shd w:val="clear" w:color="auto" w:fill="auto"/>
          </w:tcPr>
          <w:p w14:paraId="0A047A64" w14:textId="77777777" w:rsidR="00EB74D7" w:rsidRPr="009F5970" w:rsidRDefault="00EB74D7" w:rsidP="006206F7">
            <w:pPr>
              <w:spacing w:after="0" w:line="240" w:lineRule="auto"/>
              <w:jc w:val="center"/>
              <w:rPr>
                <w:rFonts w:ascii="Times New Roman" w:hAnsi="Times New Roman"/>
                <w:sz w:val="24"/>
                <w:szCs w:val="24"/>
                <w:lang w:val="kk-KZ"/>
              </w:rPr>
            </w:pPr>
            <w:r w:rsidRPr="009F5970">
              <w:rPr>
                <w:rFonts w:ascii="Times New Roman" w:hAnsi="Times New Roman"/>
                <w:sz w:val="24"/>
                <w:szCs w:val="24"/>
              </w:rPr>
              <w:t>Коллекции</w:t>
            </w:r>
          </w:p>
        </w:tc>
        <w:tc>
          <w:tcPr>
            <w:tcW w:w="1417" w:type="dxa"/>
          </w:tcPr>
          <w:p w14:paraId="68D7F36A" w14:textId="77777777" w:rsidR="00EB74D7" w:rsidRPr="009F5970" w:rsidRDefault="00EB74D7" w:rsidP="006206F7">
            <w:pPr>
              <w:spacing w:after="0" w:line="240" w:lineRule="auto"/>
              <w:jc w:val="center"/>
              <w:rPr>
                <w:rFonts w:ascii="Times New Roman" w:hAnsi="Times New Roman"/>
                <w:sz w:val="24"/>
                <w:szCs w:val="24"/>
              </w:rPr>
            </w:pPr>
          </w:p>
        </w:tc>
      </w:tr>
      <w:tr w:rsidR="00EB74D7" w:rsidRPr="009F5970" w14:paraId="32D877B5" w14:textId="77777777" w:rsidTr="00501F58">
        <w:trPr>
          <w:gridAfter w:val="1"/>
          <w:wAfter w:w="49" w:type="dxa"/>
        </w:trPr>
        <w:tc>
          <w:tcPr>
            <w:tcW w:w="567" w:type="dxa"/>
            <w:shd w:val="clear" w:color="auto" w:fill="auto"/>
          </w:tcPr>
          <w:p w14:paraId="4AA5A29C" w14:textId="77777777" w:rsidR="00EB74D7" w:rsidRPr="009F5970" w:rsidRDefault="00EB74D7" w:rsidP="002856AD">
            <w:pPr>
              <w:numPr>
                <w:ilvl w:val="0"/>
                <w:numId w:val="8"/>
              </w:numPr>
              <w:spacing w:after="0" w:line="240" w:lineRule="auto"/>
              <w:ind w:left="0" w:firstLine="0"/>
              <w:rPr>
                <w:rFonts w:ascii="Times New Roman" w:hAnsi="Times New Roman"/>
                <w:sz w:val="24"/>
                <w:szCs w:val="24"/>
                <w:lang w:val="kk-KZ"/>
              </w:rPr>
            </w:pPr>
          </w:p>
        </w:tc>
        <w:tc>
          <w:tcPr>
            <w:tcW w:w="5812" w:type="dxa"/>
            <w:shd w:val="clear" w:color="auto" w:fill="auto"/>
          </w:tcPr>
          <w:p w14:paraId="4F5C0DB1"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Коллекция «Каменный  угль и продукты его переработки»</w:t>
            </w:r>
          </w:p>
        </w:tc>
        <w:tc>
          <w:tcPr>
            <w:tcW w:w="1418" w:type="dxa"/>
            <w:shd w:val="clear" w:color="auto" w:fill="auto"/>
          </w:tcPr>
          <w:p w14:paraId="19862308"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1</w:t>
            </w:r>
          </w:p>
        </w:tc>
        <w:tc>
          <w:tcPr>
            <w:tcW w:w="1417" w:type="dxa"/>
          </w:tcPr>
          <w:p w14:paraId="49FABAAE"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5DCD42F3" w14:textId="77777777" w:rsidTr="00501F58">
        <w:trPr>
          <w:gridAfter w:val="1"/>
          <w:wAfter w:w="49" w:type="dxa"/>
        </w:trPr>
        <w:tc>
          <w:tcPr>
            <w:tcW w:w="567" w:type="dxa"/>
            <w:shd w:val="clear" w:color="auto" w:fill="auto"/>
          </w:tcPr>
          <w:p w14:paraId="35753412" w14:textId="77777777" w:rsidR="00EB74D7" w:rsidRPr="009F5970" w:rsidRDefault="00EB74D7" w:rsidP="002856AD">
            <w:pPr>
              <w:numPr>
                <w:ilvl w:val="0"/>
                <w:numId w:val="8"/>
              </w:numPr>
              <w:spacing w:after="0" w:line="240" w:lineRule="auto"/>
              <w:ind w:left="0" w:firstLine="0"/>
              <w:rPr>
                <w:rFonts w:ascii="Times New Roman" w:hAnsi="Times New Roman"/>
                <w:sz w:val="24"/>
                <w:szCs w:val="24"/>
                <w:lang w:val="kk-KZ"/>
              </w:rPr>
            </w:pPr>
          </w:p>
        </w:tc>
        <w:tc>
          <w:tcPr>
            <w:tcW w:w="5812" w:type="dxa"/>
            <w:shd w:val="clear" w:color="auto" w:fill="auto"/>
          </w:tcPr>
          <w:p w14:paraId="6C5B5DCB"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Коллекция «Металлы»</w:t>
            </w:r>
          </w:p>
        </w:tc>
        <w:tc>
          <w:tcPr>
            <w:tcW w:w="1418" w:type="dxa"/>
            <w:shd w:val="clear" w:color="auto" w:fill="auto"/>
          </w:tcPr>
          <w:p w14:paraId="082A2AFD"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1</w:t>
            </w:r>
          </w:p>
        </w:tc>
        <w:tc>
          <w:tcPr>
            <w:tcW w:w="1417" w:type="dxa"/>
          </w:tcPr>
          <w:p w14:paraId="54BFD14C"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67422BE0" w14:textId="77777777" w:rsidTr="00501F58">
        <w:trPr>
          <w:gridAfter w:val="1"/>
          <w:wAfter w:w="49" w:type="dxa"/>
        </w:trPr>
        <w:tc>
          <w:tcPr>
            <w:tcW w:w="567" w:type="dxa"/>
            <w:shd w:val="clear" w:color="auto" w:fill="auto"/>
          </w:tcPr>
          <w:p w14:paraId="268E4529" w14:textId="77777777" w:rsidR="00EB74D7" w:rsidRPr="009F5970" w:rsidRDefault="00EB74D7" w:rsidP="002856AD">
            <w:pPr>
              <w:numPr>
                <w:ilvl w:val="0"/>
                <w:numId w:val="8"/>
              </w:numPr>
              <w:spacing w:after="0" w:line="240" w:lineRule="auto"/>
              <w:ind w:left="0" w:firstLine="0"/>
              <w:rPr>
                <w:rFonts w:ascii="Times New Roman" w:hAnsi="Times New Roman"/>
                <w:sz w:val="24"/>
                <w:szCs w:val="24"/>
                <w:lang w:val="kk-KZ"/>
              </w:rPr>
            </w:pPr>
          </w:p>
        </w:tc>
        <w:tc>
          <w:tcPr>
            <w:tcW w:w="5812" w:type="dxa"/>
            <w:shd w:val="clear" w:color="auto" w:fill="auto"/>
          </w:tcPr>
          <w:p w14:paraId="3B000A6A"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Коллекция «Минералы и горные породы»</w:t>
            </w:r>
          </w:p>
        </w:tc>
        <w:tc>
          <w:tcPr>
            <w:tcW w:w="1418" w:type="dxa"/>
            <w:shd w:val="clear" w:color="auto" w:fill="auto"/>
          </w:tcPr>
          <w:p w14:paraId="0B9C5A28"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1</w:t>
            </w:r>
          </w:p>
        </w:tc>
        <w:tc>
          <w:tcPr>
            <w:tcW w:w="1417" w:type="dxa"/>
          </w:tcPr>
          <w:p w14:paraId="083B5540"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7F39F7E6" w14:textId="77777777" w:rsidTr="00501F58">
        <w:trPr>
          <w:gridAfter w:val="1"/>
          <w:wAfter w:w="49" w:type="dxa"/>
        </w:trPr>
        <w:tc>
          <w:tcPr>
            <w:tcW w:w="567" w:type="dxa"/>
            <w:shd w:val="clear" w:color="auto" w:fill="auto"/>
          </w:tcPr>
          <w:p w14:paraId="709A0FFB" w14:textId="77777777" w:rsidR="00EB74D7" w:rsidRPr="009F5970" w:rsidRDefault="00EB74D7" w:rsidP="002856AD">
            <w:pPr>
              <w:numPr>
                <w:ilvl w:val="0"/>
                <w:numId w:val="8"/>
              </w:numPr>
              <w:spacing w:after="0" w:line="240" w:lineRule="auto"/>
              <w:ind w:left="0" w:firstLine="0"/>
              <w:rPr>
                <w:rFonts w:ascii="Times New Roman" w:hAnsi="Times New Roman"/>
                <w:sz w:val="24"/>
                <w:szCs w:val="24"/>
                <w:lang w:val="kk-KZ"/>
              </w:rPr>
            </w:pPr>
          </w:p>
        </w:tc>
        <w:tc>
          <w:tcPr>
            <w:tcW w:w="5812" w:type="dxa"/>
            <w:shd w:val="clear" w:color="auto" w:fill="auto"/>
          </w:tcPr>
          <w:p w14:paraId="616407B1"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Коллекция «Нефть и продукты ее переработки»</w:t>
            </w:r>
          </w:p>
        </w:tc>
        <w:tc>
          <w:tcPr>
            <w:tcW w:w="1418" w:type="dxa"/>
            <w:shd w:val="clear" w:color="auto" w:fill="auto"/>
          </w:tcPr>
          <w:p w14:paraId="558806B6"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1</w:t>
            </w:r>
          </w:p>
        </w:tc>
        <w:tc>
          <w:tcPr>
            <w:tcW w:w="1417" w:type="dxa"/>
          </w:tcPr>
          <w:p w14:paraId="5E766628"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7A759C6A" w14:textId="77777777" w:rsidTr="00501F58">
        <w:trPr>
          <w:gridAfter w:val="1"/>
          <w:wAfter w:w="49" w:type="dxa"/>
        </w:trPr>
        <w:tc>
          <w:tcPr>
            <w:tcW w:w="567" w:type="dxa"/>
            <w:shd w:val="clear" w:color="auto" w:fill="auto"/>
          </w:tcPr>
          <w:p w14:paraId="6DE83DEB" w14:textId="77777777" w:rsidR="00EB74D7" w:rsidRPr="009F5970" w:rsidRDefault="00EB74D7" w:rsidP="002856AD">
            <w:pPr>
              <w:numPr>
                <w:ilvl w:val="0"/>
                <w:numId w:val="8"/>
              </w:numPr>
              <w:spacing w:after="0" w:line="240" w:lineRule="auto"/>
              <w:ind w:left="0" w:firstLine="0"/>
              <w:rPr>
                <w:rFonts w:ascii="Times New Roman" w:hAnsi="Times New Roman"/>
                <w:sz w:val="24"/>
                <w:szCs w:val="24"/>
                <w:lang w:val="kk-KZ"/>
              </w:rPr>
            </w:pPr>
          </w:p>
        </w:tc>
        <w:tc>
          <w:tcPr>
            <w:tcW w:w="5812" w:type="dxa"/>
            <w:shd w:val="clear" w:color="auto" w:fill="auto"/>
          </w:tcPr>
          <w:p w14:paraId="019C5AE2"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Коллекция «Стекло и изделия из стекла»</w:t>
            </w:r>
          </w:p>
        </w:tc>
        <w:tc>
          <w:tcPr>
            <w:tcW w:w="1418" w:type="dxa"/>
            <w:shd w:val="clear" w:color="auto" w:fill="auto"/>
          </w:tcPr>
          <w:p w14:paraId="665742FA"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1</w:t>
            </w:r>
          </w:p>
        </w:tc>
        <w:tc>
          <w:tcPr>
            <w:tcW w:w="1417" w:type="dxa"/>
          </w:tcPr>
          <w:p w14:paraId="3CB15779"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1AE04A0D" w14:textId="77777777" w:rsidTr="00501F58">
        <w:trPr>
          <w:gridAfter w:val="1"/>
          <w:wAfter w:w="49" w:type="dxa"/>
        </w:trPr>
        <w:tc>
          <w:tcPr>
            <w:tcW w:w="567" w:type="dxa"/>
            <w:shd w:val="clear" w:color="auto" w:fill="auto"/>
          </w:tcPr>
          <w:p w14:paraId="0CFE7816" w14:textId="77777777" w:rsidR="00EB74D7" w:rsidRPr="009F5970" w:rsidRDefault="00EB74D7" w:rsidP="002856AD">
            <w:pPr>
              <w:numPr>
                <w:ilvl w:val="0"/>
                <w:numId w:val="8"/>
              </w:numPr>
              <w:spacing w:after="0" w:line="240" w:lineRule="auto"/>
              <w:ind w:left="0" w:firstLine="0"/>
              <w:rPr>
                <w:rFonts w:ascii="Times New Roman" w:hAnsi="Times New Roman"/>
                <w:sz w:val="24"/>
                <w:szCs w:val="24"/>
                <w:lang w:val="kk-KZ"/>
              </w:rPr>
            </w:pPr>
          </w:p>
        </w:tc>
        <w:tc>
          <w:tcPr>
            <w:tcW w:w="5812" w:type="dxa"/>
            <w:shd w:val="clear" w:color="auto" w:fill="auto"/>
          </w:tcPr>
          <w:p w14:paraId="195194EC"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Коллекция «Сырье для топливной промышленности»</w:t>
            </w:r>
          </w:p>
        </w:tc>
        <w:tc>
          <w:tcPr>
            <w:tcW w:w="1418" w:type="dxa"/>
            <w:shd w:val="clear" w:color="auto" w:fill="auto"/>
          </w:tcPr>
          <w:p w14:paraId="69CAECA9"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1</w:t>
            </w:r>
          </w:p>
        </w:tc>
        <w:tc>
          <w:tcPr>
            <w:tcW w:w="1417" w:type="dxa"/>
          </w:tcPr>
          <w:p w14:paraId="28E601D0"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2689C1C5" w14:textId="77777777" w:rsidTr="00501F58">
        <w:trPr>
          <w:gridAfter w:val="1"/>
          <w:wAfter w:w="49" w:type="dxa"/>
        </w:trPr>
        <w:tc>
          <w:tcPr>
            <w:tcW w:w="567" w:type="dxa"/>
            <w:shd w:val="clear" w:color="auto" w:fill="auto"/>
          </w:tcPr>
          <w:p w14:paraId="2985A51F" w14:textId="77777777" w:rsidR="00EB74D7" w:rsidRPr="009F5970" w:rsidRDefault="00EB74D7" w:rsidP="002856AD">
            <w:pPr>
              <w:numPr>
                <w:ilvl w:val="0"/>
                <w:numId w:val="8"/>
              </w:numPr>
              <w:spacing w:after="0" w:line="240" w:lineRule="auto"/>
              <w:ind w:left="0" w:firstLine="0"/>
              <w:rPr>
                <w:rFonts w:ascii="Times New Roman" w:hAnsi="Times New Roman"/>
                <w:sz w:val="24"/>
                <w:szCs w:val="24"/>
                <w:lang w:val="kk-KZ"/>
              </w:rPr>
            </w:pPr>
          </w:p>
        </w:tc>
        <w:tc>
          <w:tcPr>
            <w:tcW w:w="5812" w:type="dxa"/>
            <w:shd w:val="clear" w:color="auto" w:fill="auto"/>
          </w:tcPr>
          <w:p w14:paraId="071C6C48"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Коллекция «Сырье для химической промышленности»</w:t>
            </w:r>
          </w:p>
        </w:tc>
        <w:tc>
          <w:tcPr>
            <w:tcW w:w="1418" w:type="dxa"/>
            <w:shd w:val="clear" w:color="auto" w:fill="auto"/>
          </w:tcPr>
          <w:p w14:paraId="6872CDB6"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1</w:t>
            </w:r>
          </w:p>
        </w:tc>
        <w:tc>
          <w:tcPr>
            <w:tcW w:w="1417" w:type="dxa"/>
          </w:tcPr>
          <w:p w14:paraId="174AAADE"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2A0B6D17" w14:textId="77777777" w:rsidTr="00501F58">
        <w:trPr>
          <w:gridAfter w:val="1"/>
          <w:wAfter w:w="49" w:type="dxa"/>
        </w:trPr>
        <w:tc>
          <w:tcPr>
            <w:tcW w:w="567" w:type="dxa"/>
            <w:shd w:val="clear" w:color="auto" w:fill="auto"/>
          </w:tcPr>
          <w:p w14:paraId="0DDB621C" w14:textId="77777777" w:rsidR="00EB74D7" w:rsidRPr="009F5970" w:rsidRDefault="00EB74D7" w:rsidP="002856AD">
            <w:pPr>
              <w:numPr>
                <w:ilvl w:val="0"/>
                <w:numId w:val="8"/>
              </w:numPr>
              <w:spacing w:after="0" w:line="240" w:lineRule="auto"/>
              <w:ind w:left="0" w:firstLine="0"/>
              <w:rPr>
                <w:rFonts w:ascii="Times New Roman" w:hAnsi="Times New Roman"/>
                <w:sz w:val="24"/>
                <w:szCs w:val="24"/>
                <w:lang w:val="kk-KZ"/>
              </w:rPr>
            </w:pPr>
          </w:p>
        </w:tc>
        <w:tc>
          <w:tcPr>
            <w:tcW w:w="5812" w:type="dxa"/>
            <w:shd w:val="clear" w:color="auto" w:fill="auto"/>
          </w:tcPr>
          <w:p w14:paraId="344F80D9"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Коллекция «Топливо»</w:t>
            </w:r>
          </w:p>
        </w:tc>
        <w:tc>
          <w:tcPr>
            <w:tcW w:w="1418" w:type="dxa"/>
            <w:shd w:val="clear" w:color="auto" w:fill="auto"/>
          </w:tcPr>
          <w:p w14:paraId="690ED2E8"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1</w:t>
            </w:r>
          </w:p>
        </w:tc>
        <w:tc>
          <w:tcPr>
            <w:tcW w:w="1417" w:type="dxa"/>
          </w:tcPr>
          <w:p w14:paraId="78BDF275"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68427896" w14:textId="77777777" w:rsidTr="00501F58">
        <w:trPr>
          <w:gridAfter w:val="1"/>
          <w:wAfter w:w="49" w:type="dxa"/>
        </w:trPr>
        <w:tc>
          <w:tcPr>
            <w:tcW w:w="567" w:type="dxa"/>
            <w:shd w:val="clear" w:color="auto" w:fill="auto"/>
          </w:tcPr>
          <w:p w14:paraId="1364C521" w14:textId="77777777" w:rsidR="00EB74D7" w:rsidRPr="009F5970" w:rsidRDefault="00EB74D7" w:rsidP="002856AD">
            <w:pPr>
              <w:numPr>
                <w:ilvl w:val="0"/>
                <w:numId w:val="8"/>
              </w:numPr>
              <w:spacing w:after="0" w:line="240" w:lineRule="auto"/>
              <w:ind w:left="0" w:firstLine="0"/>
              <w:rPr>
                <w:rFonts w:ascii="Times New Roman" w:hAnsi="Times New Roman"/>
                <w:sz w:val="24"/>
                <w:szCs w:val="24"/>
                <w:lang w:val="kk-KZ"/>
              </w:rPr>
            </w:pPr>
          </w:p>
        </w:tc>
        <w:tc>
          <w:tcPr>
            <w:tcW w:w="5812" w:type="dxa"/>
            <w:shd w:val="clear" w:color="auto" w:fill="auto"/>
          </w:tcPr>
          <w:p w14:paraId="1BEB3831"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Коллекция «Шкала твердости»</w:t>
            </w:r>
          </w:p>
        </w:tc>
        <w:tc>
          <w:tcPr>
            <w:tcW w:w="1418" w:type="dxa"/>
            <w:shd w:val="clear" w:color="auto" w:fill="auto"/>
          </w:tcPr>
          <w:p w14:paraId="29D761EE"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1</w:t>
            </w:r>
          </w:p>
        </w:tc>
        <w:tc>
          <w:tcPr>
            <w:tcW w:w="1417" w:type="dxa"/>
          </w:tcPr>
          <w:p w14:paraId="46D4AECB"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30BC4D6C" w14:textId="77777777" w:rsidTr="00501F58">
        <w:trPr>
          <w:gridAfter w:val="1"/>
          <w:wAfter w:w="49" w:type="dxa"/>
        </w:trPr>
        <w:tc>
          <w:tcPr>
            <w:tcW w:w="7797" w:type="dxa"/>
            <w:gridSpan w:val="3"/>
            <w:shd w:val="clear" w:color="auto" w:fill="auto"/>
          </w:tcPr>
          <w:p w14:paraId="59190056" w14:textId="77777777" w:rsidR="00EB74D7" w:rsidRPr="009F5970" w:rsidRDefault="00EB74D7" w:rsidP="006206F7">
            <w:pPr>
              <w:spacing w:after="0" w:line="240" w:lineRule="auto"/>
              <w:jc w:val="center"/>
              <w:rPr>
                <w:rFonts w:ascii="Times New Roman" w:hAnsi="Times New Roman"/>
                <w:sz w:val="24"/>
                <w:szCs w:val="24"/>
                <w:lang w:val="kk-KZ"/>
              </w:rPr>
            </w:pPr>
            <w:r w:rsidRPr="009F5970">
              <w:rPr>
                <w:rFonts w:ascii="Times New Roman" w:hAnsi="Times New Roman"/>
                <w:sz w:val="24"/>
                <w:szCs w:val="24"/>
                <w:lang w:val="kk-KZ"/>
              </w:rPr>
              <w:t>Приборы для химических экспериментов</w:t>
            </w:r>
          </w:p>
        </w:tc>
        <w:tc>
          <w:tcPr>
            <w:tcW w:w="1417" w:type="dxa"/>
          </w:tcPr>
          <w:p w14:paraId="2F2EC806" w14:textId="77777777" w:rsidR="00EB74D7" w:rsidRPr="009F5970" w:rsidRDefault="00EB74D7" w:rsidP="006206F7">
            <w:pPr>
              <w:spacing w:after="0" w:line="240" w:lineRule="auto"/>
              <w:jc w:val="center"/>
              <w:rPr>
                <w:rFonts w:ascii="Times New Roman" w:hAnsi="Times New Roman"/>
                <w:sz w:val="24"/>
                <w:szCs w:val="24"/>
                <w:lang w:val="kk-KZ"/>
              </w:rPr>
            </w:pPr>
          </w:p>
        </w:tc>
      </w:tr>
      <w:tr w:rsidR="00EB74D7" w:rsidRPr="009F5970" w14:paraId="6AC605B7" w14:textId="77777777" w:rsidTr="00501F58">
        <w:trPr>
          <w:gridAfter w:val="1"/>
          <w:wAfter w:w="49" w:type="dxa"/>
        </w:trPr>
        <w:tc>
          <w:tcPr>
            <w:tcW w:w="567" w:type="dxa"/>
            <w:shd w:val="clear" w:color="auto" w:fill="auto"/>
          </w:tcPr>
          <w:p w14:paraId="42F2E766" w14:textId="77777777" w:rsidR="00EB74D7" w:rsidRPr="009F5970" w:rsidRDefault="00EB74D7" w:rsidP="002856AD">
            <w:pPr>
              <w:numPr>
                <w:ilvl w:val="0"/>
                <w:numId w:val="9"/>
              </w:numPr>
              <w:spacing w:after="0" w:line="240" w:lineRule="auto"/>
              <w:ind w:left="0" w:firstLine="0"/>
              <w:rPr>
                <w:rFonts w:ascii="Times New Roman" w:hAnsi="Times New Roman"/>
                <w:sz w:val="24"/>
                <w:szCs w:val="24"/>
                <w:lang w:val="kk-KZ"/>
              </w:rPr>
            </w:pPr>
          </w:p>
        </w:tc>
        <w:tc>
          <w:tcPr>
            <w:tcW w:w="5812" w:type="dxa"/>
            <w:shd w:val="clear" w:color="auto" w:fill="auto"/>
          </w:tcPr>
          <w:p w14:paraId="7BA4129C"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Аппарат для проведения химических реакций</w:t>
            </w:r>
          </w:p>
        </w:tc>
        <w:tc>
          <w:tcPr>
            <w:tcW w:w="1418" w:type="dxa"/>
            <w:shd w:val="clear" w:color="auto" w:fill="auto"/>
          </w:tcPr>
          <w:p w14:paraId="606AF3B7"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1</w:t>
            </w:r>
          </w:p>
        </w:tc>
        <w:tc>
          <w:tcPr>
            <w:tcW w:w="1417" w:type="dxa"/>
          </w:tcPr>
          <w:p w14:paraId="021495DE"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1A03351D" w14:textId="77777777" w:rsidTr="00501F58">
        <w:trPr>
          <w:gridAfter w:val="1"/>
          <w:wAfter w:w="49" w:type="dxa"/>
        </w:trPr>
        <w:tc>
          <w:tcPr>
            <w:tcW w:w="567" w:type="dxa"/>
            <w:shd w:val="clear" w:color="auto" w:fill="auto"/>
          </w:tcPr>
          <w:p w14:paraId="49D633CB" w14:textId="77777777" w:rsidR="00EB74D7" w:rsidRPr="009F5970" w:rsidRDefault="00EB74D7" w:rsidP="002856AD">
            <w:pPr>
              <w:numPr>
                <w:ilvl w:val="0"/>
                <w:numId w:val="9"/>
              </w:numPr>
              <w:spacing w:after="0" w:line="240" w:lineRule="auto"/>
              <w:ind w:left="0" w:firstLine="0"/>
              <w:rPr>
                <w:rFonts w:ascii="Times New Roman" w:hAnsi="Times New Roman"/>
                <w:sz w:val="24"/>
                <w:szCs w:val="24"/>
                <w:lang w:val="kk-KZ"/>
              </w:rPr>
            </w:pPr>
          </w:p>
        </w:tc>
        <w:tc>
          <w:tcPr>
            <w:tcW w:w="5812" w:type="dxa"/>
            <w:shd w:val="clear" w:color="auto" w:fill="auto"/>
          </w:tcPr>
          <w:p w14:paraId="398DDC52"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Аппарат Киппа</w:t>
            </w:r>
          </w:p>
        </w:tc>
        <w:tc>
          <w:tcPr>
            <w:tcW w:w="1418" w:type="dxa"/>
            <w:shd w:val="clear" w:color="auto" w:fill="auto"/>
          </w:tcPr>
          <w:p w14:paraId="124A0D02"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1</w:t>
            </w:r>
          </w:p>
        </w:tc>
        <w:tc>
          <w:tcPr>
            <w:tcW w:w="1417" w:type="dxa"/>
          </w:tcPr>
          <w:p w14:paraId="3DE1C9B0"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0B31804F" w14:textId="77777777" w:rsidTr="00501F58">
        <w:trPr>
          <w:gridAfter w:val="1"/>
          <w:wAfter w:w="49" w:type="dxa"/>
        </w:trPr>
        <w:tc>
          <w:tcPr>
            <w:tcW w:w="567" w:type="dxa"/>
            <w:shd w:val="clear" w:color="auto" w:fill="auto"/>
          </w:tcPr>
          <w:p w14:paraId="08195AA7" w14:textId="77777777" w:rsidR="00EB74D7" w:rsidRPr="009F5970" w:rsidRDefault="00EB74D7" w:rsidP="002856AD">
            <w:pPr>
              <w:numPr>
                <w:ilvl w:val="0"/>
                <w:numId w:val="9"/>
              </w:numPr>
              <w:spacing w:after="0" w:line="240" w:lineRule="auto"/>
              <w:ind w:left="0" w:firstLine="0"/>
              <w:rPr>
                <w:rFonts w:ascii="Times New Roman" w:hAnsi="Times New Roman"/>
                <w:sz w:val="24"/>
                <w:szCs w:val="24"/>
                <w:lang w:val="kk-KZ"/>
              </w:rPr>
            </w:pPr>
          </w:p>
        </w:tc>
        <w:tc>
          <w:tcPr>
            <w:tcW w:w="5812" w:type="dxa"/>
            <w:shd w:val="clear" w:color="auto" w:fill="auto"/>
          </w:tcPr>
          <w:p w14:paraId="4FB76639"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Баня комбинированная</w:t>
            </w:r>
          </w:p>
        </w:tc>
        <w:tc>
          <w:tcPr>
            <w:tcW w:w="1418" w:type="dxa"/>
            <w:shd w:val="clear" w:color="auto" w:fill="auto"/>
          </w:tcPr>
          <w:p w14:paraId="49D98354"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1</w:t>
            </w:r>
          </w:p>
        </w:tc>
        <w:tc>
          <w:tcPr>
            <w:tcW w:w="1417" w:type="dxa"/>
          </w:tcPr>
          <w:p w14:paraId="38901990"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62DCD568" w14:textId="77777777" w:rsidTr="00501F58">
        <w:trPr>
          <w:gridAfter w:val="1"/>
          <w:wAfter w:w="49" w:type="dxa"/>
        </w:trPr>
        <w:tc>
          <w:tcPr>
            <w:tcW w:w="567" w:type="dxa"/>
            <w:shd w:val="clear" w:color="auto" w:fill="auto"/>
          </w:tcPr>
          <w:p w14:paraId="051405C2" w14:textId="77777777" w:rsidR="00EB74D7" w:rsidRPr="009F5970" w:rsidRDefault="00EB74D7" w:rsidP="002856AD">
            <w:pPr>
              <w:numPr>
                <w:ilvl w:val="0"/>
                <w:numId w:val="9"/>
              </w:numPr>
              <w:spacing w:after="0" w:line="240" w:lineRule="auto"/>
              <w:ind w:left="0" w:firstLine="0"/>
              <w:rPr>
                <w:rFonts w:ascii="Times New Roman" w:hAnsi="Times New Roman"/>
                <w:sz w:val="24"/>
                <w:szCs w:val="24"/>
                <w:lang w:val="kk-KZ"/>
              </w:rPr>
            </w:pPr>
          </w:p>
        </w:tc>
        <w:tc>
          <w:tcPr>
            <w:tcW w:w="5812" w:type="dxa"/>
            <w:shd w:val="clear" w:color="auto" w:fill="auto"/>
          </w:tcPr>
          <w:p w14:paraId="6C2D99A6"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Весы электронные</w:t>
            </w:r>
          </w:p>
        </w:tc>
        <w:tc>
          <w:tcPr>
            <w:tcW w:w="1418" w:type="dxa"/>
            <w:shd w:val="clear" w:color="auto" w:fill="auto"/>
          </w:tcPr>
          <w:p w14:paraId="2C6C5BA9"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1</w:t>
            </w:r>
          </w:p>
        </w:tc>
        <w:tc>
          <w:tcPr>
            <w:tcW w:w="1417" w:type="dxa"/>
          </w:tcPr>
          <w:p w14:paraId="54051AAA"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5822650F" w14:textId="77777777" w:rsidTr="00501F58">
        <w:trPr>
          <w:gridAfter w:val="1"/>
          <w:wAfter w:w="49" w:type="dxa"/>
        </w:trPr>
        <w:tc>
          <w:tcPr>
            <w:tcW w:w="567" w:type="dxa"/>
            <w:shd w:val="clear" w:color="auto" w:fill="auto"/>
          </w:tcPr>
          <w:p w14:paraId="4CF3D4F7" w14:textId="77777777" w:rsidR="00EB74D7" w:rsidRPr="009F5970" w:rsidRDefault="00EB74D7" w:rsidP="002856AD">
            <w:pPr>
              <w:numPr>
                <w:ilvl w:val="0"/>
                <w:numId w:val="9"/>
              </w:numPr>
              <w:spacing w:after="0" w:line="240" w:lineRule="auto"/>
              <w:ind w:left="0" w:firstLine="0"/>
              <w:rPr>
                <w:rFonts w:ascii="Times New Roman" w:hAnsi="Times New Roman"/>
                <w:sz w:val="24"/>
                <w:szCs w:val="24"/>
                <w:lang w:val="kk-KZ"/>
              </w:rPr>
            </w:pPr>
          </w:p>
        </w:tc>
        <w:tc>
          <w:tcPr>
            <w:tcW w:w="5812" w:type="dxa"/>
            <w:shd w:val="clear" w:color="auto" w:fill="auto"/>
          </w:tcPr>
          <w:p w14:paraId="413DEDEF"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Весы лабораторные</w:t>
            </w:r>
          </w:p>
        </w:tc>
        <w:tc>
          <w:tcPr>
            <w:tcW w:w="1418" w:type="dxa"/>
            <w:shd w:val="clear" w:color="auto" w:fill="auto"/>
          </w:tcPr>
          <w:p w14:paraId="7FDDBA5E"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15</w:t>
            </w:r>
          </w:p>
        </w:tc>
        <w:tc>
          <w:tcPr>
            <w:tcW w:w="1417" w:type="dxa"/>
          </w:tcPr>
          <w:p w14:paraId="7843B277"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11584B12" w14:textId="77777777" w:rsidTr="00501F58">
        <w:trPr>
          <w:gridAfter w:val="1"/>
          <w:wAfter w:w="49" w:type="dxa"/>
        </w:trPr>
        <w:tc>
          <w:tcPr>
            <w:tcW w:w="567" w:type="dxa"/>
            <w:shd w:val="clear" w:color="auto" w:fill="auto"/>
          </w:tcPr>
          <w:p w14:paraId="3A8BC498" w14:textId="77777777" w:rsidR="00EB74D7" w:rsidRPr="009F5970" w:rsidRDefault="00EB74D7" w:rsidP="002856AD">
            <w:pPr>
              <w:numPr>
                <w:ilvl w:val="0"/>
                <w:numId w:val="9"/>
              </w:numPr>
              <w:spacing w:after="0" w:line="240" w:lineRule="auto"/>
              <w:ind w:left="0" w:firstLine="0"/>
              <w:rPr>
                <w:rFonts w:ascii="Times New Roman" w:hAnsi="Times New Roman"/>
                <w:sz w:val="24"/>
                <w:szCs w:val="24"/>
                <w:lang w:val="kk-KZ"/>
              </w:rPr>
            </w:pPr>
          </w:p>
        </w:tc>
        <w:tc>
          <w:tcPr>
            <w:tcW w:w="5812" w:type="dxa"/>
            <w:shd w:val="clear" w:color="auto" w:fill="auto"/>
          </w:tcPr>
          <w:p w14:paraId="1F01D463"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Горелка универсальная</w:t>
            </w:r>
          </w:p>
        </w:tc>
        <w:tc>
          <w:tcPr>
            <w:tcW w:w="1418" w:type="dxa"/>
            <w:shd w:val="clear" w:color="auto" w:fill="auto"/>
          </w:tcPr>
          <w:p w14:paraId="243D9349"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1</w:t>
            </w:r>
          </w:p>
        </w:tc>
        <w:tc>
          <w:tcPr>
            <w:tcW w:w="1417" w:type="dxa"/>
          </w:tcPr>
          <w:p w14:paraId="69482FA2"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055EAEDA" w14:textId="77777777" w:rsidTr="00501F58">
        <w:trPr>
          <w:gridAfter w:val="1"/>
          <w:wAfter w:w="49" w:type="dxa"/>
        </w:trPr>
        <w:tc>
          <w:tcPr>
            <w:tcW w:w="567" w:type="dxa"/>
            <w:shd w:val="clear" w:color="auto" w:fill="auto"/>
          </w:tcPr>
          <w:p w14:paraId="0344B6A1" w14:textId="77777777" w:rsidR="00EB74D7" w:rsidRPr="009F5970" w:rsidRDefault="00EB74D7" w:rsidP="002856AD">
            <w:pPr>
              <w:numPr>
                <w:ilvl w:val="0"/>
                <w:numId w:val="9"/>
              </w:numPr>
              <w:spacing w:after="0" w:line="240" w:lineRule="auto"/>
              <w:ind w:left="0" w:firstLine="0"/>
              <w:rPr>
                <w:rFonts w:ascii="Times New Roman" w:hAnsi="Times New Roman"/>
                <w:sz w:val="24"/>
                <w:szCs w:val="24"/>
                <w:lang w:val="kk-KZ"/>
              </w:rPr>
            </w:pPr>
          </w:p>
        </w:tc>
        <w:tc>
          <w:tcPr>
            <w:tcW w:w="5812" w:type="dxa"/>
            <w:shd w:val="clear" w:color="auto" w:fill="auto"/>
          </w:tcPr>
          <w:p w14:paraId="7E1EDDBB"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Колбонагреватель</w:t>
            </w:r>
          </w:p>
        </w:tc>
        <w:tc>
          <w:tcPr>
            <w:tcW w:w="1418" w:type="dxa"/>
            <w:shd w:val="clear" w:color="auto" w:fill="auto"/>
          </w:tcPr>
          <w:p w14:paraId="012D4554"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1</w:t>
            </w:r>
          </w:p>
        </w:tc>
        <w:tc>
          <w:tcPr>
            <w:tcW w:w="1417" w:type="dxa"/>
          </w:tcPr>
          <w:p w14:paraId="40C94B68"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3CA5E261" w14:textId="77777777" w:rsidTr="00501F58">
        <w:trPr>
          <w:gridAfter w:val="1"/>
          <w:wAfter w:w="49" w:type="dxa"/>
        </w:trPr>
        <w:tc>
          <w:tcPr>
            <w:tcW w:w="567" w:type="dxa"/>
            <w:shd w:val="clear" w:color="auto" w:fill="auto"/>
          </w:tcPr>
          <w:p w14:paraId="1C668683" w14:textId="77777777" w:rsidR="00EB74D7" w:rsidRPr="009F5970" w:rsidRDefault="00EB74D7" w:rsidP="002856AD">
            <w:pPr>
              <w:numPr>
                <w:ilvl w:val="0"/>
                <w:numId w:val="9"/>
              </w:numPr>
              <w:spacing w:after="0" w:line="240" w:lineRule="auto"/>
              <w:ind w:left="0" w:firstLine="0"/>
              <w:rPr>
                <w:rFonts w:ascii="Times New Roman" w:hAnsi="Times New Roman"/>
                <w:sz w:val="24"/>
                <w:szCs w:val="24"/>
                <w:lang w:val="kk-KZ"/>
              </w:rPr>
            </w:pPr>
          </w:p>
        </w:tc>
        <w:tc>
          <w:tcPr>
            <w:tcW w:w="5812" w:type="dxa"/>
            <w:shd w:val="clear" w:color="auto" w:fill="auto"/>
          </w:tcPr>
          <w:p w14:paraId="2443149A"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Набор ареометров</w:t>
            </w:r>
          </w:p>
        </w:tc>
        <w:tc>
          <w:tcPr>
            <w:tcW w:w="1418" w:type="dxa"/>
            <w:shd w:val="clear" w:color="auto" w:fill="auto"/>
          </w:tcPr>
          <w:p w14:paraId="3C7A1696"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1</w:t>
            </w:r>
          </w:p>
        </w:tc>
        <w:tc>
          <w:tcPr>
            <w:tcW w:w="1417" w:type="dxa"/>
          </w:tcPr>
          <w:p w14:paraId="32C14CA3"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2B9916CF" w14:textId="77777777" w:rsidTr="00501F58">
        <w:trPr>
          <w:gridAfter w:val="1"/>
          <w:wAfter w:w="49" w:type="dxa"/>
        </w:trPr>
        <w:tc>
          <w:tcPr>
            <w:tcW w:w="567" w:type="dxa"/>
            <w:shd w:val="clear" w:color="auto" w:fill="auto"/>
          </w:tcPr>
          <w:p w14:paraId="42EA82EC" w14:textId="77777777" w:rsidR="00EB74D7" w:rsidRPr="009F5970" w:rsidRDefault="00EB74D7" w:rsidP="002856AD">
            <w:pPr>
              <w:numPr>
                <w:ilvl w:val="0"/>
                <w:numId w:val="9"/>
              </w:numPr>
              <w:spacing w:after="0" w:line="240" w:lineRule="auto"/>
              <w:ind w:left="0" w:firstLine="0"/>
              <w:rPr>
                <w:rFonts w:ascii="Times New Roman" w:hAnsi="Times New Roman"/>
                <w:sz w:val="24"/>
                <w:szCs w:val="24"/>
                <w:lang w:val="kk-KZ"/>
              </w:rPr>
            </w:pPr>
          </w:p>
        </w:tc>
        <w:tc>
          <w:tcPr>
            <w:tcW w:w="5812" w:type="dxa"/>
            <w:shd w:val="clear" w:color="auto" w:fill="auto"/>
          </w:tcPr>
          <w:p w14:paraId="39AD6FDA"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Нагреватель для пробирок</w:t>
            </w:r>
          </w:p>
        </w:tc>
        <w:tc>
          <w:tcPr>
            <w:tcW w:w="1418" w:type="dxa"/>
            <w:shd w:val="clear" w:color="auto" w:fill="auto"/>
          </w:tcPr>
          <w:p w14:paraId="4DA8C90C"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1</w:t>
            </w:r>
          </w:p>
        </w:tc>
        <w:tc>
          <w:tcPr>
            <w:tcW w:w="1417" w:type="dxa"/>
          </w:tcPr>
          <w:p w14:paraId="5F35BCCE"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24B59487" w14:textId="77777777" w:rsidTr="00501F58">
        <w:trPr>
          <w:gridAfter w:val="1"/>
          <w:wAfter w:w="49" w:type="dxa"/>
        </w:trPr>
        <w:tc>
          <w:tcPr>
            <w:tcW w:w="567" w:type="dxa"/>
            <w:shd w:val="clear" w:color="auto" w:fill="auto"/>
          </w:tcPr>
          <w:p w14:paraId="2B0CD339" w14:textId="77777777" w:rsidR="00EB74D7" w:rsidRPr="009F5970" w:rsidRDefault="00EB74D7" w:rsidP="002856AD">
            <w:pPr>
              <w:numPr>
                <w:ilvl w:val="0"/>
                <w:numId w:val="9"/>
              </w:numPr>
              <w:spacing w:after="0" w:line="240" w:lineRule="auto"/>
              <w:ind w:left="0" w:firstLine="0"/>
              <w:rPr>
                <w:rFonts w:ascii="Times New Roman" w:hAnsi="Times New Roman"/>
                <w:sz w:val="24"/>
                <w:szCs w:val="24"/>
                <w:lang w:val="kk-KZ"/>
              </w:rPr>
            </w:pPr>
          </w:p>
        </w:tc>
        <w:tc>
          <w:tcPr>
            <w:tcW w:w="5812" w:type="dxa"/>
            <w:shd w:val="clear" w:color="auto" w:fill="auto"/>
          </w:tcPr>
          <w:p w14:paraId="26100B40"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Прибор для определения содержания кислорода в воздухе лабораторный</w:t>
            </w:r>
          </w:p>
        </w:tc>
        <w:tc>
          <w:tcPr>
            <w:tcW w:w="1418" w:type="dxa"/>
            <w:shd w:val="clear" w:color="auto" w:fill="auto"/>
          </w:tcPr>
          <w:p w14:paraId="508C4C0C"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1</w:t>
            </w:r>
          </w:p>
        </w:tc>
        <w:tc>
          <w:tcPr>
            <w:tcW w:w="1417" w:type="dxa"/>
          </w:tcPr>
          <w:p w14:paraId="314E523C"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102EE84E" w14:textId="77777777" w:rsidTr="00501F58">
        <w:trPr>
          <w:gridAfter w:val="1"/>
          <w:wAfter w:w="49" w:type="dxa"/>
        </w:trPr>
        <w:tc>
          <w:tcPr>
            <w:tcW w:w="7797" w:type="dxa"/>
            <w:gridSpan w:val="3"/>
            <w:shd w:val="clear" w:color="auto" w:fill="auto"/>
          </w:tcPr>
          <w:p w14:paraId="650FB284" w14:textId="77777777" w:rsidR="00EB74D7" w:rsidRPr="009F5970" w:rsidRDefault="00EB74D7" w:rsidP="006206F7">
            <w:pPr>
              <w:spacing w:after="0" w:line="240" w:lineRule="auto"/>
              <w:jc w:val="center"/>
              <w:rPr>
                <w:rFonts w:ascii="Times New Roman" w:hAnsi="Times New Roman"/>
                <w:sz w:val="24"/>
                <w:szCs w:val="24"/>
              </w:rPr>
            </w:pPr>
            <w:r w:rsidRPr="009F5970">
              <w:rPr>
                <w:rFonts w:ascii="Times New Roman" w:hAnsi="Times New Roman"/>
                <w:sz w:val="24"/>
                <w:szCs w:val="24"/>
              </w:rPr>
              <w:t>Дополнительное оборудование</w:t>
            </w:r>
          </w:p>
        </w:tc>
        <w:tc>
          <w:tcPr>
            <w:tcW w:w="1417" w:type="dxa"/>
          </w:tcPr>
          <w:p w14:paraId="264069FD" w14:textId="77777777" w:rsidR="00EB74D7" w:rsidRPr="009F5970" w:rsidRDefault="00EB74D7" w:rsidP="006206F7">
            <w:pPr>
              <w:spacing w:after="0" w:line="240" w:lineRule="auto"/>
              <w:jc w:val="center"/>
              <w:rPr>
                <w:rFonts w:ascii="Times New Roman" w:hAnsi="Times New Roman"/>
                <w:sz w:val="24"/>
                <w:szCs w:val="24"/>
              </w:rPr>
            </w:pPr>
          </w:p>
        </w:tc>
      </w:tr>
      <w:tr w:rsidR="00EB74D7" w:rsidRPr="009F5970" w14:paraId="7A1A2713" w14:textId="77777777" w:rsidTr="00501F58">
        <w:trPr>
          <w:gridAfter w:val="1"/>
          <w:wAfter w:w="49" w:type="dxa"/>
        </w:trPr>
        <w:tc>
          <w:tcPr>
            <w:tcW w:w="567" w:type="dxa"/>
            <w:shd w:val="clear" w:color="auto" w:fill="auto"/>
          </w:tcPr>
          <w:p w14:paraId="7292A032" w14:textId="77777777" w:rsidR="00EB74D7" w:rsidRPr="009F5970" w:rsidRDefault="00EB74D7" w:rsidP="002856AD">
            <w:pPr>
              <w:numPr>
                <w:ilvl w:val="0"/>
                <w:numId w:val="10"/>
              </w:numPr>
              <w:spacing w:after="0" w:line="240" w:lineRule="auto"/>
              <w:ind w:left="0" w:firstLine="0"/>
              <w:rPr>
                <w:rFonts w:ascii="Times New Roman" w:hAnsi="Times New Roman"/>
                <w:sz w:val="24"/>
                <w:szCs w:val="24"/>
                <w:lang w:val="kk-KZ"/>
              </w:rPr>
            </w:pPr>
          </w:p>
        </w:tc>
        <w:tc>
          <w:tcPr>
            <w:tcW w:w="5812" w:type="dxa"/>
            <w:shd w:val="clear" w:color="auto" w:fill="auto"/>
          </w:tcPr>
          <w:p w14:paraId="7E189047"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Аптечка</w:t>
            </w:r>
          </w:p>
        </w:tc>
        <w:tc>
          <w:tcPr>
            <w:tcW w:w="1418" w:type="dxa"/>
            <w:shd w:val="clear" w:color="auto" w:fill="auto"/>
          </w:tcPr>
          <w:p w14:paraId="0F63E636"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1</w:t>
            </w:r>
          </w:p>
        </w:tc>
        <w:tc>
          <w:tcPr>
            <w:tcW w:w="1417" w:type="dxa"/>
          </w:tcPr>
          <w:p w14:paraId="0683672F"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570BA8D4" w14:textId="77777777" w:rsidTr="00501F58">
        <w:trPr>
          <w:gridAfter w:val="1"/>
          <w:wAfter w:w="49" w:type="dxa"/>
        </w:trPr>
        <w:tc>
          <w:tcPr>
            <w:tcW w:w="567" w:type="dxa"/>
            <w:shd w:val="clear" w:color="auto" w:fill="auto"/>
          </w:tcPr>
          <w:p w14:paraId="5859FC29" w14:textId="77777777" w:rsidR="00EB74D7" w:rsidRPr="009F5970" w:rsidRDefault="00EB74D7" w:rsidP="002856AD">
            <w:pPr>
              <w:numPr>
                <w:ilvl w:val="0"/>
                <w:numId w:val="10"/>
              </w:numPr>
              <w:spacing w:after="0" w:line="240" w:lineRule="auto"/>
              <w:ind w:left="0" w:firstLine="0"/>
              <w:rPr>
                <w:rFonts w:ascii="Times New Roman" w:hAnsi="Times New Roman"/>
                <w:sz w:val="24"/>
                <w:szCs w:val="24"/>
                <w:lang w:val="kk-KZ"/>
              </w:rPr>
            </w:pPr>
          </w:p>
        </w:tc>
        <w:tc>
          <w:tcPr>
            <w:tcW w:w="5812" w:type="dxa"/>
            <w:shd w:val="clear" w:color="auto" w:fill="auto"/>
          </w:tcPr>
          <w:p w14:paraId="0F2B9F44"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Очки защитные</w:t>
            </w:r>
          </w:p>
        </w:tc>
        <w:tc>
          <w:tcPr>
            <w:tcW w:w="1418" w:type="dxa"/>
            <w:shd w:val="clear" w:color="auto" w:fill="auto"/>
          </w:tcPr>
          <w:p w14:paraId="1789BC89"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30</w:t>
            </w:r>
          </w:p>
        </w:tc>
        <w:tc>
          <w:tcPr>
            <w:tcW w:w="1417" w:type="dxa"/>
          </w:tcPr>
          <w:p w14:paraId="1A129C87"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48459943" w14:textId="77777777" w:rsidTr="00501F58">
        <w:trPr>
          <w:gridAfter w:val="1"/>
          <w:wAfter w:w="49" w:type="dxa"/>
        </w:trPr>
        <w:tc>
          <w:tcPr>
            <w:tcW w:w="567" w:type="dxa"/>
            <w:shd w:val="clear" w:color="auto" w:fill="auto"/>
          </w:tcPr>
          <w:p w14:paraId="7558B949" w14:textId="77777777" w:rsidR="00EB74D7" w:rsidRPr="009F5970" w:rsidRDefault="00EB74D7" w:rsidP="002856AD">
            <w:pPr>
              <w:numPr>
                <w:ilvl w:val="0"/>
                <w:numId w:val="10"/>
              </w:numPr>
              <w:spacing w:after="0" w:line="240" w:lineRule="auto"/>
              <w:ind w:left="0" w:firstLine="0"/>
              <w:rPr>
                <w:rFonts w:ascii="Times New Roman" w:hAnsi="Times New Roman"/>
                <w:sz w:val="24"/>
                <w:szCs w:val="24"/>
                <w:lang w:val="kk-KZ"/>
              </w:rPr>
            </w:pPr>
          </w:p>
        </w:tc>
        <w:tc>
          <w:tcPr>
            <w:tcW w:w="5812" w:type="dxa"/>
            <w:shd w:val="clear" w:color="auto" w:fill="auto"/>
          </w:tcPr>
          <w:p w14:paraId="67C9116A"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Фартук прорезиненный</w:t>
            </w:r>
          </w:p>
        </w:tc>
        <w:tc>
          <w:tcPr>
            <w:tcW w:w="1418" w:type="dxa"/>
            <w:shd w:val="clear" w:color="auto" w:fill="auto"/>
          </w:tcPr>
          <w:p w14:paraId="27ADFEEE"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1</w:t>
            </w:r>
          </w:p>
        </w:tc>
        <w:tc>
          <w:tcPr>
            <w:tcW w:w="1417" w:type="dxa"/>
          </w:tcPr>
          <w:p w14:paraId="5919A7C2"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255952A3" w14:textId="77777777" w:rsidTr="00501F58">
        <w:trPr>
          <w:gridAfter w:val="1"/>
          <w:wAfter w:w="49" w:type="dxa"/>
        </w:trPr>
        <w:tc>
          <w:tcPr>
            <w:tcW w:w="567" w:type="dxa"/>
            <w:shd w:val="clear" w:color="auto" w:fill="auto"/>
          </w:tcPr>
          <w:p w14:paraId="31158CBD" w14:textId="77777777" w:rsidR="00EB74D7" w:rsidRPr="009F5970" w:rsidRDefault="00EB74D7" w:rsidP="002856AD">
            <w:pPr>
              <w:numPr>
                <w:ilvl w:val="0"/>
                <w:numId w:val="10"/>
              </w:numPr>
              <w:spacing w:after="0" w:line="240" w:lineRule="auto"/>
              <w:ind w:left="0" w:firstLine="0"/>
              <w:rPr>
                <w:rFonts w:ascii="Times New Roman" w:hAnsi="Times New Roman"/>
                <w:sz w:val="24"/>
                <w:szCs w:val="24"/>
                <w:lang w:val="kk-KZ"/>
              </w:rPr>
            </w:pPr>
          </w:p>
        </w:tc>
        <w:tc>
          <w:tcPr>
            <w:tcW w:w="5812" w:type="dxa"/>
            <w:shd w:val="clear" w:color="auto" w:fill="auto"/>
          </w:tcPr>
          <w:p w14:paraId="22C4E9A1"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 xml:space="preserve">Халат </w:t>
            </w:r>
          </w:p>
        </w:tc>
        <w:tc>
          <w:tcPr>
            <w:tcW w:w="1418" w:type="dxa"/>
            <w:shd w:val="clear" w:color="auto" w:fill="auto"/>
          </w:tcPr>
          <w:p w14:paraId="77439D73"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30</w:t>
            </w:r>
          </w:p>
        </w:tc>
        <w:tc>
          <w:tcPr>
            <w:tcW w:w="1417" w:type="dxa"/>
          </w:tcPr>
          <w:p w14:paraId="77FC4E6B"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70B86FCF" w14:textId="77777777" w:rsidTr="00501F58">
        <w:tc>
          <w:tcPr>
            <w:tcW w:w="9263" w:type="dxa"/>
            <w:gridSpan w:val="5"/>
            <w:shd w:val="clear" w:color="auto" w:fill="auto"/>
          </w:tcPr>
          <w:p w14:paraId="6EC4031D" w14:textId="77777777" w:rsidR="00EB74D7" w:rsidRPr="009F5970" w:rsidRDefault="00EB74D7" w:rsidP="006206F7">
            <w:pPr>
              <w:spacing w:after="0" w:line="240" w:lineRule="auto"/>
              <w:jc w:val="center"/>
              <w:rPr>
                <w:rFonts w:ascii="Times New Roman" w:hAnsi="Times New Roman"/>
                <w:sz w:val="24"/>
                <w:szCs w:val="24"/>
                <w:lang w:val="kk-KZ"/>
              </w:rPr>
            </w:pPr>
            <w:r w:rsidRPr="009F5970">
              <w:rPr>
                <w:rFonts w:ascii="Times New Roman" w:hAnsi="Times New Roman"/>
                <w:sz w:val="24"/>
                <w:szCs w:val="24"/>
              </w:rPr>
              <w:t>Компьютерное и интерактивное оборудование</w:t>
            </w:r>
          </w:p>
        </w:tc>
      </w:tr>
      <w:tr w:rsidR="00EB74D7" w:rsidRPr="009F5970" w14:paraId="539C0FD9" w14:textId="77777777" w:rsidTr="00501F58">
        <w:trPr>
          <w:gridAfter w:val="1"/>
          <w:wAfter w:w="49" w:type="dxa"/>
        </w:trPr>
        <w:tc>
          <w:tcPr>
            <w:tcW w:w="567" w:type="dxa"/>
            <w:shd w:val="clear" w:color="auto" w:fill="auto"/>
          </w:tcPr>
          <w:p w14:paraId="6EA65733" w14:textId="77777777" w:rsidR="00EB74D7" w:rsidRPr="009F5970" w:rsidRDefault="00EB74D7" w:rsidP="002856AD">
            <w:pPr>
              <w:numPr>
                <w:ilvl w:val="0"/>
                <w:numId w:val="11"/>
              </w:numPr>
              <w:spacing w:after="0" w:line="240" w:lineRule="auto"/>
              <w:ind w:left="0" w:firstLine="0"/>
              <w:rPr>
                <w:rFonts w:ascii="Times New Roman" w:hAnsi="Times New Roman"/>
                <w:sz w:val="24"/>
                <w:szCs w:val="24"/>
                <w:lang w:val="kk-KZ"/>
              </w:rPr>
            </w:pPr>
          </w:p>
        </w:tc>
        <w:tc>
          <w:tcPr>
            <w:tcW w:w="5812" w:type="dxa"/>
            <w:shd w:val="clear" w:color="auto" w:fill="auto"/>
          </w:tcPr>
          <w:p w14:paraId="7E6C3B3B"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Микрофонно-телефонная гарнитура</w:t>
            </w:r>
          </w:p>
        </w:tc>
        <w:tc>
          <w:tcPr>
            <w:tcW w:w="1418" w:type="dxa"/>
            <w:shd w:val="clear" w:color="auto" w:fill="auto"/>
          </w:tcPr>
          <w:p w14:paraId="19294271"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1</w:t>
            </w:r>
          </w:p>
        </w:tc>
        <w:tc>
          <w:tcPr>
            <w:tcW w:w="1417" w:type="dxa"/>
          </w:tcPr>
          <w:p w14:paraId="5EE6B434"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2346323D" w14:textId="77777777" w:rsidTr="00501F58">
        <w:trPr>
          <w:gridAfter w:val="1"/>
          <w:wAfter w:w="49" w:type="dxa"/>
        </w:trPr>
        <w:tc>
          <w:tcPr>
            <w:tcW w:w="567" w:type="dxa"/>
            <w:shd w:val="clear" w:color="auto" w:fill="auto"/>
          </w:tcPr>
          <w:p w14:paraId="2518D352" w14:textId="77777777" w:rsidR="00EB74D7" w:rsidRPr="009F5970" w:rsidRDefault="00EB74D7" w:rsidP="002856AD">
            <w:pPr>
              <w:numPr>
                <w:ilvl w:val="0"/>
                <w:numId w:val="11"/>
              </w:numPr>
              <w:spacing w:after="0" w:line="240" w:lineRule="auto"/>
              <w:ind w:left="0" w:firstLine="0"/>
              <w:rPr>
                <w:rFonts w:ascii="Times New Roman" w:hAnsi="Times New Roman"/>
                <w:sz w:val="24"/>
                <w:szCs w:val="24"/>
                <w:lang w:val="kk-KZ"/>
              </w:rPr>
            </w:pPr>
          </w:p>
        </w:tc>
        <w:tc>
          <w:tcPr>
            <w:tcW w:w="5812" w:type="dxa"/>
            <w:shd w:val="clear" w:color="auto" w:fill="auto"/>
          </w:tcPr>
          <w:p w14:paraId="446FC250"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Акустическая система</w:t>
            </w:r>
          </w:p>
        </w:tc>
        <w:tc>
          <w:tcPr>
            <w:tcW w:w="1418" w:type="dxa"/>
            <w:shd w:val="clear" w:color="auto" w:fill="auto"/>
          </w:tcPr>
          <w:p w14:paraId="0E7E4285"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1</w:t>
            </w:r>
          </w:p>
        </w:tc>
        <w:tc>
          <w:tcPr>
            <w:tcW w:w="1417" w:type="dxa"/>
          </w:tcPr>
          <w:p w14:paraId="1CCA986C"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2C02681F" w14:textId="77777777" w:rsidTr="00501F58">
        <w:trPr>
          <w:gridAfter w:val="1"/>
          <w:wAfter w:w="49" w:type="dxa"/>
        </w:trPr>
        <w:tc>
          <w:tcPr>
            <w:tcW w:w="567" w:type="dxa"/>
            <w:shd w:val="clear" w:color="auto" w:fill="auto"/>
          </w:tcPr>
          <w:p w14:paraId="5702212E" w14:textId="77777777" w:rsidR="00EB74D7" w:rsidRPr="009F5970" w:rsidRDefault="00EB74D7" w:rsidP="002856AD">
            <w:pPr>
              <w:numPr>
                <w:ilvl w:val="0"/>
                <w:numId w:val="11"/>
              </w:numPr>
              <w:spacing w:after="0" w:line="240" w:lineRule="auto"/>
              <w:ind w:left="0" w:firstLine="0"/>
              <w:rPr>
                <w:rFonts w:ascii="Times New Roman" w:hAnsi="Times New Roman"/>
                <w:sz w:val="24"/>
                <w:szCs w:val="24"/>
                <w:lang w:val="kk-KZ"/>
              </w:rPr>
            </w:pPr>
          </w:p>
        </w:tc>
        <w:tc>
          <w:tcPr>
            <w:tcW w:w="5812" w:type="dxa"/>
            <w:shd w:val="clear" w:color="auto" w:fill="auto"/>
          </w:tcPr>
          <w:p w14:paraId="07BFC572"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Сетевой фильтр</w:t>
            </w:r>
          </w:p>
        </w:tc>
        <w:tc>
          <w:tcPr>
            <w:tcW w:w="1418" w:type="dxa"/>
            <w:shd w:val="clear" w:color="auto" w:fill="auto"/>
          </w:tcPr>
          <w:p w14:paraId="630650D2"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1</w:t>
            </w:r>
          </w:p>
        </w:tc>
        <w:tc>
          <w:tcPr>
            <w:tcW w:w="1417" w:type="dxa"/>
          </w:tcPr>
          <w:p w14:paraId="04578127"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4759E124" w14:textId="77777777" w:rsidTr="00501F58">
        <w:trPr>
          <w:gridAfter w:val="1"/>
          <w:wAfter w:w="49" w:type="dxa"/>
        </w:trPr>
        <w:tc>
          <w:tcPr>
            <w:tcW w:w="567" w:type="dxa"/>
            <w:shd w:val="clear" w:color="auto" w:fill="auto"/>
          </w:tcPr>
          <w:p w14:paraId="73613484" w14:textId="77777777" w:rsidR="00EB74D7" w:rsidRPr="009F5970" w:rsidRDefault="00EB74D7" w:rsidP="002856AD">
            <w:pPr>
              <w:numPr>
                <w:ilvl w:val="0"/>
                <w:numId w:val="11"/>
              </w:numPr>
              <w:spacing w:after="0" w:line="240" w:lineRule="auto"/>
              <w:ind w:left="0" w:firstLine="0"/>
              <w:rPr>
                <w:rFonts w:ascii="Times New Roman" w:hAnsi="Times New Roman"/>
                <w:sz w:val="24"/>
                <w:szCs w:val="24"/>
                <w:lang w:val="kk-KZ"/>
              </w:rPr>
            </w:pPr>
          </w:p>
        </w:tc>
        <w:tc>
          <w:tcPr>
            <w:tcW w:w="5812" w:type="dxa"/>
            <w:shd w:val="clear" w:color="auto" w:fill="auto"/>
          </w:tcPr>
          <w:p w14:paraId="7328A230"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 xml:space="preserve">МФУ  </w:t>
            </w:r>
          </w:p>
        </w:tc>
        <w:tc>
          <w:tcPr>
            <w:tcW w:w="1418" w:type="dxa"/>
            <w:shd w:val="clear" w:color="auto" w:fill="auto"/>
          </w:tcPr>
          <w:p w14:paraId="78E2FD8D"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1</w:t>
            </w:r>
          </w:p>
        </w:tc>
        <w:tc>
          <w:tcPr>
            <w:tcW w:w="1417" w:type="dxa"/>
          </w:tcPr>
          <w:p w14:paraId="3725FCA4"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0F1FC374" w14:textId="77777777" w:rsidTr="00501F58">
        <w:trPr>
          <w:gridAfter w:val="1"/>
          <w:wAfter w:w="49" w:type="dxa"/>
        </w:trPr>
        <w:tc>
          <w:tcPr>
            <w:tcW w:w="567" w:type="dxa"/>
            <w:shd w:val="clear" w:color="auto" w:fill="auto"/>
          </w:tcPr>
          <w:p w14:paraId="5E1EF971" w14:textId="77777777" w:rsidR="00EB74D7" w:rsidRPr="009F5970" w:rsidRDefault="00EB74D7" w:rsidP="002856AD">
            <w:pPr>
              <w:numPr>
                <w:ilvl w:val="0"/>
                <w:numId w:val="11"/>
              </w:numPr>
              <w:spacing w:after="0" w:line="240" w:lineRule="auto"/>
              <w:ind w:left="0" w:firstLine="0"/>
              <w:rPr>
                <w:rFonts w:ascii="Times New Roman" w:hAnsi="Times New Roman"/>
                <w:sz w:val="24"/>
                <w:szCs w:val="24"/>
                <w:lang w:val="kk-KZ"/>
              </w:rPr>
            </w:pPr>
          </w:p>
        </w:tc>
        <w:tc>
          <w:tcPr>
            <w:tcW w:w="5812" w:type="dxa"/>
            <w:shd w:val="clear" w:color="auto" w:fill="auto"/>
          </w:tcPr>
          <w:p w14:paraId="65545C4F"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Проектор</w:t>
            </w:r>
          </w:p>
        </w:tc>
        <w:tc>
          <w:tcPr>
            <w:tcW w:w="1418" w:type="dxa"/>
            <w:shd w:val="clear" w:color="auto" w:fill="auto"/>
          </w:tcPr>
          <w:p w14:paraId="706630FE"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1</w:t>
            </w:r>
          </w:p>
        </w:tc>
        <w:tc>
          <w:tcPr>
            <w:tcW w:w="1417" w:type="dxa"/>
          </w:tcPr>
          <w:p w14:paraId="1B726880"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483CC5A4" w14:textId="77777777" w:rsidTr="00501F58">
        <w:trPr>
          <w:gridAfter w:val="1"/>
          <w:wAfter w:w="49" w:type="dxa"/>
        </w:trPr>
        <w:tc>
          <w:tcPr>
            <w:tcW w:w="567" w:type="dxa"/>
            <w:shd w:val="clear" w:color="auto" w:fill="auto"/>
          </w:tcPr>
          <w:p w14:paraId="509A0185" w14:textId="77777777" w:rsidR="00EB74D7" w:rsidRPr="009F5970" w:rsidRDefault="00EB74D7" w:rsidP="002856AD">
            <w:pPr>
              <w:numPr>
                <w:ilvl w:val="0"/>
                <w:numId w:val="11"/>
              </w:numPr>
              <w:spacing w:after="0" w:line="240" w:lineRule="auto"/>
              <w:ind w:left="0" w:firstLine="0"/>
              <w:rPr>
                <w:rFonts w:ascii="Times New Roman" w:hAnsi="Times New Roman"/>
                <w:sz w:val="24"/>
                <w:szCs w:val="24"/>
                <w:lang w:val="kk-KZ"/>
              </w:rPr>
            </w:pPr>
          </w:p>
        </w:tc>
        <w:tc>
          <w:tcPr>
            <w:tcW w:w="5812" w:type="dxa"/>
            <w:shd w:val="clear" w:color="auto" w:fill="auto"/>
          </w:tcPr>
          <w:p w14:paraId="3F3936FD"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Интерактивная доска</w:t>
            </w:r>
          </w:p>
        </w:tc>
        <w:tc>
          <w:tcPr>
            <w:tcW w:w="1418" w:type="dxa"/>
            <w:shd w:val="clear" w:color="auto" w:fill="auto"/>
          </w:tcPr>
          <w:p w14:paraId="10FF626D"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1</w:t>
            </w:r>
          </w:p>
        </w:tc>
        <w:tc>
          <w:tcPr>
            <w:tcW w:w="1417" w:type="dxa"/>
          </w:tcPr>
          <w:p w14:paraId="306FB342"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61AACDE9" w14:textId="77777777" w:rsidTr="00501F58">
        <w:trPr>
          <w:gridAfter w:val="1"/>
          <w:wAfter w:w="49" w:type="dxa"/>
        </w:trPr>
        <w:tc>
          <w:tcPr>
            <w:tcW w:w="7797" w:type="dxa"/>
            <w:gridSpan w:val="3"/>
            <w:shd w:val="clear" w:color="auto" w:fill="auto"/>
          </w:tcPr>
          <w:p w14:paraId="5E76F62C" w14:textId="77777777" w:rsidR="00EB74D7" w:rsidRPr="009F5970" w:rsidRDefault="00EB74D7" w:rsidP="006206F7">
            <w:pPr>
              <w:spacing w:after="0" w:line="240" w:lineRule="auto"/>
              <w:jc w:val="center"/>
              <w:rPr>
                <w:rFonts w:ascii="Times New Roman" w:hAnsi="Times New Roman"/>
                <w:sz w:val="24"/>
                <w:szCs w:val="24"/>
                <w:lang w:val="kk-KZ"/>
              </w:rPr>
            </w:pPr>
            <w:r w:rsidRPr="009F5970">
              <w:rPr>
                <w:rFonts w:ascii="Times New Roman" w:hAnsi="Times New Roman"/>
                <w:sz w:val="24"/>
                <w:szCs w:val="24"/>
                <w:lang w:val="kk-KZ"/>
              </w:rPr>
              <w:t>Стенды</w:t>
            </w:r>
          </w:p>
        </w:tc>
        <w:tc>
          <w:tcPr>
            <w:tcW w:w="1417" w:type="dxa"/>
          </w:tcPr>
          <w:p w14:paraId="14CEEEC6" w14:textId="77777777" w:rsidR="00EB74D7" w:rsidRPr="009F5970" w:rsidRDefault="00EB74D7" w:rsidP="006206F7">
            <w:pPr>
              <w:spacing w:after="0" w:line="240" w:lineRule="auto"/>
              <w:jc w:val="center"/>
              <w:rPr>
                <w:rFonts w:ascii="Times New Roman" w:hAnsi="Times New Roman"/>
                <w:sz w:val="24"/>
                <w:szCs w:val="24"/>
                <w:lang w:val="kk-KZ"/>
              </w:rPr>
            </w:pPr>
          </w:p>
        </w:tc>
      </w:tr>
      <w:tr w:rsidR="00EB74D7" w:rsidRPr="009F5970" w14:paraId="58402D88" w14:textId="77777777" w:rsidTr="00501F58">
        <w:trPr>
          <w:gridAfter w:val="1"/>
          <w:wAfter w:w="49" w:type="dxa"/>
        </w:trPr>
        <w:tc>
          <w:tcPr>
            <w:tcW w:w="567" w:type="dxa"/>
            <w:shd w:val="clear" w:color="auto" w:fill="auto"/>
          </w:tcPr>
          <w:p w14:paraId="70AA5562" w14:textId="77777777" w:rsidR="00EB74D7" w:rsidRPr="009F5970" w:rsidRDefault="00EB74D7" w:rsidP="002856AD">
            <w:pPr>
              <w:numPr>
                <w:ilvl w:val="0"/>
                <w:numId w:val="12"/>
              </w:numPr>
              <w:spacing w:after="0" w:line="240" w:lineRule="auto"/>
              <w:ind w:left="0" w:firstLine="0"/>
              <w:rPr>
                <w:rFonts w:ascii="Times New Roman" w:hAnsi="Times New Roman"/>
                <w:sz w:val="24"/>
                <w:szCs w:val="24"/>
                <w:lang w:val="kk-KZ"/>
              </w:rPr>
            </w:pPr>
          </w:p>
        </w:tc>
        <w:tc>
          <w:tcPr>
            <w:tcW w:w="5812" w:type="dxa"/>
            <w:shd w:val="clear" w:color="auto" w:fill="auto"/>
          </w:tcPr>
          <w:p w14:paraId="519A8677"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Стенд со сменным материалом «Юный химик»</w:t>
            </w:r>
          </w:p>
        </w:tc>
        <w:tc>
          <w:tcPr>
            <w:tcW w:w="1418" w:type="dxa"/>
            <w:shd w:val="clear" w:color="auto" w:fill="auto"/>
          </w:tcPr>
          <w:p w14:paraId="3025526E"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1</w:t>
            </w:r>
          </w:p>
        </w:tc>
        <w:tc>
          <w:tcPr>
            <w:tcW w:w="1417" w:type="dxa"/>
          </w:tcPr>
          <w:p w14:paraId="22D81F94"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1D0772CE" w14:textId="77777777" w:rsidTr="00501F58">
        <w:trPr>
          <w:gridAfter w:val="1"/>
          <w:wAfter w:w="49" w:type="dxa"/>
        </w:trPr>
        <w:tc>
          <w:tcPr>
            <w:tcW w:w="567" w:type="dxa"/>
            <w:shd w:val="clear" w:color="auto" w:fill="auto"/>
          </w:tcPr>
          <w:p w14:paraId="311FA029" w14:textId="77777777" w:rsidR="00EB74D7" w:rsidRPr="009F5970" w:rsidRDefault="00EB74D7" w:rsidP="002856AD">
            <w:pPr>
              <w:numPr>
                <w:ilvl w:val="0"/>
                <w:numId w:val="12"/>
              </w:numPr>
              <w:spacing w:after="0" w:line="240" w:lineRule="auto"/>
              <w:ind w:left="0" w:firstLine="0"/>
              <w:rPr>
                <w:rFonts w:ascii="Times New Roman" w:hAnsi="Times New Roman"/>
                <w:sz w:val="24"/>
                <w:szCs w:val="24"/>
                <w:lang w:val="kk-KZ"/>
              </w:rPr>
            </w:pPr>
          </w:p>
        </w:tc>
        <w:tc>
          <w:tcPr>
            <w:tcW w:w="5812" w:type="dxa"/>
            <w:shd w:val="clear" w:color="auto" w:fill="auto"/>
          </w:tcPr>
          <w:p w14:paraId="255011FF"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Таблица «Электрохимический ряд напряжений металлов»</w:t>
            </w:r>
          </w:p>
        </w:tc>
        <w:tc>
          <w:tcPr>
            <w:tcW w:w="1418" w:type="dxa"/>
            <w:shd w:val="clear" w:color="auto" w:fill="auto"/>
          </w:tcPr>
          <w:p w14:paraId="0BCF39F5"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1</w:t>
            </w:r>
          </w:p>
        </w:tc>
        <w:tc>
          <w:tcPr>
            <w:tcW w:w="1417" w:type="dxa"/>
          </w:tcPr>
          <w:p w14:paraId="27EF2912"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45081F2D" w14:textId="77777777" w:rsidTr="00501F58">
        <w:trPr>
          <w:gridAfter w:val="1"/>
          <w:wAfter w:w="49" w:type="dxa"/>
        </w:trPr>
        <w:tc>
          <w:tcPr>
            <w:tcW w:w="567" w:type="dxa"/>
            <w:shd w:val="clear" w:color="auto" w:fill="auto"/>
          </w:tcPr>
          <w:p w14:paraId="41CC0574" w14:textId="77777777" w:rsidR="00EB74D7" w:rsidRPr="009F5970" w:rsidRDefault="00EB74D7" w:rsidP="002856AD">
            <w:pPr>
              <w:numPr>
                <w:ilvl w:val="0"/>
                <w:numId w:val="12"/>
              </w:numPr>
              <w:spacing w:after="0" w:line="240" w:lineRule="auto"/>
              <w:ind w:left="0" w:firstLine="0"/>
              <w:rPr>
                <w:rFonts w:ascii="Times New Roman" w:hAnsi="Times New Roman"/>
                <w:sz w:val="24"/>
                <w:szCs w:val="24"/>
                <w:lang w:val="kk-KZ"/>
              </w:rPr>
            </w:pPr>
          </w:p>
        </w:tc>
        <w:tc>
          <w:tcPr>
            <w:tcW w:w="5812" w:type="dxa"/>
            <w:shd w:val="clear" w:color="auto" w:fill="auto"/>
          </w:tcPr>
          <w:p w14:paraId="4AFA0AF5"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Таблица «Периодическая система химических элементов Д.И.Менделеева»</w:t>
            </w:r>
          </w:p>
        </w:tc>
        <w:tc>
          <w:tcPr>
            <w:tcW w:w="1418" w:type="dxa"/>
            <w:shd w:val="clear" w:color="auto" w:fill="auto"/>
          </w:tcPr>
          <w:p w14:paraId="75832E58"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1</w:t>
            </w:r>
          </w:p>
        </w:tc>
        <w:tc>
          <w:tcPr>
            <w:tcW w:w="1417" w:type="dxa"/>
          </w:tcPr>
          <w:p w14:paraId="4495E1E6"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7783FFA0" w14:textId="77777777" w:rsidTr="00501F58">
        <w:trPr>
          <w:gridAfter w:val="1"/>
          <w:wAfter w:w="49" w:type="dxa"/>
        </w:trPr>
        <w:tc>
          <w:tcPr>
            <w:tcW w:w="567" w:type="dxa"/>
            <w:shd w:val="clear" w:color="auto" w:fill="auto"/>
          </w:tcPr>
          <w:p w14:paraId="63A0ED64" w14:textId="77777777" w:rsidR="00EB74D7" w:rsidRPr="009F5970" w:rsidRDefault="00EB74D7" w:rsidP="002856AD">
            <w:pPr>
              <w:numPr>
                <w:ilvl w:val="0"/>
                <w:numId w:val="12"/>
              </w:numPr>
              <w:spacing w:after="0" w:line="240" w:lineRule="auto"/>
              <w:ind w:left="0" w:firstLine="0"/>
              <w:rPr>
                <w:rFonts w:ascii="Times New Roman" w:hAnsi="Times New Roman"/>
                <w:sz w:val="24"/>
                <w:szCs w:val="24"/>
                <w:lang w:val="kk-KZ"/>
              </w:rPr>
            </w:pPr>
          </w:p>
        </w:tc>
        <w:tc>
          <w:tcPr>
            <w:tcW w:w="5812" w:type="dxa"/>
            <w:shd w:val="clear" w:color="auto" w:fill="auto"/>
          </w:tcPr>
          <w:p w14:paraId="2FC012AF"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Таблица «Растворимость кислот, оснований, солей в воде»</w:t>
            </w:r>
          </w:p>
        </w:tc>
        <w:tc>
          <w:tcPr>
            <w:tcW w:w="1418" w:type="dxa"/>
            <w:shd w:val="clear" w:color="auto" w:fill="auto"/>
          </w:tcPr>
          <w:p w14:paraId="769998FD"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1</w:t>
            </w:r>
          </w:p>
        </w:tc>
        <w:tc>
          <w:tcPr>
            <w:tcW w:w="1417" w:type="dxa"/>
          </w:tcPr>
          <w:p w14:paraId="7D8F24CE"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30DA1CDC" w14:textId="77777777" w:rsidTr="00501F58">
        <w:trPr>
          <w:gridAfter w:val="1"/>
          <w:wAfter w:w="49" w:type="dxa"/>
        </w:trPr>
        <w:tc>
          <w:tcPr>
            <w:tcW w:w="567" w:type="dxa"/>
            <w:shd w:val="clear" w:color="auto" w:fill="auto"/>
          </w:tcPr>
          <w:p w14:paraId="1DF282A8" w14:textId="77777777" w:rsidR="00EB74D7" w:rsidRPr="009F5970" w:rsidRDefault="00EB74D7" w:rsidP="002856AD">
            <w:pPr>
              <w:numPr>
                <w:ilvl w:val="0"/>
                <w:numId w:val="12"/>
              </w:numPr>
              <w:spacing w:after="0" w:line="240" w:lineRule="auto"/>
              <w:ind w:left="0" w:firstLine="0"/>
              <w:rPr>
                <w:rFonts w:ascii="Times New Roman" w:hAnsi="Times New Roman"/>
                <w:sz w:val="24"/>
                <w:szCs w:val="24"/>
                <w:lang w:val="kk-KZ"/>
              </w:rPr>
            </w:pPr>
          </w:p>
        </w:tc>
        <w:tc>
          <w:tcPr>
            <w:tcW w:w="5812" w:type="dxa"/>
            <w:shd w:val="clear" w:color="auto" w:fill="auto"/>
          </w:tcPr>
          <w:p w14:paraId="7B8B1F4D"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Таблица «Правила техники безопасности при работе в кабинете химии»</w:t>
            </w:r>
          </w:p>
        </w:tc>
        <w:tc>
          <w:tcPr>
            <w:tcW w:w="1418" w:type="dxa"/>
            <w:shd w:val="clear" w:color="auto" w:fill="auto"/>
          </w:tcPr>
          <w:p w14:paraId="233CB6A0"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1</w:t>
            </w:r>
          </w:p>
        </w:tc>
        <w:tc>
          <w:tcPr>
            <w:tcW w:w="1417" w:type="dxa"/>
          </w:tcPr>
          <w:p w14:paraId="6B36D018"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0EBAC24B" w14:textId="77777777" w:rsidTr="00501F58">
        <w:trPr>
          <w:gridAfter w:val="1"/>
          <w:wAfter w:w="49" w:type="dxa"/>
        </w:trPr>
        <w:tc>
          <w:tcPr>
            <w:tcW w:w="567" w:type="dxa"/>
            <w:shd w:val="clear" w:color="auto" w:fill="auto"/>
          </w:tcPr>
          <w:p w14:paraId="3A91EC61" w14:textId="77777777" w:rsidR="00EB74D7" w:rsidRPr="009F5970" w:rsidRDefault="00EB74D7" w:rsidP="006206F7">
            <w:pPr>
              <w:spacing w:after="0" w:line="240" w:lineRule="auto"/>
              <w:rPr>
                <w:rFonts w:ascii="Times New Roman" w:hAnsi="Times New Roman"/>
                <w:sz w:val="24"/>
                <w:szCs w:val="24"/>
                <w:lang w:val="kk-KZ"/>
              </w:rPr>
            </w:pPr>
          </w:p>
        </w:tc>
        <w:tc>
          <w:tcPr>
            <w:tcW w:w="5812" w:type="dxa"/>
            <w:shd w:val="clear" w:color="auto" w:fill="auto"/>
          </w:tcPr>
          <w:p w14:paraId="0B261185" w14:textId="77777777" w:rsidR="00EB74D7" w:rsidRPr="009F5970" w:rsidRDefault="00EB74D7" w:rsidP="006206F7">
            <w:pPr>
              <w:spacing w:after="0" w:line="240" w:lineRule="auto"/>
              <w:jc w:val="center"/>
              <w:rPr>
                <w:rFonts w:ascii="Times New Roman" w:hAnsi="Times New Roman"/>
                <w:sz w:val="24"/>
                <w:szCs w:val="24"/>
                <w:lang w:val="kk-KZ"/>
              </w:rPr>
            </w:pPr>
            <w:r w:rsidRPr="009F5970">
              <w:rPr>
                <w:rFonts w:ascii="Times New Roman" w:hAnsi="Times New Roman"/>
                <w:sz w:val="24"/>
                <w:szCs w:val="24"/>
                <w:lang w:val="kk-KZ"/>
              </w:rPr>
              <w:t>Мебель, мебельное изделие</w:t>
            </w:r>
          </w:p>
        </w:tc>
        <w:tc>
          <w:tcPr>
            <w:tcW w:w="1418" w:type="dxa"/>
            <w:shd w:val="clear" w:color="auto" w:fill="auto"/>
          </w:tcPr>
          <w:p w14:paraId="4E7ACB58" w14:textId="77777777" w:rsidR="00EB74D7" w:rsidRPr="009F5970" w:rsidRDefault="00EB74D7" w:rsidP="006206F7">
            <w:pPr>
              <w:spacing w:after="0" w:line="240" w:lineRule="auto"/>
              <w:rPr>
                <w:rFonts w:ascii="Times New Roman" w:hAnsi="Times New Roman"/>
                <w:sz w:val="24"/>
                <w:szCs w:val="24"/>
                <w:lang w:val="kk-KZ"/>
              </w:rPr>
            </w:pPr>
          </w:p>
        </w:tc>
        <w:tc>
          <w:tcPr>
            <w:tcW w:w="1417" w:type="dxa"/>
          </w:tcPr>
          <w:p w14:paraId="57D7D95E"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1B82B699" w14:textId="77777777" w:rsidTr="00501F58">
        <w:trPr>
          <w:gridAfter w:val="1"/>
          <w:wAfter w:w="49" w:type="dxa"/>
        </w:trPr>
        <w:tc>
          <w:tcPr>
            <w:tcW w:w="567" w:type="dxa"/>
            <w:shd w:val="clear" w:color="auto" w:fill="auto"/>
          </w:tcPr>
          <w:p w14:paraId="2DBC743D" w14:textId="77777777" w:rsidR="00EB74D7" w:rsidRPr="009F5970" w:rsidRDefault="00EB74D7" w:rsidP="002856AD">
            <w:pPr>
              <w:numPr>
                <w:ilvl w:val="0"/>
                <w:numId w:val="13"/>
              </w:numPr>
              <w:spacing w:after="0" w:line="240" w:lineRule="auto"/>
              <w:ind w:left="0" w:firstLine="0"/>
              <w:rPr>
                <w:rFonts w:ascii="Times New Roman" w:hAnsi="Times New Roman"/>
                <w:sz w:val="24"/>
                <w:szCs w:val="24"/>
                <w:lang w:val="kk-KZ"/>
              </w:rPr>
            </w:pPr>
          </w:p>
        </w:tc>
        <w:tc>
          <w:tcPr>
            <w:tcW w:w="5812" w:type="dxa"/>
            <w:shd w:val="clear" w:color="auto" w:fill="auto"/>
          </w:tcPr>
          <w:p w14:paraId="31C41C75"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Доска настенная аудиторная</w:t>
            </w:r>
          </w:p>
        </w:tc>
        <w:tc>
          <w:tcPr>
            <w:tcW w:w="1418" w:type="dxa"/>
            <w:shd w:val="clear" w:color="auto" w:fill="auto"/>
          </w:tcPr>
          <w:p w14:paraId="4B84753E"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1</w:t>
            </w:r>
          </w:p>
        </w:tc>
        <w:tc>
          <w:tcPr>
            <w:tcW w:w="1417" w:type="dxa"/>
          </w:tcPr>
          <w:p w14:paraId="3392A2F7"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7FF2F591" w14:textId="77777777" w:rsidTr="00501F58">
        <w:trPr>
          <w:gridAfter w:val="1"/>
          <w:wAfter w:w="49" w:type="dxa"/>
        </w:trPr>
        <w:tc>
          <w:tcPr>
            <w:tcW w:w="567" w:type="dxa"/>
            <w:shd w:val="clear" w:color="auto" w:fill="auto"/>
          </w:tcPr>
          <w:p w14:paraId="00A3CF65" w14:textId="77777777" w:rsidR="00EB74D7" w:rsidRPr="009F5970" w:rsidRDefault="00EB74D7" w:rsidP="002856AD">
            <w:pPr>
              <w:numPr>
                <w:ilvl w:val="0"/>
                <w:numId w:val="13"/>
              </w:numPr>
              <w:spacing w:after="0" w:line="240" w:lineRule="auto"/>
              <w:ind w:left="0" w:firstLine="0"/>
              <w:rPr>
                <w:rFonts w:ascii="Times New Roman" w:hAnsi="Times New Roman"/>
                <w:sz w:val="24"/>
                <w:szCs w:val="24"/>
                <w:lang w:val="kk-KZ"/>
              </w:rPr>
            </w:pPr>
          </w:p>
        </w:tc>
        <w:tc>
          <w:tcPr>
            <w:tcW w:w="5812" w:type="dxa"/>
            <w:shd w:val="clear" w:color="auto" w:fill="auto"/>
          </w:tcPr>
          <w:p w14:paraId="275817EE"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Стол преподавателя с приставкой для компьютера</w:t>
            </w:r>
          </w:p>
        </w:tc>
        <w:tc>
          <w:tcPr>
            <w:tcW w:w="1418" w:type="dxa"/>
            <w:shd w:val="clear" w:color="auto" w:fill="auto"/>
          </w:tcPr>
          <w:p w14:paraId="799ACED0"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1</w:t>
            </w:r>
          </w:p>
        </w:tc>
        <w:tc>
          <w:tcPr>
            <w:tcW w:w="1417" w:type="dxa"/>
          </w:tcPr>
          <w:p w14:paraId="42FD0699"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09B8FFCE" w14:textId="77777777" w:rsidTr="00501F58">
        <w:trPr>
          <w:gridAfter w:val="1"/>
          <w:wAfter w:w="49" w:type="dxa"/>
        </w:trPr>
        <w:tc>
          <w:tcPr>
            <w:tcW w:w="567" w:type="dxa"/>
            <w:shd w:val="clear" w:color="auto" w:fill="auto"/>
          </w:tcPr>
          <w:p w14:paraId="26C3C1A6" w14:textId="77777777" w:rsidR="00EB74D7" w:rsidRPr="009F5970" w:rsidRDefault="00EB74D7" w:rsidP="002856AD">
            <w:pPr>
              <w:numPr>
                <w:ilvl w:val="0"/>
                <w:numId w:val="13"/>
              </w:numPr>
              <w:spacing w:after="0" w:line="240" w:lineRule="auto"/>
              <w:ind w:left="0" w:firstLine="0"/>
              <w:rPr>
                <w:rFonts w:ascii="Times New Roman" w:hAnsi="Times New Roman"/>
                <w:sz w:val="24"/>
                <w:szCs w:val="24"/>
                <w:lang w:val="kk-KZ"/>
              </w:rPr>
            </w:pPr>
          </w:p>
        </w:tc>
        <w:tc>
          <w:tcPr>
            <w:tcW w:w="5812" w:type="dxa"/>
            <w:shd w:val="clear" w:color="auto" w:fill="auto"/>
          </w:tcPr>
          <w:p w14:paraId="3EE8CE74"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 xml:space="preserve"> Стул полумягкий</w:t>
            </w:r>
          </w:p>
        </w:tc>
        <w:tc>
          <w:tcPr>
            <w:tcW w:w="1418" w:type="dxa"/>
            <w:shd w:val="clear" w:color="auto" w:fill="auto"/>
          </w:tcPr>
          <w:p w14:paraId="0445071E"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3</w:t>
            </w:r>
          </w:p>
        </w:tc>
        <w:tc>
          <w:tcPr>
            <w:tcW w:w="1417" w:type="dxa"/>
          </w:tcPr>
          <w:p w14:paraId="672ECE9B"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30C62A26" w14:textId="77777777" w:rsidTr="00501F58">
        <w:trPr>
          <w:gridAfter w:val="1"/>
          <w:wAfter w:w="49" w:type="dxa"/>
        </w:trPr>
        <w:tc>
          <w:tcPr>
            <w:tcW w:w="567" w:type="dxa"/>
            <w:shd w:val="clear" w:color="auto" w:fill="auto"/>
          </w:tcPr>
          <w:p w14:paraId="193A401B" w14:textId="77777777" w:rsidR="00EB74D7" w:rsidRPr="009F5970" w:rsidRDefault="00EB74D7" w:rsidP="002856AD">
            <w:pPr>
              <w:numPr>
                <w:ilvl w:val="0"/>
                <w:numId w:val="13"/>
              </w:numPr>
              <w:spacing w:after="0" w:line="240" w:lineRule="auto"/>
              <w:ind w:left="0" w:firstLine="0"/>
              <w:rPr>
                <w:rFonts w:ascii="Times New Roman" w:hAnsi="Times New Roman"/>
                <w:sz w:val="24"/>
                <w:szCs w:val="24"/>
                <w:lang w:val="kk-KZ"/>
              </w:rPr>
            </w:pPr>
          </w:p>
        </w:tc>
        <w:tc>
          <w:tcPr>
            <w:tcW w:w="5812" w:type="dxa"/>
            <w:shd w:val="clear" w:color="auto" w:fill="auto"/>
          </w:tcPr>
          <w:p w14:paraId="6AB9FD1C"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Стол демонстрационный для кабинета химии</w:t>
            </w:r>
          </w:p>
        </w:tc>
        <w:tc>
          <w:tcPr>
            <w:tcW w:w="1418" w:type="dxa"/>
            <w:shd w:val="clear" w:color="auto" w:fill="auto"/>
          </w:tcPr>
          <w:p w14:paraId="7C3008F0"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1</w:t>
            </w:r>
          </w:p>
        </w:tc>
        <w:tc>
          <w:tcPr>
            <w:tcW w:w="1417" w:type="dxa"/>
          </w:tcPr>
          <w:p w14:paraId="59D3E35C"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5144E132" w14:textId="77777777" w:rsidTr="00501F58">
        <w:trPr>
          <w:gridAfter w:val="1"/>
          <w:wAfter w:w="49" w:type="dxa"/>
        </w:trPr>
        <w:tc>
          <w:tcPr>
            <w:tcW w:w="567" w:type="dxa"/>
            <w:shd w:val="clear" w:color="auto" w:fill="auto"/>
          </w:tcPr>
          <w:p w14:paraId="3D4BB298" w14:textId="77777777" w:rsidR="00EB74D7" w:rsidRPr="009F5970" w:rsidRDefault="00EB74D7" w:rsidP="002856AD">
            <w:pPr>
              <w:numPr>
                <w:ilvl w:val="0"/>
                <w:numId w:val="13"/>
              </w:numPr>
              <w:spacing w:after="0" w:line="240" w:lineRule="auto"/>
              <w:ind w:left="0" w:firstLine="0"/>
              <w:rPr>
                <w:rFonts w:ascii="Times New Roman" w:hAnsi="Times New Roman"/>
                <w:sz w:val="24"/>
                <w:szCs w:val="24"/>
                <w:lang w:val="kk-KZ"/>
              </w:rPr>
            </w:pPr>
          </w:p>
        </w:tc>
        <w:tc>
          <w:tcPr>
            <w:tcW w:w="5812" w:type="dxa"/>
            <w:shd w:val="clear" w:color="auto" w:fill="auto"/>
          </w:tcPr>
          <w:p w14:paraId="1C0F534D"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Стол лабораторный ученический</w:t>
            </w:r>
          </w:p>
        </w:tc>
        <w:tc>
          <w:tcPr>
            <w:tcW w:w="1418" w:type="dxa"/>
            <w:shd w:val="clear" w:color="auto" w:fill="auto"/>
          </w:tcPr>
          <w:p w14:paraId="12FB81E6"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15</w:t>
            </w:r>
          </w:p>
        </w:tc>
        <w:tc>
          <w:tcPr>
            <w:tcW w:w="1417" w:type="dxa"/>
          </w:tcPr>
          <w:p w14:paraId="55B30EA0"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5C1F759F" w14:textId="77777777" w:rsidTr="00501F58">
        <w:trPr>
          <w:gridAfter w:val="1"/>
          <w:wAfter w:w="49" w:type="dxa"/>
        </w:trPr>
        <w:tc>
          <w:tcPr>
            <w:tcW w:w="567" w:type="dxa"/>
            <w:shd w:val="clear" w:color="auto" w:fill="auto"/>
          </w:tcPr>
          <w:p w14:paraId="5A802988" w14:textId="77777777" w:rsidR="00EB74D7" w:rsidRPr="009F5970" w:rsidRDefault="00EB74D7" w:rsidP="002856AD">
            <w:pPr>
              <w:numPr>
                <w:ilvl w:val="0"/>
                <w:numId w:val="13"/>
              </w:numPr>
              <w:spacing w:after="0" w:line="240" w:lineRule="auto"/>
              <w:ind w:left="0" w:firstLine="0"/>
              <w:rPr>
                <w:rFonts w:ascii="Times New Roman" w:hAnsi="Times New Roman"/>
                <w:sz w:val="24"/>
                <w:szCs w:val="24"/>
                <w:lang w:val="kk-KZ"/>
              </w:rPr>
            </w:pPr>
          </w:p>
        </w:tc>
        <w:tc>
          <w:tcPr>
            <w:tcW w:w="5812" w:type="dxa"/>
            <w:shd w:val="clear" w:color="auto" w:fill="auto"/>
          </w:tcPr>
          <w:p w14:paraId="01C6359B"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Стул ученический</w:t>
            </w:r>
          </w:p>
        </w:tc>
        <w:tc>
          <w:tcPr>
            <w:tcW w:w="1418" w:type="dxa"/>
            <w:shd w:val="clear" w:color="auto" w:fill="auto"/>
          </w:tcPr>
          <w:p w14:paraId="2C031DB4"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30</w:t>
            </w:r>
          </w:p>
        </w:tc>
        <w:tc>
          <w:tcPr>
            <w:tcW w:w="1417" w:type="dxa"/>
          </w:tcPr>
          <w:p w14:paraId="0E97442F"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7FCF44B3" w14:textId="77777777" w:rsidTr="00501F58">
        <w:trPr>
          <w:gridAfter w:val="1"/>
          <w:wAfter w:w="49" w:type="dxa"/>
        </w:trPr>
        <w:tc>
          <w:tcPr>
            <w:tcW w:w="567" w:type="dxa"/>
            <w:shd w:val="clear" w:color="auto" w:fill="auto"/>
          </w:tcPr>
          <w:p w14:paraId="3DF03798" w14:textId="77777777" w:rsidR="00EB74D7" w:rsidRPr="009F5970" w:rsidRDefault="00EB74D7" w:rsidP="002856AD">
            <w:pPr>
              <w:numPr>
                <w:ilvl w:val="0"/>
                <w:numId w:val="13"/>
              </w:numPr>
              <w:spacing w:after="0" w:line="240" w:lineRule="auto"/>
              <w:ind w:left="0" w:firstLine="0"/>
              <w:rPr>
                <w:rFonts w:ascii="Times New Roman" w:hAnsi="Times New Roman"/>
                <w:sz w:val="24"/>
                <w:szCs w:val="24"/>
                <w:lang w:val="kk-KZ"/>
              </w:rPr>
            </w:pPr>
          </w:p>
        </w:tc>
        <w:tc>
          <w:tcPr>
            <w:tcW w:w="5812" w:type="dxa"/>
            <w:shd w:val="clear" w:color="auto" w:fill="auto"/>
          </w:tcPr>
          <w:p w14:paraId="43918C19"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Шкаф полуостеклённый</w:t>
            </w:r>
          </w:p>
        </w:tc>
        <w:tc>
          <w:tcPr>
            <w:tcW w:w="1418" w:type="dxa"/>
            <w:shd w:val="clear" w:color="auto" w:fill="auto"/>
          </w:tcPr>
          <w:p w14:paraId="41B878AB"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3</w:t>
            </w:r>
          </w:p>
        </w:tc>
        <w:tc>
          <w:tcPr>
            <w:tcW w:w="1417" w:type="dxa"/>
          </w:tcPr>
          <w:p w14:paraId="5CFA0CF0"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1BD4BF12" w14:textId="77777777" w:rsidTr="00501F58">
        <w:trPr>
          <w:gridAfter w:val="1"/>
          <w:wAfter w:w="49" w:type="dxa"/>
        </w:trPr>
        <w:tc>
          <w:tcPr>
            <w:tcW w:w="567" w:type="dxa"/>
            <w:shd w:val="clear" w:color="auto" w:fill="auto"/>
          </w:tcPr>
          <w:p w14:paraId="4D8B8E59" w14:textId="77777777" w:rsidR="00EB74D7" w:rsidRPr="009F5970" w:rsidRDefault="00EB74D7" w:rsidP="002856AD">
            <w:pPr>
              <w:numPr>
                <w:ilvl w:val="0"/>
                <w:numId w:val="13"/>
              </w:numPr>
              <w:spacing w:after="0" w:line="240" w:lineRule="auto"/>
              <w:ind w:left="0" w:firstLine="0"/>
              <w:rPr>
                <w:rFonts w:ascii="Times New Roman" w:hAnsi="Times New Roman"/>
                <w:sz w:val="24"/>
                <w:szCs w:val="24"/>
                <w:lang w:val="kk-KZ"/>
              </w:rPr>
            </w:pPr>
          </w:p>
        </w:tc>
        <w:tc>
          <w:tcPr>
            <w:tcW w:w="5812" w:type="dxa"/>
            <w:shd w:val="clear" w:color="auto" w:fill="auto"/>
          </w:tcPr>
          <w:p w14:paraId="7DE0C7F7"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Стол однотумбовый</w:t>
            </w:r>
          </w:p>
        </w:tc>
        <w:tc>
          <w:tcPr>
            <w:tcW w:w="1418" w:type="dxa"/>
            <w:shd w:val="clear" w:color="auto" w:fill="auto"/>
          </w:tcPr>
          <w:p w14:paraId="3364548E"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1</w:t>
            </w:r>
          </w:p>
        </w:tc>
        <w:tc>
          <w:tcPr>
            <w:tcW w:w="1417" w:type="dxa"/>
          </w:tcPr>
          <w:p w14:paraId="2B0C8EF3"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37C7918E" w14:textId="77777777" w:rsidTr="00501F58">
        <w:trPr>
          <w:gridAfter w:val="1"/>
          <w:wAfter w:w="49" w:type="dxa"/>
        </w:trPr>
        <w:tc>
          <w:tcPr>
            <w:tcW w:w="567" w:type="dxa"/>
            <w:shd w:val="clear" w:color="auto" w:fill="auto"/>
          </w:tcPr>
          <w:p w14:paraId="4BB2D142" w14:textId="77777777" w:rsidR="00EB74D7" w:rsidRPr="009F5970" w:rsidRDefault="00EB74D7" w:rsidP="002856AD">
            <w:pPr>
              <w:numPr>
                <w:ilvl w:val="0"/>
                <w:numId w:val="13"/>
              </w:numPr>
              <w:spacing w:after="0" w:line="240" w:lineRule="auto"/>
              <w:ind w:left="0" w:firstLine="0"/>
              <w:rPr>
                <w:rFonts w:ascii="Times New Roman" w:hAnsi="Times New Roman"/>
                <w:sz w:val="24"/>
                <w:szCs w:val="24"/>
                <w:lang w:val="kk-KZ"/>
              </w:rPr>
            </w:pPr>
          </w:p>
        </w:tc>
        <w:tc>
          <w:tcPr>
            <w:tcW w:w="5812" w:type="dxa"/>
            <w:shd w:val="clear" w:color="auto" w:fill="auto"/>
          </w:tcPr>
          <w:p w14:paraId="2612A1E7"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Шкаф открытый</w:t>
            </w:r>
          </w:p>
        </w:tc>
        <w:tc>
          <w:tcPr>
            <w:tcW w:w="1418" w:type="dxa"/>
            <w:shd w:val="clear" w:color="auto" w:fill="auto"/>
          </w:tcPr>
          <w:p w14:paraId="33D9D4FD"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1</w:t>
            </w:r>
          </w:p>
        </w:tc>
        <w:tc>
          <w:tcPr>
            <w:tcW w:w="1417" w:type="dxa"/>
          </w:tcPr>
          <w:p w14:paraId="46CCBEFC"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6CA921D0" w14:textId="77777777" w:rsidTr="00501F58">
        <w:trPr>
          <w:gridAfter w:val="1"/>
          <w:wAfter w:w="49" w:type="dxa"/>
        </w:trPr>
        <w:tc>
          <w:tcPr>
            <w:tcW w:w="567" w:type="dxa"/>
            <w:shd w:val="clear" w:color="auto" w:fill="auto"/>
          </w:tcPr>
          <w:p w14:paraId="7E27BD6A" w14:textId="77777777" w:rsidR="00EB74D7" w:rsidRPr="009F5970" w:rsidRDefault="00EB74D7" w:rsidP="002856AD">
            <w:pPr>
              <w:numPr>
                <w:ilvl w:val="0"/>
                <w:numId w:val="13"/>
              </w:numPr>
              <w:spacing w:after="0" w:line="240" w:lineRule="auto"/>
              <w:ind w:left="0" w:firstLine="0"/>
              <w:rPr>
                <w:rFonts w:ascii="Times New Roman" w:hAnsi="Times New Roman"/>
                <w:sz w:val="24"/>
                <w:szCs w:val="24"/>
                <w:lang w:val="kk-KZ"/>
              </w:rPr>
            </w:pPr>
          </w:p>
        </w:tc>
        <w:tc>
          <w:tcPr>
            <w:tcW w:w="5812" w:type="dxa"/>
            <w:shd w:val="clear" w:color="auto" w:fill="auto"/>
          </w:tcPr>
          <w:p w14:paraId="559A7AA0"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Шкаф закрытый</w:t>
            </w:r>
          </w:p>
        </w:tc>
        <w:tc>
          <w:tcPr>
            <w:tcW w:w="1418" w:type="dxa"/>
            <w:shd w:val="clear" w:color="auto" w:fill="auto"/>
          </w:tcPr>
          <w:p w14:paraId="225F345A"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1</w:t>
            </w:r>
          </w:p>
        </w:tc>
        <w:tc>
          <w:tcPr>
            <w:tcW w:w="1417" w:type="dxa"/>
          </w:tcPr>
          <w:p w14:paraId="39682D93"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5EB734E7" w14:textId="77777777" w:rsidTr="00501F58">
        <w:trPr>
          <w:gridAfter w:val="1"/>
          <w:wAfter w:w="49" w:type="dxa"/>
        </w:trPr>
        <w:tc>
          <w:tcPr>
            <w:tcW w:w="567" w:type="dxa"/>
            <w:shd w:val="clear" w:color="auto" w:fill="auto"/>
          </w:tcPr>
          <w:p w14:paraId="2F83185B" w14:textId="77777777" w:rsidR="00EB74D7" w:rsidRPr="009F5970" w:rsidRDefault="00EB74D7" w:rsidP="002856AD">
            <w:pPr>
              <w:numPr>
                <w:ilvl w:val="0"/>
                <w:numId w:val="13"/>
              </w:numPr>
              <w:spacing w:after="0" w:line="240" w:lineRule="auto"/>
              <w:ind w:left="0" w:firstLine="0"/>
              <w:rPr>
                <w:rFonts w:ascii="Times New Roman" w:hAnsi="Times New Roman"/>
                <w:sz w:val="24"/>
                <w:szCs w:val="24"/>
                <w:lang w:val="kk-KZ"/>
              </w:rPr>
            </w:pPr>
          </w:p>
        </w:tc>
        <w:tc>
          <w:tcPr>
            <w:tcW w:w="5812" w:type="dxa"/>
            <w:shd w:val="clear" w:color="auto" w:fill="auto"/>
          </w:tcPr>
          <w:p w14:paraId="534A3532"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Шкаф для одежды</w:t>
            </w:r>
          </w:p>
        </w:tc>
        <w:tc>
          <w:tcPr>
            <w:tcW w:w="1418" w:type="dxa"/>
            <w:shd w:val="clear" w:color="auto" w:fill="auto"/>
          </w:tcPr>
          <w:p w14:paraId="60E7ACB5"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1</w:t>
            </w:r>
          </w:p>
        </w:tc>
        <w:tc>
          <w:tcPr>
            <w:tcW w:w="1417" w:type="dxa"/>
          </w:tcPr>
          <w:p w14:paraId="32D98B06"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0BC49023" w14:textId="77777777" w:rsidTr="00501F58">
        <w:trPr>
          <w:gridAfter w:val="1"/>
          <w:wAfter w:w="49" w:type="dxa"/>
        </w:trPr>
        <w:tc>
          <w:tcPr>
            <w:tcW w:w="567" w:type="dxa"/>
            <w:shd w:val="clear" w:color="auto" w:fill="auto"/>
          </w:tcPr>
          <w:p w14:paraId="357565F3" w14:textId="77777777" w:rsidR="00EB74D7" w:rsidRPr="009F5970" w:rsidRDefault="00EB74D7" w:rsidP="002856AD">
            <w:pPr>
              <w:numPr>
                <w:ilvl w:val="0"/>
                <w:numId w:val="13"/>
              </w:numPr>
              <w:spacing w:after="0" w:line="240" w:lineRule="auto"/>
              <w:ind w:left="0" w:firstLine="0"/>
              <w:rPr>
                <w:rFonts w:ascii="Times New Roman" w:hAnsi="Times New Roman"/>
                <w:sz w:val="24"/>
                <w:szCs w:val="24"/>
                <w:lang w:val="kk-KZ"/>
              </w:rPr>
            </w:pPr>
          </w:p>
        </w:tc>
        <w:tc>
          <w:tcPr>
            <w:tcW w:w="5812" w:type="dxa"/>
            <w:shd w:val="clear" w:color="auto" w:fill="auto"/>
          </w:tcPr>
          <w:p w14:paraId="73D4E18F"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Шкаф с выдвижными лотками для хранения оборудования и принадлежностей</w:t>
            </w:r>
          </w:p>
        </w:tc>
        <w:tc>
          <w:tcPr>
            <w:tcW w:w="1418" w:type="dxa"/>
            <w:shd w:val="clear" w:color="auto" w:fill="auto"/>
          </w:tcPr>
          <w:p w14:paraId="48DE1353"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w:t>
            </w:r>
          </w:p>
        </w:tc>
        <w:tc>
          <w:tcPr>
            <w:tcW w:w="1417" w:type="dxa"/>
          </w:tcPr>
          <w:p w14:paraId="0A98320B"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7396B336" w14:textId="77777777" w:rsidTr="00501F58">
        <w:trPr>
          <w:gridAfter w:val="1"/>
          <w:wAfter w:w="49" w:type="dxa"/>
        </w:trPr>
        <w:tc>
          <w:tcPr>
            <w:tcW w:w="567" w:type="dxa"/>
            <w:shd w:val="clear" w:color="auto" w:fill="auto"/>
          </w:tcPr>
          <w:p w14:paraId="0EDA54C7" w14:textId="77777777" w:rsidR="00EB74D7" w:rsidRPr="009F5970" w:rsidRDefault="00EB74D7" w:rsidP="002856AD">
            <w:pPr>
              <w:numPr>
                <w:ilvl w:val="0"/>
                <w:numId w:val="13"/>
              </w:numPr>
              <w:spacing w:after="0" w:line="240" w:lineRule="auto"/>
              <w:ind w:left="0" w:firstLine="0"/>
              <w:rPr>
                <w:rFonts w:ascii="Times New Roman" w:hAnsi="Times New Roman"/>
                <w:sz w:val="24"/>
                <w:szCs w:val="24"/>
                <w:lang w:val="kk-KZ"/>
              </w:rPr>
            </w:pPr>
          </w:p>
        </w:tc>
        <w:tc>
          <w:tcPr>
            <w:tcW w:w="5812" w:type="dxa"/>
            <w:shd w:val="clear" w:color="auto" w:fill="auto"/>
          </w:tcPr>
          <w:p w14:paraId="68F30366"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Шкаф вытяжной демонстрационный</w:t>
            </w:r>
          </w:p>
        </w:tc>
        <w:tc>
          <w:tcPr>
            <w:tcW w:w="1418" w:type="dxa"/>
            <w:shd w:val="clear" w:color="auto" w:fill="auto"/>
          </w:tcPr>
          <w:p w14:paraId="4DD6473B"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1</w:t>
            </w:r>
          </w:p>
        </w:tc>
        <w:tc>
          <w:tcPr>
            <w:tcW w:w="1417" w:type="dxa"/>
          </w:tcPr>
          <w:p w14:paraId="307780D8"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r w:rsidR="00EB74D7" w:rsidRPr="009F5970" w14:paraId="1DA5DECD" w14:textId="77777777" w:rsidTr="00501F58">
        <w:trPr>
          <w:gridAfter w:val="1"/>
          <w:wAfter w:w="49" w:type="dxa"/>
        </w:trPr>
        <w:tc>
          <w:tcPr>
            <w:tcW w:w="567" w:type="dxa"/>
            <w:shd w:val="clear" w:color="auto" w:fill="auto"/>
          </w:tcPr>
          <w:p w14:paraId="7766092A" w14:textId="77777777" w:rsidR="00EB74D7" w:rsidRPr="009F5970" w:rsidRDefault="00EB74D7" w:rsidP="002856AD">
            <w:pPr>
              <w:numPr>
                <w:ilvl w:val="0"/>
                <w:numId w:val="13"/>
              </w:numPr>
              <w:spacing w:after="0" w:line="240" w:lineRule="auto"/>
              <w:ind w:left="0" w:firstLine="0"/>
              <w:rPr>
                <w:rFonts w:ascii="Times New Roman" w:hAnsi="Times New Roman"/>
                <w:sz w:val="24"/>
                <w:szCs w:val="24"/>
                <w:lang w:val="kk-KZ"/>
              </w:rPr>
            </w:pPr>
          </w:p>
        </w:tc>
        <w:tc>
          <w:tcPr>
            <w:tcW w:w="5812" w:type="dxa"/>
            <w:shd w:val="clear" w:color="auto" w:fill="auto"/>
          </w:tcPr>
          <w:p w14:paraId="207A757D"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rPr>
              <w:t>Шкаф металлический для хранения химреактивов</w:t>
            </w:r>
          </w:p>
        </w:tc>
        <w:tc>
          <w:tcPr>
            <w:tcW w:w="1418" w:type="dxa"/>
            <w:shd w:val="clear" w:color="auto" w:fill="auto"/>
          </w:tcPr>
          <w:p w14:paraId="14F9FF2D"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1</w:t>
            </w:r>
          </w:p>
        </w:tc>
        <w:tc>
          <w:tcPr>
            <w:tcW w:w="1417" w:type="dxa"/>
          </w:tcPr>
          <w:p w14:paraId="55BF0EC1" w14:textId="77777777" w:rsidR="00EB74D7" w:rsidRPr="009F5970" w:rsidRDefault="00EB74D7"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2018</w:t>
            </w:r>
          </w:p>
        </w:tc>
      </w:tr>
    </w:tbl>
    <w:p w14:paraId="7F612C65" w14:textId="77777777" w:rsidR="00860A92" w:rsidRPr="009F5970" w:rsidRDefault="00860A92" w:rsidP="006206F7">
      <w:pPr>
        <w:spacing w:after="0" w:line="240" w:lineRule="auto"/>
        <w:rPr>
          <w:rFonts w:ascii="Times New Roman" w:hAnsi="Times New Roman"/>
          <w:b/>
          <w:sz w:val="28"/>
          <w:szCs w:val="28"/>
          <w:lang w:val="kk-KZ"/>
        </w:rPr>
      </w:pPr>
    </w:p>
    <w:p w14:paraId="4DF11B4C" w14:textId="77777777" w:rsidR="004A50A5" w:rsidRPr="009F5970" w:rsidRDefault="004A50A5" w:rsidP="006206F7">
      <w:pPr>
        <w:spacing w:after="0" w:line="240" w:lineRule="auto"/>
        <w:rPr>
          <w:rFonts w:ascii="Times New Roman" w:hAnsi="Times New Roman"/>
        </w:rPr>
      </w:pPr>
    </w:p>
    <w:p w14:paraId="35B10F26" w14:textId="577E3C2C" w:rsidR="00CA6405" w:rsidRPr="009F5970" w:rsidRDefault="00CA6405" w:rsidP="006206F7">
      <w:pPr>
        <w:spacing w:after="0" w:line="240" w:lineRule="auto"/>
        <w:jc w:val="center"/>
        <w:rPr>
          <w:rFonts w:ascii="Times New Roman" w:hAnsi="Times New Roman"/>
          <w:b/>
          <w:sz w:val="28"/>
          <w:szCs w:val="28"/>
        </w:rPr>
      </w:pPr>
      <w:r w:rsidRPr="009F5970">
        <w:rPr>
          <w:rFonts w:ascii="Times New Roman" w:hAnsi="Times New Roman"/>
          <w:b/>
          <w:sz w:val="28"/>
          <w:szCs w:val="28"/>
        </w:rPr>
        <w:t>Оснащение кабинета робототехники</w:t>
      </w:r>
    </w:p>
    <w:p w14:paraId="649EE4CB" w14:textId="77777777" w:rsidR="004A50A5" w:rsidRPr="009F5970" w:rsidRDefault="004A50A5" w:rsidP="006206F7">
      <w:pPr>
        <w:spacing w:after="0" w:line="240" w:lineRule="auto"/>
        <w:jc w:val="center"/>
        <w:rPr>
          <w:rFonts w:ascii="Times New Roman" w:hAnsi="Times New Roman"/>
          <w:sz w:val="28"/>
          <w:szCs w:val="28"/>
        </w:rPr>
      </w:pPr>
    </w:p>
    <w:tbl>
      <w:tblPr>
        <w:tblW w:w="10350" w:type="dxa"/>
        <w:tblInd w:w="675" w:type="dxa"/>
        <w:tblLook w:val="04A0" w:firstRow="1" w:lastRow="0" w:firstColumn="1" w:lastColumn="0" w:noHBand="0" w:noVBand="1"/>
      </w:tblPr>
      <w:tblGrid>
        <w:gridCol w:w="567"/>
        <w:gridCol w:w="7264"/>
        <w:gridCol w:w="1102"/>
        <w:gridCol w:w="1417"/>
      </w:tblGrid>
      <w:tr w:rsidR="00E56C18" w:rsidRPr="009F5970" w14:paraId="2EE4B50A" w14:textId="77777777" w:rsidTr="00501F58">
        <w:trPr>
          <w:gridAfter w:val="1"/>
          <w:wAfter w:w="1417" w:type="dxa"/>
          <w:trHeight w:val="24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EBC1E3B" w14:textId="77777777" w:rsidR="00E56C18" w:rsidRPr="009F5970" w:rsidRDefault="00E56C18" w:rsidP="006206F7">
            <w:pPr>
              <w:spacing w:after="0" w:line="240" w:lineRule="auto"/>
              <w:rPr>
                <w:rFonts w:ascii="Times New Roman" w:hAnsi="Times New Roman"/>
                <w:sz w:val="24"/>
                <w:szCs w:val="24"/>
              </w:rPr>
            </w:pPr>
            <w:r w:rsidRPr="009F5970">
              <w:rPr>
                <w:rFonts w:ascii="Times New Roman" w:hAnsi="Times New Roman"/>
                <w:sz w:val="24"/>
                <w:szCs w:val="24"/>
              </w:rPr>
              <w:t>№</w:t>
            </w:r>
          </w:p>
        </w:tc>
        <w:tc>
          <w:tcPr>
            <w:tcW w:w="7264" w:type="dxa"/>
            <w:tcBorders>
              <w:top w:val="single" w:sz="4" w:space="0" w:color="auto"/>
              <w:left w:val="single" w:sz="4" w:space="0" w:color="auto"/>
              <w:bottom w:val="single" w:sz="4" w:space="0" w:color="auto"/>
              <w:right w:val="single" w:sz="4" w:space="0" w:color="auto"/>
            </w:tcBorders>
          </w:tcPr>
          <w:p w14:paraId="51E09925" w14:textId="77777777" w:rsidR="00E56C18" w:rsidRPr="009F5970" w:rsidRDefault="00E56C18" w:rsidP="006206F7">
            <w:pPr>
              <w:spacing w:after="0" w:line="240" w:lineRule="auto"/>
              <w:rPr>
                <w:rFonts w:ascii="Times New Roman" w:hAnsi="Times New Roman"/>
                <w:sz w:val="24"/>
                <w:szCs w:val="24"/>
              </w:rPr>
            </w:pPr>
            <w:r w:rsidRPr="009F5970">
              <w:rPr>
                <w:rFonts w:ascii="Times New Roman" w:hAnsi="Times New Roman"/>
                <w:sz w:val="24"/>
                <w:szCs w:val="24"/>
              </w:rPr>
              <w:t>Наименование оборудования</w:t>
            </w:r>
          </w:p>
          <w:p w14:paraId="306006DF" w14:textId="77777777" w:rsidR="00E56C18" w:rsidRPr="009F5970" w:rsidRDefault="00E56C18" w:rsidP="006206F7">
            <w:pPr>
              <w:spacing w:after="0" w:line="240" w:lineRule="auto"/>
              <w:rPr>
                <w:rFonts w:ascii="Times New Roman" w:hAnsi="Times New Roman"/>
                <w:sz w:val="24"/>
                <w:szCs w:val="24"/>
              </w:rPr>
            </w:pP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6EF45819" w14:textId="77777777" w:rsidR="00E56C18" w:rsidRPr="009F5970" w:rsidRDefault="00E56C18" w:rsidP="006206F7">
            <w:pPr>
              <w:spacing w:after="0" w:line="240" w:lineRule="auto"/>
              <w:jc w:val="center"/>
              <w:rPr>
                <w:rFonts w:ascii="Times New Roman" w:hAnsi="Times New Roman"/>
                <w:sz w:val="24"/>
                <w:szCs w:val="24"/>
              </w:rPr>
            </w:pPr>
            <w:r w:rsidRPr="009F5970">
              <w:rPr>
                <w:rFonts w:ascii="Times New Roman" w:hAnsi="Times New Roman"/>
                <w:sz w:val="24"/>
                <w:szCs w:val="24"/>
              </w:rPr>
              <w:t>Год выпуска</w:t>
            </w:r>
          </w:p>
        </w:tc>
      </w:tr>
      <w:tr w:rsidR="00E56C18" w:rsidRPr="009F5970" w14:paraId="64F63FE9" w14:textId="77777777" w:rsidTr="00501F58">
        <w:trPr>
          <w:trHeight w:val="24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7020126" w14:textId="77777777" w:rsidR="00E56C18" w:rsidRPr="009F5970" w:rsidRDefault="00E56C18" w:rsidP="006206F7">
            <w:pPr>
              <w:spacing w:after="0" w:line="240" w:lineRule="auto"/>
              <w:rPr>
                <w:rFonts w:ascii="Times New Roman" w:hAnsi="Times New Roman"/>
                <w:sz w:val="24"/>
                <w:szCs w:val="24"/>
              </w:rPr>
            </w:pPr>
            <w:r w:rsidRPr="009F5970">
              <w:rPr>
                <w:rFonts w:ascii="Times New Roman" w:hAnsi="Times New Roman"/>
                <w:sz w:val="24"/>
                <w:szCs w:val="24"/>
              </w:rPr>
              <w:t>1</w:t>
            </w:r>
          </w:p>
        </w:tc>
        <w:tc>
          <w:tcPr>
            <w:tcW w:w="7264" w:type="dxa"/>
            <w:tcBorders>
              <w:top w:val="single" w:sz="4" w:space="0" w:color="auto"/>
              <w:left w:val="single" w:sz="4" w:space="0" w:color="auto"/>
              <w:bottom w:val="single" w:sz="4" w:space="0" w:color="auto"/>
              <w:right w:val="single" w:sz="4" w:space="0" w:color="auto"/>
            </w:tcBorders>
          </w:tcPr>
          <w:p w14:paraId="42F2D157" w14:textId="77777777" w:rsidR="00E56C18" w:rsidRPr="009F5970" w:rsidRDefault="00E56C18" w:rsidP="006206F7">
            <w:pPr>
              <w:spacing w:after="0" w:line="240" w:lineRule="auto"/>
              <w:rPr>
                <w:rFonts w:ascii="Times New Roman" w:hAnsi="Times New Roman"/>
                <w:sz w:val="24"/>
                <w:szCs w:val="24"/>
              </w:rPr>
            </w:pPr>
            <w:r w:rsidRPr="009F5970">
              <w:rPr>
                <w:rFonts w:ascii="Times New Roman" w:hAnsi="Times New Roman"/>
                <w:sz w:val="24"/>
                <w:szCs w:val="24"/>
              </w:rPr>
              <w:t>Проектор (ПИК)</w:t>
            </w: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7855DBD5" w14:textId="77777777" w:rsidR="00E56C18" w:rsidRPr="009F5970" w:rsidRDefault="00E56C18" w:rsidP="006206F7">
            <w:pPr>
              <w:spacing w:after="0" w:line="240" w:lineRule="auto"/>
              <w:jc w:val="center"/>
              <w:rPr>
                <w:rFonts w:ascii="Times New Roman" w:hAnsi="Times New Roman"/>
                <w:sz w:val="24"/>
                <w:szCs w:val="24"/>
              </w:rPr>
            </w:pPr>
            <w:r w:rsidRPr="009F5970">
              <w:rPr>
                <w:rFonts w:ascii="Times New Roman" w:hAnsi="Times New Roman"/>
                <w:sz w:val="24"/>
                <w:szCs w:val="24"/>
              </w:rPr>
              <w:t>2017</w:t>
            </w:r>
          </w:p>
        </w:tc>
        <w:tc>
          <w:tcPr>
            <w:tcW w:w="1417" w:type="dxa"/>
            <w:tcBorders>
              <w:left w:val="single" w:sz="4" w:space="0" w:color="auto"/>
            </w:tcBorders>
          </w:tcPr>
          <w:p w14:paraId="10DF636E" w14:textId="77777777" w:rsidR="00E56C18" w:rsidRPr="009F5970" w:rsidRDefault="00E56C18" w:rsidP="006206F7">
            <w:pPr>
              <w:spacing w:after="0" w:line="240" w:lineRule="auto"/>
              <w:rPr>
                <w:rFonts w:ascii="Times New Roman" w:hAnsi="Times New Roman"/>
                <w:sz w:val="24"/>
                <w:szCs w:val="24"/>
              </w:rPr>
            </w:pPr>
          </w:p>
        </w:tc>
      </w:tr>
      <w:tr w:rsidR="00E56C18" w:rsidRPr="009F5970" w14:paraId="6A5EC997" w14:textId="77777777" w:rsidTr="00501F58">
        <w:trPr>
          <w:gridAfter w:val="1"/>
          <w:wAfter w:w="1417" w:type="dxa"/>
          <w:trHeight w:val="334"/>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5FEBC63" w14:textId="77777777" w:rsidR="00E56C18" w:rsidRPr="009F5970" w:rsidRDefault="00E56C18" w:rsidP="006206F7">
            <w:pPr>
              <w:spacing w:after="0" w:line="240" w:lineRule="auto"/>
              <w:rPr>
                <w:rFonts w:ascii="Times New Roman" w:hAnsi="Times New Roman"/>
                <w:sz w:val="24"/>
                <w:szCs w:val="24"/>
              </w:rPr>
            </w:pPr>
            <w:r w:rsidRPr="009F5970">
              <w:rPr>
                <w:rFonts w:ascii="Times New Roman" w:hAnsi="Times New Roman"/>
                <w:sz w:val="24"/>
                <w:szCs w:val="24"/>
              </w:rPr>
              <w:t>2</w:t>
            </w:r>
          </w:p>
        </w:tc>
        <w:tc>
          <w:tcPr>
            <w:tcW w:w="7264" w:type="dxa"/>
            <w:tcBorders>
              <w:top w:val="single" w:sz="4" w:space="0" w:color="auto"/>
              <w:left w:val="single" w:sz="4" w:space="0" w:color="auto"/>
              <w:bottom w:val="single" w:sz="4" w:space="0" w:color="auto"/>
              <w:right w:val="single" w:sz="4" w:space="0" w:color="auto"/>
            </w:tcBorders>
          </w:tcPr>
          <w:p w14:paraId="288E0DA3" w14:textId="77777777" w:rsidR="00E56C18" w:rsidRPr="009F5970" w:rsidRDefault="00E56C18" w:rsidP="006206F7">
            <w:pPr>
              <w:spacing w:after="0" w:line="240" w:lineRule="auto"/>
              <w:rPr>
                <w:rFonts w:ascii="Times New Roman" w:hAnsi="Times New Roman"/>
                <w:sz w:val="24"/>
                <w:szCs w:val="24"/>
              </w:rPr>
            </w:pPr>
            <w:r w:rsidRPr="009F5970">
              <w:rPr>
                <w:rFonts w:ascii="Times New Roman" w:hAnsi="Times New Roman"/>
                <w:sz w:val="24"/>
                <w:szCs w:val="24"/>
              </w:rPr>
              <w:t>Потолочное крепление для проектора (ПИК)</w:t>
            </w: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6CAE00BA" w14:textId="77777777" w:rsidR="00E56C18" w:rsidRPr="009F5970" w:rsidRDefault="00E56C18" w:rsidP="006206F7">
            <w:pPr>
              <w:spacing w:after="0" w:line="240" w:lineRule="auto"/>
              <w:jc w:val="center"/>
              <w:rPr>
                <w:rFonts w:ascii="Times New Roman" w:hAnsi="Times New Roman"/>
                <w:sz w:val="24"/>
                <w:szCs w:val="24"/>
              </w:rPr>
            </w:pPr>
            <w:r w:rsidRPr="009F5970">
              <w:rPr>
                <w:rFonts w:ascii="Times New Roman" w:hAnsi="Times New Roman"/>
                <w:sz w:val="24"/>
                <w:szCs w:val="24"/>
              </w:rPr>
              <w:t>2017</w:t>
            </w:r>
          </w:p>
        </w:tc>
      </w:tr>
      <w:tr w:rsidR="00E56C18" w:rsidRPr="009F5970" w14:paraId="68E4F453" w14:textId="77777777" w:rsidTr="00501F58">
        <w:trPr>
          <w:gridAfter w:val="1"/>
          <w:wAfter w:w="1417" w:type="dxa"/>
          <w:trHeight w:val="24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168A6F5" w14:textId="77777777" w:rsidR="00E56C18" w:rsidRPr="009F5970" w:rsidRDefault="00E56C18" w:rsidP="006206F7">
            <w:pPr>
              <w:spacing w:after="0" w:line="240" w:lineRule="auto"/>
              <w:rPr>
                <w:rFonts w:ascii="Times New Roman" w:hAnsi="Times New Roman"/>
                <w:sz w:val="24"/>
                <w:szCs w:val="24"/>
              </w:rPr>
            </w:pPr>
            <w:r w:rsidRPr="009F5970">
              <w:rPr>
                <w:rFonts w:ascii="Times New Roman" w:hAnsi="Times New Roman"/>
                <w:sz w:val="24"/>
                <w:szCs w:val="24"/>
              </w:rPr>
              <w:t>3</w:t>
            </w:r>
          </w:p>
        </w:tc>
        <w:tc>
          <w:tcPr>
            <w:tcW w:w="7264" w:type="dxa"/>
            <w:tcBorders>
              <w:top w:val="single" w:sz="4" w:space="0" w:color="auto"/>
              <w:left w:val="single" w:sz="4" w:space="0" w:color="auto"/>
              <w:bottom w:val="single" w:sz="4" w:space="0" w:color="auto"/>
              <w:right w:val="single" w:sz="4" w:space="0" w:color="auto"/>
            </w:tcBorders>
          </w:tcPr>
          <w:p w14:paraId="36D9DD92" w14:textId="77777777" w:rsidR="00E56C18" w:rsidRPr="009F5970" w:rsidRDefault="00E56C18" w:rsidP="006206F7">
            <w:pPr>
              <w:spacing w:after="0" w:line="240" w:lineRule="auto"/>
              <w:rPr>
                <w:rFonts w:ascii="Times New Roman" w:hAnsi="Times New Roman"/>
                <w:sz w:val="24"/>
                <w:szCs w:val="24"/>
              </w:rPr>
            </w:pPr>
            <w:r w:rsidRPr="009F5970">
              <w:rPr>
                <w:rFonts w:ascii="Times New Roman" w:hAnsi="Times New Roman"/>
                <w:sz w:val="24"/>
                <w:szCs w:val="24"/>
              </w:rPr>
              <w:t>Системный блок (ПИК)</w:t>
            </w: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5F15F856" w14:textId="77777777" w:rsidR="00E56C18" w:rsidRPr="009F5970" w:rsidRDefault="00E56C18" w:rsidP="006206F7">
            <w:pPr>
              <w:spacing w:after="0" w:line="240" w:lineRule="auto"/>
              <w:jc w:val="center"/>
              <w:rPr>
                <w:rFonts w:ascii="Times New Roman" w:hAnsi="Times New Roman"/>
                <w:sz w:val="24"/>
                <w:szCs w:val="24"/>
              </w:rPr>
            </w:pPr>
            <w:r w:rsidRPr="009F5970">
              <w:rPr>
                <w:rFonts w:ascii="Times New Roman" w:hAnsi="Times New Roman"/>
                <w:sz w:val="24"/>
                <w:szCs w:val="24"/>
              </w:rPr>
              <w:t>2017</w:t>
            </w:r>
          </w:p>
        </w:tc>
      </w:tr>
      <w:tr w:rsidR="00E56C18" w:rsidRPr="009F5970" w14:paraId="460088B7" w14:textId="77777777" w:rsidTr="00501F58">
        <w:trPr>
          <w:gridAfter w:val="1"/>
          <w:wAfter w:w="1417" w:type="dxa"/>
          <w:trHeight w:val="24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27E025F" w14:textId="77777777" w:rsidR="00E56C18" w:rsidRPr="009F5970" w:rsidRDefault="00E56C18" w:rsidP="006206F7">
            <w:pPr>
              <w:spacing w:after="0" w:line="240" w:lineRule="auto"/>
              <w:rPr>
                <w:rFonts w:ascii="Times New Roman" w:hAnsi="Times New Roman"/>
                <w:sz w:val="24"/>
                <w:szCs w:val="24"/>
              </w:rPr>
            </w:pPr>
            <w:r w:rsidRPr="009F5970">
              <w:rPr>
                <w:rFonts w:ascii="Times New Roman" w:hAnsi="Times New Roman"/>
                <w:sz w:val="24"/>
                <w:szCs w:val="24"/>
              </w:rPr>
              <w:t>4</w:t>
            </w:r>
          </w:p>
        </w:tc>
        <w:tc>
          <w:tcPr>
            <w:tcW w:w="7264" w:type="dxa"/>
            <w:tcBorders>
              <w:top w:val="single" w:sz="4" w:space="0" w:color="auto"/>
              <w:left w:val="single" w:sz="4" w:space="0" w:color="auto"/>
              <w:bottom w:val="single" w:sz="4" w:space="0" w:color="auto"/>
              <w:right w:val="single" w:sz="4" w:space="0" w:color="auto"/>
            </w:tcBorders>
          </w:tcPr>
          <w:p w14:paraId="272DD7C5" w14:textId="77777777" w:rsidR="00E56C18" w:rsidRPr="009F5970" w:rsidRDefault="00E56C18" w:rsidP="006206F7">
            <w:pPr>
              <w:spacing w:after="0" w:line="240" w:lineRule="auto"/>
              <w:rPr>
                <w:rFonts w:ascii="Times New Roman" w:hAnsi="Times New Roman"/>
                <w:sz w:val="24"/>
                <w:szCs w:val="24"/>
              </w:rPr>
            </w:pPr>
            <w:r w:rsidRPr="009F5970">
              <w:rPr>
                <w:rFonts w:ascii="Times New Roman" w:hAnsi="Times New Roman"/>
                <w:sz w:val="24"/>
                <w:szCs w:val="24"/>
              </w:rPr>
              <w:t>Монитор (ПИК)</w:t>
            </w: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24BB7191" w14:textId="77777777" w:rsidR="00E56C18" w:rsidRPr="009F5970" w:rsidRDefault="00E56C18" w:rsidP="006206F7">
            <w:pPr>
              <w:spacing w:after="0" w:line="240" w:lineRule="auto"/>
              <w:jc w:val="center"/>
              <w:rPr>
                <w:rFonts w:ascii="Times New Roman" w:hAnsi="Times New Roman"/>
                <w:sz w:val="24"/>
                <w:szCs w:val="24"/>
              </w:rPr>
            </w:pPr>
            <w:r w:rsidRPr="009F5970">
              <w:rPr>
                <w:rFonts w:ascii="Times New Roman" w:hAnsi="Times New Roman"/>
                <w:sz w:val="24"/>
                <w:szCs w:val="24"/>
              </w:rPr>
              <w:t>2017</w:t>
            </w:r>
          </w:p>
        </w:tc>
      </w:tr>
      <w:tr w:rsidR="00E56C18" w:rsidRPr="009F5970" w14:paraId="485DD053" w14:textId="77777777" w:rsidTr="00501F58">
        <w:trPr>
          <w:gridAfter w:val="1"/>
          <w:wAfter w:w="1417" w:type="dxa"/>
          <w:trHeight w:val="24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D89A16F" w14:textId="77777777" w:rsidR="00E56C18" w:rsidRPr="009F5970" w:rsidRDefault="00E56C18" w:rsidP="006206F7">
            <w:pPr>
              <w:spacing w:after="0" w:line="240" w:lineRule="auto"/>
              <w:rPr>
                <w:rFonts w:ascii="Times New Roman" w:hAnsi="Times New Roman"/>
                <w:sz w:val="24"/>
                <w:szCs w:val="24"/>
              </w:rPr>
            </w:pPr>
            <w:r w:rsidRPr="009F5970">
              <w:rPr>
                <w:rFonts w:ascii="Times New Roman" w:hAnsi="Times New Roman"/>
                <w:sz w:val="24"/>
                <w:szCs w:val="24"/>
              </w:rPr>
              <w:t>5</w:t>
            </w:r>
          </w:p>
        </w:tc>
        <w:tc>
          <w:tcPr>
            <w:tcW w:w="7264" w:type="dxa"/>
            <w:tcBorders>
              <w:top w:val="single" w:sz="4" w:space="0" w:color="auto"/>
              <w:left w:val="single" w:sz="4" w:space="0" w:color="auto"/>
              <w:bottom w:val="single" w:sz="4" w:space="0" w:color="auto"/>
              <w:right w:val="single" w:sz="4" w:space="0" w:color="auto"/>
            </w:tcBorders>
          </w:tcPr>
          <w:p w14:paraId="4402E7B4" w14:textId="77777777" w:rsidR="00E56C18" w:rsidRPr="009F5970" w:rsidRDefault="00E56C18" w:rsidP="006206F7">
            <w:pPr>
              <w:spacing w:after="0" w:line="240" w:lineRule="auto"/>
              <w:rPr>
                <w:rFonts w:ascii="Times New Roman" w:hAnsi="Times New Roman"/>
                <w:sz w:val="24"/>
                <w:szCs w:val="24"/>
              </w:rPr>
            </w:pPr>
            <w:r w:rsidRPr="009F5970">
              <w:rPr>
                <w:rFonts w:ascii="Times New Roman" w:hAnsi="Times New Roman"/>
                <w:sz w:val="24"/>
                <w:szCs w:val="24"/>
              </w:rPr>
              <w:t>Акустическая система (ПИК)</w:t>
            </w: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3E7FD010" w14:textId="77777777" w:rsidR="00E56C18" w:rsidRPr="009F5970" w:rsidRDefault="00E56C18" w:rsidP="006206F7">
            <w:pPr>
              <w:spacing w:after="0" w:line="240" w:lineRule="auto"/>
              <w:jc w:val="center"/>
              <w:rPr>
                <w:rFonts w:ascii="Times New Roman" w:hAnsi="Times New Roman"/>
                <w:sz w:val="24"/>
                <w:szCs w:val="24"/>
              </w:rPr>
            </w:pPr>
            <w:r w:rsidRPr="009F5970">
              <w:rPr>
                <w:rFonts w:ascii="Times New Roman" w:hAnsi="Times New Roman"/>
                <w:sz w:val="24"/>
                <w:szCs w:val="24"/>
              </w:rPr>
              <w:t>2017</w:t>
            </w:r>
          </w:p>
        </w:tc>
      </w:tr>
      <w:tr w:rsidR="00E56C18" w:rsidRPr="009F5970" w14:paraId="1F7E9970" w14:textId="77777777" w:rsidTr="00501F58">
        <w:trPr>
          <w:gridAfter w:val="1"/>
          <w:wAfter w:w="1417" w:type="dxa"/>
          <w:trHeight w:val="24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20DEA2D" w14:textId="77777777" w:rsidR="00E56C18" w:rsidRPr="009F5970" w:rsidRDefault="00E56C18" w:rsidP="006206F7">
            <w:pPr>
              <w:spacing w:after="0" w:line="240" w:lineRule="auto"/>
              <w:rPr>
                <w:rFonts w:ascii="Times New Roman" w:hAnsi="Times New Roman"/>
                <w:sz w:val="24"/>
                <w:szCs w:val="24"/>
              </w:rPr>
            </w:pPr>
            <w:r w:rsidRPr="009F5970">
              <w:rPr>
                <w:rFonts w:ascii="Times New Roman" w:hAnsi="Times New Roman"/>
                <w:sz w:val="24"/>
                <w:szCs w:val="24"/>
              </w:rPr>
              <w:t>6</w:t>
            </w:r>
          </w:p>
        </w:tc>
        <w:tc>
          <w:tcPr>
            <w:tcW w:w="7264" w:type="dxa"/>
            <w:tcBorders>
              <w:top w:val="single" w:sz="4" w:space="0" w:color="auto"/>
              <w:left w:val="single" w:sz="4" w:space="0" w:color="auto"/>
              <w:bottom w:val="single" w:sz="4" w:space="0" w:color="auto"/>
              <w:right w:val="single" w:sz="4" w:space="0" w:color="auto"/>
            </w:tcBorders>
          </w:tcPr>
          <w:p w14:paraId="7ADD9B02" w14:textId="77777777" w:rsidR="00E56C18" w:rsidRPr="009F5970" w:rsidRDefault="00E56C18" w:rsidP="006206F7">
            <w:pPr>
              <w:spacing w:after="0" w:line="240" w:lineRule="auto"/>
              <w:rPr>
                <w:rFonts w:ascii="Times New Roman" w:hAnsi="Times New Roman"/>
                <w:sz w:val="24"/>
                <w:szCs w:val="24"/>
              </w:rPr>
            </w:pPr>
            <w:r w:rsidRPr="009F5970">
              <w:rPr>
                <w:rFonts w:ascii="Times New Roman" w:hAnsi="Times New Roman"/>
                <w:sz w:val="24"/>
                <w:szCs w:val="24"/>
              </w:rPr>
              <w:t>Экран настенный ПИК)</w:t>
            </w: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229093B0" w14:textId="77777777" w:rsidR="00E56C18" w:rsidRPr="009F5970" w:rsidRDefault="00E56C18" w:rsidP="006206F7">
            <w:pPr>
              <w:spacing w:after="0" w:line="240" w:lineRule="auto"/>
              <w:jc w:val="center"/>
              <w:rPr>
                <w:rFonts w:ascii="Times New Roman" w:hAnsi="Times New Roman"/>
                <w:sz w:val="24"/>
                <w:szCs w:val="24"/>
              </w:rPr>
            </w:pPr>
            <w:r w:rsidRPr="009F5970">
              <w:rPr>
                <w:rFonts w:ascii="Times New Roman" w:hAnsi="Times New Roman"/>
                <w:sz w:val="24"/>
                <w:szCs w:val="24"/>
              </w:rPr>
              <w:t>2017</w:t>
            </w:r>
          </w:p>
        </w:tc>
      </w:tr>
      <w:tr w:rsidR="00E56C18" w:rsidRPr="009F5970" w14:paraId="64333000" w14:textId="77777777" w:rsidTr="00501F58">
        <w:trPr>
          <w:gridAfter w:val="1"/>
          <w:wAfter w:w="1417" w:type="dxa"/>
          <w:trHeight w:val="24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6D110A3" w14:textId="77777777" w:rsidR="00E56C18" w:rsidRPr="009F5970" w:rsidRDefault="00E56C18" w:rsidP="006206F7">
            <w:pPr>
              <w:spacing w:after="0" w:line="240" w:lineRule="auto"/>
              <w:rPr>
                <w:rFonts w:ascii="Times New Roman" w:hAnsi="Times New Roman"/>
                <w:sz w:val="24"/>
                <w:szCs w:val="24"/>
              </w:rPr>
            </w:pPr>
            <w:r w:rsidRPr="009F5970">
              <w:rPr>
                <w:rFonts w:ascii="Times New Roman" w:hAnsi="Times New Roman"/>
                <w:sz w:val="24"/>
                <w:szCs w:val="24"/>
              </w:rPr>
              <w:t>7</w:t>
            </w:r>
          </w:p>
        </w:tc>
        <w:tc>
          <w:tcPr>
            <w:tcW w:w="7264" w:type="dxa"/>
            <w:tcBorders>
              <w:top w:val="single" w:sz="4" w:space="0" w:color="auto"/>
              <w:left w:val="single" w:sz="4" w:space="0" w:color="auto"/>
              <w:bottom w:val="single" w:sz="4" w:space="0" w:color="auto"/>
              <w:right w:val="single" w:sz="4" w:space="0" w:color="auto"/>
            </w:tcBorders>
          </w:tcPr>
          <w:p w14:paraId="2D782AD6" w14:textId="77777777" w:rsidR="00E56C18" w:rsidRPr="009F5970" w:rsidRDefault="00E56C18" w:rsidP="006206F7">
            <w:pPr>
              <w:spacing w:after="0" w:line="240" w:lineRule="auto"/>
              <w:rPr>
                <w:rFonts w:ascii="Times New Roman" w:hAnsi="Times New Roman"/>
                <w:sz w:val="24"/>
                <w:szCs w:val="24"/>
              </w:rPr>
            </w:pPr>
            <w:r w:rsidRPr="009F5970">
              <w:rPr>
                <w:rFonts w:ascii="Times New Roman" w:hAnsi="Times New Roman"/>
                <w:sz w:val="24"/>
                <w:szCs w:val="24"/>
              </w:rPr>
              <w:t>Сетевой фильтр (ПИК)</w:t>
            </w: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7610239D" w14:textId="77777777" w:rsidR="00E56C18" w:rsidRPr="009F5970" w:rsidRDefault="00E56C18" w:rsidP="006206F7">
            <w:pPr>
              <w:spacing w:after="0" w:line="240" w:lineRule="auto"/>
              <w:jc w:val="center"/>
              <w:rPr>
                <w:rFonts w:ascii="Times New Roman" w:hAnsi="Times New Roman"/>
                <w:sz w:val="24"/>
                <w:szCs w:val="24"/>
              </w:rPr>
            </w:pPr>
            <w:r w:rsidRPr="009F5970">
              <w:rPr>
                <w:rFonts w:ascii="Times New Roman" w:hAnsi="Times New Roman"/>
                <w:sz w:val="24"/>
                <w:szCs w:val="24"/>
              </w:rPr>
              <w:t>2017</w:t>
            </w:r>
          </w:p>
        </w:tc>
      </w:tr>
      <w:tr w:rsidR="00E56C18" w:rsidRPr="009F5970" w14:paraId="42412198" w14:textId="77777777" w:rsidTr="00501F58">
        <w:trPr>
          <w:gridAfter w:val="1"/>
          <w:wAfter w:w="1417" w:type="dxa"/>
          <w:trHeight w:val="24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AC5547B" w14:textId="77777777" w:rsidR="00E56C18" w:rsidRPr="009F5970" w:rsidRDefault="00E56C18" w:rsidP="006206F7">
            <w:pPr>
              <w:spacing w:after="0" w:line="240" w:lineRule="auto"/>
              <w:rPr>
                <w:rFonts w:ascii="Times New Roman" w:hAnsi="Times New Roman"/>
                <w:sz w:val="24"/>
                <w:szCs w:val="24"/>
              </w:rPr>
            </w:pPr>
            <w:r w:rsidRPr="009F5970">
              <w:rPr>
                <w:rFonts w:ascii="Times New Roman" w:hAnsi="Times New Roman"/>
                <w:sz w:val="24"/>
                <w:szCs w:val="24"/>
              </w:rPr>
              <w:t>8</w:t>
            </w:r>
          </w:p>
        </w:tc>
        <w:tc>
          <w:tcPr>
            <w:tcW w:w="7264" w:type="dxa"/>
            <w:tcBorders>
              <w:top w:val="single" w:sz="4" w:space="0" w:color="auto"/>
              <w:left w:val="single" w:sz="4" w:space="0" w:color="auto"/>
              <w:bottom w:val="single" w:sz="4" w:space="0" w:color="auto"/>
              <w:right w:val="single" w:sz="4" w:space="0" w:color="auto"/>
            </w:tcBorders>
          </w:tcPr>
          <w:p w14:paraId="1F46BC6A" w14:textId="77777777" w:rsidR="00E56C18" w:rsidRPr="009F5970" w:rsidRDefault="00E56C18" w:rsidP="006206F7">
            <w:pPr>
              <w:spacing w:after="0" w:line="240" w:lineRule="auto"/>
              <w:rPr>
                <w:rFonts w:ascii="Times New Roman" w:hAnsi="Times New Roman"/>
                <w:sz w:val="24"/>
                <w:szCs w:val="24"/>
              </w:rPr>
            </w:pPr>
            <w:r w:rsidRPr="009F5970">
              <w:rPr>
                <w:rFonts w:ascii="Times New Roman" w:hAnsi="Times New Roman"/>
                <w:sz w:val="24"/>
                <w:szCs w:val="24"/>
              </w:rPr>
              <w:t>3-D принтер(собранный)</w:t>
            </w: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77B6FE27" w14:textId="77777777" w:rsidR="00E56C18" w:rsidRPr="009F5970" w:rsidRDefault="00E56C18" w:rsidP="006206F7">
            <w:pPr>
              <w:spacing w:after="0" w:line="240" w:lineRule="auto"/>
              <w:jc w:val="center"/>
              <w:rPr>
                <w:rFonts w:ascii="Times New Roman" w:hAnsi="Times New Roman"/>
                <w:sz w:val="24"/>
                <w:szCs w:val="24"/>
              </w:rPr>
            </w:pPr>
            <w:r w:rsidRPr="009F5970">
              <w:rPr>
                <w:rFonts w:ascii="Times New Roman" w:hAnsi="Times New Roman"/>
                <w:sz w:val="24"/>
                <w:szCs w:val="24"/>
              </w:rPr>
              <w:t>2017</w:t>
            </w:r>
          </w:p>
        </w:tc>
      </w:tr>
      <w:tr w:rsidR="00E56C18" w:rsidRPr="009F5970" w14:paraId="71B3209A" w14:textId="77777777" w:rsidTr="00501F58">
        <w:trPr>
          <w:gridAfter w:val="1"/>
          <w:wAfter w:w="1417" w:type="dxa"/>
          <w:trHeight w:val="24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7B28EC5" w14:textId="77777777" w:rsidR="00E56C18" w:rsidRPr="009F5970" w:rsidRDefault="00E56C18" w:rsidP="006206F7">
            <w:pPr>
              <w:spacing w:after="0" w:line="240" w:lineRule="auto"/>
              <w:rPr>
                <w:rFonts w:ascii="Times New Roman" w:hAnsi="Times New Roman"/>
                <w:sz w:val="24"/>
                <w:szCs w:val="24"/>
              </w:rPr>
            </w:pPr>
            <w:r w:rsidRPr="009F5970">
              <w:rPr>
                <w:rFonts w:ascii="Times New Roman" w:hAnsi="Times New Roman"/>
                <w:sz w:val="24"/>
                <w:szCs w:val="24"/>
              </w:rPr>
              <w:t>9</w:t>
            </w:r>
          </w:p>
        </w:tc>
        <w:tc>
          <w:tcPr>
            <w:tcW w:w="7264" w:type="dxa"/>
            <w:tcBorders>
              <w:top w:val="single" w:sz="4" w:space="0" w:color="auto"/>
              <w:left w:val="single" w:sz="4" w:space="0" w:color="auto"/>
              <w:bottom w:val="single" w:sz="4" w:space="0" w:color="auto"/>
              <w:right w:val="single" w:sz="4" w:space="0" w:color="auto"/>
            </w:tcBorders>
          </w:tcPr>
          <w:p w14:paraId="781C1180" w14:textId="77777777" w:rsidR="00E56C18" w:rsidRPr="009F5970" w:rsidRDefault="00E56C18" w:rsidP="006206F7">
            <w:pPr>
              <w:spacing w:after="0" w:line="240" w:lineRule="auto"/>
              <w:rPr>
                <w:rFonts w:ascii="Times New Roman" w:hAnsi="Times New Roman"/>
                <w:sz w:val="24"/>
                <w:szCs w:val="24"/>
              </w:rPr>
            </w:pPr>
            <w:r w:rsidRPr="009F5970">
              <w:rPr>
                <w:rFonts w:ascii="Times New Roman" w:hAnsi="Times New Roman"/>
                <w:sz w:val="24"/>
                <w:szCs w:val="24"/>
              </w:rPr>
              <w:t>Книга по работе с 3-D принтером</w:t>
            </w: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67D857F4" w14:textId="77777777" w:rsidR="00E56C18" w:rsidRPr="009F5970" w:rsidRDefault="00E56C18" w:rsidP="006206F7">
            <w:pPr>
              <w:spacing w:after="0" w:line="240" w:lineRule="auto"/>
              <w:jc w:val="center"/>
              <w:rPr>
                <w:rFonts w:ascii="Times New Roman" w:hAnsi="Times New Roman"/>
                <w:sz w:val="24"/>
                <w:szCs w:val="24"/>
              </w:rPr>
            </w:pPr>
            <w:r w:rsidRPr="009F5970">
              <w:rPr>
                <w:rFonts w:ascii="Times New Roman" w:hAnsi="Times New Roman"/>
                <w:sz w:val="24"/>
                <w:szCs w:val="24"/>
              </w:rPr>
              <w:t>2017</w:t>
            </w:r>
          </w:p>
        </w:tc>
      </w:tr>
      <w:tr w:rsidR="00E56C18" w:rsidRPr="009F5970" w14:paraId="4F03B090" w14:textId="77777777" w:rsidTr="00501F58">
        <w:trPr>
          <w:gridAfter w:val="1"/>
          <w:wAfter w:w="1417" w:type="dxa"/>
          <w:trHeight w:val="24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FF6A289" w14:textId="77777777" w:rsidR="00E56C18" w:rsidRPr="009F5970" w:rsidRDefault="00E56C18" w:rsidP="006206F7">
            <w:pPr>
              <w:spacing w:after="0" w:line="240" w:lineRule="auto"/>
              <w:rPr>
                <w:rFonts w:ascii="Times New Roman" w:hAnsi="Times New Roman"/>
                <w:sz w:val="24"/>
                <w:szCs w:val="24"/>
              </w:rPr>
            </w:pPr>
            <w:r w:rsidRPr="009F5970">
              <w:rPr>
                <w:rFonts w:ascii="Times New Roman" w:hAnsi="Times New Roman"/>
                <w:sz w:val="24"/>
                <w:szCs w:val="24"/>
              </w:rPr>
              <w:t>10</w:t>
            </w:r>
          </w:p>
        </w:tc>
        <w:tc>
          <w:tcPr>
            <w:tcW w:w="7264" w:type="dxa"/>
            <w:tcBorders>
              <w:top w:val="single" w:sz="4" w:space="0" w:color="auto"/>
              <w:left w:val="single" w:sz="4" w:space="0" w:color="auto"/>
              <w:bottom w:val="single" w:sz="4" w:space="0" w:color="auto"/>
              <w:right w:val="single" w:sz="4" w:space="0" w:color="auto"/>
            </w:tcBorders>
          </w:tcPr>
          <w:p w14:paraId="33C665DF" w14:textId="77777777" w:rsidR="00E56C18" w:rsidRPr="009F5970" w:rsidRDefault="00E56C18" w:rsidP="006206F7">
            <w:pPr>
              <w:spacing w:after="0" w:line="240" w:lineRule="auto"/>
              <w:rPr>
                <w:rFonts w:ascii="Times New Roman" w:hAnsi="Times New Roman"/>
                <w:sz w:val="24"/>
                <w:szCs w:val="24"/>
              </w:rPr>
            </w:pPr>
            <w:r w:rsidRPr="009F5970">
              <w:rPr>
                <w:rFonts w:ascii="Times New Roman" w:hAnsi="Times New Roman"/>
                <w:sz w:val="24"/>
                <w:szCs w:val="24"/>
              </w:rPr>
              <w:t>MicroSD 8GB для 3-D принтерa</w:t>
            </w: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5D3ED87A" w14:textId="77777777" w:rsidR="00E56C18" w:rsidRPr="009F5970" w:rsidRDefault="00E56C18" w:rsidP="006206F7">
            <w:pPr>
              <w:spacing w:after="0" w:line="240" w:lineRule="auto"/>
              <w:jc w:val="center"/>
              <w:rPr>
                <w:rFonts w:ascii="Times New Roman" w:hAnsi="Times New Roman"/>
                <w:sz w:val="24"/>
                <w:szCs w:val="24"/>
              </w:rPr>
            </w:pPr>
            <w:r w:rsidRPr="009F5970">
              <w:rPr>
                <w:rFonts w:ascii="Times New Roman" w:hAnsi="Times New Roman"/>
                <w:sz w:val="24"/>
                <w:szCs w:val="24"/>
              </w:rPr>
              <w:t>2017</w:t>
            </w:r>
          </w:p>
        </w:tc>
      </w:tr>
      <w:tr w:rsidR="00E56C18" w:rsidRPr="009F5970" w14:paraId="04C73481" w14:textId="77777777" w:rsidTr="00501F58">
        <w:trPr>
          <w:gridAfter w:val="1"/>
          <w:wAfter w:w="1417" w:type="dxa"/>
          <w:trHeight w:val="26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B9961E6" w14:textId="77777777" w:rsidR="00E56C18" w:rsidRPr="009F5970" w:rsidRDefault="00E56C18" w:rsidP="006206F7">
            <w:pPr>
              <w:spacing w:after="0" w:line="240" w:lineRule="auto"/>
              <w:rPr>
                <w:rFonts w:ascii="Times New Roman" w:hAnsi="Times New Roman"/>
                <w:sz w:val="24"/>
                <w:szCs w:val="24"/>
              </w:rPr>
            </w:pPr>
            <w:r w:rsidRPr="009F5970">
              <w:rPr>
                <w:rFonts w:ascii="Times New Roman" w:hAnsi="Times New Roman"/>
                <w:sz w:val="24"/>
                <w:szCs w:val="24"/>
              </w:rPr>
              <w:t>11</w:t>
            </w:r>
          </w:p>
        </w:tc>
        <w:tc>
          <w:tcPr>
            <w:tcW w:w="7264" w:type="dxa"/>
            <w:tcBorders>
              <w:top w:val="single" w:sz="4" w:space="0" w:color="auto"/>
              <w:left w:val="single" w:sz="4" w:space="0" w:color="auto"/>
              <w:bottom w:val="single" w:sz="4" w:space="0" w:color="auto"/>
              <w:right w:val="single" w:sz="4" w:space="0" w:color="auto"/>
            </w:tcBorders>
          </w:tcPr>
          <w:p w14:paraId="264D8960" w14:textId="77777777" w:rsidR="00E56C18" w:rsidRPr="009F5970" w:rsidRDefault="00E56C18" w:rsidP="006206F7">
            <w:pPr>
              <w:spacing w:after="0" w:line="240" w:lineRule="auto"/>
              <w:rPr>
                <w:rFonts w:ascii="Times New Roman" w:hAnsi="Times New Roman"/>
                <w:sz w:val="24"/>
                <w:szCs w:val="24"/>
                <w:lang w:val="en-US"/>
              </w:rPr>
            </w:pPr>
            <w:r w:rsidRPr="009F5970">
              <w:rPr>
                <w:rFonts w:ascii="Times New Roman" w:hAnsi="Times New Roman"/>
                <w:sz w:val="24"/>
                <w:szCs w:val="24"/>
              </w:rPr>
              <w:t>Базовый</w:t>
            </w:r>
            <w:r w:rsidRPr="009F5970">
              <w:rPr>
                <w:rFonts w:ascii="Times New Roman" w:hAnsi="Times New Roman"/>
                <w:sz w:val="24"/>
                <w:szCs w:val="24"/>
                <w:lang w:val="en-US"/>
              </w:rPr>
              <w:t xml:space="preserve"> </w:t>
            </w:r>
            <w:r w:rsidRPr="009F5970">
              <w:rPr>
                <w:rFonts w:ascii="Times New Roman" w:hAnsi="Times New Roman"/>
                <w:sz w:val="24"/>
                <w:szCs w:val="24"/>
              </w:rPr>
              <w:t>набор</w:t>
            </w:r>
            <w:r w:rsidRPr="009F5970">
              <w:rPr>
                <w:rFonts w:ascii="Times New Roman" w:hAnsi="Times New Roman"/>
                <w:sz w:val="24"/>
                <w:szCs w:val="24"/>
                <w:lang w:val="en-US"/>
              </w:rPr>
              <w:t xml:space="preserve"> LEGO*MINDSTORMS Education EV3 </w:t>
            </w:r>
            <w:r w:rsidRPr="009F5970">
              <w:rPr>
                <w:rFonts w:ascii="Times New Roman" w:hAnsi="Times New Roman"/>
                <w:sz w:val="24"/>
                <w:szCs w:val="24"/>
              </w:rPr>
              <w:t>арт</w:t>
            </w:r>
            <w:r w:rsidRPr="009F5970">
              <w:rPr>
                <w:rFonts w:ascii="Times New Roman" w:hAnsi="Times New Roman"/>
                <w:sz w:val="24"/>
                <w:szCs w:val="24"/>
                <w:lang w:val="en-US"/>
              </w:rPr>
              <w:t>.45544</w:t>
            </w: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079BF308" w14:textId="77777777" w:rsidR="00E56C18" w:rsidRPr="009F5970" w:rsidRDefault="00E56C18" w:rsidP="006206F7">
            <w:pPr>
              <w:spacing w:after="0" w:line="240" w:lineRule="auto"/>
              <w:jc w:val="center"/>
              <w:rPr>
                <w:rFonts w:ascii="Times New Roman" w:hAnsi="Times New Roman"/>
                <w:sz w:val="24"/>
                <w:szCs w:val="24"/>
              </w:rPr>
            </w:pPr>
            <w:r w:rsidRPr="009F5970">
              <w:rPr>
                <w:rFonts w:ascii="Times New Roman" w:hAnsi="Times New Roman"/>
                <w:sz w:val="24"/>
                <w:szCs w:val="24"/>
              </w:rPr>
              <w:t>2017</w:t>
            </w:r>
          </w:p>
        </w:tc>
      </w:tr>
      <w:tr w:rsidR="00E56C18" w:rsidRPr="009F5970" w14:paraId="2D22B5C3" w14:textId="77777777" w:rsidTr="00501F58">
        <w:trPr>
          <w:gridAfter w:val="1"/>
          <w:wAfter w:w="1417" w:type="dxa"/>
          <w:trHeight w:val="352"/>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935EDFC" w14:textId="77777777" w:rsidR="00E56C18" w:rsidRPr="009F5970" w:rsidRDefault="00E56C18" w:rsidP="006206F7">
            <w:pPr>
              <w:spacing w:after="0" w:line="240" w:lineRule="auto"/>
              <w:rPr>
                <w:rFonts w:ascii="Times New Roman" w:hAnsi="Times New Roman"/>
                <w:sz w:val="24"/>
                <w:szCs w:val="24"/>
              </w:rPr>
            </w:pPr>
            <w:r w:rsidRPr="009F5970">
              <w:rPr>
                <w:rFonts w:ascii="Times New Roman" w:hAnsi="Times New Roman"/>
                <w:sz w:val="24"/>
                <w:szCs w:val="24"/>
              </w:rPr>
              <w:t>12</w:t>
            </w:r>
          </w:p>
        </w:tc>
        <w:tc>
          <w:tcPr>
            <w:tcW w:w="7264" w:type="dxa"/>
            <w:tcBorders>
              <w:top w:val="single" w:sz="4" w:space="0" w:color="auto"/>
              <w:left w:val="single" w:sz="4" w:space="0" w:color="auto"/>
              <w:bottom w:val="single" w:sz="4" w:space="0" w:color="auto"/>
              <w:right w:val="single" w:sz="4" w:space="0" w:color="auto"/>
            </w:tcBorders>
          </w:tcPr>
          <w:p w14:paraId="54F7D46E" w14:textId="77777777" w:rsidR="00E56C18" w:rsidRPr="009F5970" w:rsidRDefault="00E56C18" w:rsidP="006206F7">
            <w:pPr>
              <w:spacing w:after="0" w:line="240" w:lineRule="auto"/>
              <w:rPr>
                <w:rFonts w:ascii="Times New Roman" w:hAnsi="Times New Roman"/>
                <w:sz w:val="24"/>
                <w:szCs w:val="24"/>
                <w:lang w:val="en-US"/>
              </w:rPr>
            </w:pPr>
            <w:r w:rsidRPr="009F5970">
              <w:rPr>
                <w:rFonts w:ascii="Times New Roman" w:hAnsi="Times New Roman"/>
                <w:sz w:val="24"/>
                <w:szCs w:val="24"/>
              </w:rPr>
              <w:t>Ресурсный</w:t>
            </w:r>
            <w:r w:rsidRPr="009F5970">
              <w:rPr>
                <w:rFonts w:ascii="Times New Roman" w:hAnsi="Times New Roman"/>
                <w:sz w:val="24"/>
                <w:szCs w:val="24"/>
                <w:lang w:val="en-US"/>
              </w:rPr>
              <w:t xml:space="preserve"> </w:t>
            </w:r>
            <w:r w:rsidRPr="009F5970">
              <w:rPr>
                <w:rFonts w:ascii="Times New Roman" w:hAnsi="Times New Roman"/>
                <w:sz w:val="24"/>
                <w:szCs w:val="24"/>
              </w:rPr>
              <w:t>набор</w:t>
            </w:r>
            <w:r w:rsidRPr="009F5970">
              <w:rPr>
                <w:rFonts w:ascii="Times New Roman" w:hAnsi="Times New Roman"/>
                <w:sz w:val="24"/>
                <w:szCs w:val="24"/>
                <w:lang w:val="en-US"/>
              </w:rPr>
              <w:t xml:space="preserve"> LEGO*MINDSTORMS Education EV3 </w:t>
            </w:r>
            <w:r w:rsidRPr="009F5970">
              <w:rPr>
                <w:rFonts w:ascii="Times New Roman" w:hAnsi="Times New Roman"/>
                <w:sz w:val="24"/>
                <w:szCs w:val="24"/>
              </w:rPr>
              <w:t>арт</w:t>
            </w:r>
            <w:r w:rsidRPr="009F5970">
              <w:rPr>
                <w:rFonts w:ascii="Times New Roman" w:hAnsi="Times New Roman"/>
                <w:sz w:val="24"/>
                <w:szCs w:val="24"/>
                <w:lang w:val="en-US"/>
              </w:rPr>
              <w:t>.45560</w:t>
            </w: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429D71C7" w14:textId="77777777" w:rsidR="00E56C18" w:rsidRPr="009F5970" w:rsidRDefault="00E56C18" w:rsidP="006206F7">
            <w:pPr>
              <w:spacing w:after="0" w:line="240" w:lineRule="auto"/>
              <w:jc w:val="center"/>
              <w:rPr>
                <w:rFonts w:ascii="Times New Roman" w:hAnsi="Times New Roman"/>
                <w:sz w:val="24"/>
                <w:szCs w:val="24"/>
              </w:rPr>
            </w:pPr>
            <w:r w:rsidRPr="009F5970">
              <w:rPr>
                <w:rFonts w:ascii="Times New Roman" w:hAnsi="Times New Roman"/>
                <w:sz w:val="24"/>
                <w:szCs w:val="24"/>
              </w:rPr>
              <w:t>2017</w:t>
            </w:r>
          </w:p>
        </w:tc>
      </w:tr>
      <w:tr w:rsidR="00E56C18" w:rsidRPr="009F5970" w14:paraId="2D2445DA" w14:textId="77777777" w:rsidTr="00501F58">
        <w:trPr>
          <w:gridAfter w:val="1"/>
          <w:wAfter w:w="1417" w:type="dxa"/>
          <w:trHeight w:val="24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7A3C4D8" w14:textId="77777777" w:rsidR="00E56C18" w:rsidRPr="009F5970" w:rsidRDefault="00E56C18" w:rsidP="006206F7">
            <w:pPr>
              <w:spacing w:after="0" w:line="240" w:lineRule="auto"/>
              <w:rPr>
                <w:rFonts w:ascii="Times New Roman" w:hAnsi="Times New Roman"/>
                <w:sz w:val="24"/>
                <w:szCs w:val="24"/>
              </w:rPr>
            </w:pPr>
            <w:r w:rsidRPr="009F5970">
              <w:rPr>
                <w:rFonts w:ascii="Times New Roman" w:hAnsi="Times New Roman"/>
                <w:sz w:val="24"/>
                <w:szCs w:val="24"/>
              </w:rPr>
              <w:t>13</w:t>
            </w:r>
          </w:p>
        </w:tc>
        <w:tc>
          <w:tcPr>
            <w:tcW w:w="7264" w:type="dxa"/>
            <w:tcBorders>
              <w:top w:val="single" w:sz="4" w:space="0" w:color="auto"/>
              <w:left w:val="single" w:sz="4" w:space="0" w:color="auto"/>
              <w:bottom w:val="single" w:sz="4" w:space="0" w:color="auto"/>
              <w:right w:val="single" w:sz="4" w:space="0" w:color="auto"/>
            </w:tcBorders>
          </w:tcPr>
          <w:p w14:paraId="50C3657D" w14:textId="77777777" w:rsidR="00E56C18" w:rsidRPr="009F5970" w:rsidRDefault="00E56C18" w:rsidP="006206F7">
            <w:pPr>
              <w:spacing w:after="0" w:line="240" w:lineRule="auto"/>
              <w:rPr>
                <w:rFonts w:ascii="Times New Roman" w:hAnsi="Times New Roman"/>
                <w:sz w:val="24"/>
                <w:szCs w:val="24"/>
              </w:rPr>
            </w:pPr>
            <w:r w:rsidRPr="009F5970">
              <w:rPr>
                <w:rFonts w:ascii="Times New Roman" w:hAnsi="Times New Roman"/>
                <w:sz w:val="24"/>
                <w:szCs w:val="24"/>
              </w:rPr>
              <w:t>Датчик  цвета EV-3 арт.45506</w:t>
            </w: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73195023" w14:textId="77777777" w:rsidR="00E56C18" w:rsidRPr="009F5970" w:rsidRDefault="00E56C18" w:rsidP="006206F7">
            <w:pPr>
              <w:spacing w:after="0" w:line="240" w:lineRule="auto"/>
              <w:jc w:val="center"/>
              <w:rPr>
                <w:rFonts w:ascii="Times New Roman" w:hAnsi="Times New Roman"/>
                <w:sz w:val="24"/>
                <w:szCs w:val="24"/>
              </w:rPr>
            </w:pPr>
            <w:r w:rsidRPr="009F5970">
              <w:rPr>
                <w:rFonts w:ascii="Times New Roman" w:hAnsi="Times New Roman"/>
                <w:sz w:val="24"/>
                <w:szCs w:val="24"/>
              </w:rPr>
              <w:t>2017</w:t>
            </w:r>
          </w:p>
        </w:tc>
      </w:tr>
      <w:tr w:rsidR="00E56C18" w:rsidRPr="009F5970" w14:paraId="562C1E62" w14:textId="77777777" w:rsidTr="00501F58">
        <w:trPr>
          <w:gridAfter w:val="1"/>
          <w:wAfter w:w="1417" w:type="dxa"/>
          <w:trHeight w:val="24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3988ED7" w14:textId="77777777" w:rsidR="00E56C18" w:rsidRPr="009F5970" w:rsidRDefault="00E56C18" w:rsidP="006206F7">
            <w:pPr>
              <w:spacing w:after="0" w:line="240" w:lineRule="auto"/>
              <w:rPr>
                <w:rFonts w:ascii="Times New Roman" w:hAnsi="Times New Roman"/>
                <w:sz w:val="24"/>
                <w:szCs w:val="24"/>
              </w:rPr>
            </w:pPr>
            <w:r w:rsidRPr="009F5970">
              <w:rPr>
                <w:rFonts w:ascii="Times New Roman" w:hAnsi="Times New Roman"/>
                <w:sz w:val="24"/>
                <w:szCs w:val="24"/>
              </w:rPr>
              <w:t>14</w:t>
            </w:r>
          </w:p>
        </w:tc>
        <w:tc>
          <w:tcPr>
            <w:tcW w:w="7264" w:type="dxa"/>
            <w:tcBorders>
              <w:top w:val="single" w:sz="4" w:space="0" w:color="auto"/>
              <w:left w:val="single" w:sz="4" w:space="0" w:color="auto"/>
              <w:bottom w:val="single" w:sz="4" w:space="0" w:color="auto"/>
              <w:right w:val="single" w:sz="4" w:space="0" w:color="auto"/>
            </w:tcBorders>
          </w:tcPr>
          <w:p w14:paraId="6EACB55B" w14:textId="77777777" w:rsidR="00E56C18" w:rsidRPr="009F5970" w:rsidRDefault="00E56C18" w:rsidP="006206F7">
            <w:pPr>
              <w:spacing w:after="0" w:line="240" w:lineRule="auto"/>
              <w:rPr>
                <w:rFonts w:ascii="Times New Roman" w:hAnsi="Times New Roman"/>
                <w:sz w:val="24"/>
                <w:szCs w:val="24"/>
              </w:rPr>
            </w:pPr>
            <w:r w:rsidRPr="009F5970">
              <w:rPr>
                <w:rFonts w:ascii="Times New Roman" w:hAnsi="Times New Roman"/>
                <w:sz w:val="24"/>
                <w:szCs w:val="24"/>
              </w:rPr>
              <w:t>Датчик  ИК EV-3 арт.45509</w:t>
            </w: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72B6496F" w14:textId="77777777" w:rsidR="00E56C18" w:rsidRPr="009F5970" w:rsidRDefault="00E56C18" w:rsidP="006206F7">
            <w:pPr>
              <w:spacing w:after="0" w:line="240" w:lineRule="auto"/>
              <w:jc w:val="center"/>
              <w:rPr>
                <w:rFonts w:ascii="Times New Roman" w:hAnsi="Times New Roman"/>
                <w:sz w:val="24"/>
                <w:szCs w:val="24"/>
              </w:rPr>
            </w:pPr>
            <w:r w:rsidRPr="009F5970">
              <w:rPr>
                <w:rFonts w:ascii="Times New Roman" w:hAnsi="Times New Roman"/>
                <w:sz w:val="24"/>
                <w:szCs w:val="24"/>
              </w:rPr>
              <w:t>2017</w:t>
            </w:r>
          </w:p>
        </w:tc>
      </w:tr>
      <w:tr w:rsidR="00E56C18" w:rsidRPr="009F5970" w14:paraId="754D9218" w14:textId="77777777" w:rsidTr="00501F58">
        <w:trPr>
          <w:gridAfter w:val="1"/>
          <w:wAfter w:w="1417" w:type="dxa"/>
          <w:trHeight w:val="24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5968791" w14:textId="77777777" w:rsidR="00E56C18" w:rsidRPr="009F5970" w:rsidRDefault="00E56C18" w:rsidP="006206F7">
            <w:pPr>
              <w:spacing w:after="0" w:line="240" w:lineRule="auto"/>
              <w:rPr>
                <w:rFonts w:ascii="Times New Roman" w:hAnsi="Times New Roman"/>
                <w:sz w:val="24"/>
                <w:szCs w:val="24"/>
              </w:rPr>
            </w:pPr>
            <w:r w:rsidRPr="009F5970">
              <w:rPr>
                <w:rFonts w:ascii="Times New Roman" w:hAnsi="Times New Roman"/>
                <w:sz w:val="24"/>
                <w:szCs w:val="24"/>
              </w:rPr>
              <w:t>15</w:t>
            </w:r>
          </w:p>
        </w:tc>
        <w:tc>
          <w:tcPr>
            <w:tcW w:w="7264" w:type="dxa"/>
            <w:tcBorders>
              <w:top w:val="single" w:sz="4" w:space="0" w:color="auto"/>
              <w:left w:val="single" w:sz="4" w:space="0" w:color="auto"/>
              <w:bottom w:val="single" w:sz="4" w:space="0" w:color="auto"/>
              <w:right w:val="single" w:sz="4" w:space="0" w:color="auto"/>
            </w:tcBorders>
          </w:tcPr>
          <w:p w14:paraId="2ADBAA15" w14:textId="77777777" w:rsidR="00E56C18" w:rsidRPr="009F5970" w:rsidRDefault="00E56C18" w:rsidP="006206F7">
            <w:pPr>
              <w:spacing w:after="0" w:line="240" w:lineRule="auto"/>
              <w:rPr>
                <w:rFonts w:ascii="Times New Roman" w:hAnsi="Times New Roman"/>
                <w:sz w:val="24"/>
                <w:szCs w:val="24"/>
              </w:rPr>
            </w:pPr>
            <w:r w:rsidRPr="009F5970">
              <w:rPr>
                <w:rFonts w:ascii="Times New Roman" w:hAnsi="Times New Roman"/>
                <w:sz w:val="24"/>
                <w:szCs w:val="24"/>
              </w:rPr>
              <w:t>Датчик  гироскопический EV-3 арт.45505</w:t>
            </w: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4818AA64" w14:textId="77777777" w:rsidR="00E56C18" w:rsidRPr="009F5970" w:rsidRDefault="00E56C18" w:rsidP="006206F7">
            <w:pPr>
              <w:spacing w:after="0" w:line="240" w:lineRule="auto"/>
              <w:jc w:val="center"/>
              <w:rPr>
                <w:rFonts w:ascii="Times New Roman" w:hAnsi="Times New Roman"/>
                <w:sz w:val="24"/>
                <w:szCs w:val="24"/>
              </w:rPr>
            </w:pPr>
            <w:r w:rsidRPr="009F5970">
              <w:rPr>
                <w:rFonts w:ascii="Times New Roman" w:hAnsi="Times New Roman"/>
                <w:sz w:val="24"/>
                <w:szCs w:val="24"/>
              </w:rPr>
              <w:t>2017</w:t>
            </w:r>
          </w:p>
        </w:tc>
      </w:tr>
      <w:tr w:rsidR="00E56C18" w:rsidRPr="009F5970" w14:paraId="15291BCF" w14:textId="77777777" w:rsidTr="00501F58">
        <w:trPr>
          <w:gridAfter w:val="1"/>
          <w:wAfter w:w="1417" w:type="dxa"/>
          <w:trHeight w:val="286"/>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BEAA5C5" w14:textId="77777777" w:rsidR="00E56C18" w:rsidRPr="009F5970" w:rsidRDefault="00E56C18" w:rsidP="006206F7">
            <w:pPr>
              <w:spacing w:after="0" w:line="240" w:lineRule="auto"/>
              <w:rPr>
                <w:rFonts w:ascii="Times New Roman" w:hAnsi="Times New Roman"/>
                <w:sz w:val="24"/>
                <w:szCs w:val="24"/>
              </w:rPr>
            </w:pPr>
            <w:r w:rsidRPr="009F5970">
              <w:rPr>
                <w:rFonts w:ascii="Times New Roman" w:hAnsi="Times New Roman"/>
                <w:sz w:val="24"/>
                <w:szCs w:val="24"/>
              </w:rPr>
              <w:t>16</w:t>
            </w:r>
          </w:p>
        </w:tc>
        <w:tc>
          <w:tcPr>
            <w:tcW w:w="7264" w:type="dxa"/>
            <w:tcBorders>
              <w:top w:val="single" w:sz="4" w:space="0" w:color="auto"/>
              <w:left w:val="single" w:sz="4" w:space="0" w:color="auto"/>
              <w:bottom w:val="single" w:sz="4" w:space="0" w:color="auto"/>
              <w:right w:val="single" w:sz="4" w:space="0" w:color="auto"/>
            </w:tcBorders>
          </w:tcPr>
          <w:p w14:paraId="33E64491" w14:textId="77777777" w:rsidR="00E56C18" w:rsidRPr="009F5970" w:rsidRDefault="00E56C18" w:rsidP="006206F7">
            <w:pPr>
              <w:spacing w:after="0" w:line="240" w:lineRule="auto"/>
              <w:rPr>
                <w:rFonts w:ascii="Times New Roman" w:hAnsi="Times New Roman"/>
                <w:sz w:val="24"/>
                <w:szCs w:val="24"/>
              </w:rPr>
            </w:pPr>
            <w:r w:rsidRPr="009F5970">
              <w:rPr>
                <w:rFonts w:ascii="Times New Roman" w:hAnsi="Times New Roman"/>
                <w:sz w:val="24"/>
                <w:szCs w:val="24"/>
              </w:rPr>
              <w:t>Датчик  температуры  NXT и  EV-3 арт.9749</w:t>
            </w: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23E14BE3" w14:textId="77777777" w:rsidR="00E56C18" w:rsidRPr="009F5970" w:rsidRDefault="00E56C18" w:rsidP="006206F7">
            <w:pPr>
              <w:spacing w:after="0" w:line="240" w:lineRule="auto"/>
              <w:jc w:val="center"/>
              <w:rPr>
                <w:rFonts w:ascii="Times New Roman" w:hAnsi="Times New Roman"/>
                <w:sz w:val="24"/>
                <w:szCs w:val="24"/>
              </w:rPr>
            </w:pPr>
            <w:r w:rsidRPr="009F5970">
              <w:rPr>
                <w:rFonts w:ascii="Times New Roman" w:hAnsi="Times New Roman"/>
                <w:sz w:val="24"/>
                <w:szCs w:val="24"/>
              </w:rPr>
              <w:t>2017</w:t>
            </w:r>
          </w:p>
        </w:tc>
      </w:tr>
      <w:tr w:rsidR="00E56C18" w:rsidRPr="009F5970" w14:paraId="0DDECA00" w14:textId="77777777" w:rsidTr="00501F58">
        <w:trPr>
          <w:gridAfter w:val="1"/>
          <w:wAfter w:w="1417" w:type="dxa"/>
          <w:trHeight w:val="25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51C8D98" w14:textId="77777777" w:rsidR="00E56C18" w:rsidRPr="009F5970" w:rsidRDefault="00E56C18" w:rsidP="006206F7">
            <w:pPr>
              <w:spacing w:after="0" w:line="240" w:lineRule="auto"/>
              <w:rPr>
                <w:rFonts w:ascii="Times New Roman" w:hAnsi="Times New Roman"/>
                <w:sz w:val="24"/>
                <w:szCs w:val="24"/>
              </w:rPr>
            </w:pPr>
            <w:r w:rsidRPr="009F5970">
              <w:rPr>
                <w:rFonts w:ascii="Times New Roman" w:hAnsi="Times New Roman"/>
                <w:sz w:val="24"/>
                <w:szCs w:val="24"/>
              </w:rPr>
              <w:t>17</w:t>
            </w:r>
          </w:p>
        </w:tc>
        <w:tc>
          <w:tcPr>
            <w:tcW w:w="7264" w:type="dxa"/>
            <w:tcBorders>
              <w:top w:val="single" w:sz="4" w:space="0" w:color="auto"/>
              <w:left w:val="single" w:sz="4" w:space="0" w:color="auto"/>
              <w:bottom w:val="single" w:sz="4" w:space="0" w:color="auto"/>
              <w:right w:val="single" w:sz="4" w:space="0" w:color="auto"/>
            </w:tcBorders>
          </w:tcPr>
          <w:p w14:paraId="1370DF4E" w14:textId="77777777" w:rsidR="00E56C18" w:rsidRPr="009F5970" w:rsidRDefault="00E56C18" w:rsidP="006206F7">
            <w:pPr>
              <w:spacing w:after="0" w:line="240" w:lineRule="auto"/>
              <w:rPr>
                <w:rFonts w:ascii="Times New Roman" w:hAnsi="Times New Roman"/>
                <w:sz w:val="24"/>
                <w:szCs w:val="24"/>
              </w:rPr>
            </w:pPr>
            <w:r w:rsidRPr="009F5970">
              <w:rPr>
                <w:rFonts w:ascii="Times New Roman" w:hAnsi="Times New Roman"/>
                <w:sz w:val="24"/>
                <w:szCs w:val="24"/>
              </w:rPr>
              <w:t>Датчик магнитного поля Smart Bricks арт.ДМПЦ-01</w:t>
            </w: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6C337A11" w14:textId="77777777" w:rsidR="00E56C18" w:rsidRPr="009F5970" w:rsidRDefault="00E56C18" w:rsidP="006206F7">
            <w:pPr>
              <w:spacing w:after="0" w:line="240" w:lineRule="auto"/>
              <w:jc w:val="center"/>
              <w:rPr>
                <w:rFonts w:ascii="Times New Roman" w:hAnsi="Times New Roman"/>
                <w:sz w:val="24"/>
                <w:szCs w:val="24"/>
              </w:rPr>
            </w:pPr>
            <w:r w:rsidRPr="009F5970">
              <w:rPr>
                <w:rFonts w:ascii="Times New Roman" w:hAnsi="Times New Roman"/>
                <w:sz w:val="24"/>
                <w:szCs w:val="24"/>
              </w:rPr>
              <w:t>2017</w:t>
            </w:r>
          </w:p>
        </w:tc>
      </w:tr>
      <w:tr w:rsidR="00E56C18" w:rsidRPr="009F5970" w14:paraId="2BC85EBA" w14:textId="77777777" w:rsidTr="00501F58">
        <w:trPr>
          <w:gridAfter w:val="1"/>
          <w:wAfter w:w="1417" w:type="dxa"/>
          <w:trHeight w:val="24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6F8242A" w14:textId="77777777" w:rsidR="00E56C18" w:rsidRPr="009F5970" w:rsidRDefault="00E56C18" w:rsidP="006206F7">
            <w:pPr>
              <w:spacing w:after="0" w:line="240" w:lineRule="auto"/>
              <w:rPr>
                <w:rFonts w:ascii="Times New Roman" w:hAnsi="Times New Roman"/>
                <w:sz w:val="24"/>
                <w:szCs w:val="24"/>
              </w:rPr>
            </w:pPr>
            <w:r w:rsidRPr="009F5970">
              <w:rPr>
                <w:rFonts w:ascii="Times New Roman" w:hAnsi="Times New Roman"/>
                <w:sz w:val="24"/>
                <w:szCs w:val="24"/>
              </w:rPr>
              <w:t>18</w:t>
            </w:r>
          </w:p>
        </w:tc>
        <w:tc>
          <w:tcPr>
            <w:tcW w:w="7264" w:type="dxa"/>
            <w:tcBorders>
              <w:top w:val="single" w:sz="4" w:space="0" w:color="auto"/>
              <w:left w:val="single" w:sz="4" w:space="0" w:color="auto"/>
              <w:bottom w:val="single" w:sz="4" w:space="0" w:color="auto"/>
              <w:right w:val="single" w:sz="4" w:space="0" w:color="auto"/>
            </w:tcBorders>
          </w:tcPr>
          <w:p w14:paraId="689021A4" w14:textId="77777777" w:rsidR="00E56C18" w:rsidRPr="009F5970" w:rsidRDefault="00E56C18" w:rsidP="006206F7">
            <w:pPr>
              <w:spacing w:after="0" w:line="240" w:lineRule="auto"/>
              <w:rPr>
                <w:rFonts w:ascii="Times New Roman" w:hAnsi="Times New Roman"/>
                <w:sz w:val="24"/>
                <w:szCs w:val="24"/>
              </w:rPr>
            </w:pPr>
            <w:r w:rsidRPr="009F5970">
              <w:rPr>
                <w:rFonts w:ascii="Times New Roman" w:hAnsi="Times New Roman"/>
                <w:sz w:val="24"/>
                <w:szCs w:val="24"/>
              </w:rPr>
              <w:t>Датчик звука Smart Bricks арт.ДЗА-01</w:t>
            </w: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7C678E3B" w14:textId="77777777" w:rsidR="00E56C18" w:rsidRPr="009F5970" w:rsidRDefault="00E56C18" w:rsidP="006206F7">
            <w:pPr>
              <w:spacing w:after="0" w:line="240" w:lineRule="auto"/>
              <w:jc w:val="center"/>
              <w:rPr>
                <w:rFonts w:ascii="Times New Roman" w:hAnsi="Times New Roman"/>
                <w:sz w:val="24"/>
                <w:szCs w:val="24"/>
              </w:rPr>
            </w:pPr>
            <w:r w:rsidRPr="009F5970">
              <w:rPr>
                <w:rFonts w:ascii="Times New Roman" w:hAnsi="Times New Roman"/>
                <w:sz w:val="24"/>
                <w:szCs w:val="24"/>
              </w:rPr>
              <w:t>2017</w:t>
            </w:r>
          </w:p>
        </w:tc>
      </w:tr>
      <w:tr w:rsidR="00E56C18" w:rsidRPr="009F5970" w14:paraId="29EAFB6B" w14:textId="77777777" w:rsidTr="00501F58">
        <w:trPr>
          <w:gridAfter w:val="1"/>
          <w:wAfter w:w="1417" w:type="dxa"/>
          <w:trHeight w:val="332"/>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0E6D19F" w14:textId="77777777" w:rsidR="00E56C18" w:rsidRPr="009F5970" w:rsidRDefault="00E56C18" w:rsidP="006206F7">
            <w:pPr>
              <w:spacing w:after="0" w:line="240" w:lineRule="auto"/>
              <w:rPr>
                <w:rFonts w:ascii="Times New Roman" w:hAnsi="Times New Roman"/>
                <w:sz w:val="24"/>
                <w:szCs w:val="24"/>
              </w:rPr>
            </w:pPr>
            <w:r w:rsidRPr="009F5970">
              <w:rPr>
                <w:rFonts w:ascii="Times New Roman" w:hAnsi="Times New Roman"/>
                <w:sz w:val="24"/>
                <w:szCs w:val="24"/>
              </w:rPr>
              <w:t>19</w:t>
            </w:r>
          </w:p>
        </w:tc>
        <w:tc>
          <w:tcPr>
            <w:tcW w:w="7264" w:type="dxa"/>
            <w:tcBorders>
              <w:top w:val="single" w:sz="4" w:space="0" w:color="auto"/>
              <w:left w:val="single" w:sz="4" w:space="0" w:color="auto"/>
              <w:bottom w:val="single" w:sz="4" w:space="0" w:color="auto"/>
              <w:right w:val="single" w:sz="4" w:space="0" w:color="auto"/>
            </w:tcBorders>
          </w:tcPr>
          <w:p w14:paraId="7204A89C" w14:textId="77777777" w:rsidR="00E56C18" w:rsidRPr="009F5970" w:rsidRDefault="00E56C18" w:rsidP="006206F7">
            <w:pPr>
              <w:spacing w:after="0" w:line="240" w:lineRule="auto"/>
              <w:rPr>
                <w:rFonts w:ascii="Times New Roman" w:hAnsi="Times New Roman"/>
                <w:sz w:val="24"/>
                <w:szCs w:val="24"/>
              </w:rPr>
            </w:pPr>
            <w:r w:rsidRPr="009F5970">
              <w:rPr>
                <w:rFonts w:ascii="Times New Roman" w:hAnsi="Times New Roman"/>
                <w:sz w:val="24"/>
                <w:szCs w:val="24"/>
              </w:rPr>
              <w:t>Приемник пультов ДУ Smart Bricks арт.ДУ ДИСЦ-01</w:t>
            </w: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37C55F6F" w14:textId="77777777" w:rsidR="00E56C18" w:rsidRPr="009F5970" w:rsidRDefault="00E56C18" w:rsidP="006206F7">
            <w:pPr>
              <w:spacing w:after="0" w:line="240" w:lineRule="auto"/>
              <w:jc w:val="center"/>
              <w:rPr>
                <w:rFonts w:ascii="Times New Roman" w:hAnsi="Times New Roman"/>
                <w:sz w:val="24"/>
                <w:szCs w:val="24"/>
              </w:rPr>
            </w:pPr>
            <w:r w:rsidRPr="009F5970">
              <w:rPr>
                <w:rFonts w:ascii="Times New Roman" w:hAnsi="Times New Roman"/>
                <w:sz w:val="24"/>
                <w:szCs w:val="24"/>
              </w:rPr>
              <w:t>2017</w:t>
            </w:r>
          </w:p>
        </w:tc>
      </w:tr>
      <w:tr w:rsidR="00E56C18" w:rsidRPr="009F5970" w14:paraId="04AE758B" w14:textId="77777777" w:rsidTr="00501F58">
        <w:trPr>
          <w:gridAfter w:val="1"/>
          <w:wAfter w:w="1417" w:type="dxa"/>
          <w:trHeight w:val="24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6BC0666" w14:textId="77777777" w:rsidR="00E56C18" w:rsidRPr="009F5970" w:rsidRDefault="00E56C18" w:rsidP="006206F7">
            <w:pPr>
              <w:spacing w:after="0" w:line="240" w:lineRule="auto"/>
              <w:rPr>
                <w:rFonts w:ascii="Times New Roman" w:hAnsi="Times New Roman"/>
                <w:sz w:val="24"/>
                <w:szCs w:val="24"/>
              </w:rPr>
            </w:pPr>
            <w:r w:rsidRPr="009F5970">
              <w:rPr>
                <w:rFonts w:ascii="Times New Roman" w:hAnsi="Times New Roman"/>
                <w:sz w:val="24"/>
                <w:szCs w:val="24"/>
              </w:rPr>
              <w:t>20</w:t>
            </w:r>
          </w:p>
        </w:tc>
        <w:tc>
          <w:tcPr>
            <w:tcW w:w="7264" w:type="dxa"/>
            <w:tcBorders>
              <w:top w:val="single" w:sz="4" w:space="0" w:color="auto"/>
              <w:left w:val="single" w:sz="4" w:space="0" w:color="auto"/>
              <w:bottom w:val="single" w:sz="4" w:space="0" w:color="auto"/>
              <w:right w:val="single" w:sz="4" w:space="0" w:color="auto"/>
            </w:tcBorders>
          </w:tcPr>
          <w:p w14:paraId="664E3851" w14:textId="77777777" w:rsidR="00E56C18" w:rsidRPr="009F5970" w:rsidRDefault="00E56C18" w:rsidP="006206F7">
            <w:pPr>
              <w:spacing w:after="0" w:line="240" w:lineRule="auto"/>
              <w:rPr>
                <w:rFonts w:ascii="Times New Roman" w:hAnsi="Times New Roman"/>
                <w:sz w:val="24"/>
                <w:szCs w:val="24"/>
              </w:rPr>
            </w:pPr>
            <w:r w:rsidRPr="009F5970">
              <w:rPr>
                <w:rFonts w:ascii="Times New Roman" w:hAnsi="Times New Roman"/>
                <w:sz w:val="24"/>
                <w:szCs w:val="24"/>
              </w:rPr>
              <w:t>Датчик линии Smart Bricks арт.ДПЦ-01</w:t>
            </w: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61D35D48" w14:textId="77777777" w:rsidR="00E56C18" w:rsidRPr="009F5970" w:rsidRDefault="00E56C18" w:rsidP="006206F7">
            <w:pPr>
              <w:spacing w:after="0" w:line="240" w:lineRule="auto"/>
              <w:jc w:val="center"/>
              <w:rPr>
                <w:rFonts w:ascii="Times New Roman" w:hAnsi="Times New Roman"/>
                <w:sz w:val="24"/>
                <w:szCs w:val="24"/>
              </w:rPr>
            </w:pPr>
            <w:r w:rsidRPr="009F5970">
              <w:rPr>
                <w:rFonts w:ascii="Times New Roman" w:hAnsi="Times New Roman"/>
                <w:sz w:val="24"/>
                <w:szCs w:val="24"/>
              </w:rPr>
              <w:t>2017</w:t>
            </w:r>
          </w:p>
        </w:tc>
      </w:tr>
      <w:tr w:rsidR="00E56C18" w:rsidRPr="009F5970" w14:paraId="1B95CBF3" w14:textId="77777777" w:rsidTr="00501F58">
        <w:trPr>
          <w:gridAfter w:val="1"/>
          <w:wAfter w:w="1417" w:type="dxa"/>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3DFF591" w14:textId="77777777" w:rsidR="00E56C18" w:rsidRPr="009F5970" w:rsidRDefault="00E56C18" w:rsidP="006206F7">
            <w:pPr>
              <w:spacing w:after="0" w:line="240" w:lineRule="auto"/>
              <w:rPr>
                <w:rFonts w:ascii="Times New Roman" w:hAnsi="Times New Roman"/>
                <w:sz w:val="24"/>
                <w:szCs w:val="24"/>
              </w:rPr>
            </w:pPr>
            <w:r w:rsidRPr="009F5970">
              <w:rPr>
                <w:rFonts w:ascii="Times New Roman" w:hAnsi="Times New Roman"/>
                <w:sz w:val="24"/>
                <w:szCs w:val="24"/>
              </w:rPr>
              <w:t>21</w:t>
            </w:r>
          </w:p>
        </w:tc>
        <w:tc>
          <w:tcPr>
            <w:tcW w:w="7264" w:type="dxa"/>
            <w:tcBorders>
              <w:top w:val="single" w:sz="4" w:space="0" w:color="auto"/>
              <w:left w:val="single" w:sz="4" w:space="0" w:color="auto"/>
              <w:bottom w:val="single" w:sz="4" w:space="0" w:color="auto"/>
              <w:right w:val="single" w:sz="4" w:space="0" w:color="auto"/>
            </w:tcBorders>
          </w:tcPr>
          <w:p w14:paraId="31DC8BA0" w14:textId="77777777" w:rsidR="00E56C18" w:rsidRPr="009F5970" w:rsidRDefault="00E56C18" w:rsidP="006206F7">
            <w:pPr>
              <w:spacing w:after="0" w:line="240" w:lineRule="auto"/>
              <w:rPr>
                <w:rFonts w:ascii="Times New Roman" w:hAnsi="Times New Roman"/>
                <w:sz w:val="24"/>
                <w:szCs w:val="24"/>
              </w:rPr>
            </w:pPr>
            <w:r w:rsidRPr="009F5970">
              <w:rPr>
                <w:rFonts w:ascii="Times New Roman" w:hAnsi="Times New Roman"/>
                <w:sz w:val="24"/>
                <w:szCs w:val="24"/>
              </w:rPr>
              <w:t>Датчик акселлерометр Smart Bricks арт.ДАЦ-01</w:t>
            </w: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74E54BB1" w14:textId="77777777" w:rsidR="00E56C18" w:rsidRPr="009F5970" w:rsidRDefault="00E56C18" w:rsidP="006206F7">
            <w:pPr>
              <w:spacing w:after="0" w:line="240" w:lineRule="auto"/>
              <w:jc w:val="center"/>
              <w:rPr>
                <w:rFonts w:ascii="Times New Roman" w:hAnsi="Times New Roman"/>
                <w:sz w:val="24"/>
                <w:szCs w:val="24"/>
              </w:rPr>
            </w:pPr>
            <w:r w:rsidRPr="009F5970">
              <w:rPr>
                <w:rFonts w:ascii="Times New Roman" w:hAnsi="Times New Roman"/>
                <w:sz w:val="24"/>
                <w:szCs w:val="24"/>
              </w:rPr>
              <w:t>2017</w:t>
            </w:r>
          </w:p>
        </w:tc>
      </w:tr>
      <w:tr w:rsidR="00E56C18" w:rsidRPr="009F5970" w14:paraId="2E061E07" w14:textId="77777777" w:rsidTr="00501F58">
        <w:trPr>
          <w:gridAfter w:val="1"/>
          <w:wAfter w:w="1417" w:type="dxa"/>
          <w:trHeight w:val="344"/>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CBDEC7D" w14:textId="77777777" w:rsidR="00E56C18" w:rsidRPr="009F5970" w:rsidRDefault="00E56C18" w:rsidP="006206F7">
            <w:pPr>
              <w:spacing w:after="0" w:line="240" w:lineRule="auto"/>
              <w:rPr>
                <w:rFonts w:ascii="Times New Roman" w:hAnsi="Times New Roman"/>
                <w:sz w:val="24"/>
                <w:szCs w:val="24"/>
              </w:rPr>
            </w:pPr>
            <w:r w:rsidRPr="009F5970">
              <w:rPr>
                <w:rFonts w:ascii="Times New Roman" w:hAnsi="Times New Roman"/>
                <w:sz w:val="24"/>
                <w:szCs w:val="24"/>
              </w:rPr>
              <w:t>22</w:t>
            </w:r>
          </w:p>
        </w:tc>
        <w:tc>
          <w:tcPr>
            <w:tcW w:w="7264" w:type="dxa"/>
            <w:tcBorders>
              <w:top w:val="single" w:sz="4" w:space="0" w:color="auto"/>
              <w:left w:val="single" w:sz="4" w:space="0" w:color="auto"/>
              <w:bottom w:val="single" w:sz="4" w:space="0" w:color="auto"/>
              <w:right w:val="single" w:sz="4" w:space="0" w:color="auto"/>
            </w:tcBorders>
          </w:tcPr>
          <w:p w14:paraId="7D264EA0" w14:textId="77777777" w:rsidR="00E56C18" w:rsidRPr="00777538" w:rsidRDefault="00E56C18" w:rsidP="006206F7">
            <w:pPr>
              <w:spacing w:after="0" w:line="240" w:lineRule="auto"/>
              <w:rPr>
                <w:rFonts w:ascii="Times New Roman" w:hAnsi="Times New Roman"/>
                <w:sz w:val="24"/>
                <w:szCs w:val="24"/>
                <w:lang w:val="en-US"/>
              </w:rPr>
            </w:pPr>
            <w:r w:rsidRPr="009F5970">
              <w:rPr>
                <w:rFonts w:ascii="Times New Roman" w:hAnsi="Times New Roman"/>
                <w:sz w:val="24"/>
                <w:szCs w:val="24"/>
              </w:rPr>
              <w:t>Набор</w:t>
            </w:r>
            <w:r w:rsidRPr="00777538">
              <w:rPr>
                <w:rFonts w:ascii="Times New Roman" w:hAnsi="Times New Roman"/>
                <w:sz w:val="24"/>
                <w:szCs w:val="24"/>
                <w:lang w:val="en-US"/>
              </w:rPr>
              <w:t xml:space="preserve"> </w:t>
            </w:r>
            <w:r w:rsidRPr="009F5970">
              <w:rPr>
                <w:rFonts w:ascii="Times New Roman" w:hAnsi="Times New Roman"/>
                <w:sz w:val="24"/>
                <w:szCs w:val="24"/>
              </w:rPr>
              <w:t>деталей</w:t>
            </w:r>
            <w:r w:rsidRPr="00777538">
              <w:rPr>
                <w:rFonts w:ascii="Times New Roman" w:hAnsi="Times New Roman"/>
                <w:sz w:val="24"/>
                <w:szCs w:val="24"/>
                <w:lang w:val="en-US"/>
              </w:rPr>
              <w:t xml:space="preserve"> </w:t>
            </w:r>
            <w:r w:rsidRPr="009F5970">
              <w:rPr>
                <w:rFonts w:ascii="Times New Roman" w:hAnsi="Times New Roman"/>
                <w:sz w:val="24"/>
                <w:szCs w:val="24"/>
                <w:lang w:val="en-US"/>
              </w:rPr>
              <w:t>LEGO</w:t>
            </w:r>
            <w:r w:rsidRPr="00777538">
              <w:rPr>
                <w:rFonts w:ascii="Times New Roman" w:hAnsi="Times New Roman"/>
                <w:sz w:val="24"/>
                <w:szCs w:val="24"/>
                <w:lang w:val="en-US"/>
              </w:rPr>
              <w:t xml:space="preserve"> </w:t>
            </w:r>
            <w:r w:rsidRPr="009F5970">
              <w:rPr>
                <w:rFonts w:ascii="Times New Roman" w:hAnsi="Times New Roman"/>
                <w:sz w:val="24"/>
                <w:szCs w:val="24"/>
                <w:lang w:val="en-US"/>
              </w:rPr>
              <w:t>WRO</w:t>
            </w:r>
            <w:r w:rsidRPr="00777538">
              <w:rPr>
                <w:rFonts w:ascii="Times New Roman" w:hAnsi="Times New Roman"/>
                <w:sz w:val="24"/>
                <w:szCs w:val="24"/>
                <w:lang w:val="en-US"/>
              </w:rPr>
              <w:t xml:space="preserve"> </w:t>
            </w:r>
            <w:r w:rsidRPr="009F5970">
              <w:rPr>
                <w:rFonts w:ascii="Times New Roman" w:hAnsi="Times New Roman"/>
                <w:sz w:val="24"/>
                <w:szCs w:val="24"/>
                <w:lang w:val="en-US"/>
              </w:rPr>
              <w:t>Brick</w:t>
            </w:r>
            <w:r w:rsidRPr="00777538">
              <w:rPr>
                <w:rFonts w:ascii="Times New Roman" w:hAnsi="Times New Roman"/>
                <w:sz w:val="24"/>
                <w:szCs w:val="24"/>
                <w:lang w:val="en-US"/>
              </w:rPr>
              <w:t xml:space="preserve"> </w:t>
            </w:r>
            <w:r w:rsidRPr="009F5970">
              <w:rPr>
                <w:rFonts w:ascii="Times New Roman" w:hAnsi="Times New Roman"/>
                <w:sz w:val="24"/>
                <w:szCs w:val="24"/>
                <w:lang w:val="en-US"/>
              </w:rPr>
              <w:t>Set</w:t>
            </w:r>
            <w:r w:rsidRPr="00777538">
              <w:rPr>
                <w:rFonts w:ascii="Times New Roman" w:hAnsi="Times New Roman"/>
                <w:sz w:val="24"/>
                <w:szCs w:val="24"/>
                <w:lang w:val="en-US"/>
              </w:rPr>
              <w:t xml:space="preserve"> </w:t>
            </w:r>
            <w:r w:rsidRPr="009F5970">
              <w:rPr>
                <w:rFonts w:ascii="Times New Roman" w:hAnsi="Times New Roman"/>
                <w:sz w:val="24"/>
                <w:szCs w:val="24"/>
              </w:rPr>
              <w:t>арт</w:t>
            </w:r>
            <w:r w:rsidRPr="00777538">
              <w:rPr>
                <w:rFonts w:ascii="Times New Roman" w:hAnsi="Times New Roman"/>
                <w:sz w:val="24"/>
                <w:szCs w:val="24"/>
                <w:lang w:val="en-US"/>
              </w:rPr>
              <w:t>.45811</w:t>
            </w: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41A33A73" w14:textId="77777777" w:rsidR="00E56C18" w:rsidRPr="009F5970" w:rsidRDefault="00E56C18" w:rsidP="006206F7">
            <w:pPr>
              <w:spacing w:after="0" w:line="240" w:lineRule="auto"/>
              <w:jc w:val="center"/>
              <w:rPr>
                <w:rFonts w:ascii="Times New Roman" w:hAnsi="Times New Roman"/>
                <w:sz w:val="24"/>
                <w:szCs w:val="24"/>
              </w:rPr>
            </w:pPr>
            <w:r w:rsidRPr="009F5970">
              <w:rPr>
                <w:rFonts w:ascii="Times New Roman" w:hAnsi="Times New Roman"/>
                <w:sz w:val="24"/>
                <w:szCs w:val="24"/>
              </w:rPr>
              <w:t>2017</w:t>
            </w:r>
          </w:p>
        </w:tc>
      </w:tr>
      <w:tr w:rsidR="00E56C18" w:rsidRPr="009F5970" w14:paraId="6F9F8975" w14:textId="77777777" w:rsidTr="00501F58">
        <w:trPr>
          <w:gridAfter w:val="1"/>
          <w:wAfter w:w="1417" w:type="dxa"/>
          <w:trHeight w:val="469"/>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BBABAA0" w14:textId="77777777" w:rsidR="00E56C18" w:rsidRPr="009F5970" w:rsidRDefault="00E56C18" w:rsidP="006206F7">
            <w:pPr>
              <w:spacing w:after="0" w:line="240" w:lineRule="auto"/>
              <w:rPr>
                <w:rFonts w:ascii="Times New Roman" w:hAnsi="Times New Roman"/>
                <w:sz w:val="24"/>
                <w:szCs w:val="24"/>
              </w:rPr>
            </w:pPr>
            <w:r w:rsidRPr="009F5970">
              <w:rPr>
                <w:rFonts w:ascii="Times New Roman" w:hAnsi="Times New Roman"/>
                <w:sz w:val="24"/>
                <w:szCs w:val="24"/>
              </w:rPr>
              <w:t>23</w:t>
            </w:r>
          </w:p>
        </w:tc>
        <w:tc>
          <w:tcPr>
            <w:tcW w:w="7264" w:type="dxa"/>
            <w:tcBorders>
              <w:top w:val="single" w:sz="4" w:space="0" w:color="auto"/>
              <w:left w:val="single" w:sz="4" w:space="0" w:color="auto"/>
              <w:bottom w:val="single" w:sz="4" w:space="0" w:color="auto"/>
              <w:right w:val="single" w:sz="4" w:space="0" w:color="auto"/>
            </w:tcBorders>
          </w:tcPr>
          <w:p w14:paraId="05965BED" w14:textId="77777777" w:rsidR="00E56C18" w:rsidRPr="009F5970" w:rsidRDefault="00E56C18" w:rsidP="006206F7">
            <w:pPr>
              <w:spacing w:after="0" w:line="240" w:lineRule="auto"/>
              <w:rPr>
                <w:rFonts w:ascii="Times New Roman" w:hAnsi="Times New Roman"/>
                <w:sz w:val="24"/>
                <w:szCs w:val="24"/>
              </w:rPr>
            </w:pPr>
            <w:r w:rsidRPr="009F5970">
              <w:rPr>
                <w:rFonts w:ascii="Times New Roman" w:hAnsi="Times New Roman"/>
                <w:sz w:val="24"/>
                <w:szCs w:val="24"/>
              </w:rPr>
              <w:t>Набор Ардуино для учащихся для экспериментов и робототехнических проектов</w:t>
            </w: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745157BB" w14:textId="77777777" w:rsidR="00E56C18" w:rsidRPr="009F5970" w:rsidRDefault="00E56C18" w:rsidP="006206F7">
            <w:pPr>
              <w:spacing w:after="0" w:line="240" w:lineRule="auto"/>
              <w:jc w:val="center"/>
              <w:rPr>
                <w:rFonts w:ascii="Times New Roman" w:hAnsi="Times New Roman"/>
                <w:sz w:val="24"/>
                <w:szCs w:val="24"/>
              </w:rPr>
            </w:pPr>
            <w:r w:rsidRPr="009F5970">
              <w:rPr>
                <w:rFonts w:ascii="Times New Roman" w:hAnsi="Times New Roman"/>
                <w:sz w:val="24"/>
                <w:szCs w:val="24"/>
              </w:rPr>
              <w:t>2017</w:t>
            </w:r>
          </w:p>
        </w:tc>
      </w:tr>
      <w:tr w:rsidR="00E56C18" w:rsidRPr="009F5970" w14:paraId="3C64D2C3" w14:textId="77777777" w:rsidTr="00501F58">
        <w:trPr>
          <w:gridAfter w:val="1"/>
          <w:wAfter w:w="1417" w:type="dxa"/>
          <w:trHeight w:val="621"/>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6693654" w14:textId="77777777" w:rsidR="00E56C18" w:rsidRPr="009F5970" w:rsidRDefault="00E56C18" w:rsidP="006206F7">
            <w:pPr>
              <w:spacing w:after="0" w:line="240" w:lineRule="auto"/>
              <w:rPr>
                <w:rFonts w:ascii="Times New Roman" w:hAnsi="Times New Roman"/>
                <w:sz w:val="24"/>
                <w:szCs w:val="24"/>
              </w:rPr>
            </w:pPr>
            <w:r w:rsidRPr="009F5970">
              <w:rPr>
                <w:rFonts w:ascii="Times New Roman" w:hAnsi="Times New Roman"/>
                <w:sz w:val="24"/>
                <w:szCs w:val="24"/>
              </w:rPr>
              <w:t>24</w:t>
            </w:r>
          </w:p>
        </w:tc>
        <w:tc>
          <w:tcPr>
            <w:tcW w:w="7264" w:type="dxa"/>
            <w:tcBorders>
              <w:top w:val="single" w:sz="4" w:space="0" w:color="auto"/>
              <w:left w:val="single" w:sz="4" w:space="0" w:color="auto"/>
              <w:bottom w:val="single" w:sz="4" w:space="0" w:color="auto"/>
              <w:right w:val="single" w:sz="4" w:space="0" w:color="auto"/>
            </w:tcBorders>
          </w:tcPr>
          <w:p w14:paraId="1D5612DA" w14:textId="77777777" w:rsidR="00E56C18" w:rsidRPr="009F5970" w:rsidRDefault="00E56C18" w:rsidP="006206F7">
            <w:pPr>
              <w:spacing w:after="0" w:line="240" w:lineRule="auto"/>
              <w:rPr>
                <w:rFonts w:ascii="Times New Roman" w:hAnsi="Times New Roman"/>
                <w:sz w:val="24"/>
                <w:szCs w:val="24"/>
              </w:rPr>
            </w:pPr>
            <w:r w:rsidRPr="009F5970">
              <w:rPr>
                <w:rFonts w:ascii="Times New Roman" w:hAnsi="Times New Roman"/>
                <w:sz w:val="24"/>
                <w:szCs w:val="24"/>
              </w:rPr>
              <w:t>Набор Ардуино для преподавателя для инструментов и принадлежностей для учителя</w:t>
            </w: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0A1E02F9" w14:textId="77777777" w:rsidR="00E56C18" w:rsidRPr="009F5970" w:rsidRDefault="00E56C18" w:rsidP="006206F7">
            <w:pPr>
              <w:spacing w:after="0" w:line="240" w:lineRule="auto"/>
              <w:jc w:val="center"/>
              <w:rPr>
                <w:rFonts w:ascii="Times New Roman" w:hAnsi="Times New Roman"/>
                <w:sz w:val="24"/>
                <w:szCs w:val="24"/>
              </w:rPr>
            </w:pPr>
            <w:r w:rsidRPr="009F5970">
              <w:rPr>
                <w:rFonts w:ascii="Times New Roman" w:hAnsi="Times New Roman"/>
                <w:sz w:val="24"/>
                <w:szCs w:val="24"/>
              </w:rPr>
              <w:t>2017</w:t>
            </w:r>
          </w:p>
        </w:tc>
      </w:tr>
      <w:tr w:rsidR="00E56C18" w:rsidRPr="009F5970" w14:paraId="47087F67" w14:textId="77777777" w:rsidTr="00501F58">
        <w:trPr>
          <w:gridAfter w:val="1"/>
          <w:wAfter w:w="1417" w:type="dxa"/>
          <w:trHeight w:val="24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2F6678C" w14:textId="77777777" w:rsidR="00E56C18" w:rsidRPr="009F5970" w:rsidRDefault="00E56C18" w:rsidP="006206F7">
            <w:pPr>
              <w:spacing w:after="0" w:line="240" w:lineRule="auto"/>
              <w:rPr>
                <w:rFonts w:ascii="Times New Roman" w:hAnsi="Times New Roman"/>
                <w:sz w:val="24"/>
                <w:szCs w:val="24"/>
              </w:rPr>
            </w:pPr>
            <w:r w:rsidRPr="009F5970">
              <w:rPr>
                <w:rFonts w:ascii="Times New Roman" w:hAnsi="Times New Roman"/>
                <w:sz w:val="24"/>
                <w:szCs w:val="24"/>
              </w:rPr>
              <w:t>25</w:t>
            </w:r>
          </w:p>
        </w:tc>
        <w:tc>
          <w:tcPr>
            <w:tcW w:w="7264" w:type="dxa"/>
            <w:tcBorders>
              <w:top w:val="single" w:sz="4" w:space="0" w:color="auto"/>
              <w:left w:val="single" w:sz="4" w:space="0" w:color="auto"/>
              <w:bottom w:val="single" w:sz="4" w:space="0" w:color="auto"/>
              <w:right w:val="single" w:sz="4" w:space="0" w:color="auto"/>
            </w:tcBorders>
          </w:tcPr>
          <w:p w14:paraId="41EF1E21" w14:textId="77777777" w:rsidR="00E56C18" w:rsidRPr="009F5970" w:rsidRDefault="00E56C18" w:rsidP="006206F7">
            <w:pPr>
              <w:spacing w:after="0" w:line="240" w:lineRule="auto"/>
              <w:rPr>
                <w:rFonts w:ascii="Times New Roman" w:hAnsi="Times New Roman"/>
                <w:sz w:val="24"/>
                <w:szCs w:val="24"/>
              </w:rPr>
            </w:pPr>
            <w:r w:rsidRPr="009F5970">
              <w:rPr>
                <w:rFonts w:ascii="Times New Roman" w:hAnsi="Times New Roman"/>
                <w:sz w:val="24"/>
                <w:szCs w:val="24"/>
              </w:rPr>
              <w:t>Командный интерпретатор</w:t>
            </w: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0D63C1A5" w14:textId="77777777" w:rsidR="00E56C18" w:rsidRPr="009F5970" w:rsidRDefault="00E56C18" w:rsidP="006206F7">
            <w:pPr>
              <w:spacing w:after="0" w:line="240" w:lineRule="auto"/>
              <w:jc w:val="center"/>
              <w:rPr>
                <w:rFonts w:ascii="Times New Roman" w:hAnsi="Times New Roman"/>
                <w:sz w:val="24"/>
                <w:szCs w:val="24"/>
              </w:rPr>
            </w:pPr>
            <w:r w:rsidRPr="009F5970">
              <w:rPr>
                <w:rFonts w:ascii="Times New Roman" w:hAnsi="Times New Roman"/>
                <w:sz w:val="24"/>
                <w:szCs w:val="24"/>
              </w:rPr>
              <w:t>2017</w:t>
            </w:r>
          </w:p>
        </w:tc>
      </w:tr>
      <w:tr w:rsidR="00E56C18" w:rsidRPr="009F5970" w14:paraId="4A82B1E3" w14:textId="77777777" w:rsidTr="00501F58">
        <w:trPr>
          <w:gridAfter w:val="1"/>
          <w:wAfter w:w="1417" w:type="dxa"/>
          <w:trHeight w:val="338"/>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C0C6F8E" w14:textId="77777777" w:rsidR="00E56C18" w:rsidRPr="009F5970" w:rsidRDefault="00E56C18" w:rsidP="006206F7">
            <w:pPr>
              <w:spacing w:after="0" w:line="240" w:lineRule="auto"/>
              <w:rPr>
                <w:rFonts w:ascii="Times New Roman" w:hAnsi="Times New Roman"/>
                <w:sz w:val="24"/>
                <w:szCs w:val="24"/>
              </w:rPr>
            </w:pPr>
            <w:r w:rsidRPr="009F5970">
              <w:rPr>
                <w:rFonts w:ascii="Times New Roman" w:hAnsi="Times New Roman"/>
                <w:sz w:val="24"/>
                <w:szCs w:val="24"/>
              </w:rPr>
              <w:lastRenderedPageBreak/>
              <w:t>26</w:t>
            </w:r>
          </w:p>
        </w:tc>
        <w:tc>
          <w:tcPr>
            <w:tcW w:w="7264" w:type="dxa"/>
            <w:tcBorders>
              <w:top w:val="single" w:sz="4" w:space="0" w:color="auto"/>
              <w:left w:val="single" w:sz="4" w:space="0" w:color="auto"/>
              <w:bottom w:val="single" w:sz="4" w:space="0" w:color="auto"/>
              <w:right w:val="single" w:sz="4" w:space="0" w:color="auto"/>
            </w:tcBorders>
          </w:tcPr>
          <w:p w14:paraId="74206BF5" w14:textId="77777777" w:rsidR="00E56C18" w:rsidRPr="009F5970" w:rsidRDefault="00E56C18" w:rsidP="006206F7">
            <w:pPr>
              <w:spacing w:after="0" w:line="240" w:lineRule="auto"/>
              <w:rPr>
                <w:rFonts w:ascii="Times New Roman" w:hAnsi="Times New Roman"/>
                <w:sz w:val="24"/>
                <w:szCs w:val="24"/>
              </w:rPr>
            </w:pPr>
            <w:r w:rsidRPr="009F5970">
              <w:rPr>
                <w:rFonts w:ascii="Times New Roman" w:hAnsi="Times New Roman"/>
                <w:sz w:val="24"/>
                <w:szCs w:val="24"/>
              </w:rPr>
              <w:t>Набор Raspberry Pi Микропроцессорный компьютер,Монитор</w:t>
            </w: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1ADA79E3" w14:textId="77777777" w:rsidR="00E56C18" w:rsidRPr="009F5970" w:rsidRDefault="00E56C18" w:rsidP="006206F7">
            <w:pPr>
              <w:spacing w:after="0" w:line="240" w:lineRule="auto"/>
              <w:jc w:val="center"/>
              <w:rPr>
                <w:rFonts w:ascii="Times New Roman" w:hAnsi="Times New Roman"/>
                <w:sz w:val="24"/>
                <w:szCs w:val="24"/>
              </w:rPr>
            </w:pPr>
            <w:r w:rsidRPr="009F5970">
              <w:rPr>
                <w:rFonts w:ascii="Times New Roman" w:hAnsi="Times New Roman"/>
                <w:sz w:val="24"/>
                <w:szCs w:val="24"/>
              </w:rPr>
              <w:t>2017</w:t>
            </w:r>
          </w:p>
        </w:tc>
      </w:tr>
      <w:tr w:rsidR="00E56C18" w:rsidRPr="009F5970" w14:paraId="6CAFFCF4" w14:textId="77777777" w:rsidTr="00501F58">
        <w:trPr>
          <w:gridAfter w:val="1"/>
          <w:wAfter w:w="1417" w:type="dxa"/>
          <w:trHeight w:val="465"/>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2EF22B1" w14:textId="77777777" w:rsidR="00E56C18" w:rsidRPr="009F5970" w:rsidRDefault="00E56C18" w:rsidP="006206F7">
            <w:pPr>
              <w:spacing w:after="0" w:line="240" w:lineRule="auto"/>
              <w:rPr>
                <w:rFonts w:ascii="Times New Roman" w:hAnsi="Times New Roman"/>
                <w:sz w:val="24"/>
                <w:szCs w:val="24"/>
              </w:rPr>
            </w:pPr>
            <w:r w:rsidRPr="009F5970">
              <w:rPr>
                <w:rFonts w:ascii="Times New Roman" w:hAnsi="Times New Roman"/>
                <w:sz w:val="24"/>
                <w:szCs w:val="24"/>
              </w:rPr>
              <w:t>27</w:t>
            </w:r>
          </w:p>
        </w:tc>
        <w:tc>
          <w:tcPr>
            <w:tcW w:w="7264" w:type="dxa"/>
            <w:tcBorders>
              <w:top w:val="single" w:sz="4" w:space="0" w:color="auto"/>
              <w:left w:val="single" w:sz="4" w:space="0" w:color="auto"/>
              <w:bottom w:val="single" w:sz="4" w:space="0" w:color="auto"/>
              <w:right w:val="single" w:sz="4" w:space="0" w:color="auto"/>
            </w:tcBorders>
          </w:tcPr>
          <w:p w14:paraId="7B128FE1" w14:textId="77777777" w:rsidR="00E56C18" w:rsidRPr="009F5970" w:rsidRDefault="00E56C18" w:rsidP="006206F7">
            <w:pPr>
              <w:spacing w:after="0" w:line="240" w:lineRule="auto"/>
              <w:rPr>
                <w:rFonts w:ascii="Times New Roman" w:hAnsi="Times New Roman"/>
                <w:sz w:val="24"/>
                <w:szCs w:val="24"/>
              </w:rPr>
            </w:pPr>
            <w:r w:rsidRPr="009F5970">
              <w:rPr>
                <w:rFonts w:ascii="Times New Roman" w:hAnsi="Times New Roman"/>
                <w:sz w:val="24"/>
                <w:szCs w:val="24"/>
              </w:rPr>
              <w:t>Набор развивающий для изучения основ программирования (5-9лет)</w:t>
            </w: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122691B1" w14:textId="77777777" w:rsidR="00E56C18" w:rsidRPr="009F5970" w:rsidRDefault="00E56C18" w:rsidP="006206F7">
            <w:pPr>
              <w:spacing w:after="0" w:line="240" w:lineRule="auto"/>
              <w:jc w:val="center"/>
              <w:rPr>
                <w:rFonts w:ascii="Times New Roman" w:hAnsi="Times New Roman"/>
                <w:sz w:val="24"/>
                <w:szCs w:val="24"/>
              </w:rPr>
            </w:pPr>
            <w:r w:rsidRPr="009F5970">
              <w:rPr>
                <w:rFonts w:ascii="Times New Roman" w:hAnsi="Times New Roman"/>
                <w:sz w:val="24"/>
                <w:szCs w:val="24"/>
              </w:rPr>
              <w:t>2017</w:t>
            </w:r>
          </w:p>
        </w:tc>
      </w:tr>
      <w:tr w:rsidR="00E56C18" w:rsidRPr="009F5970" w14:paraId="0CAFA12C" w14:textId="77777777" w:rsidTr="00501F58">
        <w:trPr>
          <w:gridAfter w:val="1"/>
          <w:wAfter w:w="1417" w:type="dxa"/>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6880BAF" w14:textId="77777777" w:rsidR="00E56C18" w:rsidRPr="009F5970" w:rsidRDefault="00E56C18" w:rsidP="006206F7">
            <w:pPr>
              <w:spacing w:after="0" w:line="240" w:lineRule="auto"/>
              <w:rPr>
                <w:rFonts w:ascii="Times New Roman" w:hAnsi="Times New Roman"/>
                <w:sz w:val="24"/>
                <w:szCs w:val="24"/>
              </w:rPr>
            </w:pPr>
            <w:r w:rsidRPr="009F5970">
              <w:rPr>
                <w:rFonts w:ascii="Times New Roman" w:hAnsi="Times New Roman"/>
                <w:sz w:val="24"/>
                <w:szCs w:val="24"/>
              </w:rPr>
              <w:t>28</w:t>
            </w:r>
          </w:p>
        </w:tc>
        <w:tc>
          <w:tcPr>
            <w:tcW w:w="7264" w:type="dxa"/>
            <w:tcBorders>
              <w:top w:val="single" w:sz="4" w:space="0" w:color="auto"/>
              <w:left w:val="single" w:sz="4" w:space="0" w:color="auto"/>
              <w:bottom w:val="single" w:sz="4" w:space="0" w:color="auto"/>
              <w:right w:val="single" w:sz="4" w:space="0" w:color="auto"/>
            </w:tcBorders>
          </w:tcPr>
          <w:p w14:paraId="1C3519E9" w14:textId="77777777" w:rsidR="00E56C18" w:rsidRPr="009F5970" w:rsidRDefault="00E56C18" w:rsidP="006206F7">
            <w:pPr>
              <w:spacing w:after="0" w:line="240" w:lineRule="auto"/>
              <w:rPr>
                <w:rFonts w:ascii="Times New Roman" w:hAnsi="Times New Roman"/>
                <w:sz w:val="24"/>
                <w:szCs w:val="24"/>
              </w:rPr>
            </w:pPr>
            <w:r w:rsidRPr="009F5970">
              <w:rPr>
                <w:rFonts w:ascii="Times New Roman" w:hAnsi="Times New Roman"/>
                <w:sz w:val="24"/>
                <w:szCs w:val="24"/>
              </w:rPr>
              <w:t>Набор  робототехнический Robo Tami Mechanic</w:t>
            </w: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3C2FB13F" w14:textId="77777777" w:rsidR="00E56C18" w:rsidRPr="009F5970" w:rsidRDefault="00E56C18" w:rsidP="006206F7">
            <w:pPr>
              <w:spacing w:after="0" w:line="240" w:lineRule="auto"/>
              <w:jc w:val="center"/>
              <w:rPr>
                <w:rFonts w:ascii="Times New Roman" w:hAnsi="Times New Roman"/>
                <w:sz w:val="24"/>
                <w:szCs w:val="24"/>
              </w:rPr>
            </w:pPr>
            <w:r w:rsidRPr="009F5970">
              <w:rPr>
                <w:rFonts w:ascii="Times New Roman" w:hAnsi="Times New Roman"/>
                <w:sz w:val="24"/>
                <w:szCs w:val="24"/>
              </w:rPr>
              <w:t>2017</w:t>
            </w:r>
          </w:p>
        </w:tc>
      </w:tr>
      <w:tr w:rsidR="00E56C18" w:rsidRPr="009F5970" w14:paraId="2925040B" w14:textId="77777777" w:rsidTr="00501F58">
        <w:trPr>
          <w:gridAfter w:val="1"/>
          <w:wAfter w:w="1417" w:type="dxa"/>
          <w:trHeight w:val="221"/>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8C6BBF2" w14:textId="77777777" w:rsidR="00E56C18" w:rsidRPr="009F5970" w:rsidRDefault="00E56C18" w:rsidP="006206F7">
            <w:pPr>
              <w:spacing w:after="0" w:line="240" w:lineRule="auto"/>
              <w:rPr>
                <w:rFonts w:ascii="Times New Roman" w:hAnsi="Times New Roman"/>
                <w:sz w:val="24"/>
                <w:szCs w:val="24"/>
              </w:rPr>
            </w:pPr>
            <w:r w:rsidRPr="009F5970">
              <w:rPr>
                <w:rFonts w:ascii="Times New Roman" w:hAnsi="Times New Roman"/>
                <w:sz w:val="24"/>
                <w:szCs w:val="24"/>
              </w:rPr>
              <w:t>29</w:t>
            </w:r>
          </w:p>
        </w:tc>
        <w:tc>
          <w:tcPr>
            <w:tcW w:w="7264" w:type="dxa"/>
            <w:tcBorders>
              <w:top w:val="single" w:sz="4" w:space="0" w:color="auto"/>
              <w:left w:val="single" w:sz="4" w:space="0" w:color="auto"/>
              <w:bottom w:val="single" w:sz="4" w:space="0" w:color="auto"/>
              <w:right w:val="single" w:sz="4" w:space="0" w:color="auto"/>
            </w:tcBorders>
          </w:tcPr>
          <w:p w14:paraId="0B251E24" w14:textId="77777777" w:rsidR="00E56C18" w:rsidRPr="009F5970" w:rsidRDefault="00E56C18" w:rsidP="006206F7">
            <w:pPr>
              <w:spacing w:after="0" w:line="240" w:lineRule="auto"/>
              <w:rPr>
                <w:rFonts w:ascii="Times New Roman" w:hAnsi="Times New Roman"/>
                <w:sz w:val="24"/>
                <w:szCs w:val="24"/>
                <w:lang w:val="en-US"/>
              </w:rPr>
            </w:pPr>
            <w:r w:rsidRPr="009F5970">
              <w:rPr>
                <w:rFonts w:ascii="Times New Roman" w:hAnsi="Times New Roman"/>
                <w:sz w:val="24"/>
                <w:szCs w:val="24"/>
              </w:rPr>
              <w:t>Базовый</w:t>
            </w:r>
            <w:r w:rsidRPr="009F5970">
              <w:rPr>
                <w:rFonts w:ascii="Times New Roman" w:hAnsi="Times New Roman"/>
                <w:sz w:val="24"/>
                <w:szCs w:val="24"/>
                <w:lang w:val="en-US"/>
              </w:rPr>
              <w:t xml:space="preserve"> </w:t>
            </w:r>
            <w:r w:rsidRPr="009F5970">
              <w:rPr>
                <w:rFonts w:ascii="Times New Roman" w:hAnsi="Times New Roman"/>
                <w:sz w:val="24"/>
                <w:szCs w:val="24"/>
              </w:rPr>
              <w:t>набор</w:t>
            </w:r>
            <w:r w:rsidRPr="009F5970">
              <w:rPr>
                <w:rFonts w:ascii="Times New Roman" w:hAnsi="Times New Roman"/>
                <w:sz w:val="24"/>
                <w:szCs w:val="24"/>
                <w:lang w:val="en-US"/>
              </w:rPr>
              <w:t xml:space="preserve"> LEGO Education Wedo 9580</w:t>
            </w: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2A01FBC8" w14:textId="77777777" w:rsidR="00E56C18" w:rsidRPr="009F5970" w:rsidRDefault="00E56C18" w:rsidP="006206F7">
            <w:pPr>
              <w:spacing w:after="0" w:line="240" w:lineRule="auto"/>
              <w:jc w:val="center"/>
              <w:rPr>
                <w:rFonts w:ascii="Times New Roman" w:hAnsi="Times New Roman"/>
                <w:sz w:val="24"/>
                <w:szCs w:val="24"/>
              </w:rPr>
            </w:pPr>
            <w:r w:rsidRPr="009F5970">
              <w:rPr>
                <w:rFonts w:ascii="Times New Roman" w:hAnsi="Times New Roman"/>
                <w:sz w:val="24"/>
                <w:szCs w:val="24"/>
              </w:rPr>
              <w:t>2017</w:t>
            </w:r>
          </w:p>
        </w:tc>
      </w:tr>
      <w:tr w:rsidR="00E56C18" w:rsidRPr="009F5970" w14:paraId="53E13AED" w14:textId="77777777" w:rsidTr="00501F58">
        <w:trPr>
          <w:gridAfter w:val="1"/>
          <w:wAfter w:w="1417" w:type="dxa"/>
          <w:trHeight w:val="27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C18F26A" w14:textId="77777777" w:rsidR="00E56C18" w:rsidRPr="009F5970" w:rsidRDefault="00E56C18" w:rsidP="006206F7">
            <w:pPr>
              <w:spacing w:after="0" w:line="240" w:lineRule="auto"/>
              <w:rPr>
                <w:rFonts w:ascii="Times New Roman" w:hAnsi="Times New Roman"/>
                <w:sz w:val="24"/>
                <w:szCs w:val="24"/>
              </w:rPr>
            </w:pPr>
            <w:r w:rsidRPr="009F5970">
              <w:rPr>
                <w:rFonts w:ascii="Times New Roman" w:hAnsi="Times New Roman"/>
                <w:sz w:val="24"/>
                <w:szCs w:val="24"/>
              </w:rPr>
              <w:t>30</w:t>
            </w:r>
          </w:p>
        </w:tc>
        <w:tc>
          <w:tcPr>
            <w:tcW w:w="7264" w:type="dxa"/>
            <w:tcBorders>
              <w:top w:val="single" w:sz="4" w:space="0" w:color="auto"/>
              <w:left w:val="single" w:sz="4" w:space="0" w:color="auto"/>
              <w:bottom w:val="single" w:sz="4" w:space="0" w:color="auto"/>
              <w:right w:val="single" w:sz="4" w:space="0" w:color="auto"/>
            </w:tcBorders>
          </w:tcPr>
          <w:p w14:paraId="34188CDF" w14:textId="77777777" w:rsidR="00E56C18" w:rsidRPr="009F5970" w:rsidRDefault="00E56C18" w:rsidP="006206F7">
            <w:pPr>
              <w:spacing w:after="0" w:line="240" w:lineRule="auto"/>
              <w:rPr>
                <w:rFonts w:ascii="Times New Roman" w:hAnsi="Times New Roman"/>
                <w:sz w:val="24"/>
                <w:szCs w:val="24"/>
                <w:lang w:val="en-US"/>
              </w:rPr>
            </w:pPr>
            <w:r w:rsidRPr="009F5970">
              <w:rPr>
                <w:rFonts w:ascii="Times New Roman" w:hAnsi="Times New Roman"/>
                <w:sz w:val="24"/>
                <w:szCs w:val="24"/>
              </w:rPr>
              <w:t>Ресурсный</w:t>
            </w:r>
            <w:r w:rsidRPr="009F5970">
              <w:rPr>
                <w:rFonts w:ascii="Times New Roman" w:hAnsi="Times New Roman"/>
                <w:sz w:val="24"/>
                <w:szCs w:val="24"/>
                <w:lang w:val="en-US"/>
              </w:rPr>
              <w:t xml:space="preserve"> </w:t>
            </w:r>
            <w:r w:rsidRPr="009F5970">
              <w:rPr>
                <w:rFonts w:ascii="Times New Roman" w:hAnsi="Times New Roman"/>
                <w:sz w:val="24"/>
                <w:szCs w:val="24"/>
              </w:rPr>
              <w:t>набор</w:t>
            </w:r>
            <w:r w:rsidRPr="009F5970">
              <w:rPr>
                <w:rFonts w:ascii="Times New Roman" w:hAnsi="Times New Roman"/>
                <w:sz w:val="24"/>
                <w:szCs w:val="24"/>
                <w:lang w:val="en-US"/>
              </w:rPr>
              <w:t xml:space="preserve"> LEGO Education Wedo 9585</w:t>
            </w: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2CE121FA" w14:textId="77777777" w:rsidR="00E56C18" w:rsidRPr="009F5970" w:rsidRDefault="00E56C18" w:rsidP="006206F7">
            <w:pPr>
              <w:spacing w:after="0" w:line="240" w:lineRule="auto"/>
              <w:jc w:val="center"/>
              <w:rPr>
                <w:rFonts w:ascii="Times New Roman" w:hAnsi="Times New Roman"/>
                <w:sz w:val="24"/>
                <w:szCs w:val="24"/>
              </w:rPr>
            </w:pPr>
            <w:r w:rsidRPr="009F5970">
              <w:rPr>
                <w:rFonts w:ascii="Times New Roman" w:hAnsi="Times New Roman"/>
                <w:sz w:val="24"/>
                <w:szCs w:val="24"/>
              </w:rPr>
              <w:t>2017</w:t>
            </w:r>
          </w:p>
        </w:tc>
      </w:tr>
      <w:tr w:rsidR="00E56C18" w:rsidRPr="009F5970" w14:paraId="2A11796D" w14:textId="77777777" w:rsidTr="00501F58">
        <w:trPr>
          <w:gridAfter w:val="1"/>
          <w:wAfter w:w="1417" w:type="dxa"/>
          <w:trHeight w:val="24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29E7E67" w14:textId="77777777" w:rsidR="00E56C18" w:rsidRPr="009F5970" w:rsidRDefault="00E56C18" w:rsidP="006206F7">
            <w:pPr>
              <w:spacing w:after="0" w:line="240" w:lineRule="auto"/>
              <w:rPr>
                <w:rFonts w:ascii="Times New Roman" w:hAnsi="Times New Roman"/>
                <w:sz w:val="24"/>
                <w:szCs w:val="24"/>
              </w:rPr>
            </w:pPr>
            <w:r w:rsidRPr="009F5970">
              <w:rPr>
                <w:rFonts w:ascii="Times New Roman" w:hAnsi="Times New Roman"/>
                <w:sz w:val="24"/>
                <w:szCs w:val="24"/>
              </w:rPr>
              <w:t>31</w:t>
            </w:r>
          </w:p>
        </w:tc>
        <w:tc>
          <w:tcPr>
            <w:tcW w:w="7264" w:type="dxa"/>
            <w:tcBorders>
              <w:top w:val="single" w:sz="4" w:space="0" w:color="auto"/>
              <w:left w:val="single" w:sz="4" w:space="0" w:color="auto"/>
              <w:bottom w:val="single" w:sz="4" w:space="0" w:color="auto"/>
              <w:right w:val="single" w:sz="4" w:space="0" w:color="auto"/>
            </w:tcBorders>
          </w:tcPr>
          <w:p w14:paraId="1563E2E7" w14:textId="77777777" w:rsidR="00E56C18" w:rsidRPr="009F5970" w:rsidRDefault="00E56C18" w:rsidP="006206F7">
            <w:pPr>
              <w:spacing w:after="0" w:line="240" w:lineRule="auto"/>
              <w:rPr>
                <w:rFonts w:ascii="Times New Roman" w:hAnsi="Times New Roman"/>
                <w:sz w:val="24"/>
                <w:szCs w:val="24"/>
              </w:rPr>
            </w:pPr>
            <w:r w:rsidRPr="009F5970">
              <w:rPr>
                <w:rFonts w:ascii="Times New Roman" w:hAnsi="Times New Roman"/>
                <w:sz w:val="24"/>
                <w:szCs w:val="24"/>
              </w:rPr>
              <w:t>Поле для механического сумо (1х1м)</w:t>
            </w: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34047536" w14:textId="77777777" w:rsidR="00E56C18" w:rsidRPr="009F5970" w:rsidRDefault="00E56C18" w:rsidP="006206F7">
            <w:pPr>
              <w:spacing w:after="0" w:line="240" w:lineRule="auto"/>
              <w:jc w:val="center"/>
              <w:rPr>
                <w:rFonts w:ascii="Times New Roman" w:hAnsi="Times New Roman"/>
                <w:sz w:val="24"/>
                <w:szCs w:val="24"/>
              </w:rPr>
            </w:pPr>
            <w:r w:rsidRPr="009F5970">
              <w:rPr>
                <w:rFonts w:ascii="Times New Roman" w:hAnsi="Times New Roman"/>
                <w:sz w:val="24"/>
                <w:szCs w:val="24"/>
              </w:rPr>
              <w:t>2017</w:t>
            </w:r>
          </w:p>
        </w:tc>
      </w:tr>
      <w:tr w:rsidR="00E56C18" w:rsidRPr="009F5970" w14:paraId="6733D059" w14:textId="77777777" w:rsidTr="00501F58">
        <w:trPr>
          <w:gridAfter w:val="1"/>
          <w:wAfter w:w="1417" w:type="dxa"/>
          <w:trHeight w:val="268"/>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B6C1825" w14:textId="77777777" w:rsidR="00E56C18" w:rsidRPr="009F5970" w:rsidRDefault="00E56C18" w:rsidP="006206F7">
            <w:pPr>
              <w:spacing w:after="0" w:line="240" w:lineRule="auto"/>
              <w:rPr>
                <w:rFonts w:ascii="Times New Roman" w:hAnsi="Times New Roman"/>
                <w:sz w:val="24"/>
                <w:szCs w:val="24"/>
              </w:rPr>
            </w:pPr>
            <w:r w:rsidRPr="009F5970">
              <w:rPr>
                <w:rFonts w:ascii="Times New Roman" w:hAnsi="Times New Roman"/>
                <w:sz w:val="24"/>
                <w:szCs w:val="24"/>
              </w:rPr>
              <w:t>32</w:t>
            </w:r>
          </w:p>
        </w:tc>
        <w:tc>
          <w:tcPr>
            <w:tcW w:w="7264" w:type="dxa"/>
            <w:tcBorders>
              <w:top w:val="single" w:sz="4" w:space="0" w:color="auto"/>
              <w:left w:val="single" w:sz="4" w:space="0" w:color="auto"/>
              <w:bottom w:val="single" w:sz="4" w:space="0" w:color="auto"/>
              <w:right w:val="single" w:sz="4" w:space="0" w:color="auto"/>
            </w:tcBorders>
          </w:tcPr>
          <w:p w14:paraId="7CE74391" w14:textId="77777777" w:rsidR="00E56C18" w:rsidRPr="009F5970" w:rsidRDefault="00E56C18" w:rsidP="006206F7">
            <w:pPr>
              <w:spacing w:after="0" w:line="240" w:lineRule="auto"/>
              <w:rPr>
                <w:rFonts w:ascii="Times New Roman" w:hAnsi="Times New Roman"/>
                <w:sz w:val="24"/>
                <w:szCs w:val="24"/>
              </w:rPr>
            </w:pPr>
            <w:r w:rsidRPr="009F5970">
              <w:rPr>
                <w:rFonts w:ascii="Times New Roman" w:hAnsi="Times New Roman"/>
                <w:sz w:val="24"/>
                <w:szCs w:val="24"/>
              </w:rPr>
              <w:t>Поле для интеллектуального суммо(1х1м)</w:t>
            </w: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4F1802E4" w14:textId="77777777" w:rsidR="00E56C18" w:rsidRPr="009F5970" w:rsidRDefault="00E56C18" w:rsidP="006206F7">
            <w:pPr>
              <w:spacing w:after="0" w:line="240" w:lineRule="auto"/>
              <w:jc w:val="center"/>
              <w:rPr>
                <w:rFonts w:ascii="Times New Roman" w:hAnsi="Times New Roman"/>
                <w:sz w:val="24"/>
                <w:szCs w:val="24"/>
              </w:rPr>
            </w:pPr>
            <w:r w:rsidRPr="009F5970">
              <w:rPr>
                <w:rFonts w:ascii="Times New Roman" w:hAnsi="Times New Roman"/>
                <w:sz w:val="24"/>
                <w:szCs w:val="24"/>
              </w:rPr>
              <w:t>2017</w:t>
            </w:r>
          </w:p>
        </w:tc>
      </w:tr>
      <w:tr w:rsidR="00E56C18" w:rsidRPr="009F5970" w14:paraId="02705064" w14:textId="77777777" w:rsidTr="00501F58">
        <w:trPr>
          <w:gridAfter w:val="1"/>
          <w:wAfter w:w="1417" w:type="dxa"/>
          <w:trHeight w:val="27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9CCD946" w14:textId="77777777" w:rsidR="00E56C18" w:rsidRPr="009F5970" w:rsidRDefault="00E56C18" w:rsidP="006206F7">
            <w:pPr>
              <w:spacing w:after="0" w:line="240" w:lineRule="auto"/>
              <w:rPr>
                <w:rFonts w:ascii="Times New Roman" w:hAnsi="Times New Roman"/>
                <w:sz w:val="24"/>
                <w:szCs w:val="24"/>
              </w:rPr>
            </w:pPr>
            <w:r w:rsidRPr="009F5970">
              <w:rPr>
                <w:rFonts w:ascii="Times New Roman" w:hAnsi="Times New Roman"/>
                <w:sz w:val="24"/>
                <w:szCs w:val="24"/>
              </w:rPr>
              <w:t>33</w:t>
            </w:r>
          </w:p>
        </w:tc>
        <w:tc>
          <w:tcPr>
            <w:tcW w:w="7264" w:type="dxa"/>
            <w:tcBorders>
              <w:top w:val="single" w:sz="4" w:space="0" w:color="auto"/>
              <w:left w:val="single" w:sz="4" w:space="0" w:color="auto"/>
              <w:bottom w:val="single" w:sz="4" w:space="0" w:color="auto"/>
              <w:right w:val="single" w:sz="4" w:space="0" w:color="auto"/>
            </w:tcBorders>
          </w:tcPr>
          <w:p w14:paraId="52B81E55" w14:textId="77777777" w:rsidR="00E56C18" w:rsidRPr="009F5970" w:rsidRDefault="00E56C18" w:rsidP="006206F7">
            <w:pPr>
              <w:spacing w:after="0" w:line="240" w:lineRule="auto"/>
              <w:rPr>
                <w:rFonts w:ascii="Times New Roman" w:hAnsi="Times New Roman"/>
                <w:sz w:val="24"/>
                <w:szCs w:val="24"/>
              </w:rPr>
            </w:pPr>
            <w:r w:rsidRPr="009F5970">
              <w:rPr>
                <w:rFonts w:ascii="Times New Roman" w:hAnsi="Times New Roman"/>
                <w:sz w:val="24"/>
                <w:szCs w:val="24"/>
              </w:rPr>
              <w:t>Поле для следования по линии среднее(1,2*2,3м)</w:t>
            </w: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7C707CCA" w14:textId="77777777" w:rsidR="00E56C18" w:rsidRPr="009F5970" w:rsidRDefault="00E56C18" w:rsidP="006206F7">
            <w:pPr>
              <w:spacing w:after="0" w:line="240" w:lineRule="auto"/>
              <w:jc w:val="center"/>
              <w:rPr>
                <w:rFonts w:ascii="Times New Roman" w:hAnsi="Times New Roman"/>
                <w:sz w:val="24"/>
                <w:szCs w:val="24"/>
              </w:rPr>
            </w:pPr>
            <w:r w:rsidRPr="009F5970">
              <w:rPr>
                <w:rFonts w:ascii="Times New Roman" w:hAnsi="Times New Roman"/>
                <w:sz w:val="24"/>
                <w:szCs w:val="24"/>
              </w:rPr>
              <w:t>2017</w:t>
            </w:r>
          </w:p>
        </w:tc>
      </w:tr>
      <w:tr w:rsidR="00E56C18" w:rsidRPr="009F5970" w14:paraId="794B96C0" w14:textId="77777777" w:rsidTr="00501F58">
        <w:trPr>
          <w:gridAfter w:val="1"/>
          <w:wAfter w:w="1417" w:type="dxa"/>
          <w:trHeight w:val="24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9C8BB4F" w14:textId="77777777" w:rsidR="00E56C18" w:rsidRPr="009F5970" w:rsidRDefault="00E56C18" w:rsidP="006206F7">
            <w:pPr>
              <w:spacing w:after="0" w:line="240" w:lineRule="auto"/>
              <w:rPr>
                <w:rFonts w:ascii="Times New Roman" w:hAnsi="Times New Roman"/>
                <w:sz w:val="24"/>
                <w:szCs w:val="24"/>
              </w:rPr>
            </w:pPr>
            <w:r w:rsidRPr="009F5970">
              <w:rPr>
                <w:rFonts w:ascii="Times New Roman" w:hAnsi="Times New Roman"/>
                <w:sz w:val="24"/>
                <w:szCs w:val="24"/>
              </w:rPr>
              <w:t>34</w:t>
            </w:r>
          </w:p>
        </w:tc>
        <w:tc>
          <w:tcPr>
            <w:tcW w:w="7264" w:type="dxa"/>
            <w:tcBorders>
              <w:top w:val="single" w:sz="4" w:space="0" w:color="auto"/>
              <w:left w:val="single" w:sz="4" w:space="0" w:color="auto"/>
              <w:bottom w:val="single" w:sz="4" w:space="0" w:color="auto"/>
              <w:right w:val="single" w:sz="4" w:space="0" w:color="auto"/>
            </w:tcBorders>
          </w:tcPr>
          <w:p w14:paraId="14C69B46" w14:textId="77777777" w:rsidR="00E56C18" w:rsidRPr="009F5970" w:rsidRDefault="00E56C18" w:rsidP="006206F7">
            <w:pPr>
              <w:spacing w:after="0" w:line="240" w:lineRule="auto"/>
              <w:rPr>
                <w:rFonts w:ascii="Times New Roman" w:hAnsi="Times New Roman"/>
                <w:sz w:val="24"/>
                <w:szCs w:val="24"/>
              </w:rPr>
            </w:pPr>
            <w:r w:rsidRPr="009F5970">
              <w:rPr>
                <w:rFonts w:ascii="Times New Roman" w:hAnsi="Times New Roman"/>
                <w:sz w:val="24"/>
                <w:szCs w:val="24"/>
              </w:rPr>
              <w:t>Поле для кегельринга (1,5*1,5м)</w:t>
            </w: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223F812E" w14:textId="77777777" w:rsidR="00E56C18" w:rsidRPr="009F5970" w:rsidRDefault="00E56C18" w:rsidP="006206F7">
            <w:pPr>
              <w:spacing w:after="0" w:line="240" w:lineRule="auto"/>
              <w:jc w:val="center"/>
              <w:rPr>
                <w:rFonts w:ascii="Times New Roman" w:hAnsi="Times New Roman"/>
                <w:sz w:val="24"/>
                <w:szCs w:val="24"/>
              </w:rPr>
            </w:pPr>
            <w:r w:rsidRPr="009F5970">
              <w:rPr>
                <w:rFonts w:ascii="Times New Roman" w:hAnsi="Times New Roman"/>
                <w:sz w:val="24"/>
                <w:szCs w:val="24"/>
              </w:rPr>
              <w:t>2017</w:t>
            </w:r>
          </w:p>
        </w:tc>
      </w:tr>
      <w:tr w:rsidR="00E56C18" w:rsidRPr="009F5970" w14:paraId="371B03FA" w14:textId="77777777" w:rsidTr="00501F58">
        <w:trPr>
          <w:gridAfter w:val="1"/>
          <w:wAfter w:w="1417"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3E34A2B" w14:textId="77777777" w:rsidR="00E56C18" w:rsidRPr="009F5970" w:rsidRDefault="00E56C18" w:rsidP="006206F7">
            <w:pPr>
              <w:spacing w:after="0" w:line="240" w:lineRule="auto"/>
              <w:rPr>
                <w:rFonts w:ascii="Times New Roman" w:hAnsi="Times New Roman"/>
                <w:sz w:val="24"/>
                <w:szCs w:val="24"/>
              </w:rPr>
            </w:pPr>
            <w:r w:rsidRPr="009F5970">
              <w:rPr>
                <w:rFonts w:ascii="Times New Roman" w:hAnsi="Times New Roman"/>
                <w:sz w:val="24"/>
                <w:szCs w:val="24"/>
              </w:rPr>
              <w:t>35</w:t>
            </w:r>
          </w:p>
        </w:tc>
        <w:tc>
          <w:tcPr>
            <w:tcW w:w="7264" w:type="dxa"/>
            <w:tcBorders>
              <w:top w:val="single" w:sz="4" w:space="0" w:color="auto"/>
              <w:left w:val="single" w:sz="4" w:space="0" w:color="auto"/>
              <w:bottom w:val="single" w:sz="4" w:space="0" w:color="auto"/>
              <w:right w:val="single" w:sz="4" w:space="0" w:color="auto"/>
            </w:tcBorders>
          </w:tcPr>
          <w:p w14:paraId="21A14EBB" w14:textId="77777777" w:rsidR="00E56C18" w:rsidRPr="009F5970" w:rsidRDefault="00E56C18" w:rsidP="006206F7">
            <w:pPr>
              <w:spacing w:after="0" w:line="240" w:lineRule="auto"/>
              <w:rPr>
                <w:rFonts w:ascii="Times New Roman" w:hAnsi="Times New Roman"/>
                <w:sz w:val="24"/>
                <w:szCs w:val="24"/>
              </w:rPr>
            </w:pPr>
            <w:r w:rsidRPr="009F5970">
              <w:rPr>
                <w:rFonts w:ascii="Times New Roman" w:hAnsi="Times New Roman"/>
                <w:sz w:val="24"/>
                <w:szCs w:val="24"/>
              </w:rPr>
              <w:t>Поле для следования по инверсной линии</w:t>
            </w: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4456201E" w14:textId="77777777" w:rsidR="00E56C18" w:rsidRPr="009F5970" w:rsidRDefault="00E56C18" w:rsidP="006206F7">
            <w:pPr>
              <w:spacing w:after="0" w:line="240" w:lineRule="auto"/>
              <w:jc w:val="center"/>
              <w:rPr>
                <w:rFonts w:ascii="Times New Roman" w:hAnsi="Times New Roman"/>
                <w:sz w:val="24"/>
                <w:szCs w:val="24"/>
              </w:rPr>
            </w:pPr>
            <w:r w:rsidRPr="009F5970">
              <w:rPr>
                <w:rFonts w:ascii="Times New Roman" w:hAnsi="Times New Roman"/>
                <w:sz w:val="24"/>
                <w:szCs w:val="24"/>
              </w:rPr>
              <w:t>2017</w:t>
            </w:r>
          </w:p>
        </w:tc>
      </w:tr>
      <w:tr w:rsidR="00E56C18" w:rsidRPr="009F5970" w14:paraId="07CB9D5A" w14:textId="77777777" w:rsidTr="00501F58">
        <w:trPr>
          <w:gridAfter w:val="1"/>
          <w:wAfter w:w="1417" w:type="dxa"/>
          <w:trHeight w:val="229"/>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27468EF" w14:textId="77777777" w:rsidR="00E56C18" w:rsidRPr="009F5970" w:rsidRDefault="00E56C18" w:rsidP="006206F7">
            <w:pPr>
              <w:spacing w:after="0" w:line="240" w:lineRule="auto"/>
              <w:rPr>
                <w:rFonts w:ascii="Times New Roman" w:hAnsi="Times New Roman"/>
                <w:sz w:val="24"/>
                <w:szCs w:val="24"/>
              </w:rPr>
            </w:pPr>
            <w:r w:rsidRPr="009F5970">
              <w:rPr>
                <w:rFonts w:ascii="Times New Roman" w:hAnsi="Times New Roman"/>
                <w:sz w:val="24"/>
                <w:szCs w:val="24"/>
              </w:rPr>
              <w:t>36</w:t>
            </w:r>
          </w:p>
        </w:tc>
        <w:tc>
          <w:tcPr>
            <w:tcW w:w="7264" w:type="dxa"/>
            <w:tcBorders>
              <w:top w:val="single" w:sz="4" w:space="0" w:color="auto"/>
              <w:left w:val="single" w:sz="4" w:space="0" w:color="auto"/>
              <w:bottom w:val="single" w:sz="4" w:space="0" w:color="auto"/>
              <w:right w:val="single" w:sz="4" w:space="0" w:color="auto"/>
            </w:tcBorders>
          </w:tcPr>
          <w:p w14:paraId="66EA6DDE" w14:textId="77777777" w:rsidR="00E56C18" w:rsidRPr="009F5970" w:rsidRDefault="00E56C18" w:rsidP="006206F7">
            <w:pPr>
              <w:spacing w:after="0" w:line="240" w:lineRule="auto"/>
              <w:rPr>
                <w:rFonts w:ascii="Times New Roman" w:hAnsi="Times New Roman"/>
                <w:sz w:val="24"/>
                <w:szCs w:val="24"/>
              </w:rPr>
            </w:pPr>
            <w:r w:rsidRPr="009F5970">
              <w:rPr>
                <w:rFonts w:ascii="Times New Roman" w:hAnsi="Times New Roman"/>
                <w:sz w:val="24"/>
                <w:szCs w:val="24"/>
              </w:rPr>
              <w:t>Поле для следования по линии с перекрестками (1,6*2м)</w:t>
            </w: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4A85BDB5" w14:textId="77777777" w:rsidR="00E56C18" w:rsidRPr="009F5970" w:rsidRDefault="00E56C18" w:rsidP="006206F7">
            <w:pPr>
              <w:spacing w:after="0" w:line="240" w:lineRule="auto"/>
              <w:jc w:val="center"/>
              <w:rPr>
                <w:rFonts w:ascii="Times New Roman" w:hAnsi="Times New Roman"/>
                <w:sz w:val="24"/>
                <w:szCs w:val="24"/>
              </w:rPr>
            </w:pPr>
            <w:r w:rsidRPr="009F5970">
              <w:rPr>
                <w:rFonts w:ascii="Times New Roman" w:hAnsi="Times New Roman"/>
                <w:sz w:val="24"/>
                <w:szCs w:val="24"/>
              </w:rPr>
              <w:t>2017</w:t>
            </w:r>
          </w:p>
        </w:tc>
      </w:tr>
      <w:tr w:rsidR="00E56C18" w:rsidRPr="009F5970" w14:paraId="7B04511C" w14:textId="77777777" w:rsidTr="00501F58">
        <w:trPr>
          <w:gridAfter w:val="1"/>
          <w:wAfter w:w="1417" w:type="dxa"/>
          <w:trHeight w:val="3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9603BF2" w14:textId="77777777" w:rsidR="00E56C18" w:rsidRPr="009F5970" w:rsidRDefault="00E56C18" w:rsidP="006206F7">
            <w:pPr>
              <w:spacing w:after="0" w:line="240" w:lineRule="auto"/>
              <w:rPr>
                <w:rFonts w:ascii="Times New Roman" w:hAnsi="Times New Roman"/>
                <w:sz w:val="24"/>
                <w:szCs w:val="24"/>
              </w:rPr>
            </w:pPr>
            <w:r w:rsidRPr="009F5970">
              <w:rPr>
                <w:rFonts w:ascii="Times New Roman" w:hAnsi="Times New Roman"/>
                <w:sz w:val="24"/>
                <w:szCs w:val="24"/>
              </w:rPr>
              <w:t>37</w:t>
            </w:r>
          </w:p>
        </w:tc>
        <w:tc>
          <w:tcPr>
            <w:tcW w:w="7264" w:type="dxa"/>
            <w:tcBorders>
              <w:top w:val="single" w:sz="4" w:space="0" w:color="auto"/>
              <w:left w:val="single" w:sz="4" w:space="0" w:color="auto"/>
              <w:bottom w:val="single" w:sz="4" w:space="0" w:color="auto"/>
              <w:right w:val="single" w:sz="4" w:space="0" w:color="auto"/>
            </w:tcBorders>
          </w:tcPr>
          <w:p w14:paraId="6BE879DE" w14:textId="77777777" w:rsidR="00E56C18" w:rsidRPr="009F5970" w:rsidRDefault="00E56C18" w:rsidP="006206F7">
            <w:pPr>
              <w:spacing w:after="0" w:line="240" w:lineRule="auto"/>
              <w:rPr>
                <w:rFonts w:ascii="Times New Roman" w:hAnsi="Times New Roman"/>
                <w:sz w:val="24"/>
                <w:szCs w:val="24"/>
              </w:rPr>
            </w:pPr>
            <w:r w:rsidRPr="009F5970">
              <w:rPr>
                <w:rFonts w:ascii="Times New Roman" w:hAnsi="Times New Roman"/>
                <w:sz w:val="24"/>
                <w:szCs w:val="24"/>
              </w:rPr>
              <w:t>Поле для соревновании WRO (1143мм*2362мм)цветн.</w:t>
            </w: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50983A60" w14:textId="77777777" w:rsidR="00E56C18" w:rsidRPr="009F5970" w:rsidRDefault="00E56C18" w:rsidP="006206F7">
            <w:pPr>
              <w:spacing w:after="0" w:line="240" w:lineRule="auto"/>
              <w:jc w:val="center"/>
              <w:rPr>
                <w:rFonts w:ascii="Times New Roman" w:hAnsi="Times New Roman"/>
                <w:sz w:val="24"/>
                <w:szCs w:val="24"/>
              </w:rPr>
            </w:pPr>
            <w:r w:rsidRPr="009F5970">
              <w:rPr>
                <w:rFonts w:ascii="Times New Roman" w:hAnsi="Times New Roman"/>
                <w:sz w:val="24"/>
                <w:szCs w:val="24"/>
              </w:rPr>
              <w:t>2017</w:t>
            </w:r>
          </w:p>
        </w:tc>
      </w:tr>
      <w:tr w:rsidR="00E56C18" w:rsidRPr="009F5970" w14:paraId="558ED28F" w14:textId="77777777" w:rsidTr="00501F58">
        <w:trPr>
          <w:gridAfter w:val="1"/>
          <w:wAfter w:w="1417" w:type="dxa"/>
          <w:trHeight w:val="268"/>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FA89003" w14:textId="77777777" w:rsidR="00E56C18" w:rsidRPr="009F5970" w:rsidRDefault="00E56C18" w:rsidP="006206F7">
            <w:pPr>
              <w:spacing w:after="0" w:line="240" w:lineRule="auto"/>
              <w:rPr>
                <w:rFonts w:ascii="Times New Roman" w:hAnsi="Times New Roman"/>
                <w:sz w:val="24"/>
                <w:szCs w:val="24"/>
              </w:rPr>
            </w:pPr>
            <w:r w:rsidRPr="009F5970">
              <w:rPr>
                <w:rFonts w:ascii="Times New Roman" w:hAnsi="Times New Roman"/>
                <w:sz w:val="24"/>
                <w:szCs w:val="24"/>
              </w:rPr>
              <w:t>38</w:t>
            </w:r>
          </w:p>
        </w:tc>
        <w:tc>
          <w:tcPr>
            <w:tcW w:w="7264" w:type="dxa"/>
            <w:tcBorders>
              <w:top w:val="single" w:sz="4" w:space="0" w:color="auto"/>
              <w:left w:val="single" w:sz="4" w:space="0" w:color="auto"/>
              <w:bottom w:val="single" w:sz="4" w:space="0" w:color="auto"/>
              <w:right w:val="single" w:sz="4" w:space="0" w:color="auto"/>
            </w:tcBorders>
          </w:tcPr>
          <w:p w14:paraId="30A9B236" w14:textId="77777777" w:rsidR="00E56C18" w:rsidRPr="009F5970" w:rsidRDefault="00E56C18" w:rsidP="006206F7">
            <w:pPr>
              <w:spacing w:after="0" w:line="240" w:lineRule="auto"/>
              <w:rPr>
                <w:rFonts w:ascii="Times New Roman" w:hAnsi="Times New Roman"/>
                <w:sz w:val="24"/>
                <w:szCs w:val="24"/>
              </w:rPr>
            </w:pPr>
            <w:r w:rsidRPr="009F5970">
              <w:rPr>
                <w:rFonts w:ascii="Times New Roman" w:hAnsi="Times New Roman"/>
                <w:sz w:val="24"/>
                <w:szCs w:val="24"/>
              </w:rPr>
              <w:t>Поле для соревновании WRO (1143мм*2362мм)цветн.</w:t>
            </w: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7926837A" w14:textId="77777777" w:rsidR="00E56C18" w:rsidRPr="009F5970" w:rsidRDefault="00E56C18" w:rsidP="006206F7">
            <w:pPr>
              <w:spacing w:after="0" w:line="240" w:lineRule="auto"/>
              <w:jc w:val="center"/>
              <w:rPr>
                <w:rFonts w:ascii="Times New Roman" w:hAnsi="Times New Roman"/>
                <w:sz w:val="24"/>
                <w:szCs w:val="24"/>
              </w:rPr>
            </w:pPr>
            <w:r w:rsidRPr="009F5970">
              <w:rPr>
                <w:rFonts w:ascii="Times New Roman" w:hAnsi="Times New Roman"/>
                <w:sz w:val="24"/>
                <w:szCs w:val="24"/>
              </w:rPr>
              <w:t>2017</w:t>
            </w:r>
          </w:p>
        </w:tc>
      </w:tr>
      <w:tr w:rsidR="00E56C18" w:rsidRPr="009F5970" w14:paraId="458ECAAA" w14:textId="77777777" w:rsidTr="00501F58">
        <w:trPr>
          <w:gridAfter w:val="1"/>
          <w:wAfter w:w="1417" w:type="dxa"/>
          <w:trHeight w:val="272"/>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3309FDF" w14:textId="77777777" w:rsidR="00E56C18" w:rsidRPr="009F5970" w:rsidRDefault="00E56C18" w:rsidP="006206F7">
            <w:pPr>
              <w:spacing w:after="0" w:line="240" w:lineRule="auto"/>
              <w:rPr>
                <w:rFonts w:ascii="Times New Roman" w:hAnsi="Times New Roman"/>
                <w:sz w:val="24"/>
                <w:szCs w:val="24"/>
              </w:rPr>
            </w:pPr>
            <w:r w:rsidRPr="009F5970">
              <w:rPr>
                <w:rFonts w:ascii="Times New Roman" w:hAnsi="Times New Roman"/>
                <w:sz w:val="24"/>
                <w:szCs w:val="24"/>
              </w:rPr>
              <w:t>39</w:t>
            </w:r>
          </w:p>
        </w:tc>
        <w:tc>
          <w:tcPr>
            <w:tcW w:w="7264" w:type="dxa"/>
            <w:tcBorders>
              <w:top w:val="single" w:sz="4" w:space="0" w:color="auto"/>
              <w:left w:val="single" w:sz="4" w:space="0" w:color="auto"/>
              <w:bottom w:val="single" w:sz="4" w:space="0" w:color="auto"/>
              <w:right w:val="single" w:sz="4" w:space="0" w:color="auto"/>
            </w:tcBorders>
          </w:tcPr>
          <w:p w14:paraId="5B722BBD" w14:textId="77777777" w:rsidR="00E56C18" w:rsidRPr="009F5970" w:rsidRDefault="00E56C18" w:rsidP="006206F7">
            <w:pPr>
              <w:spacing w:after="0" w:line="240" w:lineRule="auto"/>
              <w:rPr>
                <w:rFonts w:ascii="Times New Roman" w:hAnsi="Times New Roman"/>
                <w:sz w:val="24"/>
                <w:szCs w:val="24"/>
              </w:rPr>
            </w:pPr>
            <w:r w:rsidRPr="009F5970">
              <w:rPr>
                <w:rFonts w:ascii="Times New Roman" w:hAnsi="Times New Roman"/>
                <w:sz w:val="24"/>
                <w:szCs w:val="24"/>
              </w:rPr>
              <w:t>Поле для соревновании WRO (1143мм*2362мм)цветн.</w:t>
            </w: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4604E9EC" w14:textId="77777777" w:rsidR="00E56C18" w:rsidRPr="009F5970" w:rsidRDefault="00E56C18" w:rsidP="006206F7">
            <w:pPr>
              <w:spacing w:after="0" w:line="240" w:lineRule="auto"/>
              <w:jc w:val="center"/>
              <w:rPr>
                <w:rFonts w:ascii="Times New Roman" w:hAnsi="Times New Roman"/>
                <w:sz w:val="24"/>
                <w:szCs w:val="24"/>
              </w:rPr>
            </w:pPr>
            <w:r w:rsidRPr="009F5970">
              <w:rPr>
                <w:rFonts w:ascii="Times New Roman" w:hAnsi="Times New Roman"/>
                <w:sz w:val="24"/>
                <w:szCs w:val="24"/>
              </w:rPr>
              <w:t>2017</w:t>
            </w:r>
          </w:p>
        </w:tc>
      </w:tr>
      <w:tr w:rsidR="00E56C18" w:rsidRPr="009F5970" w14:paraId="586C7685" w14:textId="77777777" w:rsidTr="00501F58">
        <w:trPr>
          <w:gridAfter w:val="1"/>
          <w:wAfter w:w="1417" w:type="dxa"/>
          <w:trHeight w:val="24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201C3FC" w14:textId="77777777" w:rsidR="00E56C18" w:rsidRPr="009F5970" w:rsidRDefault="00E56C18" w:rsidP="006206F7">
            <w:pPr>
              <w:spacing w:after="0" w:line="240" w:lineRule="auto"/>
              <w:rPr>
                <w:rFonts w:ascii="Times New Roman" w:hAnsi="Times New Roman"/>
                <w:sz w:val="24"/>
                <w:szCs w:val="24"/>
              </w:rPr>
            </w:pPr>
            <w:r w:rsidRPr="009F5970">
              <w:rPr>
                <w:rFonts w:ascii="Times New Roman" w:hAnsi="Times New Roman"/>
                <w:sz w:val="24"/>
                <w:szCs w:val="24"/>
              </w:rPr>
              <w:t>40</w:t>
            </w:r>
          </w:p>
        </w:tc>
        <w:tc>
          <w:tcPr>
            <w:tcW w:w="7264" w:type="dxa"/>
            <w:tcBorders>
              <w:top w:val="single" w:sz="4" w:space="0" w:color="auto"/>
              <w:left w:val="single" w:sz="4" w:space="0" w:color="auto"/>
              <w:bottom w:val="single" w:sz="4" w:space="0" w:color="auto"/>
              <w:right w:val="single" w:sz="4" w:space="0" w:color="auto"/>
            </w:tcBorders>
          </w:tcPr>
          <w:p w14:paraId="68C8676C" w14:textId="77777777" w:rsidR="00E56C18" w:rsidRPr="009F5970" w:rsidRDefault="00E56C18" w:rsidP="006206F7">
            <w:pPr>
              <w:spacing w:after="0" w:line="240" w:lineRule="auto"/>
              <w:rPr>
                <w:rFonts w:ascii="Times New Roman" w:hAnsi="Times New Roman"/>
                <w:sz w:val="24"/>
                <w:szCs w:val="24"/>
              </w:rPr>
            </w:pPr>
            <w:r w:rsidRPr="009F5970">
              <w:rPr>
                <w:rFonts w:ascii="Times New Roman" w:hAnsi="Times New Roman"/>
                <w:sz w:val="24"/>
                <w:szCs w:val="24"/>
              </w:rPr>
              <w:t>Ковер для футбола(1,82*2,43м)</w:t>
            </w: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6B348202" w14:textId="77777777" w:rsidR="00E56C18" w:rsidRPr="009F5970" w:rsidRDefault="00E56C18" w:rsidP="006206F7">
            <w:pPr>
              <w:spacing w:after="0" w:line="240" w:lineRule="auto"/>
              <w:jc w:val="center"/>
              <w:rPr>
                <w:rFonts w:ascii="Times New Roman" w:hAnsi="Times New Roman"/>
                <w:sz w:val="24"/>
                <w:szCs w:val="24"/>
              </w:rPr>
            </w:pPr>
            <w:r w:rsidRPr="009F5970">
              <w:rPr>
                <w:rFonts w:ascii="Times New Roman" w:hAnsi="Times New Roman"/>
                <w:sz w:val="24"/>
                <w:szCs w:val="24"/>
              </w:rPr>
              <w:t>2017</w:t>
            </w:r>
          </w:p>
        </w:tc>
      </w:tr>
      <w:tr w:rsidR="00E56C18" w:rsidRPr="009F5970" w14:paraId="745FFB31" w14:textId="77777777" w:rsidTr="00501F58">
        <w:trPr>
          <w:gridAfter w:val="1"/>
          <w:wAfter w:w="1417" w:type="dxa"/>
          <w:trHeight w:val="24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40BA674" w14:textId="77777777" w:rsidR="00E56C18" w:rsidRPr="009F5970" w:rsidRDefault="00E56C18" w:rsidP="006206F7">
            <w:pPr>
              <w:spacing w:after="0" w:line="240" w:lineRule="auto"/>
              <w:rPr>
                <w:rFonts w:ascii="Times New Roman" w:hAnsi="Times New Roman"/>
                <w:sz w:val="24"/>
                <w:szCs w:val="24"/>
              </w:rPr>
            </w:pPr>
            <w:r w:rsidRPr="009F5970">
              <w:rPr>
                <w:rFonts w:ascii="Times New Roman" w:hAnsi="Times New Roman"/>
                <w:sz w:val="24"/>
                <w:szCs w:val="24"/>
              </w:rPr>
              <w:t>41</w:t>
            </w:r>
          </w:p>
        </w:tc>
        <w:tc>
          <w:tcPr>
            <w:tcW w:w="7264" w:type="dxa"/>
            <w:tcBorders>
              <w:top w:val="single" w:sz="4" w:space="0" w:color="auto"/>
              <w:left w:val="single" w:sz="4" w:space="0" w:color="auto"/>
              <w:bottom w:val="single" w:sz="4" w:space="0" w:color="auto"/>
              <w:right w:val="single" w:sz="4" w:space="0" w:color="auto"/>
            </w:tcBorders>
          </w:tcPr>
          <w:p w14:paraId="5DFD9DAF" w14:textId="77777777" w:rsidR="00E56C18" w:rsidRPr="009F5970" w:rsidRDefault="00E56C18" w:rsidP="006206F7">
            <w:pPr>
              <w:spacing w:after="0" w:line="240" w:lineRule="auto"/>
              <w:rPr>
                <w:rFonts w:ascii="Times New Roman" w:hAnsi="Times New Roman"/>
                <w:sz w:val="24"/>
                <w:szCs w:val="24"/>
              </w:rPr>
            </w:pPr>
            <w:r w:rsidRPr="009F5970">
              <w:rPr>
                <w:rFonts w:ascii="Times New Roman" w:hAnsi="Times New Roman"/>
                <w:sz w:val="24"/>
                <w:szCs w:val="24"/>
              </w:rPr>
              <w:t>Полигон тренировочный Лабиринт</w:t>
            </w: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659731D7" w14:textId="77777777" w:rsidR="00E56C18" w:rsidRPr="009F5970" w:rsidRDefault="00E56C18" w:rsidP="006206F7">
            <w:pPr>
              <w:spacing w:after="0" w:line="240" w:lineRule="auto"/>
              <w:jc w:val="center"/>
              <w:rPr>
                <w:rFonts w:ascii="Times New Roman" w:hAnsi="Times New Roman"/>
                <w:sz w:val="24"/>
                <w:szCs w:val="24"/>
              </w:rPr>
            </w:pPr>
            <w:r w:rsidRPr="009F5970">
              <w:rPr>
                <w:rFonts w:ascii="Times New Roman" w:hAnsi="Times New Roman"/>
                <w:sz w:val="24"/>
                <w:szCs w:val="24"/>
              </w:rPr>
              <w:t>2017</w:t>
            </w:r>
          </w:p>
        </w:tc>
      </w:tr>
    </w:tbl>
    <w:p w14:paraId="21346AD5" w14:textId="77777777" w:rsidR="00832304" w:rsidRPr="009F5970" w:rsidRDefault="00832304" w:rsidP="006206F7">
      <w:pPr>
        <w:spacing w:after="0" w:line="240" w:lineRule="auto"/>
        <w:jc w:val="both"/>
        <w:rPr>
          <w:rFonts w:ascii="Times New Roman" w:hAnsi="Times New Roman"/>
          <w:sz w:val="28"/>
          <w:szCs w:val="28"/>
        </w:rPr>
      </w:pPr>
    </w:p>
    <w:p w14:paraId="72F333BC" w14:textId="77777777" w:rsidR="00501F58" w:rsidRPr="009F5970" w:rsidRDefault="005953F8" w:rsidP="005F2827">
      <w:pPr>
        <w:spacing w:after="0" w:line="240" w:lineRule="auto"/>
        <w:ind w:firstLine="360"/>
        <w:jc w:val="both"/>
        <w:rPr>
          <w:rFonts w:ascii="Times New Roman" w:hAnsi="Times New Roman"/>
          <w:sz w:val="28"/>
          <w:szCs w:val="28"/>
        </w:rPr>
      </w:pPr>
      <w:r w:rsidRPr="009F5970">
        <w:rPr>
          <w:rFonts w:ascii="Times New Roman" w:hAnsi="Times New Roman"/>
          <w:b/>
          <w:sz w:val="28"/>
          <w:szCs w:val="28"/>
        </w:rPr>
        <w:t>Выводы</w:t>
      </w:r>
      <w:r w:rsidRPr="009F5970">
        <w:rPr>
          <w:rFonts w:ascii="Times New Roman" w:hAnsi="Times New Roman"/>
          <w:sz w:val="28"/>
          <w:szCs w:val="28"/>
        </w:rPr>
        <w:t xml:space="preserve">: </w:t>
      </w:r>
    </w:p>
    <w:p w14:paraId="7714A2A3" w14:textId="77777777" w:rsidR="005953F8" w:rsidRPr="009F5970" w:rsidRDefault="005953F8" w:rsidP="005F2827">
      <w:pPr>
        <w:spacing w:after="0" w:line="240" w:lineRule="auto"/>
        <w:ind w:firstLine="360"/>
        <w:jc w:val="both"/>
        <w:rPr>
          <w:rFonts w:ascii="Times New Roman" w:hAnsi="Times New Roman"/>
          <w:sz w:val="28"/>
          <w:szCs w:val="28"/>
        </w:rPr>
      </w:pPr>
      <w:r w:rsidRPr="009F5970">
        <w:rPr>
          <w:rFonts w:ascii="Times New Roman" w:hAnsi="Times New Roman"/>
          <w:sz w:val="28"/>
          <w:szCs w:val="28"/>
        </w:rPr>
        <w:t>С целью улучшения качества образовательного процесса школы требуется укрепление МТБ через приобретение:</w:t>
      </w:r>
    </w:p>
    <w:p w14:paraId="6DB0446B" w14:textId="454B3C58" w:rsidR="005953F8" w:rsidRPr="005F2827" w:rsidRDefault="00B6410F" w:rsidP="002856AD">
      <w:pPr>
        <w:pStyle w:val="a3"/>
        <w:numPr>
          <w:ilvl w:val="0"/>
          <w:numId w:val="74"/>
        </w:numPr>
        <w:spacing w:after="0" w:line="240" w:lineRule="auto"/>
        <w:jc w:val="both"/>
        <w:rPr>
          <w:rFonts w:ascii="Times New Roman" w:hAnsi="Times New Roman"/>
          <w:sz w:val="28"/>
          <w:szCs w:val="28"/>
        </w:rPr>
      </w:pPr>
      <w:r w:rsidRPr="005F2827">
        <w:rPr>
          <w:rFonts w:ascii="Times New Roman" w:hAnsi="Times New Roman"/>
          <w:sz w:val="28"/>
          <w:szCs w:val="28"/>
        </w:rPr>
        <w:t>кабинета биологи с ПИК;</w:t>
      </w:r>
    </w:p>
    <w:p w14:paraId="1E3DAACB" w14:textId="067DCD16" w:rsidR="00B6410F" w:rsidRPr="005F2827" w:rsidRDefault="00B6410F" w:rsidP="002856AD">
      <w:pPr>
        <w:pStyle w:val="a3"/>
        <w:numPr>
          <w:ilvl w:val="0"/>
          <w:numId w:val="74"/>
        </w:numPr>
        <w:spacing w:after="0" w:line="240" w:lineRule="auto"/>
        <w:jc w:val="both"/>
        <w:rPr>
          <w:rFonts w:ascii="Times New Roman" w:hAnsi="Times New Roman"/>
          <w:sz w:val="28"/>
          <w:szCs w:val="28"/>
        </w:rPr>
      </w:pPr>
      <w:r w:rsidRPr="005F2827">
        <w:rPr>
          <w:rFonts w:ascii="Times New Roman" w:hAnsi="Times New Roman"/>
          <w:sz w:val="28"/>
          <w:szCs w:val="28"/>
        </w:rPr>
        <w:t>кабинета географии с ПИК;</w:t>
      </w:r>
    </w:p>
    <w:p w14:paraId="3ECDF334" w14:textId="39A87F22" w:rsidR="00B6410F" w:rsidRPr="005F2827" w:rsidRDefault="00B6410F" w:rsidP="002856AD">
      <w:pPr>
        <w:pStyle w:val="a3"/>
        <w:numPr>
          <w:ilvl w:val="0"/>
          <w:numId w:val="74"/>
        </w:numPr>
        <w:spacing w:after="0" w:line="240" w:lineRule="auto"/>
        <w:jc w:val="both"/>
        <w:rPr>
          <w:rFonts w:ascii="Times New Roman" w:hAnsi="Times New Roman"/>
          <w:sz w:val="28"/>
          <w:szCs w:val="28"/>
        </w:rPr>
      </w:pPr>
      <w:r w:rsidRPr="005F2827">
        <w:rPr>
          <w:rFonts w:ascii="Times New Roman" w:hAnsi="Times New Roman"/>
          <w:sz w:val="28"/>
          <w:szCs w:val="28"/>
        </w:rPr>
        <w:t xml:space="preserve">кабинета </w:t>
      </w:r>
      <w:r w:rsidRPr="005F2827">
        <w:rPr>
          <w:rFonts w:ascii="Times New Roman" w:hAnsi="Times New Roman"/>
          <w:sz w:val="28"/>
          <w:szCs w:val="28"/>
          <w:lang w:val="en-US"/>
        </w:rPr>
        <w:t>STEAM</w:t>
      </w:r>
      <w:r w:rsidRPr="005F2827">
        <w:rPr>
          <w:rFonts w:ascii="Times New Roman" w:hAnsi="Times New Roman"/>
          <w:sz w:val="28"/>
          <w:szCs w:val="28"/>
        </w:rPr>
        <w:t>;</w:t>
      </w:r>
    </w:p>
    <w:p w14:paraId="7DF7FA56" w14:textId="038BAD65" w:rsidR="00B6410F" w:rsidRPr="005F2827" w:rsidRDefault="00E03055" w:rsidP="002856AD">
      <w:pPr>
        <w:pStyle w:val="a3"/>
        <w:numPr>
          <w:ilvl w:val="0"/>
          <w:numId w:val="74"/>
        </w:numPr>
        <w:tabs>
          <w:tab w:val="left" w:pos="4380"/>
        </w:tabs>
        <w:spacing w:after="0" w:line="240" w:lineRule="auto"/>
        <w:jc w:val="both"/>
        <w:rPr>
          <w:rFonts w:ascii="Times New Roman" w:hAnsi="Times New Roman"/>
          <w:sz w:val="28"/>
          <w:szCs w:val="28"/>
        </w:rPr>
      </w:pPr>
      <w:r w:rsidRPr="005F2827">
        <w:rPr>
          <w:rFonts w:ascii="Times New Roman" w:hAnsi="Times New Roman"/>
          <w:sz w:val="28"/>
          <w:szCs w:val="28"/>
        </w:rPr>
        <w:t>лингафонных кабинетов;</w:t>
      </w:r>
    </w:p>
    <w:p w14:paraId="2D4BBD63" w14:textId="50ECFEA1" w:rsidR="00364126" w:rsidRPr="005F2827" w:rsidRDefault="005F2827" w:rsidP="002856AD">
      <w:pPr>
        <w:pStyle w:val="a3"/>
        <w:numPr>
          <w:ilvl w:val="0"/>
          <w:numId w:val="74"/>
        </w:numPr>
        <w:tabs>
          <w:tab w:val="left" w:pos="4380"/>
        </w:tabs>
        <w:spacing w:after="0" w:line="240" w:lineRule="auto"/>
        <w:jc w:val="both"/>
        <w:rPr>
          <w:rFonts w:ascii="Times New Roman" w:hAnsi="Times New Roman"/>
          <w:sz w:val="28"/>
          <w:szCs w:val="28"/>
        </w:rPr>
      </w:pPr>
      <w:r w:rsidRPr="005F2827">
        <w:rPr>
          <w:rFonts w:ascii="Times New Roman" w:hAnsi="Times New Roman"/>
          <w:sz w:val="28"/>
          <w:szCs w:val="28"/>
        </w:rPr>
        <w:t>М</w:t>
      </w:r>
      <w:r w:rsidR="00E03055" w:rsidRPr="005F2827">
        <w:rPr>
          <w:rFonts w:ascii="Times New Roman" w:hAnsi="Times New Roman"/>
          <w:sz w:val="28"/>
          <w:szCs w:val="28"/>
        </w:rPr>
        <w:t>узея боевой славы в честь Бауыржана Момышулы.</w:t>
      </w:r>
    </w:p>
    <w:p w14:paraId="4DAD5A74" w14:textId="77777777" w:rsidR="00364126" w:rsidRDefault="00364126" w:rsidP="006206F7">
      <w:pPr>
        <w:spacing w:after="0" w:line="240" w:lineRule="auto"/>
        <w:jc w:val="both"/>
        <w:rPr>
          <w:rFonts w:ascii="Times New Roman" w:hAnsi="Times New Roman"/>
          <w:sz w:val="28"/>
          <w:szCs w:val="28"/>
        </w:rPr>
      </w:pPr>
    </w:p>
    <w:p w14:paraId="0E73E5AA" w14:textId="77777777" w:rsidR="00E03055" w:rsidRDefault="00E03055" w:rsidP="006206F7">
      <w:pPr>
        <w:spacing w:after="0" w:line="240" w:lineRule="auto"/>
        <w:jc w:val="both"/>
        <w:rPr>
          <w:rFonts w:ascii="Times New Roman" w:hAnsi="Times New Roman"/>
          <w:sz w:val="28"/>
          <w:szCs w:val="28"/>
        </w:rPr>
      </w:pPr>
    </w:p>
    <w:p w14:paraId="0F3E7637" w14:textId="77777777" w:rsidR="00E03055" w:rsidRDefault="00E03055" w:rsidP="006206F7">
      <w:pPr>
        <w:spacing w:after="0" w:line="240" w:lineRule="auto"/>
        <w:jc w:val="both"/>
        <w:rPr>
          <w:rFonts w:ascii="Times New Roman" w:hAnsi="Times New Roman"/>
          <w:sz w:val="28"/>
          <w:szCs w:val="28"/>
        </w:rPr>
      </w:pPr>
    </w:p>
    <w:p w14:paraId="6A49CC15" w14:textId="77777777" w:rsidR="00E03055" w:rsidRDefault="00E03055" w:rsidP="006206F7">
      <w:pPr>
        <w:spacing w:after="0" w:line="240" w:lineRule="auto"/>
        <w:jc w:val="both"/>
        <w:rPr>
          <w:rFonts w:ascii="Times New Roman" w:hAnsi="Times New Roman"/>
          <w:sz w:val="28"/>
          <w:szCs w:val="28"/>
        </w:rPr>
      </w:pPr>
    </w:p>
    <w:p w14:paraId="2C2732FF" w14:textId="77777777" w:rsidR="00E03055" w:rsidRDefault="00E03055" w:rsidP="006206F7">
      <w:pPr>
        <w:spacing w:after="0" w:line="240" w:lineRule="auto"/>
        <w:jc w:val="both"/>
        <w:rPr>
          <w:rFonts w:ascii="Times New Roman" w:hAnsi="Times New Roman"/>
          <w:sz w:val="28"/>
          <w:szCs w:val="28"/>
        </w:rPr>
      </w:pPr>
    </w:p>
    <w:p w14:paraId="76DC33A7" w14:textId="77777777" w:rsidR="00E03055" w:rsidRDefault="00E03055" w:rsidP="006206F7">
      <w:pPr>
        <w:spacing w:after="0" w:line="240" w:lineRule="auto"/>
        <w:jc w:val="both"/>
        <w:rPr>
          <w:rFonts w:ascii="Times New Roman" w:hAnsi="Times New Roman"/>
          <w:sz w:val="28"/>
          <w:szCs w:val="28"/>
        </w:rPr>
      </w:pPr>
    </w:p>
    <w:p w14:paraId="78B697C2" w14:textId="77777777" w:rsidR="00E03055" w:rsidRDefault="00E03055" w:rsidP="006206F7">
      <w:pPr>
        <w:spacing w:after="0" w:line="240" w:lineRule="auto"/>
        <w:jc w:val="both"/>
        <w:rPr>
          <w:rFonts w:ascii="Times New Roman" w:hAnsi="Times New Roman"/>
          <w:sz w:val="28"/>
          <w:szCs w:val="28"/>
        </w:rPr>
      </w:pPr>
    </w:p>
    <w:p w14:paraId="0FE8E4B1" w14:textId="77777777" w:rsidR="00E03055" w:rsidRDefault="00E03055" w:rsidP="006206F7">
      <w:pPr>
        <w:spacing w:after="0" w:line="240" w:lineRule="auto"/>
        <w:jc w:val="both"/>
        <w:rPr>
          <w:rFonts w:ascii="Times New Roman" w:hAnsi="Times New Roman"/>
          <w:sz w:val="28"/>
          <w:szCs w:val="28"/>
        </w:rPr>
      </w:pPr>
    </w:p>
    <w:p w14:paraId="749A0D79" w14:textId="77777777" w:rsidR="00E03055" w:rsidRDefault="00E03055" w:rsidP="006206F7">
      <w:pPr>
        <w:spacing w:after="0" w:line="240" w:lineRule="auto"/>
        <w:jc w:val="both"/>
        <w:rPr>
          <w:rFonts w:ascii="Times New Roman" w:hAnsi="Times New Roman"/>
          <w:sz w:val="28"/>
          <w:szCs w:val="28"/>
        </w:rPr>
      </w:pPr>
    </w:p>
    <w:p w14:paraId="5503DD7B" w14:textId="77777777" w:rsidR="00E03055" w:rsidRDefault="00E03055" w:rsidP="006206F7">
      <w:pPr>
        <w:spacing w:after="0" w:line="240" w:lineRule="auto"/>
        <w:jc w:val="both"/>
        <w:rPr>
          <w:rFonts w:ascii="Times New Roman" w:hAnsi="Times New Roman"/>
          <w:sz w:val="28"/>
          <w:szCs w:val="28"/>
        </w:rPr>
      </w:pPr>
    </w:p>
    <w:p w14:paraId="1054A1B6" w14:textId="77777777" w:rsidR="00E03055" w:rsidRDefault="00E03055" w:rsidP="006206F7">
      <w:pPr>
        <w:spacing w:after="0" w:line="240" w:lineRule="auto"/>
        <w:jc w:val="both"/>
        <w:rPr>
          <w:rFonts w:ascii="Times New Roman" w:hAnsi="Times New Roman"/>
          <w:sz w:val="28"/>
          <w:szCs w:val="28"/>
        </w:rPr>
      </w:pPr>
    </w:p>
    <w:p w14:paraId="19CC776B" w14:textId="77777777" w:rsidR="00E03055" w:rsidRDefault="00E03055" w:rsidP="006206F7">
      <w:pPr>
        <w:spacing w:after="0" w:line="240" w:lineRule="auto"/>
        <w:jc w:val="both"/>
        <w:rPr>
          <w:rFonts w:ascii="Times New Roman" w:hAnsi="Times New Roman"/>
          <w:sz w:val="28"/>
          <w:szCs w:val="28"/>
        </w:rPr>
      </w:pPr>
    </w:p>
    <w:p w14:paraId="540E1578" w14:textId="77777777" w:rsidR="00E03055" w:rsidRDefault="00E03055" w:rsidP="006206F7">
      <w:pPr>
        <w:spacing w:after="0" w:line="240" w:lineRule="auto"/>
        <w:jc w:val="both"/>
        <w:rPr>
          <w:rFonts w:ascii="Times New Roman" w:hAnsi="Times New Roman"/>
          <w:sz w:val="28"/>
          <w:szCs w:val="28"/>
        </w:rPr>
      </w:pPr>
    </w:p>
    <w:p w14:paraId="3B5A6F04" w14:textId="77777777" w:rsidR="00E03055" w:rsidRDefault="00E03055" w:rsidP="006206F7">
      <w:pPr>
        <w:spacing w:after="0" w:line="240" w:lineRule="auto"/>
        <w:jc w:val="both"/>
        <w:rPr>
          <w:rFonts w:ascii="Times New Roman" w:hAnsi="Times New Roman"/>
          <w:sz w:val="28"/>
          <w:szCs w:val="28"/>
        </w:rPr>
      </w:pPr>
    </w:p>
    <w:p w14:paraId="1761BECD" w14:textId="77777777" w:rsidR="00E03055" w:rsidRDefault="00E03055" w:rsidP="006206F7">
      <w:pPr>
        <w:spacing w:after="0" w:line="240" w:lineRule="auto"/>
        <w:jc w:val="both"/>
        <w:rPr>
          <w:rFonts w:ascii="Times New Roman" w:hAnsi="Times New Roman"/>
          <w:sz w:val="28"/>
          <w:szCs w:val="28"/>
        </w:rPr>
      </w:pPr>
    </w:p>
    <w:p w14:paraId="1BE189DA" w14:textId="77777777" w:rsidR="00E03055" w:rsidRDefault="00E03055" w:rsidP="006206F7">
      <w:pPr>
        <w:spacing w:after="0" w:line="240" w:lineRule="auto"/>
        <w:jc w:val="both"/>
        <w:rPr>
          <w:rFonts w:ascii="Times New Roman" w:hAnsi="Times New Roman"/>
          <w:sz w:val="28"/>
          <w:szCs w:val="28"/>
        </w:rPr>
      </w:pPr>
    </w:p>
    <w:p w14:paraId="36723FB2" w14:textId="77777777" w:rsidR="00E03055" w:rsidRPr="009F5970" w:rsidRDefault="00E03055" w:rsidP="006206F7">
      <w:pPr>
        <w:spacing w:after="0" w:line="240" w:lineRule="auto"/>
        <w:jc w:val="both"/>
        <w:rPr>
          <w:rFonts w:ascii="Times New Roman" w:hAnsi="Times New Roman"/>
          <w:sz w:val="28"/>
          <w:szCs w:val="28"/>
        </w:rPr>
      </w:pPr>
    </w:p>
    <w:p w14:paraId="58025ECA" w14:textId="77777777" w:rsidR="005F3C6B" w:rsidRPr="009F5970" w:rsidRDefault="007E285B" w:rsidP="006206F7">
      <w:pPr>
        <w:spacing w:after="0" w:line="240" w:lineRule="auto"/>
        <w:ind w:firstLine="709"/>
        <w:jc w:val="both"/>
        <w:rPr>
          <w:rFonts w:ascii="Times New Roman" w:hAnsi="Times New Roman"/>
          <w:sz w:val="28"/>
          <w:szCs w:val="28"/>
        </w:rPr>
      </w:pPr>
      <w:r w:rsidRPr="009F5970">
        <w:rPr>
          <w:rFonts w:ascii="Times New Roman" w:hAnsi="Times New Roman"/>
          <w:sz w:val="28"/>
          <w:szCs w:val="28"/>
        </w:rPr>
        <w:t xml:space="preserve">Описание показателей в соответствии </w:t>
      </w:r>
      <w:r w:rsidR="00B412DE" w:rsidRPr="009F5970">
        <w:rPr>
          <w:rFonts w:ascii="Times New Roman" w:hAnsi="Times New Roman"/>
          <w:sz w:val="28"/>
          <w:szCs w:val="28"/>
        </w:rPr>
        <w:t xml:space="preserve">с проведенным исследованием. Перечисление </w:t>
      </w:r>
      <w:r w:rsidR="00B02512" w:rsidRPr="009F5970">
        <w:rPr>
          <w:rFonts w:ascii="Times New Roman" w:hAnsi="Times New Roman"/>
          <w:sz w:val="28"/>
          <w:szCs w:val="28"/>
        </w:rPr>
        <w:t xml:space="preserve">выявленных проблем согласно </w:t>
      </w:r>
      <w:r w:rsidR="00B02512" w:rsidRPr="009F5970">
        <w:rPr>
          <w:rFonts w:ascii="Times New Roman" w:hAnsi="Times New Roman"/>
          <w:b/>
          <w:sz w:val="28"/>
          <w:szCs w:val="28"/>
          <w:lang w:val="en-US"/>
        </w:rPr>
        <w:t>SWOT</w:t>
      </w:r>
      <w:r w:rsidR="00B02512" w:rsidRPr="009F5970">
        <w:rPr>
          <w:rFonts w:ascii="Times New Roman" w:hAnsi="Times New Roman"/>
          <w:b/>
          <w:sz w:val="28"/>
          <w:szCs w:val="28"/>
        </w:rPr>
        <w:t xml:space="preserve"> анализу</w:t>
      </w:r>
      <w:r w:rsidR="00B02512" w:rsidRPr="009F5970">
        <w:rPr>
          <w:rFonts w:ascii="Times New Roman" w:hAnsi="Times New Roman"/>
          <w:sz w:val="28"/>
          <w:szCs w:val="28"/>
        </w:rPr>
        <w:t xml:space="preserve"> и диагностическому инструментарию.</w:t>
      </w:r>
    </w:p>
    <w:p w14:paraId="6DFB3E07" w14:textId="77777777" w:rsidR="00C96DD3" w:rsidRPr="009F5970" w:rsidRDefault="00C96DD3" w:rsidP="006206F7">
      <w:pPr>
        <w:spacing w:after="0" w:line="240" w:lineRule="auto"/>
        <w:jc w:val="both"/>
        <w:rPr>
          <w:rFonts w:ascii="Times New Roman" w:hAnsi="Times New Roman"/>
          <w:bCs/>
          <w:sz w:val="28"/>
          <w:szCs w:val="28"/>
        </w:rPr>
      </w:pPr>
      <w:r w:rsidRPr="009F5970">
        <w:rPr>
          <w:rFonts w:ascii="Times New Roman" w:hAnsi="Times New Roman"/>
          <w:b/>
          <w:bCs/>
          <w:sz w:val="28"/>
          <w:szCs w:val="28"/>
        </w:rPr>
        <w:lastRenderedPageBreak/>
        <w:t>Цель</w:t>
      </w:r>
      <w:r w:rsidRPr="009F5970">
        <w:rPr>
          <w:rFonts w:ascii="Times New Roman" w:hAnsi="Times New Roman"/>
          <w:bCs/>
          <w:sz w:val="28"/>
          <w:szCs w:val="28"/>
        </w:rPr>
        <w:t>: изучение сильных и слабых сторон деятельности с целью повышения качества образования и воспитания учащихся</w:t>
      </w:r>
    </w:p>
    <w:p w14:paraId="5A8779CB" w14:textId="77777777" w:rsidR="00C96DD3" w:rsidRPr="009F5970" w:rsidRDefault="00C96DD3" w:rsidP="006206F7">
      <w:pPr>
        <w:spacing w:after="0" w:line="240" w:lineRule="auto"/>
        <w:jc w:val="both"/>
        <w:rPr>
          <w:rFonts w:ascii="Times New Roman" w:hAnsi="Times New Roman"/>
          <w:bCs/>
          <w:sz w:val="28"/>
          <w:szCs w:val="28"/>
        </w:rPr>
      </w:pP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961"/>
      </w:tblGrid>
      <w:tr w:rsidR="00C96DD3" w:rsidRPr="009F5970" w14:paraId="7F2DD196" w14:textId="77777777" w:rsidTr="00364126">
        <w:tc>
          <w:tcPr>
            <w:tcW w:w="4961" w:type="dxa"/>
            <w:shd w:val="clear" w:color="auto" w:fill="auto"/>
          </w:tcPr>
          <w:p w14:paraId="1A584647" w14:textId="77777777" w:rsidR="00C96DD3" w:rsidRPr="009F5970" w:rsidRDefault="00C96DD3" w:rsidP="006206F7">
            <w:pPr>
              <w:spacing w:after="0" w:line="240" w:lineRule="auto"/>
              <w:jc w:val="center"/>
              <w:rPr>
                <w:rFonts w:ascii="Times New Roman" w:hAnsi="Times New Roman"/>
                <w:sz w:val="24"/>
                <w:szCs w:val="24"/>
              </w:rPr>
            </w:pPr>
            <w:r w:rsidRPr="009F5970">
              <w:rPr>
                <w:rFonts w:ascii="Times New Roman" w:hAnsi="Times New Roman"/>
                <w:b/>
                <w:bCs/>
                <w:color w:val="000000"/>
                <w:sz w:val="24"/>
                <w:szCs w:val="24"/>
              </w:rPr>
              <w:t>Сильные стороны</w:t>
            </w:r>
          </w:p>
        </w:tc>
        <w:tc>
          <w:tcPr>
            <w:tcW w:w="4961" w:type="dxa"/>
            <w:shd w:val="clear" w:color="auto" w:fill="auto"/>
          </w:tcPr>
          <w:p w14:paraId="478CC9FD" w14:textId="77777777" w:rsidR="00C96DD3" w:rsidRPr="009F5970" w:rsidRDefault="00C96DD3" w:rsidP="006206F7">
            <w:pPr>
              <w:spacing w:after="0" w:line="240" w:lineRule="auto"/>
              <w:jc w:val="center"/>
              <w:rPr>
                <w:rFonts w:ascii="Times New Roman" w:hAnsi="Times New Roman"/>
                <w:sz w:val="24"/>
                <w:szCs w:val="24"/>
              </w:rPr>
            </w:pPr>
            <w:r w:rsidRPr="009F5970">
              <w:rPr>
                <w:rFonts w:ascii="Times New Roman" w:hAnsi="Times New Roman"/>
                <w:b/>
                <w:bCs/>
                <w:color w:val="000000"/>
                <w:sz w:val="24"/>
                <w:szCs w:val="24"/>
              </w:rPr>
              <w:t>Слабые стороны</w:t>
            </w:r>
          </w:p>
        </w:tc>
      </w:tr>
      <w:tr w:rsidR="00C96DD3" w:rsidRPr="009F5970" w14:paraId="3C9C86C9" w14:textId="77777777" w:rsidTr="0024116C">
        <w:trPr>
          <w:trHeight w:val="6993"/>
        </w:trPr>
        <w:tc>
          <w:tcPr>
            <w:tcW w:w="4961" w:type="dxa"/>
            <w:shd w:val="clear" w:color="auto" w:fill="auto"/>
          </w:tcPr>
          <w:p w14:paraId="1BCE702A" w14:textId="77777777" w:rsidR="00C96DD3" w:rsidRPr="009F5970" w:rsidRDefault="00224A9B" w:rsidP="006206F7">
            <w:pPr>
              <w:spacing w:after="0" w:line="240" w:lineRule="auto"/>
              <w:jc w:val="both"/>
              <w:rPr>
                <w:rFonts w:ascii="Times New Roman" w:hAnsi="Times New Roman"/>
                <w:bCs/>
                <w:color w:val="000000"/>
                <w:sz w:val="24"/>
                <w:szCs w:val="24"/>
              </w:rPr>
            </w:pPr>
            <w:r w:rsidRPr="009F5970">
              <w:rPr>
                <w:rFonts w:ascii="Times New Roman" w:hAnsi="Times New Roman"/>
                <w:bCs/>
                <w:color w:val="000000"/>
                <w:sz w:val="24"/>
                <w:szCs w:val="24"/>
              </w:rPr>
              <w:t xml:space="preserve">1. </w:t>
            </w:r>
            <w:r w:rsidR="00C96DD3" w:rsidRPr="009F5970">
              <w:rPr>
                <w:rFonts w:ascii="Times New Roman" w:hAnsi="Times New Roman"/>
                <w:bCs/>
                <w:color w:val="000000"/>
                <w:sz w:val="24"/>
                <w:szCs w:val="24"/>
              </w:rPr>
              <w:t>Реализация проектов: «От успеха в лицее – к успеху в жизни», «</w:t>
            </w:r>
            <w:r w:rsidR="00C96DD3" w:rsidRPr="009F5970">
              <w:rPr>
                <w:rFonts w:ascii="Times New Roman" w:hAnsi="Times New Roman"/>
                <w:bCs/>
                <w:color w:val="000000"/>
                <w:sz w:val="24"/>
                <w:szCs w:val="24"/>
                <w:lang w:val="kk-KZ"/>
              </w:rPr>
              <w:t>Преемственность поколений</w:t>
            </w:r>
            <w:r w:rsidR="00C96DD3" w:rsidRPr="009F5970">
              <w:rPr>
                <w:rFonts w:ascii="Times New Roman" w:hAnsi="Times New Roman"/>
                <w:bCs/>
                <w:color w:val="000000"/>
                <w:sz w:val="24"/>
                <w:szCs w:val="24"/>
              </w:rPr>
              <w:t>»,</w:t>
            </w:r>
            <w:r w:rsidR="00C96DD3" w:rsidRPr="009F5970">
              <w:rPr>
                <w:rFonts w:ascii="Times New Roman" w:hAnsi="Times New Roman"/>
                <w:bCs/>
                <w:color w:val="000000"/>
                <w:sz w:val="24"/>
                <w:szCs w:val="24"/>
                <w:lang w:val="kk-KZ"/>
              </w:rPr>
              <w:t xml:space="preserve"> «Военная специальность</w:t>
            </w:r>
            <w:r w:rsidR="00C96DD3" w:rsidRPr="009F5970">
              <w:rPr>
                <w:rFonts w:ascii="Times New Roman" w:hAnsi="Times New Roman"/>
                <w:bCs/>
                <w:color w:val="000000"/>
                <w:sz w:val="24"/>
                <w:szCs w:val="24"/>
              </w:rPr>
              <w:t xml:space="preserve">»; </w:t>
            </w:r>
          </w:p>
          <w:p w14:paraId="59B1BAB9" w14:textId="77777777" w:rsidR="00C96DD3" w:rsidRPr="009F5970" w:rsidRDefault="00224A9B" w:rsidP="006206F7">
            <w:pPr>
              <w:spacing w:after="0" w:line="240" w:lineRule="auto"/>
              <w:jc w:val="both"/>
              <w:rPr>
                <w:rFonts w:ascii="Times New Roman" w:hAnsi="Times New Roman"/>
                <w:bCs/>
                <w:color w:val="000000"/>
                <w:sz w:val="24"/>
                <w:szCs w:val="24"/>
              </w:rPr>
            </w:pPr>
            <w:r w:rsidRPr="009F5970">
              <w:rPr>
                <w:rFonts w:ascii="Times New Roman" w:hAnsi="Times New Roman"/>
                <w:bCs/>
                <w:color w:val="000000"/>
                <w:sz w:val="24"/>
                <w:szCs w:val="24"/>
              </w:rPr>
              <w:t>2.</w:t>
            </w:r>
            <w:r w:rsidR="00C21AAE" w:rsidRPr="009F5970">
              <w:rPr>
                <w:rFonts w:ascii="Times New Roman" w:hAnsi="Times New Roman"/>
                <w:bCs/>
                <w:color w:val="000000"/>
                <w:sz w:val="24"/>
                <w:szCs w:val="24"/>
              </w:rPr>
              <w:t>Наличие педагогов первой и высшей категории 45,8%</w:t>
            </w:r>
            <w:r w:rsidR="00890A89" w:rsidRPr="009F5970">
              <w:rPr>
                <w:rFonts w:ascii="Times New Roman" w:hAnsi="Times New Roman"/>
                <w:bCs/>
                <w:color w:val="000000"/>
                <w:sz w:val="24"/>
                <w:szCs w:val="24"/>
              </w:rPr>
              <w:t>;</w:t>
            </w:r>
          </w:p>
          <w:p w14:paraId="12551F48" w14:textId="77777777" w:rsidR="00E075B7" w:rsidRPr="009F5970" w:rsidRDefault="00224A9B" w:rsidP="006206F7">
            <w:pPr>
              <w:spacing w:after="0" w:line="240" w:lineRule="auto"/>
              <w:jc w:val="both"/>
              <w:rPr>
                <w:rFonts w:ascii="Times New Roman" w:hAnsi="Times New Roman"/>
                <w:bCs/>
                <w:color w:val="000000"/>
                <w:sz w:val="24"/>
                <w:szCs w:val="24"/>
              </w:rPr>
            </w:pPr>
            <w:r w:rsidRPr="009F5970">
              <w:rPr>
                <w:rFonts w:ascii="Times New Roman" w:hAnsi="Times New Roman"/>
                <w:bCs/>
                <w:color w:val="000000"/>
                <w:sz w:val="24"/>
                <w:szCs w:val="24"/>
              </w:rPr>
              <w:t>3.</w:t>
            </w:r>
            <w:r w:rsidR="009E618B" w:rsidRPr="009F5970">
              <w:rPr>
                <w:rFonts w:ascii="Times New Roman" w:hAnsi="Times New Roman"/>
                <w:bCs/>
                <w:color w:val="000000"/>
                <w:sz w:val="24"/>
                <w:szCs w:val="24"/>
              </w:rPr>
              <w:t xml:space="preserve"> Широкий спектр предоставления дополнительного образования, через лицейский компонент;</w:t>
            </w:r>
          </w:p>
          <w:p w14:paraId="669DB8FD" w14:textId="77777777" w:rsidR="00C96DD3" w:rsidRPr="009F5970" w:rsidRDefault="00E93300" w:rsidP="006206F7">
            <w:pPr>
              <w:spacing w:after="0" w:line="240" w:lineRule="auto"/>
              <w:jc w:val="both"/>
              <w:rPr>
                <w:rFonts w:ascii="Times New Roman" w:hAnsi="Times New Roman"/>
                <w:bCs/>
                <w:color w:val="000000"/>
                <w:sz w:val="24"/>
                <w:szCs w:val="24"/>
              </w:rPr>
            </w:pPr>
            <w:r w:rsidRPr="009F5970">
              <w:rPr>
                <w:rFonts w:ascii="Times New Roman" w:hAnsi="Times New Roman"/>
                <w:bCs/>
                <w:color w:val="000000"/>
                <w:sz w:val="24"/>
                <w:szCs w:val="24"/>
              </w:rPr>
              <w:t>4.</w:t>
            </w:r>
            <w:r w:rsidR="009E618B" w:rsidRPr="009F5970">
              <w:rPr>
                <w:rFonts w:ascii="Times New Roman" w:hAnsi="Times New Roman"/>
                <w:bCs/>
                <w:color w:val="000000"/>
                <w:sz w:val="24"/>
                <w:szCs w:val="24"/>
              </w:rPr>
              <w:t xml:space="preserve"> Ф</w:t>
            </w:r>
            <w:r w:rsidR="009E618B" w:rsidRPr="009F5970">
              <w:rPr>
                <w:rFonts w:ascii="Times New Roman" w:hAnsi="Times New Roman"/>
                <w:bCs/>
                <w:color w:val="000000"/>
                <w:sz w:val="24"/>
                <w:szCs w:val="24"/>
                <w:lang w:val="kk-KZ"/>
              </w:rPr>
              <w:t xml:space="preserve">ормирование внутренней мотивации учащихся для </w:t>
            </w:r>
            <w:r w:rsidR="009E618B" w:rsidRPr="009F5970">
              <w:rPr>
                <w:rFonts w:ascii="Times New Roman" w:hAnsi="Times New Roman"/>
                <w:bCs/>
                <w:color w:val="000000"/>
                <w:sz w:val="24"/>
                <w:szCs w:val="24"/>
              </w:rPr>
              <w:t>осознанного усвоения знаний</w:t>
            </w:r>
            <w:r w:rsidR="009E618B" w:rsidRPr="009F5970">
              <w:rPr>
                <w:rFonts w:ascii="Times New Roman" w:hAnsi="Times New Roman"/>
                <w:bCs/>
                <w:color w:val="000000"/>
                <w:sz w:val="24"/>
                <w:szCs w:val="24"/>
                <w:lang w:val="kk-KZ"/>
              </w:rPr>
              <w:t xml:space="preserve"> через внедрение </w:t>
            </w:r>
            <w:r w:rsidR="009E618B" w:rsidRPr="009F5970">
              <w:rPr>
                <w:rFonts w:ascii="Times New Roman" w:hAnsi="Times New Roman"/>
                <w:bCs/>
                <w:color w:val="000000"/>
                <w:sz w:val="24"/>
                <w:szCs w:val="24"/>
                <w:lang w:val="en-US"/>
              </w:rPr>
              <w:t>STEM</w:t>
            </w:r>
            <w:r w:rsidR="009E618B" w:rsidRPr="009F5970">
              <w:rPr>
                <w:rFonts w:ascii="Times New Roman" w:hAnsi="Times New Roman"/>
                <w:bCs/>
                <w:color w:val="000000"/>
                <w:sz w:val="24"/>
                <w:szCs w:val="24"/>
              </w:rPr>
              <w:t xml:space="preserve"> </w:t>
            </w:r>
            <w:r w:rsidR="009E618B" w:rsidRPr="009F5970">
              <w:rPr>
                <w:rFonts w:ascii="Times New Roman" w:hAnsi="Times New Roman"/>
                <w:bCs/>
                <w:color w:val="000000"/>
                <w:sz w:val="24"/>
                <w:szCs w:val="24"/>
                <w:lang w:val="kk-KZ"/>
              </w:rPr>
              <w:t>обучения, проведение среди учащихся ТЕД – конференций;</w:t>
            </w:r>
          </w:p>
          <w:p w14:paraId="4BCEA5B7" w14:textId="77777777" w:rsidR="00C96DD3" w:rsidRPr="009F5970" w:rsidRDefault="005D0037" w:rsidP="006206F7">
            <w:pPr>
              <w:spacing w:after="0" w:line="240" w:lineRule="auto"/>
              <w:jc w:val="both"/>
              <w:rPr>
                <w:rFonts w:ascii="Times New Roman" w:hAnsi="Times New Roman"/>
                <w:bCs/>
                <w:color w:val="000000"/>
                <w:sz w:val="24"/>
                <w:szCs w:val="24"/>
              </w:rPr>
            </w:pPr>
            <w:r w:rsidRPr="009F5970">
              <w:rPr>
                <w:rFonts w:ascii="Times New Roman" w:hAnsi="Times New Roman"/>
                <w:bCs/>
                <w:color w:val="000000"/>
                <w:sz w:val="24"/>
                <w:szCs w:val="24"/>
              </w:rPr>
              <w:t>5.</w:t>
            </w:r>
            <w:r w:rsidR="009E618B" w:rsidRPr="009F5970">
              <w:rPr>
                <w:rFonts w:ascii="Times New Roman" w:hAnsi="Times New Roman"/>
                <w:bCs/>
                <w:color w:val="000000"/>
                <w:sz w:val="24"/>
                <w:szCs w:val="24"/>
              </w:rPr>
              <w:t xml:space="preserve"> Устойчивое функционирование страницы в социальных сетях </w:t>
            </w:r>
            <w:r w:rsidR="009E618B" w:rsidRPr="009F5970">
              <w:rPr>
                <w:rFonts w:ascii="Times New Roman" w:hAnsi="Times New Roman"/>
                <w:bCs/>
                <w:color w:val="000000"/>
                <w:sz w:val="24"/>
                <w:szCs w:val="24"/>
                <w:lang w:val="en-US"/>
              </w:rPr>
              <w:t>Instagram</w:t>
            </w:r>
            <w:r w:rsidR="009E618B" w:rsidRPr="009F5970">
              <w:rPr>
                <w:rFonts w:ascii="Times New Roman" w:hAnsi="Times New Roman"/>
                <w:bCs/>
                <w:color w:val="000000"/>
                <w:sz w:val="24"/>
                <w:szCs w:val="24"/>
              </w:rPr>
              <w:t xml:space="preserve"> КГУ «Школа-лицей имени Бауыржана Момышулы» и официального школьного сайта;</w:t>
            </w:r>
          </w:p>
          <w:p w14:paraId="51B83539" w14:textId="77777777" w:rsidR="00C96DD3" w:rsidRPr="009F5970" w:rsidRDefault="005D0037" w:rsidP="006206F7">
            <w:pPr>
              <w:spacing w:after="0" w:line="240" w:lineRule="auto"/>
              <w:jc w:val="both"/>
              <w:rPr>
                <w:rFonts w:ascii="Times New Roman" w:hAnsi="Times New Roman"/>
                <w:bCs/>
                <w:color w:val="000000"/>
                <w:sz w:val="24"/>
                <w:szCs w:val="24"/>
              </w:rPr>
            </w:pPr>
            <w:r w:rsidRPr="009F5970">
              <w:rPr>
                <w:rFonts w:ascii="Times New Roman" w:hAnsi="Times New Roman"/>
                <w:bCs/>
                <w:color w:val="000000"/>
                <w:sz w:val="24"/>
                <w:szCs w:val="24"/>
              </w:rPr>
              <w:t>6.</w:t>
            </w:r>
            <w:r w:rsidR="009E618B" w:rsidRPr="009F5970">
              <w:rPr>
                <w:rFonts w:ascii="Times New Roman" w:hAnsi="Times New Roman"/>
                <w:bCs/>
                <w:color w:val="000000"/>
                <w:sz w:val="24"/>
                <w:szCs w:val="24"/>
              </w:rPr>
              <w:t xml:space="preserve"> Результативность участия классов «Жас Сарбаз» в мероприятиях различного уровня;</w:t>
            </w:r>
          </w:p>
          <w:p w14:paraId="22DE9A16" w14:textId="77777777" w:rsidR="009E618B" w:rsidRPr="009F5970" w:rsidRDefault="005D0037" w:rsidP="006206F7">
            <w:pPr>
              <w:spacing w:after="0" w:line="240" w:lineRule="auto"/>
              <w:jc w:val="both"/>
              <w:rPr>
                <w:rFonts w:ascii="Times New Roman" w:hAnsi="Times New Roman"/>
                <w:bCs/>
                <w:color w:val="000000"/>
                <w:sz w:val="24"/>
                <w:szCs w:val="24"/>
              </w:rPr>
            </w:pPr>
            <w:r w:rsidRPr="009F5970">
              <w:rPr>
                <w:rFonts w:ascii="Times New Roman" w:hAnsi="Times New Roman"/>
                <w:bCs/>
                <w:color w:val="000000"/>
                <w:sz w:val="24"/>
                <w:szCs w:val="24"/>
              </w:rPr>
              <w:t>7.</w:t>
            </w:r>
            <w:r w:rsidR="009E618B" w:rsidRPr="009F5970">
              <w:rPr>
                <w:rFonts w:ascii="Times New Roman" w:hAnsi="Times New Roman"/>
                <w:bCs/>
                <w:color w:val="000000"/>
                <w:sz w:val="24"/>
                <w:szCs w:val="24"/>
              </w:rPr>
              <w:t xml:space="preserve"> Совместная деятельность с Республиканской военной школой- интернатом имени дважды Героя Советского Союза Т.Бигельдинова «Жас </w:t>
            </w:r>
            <w:r w:rsidR="009E618B" w:rsidRPr="009F5970">
              <w:rPr>
                <w:rFonts w:ascii="Times New Roman" w:hAnsi="Times New Roman"/>
                <w:bCs/>
                <w:color w:val="000000"/>
                <w:sz w:val="24"/>
                <w:szCs w:val="24"/>
                <w:lang w:val="kk-KZ"/>
              </w:rPr>
              <w:t>ұ</w:t>
            </w:r>
            <w:r w:rsidR="009E618B" w:rsidRPr="009F5970">
              <w:rPr>
                <w:rFonts w:ascii="Times New Roman" w:hAnsi="Times New Roman"/>
                <w:bCs/>
                <w:color w:val="000000"/>
                <w:sz w:val="24"/>
                <w:szCs w:val="24"/>
              </w:rPr>
              <w:t>лан» и с другими учебно-воспитательными учреждениями.</w:t>
            </w:r>
          </w:p>
          <w:p w14:paraId="50C9F151" w14:textId="77777777" w:rsidR="00C96DD3" w:rsidRPr="009F5970" w:rsidRDefault="00C96DD3" w:rsidP="006206F7">
            <w:pPr>
              <w:spacing w:after="0" w:line="240" w:lineRule="auto"/>
              <w:jc w:val="both"/>
              <w:rPr>
                <w:rFonts w:ascii="Times New Roman" w:hAnsi="Times New Roman"/>
                <w:sz w:val="24"/>
                <w:szCs w:val="24"/>
              </w:rPr>
            </w:pPr>
          </w:p>
        </w:tc>
        <w:tc>
          <w:tcPr>
            <w:tcW w:w="4961" w:type="dxa"/>
            <w:shd w:val="clear" w:color="auto" w:fill="auto"/>
          </w:tcPr>
          <w:p w14:paraId="6E3B9A86" w14:textId="77777777" w:rsidR="00173A1E" w:rsidRPr="009F5970" w:rsidRDefault="00890A89" w:rsidP="006206F7">
            <w:pPr>
              <w:spacing w:after="0" w:line="240" w:lineRule="auto"/>
              <w:jc w:val="both"/>
              <w:rPr>
                <w:rFonts w:ascii="Times New Roman" w:hAnsi="Times New Roman"/>
                <w:bCs/>
                <w:color w:val="000000"/>
                <w:sz w:val="24"/>
                <w:szCs w:val="24"/>
              </w:rPr>
            </w:pPr>
            <w:r w:rsidRPr="009F5970">
              <w:rPr>
                <w:rFonts w:ascii="Times New Roman" w:hAnsi="Times New Roman"/>
                <w:bCs/>
                <w:color w:val="000000"/>
                <w:sz w:val="24"/>
                <w:szCs w:val="24"/>
              </w:rPr>
              <w:t xml:space="preserve">1. </w:t>
            </w:r>
            <w:r w:rsidR="009E618B" w:rsidRPr="009F5970">
              <w:rPr>
                <w:rFonts w:ascii="Times New Roman" w:hAnsi="Times New Roman"/>
                <w:bCs/>
                <w:color w:val="000000"/>
                <w:sz w:val="24"/>
                <w:szCs w:val="24"/>
                <w:lang w:val="kk-KZ"/>
              </w:rPr>
              <w:t>Низкое</w:t>
            </w:r>
            <w:r w:rsidR="009E618B" w:rsidRPr="009F5970">
              <w:rPr>
                <w:rFonts w:ascii="Times New Roman" w:hAnsi="Times New Roman"/>
                <w:bCs/>
                <w:color w:val="000000"/>
                <w:sz w:val="24"/>
                <w:szCs w:val="24"/>
              </w:rPr>
              <w:t xml:space="preserve"> качество </w:t>
            </w:r>
            <w:r w:rsidR="00173A1E" w:rsidRPr="009F5970">
              <w:rPr>
                <w:rFonts w:ascii="Times New Roman" w:hAnsi="Times New Roman"/>
                <w:bCs/>
                <w:color w:val="000000"/>
                <w:sz w:val="24"/>
                <w:szCs w:val="24"/>
              </w:rPr>
              <w:t xml:space="preserve">знаний по предметам политехнического, естественно – научного направлений от показателя качества знаний инновационных школ; </w:t>
            </w:r>
          </w:p>
          <w:p w14:paraId="7FA3E84F" w14:textId="77777777" w:rsidR="00173A1E" w:rsidRPr="009F5970" w:rsidRDefault="00173A1E" w:rsidP="006206F7">
            <w:pPr>
              <w:spacing w:after="0" w:line="240" w:lineRule="auto"/>
              <w:jc w:val="both"/>
              <w:rPr>
                <w:rFonts w:ascii="Times New Roman" w:hAnsi="Times New Roman"/>
                <w:bCs/>
                <w:color w:val="000000"/>
                <w:sz w:val="24"/>
                <w:szCs w:val="24"/>
              </w:rPr>
            </w:pPr>
            <w:r w:rsidRPr="009F5970">
              <w:rPr>
                <w:rFonts w:ascii="Times New Roman" w:hAnsi="Times New Roman"/>
                <w:bCs/>
                <w:color w:val="000000"/>
                <w:sz w:val="24"/>
                <w:szCs w:val="24"/>
              </w:rPr>
              <w:t xml:space="preserve">2. </w:t>
            </w:r>
            <w:r w:rsidR="00C77B94" w:rsidRPr="009F5970">
              <w:rPr>
                <w:rFonts w:ascii="Times New Roman" w:hAnsi="Times New Roman"/>
                <w:bCs/>
                <w:color w:val="000000"/>
                <w:sz w:val="24"/>
                <w:szCs w:val="24"/>
              </w:rPr>
              <w:t>Низкая результативность педагогов и обучающихся в научно-исследовательских проектах, предметных олимпиадах;</w:t>
            </w:r>
          </w:p>
          <w:p w14:paraId="4E14129D" w14:textId="77777777" w:rsidR="0046618F" w:rsidRPr="009F5970" w:rsidRDefault="0046618F" w:rsidP="006206F7">
            <w:pPr>
              <w:spacing w:after="0" w:line="240" w:lineRule="auto"/>
              <w:jc w:val="both"/>
              <w:rPr>
                <w:rFonts w:ascii="Times New Roman" w:hAnsi="Times New Roman"/>
                <w:bCs/>
                <w:color w:val="000000"/>
                <w:sz w:val="24"/>
                <w:szCs w:val="24"/>
              </w:rPr>
            </w:pPr>
            <w:r w:rsidRPr="009F5970">
              <w:rPr>
                <w:rFonts w:ascii="Times New Roman" w:hAnsi="Times New Roman"/>
                <w:bCs/>
                <w:color w:val="000000"/>
                <w:sz w:val="24"/>
                <w:szCs w:val="24"/>
              </w:rPr>
              <w:t xml:space="preserve">3. </w:t>
            </w:r>
            <w:r w:rsidR="00C77B94" w:rsidRPr="009F5970">
              <w:rPr>
                <w:rFonts w:ascii="Times New Roman" w:hAnsi="Times New Roman"/>
                <w:bCs/>
                <w:color w:val="000000"/>
                <w:sz w:val="24"/>
                <w:szCs w:val="24"/>
              </w:rPr>
              <w:t>Отсутствие выпускников общего среднего образования, претендующих на «Алтын Белг</w:t>
            </w:r>
            <w:r w:rsidR="00C77B94" w:rsidRPr="009F5970">
              <w:rPr>
                <w:rFonts w:ascii="Times New Roman" w:hAnsi="Times New Roman"/>
                <w:bCs/>
                <w:color w:val="000000"/>
                <w:sz w:val="24"/>
                <w:szCs w:val="24"/>
                <w:lang w:val="kk-KZ"/>
              </w:rPr>
              <w:t>і</w:t>
            </w:r>
            <w:r w:rsidR="00C77B94" w:rsidRPr="009F5970">
              <w:rPr>
                <w:rFonts w:ascii="Times New Roman" w:hAnsi="Times New Roman"/>
                <w:bCs/>
                <w:color w:val="000000"/>
                <w:sz w:val="24"/>
                <w:szCs w:val="24"/>
              </w:rPr>
              <w:t>» и аттестат с отличием;</w:t>
            </w:r>
          </w:p>
          <w:p w14:paraId="731AEADF" w14:textId="77777777" w:rsidR="00C77B94" w:rsidRPr="009F5970" w:rsidRDefault="0046618F" w:rsidP="006206F7">
            <w:pPr>
              <w:spacing w:after="0" w:line="240" w:lineRule="auto"/>
              <w:jc w:val="both"/>
              <w:rPr>
                <w:rFonts w:ascii="Times New Roman" w:hAnsi="Times New Roman"/>
                <w:bCs/>
                <w:color w:val="000000"/>
                <w:sz w:val="24"/>
                <w:szCs w:val="24"/>
              </w:rPr>
            </w:pPr>
            <w:r w:rsidRPr="009F5970">
              <w:rPr>
                <w:rFonts w:ascii="Times New Roman" w:hAnsi="Times New Roman"/>
                <w:bCs/>
                <w:color w:val="000000"/>
                <w:sz w:val="24"/>
                <w:szCs w:val="24"/>
              </w:rPr>
              <w:t xml:space="preserve">4. </w:t>
            </w:r>
            <w:r w:rsidR="00C77B94" w:rsidRPr="009F5970">
              <w:rPr>
                <w:rFonts w:ascii="Times New Roman" w:hAnsi="Times New Roman"/>
                <w:bCs/>
                <w:color w:val="000000"/>
                <w:sz w:val="24"/>
                <w:szCs w:val="24"/>
              </w:rPr>
              <w:t>Низкая доля выпускников основного среднего образования (1,5%), претендующих на аттестат особого образца или с отличием;</w:t>
            </w:r>
          </w:p>
          <w:p w14:paraId="6AB1650B" w14:textId="77777777" w:rsidR="009E618B" w:rsidRPr="009F5970" w:rsidRDefault="00C77B94" w:rsidP="006206F7">
            <w:pPr>
              <w:spacing w:after="0" w:line="240" w:lineRule="auto"/>
              <w:jc w:val="both"/>
              <w:rPr>
                <w:rFonts w:ascii="Times New Roman" w:hAnsi="Times New Roman"/>
                <w:bCs/>
                <w:color w:val="000000"/>
                <w:sz w:val="24"/>
                <w:szCs w:val="24"/>
              </w:rPr>
            </w:pPr>
            <w:r w:rsidRPr="009F5970">
              <w:rPr>
                <w:rFonts w:ascii="Times New Roman" w:hAnsi="Times New Roman"/>
                <w:bCs/>
                <w:color w:val="000000"/>
                <w:sz w:val="24"/>
                <w:szCs w:val="24"/>
              </w:rPr>
              <w:t xml:space="preserve">5. </w:t>
            </w:r>
            <w:r w:rsidR="009E618B" w:rsidRPr="009F5970">
              <w:rPr>
                <w:rFonts w:ascii="Times New Roman" w:hAnsi="Times New Roman"/>
                <w:bCs/>
                <w:color w:val="000000"/>
                <w:sz w:val="24"/>
                <w:szCs w:val="24"/>
              </w:rPr>
              <w:t>Низкое количество педагогических кадров, реализующих полиязычие;</w:t>
            </w:r>
          </w:p>
          <w:p w14:paraId="327E56E6" w14:textId="77777777" w:rsidR="0046618F" w:rsidRPr="009F5970" w:rsidRDefault="00C77B94" w:rsidP="006206F7">
            <w:pPr>
              <w:spacing w:after="0" w:line="240" w:lineRule="auto"/>
              <w:jc w:val="both"/>
              <w:rPr>
                <w:rFonts w:ascii="Times New Roman" w:hAnsi="Times New Roman"/>
                <w:bCs/>
                <w:color w:val="000000"/>
                <w:sz w:val="24"/>
                <w:szCs w:val="24"/>
              </w:rPr>
            </w:pPr>
            <w:r w:rsidRPr="009F5970">
              <w:rPr>
                <w:rFonts w:ascii="Times New Roman" w:hAnsi="Times New Roman"/>
                <w:bCs/>
                <w:color w:val="000000"/>
                <w:sz w:val="24"/>
                <w:szCs w:val="24"/>
              </w:rPr>
              <w:t xml:space="preserve">6. </w:t>
            </w:r>
            <w:r w:rsidR="0024116C" w:rsidRPr="009F5970">
              <w:rPr>
                <w:rFonts w:ascii="Times New Roman" w:hAnsi="Times New Roman"/>
                <w:bCs/>
                <w:color w:val="000000"/>
                <w:sz w:val="24"/>
                <w:szCs w:val="24"/>
                <w:lang w:val="kk-KZ"/>
              </w:rPr>
              <w:t>Низкая</w:t>
            </w:r>
            <w:r w:rsidR="0024116C" w:rsidRPr="009F5970">
              <w:rPr>
                <w:rFonts w:ascii="Times New Roman" w:hAnsi="Times New Roman"/>
                <w:bCs/>
                <w:color w:val="000000"/>
                <w:sz w:val="24"/>
                <w:szCs w:val="24"/>
              </w:rPr>
              <w:t xml:space="preserve"> </w:t>
            </w:r>
            <w:r w:rsidR="0024116C" w:rsidRPr="009F5970">
              <w:rPr>
                <w:rFonts w:ascii="Times New Roman" w:hAnsi="Times New Roman"/>
                <w:bCs/>
                <w:color w:val="000000"/>
                <w:sz w:val="24"/>
                <w:szCs w:val="24"/>
                <w:lang w:val="kk-KZ"/>
              </w:rPr>
              <w:t>систематизация</w:t>
            </w:r>
            <w:r w:rsidR="0024116C" w:rsidRPr="009F5970">
              <w:rPr>
                <w:rFonts w:ascii="Times New Roman" w:hAnsi="Times New Roman"/>
                <w:bCs/>
                <w:color w:val="000000"/>
                <w:sz w:val="24"/>
                <w:szCs w:val="24"/>
              </w:rPr>
              <w:t xml:space="preserve"> по разработке авторских программ, проектов;</w:t>
            </w:r>
          </w:p>
          <w:p w14:paraId="33D891B8" w14:textId="77777777" w:rsidR="00C96DD3" w:rsidRPr="009F5970" w:rsidRDefault="00E0179A" w:rsidP="006206F7">
            <w:pPr>
              <w:spacing w:after="0" w:line="240" w:lineRule="auto"/>
              <w:jc w:val="both"/>
              <w:rPr>
                <w:rFonts w:ascii="Times New Roman" w:hAnsi="Times New Roman"/>
                <w:bCs/>
                <w:color w:val="000000"/>
                <w:sz w:val="24"/>
                <w:szCs w:val="24"/>
              </w:rPr>
            </w:pPr>
            <w:r w:rsidRPr="009F5970">
              <w:rPr>
                <w:rFonts w:ascii="Times New Roman" w:hAnsi="Times New Roman"/>
                <w:bCs/>
                <w:color w:val="000000"/>
                <w:sz w:val="24"/>
                <w:szCs w:val="24"/>
              </w:rPr>
              <w:t xml:space="preserve">7. </w:t>
            </w:r>
            <w:r w:rsidR="0024116C" w:rsidRPr="009F5970">
              <w:rPr>
                <w:rFonts w:ascii="Times New Roman" w:hAnsi="Times New Roman"/>
                <w:bCs/>
                <w:color w:val="000000"/>
                <w:sz w:val="24"/>
                <w:szCs w:val="24"/>
              </w:rPr>
              <w:t>Слабое оснащение МТБ: отсутствие учебных кабинетов биологии, географии новой модификации, не дооснащение современными техническими и прикладными средствами обучения, строевого плаца;</w:t>
            </w:r>
          </w:p>
          <w:p w14:paraId="165B035B" w14:textId="77777777" w:rsidR="00C96DD3" w:rsidRPr="009F5970" w:rsidRDefault="005B2BB3" w:rsidP="006206F7">
            <w:pPr>
              <w:spacing w:after="0" w:line="240" w:lineRule="auto"/>
              <w:jc w:val="both"/>
              <w:rPr>
                <w:rFonts w:ascii="Times New Roman" w:hAnsi="Times New Roman"/>
                <w:sz w:val="24"/>
                <w:szCs w:val="24"/>
              </w:rPr>
            </w:pPr>
            <w:r w:rsidRPr="009F5970">
              <w:rPr>
                <w:rFonts w:ascii="Times New Roman" w:hAnsi="Times New Roman"/>
                <w:bCs/>
                <w:color w:val="000000"/>
                <w:sz w:val="24"/>
                <w:szCs w:val="24"/>
              </w:rPr>
              <w:t>8.</w:t>
            </w:r>
            <w:r w:rsidR="0024116C" w:rsidRPr="009F5970">
              <w:rPr>
                <w:rFonts w:ascii="Times New Roman" w:hAnsi="Times New Roman"/>
                <w:bCs/>
                <w:color w:val="000000"/>
                <w:sz w:val="24"/>
                <w:szCs w:val="24"/>
                <w:lang w:val="kk-KZ"/>
              </w:rPr>
              <w:t xml:space="preserve"> Не систематизирована работа коллегиальной формы управления и отсутствие их взаимосвязи между собой.</w:t>
            </w:r>
          </w:p>
        </w:tc>
      </w:tr>
      <w:tr w:rsidR="00C96DD3" w:rsidRPr="009F5970" w14:paraId="462EFB9C" w14:textId="77777777" w:rsidTr="00364126">
        <w:trPr>
          <w:trHeight w:val="273"/>
        </w:trPr>
        <w:tc>
          <w:tcPr>
            <w:tcW w:w="4961" w:type="dxa"/>
            <w:shd w:val="clear" w:color="auto" w:fill="auto"/>
          </w:tcPr>
          <w:p w14:paraId="5BEBA6DB" w14:textId="77777777" w:rsidR="00C96DD3" w:rsidRPr="009F5970" w:rsidRDefault="00C96DD3" w:rsidP="006206F7">
            <w:pPr>
              <w:spacing w:after="0" w:line="240" w:lineRule="auto"/>
              <w:jc w:val="both"/>
              <w:rPr>
                <w:rFonts w:ascii="Times New Roman" w:hAnsi="Times New Roman"/>
                <w:sz w:val="24"/>
                <w:szCs w:val="24"/>
              </w:rPr>
            </w:pPr>
            <w:r w:rsidRPr="009F5970">
              <w:rPr>
                <w:rFonts w:ascii="Times New Roman" w:hAnsi="Times New Roman"/>
                <w:b/>
                <w:bCs/>
                <w:color w:val="000000"/>
                <w:sz w:val="24"/>
                <w:szCs w:val="24"/>
              </w:rPr>
              <w:t>Возможности</w:t>
            </w:r>
          </w:p>
        </w:tc>
        <w:tc>
          <w:tcPr>
            <w:tcW w:w="4961" w:type="dxa"/>
            <w:shd w:val="clear" w:color="auto" w:fill="auto"/>
          </w:tcPr>
          <w:p w14:paraId="7A6D1797" w14:textId="77777777" w:rsidR="00C96DD3" w:rsidRPr="009F5970" w:rsidRDefault="00C96DD3" w:rsidP="006206F7">
            <w:pPr>
              <w:spacing w:after="0" w:line="240" w:lineRule="auto"/>
              <w:jc w:val="both"/>
              <w:rPr>
                <w:rFonts w:ascii="Times New Roman" w:hAnsi="Times New Roman"/>
                <w:sz w:val="24"/>
                <w:szCs w:val="24"/>
              </w:rPr>
            </w:pPr>
            <w:r w:rsidRPr="009F5970">
              <w:rPr>
                <w:rFonts w:ascii="Times New Roman" w:hAnsi="Times New Roman"/>
                <w:b/>
                <w:bCs/>
                <w:color w:val="000000"/>
                <w:sz w:val="24"/>
                <w:szCs w:val="24"/>
              </w:rPr>
              <w:t>Угрозы</w:t>
            </w:r>
          </w:p>
        </w:tc>
      </w:tr>
      <w:tr w:rsidR="00C96DD3" w:rsidRPr="009F5970" w14:paraId="5B726CA4" w14:textId="77777777" w:rsidTr="00364126">
        <w:tc>
          <w:tcPr>
            <w:tcW w:w="4961" w:type="dxa"/>
            <w:shd w:val="clear" w:color="auto" w:fill="auto"/>
          </w:tcPr>
          <w:p w14:paraId="13775DFA" w14:textId="77777777" w:rsidR="00C96DD3" w:rsidRPr="009F5970" w:rsidRDefault="00744853" w:rsidP="006206F7">
            <w:pPr>
              <w:spacing w:after="0" w:line="240" w:lineRule="auto"/>
              <w:jc w:val="both"/>
              <w:rPr>
                <w:rFonts w:ascii="Times New Roman" w:hAnsi="Times New Roman"/>
                <w:bCs/>
                <w:color w:val="000000"/>
                <w:sz w:val="24"/>
                <w:szCs w:val="24"/>
              </w:rPr>
            </w:pPr>
            <w:r w:rsidRPr="009F5970">
              <w:rPr>
                <w:rFonts w:ascii="Times New Roman" w:hAnsi="Times New Roman"/>
                <w:bCs/>
                <w:color w:val="000000"/>
                <w:sz w:val="24"/>
                <w:szCs w:val="24"/>
              </w:rPr>
              <w:t xml:space="preserve">1. </w:t>
            </w:r>
            <w:r w:rsidR="00C96DD3" w:rsidRPr="009F5970">
              <w:rPr>
                <w:rFonts w:ascii="Times New Roman" w:hAnsi="Times New Roman"/>
                <w:bCs/>
                <w:color w:val="000000"/>
                <w:sz w:val="24"/>
                <w:szCs w:val="24"/>
              </w:rPr>
              <w:t>Развитие системы поиска и поддержки высокомотивированных детей, их сопровождение в течение всего периода становления личности через реализацию проекта «Учение с увлечением»;</w:t>
            </w:r>
          </w:p>
          <w:p w14:paraId="655CEC2D" w14:textId="77777777" w:rsidR="00C96DD3" w:rsidRPr="009F5970" w:rsidRDefault="006817D8" w:rsidP="006206F7">
            <w:pPr>
              <w:spacing w:after="0" w:line="240" w:lineRule="auto"/>
              <w:jc w:val="both"/>
              <w:rPr>
                <w:rFonts w:ascii="Times New Roman" w:hAnsi="Times New Roman"/>
                <w:bCs/>
                <w:color w:val="000000"/>
                <w:sz w:val="24"/>
                <w:szCs w:val="24"/>
              </w:rPr>
            </w:pPr>
            <w:r w:rsidRPr="009F5970">
              <w:rPr>
                <w:rFonts w:ascii="Times New Roman" w:hAnsi="Times New Roman"/>
                <w:bCs/>
                <w:color w:val="000000"/>
                <w:sz w:val="24"/>
                <w:szCs w:val="24"/>
              </w:rPr>
              <w:t>2.</w:t>
            </w:r>
            <w:r w:rsidR="0024116C" w:rsidRPr="009F5970">
              <w:rPr>
                <w:rFonts w:ascii="Times New Roman" w:hAnsi="Times New Roman"/>
                <w:bCs/>
                <w:color w:val="000000"/>
                <w:sz w:val="24"/>
                <w:szCs w:val="24"/>
              </w:rPr>
              <w:t xml:space="preserve"> </w:t>
            </w:r>
            <w:r w:rsidR="00C96DD3" w:rsidRPr="009F5970">
              <w:rPr>
                <w:rFonts w:ascii="Times New Roman" w:hAnsi="Times New Roman"/>
                <w:bCs/>
                <w:color w:val="000000"/>
                <w:sz w:val="24"/>
                <w:szCs w:val="24"/>
              </w:rPr>
              <w:t>Заключение меморандума с ВУЗами, социальными партнерами, в организации урочной и внеурочной деятельности учащихся, вовлечение аспирантов ВУЗов для шефства и создания микро групп проектной деятельности;</w:t>
            </w:r>
          </w:p>
          <w:p w14:paraId="38DD6891" w14:textId="77777777" w:rsidR="00C96DD3" w:rsidRPr="009F5970" w:rsidRDefault="00275D26" w:rsidP="006206F7">
            <w:pPr>
              <w:spacing w:after="0" w:line="240" w:lineRule="auto"/>
              <w:jc w:val="both"/>
              <w:rPr>
                <w:rFonts w:ascii="Times New Roman" w:hAnsi="Times New Roman"/>
                <w:bCs/>
                <w:color w:val="000000"/>
                <w:sz w:val="24"/>
                <w:szCs w:val="24"/>
              </w:rPr>
            </w:pPr>
            <w:r w:rsidRPr="009F5970">
              <w:rPr>
                <w:rFonts w:ascii="Times New Roman" w:hAnsi="Times New Roman"/>
                <w:bCs/>
                <w:color w:val="000000"/>
                <w:sz w:val="24"/>
                <w:szCs w:val="24"/>
              </w:rPr>
              <w:t>3</w:t>
            </w:r>
            <w:r w:rsidR="006817D8" w:rsidRPr="009F5970">
              <w:rPr>
                <w:rFonts w:ascii="Times New Roman" w:hAnsi="Times New Roman"/>
                <w:bCs/>
                <w:color w:val="000000"/>
                <w:sz w:val="24"/>
                <w:szCs w:val="24"/>
              </w:rPr>
              <w:t>.</w:t>
            </w:r>
            <w:r w:rsidR="00D8026F" w:rsidRPr="009F5970">
              <w:rPr>
                <w:rFonts w:ascii="Times New Roman" w:hAnsi="Times New Roman"/>
                <w:bCs/>
                <w:color w:val="000000"/>
                <w:sz w:val="24"/>
                <w:szCs w:val="24"/>
              </w:rPr>
              <w:t>Поощрение педагогов, разрабатывающих авторские программы или проекты</w:t>
            </w:r>
            <w:r w:rsidRPr="009F5970">
              <w:rPr>
                <w:rFonts w:ascii="Times New Roman" w:hAnsi="Times New Roman"/>
                <w:bCs/>
                <w:color w:val="000000"/>
                <w:sz w:val="24"/>
                <w:szCs w:val="24"/>
              </w:rPr>
              <w:t xml:space="preserve"> путем предоставления дополнительной нагрузки</w:t>
            </w:r>
            <w:r w:rsidR="00D8026F" w:rsidRPr="009F5970">
              <w:rPr>
                <w:rFonts w:ascii="Times New Roman" w:hAnsi="Times New Roman"/>
                <w:bCs/>
                <w:color w:val="000000"/>
                <w:sz w:val="24"/>
                <w:szCs w:val="24"/>
              </w:rPr>
              <w:t>;</w:t>
            </w:r>
          </w:p>
          <w:p w14:paraId="210163EF" w14:textId="77777777" w:rsidR="00C96DD3" w:rsidRPr="009F5970" w:rsidRDefault="00E7407F" w:rsidP="006206F7">
            <w:pPr>
              <w:spacing w:after="0" w:line="240" w:lineRule="auto"/>
              <w:jc w:val="both"/>
              <w:rPr>
                <w:rFonts w:ascii="Times New Roman" w:hAnsi="Times New Roman"/>
                <w:bCs/>
                <w:color w:val="000000"/>
                <w:sz w:val="24"/>
                <w:szCs w:val="24"/>
              </w:rPr>
            </w:pPr>
            <w:r w:rsidRPr="009F5970">
              <w:rPr>
                <w:rFonts w:ascii="Times New Roman" w:hAnsi="Times New Roman"/>
                <w:bCs/>
                <w:color w:val="000000"/>
                <w:sz w:val="24"/>
                <w:szCs w:val="24"/>
              </w:rPr>
              <w:t>4</w:t>
            </w:r>
            <w:r w:rsidR="006817D8" w:rsidRPr="009F5970">
              <w:rPr>
                <w:rFonts w:ascii="Times New Roman" w:hAnsi="Times New Roman"/>
                <w:bCs/>
                <w:color w:val="000000"/>
                <w:sz w:val="24"/>
                <w:szCs w:val="24"/>
              </w:rPr>
              <w:t>.</w:t>
            </w:r>
            <w:r w:rsidR="00275D26" w:rsidRPr="009F5970">
              <w:rPr>
                <w:rFonts w:ascii="Times New Roman" w:hAnsi="Times New Roman"/>
                <w:bCs/>
                <w:color w:val="000000"/>
                <w:sz w:val="24"/>
                <w:szCs w:val="24"/>
              </w:rPr>
              <w:t>Создать условия для самореализации</w:t>
            </w:r>
            <w:r w:rsidR="00D8374C" w:rsidRPr="009F5970">
              <w:rPr>
                <w:rFonts w:ascii="Times New Roman" w:hAnsi="Times New Roman"/>
                <w:bCs/>
                <w:color w:val="000000"/>
                <w:sz w:val="24"/>
                <w:szCs w:val="24"/>
              </w:rPr>
              <w:t xml:space="preserve"> </w:t>
            </w:r>
            <w:r w:rsidR="00275D26" w:rsidRPr="009F5970">
              <w:rPr>
                <w:rFonts w:ascii="Times New Roman" w:hAnsi="Times New Roman"/>
                <w:bCs/>
                <w:color w:val="000000"/>
                <w:sz w:val="24"/>
                <w:szCs w:val="24"/>
              </w:rPr>
              <w:t>педагогов и повышения их профессиональной компетенции</w:t>
            </w:r>
            <w:r w:rsidR="00D8374C" w:rsidRPr="009F5970">
              <w:rPr>
                <w:rFonts w:ascii="Times New Roman" w:hAnsi="Times New Roman"/>
                <w:bCs/>
                <w:color w:val="000000"/>
                <w:sz w:val="24"/>
                <w:szCs w:val="24"/>
              </w:rPr>
              <w:t xml:space="preserve"> (диссеминация опыта, курсы ПК)</w:t>
            </w:r>
            <w:r w:rsidR="00275D26" w:rsidRPr="009F5970">
              <w:rPr>
                <w:rFonts w:ascii="Times New Roman" w:hAnsi="Times New Roman"/>
                <w:bCs/>
                <w:color w:val="000000"/>
                <w:sz w:val="24"/>
                <w:szCs w:val="24"/>
              </w:rPr>
              <w:t>.</w:t>
            </w:r>
          </w:p>
        </w:tc>
        <w:tc>
          <w:tcPr>
            <w:tcW w:w="4961" w:type="dxa"/>
            <w:shd w:val="clear" w:color="auto" w:fill="auto"/>
          </w:tcPr>
          <w:p w14:paraId="4D6398D2" w14:textId="77777777" w:rsidR="00C96DD3" w:rsidRPr="009F5970" w:rsidRDefault="00937E5A" w:rsidP="006206F7">
            <w:pPr>
              <w:spacing w:after="0" w:line="240" w:lineRule="auto"/>
              <w:jc w:val="both"/>
              <w:rPr>
                <w:rFonts w:ascii="Times New Roman" w:hAnsi="Times New Roman"/>
                <w:bCs/>
                <w:color w:val="000000"/>
                <w:sz w:val="24"/>
                <w:szCs w:val="24"/>
              </w:rPr>
            </w:pPr>
            <w:r w:rsidRPr="009F5970">
              <w:rPr>
                <w:rFonts w:ascii="Times New Roman" w:hAnsi="Times New Roman"/>
                <w:bCs/>
                <w:color w:val="000000"/>
                <w:sz w:val="24"/>
                <w:szCs w:val="24"/>
              </w:rPr>
              <w:t>1.</w:t>
            </w:r>
            <w:r w:rsidR="00C96DD3" w:rsidRPr="009F5970">
              <w:rPr>
                <w:rFonts w:ascii="Times New Roman" w:hAnsi="Times New Roman"/>
                <w:bCs/>
                <w:color w:val="000000"/>
                <w:sz w:val="24"/>
                <w:szCs w:val="24"/>
              </w:rPr>
              <w:t xml:space="preserve">Географическое расположение школы, большинство учащихся обучаются по месту жительства; </w:t>
            </w:r>
          </w:p>
          <w:p w14:paraId="00EA97B2" w14:textId="77777777" w:rsidR="00C96DD3" w:rsidRPr="009F5970" w:rsidRDefault="00937E5A" w:rsidP="006206F7">
            <w:pPr>
              <w:spacing w:after="0" w:line="240" w:lineRule="auto"/>
              <w:jc w:val="both"/>
              <w:rPr>
                <w:rFonts w:ascii="Times New Roman" w:hAnsi="Times New Roman"/>
                <w:bCs/>
                <w:color w:val="000000"/>
                <w:sz w:val="24"/>
                <w:szCs w:val="24"/>
              </w:rPr>
            </w:pPr>
            <w:r w:rsidRPr="009F5970">
              <w:rPr>
                <w:rFonts w:ascii="Times New Roman" w:hAnsi="Times New Roman"/>
                <w:bCs/>
                <w:color w:val="000000"/>
                <w:sz w:val="24"/>
                <w:szCs w:val="24"/>
              </w:rPr>
              <w:t>2.</w:t>
            </w:r>
            <w:r w:rsidR="00C96DD3" w:rsidRPr="009F5970">
              <w:rPr>
                <w:rFonts w:ascii="Times New Roman" w:hAnsi="Times New Roman"/>
                <w:bCs/>
                <w:color w:val="000000"/>
                <w:sz w:val="24"/>
                <w:szCs w:val="24"/>
              </w:rPr>
              <w:t>Низкий уровень образованности родителей; (21% с высшим образованием);</w:t>
            </w:r>
          </w:p>
          <w:p w14:paraId="42CA2E41" w14:textId="77777777" w:rsidR="00C96DD3" w:rsidRPr="009F5970" w:rsidRDefault="00937E5A" w:rsidP="006206F7">
            <w:pPr>
              <w:spacing w:after="0" w:line="240" w:lineRule="auto"/>
              <w:jc w:val="both"/>
              <w:rPr>
                <w:rFonts w:ascii="Times New Roman" w:hAnsi="Times New Roman"/>
                <w:bCs/>
                <w:color w:val="000000"/>
                <w:sz w:val="24"/>
                <w:szCs w:val="24"/>
              </w:rPr>
            </w:pPr>
            <w:r w:rsidRPr="009F5970">
              <w:rPr>
                <w:rFonts w:ascii="Times New Roman" w:hAnsi="Times New Roman"/>
                <w:bCs/>
                <w:color w:val="000000"/>
                <w:sz w:val="24"/>
                <w:szCs w:val="24"/>
              </w:rPr>
              <w:t>3.</w:t>
            </w:r>
            <w:r w:rsidR="00C96DD3" w:rsidRPr="009F5970">
              <w:rPr>
                <w:rFonts w:ascii="Times New Roman" w:hAnsi="Times New Roman"/>
                <w:bCs/>
                <w:color w:val="000000"/>
                <w:sz w:val="24"/>
                <w:szCs w:val="24"/>
                <w:lang w:val="kk-KZ"/>
              </w:rPr>
              <w:t>Неготовность учащихся и родителей нести ответственность за обучение в условиях; дистанционного  образования;</w:t>
            </w:r>
          </w:p>
          <w:p w14:paraId="615D3BFE" w14:textId="77777777" w:rsidR="00C96DD3" w:rsidRPr="009F5970" w:rsidRDefault="00937E5A" w:rsidP="006206F7">
            <w:pPr>
              <w:spacing w:after="0" w:line="240" w:lineRule="auto"/>
              <w:jc w:val="both"/>
              <w:rPr>
                <w:rFonts w:ascii="Times New Roman" w:hAnsi="Times New Roman"/>
                <w:bCs/>
                <w:color w:val="000000"/>
                <w:sz w:val="24"/>
                <w:szCs w:val="24"/>
              </w:rPr>
            </w:pPr>
            <w:r w:rsidRPr="009F5970">
              <w:rPr>
                <w:rFonts w:ascii="Times New Roman" w:hAnsi="Times New Roman"/>
                <w:bCs/>
                <w:color w:val="000000"/>
                <w:sz w:val="24"/>
                <w:szCs w:val="24"/>
              </w:rPr>
              <w:t xml:space="preserve"> 4.</w:t>
            </w:r>
            <w:r w:rsidR="0024116C" w:rsidRPr="009F5970">
              <w:rPr>
                <w:rFonts w:ascii="Times New Roman" w:hAnsi="Times New Roman"/>
                <w:bCs/>
                <w:color w:val="000000"/>
                <w:sz w:val="24"/>
                <w:szCs w:val="24"/>
              </w:rPr>
              <w:t>Низкая</w:t>
            </w:r>
            <w:r w:rsidR="00C96DD3" w:rsidRPr="009F5970">
              <w:rPr>
                <w:rFonts w:ascii="Times New Roman" w:hAnsi="Times New Roman"/>
                <w:bCs/>
                <w:color w:val="000000"/>
                <w:sz w:val="24"/>
                <w:szCs w:val="24"/>
              </w:rPr>
              <w:t xml:space="preserve"> мотивации учащихся к учебной деятельности в </w:t>
            </w:r>
            <w:r w:rsidR="00C96DD3" w:rsidRPr="009F5970">
              <w:rPr>
                <w:rFonts w:ascii="Times New Roman" w:hAnsi="Times New Roman"/>
                <w:bCs/>
                <w:color w:val="000000"/>
                <w:sz w:val="24"/>
                <w:szCs w:val="24"/>
                <w:lang w:val="kk-KZ"/>
              </w:rPr>
              <w:t>условиях дистанционного образования;</w:t>
            </w:r>
          </w:p>
          <w:p w14:paraId="50D37669" w14:textId="77777777" w:rsidR="00C96DD3" w:rsidRPr="009F5970" w:rsidRDefault="00937E5A" w:rsidP="006206F7">
            <w:pPr>
              <w:spacing w:after="0" w:line="240" w:lineRule="auto"/>
              <w:jc w:val="both"/>
              <w:rPr>
                <w:rFonts w:ascii="Times New Roman" w:hAnsi="Times New Roman"/>
                <w:sz w:val="24"/>
                <w:szCs w:val="24"/>
              </w:rPr>
            </w:pPr>
            <w:r w:rsidRPr="009F5970">
              <w:rPr>
                <w:rFonts w:ascii="Times New Roman" w:hAnsi="Times New Roman"/>
                <w:bCs/>
                <w:color w:val="000000"/>
                <w:sz w:val="24"/>
                <w:szCs w:val="24"/>
                <w:lang w:val="kk-KZ"/>
              </w:rPr>
              <w:t>5.</w:t>
            </w:r>
            <w:r w:rsidR="00C96DD3" w:rsidRPr="009F5970">
              <w:rPr>
                <w:rFonts w:ascii="Times New Roman" w:hAnsi="Times New Roman"/>
                <w:bCs/>
                <w:color w:val="000000"/>
                <w:sz w:val="24"/>
                <w:szCs w:val="24"/>
                <w:lang w:val="kk-KZ"/>
              </w:rPr>
              <w:t>Отсутствие средств на улучшение МТБ.</w:t>
            </w:r>
          </w:p>
        </w:tc>
      </w:tr>
    </w:tbl>
    <w:p w14:paraId="4FBEA8E4" w14:textId="61D0BE35" w:rsidR="006C5592" w:rsidRPr="009F5970" w:rsidRDefault="006C5592" w:rsidP="006206F7">
      <w:pPr>
        <w:spacing w:after="0" w:line="240" w:lineRule="auto"/>
        <w:jc w:val="center"/>
        <w:rPr>
          <w:rFonts w:ascii="Times New Roman" w:hAnsi="Times New Roman"/>
          <w:b/>
          <w:sz w:val="28"/>
          <w:szCs w:val="28"/>
        </w:rPr>
      </w:pPr>
      <w:r w:rsidRPr="009F5970">
        <w:rPr>
          <w:rFonts w:ascii="Times New Roman" w:hAnsi="Times New Roman"/>
          <w:b/>
          <w:sz w:val="28"/>
          <w:szCs w:val="28"/>
          <w:lang w:val="en-US"/>
        </w:rPr>
        <w:t>IV</w:t>
      </w:r>
      <w:r w:rsidR="00A4101C" w:rsidRPr="009F5970">
        <w:rPr>
          <w:rFonts w:ascii="Times New Roman" w:hAnsi="Times New Roman"/>
          <w:b/>
          <w:sz w:val="28"/>
          <w:szCs w:val="28"/>
        </w:rPr>
        <w:t>.</w:t>
      </w:r>
      <w:r w:rsidRPr="009F5970">
        <w:rPr>
          <w:rFonts w:ascii="Times New Roman" w:hAnsi="Times New Roman"/>
          <w:b/>
          <w:sz w:val="28"/>
          <w:szCs w:val="28"/>
        </w:rPr>
        <w:t xml:space="preserve"> </w:t>
      </w:r>
      <w:r w:rsidR="00364126" w:rsidRPr="009F5970">
        <w:rPr>
          <w:rFonts w:ascii="Times New Roman" w:hAnsi="Times New Roman"/>
          <w:b/>
          <w:sz w:val="28"/>
          <w:szCs w:val="28"/>
        </w:rPr>
        <w:t>КОНЦЕПЦИЯ РАЗВИТИЯ ОРГАНИЗАЦИИ ОБРАЗОВАНИЯ</w:t>
      </w:r>
    </w:p>
    <w:p w14:paraId="60622072" w14:textId="77777777" w:rsidR="00364126" w:rsidRPr="009F5970" w:rsidRDefault="00364126" w:rsidP="006206F7">
      <w:pPr>
        <w:spacing w:after="0" w:line="240" w:lineRule="auto"/>
        <w:jc w:val="center"/>
        <w:rPr>
          <w:rFonts w:ascii="Times New Roman" w:hAnsi="Times New Roman"/>
          <w:b/>
          <w:sz w:val="28"/>
          <w:szCs w:val="28"/>
        </w:rPr>
      </w:pPr>
    </w:p>
    <w:p w14:paraId="2F83ABA7" w14:textId="77777777" w:rsidR="003B5235" w:rsidRPr="009F5970" w:rsidRDefault="003B5235" w:rsidP="006206F7">
      <w:pPr>
        <w:spacing w:after="0" w:line="240" w:lineRule="auto"/>
        <w:ind w:right="-1" w:firstLine="709"/>
        <w:jc w:val="both"/>
        <w:rPr>
          <w:rFonts w:ascii="Times New Roman" w:hAnsi="Times New Roman"/>
          <w:sz w:val="28"/>
          <w:szCs w:val="28"/>
        </w:rPr>
      </w:pPr>
      <w:r w:rsidRPr="009F5970">
        <w:rPr>
          <w:rFonts w:ascii="Times New Roman" w:hAnsi="Times New Roman"/>
          <w:sz w:val="28"/>
          <w:szCs w:val="28"/>
        </w:rPr>
        <w:lastRenderedPageBreak/>
        <w:t xml:space="preserve">Настоящая программа является стратегическим документом, определяющим пути и главные направления развития школы-лицея на период 2021-2025 года в логике современной государственной образовательной политики и с учетом потенциала саморазвития </w:t>
      </w:r>
      <w:r w:rsidR="00A842AF" w:rsidRPr="009F5970">
        <w:rPr>
          <w:rFonts w:ascii="Times New Roman" w:hAnsi="Times New Roman"/>
          <w:sz w:val="28"/>
          <w:szCs w:val="28"/>
        </w:rPr>
        <w:t>образовательного учреждения. Программа разработа</w:t>
      </w:r>
      <w:r w:rsidR="00DE00D2" w:rsidRPr="009F5970">
        <w:rPr>
          <w:rFonts w:ascii="Times New Roman" w:hAnsi="Times New Roman"/>
          <w:sz w:val="28"/>
          <w:szCs w:val="28"/>
        </w:rPr>
        <w:t>на с участием творческой группы и</w:t>
      </w:r>
      <w:r w:rsidR="00A842AF" w:rsidRPr="009F5970">
        <w:rPr>
          <w:rFonts w:ascii="Times New Roman" w:hAnsi="Times New Roman"/>
          <w:sz w:val="28"/>
          <w:szCs w:val="28"/>
        </w:rPr>
        <w:t xml:space="preserve"> заместители</w:t>
      </w:r>
      <w:r w:rsidR="00DE00D2" w:rsidRPr="009F5970">
        <w:rPr>
          <w:rFonts w:ascii="Times New Roman" w:hAnsi="Times New Roman"/>
          <w:sz w:val="28"/>
          <w:szCs w:val="28"/>
        </w:rPr>
        <w:t xml:space="preserve"> директора. Методологической основой разработки Программы является теория социально-педагогического проектирования основных направлений развития, позволяющая рассматривать школу как субъект и целостный организм в совершенствующейся и постоянно развивающейся среде. Ключевая идей программы лежит в создании идей развития. </w:t>
      </w:r>
      <w:r w:rsidR="00133D57" w:rsidRPr="009F5970">
        <w:rPr>
          <w:rFonts w:ascii="Times New Roman" w:hAnsi="Times New Roman"/>
          <w:sz w:val="28"/>
          <w:szCs w:val="28"/>
        </w:rPr>
        <w:t xml:space="preserve">Программа исходит из необходимости сохранения целостно-смыслового ядра развития школы-лицея с корректировкой содержательного и целевого блоков с учетом требований компетентностного подхода и современной социокультурного положения. В программе развития отражены приоритеты государственного учреждения, </w:t>
      </w:r>
      <w:r w:rsidR="005B65C6" w:rsidRPr="009F5970">
        <w:rPr>
          <w:rFonts w:ascii="Times New Roman" w:hAnsi="Times New Roman"/>
          <w:sz w:val="28"/>
          <w:szCs w:val="28"/>
        </w:rPr>
        <w:t>задачами</w:t>
      </w:r>
      <w:r w:rsidR="00133D57" w:rsidRPr="009F5970">
        <w:rPr>
          <w:rFonts w:ascii="Times New Roman" w:hAnsi="Times New Roman"/>
          <w:sz w:val="28"/>
          <w:szCs w:val="28"/>
        </w:rPr>
        <w:t xml:space="preserve"> которых являются:</w:t>
      </w:r>
    </w:p>
    <w:p w14:paraId="695CF145" w14:textId="074D623E" w:rsidR="00133D57" w:rsidRPr="005F2827" w:rsidRDefault="005B65C6" w:rsidP="002856AD">
      <w:pPr>
        <w:pStyle w:val="a3"/>
        <w:numPr>
          <w:ilvl w:val="0"/>
          <w:numId w:val="75"/>
        </w:numPr>
        <w:spacing w:after="0" w:line="240" w:lineRule="auto"/>
        <w:ind w:right="-1"/>
        <w:jc w:val="both"/>
        <w:rPr>
          <w:rFonts w:ascii="Times New Roman" w:hAnsi="Times New Roman"/>
          <w:sz w:val="28"/>
          <w:szCs w:val="28"/>
        </w:rPr>
      </w:pPr>
      <w:r w:rsidRPr="005F2827">
        <w:rPr>
          <w:rFonts w:ascii="Times New Roman" w:hAnsi="Times New Roman"/>
          <w:sz w:val="28"/>
          <w:szCs w:val="28"/>
        </w:rPr>
        <w:t>Создание необходимых условий для получения качественного образования, направленного на формирование, развитие, становление личности на основе национальных и общечеловеческих ценностей, достижений науки и практики</w:t>
      </w:r>
      <w:r w:rsidR="005F2827">
        <w:rPr>
          <w:rFonts w:ascii="Times New Roman" w:hAnsi="Times New Roman"/>
          <w:sz w:val="28"/>
          <w:szCs w:val="28"/>
          <w:lang w:val="ru-RU"/>
        </w:rPr>
        <w:t>.</w:t>
      </w:r>
    </w:p>
    <w:p w14:paraId="2DA0C879" w14:textId="46534AE2" w:rsidR="005B65C6" w:rsidRPr="005F2827" w:rsidRDefault="005B65C6" w:rsidP="002856AD">
      <w:pPr>
        <w:pStyle w:val="a3"/>
        <w:numPr>
          <w:ilvl w:val="0"/>
          <w:numId w:val="75"/>
        </w:numPr>
        <w:spacing w:after="0" w:line="240" w:lineRule="auto"/>
        <w:ind w:right="-1"/>
        <w:jc w:val="both"/>
        <w:rPr>
          <w:rFonts w:ascii="Times New Roman" w:hAnsi="Times New Roman"/>
          <w:sz w:val="28"/>
          <w:szCs w:val="28"/>
        </w:rPr>
      </w:pPr>
      <w:r w:rsidRPr="005F2827">
        <w:rPr>
          <w:rFonts w:ascii="Times New Roman" w:hAnsi="Times New Roman"/>
          <w:sz w:val="28"/>
          <w:szCs w:val="28"/>
        </w:rPr>
        <w:t>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развития индивидуальности</w:t>
      </w:r>
      <w:r w:rsidR="005F2827" w:rsidRPr="005F2827">
        <w:rPr>
          <w:rFonts w:ascii="Times New Roman" w:hAnsi="Times New Roman"/>
          <w:sz w:val="28"/>
          <w:szCs w:val="28"/>
        </w:rPr>
        <w:t>.</w:t>
      </w:r>
    </w:p>
    <w:p w14:paraId="0C378CB9" w14:textId="4E3EF50D" w:rsidR="005B65C6" w:rsidRPr="009F5970" w:rsidRDefault="005B65C6" w:rsidP="002856AD">
      <w:pPr>
        <w:numPr>
          <w:ilvl w:val="0"/>
          <w:numId w:val="75"/>
        </w:numPr>
        <w:spacing w:after="0" w:line="240" w:lineRule="auto"/>
        <w:ind w:right="-1"/>
        <w:jc w:val="both"/>
        <w:rPr>
          <w:rFonts w:ascii="Times New Roman" w:hAnsi="Times New Roman"/>
          <w:sz w:val="28"/>
          <w:szCs w:val="28"/>
        </w:rPr>
      </w:pPr>
      <w:r w:rsidRPr="009F5970">
        <w:rPr>
          <w:rFonts w:ascii="Times New Roman" w:hAnsi="Times New Roman"/>
          <w:sz w:val="28"/>
          <w:szCs w:val="28"/>
        </w:rPr>
        <w:t>Воспитание гражданственности и патриотизма, любви к своей Родине, Республике Казахстан, уважения к государственным символам, почитания народных традиций, нетерпимости к любым антиконституционным и антиобщественным проявлениям</w:t>
      </w:r>
      <w:r w:rsidR="005F2827">
        <w:rPr>
          <w:rFonts w:ascii="Times New Roman" w:hAnsi="Times New Roman"/>
          <w:sz w:val="28"/>
          <w:szCs w:val="28"/>
        </w:rPr>
        <w:t>.</w:t>
      </w:r>
    </w:p>
    <w:p w14:paraId="4A1E429D" w14:textId="5670469D" w:rsidR="005B65C6" w:rsidRPr="009F5970" w:rsidRDefault="002266F2" w:rsidP="002856AD">
      <w:pPr>
        <w:numPr>
          <w:ilvl w:val="0"/>
          <w:numId w:val="75"/>
        </w:numPr>
        <w:spacing w:after="0" w:line="240" w:lineRule="auto"/>
        <w:ind w:right="-1"/>
        <w:jc w:val="both"/>
        <w:rPr>
          <w:rFonts w:ascii="Times New Roman" w:hAnsi="Times New Roman"/>
          <w:sz w:val="28"/>
          <w:szCs w:val="28"/>
        </w:rPr>
      </w:pPr>
      <w:r w:rsidRPr="009F5970">
        <w:rPr>
          <w:rFonts w:ascii="Times New Roman" w:hAnsi="Times New Roman"/>
          <w:sz w:val="28"/>
          <w:szCs w:val="28"/>
        </w:rPr>
        <w:t>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r w:rsidR="005F2827">
        <w:rPr>
          <w:rFonts w:ascii="Times New Roman" w:hAnsi="Times New Roman"/>
          <w:sz w:val="28"/>
          <w:szCs w:val="28"/>
        </w:rPr>
        <w:t>.</w:t>
      </w:r>
    </w:p>
    <w:p w14:paraId="05EE5DBA" w14:textId="5B5A4373" w:rsidR="002266F2" w:rsidRPr="009F5970" w:rsidRDefault="00806BEC" w:rsidP="002856AD">
      <w:pPr>
        <w:numPr>
          <w:ilvl w:val="0"/>
          <w:numId w:val="75"/>
        </w:numPr>
        <w:spacing w:after="0" w:line="240" w:lineRule="auto"/>
        <w:ind w:right="-1"/>
        <w:jc w:val="both"/>
        <w:rPr>
          <w:rFonts w:ascii="Times New Roman" w:hAnsi="Times New Roman"/>
          <w:sz w:val="28"/>
          <w:szCs w:val="28"/>
        </w:rPr>
      </w:pPr>
      <w:r w:rsidRPr="009F5970">
        <w:rPr>
          <w:rFonts w:ascii="Times New Roman" w:hAnsi="Times New Roman"/>
          <w:sz w:val="28"/>
          <w:szCs w:val="28"/>
        </w:rPr>
        <w:t xml:space="preserve">Приобщение </w:t>
      </w:r>
      <w:r w:rsidR="00045FEB" w:rsidRPr="009F5970">
        <w:rPr>
          <w:rFonts w:ascii="Times New Roman" w:hAnsi="Times New Roman"/>
          <w:sz w:val="28"/>
          <w:szCs w:val="28"/>
        </w:rPr>
        <w:t xml:space="preserve">к достижениям </w:t>
      </w:r>
      <w:r w:rsidR="004026C4" w:rsidRPr="009F5970">
        <w:rPr>
          <w:rFonts w:ascii="Times New Roman" w:hAnsi="Times New Roman"/>
          <w:sz w:val="28"/>
          <w:szCs w:val="28"/>
        </w:rPr>
        <w:t>отечественной и мировой культуры; изучение истории, обычаев и традиции казахского и других народов республики, овладение государственным, русским, иностранными (английский) и другими языками</w:t>
      </w:r>
      <w:r w:rsidR="005F2827">
        <w:rPr>
          <w:rFonts w:ascii="Times New Roman" w:hAnsi="Times New Roman"/>
          <w:sz w:val="28"/>
          <w:szCs w:val="28"/>
        </w:rPr>
        <w:t>.</w:t>
      </w:r>
    </w:p>
    <w:p w14:paraId="248E5022" w14:textId="46CD97D6" w:rsidR="004026C4" w:rsidRPr="009F5970" w:rsidRDefault="004026C4" w:rsidP="002856AD">
      <w:pPr>
        <w:numPr>
          <w:ilvl w:val="0"/>
          <w:numId w:val="75"/>
        </w:numPr>
        <w:spacing w:after="0" w:line="240" w:lineRule="auto"/>
        <w:ind w:right="-1"/>
        <w:jc w:val="both"/>
        <w:rPr>
          <w:rFonts w:ascii="Times New Roman" w:hAnsi="Times New Roman"/>
          <w:sz w:val="28"/>
          <w:szCs w:val="28"/>
        </w:rPr>
      </w:pPr>
      <w:r w:rsidRPr="009F5970">
        <w:rPr>
          <w:rFonts w:ascii="Times New Roman" w:hAnsi="Times New Roman"/>
          <w:sz w:val="28"/>
          <w:szCs w:val="28"/>
        </w:rPr>
        <w:t>Обеспечение повышения социального статуса педагогических работников</w:t>
      </w:r>
      <w:r w:rsidR="005F2827">
        <w:rPr>
          <w:rFonts w:ascii="Times New Roman" w:hAnsi="Times New Roman"/>
          <w:sz w:val="28"/>
          <w:szCs w:val="28"/>
        </w:rPr>
        <w:t>.</w:t>
      </w:r>
    </w:p>
    <w:p w14:paraId="02A4FE99" w14:textId="2FFA9FC2" w:rsidR="004026C4" w:rsidRPr="009F5970" w:rsidRDefault="00C56AA5" w:rsidP="002856AD">
      <w:pPr>
        <w:numPr>
          <w:ilvl w:val="0"/>
          <w:numId w:val="75"/>
        </w:numPr>
        <w:spacing w:after="0" w:line="240" w:lineRule="auto"/>
        <w:ind w:right="-1"/>
        <w:jc w:val="both"/>
        <w:rPr>
          <w:rFonts w:ascii="Times New Roman" w:hAnsi="Times New Roman"/>
          <w:sz w:val="28"/>
          <w:szCs w:val="28"/>
        </w:rPr>
      </w:pPr>
      <w:r w:rsidRPr="009F5970">
        <w:rPr>
          <w:rFonts w:ascii="Times New Roman" w:hAnsi="Times New Roman"/>
          <w:sz w:val="28"/>
          <w:szCs w:val="28"/>
        </w:rPr>
        <w:t xml:space="preserve">Функционирование </w:t>
      </w:r>
      <w:r w:rsidR="00630A52" w:rsidRPr="009F5970">
        <w:rPr>
          <w:rFonts w:ascii="Times New Roman" w:hAnsi="Times New Roman"/>
          <w:sz w:val="28"/>
          <w:szCs w:val="28"/>
        </w:rPr>
        <w:t>национальной системы оценки качества образования, отвечающей потребностям общества и экономики</w:t>
      </w:r>
      <w:r w:rsidR="005F2827">
        <w:rPr>
          <w:rFonts w:ascii="Times New Roman" w:hAnsi="Times New Roman"/>
          <w:sz w:val="28"/>
          <w:szCs w:val="28"/>
        </w:rPr>
        <w:t>.</w:t>
      </w:r>
    </w:p>
    <w:p w14:paraId="0EC7E9AF" w14:textId="02B713F1" w:rsidR="00630A52" w:rsidRPr="009F5970" w:rsidRDefault="009573AA" w:rsidP="002856AD">
      <w:pPr>
        <w:numPr>
          <w:ilvl w:val="0"/>
          <w:numId w:val="75"/>
        </w:numPr>
        <w:spacing w:after="0" w:line="240" w:lineRule="auto"/>
        <w:ind w:right="-1"/>
        <w:jc w:val="both"/>
        <w:rPr>
          <w:rFonts w:ascii="Times New Roman" w:hAnsi="Times New Roman"/>
          <w:sz w:val="28"/>
          <w:szCs w:val="28"/>
        </w:rPr>
      </w:pPr>
      <w:r w:rsidRPr="009F5970">
        <w:rPr>
          <w:rFonts w:ascii="Times New Roman" w:hAnsi="Times New Roman"/>
          <w:sz w:val="28"/>
          <w:szCs w:val="28"/>
        </w:rPr>
        <w:t>Внедрение и эффективное использование передовых технологий обучения, в том числе кредитной, дистанционной, информационно-коммуникационных</w:t>
      </w:r>
      <w:r w:rsidR="005F2827">
        <w:rPr>
          <w:rFonts w:ascii="Times New Roman" w:hAnsi="Times New Roman"/>
          <w:sz w:val="28"/>
          <w:szCs w:val="28"/>
        </w:rPr>
        <w:t>.</w:t>
      </w:r>
    </w:p>
    <w:p w14:paraId="265C9799" w14:textId="77777777" w:rsidR="009573AA" w:rsidRPr="009F5970" w:rsidRDefault="005E1FC5" w:rsidP="002856AD">
      <w:pPr>
        <w:numPr>
          <w:ilvl w:val="0"/>
          <w:numId w:val="75"/>
        </w:numPr>
        <w:spacing w:after="0" w:line="240" w:lineRule="auto"/>
        <w:ind w:right="-1"/>
        <w:jc w:val="both"/>
        <w:rPr>
          <w:rFonts w:ascii="Times New Roman" w:hAnsi="Times New Roman"/>
          <w:sz w:val="28"/>
          <w:szCs w:val="28"/>
        </w:rPr>
      </w:pPr>
      <w:r w:rsidRPr="009F5970">
        <w:rPr>
          <w:rFonts w:ascii="Times New Roman" w:hAnsi="Times New Roman"/>
          <w:sz w:val="28"/>
          <w:szCs w:val="28"/>
        </w:rPr>
        <w:t>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основанный на знании и компетентности;</w:t>
      </w:r>
    </w:p>
    <w:p w14:paraId="49309BD4" w14:textId="34E7BB73" w:rsidR="005E1FC5" w:rsidRPr="009F5970" w:rsidRDefault="00D34921" w:rsidP="002856AD">
      <w:pPr>
        <w:numPr>
          <w:ilvl w:val="0"/>
          <w:numId w:val="75"/>
        </w:numPr>
        <w:spacing w:after="0" w:line="240" w:lineRule="auto"/>
        <w:ind w:right="-1"/>
        <w:jc w:val="both"/>
        <w:rPr>
          <w:rFonts w:ascii="Times New Roman" w:hAnsi="Times New Roman"/>
          <w:sz w:val="28"/>
          <w:szCs w:val="28"/>
        </w:rPr>
      </w:pPr>
      <w:r w:rsidRPr="009F5970">
        <w:rPr>
          <w:rFonts w:ascii="Times New Roman" w:hAnsi="Times New Roman"/>
          <w:sz w:val="28"/>
          <w:szCs w:val="28"/>
        </w:rPr>
        <w:t>Обеспечение профессиональной мотивации обучающихся</w:t>
      </w:r>
      <w:r w:rsidR="005F2827">
        <w:rPr>
          <w:rFonts w:ascii="Times New Roman" w:hAnsi="Times New Roman"/>
          <w:sz w:val="28"/>
          <w:szCs w:val="28"/>
        </w:rPr>
        <w:t>.</w:t>
      </w:r>
    </w:p>
    <w:p w14:paraId="68D6E649" w14:textId="0C769E03" w:rsidR="00D34921" w:rsidRPr="009F5970" w:rsidRDefault="00D34921" w:rsidP="002856AD">
      <w:pPr>
        <w:numPr>
          <w:ilvl w:val="0"/>
          <w:numId w:val="75"/>
        </w:numPr>
        <w:spacing w:after="0" w:line="240" w:lineRule="auto"/>
        <w:ind w:right="-1"/>
        <w:jc w:val="both"/>
        <w:rPr>
          <w:rFonts w:ascii="Times New Roman" w:hAnsi="Times New Roman"/>
          <w:sz w:val="28"/>
          <w:szCs w:val="28"/>
        </w:rPr>
      </w:pPr>
      <w:r w:rsidRPr="009F5970">
        <w:rPr>
          <w:rFonts w:ascii="Times New Roman" w:hAnsi="Times New Roman"/>
          <w:sz w:val="28"/>
          <w:szCs w:val="28"/>
        </w:rPr>
        <w:lastRenderedPageBreak/>
        <w:t>Создание специальных условий для получения образования лицами с ООП</w:t>
      </w:r>
      <w:r w:rsidR="005F2827">
        <w:rPr>
          <w:rFonts w:ascii="Times New Roman" w:hAnsi="Times New Roman"/>
          <w:sz w:val="28"/>
          <w:szCs w:val="28"/>
        </w:rPr>
        <w:t>.</w:t>
      </w:r>
    </w:p>
    <w:p w14:paraId="174D694C" w14:textId="1E55BF5F" w:rsidR="00D34921" w:rsidRPr="009F5970" w:rsidRDefault="00D34921" w:rsidP="002856AD">
      <w:pPr>
        <w:numPr>
          <w:ilvl w:val="0"/>
          <w:numId w:val="75"/>
        </w:numPr>
        <w:spacing w:after="0" w:line="240" w:lineRule="auto"/>
        <w:ind w:right="-1"/>
        <w:jc w:val="both"/>
        <w:rPr>
          <w:rFonts w:ascii="Times New Roman" w:hAnsi="Times New Roman"/>
          <w:sz w:val="28"/>
          <w:szCs w:val="28"/>
        </w:rPr>
      </w:pPr>
      <w:r w:rsidRPr="009F5970">
        <w:rPr>
          <w:rFonts w:ascii="Times New Roman" w:hAnsi="Times New Roman"/>
          <w:sz w:val="28"/>
          <w:szCs w:val="28"/>
        </w:rPr>
        <w:t>Формирование интеллектуальной личности с высоким уровнем культуры, адаптированной к жизни в обществе, готовой к осознанному выбору и освоению профессиональных образовательных программ</w:t>
      </w:r>
      <w:r w:rsidR="005F2827">
        <w:rPr>
          <w:rFonts w:ascii="Times New Roman" w:hAnsi="Times New Roman"/>
          <w:sz w:val="28"/>
          <w:szCs w:val="28"/>
        </w:rPr>
        <w:t>.</w:t>
      </w:r>
    </w:p>
    <w:p w14:paraId="0FCD35DF" w14:textId="146C7E58" w:rsidR="00D34921" w:rsidRPr="009F5970" w:rsidRDefault="00D34921" w:rsidP="002856AD">
      <w:pPr>
        <w:numPr>
          <w:ilvl w:val="0"/>
          <w:numId w:val="75"/>
        </w:numPr>
        <w:spacing w:after="0" w:line="240" w:lineRule="auto"/>
        <w:ind w:right="-1"/>
        <w:jc w:val="both"/>
        <w:rPr>
          <w:rFonts w:ascii="Times New Roman" w:hAnsi="Times New Roman"/>
          <w:sz w:val="28"/>
          <w:szCs w:val="28"/>
        </w:rPr>
      </w:pPr>
      <w:r w:rsidRPr="009F5970">
        <w:rPr>
          <w:rFonts w:ascii="Times New Roman" w:hAnsi="Times New Roman"/>
          <w:sz w:val="28"/>
          <w:szCs w:val="28"/>
        </w:rPr>
        <w:t>Создание оптимальных условий для качественного усвоения общеобразовательных программ общего среднего образования наиболее способным и подготовленным обучающимся</w:t>
      </w:r>
      <w:r w:rsidR="005F2827">
        <w:rPr>
          <w:rFonts w:ascii="Times New Roman" w:hAnsi="Times New Roman"/>
          <w:sz w:val="28"/>
          <w:szCs w:val="28"/>
        </w:rPr>
        <w:t>.</w:t>
      </w:r>
    </w:p>
    <w:p w14:paraId="4E985466" w14:textId="77777777" w:rsidR="00D34921" w:rsidRPr="009F5970" w:rsidRDefault="009A00B0" w:rsidP="002856AD">
      <w:pPr>
        <w:numPr>
          <w:ilvl w:val="0"/>
          <w:numId w:val="75"/>
        </w:numPr>
        <w:spacing w:after="0" w:line="240" w:lineRule="auto"/>
        <w:ind w:right="-1"/>
        <w:jc w:val="both"/>
        <w:rPr>
          <w:rFonts w:ascii="Times New Roman" w:hAnsi="Times New Roman"/>
          <w:sz w:val="28"/>
          <w:szCs w:val="28"/>
        </w:rPr>
      </w:pPr>
      <w:r w:rsidRPr="009F5970">
        <w:rPr>
          <w:rFonts w:ascii="Times New Roman" w:hAnsi="Times New Roman"/>
          <w:sz w:val="28"/>
          <w:szCs w:val="28"/>
        </w:rPr>
        <w:t>Подготовка обучающихся по дисциплинам, ориентированным на профессиональное обучение</w:t>
      </w:r>
      <w:r w:rsidR="00526A45" w:rsidRPr="009F5970">
        <w:rPr>
          <w:rFonts w:ascii="Times New Roman" w:hAnsi="Times New Roman"/>
          <w:sz w:val="28"/>
          <w:szCs w:val="28"/>
        </w:rPr>
        <w:t>.</w:t>
      </w:r>
    </w:p>
    <w:p w14:paraId="44EAA339" w14:textId="77777777" w:rsidR="009A00B0" w:rsidRPr="009F5970" w:rsidRDefault="00526A45" w:rsidP="005F2827">
      <w:pPr>
        <w:spacing w:after="0" w:line="240" w:lineRule="auto"/>
        <w:ind w:right="-1" w:firstLine="360"/>
        <w:jc w:val="both"/>
        <w:rPr>
          <w:rFonts w:ascii="Times New Roman" w:hAnsi="Times New Roman"/>
          <w:sz w:val="28"/>
          <w:szCs w:val="28"/>
        </w:rPr>
      </w:pPr>
      <w:r w:rsidRPr="009F5970">
        <w:rPr>
          <w:rFonts w:ascii="Times New Roman" w:hAnsi="Times New Roman"/>
          <w:sz w:val="28"/>
          <w:szCs w:val="28"/>
        </w:rPr>
        <w:t>Разработка Программы развития школы осуществлена исходя из понимания того, что развитие носит вероятностный характер, так как данный процесс производится с учетом влияния внутренних и внешних факторов, различающихся по происхождению, направл</w:t>
      </w:r>
      <w:r w:rsidR="002D050C" w:rsidRPr="009F5970">
        <w:rPr>
          <w:rFonts w:ascii="Times New Roman" w:hAnsi="Times New Roman"/>
          <w:sz w:val="28"/>
          <w:szCs w:val="28"/>
        </w:rPr>
        <w:t xml:space="preserve">енности </w:t>
      </w:r>
      <w:r w:rsidRPr="009F5970">
        <w:rPr>
          <w:rFonts w:ascii="Times New Roman" w:hAnsi="Times New Roman"/>
          <w:sz w:val="28"/>
          <w:szCs w:val="28"/>
        </w:rPr>
        <w:t xml:space="preserve">и периодичности действия, степени и характеру. </w:t>
      </w:r>
      <w:r w:rsidR="00F01567" w:rsidRPr="009F5970">
        <w:rPr>
          <w:rFonts w:ascii="Times New Roman" w:hAnsi="Times New Roman"/>
          <w:sz w:val="28"/>
          <w:szCs w:val="28"/>
        </w:rPr>
        <w:t xml:space="preserve">Цели и задачи, поставленные школой перед собой, с учетом влияния существующих факторов, могут быть реализованы по мере возможности. </w:t>
      </w:r>
      <w:r w:rsidR="00963854" w:rsidRPr="009F5970">
        <w:rPr>
          <w:rFonts w:ascii="Times New Roman" w:hAnsi="Times New Roman"/>
          <w:sz w:val="28"/>
          <w:szCs w:val="28"/>
        </w:rPr>
        <w:t xml:space="preserve">Предполагается, что в процессе реализации программы развития в школе могут осуществляться новые, оптимальные прогнозируемые элементы – новообразования, появление которых предполагается отслеживать в период осуществления программы развития и фиксировать при управленческом анализе. </w:t>
      </w:r>
      <w:r w:rsidR="00885B5B" w:rsidRPr="009F5970">
        <w:rPr>
          <w:rFonts w:ascii="Times New Roman" w:hAnsi="Times New Roman"/>
          <w:sz w:val="28"/>
          <w:szCs w:val="28"/>
        </w:rPr>
        <w:t>С учетов всего сказанного выше программа предусматривает проработку ценностно-целевого блока и определение ключевых направлений развития образовательной системы организации, которые в дальнейшем могут быть конкретизированы в инициативных проектах, разрабатываемых субъектами образовательного процесса школы и ежегодных планах школ.</w:t>
      </w:r>
      <w:r w:rsidR="00963854" w:rsidRPr="009F5970">
        <w:rPr>
          <w:rFonts w:ascii="Times New Roman" w:hAnsi="Times New Roman"/>
          <w:sz w:val="28"/>
          <w:szCs w:val="28"/>
        </w:rPr>
        <w:t xml:space="preserve"> </w:t>
      </w:r>
    </w:p>
    <w:p w14:paraId="78849732" w14:textId="77777777" w:rsidR="00F35934" w:rsidRPr="009F5970" w:rsidRDefault="00F35934" w:rsidP="005F2827">
      <w:pPr>
        <w:shd w:val="clear" w:color="auto" w:fill="FFFFFF"/>
        <w:spacing w:after="0" w:line="240" w:lineRule="auto"/>
        <w:ind w:firstLine="360"/>
        <w:jc w:val="both"/>
        <w:rPr>
          <w:rFonts w:ascii="Times New Roman" w:eastAsia="Calibri" w:hAnsi="Times New Roman"/>
          <w:sz w:val="28"/>
          <w:szCs w:val="28"/>
          <w:lang w:eastAsia="en-US"/>
        </w:rPr>
      </w:pPr>
      <w:r w:rsidRPr="009F5970">
        <w:rPr>
          <w:rFonts w:ascii="Times New Roman" w:eastAsia="Calibri" w:hAnsi="Times New Roman"/>
          <w:sz w:val="28"/>
          <w:szCs w:val="28"/>
          <w:lang w:eastAsia="en-US"/>
        </w:rPr>
        <w:t xml:space="preserve">Воспитательная работа в лицее осуществляется с учетом всех основных направлений республиканской программы «Рухани жаңғыру», </w:t>
      </w:r>
      <w:r w:rsidRPr="009F5970">
        <w:rPr>
          <w:rFonts w:ascii="Times New Roman" w:hAnsi="Times New Roman"/>
          <w:color w:val="000000"/>
          <w:sz w:val="28"/>
          <w:szCs w:val="28"/>
        </w:rPr>
        <w:t>в соответствии с обновленным содержанием воспитания</w:t>
      </w:r>
      <w:r w:rsidRPr="009F5970">
        <w:rPr>
          <w:rFonts w:ascii="Times New Roman" w:eastAsia="Calibri" w:hAnsi="Times New Roman"/>
          <w:sz w:val="28"/>
          <w:szCs w:val="28"/>
          <w:lang w:eastAsia="en-US"/>
        </w:rPr>
        <w:t xml:space="preserve"> и направлена на целостное развитие личности учащегося. </w:t>
      </w:r>
    </w:p>
    <w:p w14:paraId="11A96309" w14:textId="77777777" w:rsidR="00364126" w:rsidRPr="009F5970" w:rsidRDefault="00F35934" w:rsidP="002856AD">
      <w:pPr>
        <w:numPr>
          <w:ilvl w:val="0"/>
          <w:numId w:val="25"/>
        </w:numPr>
        <w:spacing w:after="0" w:line="240" w:lineRule="auto"/>
        <w:ind w:left="0" w:firstLine="0"/>
        <w:contextualSpacing/>
        <w:jc w:val="both"/>
        <w:rPr>
          <w:rFonts w:ascii="Times New Roman" w:eastAsia="Calibri" w:hAnsi="Times New Roman"/>
          <w:sz w:val="28"/>
          <w:szCs w:val="28"/>
          <w:lang w:eastAsia="en-US"/>
        </w:rPr>
      </w:pPr>
      <w:r w:rsidRPr="009F5970">
        <w:rPr>
          <w:rFonts w:ascii="Times New Roman" w:eastAsia="Calibri" w:hAnsi="Times New Roman"/>
          <w:sz w:val="28"/>
          <w:szCs w:val="28"/>
          <w:lang w:eastAsia="en-US"/>
        </w:rPr>
        <w:t>Важным аспектом воспитания является создание доброжелательной, творческой, развивающей среды.</w:t>
      </w:r>
    </w:p>
    <w:p w14:paraId="2A490C24" w14:textId="77777777" w:rsidR="00F35934" w:rsidRPr="009F5970" w:rsidRDefault="00F35934" w:rsidP="005F2827">
      <w:pPr>
        <w:spacing w:after="0" w:line="240" w:lineRule="auto"/>
        <w:ind w:firstLine="708"/>
        <w:contextualSpacing/>
        <w:jc w:val="both"/>
        <w:rPr>
          <w:rFonts w:ascii="Times New Roman" w:eastAsia="Calibri" w:hAnsi="Times New Roman"/>
          <w:sz w:val="28"/>
          <w:szCs w:val="28"/>
          <w:lang w:eastAsia="en-US"/>
        </w:rPr>
      </w:pPr>
      <w:r w:rsidRPr="009F5970">
        <w:rPr>
          <w:rFonts w:ascii="Times New Roman" w:eastAsia="Calibri" w:hAnsi="Times New Roman"/>
          <w:sz w:val="28"/>
          <w:szCs w:val="28"/>
          <w:lang w:eastAsia="en-US"/>
        </w:rPr>
        <w:t>Для формирования позитивной культуры в лицее проводится Дисциплинарная политика, которая устанавливает правила и нормы поведения, способствующие развитию у</w:t>
      </w:r>
      <w:r w:rsidR="00364126" w:rsidRPr="009F5970">
        <w:rPr>
          <w:rFonts w:ascii="Times New Roman" w:eastAsia="Calibri" w:hAnsi="Times New Roman"/>
          <w:sz w:val="28"/>
          <w:szCs w:val="28"/>
          <w:lang w:eastAsia="en-US"/>
        </w:rPr>
        <w:t xml:space="preserve">важения к школьному сообществу, </w:t>
      </w:r>
      <w:r w:rsidRPr="009F5970">
        <w:rPr>
          <w:rFonts w:ascii="Times New Roman" w:eastAsia="Calibri" w:hAnsi="Times New Roman"/>
          <w:sz w:val="28"/>
          <w:szCs w:val="28"/>
          <w:lang w:eastAsia="en-US"/>
        </w:rPr>
        <w:t xml:space="preserve">описывает недопустимые виды поведения: пропуски уроков без уважительных причин, нарушение дисциплины в лицее и за его пределами.  </w:t>
      </w:r>
    </w:p>
    <w:p w14:paraId="4F637993" w14:textId="77777777" w:rsidR="00F35934" w:rsidRPr="009F5970" w:rsidRDefault="00F35934" w:rsidP="006206F7">
      <w:pPr>
        <w:spacing w:after="0" w:line="240" w:lineRule="auto"/>
        <w:ind w:firstLine="709"/>
        <w:jc w:val="both"/>
        <w:rPr>
          <w:rFonts w:ascii="Times New Roman" w:eastAsia="Calibri" w:hAnsi="Times New Roman"/>
          <w:sz w:val="28"/>
          <w:szCs w:val="28"/>
          <w:lang w:eastAsia="en-US"/>
        </w:rPr>
      </w:pPr>
      <w:r w:rsidRPr="009F5970">
        <w:rPr>
          <w:rFonts w:ascii="Times New Roman" w:eastAsia="Calibri" w:hAnsi="Times New Roman"/>
          <w:sz w:val="28"/>
          <w:szCs w:val="28"/>
          <w:lang w:eastAsia="en-US"/>
        </w:rPr>
        <w:t>Также в лицее, внедрена система поощрения и наказания, которая нацелена как на поддержку высокой мотивации (грамоты, дипломы, благодарственные письма родителям), так и на поддержание дисциплины в школе (профилактические беседы, СПП, ОСП)</w:t>
      </w:r>
      <w:r w:rsidR="00364126" w:rsidRPr="009F5970">
        <w:rPr>
          <w:rFonts w:ascii="Times New Roman" w:eastAsia="Calibri" w:hAnsi="Times New Roman"/>
          <w:sz w:val="28"/>
          <w:szCs w:val="28"/>
          <w:lang w:eastAsia="en-US"/>
        </w:rPr>
        <w:t>.</w:t>
      </w:r>
    </w:p>
    <w:p w14:paraId="363BD498" w14:textId="77777777" w:rsidR="00F35934" w:rsidRPr="009F5970" w:rsidRDefault="00F35934" w:rsidP="002856AD">
      <w:pPr>
        <w:numPr>
          <w:ilvl w:val="0"/>
          <w:numId w:val="25"/>
        </w:numPr>
        <w:spacing w:after="0" w:line="240" w:lineRule="auto"/>
        <w:ind w:left="0" w:firstLine="0"/>
        <w:contextualSpacing/>
        <w:jc w:val="both"/>
        <w:rPr>
          <w:rFonts w:ascii="Times New Roman" w:eastAsia="Calibri" w:hAnsi="Times New Roman"/>
          <w:sz w:val="28"/>
          <w:szCs w:val="28"/>
          <w:lang w:eastAsia="en-US"/>
        </w:rPr>
      </w:pPr>
      <w:r w:rsidRPr="009F5970">
        <w:rPr>
          <w:rFonts w:ascii="Times New Roman" w:eastAsia="Calibri" w:hAnsi="Times New Roman"/>
          <w:sz w:val="28"/>
          <w:szCs w:val="28"/>
          <w:lang w:eastAsia="en-US"/>
        </w:rPr>
        <w:t>Участие родителей в делах лицея позитивно влияет на успеваемость детей, улучшает образовательную среду школы. Поэтому Расширению</w:t>
      </w:r>
      <w:r w:rsidRPr="009F5970">
        <w:rPr>
          <w:rFonts w:ascii="Times New Roman" w:eastAsia="Calibri" w:hAnsi="Times New Roman"/>
          <w:b/>
          <w:bCs/>
          <w:sz w:val="28"/>
          <w:szCs w:val="28"/>
          <w:lang w:eastAsia="en-US"/>
        </w:rPr>
        <w:t xml:space="preserve"> </w:t>
      </w:r>
      <w:r w:rsidRPr="009F5970">
        <w:rPr>
          <w:rFonts w:ascii="Times New Roman" w:eastAsia="Calibri" w:hAnsi="Times New Roman"/>
          <w:sz w:val="28"/>
          <w:szCs w:val="28"/>
          <w:lang w:eastAsia="en-US"/>
        </w:rPr>
        <w:t xml:space="preserve">сотрудничества с родителями уделяется огромное внимание и реализуется через: </w:t>
      </w:r>
    </w:p>
    <w:p w14:paraId="30579D0B" w14:textId="1F252944" w:rsidR="00F35934" w:rsidRPr="009F5970" w:rsidRDefault="005F2827" w:rsidP="002856AD">
      <w:pPr>
        <w:numPr>
          <w:ilvl w:val="0"/>
          <w:numId w:val="76"/>
        </w:numPr>
        <w:spacing w:after="0" w:line="240" w:lineRule="auto"/>
        <w:contextualSpacing/>
        <w:jc w:val="both"/>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р</w:t>
      </w:r>
      <w:r w:rsidR="00F35934" w:rsidRPr="009F5970">
        <w:rPr>
          <w:rFonts w:ascii="Times New Roman" w:eastAsia="Calibri" w:hAnsi="Times New Roman"/>
          <w:sz w:val="28"/>
          <w:szCs w:val="28"/>
          <w:lang w:eastAsia="en-US"/>
        </w:rPr>
        <w:t>одительский всеобуч, который направлен на ознакомление родителей с семейным и административным кодексами, определяющими ответственность и обязанность</w:t>
      </w:r>
      <w:r w:rsidR="00364126" w:rsidRPr="009F5970">
        <w:rPr>
          <w:rFonts w:ascii="Times New Roman" w:eastAsia="Calibri" w:hAnsi="Times New Roman"/>
          <w:sz w:val="28"/>
          <w:szCs w:val="28"/>
          <w:lang w:eastAsia="en-US"/>
        </w:rPr>
        <w:t xml:space="preserve"> родителей в воспитании детей;</w:t>
      </w:r>
    </w:p>
    <w:p w14:paraId="2C306FF6" w14:textId="56C50C4F" w:rsidR="00F35934" w:rsidRPr="009F5970" w:rsidRDefault="005F2827" w:rsidP="002856AD">
      <w:pPr>
        <w:numPr>
          <w:ilvl w:val="0"/>
          <w:numId w:val="76"/>
        </w:numPr>
        <w:spacing w:after="0" w:line="240" w:lineRule="auto"/>
        <w:contextualSpacing/>
        <w:jc w:val="both"/>
        <w:rPr>
          <w:rFonts w:ascii="Times New Roman" w:eastAsia="Calibri" w:hAnsi="Times New Roman"/>
          <w:sz w:val="28"/>
          <w:szCs w:val="28"/>
          <w:lang w:eastAsia="en-US"/>
        </w:rPr>
      </w:pPr>
      <w:r>
        <w:rPr>
          <w:rFonts w:ascii="Times New Roman" w:eastAsia="Calibri" w:hAnsi="Times New Roman"/>
          <w:sz w:val="28"/>
          <w:szCs w:val="28"/>
          <w:lang w:eastAsia="en-US"/>
        </w:rPr>
        <w:t>п</w:t>
      </w:r>
      <w:r w:rsidR="00F35934" w:rsidRPr="009F5970">
        <w:rPr>
          <w:rFonts w:ascii="Times New Roman" w:eastAsia="Calibri" w:hAnsi="Times New Roman"/>
          <w:sz w:val="28"/>
          <w:szCs w:val="28"/>
          <w:lang w:eastAsia="en-US"/>
        </w:rPr>
        <w:t>росветительские семинары, лекции, консультации психолога и соц. педагога по воспитанию детей и предоставление родителям необходимых ресурсов и материалов;</w:t>
      </w:r>
    </w:p>
    <w:p w14:paraId="5943F659" w14:textId="2B2AE30C" w:rsidR="00F35934" w:rsidRPr="009F5970" w:rsidRDefault="005F2827" w:rsidP="002856AD">
      <w:pPr>
        <w:numPr>
          <w:ilvl w:val="0"/>
          <w:numId w:val="76"/>
        </w:numPr>
        <w:spacing w:after="0" w:line="240" w:lineRule="auto"/>
        <w:contextualSpacing/>
        <w:jc w:val="both"/>
        <w:rPr>
          <w:rFonts w:ascii="Times New Roman" w:eastAsia="Calibri" w:hAnsi="Times New Roman"/>
          <w:sz w:val="28"/>
          <w:szCs w:val="28"/>
          <w:lang w:eastAsia="en-US"/>
        </w:rPr>
      </w:pPr>
      <w:r>
        <w:rPr>
          <w:rFonts w:ascii="Times New Roman" w:eastAsia="Calibri" w:hAnsi="Times New Roman"/>
          <w:sz w:val="28"/>
          <w:szCs w:val="28"/>
          <w:lang w:eastAsia="en-US"/>
        </w:rPr>
        <w:t>с</w:t>
      </w:r>
      <w:r w:rsidR="00F35934" w:rsidRPr="009F5970">
        <w:rPr>
          <w:rFonts w:ascii="Times New Roman" w:eastAsia="Calibri" w:hAnsi="Times New Roman"/>
          <w:sz w:val="28"/>
          <w:szCs w:val="28"/>
          <w:lang w:eastAsia="en-US"/>
        </w:rPr>
        <w:t>овместная деятельность - походы в культурные учреждения, экскурсии, чтени</w:t>
      </w:r>
      <w:r w:rsidR="00364126" w:rsidRPr="009F5970">
        <w:rPr>
          <w:rFonts w:ascii="Times New Roman" w:eastAsia="Calibri" w:hAnsi="Times New Roman"/>
          <w:sz w:val="28"/>
          <w:szCs w:val="28"/>
          <w:lang w:eastAsia="en-US"/>
        </w:rPr>
        <w:t>е книг. благотворительные акции;</w:t>
      </w:r>
    </w:p>
    <w:p w14:paraId="1F4EA733" w14:textId="250FF709" w:rsidR="00F35934" w:rsidRPr="009F5970" w:rsidRDefault="005F2827" w:rsidP="002856AD">
      <w:pPr>
        <w:numPr>
          <w:ilvl w:val="0"/>
          <w:numId w:val="76"/>
        </w:numPr>
        <w:spacing w:after="0" w:line="240" w:lineRule="auto"/>
        <w:contextualSpacing/>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w:t>
      </w:r>
      <w:r w:rsidR="00F35934" w:rsidRPr="009F5970">
        <w:rPr>
          <w:rFonts w:ascii="Times New Roman" w:eastAsia="Calibri" w:hAnsi="Times New Roman"/>
          <w:iCs/>
          <w:sz w:val="28"/>
          <w:szCs w:val="28"/>
          <w:lang w:eastAsia="en-US"/>
        </w:rPr>
        <w:t>Час директора</w:t>
      </w:r>
      <w:r>
        <w:rPr>
          <w:rFonts w:ascii="Times New Roman" w:eastAsia="Calibri" w:hAnsi="Times New Roman"/>
          <w:iCs/>
          <w:sz w:val="28"/>
          <w:szCs w:val="28"/>
          <w:lang w:eastAsia="en-US"/>
        </w:rPr>
        <w:t>»</w:t>
      </w:r>
      <w:r w:rsidR="00F35934" w:rsidRPr="009F5970">
        <w:rPr>
          <w:rFonts w:ascii="Times New Roman" w:eastAsia="Calibri" w:hAnsi="Times New Roman"/>
          <w:iCs/>
          <w:sz w:val="28"/>
          <w:szCs w:val="28"/>
          <w:lang w:eastAsia="en-US"/>
        </w:rPr>
        <w:t xml:space="preserve"> каждый вторник – ответ на актуальные вопросы</w:t>
      </w:r>
      <w:r w:rsidR="00364126" w:rsidRPr="009F5970">
        <w:rPr>
          <w:rFonts w:ascii="Times New Roman" w:eastAsia="Calibri" w:hAnsi="Times New Roman"/>
          <w:iCs/>
          <w:sz w:val="28"/>
          <w:szCs w:val="28"/>
          <w:lang w:eastAsia="en-US"/>
        </w:rPr>
        <w:t xml:space="preserve"> </w:t>
      </w:r>
      <w:r w:rsidR="00F35934" w:rsidRPr="009F5970">
        <w:rPr>
          <w:rFonts w:ascii="Times New Roman" w:eastAsia="Calibri" w:hAnsi="Times New Roman"/>
          <w:iCs/>
          <w:sz w:val="28"/>
          <w:szCs w:val="28"/>
          <w:lang w:eastAsia="en-US"/>
        </w:rPr>
        <w:t>для своевременного реагирования на проблемные ситуации организована работа Школьного Кол центра,</w:t>
      </w:r>
      <w:r w:rsidR="00F35934" w:rsidRPr="009F5970">
        <w:rPr>
          <w:rFonts w:ascii="Times New Roman" w:eastAsia="Calibri" w:hAnsi="Times New Roman"/>
          <w:sz w:val="28"/>
          <w:szCs w:val="28"/>
          <w:lang w:eastAsia="en-US"/>
        </w:rPr>
        <w:t xml:space="preserve"> а также Родительские собрания. </w:t>
      </w:r>
    </w:p>
    <w:p w14:paraId="27711477" w14:textId="77777777" w:rsidR="00F35934" w:rsidRPr="009F5970" w:rsidRDefault="00F35934" w:rsidP="005F2827">
      <w:pPr>
        <w:spacing w:after="0" w:line="240" w:lineRule="auto"/>
        <w:ind w:firstLine="360"/>
        <w:jc w:val="both"/>
        <w:rPr>
          <w:rFonts w:ascii="Times New Roman" w:eastAsia="Calibri" w:hAnsi="Times New Roman"/>
          <w:iCs/>
          <w:sz w:val="28"/>
          <w:szCs w:val="28"/>
          <w:lang w:eastAsia="en-US"/>
        </w:rPr>
      </w:pPr>
      <w:r w:rsidRPr="009F5970">
        <w:rPr>
          <w:rFonts w:ascii="Times New Roman" w:eastAsia="Calibri" w:hAnsi="Times New Roman"/>
          <w:iCs/>
          <w:sz w:val="28"/>
          <w:szCs w:val="28"/>
          <w:lang w:eastAsia="en-US"/>
        </w:rPr>
        <w:t>Приняли участие в городском конкурсе «Одна семья, одна - книга» заняли 2 место. Родители нашего лицея прошли онлайн курс «Счастливый родитель – успешный ребенок» получили сертификаты.</w:t>
      </w:r>
    </w:p>
    <w:p w14:paraId="382AD0E7" w14:textId="77777777" w:rsidR="00F35934" w:rsidRPr="009F5970" w:rsidRDefault="00F35934" w:rsidP="002856AD">
      <w:pPr>
        <w:numPr>
          <w:ilvl w:val="0"/>
          <w:numId w:val="25"/>
        </w:numPr>
        <w:spacing w:after="0" w:line="240" w:lineRule="auto"/>
        <w:ind w:left="0" w:firstLine="0"/>
        <w:contextualSpacing/>
        <w:jc w:val="both"/>
        <w:rPr>
          <w:rFonts w:ascii="Times New Roman" w:eastAsia="Calibri" w:hAnsi="Times New Roman"/>
          <w:sz w:val="28"/>
          <w:szCs w:val="28"/>
          <w:lang w:eastAsia="en-US"/>
        </w:rPr>
      </w:pPr>
      <w:r w:rsidRPr="009F5970">
        <w:rPr>
          <w:rFonts w:ascii="Times New Roman" w:eastAsia="Calibri" w:hAnsi="Times New Roman"/>
          <w:sz w:val="28"/>
          <w:szCs w:val="28"/>
          <w:lang w:eastAsia="en-US"/>
        </w:rPr>
        <w:t xml:space="preserve">Актуальным является постоянный профессиональный рост учителей и реализация воспитательных задач в ходе всего образовательного процесса. </w:t>
      </w:r>
    </w:p>
    <w:p w14:paraId="5D9D062F" w14:textId="2ACB52A9" w:rsidR="00F35934" w:rsidRPr="009F5970" w:rsidRDefault="00F35934" w:rsidP="006206F7">
      <w:pPr>
        <w:spacing w:after="0" w:line="240" w:lineRule="auto"/>
        <w:jc w:val="both"/>
        <w:rPr>
          <w:rFonts w:ascii="Times New Roman" w:eastAsia="Calibri" w:hAnsi="Times New Roman"/>
          <w:sz w:val="28"/>
          <w:szCs w:val="28"/>
          <w:lang w:eastAsia="en-US"/>
        </w:rPr>
      </w:pPr>
      <w:r w:rsidRPr="009F5970">
        <w:rPr>
          <w:rFonts w:ascii="Times New Roman" w:eastAsia="Calibri" w:hAnsi="Times New Roman"/>
          <w:bCs/>
          <w:sz w:val="28"/>
          <w:szCs w:val="28"/>
          <w:lang w:eastAsia="en-US"/>
        </w:rPr>
        <w:t>Поэтому для расширения компетенций классных руководителей и учителей как субъектов воспитания проведены</w:t>
      </w:r>
      <w:r w:rsidRPr="009F5970">
        <w:rPr>
          <w:rFonts w:ascii="Times New Roman" w:eastAsia="Calibri" w:hAnsi="Times New Roman"/>
          <w:sz w:val="28"/>
          <w:szCs w:val="28"/>
          <w:lang w:eastAsia="en-US"/>
        </w:rPr>
        <w:t xml:space="preserve"> </w:t>
      </w:r>
      <w:r w:rsidRPr="009F5970">
        <w:rPr>
          <w:rFonts w:ascii="Times New Roman" w:eastAsia="Calibri" w:hAnsi="Times New Roman"/>
          <w:sz w:val="28"/>
          <w:szCs w:val="28"/>
          <w:lang w:val="en-US" w:eastAsia="en-US"/>
        </w:rPr>
        <w:t>ZOOM</w:t>
      </w:r>
      <w:r w:rsidR="00364126" w:rsidRPr="009F5970">
        <w:rPr>
          <w:rFonts w:ascii="Times New Roman" w:eastAsia="Calibri" w:hAnsi="Times New Roman"/>
          <w:sz w:val="28"/>
          <w:szCs w:val="28"/>
          <w:lang w:eastAsia="en-US"/>
        </w:rPr>
        <w:t>-конференции (</w:t>
      </w:r>
      <w:r w:rsidRPr="009F5970">
        <w:rPr>
          <w:rFonts w:ascii="Times New Roman" w:eastAsia="Calibri" w:hAnsi="Times New Roman"/>
          <w:sz w:val="28"/>
          <w:szCs w:val="28"/>
          <w:lang w:eastAsia="en-US"/>
        </w:rPr>
        <w:t xml:space="preserve">Бесконфликтная </w:t>
      </w:r>
      <w:r w:rsidR="005F2827" w:rsidRPr="009F5970">
        <w:rPr>
          <w:rFonts w:ascii="Times New Roman" w:eastAsia="Calibri" w:hAnsi="Times New Roman"/>
          <w:sz w:val="28"/>
          <w:szCs w:val="28"/>
          <w:lang w:eastAsia="en-US"/>
        </w:rPr>
        <w:t>среда, Профилактика</w:t>
      </w:r>
      <w:r w:rsidRPr="009F5970">
        <w:rPr>
          <w:rFonts w:ascii="Times New Roman" w:eastAsia="Calibri" w:hAnsi="Times New Roman"/>
          <w:sz w:val="28"/>
          <w:szCs w:val="28"/>
          <w:lang w:eastAsia="en-US"/>
        </w:rPr>
        <w:t xml:space="preserve"> суицида среди подростков</w:t>
      </w:r>
      <w:r w:rsidR="00364126" w:rsidRPr="009F5970">
        <w:rPr>
          <w:rFonts w:ascii="Times New Roman" w:eastAsia="Calibri" w:hAnsi="Times New Roman"/>
          <w:sz w:val="28"/>
          <w:szCs w:val="28"/>
          <w:lang w:eastAsia="en-US"/>
        </w:rPr>
        <w:t xml:space="preserve">, </w:t>
      </w:r>
      <w:r w:rsidRPr="009F5970">
        <w:rPr>
          <w:rFonts w:ascii="Times New Roman" w:eastAsia="Calibri" w:hAnsi="Times New Roman"/>
          <w:sz w:val="28"/>
          <w:szCs w:val="28"/>
          <w:lang w:eastAsia="en-US"/>
        </w:rPr>
        <w:t>Права ребёнка</w:t>
      </w:r>
      <w:r w:rsidR="00364126" w:rsidRPr="009F5970">
        <w:rPr>
          <w:rFonts w:ascii="Times New Roman" w:eastAsia="Calibri" w:hAnsi="Times New Roman"/>
          <w:sz w:val="28"/>
          <w:szCs w:val="28"/>
          <w:lang w:eastAsia="en-US"/>
        </w:rPr>
        <w:t>, К</w:t>
      </w:r>
      <w:r w:rsidRPr="009F5970">
        <w:rPr>
          <w:rFonts w:ascii="Times New Roman" w:eastAsia="Calibri" w:hAnsi="Times New Roman"/>
          <w:sz w:val="28"/>
          <w:szCs w:val="28"/>
          <w:lang w:eastAsia="en-US"/>
        </w:rPr>
        <w:t>онференция «Я – классный руководитель»</w:t>
      </w:r>
      <w:r w:rsidR="00364126" w:rsidRPr="009F5970">
        <w:rPr>
          <w:rFonts w:ascii="Times New Roman" w:eastAsia="Calibri" w:hAnsi="Times New Roman"/>
          <w:sz w:val="28"/>
          <w:szCs w:val="28"/>
          <w:lang w:eastAsia="en-US"/>
        </w:rPr>
        <w:t>.</w:t>
      </w:r>
    </w:p>
    <w:p w14:paraId="4CD12E7D" w14:textId="77777777" w:rsidR="00F35934" w:rsidRPr="009F5970" w:rsidRDefault="00F35934" w:rsidP="006206F7">
      <w:pPr>
        <w:tabs>
          <w:tab w:val="left" w:pos="993"/>
        </w:tabs>
        <w:spacing w:after="0" w:line="240" w:lineRule="auto"/>
        <w:jc w:val="both"/>
        <w:rPr>
          <w:rFonts w:ascii="Times New Roman" w:eastAsia="Calibri" w:hAnsi="Times New Roman"/>
          <w:sz w:val="28"/>
          <w:szCs w:val="28"/>
          <w:lang w:eastAsia="en-US"/>
        </w:rPr>
      </w:pPr>
      <w:r w:rsidRPr="009F5970">
        <w:rPr>
          <w:rFonts w:ascii="Times New Roman" w:eastAsia="Calibri" w:hAnsi="Times New Roman"/>
          <w:sz w:val="28"/>
          <w:szCs w:val="28"/>
          <w:lang w:eastAsia="en-US"/>
        </w:rPr>
        <w:t>4. В рамках программы «Рухани Жаңғыру», предусмотрена Работа совета самоуправления, способствующая реализации собственных потребностей и интересов учащихся в сотрудничестве с единомышленниками и с пользой для общества.</w:t>
      </w:r>
    </w:p>
    <w:p w14:paraId="0FF15E22" w14:textId="552EEC38" w:rsidR="00F35934" w:rsidRPr="009F5970" w:rsidRDefault="005F2827" w:rsidP="005F2827">
      <w:pPr>
        <w:tabs>
          <w:tab w:val="left" w:pos="993"/>
        </w:tabs>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ab/>
      </w:r>
      <w:r w:rsidR="00F35934" w:rsidRPr="009F5970">
        <w:rPr>
          <w:rFonts w:ascii="Times New Roman" w:eastAsia="Calibri" w:hAnsi="Times New Roman"/>
          <w:sz w:val="28"/>
          <w:szCs w:val="28"/>
          <w:lang w:eastAsia="en-US"/>
        </w:rPr>
        <w:t>В учебно-воспитательном проекте «Лицей» уделено внимание, в том числе и развитию Школьных сообществ, реализующих работу по нескольким направлениям:</w:t>
      </w:r>
    </w:p>
    <w:p w14:paraId="39B50755" w14:textId="2D4CC057" w:rsidR="00F35934" w:rsidRPr="009F5970" w:rsidRDefault="00F35934" w:rsidP="002856AD">
      <w:pPr>
        <w:numPr>
          <w:ilvl w:val="0"/>
          <w:numId w:val="77"/>
        </w:numPr>
        <w:spacing w:after="0" w:line="240" w:lineRule="auto"/>
        <w:contextualSpacing/>
        <w:jc w:val="both"/>
        <w:rPr>
          <w:rFonts w:ascii="Times New Roman" w:eastAsia="Calibri" w:hAnsi="Times New Roman"/>
          <w:sz w:val="28"/>
          <w:szCs w:val="28"/>
          <w:lang w:eastAsia="en-US"/>
        </w:rPr>
      </w:pPr>
      <w:r w:rsidRPr="009F5970">
        <w:rPr>
          <w:rFonts w:ascii="Times New Roman" w:eastAsia="Calibri" w:hAnsi="Times New Roman"/>
          <w:sz w:val="28"/>
          <w:szCs w:val="28"/>
          <w:lang w:eastAsia="en-US"/>
        </w:rPr>
        <w:t>Учебное. «Культ знаний»</w:t>
      </w:r>
      <w:r w:rsidR="00173FAE">
        <w:rPr>
          <w:rFonts w:ascii="Times New Roman" w:eastAsia="Calibri" w:hAnsi="Times New Roman"/>
          <w:sz w:val="28"/>
          <w:szCs w:val="28"/>
          <w:lang w:eastAsia="en-US"/>
        </w:rPr>
        <w:t>.</w:t>
      </w:r>
    </w:p>
    <w:p w14:paraId="70E71E91" w14:textId="44C18F07" w:rsidR="00F35934" w:rsidRPr="009F5970" w:rsidRDefault="00F35934" w:rsidP="002856AD">
      <w:pPr>
        <w:numPr>
          <w:ilvl w:val="0"/>
          <w:numId w:val="77"/>
        </w:numPr>
        <w:spacing w:after="0" w:line="240" w:lineRule="auto"/>
        <w:contextualSpacing/>
        <w:jc w:val="both"/>
        <w:rPr>
          <w:rFonts w:ascii="Times New Roman" w:eastAsia="Calibri" w:hAnsi="Times New Roman"/>
          <w:sz w:val="28"/>
          <w:szCs w:val="28"/>
          <w:lang w:eastAsia="en-US"/>
        </w:rPr>
      </w:pPr>
      <w:r w:rsidRPr="009F5970">
        <w:rPr>
          <w:rFonts w:ascii="Times New Roman" w:eastAsia="Calibri" w:hAnsi="Times New Roman"/>
          <w:sz w:val="28"/>
          <w:szCs w:val="28"/>
          <w:lang w:eastAsia="en-US"/>
        </w:rPr>
        <w:t>Краеведение. «Сакральная география»</w:t>
      </w:r>
      <w:r w:rsidR="00173FAE">
        <w:rPr>
          <w:rFonts w:ascii="Times New Roman" w:eastAsia="Calibri" w:hAnsi="Times New Roman"/>
          <w:sz w:val="28"/>
          <w:szCs w:val="28"/>
          <w:lang w:eastAsia="en-US"/>
        </w:rPr>
        <w:t>.</w:t>
      </w:r>
    </w:p>
    <w:p w14:paraId="6D8CA6F2" w14:textId="13345223" w:rsidR="00F35934" w:rsidRPr="009F5970" w:rsidRDefault="00F35934" w:rsidP="002856AD">
      <w:pPr>
        <w:numPr>
          <w:ilvl w:val="0"/>
          <w:numId w:val="77"/>
        </w:numPr>
        <w:spacing w:after="0" w:line="240" w:lineRule="auto"/>
        <w:contextualSpacing/>
        <w:jc w:val="both"/>
        <w:rPr>
          <w:rFonts w:ascii="Times New Roman" w:eastAsia="Calibri" w:hAnsi="Times New Roman"/>
          <w:sz w:val="28"/>
          <w:szCs w:val="28"/>
          <w:lang w:eastAsia="en-US"/>
        </w:rPr>
      </w:pPr>
      <w:r w:rsidRPr="009F5970">
        <w:rPr>
          <w:rFonts w:ascii="Times New Roman" w:eastAsia="Calibri" w:hAnsi="Times New Roman"/>
          <w:sz w:val="28"/>
          <w:szCs w:val="28"/>
          <w:lang w:eastAsia="en-US"/>
        </w:rPr>
        <w:t>Духовно-нравственное «Өнегелі өмір», «Адал ұрпақ»</w:t>
      </w:r>
      <w:r w:rsidR="00173FAE">
        <w:rPr>
          <w:rFonts w:ascii="Times New Roman" w:eastAsia="Calibri" w:hAnsi="Times New Roman"/>
          <w:sz w:val="28"/>
          <w:szCs w:val="28"/>
          <w:lang w:eastAsia="en-US"/>
        </w:rPr>
        <w:t>.</w:t>
      </w:r>
    </w:p>
    <w:p w14:paraId="47ED7EEF" w14:textId="004E1102" w:rsidR="00F35934" w:rsidRPr="009F5970" w:rsidRDefault="00F35934" w:rsidP="002856AD">
      <w:pPr>
        <w:numPr>
          <w:ilvl w:val="0"/>
          <w:numId w:val="77"/>
        </w:numPr>
        <w:spacing w:after="0" w:line="240" w:lineRule="auto"/>
        <w:contextualSpacing/>
        <w:jc w:val="both"/>
        <w:rPr>
          <w:rFonts w:ascii="Times New Roman" w:eastAsia="Calibri" w:hAnsi="Times New Roman"/>
          <w:sz w:val="28"/>
          <w:szCs w:val="28"/>
          <w:lang w:eastAsia="en-US"/>
        </w:rPr>
      </w:pPr>
      <w:r w:rsidRPr="009F5970">
        <w:rPr>
          <w:rFonts w:ascii="Times New Roman" w:eastAsia="Calibri" w:hAnsi="Times New Roman"/>
          <w:sz w:val="28"/>
          <w:szCs w:val="28"/>
          <w:lang w:eastAsia="en-US"/>
        </w:rPr>
        <w:t>Патриотическое.    «Туған жер», «Жас Сарбаз»</w:t>
      </w:r>
      <w:r w:rsidR="00173FAE">
        <w:rPr>
          <w:rFonts w:ascii="Times New Roman" w:eastAsia="Calibri" w:hAnsi="Times New Roman"/>
          <w:sz w:val="28"/>
          <w:szCs w:val="28"/>
          <w:lang w:eastAsia="en-US"/>
        </w:rPr>
        <w:t>.</w:t>
      </w:r>
    </w:p>
    <w:p w14:paraId="7D2B7BC0" w14:textId="69E589BD" w:rsidR="00F35934" w:rsidRPr="009F5970" w:rsidRDefault="00F35934" w:rsidP="002856AD">
      <w:pPr>
        <w:numPr>
          <w:ilvl w:val="0"/>
          <w:numId w:val="77"/>
        </w:numPr>
        <w:spacing w:after="0" w:line="240" w:lineRule="auto"/>
        <w:contextualSpacing/>
        <w:jc w:val="both"/>
        <w:rPr>
          <w:rFonts w:ascii="Times New Roman" w:eastAsia="Calibri" w:hAnsi="Times New Roman"/>
          <w:sz w:val="28"/>
          <w:szCs w:val="28"/>
          <w:lang w:eastAsia="en-US"/>
        </w:rPr>
      </w:pPr>
      <w:r w:rsidRPr="009F5970">
        <w:rPr>
          <w:rFonts w:ascii="Times New Roman" w:eastAsia="Calibri" w:hAnsi="Times New Roman"/>
          <w:sz w:val="28"/>
          <w:szCs w:val="28"/>
          <w:lang w:eastAsia="en-US"/>
        </w:rPr>
        <w:t>Волонтерство: Социальный проект «Служение» (1-11 классы, «Жас Сарбаз»)</w:t>
      </w:r>
      <w:r w:rsidR="00173FAE">
        <w:rPr>
          <w:rFonts w:ascii="Times New Roman" w:eastAsia="Calibri" w:hAnsi="Times New Roman"/>
          <w:sz w:val="28"/>
          <w:szCs w:val="28"/>
          <w:lang w:eastAsia="en-US"/>
        </w:rPr>
        <w:t>.</w:t>
      </w:r>
    </w:p>
    <w:p w14:paraId="0837684B" w14:textId="68ACC527" w:rsidR="00F35934" w:rsidRPr="009F5970" w:rsidRDefault="00F35934" w:rsidP="002856AD">
      <w:pPr>
        <w:numPr>
          <w:ilvl w:val="0"/>
          <w:numId w:val="77"/>
        </w:numPr>
        <w:spacing w:after="0" w:line="240" w:lineRule="auto"/>
        <w:contextualSpacing/>
        <w:jc w:val="both"/>
        <w:rPr>
          <w:rFonts w:ascii="Times New Roman" w:eastAsia="Calibri" w:hAnsi="Times New Roman"/>
          <w:sz w:val="28"/>
          <w:szCs w:val="28"/>
          <w:lang w:eastAsia="en-US"/>
        </w:rPr>
      </w:pPr>
      <w:r w:rsidRPr="009F5970">
        <w:rPr>
          <w:rFonts w:ascii="Times New Roman" w:eastAsia="Calibri" w:hAnsi="Times New Roman"/>
          <w:sz w:val="28"/>
          <w:szCs w:val="28"/>
          <w:lang w:eastAsia="en-US"/>
        </w:rPr>
        <w:t>Эстетическое «Организация и проведение творческих конкурсов»</w:t>
      </w:r>
      <w:r w:rsidR="00173FAE">
        <w:rPr>
          <w:rFonts w:ascii="Times New Roman" w:eastAsia="Calibri" w:hAnsi="Times New Roman"/>
          <w:sz w:val="28"/>
          <w:szCs w:val="28"/>
          <w:lang w:eastAsia="en-US"/>
        </w:rPr>
        <w:t>.</w:t>
      </w:r>
    </w:p>
    <w:p w14:paraId="50A8BC51" w14:textId="77777777" w:rsidR="00F35934" w:rsidRPr="009F5970" w:rsidRDefault="00F35934" w:rsidP="002856AD">
      <w:pPr>
        <w:numPr>
          <w:ilvl w:val="0"/>
          <w:numId w:val="77"/>
        </w:numPr>
        <w:spacing w:after="0" w:line="240" w:lineRule="auto"/>
        <w:contextualSpacing/>
        <w:jc w:val="both"/>
        <w:rPr>
          <w:rFonts w:ascii="Times New Roman" w:eastAsia="Calibri" w:hAnsi="Times New Roman"/>
          <w:sz w:val="28"/>
          <w:szCs w:val="28"/>
          <w:lang w:eastAsia="en-US"/>
        </w:rPr>
      </w:pPr>
      <w:r w:rsidRPr="009F5970">
        <w:rPr>
          <w:rFonts w:ascii="Times New Roman" w:eastAsia="Calibri" w:hAnsi="Times New Roman"/>
          <w:sz w:val="28"/>
          <w:szCs w:val="28"/>
          <w:lang w:eastAsia="en-US"/>
        </w:rPr>
        <w:t>Экологическое «Молодые лидеры о значимых проблемах», Блогерство.</w:t>
      </w:r>
    </w:p>
    <w:p w14:paraId="744D5CAB" w14:textId="77777777" w:rsidR="00F35934" w:rsidRPr="009F5970" w:rsidRDefault="00C36A7A" w:rsidP="00173FAE">
      <w:pPr>
        <w:spacing w:after="0" w:line="240" w:lineRule="auto"/>
        <w:ind w:firstLine="360"/>
        <w:rPr>
          <w:rFonts w:ascii="Times New Roman" w:eastAsia="Calibri" w:hAnsi="Times New Roman"/>
          <w:bCs/>
          <w:sz w:val="28"/>
          <w:szCs w:val="28"/>
          <w:lang w:eastAsia="en-US"/>
        </w:rPr>
      </w:pPr>
      <w:r w:rsidRPr="009F5970">
        <w:rPr>
          <w:rFonts w:ascii="Times New Roman" w:eastAsia="Calibri" w:hAnsi="Times New Roman"/>
          <w:bCs/>
          <w:sz w:val="28"/>
          <w:szCs w:val="28"/>
          <w:lang w:eastAsia="en-US"/>
        </w:rPr>
        <w:t>С целью</w:t>
      </w:r>
      <w:r w:rsidR="00F35934" w:rsidRPr="009F5970">
        <w:rPr>
          <w:rFonts w:ascii="Times New Roman" w:eastAsia="Calibri" w:hAnsi="Times New Roman"/>
          <w:bCs/>
          <w:sz w:val="28"/>
          <w:szCs w:val="28"/>
          <w:lang w:eastAsia="en-US"/>
        </w:rPr>
        <w:t xml:space="preserve"> совершенствования воспитательной работы требуется решить ряд</w:t>
      </w:r>
      <w:r w:rsidRPr="009F5970">
        <w:rPr>
          <w:rFonts w:ascii="Times New Roman" w:eastAsia="Calibri" w:hAnsi="Times New Roman"/>
          <w:bCs/>
          <w:sz w:val="28"/>
          <w:szCs w:val="28"/>
          <w:lang w:eastAsia="en-US"/>
        </w:rPr>
        <w:t xml:space="preserve"> следующих</w:t>
      </w:r>
      <w:r w:rsidR="00F35934" w:rsidRPr="009F5970">
        <w:rPr>
          <w:rFonts w:ascii="Times New Roman" w:eastAsia="Calibri" w:hAnsi="Times New Roman"/>
          <w:bCs/>
          <w:sz w:val="28"/>
          <w:szCs w:val="28"/>
          <w:lang w:eastAsia="en-US"/>
        </w:rPr>
        <w:t xml:space="preserve"> задач</w:t>
      </w:r>
      <w:r w:rsidRPr="009F5970">
        <w:rPr>
          <w:rFonts w:ascii="Times New Roman" w:eastAsia="Calibri" w:hAnsi="Times New Roman"/>
          <w:bCs/>
          <w:sz w:val="28"/>
          <w:szCs w:val="28"/>
          <w:lang w:eastAsia="en-US"/>
        </w:rPr>
        <w:t>:</w:t>
      </w:r>
    </w:p>
    <w:p w14:paraId="56E905E1" w14:textId="47144F98" w:rsidR="00F35934" w:rsidRPr="009F5970" w:rsidRDefault="00F35934" w:rsidP="006206F7">
      <w:pPr>
        <w:spacing w:after="0" w:line="240" w:lineRule="auto"/>
        <w:jc w:val="both"/>
        <w:rPr>
          <w:rFonts w:ascii="Times New Roman" w:eastAsia="Calibri" w:hAnsi="Times New Roman"/>
          <w:sz w:val="28"/>
          <w:szCs w:val="28"/>
          <w:lang w:eastAsia="en-US"/>
        </w:rPr>
      </w:pPr>
      <w:r w:rsidRPr="009F5970">
        <w:rPr>
          <w:rFonts w:ascii="Times New Roman" w:eastAsia="Calibri" w:hAnsi="Times New Roman"/>
          <w:b/>
          <w:bCs/>
          <w:sz w:val="28"/>
          <w:szCs w:val="28"/>
          <w:lang w:eastAsia="en-US"/>
        </w:rPr>
        <w:t>Задача № 1</w:t>
      </w:r>
      <w:r w:rsidR="00C36A7A" w:rsidRPr="009F5970">
        <w:rPr>
          <w:rFonts w:ascii="Times New Roman" w:eastAsia="Calibri" w:hAnsi="Times New Roman"/>
          <w:bCs/>
          <w:sz w:val="28"/>
          <w:szCs w:val="28"/>
          <w:lang w:eastAsia="en-US"/>
        </w:rPr>
        <w:t xml:space="preserve"> -</w:t>
      </w:r>
      <w:r w:rsidRPr="009F5970">
        <w:rPr>
          <w:rFonts w:ascii="Times New Roman" w:eastAsia="Calibri" w:hAnsi="Times New Roman"/>
          <w:bCs/>
          <w:sz w:val="28"/>
          <w:szCs w:val="28"/>
          <w:lang w:eastAsia="en-US"/>
        </w:rPr>
        <w:t xml:space="preserve"> Оптимизация системы самоуправления</w:t>
      </w:r>
      <w:r w:rsidRPr="009F5970">
        <w:rPr>
          <w:rFonts w:ascii="Times New Roman" w:eastAsia="Calibri" w:hAnsi="Times New Roman"/>
          <w:b/>
          <w:sz w:val="28"/>
          <w:szCs w:val="28"/>
          <w:lang w:eastAsia="en-US"/>
        </w:rPr>
        <w:t>,</w:t>
      </w:r>
      <w:r w:rsidRPr="009F5970">
        <w:rPr>
          <w:rFonts w:ascii="Times New Roman" w:eastAsia="Calibri" w:hAnsi="Times New Roman"/>
          <w:sz w:val="28"/>
          <w:szCs w:val="28"/>
          <w:lang w:eastAsia="en-US"/>
        </w:rPr>
        <w:t xml:space="preserve"> которое заключается в следующем: </w:t>
      </w:r>
    </w:p>
    <w:p w14:paraId="44936905" w14:textId="77777777" w:rsidR="00F35934" w:rsidRPr="009F5970" w:rsidRDefault="00F35934" w:rsidP="00173FAE">
      <w:pPr>
        <w:spacing w:after="0" w:line="240" w:lineRule="auto"/>
        <w:ind w:firstLine="708"/>
        <w:contextualSpacing/>
        <w:jc w:val="both"/>
        <w:rPr>
          <w:rFonts w:ascii="Times New Roman" w:eastAsia="Calibri" w:hAnsi="Times New Roman"/>
          <w:sz w:val="28"/>
          <w:szCs w:val="28"/>
          <w:lang w:eastAsia="en-US"/>
        </w:rPr>
      </w:pPr>
      <w:r w:rsidRPr="009F5970">
        <w:rPr>
          <w:rFonts w:ascii="Times New Roman" w:eastAsia="Calibri" w:hAnsi="Times New Roman"/>
          <w:sz w:val="28"/>
          <w:szCs w:val="28"/>
          <w:lang w:eastAsia="en-US"/>
        </w:rPr>
        <w:t>Подчинение работы всех клубов и подразделений лицея ученическому</w:t>
      </w:r>
      <w:r w:rsidR="001B37FE" w:rsidRPr="009F5970">
        <w:rPr>
          <w:rFonts w:ascii="Times New Roman" w:eastAsia="Calibri" w:hAnsi="Times New Roman"/>
          <w:sz w:val="28"/>
          <w:szCs w:val="28"/>
          <w:lang w:eastAsia="en-US"/>
        </w:rPr>
        <w:t xml:space="preserve"> </w:t>
      </w:r>
      <w:r w:rsidRPr="009F5970">
        <w:rPr>
          <w:rFonts w:ascii="Times New Roman" w:eastAsia="Calibri" w:hAnsi="Times New Roman"/>
          <w:sz w:val="28"/>
          <w:szCs w:val="28"/>
          <w:lang w:eastAsia="en-US"/>
        </w:rPr>
        <w:t>совету</w:t>
      </w:r>
      <w:r w:rsidR="00C36A7A" w:rsidRPr="009F5970">
        <w:rPr>
          <w:rFonts w:ascii="Times New Roman" w:eastAsia="Calibri" w:hAnsi="Times New Roman"/>
          <w:sz w:val="28"/>
          <w:szCs w:val="28"/>
          <w:lang w:eastAsia="en-US"/>
        </w:rPr>
        <w:t>;</w:t>
      </w:r>
    </w:p>
    <w:p w14:paraId="6630CE50" w14:textId="77777777" w:rsidR="00F35934" w:rsidRPr="009F5970" w:rsidRDefault="00F35934" w:rsidP="00173FAE">
      <w:pPr>
        <w:spacing w:after="0" w:line="240" w:lineRule="auto"/>
        <w:ind w:firstLine="708"/>
        <w:contextualSpacing/>
        <w:jc w:val="both"/>
        <w:rPr>
          <w:rFonts w:ascii="Times New Roman" w:eastAsia="Calibri" w:hAnsi="Times New Roman"/>
          <w:sz w:val="28"/>
          <w:szCs w:val="28"/>
          <w:lang w:eastAsia="en-US"/>
        </w:rPr>
      </w:pPr>
      <w:r w:rsidRPr="009F5970">
        <w:rPr>
          <w:rFonts w:ascii="Times New Roman" w:eastAsia="Calibri" w:hAnsi="Times New Roman"/>
          <w:sz w:val="28"/>
          <w:szCs w:val="28"/>
          <w:lang w:eastAsia="en-US"/>
        </w:rPr>
        <w:t xml:space="preserve">Организация шефской работы, как способа налаживания межвозрастного сотрудничества между корпусом «Жас Сарбаз», младшим, средним, старшим звеном, </w:t>
      </w:r>
      <w:r w:rsidR="001B37FE" w:rsidRPr="009F5970">
        <w:rPr>
          <w:rFonts w:ascii="Times New Roman" w:eastAsia="Calibri" w:hAnsi="Times New Roman"/>
          <w:sz w:val="28"/>
          <w:szCs w:val="28"/>
          <w:lang w:eastAsia="en-US"/>
        </w:rPr>
        <w:t>способствующую углублению меж</w:t>
      </w:r>
      <w:r w:rsidRPr="009F5970">
        <w:rPr>
          <w:rFonts w:ascii="Times New Roman" w:eastAsia="Calibri" w:hAnsi="Times New Roman"/>
          <w:sz w:val="28"/>
          <w:szCs w:val="28"/>
          <w:lang w:eastAsia="en-US"/>
        </w:rPr>
        <w:t>возрас</w:t>
      </w:r>
      <w:r w:rsidR="00C36A7A" w:rsidRPr="009F5970">
        <w:rPr>
          <w:rFonts w:ascii="Times New Roman" w:eastAsia="Calibri" w:hAnsi="Times New Roman"/>
          <w:sz w:val="28"/>
          <w:szCs w:val="28"/>
          <w:lang w:eastAsia="en-US"/>
        </w:rPr>
        <w:t>тной коммуникации и кооперации;</w:t>
      </w:r>
    </w:p>
    <w:p w14:paraId="7967C9AC" w14:textId="77777777" w:rsidR="00F35934" w:rsidRPr="009F5970" w:rsidRDefault="00F35934" w:rsidP="00173FAE">
      <w:pPr>
        <w:spacing w:after="0" w:line="240" w:lineRule="auto"/>
        <w:ind w:firstLine="708"/>
        <w:contextualSpacing/>
        <w:jc w:val="both"/>
        <w:rPr>
          <w:rFonts w:ascii="Times New Roman" w:eastAsia="Calibri" w:hAnsi="Times New Roman"/>
          <w:sz w:val="28"/>
          <w:szCs w:val="28"/>
          <w:lang w:eastAsia="en-US"/>
        </w:rPr>
      </w:pPr>
      <w:r w:rsidRPr="009F5970">
        <w:rPr>
          <w:rFonts w:ascii="Times New Roman" w:eastAsia="Calibri" w:hAnsi="Times New Roman"/>
          <w:sz w:val="28"/>
          <w:szCs w:val="28"/>
          <w:lang w:eastAsia="en-US"/>
        </w:rPr>
        <w:lastRenderedPageBreak/>
        <w:t>Совершенствование положения о соревновании между классами, как средства созда</w:t>
      </w:r>
      <w:r w:rsidR="00C36A7A" w:rsidRPr="009F5970">
        <w:rPr>
          <w:rFonts w:ascii="Times New Roman" w:eastAsia="Calibri" w:hAnsi="Times New Roman"/>
          <w:sz w:val="28"/>
          <w:szCs w:val="28"/>
          <w:lang w:eastAsia="en-US"/>
        </w:rPr>
        <w:t>ния здоровой конкурентной среды;</w:t>
      </w:r>
    </w:p>
    <w:p w14:paraId="1DB0B9EE" w14:textId="77777777" w:rsidR="00F35934" w:rsidRPr="009F5970" w:rsidRDefault="00F35934" w:rsidP="00173FAE">
      <w:pPr>
        <w:spacing w:after="0" w:line="240" w:lineRule="auto"/>
        <w:ind w:firstLine="708"/>
        <w:contextualSpacing/>
        <w:jc w:val="both"/>
        <w:rPr>
          <w:rFonts w:ascii="Times New Roman" w:eastAsia="Calibri" w:hAnsi="Times New Roman"/>
          <w:sz w:val="28"/>
          <w:szCs w:val="28"/>
          <w:lang w:eastAsia="en-US"/>
        </w:rPr>
      </w:pPr>
      <w:r w:rsidRPr="009F5970">
        <w:rPr>
          <w:rFonts w:ascii="Times New Roman" w:eastAsia="Calibri" w:hAnsi="Times New Roman"/>
          <w:sz w:val="28"/>
          <w:szCs w:val="28"/>
          <w:lang w:eastAsia="en-US"/>
        </w:rPr>
        <w:t xml:space="preserve">Координация деятельности ученического совета, родительского комитета и попечительского совета лицея. Создание Дисциплинарной комиссии лицея в составе: Дисциплинарный совет старшеклассников, Родительский комитет, Совет </w:t>
      </w:r>
      <w:r w:rsidR="00C36A7A" w:rsidRPr="009F5970">
        <w:rPr>
          <w:rFonts w:ascii="Times New Roman" w:eastAsia="Calibri" w:hAnsi="Times New Roman"/>
          <w:sz w:val="28"/>
          <w:szCs w:val="28"/>
          <w:lang w:eastAsia="en-US"/>
        </w:rPr>
        <w:t>по профилактике правонарушений;</w:t>
      </w:r>
    </w:p>
    <w:p w14:paraId="1FD9AF69" w14:textId="77777777" w:rsidR="00F35934" w:rsidRPr="009F5970" w:rsidRDefault="00F35934" w:rsidP="00173FAE">
      <w:pPr>
        <w:spacing w:after="0" w:line="240" w:lineRule="auto"/>
        <w:ind w:firstLine="708"/>
        <w:contextualSpacing/>
        <w:jc w:val="both"/>
        <w:rPr>
          <w:rFonts w:ascii="Times New Roman" w:eastAsia="Calibri" w:hAnsi="Times New Roman"/>
          <w:sz w:val="28"/>
          <w:szCs w:val="28"/>
          <w:lang w:eastAsia="en-US"/>
        </w:rPr>
      </w:pPr>
      <w:r w:rsidRPr="009F5970">
        <w:rPr>
          <w:rFonts w:ascii="Times New Roman" w:eastAsia="Calibri" w:hAnsi="Times New Roman"/>
          <w:sz w:val="28"/>
          <w:szCs w:val="28"/>
          <w:lang w:eastAsia="en-US"/>
        </w:rPr>
        <w:t>Обеспечение информационного сопровождения дея</w:t>
      </w:r>
      <w:r w:rsidR="00C36A7A" w:rsidRPr="009F5970">
        <w:rPr>
          <w:rFonts w:ascii="Times New Roman" w:eastAsia="Calibri" w:hAnsi="Times New Roman"/>
          <w:sz w:val="28"/>
          <w:szCs w:val="28"/>
          <w:lang w:eastAsia="en-US"/>
        </w:rPr>
        <w:t>тельности совета самоуправления;</w:t>
      </w:r>
    </w:p>
    <w:p w14:paraId="7D2B21B6" w14:textId="48112977" w:rsidR="00F35934" w:rsidRPr="009F5970" w:rsidRDefault="00F35934" w:rsidP="006206F7">
      <w:pPr>
        <w:spacing w:after="0" w:line="240" w:lineRule="auto"/>
        <w:jc w:val="both"/>
        <w:rPr>
          <w:rFonts w:ascii="Times New Roman" w:eastAsia="Calibri" w:hAnsi="Times New Roman"/>
          <w:bCs/>
          <w:sz w:val="28"/>
          <w:szCs w:val="28"/>
          <w:lang w:eastAsia="en-US"/>
        </w:rPr>
      </w:pPr>
      <w:r w:rsidRPr="009F5970">
        <w:rPr>
          <w:rFonts w:ascii="Times New Roman" w:eastAsia="Calibri" w:hAnsi="Times New Roman"/>
          <w:b/>
          <w:bCs/>
          <w:sz w:val="28"/>
          <w:szCs w:val="28"/>
          <w:lang w:eastAsia="en-US"/>
        </w:rPr>
        <w:t>Задача №</w:t>
      </w:r>
      <w:r w:rsidR="00173FAE">
        <w:rPr>
          <w:rFonts w:ascii="Times New Roman" w:eastAsia="Calibri" w:hAnsi="Times New Roman"/>
          <w:b/>
          <w:bCs/>
          <w:sz w:val="28"/>
          <w:szCs w:val="28"/>
          <w:lang w:eastAsia="en-US"/>
        </w:rPr>
        <w:t xml:space="preserve"> </w:t>
      </w:r>
      <w:r w:rsidRPr="009F5970">
        <w:rPr>
          <w:rFonts w:ascii="Times New Roman" w:eastAsia="Calibri" w:hAnsi="Times New Roman"/>
          <w:b/>
          <w:bCs/>
          <w:sz w:val="28"/>
          <w:szCs w:val="28"/>
          <w:lang w:eastAsia="en-US"/>
        </w:rPr>
        <w:t>2</w:t>
      </w:r>
      <w:r w:rsidRPr="009F5970">
        <w:rPr>
          <w:rFonts w:ascii="Times New Roman" w:eastAsia="Calibri" w:hAnsi="Times New Roman"/>
          <w:bCs/>
          <w:sz w:val="28"/>
          <w:szCs w:val="28"/>
          <w:lang w:eastAsia="en-US"/>
        </w:rPr>
        <w:t xml:space="preserve"> </w:t>
      </w:r>
      <w:r w:rsidR="00C36A7A" w:rsidRPr="009F5970">
        <w:rPr>
          <w:rFonts w:ascii="Times New Roman" w:eastAsia="Calibri" w:hAnsi="Times New Roman"/>
          <w:bCs/>
          <w:sz w:val="28"/>
          <w:szCs w:val="28"/>
          <w:lang w:eastAsia="en-US"/>
        </w:rPr>
        <w:t xml:space="preserve">- </w:t>
      </w:r>
      <w:r w:rsidRPr="009F5970">
        <w:rPr>
          <w:rFonts w:ascii="Times New Roman" w:eastAsia="Calibri" w:hAnsi="Times New Roman"/>
          <w:bCs/>
          <w:sz w:val="28"/>
          <w:szCs w:val="28"/>
          <w:lang w:eastAsia="en-US"/>
        </w:rPr>
        <w:t>Способствовать профессиональному самоопределению подростков</w:t>
      </w:r>
    </w:p>
    <w:p w14:paraId="7AB949C3" w14:textId="77777777" w:rsidR="00F35934" w:rsidRPr="009F5970" w:rsidRDefault="00F35934" w:rsidP="00173FAE">
      <w:pPr>
        <w:spacing w:after="0" w:line="240" w:lineRule="auto"/>
        <w:ind w:firstLine="708"/>
        <w:jc w:val="both"/>
        <w:rPr>
          <w:rFonts w:ascii="Times New Roman" w:eastAsia="Calibri" w:hAnsi="Times New Roman"/>
          <w:bCs/>
          <w:sz w:val="28"/>
          <w:szCs w:val="28"/>
          <w:lang w:eastAsia="en-US"/>
        </w:rPr>
      </w:pPr>
      <w:r w:rsidRPr="009F5970">
        <w:rPr>
          <w:rFonts w:ascii="Times New Roman" w:eastAsia="Calibri" w:hAnsi="Times New Roman"/>
          <w:bCs/>
          <w:sz w:val="28"/>
          <w:szCs w:val="28"/>
          <w:lang w:eastAsia="en-US"/>
        </w:rPr>
        <w:t xml:space="preserve">Профориентационный проект </w:t>
      </w:r>
      <w:r w:rsidRPr="00544B3E">
        <w:rPr>
          <w:rFonts w:ascii="Times New Roman" w:eastAsia="Calibri" w:hAnsi="Times New Roman"/>
          <w:bCs/>
          <w:sz w:val="28"/>
          <w:szCs w:val="28"/>
          <w:lang w:eastAsia="en-US"/>
        </w:rPr>
        <w:t>«Мой выбор»</w:t>
      </w:r>
      <w:r w:rsidR="00C36A7A" w:rsidRPr="00544B3E">
        <w:rPr>
          <w:rFonts w:ascii="Times New Roman" w:eastAsia="Calibri" w:hAnsi="Times New Roman"/>
          <w:bCs/>
          <w:sz w:val="28"/>
          <w:szCs w:val="28"/>
          <w:lang w:eastAsia="en-US"/>
        </w:rPr>
        <w:t>.</w:t>
      </w:r>
      <w:r w:rsidRPr="009F5970">
        <w:rPr>
          <w:rFonts w:ascii="Times New Roman" w:eastAsia="Calibri" w:hAnsi="Times New Roman"/>
          <w:bCs/>
          <w:sz w:val="28"/>
          <w:szCs w:val="28"/>
          <w:lang w:eastAsia="en-US"/>
        </w:rPr>
        <w:t xml:space="preserve"> </w:t>
      </w:r>
    </w:p>
    <w:p w14:paraId="314FA76A" w14:textId="77777777" w:rsidR="00F35934" w:rsidRPr="009F5970" w:rsidRDefault="00F35934" w:rsidP="006206F7">
      <w:pPr>
        <w:spacing w:after="0" w:line="240" w:lineRule="auto"/>
        <w:jc w:val="both"/>
        <w:rPr>
          <w:rFonts w:ascii="Times New Roman" w:eastAsia="Calibri" w:hAnsi="Times New Roman"/>
          <w:bCs/>
          <w:sz w:val="28"/>
          <w:szCs w:val="28"/>
          <w:lang w:eastAsia="en-US"/>
        </w:rPr>
      </w:pPr>
      <w:r w:rsidRPr="009F5970">
        <w:rPr>
          <w:rFonts w:ascii="Times New Roman" w:eastAsia="Calibri" w:hAnsi="Times New Roman"/>
          <w:b/>
          <w:bCs/>
          <w:sz w:val="28"/>
          <w:szCs w:val="28"/>
          <w:lang w:eastAsia="en-US"/>
        </w:rPr>
        <w:t>Цель проекта</w:t>
      </w:r>
      <w:r w:rsidRPr="009F5970">
        <w:rPr>
          <w:rFonts w:ascii="Times New Roman" w:eastAsia="Calibri" w:hAnsi="Times New Roman"/>
          <w:bCs/>
          <w:sz w:val="28"/>
          <w:szCs w:val="28"/>
          <w:lang w:eastAsia="en-US"/>
        </w:rPr>
        <w:t xml:space="preserve">: помочь лицеистам в осознанном выборе профессии; </w:t>
      </w:r>
    </w:p>
    <w:p w14:paraId="57D664CC" w14:textId="77777777" w:rsidR="00F35934" w:rsidRPr="009F5970" w:rsidRDefault="00F35934" w:rsidP="006206F7">
      <w:pPr>
        <w:spacing w:after="0" w:line="240" w:lineRule="auto"/>
        <w:jc w:val="both"/>
        <w:rPr>
          <w:rFonts w:ascii="Times New Roman" w:eastAsia="Calibri" w:hAnsi="Times New Roman"/>
          <w:bCs/>
          <w:sz w:val="28"/>
          <w:szCs w:val="28"/>
          <w:lang w:eastAsia="en-US"/>
        </w:rPr>
      </w:pPr>
      <w:r w:rsidRPr="009F5970">
        <w:rPr>
          <w:rFonts w:ascii="Times New Roman" w:eastAsia="Calibri" w:hAnsi="Times New Roman"/>
          <w:bCs/>
          <w:sz w:val="28"/>
          <w:szCs w:val="28"/>
          <w:lang w:eastAsia="en-US"/>
        </w:rPr>
        <w:t>Решает Задачи:</w:t>
      </w:r>
    </w:p>
    <w:p w14:paraId="56E5D766" w14:textId="77777777" w:rsidR="00F35934" w:rsidRPr="009F5970" w:rsidRDefault="00F35934" w:rsidP="002856AD">
      <w:pPr>
        <w:numPr>
          <w:ilvl w:val="0"/>
          <w:numId w:val="22"/>
        </w:numPr>
        <w:spacing w:after="0" w:line="240" w:lineRule="auto"/>
        <w:ind w:left="0" w:firstLine="0"/>
        <w:contextualSpacing/>
        <w:jc w:val="both"/>
        <w:rPr>
          <w:rFonts w:ascii="Times New Roman" w:eastAsia="Calibri" w:hAnsi="Times New Roman"/>
          <w:bCs/>
          <w:sz w:val="28"/>
          <w:szCs w:val="28"/>
          <w:lang w:eastAsia="en-US"/>
        </w:rPr>
      </w:pPr>
      <w:r w:rsidRPr="009F5970">
        <w:rPr>
          <w:rFonts w:ascii="Times New Roman" w:eastAsia="Calibri" w:hAnsi="Times New Roman"/>
          <w:bCs/>
          <w:sz w:val="28"/>
          <w:szCs w:val="28"/>
          <w:lang w:eastAsia="en-US"/>
        </w:rPr>
        <w:t xml:space="preserve">формирование психологической готовности к совершению осознанного профессионального выбора, соответствующего индивидуальным особенностям каждой личности; </w:t>
      </w:r>
    </w:p>
    <w:p w14:paraId="4A855678" w14:textId="77777777" w:rsidR="00F35934" w:rsidRPr="009F5970" w:rsidRDefault="00F35934" w:rsidP="002856AD">
      <w:pPr>
        <w:numPr>
          <w:ilvl w:val="0"/>
          <w:numId w:val="22"/>
        </w:numPr>
        <w:spacing w:after="0" w:line="240" w:lineRule="auto"/>
        <w:ind w:left="0" w:firstLine="0"/>
        <w:contextualSpacing/>
        <w:jc w:val="both"/>
        <w:rPr>
          <w:rFonts w:ascii="Times New Roman" w:eastAsia="Calibri" w:hAnsi="Times New Roman"/>
          <w:bCs/>
          <w:sz w:val="28"/>
          <w:szCs w:val="28"/>
          <w:lang w:eastAsia="en-US"/>
        </w:rPr>
      </w:pPr>
      <w:r w:rsidRPr="009F5970">
        <w:rPr>
          <w:rFonts w:ascii="Times New Roman" w:eastAsia="Calibri" w:hAnsi="Times New Roman"/>
          <w:bCs/>
          <w:sz w:val="28"/>
          <w:szCs w:val="28"/>
          <w:lang w:eastAsia="en-US"/>
        </w:rPr>
        <w:t>повышение компетентности учащихся в области планирования карьеры.</w:t>
      </w:r>
    </w:p>
    <w:p w14:paraId="78532171" w14:textId="77777777" w:rsidR="00F35934" w:rsidRPr="009F5970" w:rsidRDefault="00F35934" w:rsidP="006206F7">
      <w:pPr>
        <w:spacing w:after="0" w:line="240" w:lineRule="auto"/>
        <w:jc w:val="both"/>
        <w:rPr>
          <w:rFonts w:ascii="Times New Roman" w:eastAsia="Calibri" w:hAnsi="Times New Roman"/>
          <w:b/>
          <w:sz w:val="28"/>
          <w:szCs w:val="28"/>
          <w:lang w:eastAsia="en-US"/>
        </w:rPr>
      </w:pPr>
      <w:r w:rsidRPr="009F5970">
        <w:rPr>
          <w:rFonts w:ascii="Times New Roman" w:eastAsia="Calibri" w:hAnsi="Times New Roman"/>
          <w:b/>
          <w:sz w:val="28"/>
          <w:szCs w:val="28"/>
          <w:lang w:eastAsia="en-US"/>
        </w:rPr>
        <w:t>Предусматривает:</w:t>
      </w:r>
    </w:p>
    <w:p w14:paraId="2836E2D0" w14:textId="77777777" w:rsidR="00F35934" w:rsidRPr="009F5970" w:rsidRDefault="00C36A7A" w:rsidP="006206F7">
      <w:pPr>
        <w:spacing w:after="0" w:line="240" w:lineRule="auto"/>
        <w:jc w:val="both"/>
        <w:rPr>
          <w:rFonts w:ascii="Times New Roman" w:eastAsia="Calibri" w:hAnsi="Times New Roman"/>
          <w:sz w:val="28"/>
          <w:szCs w:val="28"/>
          <w:lang w:eastAsia="en-US"/>
        </w:rPr>
      </w:pPr>
      <w:r w:rsidRPr="009F5970">
        <w:rPr>
          <w:rFonts w:ascii="Times New Roman" w:eastAsia="Calibri" w:hAnsi="Times New Roman"/>
          <w:sz w:val="28"/>
          <w:szCs w:val="28"/>
          <w:lang w:eastAsia="en-US"/>
        </w:rPr>
        <w:t xml:space="preserve">- </w:t>
      </w:r>
      <w:r w:rsidR="00F35934" w:rsidRPr="009F5970">
        <w:rPr>
          <w:rFonts w:ascii="Times New Roman" w:eastAsia="Calibri" w:hAnsi="Times New Roman"/>
          <w:sz w:val="28"/>
          <w:szCs w:val="28"/>
          <w:lang w:eastAsia="en-US"/>
        </w:rPr>
        <w:t>Заключение меморандумов о сотрудничестве с учебными заведениями военной направленности и привлечение их специалистов к организации   мастер-классов с корпусом «Жас Сарбаз»</w:t>
      </w:r>
      <w:r w:rsidRPr="009F5970">
        <w:rPr>
          <w:rFonts w:ascii="Times New Roman" w:eastAsia="Calibri" w:hAnsi="Times New Roman"/>
          <w:sz w:val="28"/>
          <w:szCs w:val="28"/>
          <w:lang w:eastAsia="en-US"/>
        </w:rPr>
        <w:t>;</w:t>
      </w:r>
    </w:p>
    <w:p w14:paraId="5CA81BA7" w14:textId="77777777" w:rsidR="00F35934" w:rsidRPr="009F5970" w:rsidRDefault="00F35934" w:rsidP="002856AD">
      <w:pPr>
        <w:numPr>
          <w:ilvl w:val="0"/>
          <w:numId w:val="27"/>
        </w:numPr>
        <w:spacing w:after="0" w:line="240" w:lineRule="auto"/>
        <w:jc w:val="both"/>
        <w:rPr>
          <w:rFonts w:ascii="Times New Roman" w:eastAsia="Calibri" w:hAnsi="Times New Roman"/>
          <w:sz w:val="28"/>
          <w:szCs w:val="28"/>
          <w:lang w:eastAsia="en-US"/>
        </w:rPr>
      </w:pPr>
      <w:r w:rsidRPr="009F5970">
        <w:rPr>
          <w:rFonts w:ascii="Times New Roman" w:eastAsia="Calibri" w:hAnsi="Times New Roman"/>
          <w:sz w:val="28"/>
          <w:szCs w:val="28"/>
          <w:lang w:eastAsia="en-US"/>
        </w:rPr>
        <w:t>Проект «Лабиринт профессий»</w:t>
      </w:r>
      <w:r w:rsidR="00C36A7A" w:rsidRPr="009F5970">
        <w:rPr>
          <w:rFonts w:ascii="Times New Roman" w:eastAsia="Calibri" w:hAnsi="Times New Roman"/>
          <w:sz w:val="28"/>
          <w:szCs w:val="28"/>
          <w:lang w:eastAsia="en-US"/>
        </w:rPr>
        <w:t>;</w:t>
      </w:r>
    </w:p>
    <w:p w14:paraId="3839CA8F" w14:textId="77777777" w:rsidR="00F35934" w:rsidRPr="009F5970" w:rsidRDefault="00F35934" w:rsidP="002856AD">
      <w:pPr>
        <w:numPr>
          <w:ilvl w:val="0"/>
          <w:numId w:val="27"/>
        </w:numPr>
        <w:spacing w:after="0" w:line="240" w:lineRule="auto"/>
        <w:jc w:val="both"/>
        <w:rPr>
          <w:rFonts w:ascii="Times New Roman" w:eastAsia="Calibri" w:hAnsi="Times New Roman"/>
          <w:sz w:val="28"/>
          <w:szCs w:val="28"/>
          <w:lang w:eastAsia="en-US"/>
        </w:rPr>
      </w:pPr>
      <w:r w:rsidRPr="009F5970">
        <w:rPr>
          <w:rFonts w:ascii="Times New Roman" w:eastAsia="Calibri" w:hAnsi="Times New Roman"/>
          <w:sz w:val="28"/>
          <w:szCs w:val="28"/>
          <w:lang w:eastAsia="en-US"/>
        </w:rPr>
        <w:t>Использование EDU NAVIGATOR KZ</w:t>
      </w:r>
      <w:r w:rsidR="00C36A7A" w:rsidRPr="009F5970">
        <w:rPr>
          <w:rFonts w:ascii="Times New Roman" w:eastAsia="Calibri" w:hAnsi="Times New Roman"/>
          <w:sz w:val="28"/>
          <w:szCs w:val="28"/>
          <w:lang w:eastAsia="en-US"/>
        </w:rPr>
        <w:t>;</w:t>
      </w:r>
    </w:p>
    <w:p w14:paraId="1C1C9137" w14:textId="77777777" w:rsidR="002C6ADD" w:rsidRPr="009F5970" w:rsidRDefault="002C6ADD" w:rsidP="002856AD">
      <w:pPr>
        <w:numPr>
          <w:ilvl w:val="0"/>
          <w:numId w:val="27"/>
        </w:numPr>
        <w:spacing w:after="0" w:line="240" w:lineRule="auto"/>
        <w:jc w:val="both"/>
        <w:rPr>
          <w:rFonts w:ascii="Times New Roman" w:eastAsia="Calibri" w:hAnsi="Times New Roman"/>
          <w:sz w:val="28"/>
          <w:szCs w:val="28"/>
          <w:lang w:eastAsia="en-US"/>
        </w:rPr>
      </w:pPr>
      <w:r w:rsidRPr="009F5970">
        <w:rPr>
          <w:rFonts w:ascii="Times New Roman" w:eastAsia="Calibri" w:hAnsi="Times New Roman"/>
          <w:sz w:val="28"/>
          <w:szCs w:val="28"/>
          <w:lang w:eastAsia="en-US"/>
        </w:rPr>
        <w:t>Проведение ярмарки вакансий</w:t>
      </w:r>
      <w:r w:rsidR="00C36A7A" w:rsidRPr="009F5970">
        <w:rPr>
          <w:rFonts w:ascii="Times New Roman" w:eastAsia="Calibri" w:hAnsi="Times New Roman"/>
          <w:sz w:val="28"/>
          <w:szCs w:val="28"/>
          <w:lang w:eastAsia="en-US"/>
        </w:rPr>
        <w:t>;</w:t>
      </w:r>
    </w:p>
    <w:p w14:paraId="0EFBA67A" w14:textId="77777777" w:rsidR="002C6ADD" w:rsidRPr="009F5970" w:rsidRDefault="00C36A7A" w:rsidP="002856AD">
      <w:pPr>
        <w:numPr>
          <w:ilvl w:val="0"/>
          <w:numId w:val="27"/>
        </w:numPr>
        <w:spacing w:after="0" w:line="240" w:lineRule="auto"/>
        <w:jc w:val="both"/>
        <w:rPr>
          <w:rFonts w:ascii="Times New Roman" w:eastAsia="Calibri" w:hAnsi="Times New Roman"/>
          <w:sz w:val="28"/>
          <w:szCs w:val="28"/>
          <w:lang w:eastAsia="en-US"/>
        </w:rPr>
      </w:pPr>
      <w:r w:rsidRPr="009F5970">
        <w:rPr>
          <w:rFonts w:ascii="Times New Roman" w:eastAsia="Calibri" w:hAnsi="Times New Roman"/>
          <w:sz w:val="28"/>
          <w:szCs w:val="28"/>
          <w:lang w:eastAsia="en-US"/>
        </w:rPr>
        <w:t>Телемост;</w:t>
      </w:r>
    </w:p>
    <w:p w14:paraId="672E5256" w14:textId="77777777" w:rsidR="00F35934" w:rsidRPr="009F5970" w:rsidRDefault="00F35934" w:rsidP="002856AD">
      <w:pPr>
        <w:numPr>
          <w:ilvl w:val="0"/>
          <w:numId w:val="27"/>
        </w:numPr>
        <w:spacing w:after="0" w:line="240" w:lineRule="auto"/>
        <w:jc w:val="both"/>
        <w:rPr>
          <w:rFonts w:ascii="Times New Roman" w:eastAsia="Calibri" w:hAnsi="Times New Roman"/>
          <w:sz w:val="28"/>
          <w:szCs w:val="28"/>
          <w:lang w:eastAsia="en-US"/>
        </w:rPr>
      </w:pPr>
      <w:r w:rsidRPr="009F5970">
        <w:rPr>
          <w:rFonts w:ascii="Times New Roman" w:eastAsia="Calibri" w:hAnsi="Times New Roman"/>
          <w:sz w:val="28"/>
          <w:szCs w:val="28"/>
          <w:lang w:eastAsia="en-US"/>
        </w:rPr>
        <w:t>Построение своей траектории развития, раскрытие своих талантов, освоение перспективных профессий и участие в мероприятиях и стажировках</w:t>
      </w:r>
      <w:r w:rsidR="00C36A7A" w:rsidRPr="009F5970">
        <w:rPr>
          <w:rFonts w:ascii="Times New Roman" w:eastAsia="Calibri" w:hAnsi="Times New Roman"/>
          <w:sz w:val="28"/>
          <w:szCs w:val="28"/>
          <w:lang w:eastAsia="en-US"/>
        </w:rPr>
        <w:t>;</w:t>
      </w:r>
    </w:p>
    <w:p w14:paraId="77199A09" w14:textId="77777777" w:rsidR="00F35934" w:rsidRPr="009F5970" w:rsidRDefault="00F35934" w:rsidP="006206F7">
      <w:pPr>
        <w:spacing w:after="0" w:line="240" w:lineRule="auto"/>
        <w:ind w:firstLine="709"/>
        <w:jc w:val="both"/>
        <w:rPr>
          <w:rFonts w:ascii="Times New Roman" w:eastAsia="Calibri" w:hAnsi="Times New Roman"/>
          <w:sz w:val="28"/>
          <w:szCs w:val="28"/>
          <w:lang w:eastAsia="en-US"/>
        </w:rPr>
      </w:pPr>
      <w:r w:rsidRPr="009F5970">
        <w:rPr>
          <w:rFonts w:ascii="Times New Roman" w:eastAsia="Calibri" w:hAnsi="Times New Roman"/>
          <w:bCs/>
          <w:sz w:val="28"/>
          <w:szCs w:val="28"/>
          <w:lang w:eastAsia="en-US"/>
        </w:rPr>
        <w:t xml:space="preserve">В связи с присвоением </w:t>
      </w:r>
      <w:r w:rsidR="00C36A7A" w:rsidRPr="009F5970">
        <w:rPr>
          <w:rFonts w:ascii="Times New Roman" w:eastAsia="Calibri" w:hAnsi="Times New Roman"/>
          <w:bCs/>
          <w:sz w:val="28"/>
          <w:szCs w:val="28"/>
          <w:lang w:eastAsia="en-US"/>
        </w:rPr>
        <w:t xml:space="preserve">статуса «Школа-лицей имени Бауыржана Момышулы» </w:t>
      </w:r>
      <w:r w:rsidRPr="009F5970">
        <w:rPr>
          <w:rFonts w:ascii="Times New Roman" w:eastAsia="Calibri" w:hAnsi="Times New Roman"/>
          <w:bCs/>
          <w:sz w:val="28"/>
          <w:szCs w:val="28"/>
          <w:lang w:eastAsia="en-US"/>
        </w:rPr>
        <w:t xml:space="preserve">с особой гордостью </w:t>
      </w:r>
      <w:r w:rsidR="00C36A7A" w:rsidRPr="009F5970">
        <w:rPr>
          <w:rFonts w:ascii="Times New Roman" w:eastAsia="Calibri" w:hAnsi="Times New Roman"/>
          <w:bCs/>
          <w:sz w:val="28"/>
          <w:szCs w:val="28"/>
          <w:lang w:eastAsia="en-US"/>
        </w:rPr>
        <w:t>можно отметить</w:t>
      </w:r>
      <w:r w:rsidRPr="009F5970">
        <w:rPr>
          <w:rFonts w:ascii="Times New Roman" w:eastAsia="Calibri" w:hAnsi="Times New Roman"/>
          <w:b/>
          <w:sz w:val="28"/>
          <w:szCs w:val="28"/>
          <w:lang w:eastAsia="en-US"/>
        </w:rPr>
        <w:t xml:space="preserve">, </w:t>
      </w:r>
      <w:r w:rsidRPr="009F5970">
        <w:rPr>
          <w:rFonts w:ascii="Times New Roman" w:eastAsia="Calibri" w:hAnsi="Times New Roman"/>
          <w:sz w:val="28"/>
          <w:szCs w:val="28"/>
          <w:lang w:eastAsia="en-US"/>
        </w:rPr>
        <w:t xml:space="preserve">что в </w:t>
      </w:r>
      <w:r w:rsidR="00C36A7A" w:rsidRPr="009F5970">
        <w:rPr>
          <w:rFonts w:ascii="Times New Roman" w:eastAsia="Calibri" w:hAnsi="Times New Roman"/>
          <w:sz w:val="28"/>
          <w:szCs w:val="28"/>
          <w:lang w:eastAsia="en-US"/>
        </w:rPr>
        <w:t>школе</w:t>
      </w:r>
      <w:r w:rsidRPr="009F5970">
        <w:rPr>
          <w:rFonts w:ascii="Times New Roman" w:eastAsia="Calibri" w:hAnsi="Times New Roman"/>
          <w:sz w:val="28"/>
          <w:szCs w:val="28"/>
          <w:lang w:eastAsia="en-US"/>
        </w:rPr>
        <w:t xml:space="preserve"> проходит апробирование Авторской программы «Бауыржан тану» (5-8 классы).</w:t>
      </w:r>
    </w:p>
    <w:p w14:paraId="2C374195" w14:textId="77777777" w:rsidR="00F35934" w:rsidRPr="009F5970" w:rsidRDefault="00F35934" w:rsidP="006206F7">
      <w:pPr>
        <w:spacing w:after="0" w:line="240" w:lineRule="auto"/>
        <w:rPr>
          <w:rFonts w:ascii="Times New Roman" w:eastAsia="Calibri" w:hAnsi="Times New Roman"/>
          <w:sz w:val="28"/>
          <w:szCs w:val="28"/>
          <w:lang w:eastAsia="en-US"/>
        </w:rPr>
      </w:pPr>
      <w:r w:rsidRPr="009F5970">
        <w:rPr>
          <w:rFonts w:ascii="Times New Roman" w:eastAsia="Calibri" w:hAnsi="Times New Roman"/>
          <w:b/>
          <w:sz w:val="28"/>
          <w:szCs w:val="28"/>
          <w:lang w:eastAsia="en-US"/>
        </w:rPr>
        <w:t>Запущены проекты</w:t>
      </w:r>
      <w:r w:rsidRPr="009F5970">
        <w:rPr>
          <w:rFonts w:ascii="Times New Roman" w:eastAsia="Calibri" w:hAnsi="Times New Roman"/>
          <w:sz w:val="28"/>
          <w:szCs w:val="28"/>
          <w:lang w:eastAsia="en-US"/>
        </w:rPr>
        <w:t>:</w:t>
      </w:r>
    </w:p>
    <w:p w14:paraId="5EDBC3C6" w14:textId="77777777" w:rsidR="00F35934" w:rsidRPr="009F5970" w:rsidRDefault="00F35934" w:rsidP="002856AD">
      <w:pPr>
        <w:numPr>
          <w:ilvl w:val="0"/>
          <w:numId w:val="23"/>
        </w:numPr>
        <w:spacing w:after="0" w:line="240" w:lineRule="auto"/>
        <w:ind w:left="0" w:firstLine="0"/>
        <w:contextualSpacing/>
        <w:rPr>
          <w:rFonts w:ascii="Times New Roman" w:eastAsia="Calibri" w:hAnsi="Times New Roman"/>
          <w:sz w:val="28"/>
          <w:szCs w:val="28"/>
          <w:lang w:eastAsia="en-US"/>
        </w:rPr>
      </w:pPr>
      <w:r w:rsidRPr="009F5970">
        <w:rPr>
          <w:rFonts w:ascii="Times New Roman" w:eastAsia="Calibri" w:hAnsi="Times New Roman"/>
          <w:sz w:val="28"/>
          <w:szCs w:val="28"/>
          <w:lang w:eastAsia="en-US"/>
        </w:rPr>
        <w:t>«Служение» (Служу семье! Служу лицею! Служу обществу! Служу Родине) (корпус «Жас Сарбаз»)</w:t>
      </w:r>
      <w:r w:rsidR="003C0915" w:rsidRPr="009F5970">
        <w:rPr>
          <w:rFonts w:ascii="Times New Roman" w:eastAsia="Calibri" w:hAnsi="Times New Roman"/>
          <w:sz w:val="28"/>
          <w:szCs w:val="28"/>
          <w:lang w:eastAsia="en-US"/>
        </w:rPr>
        <w:t>;</w:t>
      </w:r>
    </w:p>
    <w:p w14:paraId="2FF26A2F" w14:textId="77777777" w:rsidR="00F35934" w:rsidRPr="009F5970" w:rsidRDefault="00F35934" w:rsidP="002856AD">
      <w:pPr>
        <w:numPr>
          <w:ilvl w:val="0"/>
          <w:numId w:val="23"/>
        </w:numPr>
        <w:spacing w:after="0" w:line="240" w:lineRule="auto"/>
        <w:ind w:left="0" w:firstLine="0"/>
        <w:contextualSpacing/>
        <w:rPr>
          <w:rFonts w:ascii="Times New Roman" w:eastAsia="Calibri" w:hAnsi="Times New Roman"/>
          <w:sz w:val="28"/>
          <w:szCs w:val="28"/>
          <w:lang w:eastAsia="en-US"/>
        </w:rPr>
      </w:pPr>
      <w:r w:rsidRPr="009F5970">
        <w:rPr>
          <w:rFonts w:ascii="Times New Roman" w:eastAsia="Calibri" w:hAnsi="Times New Roman"/>
          <w:sz w:val="28"/>
          <w:szCs w:val="28"/>
          <w:lang w:eastAsia="en-US"/>
        </w:rPr>
        <w:t>«Занимательная топонимика» - улица, на которой я живу.</w:t>
      </w:r>
    </w:p>
    <w:p w14:paraId="01E04C18" w14:textId="77777777" w:rsidR="00F35934" w:rsidRPr="009F5970" w:rsidRDefault="00F35934" w:rsidP="002856AD">
      <w:pPr>
        <w:numPr>
          <w:ilvl w:val="0"/>
          <w:numId w:val="23"/>
        </w:numPr>
        <w:spacing w:after="0" w:line="240" w:lineRule="auto"/>
        <w:ind w:left="0" w:firstLine="0"/>
        <w:contextualSpacing/>
        <w:rPr>
          <w:rFonts w:ascii="Times New Roman" w:eastAsia="Calibri" w:hAnsi="Times New Roman"/>
          <w:sz w:val="28"/>
          <w:szCs w:val="28"/>
          <w:lang w:eastAsia="en-US"/>
        </w:rPr>
      </w:pPr>
      <w:r w:rsidRPr="009F5970">
        <w:rPr>
          <w:rFonts w:ascii="Times New Roman" w:eastAsia="Calibri" w:hAnsi="Times New Roman"/>
          <w:sz w:val="28"/>
          <w:szCs w:val="28"/>
          <w:lang w:eastAsia="en-US"/>
        </w:rPr>
        <w:t>Сакральные места Казахстана</w:t>
      </w:r>
      <w:r w:rsidR="003C0915" w:rsidRPr="009F5970">
        <w:rPr>
          <w:rFonts w:ascii="Times New Roman" w:eastAsia="Calibri" w:hAnsi="Times New Roman"/>
          <w:sz w:val="28"/>
          <w:szCs w:val="28"/>
          <w:lang w:eastAsia="en-US"/>
        </w:rPr>
        <w:t>;</w:t>
      </w:r>
    </w:p>
    <w:p w14:paraId="14D3DEFB" w14:textId="77777777" w:rsidR="00F57444" w:rsidRPr="009F5970" w:rsidRDefault="00F57444" w:rsidP="006206F7">
      <w:pPr>
        <w:spacing w:after="0" w:line="240" w:lineRule="auto"/>
        <w:ind w:firstLine="709"/>
        <w:jc w:val="both"/>
        <w:textAlignment w:val="baseline"/>
        <w:rPr>
          <w:rFonts w:ascii="Times New Roman" w:hAnsi="Times New Roman"/>
          <w:color w:val="333333"/>
          <w:sz w:val="28"/>
          <w:szCs w:val="28"/>
        </w:rPr>
      </w:pPr>
      <w:r w:rsidRPr="009F5970">
        <w:rPr>
          <w:rFonts w:ascii="Times New Roman" w:hAnsi="Times New Roman"/>
          <w:color w:val="000000"/>
          <w:sz w:val="28"/>
          <w:szCs w:val="28"/>
        </w:rPr>
        <w:t>Интеграция урочной и внеурочной деятельности обучающихся осуществляется через ценности образовательной программы, ключевые межпредметные темы и программ дополнительного образования. В результате данной интеграции образовательной деятельности работа по профориентации организуется через комплекс форм и методов, включающий: социальные проекты и волонтерское движение; краеведение; занятия по интересам (спортивные, художественные, технологические, интеллектуальные); ученическое самоуправление; интеллектуальные и деловые игры и т.д.</w:t>
      </w:r>
    </w:p>
    <w:p w14:paraId="1F1E07BF" w14:textId="77777777" w:rsidR="00F57444" w:rsidRPr="009F5970" w:rsidRDefault="002C6ADD" w:rsidP="006206F7">
      <w:pPr>
        <w:spacing w:after="0" w:line="240" w:lineRule="auto"/>
        <w:ind w:firstLine="709"/>
        <w:jc w:val="both"/>
        <w:textAlignment w:val="baseline"/>
        <w:rPr>
          <w:rFonts w:ascii="Times New Roman" w:hAnsi="Times New Roman"/>
          <w:color w:val="333333"/>
          <w:sz w:val="28"/>
          <w:szCs w:val="28"/>
        </w:rPr>
      </w:pPr>
      <w:r w:rsidRPr="009F5970">
        <w:rPr>
          <w:rFonts w:ascii="Times New Roman" w:hAnsi="Times New Roman"/>
          <w:color w:val="000000"/>
          <w:sz w:val="28"/>
          <w:szCs w:val="28"/>
        </w:rPr>
        <w:lastRenderedPageBreak/>
        <w:t>В настоящее время </w:t>
      </w:r>
      <w:r w:rsidR="00F57444" w:rsidRPr="009F5970">
        <w:rPr>
          <w:rFonts w:ascii="Times New Roman" w:hAnsi="Times New Roman"/>
          <w:color w:val="000000"/>
          <w:sz w:val="28"/>
          <w:szCs w:val="28"/>
        </w:rPr>
        <w:t>выделяются приоритеты стратегических, государственных и отраслевых программ, реализуемых в Республике Казахстан до 2025 года. Таких, как государственная программа индустриально-инновационного развития РК, Государственная программа «Цифровой Казахстан», программы развития транспортной инфраструктуры «Нурлы Жол», строительства «Нурлы Жер», обрабатывающей промышленности в рамках развития «Экономики простых вещей» и других. В связи с этим престиж рабочих специальностей и узких специалистов возрастает на рынке труда. Таким образом, выпускники школы выбирают колледжи с востребованными специальностями. Число выпускников школы, поступающих в колледжи, неуклонно  растет: 2019-2020 учебный год - 70%, 2020-2021 учебный год - 75%, 2021-2022 учебный год - 80%, 2022-2025 учебный год – от 80% до 90%.</w:t>
      </w:r>
    </w:p>
    <w:p w14:paraId="5E1BFC95" w14:textId="77777777" w:rsidR="00F57444" w:rsidRPr="009F5970" w:rsidRDefault="00F57444" w:rsidP="006206F7">
      <w:pPr>
        <w:spacing w:after="0" w:line="240" w:lineRule="auto"/>
        <w:ind w:firstLine="709"/>
        <w:jc w:val="both"/>
        <w:textAlignment w:val="baseline"/>
        <w:rPr>
          <w:rFonts w:ascii="Times New Roman" w:hAnsi="Times New Roman"/>
          <w:color w:val="000000"/>
          <w:sz w:val="28"/>
          <w:szCs w:val="28"/>
        </w:rPr>
      </w:pPr>
      <w:r w:rsidRPr="009F5970">
        <w:rPr>
          <w:rFonts w:ascii="Times New Roman" w:hAnsi="Times New Roman"/>
          <w:color w:val="000000"/>
          <w:sz w:val="28"/>
          <w:szCs w:val="28"/>
        </w:rPr>
        <w:t>В целях карьерного роста обучающихся школа сотрудничает с предприятиями, колледжами  Карагандинской области, проводятся встречи с представителями различных профессий, выпускниками школы прошлых лет, формируется база данных колледжей, создается «Навигатор профессий». Ежегодно по традиции школы проводится  фестиваль «Ярмарка профессии».  Данный фестиваль вызывает интерес большинство учащихся к профессиям и способствует дальнейшему поступлению в колледжи.  Это является приоритетом работы нашей школы.</w:t>
      </w:r>
    </w:p>
    <w:p w14:paraId="72B5C3EE" w14:textId="77777777" w:rsidR="00F57444" w:rsidRPr="009F5970" w:rsidRDefault="003C0915" w:rsidP="006206F7">
      <w:pPr>
        <w:spacing w:after="0" w:line="240" w:lineRule="auto"/>
        <w:textAlignment w:val="baseline"/>
        <w:rPr>
          <w:rFonts w:ascii="Times New Roman" w:hAnsi="Times New Roman"/>
          <w:color w:val="333333"/>
          <w:sz w:val="28"/>
          <w:szCs w:val="28"/>
        </w:rPr>
      </w:pPr>
      <w:r w:rsidRPr="009F5970">
        <w:rPr>
          <w:rFonts w:ascii="Times New Roman" w:hAnsi="Times New Roman"/>
          <w:b/>
          <w:bCs/>
          <w:color w:val="000000"/>
          <w:sz w:val="28"/>
          <w:szCs w:val="28"/>
        </w:rPr>
        <w:t>Ожидаемые  результаты</w:t>
      </w:r>
    </w:p>
    <w:p w14:paraId="422A7F91" w14:textId="77777777" w:rsidR="00F57444" w:rsidRPr="009F5970" w:rsidRDefault="00F57444" w:rsidP="002856AD">
      <w:pPr>
        <w:numPr>
          <w:ilvl w:val="0"/>
          <w:numId w:val="26"/>
        </w:numPr>
        <w:spacing w:after="0" w:line="240" w:lineRule="auto"/>
        <w:ind w:left="0" w:firstLine="0"/>
        <w:jc w:val="both"/>
        <w:textAlignment w:val="baseline"/>
        <w:rPr>
          <w:rFonts w:ascii="Times New Roman" w:hAnsi="Times New Roman"/>
          <w:color w:val="333333"/>
          <w:sz w:val="28"/>
          <w:szCs w:val="28"/>
        </w:rPr>
      </w:pPr>
      <w:r w:rsidRPr="009F5970">
        <w:rPr>
          <w:rFonts w:ascii="Times New Roman" w:hAnsi="Times New Roman"/>
          <w:color w:val="000000"/>
          <w:sz w:val="28"/>
          <w:szCs w:val="28"/>
        </w:rPr>
        <w:t>Все учителя активно участвуют в улучшении образовательного процесса, что в результате дает повышение качества знаний</w:t>
      </w:r>
      <w:r w:rsidR="003C0915" w:rsidRPr="009F5970">
        <w:rPr>
          <w:rFonts w:ascii="Times New Roman" w:hAnsi="Times New Roman"/>
          <w:color w:val="000000"/>
          <w:sz w:val="28"/>
          <w:szCs w:val="28"/>
        </w:rPr>
        <w:t>;</w:t>
      </w:r>
    </w:p>
    <w:p w14:paraId="736CAC1F" w14:textId="77777777" w:rsidR="00F57444" w:rsidRPr="009F5970" w:rsidRDefault="00F57444" w:rsidP="002856AD">
      <w:pPr>
        <w:numPr>
          <w:ilvl w:val="0"/>
          <w:numId w:val="26"/>
        </w:numPr>
        <w:spacing w:after="0" w:line="240" w:lineRule="auto"/>
        <w:ind w:left="0" w:firstLine="0"/>
        <w:jc w:val="both"/>
        <w:textAlignment w:val="baseline"/>
        <w:rPr>
          <w:rFonts w:ascii="Times New Roman" w:hAnsi="Times New Roman"/>
          <w:color w:val="333333"/>
          <w:sz w:val="28"/>
          <w:szCs w:val="28"/>
        </w:rPr>
      </w:pPr>
      <w:r w:rsidRPr="009F5970">
        <w:rPr>
          <w:rFonts w:ascii="Times New Roman" w:hAnsi="Times New Roman"/>
          <w:color w:val="000000"/>
          <w:sz w:val="28"/>
          <w:szCs w:val="28"/>
        </w:rPr>
        <w:t xml:space="preserve">Выстроена индивидуальная траектория работы каждого </w:t>
      </w:r>
      <w:r w:rsidR="00BB3964" w:rsidRPr="009F5970">
        <w:rPr>
          <w:rFonts w:ascii="Times New Roman" w:hAnsi="Times New Roman"/>
          <w:color w:val="000000"/>
          <w:sz w:val="28"/>
          <w:szCs w:val="28"/>
        </w:rPr>
        <w:t>педагога</w:t>
      </w:r>
      <w:r w:rsidRPr="009F5970">
        <w:rPr>
          <w:rFonts w:ascii="Times New Roman" w:hAnsi="Times New Roman"/>
          <w:color w:val="000000"/>
          <w:sz w:val="28"/>
          <w:szCs w:val="28"/>
        </w:rPr>
        <w:t xml:space="preserve"> по обеспечению высокого результата в обучении и воспитании учащихся</w:t>
      </w:r>
      <w:r w:rsidR="00BB3964" w:rsidRPr="009F5970">
        <w:rPr>
          <w:rFonts w:ascii="Times New Roman" w:hAnsi="Times New Roman"/>
          <w:color w:val="000000"/>
          <w:sz w:val="28"/>
          <w:szCs w:val="28"/>
        </w:rPr>
        <w:t>;</w:t>
      </w:r>
    </w:p>
    <w:p w14:paraId="2B142849" w14:textId="77777777" w:rsidR="00F57444" w:rsidRPr="009F5970" w:rsidRDefault="00F57444" w:rsidP="002856AD">
      <w:pPr>
        <w:numPr>
          <w:ilvl w:val="0"/>
          <w:numId w:val="26"/>
        </w:numPr>
        <w:spacing w:after="0" w:line="240" w:lineRule="auto"/>
        <w:ind w:left="0" w:firstLine="0"/>
        <w:jc w:val="both"/>
        <w:textAlignment w:val="baseline"/>
        <w:rPr>
          <w:rFonts w:ascii="Times New Roman" w:hAnsi="Times New Roman"/>
          <w:color w:val="333333"/>
          <w:sz w:val="28"/>
          <w:szCs w:val="28"/>
        </w:rPr>
      </w:pPr>
      <w:r w:rsidRPr="009F5970">
        <w:rPr>
          <w:rFonts w:ascii="Times New Roman" w:hAnsi="Times New Roman"/>
          <w:color w:val="000000"/>
          <w:sz w:val="28"/>
          <w:szCs w:val="28"/>
        </w:rPr>
        <w:t>Совместная работа коллегиальных органов позволит свести к минимуму риск отрицат</w:t>
      </w:r>
      <w:r w:rsidR="00BB3964" w:rsidRPr="009F5970">
        <w:rPr>
          <w:rFonts w:ascii="Times New Roman" w:hAnsi="Times New Roman"/>
          <w:color w:val="000000"/>
          <w:sz w:val="28"/>
          <w:szCs w:val="28"/>
        </w:rPr>
        <w:t>ельного результата работы школ;</w:t>
      </w:r>
    </w:p>
    <w:p w14:paraId="3F5A3849" w14:textId="77777777" w:rsidR="00F57444" w:rsidRPr="009F5970" w:rsidRDefault="00F57444" w:rsidP="002856AD">
      <w:pPr>
        <w:numPr>
          <w:ilvl w:val="0"/>
          <w:numId w:val="26"/>
        </w:numPr>
        <w:spacing w:after="0" w:line="240" w:lineRule="auto"/>
        <w:ind w:left="0" w:firstLine="0"/>
        <w:jc w:val="both"/>
        <w:textAlignment w:val="baseline"/>
        <w:rPr>
          <w:rFonts w:ascii="Times New Roman" w:hAnsi="Times New Roman"/>
          <w:color w:val="333333"/>
          <w:sz w:val="28"/>
          <w:szCs w:val="28"/>
        </w:rPr>
      </w:pPr>
      <w:r w:rsidRPr="009F5970">
        <w:rPr>
          <w:rFonts w:ascii="Times New Roman" w:hAnsi="Times New Roman"/>
          <w:color w:val="000000"/>
          <w:sz w:val="28"/>
          <w:szCs w:val="28"/>
        </w:rPr>
        <w:t>Сформирован резерв знаний, умений и навыков для дальнейшей работы по индивидуальной траектории с учащимися по направлениям: общеинтеллектуальное, общекультурное, спортивно-оздоровительное, с</w:t>
      </w:r>
      <w:r w:rsidR="00BB3964" w:rsidRPr="009F5970">
        <w:rPr>
          <w:rFonts w:ascii="Times New Roman" w:hAnsi="Times New Roman"/>
          <w:color w:val="000000"/>
          <w:sz w:val="28"/>
          <w:szCs w:val="28"/>
        </w:rPr>
        <w:t>оциальное, духовно-нравственное;</w:t>
      </w:r>
    </w:p>
    <w:p w14:paraId="032E121A" w14:textId="77777777" w:rsidR="00F57444" w:rsidRPr="009F5970" w:rsidRDefault="00F57444" w:rsidP="002856AD">
      <w:pPr>
        <w:numPr>
          <w:ilvl w:val="0"/>
          <w:numId w:val="26"/>
        </w:numPr>
        <w:spacing w:after="0" w:line="240" w:lineRule="auto"/>
        <w:ind w:left="0" w:firstLine="0"/>
        <w:jc w:val="both"/>
        <w:textAlignment w:val="baseline"/>
        <w:rPr>
          <w:rFonts w:ascii="Times New Roman" w:hAnsi="Times New Roman"/>
          <w:color w:val="333333"/>
          <w:sz w:val="28"/>
          <w:szCs w:val="28"/>
        </w:rPr>
      </w:pPr>
      <w:r w:rsidRPr="009F5970">
        <w:rPr>
          <w:rFonts w:ascii="Times New Roman" w:hAnsi="Times New Roman"/>
          <w:color w:val="000000"/>
          <w:sz w:val="28"/>
          <w:szCs w:val="28"/>
        </w:rPr>
        <w:t>Учащиеся осознанно выбирают профессию.</w:t>
      </w:r>
    </w:p>
    <w:p w14:paraId="19793129" w14:textId="77777777" w:rsidR="00F35934" w:rsidRPr="009F5970" w:rsidRDefault="00F35934" w:rsidP="006206F7">
      <w:pPr>
        <w:spacing w:after="0" w:line="240" w:lineRule="auto"/>
        <w:rPr>
          <w:rFonts w:ascii="Times New Roman" w:eastAsia="Calibri" w:hAnsi="Times New Roman"/>
          <w:bCs/>
          <w:sz w:val="28"/>
          <w:szCs w:val="28"/>
          <w:lang w:eastAsia="en-US"/>
        </w:rPr>
      </w:pPr>
      <w:r w:rsidRPr="009F5970">
        <w:rPr>
          <w:rFonts w:ascii="Times New Roman" w:eastAsia="Calibri" w:hAnsi="Times New Roman"/>
          <w:b/>
          <w:bCs/>
          <w:sz w:val="28"/>
          <w:szCs w:val="28"/>
          <w:lang w:eastAsia="en-US"/>
        </w:rPr>
        <w:t>Задача №4</w:t>
      </w:r>
      <w:r w:rsidR="00BB3964" w:rsidRPr="009F5970">
        <w:rPr>
          <w:rFonts w:ascii="Times New Roman" w:eastAsia="Calibri" w:hAnsi="Times New Roman"/>
          <w:b/>
          <w:bCs/>
          <w:sz w:val="28"/>
          <w:szCs w:val="28"/>
          <w:lang w:eastAsia="en-US"/>
        </w:rPr>
        <w:t xml:space="preserve"> - </w:t>
      </w:r>
      <w:r w:rsidRPr="009F5970">
        <w:rPr>
          <w:rFonts w:ascii="Times New Roman" w:eastAsia="Calibri" w:hAnsi="Times New Roman"/>
          <w:bCs/>
          <w:sz w:val="28"/>
          <w:szCs w:val="28"/>
          <w:lang w:eastAsia="en-US"/>
        </w:rPr>
        <w:t>Мониторинг и анализ эффективности воспитательной работы</w:t>
      </w:r>
    </w:p>
    <w:p w14:paraId="595FB0D6" w14:textId="77777777" w:rsidR="00F35934" w:rsidRPr="009F5970" w:rsidRDefault="00F35934" w:rsidP="006206F7">
      <w:pPr>
        <w:spacing w:after="0" w:line="240" w:lineRule="auto"/>
        <w:jc w:val="both"/>
        <w:rPr>
          <w:rFonts w:ascii="Times New Roman" w:eastAsia="Calibri" w:hAnsi="Times New Roman"/>
          <w:sz w:val="28"/>
          <w:szCs w:val="28"/>
          <w:lang w:eastAsia="en-US"/>
        </w:rPr>
      </w:pPr>
      <w:r w:rsidRPr="009F5970">
        <w:rPr>
          <w:rFonts w:ascii="Times New Roman" w:eastAsia="Calibri" w:hAnsi="Times New Roman"/>
          <w:sz w:val="28"/>
          <w:szCs w:val="28"/>
          <w:lang w:eastAsia="en-US"/>
        </w:rPr>
        <w:t xml:space="preserve">Цель: Своевременный анализ результативности воспитательной деятельности </w:t>
      </w:r>
      <w:r w:rsidR="00BB3964" w:rsidRPr="009F5970">
        <w:rPr>
          <w:rFonts w:ascii="Times New Roman" w:eastAsia="Calibri" w:hAnsi="Times New Roman"/>
          <w:sz w:val="28"/>
          <w:szCs w:val="28"/>
          <w:lang w:eastAsia="en-US"/>
        </w:rPr>
        <w:t>школы</w:t>
      </w:r>
      <w:r w:rsidRPr="009F5970">
        <w:rPr>
          <w:rFonts w:ascii="Times New Roman" w:eastAsia="Calibri" w:hAnsi="Times New Roman"/>
          <w:sz w:val="28"/>
          <w:szCs w:val="28"/>
          <w:lang w:eastAsia="en-US"/>
        </w:rPr>
        <w:t>.</w:t>
      </w:r>
    </w:p>
    <w:p w14:paraId="470FE266" w14:textId="77777777" w:rsidR="00F35934" w:rsidRPr="009F5970" w:rsidRDefault="00F35934" w:rsidP="006206F7">
      <w:pPr>
        <w:spacing w:after="0" w:line="240" w:lineRule="auto"/>
        <w:jc w:val="both"/>
        <w:rPr>
          <w:rFonts w:ascii="Times New Roman" w:eastAsia="Calibri" w:hAnsi="Times New Roman"/>
          <w:sz w:val="28"/>
          <w:szCs w:val="28"/>
          <w:lang w:eastAsia="en-US"/>
        </w:rPr>
      </w:pPr>
      <w:r w:rsidRPr="009F5970">
        <w:rPr>
          <w:rFonts w:ascii="Times New Roman" w:eastAsia="Calibri" w:hAnsi="Times New Roman"/>
          <w:sz w:val="28"/>
          <w:szCs w:val="28"/>
          <w:lang w:eastAsia="en-US"/>
        </w:rPr>
        <w:t>Для достижения цели предусмотрены:</w:t>
      </w:r>
    </w:p>
    <w:p w14:paraId="476D4908" w14:textId="77777777" w:rsidR="00F35934" w:rsidRPr="009F5970" w:rsidRDefault="00F35934" w:rsidP="002856AD">
      <w:pPr>
        <w:numPr>
          <w:ilvl w:val="0"/>
          <w:numId w:val="28"/>
        </w:numPr>
        <w:spacing w:after="0" w:line="240" w:lineRule="auto"/>
        <w:jc w:val="both"/>
        <w:rPr>
          <w:rFonts w:ascii="Times New Roman" w:eastAsia="Calibri" w:hAnsi="Times New Roman"/>
          <w:sz w:val="28"/>
          <w:szCs w:val="28"/>
          <w:lang w:eastAsia="en-US"/>
        </w:rPr>
      </w:pPr>
      <w:r w:rsidRPr="009F5970">
        <w:rPr>
          <w:rFonts w:ascii="Times New Roman" w:eastAsia="Calibri" w:hAnsi="Times New Roman"/>
          <w:sz w:val="28"/>
          <w:szCs w:val="28"/>
          <w:lang w:eastAsia="en-US"/>
        </w:rPr>
        <w:t>Мониторинг уровня комфорта образовательной среды</w:t>
      </w:r>
      <w:r w:rsidR="00BB3964" w:rsidRPr="009F5970">
        <w:rPr>
          <w:rFonts w:ascii="Times New Roman" w:eastAsia="Calibri" w:hAnsi="Times New Roman"/>
          <w:sz w:val="28"/>
          <w:szCs w:val="28"/>
          <w:lang w:eastAsia="en-US"/>
        </w:rPr>
        <w:t>;</w:t>
      </w:r>
    </w:p>
    <w:p w14:paraId="469799EA" w14:textId="77777777" w:rsidR="00F35934" w:rsidRPr="009F5970" w:rsidRDefault="00F35934" w:rsidP="002856AD">
      <w:pPr>
        <w:numPr>
          <w:ilvl w:val="0"/>
          <w:numId w:val="28"/>
        </w:numPr>
        <w:spacing w:after="0" w:line="240" w:lineRule="auto"/>
        <w:jc w:val="both"/>
        <w:rPr>
          <w:rFonts w:ascii="Times New Roman" w:eastAsia="Calibri" w:hAnsi="Times New Roman"/>
          <w:sz w:val="28"/>
          <w:szCs w:val="28"/>
          <w:lang w:eastAsia="en-US"/>
        </w:rPr>
      </w:pPr>
      <w:r w:rsidRPr="009F5970">
        <w:rPr>
          <w:rFonts w:ascii="Times New Roman" w:eastAsia="Calibri" w:hAnsi="Times New Roman"/>
          <w:sz w:val="28"/>
          <w:szCs w:val="28"/>
          <w:lang w:eastAsia="en-US"/>
        </w:rPr>
        <w:t>Мониторинг воспитанности лицеистов</w:t>
      </w:r>
      <w:r w:rsidR="00BB3964" w:rsidRPr="009F5970">
        <w:rPr>
          <w:rFonts w:ascii="Times New Roman" w:eastAsia="Calibri" w:hAnsi="Times New Roman"/>
          <w:sz w:val="28"/>
          <w:szCs w:val="28"/>
          <w:lang w:eastAsia="en-US"/>
        </w:rPr>
        <w:t>;</w:t>
      </w:r>
    </w:p>
    <w:p w14:paraId="40F86FF6" w14:textId="77777777" w:rsidR="00F35934" w:rsidRPr="009F5970" w:rsidRDefault="00F35934" w:rsidP="002856AD">
      <w:pPr>
        <w:numPr>
          <w:ilvl w:val="0"/>
          <w:numId w:val="28"/>
        </w:numPr>
        <w:spacing w:after="0" w:line="240" w:lineRule="auto"/>
        <w:jc w:val="both"/>
        <w:rPr>
          <w:rFonts w:ascii="Times New Roman" w:eastAsia="Calibri" w:hAnsi="Times New Roman"/>
          <w:sz w:val="28"/>
          <w:szCs w:val="28"/>
          <w:lang w:eastAsia="en-US"/>
        </w:rPr>
      </w:pPr>
      <w:r w:rsidRPr="009F5970">
        <w:rPr>
          <w:rFonts w:ascii="Times New Roman" w:eastAsia="Calibri" w:hAnsi="Times New Roman"/>
          <w:sz w:val="28"/>
          <w:szCs w:val="28"/>
          <w:lang w:eastAsia="en-US"/>
        </w:rPr>
        <w:t>Мониторинг уровня заинтересованности родителей</w:t>
      </w:r>
      <w:r w:rsidR="00BB3964" w:rsidRPr="009F5970">
        <w:rPr>
          <w:rFonts w:ascii="Times New Roman" w:eastAsia="Calibri" w:hAnsi="Times New Roman"/>
          <w:sz w:val="28"/>
          <w:szCs w:val="28"/>
          <w:lang w:eastAsia="en-US"/>
        </w:rPr>
        <w:t>.</w:t>
      </w:r>
    </w:p>
    <w:p w14:paraId="15EC14ED" w14:textId="77777777" w:rsidR="00F35934" w:rsidRPr="009F5970" w:rsidRDefault="00F35934" w:rsidP="006206F7">
      <w:pPr>
        <w:spacing w:after="0" w:line="240" w:lineRule="auto"/>
        <w:jc w:val="both"/>
        <w:rPr>
          <w:rFonts w:ascii="Times New Roman" w:eastAsia="Calibri" w:hAnsi="Times New Roman"/>
          <w:b/>
          <w:sz w:val="28"/>
          <w:szCs w:val="28"/>
          <w:lang w:eastAsia="en-US"/>
        </w:rPr>
      </w:pPr>
      <w:r w:rsidRPr="009F5970">
        <w:rPr>
          <w:rFonts w:ascii="Times New Roman" w:eastAsia="Calibri" w:hAnsi="Times New Roman"/>
          <w:b/>
          <w:sz w:val="28"/>
          <w:szCs w:val="28"/>
          <w:lang w:eastAsia="en-US"/>
        </w:rPr>
        <w:t>Ожидаемый результат</w:t>
      </w:r>
    </w:p>
    <w:p w14:paraId="1CEB726F" w14:textId="77777777" w:rsidR="00F35934" w:rsidRPr="009F5970" w:rsidRDefault="00F35934" w:rsidP="002856AD">
      <w:pPr>
        <w:numPr>
          <w:ilvl w:val="0"/>
          <w:numId w:val="24"/>
        </w:numPr>
        <w:spacing w:after="0" w:line="240" w:lineRule="auto"/>
        <w:ind w:left="0" w:firstLine="0"/>
        <w:contextualSpacing/>
        <w:jc w:val="both"/>
        <w:rPr>
          <w:rFonts w:ascii="Times New Roman" w:eastAsia="Calibri" w:hAnsi="Times New Roman"/>
          <w:sz w:val="28"/>
          <w:szCs w:val="28"/>
          <w:lang w:eastAsia="en-US"/>
        </w:rPr>
      </w:pPr>
      <w:r w:rsidRPr="009F5970">
        <w:rPr>
          <w:rFonts w:ascii="Times New Roman" w:eastAsia="Calibri" w:hAnsi="Times New Roman"/>
          <w:sz w:val="28"/>
          <w:szCs w:val="28"/>
          <w:lang w:eastAsia="en-US"/>
        </w:rPr>
        <w:t>Повышение уровня комфорта образовательной среды</w:t>
      </w:r>
      <w:r w:rsidR="00BB3964" w:rsidRPr="009F5970">
        <w:rPr>
          <w:rFonts w:ascii="Times New Roman" w:eastAsia="Calibri" w:hAnsi="Times New Roman"/>
          <w:sz w:val="28"/>
          <w:szCs w:val="28"/>
          <w:lang w:eastAsia="en-US"/>
        </w:rPr>
        <w:t>;</w:t>
      </w:r>
    </w:p>
    <w:p w14:paraId="0F91D7DB" w14:textId="77777777" w:rsidR="00F35934" w:rsidRPr="009F5970" w:rsidRDefault="00F35934" w:rsidP="002856AD">
      <w:pPr>
        <w:numPr>
          <w:ilvl w:val="0"/>
          <w:numId w:val="24"/>
        </w:numPr>
        <w:spacing w:after="0" w:line="240" w:lineRule="auto"/>
        <w:ind w:left="0" w:firstLine="0"/>
        <w:contextualSpacing/>
        <w:jc w:val="both"/>
        <w:rPr>
          <w:rFonts w:ascii="Times New Roman" w:eastAsia="Calibri" w:hAnsi="Times New Roman"/>
          <w:sz w:val="28"/>
          <w:szCs w:val="28"/>
          <w:lang w:eastAsia="en-US"/>
        </w:rPr>
      </w:pPr>
      <w:r w:rsidRPr="009F5970">
        <w:rPr>
          <w:rFonts w:ascii="Times New Roman" w:eastAsia="Calibri" w:hAnsi="Times New Roman"/>
          <w:sz w:val="28"/>
          <w:szCs w:val="28"/>
          <w:lang w:eastAsia="en-US"/>
        </w:rPr>
        <w:t>Повышение уровня мотивации всех участников УВП</w:t>
      </w:r>
      <w:r w:rsidR="00BB3964" w:rsidRPr="009F5970">
        <w:rPr>
          <w:rFonts w:ascii="Times New Roman" w:eastAsia="Calibri" w:hAnsi="Times New Roman"/>
          <w:sz w:val="28"/>
          <w:szCs w:val="28"/>
          <w:lang w:eastAsia="en-US"/>
        </w:rPr>
        <w:t>;</w:t>
      </w:r>
    </w:p>
    <w:p w14:paraId="6912A3A1" w14:textId="77777777" w:rsidR="00F35934" w:rsidRPr="009F5970" w:rsidRDefault="00F35934" w:rsidP="002856AD">
      <w:pPr>
        <w:numPr>
          <w:ilvl w:val="0"/>
          <w:numId w:val="24"/>
        </w:numPr>
        <w:spacing w:after="0" w:line="240" w:lineRule="auto"/>
        <w:ind w:left="0" w:firstLine="0"/>
        <w:contextualSpacing/>
        <w:jc w:val="both"/>
        <w:rPr>
          <w:rFonts w:ascii="Times New Roman" w:eastAsia="Calibri" w:hAnsi="Times New Roman"/>
          <w:sz w:val="28"/>
          <w:szCs w:val="28"/>
          <w:lang w:eastAsia="en-US"/>
        </w:rPr>
      </w:pPr>
      <w:r w:rsidRPr="009F5970">
        <w:rPr>
          <w:rFonts w:ascii="Times New Roman" w:eastAsia="Calibri" w:hAnsi="Times New Roman"/>
          <w:sz w:val="28"/>
          <w:szCs w:val="28"/>
          <w:lang w:eastAsia="en-US"/>
        </w:rPr>
        <w:t>Развитие компетенций 4К</w:t>
      </w:r>
      <w:r w:rsidR="00BB3964" w:rsidRPr="009F5970">
        <w:rPr>
          <w:rFonts w:ascii="Times New Roman" w:eastAsia="Calibri" w:hAnsi="Times New Roman"/>
          <w:sz w:val="28"/>
          <w:szCs w:val="28"/>
          <w:lang w:eastAsia="en-US"/>
        </w:rPr>
        <w:t>;</w:t>
      </w:r>
    </w:p>
    <w:p w14:paraId="0B1C44BD" w14:textId="77777777" w:rsidR="00F35934" w:rsidRPr="009F5970" w:rsidRDefault="00F35934" w:rsidP="002856AD">
      <w:pPr>
        <w:numPr>
          <w:ilvl w:val="0"/>
          <w:numId w:val="24"/>
        </w:numPr>
        <w:spacing w:after="0" w:line="240" w:lineRule="auto"/>
        <w:ind w:left="0" w:firstLine="0"/>
        <w:contextualSpacing/>
        <w:jc w:val="both"/>
        <w:rPr>
          <w:rFonts w:ascii="Times New Roman" w:eastAsia="Calibri" w:hAnsi="Times New Roman"/>
          <w:sz w:val="28"/>
          <w:szCs w:val="28"/>
          <w:lang w:eastAsia="en-US"/>
        </w:rPr>
      </w:pPr>
      <w:r w:rsidRPr="009F5970">
        <w:rPr>
          <w:rFonts w:ascii="Times New Roman" w:eastAsia="Calibri" w:hAnsi="Times New Roman"/>
          <w:sz w:val="28"/>
          <w:szCs w:val="28"/>
          <w:lang w:eastAsia="en-US"/>
        </w:rPr>
        <w:lastRenderedPageBreak/>
        <w:t>Расширение области взаимодействия учителей, учеников и родителей в УВП, и (как следствие) сплочения, взаимодействия и преемственности между корпусом Жас Сарбаз, нач</w:t>
      </w:r>
      <w:r w:rsidR="00BB3964" w:rsidRPr="009F5970">
        <w:rPr>
          <w:rFonts w:ascii="Times New Roman" w:eastAsia="Calibri" w:hAnsi="Times New Roman"/>
          <w:sz w:val="28"/>
          <w:szCs w:val="28"/>
          <w:lang w:eastAsia="en-US"/>
        </w:rPr>
        <w:t>альным, средним, старшим звеном;</w:t>
      </w:r>
    </w:p>
    <w:p w14:paraId="5685B3B1" w14:textId="77777777" w:rsidR="00F35934" w:rsidRPr="009F5970" w:rsidRDefault="00F35934" w:rsidP="002856AD">
      <w:pPr>
        <w:numPr>
          <w:ilvl w:val="0"/>
          <w:numId w:val="24"/>
        </w:numPr>
        <w:spacing w:after="0" w:line="240" w:lineRule="auto"/>
        <w:ind w:left="0" w:firstLine="0"/>
        <w:contextualSpacing/>
        <w:jc w:val="both"/>
        <w:rPr>
          <w:rFonts w:ascii="Times New Roman" w:eastAsia="Calibri" w:hAnsi="Times New Roman"/>
          <w:sz w:val="28"/>
          <w:szCs w:val="28"/>
          <w:lang w:eastAsia="en-US"/>
        </w:rPr>
      </w:pPr>
      <w:r w:rsidRPr="009F5970">
        <w:rPr>
          <w:rFonts w:ascii="Times New Roman" w:eastAsia="Calibri" w:hAnsi="Times New Roman"/>
          <w:sz w:val="28"/>
          <w:szCs w:val="28"/>
          <w:lang w:eastAsia="en-US"/>
        </w:rPr>
        <w:t xml:space="preserve">Ноль </w:t>
      </w:r>
      <w:r w:rsidR="00BB3964" w:rsidRPr="009F5970">
        <w:rPr>
          <w:rFonts w:ascii="Times New Roman" w:eastAsia="Calibri" w:hAnsi="Times New Roman"/>
          <w:sz w:val="28"/>
          <w:szCs w:val="28"/>
          <w:lang w:eastAsia="en-US"/>
        </w:rPr>
        <w:t>конфликтов - ноль правонарушений.</w:t>
      </w:r>
    </w:p>
    <w:p w14:paraId="624B6D82" w14:textId="77777777" w:rsidR="00F35934" w:rsidRPr="009F5970" w:rsidRDefault="00BB3964" w:rsidP="006206F7">
      <w:pPr>
        <w:spacing w:after="0" w:line="240" w:lineRule="auto"/>
        <w:ind w:firstLine="709"/>
        <w:jc w:val="both"/>
        <w:rPr>
          <w:rFonts w:ascii="Times New Roman" w:eastAsia="Calibri" w:hAnsi="Times New Roman"/>
          <w:sz w:val="28"/>
          <w:szCs w:val="28"/>
          <w:lang w:eastAsia="en-US"/>
        </w:rPr>
      </w:pPr>
      <w:r w:rsidRPr="009F5970">
        <w:rPr>
          <w:rFonts w:ascii="Times New Roman" w:eastAsia="Calibri" w:hAnsi="Times New Roman"/>
          <w:sz w:val="28"/>
          <w:szCs w:val="28"/>
          <w:lang w:eastAsia="en-US"/>
        </w:rPr>
        <w:t>С целью</w:t>
      </w:r>
      <w:r w:rsidR="00F35934" w:rsidRPr="009F5970">
        <w:rPr>
          <w:rFonts w:ascii="Times New Roman" w:eastAsia="Calibri" w:hAnsi="Times New Roman"/>
          <w:sz w:val="28"/>
          <w:szCs w:val="28"/>
          <w:lang w:eastAsia="en-US"/>
        </w:rPr>
        <w:t xml:space="preserve"> повышения мотивации участников воспитательного процесса, из опыта НИШ планируем: </w:t>
      </w:r>
    </w:p>
    <w:p w14:paraId="02B4F6C3" w14:textId="77777777" w:rsidR="00F35934" w:rsidRPr="009F5970" w:rsidRDefault="00BB3964" w:rsidP="002856AD">
      <w:pPr>
        <w:numPr>
          <w:ilvl w:val="0"/>
          <w:numId w:val="21"/>
        </w:numPr>
        <w:spacing w:after="0" w:line="240" w:lineRule="auto"/>
        <w:ind w:left="0" w:firstLine="0"/>
        <w:contextualSpacing/>
        <w:jc w:val="both"/>
        <w:rPr>
          <w:rFonts w:ascii="Times New Roman" w:eastAsia="Calibri" w:hAnsi="Times New Roman"/>
          <w:sz w:val="28"/>
          <w:szCs w:val="28"/>
          <w:lang w:eastAsia="en-US"/>
        </w:rPr>
      </w:pPr>
      <w:r w:rsidRPr="009F5970">
        <w:rPr>
          <w:rFonts w:ascii="Times New Roman" w:eastAsia="Calibri" w:hAnsi="Times New Roman"/>
          <w:sz w:val="28"/>
          <w:szCs w:val="28"/>
          <w:lang w:eastAsia="en-US"/>
        </w:rPr>
        <w:t>Вести</w:t>
      </w:r>
      <w:r w:rsidR="00F35934" w:rsidRPr="009F5970">
        <w:rPr>
          <w:rFonts w:ascii="Times New Roman" w:eastAsia="Calibri" w:hAnsi="Times New Roman"/>
          <w:sz w:val="28"/>
          <w:szCs w:val="28"/>
          <w:lang w:eastAsia="en-US"/>
        </w:rPr>
        <w:t xml:space="preserve"> бонусной системы.</w:t>
      </w:r>
    </w:p>
    <w:p w14:paraId="736B44D8" w14:textId="77777777" w:rsidR="00F35934" w:rsidRPr="009F5970" w:rsidRDefault="00F35934" w:rsidP="006206F7">
      <w:pPr>
        <w:spacing w:after="0" w:line="240" w:lineRule="auto"/>
        <w:jc w:val="both"/>
        <w:rPr>
          <w:rFonts w:ascii="Times New Roman" w:eastAsia="Calibri" w:hAnsi="Times New Roman"/>
          <w:sz w:val="28"/>
          <w:szCs w:val="28"/>
          <w:lang w:eastAsia="en-US"/>
        </w:rPr>
      </w:pPr>
      <w:r w:rsidRPr="009F5970">
        <w:rPr>
          <w:rFonts w:ascii="Times New Roman" w:eastAsia="Calibri" w:hAnsi="Times New Roman"/>
          <w:sz w:val="28"/>
          <w:szCs w:val="28"/>
          <w:lang w:eastAsia="en-US"/>
        </w:rPr>
        <w:t xml:space="preserve"> Бонусная система предполагает, что на начало года каждый учащийся получает 100 баллов. Баллы отнимаются и прибавляются в зависимости от поведения и учебы учащегося. В конце года выявляются лучшие ученики. При низких баллах учащиеся могут лишиться привилегий (участие в программах по обмену учащимися, экспедициях по Казахстану, краеведческих экскурсиях, посещение летних лагерей за рубежом и др.).</w:t>
      </w:r>
    </w:p>
    <w:p w14:paraId="753D008A" w14:textId="77777777" w:rsidR="00F35934" w:rsidRPr="009F5970" w:rsidRDefault="00F35934" w:rsidP="006206F7">
      <w:pPr>
        <w:spacing w:after="0" w:line="240" w:lineRule="auto"/>
        <w:jc w:val="both"/>
        <w:rPr>
          <w:rFonts w:ascii="Times New Roman" w:eastAsia="Calibri" w:hAnsi="Times New Roman"/>
          <w:sz w:val="28"/>
          <w:szCs w:val="28"/>
          <w:lang w:eastAsia="en-US"/>
        </w:rPr>
      </w:pPr>
      <w:r w:rsidRPr="009F5970">
        <w:rPr>
          <w:rFonts w:ascii="Times New Roman" w:eastAsia="Calibri" w:hAnsi="Times New Roman"/>
          <w:sz w:val="28"/>
          <w:szCs w:val="28"/>
          <w:lang w:eastAsia="en-US"/>
        </w:rPr>
        <w:t>Задачами бонусной системы являются повышение активности и самооценки учащихся и осознание своих целей и возможностей. Также планируется введение дневников с целью развития навыков самоанализа, планирования, фиксации результатов.</w:t>
      </w:r>
    </w:p>
    <w:p w14:paraId="404A9875" w14:textId="77777777" w:rsidR="00803892" w:rsidRPr="009F5970" w:rsidRDefault="00803892" w:rsidP="006206F7">
      <w:pPr>
        <w:spacing w:after="0" w:line="240" w:lineRule="auto"/>
        <w:ind w:right="-1"/>
        <w:rPr>
          <w:rFonts w:ascii="Times New Roman" w:hAnsi="Times New Roman"/>
          <w:sz w:val="24"/>
          <w:szCs w:val="24"/>
        </w:rPr>
      </w:pPr>
    </w:p>
    <w:p w14:paraId="08C790C1" w14:textId="77777777" w:rsidR="00803892" w:rsidRPr="009F5970" w:rsidRDefault="00803892" w:rsidP="006206F7">
      <w:pPr>
        <w:spacing w:after="0" w:line="240" w:lineRule="auto"/>
        <w:ind w:right="-1"/>
        <w:rPr>
          <w:rFonts w:ascii="Times New Roman" w:hAnsi="Times New Roman"/>
          <w:sz w:val="24"/>
          <w:szCs w:val="24"/>
        </w:rPr>
      </w:pPr>
    </w:p>
    <w:p w14:paraId="6B090431" w14:textId="77777777" w:rsidR="00803892" w:rsidRPr="009F5970" w:rsidRDefault="00803892" w:rsidP="006206F7">
      <w:pPr>
        <w:spacing w:after="0" w:line="240" w:lineRule="auto"/>
        <w:ind w:right="-1"/>
        <w:rPr>
          <w:rFonts w:ascii="Times New Roman" w:hAnsi="Times New Roman"/>
          <w:sz w:val="24"/>
          <w:szCs w:val="24"/>
        </w:rPr>
      </w:pPr>
    </w:p>
    <w:p w14:paraId="2307E571" w14:textId="585E543C" w:rsidR="00F936B3" w:rsidRPr="005E7497" w:rsidRDefault="00F936B3" w:rsidP="005E7497">
      <w:pPr>
        <w:pStyle w:val="a3"/>
        <w:spacing w:after="0" w:line="240" w:lineRule="auto"/>
        <w:ind w:left="0" w:right="142"/>
        <w:jc w:val="both"/>
        <w:rPr>
          <w:rFonts w:ascii="Times New Roman" w:hAnsi="Times New Roman"/>
          <w:sz w:val="24"/>
          <w:szCs w:val="24"/>
          <w:lang w:val="ru-RU"/>
        </w:rPr>
        <w:sectPr w:rsidR="00F936B3" w:rsidRPr="005E7497" w:rsidSect="004E21A1">
          <w:pgSz w:w="11906" w:h="16838"/>
          <w:pgMar w:top="1134" w:right="1134" w:bottom="1134" w:left="1134" w:header="709" w:footer="709" w:gutter="0"/>
          <w:cols w:space="708"/>
          <w:docGrid w:linePitch="360"/>
        </w:sectPr>
      </w:pPr>
    </w:p>
    <w:p w14:paraId="00F9E92F" w14:textId="77777777" w:rsidR="00E505F1" w:rsidRPr="009F5970" w:rsidRDefault="00E505F1" w:rsidP="006206F7">
      <w:pPr>
        <w:spacing w:after="0" w:line="240" w:lineRule="auto"/>
        <w:rPr>
          <w:rFonts w:ascii="Times New Roman" w:hAnsi="Times New Roman"/>
        </w:rPr>
      </w:pPr>
    </w:p>
    <w:p w14:paraId="0E736E58" w14:textId="77777777" w:rsidR="00264DAA" w:rsidRPr="009F5970" w:rsidRDefault="00D83504" w:rsidP="006206F7">
      <w:pPr>
        <w:spacing w:after="0" w:line="240" w:lineRule="auto"/>
        <w:rPr>
          <w:rFonts w:ascii="Times New Roman" w:hAnsi="Times New Roman"/>
        </w:rPr>
      </w:pPr>
      <w:r w:rsidRPr="009F5970">
        <w:rPr>
          <w:rFonts w:ascii="Times New Roman" w:hAnsi="Times New Roman"/>
          <w:noProof/>
        </w:rPr>
        <mc:AlternateContent>
          <mc:Choice Requires="wps">
            <w:drawing>
              <wp:anchor distT="0" distB="0" distL="114300" distR="114300" simplePos="0" relativeHeight="251652096" behindDoc="0" locked="0" layoutInCell="1" allowOverlap="1" wp14:anchorId="3724C536" wp14:editId="18AE707A">
                <wp:simplePos x="0" y="0"/>
                <wp:positionH relativeFrom="margin">
                  <wp:posOffset>-250825</wp:posOffset>
                </wp:positionH>
                <wp:positionV relativeFrom="paragraph">
                  <wp:posOffset>309880</wp:posOffset>
                </wp:positionV>
                <wp:extent cx="9796145" cy="464820"/>
                <wp:effectExtent l="0" t="0" r="0" b="0"/>
                <wp:wrapNone/>
                <wp:docPr id="75"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796145" cy="464820"/>
                        </a:xfrm>
                        <a:prstGeom prst="rect">
                          <a:avLst/>
                        </a:prstGeom>
                        <a:solidFill>
                          <a:srgbClr val="9CC2E5"/>
                        </a:solidFill>
                        <a:ln w="19050">
                          <a:solidFill>
                            <a:srgbClr val="002060"/>
                          </a:solidFill>
                          <a:miter lim="800000"/>
                          <a:headEnd/>
                          <a:tailEnd/>
                        </a:ln>
                      </wps:spPr>
                      <wps:txbx>
                        <w:txbxContent>
                          <w:p w14:paraId="25235DD6" w14:textId="77777777" w:rsidR="007F14E7" w:rsidRPr="00544BA8" w:rsidRDefault="007F14E7" w:rsidP="00010469">
                            <w:pPr>
                              <w:shd w:val="clear" w:color="auto" w:fill="FFC000"/>
                              <w:ind w:firstLine="567"/>
                              <w:jc w:val="center"/>
                              <w:rPr>
                                <w:rFonts w:ascii="Times New Roman" w:hAnsi="Times New Roman"/>
                                <w:b/>
                                <w:sz w:val="24"/>
                                <w:szCs w:val="24"/>
                              </w:rPr>
                            </w:pPr>
                            <w:r w:rsidRPr="00544BA8">
                              <w:rPr>
                                <w:rFonts w:ascii="Times New Roman" w:hAnsi="Times New Roman"/>
                                <w:b/>
                                <w:sz w:val="24"/>
                                <w:szCs w:val="24"/>
                              </w:rPr>
                              <w:t>Формирование конкурентоспособной личности, способной к саморазвитию, самореализации и готовой успешной жизни в информационном обществе. Воспитание образованных, героически волевых, сильных Духом лицеистов</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24C536" id="_x0000_t202" coordsize="21600,21600" o:spt="202" path="m,l,21600r21600,l21600,xe">
                <v:stroke joinstyle="miter"/>
                <v:path gradientshapeok="t" o:connecttype="rect"/>
              </v:shapetype>
              <v:shape id="Надпись 3" o:spid="_x0000_s1026" type="#_x0000_t202" style="position:absolute;margin-left:-19.75pt;margin-top:24.4pt;width:771.35pt;height:36.6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" fillcolor="#9cc2e5" strokecolor="#002060" strokeweight="1.5pt">
                <v:path arrowok="t"/>
                <v:textbox>
                  <w:txbxContent>
                    <w:p w14:paraId="25235DD6" w14:textId="77777777" w:rsidR="007F14E7" w:rsidRPr="00544BA8" w:rsidRDefault="007F14E7" w:rsidP="00010469">
                      <w:pPr>
                        <w:shd w:val="clear" w:color="auto" w:fill="FFC000"/>
                        <w:ind w:firstLine="567"/>
                        <w:jc w:val="center"/>
                        <w:rPr>
                          <w:rFonts w:ascii="Times New Roman" w:hAnsi="Times New Roman"/>
                          <w:b/>
                          <w:sz w:val="24"/>
                          <w:szCs w:val="24"/>
                        </w:rPr>
                      </w:pPr>
                      <w:r w:rsidRPr="00544BA8">
                        <w:rPr>
                          <w:rFonts w:ascii="Times New Roman" w:hAnsi="Times New Roman"/>
                          <w:b/>
                          <w:sz w:val="24"/>
                          <w:szCs w:val="24"/>
                        </w:rPr>
                        <w:t>Формирование конкурентоспособной личности, способной к саморазвитию, самореализации и готовой успешной жизни в информационном обществе. Воспитание образованных, героически волевых, сильных Духом лицеистов</w:t>
                      </w:r>
                    </w:p>
                  </w:txbxContent>
                </v:textbox>
                <w10:wrap anchorx="margin"/>
              </v:shape>
            </w:pict>
          </mc:Fallback>
        </mc:AlternateContent>
      </w:r>
    </w:p>
    <w:p w14:paraId="7D5CD745" w14:textId="77777777" w:rsidR="00803892" w:rsidRPr="009F5970" w:rsidRDefault="00D83504" w:rsidP="006206F7">
      <w:pPr>
        <w:spacing w:after="0" w:line="240" w:lineRule="auto"/>
        <w:rPr>
          <w:rFonts w:ascii="Times New Roman" w:hAnsi="Times New Roman"/>
        </w:rPr>
      </w:pPr>
      <w:r w:rsidRPr="009F5970">
        <w:rPr>
          <w:rFonts w:ascii="Times New Roman" w:hAnsi="Times New Roman"/>
          <w:noProof/>
        </w:rPr>
        <mc:AlternateContent>
          <mc:Choice Requires="wps">
            <w:drawing>
              <wp:anchor distT="0" distB="0" distL="114300" distR="114300" simplePos="0" relativeHeight="251632640" behindDoc="0" locked="0" layoutInCell="1" allowOverlap="1" wp14:anchorId="771DB336" wp14:editId="497115FA">
                <wp:simplePos x="0" y="0"/>
                <wp:positionH relativeFrom="margin">
                  <wp:posOffset>1794510</wp:posOffset>
                </wp:positionH>
                <wp:positionV relativeFrom="paragraph">
                  <wp:posOffset>-382270</wp:posOffset>
                </wp:positionV>
                <wp:extent cx="6099810" cy="368935"/>
                <wp:effectExtent l="0" t="0" r="0" b="0"/>
                <wp:wrapNone/>
                <wp:docPr id="7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99810" cy="368935"/>
                        </a:xfrm>
                        <a:prstGeom prst="rect">
                          <a:avLst/>
                        </a:prstGeom>
                        <a:solidFill>
                          <a:srgbClr val="FFFFFF"/>
                        </a:solidFill>
                        <a:ln w="19050">
                          <a:solidFill>
                            <a:srgbClr val="002060"/>
                          </a:solidFill>
                          <a:miter lim="800000"/>
                          <a:headEnd/>
                          <a:tailEnd/>
                        </a:ln>
                      </wps:spPr>
                      <wps:txbx>
                        <w:txbxContent>
                          <w:p w14:paraId="49904EA9" w14:textId="77777777" w:rsidR="007F14E7" w:rsidRPr="002A7CCD" w:rsidRDefault="007F14E7" w:rsidP="00010469">
                            <w:pPr>
                              <w:shd w:val="clear" w:color="auto" w:fill="FCFAA4"/>
                              <w:spacing w:after="0" w:line="240" w:lineRule="auto"/>
                              <w:jc w:val="center"/>
                              <w:rPr>
                                <w:rFonts w:ascii="Times New Roman" w:hAnsi="Times New Roman"/>
                                <w:b/>
                                <w:sz w:val="32"/>
                                <w:szCs w:val="32"/>
                                <w:lang w:val="kk-KZ"/>
                              </w:rPr>
                            </w:pPr>
                            <w:r w:rsidRPr="002A7CCD">
                              <w:rPr>
                                <w:rFonts w:ascii="Times New Roman" w:hAnsi="Times New Roman"/>
                                <w:b/>
                                <w:sz w:val="32"/>
                                <w:szCs w:val="32"/>
                                <w:lang w:val="kk-KZ"/>
                              </w:rPr>
                              <w:t>КОНЦЕПЦИЯ РАЗВИТИЯ ШКОЛЫ</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71DB336" id="Надпись 2" o:spid="_x0000_s1027" type="#_x0000_t202" style="position:absolute;margin-left:141.3pt;margin-top:-30.1pt;width:480.3pt;height:29.05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" strokecolor="#002060" strokeweight="1.5pt">
                <v:path arrowok="t"/>
                <v:textbox>
                  <w:txbxContent>
                    <w:p w14:paraId="49904EA9" w14:textId="77777777" w:rsidR="007F14E7" w:rsidRPr="002A7CCD" w:rsidRDefault="007F14E7" w:rsidP="00010469">
                      <w:pPr>
                        <w:shd w:val="clear" w:color="auto" w:fill="FCFAA4"/>
                        <w:spacing w:after="0" w:line="240" w:lineRule="auto"/>
                        <w:jc w:val="center"/>
                        <w:rPr>
                          <w:rFonts w:ascii="Times New Roman" w:hAnsi="Times New Roman"/>
                          <w:b/>
                          <w:sz w:val="32"/>
                          <w:szCs w:val="32"/>
                          <w:lang w:val="kk-KZ"/>
                        </w:rPr>
                      </w:pPr>
                      <w:r w:rsidRPr="002A7CCD">
                        <w:rPr>
                          <w:rFonts w:ascii="Times New Roman" w:hAnsi="Times New Roman"/>
                          <w:b/>
                          <w:sz w:val="32"/>
                          <w:szCs w:val="32"/>
                          <w:lang w:val="kk-KZ"/>
                        </w:rPr>
                        <w:t>КОНЦЕПЦИЯ РАЗВИТИЯ ШКОЛЫ</w:t>
                      </w:r>
                    </w:p>
                  </w:txbxContent>
                </v:textbox>
                <w10:wrap anchorx="margin"/>
              </v:shape>
            </w:pict>
          </mc:Fallback>
        </mc:AlternateContent>
      </w:r>
    </w:p>
    <w:p w14:paraId="6DBB6B56" w14:textId="77777777" w:rsidR="00803892" w:rsidRPr="009F5970" w:rsidRDefault="00803892" w:rsidP="006206F7">
      <w:pPr>
        <w:spacing w:after="0" w:line="240" w:lineRule="auto"/>
        <w:rPr>
          <w:rFonts w:ascii="Times New Roman" w:hAnsi="Times New Roman"/>
        </w:rPr>
      </w:pPr>
    </w:p>
    <w:p w14:paraId="4A11AED0" w14:textId="77777777" w:rsidR="00E505F1" w:rsidRPr="009F5970" w:rsidRDefault="00E505F1" w:rsidP="006206F7">
      <w:pPr>
        <w:spacing w:after="0" w:line="240" w:lineRule="auto"/>
        <w:rPr>
          <w:rFonts w:ascii="Times New Roman" w:hAnsi="Times New Roman"/>
        </w:rPr>
      </w:pPr>
    </w:p>
    <w:p w14:paraId="236C430C" w14:textId="77777777" w:rsidR="00E505F1" w:rsidRPr="009F5970" w:rsidRDefault="00D83504" w:rsidP="006206F7">
      <w:pPr>
        <w:spacing w:after="0" w:line="240" w:lineRule="auto"/>
        <w:rPr>
          <w:rFonts w:ascii="Times New Roman" w:hAnsi="Times New Roman"/>
        </w:rPr>
      </w:pPr>
      <w:r w:rsidRPr="009F5970">
        <w:rPr>
          <w:rFonts w:ascii="Times New Roman" w:hAnsi="Times New Roman"/>
          <w:noProof/>
        </w:rPr>
        <mc:AlternateContent>
          <mc:Choice Requires="wps">
            <w:drawing>
              <wp:anchor distT="0" distB="0" distL="114300" distR="114300" simplePos="0" relativeHeight="251664384" behindDoc="0" locked="0" layoutInCell="1" allowOverlap="1" wp14:anchorId="1264FF4D" wp14:editId="47A2DA87">
                <wp:simplePos x="0" y="0"/>
                <wp:positionH relativeFrom="column">
                  <wp:posOffset>3747135</wp:posOffset>
                </wp:positionH>
                <wp:positionV relativeFrom="paragraph">
                  <wp:posOffset>146685</wp:posOffset>
                </wp:positionV>
                <wp:extent cx="2270760" cy="364490"/>
                <wp:effectExtent l="133350" t="19050" r="167640" b="35560"/>
                <wp:wrapNone/>
                <wp:docPr id="73" name="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70760" cy="364490"/>
                        </a:xfrm>
                        <a:prstGeom prst="downArrow">
                          <a:avLst>
                            <a:gd name="adj1" fmla="val 50000"/>
                            <a:gd name="adj2" fmla="val 25000"/>
                          </a:avLst>
                        </a:prstGeom>
                        <a:solidFill>
                          <a:srgbClr val="FFC000"/>
                        </a:solidFill>
                        <a:ln w="28575">
                          <a:solidFill>
                            <a:srgbClr val="BFBFBF"/>
                          </a:solidFill>
                          <a:miter lim="800000"/>
                          <a:headEnd/>
                          <a:tailEnd/>
                        </a:ln>
                        <a:effectLst>
                          <a:outerShdw dist="35921" dir="2700000" algn="ctr" rotWithShape="0">
                            <a:srgbClr val="808080"/>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EA855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 107" o:spid="_x0000_s1026" type="#_x0000_t67" style="position:absolute;margin-left:295.05pt;margin-top:11.55pt;width:178.8pt;height:2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" fillcolor="#ffc000" strokecolor="#bfbfbf" strokeweight="2.25pt">
                <v:shadow on="t"/>
                <v:path arrowok="t"/>
                <v:textbox style="layout-flow:vertical-ideographic"/>
              </v:shape>
            </w:pict>
          </mc:Fallback>
        </mc:AlternateContent>
      </w:r>
    </w:p>
    <w:p w14:paraId="0B54E2E7" w14:textId="77777777" w:rsidR="00E505F1" w:rsidRPr="009F5970" w:rsidRDefault="00E505F1" w:rsidP="006206F7">
      <w:pPr>
        <w:spacing w:after="0" w:line="240" w:lineRule="auto"/>
        <w:rPr>
          <w:rFonts w:ascii="Times New Roman" w:hAnsi="Times New Roman"/>
        </w:rPr>
      </w:pPr>
    </w:p>
    <w:p w14:paraId="52916C97" w14:textId="77777777" w:rsidR="00803892" w:rsidRPr="009F5970" w:rsidRDefault="00D83504" w:rsidP="006206F7">
      <w:pPr>
        <w:spacing w:after="0" w:line="240" w:lineRule="auto"/>
        <w:rPr>
          <w:rFonts w:ascii="Times New Roman" w:hAnsi="Times New Roman"/>
        </w:rPr>
      </w:pPr>
      <w:r w:rsidRPr="009F5970">
        <w:rPr>
          <w:rFonts w:ascii="Times New Roman" w:hAnsi="Times New Roman"/>
          <w:noProof/>
        </w:rPr>
        <mc:AlternateContent>
          <mc:Choice Requires="wps">
            <w:drawing>
              <wp:anchor distT="0" distB="0" distL="114300" distR="114300" simplePos="0" relativeHeight="251637760" behindDoc="0" locked="0" layoutInCell="1" allowOverlap="1" wp14:anchorId="4DA657AA" wp14:editId="017E00CF">
                <wp:simplePos x="0" y="0"/>
                <wp:positionH relativeFrom="page">
                  <wp:posOffset>9429750</wp:posOffset>
                </wp:positionH>
                <wp:positionV relativeFrom="page">
                  <wp:posOffset>1476375</wp:posOffset>
                </wp:positionV>
                <wp:extent cx="233045" cy="5715"/>
                <wp:effectExtent l="37465" t="635" r="52070" b="33020"/>
                <wp:wrapNone/>
                <wp:docPr id="72"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233045" cy="5715"/>
                        </a:xfrm>
                        <a:prstGeom prst="bentConnector3">
                          <a:avLst>
                            <a:gd name="adj1" fmla="val 49866"/>
                          </a:avLst>
                        </a:prstGeom>
                        <a:noFill/>
                        <a:ln w="19050" algn="ctr">
                          <a:solidFill>
                            <a:srgbClr val="00206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5D61C3D9"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11" o:spid="_x0000_s1026" type="#_x0000_t34" style="position:absolute;margin-left:742.5pt;margin-top:116.25pt;width:18.35pt;height:.45pt;rotation:90;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" adj="10771" strokecolor="#002060" strokeweight="1.5pt">
                <v:stroke endarrow="block"/>
                <o:lock v:ext="edit" shapetype="f"/>
                <w10:wrap anchorx="page" anchory="page"/>
              </v:shape>
            </w:pict>
          </mc:Fallback>
        </mc:AlternateContent>
      </w:r>
      <w:r w:rsidRPr="009F5970">
        <w:rPr>
          <w:rFonts w:ascii="Times New Roman" w:hAnsi="Times New Roman"/>
          <w:noProof/>
        </w:rPr>
        <mc:AlternateContent>
          <mc:Choice Requires="wps">
            <w:drawing>
              <wp:anchor distT="0" distB="0" distL="114300" distR="114300" simplePos="0" relativeHeight="251633664" behindDoc="0" locked="0" layoutInCell="1" allowOverlap="1" wp14:anchorId="59F1B5D4" wp14:editId="28D95B70">
                <wp:simplePos x="0" y="0"/>
                <wp:positionH relativeFrom="page">
                  <wp:posOffset>1150620</wp:posOffset>
                </wp:positionH>
                <wp:positionV relativeFrom="page">
                  <wp:posOffset>1478915</wp:posOffset>
                </wp:positionV>
                <wp:extent cx="233045" cy="635"/>
                <wp:effectExtent l="40005" t="0" r="35560" b="35560"/>
                <wp:wrapNone/>
                <wp:docPr id="71"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233045" cy="635"/>
                        </a:xfrm>
                        <a:prstGeom prst="bentConnector3">
                          <a:avLst>
                            <a:gd name="adj1" fmla="val 49866"/>
                          </a:avLst>
                        </a:prstGeom>
                        <a:noFill/>
                        <a:ln w="19050" algn="ctr">
                          <a:solidFill>
                            <a:srgbClr val="00206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418D97C" id="Прямая со стрелкой 7" o:spid="_x0000_s1026" type="#_x0000_t34" style="position:absolute;margin-left:90.6pt;margin-top:116.45pt;width:18.35pt;height:.05pt;rotation:90;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" adj="10771" strokecolor="#002060" strokeweight="1.5pt">
                <v:stroke endarrow="block"/>
                <o:lock v:ext="edit" shapetype="f"/>
                <w10:wrap anchorx="page" anchory="page"/>
              </v:shape>
            </w:pict>
          </mc:Fallback>
        </mc:AlternateContent>
      </w:r>
      <w:r w:rsidRPr="009F5970">
        <w:rPr>
          <w:rFonts w:ascii="Times New Roman" w:hAnsi="Times New Roman"/>
          <w:noProof/>
        </w:rPr>
        <mc:AlternateContent>
          <mc:Choice Requires="wps">
            <w:drawing>
              <wp:anchor distT="0" distB="0" distL="114300" distR="114300" simplePos="0" relativeHeight="251636736" behindDoc="0" locked="0" layoutInCell="1" allowOverlap="1" wp14:anchorId="35959953" wp14:editId="4727E37D">
                <wp:simplePos x="0" y="0"/>
                <wp:positionH relativeFrom="page">
                  <wp:posOffset>7646670</wp:posOffset>
                </wp:positionH>
                <wp:positionV relativeFrom="page">
                  <wp:posOffset>1479550</wp:posOffset>
                </wp:positionV>
                <wp:extent cx="233045" cy="0"/>
                <wp:effectExtent l="40323" t="0" r="35877" b="35878"/>
                <wp:wrapNone/>
                <wp:docPr id="7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233045" cy="0"/>
                        </a:xfrm>
                        <a:prstGeom prst="straightConnector1">
                          <a:avLst/>
                        </a:prstGeom>
                        <a:noFill/>
                        <a:ln w="19050" algn="ctr">
                          <a:solidFill>
                            <a:srgbClr val="00206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00B56B29" id="_x0000_t32" coordsize="21600,21600" o:spt="32" o:oned="t" path="m,l21600,21600e" filled="f">
                <v:path arrowok="t" fillok="f" o:connecttype="none"/>
                <o:lock v:ext="edit" shapetype="t"/>
              </v:shapetype>
              <v:shape id="Прямая со стрелкой 10" o:spid="_x0000_s1026" type="#_x0000_t32" style="position:absolute;margin-left:602.1pt;margin-top:116.5pt;width:18.35pt;height:0;rotation:90;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" strokecolor="#002060" strokeweight="1.5pt">
                <v:stroke endarrow="block" joinstyle="miter"/>
                <o:lock v:ext="edit" shapetype="f"/>
                <w10:wrap anchorx="page" anchory="page"/>
              </v:shape>
            </w:pict>
          </mc:Fallback>
        </mc:AlternateContent>
      </w:r>
      <w:r w:rsidRPr="009F5970">
        <w:rPr>
          <w:rFonts w:ascii="Times New Roman" w:hAnsi="Times New Roman"/>
          <w:noProof/>
        </w:rPr>
        <mc:AlternateContent>
          <mc:Choice Requires="wps">
            <w:drawing>
              <wp:anchor distT="0" distB="0" distL="114300" distR="114300" simplePos="0" relativeHeight="251634688" behindDoc="0" locked="0" layoutInCell="1" allowOverlap="1" wp14:anchorId="604F002F" wp14:editId="51C6F9BE">
                <wp:simplePos x="0" y="0"/>
                <wp:positionH relativeFrom="page">
                  <wp:posOffset>3338195</wp:posOffset>
                </wp:positionH>
                <wp:positionV relativeFrom="page">
                  <wp:posOffset>1476375</wp:posOffset>
                </wp:positionV>
                <wp:extent cx="233045" cy="5715"/>
                <wp:effectExtent l="37465" t="635" r="52070" b="33020"/>
                <wp:wrapNone/>
                <wp:docPr id="69"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233045" cy="5715"/>
                        </a:xfrm>
                        <a:prstGeom prst="bentConnector3">
                          <a:avLst>
                            <a:gd name="adj1" fmla="val 49866"/>
                          </a:avLst>
                        </a:prstGeom>
                        <a:noFill/>
                        <a:ln w="19050" algn="ctr">
                          <a:solidFill>
                            <a:srgbClr val="00206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CF2B233" id="Прямая со стрелкой 8" o:spid="_x0000_s1026" type="#_x0000_t34" style="position:absolute;margin-left:262.85pt;margin-top:116.25pt;width:18.35pt;height:.45pt;rotation:90;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" adj="10771" strokecolor="#002060" strokeweight="1.5pt">
                <v:stroke endarrow="block"/>
                <o:lock v:ext="edit" shapetype="f"/>
                <w10:wrap anchorx="page" anchory="page"/>
              </v:shape>
            </w:pict>
          </mc:Fallback>
        </mc:AlternateContent>
      </w:r>
    </w:p>
    <w:p w14:paraId="2FFFD14C" w14:textId="77777777" w:rsidR="00E505F1" w:rsidRPr="009F5970" w:rsidRDefault="00D83504" w:rsidP="006206F7">
      <w:pPr>
        <w:spacing w:after="0" w:line="240" w:lineRule="auto"/>
        <w:rPr>
          <w:rFonts w:ascii="Times New Roman" w:hAnsi="Times New Roman"/>
        </w:rPr>
      </w:pPr>
      <w:r w:rsidRPr="009F5970">
        <w:rPr>
          <w:rFonts w:ascii="Times New Roman" w:hAnsi="Times New Roman"/>
          <w:noProof/>
        </w:rPr>
        <mc:AlternateContent>
          <mc:Choice Requires="wps">
            <w:drawing>
              <wp:anchor distT="0" distB="0" distL="114300" distR="114300" simplePos="0" relativeHeight="251642880" behindDoc="0" locked="0" layoutInCell="1" allowOverlap="1" wp14:anchorId="5967D2BA" wp14:editId="7F0C0834">
                <wp:simplePos x="0" y="0"/>
                <wp:positionH relativeFrom="margin">
                  <wp:posOffset>8042910</wp:posOffset>
                </wp:positionH>
                <wp:positionV relativeFrom="paragraph">
                  <wp:posOffset>113665</wp:posOffset>
                </wp:positionV>
                <wp:extent cx="1695450" cy="536575"/>
                <wp:effectExtent l="0" t="0" r="19050" b="34925"/>
                <wp:wrapNone/>
                <wp:docPr id="68" name="Надпись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95450" cy="536575"/>
                        </a:xfrm>
                        <a:prstGeom prst="rect">
                          <a:avLst/>
                        </a:prstGeom>
                        <a:gradFill rotWithShape="0">
                          <a:gsLst>
                            <a:gs pos="0">
                              <a:srgbClr val="FFFFFF"/>
                            </a:gs>
                            <a:gs pos="100000">
                              <a:srgbClr val="FFE599"/>
                            </a:gs>
                          </a:gsLst>
                          <a:lin ang="5400000" scaled="1"/>
                        </a:gradFill>
                        <a:ln w="12700">
                          <a:solidFill>
                            <a:srgbClr val="FFD966"/>
                          </a:solidFill>
                          <a:miter lim="800000"/>
                          <a:headEnd/>
                          <a:tailEnd/>
                        </a:ln>
                        <a:effectLst>
                          <a:outerShdw dist="28398" dir="3806097" algn="ctr" rotWithShape="0">
                            <a:srgbClr val="7F5F00">
                              <a:alpha val="50000"/>
                            </a:srgbClr>
                          </a:outerShdw>
                        </a:effectLst>
                      </wps:spPr>
                      <wps:txbx>
                        <w:txbxContent>
                          <w:p w14:paraId="1E3DE0B9" w14:textId="77777777" w:rsidR="007F14E7" w:rsidRPr="00022102" w:rsidRDefault="007F14E7" w:rsidP="00803892">
                            <w:pPr>
                              <w:spacing w:after="0" w:line="240" w:lineRule="auto"/>
                              <w:jc w:val="center"/>
                              <w:rPr>
                                <w:rFonts w:ascii="Times New Roman" w:hAnsi="Times New Roman"/>
                                <w:b/>
                                <w:sz w:val="16"/>
                                <w:szCs w:val="16"/>
                              </w:rPr>
                            </w:pPr>
                            <w:r w:rsidRPr="00022102">
                              <w:rPr>
                                <w:rFonts w:ascii="Times New Roman" w:hAnsi="Times New Roman"/>
                                <w:b/>
                                <w:sz w:val="16"/>
                                <w:szCs w:val="16"/>
                              </w:rPr>
                              <w:t>Стратегическое направление 5</w:t>
                            </w:r>
                          </w:p>
                          <w:p w14:paraId="46E2EB2E" w14:textId="02123E2D" w:rsidR="007F14E7" w:rsidRPr="00840C99" w:rsidRDefault="007F14E7" w:rsidP="00972101">
                            <w:pPr>
                              <w:spacing w:after="0" w:line="240" w:lineRule="auto"/>
                              <w:jc w:val="center"/>
                              <w:rPr>
                                <w:rFonts w:ascii="Times New Roman" w:hAnsi="Times New Roman"/>
                                <w:b/>
                                <w:sz w:val="18"/>
                                <w:szCs w:val="18"/>
                              </w:rPr>
                            </w:pPr>
                            <w:r>
                              <w:rPr>
                                <w:rFonts w:ascii="Times New Roman" w:hAnsi="Times New Roman"/>
                                <w:sz w:val="16"/>
                                <w:szCs w:val="16"/>
                              </w:rPr>
                              <w:t>«Совершенствование работы по военно – патриотическому воспитанию»</w:t>
                            </w:r>
                          </w:p>
                          <w:p w14:paraId="0A65129D" w14:textId="77777777" w:rsidR="007F14E7" w:rsidRPr="002669D5" w:rsidRDefault="007F14E7" w:rsidP="00803892">
                            <w:pPr>
                              <w:rPr>
                                <w:sz w:val="18"/>
                                <w:szCs w:val="18"/>
                                <w:lang w:val="kk-KZ"/>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5967D2BA" id="Надпись 20" o:spid="_x0000_s1028" type="#_x0000_t202" style="position:absolute;margin-left:633.3pt;margin-top:8.95pt;width:133.5pt;height:42.2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" strokecolor="#ffd966" strokeweight="1pt">
                <v:fill color2="#ffe599" focus="100%" type="gradient"/>
                <v:shadow on="t" color="#7f5f00" opacity=".5" offset="1pt"/>
                <v:path arrowok="t"/>
                <v:textbox>
                  <w:txbxContent>
                    <w:p w14:paraId="1E3DE0B9" w14:textId="77777777" w:rsidR="007F14E7" w:rsidRPr="00022102" w:rsidRDefault="007F14E7" w:rsidP="00803892">
                      <w:pPr>
                        <w:spacing w:after="0" w:line="240" w:lineRule="auto"/>
                        <w:jc w:val="center"/>
                        <w:rPr>
                          <w:rFonts w:ascii="Times New Roman" w:hAnsi="Times New Roman"/>
                          <w:b/>
                          <w:sz w:val="16"/>
                          <w:szCs w:val="16"/>
                        </w:rPr>
                      </w:pPr>
                      <w:r w:rsidRPr="00022102">
                        <w:rPr>
                          <w:rFonts w:ascii="Times New Roman" w:hAnsi="Times New Roman"/>
                          <w:b/>
                          <w:sz w:val="16"/>
                          <w:szCs w:val="16"/>
                        </w:rPr>
                        <w:t>Стратегическое направление 5</w:t>
                      </w:r>
                    </w:p>
                    <w:p w14:paraId="46E2EB2E" w14:textId="02123E2D" w:rsidR="007F14E7" w:rsidRPr="00840C99" w:rsidRDefault="007F14E7" w:rsidP="00972101">
                      <w:pPr>
                        <w:spacing w:after="0" w:line="240" w:lineRule="auto"/>
                        <w:jc w:val="center"/>
                        <w:rPr>
                          <w:rFonts w:ascii="Times New Roman" w:hAnsi="Times New Roman"/>
                          <w:b/>
                          <w:sz w:val="18"/>
                          <w:szCs w:val="18"/>
                        </w:rPr>
                      </w:pPr>
                      <w:r>
                        <w:rPr>
                          <w:rFonts w:ascii="Times New Roman" w:hAnsi="Times New Roman"/>
                          <w:sz w:val="16"/>
                          <w:szCs w:val="16"/>
                        </w:rPr>
                        <w:t>«Совершенствование работы по военно – патриотическому воспитанию»</w:t>
                      </w:r>
                    </w:p>
                    <w:p w14:paraId="0A65129D" w14:textId="77777777" w:rsidR="007F14E7" w:rsidRPr="002669D5" w:rsidRDefault="007F14E7" w:rsidP="00803892">
                      <w:pPr>
                        <w:rPr>
                          <w:sz w:val="18"/>
                          <w:szCs w:val="18"/>
                          <w:lang w:val="kk-KZ"/>
                        </w:rPr>
                      </w:pPr>
                    </w:p>
                  </w:txbxContent>
                </v:textbox>
                <w10:wrap anchorx="margin"/>
              </v:shape>
            </w:pict>
          </mc:Fallback>
        </mc:AlternateContent>
      </w:r>
      <w:r w:rsidRPr="009F5970">
        <w:rPr>
          <w:rFonts w:ascii="Times New Roman" w:hAnsi="Times New Roman"/>
          <w:noProof/>
        </w:rPr>
        <mc:AlternateContent>
          <mc:Choice Requires="wps">
            <w:drawing>
              <wp:anchor distT="0" distB="0" distL="114300" distR="114300" simplePos="0" relativeHeight="251641856" behindDoc="0" locked="0" layoutInCell="1" allowOverlap="1" wp14:anchorId="0BA39C8B" wp14:editId="1EB93878">
                <wp:simplePos x="0" y="0"/>
                <wp:positionH relativeFrom="margin">
                  <wp:posOffset>6181090</wp:posOffset>
                </wp:positionH>
                <wp:positionV relativeFrom="paragraph">
                  <wp:posOffset>113665</wp:posOffset>
                </wp:positionV>
                <wp:extent cx="1687830" cy="549910"/>
                <wp:effectExtent l="0" t="0" r="26670" b="40640"/>
                <wp:wrapNone/>
                <wp:docPr id="67"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87830" cy="549910"/>
                        </a:xfrm>
                        <a:prstGeom prst="rect">
                          <a:avLst/>
                        </a:prstGeom>
                        <a:gradFill rotWithShape="0">
                          <a:gsLst>
                            <a:gs pos="0">
                              <a:srgbClr val="9CC2E5"/>
                            </a:gs>
                            <a:gs pos="50000">
                              <a:srgbClr val="DEEAF6"/>
                            </a:gs>
                            <a:gs pos="100000">
                              <a:srgbClr val="9CC2E5"/>
                            </a:gs>
                          </a:gsLst>
                          <a:lin ang="18900000" scaled="1"/>
                        </a:gradFill>
                        <a:ln w="12700">
                          <a:solidFill>
                            <a:srgbClr val="9CC2E5"/>
                          </a:solidFill>
                          <a:miter lim="800000"/>
                          <a:headEnd/>
                          <a:tailEnd/>
                        </a:ln>
                        <a:effectLst>
                          <a:outerShdw dist="28398" dir="3806097" algn="ctr" rotWithShape="0">
                            <a:srgbClr val="1F4D78">
                              <a:alpha val="50000"/>
                            </a:srgbClr>
                          </a:outerShdw>
                        </a:effectLst>
                      </wps:spPr>
                      <wps:txbx>
                        <w:txbxContent>
                          <w:p w14:paraId="0F14758C" w14:textId="00D5839E" w:rsidR="007F14E7" w:rsidRPr="002669D5" w:rsidRDefault="007F14E7" w:rsidP="00803892">
                            <w:pPr>
                              <w:spacing w:after="0" w:line="240" w:lineRule="auto"/>
                              <w:jc w:val="center"/>
                              <w:rPr>
                                <w:rFonts w:ascii="Times New Roman" w:hAnsi="Times New Roman"/>
                                <w:b/>
                                <w:sz w:val="16"/>
                                <w:szCs w:val="16"/>
                              </w:rPr>
                            </w:pPr>
                            <w:r w:rsidRPr="002669D5">
                              <w:rPr>
                                <w:rFonts w:ascii="Times New Roman" w:hAnsi="Times New Roman"/>
                                <w:b/>
                                <w:sz w:val="16"/>
                                <w:szCs w:val="16"/>
                              </w:rPr>
                              <w:t>Стратегическое направление</w:t>
                            </w:r>
                            <w:r>
                              <w:rPr>
                                <w:rFonts w:ascii="Times New Roman" w:hAnsi="Times New Roman"/>
                                <w:b/>
                                <w:sz w:val="16"/>
                                <w:szCs w:val="16"/>
                              </w:rPr>
                              <w:t xml:space="preserve"> 4</w:t>
                            </w:r>
                            <w:r w:rsidRPr="002669D5">
                              <w:rPr>
                                <w:rFonts w:ascii="Times New Roman" w:hAnsi="Times New Roman"/>
                                <w:b/>
                                <w:sz w:val="16"/>
                                <w:szCs w:val="16"/>
                              </w:rPr>
                              <w:t xml:space="preserve"> </w:t>
                            </w:r>
                            <w:r>
                              <w:rPr>
                                <w:rFonts w:ascii="Times New Roman" w:hAnsi="Times New Roman"/>
                                <w:i/>
                                <w:sz w:val="16"/>
                                <w:szCs w:val="16"/>
                              </w:rPr>
                              <w:t>«Укрепление МТБ школы - лицея</w:t>
                            </w:r>
                            <w:r w:rsidRPr="004946D7">
                              <w:rPr>
                                <w:rFonts w:ascii="Times New Roman" w:hAnsi="Times New Roman"/>
                                <w:i/>
                                <w:sz w:val="16"/>
                                <w:szCs w:val="16"/>
                              </w:rPr>
                              <w:t>»</w:t>
                            </w:r>
                          </w:p>
                          <w:p w14:paraId="1EEE39C1" w14:textId="77777777" w:rsidR="007F14E7" w:rsidRPr="002669D5" w:rsidRDefault="007F14E7" w:rsidP="00803892">
                            <w:pPr>
                              <w:rPr>
                                <w:sz w:val="16"/>
                                <w:szCs w:val="16"/>
                                <w:lang w:val="kk-KZ"/>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0BA39C8B" id="Надпись 19" o:spid="_x0000_s1029" type="#_x0000_t202" style="position:absolute;margin-left:486.7pt;margin-top:8.95pt;width:132.9pt;height:43.3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" fillcolor="#9cc2e5" strokecolor="#9cc2e5" strokeweight="1pt">
                <v:fill color2="#deeaf6" angle="135" focus="50%" type="gradient"/>
                <v:shadow on="t" color="#1f4d78" opacity=".5" offset="1pt"/>
                <v:path arrowok="t"/>
                <v:textbox>
                  <w:txbxContent>
                    <w:p w14:paraId="0F14758C" w14:textId="00D5839E" w:rsidR="007F14E7" w:rsidRPr="002669D5" w:rsidRDefault="007F14E7" w:rsidP="00803892">
                      <w:pPr>
                        <w:spacing w:after="0" w:line="240" w:lineRule="auto"/>
                        <w:jc w:val="center"/>
                        <w:rPr>
                          <w:rFonts w:ascii="Times New Roman" w:hAnsi="Times New Roman"/>
                          <w:b/>
                          <w:sz w:val="16"/>
                          <w:szCs w:val="16"/>
                        </w:rPr>
                      </w:pPr>
                      <w:r w:rsidRPr="002669D5">
                        <w:rPr>
                          <w:rFonts w:ascii="Times New Roman" w:hAnsi="Times New Roman"/>
                          <w:b/>
                          <w:sz w:val="16"/>
                          <w:szCs w:val="16"/>
                        </w:rPr>
                        <w:t>Стратегическое направление</w:t>
                      </w:r>
                      <w:r>
                        <w:rPr>
                          <w:rFonts w:ascii="Times New Roman" w:hAnsi="Times New Roman"/>
                          <w:b/>
                          <w:sz w:val="16"/>
                          <w:szCs w:val="16"/>
                        </w:rPr>
                        <w:t xml:space="preserve"> 4</w:t>
                      </w:r>
                      <w:r w:rsidRPr="002669D5">
                        <w:rPr>
                          <w:rFonts w:ascii="Times New Roman" w:hAnsi="Times New Roman"/>
                          <w:b/>
                          <w:sz w:val="16"/>
                          <w:szCs w:val="16"/>
                        </w:rPr>
                        <w:t xml:space="preserve"> </w:t>
                      </w:r>
                      <w:r>
                        <w:rPr>
                          <w:rFonts w:ascii="Times New Roman" w:hAnsi="Times New Roman"/>
                          <w:i/>
                          <w:sz w:val="16"/>
                          <w:szCs w:val="16"/>
                        </w:rPr>
                        <w:t>«Укрепление МТБ школы - лицея</w:t>
                      </w:r>
                      <w:r w:rsidRPr="004946D7">
                        <w:rPr>
                          <w:rFonts w:ascii="Times New Roman" w:hAnsi="Times New Roman"/>
                          <w:i/>
                          <w:sz w:val="16"/>
                          <w:szCs w:val="16"/>
                        </w:rPr>
                        <w:t>»</w:t>
                      </w:r>
                    </w:p>
                    <w:p w14:paraId="1EEE39C1" w14:textId="77777777" w:rsidR="007F14E7" w:rsidRPr="002669D5" w:rsidRDefault="007F14E7" w:rsidP="00803892">
                      <w:pPr>
                        <w:rPr>
                          <w:sz w:val="16"/>
                          <w:szCs w:val="16"/>
                          <w:lang w:val="kk-KZ"/>
                        </w:rPr>
                      </w:pPr>
                    </w:p>
                  </w:txbxContent>
                </v:textbox>
                <w10:wrap anchorx="margin"/>
              </v:shape>
            </w:pict>
          </mc:Fallback>
        </mc:AlternateContent>
      </w:r>
      <w:r w:rsidRPr="009F5970">
        <w:rPr>
          <w:rFonts w:ascii="Times New Roman" w:hAnsi="Times New Roman"/>
          <w:noProof/>
        </w:rPr>
        <mc:AlternateContent>
          <mc:Choice Requires="wps">
            <w:drawing>
              <wp:anchor distT="0" distB="0" distL="114300" distR="114300" simplePos="0" relativeHeight="251640832" behindDoc="0" locked="0" layoutInCell="1" allowOverlap="1" wp14:anchorId="42B8215F" wp14:editId="2CE501D2">
                <wp:simplePos x="0" y="0"/>
                <wp:positionH relativeFrom="margin">
                  <wp:posOffset>4015105</wp:posOffset>
                </wp:positionH>
                <wp:positionV relativeFrom="paragraph">
                  <wp:posOffset>113665</wp:posOffset>
                </wp:positionV>
                <wp:extent cx="2031365" cy="536575"/>
                <wp:effectExtent l="0" t="0" r="26035" b="34925"/>
                <wp:wrapNone/>
                <wp:docPr id="66"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31365" cy="536575"/>
                        </a:xfrm>
                        <a:prstGeom prst="rect">
                          <a:avLst/>
                        </a:prstGeom>
                        <a:gradFill rotWithShape="0">
                          <a:gsLst>
                            <a:gs pos="0">
                              <a:srgbClr val="F4B083"/>
                            </a:gs>
                            <a:gs pos="50000">
                              <a:srgbClr val="ED7D31"/>
                            </a:gs>
                            <a:gs pos="100000">
                              <a:srgbClr val="F4B083"/>
                            </a:gs>
                          </a:gsLst>
                          <a:lin ang="5400000" scaled="1"/>
                        </a:gradFill>
                        <a:ln w="12700">
                          <a:solidFill>
                            <a:srgbClr val="ED7D31"/>
                          </a:solidFill>
                          <a:miter lim="800000"/>
                          <a:headEnd/>
                          <a:tailEnd/>
                        </a:ln>
                        <a:effectLst>
                          <a:outerShdw dist="28398" dir="3806097" algn="ctr" rotWithShape="0">
                            <a:srgbClr val="823B0B"/>
                          </a:outerShdw>
                        </a:effectLst>
                      </wps:spPr>
                      <wps:txbx>
                        <w:txbxContent>
                          <w:p w14:paraId="572FB433" w14:textId="754AB674" w:rsidR="007F14E7" w:rsidRPr="002669D5" w:rsidRDefault="007F14E7" w:rsidP="00803892">
                            <w:pPr>
                              <w:spacing w:after="0" w:line="240" w:lineRule="auto"/>
                              <w:jc w:val="center"/>
                              <w:rPr>
                                <w:rFonts w:ascii="Times New Roman" w:hAnsi="Times New Roman"/>
                                <w:b/>
                                <w:sz w:val="16"/>
                                <w:szCs w:val="16"/>
                                <w:lang w:val="kk-KZ"/>
                              </w:rPr>
                            </w:pPr>
                            <w:r w:rsidRPr="002669D5">
                              <w:rPr>
                                <w:rFonts w:ascii="Times New Roman" w:hAnsi="Times New Roman"/>
                                <w:b/>
                                <w:sz w:val="16"/>
                                <w:szCs w:val="16"/>
                              </w:rPr>
                              <w:t xml:space="preserve">Стратегическое направление </w:t>
                            </w:r>
                            <w:r>
                              <w:rPr>
                                <w:rFonts w:ascii="Times New Roman" w:hAnsi="Times New Roman"/>
                                <w:b/>
                                <w:sz w:val="16"/>
                                <w:szCs w:val="16"/>
                              </w:rPr>
                              <w:t xml:space="preserve"> 3 </w:t>
                            </w:r>
                            <w:r>
                              <w:rPr>
                                <w:rFonts w:ascii="Times New Roman" w:hAnsi="Times New Roman"/>
                                <w:i/>
                                <w:sz w:val="16"/>
                                <w:szCs w:val="16"/>
                              </w:rPr>
                              <w:t>«Усовершенствован</w:t>
                            </w:r>
                            <w:r w:rsidRPr="004946D7">
                              <w:rPr>
                                <w:rFonts w:ascii="Times New Roman" w:hAnsi="Times New Roman"/>
                                <w:i/>
                                <w:sz w:val="16"/>
                                <w:szCs w:val="16"/>
                              </w:rPr>
                              <w:t>ие коллегиальной формы управления»</w:t>
                            </w:r>
                          </w:p>
                          <w:p w14:paraId="5C20E477" w14:textId="77777777" w:rsidR="007F14E7" w:rsidRPr="002669D5" w:rsidRDefault="007F14E7" w:rsidP="00803892">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42B8215F" id="Надпись 18" o:spid="_x0000_s1030" type="#_x0000_t202" style="position:absolute;margin-left:316.15pt;margin-top:8.95pt;width:159.95pt;height:42.2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" fillcolor="#f4b083" strokecolor="#ed7d31" strokeweight="1pt">
                <v:fill color2="#ed7d31" focus="50%" type="gradient"/>
                <v:shadow on="t" color="#823b0b" offset="1pt"/>
                <v:path arrowok="t"/>
                <v:textbox>
                  <w:txbxContent>
                    <w:p w14:paraId="572FB433" w14:textId="754AB674" w:rsidR="007F14E7" w:rsidRPr="002669D5" w:rsidRDefault="007F14E7" w:rsidP="00803892">
                      <w:pPr>
                        <w:spacing w:after="0" w:line="240" w:lineRule="auto"/>
                        <w:jc w:val="center"/>
                        <w:rPr>
                          <w:rFonts w:ascii="Times New Roman" w:hAnsi="Times New Roman"/>
                          <w:b/>
                          <w:sz w:val="16"/>
                          <w:szCs w:val="16"/>
                          <w:lang w:val="kk-KZ"/>
                        </w:rPr>
                      </w:pPr>
                      <w:r w:rsidRPr="002669D5">
                        <w:rPr>
                          <w:rFonts w:ascii="Times New Roman" w:hAnsi="Times New Roman"/>
                          <w:b/>
                          <w:sz w:val="16"/>
                          <w:szCs w:val="16"/>
                        </w:rPr>
                        <w:t xml:space="preserve">Стратегическое направление </w:t>
                      </w:r>
                      <w:r>
                        <w:rPr>
                          <w:rFonts w:ascii="Times New Roman" w:hAnsi="Times New Roman"/>
                          <w:b/>
                          <w:sz w:val="16"/>
                          <w:szCs w:val="16"/>
                        </w:rPr>
                        <w:t xml:space="preserve"> 3 </w:t>
                      </w:r>
                      <w:r>
                        <w:rPr>
                          <w:rFonts w:ascii="Times New Roman" w:hAnsi="Times New Roman"/>
                          <w:i/>
                          <w:sz w:val="16"/>
                          <w:szCs w:val="16"/>
                        </w:rPr>
                        <w:t>«Усовершенствован</w:t>
                      </w:r>
                      <w:r w:rsidRPr="004946D7">
                        <w:rPr>
                          <w:rFonts w:ascii="Times New Roman" w:hAnsi="Times New Roman"/>
                          <w:i/>
                          <w:sz w:val="16"/>
                          <w:szCs w:val="16"/>
                        </w:rPr>
                        <w:t>ие коллегиальной формы управления»</w:t>
                      </w:r>
                    </w:p>
                    <w:p w14:paraId="5C20E477" w14:textId="77777777" w:rsidR="007F14E7" w:rsidRPr="002669D5" w:rsidRDefault="007F14E7" w:rsidP="00803892">
                      <w:pPr>
                        <w:rPr>
                          <w:sz w:val="16"/>
                          <w:szCs w:val="16"/>
                        </w:rPr>
                      </w:pPr>
                    </w:p>
                  </w:txbxContent>
                </v:textbox>
                <w10:wrap anchorx="margin"/>
              </v:shape>
            </w:pict>
          </mc:Fallback>
        </mc:AlternateContent>
      </w:r>
      <w:r w:rsidRPr="009F5970">
        <w:rPr>
          <w:rFonts w:ascii="Times New Roman" w:hAnsi="Times New Roman"/>
          <w:noProof/>
        </w:rPr>
        <mc:AlternateContent>
          <mc:Choice Requires="wps">
            <w:drawing>
              <wp:anchor distT="0" distB="0" distL="114300" distR="114300" simplePos="0" relativeHeight="251639808" behindDoc="0" locked="0" layoutInCell="1" allowOverlap="1" wp14:anchorId="688393A1" wp14:editId="1AC36620">
                <wp:simplePos x="0" y="0"/>
                <wp:positionH relativeFrom="column">
                  <wp:posOffset>1930400</wp:posOffset>
                </wp:positionH>
                <wp:positionV relativeFrom="paragraph">
                  <wp:posOffset>130175</wp:posOffset>
                </wp:positionV>
                <wp:extent cx="1873885" cy="520065"/>
                <wp:effectExtent l="0" t="0" r="12065" b="32385"/>
                <wp:wrapNone/>
                <wp:docPr id="65"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73885" cy="520065"/>
                        </a:xfrm>
                        <a:prstGeom prst="rect">
                          <a:avLst/>
                        </a:prstGeom>
                        <a:gradFill rotWithShape="0">
                          <a:gsLst>
                            <a:gs pos="0">
                              <a:srgbClr val="9CC2E5"/>
                            </a:gs>
                            <a:gs pos="50000">
                              <a:srgbClr val="DEEAF6"/>
                            </a:gs>
                            <a:gs pos="100000">
                              <a:srgbClr val="9CC2E5"/>
                            </a:gs>
                          </a:gsLst>
                          <a:lin ang="18900000" scaled="1"/>
                        </a:gradFill>
                        <a:ln w="12700">
                          <a:solidFill>
                            <a:srgbClr val="9CC2E5"/>
                          </a:solidFill>
                          <a:miter lim="800000"/>
                          <a:headEnd/>
                          <a:tailEnd/>
                        </a:ln>
                        <a:effectLst>
                          <a:outerShdw dist="28398" dir="3806097" algn="ctr" rotWithShape="0">
                            <a:srgbClr val="1F4D78">
                              <a:alpha val="50000"/>
                            </a:srgbClr>
                          </a:outerShdw>
                        </a:effectLst>
                      </wps:spPr>
                      <wps:txbx>
                        <w:txbxContent>
                          <w:p w14:paraId="3C9B439E" w14:textId="77777777" w:rsidR="007F14E7" w:rsidRDefault="007F14E7" w:rsidP="002E5DF7">
                            <w:pPr>
                              <w:spacing w:after="0" w:line="240" w:lineRule="auto"/>
                              <w:jc w:val="center"/>
                              <w:rPr>
                                <w:rFonts w:ascii="Times New Roman" w:hAnsi="Times New Roman"/>
                                <w:b/>
                                <w:sz w:val="18"/>
                                <w:szCs w:val="18"/>
                              </w:rPr>
                            </w:pPr>
                            <w:r>
                              <w:rPr>
                                <w:rFonts w:ascii="Times New Roman" w:hAnsi="Times New Roman"/>
                                <w:b/>
                                <w:sz w:val="18"/>
                                <w:szCs w:val="18"/>
                              </w:rPr>
                              <w:t>Стратегическое направление 2</w:t>
                            </w:r>
                          </w:p>
                          <w:p w14:paraId="2B7DDD31" w14:textId="2D888946" w:rsidR="007F14E7" w:rsidRPr="002669D5" w:rsidRDefault="007F14E7" w:rsidP="001D2129">
                            <w:pPr>
                              <w:spacing w:after="0" w:line="240" w:lineRule="auto"/>
                              <w:jc w:val="center"/>
                              <w:rPr>
                                <w:rFonts w:ascii="Times New Roman" w:hAnsi="Times New Roman"/>
                                <w:b/>
                                <w:sz w:val="18"/>
                                <w:szCs w:val="18"/>
                              </w:rPr>
                            </w:pPr>
                            <w:r>
                              <w:rPr>
                                <w:rFonts w:ascii="Times New Roman" w:hAnsi="Times New Roman"/>
                                <w:i/>
                                <w:sz w:val="18"/>
                                <w:szCs w:val="18"/>
                              </w:rPr>
                              <w:t>«Улучшени</w:t>
                            </w:r>
                            <w:r w:rsidRPr="004946D7">
                              <w:rPr>
                                <w:rFonts w:ascii="Times New Roman" w:hAnsi="Times New Roman"/>
                                <w:i/>
                                <w:sz w:val="18"/>
                                <w:szCs w:val="18"/>
                              </w:rPr>
                              <w:t>е кадрового потенциала»</w:t>
                            </w:r>
                          </w:p>
                          <w:p w14:paraId="169B5DA5" w14:textId="77777777" w:rsidR="007F14E7" w:rsidRPr="002669D5" w:rsidRDefault="007F14E7" w:rsidP="00803892">
                            <w:pP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688393A1" id="Надпись 17" o:spid="_x0000_s1031" type="#_x0000_t202" style="position:absolute;margin-left:152pt;margin-top:10.25pt;width:147.55pt;height:40.9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" fillcolor="#9cc2e5" strokecolor="#9cc2e5" strokeweight="1pt">
                <v:fill color2="#deeaf6" angle="135" focus="50%" type="gradient"/>
                <v:shadow on="t" color="#1f4d78" opacity=".5" offset="1pt"/>
                <v:path arrowok="t"/>
                <v:textbox>
                  <w:txbxContent>
                    <w:p w14:paraId="3C9B439E" w14:textId="77777777" w:rsidR="007F14E7" w:rsidRDefault="007F14E7" w:rsidP="002E5DF7">
                      <w:pPr>
                        <w:spacing w:after="0" w:line="240" w:lineRule="auto"/>
                        <w:jc w:val="center"/>
                        <w:rPr>
                          <w:rFonts w:ascii="Times New Roman" w:hAnsi="Times New Roman"/>
                          <w:b/>
                          <w:sz w:val="18"/>
                          <w:szCs w:val="18"/>
                        </w:rPr>
                      </w:pPr>
                      <w:r>
                        <w:rPr>
                          <w:rFonts w:ascii="Times New Roman" w:hAnsi="Times New Roman"/>
                          <w:b/>
                          <w:sz w:val="18"/>
                          <w:szCs w:val="18"/>
                        </w:rPr>
                        <w:t>Стратегическое направление 2</w:t>
                      </w:r>
                    </w:p>
                    <w:p w14:paraId="2B7DDD31" w14:textId="2D888946" w:rsidR="007F14E7" w:rsidRPr="002669D5" w:rsidRDefault="007F14E7" w:rsidP="001D2129">
                      <w:pPr>
                        <w:spacing w:after="0" w:line="240" w:lineRule="auto"/>
                        <w:jc w:val="center"/>
                        <w:rPr>
                          <w:rFonts w:ascii="Times New Roman" w:hAnsi="Times New Roman"/>
                          <w:b/>
                          <w:sz w:val="18"/>
                          <w:szCs w:val="18"/>
                        </w:rPr>
                      </w:pPr>
                      <w:r>
                        <w:rPr>
                          <w:rFonts w:ascii="Times New Roman" w:hAnsi="Times New Roman"/>
                          <w:i/>
                          <w:sz w:val="18"/>
                          <w:szCs w:val="18"/>
                        </w:rPr>
                        <w:t>«Улучшени</w:t>
                      </w:r>
                      <w:r w:rsidRPr="004946D7">
                        <w:rPr>
                          <w:rFonts w:ascii="Times New Roman" w:hAnsi="Times New Roman"/>
                          <w:i/>
                          <w:sz w:val="18"/>
                          <w:szCs w:val="18"/>
                        </w:rPr>
                        <w:t>е кадрового потенциала»</w:t>
                      </w:r>
                    </w:p>
                    <w:p w14:paraId="169B5DA5" w14:textId="77777777" w:rsidR="007F14E7" w:rsidRPr="002669D5" w:rsidRDefault="007F14E7" w:rsidP="00803892">
                      <w:pPr>
                        <w:rPr>
                          <w:sz w:val="18"/>
                          <w:szCs w:val="18"/>
                        </w:rPr>
                      </w:pPr>
                    </w:p>
                  </w:txbxContent>
                </v:textbox>
              </v:shape>
            </w:pict>
          </mc:Fallback>
        </mc:AlternateContent>
      </w:r>
      <w:r w:rsidRPr="009F5970">
        <w:rPr>
          <w:rFonts w:ascii="Times New Roman" w:hAnsi="Times New Roman"/>
          <w:noProof/>
        </w:rPr>
        <mc:AlternateContent>
          <mc:Choice Requires="wps">
            <w:drawing>
              <wp:anchor distT="0" distB="0" distL="114300" distR="114300" simplePos="0" relativeHeight="251638784" behindDoc="0" locked="0" layoutInCell="1" allowOverlap="1" wp14:anchorId="55319CE9" wp14:editId="6B5D74D4">
                <wp:simplePos x="0" y="0"/>
                <wp:positionH relativeFrom="column">
                  <wp:posOffset>-387350</wp:posOffset>
                </wp:positionH>
                <wp:positionV relativeFrom="paragraph">
                  <wp:posOffset>130175</wp:posOffset>
                </wp:positionV>
                <wp:extent cx="2025015" cy="520065"/>
                <wp:effectExtent l="0" t="0" r="13335" b="32385"/>
                <wp:wrapNone/>
                <wp:docPr id="64"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25015" cy="520065"/>
                        </a:xfrm>
                        <a:prstGeom prst="rect">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14:paraId="5F5CD7F4" w14:textId="77777777" w:rsidR="007F14E7" w:rsidRDefault="007F14E7" w:rsidP="00803892">
                            <w:pPr>
                              <w:tabs>
                                <w:tab w:val="left" w:pos="34"/>
                                <w:tab w:val="left" w:pos="175"/>
                              </w:tabs>
                              <w:spacing w:after="0" w:line="240" w:lineRule="auto"/>
                              <w:contextualSpacing/>
                              <w:jc w:val="center"/>
                              <w:rPr>
                                <w:rFonts w:ascii="Times New Roman" w:hAnsi="Times New Roman"/>
                                <w:b/>
                                <w:sz w:val="18"/>
                                <w:szCs w:val="18"/>
                              </w:rPr>
                            </w:pPr>
                            <w:r w:rsidRPr="002669D5">
                              <w:rPr>
                                <w:rFonts w:ascii="Times New Roman" w:hAnsi="Times New Roman"/>
                                <w:b/>
                                <w:sz w:val="18"/>
                                <w:szCs w:val="18"/>
                              </w:rPr>
                              <w:t>Стр</w:t>
                            </w:r>
                            <w:r>
                              <w:rPr>
                                <w:rFonts w:ascii="Times New Roman" w:hAnsi="Times New Roman"/>
                                <w:b/>
                                <w:sz w:val="18"/>
                                <w:szCs w:val="18"/>
                                <w:lang w:val="kk-KZ"/>
                              </w:rPr>
                              <w:t>атегическое</w:t>
                            </w:r>
                            <w:r w:rsidRPr="002669D5">
                              <w:rPr>
                                <w:rFonts w:ascii="Times New Roman" w:hAnsi="Times New Roman"/>
                                <w:b/>
                                <w:sz w:val="18"/>
                                <w:szCs w:val="18"/>
                                <w:lang w:val="kk-KZ"/>
                              </w:rPr>
                              <w:t xml:space="preserve"> </w:t>
                            </w:r>
                            <w:r>
                              <w:rPr>
                                <w:rFonts w:ascii="Times New Roman" w:hAnsi="Times New Roman"/>
                                <w:b/>
                                <w:sz w:val="18"/>
                                <w:szCs w:val="18"/>
                              </w:rPr>
                              <w:t>направление 1</w:t>
                            </w:r>
                          </w:p>
                          <w:p w14:paraId="07D58256" w14:textId="77777777" w:rsidR="007F14E7" w:rsidRPr="004946D7" w:rsidRDefault="007F14E7" w:rsidP="00803892">
                            <w:pPr>
                              <w:tabs>
                                <w:tab w:val="left" w:pos="34"/>
                                <w:tab w:val="left" w:pos="175"/>
                              </w:tabs>
                              <w:spacing w:after="0" w:line="240" w:lineRule="auto"/>
                              <w:contextualSpacing/>
                              <w:jc w:val="center"/>
                              <w:rPr>
                                <w:rFonts w:ascii="Times New Roman" w:hAnsi="Times New Roman"/>
                                <w:i/>
                                <w:color w:val="FF0000"/>
                                <w:sz w:val="18"/>
                                <w:szCs w:val="18"/>
                              </w:rPr>
                            </w:pPr>
                            <w:r w:rsidRPr="004946D7">
                              <w:rPr>
                                <w:rFonts w:ascii="Times New Roman" w:hAnsi="Times New Roman"/>
                                <w:i/>
                                <w:sz w:val="18"/>
                                <w:szCs w:val="18"/>
                              </w:rPr>
                              <w:t>«Развитие качества образования»</w:t>
                            </w:r>
                          </w:p>
                          <w:p w14:paraId="24F5D6CA" w14:textId="77777777" w:rsidR="007F14E7" w:rsidRPr="002669D5" w:rsidRDefault="007F14E7" w:rsidP="00803892">
                            <w:pP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55319CE9" id="Надпись 12" o:spid="_x0000_s1032" type="#_x0000_t202" style="position:absolute;margin-left:-30.5pt;margin-top:10.25pt;width:159.45pt;height:40.9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" fillcolor="#ffd966" strokecolor="#ffd966" strokeweight="1pt">
                <v:fill color2="#fff2cc" angle="135" focus="50%" type="gradient"/>
                <v:shadow on="t" color="#7f5f00" opacity=".5" offset="1pt"/>
                <v:path arrowok="t"/>
                <v:textbox>
                  <w:txbxContent>
                    <w:p w14:paraId="5F5CD7F4" w14:textId="77777777" w:rsidR="007F14E7" w:rsidRDefault="007F14E7" w:rsidP="00803892">
                      <w:pPr>
                        <w:tabs>
                          <w:tab w:val="left" w:pos="34"/>
                          <w:tab w:val="left" w:pos="175"/>
                        </w:tabs>
                        <w:spacing w:after="0" w:line="240" w:lineRule="auto"/>
                        <w:contextualSpacing/>
                        <w:jc w:val="center"/>
                        <w:rPr>
                          <w:rFonts w:ascii="Times New Roman" w:hAnsi="Times New Roman"/>
                          <w:b/>
                          <w:sz w:val="18"/>
                          <w:szCs w:val="18"/>
                        </w:rPr>
                      </w:pPr>
                      <w:r w:rsidRPr="002669D5">
                        <w:rPr>
                          <w:rFonts w:ascii="Times New Roman" w:hAnsi="Times New Roman"/>
                          <w:b/>
                          <w:sz w:val="18"/>
                          <w:szCs w:val="18"/>
                        </w:rPr>
                        <w:t>Стр</w:t>
                      </w:r>
                      <w:r>
                        <w:rPr>
                          <w:rFonts w:ascii="Times New Roman" w:hAnsi="Times New Roman"/>
                          <w:b/>
                          <w:sz w:val="18"/>
                          <w:szCs w:val="18"/>
                          <w:lang w:val="kk-KZ"/>
                        </w:rPr>
                        <w:t>атегическое</w:t>
                      </w:r>
                      <w:r w:rsidRPr="002669D5">
                        <w:rPr>
                          <w:rFonts w:ascii="Times New Roman" w:hAnsi="Times New Roman"/>
                          <w:b/>
                          <w:sz w:val="18"/>
                          <w:szCs w:val="18"/>
                          <w:lang w:val="kk-KZ"/>
                        </w:rPr>
                        <w:t xml:space="preserve"> </w:t>
                      </w:r>
                      <w:r>
                        <w:rPr>
                          <w:rFonts w:ascii="Times New Roman" w:hAnsi="Times New Roman"/>
                          <w:b/>
                          <w:sz w:val="18"/>
                          <w:szCs w:val="18"/>
                        </w:rPr>
                        <w:t>направление 1</w:t>
                      </w:r>
                    </w:p>
                    <w:p w14:paraId="07D58256" w14:textId="77777777" w:rsidR="007F14E7" w:rsidRPr="004946D7" w:rsidRDefault="007F14E7" w:rsidP="00803892">
                      <w:pPr>
                        <w:tabs>
                          <w:tab w:val="left" w:pos="34"/>
                          <w:tab w:val="left" w:pos="175"/>
                        </w:tabs>
                        <w:spacing w:after="0" w:line="240" w:lineRule="auto"/>
                        <w:contextualSpacing/>
                        <w:jc w:val="center"/>
                        <w:rPr>
                          <w:rFonts w:ascii="Times New Roman" w:hAnsi="Times New Roman"/>
                          <w:i/>
                          <w:color w:val="FF0000"/>
                          <w:sz w:val="18"/>
                          <w:szCs w:val="18"/>
                        </w:rPr>
                      </w:pPr>
                      <w:r w:rsidRPr="004946D7">
                        <w:rPr>
                          <w:rFonts w:ascii="Times New Roman" w:hAnsi="Times New Roman"/>
                          <w:i/>
                          <w:sz w:val="18"/>
                          <w:szCs w:val="18"/>
                        </w:rPr>
                        <w:t>«Развитие качества образования»</w:t>
                      </w:r>
                    </w:p>
                    <w:p w14:paraId="24F5D6CA" w14:textId="77777777" w:rsidR="007F14E7" w:rsidRPr="002669D5" w:rsidRDefault="007F14E7" w:rsidP="00803892">
                      <w:pPr>
                        <w:rPr>
                          <w:sz w:val="18"/>
                          <w:szCs w:val="18"/>
                        </w:rPr>
                      </w:pPr>
                    </w:p>
                  </w:txbxContent>
                </v:textbox>
              </v:shape>
            </w:pict>
          </mc:Fallback>
        </mc:AlternateContent>
      </w:r>
    </w:p>
    <w:p w14:paraId="040D0E6E" w14:textId="77777777" w:rsidR="00E505F1" w:rsidRPr="009F5970" w:rsidRDefault="00E505F1" w:rsidP="006206F7">
      <w:pPr>
        <w:spacing w:after="0" w:line="240" w:lineRule="auto"/>
        <w:rPr>
          <w:rFonts w:ascii="Times New Roman" w:hAnsi="Times New Roman"/>
        </w:rPr>
      </w:pPr>
    </w:p>
    <w:p w14:paraId="03EF3FD2" w14:textId="77777777" w:rsidR="00803892" w:rsidRPr="009F5970" w:rsidRDefault="00D83504" w:rsidP="006206F7">
      <w:pPr>
        <w:spacing w:after="0" w:line="240" w:lineRule="auto"/>
        <w:rPr>
          <w:rFonts w:ascii="Times New Roman" w:hAnsi="Times New Roman"/>
        </w:rPr>
      </w:pPr>
      <w:r w:rsidRPr="009F5970">
        <w:rPr>
          <w:rFonts w:ascii="Times New Roman" w:hAnsi="Times New Roman"/>
          <w:noProof/>
        </w:rPr>
        <mc:AlternateContent>
          <mc:Choice Requires="wps">
            <w:drawing>
              <wp:anchor distT="0" distB="0" distL="114300" distR="114300" simplePos="0" relativeHeight="251635712" behindDoc="0" locked="0" layoutInCell="1" allowOverlap="1" wp14:anchorId="7B57CF37" wp14:editId="72B567E4">
                <wp:simplePos x="0" y="0"/>
                <wp:positionH relativeFrom="page">
                  <wp:posOffset>5621655</wp:posOffset>
                </wp:positionH>
                <wp:positionV relativeFrom="page">
                  <wp:posOffset>1497965</wp:posOffset>
                </wp:positionV>
                <wp:extent cx="189865" cy="5715"/>
                <wp:effectExtent l="34925" t="3175" r="54610" b="35560"/>
                <wp:wrapNone/>
                <wp:docPr id="63"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189865" cy="5715"/>
                        </a:xfrm>
                        <a:prstGeom prst="bentConnector3">
                          <a:avLst>
                            <a:gd name="adj1" fmla="val 49833"/>
                          </a:avLst>
                        </a:prstGeom>
                        <a:noFill/>
                        <a:ln w="19050" algn="ctr">
                          <a:solidFill>
                            <a:srgbClr val="00206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DB390B3" id="Прямая со стрелкой 9" o:spid="_x0000_s1026" type="#_x0000_t34" style="position:absolute;margin-left:442.65pt;margin-top:117.95pt;width:14.95pt;height:.45pt;rotation:90;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" adj="10764" strokecolor="#002060" strokeweight="1.5pt">
                <v:stroke endarrow="block"/>
                <o:lock v:ext="edit" shapetype="f"/>
                <w10:wrap anchorx="page" anchory="page"/>
              </v:shape>
            </w:pict>
          </mc:Fallback>
        </mc:AlternateContent>
      </w:r>
    </w:p>
    <w:p w14:paraId="0C701510" w14:textId="77777777" w:rsidR="00E505F1" w:rsidRPr="009F5970" w:rsidRDefault="00E505F1" w:rsidP="006206F7">
      <w:pPr>
        <w:spacing w:after="0" w:line="240" w:lineRule="auto"/>
        <w:rPr>
          <w:rFonts w:ascii="Times New Roman" w:hAnsi="Times New Roman"/>
        </w:rPr>
      </w:pPr>
    </w:p>
    <w:p w14:paraId="42E4BC03" w14:textId="77777777" w:rsidR="00803892" w:rsidRPr="009F5970" w:rsidRDefault="00D83504" w:rsidP="006206F7">
      <w:pPr>
        <w:spacing w:after="0" w:line="240" w:lineRule="auto"/>
        <w:rPr>
          <w:rFonts w:ascii="Times New Roman" w:hAnsi="Times New Roman"/>
        </w:rPr>
      </w:pPr>
      <w:r w:rsidRPr="009F5970">
        <w:rPr>
          <w:rFonts w:ascii="Times New Roman" w:hAnsi="Times New Roman"/>
          <w:noProof/>
        </w:rPr>
        <mc:AlternateContent>
          <mc:Choice Requires="wps">
            <w:drawing>
              <wp:anchor distT="0" distB="0" distL="114300" distR="114300" simplePos="0" relativeHeight="251654144" behindDoc="0" locked="0" layoutInCell="1" allowOverlap="1" wp14:anchorId="345F79DC" wp14:editId="4DD2B347">
                <wp:simplePos x="0" y="0"/>
                <wp:positionH relativeFrom="column">
                  <wp:posOffset>8043545</wp:posOffset>
                </wp:positionH>
                <wp:positionV relativeFrom="paragraph">
                  <wp:posOffset>88900</wp:posOffset>
                </wp:positionV>
                <wp:extent cx="1694815" cy="491490"/>
                <wp:effectExtent l="0" t="0" r="635" b="3810"/>
                <wp:wrapNone/>
                <wp:docPr id="62" name="Надпись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94815" cy="491490"/>
                        </a:xfrm>
                        <a:prstGeom prst="rect">
                          <a:avLst/>
                        </a:prstGeom>
                        <a:solidFill>
                          <a:srgbClr val="FFFFFF"/>
                        </a:solidFill>
                        <a:ln w="19050">
                          <a:solidFill>
                            <a:srgbClr val="ED7D31"/>
                          </a:solidFill>
                          <a:miter lim="800000"/>
                          <a:headEnd/>
                          <a:tailEnd/>
                        </a:ln>
                      </wps:spPr>
                      <wps:txbx>
                        <w:txbxContent>
                          <w:p w14:paraId="0B7CC67D" w14:textId="77777777" w:rsidR="007F14E7" w:rsidRPr="00E075B7" w:rsidRDefault="007F14E7" w:rsidP="00F936B3">
                            <w:pPr>
                              <w:spacing w:after="0" w:line="240" w:lineRule="auto"/>
                              <w:jc w:val="center"/>
                              <w:rPr>
                                <w:rFonts w:ascii="Times New Roman" w:hAnsi="Times New Roman"/>
                                <w:sz w:val="18"/>
                                <w:szCs w:val="18"/>
                              </w:rPr>
                            </w:pPr>
                            <w:r w:rsidRPr="00E075B7">
                              <w:rPr>
                                <w:rFonts w:ascii="Times New Roman" w:hAnsi="Times New Roman"/>
                                <w:sz w:val="18"/>
                                <w:szCs w:val="18"/>
                              </w:rPr>
                              <w:t>«Жас сарбаз»</w:t>
                            </w:r>
                          </w:p>
                          <w:p w14:paraId="4CD76F9E" w14:textId="77777777" w:rsidR="007F14E7" w:rsidRPr="00E075B7" w:rsidRDefault="007F14E7" w:rsidP="00F936B3">
                            <w:pPr>
                              <w:spacing w:after="0" w:line="240" w:lineRule="auto"/>
                              <w:jc w:val="center"/>
                              <w:rPr>
                                <w:rFonts w:ascii="Times New Roman" w:hAnsi="Times New Roman"/>
                                <w:sz w:val="18"/>
                                <w:szCs w:val="18"/>
                              </w:rPr>
                            </w:pPr>
                            <w:r w:rsidRPr="00E075B7">
                              <w:rPr>
                                <w:rFonts w:ascii="Times New Roman" w:hAnsi="Times New Roman"/>
                                <w:sz w:val="18"/>
                                <w:szCs w:val="18"/>
                              </w:rPr>
                              <w:t xml:space="preserve">«Жас </w:t>
                            </w:r>
                            <w:r w:rsidRPr="00E075B7">
                              <w:rPr>
                                <w:rFonts w:ascii="Times New Roman" w:hAnsi="Times New Roman"/>
                                <w:sz w:val="18"/>
                                <w:szCs w:val="18"/>
                                <w:lang w:val="kk-KZ"/>
                              </w:rPr>
                              <w:t>ұлан</w:t>
                            </w:r>
                            <w:r w:rsidRPr="00E075B7">
                              <w:rPr>
                                <w:rFonts w:ascii="Times New Roman" w:hAnsi="Times New Roman"/>
                                <w:sz w:val="18"/>
                                <w:szCs w:val="18"/>
                              </w:rPr>
                              <w:t>»</w:t>
                            </w:r>
                          </w:p>
                          <w:p w14:paraId="7FE1E1CD" w14:textId="77777777" w:rsidR="007F14E7" w:rsidRPr="00E075B7" w:rsidRDefault="007F14E7" w:rsidP="00F936B3">
                            <w:pPr>
                              <w:spacing w:after="0" w:line="240" w:lineRule="auto"/>
                              <w:jc w:val="center"/>
                              <w:rPr>
                                <w:rFonts w:ascii="Times New Roman" w:hAnsi="Times New Roman"/>
                                <w:sz w:val="18"/>
                                <w:szCs w:val="18"/>
                                <w:lang w:val="kk-KZ"/>
                              </w:rPr>
                            </w:pPr>
                            <w:r w:rsidRPr="00E075B7">
                              <w:rPr>
                                <w:rFonts w:ascii="Times New Roman" w:hAnsi="Times New Roman"/>
                                <w:sz w:val="18"/>
                                <w:szCs w:val="18"/>
                                <w:lang w:val="kk-KZ"/>
                              </w:rPr>
                              <w:t>«Жас Қыран»</w:t>
                            </w:r>
                          </w:p>
                          <w:p w14:paraId="17A07AC6" w14:textId="77777777" w:rsidR="007F14E7" w:rsidRPr="00BC530F" w:rsidRDefault="007F14E7" w:rsidP="00803892">
                            <w:pPr>
                              <w:spacing w:after="0" w:line="240" w:lineRule="auto"/>
                              <w:jc w:val="center"/>
                              <w:rPr>
                                <w:rFonts w:ascii="Times New Roman" w:hAnsi="Times New Roman"/>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345F79DC" id="Надпись 41" o:spid="_x0000_s1033" type="#_x0000_t202" style="position:absolute;margin-left:633.35pt;margin-top:7pt;width:133.45pt;height:38.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" strokecolor="#ed7d31" strokeweight="1.5pt">
                <v:path arrowok="t"/>
                <v:textbox>
                  <w:txbxContent>
                    <w:p w14:paraId="0B7CC67D" w14:textId="77777777" w:rsidR="007F14E7" w:rsidRPr="00E075B7" w:rsidRDefault="007F14E7" w:rsidP="00F936B3">
                      <w:pPr>
                        <w:spacing w:after="0" w:line="240" w:lineRule="auto"/>
                        <w:jc w:val="center"/>
                        <w:rPr>
                          <w:rFonts w:ascii="Times New Roman" w:hAnsi="Times New Roman"/>
                          <w:sz w:val="18"/>
                          <w:szCs w:val="18"/>
                        </w:rPr>
                      </w:pPr>
                      <w:r w:rsidRPr="00E075B7">
                        <w:rPr>
                          <w:rFonts w:ascii="Times New Roman" w:hAnsi="Times New Roman"/>
                          <w:sz w:val="18"/>
                          <w:szCs w:val="18"/>
                        </w:rPr>
                        <w:t>«Жас сарбаз»</w:t>
                      </w:r>
                    </w:p>
                    <w:p w14:paraId="4CD76F9E" w14:textId="77777777" w:rsidR="007F14E7" w:rsidRPr="00E075B7" w:rsidRDefault="007F14E7" w:rsidP="00F936B3">
                      <w:pPr>
                        <w:spacing w:after="0" w:line="240" w:lineRule="auto"/>
                        <w:jc w:val="center"/>
                        <w:rPr>
                          <w:rFonts w:ascii="Times New Roman" w:hAnsi="Times New Roman"/>
                          <w:sz w:val="18"/>
                          <w:szCs w:val="18"/>
                        </w:rPr>
                      </w:pPr>
                      <w:r w:rsidRPr="00E075B7">
                        <w:rPr>
                          <w:rFonts w:ascii="Times New Roman" w:hAnsi="Times New Roman"/>
                          <w:sz w:val="18"/>
                          <w:szCs w:val="18"/>
                        </w:rPr>
                        <w:t xml:space="preserve">«Жас </w:t>
                      </w:r>
                      <w:r w:rsidRPr="00E075B7">
                        <w:rPr>
                          <w:rFonts w:ascii="Times New Roman" w:hAnsi="Times New Roman"/>
                          <w:sz w:val="18"/>
                          <w:szCs w:val="18"/>
                          <w:lang w:val="kk-KZ"/>
                        </w:rPr>
                        <w:t>ұлан</w:t>
                      </w:r>
                      <w:r w:rsidRPr="00E075B7">
                        <w:rPr>
                          <w:rFonts w:ascii="Times New Roman" w:hAnsi="Times New Roman"/>
                          <w:sz w:val="18"/>
                          <w:szCs w:val="18"/>
                        </w:rPr>
                        <w:t>»</w:t>
                      </w:r>
                    </w:p>
                    <w:p w14:paraId="7FE1E1CD" w14:textId="77777777" w:rsidR="007F14E7" w:rsidRPr="00E075B7" w:rsidRDefault="007F14E7" w:rsidP="00F936B3">
                      <w:pPr>
                        <w:spacing w:after="0" w:line="240" w:lineRule="auto"/>
                        <w:jc w:val="center"/>
                        <w:rPr>
                          <w:rFonts w:ascii="Times New Roman" w:hAnsi="Times New Roman"/>
                          <w:sz w:val="18"/>
                          <w:szCs w:val="18"/>
                          <w:lang w:val="kk-KZ"/>
                        </w:rPr>
                      </w:pPr>
                      <w:r w:rsidRPr="00E075B7">
                        <w:rPr>
                          <w:rFonts w:ascii="Times New Roman" w:hAnsi="Times New Roman"/>
                          <w:sz w:val="18"/>
                          <w:szCs w:val="18"/>
                          <w:lang w:val="kk-KZ"/>
                        </w:rPr>
                        <w:t>«Жас Қыран»</w:t>
                      </w:r>
                    </w:p>
                    <w:p w14:paraId="17A07AC6" w14:textId="77777777" w:rsidR="007F14E7" w:rsidRPr="00BC530F" w:rsidRDefault="007F14E7" w:rsidP="00803892">
                      <w:pPr>
                        <w:spacing w:after="0" w:line="240" w:lineRule="auto"/>
                        <w:jc w:val="center"/>
                        <w:rPr>
                          <w:rFonts w:ascii="Times New Roman" w:hAnsi="Times New Roman"/>
                          <w:sz w:val="18"/>
                          <w:szCs w:val="18"/>
                        </w:rPr>
                      </w:pPr>
                    </w:p>
                  </w:txbxContent>
                </v:textbox>
              </v:shape>
            </w:pict>
          </mc:Fallback>
        </mc:AlternateContent>
      </w:r>
      <w:r w:rsidRPr="009F5970">
        <w:rPr>
          <w:rFonts w:ascii="Times New Roman" w:hAnsi="Times New Roman"/>
          <w:noProof/>
        </w:rPr>
        <mc:AlternateContent>
          <mc:Choice Requires="wps">
            <w:drawing>
              <wp:anchor distT="0" distB="0" distL="114300" distR="114300" simplePos="0" relativeHeight="251649024" behindDoc="0" locked="0" layoutInCell="1" allowOverlap="1" wp14:anchorId="27349A23" wp14:editId="280A0769">
                <wp:simplePos x="0" y="0"/>
                <wp:positionH relativeFrom="column">
                  <wp:posOffset>6181090</wp:posOffset>
                </wp:positionH>
                <wp:positionV relativeFrom="paragraph">
                  <wp:posOffset>95250</wp:posOffset>
                </wp:positionV>
                <wp:extent cx="1713230" cy="263525"/>
                <wp:effectExtent l="0" t="0" r="1270" b="3175"/>
                <wp:wrapNone/>
                <wp:docPr id="61" name="Надпись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13230" cy="263525"/>
                        </a:xfrm>
                        <a:prstGeom prst="rect">
                          <a:avLst/>
                        </a:prstGeom>
                        <a:solidFill>
                          <a:srgbClr val="FFFFFF"/>
                        </a:solidFill>
                        <a:ln w="19050">
                          <a:solidFill>
                            <a:srgbClr val="002060"/>
                          </a:solidFill>
                          <a:miter lim="800000"/>
                          <a:headEnd/>
                          <a:tailEnd/>
                        </a:ln>
                      </wps:spPr>
                      <wps:txbx>
                        <w:txbxContent>
                          <w:p w14:paraId="517BAB24" w14:textId="77777777" w:rsidR="007F14E7" w:rsidRDefault="007F14E7" w:rsidP="00803892">
                            <w:pPr>
                              <w:spacing w:after="0" w:line="240" w:lineRule="auto"/>
                              <w:jc w:val="center"/>
                              <w:rPr>
                                <w:rFonts w:ascii="Times New Roman" w:hAnsi="Times New Roman"/>
                                <w:sz w:val="18"/>
                                <w:szCs w:val="18"/>
                                <w:lang w:val="kk-KZ"/>
                              </w:rPr>
                            </w:pPr>
                            <w:r>
                              <w:rPr>
                                <w:rFonts w:ascii="Times New Roman" w:hAnsi="Times New Roman"/>
                                <w:sz w:val="18"/>
                                <w:szCs w:val="18"/>
                                <w:lang w:val="kk-KZ"/>
                              </w:rPr>
                              <w:t>Укрепление</w:t>
                            </w:r>
                            <w:r w:rsidRPr="0055716B">
                              <w:rPr>
                                <w:rFonts w:ascii="Times New Roman" w:hAnsi="Times New Roman"/>
                                <w:sz w:val="18"/>
                                <w:szCs w:val="18"/>
                                <w:lang w:val="kk-KZ"/>
                              </w:rPr>
                              <w:t xml:space="preserve"> МТБ</w:t>
                            </w:r>
                          </w:p>
                          <w:p w14:paraId="106167AA" w14:textId="77777777" w:rsidR="007F14E7" w:rsidRDefault="007F14E7" w:rsidP="00803892"/>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27349A23" id="Надпись 36" o:spid="_x0000_s1034" type="#_x0000_t202" style="position:absolute;margin-left:486.7pt;margin-top:7.5pt;width:134.9pt;height:20.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" strokecolor="#002060" strokeweight="1.5pt">
                <v:path arrowok="t"/>
                <v:textbox>
                  <w:txbxContent>
                    <w:p w14:paraId="517BAB24" w14:textId="77777777" w:rsidR="007F14E7" w:rsidRDefault="007F14E7" w:rsidP="00803892">
                      <w:pPr>
                        <w:spacing w:after="0" w:line="240" w:lineRule="auto"/>
                        <w:jc w:val="center"/>
                        <w:rPr>
                          <w:rFonts w:ascii="Times New Roman" w:hAnsi="Times New Roman"/>
                          <w:sz w:val="18"/>
                          <w:szCs w:val="18"/>
                          <w:lang w:val="kk-KZ"/>
                        </w:rPr>
                      </w:pPr>
                      <w:r>
                        <w:rPr>
                          <w:rFonts w:ascii="Times New Roman" w:hAnsi="Times New Roman"/>
                          <w:sz w:val="18"/>
                          <w:szCs w:val="18"/>
                          <w:lang w:val="kk-KZ"/>
                        </w:rPr>
                        <w:t>Укрепление</w:t>
                      </w:r>
                      <w:r w:rsidRPr="0055716B">
                        <w:rPr>
                          <w:rFonts w:ascii="Times New Roman" w:hAnsi="Times New Roman"/>
                          <w:sz w:val="18"/>
                          <w:szCs w:val="18"/>
                          <w:lang w:val="kk-KZ"/>
                        </w:rPr>
                        <w:t xml:space="preserve"> МТБ</w:t>
                      </w:r>
                    </w:p>
                    <w:p w14:paraId="106167AA" w14:textId="77777777" w:rsidR="007F14E7" w:rsidRDefault="007F14E7" w:rsidP="00803892"/>
                  </w:txbxContent>
                </v:textbox>
              </v:shape>
            </w:pict>
          </mc:Fallback>
        </mc:AlternateContent>
      </w:r>
      <w:r w:rsidRPr="009F5970">
        <w:rPr>
          <w:rFonts w:ascii="Times New Roman" w:hAnsi="Times New Roman"/>
          <w:noProof/>
        </w:rPr>
        <mc:AlternateContent>
          <mc:Choice Requires="wps">
            <w:drawing>
              <wp:anchor distT="0" distB="0" distL="114300" distR="114300" simplePos="0" relativeHeight="251648000" behindDoc="0" locked="0" layoutInCell="1" allowOverlap="1" wp14:anchorId="23CB00B1" wp14:editId="3DE64CF5">
                <wp:simplePos x="0" y="0"/>
                <wp:positionH relativeFrom="column">
                  <wp:posOffset>4015105</wp:posOffset>
                </wp:positionH>
                <wp:positionV relativeFrom="paragraph">
                  <wp:posOffset>95250</wp:posOffset>
                </wp:positionV>
                <wp:extent cx="2069465" cy="443865"/>
                <wp:effectExtent l="0" t="0" r="6985" b="0"/>
                <wp:wrapNone/>
                <wp:docPr id="60" name="Надпись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69465" cy="443865"/>
                        </a:xfrm>
                        <a:prstGeom prst="rect">
                          <a:avLst/>
                        </a:prstGeom>
                        <a:solidFill>
                          <a:srgbClr val="FFFFFF"/>
                        </a:solidFill>
                        <a:ln w="19050">
                          <a:solidFill>
                            <a:srgbClr val="ED7D31"/>
                          </a:solidFill>
                          <a:miter lim="800000"/>
                          <a:headEnd/>
                          <a:tailEnd/>
                        </a:ln>
                      </wps:spPr>
                      <wps:txbx>
                        <w:txbxContent>
                          <w:p w14:paraId="41270778" w14:textId="77777777" w:rsidR="007F14E7" w:rsidRPr="00A009A1" w:rsidRDefault="007F14E7" w:rsidP="00A009A1">
                            <w:pPr>
                              <w:spacing w:after="0" w:line="240" w:lineRule="auto"/>
                              <w:jc w:val="center"/>
                              <w:rPr>
                                <w:rFonts w:ascii="Times New Roman" w:hAnsi="Times New Roman"/>
                                <w:sz w:val="18"/>
                                <w:szCs w:val="18"/>
                              </w:rPr>
                            </w:pPr>
                            <w:r>
                              <w:rPr>
                                <w:rFonts w:ascii="Times New Roman" w:hAnsi="Times New Roman"/>
                                <w:sz w:val="18"/>
                                <w:szCs w:val="18"/>
                              </w:rPr>
                              <w:t>Взаимосвязь между органами управления школой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23CB00B1" id="Надпись 32" o:spid="_x0000_s1035" type="#_x0000_t202" style="position:absolute;margin-left:316.15pt;margin-top:7.5pt;width:162.95pt;height:34.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" strokecolor="#ed7d31" strokeweight="1.5pt">
                <v:path arrowok="t"/>
                <v:textbox>
                  <w:txbxContent>
                    <w:p w14:paraId="41270778" w14:textId="77777777" w:rsidR="007F14E7" w:rsidRPr="00A009A1" w:rsidRDefault="007F14E7" w:rsidP="00A009A1">
                      <w:pPr>
                        <w:spacing w:after="0" w:line="240" w:lineRule="auto"/>
                        <w:jc w:val="center"/>
                        <w:rPr>
                          <w:rFonts w:ascii="Times New Roman" w:hAnsi="Times New Roman"/>
                          <w:sz w:val="18"/>
                          <w:szCs w:val="18"/>
                        </w:rPr>
                      </w:pPr>
                      <w:r>
                        <w:rPr>
                          <w:rFonts w:ascii="Times New Roman" w:hAnsi="Times New Roman"/>
                          <w:sz w:val="18"/>
                          <w:szCs w:val="18"/>
                        </w:rPr>
                        <w:t>Взаимосвязь между органами управления школой</w:t>
                      </w:r>
                    </w:p>
                  </w:txbxContent>
                </v:textbox>
              </v:shape>
            </w:pict>
          </mc:Fallback>
        </mc:AlternateContent>
      </w:r>
      <w:r w:rsidRPr="009F5970">
        <w:rPr>
          <w:rFonts w:ascii="Times New Roman" w:hAnsi="Times New Roman"/>
          <w:noProof/>
        </w:rPr>
        <mc:AlternateContent>
          <mc:Choice Requires="wps">
            <w:drawing>
              <wp:anchor distT="0" distB="0" distL="114300" distR="114300" simplePos="0" relativeHeight="251653120" behindDoc="0" locked="0" layoutInCell="1" allowOverlap="1" wp14:anchorId="472337DB" wp14:editId="2D22B922">
                <wp:simplePos x="0" y="0"/>
                <wp:positionH relativeFrom="column">
                  <wp:posOffset>1930400</wp:posOffset>
                </wp:positionH>
                <wp:positionV relativeFrom="paragraph">
                  <wp:posOffset>95250</wp:posOffset>
                </wp:positionV>
                <wp:extent cx="1873885" cy="626110"/>
                <wp:effectExtent l="0" t="0" r="0" b="2540"/>
                <wp:wrapNone/>
                <wp:docPr id="59" name="Надпись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73885" cy="626110"/>
                        </a:xfrm>
                        <a:prstGeom prst="rect">
                          <a:avLst/>
                        </a:prstGeom>
                        <a:solidFill>
                          <a:srgbClr val="FFFFFF"/>
                        </a:solidFill>
                        <a:ln w="19050">
                          <a:solidFill>
                            <a:srgbClr val="2E74B5"/>
                          </a:solidFill>
                          <a:miter lim="800000"/>
                          <a:headEnd/>
                          <a:tailEnd/>
                        </a:ln>
                      </wps:spPr>
                      <wps:txbx>
                        <w:txbxContent>
                          <w:p w14:paraId="0E40A61C" w14:textId="77777777" w:rsidR="007F14E7" w:rsidRPr="004A40C7" w:rsidRDefault="007F14E7" w:rsidP="00803892">
                            <w:pPr>
                              <w:tabs>
                                <w:tab w:val="left" w:pos="284"/>
                              </w:tabs>
                              <w:spacing w:after="0" w:line="240" w:lineRule="auto"/>
                              <w:rPr>
                                <w:rFonts w:ascii="Times New Roman" w:hAnsi="Times New Roman"/>
                                <w:b/>
                                <w:i/>
                                <w:sz w:val="18"/>
                                <w:szCs w:val="18"/>
                                <w:lang w:val="kk-KZ"/>
                              </w:rPr>
                            </w:pPr>
                          </w:p>
                          <w:p w14:paraId="61312E53" w14:textId="79B1A96E" w:rsidR="007F14E7" w:rsidRPr="00EC4174" w:rsidRDefault="007F14E7" w:rsidP="00803892">
                            <w:pPr>
                              <w:spacing w:after="0" w:line="240" w:lineRule="auto"/>
                              <w:jc w:val="center"/>
                              <w:rPr>
                                <w:rFonts w:ascii="Times New Roman" w:hAnsi="Times New Roman"/>
                                <w:sz w:val="16"/>
                                <w:szCs w:val="16"/>
                                <w:lang w:val="kk-KZ"/>
                              </w:rPr>
                            </w:pPr>
                            <w:r w:rsidRPr="00EC4174">
                              <w:rPr>
                                <w:rFonts w:ascii="Times New Roman" w:hAnsi="Times New Roman"/>
                                <w:sz w:val="16"/>
                                <w:szCs w:val="16"/>
                              </w:rPr>
                              <w:t>Исследование в действии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472337DB" id="Надпись 26" o:spid="_x0000_s1036" type="#_x0000_t202" style="position:absolute;margin-left:152pt;margin-top:7.5pt;width:147.55pt;height:49.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" strokecolor="#2e74b5" strokeweight="1.5pt">
                <v:path arrowok="t"/>
                <v:textbox>
                  <w:txbxContent>
                    <w:p w14:paraId="0E40A61C" w14:textId="77777777" w:rsidR="007F14E7" w:rsidRPr="004A40C7" w:rsidRDefault="007F14E7" w:rsidP="00803892">
                      <w:pPr>
                        <w:tabs>
                          <w:tab w:val="left" w:pos="284"/>
                        </w:tabs>
                        <w:spacing w:after="0" w:line="240" w:lineRule="auto"/>
                        <w:rPr>
                          <w:rFonts w:ascii="Times New Roman" w:hAnsi="Times New Roman"/>
                          <w:b/>
                          <w:i/>
                          <w:sz w:val="18"/>
                          <w:szCs w:val="18"/>
                          <w:lang w:val="kk-KZ"/>
                        </w:rPr>
                      </w:pPr>
                    </w:p>
                    <w:p w14:paraId="61312E53" w14:textId="79B1A96E" w:rsidR="007F14E7" w:rsidRPr="00EC4174" w:rsidRDefault="007F14E7" w:rsidP="00803892">
                      <w:pPr>
                        <w:spacing w:after="0" w:line="240" w:lineRule="auto"/>
                        <w:jc w:val="center"/>
                        <w:rPr>
                          <w:rFonts w:ascii="Times New Roman" w:hAnsi="Times New Roman"/>
                          <w:sz w:val="16"/>
                          <w:szCs w:val="16"/>
                          <w:lang w:val="kk-KZ"/>
                        </w:rPr>
                      </w:pPr>
                      <w:r w:rsidRPr="00EC4174">
                        <w:rPr>
                          <w:rFonts w:ascii="Times New Roman" w:hAnsi="Times New Roman"/>
                          <w:sz w:val="16"/>
                          <w:szCs w:val="16"/>
                        </w:rPr>
                        <w:t>Исследование в действии</w:t>
                      </w:r>
                    </w:p>
                  </w:txbxContent>
                </v:textbox>
              </v:shape>
            </w:pict>
          </mc:Fallback>
        </mc:AlternateContent>
      </w:r>
      <w:r w:rsidRPr="009F5970">
        <w:rPr>
          <w:rFonts w:ascii="Times New Roman" w:hAnsi="Times New Roman"/>
          <w:noProof/>
        </w:rPr>
        <mc:AlternateContent>
          <mc:Choice Requires="wps">
            <w:drawing>
              <wp:anchor distT="0" distB="0" distL="114300" distR="114300" simplePos="0" relativeHeight="251657216" behindDoc="0" locked="0" layoutInCell="1" allowOverlap="1" wp14:anchorId="28250866" wp14:editId="2FBFE9A0">
                <wp:simplePos x="0" y="0"/>
                <wp:positionH relativeFrom="column">
                  <wp:posOffset>863600</wp:posOffset>
                </wp:positionH>
                <wp:positionV relativeFrom="paragraph">
                  <wp:posOffset>88900</wp:posOffset>
                </wp:positionV>
                <wp:extent cx="930910" cy="594995"/>
                <wp:effectExtent l="19050" t="19050" r="2540" b="0"/>
                <wp:wrapNone/>
                <wp:docPr id="58" nam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0910" cy="594995"/>
                        </a:xfrm>
                        <a:prstGeom prst="rect">
                          <a:avLst/>
                        </a:prstGeom>
                        <a:solidFill>
                          <a:srgbClr val="FFFFFF"/>
                        </a:solidFill>
                        <a:ln w="28575">
                          <a:solidFill>
                            <a:srgbClr val="ED7D31"/>
                          </a:solidFill>
                          <a:miter lim="800000"/>
                          <a:headEnd/>
                          <a:tailEnd/>
                        </a:ln>
                      </wps:spPr>
                      <wps:txbx>
                        <w:txbxContent>
                          <w:p w14:paraId="29EA49F9" w14:textId="4813BEAD" w:rsidR="007F14E7" w:rsidRPr="00360492" w:rsidRDefault="007F14E7" w:rsidP="002E5DF7">
                            <w:pPr>
                              <w:spacing w:after="0" w:line="240" w:lineRule="auto"/>
                              <w:ind w:left="-142" w:right="-122"/>
                              <w:jc w:val="center"/>
                              <w:rPr>
                                <w:rFonts w:ascii="Times New Roman" w:hAnsi="Times New Roman"/>
                                <w:color w:val="FF0000"/>
                                <w:sz w:val="16"/>
                                <w:szCs w:val="16"/>
                              </w:rPr>
                            </w:pPr>
                            <w:r w:rsidRPr="00360492">
                              <w:rPr>
                                <w:rFonts w:ascii="Times New Roman" w:hAnsi="Times New Roman"/>
                                <w:color w:val="000000"/>
                                <w:sz w:val="16"/>
                                <w:szCs w:val="16"/>
                                <w:lang w:val="en-US"/>
                              </w:rPr>
                              <w:t>STEM</w:t>
                            </w:r>
                            <w:r w:rsidRPr="00360492">
                              <w:rPr>
                                <w:rFonts w:ascii="Times New Roman" w:hAnsi="Times New Roman"/>
                                <w:color w:val="000000"/>
                                <w:sz w:val="16"/>
                                <w:szCs w:val="16"/>
                              </w:rPr>
                              <w:t xml:space="preserve">, «Дистанционный </w:t>
                            </w:r>
                            <w:r w:rsidRPr="00360492">
                              <w:rPr>
                                <w:rFonts w:ascii="Times New Roman" w:hAnsi="Times New Roman"/>
                                <w:color w:val="000000"/>
                                <w:sz w:val="16"/>
                                <w:szCs w:val="16"/>
                                <w:lang w:val="en-US"/>
                              </w:rPr>
                              <w:t>BOOM</w:t>
                            </w:r>
                            <w:r w:rsidRPr="00360492">
                              <w:rPr>
                                <w:rFonts w:ascii="Times New Roman" w:hAnsi="Times New Roman"/>
                                <w:color w:val="000000"/>
                                <w:sz w:val="16"/>
                                <w:szCs w:val="16"/>
                              </w:rPr>
                              <w:t>», «Шаги в цифровой мир»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250866" id=" 55" o:spid="_x0000_s1037" style="position:absolute;margin-left:68pt;margin-top:7pt;width:73.3pt;height:46.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" strokecolor="#ed7d31" strokeweight="2.25pt">
                <v:path arrowok="t"/>
                <v:textbox>
                  <w:txbxContent>
                    <w:p w14:paraId="29EA49F9" w14:textId="4813BEAD" w:rsidR="007F14E7" w:rsidRPr="00360492" w:rsidRDefault="007F14E7" w:rsidP="002E5DF7">
                      <w:pPr>
                        <w:spacing w:after="0" w:line="240" w:lineRule="auto"/>
                        <w:ind w:left="-142" w:right="-122"/>
                        <w:jc w:val="center"/>
                        <w:rPr>
                          <w:rFonts w:ascii="Times New Roman" w:hAnsi="Times New Roman"/>
                          <w:color w:val="FF0000"/>
                          <w:sz w:val="16"/>
                          <w:szCs w:val="16"/>
                        </w:rPr>
                      </w:pPr>
                      <w:r w:rsidRPr="00360492">
                        <w:rPr>
                          <w:rFonts w:ascii="Times New Roman" w:hAnsi="Times New Roman"/>
                          <w:color w:val="000000"/>
                          <w:sz w:val="16"/>
                          <w:szCs w:val="16"/>
                          <w:lang w:val="en-US"/>
                        </w:rPr>
                        <w:t>STEM</w:t>
                      </w:r>
                      <w:r w:rsidRPr="00360492">
                        <w:rPr>
                          <w:rFonts w:ascii="Times New Roman" w:hAnsi="Times New Roman"/>
                          <w:color w:val="000000"/>
                          <w:sz w:val="16"/>
                          <w:szCs w:val="16"/>
                        </w:rPr>
                        <w:t xml:space="preserve">, «Дистанционный </w:t>
                      </w:r>
                      <w:r w:rsidRPr="00360492">
                        <w:rPr>
                          <w:rFonts w:ascii="Times New Roman" w:hAnsi="Times New Roman"/>
                          <w:color w:val="000000"/>
                          <w:sz w:val="16"/>
                          <w:szCs w:val="16"/>
                          <w:lang w:val="en-US"/>
                        </w:rPr>
                        <w:t>BOOM</w:t>
                      </w:r>
                      <w:r w:rsidRPr="00360492">
                        <w:rPr>
                          <w:rFonts w:ascii="Times New Roman" w:hAnsi="Times New Roman"/>
                          <w:color w:val="000000"/>
                          <w:sz w:val="16"/>
                          <w:szCs w:val="16"/>
                        </w:rPr>
                        <w:t>», «Шаги в цифровой мир»</w:t>
                      </w:r>
                    </w:p>
                  </w:txbxContent>
                </v:textbox>
              </v:rect>
            </w:pict>
          </mc:Fallback>
        </mc:AlternateContent>
      </w:r>
      <w:r w:rsidRPr="009F5970">
        <w:rPr>
          <w:rFonts w:ascii="Times New Roman" w:hAnsi="Times New Roman"/>
          <w:noProof/>
        </w:rPr>
        <mc:AlternateContent>
          <mc:Choice Requires="wps">
            <w:drawing>
              <wp:anchor distT="0" distB="0" distL="114300" distR="114300" simplePos="0" relativeHeight="251656192" behindDoc="0" locked="0" layoutInCell="1" allowOverlap="1" wp14:anchorId="70727E48" wp14:editId="73638438">
                <wp:simplePos x="0" y="0"/>
                <wp:positionH relativeFrom="column">
                  <wp:posOffset>-381635</wp:posOffset>
                </wp:positionH>
                <wp:positionV relativeFrom="paragraph">
                  <wp:posOffset>70485</wp:posOffset>
                </wp:positionV>
                <wp:extent cx="1143635" cy="612775"/>
                <wp:effectExtent l="19050" t="19050" r="0" b="0"/>
                <wp:wrapNone/>
                <wp:docPr id="57" nam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635" cy="612775"/>
                        </a:xfrm>
                        <a:prstGeom prst="rect">
                          <a:avLst/>
                        </a:prstGeom>
                        <a:solidFill>
                          <a:srgbClr val="FFFFFF"/>
                        </a:solidFill>
                        <a:ln w="28575">
                          <a:solidFill>
                            <a:srgbClr val="ED7D31"/>
                          </a:solidFill>
                          <a:miter lim="800000"/>
                          <a:headEnd/>
                          <a:tailEnd/>
                        </a:ln>
                      </wps:spPr>
                      <wps:txbx>
                        <w:txbxContent>
                          <w:p w14:paraId="466B8806" w14:textId="77777777" w:rsidR="007F14E7" w:rsidRPr="009C1A8E" w:rsidRDefault="007F14E7" w:rsidP="00803892">
                            <w:pPr>
                              <w:spacing w:after="0" w:line="240" w:lineRule="auto"/>
                              <w:ind w:left="-142"/>
                              <w:jc w:val="center"/>
                              <w:rPr>
                                <w:rFonts w:ascii="Times New Roman" w:hAnsi="Times New Roman"/>
                                <w:sz w:val="16"/>
                                <w:szCs w:val="16"/>
                              </w:rPr>
                            </w:pPr>
                            <w:r>
                              <w:rPr>
                                <w:rFonts w:ascii="Times New Roman" w:hAnsi="Times New Roman"/>
                                <w:sz w:val="16"/>
                                <w:szCs w:val="16"/>
                              </w:rPr>
                              <w:t>Психолого-педагогическая поддержка педагогов и обучающихся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727E48" id=" 54" o:spid="_x0000_s1038" style="position:absolute;margin-left:-30.05pt;margin-top:5.55pt;width:90.05pt;height:48.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" strokecolor="#ed7d31" strokeweight="2.25pt">
                <v:path arrowok="t"/>
                <v:textbox>
                  <w:txbxContent>
                    <w:p w14:paraId="466B8806" w14:textId="77777777" w:rsidR="007F14E7" w:rsidRPr="009C1A8E" w:rsidRDefault="007F14E7" w:rsidP="00803892">
                      <w:pPr>
                        <w:spacing w:after="0" w:line="240" w:lineRule="auto"/>
                        <w:ind w:left="-142"/>
                        <w:jc w:val="center"/>
                        <w:rPr>
                          <w:rFonts w:ascii="Times New Roman" w:hAnsi="Times New Roman"/>
                          <w:sz w:val="16"/>
                          <w:szCs w:val="16"/>
                        </w:rPr>
                      </w:pPr>
                      <w:r>
                        <w:rPr>
                          <w:rFonts w:ascii="Times New Roman" w:hAnsi="Times New Roman"/>
                          <w:sz w:val="16"/>
                          <w:szCs w:val="16"/>
                        </w:rPr>
                        <w:t>Психолого-педагогическая поддержка педагогов и обучающихся</w:t>
                      </w:r>
                    </w:p>
                  </w:txbxContent>
                </v:textbox>
              </v:rect>
            </w:pict>
          </mc:Fallback>
        </mc:AlternateContent>
      </w:r>
    </w:p>
    <w:p w14:paraId="5C0D9794" w14:textId="77777777" w:rsidR="00803892" w:rsidRPr="009F5970" w:rsidRDefault="00803892" w:rsidP="006206F7">
      <w:pPr>
        <w:spacing w:after="0" w:line="240" w:lineRule="auto"/>
        <w:rPr>
          <w:rFonts w:ascii="Times New Roman" w:hAnsi="Times New Roman"/>
        </w:rPr>
      </w:pPr>
    </w:p>
    <w:p w14:paraId="107CF677" w14:textId="77777777" w:rsidR="00803892" w:rsidRPr="009F5970" w:rsidRDefault="00D83504" w:rsidP="006206F7">
      <w:pPr>
        <w:spacing w:after="0" w:line="240" w:lineRule="auto"/>
        <w:rPr>
          <w:rFonts w:ascii="Times New Roman" w:hAnsi="Times New Roman"/>
        </w:rPr>
      </w:pPr>
      <w:r w:rsidRPr="009F5970">
        <w:rPr>
          <w:rFonts w:ascii="Times New Roman" w:hAnsi="Times New Roman"/>
          <w:noProof/>
        </w:rPr>
        <mc:AlternateContent>
          <mc:Choice Requires="wps">
            <w:drawing>
              <wp:anchor distT="0" distB="0" distL="114300" distR="114300" simplePos="0" relativeHeight="251670528" behindDoc="0" locked="0" layoutInCell="1" allowOverlap="1" wp14:anchorId="4BD4401E" wp14:editId="28ACAEC5">
                <wp:simplePos x="0" y="0"/>
                <wp:positionH relativeFrom="column">
                  <wp:posOffset>6195060</wp:posOffset>
                </wp:positionH>
                <wp:positionV relativeFrom="paragraph">
                  <wp:posOffset>71755</wp:posOffset>
                </wp:positionV>
                <wp:extent cx="1699260" cy="900430"/>
                <wp:effectExtent l="0" t="0" r="0" b="0"/>
                <wp:wrapNone/>
                <wp:docPr id="56" name="Надпись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99260" cy="900430"/>
                        </a:xfrm>
                        <a:prstGeom prst="rect">
                          <a:avLst/>
                        </a:prstGeom>
                        <a:solidFill>
                          <a:srgbClr val="FFFFFF"/>
                        </a:solidFill>
                        <a:ln w="19050">
                          <a:solidFill>
                            <a:srgbClr val="002060"/>
                          </a:solidFill>
                          <a:miter lim="800000"/>
                          <a:headEnd/>
                          <a:tailEnd/>
                        </a:ln>
                      </wps:spPr>
                      <wps:txbx>
                        <w:txbxContent>
                          <w:p w14:paraId="1E14A87E" w14:textId="77777777" w:rsidR="007F14E7" w:rsidRPr="001078F4" w:rsidRDefault="007F14E7" w:rsidP="00EA1E46">
                            <w:pPr>
                              <w:spacing w:after="0" w:line="240" w:lineRule="auto"/>
                              <w:rPr>
                                <w:rFonts w:ascii="Times New Roman" w:hAnsi="Times New Roman"/>
                                <w:sz w:val="18"/>
                              </w:rPr>
                            </w:pPr>
                            <w:r>
                              <w:rPr>
                                <w:rFonts w:ascii="Times New Roman" w:hAnsi="Times New Roman"/>
                                <w:sz w:val="18"/>
                              </w:rPr>
                              <w:t>Кабинеты с ПИК</w:t>
                            </w:r>
                            <w:r w:rsidRPr="001078F4">
                              <w:rPr>
                                <w:rFonts w:ascii="Times New Roman" w:hAnsi="Times New Roman"/>
                                <w:sz w:val="18"/>
                              </w:rPr>
                              <w:t>;</w:t>
                            </w:r>
                          </w:p>
                          <w:p w14:paraId="1990AE7C" w14:textId="77777777" w:rsidR="007F14E7" w:rsidRPr="001078F4" w:rsidRDefault="007F14E7" w:rsidP="00EA1E46">
                            <w:pPr>
                              <w:spacing w:after="0" w:line="240" w:lineRule="auto"/>
                              <w:rPr>
                                <w:rFonts w:ascii="Times New Roman" w:hAnsi="Times New Roman"/>
                                <w:sz w:val="18"/>
                              </w:rPr>
                            </w:pPr>
                            <w:r>
                              <w:rPr>
                                <w:rFonts w:ascii="Times New Roman" w:hAnsi="Times New Roman"/>
                                <w:sz w:val="18"/>
                              </w:rPr>
                              <w:t>Лингафонные кабинеты</w:t>
                            </w:r>
                            <w:r w:rsidRPr="001078F4">
                              <w:rPr>
                                <w:rFonts w:ascii="Times New Roman" w:hAnsi="Times New Roman"/>
                                <w:sz w:val="18"/>
                              </w:rPr>
                              <w:t>;</w:t>
                            </w:r>
                          </w:p>
                          <w:p w14:paraId="5E82942D" w14:textId="77777777" w:rsidR="007F14E7" w:rsidRPr="001078F4" w:rsidRDefault="007F14E7" w:rsidP="00EA1E46">
                            <w:pPr>
                              <w:spacing w:after="0" w:line="240" w:lineRule="auto"/>
                              <w:rPr>
                                <w:rFonts w:ascii="Times New Roman" w:hAnsi="Times New Roman"/>
                                <w:sz w:val="18"/>
                              </w:rPr>
                            </w:pPr>
                            <w:r>
                              <w:rPr>
                                <w:rFonts w:ascii="Times New Roman" w:hAnsi="Times New Roman"/>
                                <w:sz w:val="18"/>
                              </w:rPr>
                              <w:t>Кабинет биологии</w:t>
                            </w:r>
                            <w:r w:rsidRPr="001078F4">
                              <w:rPr>
                                <w:rFonts w:ascii="Times New Roman" w:hAnsi="Times New Roman"/>
                                <w:sz w:val="18"/>
                              </w:rPr>
                              <w:t>;</w:t>
                            </w:r>
                          </w:p>
                          <w:p w14:paraId="527B66FA" w14:textId="77777777" w:rsidR="007F14E7" w:rsidRPr="001078F4" w:rsidRDefault="007F14E7" w:rsidP="00EA1E46">
                            <w:pPr>
                              <w:spacing w:after="0" w:line="240" w:lineRule="auto"/>
                              <w:rPr>
                                <w:rFonts w:ascii="Times New Roman" w:hAnsi="Times New Roman"/>
                                <w:sz w:val="18"/>
                              </w:rPr>
                            </w:pPr>
                            <w:r>
                              <w:rPr>
                                <w:rFonts w:ascii="Times New Roman" w:hAnsi="Times New Roman"/>
                                <w:sz w:val="18"/>
                                <w:lang w:val="kk-KZ"/>
                              </w:rPr>
                              <w:t>Кабинет географии</w:t>
                            </w:r>
                            <w:r w:rsidRPr="001078F4">
                              <w:rPr>
                                <w:rFonts w:ascii="Times New Roman" w:hAnsi="Times New Roman"/>
                                <w:sz w:val="18"/>
                              </w:rPr>
                              <w:t>;</w:t>
                            </w:r>
                          </w:p>
                          <w:p w14:paraId="632A5C7C" w14:textId="77777777" w:rsidR="007F14E7" w:rsidRDefault="007F14E7" w:rsidP="00EA1E46">
                            <w:pPr>
                              <w:spacing w:after="0" w:line="240" w:lineRule="auto"/>
                              <w:rPr>
                                <w:rFonts w:ascii="Times New Roman" w:hAnsi="Times New Roman"/>
                                <w:sz w:val="18"/>
                              </w:rPr>
                            </w:pPr>
                            <w:r>
                              <w:rPr>
                                <w:rFonts w:ascii="Times New Roman" w:hAnsi="Times New Roman"/>
                                <w:sz w:val="18"/>
                                <w:lang w:val="kk-KZ"/>
                              </w:rPr>
                              <w:t xml:space="preserve">Кабинет </w:t>
                            </w:r>
                            <w:r>
                              <w:rPr>
                                <w:rFonts w:ascii="Times New Roman" w:hAnsi="Times New Roman"/>
                                <w:sz w:val="18"/>
                                <w:lang w:val="en-US"/>
                              </w:rPr>
                              <w:t>STEAM</w:t>
                            </w:r>
                            <w:r>
                              <w:rPr>
                                <w:rFonts w:ascii="Times New Roman" w:hAnsi="Times New Roman"/>
                                <w:sz w:val="18"/>
                              </w:rPr>
                              <w:t>;</w:t>
                            </w:r>
                          </w:p>
                          <w:p w14:paraId="6B2AEED1" w14:textId="77777777" w:rsidR="007F14E7" w:rsidRPr="001078F4" w:rsidRDefault="007F14E7" w:rsidP="00EA1E46">
                            <w:pPr>
                              <w:spacing w:after="0" w:line="240" w:lineRule="auto"/>
                              <w:rPr>
                                <w:rFonts w:ascii="Times New Roman" w:hAnsi="Times New Roman"/>
                                <w:sz w:val="18"/>
                              </w:rPr>
                            </w:pPr>
                            <w:r>
                              <w:rPr>
                                <w:rFonts w:ascii="Times New Roman" w:hAnsi="Times New Roman"/>
                                <w:sz w:val="18"/>
                              </w:rPr>
                              <w:t>Музей боевой славы.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4BD4401E" id="_x0000_s1039" type="#_x0000_t202" style="position:absolute;margin-left:487.8pt;margin-top:5.65pt;width:133.8pt;height:70.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" strokecolor="#002060" strokeweight="1.5pt">
                <v:path arrowok="t"/>
                <v:textbox>
                  <w:txbxContent>
                    <w:p w14:paraId="1E14A87E" w14:textId="77777777" w:rsidR="007F14E7" w:rsidRPr="001078F4" w:rsidRDefault="007F14E7" w:rsidP="00EA1E46">
                      <w:pPr>
                        <w:spacing w:after="0" w:line="240" w:lineRule="auto"/>
                        <w:rPr>
                          <w:rFonts w:ascii="Times New Roman" w:hAnsi="Times New Roman"/>
                          <w:sz w:val="18"/>
                        </w:rPr>
                      </w:pPr>
                      <w:r>
                        <w:rPr>
                          <w:rFonts w:ascii="Times New Roman" w:hAnsi="Times New Roman"/>
                          <w:sz w:val="18"/>
                        </w:rPr>
                        <w:t>Кабинеты с ПИК</w:t>
                      </w:r>
                      <w:r w:rsidRPr="001078F4">
                        <w:rPr>
                          <w:rFonts w:ascii="Times New Roman" w:hAnsi="Times New Roman"/>
                          <w:sz w:val="18"/>
                        </w:rPr>
                        <w:t>;</w:t>
                      </w:r>
                    </w:p>
                    <w:p w14:paraId="1990AE7C" w14:textId="77777777" w:rsidR="007F14E7" w:rsidRPr="001078F4" w:rsidRDefault="007F14E7" w:rsidP="00EA1E46">
                      <w:pPr>
                        <w:spacing w:after="0" w:line="240" w:lineRule="auto"/>
                        <w:rPr>
                          <w:rFonts w:ascii="Times New Roman" w:hAnsi="Times New Roman"/>
                          <w:sz w:val="18"/>
                        </w:rPr>
                      </w:pPr>
                      <w:r>
                        <w:rPr>
                          <w:rFonts w:ascii="Times New Roman" w:hAnsi="Times New Roman"/>
                          <w:sz w:val="18"/>
                        </w:rPr>
                        <w:t>Лингафонные кабинеты</w:t>
                      </w:r>
                      <w:r w:rsidRPr="001078F4">
                        <w:rPr>
                          <w:rFonts w:ascii="Times New Roman" w:hAnsi="Times New Roman"/>
                          <w:sz w:val="18"/>
                        </w:rPr>
                        <w:t>;</w:t>
                      </w:r>
                    </w:p>
                    <w:p w14:paraId="5E82942D" w14:textId="77777777" w:rsidR="007F14E7" w:rsidRPr="001078F4" w:rsidRDefault="007F14E7" w:rsidP="00EA1E46">
                      <w:pPr>
                        <w:spacing w:after="0" w:line="240" w:lineRule="auto"/>
                        <w:rPr>
                          <w:rFonts w:ascii="Times New Roman" w:hAnsi="Times New Roman"/>
                          <w:sz w:val="18"/>
                        </w:rPr>
                      </w:pPr>
                      <w:r>
                        <w:rPr>
                          <w:rFonts w:ascii="Times New Roman" w:hAnsi="Times New Roman"/>
                          <w:sz w:val="18"/>
                        </w:rPr>
                        <w:t>Кабинет биологии</w:t>
                      </w:r>
                      <w:r w:rsidRPr="001078F4">
                        <w:rPr>
                          <w:rFonts w:ascii="Times New Roman" w:hAnsi="Times New Roman"/>
                          <w:sz w:val="18"/>
                        </w:rPr>
                        <w:t>;</w:t>
                      </w:r>
                    </w:p>
                    <w:p w14:paraId="527B66FA" w14:textId="77777777" w:rsidR="007F14E7" w:rsidRPr="001078F4" w:rsidRDefault="007F14E7" w:rsidP="00EA1E46">
                      <w:pPr>
                        <w:spacing w:after="0" w:line="240" w:lineRule="auto"/>
                        <w:rPr>
                          <w:rFonts w:ascii="Times New Roman" w:hAnsi="Times New Roman"/>
                          <w:sz w:val="18"/>
                        </w:rPr>
                      </w:pPr>
                      <w:r>
                        <w:rPr>
                          <w:rFonts w:ascii="Times New Roman" w:hAnsi="Times New Roman"/>
                          <w:sz w:val="18"/>
                          <w:lang w:val="kk-KZ"/>
                        </w:rPr>
                        <w:t>Кабинет географии</w:t>
                      </w:r>
                      <w:r w:rsidRPr="001078F4">
                        <w:rPr>
                          <w:rFonts w:ascii="Times New Roman" w:hAnsi="Times New Roman"/>
                          <w:sz w:val="18"/>
                        </w:rPr>
                        <w:t>;</w:t>
                      </w:r>
                    </w:p>
                    <w:p w14:paraId="632A5C7C" w14:textId="77777777" w:rsidR="007F14E7" w:rsidRDefault="007F14E7" w:rsidP="00EA1E46">
                      <w:pPr>
                        <w:spacing w:after="0" w:line="240" w:lineRule="auto"/>
                        <w:rPr>
                          <w:rFonts w:ascii="Times New Roman" w:hAnsi="Times New Roman"/>
                          <w:sz w:val="18"/>
                        </w:rPr>
                      </w:pPr>
                      <w:r>
                        <w:rPr>
                          <w:rFonts w:ascii="Times New Roman" w:hAnsi="Times New Roman"/>
                          <w:sz w:val="18"/>
                          <w:lang w:val="kk-KZ"/>
                        </w:rPr>
                        <w:t xml:space="preserve">Кабинет </w:t>
                      </w:r>
                      <w:r>
                        <w:rPr>
                          <w:rFonts w:ascii="Times New Roman" w:hAnsi="Times New Roman"/>
                          <w:sz w:val="18"/>
                          <w:lang w:val="en-US"/>
                        </w:rPr>
                        <w:t>STEAM</w:t>
                      </w:r>
                      <w:r>
                        <w:rPr>
                          <w:rFonts w:ascii="Times New Roman" w:hAnsi="Times New Roman"/>
                          <w:sz w:val="18"/>
                        </w:rPr>
                        <w:t>;</w:t>
                      </w:r>
                    </w:p>
                    <w:p w14:paraId="6B2AEED1" w14:textId="77777777" w:rsidR="007F14E7" w:rsidRPr="001078F4" w:rsidRDefault="007F14E7" w:rsidP="00EA1E46">
                      <w:pPr>
                        <w:spacing w:after="0" w:line="240" w:lineRule="auto"/>
                        <w:rPr>
                          <w:rFonts w:ascii="Times New Roman" w:hAnsi="Times New Roman"/>
                          <w:sz w:val="18"/>
                        </w:rPr>
                      </w:pPr>
                      <w:r>
                        <w:rPr>
                          <w:rFonts w:ascii="Times New Roman" w:hAnsi="Times New Roman"/>
                          <w:sz w:val="18"/>
                        </w:rPr>
                        <w:t>Музей боевой славы.</w:t>
                      </w:r>
                    </w:p>
                  </w:txbxContent>
                </v:textbox>
              </v:shape>
            </w:pict>
          </mc:Fallback>
        </mc:AlternateContent>
      </w:r>
    </w:p>
    <w:p w14:paraId="2507E3B6" w14:textId="77777777" w:rsidR="00803892" w:rsidRPr="009F5970" w:rsidRDefault="00D83504" w:rsidP="006206F7">
      <w:pPr>
        <w:spacing w:after="0" w:line="240" w:lineRule="auto"/>
        <w:rPr>
          <w:rFonts w:ascii="Times New Roman" w:hAnsi="Times New Roman"/>
        </w:rPr>
      </w:pPr>
      <w:r w:rsidRPr="009F5970">
        <w:rPr>
          <w:rFonts w:ascii="Times New Roman" w:hAnsi="Times New Roman"/>
          <w:noProof/>
        </w:rPr>
        <mc:AlternateContent>
          <mc:Choice Requires="wps">
            <w:drawing>
              <wp:anchor distT="0" distB="0" distL="114300" distR="114300" simplePos="0" relativeHeight="251672576" behindDoc="0" locked="0" layoutInCell="1" allowOverlap="1" wp14:anchorId="03B97650" wp14:editId="7CFC9E1F">
                <wp:simplePos x="0" y="0"/>
                <wp:positionH relativeFrom="column">
                  <wp:posOffset>8043545</wp:posOffset>
                </wp:positionH>
                <wp:positionV relativeFrom="paragraph">
                  <wp:posOffset>157480</wp:posOffset>
                </wp:positionV>
                <wp:extent cx="1694815" cy="396875"/>
                <wp:effectExtent l="0" t="0" r="635" b="3175"/>
                <wp:wrapNone/>
                <wp:docPr id="55" name="Надпись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94815" cy="396875"/>
                        </a:xfrm>
                        <a:prstGeom prst="rect">
                          <a:avLst/>
                        </a:prstGeom>
                        <a:solidFill>
                          <a:srgbClr val="FFFFFF"/>
                        </a:solidFill>
                        <a:ln w="19050">
                          <a:solidFill>
                            <a:srgbClr val="ED7D31"/>
                          </a:solidFill>
                          <a:miter lim="800000"/>
                          <a:headEnd/>
                          <a:tailEnd/>
                        </a:ln>
                      </wps:spPr>
                      <wps:txbx>
                        <w:txbxContent>
                          <w:p w14:paraId="719B0705" w14:textId="77777777" w:rsidR="007F14E7" w:rsidRPr="001276D5" w:rsidRDefault="007F14E7" w:rsidP="001276D5">
                            <w:pPr>
                              <w:spacing w:after="0" w:line="240" w:lineRule="auto"/>
                              <w:jc w:val="center"/>
                              <w:rPr>
                                <w:rFonts w:ascii="Times New Roman" w:hAnsi="Times New Roman"/>
                                <w:sz w:val="18"/>
                                <w:lang w:val="kk-KZ"/>
                              </w:rPr>
                            </w:pPr>
                            <w:r w:rsidRPr="001276D5">
                              <w:rPr>
                                <w:rFonts w:ascii="Times New Roman" w:hAnsi="Times New Roman"/>
                                <w:sz w:val="18"/>
                                <w:lang w:val="kk-KZ"/>
                              </w:rPr>
                              <w:t>Совершенствование Системы</w:t>
                            </w:r>
                          </w:p>
                          <w:p w14:paraId="63692FF8" w14:textId="77777777" w:rsidR="007F14E7" w:rsidRPr="003B486E" w:rsidRDefault="007F14E7" w:rsidP="001276D5">
                            <w:pPr>
                              <w:spacing w:after="0" w:line="240" w:lineRule="auto"/>
                              <w:jc w:val="center"/>
                              <w:rPr>
                                <w:sz w:val="20"/>
                                <w:lang w:val="kk-KZ"/>
                              </w:rPr>
                            </w:pPr>
                            <w:r w:rsidRPr="001276D5">
                              <w:rPr>
                                <w:rFonts w:ascii="Times New Roman" w:hAnsi="Times New Roman"/>
                                <w:sz w:val="18"/>
                                <w:lang w:val="kk-KZ"/>
                              </w:rPr>
                              <w:t>самоуправления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03B97650" id="_x0000_s1040" type="#_x0000_t202" style="position:absolute;margin-left:633.35pt;margin-top:12.4pt;width:133.45pt;height:3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" strokecolor="#ed7d31" strokeweight="1.5pt">
                <v:path arrowok="t"/>
                <v:textbox>
                  <w:txbxContent>
                    <w:p w14:paraId="719B0705" w14:textId="77777777" w:rsidR="007F14E7" w:rsidRPr="001276D5" w:rsidRDefault="007F14E7" w:rsidP="001276D5">
                      <w:pPr>
                        <w:spacing w:after="0" w:line="240" w:lineRule="auto"/>
                        <w:jc w:val="center"/>
                        <w:rPr>
                          <w:rFonts w:ascii="Times New Roman" w:hAnsi="Times New Roman"/>
                          <w:sz w:val="18"/>
                          <w:lang w:val="kk-KZ"/>
                        </w:rPr>
                      </w:pPr>
                      <w:r w:rsidRPr="001276D5">
                        <w:rPr>
                          <w:rFonts w:ascii="Times New Roman" w:hAnsi="Times New Roman"/>
                          <w:sz w:val="18"/>
                          <w:lang w:val="kk-KZ"/>
                        </w:rPr>
                        <w:t>Совершенствование Системы</w:t>
                      </w:r>
                    </w:p>
                    <w:p w14:paraId="63692FF8" w14:textId="77777777" w:rsidR="007F14E7" w:rsidRPr="003B486E" w:rsidRDefault="007F14E7" w:rsidP="001276D5">
                      <w:pPr>
                        <w:spacing w:after="0" w:line="240" w:lineRule="auto"/>
                        <w:jc w:val="center"/>
                        <w:rPr>
                          <w:sz w:val="20"/>
                          <w:lang w:val="kk-KZ"/>
                        </w:rPr>
                      </w:pPr>
                      <w:r w:rsidRPr="001276D5">
                        <w:rPr>
                          <w:rFonts w:ascii="Times New Roman" w:hAnsi="Times New Roman"/>
                          <w:sz w:val="18"/>
                          <w:lang w:val="kk-KZ"/>
                        </w:rPr>
                        <w:t>самоуправления</w:t>
                      </w:r>
                    </w:p>
                  </w:txbxContent>
                </v:textbox>
              </v:shape>
            </w:pict>
          </mc:Fallback>
        </mc:AlternateContent>
      </w:r>
      <w:r w:rsidRPr="009F5970">
        <w:rPr>
          <w:rFonts w:ascii="Times New Roman" w:hAnsi="Times New Roman"/>
          <w:noProof/>
        </w:rPr>
        <mc:AlternateContent>
          <mc:Choice Requires="wps">
            <w:drawing>
              <wp:anchor distT="0" distB="0" distL="114300" distR="114300" simplePos="0" relativeHeight="251660288" behindDoc="0" locked="0" layoutInCell="1" allowOverlap="1" wp14:anchorId="024AFAE9" wp14:editId="118862A3">
                <wp:simplePos x="0" y="0"/>
                <wp:positionH relativeFrom="column">
                  <wp:posOffset>4015105</wp:posOffset>
                </wp:positionH>
                <wp:positionV relativeFrom="paragraph">
                  <wp:posOffset>89535</wp:posOffset>
                </wp:positionV>
                <wp:extent cx="2069465" cy="638175"/>
                <wp:effectExtent l="0" t="0" r="6985" b="9525"/>
                <wp:wrapNone/>
                <wp:docPr id="54" name="Надпись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69465" cy="638175"/>
                        </a:xfrm>
                        <a:prstGeom prst="rect">
                          <a:avLst/>
                        </a:prstGeom>
                        <a:solidFill>
                          <a:srgbClr val="FFFFFF"/>
                        </a:solidFill>
                        <a:ln w="19050">
                          <a:solidFill>
                            <a:srgbClr val="ED7D31"/>
                          </a:solidFill>
                          <a:miter lim="800000"/>
                          <a:headEnd/>
                          <a:tailEnd/>
                        </a:ln>
                      </wps:spPr>
                      <wps:txbx>
                        <w:txbxContent>
                          <w:p w14:paraId="30589203" w14:textId="77777777" w:rsidR="007F14E7" w:rsidRPr="00C962D7" w:rsidRDefault="007F14E7" w:rsidP="00803892">
                            <w:pPr>
                              <w:spacing w:after="0" w:line="240" w:lineRule="auto"/>
                              <w:jc w:val="center"/>
                              <w:rPr>
                                <w:i/>
                                <w:sz w:val="18"/>
                                <w:szCs w:val="18"/>
                              </w:rPr>
                            </w:pPr>
                            <w:r>
                              <w:rPr>
                                <w:rFonts w:ascii="Times New Roman" w:hAnsi="Times New Roman"/>
                                <w:sz w:val="18"/>
                                <w:szCs w:val="18"/>
                                <w:lang w:val="kk-KZ"/>
                              </w:rPr>
                              <w:t>Реализация образовательных проектов через систематизацию работы коллегиальной формы управления</w:t>
                            </w:r>
                          </w:p>
                          <w:p w14:paraId="50E65548" w14:textId="77777777" w:rsidR="007F14E7" w:rsidRPr="00C962D7" w:rsidRDefault="007F14E7" w:rsidP="00803892">
                            <w:pP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024AFAE9" id="_x0000_s1041" type="#_x0000_t202" style="position:absolute;margin-left:316.15pt;margin-top:7.05pt;width:162.95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" strokecolor="#ed7d31" strokeweight="1.5pt">
                <v:path arrowok="t"/>
                <v:textbox>
                  <w:txbxContent>
                    <w:p w14:paraId="30589203" w14:textId="77777777" w:rsidR="007F14E7" w:rsidRPr="00C962D7" w:rsidRDefault="007F14E7" w:rsidP="00803892">
                      <w:pPr>
                        <w:spacing w:after="0" w:line="240" w:lineRule="auto"/>
                        <w:jc w:val="center"/>
                        <w:rPr>
                          <w:i/>
                          <w:sz w:val="18"/>
                          <w:szCs w:val="18"/>
                        </w:rPr>
                      </w:pPr>
                      <w:r>
                        <w:rPr>
                          <w:rFonts w:ascii="Times New Roman" w:hAnsi="Times New Roman"/>
                          <w:sz w:val="18"/>
                          <w:szCs w:val="18"/>
                          <w:lang w:val="kk-KZ"/>
                        </w:rPr>
                        <w:t>Реализация образовательных проектов через систематизацию работы коллегиальной формы управления</w:t>
                      </w:r>
                    </w:p>
                    <w:p w14:paraId="50E65548" w14:textId="77777777" w:rsidR="007F14E7" w:rsidRPr="00C962D7" w:rsidRDefault="007F14E7" w:rsidP="00803892">
                      <w:pPr>
                        <w:rPr>
                          <w:sz w:val="18"/>
                          <w:szCs w:val="18"/>
                        </w:rPr>
                      </w:pPr>
                    </w:p>
                  </w:txbxContent>
                </v:textbox>
              </v:shape>
            </w:pict>
          </mc:Fallback>
        </mc:AlternateContent>
      </w:r>
    </w:p>
    <w:p w14:paraId="3AB78499" w14:textId="77777777" w:rsidR="00803892" w:rsidRPr="009F5970" w:rsidRDefault="00D83504" w:rsidP="006206F7">
      <w:pPr>
        <w:spacing w:after="0" w:line="240" w:lineRule="auto"/>
        <w:rPr>
          <w:rFonts w:ascii="Times New Roman" w:hAnsi="Times New Roman"/>
        </w:rPr>
      </w:pPr>
      <w:r w:rsidRPr="009F5970">
        <w:rPr>
          <w:rFonts w:ascii="Times New Roman" w:hAnsi="Times New Roman"/>
          <w:noProof/>
        </w:rPr>
        <mc:AlternateContent>
          <mc:Choice Requires="wps">
            <w:drawing>
              <wp:anchor distT="0" distB="0" distL="114300" distR="114300" simplePos="0" relativeHeight="251659264" behindDoc="0" locked="0" layoutInCell="1" allowOverlap="1" wp14:anchorId="383CBE37" wp14:editId="0D5A1AE7">
                <wp:simplePos x="0" y="0"/>
                <wp:positionH relativeFrom="column">
                  <wp:posOffset>1930400</wp:posOffset>
                </wp:positionH>
                <wp:positionV relativeFrom="paragraph">
                  <wp:posOffset>134620</wp:posOffset>
                </wp:positionV>
                <wp:extent cx="1873885" cy="687705"/>
                <wp:effectExtent l="0" t="0" r="0" b="0"/>
                <wp:wrapNone/>
                <wp:docPr id="53" name="Надпись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73885" cy="687705"/>
                        </a:xfrm>
                        <a:prstGeom prst="rect">
                          <a:avLst/>
                        </a:prstGeom>
                        <a:solidFill>
                          <a:srgbClr val="FFFFFF"/>
                        </a:solidFill>
                        <a:ln w="19050">
                          <a:solidFill>
                            <a:srgbClr val="2E74B5"/>
                          </a:solidFill>
                          <a:miter lim="800000"/>
                          <a:headEnd/>
                          <a:tailEnd/>
                        </a:ln>
                      </wps:spPr>
                      <wps:txbx>
                        <w:txbxContent>
                          <w:p w14:paraId="70616A25" w14:textId="150AAD2E" w:rsidR="007F14E7" w:rsidRDefault="007F14E7" w:rsidP="00D747EF">
                            <w:pPr>
                              <w:spacing w:after="0" w:line="240" w:lineRule="auto"/>
                              <w:rPr>
                                <w:rFonts w:ascii="Times New Roman" w:hAnsi="Times New Roman"/>
                                <w:sz w:val="16"/>
                                <w:szCs w:val="18"/>
                                <w:lang w:val="kk-KZ"/>
                              </w:rPr>
                            </w:pPr>
                            <w:r>
                              <w:rPr>
                                <w:rFonts w:ascii="Times New Roman" w:hAnsi="Times New Roman"/>
                                <w:sz w:val="16"/>
                                <w:szCs w:val="18"/>
                                <w:lang w:val="kk-KZ"/>
                              </w:rPr>
                              <w:t xml:space="preserve">1. </w:t>
                            </w:r>
                            <w:r w:rsidRPr="00B13ACD">
                              <w:rPr>
                                <w:rFonts w:ascii="Times New Roman" w:hAnsi="Times New Roman"/>
                                <w:sz w:val="16"/>
                                <w:szCs w:val="18"/>
                                <w:lang w:val="kk-KZ"/>
                              </w:rPr>
                              <w:t xml:space="preserve">Проектная </w:t>
                            </w:r>
                            <w:r>
                              <w:rPr>
                                <w:rFonts w:ascii="Times New Roman" w:hAnsi="Times New Roman"/>
                                <w:sz w:val="16"/>
                                <w:szCs w:val="18"/>
                                <w:lang w:val="kk-KZ"/>
                              </w:rPr>
                              <w:t>и научно-исследовательская деятельность педагога;</w:t>
                            </w:r>
                          </w:p>
                          <w:p w14:paraId="6431F9C9" w14:textId="77777777" w:rsidR="007F14E7" w:rsidRPr="00B13ACD" w:rsidRDefault="007F14E7" w:rsidP="00D747EF">
                            <w:pPr>
                              <w:spacing w:after="0" w:line="240" w:lineRule="auto"/>
                              <w:rPr>
                                <w:rFonts w:ascii="Times New Roman" w:hAnsi="Times New Roman"/>
                                <w:sz w:val="16"/>
                                <w:szCs w:val="18"/>
                              </w:rPr>
                            </w:pPr>
                            <w:r>
                              <w:rPr>
                                <w:rFonts w:ascii="Times New Roman" w:hAnsi="Times New Roman"/>
                                <w:sz w:val="16"/>
                                <w:szCs w:val="18"/>
                                <w:lang w:val="kk-KZ"/>
                              </w:rPr>
                              <w:t>2. Р</w:t>
                            </w:r>
                            <w:r w:rsidRPr="00B13ACD">
                              <w:rPr>
                                <w:rFonts w:ascii="Times New Roman" w:hAnsi="Times New Roman"/>
                                <w:sz w:val="16"/>
                                <w:szCs w:val="18"/>
                                <w:lang w:val="kk-KZ"/>
                              </w:rPr>
                              <w:t>азработк</w:t>
                            </w:r>
                            <w:r>
                              <w:rPr>
                                <w:rFonts w:ascii="Times New Roman" w:hAnsi="Times New Roman"/>
                                <w:sz w:val="16"/>
                                <w:szCs w:val="18"/>
                                <w:lang w:val="kk-KZ"/>
                              </w:rPr>
                              <w:t>а авторских программ и проектов.</w:t>
                            </w:r>
                          </w:p>
                          <w:p w14:paraId="4065E2A9" w14:textId="61EE7BA7" w:rsidR="007F14E7" w:rsidRDefault="007F14E7"/>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383CBE37" id="Надпись 27" o:spid="_x0000_s1042" type="#_x0000_t202" style="position:absolute;margin-left:152pt;margin-top:10.6pt;width:147.55pt;height:5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" strokecolor="#2e74b5" strokeweight="1.5pt">
                <v:path arrowok="t"/>
                <v:textbox>
                  <w:txbxContent>
                    <w:p w14:paraId="70616A25" w14:textId="150AAD2E" w:rsidR="007F14E7" w:rsidRDefault="007F14E7" w:rsidP="00D747EF">
                      <w:pPr>
                        <w:spacing w:after="0" w:line="240" w:lineRule="auto"/>
                        <w:rPr>
                          <w:rFonts w:ascii="Times New Roman" w:hAnsi="Times New Roman"/>
                          <w:sz w:val="16"/>
                          <w:szCs w:val="18"/>
                          <w:lang w:val="kk-KZ"/>
                        </w:rPr>
                      </w:pPr>
                      <w:r>
                        <w:rPr>
                          <w:rFonts w:ascii="Times New Roman" w:hAnsi="Times New Roman"/>
                          <w:sz w:val="16"/>
                          <w:szCs w:val="18"/>
                          <w:lang w:val="kk-KZ"/>
                        </w:rPr>
                        <w:t xml:space="preserve">1. </w:t>
                      </w:r>
                      <w:r w:rsidRPr="00B13ACD">
                        <w:rPr>
                          <w:rFonts w:ascii="Times New Roman" w:hAnsi="Times New Roman"/>
                          <w:sz w:val="16"/>
                          <w:szCs w:val="18"/>
                          <w:lang w:val="kk-KZ"/>
                        </w:rPr>
                        <w:t xml:space="preserve">Проектная </w:t>
                      </w:r>
                      <w:r>
                        <w:rPr>
                          <w:rFonts w:ascii="Times New Roman" w:hAnsi="Times New Roman"/>
                          <w:sz w:val="16"/>
                          <w:szCs w:val="18"/>
                          <w:lang w:val="kk-KZ"/>
                        </w:rPr>
                        <w:t>и научно-исследовательская деятельность педагога;</w:t>
                      </w:r>
                    </w:p>
                    <w:p w14:paraId="6431F9C9" w14:textId="77777777" w:rsidR="007F14E7" w:rsidRPr="00B13ACD" w:rsidRDefault="007F14E7" w:rsidP="00D747EF">
                      <w:pPr>
                        <w:spacing w:after="0" w:line="240" w:lineRule="auto"/>
                        <w:rPr>
                          <w:rFonts w:ascii="Times New Roman" w:hAnsi="Times New Roman"/>
                          <w:sz w:val="16"/>
                          <w:szCs w:val="18"/>
                        </w:rPr>
                      </w:pPr>
                      <w:r>
                        <w:rPr>
                          <w:rFonts w:ascii="Times New Roman" w:hAnsi="Times New Roman"/>
                          <w:sz w:val="16"/>
                          <w:szCs w:val="18"/>
                          <w:lang w:val="kk-KZ"/>
                        </w:rPr>
                        <w:t>2. Р</w:t>
                      </w:r>
                      <w:r w:rsidRPr="00B13ACD">
                        <w:rPr>
                          <w:rFonts w:ascii="Times New Roman" w:hAnsi="Times New Roman"/>
                          <w:sz w:val="16"/>
                          <w:szCs w:val="18"/>
                          <w:lang w:val="kk-KZ"/>
                        </w:rPr>
                        <w:t>азработк</w:t>
                      </w:r>
                      <w:r>
                        <w:rPr>
                          <w:rFonts w:ascii="Times New Roman" w:hAnsi="Times New Roman"/>
                          <w:sz w:val="16"/>
                          <w:szCs w:val="18"/>
                          <w:lang w:val="kk-KZ"/>
                        </w:rPr>
                        <w:t>а авторских программ и проектов.</w:t>
                      </w:r>
                    </w:p>
                    <w:p w14:paraId="4065E2A9" w14:textId="61EE7BA7" w:rsidR="007F14E7" w:rsidRDefault="007F14E7"/>
                  </w:txbxContent>
                </v:textbox>
              </v:shape>
            </w:pict>
          </mc:Fallback>
        </mc:AlternateContent>
      </w:r>
      <w:r w:rsidRPr="009F5970">
        <w:rPr>
          <w:rFonts w:ascii="Times New Roman" w:hAnsi="Times New Roman"/>
          <w:noProof/>
        </w:rPr>
        <mc:AlternateContent>
          <mc:Choice Requires="wps">
            <w:drawing>
              <wp:anchor distT="0" distB="0" distL="114300" distR="114300" simplePos="0" relativeHeight="251644928" behindDoc="0" locked="0" layoutInCell="1" allowOverlap="1" wp14:anchorId="54C6B801" wp14:editId="668DDF05">
                <wp:simplePos x="0" y="0"/>
                <wp:positionH relativeFrom="column">
                  <wp:posOffset>-387350</wp:posOffset>
                </wp:positionH>
                <wp:positionV relativeFrom="paragraph">
                  <wp:posOffset>132080</wp:posOffset>
                </wp:positionV>
                <wp:extent cx="1149350" cy="578485"/>
                <wp:effectExtent l="19050" t="19050" r="0" b="0"/>
                <wp:wrapNone/>
                <wp:docPr id="52" name="Надпись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49350" cy="578485"/>
                        </a:xfrm>
                        <a:prstGeom prst="rect">
                          <a:avLst/>
                        </a:prstGeom>
                        <a:solidFill>
                          <a:srgbClr val="FFFFFF"/>
                        </a:solidFill>
                        <a:ln w="28575">
                          <a:solidFill>
                            <a:srgbClr val="ED7D31"/>
                          </a:solidFill>
                          <a:miter lim="800000"/>
                          <a:headEnd/>
                          <a:tailEnd/>
                        </a:ln>
                      </wps:spPr>
                      <wps:txbx>
                        <w:txbxContent>
                          <w:p w14:paraId="35713724" w14:textId="77777777" w:rsidR="007F14E7" w:rsidRDefault="007F14E7" w:rsidP="00952ECC">
                            <w:pPr>
                              <w:tabs>
                                <w:tab w:val="left" w:pos="0"/>
                                <w:tab w:val="left" w:pos="284"/>
                              </w:tabs>
                              <w:spacing w:after="0" w:line="240" w:lineRule="auto"/>
                              <w:ind w:right="-134"/>
                              <w:jc w:val="center"/>
                              <w:rPr>
                                <w:rFonts w:ascii="Times New Roman" w:hAnsi="Times New Roman"/>
                                <w:sz w:val="14"/>
                                <w:szCs w:val="14"/>
                                <w:lang w:val="kk-KZ"/>
                              </w:rPr>
                            </w:pPr>
                            <w:r>
                              <w:rPr>
                                <w:rFonts w:ascii="Times New Roman" w:hAnsi="Times New Roman"/>
                                <w:sz w:val="14"/>
                                <w:szCs w:val="14"/>
                                <w:lang w:val="kk-KZ"/>
                              </w:rPr>
                              <w:t>Полиязычие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54C6B801" id="Надпись 22" o:spid="_x0000_s1043" type="#_x0000_t202" style="position:absolute;margin-left:-30.5pt;margin-top:10.4pt;width:90.5pt;height:45.5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" strokecolor="#ed7d31" strokeweight="2.25pt">
                <v:path arrowok="t"/>
                <v:textbox>
                  <w:txbxContent>
                    <w:p w14:paraId="35713724" w14:textId="77777777" w:rsidR="007F14E7" w:rsidRDefault="007F14E7" w:rsidP="00952ECC">
                      <w:pPr>
                        <w:tabs>
                          <w:tab w:val="left" w:pos="0"/>
                          <w:tab w:val="left" w:pos="284"/>
                        </w:tabs>
                        <w:spacing w:after="0" w:line="240" w:lineRule="auto"/>
                        <w:ind w:right="-134"/>
                        <w:jc w:val="center"/>
                        <w:rPr>
                          <w:rFonts w:ascii="Times New Roman" w:hAnsi="Times New Roman"/>
                          <w:sz w:val="14"/>
                          <w:szCs w:val="14"/>
                          <w:lang w:val="kk-KZ"/>
                        </w:rPr>
                      </w:pPr>
                      <w:r>
                        <w:rPr>
                          <w:rFonts w:ascii="Times New Roman" w:hAnsi="Times New Roman"/>
                          <w:sz w:val="14"/>
                          <w:szCs w:val="14"/>
                          <w:lang w:val="kk-KZ"/>
                        </w:rPr>
                        <w:t>Полиязычие</w:t>
                      </w:r>
                    </w:p>
                  </w:txbxContent>
                </v:textbox>
              </v:shape>
            </w:pict>
          </mc:Fallback>
        </mc:AlternateContent>
      </w:r>
      <w:r w:rsidRPr="009F5970">
        <w:rPr>
          <w:rFonts w:ascii="Times New Roman" w:hAnsi="Times New Roman"/>
          <w:noProof/>
        </w:rPr>
        <mc:AlternateContent>
          <mc:Choice Requires="wps">
            <w:drawing>
              <wp:anchor distT="0" distB="0" distL="114300" distR="114300" simplePos="0" relativeHeight="251643904" behindDoc="0" locked="0" layoutInCell="1" allowOverlap="1" wp14:anchorId="6BB1A8CB" wp14:editId="19A555C1">
                <wp:simplePos x="0" y="0"/>
                <wp:positionH relativeFrom="column">
                  <wp:posOffset>863600</wp:posOffset>
                </wp:positionH>
                <wp:positionV relativeFrom="paragraph">
                  <wp:posOffset>132080</wp:posOffset>
                </wp:positionV>
                <wp:extent cx="930910" cy="578485"/>
                <wp:effectExtent l="19050" t="19050" r="2540" b="0"/>
                <wp:wrapNone/>
                <wp:docPr id="51"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30910" cy="578485"/>
                        </a:xfrm>
                        <a:prstGeom prst="rect">
                          <a:avLst/>
                        </a:prstGeom>
                        <a:solidFill>
                          <a:srgbClr val="FFFFFF"/>
                        </a:solidFill>
                        <a:ln w="28575">
                          <a:solidFill>
                            <a:srgbClr val="ED7D31"/>
                          </a:solidFill>
                          <a:miter lim="800000"/>
                          <a:headEnd/>
                          <a:tailEnd/>
                        </a:ln>
                      </wps:spPr>
                      <wps:txbx>
                        <w:txbxContent>
                          <w:p w14:paraId="39EE44C5" w14:textId="77777777" w:rsidR="007F14E7" w:rsidRPr="007E0F0E" w:rsidRDefault="007F14E7" w:rsidP="00D25974">
                            <w:pPr>
                              <w:spacing w:after="0" w:line="240" w:lineRule="auto"/>
                              <w:jc w:val="center"/>
                              <w:rPr>
                                <w:rFonts w:ascii="Times New Roman" w:hAnsi="Times New Roman"/>
                                <w:sz w:val="14"/>
                                <w:szCs w:val="14"/>
                                <w:lang w:val="kk-KZ"/>
                              </w:rPr>
                            </w:pPr>
                            <w:r>
                              <w:rPr>
                                <w:rFonts w:ascii="Times New Roman" w:hAnsi="Times New Roman"/>
                                <w:sz w:val="14"/>
                                <w:szCs w:val="14"/>
                                <w:lang w:val="kk-KZ"/>
                              </w:rPr>
                              <w:t>Проект «Зейін», развитие функциональной грамотности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6BB1A8CB" id="Надпись 21" o:spid="_x0000_s1044" type="#_x0000_t202" style="position:absolute;margin-left:68pt;margin-top:10.4pt;width:73.3pt;height:45.5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" strokecolor="#ed7d31" strokeweight="2.25pt">
                <v:path arrowok="t"/>
                <v:textbox>
                  <w:txbxContent>
                    <w:p w14:paraId="39EE44C5" w14:textId="77777777" w:rsidR="007F14E7" w:rsidRPr="007E0F0E" w:rsidRDefault="007F14E7" w:rsidP="00D25974">
                      <w:pPr>
                        <w:spacing w:after="0" w:line="240" w:lineRule="auto"/>
                        <w:jc w:val="center"/>
                        <w:rPr>
                          <w:rFonts w:ascii="Times New Roman" w:hAnsi="Times New Roman"/>
                          <w:sz w:val="14"/>
                          <w:szCs w:val="14"/>
                          <w:lang w:val="kk-KZ"/>
                        </w:rPr>
                      </w:pPr>
                      <w:r>
                        <w:rPr>
                          <w:rFonts w:ascii="Times New Roman" w:hAnsi="Times New Roman"/>
                          <w:sz w:val="14"/>
                          <w:szCs w:val="14"/>
                          <w:lang w:val="kk-KZ"/>
                        </w:rPr>
                        <w:t>Проект «Зейін», развитие функциональной грамотности</w:t>
                      </w:r>
                    </w:p>
                  </w:txbxContent>
                </v:textbox>
              </v:shape>
            </w:pict>
          </mc:Fallback>
        </mc:AlternateContent>
      </w:r>
    </w:p>
    <w:p w14:paraId="2D66C65D" w14:textId="77777777" w:rsidR="00803892" w:rsidRPr="009F5970" w:rsidRDefault="00803892" w:rsidP="006206F7">
      <w:pPr>
        <w:tabs>
          <w:tab w:val="left" w:pos="2745"/>
        </w:tabs>
        <w:spacing w:after="0" w:line="240" w:lineRule="auto"/>
        <w:rPr>
          <w:rFonts w:ascii="Times New Roman" w:hAnsi="Times New Roman"/>
        </w:rPr>
      </w:pPr>
    </w:p>
    <w:p w14:paraId="5AD49D06" w14:textId="77777777" w:rsidR="00803892" w:rsidRPr="009F5970" w:rsidRDefault="00D83504" w:rsidP="006206F7">
      <w:pPr>
        <w:spacing w:after="0" w:line="240" w:lineRule="auto"/>
        <w:rPr>
          <w:rFonts w:ascii="Times New Roman" w:hAnsi="Times New Roman"/>
        </w:rPr>
      </w:pPr>
      <w:r w:rsidRPr="009F5970">
        <w:rPr>
          <w:rFonts w:ascii="Times New Roman" w:hAnsi="Times New Roman"/>
          <w:noProof/>
        </w:rPr>
        <mc:AlternateContent>
          <mc:Choice Requires="wps">
            <w:drawing>
              <wp:anchor distT="0" distB="0" distL="114300" distR="114300" simplePos="0" relativeHeight="251655168" behindDoc="0" locked="0" layoutInCell="1" allowOverlap="1" wp14:anchorId="76D79711" wp14:editId="47CB4BBB">
                <wp:simplePos x="0" y="0"/>
                <wp:positionH relativeFrom="column">
                  <wp:posOffset>8043545</wp:posOffset>
                </wp:positionH>
                <wp:positionV relativeFrom="paragraph">
                  <wp:posOffset>109220</wp:posOffset>
                </wp:positionV>
                <wp:extent cx="1694815" cy="1738630"/>
                <wp:effectExtent l="0" t="0" r="635" b="0"/>
                <wp:wrapNone/>
                <wp:docPr id="50" name="Надпись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94815" cy="1738630"/>
                        </a:xfrm>
                        <a:prstGeom prst="rect">
                          <a:avLst/>
                        </a:prstGeom>
                        <a:solidFill>
                          <a:srgbClr val="FFFFFF"/>
                        </a:solidFill>
                        <a:ln w="19050">
                          <a:solidFill>
                            <a:srgbClr val="ED7D31"/>
                          </a:solidFill>
                          <a:miter lim="800000"/>
                          <a:headEnd/>
                          <a:tailEnd/>
                        </a:ln>
                      </wps:spPr>
                      <wps:txbx>
                        <w:txbxContent>
                          <w:p w14:paraId="616FAAA5" w14:textId="77777777" w:rsidR="007F14E7" w:rsidRDefault="007F14E7" w:rsidP="00803892">
                            <w:pPr>
                              <w:spacing w:after="0" w:line="240" w:lineRule="auto"/>
                              <w:rPr>
                                <w:rFonts w:ascii="Times New Roman" w:hAnsi="Times New Roman"/>
                                <w:sz w:val="18"/>
                                <w:szCs w:val="18"/>
                                <w:lang w:val="kk-KZ"/>
                              </w:rPr>
                            </w:pPr>
                            <w:r>
                              <w:rPr>
                                <w:rFonts w:ascii="Times New Roman" w:hAnsi="Times New Roman"/>
                                <w:sz w:val="18"/>
                                <w:szCs w:val="18"/>
                                <w:lang w:val="kk-KZ"/>
                              </w:rPr>
                              <w:t xml:space="preserve">1. </w:t>
                            </w:r>
                            <w:r w:rsidRPr="00840C99">
                              <w:rPr>
                                <w:rFonts w:ascii="Times New Roman" w:hAnsi="Times New Roman"/>
                                <w:sz w:val="18"/>
                                <w:szCs w:val="18"/>
                                <w:lang w:val="kk-KZ"/>
                              </w:rPr>
                              <w:t>Проект «</w:t>
                            </w:r>
                            <w:r>
                              <w:rPr>
                                <w:rFonts w:ascii="Times New Roman" w:hAnsi="Times New Roman"/>
                                <w:sz w:val="18"/>
                                <w:szCs w:val="18"/>
                              </w:rPr>
                              <w:t>Служение</w:t>
                            </w:r>
                            <w:r w:rsidRPr="00840C99">
                              <w:rPr>
                                <w:rFonts w:ascii="Times New Roman" w:hAnsi="Times New Roman"/>
                                <w:sz w:val="18"/>
                                <w:szCs w:val="18"/>
                                <w:lang w:val="kk-KZ"/>
                              </w:rPr>
                              <w:t xml:space="preserve">» </w:t>
                            </w:r>
                          </w:p>
                          <w:p w14:paraId="13F2655E" w14:textId="77777777" w:rsidR="007F14E7" w:rsidRDefault="007F14E7" w:rsidP="00803892">
                            <w:pPr>
                              <w:spacing w:after="0" w:line="240" w:lineRule="auto"/>
                              <w:rPr>
                                <w:rFonts w:ascii="Times New Roman" w:hAnsi="Times New Roman"/>
                                <w:sz w:val="18"/>
                                <w:szCs w:val="18"/>
                                <w:lang w:val="kk-KZ"/>
                              </w:rPr>
                            </w:pPr>
                            <w:r>
                              <w:rPr>
                                <w:rFonts w:ascii="Times New Roman" w:hAnsi="Times New Roman"/>
                                <w:sz w:val="18"/>
                                <w:szCs w:val="18"/>
                                <w:lang w:val="kk-KZ"/>
                              </w:rPr>
                              <w:t>2. «Занимательная топонимика»</w:t>
                            </w:r>
                          </w:p>
                          <w:p w14:paraId="5527906D" w14:textId="77777777" w:rsidR="007F14E7" w:rsidRDefault="007F14E7" w:rsidP="00803892">
                            <w:pPr>
                              <w:spacing w:after="0" w:line="240" w:lineRule="auto"/>
                              <w:rPr>
                                <w:rFonts w:ascii="Times New Roman" w:hAnsi="Times New Roman"/>
                                <w:sz w:val="18"/>
                                <w:szCs w:val="18"/>
                                <w:lang w:val="kk-KZ"/>
                              </w:rPr>
                            </w:pPr>
                            <w:r>
                              <w:rPr>
                                <w:rFonts w:ascii="Times New Roman" w:hAnsi="Times New Roman"/>
                                <w:sz w:val="18"/>
                                <w:szCs w:val="18"/>
                                <w:lang w:val="kk-KZ"/>
                              </w:rPr>
                              <w:t>3. «Сакральная география»</w:t>
                            </w:r>
                          </w:p>
                          <w:p w14:paraId="69DC9829" w14:textId="77777777" w:rsidR="007F14E7" w:rsidRDefault="007F14E7" w:rsidP="00803892">
                            <w:pPr>
                              <w:spacing w:after="0" w:line="240" w:lineRule="auto"/>
                              <w:rPr>
                                <w:rFonts w:ascii="Times New Roman" w:hAnsi="Times New Roman"/>
                                <w:sz w:val="18"/>
                                <w:szCs w:val="18"/>
                                <w:lang w:val="kk-KZ"/>
                              </w:rPr>
                            </w:pPr>
                            <w:r>
                              <w:rPr>
                                <w:rFonts w:ascii="Times New Roman" w:hAnsi="Times New Roman"/>
                                <w:sz w:val="18"/>
                                <w:szCs w:val="18"/>
                                <w:lang w:val="kk-KZ"/>
                              </w:rPr>
                              <w:t>4. Профориентационныц проект «</w:t>
                            </w:r>
                            <w:r w:rsidRPr="00F0357D">
                              <w:rPr>
                                <w:rFonts w:ascii="Times New Roman" w:hAnsi="Times New Roman"/>
                                <w:b/>
                                <w:sz w:val="18"/>
                                <w:szCs w:val="18"/>
                                <w:lang w:val="kk-KZ"/>
                              </w:rPr>
                              <w:t>Мой выбор</w:t>
                            </w:r>
                            <w:r>
                              <w:rPr>
                                <w:rFonts w:ascii="Times New Roman" w:hAnsi="Times New Roman"/>
                                <w:sz w:val="18"/>
                                <w:szCs w:val="18"/>
                                <w:lang w:val="kk-KZ"/>
                              </w:rPr>
                              <w:t>»</w:t>
                            </w:r>
                          </w:p>
                          <w:p w14:paraId="4EC652AE" w14:textId="77777777" w:rsidR="007F14E7" w:rsidRPr="00B02CC7" w:rsidRDefault="007F14E7" w:rsidP="00E1226E">
                            <w:pPr>
                              <w:spacing w:after="0" w:line="240" w:lineRule="auto"/>
                              <w:rPr>
                                <w:rFonts w:ascii="Times New Roman" w:hAnsi="Times New Roman"/>
                                <w:b/>
                                <w:i/>
                                <w:sz w:val="18"/>
                                <w:szCs w:val="18"/>
                                <w:lang w:val="kk-KZ"/>
                              </w:rPr>
                            </w:pPr>
                            <w:r>
                              <w:rPr>
                                <w:rFonts w:ascii="Times New Roman" w:hAnsi="Times New Roman"/>
                                <w:sz w:val="18"/>
                                <w:szCs w:val="18"/>
                                <w:lang w:val="kk-KZ"/>
                              </w:rPr>
                              <w:t xml:space="preserve">5. Форум   </w:t>
                            </w:r>
                            <w:r w:rsidRPr="00B02CC7">
                              <w:rPr>
                                <w:rFonts w:ascii="Times New Roman" w:hAnsi="Times New Roman"/>
                                <w:b/>
                                <w:i/>
                                <w:sz w:val="18"/>
                                <w:szCs w:val="18"/>
                                <w:lang w:val="kk-KZ"/>
                              </w:rPr>
                              <w:t>«Билет в будущее»</w:t>
                            </w:r>
                          </w:p>
                          <w:p w14:paraId="295ECBBB" w14:textId="77777777" w:rsidR="007F14E7" w:rsidRDefault="007F14E7" w:rsidP="00803892">
                            <w:pPr>
                              <w:spacing w:after="0" w:line="240" w:lineRule="auto"/>
                              <w:rPr>
                                <w:rFonts w:ascii="Times New Roman" w:hAnsi="Times New Roman"/>
                                <w:sz w:val="18"/>
                                <w:szCs w:val="18"/>
                                <w:lang w:val="kk-KZ"/>
                              </w:rPr>
                            </w:pPr>
                            <w:r>
                              <w:rPr>
                                <w:rFonts w:ascii="Times New Roman" w:hAnsi="Times New Roman"/>
                                <w:sz w:val="18"/>
                                <w:szCs w:val="18"/>
                                <w:lang w:val="kk-KZ"/>
                              </w:rPr>
                              <w:t>6.  «Өнегелі өмір», «Адал ұрпақ»</w:t>
                            </w:r>
                          </w:p>
                          <w:p w14:paraId="34BA9BB4" w14:textId="77777777" w:rsidR="007F14E7" w:rsidRDefault="007F14E7" w:rsidP="00803892">
                            <w:pPr>
                              <w:spacing w:after="0" w:line="240" w:lineRule="auto"/>
                              <w:rPr>
                                <w:rFonts w:ascii="Times New Roman" w:hAnsi="Times New Roman"/>
                                <w:sz w:val="18"/>
                                <w:szCs w:val="18"/>
                                <w:lang w:val="kk-KZ"/>
                              </w:rPr>
                            </w:pPr>
                            <w:r>
                              <w:rPr>
                                <w:rFonts w:ascii="Times New Roman" w:hAnsi="Times New Roman"/>
                                <w:sz w:val="18"/>
                                <w:szCs w:val="18"/>
                                <w:lang w:val="kk-KZ"/>
                              </w:rPr>
                              <w:t>7.» «Туған жер», «Служение»</w:t>
                            </w:r>
                          </w:p>
                          <w:p w14:paraId="75F408E7" w14:textId="77777777" w:rsidR="007F14E7" w:rsidRPr="00F0357D" w:rsidRDefault="007F14E7" w:rsidP="00803892">
                            <w:pPr>
                              <w:spacing w:after="0" w:line="240" w:lineRule="auto"/>
                              <w:rPr>
                                <w:rFonts w:ascii="Times New Roman" w:hAnsi="Times New Roman"/>
                                <w:sz w:val="18"/>
                                <w:szCs w:val="18"/>
                                <w:lang w:val="kk-KZ"/>
                              </w:rPr>
                            </w:pPr>
                            <w:r>
                              <w:rPr>
                                <w:rFonts w:ascii="Times New Roman" w:hAnsi="Times New Roman"/>
                                <w:sz w:val="18"/>
                                <w:szCs w:val="18"/>
                                <w:lang w:val="kk-KZ"/>
                              </w:rPr>
                              <w:t>8.</w:t>
                            </w:r>
                            <w:r w:rsidRPr="00F0357D">
                              <w:rPr>
                                <w:rFonts w:ascii="Times New Roman" w:hAnsi="Times New Roman"/>
                                <w:sz w:val="18"/>
                                <w:szCs w:val="18"/>
                                <w:lang w:val="kk-KZ"/>
                              </w:rPr>
                              <w:t>EDU NAVIGATOR.KZ</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76D79711" id="_x0000_s1045" type="#_x0000_t202" style="position:absolute;margin-left:633.35pt;margin-top:8.6pt;width:133.45pt;height:136.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" strokecolor="#ed7d31" strokeweight="1.5pt">
                <v:path arrowok="t"/>
                <v:textbox>
                  <w:txbxContent>
                    <w:p w14:paraId="616FAAA5" w14:textId="77777777" w:rsidR="007F14E7" w:rsidRDefault="007F14E7" w:rsidP="00803892">
                      <w:pPr>
                        <w:spacing w:after="0" w:line="240" w:lineRule="auto"/>
                        <w:rPr>
                          <w:rFonts w:ascii="Times New Roman" w:hAnsi="Times New Roman"/>
                          <w:sz w:val="18"/>
                          <w:szCs w:val="18"/>
                          <w:lang w:val="kk-KZ"/>
                        </w:rPr>
                      </w:pPr>
                      <w:r>
                        <w:rPr>
                          <w:rFonts w:ascii="Times New Roman" w:hAnsi="Times New Roman"/>
                          <w:sz w:val="18"/>
                          <w:szCs w:val="18"/>
                          <w:lang w:val="kk-KZ"/>
                        </w:rPr>
                        <w:t xml:space="preserve">1. </w:t>
                      </w:r>
                      <w:r w:rsidRPr="00840C99">
                        <w:rPr>
                          <w:rFonts w:ascii="Times New Roman" w:hAnsi="Times New Roman"/>
                          <w:sz w:val="18"/>
                          <w:szCs w:val="18"/>
                          <w:lang w:val="kk-KZ"/>
                        </w:rPr>
                        <w:t>Проект «</w:t>
                      </w:r>
                      <w:r>
                        <w:rPr>
                          <w:rFonts w:ascii="Times New Roman" w:hAnsi="Times New Roman"/>
                          <w:sz w:val="18"/>
                          <w:szCs w:val="18"/>
                        </w:rPr>
                        <w:t>Служение</w:t>
                      </w:r>
                      <w:r w:rsidRPr="00840C99">
                        <w:rPr>
                          <w:rFonts w:ascii="Times New Roman" w:hAnsi="Times New Roman"/>
                          <w:sz w:val="18"/>
                          <w:szCs w:val="18"/>
                          <w:lang w:val="kk-KZ"/>
                        </w:rPr>
                        <w:t xml:space="preserve">» </w:t>
                      </w:r>
                    </w:p>
                    <w:p w14:paraId="13F2655E" w14:textId="77777777" w:rsidR="007F14E7" w:rsidRDefault="007F14E7" w:rsidP="00803892">
                      <w:pPr>
                        <w:spacing w:after="0" w:line="240" w:lineRule="auto"/>
                        <w:rPr>
                          <w:rFonts w:ascii="Times New Roman" w:hAnsi="Times New Roman"/>
                          <w:sz w:val="18"/>
                          <w:szCs w:val="18"/>
                          <w:lang w:val="kk-KZ"/>
                        </w:rPr>
                      </w:pPr>
                      <w:r>
                        <w:rPr>
                          <w:rFonts w:ascii="Times New Roman" w:hAnsi="Times New Roman"/>
                          <w:sz w:val="18"/>
                          <w:szCs w:val="18"/>
                          <w:lang w:val="kk-KZ"/>
                        </w:rPr>
                        <w:t>2. «Занимательная топонимика»</w:t>
                      </w:r>
                    </w:p>
                    <w:p w14:paraId="5527906D" w14:textId="77777777" w:rsidR="007F14E7" w:rsidRDefault="007F14E7" w:rsidP="00803892">
                      <w:pPr>
                        <w:spacing w:after="0" w:line="240" w:lineRule="auto"/>
                        <w:rPr>
                          <w:rFonts w:ascii="Times New Roman" w:hAnsi="Times New Roman"/>
                          <w:sz w:val="18"/>
                          <w:szCs w:val="18"/>
                          <w:lang w:val="kk-KZ"/>
                        </w:rPr>
                      </w:pPr>
                      <w:r>
                        <w:rPr>
                          <w:rFonts w:ascii="Times New Roman" w:hAnsi="Times New Roman"/>
                          <w:sz w:val="18"/>
                          <w:szCs w:val="18"/>
                          <w:lang w:val="kk-KZ"/>
                        </w:rPr>
                        <w:t>3. «Сакральная география»</w:t>
                      </w:r>
                    </w:p>
                    <w:p w14:paraId="69DC9829" w14:textId="77777777" w:rsidR="007F14E7" w:rsidRDefault="007F14E7" w:rsidP="00803892">
                      <w:pPr>
                        <w:spacing w:after="0" w:line="240" w:lineRule="auto"/>
                        <w:rPr>
                          <w:rFonts w:ascii="Times New Roman" w:hAnsi="Times New Roman"/>
                          <w:sz w:val="18"/>
                          <w:szCs w:val="18"/>
                          <w:lang w:val="kk-KZ"/>
                        </w:rPr>
                      </w:pPr>
                      <w:r>
                        <w:rPr>
                          <w:rFonts w:ascii="Times New Roman" w:hAnsi="Times New Roman"/>
                          <w:sz w:val="18"/>
                          <w:szCs w:val="18"/>
                          <w:lang w:val="kk-KZ"/>
                        </w:rPr>
                        <w:t>4. Профориентационныц проект «</w:t>
                      </w:r>
                      <w:r w:rsidRPr="00F0357D">
                        <w:rPr>
                          <w:rFonts w:ascii="Times New Roman" w:hAnsi="Times New Roman"/>
                          <w:b/>
                          <w:sz w:val="18"/>
                          <w:szCs w:val="18"/>
                          <w:lang w:val="kk-KZ"/>
                        </w:rPr>
                        <w:t>Мой выбор</w:t>
                      </w:r>
                      <w:r>
                        <w:rPr>
                          <w:rFonts w:ascii="Times New Roman" w:hAnsi="Times New Roman"/>
                          <w:sz w:val="18"/>
                          <w:szCs w:val="18"/>
                          <w:lang w:val="kk-KZ"/>
                        </w:rPr>
                        <w:t>»</w:t>
                      </w:r>
                    </w:p>
                    <w:p w14:paraId="4EC652AE" w14:textId="77777777" w:rsidR="007F14E7" w:rsidRPr="00B02CC7" w:rsidRDefault="007F14E7" w:rsidP="00E1226E">
                      <w:pPr>
                        <w:spacing w:after="0" w:line="240" w:lineRule="auto"/>
                        <w:rPr>
                          <w:rFonts w:ascii="Times New Roman" w:hAnsi="Times New Roman"/>
                          <w:b/>
                          <w:i/>
                          <w:sz w:val="18"/>
                          <w:szCs w:val="18"/>
                          <w:lang w:val="kk-KZ"/>
                        </w:rPr>
                      </w:pPr>
                      <w:r>
                        <w:rPr>
                          <w:rFonts w:ascii="Times New Roman" w:hAnsi="Times New Roman"/>
                          <w:sz w:val="18"/>
                          <w:szCs w:val="18"/>
                          <w:lang w:val="kk-KZ"/>
                        </w:rPr>
                        <w:t xml:space="preserve">5. Форум   </w:t>
                      </w:r>
                      <w:r w:rsidRPr="00B02CC7">
                        <w:rPr>
                          <w:rFonts w:ascii="Times New Roman" w:hAnsi="Times New Roman"/>
                          <w:b/>
                          <w:i/>
                          <w:sz w:val="18"/>
                          <w:szCs w:val="18"/>
                          <w:lang w:val="kk-KZ"/>
                        </w:rPr>
                        <w:t>«Билет в будущее»</w:t>
                      </w:r>
                    </w:p>
                    <w:p w14:paraId="295ECBBB" w14:textId="77777777" w:rsidR="007F14E7" w:rsidRDefault="007F14E7" w:rsidP="00803892">
                      <w:pPr>
                        <w:spacing w:after="0" w:line="240" w:lineRule="auto"/>
                        <w:rPr>
                          <w:rFonts w:ascii="Times New Roman" w:hAnsi="Times New Roman"/>
                          <w:sz w:val="18"/>
                          <w:szCs w:val="18"/>
                          <w:lang w:val="kk-KZ"/>
                        </w:rPr>
                      </w:pPr>
                      <w:r>
                        <w:rPr>
                          <w:rFonts w:ascii="Times New Roman" w:hAnsi="Times New Roman"/>
                          <w:sz w:val="18"/>
                          <w:szCs w:val="18"/>
                          <w:lang w:val="kk-KZ"/>
                        </w:rPr>
                        <w:t>6.  «Өнегелі өмір», «Адал ұрпақ»</w:t>
                      </w:r>
                    </w:p>
                    <w:p w14:paraId="34BA9BB4" w14:textId="77777777" w:rsidR="007F14E7" w:rsidRDefault="007F14E7" w:rsidP="00803892">
                      <w:pPr>
                        <w:spacing w:after="0" w:line="240" w:lineRule="auto"/>
                        <w:rPr>
                          <w:rFonts w:ascii="Times New Roman" w:hAnsi="Times New Roman"/>
                          <w:sz w:val="18"/>
                          <w:szCs w:val="18"/>
                          <w:lang w:val="kk-KZ"/>
                        </w:rPr>
                      </w:pPr>
                      <w:r>
                        <w:rPr>
                          <w:rFonts w:ascii="Times New Roman" w:hAnsi="Times New Roman"/>
                          <w:sz w:val="18"/>
                          <w:szCs w:val="18"/>
                          <w:lang w:val="kk-KZ"/>
                        </w:rPr>
                        <w:t>7.» «Туған жер», «Служение»</w:t>
                      </w:r>
                    </w:p>
                    <w:p w14:paraId="75F408E7" w14:textId="77777777" w:rsidR="007F14E7" w:rsidRPr="00F0357D" w:rsidRDefault="007F14E7" w:rsidP="00803892">
                      <w:pPr>
                        <w:spacing w:after="0" w:line="240" w:lineRule="auto"/>
                        <w:rPr>
                          <w:rFonts w:ascii="Times New Roman" w:hAnsi="Times New Roman"/>
                          <w:sz w:val="18"/>
                          <w:szCs w:val="18"/>
                          <w:lang w:val="kk-KZ"/>
                        </w:rPr>
                      </w:pPr>
                      <w:r>
                        <w:rPr>
                          <w:rFonts w:ascii="Times New Roman" w:hAnsi="Times New Roman"/>
                          <w:sz w:val="18"/>
                          <w:szCs w:val="18"/>
                          <w:lang w:val="kk-KZ"/>
                        </w:rPr>
                        <w:t>8.</w:t>
                      </w:r>
                      <w:r w:rsidRPr="00F0357D">
                        <w:rPr>
                          <w:rFonts w:ascii="Times New Roman" w:hAnsi="Times New Roman"/>
                          <w:sz w:val="18"/>
                          <w:szCs w:val="18"/>
                          <w:lang w:val="kk-KZ"/>
                        </w:rPr>
                        <w:t>EDU NAVIGATOR.KZ</w:t>
                      </w:r>
                    </w:p>
                  </w:txbxContent>
                </v:textbox>
              </v:shape>
            </w:pict>
          </mc:Fallback>
        </mc:AlternateContent>
      </w:r>
      <w:r w:rsidRPr="009F5970">
        <w:rPr>
          <w:rFonts w:ascii="Times New Roman" w:hAnsi="Times New Roman"/>
          <w:noProof/>
        </w:rPr>
        <mc:AlternateContent>
          <mc:Choice Requires="wps">
            <w:drawing>
              <wp:anchor distT="0" distB="0" distL="114300" distR="114300" simplePos="0" relativeHeight="251662336" behindDoc="0" locked="0" layoutInCell="1" allowOverlap="1" wp14:anchorId="5D2515C8" wp14:editId="72C1731E">
                <wp:simplePos x="0" y="0"/>
                <wp:positionH relativeFrom="column">
                  <wp:posOffset>2794635</wp:posOffset>
                </wp:positionH>
                <wp:positionV relativeFrom="paragraph">
                  <wp:posOffset>215265</wp:posOffset>
                </wp:positionV>
                <wp:extent cx="0" cy="114300"/>
                <wp:effectExtent l="0" t="0" r="19050" b="0"/>
                <wp:wrapNone/>
                <wp:docPr id="49" name="Прямая соединительная линия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14300"/>
                        </a:xfrm>
                        <a:prstGeom prst="line">
                          <a:avLst/>
                        </a:prstGeom>
                        <a:noFill/>
                        <a:ln w="19050"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C6A034" id="Прямая соединительная линия 6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05pt,16.95pt" to="220.0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" strokeweight="1.5pt">
                <v:stroke dashstyle="1 1" joinstyle="miter"/>
                <o:lock v:ext="edit" shapetype="f"/>
              </v:line>
            </w:pict>
          </mc:Fallback>
        </mc:AlternateContent>
      </w:r>
    </w:p>
    <w:p w14:paraId="2998D4B6" w14:textId="77777777" w:rsidR="00803892" w:rsidRPr="009F5970" w:rsidRDefault="00803892" w:rsidP="006206F7">
      <w:pPr>
        <w:spacing w:after="0" w:line="240" w:lineRule="auto"/>
        <w:rPr>
          <w:rFonts w:ascii="Times New Roman" w:hAnsi="Times New Roman"/>
        </w:rPr>
      </w:pPr>
    </w:p>
    <w:p w14:paraId="67250250" w14:textId="77777777" w:rsidR="00803892" w:rsidRPr="009F5970" w:rsidRDefault="00D83504" w:rsidP="006206F7">
      <w:pPr>
        <w:spacing w:after="0" w:line="240" w:lineRule="auto"/>
        <w:rPr>
          <w:rFonts w:ascii="Times New Roman" w:hAnsi="Times New Roman"/>
        </w:rPr>
      </w:pPr>
      <w:r w:rsidRPr="009F5970">
        <w:rPr>
          <w:rFonts w:ascii="Times New Roman" w:hAnsi="Times New Roman"/>
          <w:noProof/>
        </w:rPr>
        <mc:AlternateContent>
          <mc:Choice Requires="wps">
            <w:drawing>
              <wp:anchor distT="0" distB="0" distL="114300" distR="114300" simplePos="0" relativeHeight="251668480" behindDoc="0" locked="0" layoutInCell="1" allowOverlap="1" wp14:anchorId="026A4176" wp14:editId="415DED36">
                <wp:simplePos x="0" y="0"/>
                <wp:positionH relativeFrom="column">
                  <wp:posOffset>6181090</wp:posOffset>
                </wp:positionH>
                <wp:positionV relativeFrom="paragraph">
                  <wp:posOffset>67945</wp:posOffset>
                </wp:positionV>
                <wp:extent cx="1699260" cy="525145"/>
                <wp:effectExtent l="0" t="0" r="0" b="8255"/>
                <wp:wrapNone/>
                <wp:docPr id="48" name="Надпись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99260" cy="525145"/>
                        </a:xfrm>
                        <a:prstGeom prst="rect">
                          <a:avLst/>
                        </a:prstGeom>
                        <a:solidFill>
                          <a:srgbClr val="FFFFFF"/>
                        </a:solidFill>
                        <a:ln w="19050">
                          <a:solidFill>
                            <a:srgbClr val="002060"/>
                          </a:solidFill>
                          <a:miter lim="800000"/>
                          <a:headEnd/>
                          <a:tailEnd/>
                        </a:ln>
                      </wps:spPr>
                      <wps:txbx>
                        <w:txbxContent>
                          <w:p w14:paraId="47D62D27" w14:textId="77777777" w:rsidR="007F14E7" w:rsidRDefault="007F14E7" w:rsidP="00EA1E46">
                            <w:pPr>
                              <w:spacing w:after="0" w:line="240" w:lineRule="auto"/>
                              <w:jc w:val="center"/>
                              <w:rPr>
                                <w:rFonts w:ascii="Times New Roman" w:hAnsi="Times New Roman"/>
                                <w:sz w:val="18"/>
                                <w:szCs w:val="18"/>
                                <w:lang w:val="kk-KZ"/>
                              </w:rPr>
                            </w:pPr>
                            <w:r>
                              <w:rPr>
                                <w:rFonts w:ascii="Times New Roman" w:hAnsi="Times New Roman"/>
                                <w:sz w:val="18"/>
                                <w:szCs w:val="18"/>
                                <w:lang w:val="kk-KZ"/>
                              </w:rPr>
                              <w:t xml:space="preserve">Совершенствование условий для детей с ООП с учетом  их потребностей  </w:t>
                            </w:r>
                          </w:p>
                          <w:p w14:paraId="7E8F1A37" w14:textId="77777777" w:rsidR="007F14E7" w:rsidRDefault="007F14E7" w:rsidP="00EA1E46"/>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026A4176" id="_x0000_s1046" type="#_x0000_t202" style="position:absolute;margin-left:486.7pt;margin-top:5.35pt;width:133.8pt;height:4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" strokecolor="#002060" strokeweight="1.5pt">
                <v:path arrowok="t"/>
                <v:textbox>
                  <w:txbxContent>
                    <w:p w14:paraId="47D62D27" w14:textId="77777777" w:rsidR="007F14E7" w:rsidRDefault="007F14E7" w:rsidP="00EA1E46">
                      <w:pPr>
                        <w:spacing w:after="0" w:line="240" w:lineRule="auto"/>
                        <w:jc w:val="center"/>
                        <w:rPr>
                          <w:rFonts w:ascii="Times New Roman" w:hAnsi="Times New Roman"/>
                          <w:sz w:val="18"/>
                          <w:szCs w:val="18"/>
                          <w:lang w:val="kk-KZ"/>
                        </w:rPr>
                      </w:pPr>
                      <w:r>
                        <w:rPr>
                          <w:rFonts w:ascii="Times New Roman" w:hAnsi="Times New Roman"/>
                          <w:sz w:val="18"/>
                          <w:szCs w:val="18"/>
                          <w:lang w:val="kk-KZ"/>
                        </w:rPr>
                        <w:t xml:space="preserve">Совершенствование условий для детей с ООП с учетом  их потребностей  </w:t>
                      </w:r>
                    </w:p>
                    <w:p w14:paraId="7E8F1A37" w14:textId="77777777" w:rsidR="007F14E7" w:rsidRDefault="007F14E7" w:rsidP="00EA1E46"/>
                  </w:txbxContent>
                </v:textbox>
              </v:shape>
            </w:pict>
          </mc:Fallback>
        </mc:AlternateContent>
      </w:r>
      <w:r w:rsidRPr="009F5970">
        <w:rPr>
          <w:rFonts w:ascii="Times New Roman" w:hAnsi="Times New Roman"/>
          <w:noProof/>
        </w:rPr>
        <mc:AlternateContent>
          <mc:Choice Requires="wps">
            <w:drawing>
              <wp:anchor distT="0" distB="0" distL="114300" distR="114300" simplePos="0" relativeHeight="251681792" behindDoc="0" locked="0" layoutInCell="1" allowOverlap="1" wp14:anchorId="4B6203F0" wp14:editId="0A3DFE6F">
                <wp:simplePos x="0" y="0"/>
                <wp:positionH relativeFrom="column">
                  <wp:posOffset>4015105</wp:posOffset>
                </wp:positionH>
                <wp:positionV relativeFrom="paragraph">
                  <wp:posOffset>20955</wp:posOffset>
                </wp:positionV>
                <wp:extent cx="2069465" cy="657225"/>
                <wp:effectExtent l="0" t="0" r="6985" b="9525"/>
                <wp:wrapNone/>
                <wp:docPr id="47" name="Надпись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69465" cy="657225"/>
                        </a:xfrm>
                        <a:prstGeom prst="rect">
                          <a:avLst/>
                        </a:prstGeom>
                        <a:solidFill>
                          <a:srgbClr val="FFFFFF"/>
                        </a:solidFill>
                        <a:ln w="19050">
                          <a:solidFill>
                            <a:srgbClr val="ED7D31"/>
                          </a:solidFill>
                          <a:miter lim="800000"/>
                          <a:headEnd/>
                          <a:tailEnd/>
                        </a:ln>
                      </wps:spPr>
                      <wps:txbx>
                        <w:txbxContent>
                          <w:p w14:paraId="0198A354" w14:textId="77777777" w:rsidR="007F14E7" w:rsidRDefault="007F14E7" w:rsidP="00975C24">
                            <w:pPr>
                              <w:spacing w:after="0" w:line="240" w:lineRule="auto"/>
                              <w:jc w:val="center"/>
                              <w:rPr>
                                <w:rFonts w:ascii="Times New Roman" w:hAnsi="Times New Roman"/>
                                <w:sz w:val="18"/>
                                <w:szCs w:val="18"/>
                              </w:rPr>
                            </w:pPr>
                            <w:r>
                              <w:rPr>
                                <w:rFonts w:ascii="Times New Roman" w:hAnsi="Times New Roman"/>
                                <w:i/>
                                <w:sz w:val="18"/>
                                <w:szCs w:val="18"/>
                              </w:rPr>
                              <w:t>Активизировать</w:t>
                            </w:r>
                            <w:r w:rsidRPr="00975C24">
                              <w:rPr>
                                <w:rFonts w:ascii="Times New Roman" w:hAnsi="Times New Roman"/>
                                <w:i/>
                                <w:sz w:val="18"/>
                                <w:szCs w:val="18"/>
                              </w:rPr>
                              <w:t xml:space="preserve"> взаимосвязь</w:t>
                            </w:r>
                            <w:r>
                              <w:rPr>
                                <w:rFonts w:ascii="Times New Roman" w:hAnsi="Times New Roman"/>
                                <w:sz w:val="18"/>
                                <w:szCs w:val="18"/>
                              </w:rPr>
                              <w:t>:</w:t>
                            </w:r>
                          </w:p>
                          <w:p w14:paraId="57BE7BAC" w14:textId="77777777" w:rsidR="007F14E7" w:rsidRPr="00022102" w:rsidRDefault="007F14E7" w:rsidP="00975C24">
                            <w:pPr>
                              <w:spacing w:after="0" w:line="240" w:lineRule="auto"/>
                              <w:jc w:val="center"/>
                              <w:rPr>
                                <w:rFonts w:ascii="Times New Roman" w:hAnsi="Times New Roman"/>
                                <w:sz w:val="18"/>
                                <w:szCs w:val="18"/>
                              </w:rPr>
                            </w:pPr>
                            <w:r>
                              <w:rPr>
                                <w:rFonts w:ascii="Times New Roman" w:hAnsi="Times New Roman"/>
                                <w:sz w:val="18"/>
                                <w:szCs w:val="18"/>
                              </w:rPr>
                              <w:t>«Школа» - «Школьный парламент» - «Попечительский совет» - «Родительский комитет»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4B6203F0" id="Надпись 37" o:spid="_x0000_s1047" type="#_x0000_t202" style="position:absolute;margin-left:316.15pt;margin-top:1.65pt;width:162.95pt;height:5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" strokecolor="#ed7d31" strokeweight="1.5pt">
                <v:path arrowok="t"/>
                <v:textbox>
                  <w:txbxContent>
                    <w:p w14:paraId="0198A354" w14:textId="77777777" w:rsidR="007F14E7" w:rsidRDefault="007F14E7" w:rsidP="00975C24">
                      <w:pPr>
                        <w:spacing w:after="0" w:line="240" w:lineRule="auto"/>
                        <w:jc w:val="center"/>
                        <w:rPr>
                          <w:rFonts w:ascii="Times New Roman" w:hAnsi="Times New Roman"/>
                          <w:sz w:val="18"/>
                          <w:szCs w:val="18"/>
                        </w:rPr>
                      </w:pPr>
                      <w:r>
                        <w:rPr>
                          <w:rFonts w:ascii="Times New Roman" w:hAnsi="Times New Roman"/>
                          <w:i/>
                          <w:sz w:val="18"/>
                          <w:szCs w:val="18"/>
                        </w:rPr>
                        <w:t>Активизировать</w:t>
                      </w:r>
                      <w:r w:rsidRPr="00975C24">
                        <w:rPr>
                          <w:rFonts w:ascii="Times New Roman" w:hAnsi="Times New Roman"/>
                          <w:i/>
                          <w:sz w:val="18"/>
                          <w:szCs w:val="18"/>
                        </w:rPr>
                        <w:t xml:space="preserve"> взаимосвязь</w:t>
                      </w:r>
                      <w:r>
                        <w:rPr>
                          <w:rFonts w:ascii="Times New Roman" w:hAnsi="Times New Roman"/>
                          <w:sz w:val="18"/>
                          <w:szCs w:val="18"/>
                        </w:rPr>
                        <w:t>:</w:t>
                      </w:r>
                    </w:p>
                    <w:p w14:paraId="57BE7BAC" w14:textId="77777777" w:rsidR="007F14E7" w:rsidRPr="00022102" w:rsidRDefault="007F14E7" w:rsidP="00975C24">
                      <w:pPr>
                        <w:spacing w:after="0" w:line="240" w:lineRule="auto"/>
                        <w:jc w:val="center"/>
                        <w:rPr>
                          <w:rFonts w:ascii="Times New Roman" w:hAnsi="Times New Roman"/>
                          <w:sz w:val="18"/>
                          <w:szCs w:val="18"/>
                        </w:rPr>
                      </w:pPr>
                      <w:r>
                        <w:rPr>
                          <w:rFonts w:ascii="Times New Roman" w:hAnsi="Times New Roman"/>
                          <w:sz w:val="18"/>
                          <w:szCs w:val="18"/>
                        </w:rPr>
                        <w:t>«Школа» - «Школьный парламент» - «Попечительский совет» - «Родительский комитет»</w:t>
                      </w:r>
                    </w:p>
                  </w:txbxContent>
                </v:textbox>
              </v:shape>
            </w:pict>
          </mc:Fallback>
        </mc:AlternateContent>
      </w:r>
      <w:r w:rsidRPr="009F5970">
        <w:rPr>
          <w:rFonts w:ascii="Times New Roman" w:hAnsi="Times New Roman"/>
          <w:noProof/>
        </w:rPr>
        <mc:AlternateContent>
          <mc:Choice Requires="wps">
            <w:drawing>
              <wp:anchor distT="0" distB="0" distL="114300" distR="114300" simplePos="0" relativeHeight="251679744" behindDoc="0" locked="0" layoutInCell="1" allowOverlap="1" wp14:anchorId="07569F8D" wp14:editId="213392AE">
                <wp:simplePos x="0" y="0"/>
                <wp:positionH relativeFrom="column">
                  <wp:posOffset>-387350</wp:posOffset>
                </wp:positionH>
                <wp:positionV relativeFrom="paragraph">
                  <wp:posOffset>126365</wp:posOffset>
                </wp:positionV>
                <wp:extent cx="1149350" cy="473075"/>
                <wp:effectExtent l="19050" t="19050" r="0" b="3175"/>
                <wp:wrapNone/>
                <wp:docPr id="46" name="Надпись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49350" cy="473075"/>
                        </a:xfrm>
                        <a:prstGeom prst="rect">
                          <a:avLst/>
                        </a:prstGeom>
                        <a:solidFill>
                          <a:srgbClr val="FFFFFF"/>
                        </a:solidFill>
                        <a:ln w="28575">
                          <a:solidFill>
                            <a:srgbClr val="ED7D31"/>
                          </a:solidFill>
                          <a:miter lim="800000"/>
                          <a:headEnd/>
                          <a:tailEnd/>
                        </a:ln>
                      </wps:spPr>
                      <wps:txbx>
                        <w:txbxContent>
                          <w:p w14:paraId="7D9E0787" w14:textId="77777777" w:rsidR="007F14E7" w:rsidRDefault="007F14E7" w:rsidP="00D25974">
                            <w:pPr>
                              <w:tabs>
                                <w:tab w:val="left" w:pos="709"/>
                              </w:tabs>
                              <w:spacing w:after="0" w:line="240" w:lineRule="auto"/>
                              <w:jc w:val="center"/>
                              <w:rPr>
                                <w:rFonts w:ascii="Times New Roman" w:hAnsi="Times New Roman"/>
                                <w:sz w:val="16"/>
                                <w:szCs w:val="16"/>
                                <w:lang w:val="kk-KZ"/>
                              </w:rPr>
                            </w:pPr>
                            <w:r>
                              <w:rPr>
                                <w:rFonts w:ascii="Times New Roman" w:hAnsi="Times New Roman"/>
                                <w:sz w:val="16"/>
                                <w:szCs w:val="16"/>
                                <w:lang w:val="kk-KZ"/>
                              </w:rPr>
                              <w:t xml:space="preserve">Проект </w:t>
                            </w:r>
                          </w:p>
                          <w:p w14:paraId="3293BE61" w14:textId="3ACCEE36" w:rsidR="007F14E7" w:rsidRPr="007E0F0E" w:rsidRDefault="007F14E7" w:rsidP="00D25974">
                            <w:pPr>
                              <w:tabs>
                                <w:tab w:val="left" w:pos="709"/>
                              </w:tabs>
                              <w:spacing w:after="0" w:line="240" w:lineRule="auto"/>
                              <w:jc w:val="center"/>
                              <w:rPr>
                                <w:rFonts w:ascii="Times New Roman" w:hAnsi="Times New Roman"/>
                                <w:sz w:val="16"/>
                                <w:szCs w:val="16"/>
                                <w:lang w:val="kk-KZ"/>
                              </w:rPr>
                            </w:pPr>
                            <w:r w:rsidRPr="004242EC">
                              <w:rPr>
                                <w:rFonts w:ascii="Times New Roman" w:hAnsi="Times New Roman"/>
                                <w:b/>
                                <w:sz w:val="16"/>
                                <w:szCs w:val="16"/>
                                <w:lang w:val="kk-KZ"/>
                              </w:rPr>
                              <w:t>«</w:t>
                            </w:r>
                            <w:r>
                              <w:rPr>
                                <w:rFonts w:ascii="Times New Roman" w:hAnsi="Times New Roman"/>
                                <w:b/>
                                <w:sz w:val="16"/>
                                <w:szCs w:val="16"/>
                                <w:lang w:val="kk-KZ"/>
                              </w:rPr>
                              <w:t>Бірғе оқимиз»</w:t>
                            </w:r>
                          </w:p>
                          <w:p w14:paraId="68FB5E49" w14:textId="77777777" w:rsidR="007F14E7" w:rsidRPr="00E356E1" w:rsidRDefault="007F14E7" w:rsidP="00D25974">
                            <w:pPr>
                              <w:tabs>
                                <w:tab w:val="left" w:pos="-142"/>
                                <w:tab w:val="left" w:pos="709"/>
                              </w:tabs>
                              <w:spacing w:after="0" w:line="240" w:lineRule="auto"/>
                              <w:ind w:left="-142" w:right="-125"/>
                              <w:jc w:val="both"/>
                              <w:rPr>
                                <w:rFonts w:ascii="Times New Roman" w:hAnsi="Times New Roman"/>
                                <w:sz w:val="14"/>
                                <w:szCs w:val="14"/>
                                <w:lang w:val="kk-KZ"/>
                              </w:rPr>
                            </w:pPr>
                            <w:r w:rsidRPr="00E356E1">
                              <w:rPr>
                                <w:rFonts w:ascii="Times New Roman" w:hAnsi="Times New Roman"/>
                                <w:sz w:val="14"/>
                                <w:szCs w:val="14"/>
                                <w:lang w:val="kk-KZ"/>
                              </w:rPr>
                              <w:t>(читательская грамотность)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07569F8D" id="_x0000_s1048" type="#_x0000_t202" style="position:absolute;margin-left:-30.5pt;margin-top:9.95pt;width:90.5pt;height:37.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" strokecolor="#ed7d31" strokeweight="2.25pt">
                <v:path arrowok="t"/>
                <v:textbox>
                  <w:txbxContent>
                    <w:p w14:paraId="7D9E0787" w14:textId="77777777" w:rsidR="007F14E7" w:rsidRDefault="007F14E7" w:rsidP="00D25974">
                      <w:pPr>
                        <w:tabs>
                          <w:tab w:val="left" w:pos="709"/>
                        </w:tabs>
                        <w:spacing w:after="0" w:line="240" w:lineRule="auto"/>
                        <w:jc w:val="center"/>
                        <w:rPr>
                          <w:rFonts w:ascii="Times New Roman" w:hAnsi="Times New Roman"/>
                          <w:sz w:val="16"/>
                          <w:szCs w:val="16"/>
                          <w:lang w:val="kk-KZ"/>
                        </w:rPr>
                      </w:pPr>
                      <w:r>
                        <w:rPr>
                          <w:rFonts w:ascii="Times New Roman" w:hAnsi="Times New Roman"/>
                          <w:sz w:val="16"/>
                          <w:szCs w:val="16"/>
                          <w:lang w:val="kk-KZ"/>
                        </w:rPr>
                        <w:t xml:space="preserve">Проект </w:t>
                      </w:r>
                    </w:p>
                    <w:p w14:paraId="3293BE61" w14:textId="3ACCEE36" w:rsidR="007F14E7" w:rsidRPr="007E0F0E" w:rsidRDefault="007F14E7" w:rsidP="00D25974">
                      <w:pPr>
                        <w:tabs>
                          <w:tab w:val="left" w:pos="709"/>
                        </w:tabs>
                        <w:spacing w:after="0" w:line="240" w:lineRule="auto"/>
                        <w:jc w:val="center"/>
                        <w:rPr>
                          <w:rFonts w:ascii="Times New Roman" w:hAnsi="Times New Roman"/>
                          <w:sz w:val="16"/>
                          <w:szCs w:val="16"/>
                          <w:lang w:val="kk-KZ"/>
                        </w:rPr>
                      </w:pPr>
                      <w:r w:rsidRPr="004242EC">
                        <w:rPr>
                          <w:rFonts w:ascii="Times New Roman" w:hAnsi="Times New Roman"/>
                          <w:b/>
                          <w:sz w:val="16"/>
                          <w:szCs w:val="16"/>
                          <w:lang w:val="kk-KZ"/>
                        </w:rPr>
                        <w:t>«</w:t>
                      </w:r>
                      <w:r>
                        <w:rPr>
                          <w:rFonts w:ascii="Times New Roman" w:hAnsi="Times New Roman"/>
                          <w:b/>
                          <w:sz w:val="16"/>
                          <w:szCs w:val="16"/>
                          <w:lang w:val="kk-KZ"/>
                        </w:rPr>
                        <w:t>Бірғе оқимиз»</w:t>
                      </w:r>
                    </w:p>
                    <w:p w14:paraId="68FB5E49" w14:textId="77777777" w:rsidR="007F14E7" w:rsidRPr="00E356E1" w:rsidRDefault="007F14E7" w:rsidP="00D25974">
                      <w:pPr>
                        <w:tabs>
                          <w:tab w:val="left" w:pos="-142"/>
                          <w:tab w:val="left" w:pos="709"/>
                        </w:tabs>
                        <w:spacing w:after="0" w:line="240" w:lineRule="auto"/>
                        <w:ind w:left="-142" w:right="-125"/>
                        <w:jc w:val="both"/>
                        <w:rPr>
                          <w:rFonts w:ascii="Times New Roman" w:hAnsi="Times New Roman"/>
                          <w:sz w:val="14"/>
                          <w:szCs w:val="14"/>
                          <w:lang w:val="kk-KZ"/>
                        </w:rPr>
                      </w:pPr>
                      <w:r w:rsidRPr="00E356E1">
                        <w:rPr>
                          <w:rFonts w:ascii="Times New Roman" w:hAnsi="Times New Roman"/>
                          <w:sz w:val="14"/>
                          <w:szCs w:val="14"/>
                          <w:lang w:val="kk-KZ"/>
                        </w:rPr>
                        <w:t>(читательская грамотность)</w:t>
                      </w:r>
                    </w:p>
                  </w:txbxContent>
                </v:textbox>
              </v:shape>
            </w:pict>
          </mc:Fallback>
        </mc:AlternateContent>
      </w:r>
      <w:r w:rsidRPr="009F5970">
        <w:rPr>
          <w:rFonts w:ascii="Times New Roman" w:hAnsi="Times New Roman"/>
          <w:noProof/>
        </w:rPr>
        <mc:AlternateContent>
          <mc:Choice Requires="wps">
            <w:drawing>
              <wp:anchor distT="0" distB="0" distL="114300" distR="114300" simplePos="0" relativeHeight="251658240" behindDoc="0" locked="0" layoutInCell="1" allowOverlap="1" wp14:anchorId="528EE85D" wp14:editId="4F7518BE">
                <wp:simplePos x="0" y="0"/>
                <wp:positionH relativeFrom="column">
                  <wp:posOffset>863600</wp:posOffset>
                </wp:positionH>
                <wp:positionV relativeFrom="paragraph">
                  <wp:posOffset>126365</wp:posOffset>
                </wp:positionV>
                <wp:extent cx="930910" cy="473075"/>
                <wp:effectExtent l="19050" t="19050" r="2540" b="3175"/>
                <wp:wrapNone/>
                <wp:docPr id="45" name="Надпись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30910" cy="473075"/>
                        </a:xfrm>
                        <a:prstGeom prst="rect">
                          <a:avLst/>
                        </a:prstGeom>
                        <a:solidFill>
                          <a:srgbClr val="FFFFFF"/>
                        </a:solidFill>
                        <a:ln w="28575">
                          <a:solidFill>
                            <a:srgbClr val="ED7D31"/>
                          </a:solidFill>
                          <a:miter lim="800000"/>
                          <a:headEnd/>
                          <a:tailEnd/>
                        </a:ln>
                      </wps:spPr>
                      <wps:txbx>
                        <w:txbxContent>
                          <w:p w14:paraId="221E4153" w14:textId="77777777" w:rsidR="007F14E7" w:rsidRPr="00EC4262" w:rsidRDefault="007F14E7" w:rsidP="007E0F0E">
                            <w:pPr>
                              <w:tabs>
                                <w:tab w:val="left" w:pos="709"/>
                              </w:tabs>
                              <w:spacing w:after="0" w:line="240" w:lineRule="auto"/>
                              <w:jc w:val="center"/>
                              <w:rPr>
                                <w:rFonts w:ascii="Times New Roman" w:hAnsi="Times New Roman"/>
                                <w:color w:val="FF0000"/>
                                <w:sz w:val="16"/>
                                <w:szCs w:val="16"/>
                                <w:lang w:val="kk-KZ"/>
                              </w:rPr>
                            </w:pPr>
                            <w:r w:rsidRPr="00EC4262">
                              <w:rPr>
                                <w:rFonts w:ascii="Times New Roman" w:hAnsi="Times New Roman"/>
                                <w:color w:val="FF0000"/>
                                <w:sz w:val="16"/>
                                <w:szCs w:val="16"/>
                                <w:lang w:val="kk-KZ"/>
                              </w:rPr>
                              <w:t xml:space="preserve">Проект </w:t>
                            </w:r>
                          </w:p>
                          <w:p w14:paraId="7DBCCBCA" w14:textId="77777777" w:rsidR="007F14E7" w:rsidRPr="00EC4262" w:rsidRDefault="007F14E7" w:rsidP="007E0F0E">
                            <w:pPr>
                              <w:tabs>
                                <w:tab w:val="left" w:pos="709"/>
                              </w:tabs>
                              <w:spacing w:after="0" w:line="240" w:lineRule="auto"/>
                              <w:jc w:val="center"/>
                              <w:rPr>
                                <w:rFonts w:ascii="Times New Roman" w:hAnsi="Times New Roman"/>
                                <w:color w:val="FF0000"/>
                                <w:sz w:val="16"/>
                                <w:szCs w:val="16"/>
                                <w:lang w:val="kk-KZ"/>
                              </w:rPr>
                            </w:pPr>
                            <w:r w:rsidRPr="00EC4262">
                              <w:rPr>
                                <w:rFonts w:ascii="Times New Roman" w:hAnsi="Times New Roman"/>
                                <w:b/>
                                <w:color w:val="FF0000"/>
                                <w:sz w:val="16"/>
                                <w:szCs w:val="16"/>
                                <w:lang w:val="kk-KZ"/>
                              </w:rPr>
                              <w:t>«Оқуға құштар мектеп»</w:t>
                            </w:r>
                          </w:p>
                          <w:p w14:paraId="4EE2FEE4" w14:textId="77777777" w:rsidR="007F14E7" w:rsidRPr="00E356E1" w:rsidRDefault="007F14E7" w:rsidP="00803892">
                            <w:pPr>
                              <w:tabs>
                                <w:tab w:val="left" w:pos="-142"/>
                                <w:tab w:val="left" w:pos="709"/>
                              </w:tabs>
                              <w:spacing w:after="0" w:line="240" w:lineRule="auto"/>
                              <w:ind w:left="-142" w:right="-125"/>
                              <w:jc w:val="both"/>
                              <w:rPr>
                                <w:rFonts w:ascii="Times New Roman" w:hAnsi="Times New Roman"/>
                                <w:sz w:val="14"/>
                                <w:szCs w:val="14"/>
                                <w:lang w:val="kk-KZ"/>
                              </w:rPr>
                            </w:pPr>
                            <w:r w:rsidRPr="00E356E1">
                              <w:rPr>
                                <w:rFonts w:ascii="Times New Roman" w:hAnsi="Times New Roman"/>
                                <w:sz w:val="14"/>
                                <w:szCs w:val="14"/>
                                <w:lang w:val="kk-KZ"/>
                              </w:rPr>
                              <w:t>(читательская грамотность)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528EE85D" id="_x0000_s1049" type="#_x0000_t202" style="position:absolute;margin-left:68pt;margin-top:9.95pt;width:73.3pt;height:3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" strokecolor="#ed7d31" strokeweight="2.25pt">
                <v:path arrowok="t"/>
                <v:textbox>
                  <w:txbxContent>
                    <w:p w14:paraId="221E4153" w14:textId="77777777" w:rsidR="007F14E7" w:rsidRPr="00EC4262" w:rsidRDefault="007F14E7" w:rsidP="007E0F0E">
                      <w:pPr>
                        <w:tabs>
                          <w:tab w:val="left" w:pos="709"/>
                        </w:tabs>
                        <w:spacing w:after="0" w:line="240" w:lineRule="auto"/>
                        <w:jc w:val="center"/>
                        <w:rPr>
                          <w:rFonts w:ascii="Times New Roman" w:hAnsi="Times New Roman"/>
                          <w:color w:val="FF0000"/>
                          <w:sz w:val="16"/>
                          <w:szCs w:val="16"/>
                          <w:lang w:val="kk-KZ"/>
                        </w:rPr>
                      </w:pPr>
                      <w:r w:rsidRPr="00EC4262">
                        <w:rPr>
                          <w:rFonts w:ascii="Times New Roman" w:hAnsi="Times New Roman"/>
                          <w:color w:val="FF0000"/>
                          <w:sz w:val="16"/>
                          <w:szCs w:val="16"/>
                          <w:lang w:val="kk-KZ"/>
                        </w:rPr>
                        <w:t xml:space="preserve">Проект </w:t>
                      </w:r>
                    </w:p>
                    <w:p w14:paraId="7DBCCBCA" w14:textId="77777777" w:rsidR="007F14E7" w:rsidRPr="00EC4262" w:rsidRDefault="007F14E7" w:rsidP="007E0F0E">
                      <w:pPr>
                        <w:tabs>
                          <w:tab w:val="left" w:pos="709"/>
                        </w:tabs>
                        <w:spacing w:after="0" w:line="240" w:lineRule="auto"/>
                        <w:jc w:val="center"/>
                        <w:rPr>
                          <w:rFonts w:ascii="Times New Roman" w:hAnsi="Times New Roman"/>
                          <w:color w:val="FF0000"/>
                          <w:sz w:val="16"/>
                          <w:szCs w:val="16"/>
                          <w:lang w:val="kk-KZ"/>
                        </w:rPr>
                      </w:pPr>
                      <w:r w:rsidRPr="00EC4262">
                        <w:rPr>
                          <w:rFonts w:ascii="Times New Roman" w:hAnsi="Times New Roman"/>
                          <w:b/>
                          <w:color w:val="FF0000"/>
                          <w:sz w:val="16"/>
                          <w:szCs w:val="16"/>
                          <w:lang w:val="kk-KZ"/>
                        </w:rPr>
                        <w:t>«Оқуға құштар мектеп»</w:t>
                      </w:r>
                    </w:p>
                    <w:p w14:paraId="4EE2FEE4" w14:textId="77777777" w:rsidR="007F14E7" w:rsidRPr="00E356E1" w:rsidRDefault="007F14E7" w:rsidP="00803892">
                      <w:pPr>
                        <w:tabs>
                          <w:tab w:val="left" w:pos="-142"/>
                          <w:tab w:val="left" w:pos="709"/>
                        </w:tabs>
                        <w:spacing w:after="0" w:line="240" w:lineRule="auto"/>
                        <w:ind w:left="-142" w:right="-125"/>
                        <w:jc w:val="both"/>
                        <w:rPr>
                          <w:rFonts w:ascii="Times New Roman" w:hAnsi="Times New Roman"/>
                          <w:sz w:val="14"/>
                          <w:szCs w:val="14"/>
                          <w:lang w:val="kk-KZ"/>
                        </w:rPr>
                      </w:pPr>
                      <w:r w:rsidRPr="00E356E1">
                        <w:rPr>
                          <w:rFonts w:ascii="Times New Roman" w:hAnsi="Times New Roman"/>
                          <w:sz w:val="14"/>
                          <w:szCs w:val="14"/>
                          <w:lang w:val="kk-KZ"/>
                        </w:rPr>
                        <w:t>(читательская грамотность)</w:t>
                      </w:r>
                    </w:p>
                  </w:txbxContent>
                </v:textbox>
              </v:shape>
            </w:pict>
          </mc:Fallback>
        </mc:AlternateContent>
      </w:r>
    </w:p>
    <w:p w14:paraId="11D699BF" w14:textId="77777777" w:rsidR="00803892" w:rsidRPr="009F5970" w:rsidRDefault="00D83504" w:rsidP="006206F7">
      <w:pPr>
        <w:spacing w:after="0" w:line="240" w:lineRule="auto"/>
        <w:rPr>
          <w:rFonts w:ascii="Times New Roman" w:hAnsi="Times New Roman"/>
        </w:rPr>
      </w:pPr>
      <w:r w:rsidRPr="009F5970">
        <w:rPr>
          <w:rFonts w:ascii="Times New Roman" w:hAnsi="Times New Roman"/>
          <w:noProof/>
        </w:rPr>
        <mc:AlternateContent>
          <mc:Choice Requires="wps">
            <w:drawing>
              <wp:anchor distT="0" distB="0" distL="114300" distR="114300" simplePos="0" relativeHeight="251646976" behindDoc="0" locked="0" layoutInCell="1" allowOverlap="1" wp14:anchorId="5A430C82" wp14:editId="5943CF1C">
                <wp:simplePos x="0" y="0"/>
                <wp:positionH relativeFrom="column">
                  <wp:posOffset>1930400</wp:posOffset>
                </wp:positionH>
                <wp:positionV relativeFrom="paragraph">
                  <wp:posOffset>106680</wp:posOffset>
                </wp:positionV>
                <wp:extent cx="1873885" cy="1479550"/>
                <wp:effectExtent l="0" t="0" r="0" b="6350"/>
                <wp:wrapNone/>
                <wp:docPr id="44" name="Надпись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73885" cy="1479550"/>
                        </a:xfrm>
                        <a:prstGeom prst="rect">
                          <a:avLst/>
                        </a:prstGeom>
                        <a:solidFill>
                          <a:srgbClr val="FFFFFF"/>
                        </a:solidFill>
                        <a:ln w="19050">
                          <a:solidFill>
                            <a:srgbClr val="2E74B5"/>
                          </a:solidFill>
                          <a:miter lim="800000"/>
                          <a:headEnd/>
                          <a:tailEnd/>
                        </a:ln>
                      </wps:spPr>
                      <wps:txbx>
                        <w:txbxContent>
                          <w:p w14:paraId="7D7B54D3" w14:textId="77777777" w:rsidR="007F14E7" w:rsidRPr="0026698E" w:rsidRDefault="007F14E7" w:rsidP="002856AD">
                            <w:pPr>
                              <w:numPr>
                                <w:ilvl w:val="0"/>
                                <w:numId w:val="14"/>
                              </w:numPr>
                              <w:tabs>
                                <w:tab w:val="left" w:pos="-142"/>
                                <w:tab w:val="left" w:pos="284"/>
                              </w:tabs>
                              <w:spacing w:after="0" w:line="240" w:lineRule="auto"/>
                              <w:ind w:left="0" w:right="-75" w:firstLine="0"/>
                              <w:rPr>
                                <w:rFonts w:ascii="Times New Roman" w:hAnsi="Times New Roman"/>
                                <w:sz w:val="16"/>
                                <w:szCs w:val="16"/>
                              </w:rPr>
                            </w:pPr>
                            <w:r>
                              <w:rPr>
                                <w:rFonts w:ascii="Times New Roman" w:hAnsi="Times New Roman"/>
                                <w:sz w:val="16"/>
                                <w:szCs w:val="16"/>
                                <w:lang w:val="kk-KZ"/>
                              </w:rPr>
                              <w:t>Ассоциация</w:t>
                            </w:r>
                            <w:r w:rsidRPr="0026698E">
                              <w:rPr>
                                <w:rFonts w:ascii="Times New Roman" w:hAnsi="Times New Roman"/>
                                <w:sz w:val="16"/>
                                <w:szCs w:val="16"/>
                              </w:rPr>
                              <w:t xml:space="preserve"> педагогов</w:t>
                            </w:r>
                            <w:r>
                              <w:rPr>
                                <w:rFonts w:ascii="Times New Roman" w:hAnsi="Times New Roman"/>
                                <w:sz w:val="16"/>
                                <w:szCs w:val="16"/>
                              </w:rPr>
                              <w:t xml:space="preserve"> </w:t>
                            </w:r>
                          </w:p>
                          <w:p w14:paraId="7F721D28" w14:textId="77777777" w:rsidR="007F14E7" w:rsidRDefault="007F14E7" w:rsidP="002856AD">
                            <w:pPr>
                              <w:numPr>
                                <w:ilvl w:val="0"/>
                                <w:numId w:val="14"/>
                              </w:numPr>
                              <w:tabs>
                                <w:tab w:val="left" w:pos="-142"/>
                                <w:tab w:val="left" w:pos="284"/>
                              </w:tabs>
                              <w:spacing w:after="0" w:line="240" w:lineRule="auto"/>
                              <w:ind w:left="0" w:right="-75" w:firstLine="0"/>
                              <w:rPr>
                                <w:rFonts w:ascii="Times New Roman" w:hAnsi="Times New Roman"/>
                                <w:sz w:val="16"/>
                                <w:szCs w:val="16"/>
                              </w:rPr>
                            </w:pPr>
                            <w:r w:rsidRPr="0026698E">
                              <w:rPr>
                                <w:rFonts w:ascii="Times New Roman" w:hAnsi="Times New Roman"/>
                                <w:sz w:val="16"/>
                                <w:szCs w:val="16"/>
                              </w:rPr>
                              <w:t>Наставничество</w:t>
                            </w:r>
                          </w:p>
                          <w:p w14:paraId="57D58722" w14:textId="77777777" w:rsidR="007F14E7" w:rsidRPr="0026698E" w:rsidRDefault="007F14E7" w:rsidP="002856AD">
                            <w:pPr>
                              <w:numPr>
                                <w:ilvl w:val="0"/>
                                <w:numId w:val="14"/>
                              </w:numPr>
                              <w:tabs>
                                <w:tab w:val="left" w:pos="-142"/>
                                <w:tab w:val="left" w:pos="284"/>
                              </w:tabs>
                              <w:spacing w:after="0" w:line="240" w:lineRule="auto"/>
                              <w:ind w:left="0" w:right="-75" w:firstLine="0"/>
                              <w:rPr>
                                <w:rFonts w:ascii="Times New Roman" w:hAnsi="Times New Roman"/>
                                <w:sz w:val="16"/>
                                <w:szCs w:val="16"/>
                              </w:rPr>
                            </w:pPr>
                            <w:r>
                              <w:rPr>
                                <w:rFonts w:ascii="Times New Roman" w:hAnsi="Times New Roman"/>
                                <w:sz w:val="16"/>
                                <w:szCs w:val="16"/>
                                <w:lang w:val="kk-KZ"/>
                              </w:rPr>
                              <w:t>Школа молодых учителей</w:t>
                            </w:r>
                          </w:p>
                          <w:p w14:paraId="35AE0A14" w14:textId="77777777" w:rsidR="007F14E7" w:rsidRPr="0026698E" w:rsidRDefault="007F14E7" w:rsidP="002856AD">
                            <w:pPr>
                              <w:numPr>
                                <w:ilvl w:val="0"/>
                                <w:numId w:val="14"/>
                              </w:numPr>
                              <w:tabs>
                                <w:tab w:val="left" w:pos="-142"/>
                                <w:tab w:val="left" w:pos="284"/>
                              </w:tabs>
                              <w:spacing w:after="0" w:line="240" w:lineRule="auto"/>
                              <w:ind w:left="0" w:right="-75" w:firstLine="0"/>
                              <w:rPr>
                                <w:rFonts w:ascii="Times New Roman" w:hAnsi="Times New Roman"/>
                                <w:sz w:val="16"/>
                                <w:szCs w:val="16"/>
                              </w:rPr>
                            </w:pPr>
                            <w:r>
                              <w:rPr>
                                <w:rFonts w:ascii="Times New Roman" w:hAnsi="Times New Roman"/>
                                <w:sz w:val="16"/>
                                <w:szCs w:val="16"/>
                              </w:rPr>
                              <w:t>Научно-методический совет</w:t>
                            </w:r>
                          </w:p>
                          <w:p w14:paraId="70C57C3A" w14:textId="77777777" w:rsidR="007F14E7" w:rsidRPr="0026698E" w:rsidRDefault="007F14E7" w:rsidP="002856AD">
                            <w:pPr>
                              <w:numPr>
                                <w:ilvl w:val="0"/>
                                <w:numId w:val="14"/>
                              </w:numPr>
                              <w:tabs>
                                <w:tab w:val="left" w:pos="-142"/>
                                <w:tab w:val="left" w:pos="284"/>
                              </w:tabs>
                              <w:spacing w:after="0" w:line="240" w:lineRule="auto"/>
                              <w:ind w:left="0" w:right="-75" w:firstLine="0"/>
                              <w:rPr>
                                <w:rFonts w:ascii="Times New Roman" w:hAnsi="Times New Roman"/>
                                <w:sz w:val="16"/>
                                <w:szCs w:val="16"/>
                              </w:rPr>
                            </w:pPr>
                            <w:r>
                              <w:rPr>
                                <w:rFonts w:ascii="Times New Roman" w:hAnsi="Times New Roman"/>
                                <w:sz w:val="16"/>
                                <w:szCs w:val="16"/>
                              </w:rPr>
                              <w:t xml:space="preserve">Коучинги, вебинары, </w:t>
                            </w:r>
                            <w:r w:rsidRPr="0026698E">
                              <w:rPr>
                                <w:rFonts w:ascii="Times New Roman" w:hAnsi="Times New Roman"/>
                                <w:sz w:val="16"/>
                                <w:szCs w:val="16"/>
                              </w:rPr>
                              <w:t>семинары</w:t>
                            </w:r>
                            <w:r>
                              <w:rPr>
                                <w:rFonts w:ascii="Times New Roman" w:hAnsi="Times New Roman"/>
                                <w:sz w:val="16"/>
                                <w:szCs w:val="16"/>
                              </w:rPr>
                              <w:t>, мастер-классы, воркшопы, нетворкинги, треннинги и т.д.</w:t>
                            </w:r>
                          </w:p>
                          <w:p w14:paraId="633BAA8A" w14:textId="77777777" w:rsidR="007F14E7" w:rsidRPr="0026698E" w:rsidRDefault="007F14E7" w:rsidP="002856AD">
                            <w:pPr>
                              <w:numPr>
                                <w:ilvl w:val="0"/>
                                <w:numId w:val="14"/>
                              </w:numPr>
                              <w:tabs>
                                <w:tab w:val="left" w:pos="-142"/>
                                <w:tab w:val="left" w:pos="284"/>
                              </w:tabs>
                              <w:spacing w:after="0" w:line="240" w:lineRule="auto"/>
                              <w:ind w:left="0" w:right="-75" w:firstLine="0"/>
                              <w:jc w:val="both"/>
                              <w:rPr>
                                <w:rFonts w:ascii="Times New Roman" w:hAnsi="Times New Roman"/>
                                <w:sz w:val="16"/>
                                <w:szCs w:val="16"/>
                              </w:rPr>
                            </w:pPr>
                            <w:r w:rsidRPr="0026698E">
                              <w:rPr>
                                <w:rFonts w:ascii="Times New Roman" w:hAnsi="Times New Roman"/>
                                <w:sz w:val="16"/>
                                <w:szCs w:val="16"/>
                              </w:rPr>
                              <w:t xml:space="preserve">Самообразование </w:t>
                            </w:r>
                          </w:p>
                          <w:p w14:paraId="030A5883" w14:textId="77777777" w:rsidR="007F14E7" w:rsidRDefault="007F14E7" w:rsidP="002856AD">
                            <w:pPr>
                              <w:numPr>
                                <w:ilvl w:val="0"/>
                                <w:numId w:val="14"/>
                              </w:numPr>
                              <w:tabs>
                                <w:tab w:val="left" w:pos="-142"/>
                                <w:tab w:val="left" w:pos="284"/>
                              </w:tabs>
                              <w:spacing w:after="0" w:line="240" w:lineRule="auto"/>
                              <w:ind w:left="0" w:right="-75" w:firstLine="0"/>
                              <w:jc w:val="both"/>
                              <w:rPr>
                                <w:rFonts w:ascii="Times New Roman" w:hAnsi="Times New Roman"/>
                                <w:sz w:val="16"/>
                                <w:szCs w:val="16"/>
                              </w:rPr>
                            </w:pPr>
                            <w:r>
                              <w:rPr>
                                <w:rFonts w:ascii="Times New Roman" w:hAnsi="Times New Roman"/>
                                <w:sz w:val="16"/>
                                <w:szCs w:val="16"/>
                              </w:rPr>
                              <w:t>Очно-дистанционные  курсы</w:t>
                            </w:r>
                          </w:p>
                          <w:p w14:paraId="3EF24E0A" w14:textId="77777777" w:rsidR="007F14E7" w:rsidRDefault="007F14E7" w:rsidP="002856AD">
                            <w:pPr>
                              <w:numPr>
                                <w:ilvl w:val="0"/>
                                <w:numId w:val="14"/>
                              </w:numPr>
                              <w:tabs>
                                <w:tab w:val="left" w:pos="-142"/>
                                <w:tab w:val="left" w:pos="284"/>
                              </w:tabs>
                              <w:spacing w:after="0" w:line="240" w:lineRule="auto"/>
                              <w:ind w:left="0" w:right="-75" w:firstLine="0"/>
                              <w:jc w:val="both"/>
                              <w:rPr>
                                <w:rFonts w:ascii="Times New Roman" w:hAnsi="Times New Roman"/>
                                <w:sz w:val="16"/>
                                <w:szCs w:val="16"/>
                              </w:rPr>
                            </w:pPr>
                            <w:r>
                              <w:rPr>
                                <w:rFonts w:ascii="Times New Roman" w:hAnsi="Times New Roman"/>
                                <w:sz w:val="16"/>
                                <w:szCs w:val="16"/>
                              </w:rPr>
                              <w:t>Курсы ЦПМ АО НИШ</w:t>
                            </w:r>
                          </w:p>
                          <w:p w14:paraId="70A8B52B" w14:textId="77777777" w:rsidR="007F14E7" w:rsidRPr="00B13ACD" w:rsidRDefault="007F14E7" w:rsidP="002856AD">
                            <w:pPr>
                              <w:numPr>
                                <w:ilvl w:val="0"/>
                                <w:numId w:val="14"/>
                              </w:numPr>
                              <w:tabs>
                                <w:tab w:val="left" w:pos="-142"/>
                                <w:tab w:val="left" w:pos="284"/>
                              </w:tabs>
                              <w:spacing w:after="0" w:line="240" w:lineRule="auto"/>
                              <w:ind w:left="0" w:right="-75" w:firstLine="0"/>
                              <w:jc w:val="both"/>
                              <w:rPr>
                                <w:rFonts w:ascii="Times New Roman" w:hAnsi="Times New Roman"/>
                                <w:sz w:val="16"/>
                                <w:szCs w:val="16"/>
                              </w:rPr>
                            </w:pPr>
                            <w:r>
                              <w:rPr>
                                <w:rFonts w:ascii="Times New Roman" w:hAnsi="Times New Roman"/>
                                <w:sz w:val="16"/>
                                <w:szCs w:val="16"/>
                                <w:lang w:val="kk-KZ"/>
                              </w:rPr>
                              <w:t>УМЦ РО КО и НЦПК «Орлеу»</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5A430C82" id="Надпись 28" o:spid="_x0000_s1050" type="#_x0000_t202" style="position:absolute;margin-left:152pt;margin-top:8.4pt;width:147.55pt;height:11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" strokecolor="#2e74b5" strokeweight="1.5pt">
                <v:path arrowok="t"/>
                <v:textbox>
                  <w:txbxContent>
                    <w:p w14:paraId="7D7B54D3" w14:textId="77777777" w:rsidR="007F14E7" w:rsidRPr="0026698E" w:rsidRDefault="007F14E7" w:rsidP="002856AD">
                      <w:pPr>
                        <w:numPr>
                          <w:ilvl w:val="0"/>
                          <w:numId w:val="14"/>
                        </w:numPr>
                        <w:tabs>
                          <w:tab w:val="left" w:pos="-142"/>
                          <w:tab w:val="left" w:pos="284"/>
                        </w:tabs>
                        <w:spacing w:after="0" w:line="240" w:lineRule="auto"/>
                        <w:ind w:left="0" w:right="-75" w:firstLine="0"/>
                        <w:rPr>
                          <w:rFonts w:ascii="Times New Roman" w:hAnsi="Times New Roman"/>
                          <w:sz w:val="16"/>
                          <w:szCs w:val="16"/>
                        </w:rPr>
                      </w:pPr>
                      <w:r>
                        <w:rPr>
                          <w:rFonts w:ascii="Times New Roman" w:hAnsi="Times New Roman"/>
                          <w:sz w:val="16"/>
                          <w:szCs w:val="16"/>
                          <w:lang w:val="kk-KZ"/>
                        </w:rPr>
                        <w:t>Ассоциация</w:t>
                      </w:r>
                      <w:r w:rsidRPr="0026698E">
                        <w:rPr>
                          <w:rFonts w:ascii="Times New Roman" w:hAnsi="Times New Roman"/>
                          <w:sz w:val="16"/>
                          <w:szCs w:val="16"/>
                        </w:rPr>
                        <w:t xml:space="preserve"> педагогов</w:t>
                      </w:r>
                      <w:r>
                        <w:rPr>
                          <w:rFonts w:ascii="Times New Roman" w:hAnsi="Times New Roman"/>
                          <w:sz w:val="16"/>
                          <w:szCs w:val="16"/>
                        </w:rPr>
                        <w:t xml:space="preserve"> </w:t>
                      </w:r>
                    </w:p>
                    <w:p w14:paraId="7F721D28" w14:textId="77777777" w:rsidR="007F14E7" w:rsidRDefault="007F14E7" w:rsidP="002856AD">
                      <w:pPr>
                        <w:numPr>
                          <w:ilvl w:val="0"/>
                          <w:numId w:val="14"/>
                        </w:numPr>
                        <w:tabs>
                          <w:tab w:val="left" w:pos="-142"/>
                          <w:tab w:val="left" w:pos="284"/>
                        </w:tabs>
                        <w:spacing w:after="0" w:line="240" w:lineRule="auto"/>
                        <w:ind w:left="0" w:right="-75" w:firstLine="0"/>
                        <w:rPr>
                          <w:rFonts w:ascii="Times New Roman" w:hAnsi="Times New Roman"/>
                          <w:sz w:val="16"/>
                          <w:szCs w:val="16"/>
                        </w:rPr>
                      </w:pPr>
                      <w:r w:rsidRPr="0026698E">
                        <w:rPr>
                          <w:rFonts w:ascii="Times New Roman" w:hAnsi="Times New Roman"/>
                          <w:sz w:val="16"/>
                          <w:szCs w:val="16"/>
                        </w:rPr>
                        <w:t>Наставничество</w:t>
                      </w:r>
                    </w:p>
                    <w:p w14:paraId="57D58722" w14:textId="77777777" w:rsidR="007F14E7" w:rsidRPr="0026698E" w:rsidRDefault="007F14E7" w:rsidP="002856AD">
                      <w:pPr>
                        <w:numPr>
                          <w:ilvl w:val="0"/>
                          <w:numId w:val="14"/>
                        </w:numPr>
                        <w:tabs>
                          <w:tab w:val="left" w:pos="-142"/>
                          <w:tab w:val="left" w:pos="284"/>
                        </w:tabs>
                        <w:spacing w:after="0" w:line="240" w:lineRule="auto"/>
                        <w:ind w:left="0" w:right="-75" w:firstLine="0"/>
                        <w:rPr>
                          <w:rFonts w:ascii="Times New Roman" w:hAnsi="Times New Roman"/>
                          <w:sz w:val="16"/>
                          <w:szCs w:val="16"/>
                        </w:rPr>
                      </w:pPr>
                      <w:r>
                        <w:rPr>
                          <w:rFonts w:ascii="Times New Roman" w:hAnsi="Times New Roman"/>
                          <w:sz w:val="16"/>
                          <w:szCs w:val="16"/>
                          <w:lang w:val="kk-KZ"/>
                        </w:rPr>
                        <w:t>Школа молодых учителей</w:t>
                      </w:r>
                    </w:p>
                    <w:p w14:paraId="35AE0A14" w14:textId="77777777" w:rsidR="007F14E7" w:rsidRPr="0026698E" w:rsidRDefault="007F14E7" w:rsidP="002856AD">
                      <w:pPr>
                        <w:numPr>
                          <w:ilvl w:val="0"/>
                          <w:numId w:val="14"/>
                        </w:numPr>
                        <w:tabs>
                          <w:tab w:val="left" w:pos="-142"/>
                          <w:tab w:val="left" w:pos="284"/>
                        </w:tabs>
                        <w:spacing w:after="0" w:line="240" w:lineRule="auto"/>
                        <w:ind w:left="0" w:right="-75" w:firstLine="0"/>
                        <w:rPr>
                          <w:rFonts w:ascii="Times New Roman" w:hAnsi="Times New Roman"/>
                          <w:sz w:val="16"/>
                          <w:szCs w:val="16"/>
                        </w:rPr>
                      </w:pPr>
                      <w:r>
                        <w:rPr>
                          <w:rFonts w:ascii="Times New Roman" w:hAnsi="Times New Roman"/>
                          <w:sz w:val="16"/>
                          <w:szCs w:val="16"/>
                        </w:rPr>
                        <w:t>Научно-методический совет</w:t>
                      </w:r>
                    </w:p>
                    <w:p w14:paraId="70C57C3A" w14:textId="77777777" w:rsidR="007F14E7" w:rsidRPr="0026698E" w:rsidRDefault="007F14E7" w:rsidP="002856AD">
                      <w:pPr>
                        <w:numPr>
                          <w:ilvl w:val="0"/>
                          <w:numId w:val="14"/>
                        </w:numPr>
                        <w:tabs>
                          <w:tab w:val="left" w:pos="-142"/>
                          <w:tab w:val="left" w:pos="284"/>
                        </w:tabs>
                        <w:spacing w:after="0" w:line="240" w:lineRule="auto"/>
                        <w:ind w:left="0" w:right="-75" w:firstLine="0"/>
                        <w:rPr>
                          <w:rFonts w:ascii="Times New Roman" w:hAnsi="Times New Roman"/>
                          <w:sz w:val="16"/>
                          <w:szCs w:val="16"/>
                        </w:rPr>
                      </w:pPr>
                      <w:r>
                        <w:rPr>
                          <w:rFonts w:ascii="Times New Roman" w:hAnsi="Times New Roman"/>
                          <w:sz w:val="16"/>
                          <w:szCs w:val="16"/>
                        </w:rPr>
                        <w:t xml:space="preserve">Коучинги, вебинары, </w:t>
                      </w:r>
                      <w:r w:rsidRPr="0026698E">
                        <w:rPr>
                          <w:rFonts w:ascii="Times New Roman" w:hAnsi="Times New Roman"/>
                          <w:sz w:val="16"/>
                          <w:szCs w:val="16"/>
                        </w:rPr>
                        <w:t>семинары</w:t>
                      </w:r>
                      <w:r>
                        <w:rPr>
                          <w:rFonts w:ascii="Times New Roman" w:hAnsi="Times New Roman"/>
                          <w:sz w:val="16"/>
                          <w:szCs w:val="16"/>
                        </w:rPr>
                        <w:t>, мастер-классы, воркшопы, нетворкинги, треннинги и т.д.</w:t>
                      </w:r>
                    </w:p>
                    <w:p w14:paraId="633BAA8A" w14:textId="77777777" w:rsidR="007F14E7" w:rsidRPr="0026698E" w:rsidRDefault="007F14E7" w:rsidP="002856AD">
                      <w:pPr>
                        <w:numPr>
                          <w:ilvl w:val="0"/>
                          <w:numId w:val="14"/>
                        </w:numPr>
                        <w:tabs>
                          <w:tab w:val="left" w:pos="-142"/>
                          <w:tab w:val="left" w:pos="284"/>
                        </w:tabs>
                        <w:spacing w:after="0" w:line="240" w:lineRule="auto"/>
                        <w:ind w:left="0" w:right="-75" w:firstLine="0"/>
                        <w:jc w:val="both"/>
                        <w:rPr>
                          <w:rFonts w:ascii="Times New Roman" w:hAnsi="Times New Roman"/>
                          <w:sz w:val="16"/>
                          <w:szCs w:val="16"/>
                        </w:rPr>
                      </w:pPr>
                      <w:r w:rsidRPr="0026698E">
                        <w:rPr>
                          <w:rFonts w:ascii="Times New Roman" w:hAnsi="Times New Roman"/>
                          <w:sz w:val="16"/>
                          <w:szCs w:val="16"/>
                        </w:rPr>
                        <w:t xml:space="preserve">Самообразование </w:t>
                      </w:r>
                    </w:p>
                    <w:p w14:paraId="030A5883" w14:textId="77777777" w:rsidR="007F14E7" w:rsidRDefault="007F14E7" w:rsidP="002856AD">
                      <w:pPr>
                        <w:numPr>
                          <w:ilvl w:val="0"/>
                          <w:numId w:val="14"/>
                        </w:numPr>
                        <w:tabs>
                          <w:tab w:val="left" w:pos="-142"/>
                          <w:tab w:val="left" w:pos="284"/>
                        </w:tabs>
                        <w:spacing w:after="0" w:line="240" w:lineRule="auto"/>
                        <w:ind w:left="0" w:right="-75" w:firstLine="0"/>
                        <w:jc w:val="both"/>
                        <w:rPr>
                          <w:rFonts w:ascii="Times New Roman" w:hAnsi="Times New Roman"/>
                          <w:sz w:val="16"/>
                          <w:szCs w:val="16"/>
                        </w:rPr>
                      </w:pPr>
                      <w:r>
                        <w:rPr>
                          <w:rFonts w:ascii="Times New Roman" w:hAnsi="Times New Roman"/>
                          <w:sz w:val="16"/>
                          <w:szCs w:val="16"/>
                        </w:rPr>
                        <w:t>Очно-дистанционные  курсы</w:t>
                      </w:r>
                    </w:p>
                    <w:p w14:paraId="3EF24E0A" w14:textId="77777777" w:rsidR="007F14E7" w:rsidRDefault="007F14E7" w:rsidP="002856AD">
                      <w:pPr>
                        <w:numPr>
                          <w:ilvl w:val="0"/>
                          <w:numId w:val="14"/>
                        </w:numPr>
                        <w:tabs>
                          <w:tab w:val="left" w:pos="-142"/>
                          <w:tab w:val="left" w:pos="284"/>
                        </w:tabs>
                        <w:spacing w:after="0" w:line="240" w:lineRule="auto"/>
                        <w:ind w:left="0" w:right="-75" w:firstLine="0"/>
                        <w:jc w:val="both"/>
                        <w:rPr>
                          <w:rFonts w:ascii="Times New Roman" w:hAnsi="Times New Roman"/>
                          <w:sz w:val="16"/>
                          <w:szCs w:val="16"/>
                        </w:rPr>
                      </w:pPr>
                      <w:r>
                        <w:rPr>
                          <w:rFonts w:ascii="Times New Roman" w:hAnsi="Times New Roman"/>
                          <w:sz w:val="16"/>
                          <w:szCs w:val="16"/>
                        </w:rPr>
                        <w:t>Курсы ЦПМ АО НИШ</w:t>
                      </w:r>
                    </w:p>
                    <w:p w14:paraId="70A8B52B" w14:textId="77777777" w:rsidR="007F14E7" w:rsidRPr="00B13ACD" w:rsidRDefault="007F14E7" w:rsidP="002856AD">
                      <w:pPr>
                        <w:numPr>
                          <w:ilvl w:val="0"/>
                          <w:numId w:val="14"/>
                        </w:numPr>
                        <w:tabs>
                          <w:tab w:val="left" w:pos="-142"/>
                          <w:tab w:val="left" w:pos="284"/>
                        </w:tabs>
                        <w:spacing w:after="0" w:line="240" w:lineRule="auto"/>
                        <w:ind w:left="0" w:right="-75" w:firstLine="0"/>
                        <w:jc w:val="both"/>
                        <w:rPr>
                          <w:rFonts w:ascii="Times New Roman" w:hAnsi="Times New Roman"/>
                          <w:sz w:val="16"/>
                          <w:szCs w:val="16"/>
                        </w:rPr>
                      </w:pPr>
                      <w:r>
                        <w:rPr>
                          <w:rFonts w:ascii="Times New Roman" w:hAnsi="Times New Roman"/>
                          <w:sz w:val="16"/>
                          <w:szCs w:val="16"/>
                          <w:lang w:val="kk-KZ"/>
                        </w:rPr>
                        <w:t>УМЦ РО КО и НЦПК «Орлеу»</w:t>
                      </w:r>
                    </w:p>
                  </w:txbxContent>
                </v:textbox>
              </v:shape>
            </w:pict>
          </mc:Fallback>
        </mc:AlternateContent>
      </w:r>
    </w:p>
    <w:p w14:paraId="70D4F054" w14:textId="77777777" w:rsidR="00803892" w:rsidRPr="009F5970" w:rsidRDefault="00803892" w:rsidP="006206F7">
      <w:pPr>
        <w:spacing w:after="0" w:line="240" w:lineRule="auto"/>
        <w:rPr>
          <w:rFonts w:ascii="Times New Roman" w:hAnsi="Times New Roman"/>
        </w:rPr>
      </w:pPr>
    </w:p>
    <w:p w14:paraId="3414AC58" w14:textId="77777777" w:rsidR="00803892" w:rsidRPr="009F5970" w:rsidRDefault="00D83504" w:rsidP="006206F7">
      <w:pPr>
        <w:spacing w:after="0" w:line="240" w:lineRule="auto"/>
        <w:rPr>
          <w:rFonts w:ascii="Times New Roman" w:hAnsi="Times New Roman"/>
        </w:rPr>
      </w:pPr>
      <w:r w:rsidRPr="009F5970">
        <w:rPr>
          <w:rFonts w:ascii="Times New Roman" w:hAnsi="Times New Roman"/>
          <w:noProof/>
        </w:rPr>
        <mc:AlternateContent>
          <mc:Choice Requires="wps">
            <w:drawing>
              <wp:anchor distT="0" distB="0" distL="114300" distR="114300" simplePos="0" relativeHeight="251680768" behindDoc="0" locked="0" layoutInCell="1" allowOverlap="1" wp14:anchorId="196D56FE" wp14:editId="12AEFE61">
                <wp:simplePos x="0" y="0"/>
                <wp:positionH relativeFrom="column">
                  <wp:posOffset>-393065</wp:posOffset>
                </wp:positionH>
                <wp:positionV relativeFrom="paragraph">
                  <wp:posOffset>196215</wp:posOffset>
                </wp:positionV>
                <wp:extent cx="1149350" cy="586105"/>
                <wp:effectExtent l="19050" t="19050" r="0" b="4445"/>
                <wp:wrapNone/>
                <wp:docPr id="43" name="Надпись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49350" cy="586105"/>
                        </a:xfrm>
                        <a:prstGeom prst="rect">
                          <a:avLst/>
                        </a:prstGeom>
                        <a:solidFill>
                          <a:srgbClr val="FFFFFF"/>
                        </a:solidFill>
                        <a:ln w="28575">
                          <a:solidFill>
                            <a:srgbClr val="ED7D31"/>
                          </a:solidFill>
                          <a:miter lim="800000"/>
                          <a:headEnd/>
                          <a:tailEnd/>
                        </a:ln>
                      </wps:spPr>
                      <wps:txbx>
                        <w:txbxContent>
                          <w:p w14:paraId="28D15982" w14:textId="77777777" w:rsidR="007F14E7" w:rsidRPr="007D3C9B" w:rsidRDefault="007F14E7" w:rsidP="002856AD">
                            <w:pPr>
                              <w:numPr>
                                <w:ilvl w:val="0"/>
                                <w:numId w:val="16"/>
                              </w:numPr>
                              <w:tabs>
                                <w:tab w:val="left" w:pos="284"/>
                              </w:tabs>
                              <w:spacing w:after="0" w:line="240" w:lineRule="auto"/>
                              <w:ind w:left="0" w:firstLine="0"/>
                              <w:rPr>
                                <w:rFonts w:ascii="Times New Roman" w:hAnsi="Times New Roman"/>
                                <w:b/>
                                <w:i/>
                                <w:sz w:val="16"/>
                                <w:szCs w:val="16"/>
                                <w:lang w:val="kk-KZ"/>
                              </w:rPr>
                            </w:pPr>
                            <w:r w:rsidRPr="007D3C9B">
                              <w:rPr>
                                <w:rFonts w:ascii="Times New Roman" w:hAnsi="Times New Roman"/>
                                <w:b/>
                                <w:i/>
                                <w:sz w:val="16"/>
                                <w:szCs w:val="16"/>
                                <w:lang w:val="en-US"/>
                              </w:rPr>
                              <w:t>Lesson</w:t>
                            </w:r>
                            <w:r w:rsidRPr="007D3C9B">
                              <w:rPr>
                                <w:rFonts w:ascii="Times New Roman" w:hAnsi="Times New Roman"/>
                                <w:b/>
                                <w:i/>
                                <w:sz w:val="16"/>
                                <w:szCs w:val="16"/>
                              </w:rPr>
                              <w:t xml:space="preserve"> </w:t>
                            </w:r>
                            <w:r w:rsidRPr="007D3C9B">
                              <w:rPr>
                                <w:rFonts w:ascii="Times New Roman" w:hAnsi="Times New Roman"/>
                                <w:b/>
                                <w:i/>
                                <w:sz w:val="16"/>
                                <w:szCs w:val="16"/>
                                <w:lang w:val="en-US"/>
                              </w:rPr>
                              <w:t>Study</w:t>
                            </w:r>
                          </w:p>
                          <w:p w14:paraId="02639551" w14:textId="77777777" w:rsidR="007F14E7" w:rsidRPr="007D3C9B" w:rsidRDefault="007F14E7" w:rsidP="002856AD">
                            <w:pPr>
                              <w:numPr>
                                <w:ilvl w:val="0"/>
                                <w:numId w:val="16"/>
                              </w:numPr>
                              <w:tabs>
                                <w:tab w:val="left" w:pos="284"/>
                              </w:tabs>
                              <w:spacing w:after="0" w:line="240" w:lineRule="auto"/>
                              <w:ind w:left="0" w:firstLine="0"/>
                              <w:rPr>
                                <w:rFonts w:ascii="Times New Roman" w:hAnsi="Times New Roman"/>
                                <w:b/>
                                <w:i/>
                                <w:sz w:val="16"/>
                                <w:szCs w:val="16"/>
                                <w:lang w:val="kk-KZ"/>
                              </w:rPr>
                            </w:pPr>
                            <w:r w:rsidRPr="007D3C9B">
                              <w:rPr>
                                <w:rFonts w:ascii="Times New Roman" w:hAnsi="Times New Roman"/>
                                <w:b/>
                                <w:bCs/>
                                <w:i/>
                                <w:color w:val="000000"/>
                                <w:sz w:val="16"/>
                                <w:szCs w:val="16"/>
                                <w:shd w:val="clear" w:color="auto" w:fill="FFFFFF"/>
                              </w:rPr>
                              <w:t>Action Research</w:t>
                            </w:r>
                          </w:p>
                          <w:p w14:paraId="5C738FF0" w14:textId="77777777" w:rsidR="007F14E7" w:rsidRDefault="007F14E7" w:rsidP="002E5DF7">
                            <w:pPr>
                              <w:tabs>
                                <w:tab w:val="left" w:pos="-142"/>
                                <w:tab w:val="left" w:pos="709"/>
                              </w:tabs>
                              <w:spacing w:after="0" w:line="240" w:lineRule="auto"/>
                              <w:ind w:left="-142" w:right="-125"/>
                              <w:jc w:val="center"/>
                              <w:rPr>
                                <w:rFonts w:ascii="Times New Roman" w:hAnsi="Times New Roman"/>
                                <w:sz w:val="18"/>
                                <w:szCs w:val="14"/>
                                <w:lang w:val="kk-KZ"/>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196D56FE" id="_x0000_s1051" type="#_x0000_t202" style="position:absolute;margin-left:-30.95pt;margin-top:15.45pt;width:90.5pt;height:46.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" strokecolor="#ed7d31" strokeweight="2.25pt">
                <v:path arrowok="t"/>
                <v:textbox>
                  <w:txbxContent>
                    <w:p w14:paraId="28D15982" w14:textId="77777777" w:rsidR="007F14E7" w:rsidRPr="007D3C9B" w:rsidRDefault="007F14E7" w:rsidP="002856AD">
                      <w:pPr>
                        <w:numPr>
                          <w:ilvl w:val="0"/>
                          <w:numId w:val="16"/>
                        </w:numPr>
                        <w:tabs>
                          <w:tab w:val="left" w:pos="284"/>
                        </w:tabs>
                        <w:spacing w:after="0" w:line="240" w:lineRule="auto"/>
                        <w:ind w:left="0" w:firstLine="0"/>
                        <w:rPr>
                          <w:rFonts w:ascii="Times New Roman" w:hAnsi="Times New Roman"/>
                          <w:b/>
                          <w:i/>
                          <w:sz w:val="16"/>
                          <w:szCs w:val="16"/>
                          <w:lang w:val="kk-KZ"/>
                        </w:rPr>
                      </w:pPr>
                      <w:r w:rsidRPr="007D3C9B">
                        <w:rPr>
                          <w:rFonts w:ascii="Times New Roman" w:hAnsi="Times New Roman"/>
                          <w:b/>
                          <w:i/>
                          <w:sz w:val="16"/>
                          <w:szCs w:val="16"/>
                          <w:lang w:val="en-US"/>
                        </w:rPr>
                        <w:t>Lesson</w:t>
                      </w:r>
                      <w:r w:rsidRPr="007D3C9B">
                        <w:rPr>
                          <w:rFonts w:ascii="Times New Roman" w:hAnsi="Times New Roman"/>
                          <w:b/>
                          <w:i/>
                          <w:sz w:val="16"/>
                          <w:szCs w:val="16"/>
                        </w:rPr>
                        <w:t xml:space="preserve"> </w:t>
                      </w:r>
                      <w:r w:rsidRPr="007D3C9B">
                        <w:rPr>
                          <w:rFonts w:ascii="Times New Roman" w:hAnsi="Times New Roman"/>
                          <w:b/>
                          <w:i/>
                          <w:sz w:val="16"/>
                          <w:szCs w:val="16"/>
                          <w:lang w:val="en-US"/>
                        </w:rPr>
                        <w:t>Study</w:t>
                      </w:r>
                    </w:p>
                    <w:p w14:paraId="02639551" w14:textId="77777777" w:rsidR="007F14E7" w:rsidRPr="007D3C9B" w:rsidRDefault="007F14E7" w:rsidP="002856AD">
                      <w:pPr>
                        <w:numPr>
                          <w:ilvl w:val="0"/>
                          <w:numId w:val="16"/>
                        </w:numPr>
                        <w:tabs>
                          <w:tab w:val="left" w:pos="284"/>
                        </w:tabs>
                        <w:spacing w:after="0" w:line="240" w:lineRule="auto"/>
                        <w:ind w:left="0" w:firstLine="0"/>
                        <w:rPr>
                          <w:rFonts w:ascii="Times New Roman" w:hAnsi="Times New Roman"/>
                          <w:b/>
                          <w:i/>
                          <w:sz w:val="16"/>
                          <w:szCs w:val="16"/>
                          <w:lang w:val="kk-KZ"/>
                        </w:rPr>
                      </w:pPr>
                      <w:r w:rsidRPr="007D3C9B">
                        <w:rPr>
                          <w:rFonts w:ascii="Times New Roman" w:hAnsi="Times New Roman"/>
                          <w:b/>
                          <w:bCs/>
                          <w:i/>
                          <w:color w:val="000000"/>
                          <w:sz w:val="16"/>
                          <w:szCs w:val="16"/>
                          <w:shd w:val="clear" w:color="auto" w:fill="FFFFFF"/>
                        </w:rPr>
                        <w:t>Action Research</w:t>
                      </w:r>
                    </w:p>
                    <w:p w14:paraId="5C738FF0" w14:textId="77777777" w:rsidR="007F14E7" w:rsidRDefault="007F14E7" w:rsidP="002E5DF7">
                      <w:pPr>
                        <w:tabs>
                          <w:tab w:val="left" w:pos="-142"/>
                          <w:tab w:val="left" w:pos="709"/>
                        </w:tabs>
                        <w:spacing w:after="0" w:line="240" w:lineRule="auto"/>
                        <w:ind w:left="-142" w:right="-125"/>
                        <w:jc w:val="center"/>
                        <w:rPr>
                          <w:rFonts w:ascii="Times New Roman" w:hAnsi="Times New Roman"/>
                          <w:sz w:val="18"/>
                          <w:szCs w:val="14"/>
                          <w:lang w:val="kk-KZ"/>
                        </w:rPr>
                      </w:pPr>
                    </w:p>
                  </w:txbxContent>
                </v:textbox>
              </v:shape>
            </w:pict>
          </mc:Fallback>
        </mc:AlternateContent>
      </w:r>
    </w:p>
    <w:p w14:paraId="1824801E" w14:textId="77777777" w:rsidR="00E505F1" w:rsidRPr="009F5970" w:rsidRDefault="00D83504" w:rsidP="006206F7">
      <w:pPr>
        <w:spacing w:after="0" w:line="240" w:lineRule="auto"/>
        <w:rPr>
          <w:rFonts w:ascii="Times New Roman" w:hAnsi="Times New Roman"/>
        </w:rPr>
      </w:pPr>
      <w:r w:rsidRPr="009F5970">
        <w:rPr>
          <w:rFonts w:ascii="Times New Roman" w:hAnsi="Times New Roman"/>
          <w:noProof/>
        </w:rPr>
        <mc:AlternateContent>
          <mc:Choice Requires="wps">
            <w:drawing>
              <wp:anchor distT="0" distB="0" distL="114300" distR="114300" simplePos="0" relativeHeight="251669504" behindDoc="0" locked="0" layoutInCell="1" allowOverlap="1" wp14:anchorId="5E619A3D" wp14:editId="61670F8B">
                <wp:simplePos x="0" y="0"/>
                <wp:positionH relativeFrom="column">
                  <wp:posOffset>6195060</wp:posOffset>
                </wp:positionH>
                <wp:positionV relativeFrom="paragraph">
                  <wp:posOffset>36195</wp:posOffset>
                </wp:positionV>
                <wp:extent cx="1713230" cy="369570"/>
                <wp:effectExtent l="0" t="0" r="1270" b="0"/>
                <wp:wrapNone/>
                <wp:docPr id="42" name="Надпись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13230" cy="369570"/>
                        </a:xfrm>
                        <a:prstGeom prst="rect">
                          <a:avLst/>
                        </a:prstGeom>
                        <a:solidFill>
                          <a:srgbClr val="FFFFFF"/>
                        </a:solidFill>
                        <a:ln w="19050">
                          <a:solidFill>
                            <a:srgbClr val="002060"/>
                          </a:solidFill>
                          <a:miter lim="800000"/>
                          <a:headEnd/>
                          <a:tailEnd/>
                        </a:ln>
                      </wps:spPr>
                      <wps:txbx>
                        <w:txbxContent>
                          <w:p w14:paraId="34279A73" w14:textId="77777777" w:rsidR="007F14E7" w:rsidRPr="00EA1E46" w:rsidRDefault="007F14E7" w:rsidP="00797A33">
                            <w:pPr>
                              <w:spacing w:after="0" w:line="240" w:lineRule="auto"/>
                              <w:jc w:val="center"/>
                              <w:rPr>
                                <w:rFonts w:ascii="Times New Roman" w:hAnsi="Times New Roman"/>
                                <w:sz w:val="18"/>
                              </w:rPr>
                            </w:pPr>
                            <w:r>
                              <w:rPr>
                                <w:rFonts w:ascii="Times New Roman" w:hAnsi="Times New Roman"/>
                                <w:sz w:val="18"/>
                              </w:rPr>
                              <w:t>100% охват дополнительным образованием</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5E619A3D" id="_x0000_s1052" type="#_x0000_t202" style="position:absolute;margin-left:487.8pt;margin-top:2.85pt;width:134.9pt;height:29.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" strokecolor="#002060" strokeweight="1.5pt">
                <v:path arrowok="t"/>
                <v:textbox>
                  <w:txbxContent>
                    <w:p w14:paraId="34279A73" w14:textId="77777777" w:rsidR="007F14E7" w:rsidRPr="00EA1E46" w:rsidRDefault="007F14E7" w:rsidP="00797A33">
                      <w:pPr>
                        <w:spacing w:after="0" w:line="240" w:lineRule="auto"/>
                        <w:jc w:val="center"/>
                        <w:rPr>
                          <w:rFonts w:ascii="Times New Roman" w:hAnsi="Times New Roman"/>
                          <w:sz w:val="18"/>
                        </w:rPr>
                      </w:pPr>
                      <w:r>
                        <w:rPr>
                          <w:rFonts w:ascii="Times New Roman" w:hAnsi="Times New Roman"/>
                          <w:sz w:val="18"/>
                        </w:rPr>
                        <w:t>100% охват дополнительным образованием</w:t>
                      </w:r>
                    </w:p>
                  </w:txbxContent>
                </v:textbox>
              </v:shape>
            </w:pict>
          </mc:Fallback>
        </mc:AlternateContent>
      </w:r>
      <w:r w:rsidRPr="009F5970">
        <w:rPr>
          <w:rFonts w:ascii="Times New Roman" w:hAnsi="Times New Roman"/>
          <w:noProof/>
        </w:rPr>
        <mc:AlternateContent>
          <mc:Choice Requires="wps">
            <w:drawing>
              <wp:anchor distT="0" distB="0" distL="114300" distR="114300" simplePos="0" relativeHeight="251650048" behindDoc="0" locked="0" layoutInCell="1" allowOverlap="1" wp14:anchorId="49CC2B3A" wp14:editId="38A320D8">
                <wp:simplePos x="0" y="0"/>
                <wp:positionH relativeFrom="column">
                  <wp:posOffset>8129270</wp:posOffset>
                </wp:positionH>
                <wp:positionV relativeFrom="paragraph">
                  <wp:posOffset>34290</wp:posOffset>
                </wp:positionV>
                <wp:extent cx="1545590" cy="358775"/>
                <wp:effectExtent l="0" t="0" r="0" b="3175"/>
                <wp:wrapNone/>
                <wp:docPr id="41" name="Надпись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45590" cy="358775"/>
                        </a:xfrm>
                        <a:prstGeom prst="rect">
                          <a:avLst/>
                        </a:prstGeom>
                        <a:solidFill>
                          <a:srgbClr val="FFFFFF"/>
                        </a:solidFill>
                        <a:ln w="19050">
                          <a:solidFill>
                            <a:srgbClr val="002060"/>
                          </a:solidFill>
                          <a:miter lim="800000"/>
                          <a:headEnd/>
                          <a:tailEnd/>
                        </a:ln>
                      </wps:spPr>
                      <wps:txbx>
                        <w:txbxContent>
                          <w:p w14:paraId="7EB86F92" w14:textId="77777777" w:rsidR="007F14E7" w:rsidRPr="00F936B3" w:rsidRDefault="007F14E7" w:rsidP="00803892">
                            <w:pPr>
                              <w:spacing w:after="0" w:line="240" w:lineRule="auto"/>
                              <w:jc w:val="center"/>
                              <w:rPr>
                                <w:rFonts w:ascii="Times New Roman" w:hAnsi="Times New Roman"/>
                                <w:sz w:val="18"/>
                                <w:szCs w:val="18"/>
                                <w:lang w:val="kk-KZ"/>
                              </w:rPr>
                            </w:pPr>
                            <w:r w:rsidRPr="00F936B3">
                              <w:rPr>
                                <w:rFonts w:ascii="Times New Roman" w:hAnsi="Times New Roman"/>
                                <w:sz w:val="18"/>
                                <w:szCs w:val="18"/>
                                <w:lang w:val="kk-KZ"/>
                              </w:rPr>
                              <w:t xml:space="preserve">Школьный проект </w:t>
                            </w:r>
                          </w:p>
                          <w:p w14:paraId="049D39A4" w14:textId="77777777" w:rsidR="007F14E7" w:rsidRPr="00F936B3" w:rsidRDefault="007F14E7" w:rsidP="00803892">
                            <w:pPr>
                              <w:spacing w:after="0" w:line="240" w:lineRule="auto"/>
                              <w:jc w:val="center"/>
                              <w:rPr>
                                <w:rFonts w:ascii="Times New Roman" w:hAnsi="Times New Roman"/>
                                <w:sz w:val="18"/>
                                <w:szCs w:val="18"/>
                                <w:lang w:val="kk-KZ"/>
                              </w:rPr>
                            </w:pPr>
                            <w:r w:rsidRPr="00F936B3">
                              <w:rPr>
                                <w:rFonts w:ascii="Times New Roman" w:hAnsi="Times New Roman"/>
                                <w:sz w:val="18"/>
                                <w:szCs w:val="18"/>
                                <w:lang w:val="kk-KZ"/>
                              </w:rPr>
                              <w:t>«Мой выбор»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49CC2B3A" id="Надпись 43" o:spid="_x0000_s1053" type="#_x0000_t202" style="position:absolute;margin-left:640.1pt;margin-top:2.7pt;width:121.7pt;height:28.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" strokecolor="#002060" strokeweight="1.5pt">
                <v:path arrowok="t"/>
                <v:textbox>
                  <w:txbxContent>
                    <w:p w14:paraId="7EB86F92" w14:textId="77777777" w:rsidR="007F14E7" w:rsidRPr="00F936B3" w:rsidRDefault="007F14E7" w:rsidP="00803892">
                      <w:pPr>
                        <w:spacing w:after="0" w:line="240" w:lineRule="auto"/>
                        <w:jc w:val="center"/>
                        <w:rPr>
                          <w:rFonts w:ascii="Times New Roman" w:hAnsi="Times New Roman"/>
                          <w:sz w:val="18"/>
                          <w:szCs w:val="18"/>
                          <w:lang w:val="kk-KZ"/>
                        </w:rPr>
                      </w:pPr>
                      <w:r w:rsidRPr="00F936B3">
                        <w:rPr>
                          <w:rFonts w:ascii="Times New Roman" w:hAnsi="Times New Roman"/>
                          <w:sz w:val="18"/>
                          <w:szCs w:val="18"/>
                          <w:lang w:val="kk-KZ"/>
                        </w:rPr>
                        <w:t xml:space="preserve">Школьный проект </w:t>
                      </w:r>
                    </w:p>
                    <w:p w14:paraId="049D39A4" w14:textId="77777777" w:rsidR="007F14E7" w:rsidRPr="00F936B3" w:rsidRDefault="007F14E7" w:rsidP="00803892">
                      <w:pPr>
                        <w:spacing w:after="0" w:line="240" w:lineRule="auto"/>
                        <w:jc w:val="center"/>
                        <w:rPr>
                          <w:rFonts w:ascii="Times New Roman" w:hAnsi="Times New Roman"/>
                          <w:sz w:val="18"/>
                          <w:szCs w:val="18"/>
                          <w:lang w:val="kk-KZ"/>
                        </w:rPr>
                      </w:pPr>
                      <w:r w:rsidRPr="00F936B3">
                        <w:rPr>
                          <w:rFonts w:ascii="Times New Roman" w:hAnsi="Times New Roman"/>
                          <w:sz w:val="18"/>
                          <w:szCs w:val="18"/>
                          <w:lang w:val="kk-KZ"/>
                        </w:rPr>
                        <w:t>«Мой выбор»</w:t>
                      </w:r>
                    </w:p>
                  </w:txbxContent>
                </v:textbox>
              </v:shape>
            </w:pict>
          </mc:Fallback>
        </mc:AlternateContent>
      </w:r>
      <w:r w:rsidRPr="009F5970">
        <w:rPr>
          <w:rFonts w:ascii="Times New Roman" w:hAnsi="Times New Roman"/>
          <w:noProof/>
        </w:rPr>
        <mc:AlternateContent>
          <mc:Choice Requires="wps">
            <w:drawing>
              <wp:anchor distT="0" distB="0" distL="114300" distR="114300" simplePos="0" relativeHeight="251666432" behindDoc="0" locked="0" layoutInCell="1" allowOverlap="1" wp14:anchorId="652FD0F6" wp14:editId="76706D0B">
                <wp:simplePos x="0" y="0"/>
                <wp:positionH relativeFrom="column">
                  <wp:posOffset>4015105</wp:posOffset>
                </wp:positionH>
                <wp:positionV relativeFrom="paragraph">
                  <wp:posOffset>129540</wp:posOffset>
                </wp:positionV>
                <wp:extent cx="2069465" cy="544195"/>
                <wp:effectExtent l="0" t="0" r="6985" b="8255"/>
                <wp:wrapNone/>
                <wp:docPr id="40" name="Надпись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69465" cy="544195"/>
                        </a:xfrm>
                        <a:prstGeom prst="rect">
                          <a:avLst/>
                        </a:prstGeom>
                        <a:solidFill>
                          <a:srgbClr val="FFFFFF"/>
                        </a:solidFill>
                        <a:ln w="19050">
                          <a:solidFill>
                            <a:srgbClr val="ED7D31"/>
                          </a:solidFill>
                          <a:miter lim="800000"/>
                          <a:headEnd/>
                          <a:tailEnd/>
                        </a:ln>
                      </wps:spPr>
                      <wps:txbx>
                        <w:txbxContent>
                          <w:p w14:paraId="38E6FF8D" w14:textId="77777777" w:rsidR="007F14E7" w:rsidRPr="00022102" w:rsidRDefault="007F14E7" w:rsidP="00EA1E46">
                            <w:pPr>
                              <w:rPr>
                                <w:rFonts w:ascii="Times New Roman" w:hAnsi="Times New Roman"/>
                                <w:sz w:val="18"/>
                                <w:szCs w:val="18"/>
                              </w:rPr>
                            </w:pPr>
                            <w:r>
                              <w:rPr>
                                <w:rFonts w:ascii="Times New Roman" w:hAnsi="Times New Roman"/>
                                <w:sz w:val="18"/>
                                <w:szCs w:val="18"/>
                              </w:rPr>
                              <w:t>Учет потребностей педагогов, обучающихся и их родителей при ведении образовательного процесса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652FD0F6" id="_x0000_s1054" type="#_x0000_t202" style="position:absolute;margin-left:316.15pt;margin-top:10.2pt;width:162.95pt;height:4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" strokecolor="#ed7d31" strokeweight="1.5pt">
                <v:path arrowok="t"/>
                <v:textbox>
                  <w:txbxContent>
                    <w:p w14:paraId="38E6FF8D" w14:textId="77777777" w:rsidR="007F14E7" w:rsidRPr="00022102" w:rsidRDefault="007F14E7" w:rsidP="00EA1E46">
                      <w:pPr>
                        <w:rPr>
                          <w:rFonts w:ascii="Times New Roman" w:hAnsi="Times New Roman"/>
                          <w:sz w:val="18"/>
                          <w:szCs w:val="18"/>
                        </w:rPr>
                      </w:pPr>
                      <w:r>
                        <w:rPr>
                          <w:rFonts w:ascii="Times New Roman" w:hAnsi="Times New Roman"/>
                          <w:sz w:val="18"/>
                          <w:szCs w:val="18"/>
                        </w:rPr>
                        <w:t>Учет потребностей педагогов, обучающихся и их родителей при ведении образовательного процесса</w:t>
                      </w:r>
                    </w:p>
                  </w:txbxContent>
                </v:textbox>
              </v:shape>
            </w:pict>
          </mc:Fallback>
        </mc:AlternateContent>
      </w:r>
      <w:r w:rsidRPr="009F5970">
        <w:rPr>
          <w:rFonts w:ascii="Times New Roman" w:hAnsi="Times New Roman"/>
          <w:noProof/>
        </w:rPr>
        <mc:AlternateContent>
          <mc:Choice Requires="wps">
            <w:drawing>
              <wp:anchor distT="0" distB="0" distL="114300" distR="114300" simplePos="0" relativeHeight="251673600" behindDoc="0" locked="0" layoutInCell="1" allowOverlap="1" wp14:anchorId="52142C9E" wp14:editId="6B007958">
                <wp:simplePos x="0" y="0"/>
                <wp:positionH relativeFrom="column">
                  <wp:posOffset>823595</wp:posOffset>
                </wp:positionH>
                <wp:positionV relativeFrom="paragraph">
                  <wp:posOffset>36195</wp:posOffset>
                </wp:positionV>
                <wp:extent cx="970915" cy="586105"/>
                <wp:effectExtent l="19050" t="19050" r="635" b="4445"/>
                <wp:wrapNone/>
                <wp:docPr id="39" name="Надпись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70915" cy="586105"/>
                        </a:xfrm>
                        <a:prstGeom prst="rect">
                          <a:avLst/>
                        </a:prstGeom>
                        <a:solidFill>
                          <a:srgbClr val="FFFFFF"/>
                        </a:solidFill>
                        <a:ln w="28575">
                          <a:solidFill>
                            <a:srgbClr val="ED7D31"/>
                          </a:solidFill>
                          <a:miter lim="800000"/>
                          <a:headEnd/>
                          <a:tailEnd/>
                        </a:ln>
                      </wps:spPr>
                      <wps:txbx>
                        <w:txbxContent>
                          <w:p w14:paraId="7BF9CA15" w14:textId="77777777" w:rsidR="007F14E7" w:rsidRDefault="007F14E7" w:rsidP="00E1226E">
                            <w:pPr>
                              <w:tabs>
                                <w:tab w:val="left" w:pos="709"/>
                              </w:tabs>
                              <w:spacing w:after="0" w:line="240" w:lineRule="auto"/>
                              <w:jc w:val="center"/>
                              <w:rPr>
                                <w:rFonts w:ascii="Times New Roman" w:hAnsi="Times New Roman"/>
                                <w:sz w:val="16"/>
                                <w:szCs w:val="16"/>
                                <w:lang w:val="kk-KZ"/>
                              </w:rPr>
                            </w:pPr>
                            <w:r>
                              <w:rPr>
                                <w:rFonts w:ascii="Times New Roman" w:hAnsi="Times New Roman"/>
                                <w:sz w:val="16"/>
                                <w:szCs w:val="16"/>
                                <w:lang w:val="kk-KZ"/>
                              </w:rPr>
                              <w:t xml:space="preserve">Проект </w:t>
                            </w:r>
                          </w:p>
                          <w:p w14:paraId="38CA8309" w14:textId="77777777" w:rsidR="007F14E7" w:rsidRPr="007E0F0E" w:rsidRDefault="007F14E7" w:rsidP="00E1226E">
                            <w:pPr>
                              <w:tabs>
                                <w:tab w:val="left" w:pos="709"/>
                              </w:tabs>
                              <w:spacing w:after="0" w:line="240" w:lineRule="auto"/>
                              <w:jc w:val="center"/>
                              <w:rPr>
                                <w:rFonts w:ascii="Times New Roman" w:hAnsi="Times New Roman"/>
                                <w:sz w:val="16"/>
                                <w:szCs w:val="16"/>
                                <w:lang w:val="kk-KZ"/>
                              </w:rPr>
                            </w:pPr>
                            <w:r>
                              <w:rPr>
                                <w:rFonts w:ascii="Times New Roman" w:hAnsi="Times New Roman"/>
                                <w:b/>
                                <w:sz w:val="16"/>
                                <w:szCs w:val="16"/>
                                <w:lang w:val="kk-KZ"/>
                              </w:rPr>
                              <w:t>«От успеха в лицее к успеху в жизни»</w:t>
                            </w:r>
                          </w:p>
                          <w:p w14:paraId="4C11D067" w14:textId="77777777" w:rsidR="007F14E7" w:rsidRPr="00E356E1" w:rsidRDefault="007F14E7" w:rsidP="00E1226E">
                            <w:pPr>
                              <w:tabs>
                                <w:tab w:val="left" w:pos="-142"/>
                                <w:tab w:val="left" w:pos="709"/>
                              </w:tabs>
                              <w:spacing w:after="0" w:line="240" w:lineRule="auto"/>
                              <w:ind w:left="-142" w:right="-125"/>
                              <w:jc w:val="both"/>
                              <w:rPr>
                                <w:rFonts w:ascii="Times New Roman" w:hAnsi="Times New Roman"/>
                                <w:sz w:val="14"/>
                                <w:szCs w:val="14"/>
                                <w:lang w:val="kk-KZ"/>
                              </w:rPr>
                            </w:pPr>
                            <w:r w:rsidRPr="00E356E1">
                              <w:rPr>
                                <w:rFonts w:ascii="Times New Roman" w:hAnsi="Times New Roman"/>
                                <w:sz w:val="14"/>
                                <w:szCs w:val="14"/>
                                <w:lang w:val="kk-KZ"/>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52142C9E" id="_x0000_s1055" type="#_x0000_t202" style="position:absolute;margin-left:64.85pt;margin-top:2.85pt;width:76.45pt;height:46.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" strokecolor="#ed7d31" strokeweight="2.25pt">
                <v:path arrowok="t"/>
                <v:textbox>
                  <w:txbxContent>
                    <w:p w14:paraId="7BF9CA15" w14:textId="77777777" w:rsidR="007F14E7" w:rsidRDefault="007F14E7" w:rsidP="00E1226E">
                      <w:pPr>
                        <w:tabs>
                          <w:tab w:val="left" w:pos="709"/>
                        </w:tabs>
                        <w:spacing w:after="0" w:line="240" w:lineRule="auto"/>
                        <w:jc w:val="center"/>
                        <w:rPr>
                          <w:rFonts w:ascii="Times New Roman" w:hAnsi="Times New Roman"/>
                          <w:sz w:val="16"/>
                          <w:szCs w:val="16"/>
                          <w:lang w:val="kk-KZ"/>
                        </w:rPr>
                      </w:pPr>
                      <w:r>
                        <w:rPr>
                          <w:rFonts w:ascii="Times New Roman" w:hAnsi="Times New Roman"/>
                          <w:sz w:val="16"/>
                          <w:szCs w:val="16"/>
                          <w:lang w:val="kk-KZ"/>
                        </w:rPr>
                        <w:t xml:space="preserve">Проект </w:t>
                      </w:r>
                    </w:p>
                    <w:p w14:paraId="38CA8309" w14:textId="77777777" w:rsidR="007F14E7" w:rsidRPr="007E0F0E" w:rsidRDefault="007F14E7" w:rsidP="00E1226E">
                      <w:pPr>
                        <w:tabs>
                          <w:tab w:val="left" w:pos="709"/>
                        </w:tabs>
                        <w:spacing w:after="0" w:line="240" w:lineRule="auto"/>
                        <w:jc w:val="center"/>
                        <w:rPr>
                          <w:rFonts w:ascii="Times New Roman" w:hAnsi="Times New Roman"/>
                          <w:sz w:val="16"/>
                          <w:szCs w:val="16"/>
                          <w:lang w:val="kk-KZ"/>
                        </w:rPr>
                      </w:pPr>
                      <w:r>
                        <w:rPr>
                          <w:rFonts w:ascii="Times New Roman" w:hAnsi="Times New Roman"/>
                          <w:b/>
                          <w:sz w:val="16"/>
                          <w:szCs w:val="16"/>
                          <w:lang w:val="kk-KZ"/>
                        </w:rPr>
                        <w:t>«От успеха в лицее к успеху в жизни»</w:t>
                      </w:r>
                    </w:p>
                    <w:p w14:paraId="4C11D067" w14:textId="77777777" w:rsidR="007F14E7" w:rsidRPr="00E356E1" w:rsidRDefault="007F14E7" w:rsidP="00E1226E">
                      <w:pPr>
                        <w:tabs>
                          <w:tab w:val="left" w:pos="-142"/>
                          <w:tab w:val="left" w:pos="709"/>
                        </w:tabs>
                        <w:spacing w:after="0" w:line="240" w:lineRule="auto"/>
                        <w:ind w:left="-142" w:right="-125"/>
                        <w:jc w:val="both"/>
                        <w:rPr>
                          <w:rFonts w:ascii="Times New Roman" w:hAnsi="Times New Roman"/>
                          <w:sz w:val="14"/>
                          <w:szCs w:val="14"/>
                          <w:lang w:val="kk-KZ"/>
                        </w:rPr>
                      </w:pPr>
                      <w:r w:rsidRPr="00E356E1">
                        <w:rPr>
                          <w:rFonts w:ascii="Times New Roman" w:hAnsi="Times New Roman"/>
                          <w:sz w:val="14"/>
                          <w:szCs w:val="14"/>
                          <w:lang w:val="kk-KZ"/>
                        </w:rPr>
                        <w:t>)</w:t>
                      </w:r>
                    </w:p>
                  </w:txbxContent>
                </v:textbox>
              </v:shape>
            </w:pict>
          </mc:Fallback>
        </mc:AlternateContent>
      </w:r>
    </w:p>
    <w:p w14:paraId="4B53B1B3" w14:textId="77777777" w:rsidR="00E505F1" w:rsidRPr="009F5970" w:rsidRDefault="00E505F1" w:rsidP="006206F7">
      <w:pPr>
        <w:spacing w:after="0" w:line="240" w:lineRule="auto"/>
        <w:rPr>
          <w:rFonts w:ascii="Times New Roman" w:hAnsi="Times New Roman"/>
        </w:rPr>
      </w:pPr>
    </w:p>
    <w:p w14:paraId="64D4FFB5" w14:textId="77777777" w:rsidR="00E505F1" w:rsidRPr="009F5970" w:rsidRDefault="00E505F1" w:rsidP="006206F7">
      <w:pPr>
        <w:spacing w:after="0" w:line="240" w:lineRule="auto"/>
        <w:rPr>
          <w:rFonts w:ascii="Times New Roman" w:hAnsi="Times New Roman"/>
        </w:rPr>
      </w:pPr>
    </w:p>
    <w:p w14:paraId="5A62C13B" w14:textId="77777777" w:rsidR="00E505F1" w:rsidRPr="009F5970" w:rsidRDefault="00D83504" w:rsidP="006206F7">
      <w:pPr>
        <w:spacing w:after="0" w:line="240" w:lineRule="auto"/>
        <w:rPr>
          <w:rFonts w:ascii="Times New Roman" w:hAnsi="Times New Roman"/>
        </w:rPr>
      </w:pPr>
      <w:r w:rsidRPr="009F5970">
        <w:rPr>
          <w:rFonts w:ascii="Times New Roman" w:hAnsi="Times New Roman"/>
          <w:noProof/>
        </w:rPr>
        <mc:AlternateContent>
          <mc:Choice Requires="wps">
            <w:drawing>
              <wp:anchor distT="0" distB="0" distL="114300" distR="114300" simplePos="0" relativeHeight="251675648" behindDoc="0" locked="0" layoutInCell="1" allowOverlap="1" wp14:anchorId="0C3C1DE8" wp14:editId="79540759">
                <wp:simplePos x="0" y="0"/>
                <wp:positionH relativeFrom="column">
                  <wp:posOffset>6195060</wp:posOffset>
                </wp:positionH>
                <wp:positionV relativeFrom="paragraph">
                  <wp:posOffset>22860</wp:posOffset>
                </wp:positionV>
                <wp:extent cx="1713230" cy="492125"/>
                <wp:effectExtent l="0" t="0" r="1270" b="3175"/>
                <wp:wrapNone/>
                <wp:docPr id="38" name="Надпись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13230" cy="492125"/>
                        </a:xfrm>
                        <a:prstGeom prst="rect">
                          <a:avLst/>
                        </a:prstGeom>
                        <a:solidFill>
                          <a:srgbClr val="FFFFFF"/>
                        </a:solidFill>
                        <a:ln w="19050">
                          <a:solidFill>
                            <a:srgbClr val="002060"/>
                          </a:solidFill>
                          <a:miter lim="800000"/>
                          <a:headEnd/>
                          <a:tailEnd/>
                        </a:ln>
                      </wps:spPr>
                      <wps:txbx>
                        <w:txbxContent>
                          <w:p w14:paraId="3801A7AD" w14:textId="77777777" w:rsidR="007F14E7" w:rsidRDefault="007F14E7" w:rsidP="003B486E">
                            <w:pPr>
                              <w:spacing w:after="0" w:line="240" w:lineRule="auto"/>
                              <w:jc w:val="center"/>
                              <w:rPr>
                                <w:rFonts w:ascii="Times New Roman" w:hAnsi="Times New Roman"/>
                                <w:sz w:val="18"/>
                                <w:szCs w:val="18"/>
                                <w:lang w:val="kk-KZ"/>
                              </w:rPr>
                            </w:pPr>
                            <w:r>
                              <w:rPr>
                                <w:rFonts w:ascii="Times New Roman" w:hAnsi="Times New Roman"/>
                                <w:sz w:val="18"/>
                                <w:szCs w:val="18"/>
                                <w:lang w:val="kk-KZ"/>
                              </w:rPr>
                              <w:t>Увеличение количества авторских программ, проектов</w:t>
                            </w:r>
                          </w:p>
                          <w:p w14:paraId="328A5F2E" w14:textId="77777777" w:rsidR="007F14E7" w:rsidRDefault="007F14E7" w:rsidP="003B486E"/>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0C3C1DE8" id="_x0000_s1056" type="#_x0000_t202" style="position:absolute;margin-left:487.8pt;margin-top:1.8pt;width:134.9pt;height:3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" strokecolor="#002060" strokeweight="1.5pt">
                <v:path arrowok="t"/>
                <v:textbox>
                  <w:txbxContent>
                    <w:p w14:paraId="3801A7AD" w14:textId="77777777" w:rsidR="007F14E7" w:rsidRDefault="007F14E7" w:rsidP="003B486E">
                      <w:pPr>
                        <w:spacing w:after="0" w:line="240" w:lineRule="auto"/>
                        <w:jc w:val="center"/>
                        <w:rPr>
                          <w:rFonts w:ascii="Times New Roman" w:hAnsi="Times New Roman"/>
                          <w:sz w:val="18"/>
                          <w:szCs w:val="18"/>
                          <w:lang w:val="kk-KZ"/>
                        </w:rPr>
                      </w:pPr>
                      <w:r>
                        <w:rPr>
                          <w:rFonts w:ascii="Times New Roman" w:hAnsi="Times New Roman"/>
                          <w:sz w:val="18"/>
                          <w:szCs w:val="18"/>
                          <w:lang w:val="kk-KZ"/>
                        </w:rPr>
                        <w:t>Увеличение количества авторских программ, проектов</w:t>
                      </w:r>
                    </w:p>
                    <w:p w14:paraId="328A5F2E" w14:textId="77777777" w:rsidR="007F14E7" w:rsidRDefault="007F14E7" w:rsidP="003B486E"/>
                  </w:txbxContent>
                </v:textbox>
              </v:shape>
            </w:pict>
          </mc:Fallback>
        </mc:AlternateContent>
      </w:r>
    </w:p>
    <w:p w14:paraId="199BE5A7" w14:textId="77777777" w:rsidR="00906A98" w:rsidRPr="009F5970" w:rsidRDefault="00D83504" w:rsidP="006206F7">
      <w:pPr>
        <w:tabs>
          <w:tab w:val="left" w:pos="3187"/>
        </w:tabs>
        <w:spacing w:after="0" w:line="240" w:lineRule="auto"/>
        <w:rPr>
          <w:rFonts w:ascii="Times New Roman" w:hAnsi="Times New Roman"/>
        </w:rPr>
      </w:pPr>
      <w:r w:rsidRPr="009F5970">
        <w:rPr>
          <w:rFonts w:ascii="Times New Roman" w:hAnsi="Times New Roman"/>
          <w:noProof/>
        </w:rPr>
        <mc:AlternateContent>
          <mc:Choice Requires="wps">
            <w:drawing>
              <wp:anchor distT="0" distB="0" distL="114300" distR="114300" simplePos="0" relativeHeight="251667456" behindDoc="0" locked="0" layoutInCell="1" allowOverlap="1" wp14:anchorId="27AAD8C5" wp14:editId="604AC5B9">
                <wp:simplePos x="0" y="0"/>
                <wp:positionH relativeFrom="column">
                  <wp:posOffset>4015105</wp:posOffset>
                </wp:positionH>
                <wp:positionV relativeFrom="paragraph">
                  <wp:posOffset>83820</wp:posOffset>
                </wp:positionV>
                <wp:extent cx="2069465" cy="831850"/>
                <wp:effectExtent l="0" t="0" r="6985" b="6350"/>
                <wp:wrapNone/>
                <wp:docPr id="37" name="Надпись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69465" cy="831850"/>
                        </a:xfrm>
                        <a:prstGeom prst="rect">
                          <a:avLst/>
                        </a:prstGeom>
                        <a:solidFill>
                          <a:srgbClr val="FFFFFF"/>
                        </a:solidFill>
                        <a:ln w="19050">
                          <a:solidFill>
                            <a:srgbClr val="ED7D31"/>
                          </a:solidFill>
                          <a:miter lim="800000"/>
                          <a:headEnd/>
                          <a:tailEnd/>
                        </a:ln>
                      </wps:spPr>
                      <wps:txbx>
                        <w:txbxContent>
                          <w:p w14:paraId="16D69512" w14:textId="77777777" w:rsidR="007F14E7" w:rsidRDefault="007F14E7" w:rsidP="00457489">
                            <w:pPr>
                              <w:spacing w:after="0" w:line="240" w:lineRule="auto"/>
                              <w:rPr>
                                <w:rFonts w:ascii="Times New Roman" w:hAnsi="Times New Roman"/>
                                <w:sz w:val="18"/>
                                <w:szCs w:val="18"/>
                              </w:rPr>
                            </w:pPr>
                            <w:r>
                              <w:rPr>
                                <w:rFonts w:ascii="Times New Roman" w:hAnsi="Times New Roman"/>
                                <w:sz w:val="18"/>
                                <w:szCs w:val="18"/>
                              </w:rPr>
                              <w:t>-Консилиумы;</w:t>
                            </w:r>
                          </w:p>
                          <w:p w14:paraId="412191F5" w14:textId="77777777" w:rsidR="007F14E7" w:rsidRDefault="007F14E7" w:rsidP="00457489">
                            <w:pPr>
                              <w:spacing w:after="0" w:line="240" w:lineRule="auto"/>
                              <w:rPr>
                                <w:rFonts w:ascii="Times New Roman" w:hAnsi="Times New Roman"/>
                                <w:sz w:val="18"/>
                                <w:szCs w:val="18"/>
                              </w:rPr>
                            </w:pPr>
                            <w:r>
                              <w:rPr>
                                <w:rFonts w:ascii="Times New Roman" w:hAnsi="Times New Roman"/>
                                <w:sz w:val="18"/>
                                <w:szCs w:val="18"/>
                              </w:rPr>
                              <w:t>-Попечительские советы;</w:t>
                            </w:r>
                          </w:p>
                          <w:p w14:paraId="3FE92EBF" w14:textId="77777777" w:rsidR="007F14E7" w:rsidRDefault="007F14E7" w:rsidP="00457489">
                            <w:pPr>
                              <w:spacing w:after="0" w:line="240" w:lineRule="auto"/>
                              <w:rPr>
                                <w:rFonts w:ascii="Times New Roman" w:hAnsi="Times New Roman"/>
                                <w:sz w:val="18"/>
                                <w:szCs w:val="18"/>
                              </w:rPr>
                            </w:pPr>
                            <w:r>
                              <w:rPr>
                                <w:rFonts w:ascii="Times New Roman" w:hAnsi="Times New Roman"/>
                                <w:sz w:val="18"/>
                                <w:szCs w:val="18"/>
                              </w:rPr>
                              <w:t>-Родительские собрания;</w:t>
                            </w:r>
                          </w:p>
                          <w:p w14:paraId="6FB32329" w14:textId="77777777" w:rsidR="007F14E7" w:rsidRDefault="007F14E7" w:rsidP="00457489">
                            <w:pPr>
                              <w:spacing w:after="0" w:line="240" w:lineRule="auto"/>
                              <w:rPr>
                                <w:rFonts w:ascii="Times New Roman" w:hAnsi="Times New Roman"/>
                                <w:sz w:val="18"/>
                                <w:szCs w:val="18"/>
                              </w:rPr>
                            </w:pPr>
                            <w:r>
                              <w:rPr>
                                <w:rFonts w:ascii="Times New Roman" w:hAnsi="Times New Roman"/>
                                <w:sz w:val="18"/>
                                <w:szCs w:val="18"/>
                              </w:rPr>
                              <w:t>-Мероприятия с участием родителей в школьной жизни их детей.</w:t>
                            </w:r>
                          </w:p>
                          <w:p w14:paraId="4658CA90" w14:textId="77777777" w:rsidR="007F14E7" w:rsidRPr="00022102" w:rsidRDefault="007F14E7" w:rsidP="00457489">
                            <w:pPr>
                              <w:spacing w:after="0" w:line="240" w:lineRule="auto"/>
                              <w:rPr>
                                <w:rFonts w:ascii="Times New Roman" w:hAnsi="Times New Roman"/>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27AAD8C5" id="_x0000_s1057" type="#_x0000_t202" style="position:absolute;margin-left:316.15pt;margin-top:6.6pt;width:162.95pt;height:6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" strokecolor="#ed7d31" strokeweight="1.5pt">
                <v:path arrowok="t"/>
                <v:textbox>
                  <w:txbxContent>
                    <w:p w14:paraId="16D69512" w14:textId="77777777" w:rsidR="007F14E7" w:rsidRDefault="007F14E7" w:rsidP="00457489">
                      <w:pPr>
                        <w:spacing w:after="0" w:line="240" w:lineRule="auto"/>
                        <w:rPr>
                          <w:rFonts w:ascii="Times New Roman" w:hAnsi="Times New Roman"/>
                          <w:sz w:val="18"/>
                          <w:szCs w:val="18"/>
                        </w:rPr>
                      </w:pPr>
                      <w:r>
                        <w:rPr>
                          <w:rFonts w:ascii="Times New Roman" w:hAnsi="Times New Roman"/>
                          <w:sz w:val="18"/>
                          <w:szCs w:val="18"/>
                        </w:rPr>
                        <w:t>-Консилиумы;</w:t>
                      </w:r>
                    </w:p>
                    <w:p w14:paraId="412191F5" w14:textId="77777777" w:rsidR="007F14E7" w:rsidRDefault="007F14E7" w:rsidP="00457489">
                      <w:pPr>
                        <w:spacing w:after="0" w:line="240" w:lineRule="auto"/>
                        <w:rPr>
                          <w:rFonts w:ascii="Times New Roman" w:hAnsi="Times New Roman"/>
                          <w:sz w:val="18"/>
                          <w:szCs w:val="18"/>
                        </w:rPr>
                      </w:pPr>
                      <w:r>
                        <w:rPr>
                          <w:rFonts w:ascii="Times New Roman" w:hAnsi="Times New Roman"/>
                          <w:sz w:val="18"/>
                          <w:szCs w:val="18"/>
                        </w:rPr>
                        <w:t>-Попечительские советы;</w:t>
                      </w:r>
                    </w:p>
                    <w:p w14:paraId="3FE92EBF" w14:textId="77777777" w:rsidR="007F14E7" w:rsidRDefault="007F14E7" w:rsidP="00457489">
                      <w:pPr>
                        <w:spacing w:after="0" w:line="240" w:lineRule="auto"/>
                        <w:rPr>
                          <w:rFonts w:ascii="Times New Roman" w:hAnsi="Times New Roman"/>
                          <w:sz w:val="18"/>
                          <w:szCs w:val="18"/>
                        </w:rPr>
                      </w:pPr>
                      <w:r>
                        <w:rPr>
                          <w:rFonts w:ascii="Times New Roman" w:hAnsi="Times New Roman"/>
                          <w:sz w:val="18"/>
                          <w:szCs w:val="18"/>
                        </w:rPr>
                        <w:t>-Родительские собрания;</w:t>
                      </w:r>
                    </w:p>
                    <w:p w14:paraId="6FB32329" w14:textId="77777777" w:rsidR="007F14E7" w:rsidRDefault="007F14E7" w:rsidP="00457489">
                      <w:pPr>
                        <w:spacing w:after="0" w:line="240" w:lineRule="auto"/>
                        <w:rPr>
                          <w:rFonts w:ascii="Times New Roman" w:hAnsi="Times New Roman"/>
                          <w:sz w:val="18"/>
                          <w:szCs w:val="18"/>
                        </w:rPr>
                      </w:pPr>
                      <w:r>
                        <w:rPr>
                          <w:rFonts w:ascii="Times New Roman" w:hAnsi="Times New Roman"/>
                          <w:sz w:val="18"/>
                          <w:szCs w:val="18"/>
                        </w:rPr>
                        <w:t>-Мероприятия с участием родителей в школьной жизни их детей.</w:t>
                      </w:r>
                    </w:p>
                    <w:p w14:paraId="4658CA90" w14:textId="77777777" w:rsidR="007F14E7" w:rsidRPr="00022102" w:rsidRDefault="007F14E7" w:rsidP="00457489">
                      <w:pPr>
                        <w:spacing w:after="0" w:line="240" w:lineRule="auto"/>
                        <w:rPr>
                          <w:rFonts w:ascii="Times New Roman" w:hAnsi="Times New Roman"/>
                          <w:sz w:val="18"/>
                          <w:szCs w:val="18"/>
                        </w:rPr>
                      </w:pPr>
                    </w:p>
                  </w:txbxContent>
                </v:textbox>
              </v:shape>
            </w:pict>
          </mc:Fallback>
        </mc:AlternateContent>
      </w:r>
      <w:r w:rsidRPr="009F5970">
        <w:rPr>
          <w:rFonts w:ascii="Times New Roman" w:hAnsi="Times New Roman"/>
          <w:noProof/>
        </w:rPr>
        <mc:AlternateContent>
          <mc:Choice Requires="wps">
            <w:drawing>
              <wp:anchor distT="0" distB="0" distL="114300" distR="114300" simplePos="0" relativeHeight="251674624" behindDoc="0" locked="0" layoutInCell="1" allowOverlap="1" wp14:anchorId="2F9020FA" wp14:editId="474DD755">
                <wp:simplePos x="0" y="0"/>
                <wp:positionH relativeFrom="column">
                  <wp:posOffset>-387350</wp:posOffset>
                </wp:positionH>
                <wp:positionV relativeFrom="paragraph">
                  <wp:posOffset>83820</wp:posOffset>
                </wp:positionV>
                <wp:extent cx="1143635" cy="339725"/>
                <wp:effectExtent l="19050" t="19050" r="0" b="3175"/>
                <wp:wrapNone/>
                <wp:docPr id="36" name="Надпись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43635" cy="339725"/>
                        </a:xfrm>
                        <a:prstGeom prst="rect">
                          <a:avLst/>
                        </a:prstGeom>
                        <a:solidFill>
                          <a:srgbClr val="FFFFFF"/>
                        </a:solidFill>
                        <a:ln w="28575">
                          <a:solidFill>
                            <a:srgbClr val="ED7D31"/>
                          </a:solidFill>
                          <a:miter lim="800000"/>
                          <a:headEnd/>
                          <a:tailEnd/>
                        </a:ln>
                      </wps:spPr>
                      <wps:txbx>
                        <w:txbxContent>
                          <w:p w14:paraId="1364E6F6" w14:textId="77777777" w:rsidR="007F14E7" w:rsidRPr="0083545E" w:rsidRDefault="007F14E7" w:rsidP="0083545E">
                            <w:pPr>
                              <w:tabs>
                                <w:tab w:val="left" w:pos="709"/>
                              </w:tabs>
                              <w:spacing w:after="0" w:line="240" w:lineRule="auto"/>
                              <w:jc w:val="center"/>
                              <w:rPr>
                                <w:rFonts w:ascii="Times New Roman" w:hAnsi="Times New Roman"/>
                                <w:sz w:val="16"/>
                                <w:szCs w:val="16"/>
                                <w:lang w:val="kk-KZ"/>
                              </w:rPr>
                            </w:pPr>
                            <w:r>
                              <w:rPr>
                                <w:rFonts w:ascii="Times New Roman" w:hAnsi="Times New Roman"/>
                                <w:sz w:val="16"/>
                                <w:szCs w:val="16"/>
                                <w:lang w:val="kk-KZ"/>
                              </w:rPr>
                              <w:t>Развитие навыков 4К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2F9020FA" id="_x0000_s1058" type="#_x0000_t202" style="position:absolute;margin-left:-30.5pt;margin-top:6.6pt;width:90.05pt;height:26.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" strokecolor="#ed7d31" strokeweight="2.25pt">
                <v:path arrowok="t"/>
                <v:textbox>
                  <w:txbxContent>
                    <w:p w14:paraId="1364E6F6" w14:textId="77777777" w:rsidR="007F14E7" w:rsidRPr="0083545E" w:rsidRDefault="007F14E7" w:rsidP="0083545E">
                      <w:pPr>
                        <w:tabs>
                          <w:tab w:val="left" w:pos="709"/>
                        </w:tabs>
                        <w:spacing w:after="0" w:line="240" w:lineRule="auto"/>
                        <w:jc w:val="center"/>
                        <w:rPr>
                          <w:rFonts w:ascii="Times New Roman" w:hAnsi="Times New Roman"/>
                          <w:sz w:val="16"/>
                          <w:szCs w:val="16"/>
                          <w:lang w:val="kk-KZ"/>
                        </w:rPr>
                      </w:pPr>
                      <w:r>
                        <w:rPr>
                          <w:rFonts w:ascii="Times New Roman" w:hAnsi="Times New Roman"/>
                          <w:sz w:val="16"/>
                          <w:szCs w:val="16"/>
                          <w:lang w:val="kk-KZ"/>
                        </w:rPr>
                        <w:t>Развитие навыков 4К</w:t>
                      </w:r>
                    </w:p>
                  </w:txbxContent>
                </v:textbox>
              </v:shape>
            </w:pict>
          </mc:Fallback>
        </mc:AlternateContent>
      </w:r>
      <w:r w:rsidRPr="009F5970">
        <w:rPr>
          <w:rFonts w:ascii="Times New Roman" w:hAnsi="Times New Roman"/>
          <w:noProof/>
        </w:rPr>
        <mc:AlternateContent>
          <mc:Choice Requires="wps">
            <w:drawing>
              <wp:anchor distT="0" distB="0" distL="114300" distR="114300" simplePos="0" relativeHeight="251665408" behindDoc="0" locked="0" layoutInCell="1" allowOverlap="1" wp14:anchorId="104AC0C8" wp14:editId="1ED27786">
                <wp:simplePos x="0" y="0"/>
                <wp:positionH relativeFrom="column">
                  <wp:posOffset>831215</wp:posOffset>
                </wp:positionH>
                <wp:positionV relativeFrom="paragraph">
                  <wp:posOffset>83820</wp:posOffset>
                </wp:positionV>
                <wp:extent cx="963295" cy="982980"/>
                <wp:effectExtent l="19050" t="19050" r="8255" b="7620"/>
                <wp:wrapNone/>
                <wp:docPr id="35" name="Надпись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63295" cy="982980"/>
                        </a:xfrm>
                        <a:prstGeom prst="rect">
                          <a:avLst/>
                        </a:prstGeom>
                        <a:solidFill>
                          <a:srgbClr val="FFFFFF"/>
                        </a:solidFill>
                        <a:ln w="28575">
                          <a:solidFill>
                            <a:srgbClr val="ED7D31"/>
                          </a:solidFill>
                          <a:miter lim="800000"/>
                          <a:headEnd/>
                          <a:tailEnd/>
                        </a:ln>
                      </wps:spPr>
                      <wps:txbx>
                        <w:txbxContent>
                          <w:p w14:paraId="2B5581F8" w14:textId="77777777" w:rsidR="007F14E7" w:rsidRPr="001A3AFC" w:rsidRDefault="007F14E7" w:rsidP="002856AD">
                            <w:pPr>
                              <w:numPr>
                                <w:ilvl w:val="0"/>
                                <w:numId w:val="15"/>
                              </w:numPr>
                              <w:tabs>
                                <w:tab w:val="left" w:pos="426"/>
                              </w:tabs>
                              <w:spacing w:after="0" w:line="240" w:lineRule="auto"/>
                              <w:ind w:left="0" w:firstLine="0"/>
                              <w:rPr>
                                <w:rFonts w:ascii="Times New Roman" w:hAnsi="Times New Roman"/>
                                <w:sz w:val="14"/>
                                <w:szCs w:val="14"/>
                                <w:lang w:val="kk-KZ"/>
                              </w:rPr>
                            </w:pPr>
                            <w:r>
                              <w:rPr>
                                <w:rFonts w:ascii="Times New Roman" w:hAnsi="Times New Roman"/>
                                <w:sz w:val="14"/>
                                <w:szCs w:val="14"/>
                                <w:lang w:val="kk-KZ"/>
                              </w:rPr>
                              <w:t>Увеличение колличества выпускников, претендующих на «Алтын Белгі», аттестат особого образца и аттестат с отличием</w:t>
                            </w:r>
                          </w:p>
                          <w:p w14:paraId="0A67C36A" w14:textId="77777777" w:rsidR="007F14E7" w:rsidRDefault="007F14E7" w:rsidP="00842498">
                            <w:pPr>
                              <w:spacing w:after="0" w:line="240" w:lineRule="auto"/>
                              <w:rPr>
                                <w:rFonts w:ascii="Times New Roman" w:hAnsi="Times New Roman"/>
                                <w:sz w:val="18"/>
                                <w:szCs w:val="18"/>
                              </w:rPr>
                            </w:pPr>
                          </w:p>
                          <w:p w14:paraId="49C07573" w14:textId="77777777" w:rsidR="007F14E7" w:rsidRPr="003F5B03" w:rsidRDefault="007F14E7" w:rsidP="00842498">
                            <w:pPr>
                              <w:spacing w:after="0" w:line="240" w:lineRule="auto"/>
                              <w:jc w:val="center"/>
                              <w:rPr>
                                <w:rFonts w:ascii="Times New Roman" w:hAnsi="Times New Roman"/>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104AC0C8" id="Надпись 23" o:spid="_x0000_s1059" type="#_x0000_t202" style="position:absolute;margin-left:65.45pt;margin-top:6.6pt;width:75.85pt;height:77.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" strokecolor="#ed7d31" strokeweight="2.25pt">
                <v:path arrowok="t"/>
                <v:textbox>
                  <w:txbxContent>
                    <w:p w14:paraId="2B5581F8" w14:textId="77777777" w:rsidR="007F14E7" w:rsidRPr="001A3AFC" w:rsidRDefault="007F14E7" w:rsidP="002856AD">
                      <w:pPr>
                        <w:numPr>
                          <w:ilvl w:val="0"/>
                          <w:numId w:val="15"/>
                        </w:numPr>
                        <w:tabs>
                          <w:tab w:val="left" w:pos="426"/>
                        </w:tabs>
                        <w:spacing w:after="0" w:line="240" w:lineRule="auto"/>
                        <w:ind w:left="0" w:firstLine="0"/>
                        <w:rPr>
                          <w:rFonts w:ascii="Times New Roman" w:hAnsi="Times New Roman"/>
                          <w:sz w:val="14"/>
                          <w:szCs w:val="14"/>
                          <w:lang w:val="kk-KZ"/>
                        </w:rPr>
                      </w:pPr>
                      <w:r>
                        <w:rPr>
                          <w:rFonts w:ascii="Times New Roman" w:hAnsi="Times New Roman"/>
                          <w:sz w:val="14"/>
                          <w:szCs w:val="14"/>
                          <w:lang w:val="kk-KZ"/>
                        </w:rPr>
                        <w:t>Увеличение колличества выпускников, претендующих на «Алтын Белгі», аттестат особого образца и аттестат с отличием</w:t>
                      </w:r>
                    </w:p>
                    <w:p w14:paraId="0A67C36A" w14:textId="77777777" w:rsidR="007F14E7" w:rsidRDefault="007F14E7" w:rsidP="00842498">
                      <w:pPr>
                        <w:spacing w:after="0" w:line="240" w:lineRule="auto"/>
                        <w:rPr>
                          <w:rFonts w:ascii="Times New Roman" w:hAnsi="Times New Roman"/>
                          <w:sz w:val="18"/>
                          <w:szCs w:val="18"/>
                        </w:rPr>
                      </w:pPr>
                    </w:p>
                    <w:p w14:paraId="49C07573" w14:textId="77777777" w:rsidR="007F14E7" w:rsidRPr="003F5B03" w:rsidRDefault="007F14E7" w:rsidP="00842498">
                      <w:pPr>
                        <w:spacing w:after="0" w:line="240" w:lineRule="auto"/>
                        <w:jc w:val="center"/>
                        <w:rPr>
                          <w:rFonts w:ascii="Times New Roman" w:hAnsi="Times New Roman"/>
                          <w:sz w:val="18"/>
                          <w:szCs w:val="18"/>
                        </w:rPr>
                      </w:pPr>
                    </w:p>
                  </w:txbxContent>
                </v:textbox>
              </v:shape>
            </w:pict>
          </mc:Fallback>
        </mc:AlternateContent>
      </w:r>
      <w:r w:rsidR="00E505F1" w:rsidRPr="009F5970">
        <w:rPr>
          <w:rFonts w:ascii="Times New Roman" w:hAnsi="Times New Roman"/>
        </w:rPr>
        <w:tab/>
      </w:r>
    </w:p>
    <w:p w14:paraId="0CC5FCC1" w14:textId="3AA4B393" w:rsidR="00906A98" w:rsidRPr="009F5970" w:rsidRDefault="0029610E" w:rsidP="006206F7">
      <w:pPr>
        <w:tabs>
          <w:tab w:val="left" w:pos="3187"/>
        </w:tabs>
        <w:spacing w:after="0" w:line="240" w:lineRule="auto"/>
        <w:rPr>
          <w:rFonts w:ascii="Times New Roman" w:hAnsi="Times New Roman"/>
        </w:rPr>
      </w:pPr>
      <w:r w:rsidRPr="009F5970">
        <w:rPr>
          <w:rFonts w:ascii="Times New Roman" w:hAnsi="Times New Roman"/>
          <w:noProof/>
        </w:rPr>
        <mc:AlternateContent>
          <mc:Choice Requires="wps">
            <w:drawing>
              <wp:anchor distT="0" distB="0" distL="114300" distR="114300" simplePos="0" relativeHeight="251678720" behindDoc="0" locked="0" layoutInCell="1" allowOverlap="1" wp14:anchorId="1D8FECEA" wp14:editId="32F46B8B">
                <wp:simplePos x="0" y="0"/>
                <wp:positionH relativeFrom="column">
                  <wp:posOffset>823595</wp:posOffset>
                </wp:positionH>
                <wp:positionV relativeFrom="paragraph">
                  <wp:posOffset>969645</wp:posOffset>
                </wp:positionV>
                <wp:extent cx="970915" cy="395605"/>
                <wp:effectExtent l="0" t="0" r="19685" b="23495"/>
                <wp:wrapNone/>
                <wp:docPr id="27" name="Надпись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70915" cy="395605"/>
                        </a:xfrm>
                        <a:prstGeom prst="rect">
                          <a:avLst/>
                        </a:prstGeom>
                        <a:solidFill>
                          <a:srgbClr val="FFFFFF"/>
                        </a:solidFill>
                        <a:ln w="19050">
                          <a:solidFill>
                            <a:srgbClr val="ED7D31"/>
                          </a:solidFill>
                          <a:miter lim="800000"/>
                          <a:headEnd/>
                          <a:tailEnd/>
                        </a:ln>
                      </wps:spPr>
                      <wps:txbx>
                        <w:txbxContent>
                          <w:p w14:paraId="62B2D1D5" w14:textId="5B6A0574" w:rsidR="007F14E7" w:rsidRPr="00360492" w:rsidRDefault="007F14E7" w:rsidP="00797A33">
                            <w:pPr>
                              <w:spacing w:after="0" w:line="240" w:lineRule="auto"/>
                              <w:jc w:val="center"/>
                              <w:rPr>
                                <w:rFonts w:ascii="Times New Roman" w:hAnsi="Times New Roman"/>
                                <w:sz w:val="16"/>
                                <w:szCs w:val="16"/>
                                <w:lang w:val="kk-KZ"/>
                              </w:rPr>
                            </w:pPr>
                            <w:r>
                              <w:rPr>
                                <w:rFonts w:ascii="Times New Roman" w:hAnsi="Times New Roman"/>
                                <w:color w:val="000000"/>
                                <w:sz w:val="16"/>
                                <w:szCs w:val="16"/>
                              </w:rPr>
                              <w:t>М</w:t>
                            </w:r>
                            <w:r w:rsidRPr="00360492">
                              <w:rPr>
                                <w:rFonts w:ascii="Times New Roman" w:hAnsi="Times New Roman"/>
                                <w:color w:val="000000"/>
                                <w:sz w:val="16"/>
                                <w:szCs w:val="16"/>
                              </w:rPr>
                              <w:t>ежпредметн</w:t>
                            </w:r>
                            <w:r>
                              <w:rPr>
                                <w:rFonts w:ascii="Times New Roman" w:hAnsi="Times New Roman"/>
                                <w:color w:val="000000"/>
                                <w:sz w:val="16"/>
                                <w:szCs w:val="16"/>
                              </w:rPr>
                              <w:t>ая</w:t>
                            </w:r>
                            <w:r w:rsidRPr="00360492">
                              <w:rPr>
                                <w:rFonts w:ascii="Times New Roman" w:hAnsi="Times New Roman"/>
                                <w:color w:val="000000"/>
                                <w:sz w:val="16"/>
                                <w:szCs w:val="16"/>
                              </w:rPr>
                              <w:t xml:space="preserve"> интеграци</w:t>
                            </w:r>
                            <w:r>
                              <w:rPr>
                                <w:rFonts w:ascii="Times New Roman" w:hAnsi="Times New Roman"/>
                                <w:color w:val="000000"/>
                                <w:sz w:val="16"/>
                                <w:szCs w:val="16"/>
                              </w:rPr>
                              <w:t>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1D8FECEA" id="_x0000_s1060" type="#_x0000_t202" style="position:absolute;margin-left:64.85pt;margin-top:76.35pt;width:76.45pt;height:31.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" strokecolor="#ed7d31" strokeweight="1.5pt">
                <v:path arrowok="t"/>
                <v:textbox>
                  <w:txbxContent>
                    <w:p w14:paraId="62B2D1D5" w14:textId="5B6A0574" w:rsidR="007F14E7" w:rsidRPr="00360492" w:rsidRDefault="007F14E7" w:rsidP="00797A33">
                      <w:pPr>
                        <w:spacing w:after="0" w:line="240" w:lineRule="auto"/>
                        <w:jc w:val="center"/>
                        <w:rPr>
                          <w:rFonts w:ascii="Times New Roman" w:hAnsi="Times New Roman"/>
                          <w:sz w:val="16"/>
                          <w:szCs w:val="16"/>
                          <w:lang w:val="kk-KZ"/>
                        </w:rPr>
                      </w:pPr>
                      <w:r>
                        <w:rPr>
                          <w:rFonts w:ascii="Times New Roman" w:hAnsi="Times New Roman"/>
                          <w:color w:val="000000"/>
                          <w:sz w:val="16"/>
                          <w:szCs w:val="16"/>
                        </w:rPr>
                        <w:t>М</w:t>
                      </w:r>
                      <w:r w:rsidRPr="00360492">
                        <w:rPr>
                          <w:rFonts w:ascii="Times New Roman" w:hAnsi="Times New Roman"/>
                          <w:color w:val="000000"/>
                          <w:sz w:val="16"/>
                          <w:szCs w:val="16"/>
                        </w:rPr>
                        <w:t>ежпредметн</w:t>
                      </w:r>
                      <w:r>
                        <w:rPr>
                          <w:rFonts w:ascii="Times New Roman" w:hAnsi="Times New Roman"/>
                          <w:color w:val="000000"/>
                          <w:sz w:val="16"/>
                          <w:szCs w:val="16"/>
                        </w:rPr>
                        <w:t>ая</w:t>
                      </w:r>
                      <w:r w:rsidRPr="00360492">
                        <w:rPr>
                          <w:rFonts w:ascii="Times New Roman" w:hAnsi="Times New Roman"/>
                          <w:color w:val="000000"/>
                          <w:sz w:val="16"/>
                          <w:szCs w:val="16"/>
                        </w:rPr>
                        <w:t xml:space="preserve"> интеграци</w:t>
                      </w:r>
                      <w:r>
                        <w:rPr>
                          <w:rFonts w:ascii="Times New Roman" w:hAnsi="Times New Roman"/>
                          <w:color w:val="000000"/>
                          <w:sz w:val="16"/>
                          <w:szCs w:val="16"/>
                        </w:rPr>
                        <w:t>я</w:t>
                      </w:r>
                    </w:p>
                  </w:txbxContent>
                </v:textbox>
              </v:shape>
            </w:pict>
          </mc:Fallback>
        </mc:AlternateContent>
      </w:r>
      <w:r w:rsidR="00D83504">
        <w:rPr>
          <w:rFonts w:ascii="Times New Roman" w:hAnsi="Times New Roman"/>
          <w:noProof/>
        </w:rPr>
        <mc:AlternateContent>
          <mc:Choice Requires="wps">
            <w:drawing>
              <wp:anchor distT="0" distB="0" distL="114300" distR="114300" simplePos="0" relativeHeight="251683840" behindDoc="0" locked="0" layoutInCell="1" allowOverlap="1" wp14:anchorId="0B40125F" wp14:editId="79DE2FA0">
                <wp:simplePos x="0" y="0"/>
                <wp:positionH relativeFrom="column">
                  <wp:posOffset>4015105</wp:posOffset>
                </wp:positionH>
                <wp:positionV relativeFrom="paragraph">
                  <wp:posOffset>814070</wp:posOffset>
                </wp:positionV>
                <wp:extent cx="2069465" cy="465455"/>
                <wp:effectExtent l="0" t="0" r="6985" b="0"/>
                <wp:wrapNone/>
                <wp:docPr id="34" name="Надпись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69465" cy="465455"/>
                        </a:xfrm>
                        <a:prstGeom prst="rect">
                          <a:avLst/>
                        </a:prstGeom>
                        <a:solidFill>
                          <a:srgbClr val="FFFFFF"/>
                        </a:solidFill>
                        <a:ln w="19050">
                          <a:solidFill>
                            <a:srgbClr val="ED7D31"/>
                          </a:solidFill>
                          <a:miter lim="800000"/>
                          <a:headEnd/>
                          <a:tailEnd/>
                        </a:ln>
                      </wps:spPr>
                      <wps:txbx>
                        <w:txbxContent>
                          <w:p w14:paraId="3778E861" w14:textId="77777777" w:rsidR="007F14E7" w:rsidRDefault="007F14E7" w:rsidP="00457489">
                            <w:pPr>
                              <w:spacing w:after="0" w:line="240" w:lineRule="auto"/>
                              <w:rPr>
                                <w:rFonts w:ascii="Times New Roman" w:hAnsi="Times New Roman"/>
                                <w:sz w:val="18"/>
                                <w:szCs w:val="18"/>
                                <w:lang w:val="kk-KZ"/>
                              </w:rPr>
                            </w:pPr>
                            <w:r>
                              <w:rPr>
                                <w:rFonts w:ascii="Times New Roman" w:hAnsi="Times New Roman"/>
                                <w:sz w:val="18"/>
                                <w:szCs w:val="18"/>
                              </w:rPr>
                              <w:t xml:space="preserve">- </w:t>
                            </w:r>
                            <w:r>
                              <w:rPr>
                                <w:rFonts w:ascii="Times New Roman" w:hAnsi="Times New Roman"/>
                                <w:sz w:val="18"/>
                                <w:szCs w:val="18"/>
                                <w:lang w:val="kk-KZ"/>
                              </w:rPr>
                              <w:t>«Совет отцов»</w:t>
                            </w:r>
                          </w:p>
                          <w:p w14:paraId="3477A396" w14:textId="77777777" w:rsidR="007F14E7" w:rsidRDefault="007F14E7" w:rsidP="00457489">
                            <w:pPr>
                              <w:spacing w:after="0" w:line="240" w:lineRule="auto"/>
                              <w:rPr>
                                <w:rFonts w:ascii="Times New Roman" w:hAnsi="Times New Roman"/>
                                <w:sz w:val="18"/>
                                <w:szCs w:val="18"/>
                                <w:lang w:val="kk-KZ"/>
                              </w:rPr>
                            </w:pPr>
                            <w:r>
                              <w:rPr>
                                <w:rFonts w:ascii="Times New Roman" w:hAnsi="Times New Roman"/>
                                <w:sz w:val="18"/>
                                <w:szCs w:val="18"/>
                                <w:lang w:val="kk-KZ"/>
                              </w:rPr>
                              <w:t>- «Школа матерей»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0B40125F" id="_x0000_s1061" type="#_x0000_t202" style="position:absolute;margin-left:316.15pt;margin-top:64.1pt;width:162.95pt;height:36.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" strokecolor="#ed7d31" strokeweight="1.5pt">
                <v:path arrowok="t"/>
                <v:textbox>
                  <w:txbxContent>
                    <w:p w14:paraId="3778E861" w14:textId="77777777" w:rsidR="007F14E7" w:rsidRDefault="007F14E7" w:rsidP="00457489">
                      <w:pPr>
                        <w:spacing w:after="0" w:line="240" w:lineRule="auto"/>
                        <w:rPr>
                          <w:rFonts w:ascii="Times New Roman" w:hAnsi="Times New Roman"/>
                          <w:sz w:val="18"/>
                          <w:szCs w:val="18"/>
                          <w:lang w:val="kk-KZ"/>
                        </w:rPr>
                      </w:pPr>
                      <w:r>
                        <w:rPr>
                          <w:rFonts w:ascii="Times New Roman" w:hAnsi="Times New Roman"/>
                          <w:sz w:val="18"/>
                          <w:szCs w:val="18"/>
                        </w:rPr>
                        <w:t xml:space="preserve">- </w:t>
                      </w:r>
                      <w:r>
                        <w:rPr>
                          <w:rFonts w:ascii="Times New Roman" w:hAnsi="Times New Roman"/>
                          <w:sz w:val="18"/>
                          <w:szCs w:val="18"/>
                          <w:lang w:val="kk-KZ"/>
                        </w:rPr>
                        <w:t>«Совет отцов»</w:t>
                      </w:r>
                    </w:p>
                    <w:p w14:paraId="3477A396" w14:textId="77777777" w:rsidR="007F14E7" w:rsidRDefault="007F14E7" w:rsidP="00457489">
                      <w:pPr>
                        <w:spacing w:after="0" w:line="240" w:lineRule="auto"/>
                        <w:rPr>
                          <w:rFonts w:ascii="Times New Roman" w:hAnsi="Times New Roman"/>
                          <w:sz w:val="18"/>
                          <w:szCs w:val="18"/>
                          <w:lang w:val="kk-KZ"/>
                        </w:rPr>
                      </w:pPr>
                      <w:r>
                        <w:rPr>
                          <w:rFonts w:ascii="Times New Roman" w:hAnsi="Times New Roman"/>
                          <w:sz w:val="18"/>
                          <w:szCs w:val="18"/>
                          <w:lang w:val="kk-KZ"/>
                        </w:rPr>
                        <w:t>- «Школа матерей»</w:t>
                      </w:r>
                    </w:p>
                  </w:txbxContent>
                </v:textbox>
              </v:shape>
            </w:pict>
          </mc:Fallback>
        </mc:AlternateContent>
      </w:r>
      <w:r w:rsidR="00D83504" w:rsidRPr="009F5970">
        <w:rPr>
          <w:rFonts w:ascii="Times New Roman" w:hAnsi="Times New Roman"/>
          <w:noProof/>
        </w:rPr>
        <mc:AlternateContent>
          <mc:Choice Requires="wps">
            <w:drawing>
              <wp:anchor distT="0" distB="0" distL="114300" distR="114300" simplePos="0" relativeHeight="251682816" behindDoc="0" locked="0" layoutInCell="1" allowOverlap="1" wp14:anchorId="02198717" wp14:editId="2860248B">
                <wp:simplePos x="0" y="0"/>
                <wp:positionH relativeFrom="column">
                  <wp:posOffset>6195060</wp:posOffset>
                </wp:positionH>
                <wp:positionV relativeFrom="paragraph">
                  <wp:posOffset>262890</wp:posOffset>
                </wp:positionV>
                <wp:extent cx="1713230" cy="492125"/>
                <wp:effectExtent l="0" t="0" r="1270" b="3175"/>
                <wp:wrapNone/>
                <wp:docPr id="33" name="Надпись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13230" cy="492125"/>
                        </a:xfrm>
                        <a:prstGeom prst="rect">
                          <a:avLst/>
                        </a:prstGeom>
                        <a:solidFill>
                          <a:srgbClr val="FFFFFF"/>
                        </a:solidFill>
                        <a:ln w="19050">
                          <a:solidFill>
                            <a:srgbClr val="002060"/>
                          </a:solidFill>
                          <a:miter lim="800000"/>
                          <a:headEnd/>
                          <a:tailEnd/>
                        </a:ln>
                      </wps:spPr>
                      <wps:txbx>
                        <w:txbxContent>
                          <w:p w14:paraId="55824682" w14:textId="77777777" w:rsidR="007F14E7" w:rsidRDefault="007F14E7" w:rsidP="003B486E">
                            <w:pPr>
                              <w:spacing w:after="0" w:line="240" w:lineRule="auto"/>
                              <w:jc w:val="center"/>
                              <w:rPr>
                                <w:rFonts w:ascii="Times New Roman" w:hAnsi="Times New Roman"/>
                                <w:sz w:val="18"/>
                                <w:szCs w:val="18"/>
                                <w:lang w:val="kk-KZ"/>
                              </w:rPr>
                            </w:pPr>
                            <w:r>
                              <w:rPr>
                                <w:rFonts w:ascii="Times New Roman" w:hAnsi="Times New Roman"/>
                                <w:sz w:val="18"/>
                                <w:szCs w:val="18"/>
                                <w:lang w:val="kk-KZ"/>
                              </w:rPr>
                              <w:t xml:space="preserve">Работа НМС, </w:t>
                            </w:r>
                          </w:p>
                          <w:p w14:paraId="01D7DECB" w14:textId="77777777" w:rsidR="007F14E7" w:rsidRDefault="007F14E7" w:rsidP="003B486E">
                            <w:pPr>
                              <w:spacing w:after="0" w:line="240" w:lineRule="auto"/>
                              <w:jc w:val="center"/>
                              <w:rPr>
                                <w:rFonts w:ascii="Times New Roman" w:hAnsi="Times New Roman"/>
                                <w:sz w:val="18"/>
                                <w:szCs w:val="18"/>
                                <w:lang w:val="kk-KZ"/>
                              </w:rPr>
                            </w:pPr>
                            <w:r>
                              <w:rPr>
                                <w:rFonts w:ascii="Times New Roman" w:hAnsi="Times New Roman"/>
                                <w:sz w:val="18"/>
                                <w:szCs w:val="18"/>
                                <w:lang w:val="kk-KZ"/>
                              </w:rPr>
                              <w:t>творческой группы</w:t>
                            </w:r>
                          </w:p>
                          <w:p w14:paraId="518AC4FF" w14:textId="77777777" w:rsidR="007F14E7" w:rsidRDefault="007F14E7" w:rsidP="003B486E"/>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02198717" id="_x0000_s1062" type="#_x0000_t202" style="position:absolute;margin-left:487.8pt;margin-top:20.7pt;width:134.9pt;height:38.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" strokecolor="#002060" strokeweight="1.5pt">
                <v:path arrowok="t"/>
                <v:textbox>
                  <w:txbxContent>
                    <w:p w14:paraId="55824682" w14:textId="77777777" w:rsidR="007F14E7" w:rsidRDefault="007F14E7" w:rsidP="003B486E">
                      <w:pPr>
                        <w:spacing w:after="0" w:line="240" w:lineRule="auto"/>
                        <w:jc w:val="center"/>
                        <w:rPr>
                          <w:rFonts w:ascii="Times New Roman" w:hAnsi="Times New Roman"/>
                          <w:sz w:val="18"/>
                          <w:szCs w:val="18"/>
                          <w:lang w:val="kk-KZ"/>
                        </w:rPr>
                      </w:pPr>
                      <w:r>
                        <w:rPr>
                          <w:rFonts w:ascii="Times New Roman" w:hAnsi="Times New Roman"/>
                          <w:sz w:val="18"/>
                          <w:szCs w:val="18"/>
                          <w:lang w:val="kk-KZ"/>
                        </w:rPr>
                        <w:t xml:space="preserve">Работа НМС, </w:t>
                      </w:r>
                    </w:p>
                    <w:p w14:paraId="01D7DECB" w14:textId="77777777" w:rsidR="007F14E7" w:rsidRDefault="007F14E7" w:rsidP="003B486E">
                      <w:pPr>
                        <w:spacing w:after="0" w:line="240" w:lineRule="auto"/>
                        <w:jc w:val="center"/>
                        <w:rPr>
                          <w:rFonts w:ascii="Times New Roman" w:hAnsi="Times New Roman"/>
                          <w:sz w:val="18"/>
                          <w:szCs w:val="18"/>
                          <w:lang w:val="kk-KZ"/>
                        </w:rPr>
                      </w:pPr>
                      <w:r>
                        <w:rPr>
                          <w:rFonts w:ascii="Times New Roman" w:hAnsi="Times New Roman"/>
                          <w:sz w:val="18"/>
                          <w:szCs w:val="18"/>
                          <w:lang w:val="kk-KZ"/>
                        </w:rPr>
                        <w:t>творческой группы</w:t>
                      </w:r>
                    </w:p>
                    <w:p w14:paraId="518AC4FF" w14:textId="77777777" w:rsidR="007F14E7" w:rsidRDefault="007F14E7" w:rsidP="003B486E"/>
                  </w:txbxContent>
                </v:textbox>
              </v:shape>
            </w:pict>
          </mc:Fallback>
        </mc:AlternateContent>
      </w:r>
      <w:r w:rsidR="00D83504" w:rsidRPr="009F5970">
        <w:rPr>
          <w:rFonts w:ascii="Times New Roman" w:hAnsi="Times New Roman"/>
          <w:noProof/>
        </w:rPr>
        <mc:AlternateContent>
          <mc:Choice Requires="wps">
            <w:drawing>
              <wp:anchor distT="0" distB="0" distL="114300" distR="114300" simplePos="0" relativeHeight="251671552" behindDoc="0" locked="0" layoutInCell="1" allowOverlap="1" wp14:anchorId="0B66C244" wp14:editId="0037660D">
                <wp:simplePos x="0" y="0"/>
                <wp:positionH relativeFrom="column">
                  <wp:posOffset>8042910</wp:posOffset>
                </wp:positionH>
                <wp:positionV relativeFrom="paragraph">
                  <wp:posOffset>987425</wp:posOffset>
                </wp:positionV>
                <wp:extent cx="1695450" cy="580390"/>
                <wp:effectExtent l="0" t="0" r="0" b="0"/>
                <wp:wrapNone/>
                <wp:docPr id="32" name="Надпись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95450" cy="580390"/>
                        </a:xfrm>
                        <a:prstGeom prst="rect">
                          <a:avLst/>
                        </a:prstGeom>
                        <a:solidFill>
                          <a:srgbClr val="FFFFFF"/>
                        </a:solidFill>
                        <a:ln w="19050">
                          <a:solidFill>
                            <a:srgbClr val="ED7D31"/>
                          </a:solidFill>
                          <a:miter lim="800000"/>
                          <a:headEnd/>
                          <a:tailEnd/>
                        </a:ln>
                      </wps:spPr>
                      <wps:txbx>
                        <w:txbxContent>
                          <w:p w14:paraId="471854F5" w14:textId="77777777" w:rsidR="007F14E7" w:rsidRPr="00022102" w:rsidRDefault="007F14E7" w:rsidP="009329EB">
                            <w:pPr>
                              <w:rPr>
                                <w:rFonts w:ascii="Times New Roman" w:hAnsi="Times New Roman"/>
                                <w:sz w:val="18"/>
                                <w:szCs w:val="18"/>
                              </w:rPr>
                            </w:pPr>
                            <w:r>
                              <w:rPr>
                                <w:rFonts w:ascii="Times New Roman" w:hAnsi="Times New Roman"/>
                                <w:sz w:val="18"/>
                                <w:szCs w:val="18"/>
                              </w:rPr>
                              <w:t>Экологический проект «Молодые лидеры о значимых проблемах»</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0B66C244" id="_x0000_s1063" type="#_x0000_t202" style="position:absolute;margin-left:633.3pt;margin-top:77.75pt;width:133.5pt;height:45.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" strokecolor="#ed7d31" strokeweight="1.5pt">
                <v:path arrowok="t"/>
                <v:textbox>
                  <w:txbxContent>
                    <w:p w14:paraId="471854F5" w14:textId="77777777" w:rsidR="007F14E7" w:rsidRPr="00022102" w:rsidRDefault="007F14E7" w:rsidP="009329EB">
                      <w:pPr>
                        <w:rPr>
                          <w:rFonts w:ascii="Times New Roman" w:hAnsi="Times New Roman"/>
                          <w:sz w:val="18"/>
                          <w:szCs w:val="18"/>
                        </w:rPr>
                      </w:pPr>
                      <w:r>
                        <w:rPr>
                          <w:rFonts w:ascii="Times New Roman" w:hAnsi="Times New Roman"/>
                          <w:sz w:val="18"/>
                          <w:szCs w:val="18"/>
                        </w:rPr>
                        <w:t>Экологический проект «Молодые лидеры о значимых проблемах»</w:t>
                      </w:r>
                    </w:p>
                  </w:txbxContent>
                </v:textbox>
              </v:shape>
            </w:pict>
          </mc:Fallback>
        </mc:AlternateContent>
      </w:r>
      <w:r w:rsidR="00D83504" w:rsidRPr="009F5970">
        <w:rPr>
          <w:rFonts w:ascii="Times New Roman" w:hAnsi="Times New Roman"/>
          <w:noProof/>
        </w:rPr>
        <mc:AlternateContent>
          <mc:Choice Requires="wps">
            <w:drawing>
              <wp:anchor distT="0" distB="0" distL="114300" distR="114300" simplePos="0" relativeHeight="251677696" behindDoc="0" locked="0" layoutInCell="1" allowOverlap="1" wp14:anchorId="6852AECD" wp14:editId="4708E383">
                <wp:simplePos x="0" y="0"/>
                <wp:positionH relativeFrom="column">
                  <wp:posOffset>8042910</wp:posOffset>
                </wp:positionH>
                <wp:positionV relativeFrom="paragraph">
                  <wp:posOffset>132080</wp:posOffset>
                </wp:positionV>
                <wp:extent cx="1695450" cy="433070"/>
                <wp:effectExtent l="0" t="0" r="0" b="5080"/>
                <wp:wrapNone/>
                <wp:docPr id="31" name="Надпись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95450" cy="433070"/>
                        </a:xfrm>
                        <a:prstGeom prst="rect">
                          <a:avLst/>
                        </a:prstGeom>
                        <a:solidFill>
                          <a:srgbClr val="FFFFFF"/>
                        </a:solidFill>
                        <a:ln w="19050">
                          <a:solidFill>
                            <a:srgbClr val="ED7D31"/>
                          </a:solidFill>
                          <a:miter lim="800000"/>
                          <a:headEnd/>
                          <a:tailEnd/>
                        </a:ln>
                      </wps:spPr>
                      <wps:txbx>
                        <w:txbxContent>
                          <w:p w14:paraId="4E27B78F" w14:textId="77777777" w:rsidR="007F14E7" w:rsidRPr="0083545E" w:rsidRDefault="007F14E7" w:rsidP="0083545E">
                            <w:pPr>
                              <w:jc w:val="center"/>
                              <w:rPr>
                                <w:rFonts w:ascii="Times New Roman" w:hAnsi="Times New Roman"/>
                                <w:sz w:val="18"/>
                                <w:szCs w:val="18"/>
                                <w:lang w:val="kk-KZ"/>
                              </w:rPr>
                            </w:pPr>
                            <w:r>
                              <w:rPr>
                                <w:rFonts w:ascii="Times New Roman" w:hAnsi="Times New Roman"/>
                                <w:sz w:val="18"/>
                                <w:szCs w:val="18"/>
                                <w:lang w:val="kk-KZ"/>
                              </w:rPr>
                              <w:t>Экскурсии по сакральным местам</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6852AECD" id="_x0000_s1064" type="#_x0000_t202" style="position:absolute;margin-left:633.3pt;margin-top:10.4pt;width:133.5pt;height:34.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" strokecolor="#ed7d31" strokeweight="1.5pt">
                <v:path arrowok="t"/>
                <v:textbox>
                  <w:txbxContent>
                    <w:p w14:paraId="4E27B78F" w14:textId="77777777" w:rsidR="007F14E7" w:rsidRPr="0083545E" w:rsidRDefault="007F14E7" w:rsidP="0083545E">
                      <w:pPr>
                        <w:jc w:val="center"/>
                        <w:rPr>
                          <w:rFonts w:ascii="Times New Roman" w:hAnsi="Times New Roman"/>
                          <w:sz w:val="18"/>
                          <w:szCs w:val="18"/>
                          <w:lang w:val="kk-KZ"/>
                        </w:rPr>
                      </w:pPr>
                      <w:r>
                        <w:rPr>
                          <w:rFonts w:ascii="Times New Roman" w:hAnsi="Times New Roman"/>
                          <w:sz w:val="18"/>
                          <w:szCs w:val="18"/>
                          <w:lang w:val="kk-KZ"/>
                        </w:rPr>
                        <w:t>Экскурсии по сакральным местам</w:t>
                      </w:r>
                    </w:p>
                  </w:txbxContent>
                </v:textbox>
              </v:shape>
            </w:pict>
          </mc:Fallback>
        </mc:AlternateContent>
      </w:r>
      <w:r w:rsidR="00D83504" w:rsidRPr="009F5970">
        <w:rPr>
          <w:rFonts w:ascii="Times New Roman" w:hAnsi="Times New Roman"/>
          <w:noProof/>
        </w:rPr>
        <mc:AlternateContent>
          <mc:Choice Requires="wps">
            <w:drawing>
              <wp:anchor distT="0" distB="0" distL="114300" distR="114300" simplePos="0" relativeHeight="251651072" behindDoc="0" locked="0" layoutInCell="1" allowOverlap="1" wp14:anchorId="3B0CF62D" wp14:editId="7B4CF12A">
                <wp:simplePos x="0" y="0"/>
                <wp:positionH relativeFrom="column">
                  <wp:posOffset>8042910</wp:posOffset>
                </wp:positionH>
                <wp:positionV relativeFrom="paragraph">
                  <wp:posOffset>621665</wp:posOffset>
                </wp:positionV>
                <wp:extent cx="1695450" cy="284480"/>
                <wp:effectExtent l="0" t="0" r="0" b="1270"/>
                <wp:wrapNone/>
                <wp:docPr id="30" name="Надпись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95450" cy="284480"/>
                        </a:xfrm>
                        <a:prstGeom prst="rect">
                          <a:avLst/>
                        </a:prstGeom>
                        <a:solidFill>
                          <a:srgbClr val="FFFFFF"/>
                        </a:solidFill>
                        <a:ln w="19050">
                          <a:solidFill>
                            <a:srgbClr val="ED7D31"/>
                          </a:solidFill>
                          <a:miter lim="800000"/>
                          <a:headEnd/>
                          <a:tailEnd/>
                        </a:ln>
                      </wps:spPr>
                      <wps:txbx>
                        <w:txbxContent>
                          <w:p w14:paraId="46DFA0A1" w14:textId="7FECCF5B" w:rsidR="007F14E7" w:rsidRPr="0055716B" w:rsidRDefault="007F14E7" w:rsidP="00803892">
                            <w:pPr>
                              <w:jc w:val="center"/>
                              <w:rPr>
                                <w:rFonts w:ascii="Times New Roman" w:hAnsi="Times New Roman"/>
                                <w:lang w:val="kk-KZ"/>
                              </w:rPr>
                            </w:pPr>
                            <w:r>
                              <w:rPr>
                                <w:rFonts w:ascii="Times New Roman" w:hAnsi="Times New Roman"/>
                                <w:lang w:val="kk-KZ"/>
                              </w:rPr>
                              <w:t>«Ярмарка вакансий»</w:t>
                            </w:r>
                          </w:p>
                          <w:p w14:paraId="0C222798" w14:textId="77777777" w:rsidR="007F14E7" w:rsidRPr="0055716B" w:rsidRDefault="007F14E7" w:rsidP="00803892">
                            <w:pPr>
                              <w:spacing w:after="0" w:line="240" w:lineRule="auto"/>
                              <w:jc w:val="center"/>
                              <w:rPr>
                                <w:rFonts w:ascii="Times New Roman" w:hAnsi="Times New Roman"/>
                                <w:sz w:val="18"/>
                                <w:szCs w:val="18"/>
                                <w:lang w:val="kk-KZ"/>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3B0CF62D" id="Надпись 44" o:spid="_x0000_s1065" type="#_x0000_t202" style="position:absolute;margin-left:633.3pt;margin-top:48.95pt;width:133.5pt;height:22.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" strokecolor="#ed7d31" strokeweight="1.5pt">
                <v:path arrowok="t"/>
                <v:textbox>
                  <w:txbxContent>
                    <w:p w14:paraId="46DFA0A1" w14:textId="7FECCF5B" w:rsidR="007F14E7" w:rsidRPr="0055716B" w:rsidRDefault="007F14E7" w:rsidP="00803892">
                      <w:pPr>
                        <w:jc w:val="center"/>
                        <w:rPr>
                          <w:rFonts w:ascii="Times New Roman" w:hAnsi="Times New Roman"/>
                          <w:lang w:val="kk-KZ"/>
                        </w:rPr>
                      </w:pPr>
                      <w:r>
                        <w:rPr>
                          <w:rFonts w:ascii="Times New Roman" w:hAnsi="Times New Roman"/>
                          <w:lang w:val="kk-KZ"/>
                        </w:rPr>
                        <w:t>«Ярмарка вакансий»</w:t>
                      </w:r>
                    </w:p>
                    <w:p w14:paraId="0C222798" w14:textId="77777777" w:rsidR="007F14E7" w:rsidRPr="0055716B" w:rsidRDefault="007F14E7" w:rsidP="00803892">
                      <w:pPr>
                        <w:spacing w:after="0" w:line="240" w:lineRule="auto"/>
                        <w:jc w:val="center"/>
                        <w:rPr>
                          <w:rFonts w:ascii="Times New Roman" w:hAnsi="Times New Roman"/>
                          <w:sz w:val="18"/>
                          <w:szCs w:val="18"/>
                          <w:lang w:val="kk-KZ"/>
                        </w:rPr>
                      </w:pPr>
                    </w:p>
                  </w:txbxContent>
                </v:textbox>
              </v:shape>
            </w:pict>
          </mc:Fallback>
        </mc:AlternateContent>
      </w:r>
      <w:r w:rsidR="00D83504" w:rsidRPr="009F5970">
        <w:rPr>
          <w:rFonts w:ascii="Times New Roman" w:hAnsi="Times New Roman"/>
          <w:noProof/>
        </w:rPr>
        <mc:AlternateContent>
          <mc:Choice Requires="wps">
            <w:drawing>
              <wp:anchor distT="0" distB="0" distL="114300" distR="114300" simplePos="0" relativeHeight="251661312" behindDoc="0" locked="0" layoutInCell="1" allowOverlap="1" wp14:anchorId="51CCC9C6" wp14:editId="386591F6">
                <wp:simplePos x="0" y="0"/>
                <wp:positionH relativeFrom="column">
                  <wp:posOffset>-381635</wp:posOffset>
                </wp:positionH>
                <wp:positionV relativeFrom="paragraph">
                  <wp:posOffset>1452880</wp:posOffset>
                </wp:positionV>
                <wp:extent cx="2176145" cy="246380"/>
                <wp:effectExtent l="0" t="0" r="0" b="1270"/>
                <wp:wrapNone/>
                <wp:docPr id="29" name="Надпись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6145" cy="246380"/>
                        </a:xfrm>
                        <a:prstGeom prst="rect">
                          <a:avLst/>
                        </a:prstGeom>
                        <a:solidFill>
                          <a:srgbClr val="FFFFFF"/>
                        </a:solidFill>
                        <a:ln w="19050">
                          <a:solidFill>
                            <a:srgbClr val="ED7D31"/>
                          </a:solidFill>
                          <a:miter lim="800000"/>
                          <a:headEnd/>
                          <a:tailEnd/>
                        </a:ln>
                      </wps:spPr>
                      <wps:txbx>
                        <w:txbxContent>
                          <w:p w14:paraId="1166737A" w14:textId="77777777" w:rsidR="007F14E7" w:rsidRPr="00B975FC" w:rsidRDefault="007F14E7" w:rsidP="00803892">
                            <w:pPr>
                              <w:spacing w:after="0" w:line="240" w:lineRule="auto"/>
                              <w:jc w:val="center"/>
                              <w:rPr>
                                <w:i/>
                                <w:sz w:val="20"/>
                                <w:szCs w:val="20"/>
                              </w:rPr>
                            </w:pPr>
                            <w:r>
                              <w:rPr>
                                <w:rFonts w:ascii="Times New Roman" w:hAnsi="Times New Roman"/>
                                <w:sz w:val="20"/>
                                <w:szCs w:val="20"/>
                                <w:lang w:val="kk-KZ"/>
                              </w:rPr>
                              <w:t xml:space="preserve">Дебаты </w:t>
                            </w:r>
                            <w:r w:rsidRPr="004A40C7">
                              <w:rPr>
                                <w:rFonts w:ascii="Times New Roman" w:hAnsi="Times New Roman"/>
                                <w:b/>
                                <w:i/>
                                <w:sz w:val="20"/>
                                <w:szCs w:val="20"/>
                                <w:lang w:val="kk-KZ"/>
                              </w:rPr>
                              <w:t>«</w:t>
                            </w:r>
                            <w:r>
                              <w:rPr>
                                <w:rFonts w:ascii="Times New Roman" w:hAnsi="Times New Roman"/>
                                <w:b/>
                                <w:i/>
                                <w:sz w:val="20"/>
                                <w:szCs w:val="20"/>
                                <w:lang w:val="en-US"/>
                              </w:rPr>
                              <w:t>Amanat</w:t>
                            </w:r>
                            <w:r w:rsidRPr="004A40C7">
                              <w:rPr>
                                <w:rFonts w:ascii="Times New Roman" w:hAnsi="Times New Roman"/>
                                <w:b/>
                                <w:i/>
                                <w:sz w:val="20"/>
                                <w:szCs w:val="20"/>
                                <w:lang w:val="kk-KZ"/>
                              </w:rPr>
                              <w:t>»</w:t>
                            </w:r>
                            <w:r>
                              <w:rPr>
                                <w:rFonts w:ascii="Times New Roman" w:hAnsi="Times New Roman"/>
                                <w:sz w:val="20"/>
                                <w:szCs w:val="20"/>
                                <w:lang w:val="kk-KZ"/>
                              </w:rPr>
                              <w:t xml:space="preserve"> </w:t>
                            </w:r>
                          </w:p>
                          <w:p w14:paraId="2268D322" w14:textId="77777777" w:rsidR="007F14E7" w:rsidRDefault="007F14E7" w:rsidP="00803892"/>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51CCC9C6" id="_x0000_s1066" type="#_x0000_t202" style="position:absolute;margin-left:-30.05pt;margin-top:114.4pt;width:171.35pt;height:1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" strokecolor="#ed7d31" strokeweight="1.5pt">
                <v:path arrowok="t"/>
                <v:textbox>
                  <w:txbxContent>
                    <w:p w14:paraId="1166737A" w14:textId="77777777" w:rsidR="007F14E7" w:rsidRPr="00B975FC" w:rsidRDefault="007F14E7" w:rsidP="00803892">
                      <w:pPr>
                        <w:spacing w:after="0" w:line="240" w:lineRule="auto"/>
                        <w:jc w:val="center"/>
                        <w:rPr>
                          <w:i/>
                          <w:sz w:val="20"/>
                          <w:szCs w:val="20"/>
                        </w:rPr>
                      </w:pPr>
                      <w:r>
                        <w:rPr>
                          <w:rFonts w:ascii="Times New Roman" w:hAnsi="Times New Roman"/>
                          <w:sz w:val="20"/>
                          <w:szCs w:val="20"/>
                          <w:lang w:val="kk-KZ"/>
                        </w:rPr>
                        <w:t xml:space="preserve">Дебаты </w:t>
                      </w:r>
                      <w:r w:rsidRPr="004A40C7">
                        <w:rPr>
                          <w:rFonts w:ascii="Times New Roman" w:hAnsi="Times New Roman"/>
                          <w:b/>
                          <w:i/>
                          <w:sz w:val="20"/>
                          <w:szCs w:val="20"/>
                          <w:lang w:val="kk-KZ"/>
                        </w:rPr>
                        <w:t>«</w:t>
                      </w:r>
                      <w:r>
                        <w:rPr>
                          <w:rFonts w:ascii="Times New Roman" w:hAnsi="Times New Roman"/>
                          <w:b/>
                          <w:i/>
                          <w:sz w:val="20"/>
                          <w:szCs w:val="20"/>
                          <w:lang w:val="en-US"/>
                        </w:rPr>
                        <w:t>Amanat</w:t>
                      </w:r>
                      <w:r w:rsidRPr="004A40C7">
                        <w:rPr>
                          <w:rFonts w:ascii="Times New Roman" w:hAnsi="Times New Roman"/>
                          <w:b/>
                          <w:i/>
                          <w:sz w:val="20"/>
                          <w:szCs w:val="20"/>
                          <w:lang w:val="kk-KZ"/>
                        </w:rPr>
                        <w:t>»</w:t>
                      </w:r>
                      <w:r>
                        <w:rPr>
                          <w:rFonts w:ascii="Times New Roman" w:hAnsi="Times New Roman"/>
                          <w:sz w:val="20"/>
                          <w:szCs w:val="20"/>
                          <w:lang w:val="kk-KZ"/>
                        </w:rPr>
                        <w:t xml:space="preserve"> </w:t>
                      </w:r>
                    </w:p>
                    <w:p w14:paraId="2268D322" w14:textId="77777777" w:rsidR="007F14E7" w:rsidRDefault="007F14E7" w:rsidP="00803892"/>
                  </w:txbxContent>
                </v:textbox>
              </v:shape>
            </w:pict>
          </mc:Fallback>
        </mc:AlternateContent>
      </w:r>
      <w:r w:rsidR="00D83504" w:rsidRPr="009F5970">
        <w:rPr>
          <w:rFonts w:ascii="Times New Roman" w:hAnsi="Times New Roman"/>
          <w:noProof/>
        </w:rPr>
        <mc:AlternateContent>
          <mc:Choice Requires="wps">
            <w:drawing>
              <wp:anchor distT="0" distB="0" distL="114300" distR="114300" simplePos="0" relativeHeight="251676672" behindDoc="0" locked="0" layoutInCell="1" allowOverlap="1" wp14:anchorId="2B9D6CD3" wp14:editId="5B89EC5C">
                <wp:simplePos x="0" y="0"/>
                <wp:positionH relativeFrom="column">
                  <wp:posOffset>-393065</wp:posOffset>
                </wp:positionH>
                <wp:positionV relativeFrom="paragraph">
                  <wp:posOffset>987425</wp:posOffset>
                </wp:positionV>
                <wp:extent cx="1155065" cy="395605"/>
                <wp:effectExtent l="0" t="0" r="6985" b="4445"/>
                <wp:wrapNone/>
                <wp:docPr id="28" name="Надпись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55065" cy="395605"/>
                        </a:xfrm>
                        <a:prstGeom prst="rect">
                          <a:avLst/>
                        </a:prstGeom>
                        <a:solidFill>
                          <a:srgbClr val="FFFFFF"/>
                        </a:solidFill>
                        <a:ln w="19050">
                          <a:solidFill>
                            <a:srgbClr val="ED7D31"/>
                          </a:solidFill>
                          <a:miter lim="800000"/>
                          <a:headEnd/>
                          <a:tailEnd/>
                        </a:ln>
                      </wps:spPr>
                      <wps:txbx>
                        <w:txbxContent>
                          <w:p w14:paraId="6C104735" w14:textId="122927FC" w:rsidR="007F14E7" w:rsidRPr="00360492" w:rsidRDefault="007F14E7" w:rsidP="00797A33">
                            <w:pPr>
                              <w:jc w:val="center"/>
                              <w:rPr>
                                <w:rFonts w:ascii="Times New Roman" w:hAnsi="Times New Roman"/>
                                <w:sz w:val="12"/>
                                <w:szCs w:val="12"/>
                                <w:lang w:val="kk-KZ"/>
                              </w:rPr>
                            </w:pPr>
                            <w:r w:rsidRPr="00360492">
                              <w:rPr>
                                <w:rFonts w:ascii="Times New Roman" w:hAnsi="Times New Roman"/>
                                <w:sz w:val="12"/>
                                <w:szCs w:val="12"/>
                              </w:rPr>
                              <w:t>Реализация авторских</w:t>
                            </w:r>
                            <w:r w:rsidRPr="00DF14D6">
                              <w:rPr>
                                <w:rFonts w:ascii="Times New Roman" w:hAnsi="Times New Roman"/>
                                <w:sz w:val="24"/>
                                <w:szCs w:val="24"/>
                              </w:rPr>
                              <w:t xml:space="preserve"> </w:t>
                            </w:r>
                            <w:r w:rsidRPr="00360492">
                              <w:rPr>
                                <w:rFonts w:ascii="Times New Roman" w:hAnsi="Times New Roman"/>
                                <w:sz w:val="12"/>
                                <w:szCs w:val="12"/>
                              </w:rPr>
                              <w:t>программ вариативного компонента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2B9D6CD3" id="_x0000_s1067" type="#_x0000_t202" style="position:absolute;margin-left:-30.95pt;margin-top:77.75pt;width:90.95pt;height:31.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" strokecolor="#ed7d31" strokeweight="1.5pt">
                <v:path arrowok="t"/>
                <v:textbox>
                  <w:txbxContent>
                    <w:p w14:paraId="6C104735" w14:textId="122927FC" w:rsidR="007F14E7" w:rsidRPr="00360492" w:rsidRDefault="007F14E7" w:rsidP="00797A33">
                      <w:pPr>
                        <w:jc w:val="center"/>
                        <w:rPr>
                          <w:rFonts w:ascii="Times New Roman" w:hAnsi="Times New Roman"/>
                          <w:sz w:val="12"/>
                          <w:szCs w:val="12"/>
                          <w:lang w:val="kk-KZ"/>
                        </w:rPr>
                      </w:pPr>
                      <w:r w:rsidRPr="00360492">
                        <w:rPr>
                          <w:rFonts w:ascii="Times New Roman" w:hAnsi="Times New Roman"/>
                          <w:sz w:val="12"/>
                          <w:szCs w:val="12"/>
                        </w:rPr>
                        <w:t>Реализация авторских</w:t>
                      </w:r>
                      <w:r w:rsidRPr="00DF14D6">
                        <w:rPr>
                          <w:rFonts w:ascii="Times New Roman" w:hAnsi="Times New Roman"/>
                          <w:sz w:val="24"/>
                          <w:szCs w:val="24"/>
                        </w:rPr>
                        <w:t xml:space="preserve"> </w:t>
                      </w:r>
                      <w:r w:rsidRPr="00360492">
                        <w:rPr>
                          <w:rFonts w:ascii="Times New Roman" w:hAnsi="Times New Roman"/>
                          <w:sz w:val="12"/>
                          <w:szCs w:val="12"/>
                        </w:rPr>
                        <w:t>программ вариативного компонента</w:t>
                      </w:r>
                    </w:p>
                  </w:txbxContent>
                </v:textbox>
              </v:shape>
            </w:pict>
          </mc:Fallback>
        </mc:AlternateContent>
      </w:r>
      <w:r w:rsidR="00D83504" w:rsidRPr="009F5970">
        <w:rPr>
          <w:rFonts w:ascii="Times New Roman" w:hAnsi="Times New Roman"/>
          <w:noProof/>
        </w:rPr>
        <mc:AlternateContent>
          <mc:Choice Requires="wps">
            <w:drawing>
              <wp:anchor distT="0" distB="0" distL="114300" distR="114300" simplePos="0" relativeHeight="251663360" behindDoc="0" locked="0" layoutInCell="1" allowOverlap="1" wp14:anchorId="22853067" wp14:editId="535CFCC9">
                <wp:simplePos x="0" y="0"/>
                <wp:positionH relativeFrom="column">
                  <wp:posOffset>1930400</wp:posOffset>
                </wp:positionH>
                <wp:positionV relativeFrom="paragraph">
                  <wp:posOffset>370840</wp:posOffset>
                </wp:positionV>
                <wp:extent cx="1873885" cy="535305"/>
                <wp:effectExtent l="0" t="0" r="0" b="0"/>
                <wp:wrapNone/>
                <wp:docPr id="26" name="Надпись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73885" cy="535305"/>
                        </a:xfrm>
                        <a:prstGeom prst="rect">
                          <a:avLst/>
                        </a:prstGeom>
                        <a:solidFill>
                          <a:srgbClr val="FFFFFF"/>
                        </a:solidFill>
                        <a:ln w="19050">
                          <a:solidFill>
                            <a:srgbClr val="2E74B5"/>
                          </a:solidFill>
                          <a:miter lim="800000"/>
                          <a:headEnd/>
                          <a:tailEnd/>
                        </a:ln>
                      </wps:spPr>
                      <wps:txbx>
                        <w:txbxContent>
                          <w:p w14:paraId="168843A0" w14:textId="729FBC0B" w:rsidR="007F14E7" w:rsidRDefault="007F14E7" w:rsidP="00A009A1">
                            <w:pPr>
                              <w:spacing w:after="0" w:line="240" w:lineRule="auto"/>
                              <w:jc w:val="center"/>
                              <w:rPr>
                                <w:rFonts w:ascii="Times New Roman" w:hAnsi="Times New Roman"/>
                                <w:sz w:val="18"/>
                                <w:szCs w:val="18"/>
                                <w:lang w:val="kk-KZ"/>
                              </w:rPr>
                            </w:pPr>
                            <w:r>
                              <w:rPr>
                                <w:rFonts w:ascii="Times New Roman" w:hAnsi="Times New Roman"/>
                                <w:sz w:val="18"/>
                                <w:szCs w:val="18"/>
                                <w:lang w:val="kk-KZ"/>
                              </w:rPr>
                              <w:t>Досрочная аттестация</w:t>
                            </w:r>
                          </w:p>
                          <w:p w14:paraId="74FDE66F" w14:textId="2C0E9719" w:rsidR="007F14E7" w:rsidRDefault="007F14E7" w:rsidP="00A009A1">
                            <w:pPr>
                              <w:spacing w:after="0" w:line="240" w:lineRule="auto"/>
                              <w:jc w:val="center"/>
                            </w:pPr>
                            <w:r>
                              <w:rPr>
                                <w:rFonts w:ascii="Times New Roman" w:hAnsi="Times New Roman"/>
                                <w:sz w:val="18"/>
                                <w:szCs w:val="18"/>
                                <w:lang w:val="kk-KZ"/>
                              </w:rPr>
                              <w:t>Получение ученой степени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22853067" id="Надпись 29" o:spid="_x0000_s1068" type="#_x0000_t202" style="position:absolute;margin-left:152pt;margin-top:29.2pt;width:147.55pt;height:4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" strokecolor="#2e74b5" strokeweight="1.5pt">
                <v:path arrowok="t"/>
                <v:textbox>
                  <w:txbxContent>
                    <w:p w14:paraId="168843A0" w14:textId="729FBC0B" w:rsidR="007F14E7" w:rsidRDefault="007F14E7" w:rsidP="00A009A1">
                      <w:pPr>
                        <w:spacing w:after="0" w:line="240" w:lineRule="auto"/>
                        <w:jc w:val="center"/>
                        <w:rPr>
                          <w:rFonts w:ascii="Times New Roman" w:hAnsi="Times New Roman"/>
                          <w:sz w:val="18"/>
                          <w:szCs w:val="18"/>
                          <w:lang w:val="kk-KZ"/>
                        </w:rPr>
                      </w:pPr>
                      <w:r>
                        <w:rPr>
                          <w:rFonts w:ascii="Times New Roman" w:hAnsi="Times New Roman"/>
                          <w:sz w:val="18"/>
                          <w:szCs w:val="18"/>
                          <w:lang w:val="kk-KZ"/>
                        </w:rPr>
                        <w:t>Досрочная аттестация</w:t>
                      </w:r>
                    </w:p>
                    <w:p w14:paraId="74FDE66F" w14:textId="2C0E9719" w:rsidR="007F14E7" w:rsidRDefault="007F14E7" w:rsidP="00A009A1">
                      <w:pPr>
                        <w:spacing w:after="0" w:line="240" w:lineRule="auto"/>
                        <w:jc w:val="center"/>
                      </w:pPr>
                      <w:r>
                        <w:rPr>
                          <w:rFonts w:ascii="Times New Roman" w:hAnsi="Times New Roman"/>
                          <w:sz w:val="18"/>
                          <w:szCs w:val="18"/>
                          <w:lang w:val="kk-KZ"/>
                        </w:rPr>
                        <w:t>Получение ученой степени</w:t>
                      </w:r>
                    </w:p>
                  </w:txbxContent>
                </v:textbox>
              </v:shape>
            </w:pict>
          </mc:Fallback>
        </mc:AlternateContent>
      </w:r>
      <w:r w:rsidR="00D83504" w:rsidRPr="009F5970">
        <w:rPr>
          <w:rFonts w:ascii="Times New Roman" w:hAnsi="Times New Roman"/>
          <w:noProof/>
        </w:rPr>
        <mc:AlternateContent>
          <mc:Choice Requires="wps">
            <w:drawing>
              <wp:anchor distT="0" distB="0" distL="114300" distR="114300" simplePos="0" relativeHeight="251645952" behindDoc="0" locked="0" layoutInCell="1" allowOverlap="1" wp14:anchorId="6578332F" wp14:editId="4F506EE9">
                <wp:simplePos x="0" y="0"/>
                <wp:positionH relativeFrom="column">
                  <wp:posOffset>-387350</wp:posOffset>
                </wp:positionH>
                <wp:positionV relativeFrom="paragraph">
                  <wp:posOffset>301625</wp:posOffset>
                </wp:positionV>
                <wp:extent cx="1149350" cy="604520"/>
                <wp:effectExtent l="19050" t="19050" r="0" b="5080"/>
                <wp:wrapNone/>
                <wp:docPr id="25" name="Надпись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49350" cy="604520"/>
                        </a:xfrm>
                        <a:prstGeom prst="rect">
                          <a:avLst/>
                        </a:prstGeom>
                        <a:solidFill>
                          <a:srgbClr val="FFFFFF"/>
                        </a:solidFill>
                        <a:ln w="28575">
                          <a:solidFill>
                            <a:srgbClr val="ED7D31"/>
                          </a:solidFill>
                          <a:miter lim="800000"/>
                          <a:headEnd/>
                          <a:tailEnd/>
                        </a:ln>
                      </wps:spPr>
                      <wps:txbx>
                        <w:txbxContent>
                          <w:p w14:paraId="2F92D0E3" w14:textId="77777777" w:rsidR="007F14E7" w:rsidRDefault="007F14E7" w:rsidP="00CA39B7">
                            <w:pPr>
                              <w:spacing w:after="0" w:line="240" w:lineRule="auto"/>
                              <w:rPr>
                                <w:rFonts w:ascii="Times New Roman" w:hAnsi="Times New Roman"/>
                                <w:sz w:val="18"/>
                                <w:szCs w:val="18"/>
                              </w:rPr>
                            </w:pPr>
                            <w:r>
                              <w:rPr>
                                <w:rFonts w:ascii="Times New Roman" w:hAnsi="Times New Roman"/>
                                <w:sz w:val="14"/>
                                <w:szCs w:val="14"/>
                                <w:lang w:val="kk-KZ"/>
                              </w:rPr>
                              <w:t>Активизация научно-исследовательской деятельности педагогов с обучающимися</w:t>
                            </w:r>
                          </w:p>
                          <w:p w14:paraId="2E6473E3" w14:textId="77777777" w:rsidR="007F14E7" w:rsidRPr="003F5B03" w:rsidRDefault="007F14E7" w:rsidP="00803892">
                            <w:pPr>
                              <w:spacing w:after="0" w:line="240" w:lineRule="auto"/>
                              <w:jc w:val="center"/>
                              <w:rPr>
                                <w:rFonts w:ascii="Times New Roman" w:hAnsi="Times New Roman"/>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6578332F" id="_x0000_s1069" type="#_x0000_t202" style="position:absolute;margin-left:-30.5pt;margin-top:23.75pt;width:90.5pt;height:47.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" strokecolor="#ed7d31" strokeweight="2.25pt">
                <v:path arrowok="t"/>
                <v:textbox>
                  <w:txbxContent>
                    <w:p w14:paraId="2F92D0E3" w14:textId="77777777" w:rsidR="007F14E7" w:rsidRDefault="007F14E7" w:rsidP="00CA39B7">
                      <w:pPr>
                        <w:spacing w:after="0" w:line="240" w:lineRule="auto"/>
                        <w:rPr>
                          <w:rFonts w:ascii="Times New Roman" w:hAnsi="Times New Roman"/>
                          <w:sz w:val="18"/>
                          <w:szCs w:val="18"/>
                        </w:rPr>
                      </w:pPr>
                      <w:r>
                        <w:rPr>
                          <w:rFonts w:ascii="Times New Roman" w:hAnsi="Times New Roman"/>
                          <w:sz w:val="14"/>
                          <w:szCs w:val="14"/>
                          <w:lang w:val="kk-KZ"/>
                        </w:rPr>
                        <w:t>Активизация научно-исследовательской деятельности педагогов с обучающимися</w:t>
                      </w:r>
                    </w:p>
                    <w:p w14:paraId="2E6473E3" w14:textId="77777777" w:rsidR="007F14E7" w:rsidRPr="003F5B03" w:rsidRDefault="007F14E7" w:rsidP="00803892">
                      <w:pPr>
                        <w:spacing w:after="0" w:line="240" w:lineRule="auto"/>
                        <w:jc w:val="center"/>
                        <w:rPr>
                          <w:rFonts w:ascii="Times New Roman" w:hAnsi="Times New Roman"/>
                          <w:sz w:val="18"/>
                          <w:szCs w:val="18"/>
                        </w:rPr>
                      </w:pPr>
                    </w:p>
                  </w:txbxContent>
                </v:textbox>
              </v:shape>
            </w:pict>
          </mc:Fallback>
        </mc:AlternateContent>
      </w:r>
    </w:p>
    <w:p w14:paraId="227E3DB9" w14:textId="77777777" w:rsidR="00906A98" w:rsidRPr="009F5970" w:rsidRDefault="00906A98" w:rsidP="006206F7">
      <w:pPr>
        <w:tabs>
          <w:tab w:val="left" w:pos="3187"/>
        </w:tabs>
        <w:spacing w:after="0" w:line="240" w:lineRule="auto"/>
        <w:rPr>
          <w:rFonts w:ascii="Times New Roman" w:hAnsi="Times New Roman"/>
        </w:rPr>
        <w:sectPr w:rsidR="00906A98" w:rsidRPr="009F5970" w:rsidSect="004E21A1">
          <w:pgSz w:w="16838" w:h="11906" w:orient="landscape"/>
          <w:pgMar w:top="1134" w:right="1134" w:bottom="1134" w:left="1134" w:header="709" w:footer="709" w:gutter="0"/>
          <w:cols w:space="708"/>
          <w:docGrid w:linePitch="360"/>
        </w:sectPr>
      </w:pPr>
    </w:p>
    <w:tbl>
      <w:tblPr>
        <w:tblpPr w:leftFromText="180" w:rightFromText="180" w:bottomFromText="200" w:vertAnchor="text" w:horzAnchor="margin" w:tblpY="-689"/>
        <w:tblW w:w="15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7"/>
        <w:gridCol w:w="3511"/>
        <w:gridCol w:w="2552"/>
        <w:gridCol w:w="3403"/>
        <w:gridCol w:w="2835"/>
        <w:gridCol w:w="141"/>
        <w:gridCol w:w="12"/>
        <w:gridCol w:w="1963"/>
        <w:gridCol w:w="11"/>
      </w:tblGrid>
      <w:tr w:rsidR="00906A98" w:rsidRPr="009F5970" w14:paraId="0D0ED130" w14:textId="77777777" w:rsidTr="00C13DC2">
        <w:trPr>
          <w:trHeight w:val="1697"/>
        </w:trPr>
        <w:tc>
          <w:tcPr>
            <w:tcW w:w="15135" w:type="dxa"/>
            <w:gridSpan w:val="9"/>
            <w:tcBorders>
              <w:top w:val="single" w:sz="4" w:space="0" w:color="auto"/>
              <w:left w:val="single" w:sz="4" w:space="0" w:color="auto"/>
              <w:bottom w:val="single" w:sz="4" w:space="0" w:color="auto"/>
              <w:right w:val="single" w:sz="4" w:space="0" w:color="auto"/>
            </w:tcBorders>
            <w:hideMark/>
          </w:tcPr>
          <w:p w14:paraId="6012B23B" w14:textId="77777777" w:rsidR="00906A98" w:rsidRPr="009F5970" w:rsidRDefault="00906A98" w:rsidP="006206F7">
            <w:pPr>
              <w:spacing w:after="0" w:line="240" w:lineRule="auto"/>
              <w:ind w:right="207"/>
              <w:jc w:val="both"/>
              <w:rPr>
                <w:rFonts w:ascii="Times New Roman" w:hAnsi="Times New Roman"/>
                <w:b/>
                <w:sz w:val="24"/>
                <w:szCs w:val="24"/>
              </w:rPr>
            </w:pPr>
          </w:p>
          <w:p w14:paraId="484C5AF9" w14:textId="77777777" w:rsidR="004F1325" w:rsidRPr="009F5970" w:rsidRDefault="004F1325" w:rsidP="006206F7">
            <w:pPr>
              <w:spacing w:after="0" w:line="240" w:lineRule="auto"/>
              <w:ind w:right="207"/>
              <w:jc w:val="both"/>
              <w:rPr>
                <w:rFonts w:ascii="Times New Roman" w:hAnsi="Times New Roman"/>
                <w:b/>
                <w:sz w:val="24"/>
                <w:szCs w:val="24"/>
              </w:rPr>
            </w:pPr>
          </w:p>
          <w:p w14:paraId="344ADE9F" w14:textId="77777777" w:rsidR="00906A98" w:rsidRPr="009F5970" w:rsidRDefault="00906A98" w:rsidP="006206F7">
            <w:pPr>
              <w:spacing w:after="0" w:line="240" w:lineRule="auto"/>
              <w:ind w:right="207"/>
              <w:jc w:val="center"/>
              <w:rPr>
                <w:rFonts w:ascii="Times New Roman" w:hAnsi="Times New Roman"/>
                <w:b/>
                <w:sz w:val="24"/>
                <w:szCs w:val="24"/>
              </w:rPr>
            </w:pPr>
          </w:p>
          <w:p w14:paraId="374B3D46" w14:textId="77777777" w:rsidR="00906A98" w:rsidRPr="009F5970" w:rsidRDefault="00906A98" w:rsidP="006206F7">
            <w:pPr>
              <w:spacing w:after="0" w:line="240" w:lineRule="auto"/>
              <w:ind w:right="207"/>
              <w:jc w:val="center"/>
              <w:rPr>
                <w:rFonts w:ascii="Times New Roman" w:hAnsi="Times New Roman"/>
                <w:b/>
                <w:sz w:val="24"/>
                <w:szCs w:val="24"/>
              </w:rPr>
            </w:pPr>
            <w:r w:rsidRPr="009F5970">
              <w:rPr>
                <w:rFonts w:ascii="Times New Roman" w:hAnsi="Times New Roman"/>
                <w:b/>
                <w:sz w:val="24"/>
                <w:szCs w:val="24"/>
              </w:rPr>
              <w:t>План действий</w:t>
            </w:r>
          </w:p>
          <w:p w14:paraId="5C7A7328" w14:textId="77777777" w:rsidR="00906A98" w:rsidRPr="009F5970" w:rsidRDefault="00906A98" w:rsidP="006206F7">
            <w:pPr>
              <w:spacing w:after="0" w:line="240" w:lineRule="auto"/>
              <w:ind w:right="207"/>
              <w:jc w:val="center"/>
              <w:rPr>
                <w:rFonts w:ascii="Times New Roman" w:hAnsi="Times New Roman"/>
                <w:b/>
                <w:sz w:val="24"/>
                <w:szCs w:val="24"/>
              </w:rPr>
            </w:pPr>
            <w:r w:rsidRPr="009F5970">
              <w:rPr>
                <w:rFonts w:ascii="Times New Roman" w:hAnsi="Times New Roman"/>
                <w:b/>
                <w:sz w:val="24"/>
                <w:szCs w:val="24"/>
              </w:rPr>
              <w:t>по реализации Стратегии развития КГУ «Школа-лицей имени Бауыржана Момышулы»</w:t>
            </w:r>
          </w:p>
          <w:p w14:paraId="60A09F5E" w14:textId="77777777" w:rsidR="00906A98" w:rsidRPr="009F5970" w:rsidRDefault="00906A98" w:rsidP="006206F7">
            <w:pPr>
              <w:pStyle w:val="af0"/>
              <w:ind w:right="207"/>
              <w:rPr>
                <w:b/>
                <w:sz w:val="24"/>
                <w:szCs w:val="24"/>
                <w:lang w:val="ru-RU" w:eastAsia="en-US"/>
              </w:rPr>
            </w:pPr>
          </w:p>
        </w:tc>
      </w:tr>
      <w:tr w:rsidR="00906A98" w:rsidRPr="009F5970" w14:paraId="029DF916" w14:textId="77777777" w:rsidTr="00966793">
        <w:trPr>
          <w:gridAfter w:val="1"/>
          <w:wAfter w:w="11" w:type="dxa"/>
          <w:trHeight w:val="1121"/>
        </w:trPr>
        <w:tc>
          <w:tcPr>
            <w:tcW w:w="707" w:type="dxa"/>
            <w:tcBorders>
              <w:top w:val="single" w:sz="4" w:space="0" w:color="auto"/>
              <w:left w:val="single" w:sz="4" w:space="0" w:color="auto"/>
              <w:bottom w:val="single" w:sz="4" w:space="0" w:color="auto"/>
              <w:right w:val="single" w:sz="4" w:space="0" w:color="auto"/>
            </w:tcBorders>
            <w:hideMark/>
          </w:tcPr>
          <w:p w14:paraId="0C7BD178" w14:textId="77777777" w:rsidR="00906A98" w:rsidRPr="009F5970" w:rsidRDefault="00906A98" w:rsidP="006206F7">
            <w:pPr>
              <w:spacing w:after="0" w:line="240" w:lineRule="auto"/>
              <w:ind w:right="207"/>
              <w:jc w:val="both"/>
              <w:rPr>
                <w:rFonts w:ascii="Times New Roman" w:hAnsi="Times New Roman"/>
                <w:b/>
                <w:sz w:val="24"/>
                <w:szCs w:val="24"/>
              </w:rPr>
            </w:pPr>
          </w:p>
        </w:tc>
        <w:tc>
          <w:tcPr>
            <w:tcW w:w="3511" w:type="dxa"/>
            <w:tcBorders>
              <w:top w:val="single" w:sz="4" w:space="0" w:color="auto"/>
              <w:left w:val="single" w:sz="4" w:space="0" w:color="auto"/>
              <w:bottom w:val="single" w:sz="4" w:space="0" w:color="auto"/>
              <w:right w:val="single" w:sz="4" w:space="0" w:color="auto"/>
            </w:tcBorders>
          </w:tcPr>
          <w:p w14:paraId="051F9076" w14:textId="77777777" w:rsidR="00906A98" w:rsidRPr="009F5970" w:rsidRDefault="00906A98" w:rsidP="006206F7">
            <w:pPr>
              <w:spacing w:after="0" w:line="240" w:lineRule="auto"/>
              <w:ind w:right="207"/>
              <w:jc w:val="both"/>
              <w:rPr>
                <w:rFonts w:ascii="Times New Roman" w:hAnsi="Times New Roman"/>
                <w:b/>
                <w:sz w:val="24"/>
                <w:szCs w:val="24"/>
              </w:rPr>
            </w:pPr>
            <w:r w:rsidRPr="009F5970">
              <w:rPr>
                <w:rFonts w:ascii="Times New Roman" w:hAnsi="Times New Roman"/>
                <w:b/>
                <w:sz w:val="24"/>
                <w:szCs w:val="24"/>
              </w:rPr>
              <w:t>Действие/мероприятие</w:t>
            </w:r>
          </w:p>
          <w:p w14:paraId="26F5A442" w14:textId="77777777" w:rsidR="00906A98" w:rsidRPr="009F5970" w:rsidRDefault="00906A98" w:rsidP="006206F7">
            <w:pPr>
              <w:spacing w:after="0" w:line="240" w:lineRule="auto"/>
              <w:ind w:right="207"/>
              <w:jc w:val="both"/>
              <w:rPr>
                <w:rFonts w:ascii="Times New Roman" w:hAnsi="Times New Roman"/>
                <w:b/>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14:paraId="38AB43F4" w14:textId="77777777" w:rsidR="00906A98" w:rsidRPr="009F5970" w:rsidRDefault="00906A98" w:rsidP="006206F7">
            <w:pPr>
              <w:spacing w:after="0" w:line="240" w:lineRule="auto"/>
              <w:ind w:right="207"/>
              <w:jc w:val="both"/>
              <w:rPr>
                <w:rFonts w:ascii="Times New Roman" w:hAnsi="Times New Roman"/>
                <w:b/>
                <w:sz w:val="24"/>
                <w:szCs w:val="24"/>
              </w:rPr>
            </w:pPr>
            <w:r w:rsidRPr="009F5970">
              <w:rPr>
                <w:rFonts w:ascii="Times New Roman" w:hAnsi="Times New Roman"/>
                <w:b/>
                <w:sz w:val="24"/>
                <w:szCs w:val="24"/>
              </w:rPr>
              <w:t>Ответственный за реализацию</w:t>
            </w:r>
          </w:p>
        </w:tc>
        <w:tc>
          <w:tcPr>
            <w:tcW w:w="3403" w:type="dxa"/>
            <w:tcBorders>
              <w:top w:val="single" w:sz="4" w:space="0" w:color="auto"/>
              <w:left w:val="single" w:sz="4" w:space="0" w:color="auto"/>
              <w:bottom w:val="single" w:sz="4" w:space="0" w:color="auto"/>
              <w:right w:val="single" w:sz="4" w:space="0" w:color="auto"/>
            </w:tcBorders>
            <w:hideMark/>
          </w:tcPr>
          <w:p w14:paraId="1D5AC886" w14:textId="77777777" w:rsidR="00906A98" w:rsidRPr="009F5970" w:rsidRDefault="00906A98" w:rsidP="006206F7">
            <w:pPr>
              <w:pStyle w:val="a6"/>
              <w:tabs>
                <w:tab w:val="left" w:pos="708"/>
              </w:tabs>
              <w:ind w:right="207"/>
              <w:jc w:val="both"/>
              <w:rPr>
                <w:rFonts w:ascii="Times New Roman" w:hAnsi="Times New Roman"/>
                <w:b/>
                <w:iCs/>
                <w:sz w:val="24"/>
                <w:szCs w:val="24"/>
                <w:lang w:val="ru-RU" w:eastAsia="en-US"/>
              </w:rPr>
            </w:pPr>
            <w:r w:rsidRPr="009F5970">
              <w:rPr>
                <w:rFonts w:ascii="Times New Roman" w:hAnsi="Times New Roman"/>
                <w:b/>
                <w:sz w:val="24"/>
                <w:szCs w:val="24"/>
                <w:lang w:val="ru-RU" w:eastAsia="en-US"/>
              </w:rPr>
              <w:t>Ресурсы</w:t>
            </w:r>
          </w:p>
        </w:tc>
        <w:tc>
          <w:tcPr>
            <w:tcW w:w="2976" w:type="dxa"/>
            <w:gridSpan w:val="2"/>
            <w:tcBorders>
              <w:top w:val="single" w:sz="4" w:space="0" w:color="auto"/>
              <w:left w:val="single" w:sz="4" w:space="0" w:color="auto"/>
              <w:bottom w:val="single" w:sz="4" w:space="0" w:color="auto"/>
              <w:right w:val="single" w:sz="4" w:space="0" w:color="auto"/>
            </w:tcBorders>
            <w:hideMark/>
          </w:tcPr>
          <w:p w14:paraId="3ECB9133" w14:textId="77777777" w:rsidR="00906A98" w:rsidRPr="009F5970" w:rsidRDefault="00906A98" w:rsidP="006206F7">
            <w:pPr>
              <w:pStyle w:val="3"/>
              <w:spacing w:before="0" w:line="240" w:lineRule="auto"/>
              <w:ind w:right="207"/>
              <w:jc w:val="both"/>
              <w:rPr>
                <w:rFonts w:ascii="Times New Roman" w:hAnsi="Times New Roman"/>
                <w:bCs w:val="0"/>
                <w:color w:val="auto"/>
                <w:sz w:val="24"/>
                <w:szCs w:val="24"/>
                <w:lang w:val="ru-RU"/>
              </w:rPr>
            </w:pPr>
            <w:r w:rsidRPr="009F5970">
              <w:rPr>
                <w:rFonts w:ascii="Times New Roman" w:hAnsi="Times New Roman"/>
                <w:bCs w:val="0"/>
                <w:color w:val="auto"/>
                <w:sz w:val="24"/>
                <w:szCs w:val="24"/>
                <w:lang w:val="ru-RU"/>
              </w:rPr>
              <w:t>Мониторинг/сроки исполнения-промежуточные и конечный</w:t>
            </w:r>
          </w:p>
          <w:p w14:paraId="228E272C" w14:textId="77777777" w:rsidR="00906A98" w:rsidRPr="009F5970" w:rsidRDefault="00906A98" w:rsidP="006206F7">
            <w:pPr>
              <w:pStyle w:val="3"/>
              <w:spacing w:before="0" w:line="240" w:lineRule="auto"/>
              <w:ind w:right="207"/>
              <w:jc w:val="both"/>
              <w:rPr>
                <w:rFonts w:ascii="Times New Roman" w:hAnsi="Times New Roman"/>
                <w:bCs w:val="0"/>
                <w:color w:val="auto"/>
                <w:sz w:val="24"/>
                <w:szCs w:val="24"/>
                <w:lang w:val="ru-RU"/>
              </w:rPr>
            </w:pPr>
            <w:r w:rsidRPr="009F5970">
              <w:rPr>
                <w:rFonts w:ascii="Times New Roman" w:hAnsi="Times New Roman"/>
                <w:bCs w:val="0"/>
                <w:color w:val="auto"/>
                <w:sz w:val="24"/>
                <w:szCs w:val="24"/>
                <w:lang w:val="en-US"/>
              </w:rPr>
              <w:t>(</w:t>
            </w:r>
            <w:r w:rsidRPr="009F5970">
              <w:rPr>
                <w:rFonts w:ascii="Times New Roman" w:hAnsi="Times New Roman"/>
                <w:bCs w:val="0"/>
                <w:color w:val="auto"/>
                <w:sz w:val="24"/>
                <w:szCs w:val="24"/>
                <w:lang w:val="ru-RU"/>
              </w:rPr>
              <w:t>кто</w:t>
            </w:r>
            <w:r w:rsidRPr="009F5970">
              <w:rPr>
                <w:rFonts w:ascii="Times New Roman" w:hAnsi="Times New Roman"/>
                <w:bCs w:val="0"/>
                <w:color w:val="auto"/>
                <w:sz w:val="24"/>
                <w:szCs w:val="24"/>
                <w:lang w:val="en-US"/>
              </w:rPr>
              <w:t>/</w:t>
            </w:r>
            <w:r w:rsidRPr="009F5970">
              <w:rPr>
                <w:rFonts w:ascii="Times New Roman" w:hAnsi="Times New Roman"/>
                <w:bCs w:val="0"/>
                <w:color w:val="auto"/>
                <w:sz w:val="24"/>
                <w:szCs w:val="24"/>
                <w:lang w:val="ru-RU"/>
              </w:rPr>
              <w:t>как</w:t>
            </w:r>
            <w:r w:rsidRPr="009F5970">
              <w:rPr>
                <w:rFonts w:ascii="Times New Roman" w:hAnsi="Times New Roman"/>
                <w:bCs w:val="0"/>
                <w:color w:val="auto"/>
                <w:sz w:val="24"/>
                <w:szCs w:val="24"/>
                <w:lang w:val="en-US"/>
              </w:rPr>
              <w:t>/</w:t>
            </w:r>
            <w:r w:rsidRPr="009F5970">
              <w:rPr>
                <w:rFonts w:ascii="Times New Roman" w:hAnsi="Times New Roman"/>
                <w:bCs w:val="0"/>
                <w:color w:val="auto"/>
                <w:sz w:val="24"/>
                <w:szCs w:val="24"/>
                <w:lang w:val="ru-RU"/>
              </w:rPr>
              <w:t>когда</w:t>
            </w:r>
            <w:r w:rsidRPr="009F5970">
              <w:rPr>
                <w:rFonts w:ascii="Times New Roman" w:hAnsi="Times New Roman"/>
                <w:bCs w:val="0"/>
                <w:color w:val="auto"/>
                <w:sz w:val="24"/>
                <w:szCs w:val="24"/>
                <w:lang w:val="en-US"/>
              </w:rPr>
              <w:t>?)</w:t>
            </w:r>
          </w:p>
        </w:tc>
        <w:tc>
          <w:tcPr>
            <w:tcW w:w="1975" w:type="dxa"/>
            <w:gridSpan w:val="2"/>
            <w:tcBorders>
              <w:top w:val="single" w:sz="4" w:space="0" w:color="auto"/>
              <w:left w:val="single" w:sz="4" w:space="0" w:color="auto"/>
              <w:bottom w:val="single" w:sz="4" w:space="0" w:color="auto"/>
              <w:right w:val="single" w:sz="4" w:space="0" w:color="auto"/>
            </w:tcBorders>
            <w:hideMark/>
          </w:tcPr>
          <w:p w14:paraId="42818E10" w14:textId="77777777" w:rsidR="00906A98" w:rsidRPr="009F5970" w:rsidRDefault="00906A98" w:rsidP="006206F7">
            <w:pPr>
              <w:spacing w:after="0" w:line="240" w:lineRule="auto"/>
              <w:ind w:right="207"/>
              <w:jc w:val="both"/>
              <w:rPr>
                <w:rFonts w:ascii="Times New Roman" w:hAnsi="Times New Roman"/>
                <w:b/>
                <w:sz w:val="24"/>
                <w:szCs w:val="24"/>
              </w:rPr>
            </w:pPr>
            <w:r w:rsidRPr="009F5970">
              <w:rPr>
                <w:rFonts w:ascii="Times New Roman" w:hAnsi="Times New Roman"/>
                <w:b/>
                <w:sz w:val="24"/>
                <w:szCs w:val="24"/>
              </w:rPr>
              <w:t>Завершен к/</w:t>
            </w:r>
          </w:p>
          <w:p w14:paraId="7F33D5CC" w14:textId="77777777" w:rsidR="00906A98" w:rsidRPr="009F5970" w:rsidRDefault="00906A98" w:rsidP="006206F7">
            <w:pPr>
              <w:spacing w:after="0" w:line="240" w:lineRule="auto"/>
              <w:ind w:right="207"/>
              <w:jc w:val="both"/>
              <w:rPr>
                <w:rFonts w:ascii="Times New Roman" w:hAnsi="Times New Roman"/>
                <w:b/>
                <w:sz w:val="24"/>
                <w:szCs w:val="24"/>
              </w:rPr>
            </w:pPr>
            <w:r w:rsidRPr="009F5970">
              <w:rPr>
                <w:rFonts w:ascii="Times New Roman" w:hAnsi="Times New Roman"/>
                <w:b/>
                <w:sz w:val="24"/>
                <w:szCs w:val="24"/>
              </w:rPr>
              <w:t>Прогресс (информация о завершении/неисполнении)</w:t>
            </w:r>
          </w:p>
        </w:tc>
      </w:tr>
      <w:tr w:rsidR="00906A98" w:rsidRPr="009F5970" w14:paraId="44588045" w14:textId="77777777" w:rsidTr="00C13DC2">
        <w:trPr>
          <w:trHeight w:val="432"/>
        </w:trPr>
        <w:tc>
          <w:tcPr>
            <w:tcW w:w="15135" w:type="dxa"/>
            <w:gridSpan w:val="9"/>
            <w:tcBorders>
              <w:top w:val="single" w:sz="4" w:space="0" w:color="auto"/>
              <w:left w:val="single" w:sz="4" w:space="0" w:color="auto"/>
              <w:bottom w:val="single" w:sz="4" w:space="0" w:color="auto"/>
              <w:right w:val="single" w:sz="4" w:space="0" w:color="auto"/>
            </w:tcBorders>
          </w:tcPr>
          <w:p w14:paraId="01696BC8" w14:textId="77777777" w:rsidR="00906A98" w:rsidRPr="009F5970" w:rsidRDefault="00906A98" w:rsidP="006206F7">
            <w:pPr>
              <w:spacing w:after="0" w:line="240" w:lineRule="auto"/>
              <w:ind w:right="207"/>
              <w:jc w:val="center"/>
              <w:rPr>
                <w:rFonts w:ascii="Times New Roman" w:hAnsi="Times New Roman"/>
                <w:b/>
                <w:sz w:val="28"/>
                <w:szCs w:val="28"/>
              </w:rPr>
            </w:pPr>
            <w:r w:rsidRPr="00B72517">
              <w:rPr>
                <w:rStyle w:val="ab"/>
                <w:rFonts w:ascii="Times New Roman" w:eastAsia="PMingLiU" w:hAnsi="Times New Roman"/>
                <w:sz w:val="24"/>
                <w:szCs w:val="28"/>
                <w:bdr w:val="none" w:sz="0" w:space="0" w:color="auto" w:frame="1"/>
              </w:rPr>
              <w:t>Стратегическое направление 1</w:t>
            </w:r>
            <w:r w:rsidRPr="00B72517">
              <w:rPr>
                <w:rStyle w:val="ab"/>
                <w:rFonts w:ascii="Times New Roman" w:eastAsia="PMingLiU" w:hAnsi="Times New Roman"/>
                <w:sz w:val="24"/>
                <w:szCs w:val="28"/>
                <w:bdr w:val="none" w:sz="0" w:space="0" w:color="auto" w:frame="1"/>
                <w:lang w:val="kk-KZ"/>
              </w:rPr>
              <w:t>. Развитие качества образования</w:t>
            </w:r>
          </w:p>
        </w:tc>
      </w:tr>
      <w:tr w:rsidR="00906A98" w:rsidRPr="009F5970" w14:paraId="1BE229AA" w14:textId="77777777" w:rsidTr="00966793">
        <w:trPr>
          <w:trHeight w:val="1049"/>
        </w:trPr>
        <w:tc>
          <w:tcPr>
            <w:tcW w:w="707" w:type="dxa"/>
            <w:tcBorders>
              <w:top w:val="single" w:sz="4" w:space="0" w:color="auto"/>
              <w:left w:val="single" w:sz="4" w:space="0" w:color="auto"/>
              <w:bottom w:val="single" w:sz="4" w:space="0" w:color="auto"/>
              <w:right w:val="single" w:sz="4" w:space="0" w:color="auto"/>
            </w:tcBorders>
          </w:tcPr>
          <w:p w14:paraId="123DB2C7" w14:textId="77777777" w:rsidR="00906A98" w:rsidRPr="009F5970" w:rsidRDefault="00906A98" w:rsidP="006206F7">
            <w:pPr>
              <w:spacing w:after="0" w:line="240" w:lineRule="auto"/>
              <w:ind w:right="207"/>
              <w:jc w:val="both"/>
              <w:rPr>
                <w:rFonts w:ascii="Times New Roman" w:hAnsi="Times New Roman"/>
                <w:sz w:val="24"/>
                <w:szCs w:val="24"/>
              </w:rPr>
            </w:pPr>
            <w:r w:rsidRPr="009F5970">
              <w:rPr>
                <w:rFonts w:ascii="Times New Roman" w:hAnsi="Times New Roman"/>
                <w:sz w:val="24"/>
                <w:szCs w:val="24"/>
              </w:rPr>
              <w:t>1</w:t>
            </w:r>
          </w:p>
        </w:tc>
        <w:tc>
          <w:tcPr>
            <w:tcW w:w="3511" w:type="dxa"/>
            <w:tcBorders>
              <w:top w:val="single" w:sz="4" w:space="0" w:color="auto"/>
              <w:left w:val="single" w:sz="4" w:space="0" w:color="auto"/>
              <w:bottom w:val="single" w:sz="4" w:space="0" w:color="auto"/>
              <w:right w:val="single" w:sz="4" w:space="0" w:color="auto"/>
            </w:tcBorders>
          </w:tcPr>
          <w:p w14:paraId="64002940" w14:textId="77777777" w:rsidR="00906A98" w:rsidRPr="009F5970" w:rsidRDefault="00906A98" w:rsidP="006206F7">
            <w:pPr>
              <w:shd w:val="clear" w:color="auto" w:fill="FFFFFF"/>
              <w:spacing w:after="0" w:line="240" w:lineRule="auto"/>
              <w:ind w:right="207"/>
              <w:jc w:val="both"/>
              <w:rPr>
                <w:rFonts w:ascii="Times New Roman" w:hAnsi="Times New Roman"/>
                <w:sz w:val="24"/>
                <w:szCs w:val="24"/>
              </w:rPr>
            </w:pPr>
            <w:r w:rsidRPr="009F5970">
              <w:rPr>
                <w:rFonts w:ascii="Times New Roman" w:hAnsi="Times New Roman"/>
                <w:sz w:val="24"/>
                <w:szCs w:val="24"/>
              </w:rPr>
              <w:t xml:space="preserve">Разработка рабочего учебного плана школы-лицея имени Бауыржана Момышулы, учебного плана </w:t>
            </w:r>
            <w:r w:rsidR="00052589" w:rsidRPr="009F5970">
              <w:rPr>
                <w:rFonts w:ascii="Times New Roman" w:hAnsi="Times New Roman"/>
                <w:sz w:val="24"/>
                <w:szCs w:val="24"/>
              </w:rPr>
              <w:t xml:space="preserve"> с лицейским компонентом</w:t>
            </w:r>
            <w:r w:rsidRPr="009F5970">
              <w:rPr>
                <w:rFonts w:ascii="Times New Roman" w:hAnsi="Times New Roman"/>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753B557D" w14:textId="77777777" w:rsidR="00906A98" w:rsidRPr="009F5970" w:rsidRDefault="00906A98" w:rsidP="006206F7">
            <w:pPr>
              <w:spacing w:after="0" w:line="240" w:lineRule="auto"/>
              <w:ind w:right="207"/>
              <w:jc w:val="both"/>
              <w:rPr>
                <w:rFonts w:ascii="Times New Roman" w:hAnsi="Times New Roman"/>
                <w:sz w:val="24"/>
                <w:szCs w:val="24"/>
              </w:rPr>
            </w:pPr>
            <w:r w:rsidRPr="009F5970">
              <w:rPr>
                <w:rFonts w:ascii="Times New Roman" w:hAnsi="Times New Roman"/>
                <w:sz w:val="24"/>
                <w:szCs w:val="24"/>
              </w:rPr>
              <w:t>Зам.директора по УВР</w:t>
            </w:r>
          </w:p>
          <w:p w14:paraId="004B8311" w14:textId="77777777" w:rsidR="00906A98" w:rsidRPr="009F5970" w:rsidRDefault="00906A98" w:rsidP="006206F7">
            <w:pPr>
              <w:spacing w:after="0" w:line="240" w:lineRule="auto"/>
              <w:ind w:right="207"/>
              <w:jc w:val="both"/>
              <w:rPr>
                <w:rFonts w:ascii="Times New Roman" w:hAnsi="Times New Roman"/>
                <w:sz w:val="24"/>
                <w:szCs w:val="24"/>
              </w:rPr>
            </w:pPr>
            <w:r w:rsidRPr="009F5970">
              <w:rPr>
                <w:rFonts w:ascii="Times New Roman" w:hAnsi="Times New Roman"/>
                <w:sz w:val="24"/>
                <w:szCs w:val="24"/>
              </w:rPr>
              <w:t>Зам.директора по ПО</w:t>
            </w:r>
          </w:p>
        </w:tc>
        <w:tc>
          <w:tcPr>
            <w:tcW w:w="3403" w:type="dxa"/>
            <w:tcBorders>
              <w:top w:val="single" w:sz="4" w:space="0" w:color="auto"/>
              <w:left w:val="single" w:sz="4" w:space="0" w:color="auto"/>
              <w:bottom w:val="single" w:sz="4" w:space="0" w:color="auto"/>
              <w:right w:val="single" w:sz="4" w:space="0" w:color="auto"/>
            </w:tcBorders>
          </w:tcPr>
          <w:p w14:paraId="6BEFD0F4" w14:textId="77777777" w:rsidR="00906A98" w:rsidRPr="009F5970" w:rsidRDefault="00906A98" w:rsidP="006206F7">
            <w:pPr>
              <w:pStyle w:val="BodyTextIndent1"/>
              <w:tabs>
                <w:tab w:val="left" w:pos="0"/>
                <w:tab w:val="left" w:pos="252"/>
              </w:tabs>
              <w:spacing w:line="240" w:lineRule="auto"/>
              <w:ind w:left="0" w:right="207"/>
              <w:rPr>
                <w:iCs/>
                <w:lang w:val="ru-RU"/>
              </w:rPr>
            </w:pPr>
            <w:r w:rsidRPr="009F5970">
              <w:rPr>
                <w:iCs/>
                <w:lang w:val="ru-RU"/>
              </w:rPr>
              <w:t>Педагогический коллектив</w:t>
            </w:r>
          </w:p>
        </w:tc>
        <w:tc>
          <w:tcPr>
            <w:tcW w:w="2988" w:type="dxa"/>
            <w:gridSpan w:val="3"/>
            <w:tcBorders>
              <w:top w:val="single" w:sz="4" w:space="0" w:color="auto"/>
              <w:left w:val="single" w:sz="4" w:space="0" w:color="auto"/>
              <w:bottom w:val="single" w:sz="4" w:space="0" w:color="auto"/>
              <w:right w:val="single" w:sz="4" w:space="0" w:color="auto"/>
            </w:tcBorders>
          </w:tcPr>
          <w:p w14:paraId="6A30202B" w14:textId="77777777" w:rsidR="00906A98" w:rsidRPr="009F5970" w:rsidRDefault="00906A98" w:rsidP="006206F7">
            <w:pPr>
              <w:spacing w:after="0" w:line="240" w:lineRule="auto"/>
              <w:ind w:right="207"/>
              <w:jc w:val="both"/>
              <w:rPr>
                <w:rFonts w:ascii="Times New Roman" w:hAnsi="Times New Roman"/>
                <w:sz w:val="24"/>
                <w:szCs w:val="24"/>
              </w:rPr>
            </w:pPr>
            <w:r w:rsidRPr="009F5970">
              <w:rPr>
                <w:rFonts w:ascii="Times New Roman" w:hAnsi="Times New Roman"/>
                <w:sz w:val="24"/>
                <w:szCs w:val="24"/>
              </w:rPr>
              <w:t>Рабочий учебный план</w:t>
            </w:r>
          </w:p>
        </w:tc>
        <w:tc>
          <w:tcPr>
            <w:tcW w:w="1974" w:type="dxa"/>
            <w:gridSpan w:val="2"/>
            <w:tcBorders>
              <w:top w:val="single" w:sz="4" w:space="0" w:color="auto"/>
              <w:left w:val="single" w:sz="4" w:space="0" w:color="auto"/>
              <w:bottom w:val="single" w:sz="4" w:space="0" w:color="auto"/>
              <w:right w:val="single" w:sz="4" w:space="0" w:color="auto"/>
            </w:tcBorders>
          </w:tcPr>
          <w:p w14:paraId="534EFFB1" w14:textId="77777777" w:rsidR="00906A98" w:rsidRPr="009F5970" w:rsidRDefault="00906A98" w:rsidP="006206F7">
            <w:pPr>
              <w:spacing w:after="0" w:line="240" w:lineRule="auto"/>
              <w:ind w:right="207"/>
              <w:jc w:val="both"/>
              <w:rPr>
                <w:rFonts w:ascii="Times New Roman" w:hAnsi="Times New Roman"/>
                <w:sz w:val="24"/>
                <w:szCs w:val="24"/>
              </w:rPr>
            </w:pPr>
            <w:r w:rsidRPr="009F5970">
              <w:rPr>
                <w:rFonts w:ascii="Times New Roman" w:hAnsi="Times New Roman"/>
                <w:sz w:val="24"/>
                <w:szCs w:val="24"/>
              </w:rPr>
              <w:t>Август 2021,</w:t>
            </w:r>
          </w:p>
          <w:p w14:paraId="18B3FCA0" w14:textId="77777777" w:rsidR="00906A98" w:rsidRPr="009F5970" w:rsidRDefault="00906A98" w:rsidP="006206F7">
            <w:pPr>
              <w:spacing w:after="0" w:line="240" w:lineRule="auto"/>
              <w:ind w:right="207"/>
              <w:jc w:val="both"/>
              <w:rPr>
                <w:rFonts w:ascii="Times New Roman" w:hAnsi="Times New Roman"/>
                <w:sz w:val="24"/>
                <w:szCs w:val="24"/>
              </w:rPr>
            </w:pPr>
            <w:r w:rsidRPr="009F5970">
              <w:rPr>
                <w:rFonts w:ascii="Times New Roman" w:hAnsi="Times New Roman"/>
                <w:sz w:val="24"/>
                <w:szCs w:val="24"/>
              </w:rPr>
              <w:t>Август 2022</w:t>
            </w:r>
          </w:p>
          <w:p w14:paraId="4BEF3900" w14:textId="77777777" w:rsidR="00906A98" w:rsidRPr="009F5970" w:rsidRDefault="00906A98" w:rsidP="006206F7">
            <w:pPr>
              <w:spacing w:after="0" w:line="240" w:lineRule="auto"/>
              <w:ind w:right="207"/>
              <w:jc w:val="both"/>
              <w:rPr>
                <w:rFonts w:ascii="Times New Roman" w:hAnsi="Times New Roman"/>
                <w:sz w:val="24"/>
                <w:szCs w:val="24"/>
              </w:rPr>
            </w:pPr>
            <w:r w:rsidRPr="009F5970">
              <w:rPr>
                <w:rFonts w:ascii="Times New Roman" w:hAnsi="Times New Roman"/>
                <w:sz w:val="24"/>
                <w:szCs w:val="24"/>
              </w:rPr>
              <w:t>Август 2023</w:t>
            </w:r>
          </w:p>
          <w:p w14:paraId="336A9BA7" w14:textId="77777777" w:rsidR="00906A98" w:rsidRPr="009F5970" w:rsidRDefault="00906A98" w:rsidP="006206F7">
            <w:pPr>
              <w:spacing w:after="0" w:line="240" w:lineRule="auto"/>
              <w:ind w:right="207"/>
              <w:jc w:val="both"/>
              <w:rPr>
                <w:rFonts w:ascii="Times New Roman" w:hAnsi="Times New Roman"/>
                <w:sz w:val="24"/>
                <w:szCs w:val="24"/>
              </w:rPr>
            </w:pPr>
            <w:r w:rsidRPr="009F5970">
              <w:rPr>
                <w:rFonts w:ascii="Times New Roman" w:hAnsi="Times New Roman"/>
                <w:sz w:val="24"/>
                <w:szCs w:val="24"/>
              </w:rPr>
              <w:t>Август 2024</w:t>
            </w:r>
          </w:p>
        </w:tc>
      </w:tr>
      <w:tr w:rsidR="00906A98" w:rsidRPr="009F5970" w14:paraId="3D3490CD" w14:textId="77777777" w:rsidTr="00966793">
        <w:trPr>
          <w:trHeight w:val="611"/>
        </w:trPr>
        <w:tc>
          <w:tcPr>
            <w:tcW w:w="707" w:type="dxa"/>
            <w:tcBorders>
              <w:top w:val="single" w:sz="4" w:space="0" w:color="auto"/>
              <w:left w:val="single" w:sz="4" w:space="0" w:color="auto"/>
              <w:bottom w:val="single" w:sz="4" w:space="0" w:color="auto"/>
              <w:right w:val="single" w:sz="4" w:space="0" w:color="auto"/>
            </w:tcBorders>
          </w:tcPr>
          <w:p w14:paraId="4E6529FC" w14:textId="77777777" w:rsidR="00906A98" w:rsidRPr="009F5970" w:rsidRDefault="00906A98" w:rsidP="006206F7">
            <w:pPr>
              <w:spacing w:after="0" w:line="240" w:lineRule="auto"/>
              <w:ind w:right="207"/>
              <w:jc w:val="both"/>
              <w:rPr>
                <w:rFonts w:ascii="Times New Roman" w:hAnsi="Times New Roman"/>
                <w:sz w:val="24"/>
                <w:szCs w:val="24"/>
              </w:rPr>
            </w:pPr>
            <w:r w:rsidRPr="009F5970">
              <w:rPr>
                <w:rFonts w:ascii="Times New Roman" w:hAnsi="Times New Roman"/>
                <w:sz w:val="24"/>
                <w:szCs w:val="24"/>
              </w:rPr>
              <w:t>2</w:t>
            </w:r>
          </w:p>
        </w:tc>
        <w:tc>
          <w:tcPr>
            <w:tcW w:w="3511" w:type="dxa"/>
            <w:tcBorders>
              <w:top w:val="single" w:sz="4" w:space="0" w:color="auto"/>
              <w:left w:val="single" w:sz="4" w:space="0" w:color="auto"/>
              <w:bottom w:val="single" w:sz="4" w:space="0" w:color="auto"/>
              <w:right w:val="single" w:sz="4" w:space="0" w:color="auto"/>
            </w:tcBorders>
          </w:tcPr>
          <w:p w14:paraId="1A08907A" w14:textId="77777777" w:rsidR="00906A98" w:rsidRPr="009F5970" w:rsidRDefault="00906A98" w:rsidP="006206F7">
            <w:pPr>
              <w:shd w:val="clear" w:color="auto" w:fill="FFFFFF"/>
              <w:spacing w:after="0" w:line="240" w:lineRule="auto"/>
              <w:ind w:right="207"/>
              <w:jc w:val="both"/>
              <w:rPr>
                <w:rFonts w:ascii="Times New Roman" w:hAnsi="Times New Roman"/>
                <w:sz w:val="24"/>
                <w:szCs w:val="24"/>
              </w:rPr>
            </w:pPr>
            <w:r w:rsidRPr="009F5970">
              <w:rPr>
                <w:rFonts w:ascii="Times New Roman" w:hAnsi="Times New Roman"/>
                <w:sz w:val="24"/>
                <w:szCs w:val="24"/>
              </w:rPr>
              <w:t xml:space="preserve">Разработка </w:t>
            </w:r>
            <w:r w:rsidR="0082330E" w:rsidRPr="009F5970">
              <w:rPr>
                <w:rFonts w:ascii="Times New Roman" w:hAnsi="Times New Roman"/>
                <w:sz w:val="24"/>
                <w:szCs w:val="24"/>
              </w:rPr>
              <w:t xml:space="preserve">и ежегодный пересмотр  </w:t>
            </w:r>
            <w:r w:rsidRPr="009F5970">
              <w:rPr>
                <w:rFonts w:ascii="Times New Roman" w:hAnsi="Times New Roman"/>
                <w:sz w:val="24"/>
                <w:szCs w:val="24"/>
              </w:rPr>
              <w:t>программы ранней профориентации</w:t>
            </w:r>
          </w:p>
        </w:tc>
        <w:tc>
          <w:tcPr>
            <w:tcW w:w="2552" w:type="dxa"/>
            <w:tcBorders>
              <w:top w:val="single" w:sz="4" w:space="0" w:color="auto"/>
              <w:left w:val="single" w:sz="4" w:space="0" w:color="auto"/>
              <w:bottom w:val="single" w:sz="4" w:space="0" w:color="auto"/>
              <w:right w:val="single" w:sz="4" w:space="0" w:color="auto"/>
            </w:tcBorders>
          </w:tcPr>
          <w:p w14:paraId="559B4953" w14:textId="77777777" w:rsidR="00906A98" w:rsidRPr="009F5970" w:rsidRDefault="00906A98" w:rsidP="006206F7">
            <w:pPr>
              <w:spacing w:after="0" w:line="240" w:lineRule="auto"/>
              <w:ind w:right="207"/>
              <w:jc w:val="both"/>
              <w:rPr>
                <w:rFonts w:ascii="Times New Roman" w:hAnsi="Times New Roman"/>
                <w:sz w:val="24"/>
                <w:szCs w:val="24"/>
              </w:rPr>
            </w:pPr>
            <w:r w:rsidRPr="009F5970">
              <w:rPr>
                <w:rFonts w:ascii="Times New Roman" w:hAnsi="Times New Roman"/>
                <w:sz w:val="24"/>
                <w:szCs w:val="24"/>
              </w:rPr>
              <w:t>Зам.директора по ПО</w:t>
            </w:r>
          </w:p>
          <w:p w14:paraId="4158C70D" w14:textId="77777777" w:rsidR="00906A98" w:rsidRPr="009F5970" w:rsidRDefault="0082330E" w:rsidP="006206F7">
            <w:pPr>
              <w:spacing w:after="0" w:line="240" w:lineRule="auto"/>
              <w:ind w:right="207"/>
              <w:jc w:val="both"/>
              <w:rPr>
                <w:rFonts w:ascii="Times New Roman" w:hAnsi="Times New Roman"/>
                <w:sz w:val="24"/>
                <w:szCs w:val="24"/>
              </w:rPr>
            </w:pPr>
            <w:r w:rsidRPr="009F5970">
              <w:rPr>
                <w:rFonts w:ascii="Times New Roman" w:hAnsi="Times New Roman"/>
                <w:sz w:val="24"/>
                <w:szCs w:val="24"/>
              </w:rPr>
              <w:t>Педагог-п</w:t>
            </w:r>
            <w:r w:rsidR="00906A98" w:rsidRPr="009F5970">
              <w:rPr>
                <w:rFonts w:ascii="Times New Roman" w:hAnsi="Times New Roman"/>
                <w:sz w:val="24"/>
                <w:szCs w:val="24"/>
              </w:rPr>
              <w:t xml:space="preserve">сихолог </w:t>
            </w:r>
          </w:p>
        </w:tc>
        <w:tc>
          <w:tcPr>
            <w:tcW w:w="3403" w:type="dxa"/>
            <w:tcBorders>
              <w:top w:val="single" w:sz="4" w:space="0" w:color="auto"/>
              <w:left w:val="single" w:sz="4" w:space="0" w:color="auto"/>
              <w:bottom w:val="single" w:sz="4" w:space="0" w:color="auto"/>
              <w:right w:val="single" w:sz="4" w:space="0" w:color="auto"/>
            </w:tcBorders>
          </w:tcPr>
          <w:p w14:paraId="05D905A8" w14:textId="77777777" w:rsidR="00906A98" w:rsidRPr="009F5970" w:rsidRDefault="00906A98" w:rsidP="006206F7">
            <w:pPr>
              <w:pStyle w:val="BodyTextIndent1"/>
              <w:tabs>
                <w:tab w:val="left" w:pos="0"/>
                <w:tab w:val="left" w:pos="252"/>
              </w:tabs>
              <w:spacing w:line="240" w:lineRule="auto"/>
              <w:ind w:left="0" w:right="207"/>
              <w:rPr>
                <w:iCs/>
                <w:lang w:val="ru-RU"/>
              </w:rPr>
            </w:pPr>
            <w:r w:rsidRPr="009F5970">
              <w:rPr>
                <w:iCs/>
                <w:lang w:val="ru-RU"/>
              </w:rPr>
              <w:t>Педагогический коллектив</w:t>
            </w:r>
          </w:p>
        </w:tc>
        <w:tc>
          <w:tcPr>
            <w:tcW w:w="2988" w:type="dxa"/>
            <w:gridSpan w:val="3"/>
            <w:tcBorders>
              <w:top w:val="single" w:sz="4" w:space="0" w:color="auto"/>
              <w:left w:val="single" w:sz="4" w:space="0" w:color="auto"/>
              <w:bottom w:val="single" w:sz="4" w:space="0" w:color="auto"/>
              <w:right w:val="single" w:sz="4" w:space="0" w:color="auto"/>
            </w:tcBorders>
          </w:tcPr>
          <w:p w14:paraId="71BABFE4" w14:textId="77777777" w:rsidR="00906A98" w:rsidRPr="009F5970" w:rsidRDefault="00906A98" w:rsidP="006206F7">
            <w:pPr>
              <w:spacing w:after="0" w:line="240" w:lineRule="auto"/>
              <w:ind w:right="207"/>
              <w:jc w:val="both"/>
              <w:rPr>
                <w:rFonts w:ascii="Times New Roman" w:hAnsi="Times New Roman"/>
                <w:sz w:val="24"/>
                <w:szCs w:val="24"/>
              </w:rPr>
            </w:pPr>
            <w:r w:rsidRPr="009F5970">
              <w:rPr>
                <w:rFonts w:ascii="Times New Roman" w:hAnsi="Times New Roman"/>
                <w:sz w:val="24"/>
                <w:szCs w:val="24"/>
              </w:rPr>
              <w:t xml:space="preserve">Программы </w:t>
            </w:r>
          </w:p>
        </w:tc>
        <w:tc>
          <w:tcPr>
            <w:tcW w:w="1974" w:type="dxa"/>
            <w:gridSpan w:val="2"/>
            <w:tcBorders>
              <w:top w:val="single" w:sz="4" w:space="0" w:color="auto"/>
              <w:left w:val="single" w:sz="4" w:space="0" w:color="auto"/>
              <w:bottom w:val="single" w:sz="4" w:space="0" w:color="auto"/>
              <w:right w:val="single" w:sz="4" w:space="0" w:color="auto"/>
            </w:tcBorders>
          </w:tcPr>
          <w:p w14:paraId="24608112" w14:textId="77777777" w:rsidR="0082330E" w:rsidRPr="009F5970" w:rsidRDefault="0082330E" w:rsidP="006206F7">
            <w:pPr>
              <w:spacing w:after="0" w:line="240" w:lineRule="auto"/>
              <w:ind w:right="207"/>
              <w:jc w:val="both"/>
              <w:rPr>
                <w:rFonts w:ascii="Times New Roman" w:hAnsi="Times New Roman"/>
                <w:sz w:val="24"/>
                <w:szCs w:val="24"/>
              </w:rPr>
            </w:pPr>
            <w:r w:rsidRPr="009F5970">
              <w:rPr>
                <w:rFonts w:ascii="Times New Roman" w:hAnsi="Times New Roman"/>
                <w:sz w:val="24"/>
                <w:szCs w:val="24"/>
              </w:rPr>
              <w:t>Август 2021,</w:t>
            </w:r>
          </w:p>
          <w:p w14:paraId="2544511A" w14:textId="77777777" w:rsidR="0082330E" w:rsidRPr="009F5970" w:rsidRDefault="0082330E" w:rsidP="006206F7">
            <w:pPr>
              <w:spacing w:after="0" w:line="240" w:lineRule="auto"/>
              <w:ind w:right="207"/>
              <w:jc w:val="both"/>
              <w:rPr>
                <w:rFonts w:ascii="Times New Roman" w:hAnsi="Times New Roman"/>
                <w:sz w:val="24"/>
                <w:szCs w:val="24"/>
              </w:rPr>
            </w:pPr>
            <w:r w:rsidRPr="009F5970">
              <w:rPr>
                <w:rFonts w:ascii="Times New Roman" w:hAnsi="Times New Roman"/>
                <w:sz w:val="24"/>
                <w:szCs w:val="24"/>
              </w:rPr>
              <w:t>Август 2022</w:t>
            </w:r>
          </w:p>
          <w:p w14:paraId="48E829D0" w14:textId="77777777" w:rsidR="0082330E" w:rsidRPr="009F5970" w:rsidRDefault="0082330E" w:rsidP="006206F7">
            <w:pPr>
              <w:spacing w:after="0" w:line="240" w:lineRule="auto"/>
              <w:ind w:right="207"/>
              <w:jc w:val="both"/>
              <w:rPr>
                <w:rFonts w:ascii="Times New Roman" w:hAnsi="Times New Roman"/>
                <w:sz w:val="24"/>
                <w:szCs w:val="24"/>
              </w:rPr>
            </w:pPr>
            <w:r w:rsidRPr="009F5970">
              <w:rPr>
                <w:rFonts w:ascii="Times New Roman" w:hAnsi="Times New Roman"/>
                <w:sz w:val="24"/>
                <w:szCs w:val="24"/>
              </w:rPr>
              <w:t>Август 2023</w:t>
            </w:r>
          </w:p>
          <w:p w14:paraId="0D98E276" w14:textId="77777777" w:rsidR="00906A98" w:rsidRPr="009F5970" w:rsidRDefault="0082330E" w:rsidP="006206F7">
            <w:pPr>
              <w:spacing w:after="0" w:line="240" w:lineRule="auto"/>
              <w:ind w:right="207"/>
              <w:jc w:val="both"/>
              <w:rPr>
                <w:rFonts w:ascii="Times New Roman" w:hAnsi="Times New Roman"/>
                <w:sz w:val="24"/>
                <w:szCs w:val="24"/>
              </w:rPr>
            </w:pPr>
            <w:r w:rsidRPr="009F5970">
              <w:rPr>
                <w:rFonts w:ascii="Times New Roman" w:hAnsi="Times New Roman"/>
                <w:sz w:val="24"/>
                <w:szCs w:val="24"/>
              </w:rPr>
              <w:t>Август 2024</w:t>
            </w:r>
          </w:p>
        </w:tc>
      </w:tr>
      <w:tr w:rsidR="00906A98" w:rsidRPr="009F5970" w14:paraId="5D7BD363" w14:textId="77777777" w:rsidTr="00966793">
        <w:trPr>
          <w:trHeight w:val="3022"/>
        </w:trPr>
        <w:tc>
          <w:tcPr>
            <w:tcW w:w="707" w:type="dxa"/>
            <w:tcBorders>
              <w:top w:val="single" w:sz="4" w:space="0" w:color="auto"/>
              <w:left w:val="single" w:sz="4" w:space="0" w:color="auto"/>
              <w:bottom w:val="single" w:sz="4" w:space="0" w:color="auto"/>
              <w:right w:val="single" w:sz="4" w:space="0" w:color="auto"/>
            </w:tcBorders>
          </w:tcPr>
          <w:p w14:paraId="24A3CA56" w14:textId="77777777" w:rsidR="00906A98" w:rsidRPr="009F5970" w:rsidRDefault="00906A98" w:rsidP="006206F7">
            <w:pPr>
              <w:spacing w:after="0" w:line="240" w:lineRule="auto"/>
              <w:ind w:right="207"/>
              <w:jc w:val="both"/>
              <w:rPr>
                <w:rFonts w:ascii="Times New Roman" w:hAnsi="Times New Roman"/>
                <w:sz w:val="24"/>
                <w:szCs w:val="24"/>
              </w:rPr>
            </w:pPr>
            <w:r w:rsidRPr="009F5970">
              <w:rPr>
                <w:rFonts w:ascii="Times New Roman" w:hAnsi="Times New Roman"/>
                <w:sz w:val="24"/>
                <w:szCs w:val="24"/>
              </w:rPr>
              <w:t>2</w:t>
            </w:r>
          </w:p>
        </w:tc>
        <w:tc>
          <w:tcPr>
            <w:tcW w:w="3511" w:type="dxa"/>
            <w:tcBorders>
              <w:top w:val="single" w:sz="4" w:space="0" w:color="auto"/>
              <w:left w:val="single" w:sz="4" w:space="0" w:color="auto"/>
              <w:bottom w:val="single" w:sz="4" w:space="0" w:color="auto"/>
              <w:right w:val="single" w:sz="4" w:space="0" w:color="auto"/>
            </w:tcBorders>
          </w:tcPr>
          <w:p w14:paraId="3A96121F" w14:textId="77777777" w:rsidR="00906A98" w:rsidRPr="009F5970" w:rsidRDefault="00906A98" w:rsidP="002856AD">
            <w:pPr>
              <w:pStyle w:val="a3"/>
              <w:numPr>
                <w:ilvl w:val="0"/>
                <w:numId w:val="17"/>
              </w:numPr>
              <w:tabs>
                <w:tab w:val="left" w:pos="425"/>
                <w:tab w:val="left" w:pos="3293"/>
              </w:tabs>
              <w:spacing w:after="0" w:line="240" w:lineRule="auto"/>
              <w:ind w:left="0" w:right="207" w:firstLine="0"/>
              <w:jc w:val="both"/>
              <w:rPr>
                <w:rFonts w:ascii="Times New Roman" w:hAnsi="Times New Roman"/>
                <w:sz w:val="24"/>
                <w:szCs w:val="24"/>
                <w:lang w:val="ru-RU"/>
              </w:rPr>
            </w:pPr>
            <w:r w:rsidRPr="009F5970">
              <w:rPr>
                <w:rFonts w:ascii="Times New Roman" w:hAnsi="Times New Roman"/>
                <w:sz w:val="24"/>
                <w:szCs w:val="24"/>
                <w:lang w:val="ru-RU"/>
              </w:rPr>
              <w:t>Разработка индивидуальных</w:t>
            </w:r>
            <w:r w:rsidR="0082330E" w:rsidRPr="009F5970">
              <w:rPr>
                <w:rFonts w:ascii="Times New Roman" w:hAnsi="Times New Roman"/>
                <w:sz w:val="24"/>
                <w:szCs w:val="24"/>
                <w:lang w:val="ru-RU"/>
              </w:rPr>
              <w:t xml:space="preserve"> образовательной траектории развития, раскрытия талантов, освоения перспективных профессий </w:t>
            </w:r>
          </w:p>
          <w:p w14:paraId="2A41F0AD" w14:textId="77777777" w:rsidR="00906A98" w:rsidRPr="009F5970" w:rsidRDefault="0082330E" w:rsidP="002856AD">
            <w:pPr>
              <w:numPr>
                <w:ilvl w:val="0"/>
                <w:numId w:val="17"/>
              </w:numPr>
              <w:tabs>
                <w:tab w:val="left" w:pos="425"/>
                <w:tab w:val="left" w:pos="3293"/>
              </w:tabs>
              <w:spacing w:after="0" w:line="240" w:lineRule="auto"/>
              <w:ind w:left="0" w:right="207" w:firstLine="0"/>
              <w:jc w:val="both"/>
              <w:rPr>
                <w:rFonts w:ascii="Times New Roman" w:hAnsi="Times New Roman"/>
                <w:sz w:val="24"/>
                <w:szCs w:val="24"/>
                <w:lang w:bidi="ru-RU"/>
              </w:rPr>
            </w:pPr>
            <w:r w:rsidRPr="009F5970">
              <w:rPr>
                <w:rFonts w:ascii="Times New Roman" w:hAnsi="Times New Roman"/>
                <w:sz w:val="24"/>
                <w:szCs w:val="24"/>
              </w:rPr>
              <w:t>Разработка</w:t>
            </w:r>
            <w:r w:rsidR="00906A98" w:rsidRPr="009F5970">
              <w:rPr>
                <w:rFonts w:ascii="Times New Roman" w:hAnsi="Times New Roman"/>
                <w:sz w:val="24"/>
                <w:szCs w:val="24"/>
              </w:rPr>
              <w:t xml:space="preserve"> индивидуальных планов психолого-педагогического сопровождения детей с особыми образовательными потребностями.</w:t>
            </w:r>
          </w:p>
        </w:tc>
        <w:tc>
          <w:tcPr>
            <w:tcW w:w="2552" w:type="dxa"/>
            <w:tcBorders>
              <w:top w:val="single" w:sz="4" w:space="0" w:color="auto"/>
              <w:left w:val="single" w:sz="4" w:space="0" w:color="auto"/>
              <w:bottom w:val="single" w:sz="4" w:space="0" w:color="auto"/>
              <w:right w:val="single" w:sz="4" w:space="0" w:color="auto"/>
            </w:tcBorders>
          </w:tcPr>
          <w:p w14:paraId="3EBAE647" w14:textId="77777777" w:rsidR="00906A98" w:rsidRPr="009F5970" w:rsidRDefault="0082330E" w:rsidP="006206F7">
            <w:pPr>
              <w:spacing w:after="0" w:line="240" w:lineRule="auto"/>
              <w:ind w:right="207"/>
              <w:jc w:val="both"/>
              <w:rPr>
                <w:rFonts w:ascii="Times New Roman" w:hAnsi="Times New Roman"/>
                <w:sz w:val="24"/>
                <w:szCs w:val="24"/>
              </w:rPr>
            </w:pPr>
            <w:r w:rsidRPr="009F5970">
              <w:rPr>
                <w:rFonts w:ascii="Times New Roman" w:hAnsi="Times New Roman"/>
                <w:sz w:val="24"/>
                <w:szCs w:val="24"/>
              </w:rPr>
              <w:t>Зам.директора по У</w:t>
            </w:r>
            <w:r w:rsidR="00906A98" w:rsidRPr="009F5970">
              <w:rPr>
                <w:rFonts w:ascii="Times New Roman" w:hAnsi="Times New Roman"/>
                <w:sz w:val="24"/>
                <w:szCs w:val="24"/>
              </w:rPr>
              <w:t>Р,</w:t>
            </w:r>
          </w:p>
          <w:p w14:paraId="23210BEF" w14:textId="77777777" w:rsidR="00906A98" w:rsidRPr="009F5970" w:rsidRDefault="0082330E" w:rsidP="006206F7">
            <w:pPr>
              <w:spacing w:after="0" w:line="240" w:lineRule="auto"/>
              <w:ind w:right="207"/>
              <w:jc w:val="both"/>
              <w:rPr>
                <w:rFonts w:ascii="Times New Roman" w:hAnsi="Times New Roman"/>
                <w:sz w:val="24"/>
                <w:szCs w:val="24"/>
              </w:rPr>
            </w:pPr>
            <w:r w:rsidRPr="009F5970">
              <w:rPr>
                <w:rFonts w:ascii="Times New Roman" w:hAnsi="Times New Roman"/>
                <w:sz w:val="24"/>
                <w:szCs w:val="24"/>
              </w:rPr>
              <w:t>Педагог-психолог</w:t>
            </w:r>
          </w:p>
        </w:tc>
        <w:tc>
          <w:tcPr>
            <w:tcW w:w="3403" w:type="dxa"/>
            <w:tcBorders>
              <w:top w:val="single" w:sz="4" w:space="0" w:color="auto"/>
              <w:left w:val="single" w:sz="4" w:space="0" w:color="auto"/>
              <w:bottom w:val="single" w:sz="4" w:space="0" w:color="auto"/>
              <w:right w:val="single" w:sz="4" w:space="0" w:color="auto"/>
            </w:tcBorders>
          </w:tcPr>
          <w:p w14:paraId="45D39702" w14:textId="77777777" w:rsidR="00906A98" w:rsidRPr="009F5970" w:rsidRDefault="00906A98" w:rsidP="006206F7">
            <w:pPr>
              <w:pStyle w:val="BodyTextIndent1"/>
              <w:tabs>
                <w:tab w:val="left" w:pos="0"/>
                <w:tab w:val="left" w:pos="252"/>
              </w:tabs>
              <w:spacing w:line="240" w:lineRule="auto"/>
              <w:ind w:left="0" w:right="207"/>
              <w:rPr>
                <w:iCs/>
                <w:lang w:val="ru-RU"/>
              </w:rPr>
            </w:pPr>
            <w:r w:rsidRPr="009F5970">
              <w:rPr>
                <w:iCs/>
                <w:lang w:val="ru-RU"/>
              </w:rPr>
              <w:t>Педагогический коллектив</w:t>
            </w:r>
          </w:p>
        </w:tc>
        <w:tc>
          <w:tcPr>
            <w:tcW w:w="2988" w:type="dxa"/>
            <w:gridSpan w:val="3"/>
            <w:tcBorders>
              <w:top w:val="single" w:sz="4" w:space="0" w:color="auto"/>
              <w:left w:val="single" w:sz="4" w:space="0" w:color="auto"/>
              <w:bottom w:val="single" w:sz="4" w:space="0" w:color="auto"/>
              <w:right w:val="single" w:sz="4" w:space="0" w:color="auto"/>
            </w:tcBorders>
          </w:tcPr>
          <w:p w14:paraId="6154F0A1" w14:textId="77777777" w:rsidR="00906A98" w:rsidRPr="009F5970" w:rsidRDefault="0082330E" w:rsidP="006206F7">
            <w:pPr>
              <w:spacing w:after="0" w:line="240" w:lineRule="auto"/>
              <w:ind w:right="207"/>
              <w:jc w:val="both"/>
              <w:rPr>
                <w:rFonts w:ascii="Times New Roman" w:hAnsi="Times New Roman"/>
                <w:sz w:val="24"/>
                <w:szCs w:val="24"/>
              </w:rPr>
            </w:pPr>
            <w:r w:rsidRPr="009F5970">
              <w:rPr>
                <w:rFonts w:ascii="Times New Roman" w:hAnsi="Times New Roman"/>
                <w:sz w:val="24"/>
                <w:szCs w:val="24"/>
              </w:rPr>
              <w:t>Ежегодные п</w:t>
            </w:r>
            <w:r w:rsidR="00906A98" w:rsidRPr="009F5970">
              <w:rPr>
                <w:rFonts w:ascii="Times New Roman" w:hAnsi="Times New Roman"/>
                <w:sz w:val="24"/>
                <w:szCs w:val="24"/>
              </w:rPr>
              <w:t xml:space="preserve">ланы </w:t>
            </w:r>
          </w:p>
        </w:tc>
        <w:tc>
          <w:tcPr>
            <w:tcW w:w="1974" w:type="dxa"/>
            <w:gridSpan w:val="2"/>
            <w:tcBorders>
              <w:top w:val="single" w:sz="4" w:space="0" w:color="auto"/>
              <w:left w:val="single" w:sz="4" w:space="0" w:color="auto"/>
              <w:bottom w:val="single" w:sz="4" w:space="0" w:color="auto"/>
              <w:right w:val="single" w:sz="4" w:space="0" w:color="auto"/>
            </w:tcBorders>
          </w:tcPr>
          <w:p w14:paraId="12A04694" w14:textId="77777777" w:rsidR="0082330E" w:rsidRPr="009F5970" w:rsidRDefault="0082330E" w:rsidP="006206F7">
            <w:pPr>
              <w:spacing w:after="0" w:line="240" w:lineRule="auto"/>
              <w:ind w:right="207"/>
              <w:jc w:val="both"/>
              <w:rPr>
                <w:rFonts w:ascii="Times New Roman" w:hAnsi="Times New Roman"/>
                <w:sz w:val="24"/>
                <w:szCs w:val="24"/>
              </w:rPr>
            </w:pPr>
            <w:r w:rsidRPr="009F5970">
              <w:rPr>
                <w:rFonts w:ascii="Times New Roman" w:hAnsi="Times New Roman"/>
                <w:sz w:val="24"/>
                <w:szCs w:val="24"/>
              </w:rPr>
              <w:t>Август 2021,</w:t>
            </w:r>
          </w:p>
          <w:p w14:paraId="29C0596F" w14:textId="77777777" w:rsidR="0082330E" w:rsidRPr="009F5970" w:rsidRDefault="0082330E" w:rsidP="006206F7">
            <w:pPr>
              <w:spacing w:after="0" w:line="240" w:lineRule="auto"/>
              <w:ind w:right="207"/>
              <w:jc w:val="both"/>
              <w:rPr>
                <w:rFonts w:ascii="Times New Roman" w:hAnsi="Times New Roman"/>
                <w:sz w:val="24"/>
                <w:szCs w:val="24"/>
              </w:rPr>
            </w:pPr>
            <w:r w:rsidRPr="009F5970">
              <w:rPr>
                <w:rFonts w:ascii="Times New Roman" w:hAnsi="Times New Roman"/>
                <w:sz w:val="24"/>
                <w:szCs w:val="24"/>
              </w:rPr>
              <w:t>Август 2022</w:t>
            </w:r>
          </w:p>
          <w:p w14:paraId="5333BD9B" w14:textId="77777777" w:rsidR="0082330E" w:rsidRPr="009F5970" w:rsidRDefault="0082330E" w:rsidP="006206F7">
            <w:pPr>
              <w:spacing w:after="0" w:line="240" w:lineRule="auto"/>
              <w:ind w:right="207"/>
              <w:jc w:val="both"/>
              <w:rPr>
                <w:rFonts w:ascii="Times New Roman" w:hAnsi="Times New Roman"/>
                <w:sz w:val="24"/>
                <w:szCs w:val="24"/>
              </w:rPr>
            </w:pPr>
            <w:r w:rsidRPr="009F5970">
              <w:rPr>
                <w:rFonts w:ascii="Times New Roman" w:hAnsi="Times New Roman"/>
                <w:sz w:val="24"/>
                <w:szCs w:val="24"/>
              </w:rPr>
              <w:t>Август 2023</w:t>
            </w:r>
          </w:p>
          <w:p w14:paraId="02FDCBB0" w14:textId="77777777" w:rsidR="00906A98" w:rsidRPr="009F5970" w:rsidRDefault="0082330E" w:rsidP="006206F7">
            <w:pPr>
              <w:spacing w:after="0" w:line="240" w:lineRule="auto"/>
              <w:ind w:right="207"/>
              <w:jc w:val="both"/>
              <w:rPr>
                <w:rFonts w:ascii="Times New Roman" w:hAnsi="Times New Roman"/>
                <w:sz w:val="24"/>
                <w:szCs w:val="24"/>
              </w:rPr>
            </w:pPr>
            <w:r w:rsidRPr="009F5970">
              <w:rPr>
                <w:rFonts w:ascii="Times New Roman" w:hAnsi="Times New Roman"/>
                <w:sz w:val="24"/>
                <w:szCs w:val="24"/>
              </w:rPr>
              <w:t>Август 2024</w:t>
            </w:r>
          </w:p>
        </w:tc>
      </w:tr>
      <w:tr w:rsidR="00906A98" w:rsidRPr="009F5970" w14:paraId="4FBEF78B" w14:textId="77777777" w:rsidTr="00966793">
        <w:trPr>
          <w:trHeight w:val="325"/>
        </w:trPr>
        <w:tc>
          <w:tcPr>
            <w:tcW w:w="707" w:type="dxa"/>
            <w:tcBorders>
              <w:top w:val="single" w:sz="4" w:space="0" w:color="auto"/>
              <w:left w:val="single" w:sz="4" w:space="0" w:color="auto"/>
              <w:bottom w:val="single" w:sz="4" w:space="0" w:color="auto"/>
              <w:right w:val="single" w:sz="4" w:space="0" w:color="auto"/>
            </w:tcBorders>
          </w:tcPr>
          <w:p w14:paraId="72695C7F" w14:textId="77777777" w:rsidR="00906A98" w:rsidRPr="009F5970" w:rsidRDefault="00906A98" w:rsidP="006206F7">
            <w:pPr>
              <w:spacing w:after="0" w:line="240" w:lineRule="auto"/>
              <w:ind w:right="207"/>
              <w:jc w:val="both"/>
              <w:rPr>
                <w:rFonts w:ascii="Times New Roman" w:hAnsi="Times New Roman"/>
                <w:iCs/>
                <w:sz w:val="24"/>
                <w:szCs w:val="24"/>
              </w:rPr>
            </w:pPr>
            <w:r w:rsidRPr="009F5970">
              <w:rPr>
                <w:rFonts w:ascii="Times New Roman" w:hAnsi="Times New Roman"/>
                <w:iCs/>
                <w:sz w:val="24"/>
                <w:szCs w:val="24"/>
              </w:rPr>
              <w:lastRenderedPageBreak/>
              <w:t>3.</w:t>
            </w:r>
          </w:p>
        </w:tc>
        <w:tc>
          <w:tcPr>
            <w:tcW w:w="3511" w:type="dxa"/>
            <w:tcBorders>
              <w:top w:val="single" w:sz="4" w:space="0" w:color="auto"/>
              <w:left w:val="single" w:sz="4" w:space="0" w:color="auto"/>
              <w:bottom w:val="single" w:sz="4" w:space="0" w:color="auto"/>
              <w:right w:val="single" w:sz="4" w:space="0" w:color="auto"/>
            </w:tcBorders>
          </w:tcPr>
          <w:p w14:paraId="4F0E7BAE" w14:textId="77777777" w:rsidR="00906A98" w:rsidRPr="009F5970" w:rsidRDefault="00906A98" w:rsidP="006206F7">
            <w:pPr>
              <w:spacing w:after="0" w:line="240" w:lineRule="auto"/>
              <w:ind w:right="207"/>
              <w:jc w:val="both"/>
              <w:rPr>
                <w:rFonts w:ascii="Times New Roman" w:hAnsi="Times New Roman"/>
                <w:sz w:val="24"/>
                <w:szCs w:val="24"/>
              </w:rPr>
            </w:pPr>
            <w:r w:rsidRPr="009F5970">
              <w:rPr>
                <w:rFonts w:ascii="Times New Roman" w:hAnsi="Times New Roman"/>
                <w:sz w:val="24"/>
                <w:szCs w:val="24"/>
              </w:rPr>
              <w:t xml:space="preserve">Разработка и реализация проекта </w:t>
            </w:r>
            <w:r w:rsidRPr="009F5970">
              <w:rPr>
                <w:rFonts w:ascii="Times New Roman" w:hAnsi="Times New Roman"/>
                <w:i/>
                <w:sz w:val="24"/>
                <w:szCs w:val="24"/>
              </w:rPr>
              <w:t>«</w:t>
            </w:r>
            <w:r w:rsidR="00AF1EFB" w:rsidRPr="009F5970">
              <w:rPr>
                <w:rFonts w:ascii="Times New Roman" w:hAnsi="Times New Roman"/>
                <w:i/>
                <w:sz w:val="24"/>
                <w:szCs w:val="24"/>
              </w:rPr>
              <w:t>Языковая школа для ЕМН</w:t>
            </w:r>
            <w:r w:rsidRPr="009F5970">
              <w:rPr>
                <w:rFonts w:ascii="Times New Roman" w:hAnsi="Times New Roman"/>
                <w:i/>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79ABB2AD" w14:textId="77777777" w:rsidR="00906A98" w:rsidRPr="009F5970" w:rsidRDefault="00906A98" w:rsidP="006206F7">
            <w:pPr>
              <w:spacing w:after="0" w:line="240" w:lineRule="auto"/>
              <w:ind w:right="207"/>
              <w:jc w:val="both"/>
              <w:rPr>
                <w:rFonts w:ascii="Times New Roman" w:hAnsi="Times New Roman"/>
                <w:sz w:val="24"/>
                <w:szCs w:val="24"/>
              </w:rPr>
            </w:pPr>
            <w:r w:rsidRPr="009F5970">
              <w:rPr>
                <w:rFonts w:ascii="Times New Roman" w:hAnsi="Times New Roman"/>
                <w:sz w:val="24"/>
                <w:szCs w:val="24"/>
              </w:rPr>
              <w:t>З</w:t>
            </w:r>
            <w:r w:rsidR="00CD0A5D" w:rsidRPr="009F5970">
              <w:rPr>
                <w:rFonts w:ascii="Times New Roman" w:hAnsi="Times New Roman"/>
                <w:sz w:val="24"/>
                <w:szCs w:val="24"/>
              </w:rPr>
              <w:t>ам.директора по У</w:t>
            </w:r>
            <w:r w:rsidRPr="009F5970">
              <w:rPr>
                <w:rFonts w:ascii="Times New Roman" w:hAnsi="Times New Roman"/>
                <w:sz w:val="24"/>
                <w:szCs w:val="24"/>
              </w:rPr>
              <w:t>Р</w:t>
            </w:r>
          </w:p>
        </w:tc>
        <w:tc>
          <w:tcPr>
            <w:tcW w:w="3403" w:type="dxa"/>
            <w:tcBorders>
              <w:top w:val="single" w:sz="4" w:space="0" w:color="auto"/>
              <w:left w:val="single" w:sz="4" w:space="0" w:color="auto"/>
              <w:bottom w:val="single" w:sz="4" w:space="0" w:color="auto"/>
              <w:right w:val="single" w:sz="4" w:space="0" w:color="auto"/>
            </w:tcBorders>
          </w:tcPr>
          <w:p w14:paraId="4AF28956" w14:textId="77777777" w:rsidR="00906A98" w:rsidRPr="009F5970" w:rsidRDefault="009F5970" w:rsidP="006206F7">
            <w:pPr>
              <w:spacing w:after="0" w:line="240" w:lineRule="auto"/>
              <w:ind w:right="207"/>
              <w:jc w:val="both"/>
              <w:rPr>
                <w:rFonts w:ascii="Times New Roman" w:hAnsi="Times New Roman"/>
                <w:iCs/>
                <w:sz w:val="24"/>
                <w:szCs w:val="24"/>
              </w:rPr>
            </w:pPr>
            <w:r>
              <w:rPr>
                <w:rFonts w:ascii="Times New Roman" w:hAnsi="Times New Roman"/>
                <w:iCs/>
                <w:sz w:val="24"/>
                <w:szCs w:val="24"/>
              </w:rPr>
              <w:t>Ученики,</w:t>
            </w:r>
          </w:p>
          <w:p w14:paraId="558B970F" w14:textId="77777777" w:rsidR="00906A98" w:rsidRPr="009F5970" w:rsidRDefault="00906A98" w:rsidP="006206F7">
            <w:pPr>
              <w:spacing w:after="0" w:line="240" w:lineRule="auto"/>
              <w:ind w:right="207"/>
              <w:jc w:val="both"/>
              <w:rPr>
                <w:rFonts w:ascii="Times New Roman" w:hAnsi="Times New Roman"/>
                <w:iCs/>
                <w:sz w:val="24"/>
                <w:szCs w:val="24"/>
              </w:rPr>
            </w:pPr>
            <w:r w:rsidRPr="009F5970">
              <w:rPr>
                <w:rFonts w:ascii="Times New Roman" w:hAnsi="Times New Roman"/>
                <w:iCs/>
                <w:sz w:val="24"/>
                <w:szCs w:val="24"/>
              </w:rPr>
              <w:t>Педагоги</w:t>
            </w:r>
          </w:p>
        </w:tc>
        <w:tc>
          <w:tcPr>
            <w:tcW w:w="2988" w:type="dxa"/>
            <w:gridSpan w:val="3"/>
            <w:tcBorders>
              <w:top w:val="single" w:sz="4" w:space="0" w:color="auto"/>
              <w:left w:val="single" w:sz="4" w:space="0" w:color="auto"/>
              <w:bottom w:val="single" w:sz="4" w:space="0" w:color="auto"/>
              <w:right w:val="single" w:sz="4" w:space="0" w:color="auto"/>
            </w:tcBorders>
          </w:tcPr>
          <w:p w14:paraId="672F0D16" w14:textId="77777777" w:rsidR="00906A98" w:rsidRPr="009F5970" w:rsidRDefault="00906A98" w:rsidP="006206F7">
            <w:pPr>
              <w:pStyle w:val="NoSpacing1"/>
              <w:ind w:right="207"/>
              <w:jc w:val="both"/>
              <w:rPr>
                <w:rFonts w:ascii="Times New Roman" w:hAnsi="Times New Roman" w:cs="Times New Roman"/>
                <w:sz w:val="24"/>
                <w:szCs w:val="24"/>
                <w:lang w:val="ru-RU"/>
              </w:rPr>
            </w:pPr>
            <w:r w:rsidRPr="009F5970">
              <w:rPr>
                <w:rFonts w:ascii="Times New Roman" w:hAnsi="Times New Roman" w:cs="Times New Roman"/>
                <w:sz w:val="24"/>
                <w:szCs w:val="24"/>
                <w:lang w:val="ru-RU"/>
              </w:rPr>
              <w:t>План действий</w:t>
            </w:r>
          </w:p>
        </w:tc>
        <w:tc>
          <w:tcPr>
            <w:tcW w:w="1974" w:type="dxa"/>
            <w:gridSpan w:val="2"/>
            <w:tcBorders>
              <w:top w:val="single" w:sz="4" w:space="0" w:color="auto"/>
              <w:left w:val="single" w:sz="4" w:space="0" w:color="auto"/>
              <w:bottom w:val="single" w:sz="4" w:space="0" w:color="auto"/>
              <w:right w:val="single" w:sz="4" w:space="0" w:color="auto"/>
            </w:tcBorders>
          </w:tcPr>
          <w:p w14:paraId="131601C0" w14:textId="77777777" w:rsidR="00EB71ED" w:rsidRPr="009F5970" w:rsidRDefault="00EB71ED" w:rsidP="006206F7">
            <w:pPr>
              <w:spacing w:after="0" w:line="240" w:lineRule="auto"/>
              <w:ind w:right="207"/>
              <w:jc w:val="both"/>
              <w:rPr>
                <w:rFonts w:ascii="Times New Roman" w:hAnsi="Times New Roman"/>
                <w:sz w:val="24"/>
                <w:szCs w:val="24"/>
              </w:rPr>
            </w:pPr>
            <w:r w:rsidRPr="009F5970">
              <w:rPr>
                <w:rFonts w:ascii="Times New Roman" w:hAnsi="Times New Roman"/>
                <w:sz w:val="24"/>
                <w:szCs w:val="24"/>
              </w:rPr>
              <w:t>Август 2021,</w:t>
            </w:r>
          </w:p>
          <w:p w14:paraId="4E4DE6C9" w14:textId="77777777" w:rsidR="00EB71ED" w:rsidRPr="009F5970" w:rsidRDefault="00EB71ED" w:rsidP="006206F7">
            <w:pPr>
              <w:spacing w:after="0" w:line="240" w:lineRule="auto"/>
              <w:ind w:right="207"/>
              <w:jc w:val="both"/>
              <w:rPr>
                <w:rFonts w:ascii="Times New Roman" w:hAnsi="Times New Roman"/>
                <w:sz w:val="24"/>
                <w:szCs w:val="24"/>
              </w:rPr>
            </w:pPr>
            <w:r w:rsidRPr="009F5970">
              <w:rPr>
                <w:rFonts w:ascii="Times New Roman" w:hAnsi="Times New Roman"/>
                <w:sz w:val="24"/>
                <w:szCs w:val="24"/>
              </w:rPr>
              <w:t>Август 2022</w:t>
            </w:r>
          </w:p>
          <w:p w14:paraId="1D9B842A" w14:textId="77777777" w:rsidR="00EB71ED" w:rsidRPr="009F5970" w:rsidRDefault="00EB71ED" w:rsidP="006206F7">
            <w:pPr>
              <w:spacing w:after="0" w:line="240" w:lineRule="auto"/>
              <w:ind w:right="207"/>
              <w:jc w:val="both"/>
              <w:rPr>
                <w:rFonts w:ascii="Times New Roman" w:hAnsi="Times New Roman"/>
                <w:sz w:val="24"/>
                <w:szCs w:val="24"/>
              </w:rPr>
            </w:pPr>
            <w:r w:rsidRPr="009F5970">
              <w:rPr>
                <w:rFonts w:ascii="Times New Roman" w:hAnsi="Times New Roman"/>
                <w:sz w:val="24"/>
                <w:szCs w:val="24"/>
              </w:rPr>
              <w:t>Август 2023</w:t>
            </w:r>
          </w:p>
          <w:p w14:paraId="7229FC3F" w14:textId="77777777" w:rsidR="00906A98" w:rsidRPr="009F5970" w:rsidRDefault="00EB71ED" w:rsidP="006206F7">
            <w:pPr>
              <w:spacing w:after="0" w:line="240" w:lineRule="auto"/>
              <w:ind w:right="207"/>
              <w:jc w:val="both"/>
              <w:rPr>
                <w:rFonts w:ascii="Times New Roman" w:hAnsi="Times New Roman"/>
                <w:sz w:val="24"/>
                <w:szCs w:val="24"/>
              </w:rPr>
            </w:pPr>
            <w:r w:rsidRPr="009F5970">
              <w:rPr>
                <w:rFonts w:ascii="Times New Roman" w:hAnsi="Times New Roman"/>
                <w:sz w:val="24"/>
                <w:szCs w:val="24"/>
              </w:rPr>
              <w:t>Август 2024</w:t>
            </w:r>
          </w:p>
        </w:tc>
      </w:tr>
      <w:tr w:rsidR="00906A98" w:rsidRPr="009F5970" w14:paraId="57C1E424" w14:textId="77777777" w:rsidTr="00966793">
        <w:trPr>
          <w:trHeight w:val="325"/>
        </w:trPr>
        <w:tc>
          <w:tcPr>
            <w:tcW w:w="707" w:type="dxa"/>
            <w:tcBorders>
              <w:top w:val="single" w:sz="4" w:space="0" w:color="auto"/>
              <w:left w:val="single" w:sz="4" w:space="0" w:color="auto"/>
              <w:bottom w:val="single" w:sz="4" w:space="0" w:color="auto"/>
              <w:right w:val="single" w:sz="4" w:space="0" w:color="auto"/>
            </w:tcBorders>
          </w:tcPr>
          <w:p w14:paraId="6C2B76AC" w14:textId="77777777" w:rsidR="00906A98" w:rsidRPr="009F5970" w:rsidRDefault="00906A98" w:rsidP="006206F7">
            <w:pPr>
              <w:spacing w:after="0" w:line="240" w:lineRule="auto"/>
              <w:ind w:right="207"/>
              <w:jc w:val="both"/>
              <w:rPr>
                <w:rFonts w:ascii="Times New Roman" w:hAnsi="Times New Roman"/>
                <w:iCs/>
                <w:sz w:val="24"/>
                <w:szCs w:val="24"/>
              </w:rPr>
            </w:pPr>
            <w:r w:rsidRPr="009F5970">
              <w:rPr>
                <w:rFonts w:ascii="Times New Roman" w:hAnsi="Times New Roman"/>
                <w:iCs/>
                <w:sz w:val="24"/>
                <w:szCs w:val="24"/>
              </w:rPr>
              <w:t>5.</w:t>
            </w:r>
          </w:p>
        </w:tc>
        <w:tc>
          <w:tcPr>
            <w:tcW w:w="3511" w:type="dxa"/>
            <w:tcBorders>
              <w:top w:val="single" w:sz="4" w:space="0" w:color="auto"/>
              <w:left w:val="single" w:sz="4" w:space="0" w:color="auto"/>
              <w:bottom w:val="single" w:sz="4" w:space="0" w:color="auto"/>
              <w:right w:val="single" w:sz="4" w:space="0" w:color="auto"/>
            </w:tcBorders>
          </w:tcPr>
          <w:p w14:paraId="5A7482E5" w14:textId="77777777" w:rsidR="00906A98" w:rsidRPr="009F5970" w:rsidRDefault="00906A98" w:rsidP="006206F7">
            <w:pPr>
              <w:spacing w:after="0" w:line="240" w:lineRule="auto"/>
              <w:ind w:right="207"/>
              <w:jc w:val="both"/>
              <w:rPr>
                <w:rFonts w:ascii="Times New Roman" w:hAnsi="Times New Roman"/>
                <w:sz w:val="24"/>
                <w:szCs w:val="24"/>
              </w:rPr>
            </w:pPr>
            <w:r w:rsidRPr="009F5970">
              <w:rPr>
                <w:rFonts w:ascii="Times New Roman" w:hAnsi="Times New Roman"/>
                <w:sz w:val="24"/>
                <w:szCs w:val="24"/>
              </w:rPr>
              <w:t>Оказание консультативной помощи  ученикам с различными учебными потребностями.</w:t>
            </w:r>
          </w:p>
        </w:tc>
        <w:tc>
          <w:tcPr>
            <w:tcW w:w="2552" w:type="dxa"/>
            <w:tcBorders>
              <w:top w:val="single" w:sz="4" w:space="0" w:color="auto"/>
              <w:left w:val="single" w:sz="4" w:space="0" w:color="auto"/>
              <w:bottom w:val="single" w:sz="4" w:space="0" w:color="auto"/>
              <w:right w:val="single" w:sz="4" w:space="0" w:color="auto"/>
            </w:tcBorders>
          </w:tcPr>
          <w:p w14:paraId="42CE5FEF" w14:textId="77777777" w:rsidR="00906A98" w:rsidRPr="009F5970" w:rsidRDefault="00B35089" w:rsidP="006206F7">
            <w:pPr>
              <w:spacing w:after="0" w:line="240" w:lineRule="auto"/>
              <w:ind w:right="207"/>
              <w:jc w:val="both"/>
              <w:rPr>
                <w:rFonts w:ascii="Times New Roman" w:hAnsi="Times New Roman"/>
                <w:sz w:val="24"/>
                <w:szCs w:val="24"/>
              </w:rPr>
            </w:pPr>
            <w:r w:rsidRPr="009F5970">
              <w:rPr>
                <w:rFonts w:ascii="Times New Roman" w:hAnsi="Times New Roman"/>
                <w:sz w:val="24"/>
                <w:szCs w:val="24"/>
              </w:rPr>
              <w:t>Зам.директора по У</w:t>
            </w:r>
            <w:r w:rsidR="00906A98" w:rsidRPr="009F5970">
              <w:rPr>
                <w:rFonts w:ascii="Times New Roman" w:hAnsi="Times New Roman"/>
                <w:sz w:val="24"/>
                <w:szCs w:val="24"/>
              </w:rPr>
              <w:t>Р</w:t>
            </w:r>
          </w:p>
        </w:tc>
        <w:tc>
          <w:tcPr>
            <w:tcW w:w="3403" w:type="dxa"/>
            <w:tcBorders>
              <w:top w:val="single" w:sz="4" w:space="0" w:color="auto"/>
              <w:left w:val="single" w:sz="4" w:space="0" w:color="auto"/>
              <w:bottom w:val="single" w:sz="4" w:space="0" w:color="auto"/>
              <w:right w:val="single" w:sz="4" w:space="0" w:color="auto"/>
            </w:tcBorders>
          </w:tcPr>
          <w:p w14:paraId="02433E60" w14:textId="77777777" w:rsidR="00906A98" w:rsidRPr="009F5970" w:rsidRDefault="00906A98" w:rsidP="006206F7">
            <w:pPr>
              <w:pStyle w:val="BodyTextIndent1"/>
              <w:tabs>
                <w:tab w:val="left" w:pos="0"/>
                <w:tab w:val="left" w:pos="252"/>
              </w:tabs>
              <w:spacing w:line="240" w:lineRule="auto"/>
              <w:ind w:left="0" w:right="207"/>
              <w:rPr>
                <w:iCs/>
                <w:lang w:val="ru-RU"/>
              </w:rPr>
            </w:pPr>
            <w:r w:rsidRPr="009F5970">
              <w:rPr>
                <w:iCs/>
                <w:lang w:val="ru-RU"/>
              </w:rPr>
              <w:t>Учителя-предметники</w:t>
            </w:r>
          </w:p>
        </w:tc>
        <w:tc>
          <w:tcPr>
            <w:tcW w:w="2988" w:type="dxa"/>
            <w:gridSpan w:val="3"/>
            <w:tcBorders>
              <w:top w:val="single" w:sz="4" w:space="0" w:color="auto"/>
              <w:left w:val="single" w:sz="4" w:space="0" w:color="auto"/>
              <w:bottom w:val="single" w:sz="4" w:space="0" w:color="auto"/>
              <w:right w:val="single" w:sz="4" w:space="0" w:color="auto"/>
            </w:tcBorders>
          </w:tcPr>
          <w:p w14:paraId="68BCA796" w14:textId="77777777" w:rsidR="00906A98" w:rsidRPr="009F5970" w:rsidRDefault="00906A98" w:rsidP="006206F7">
            <w:pPr>
              <w:spacing w:after="0" w:line="240" w:lineRule="auto"/>
              <w:ind w:right="207"/>
              <w:jc w:val="both"/>
              <w:rPr>
                <w:rFonts w:ascii="Times New Roman" w:hAnsi="Times New Roman"/>
                <w:sz w:val="24"/>
                <w:szCs w:val="24"/>
              </w:rPr>
            </w:pPr>
            <w:r w:rsidRPr="009F5970">
              <w:rPr>
                <w:rFonts w:ascii="Times New Roman" w:hAnsi="Times New Roman"/>
                <w:sz w:val="24"/>
                <w:szCs w:val="24"/>
              </w:rPr>
              <w:t>Программы консультаций</w:t>
            </w:r>
          </w:p>
        </w:tc>
        <w:tc>
          <w:tcPr>
            <w:tcW w:w="1974" w:type="dxa"/>
            <w:gridSpan w:val="2"/>
            <w:tcBorders>
              <w:top w:val="single" w:sz="4" w:space="0" w:color="auto"/>
              <w:left w:val="single" w:sz="4" w:space="0" w:color="auto"/>
              <w:bottom w:val="single" w:sz="4" w:space="0" w:color="auto"/>
              <w:right w:val="single" w:sz="4" w:space="0" w:color="auto"/>
            </w:tcBorders>
          </w:tcPr>
          <w:p w14:paraId="287626F9" w14:textId="77777777" w:rsidR="00906A98" w:rsidRPr="009F5970" w:rsidRDefault="00906A98" w:rsidP="006206F7">
            <w:pPr>
              <w:spacing w:after="0" w:line="240" w:lineRule="auto"/>
              <w:ind w:right="207"/>
              <w:jc w:val="both"/>
              <w:rPr>
                <w:rFonts w:ascii="Times New Roman" w:hAnsi="Times New Roman"/>
                <w:sz w:val="24"/>
                <w:szCs w:val="24"/>
              </w:rPr>
            </w:pPr>
            <w:r w:rsidRPr="009F5970">
              <w:rPr>
                <w:rFonts w:ascii="Times New Roman" w:hAnsi="Times New Roman"/>
                <w:sz w:val="24"/>
                <w:szCs w:val="24"/>
              </w:rPr>
              <w:t>По запросу</w:t>
            </w:r>
            <w:r w:rsidR="005E4C68" w:rsidRPr="009F5970">
              <w:rPr>
                <w:rFonts w:ascii="Times New Roman" w:hAnsi="Times New Roman"/>
                <w:sz w:val="24"/>
                <w:szCs w:val="24"/>
              </w:rPr>
              <w:t xml:space="preserve"> педагогов, учащихся и родителей</w:t>
            </w:r>
          </w:p>
        </w:tc>
      </w:tr>
      <w:tr w:rsidR="009B7ABD" w:rsidRPr="009F5970" w14:paraId="4C72E7FD" w14:textId="77777777" w:rsidTr="00966793">
        <w:trPr>
          <w:trHeight w:val="325"/>
        </w:trPr>
        <w:tc>
          <w:tcPr>
            <w:tcW w:w="707" w:type="dxa"/>
            <w:tcBorders>
              <w:top w:val="single" w:sz="4" w:space="0" w:color="auto"/>
              <w:left w:val="single" w:sz="4" w:space="0" w:color="auto"/>
              <w:bottom w:val="single" w:sz="4" w:space="0" w:color="auto"/>
              <w:right w:val="single" w:sz="4" w:space="0" w:color="auto"/>
            </w:tcBorders>
          </w:tcPr>
          <w:p w14:paraId="445A1012" w14:textId="77777777" w:rsidR="009B7ABD" w:rsidRPr="009F5970" w:rsidRDefault="009B7ABD" w:rsidP="006206F7">
            <w:pPr>
              <w:spacing w:after="0" w:line="240" w:lineRule="auto"/>
              <w:ind w:right="207"/>
              <w:jc w:val="both"/>
              <w:rPr>
                <w:rFonts w:ascii="Times New Roman" w:hAnsi="Times New Roman"/>
                <w:iCs/>
                <w:sz w:val="24"/>
                <w:szCs w:val="24"/>
              </w:rPr>
            </w:pPr>
            <w:r w:rsidRPr="009F5970">
              <w:rPr>
                <w:rFonts w:ascii="Times New Roman" w:hAnsi="Times New Roman"/>
                <w:iCs/>
                <w:sz w:val="24"/>
                <w:szCs w:val="24"/>
              </w:rPr>
              <w:t>6.</w:t>
            </w:r>
          </w:p>
        </w:tc>
        <w:tc>
          <w:tcPr>
            <w:tcW w:w="3511" w:type="dxa"/>
            <w:tcBorders>
              <w:top w:val="single" w:sz="4" w:space="0" w:color="auto"/>
              <w:left w:val="single" w:sz="4" w:space="0" w:color="auto"/>
              <w:bottom w:val="single" w:sz="4" w:space="0" w:color="auto"/>
              <w:right w:val="single" w:sz="4" w:space="0" w:color="auto"/>
            </w:tcBorders>
          </w:tcPr>
          <w:p w14:paraId="4E2757F5" w14:textId="77777777" w:rsidR="009B7ABD" w:rsidRPr="009F5970" w:rsidRDefault="009B7ABD" w:rsidP="006206F7">
            <w:pPr>
              <w:spacing w:after="0" w:line="240" w:lineRule="auto"/>
              <w:ind w:right="207"/>
              <w:jc w:val="both"/>
              <w:rPr>
                <w:rFonts w:ascii="Times New Roman" w:hAnsi="Times New Roman"/>
                <w:sz w:val="24"/>
                <w:szCs w:val="24"/>
              </w:rPr>
            </w:pPr>
            <w:r w:rsidRPr="009F5970">
              <w:rPr>
                <w:rFonts w:ascii="Times New Roman" w:hAnsi="Times New Roman"/>
                <w:sz w:val="24"/>
                <w:szCs w:val="24"/>
                <w:lang w:val="kk-KZ"/>
              </w:rPr>
              <w:t xml:space="preserve">Формирование </w:t>
            </w:r>
            <w:r w:rsidRPr="009F5970">
              <w:rPr>
                <w:rFonts w:ascii="Times New Roman" w:hAnsi="Times New Roman"/>
                <w:sz w:val="24"/>
                <w:szCs w:val="24"/>
              </w:rPr>
              <w:t>функциональной грамотности</w:t>
            </w:r>
            <w:r w:rsidRPr="009F5970">
              <w:rPr>
                <w:rFonts w:ascii="Times New Roman" w:hAnsi="Times New Roman"/>
                <w:sz w:val="24"/>
                <w:szCs w:val="24"/>
                <w:lang w:val="kk-KZ"/>
              </w:rPr>
              <w:t xml:space="preserve"> учащихся</w:t>
            </w:r>
            <w:r w:rsidRPr="009F5970">
              <w:rPr>
                <w:rFonts w:ascii="Times New Roman" w:hAnsi="Times New Roman"/>
                <w:sz w:val="24"/>
                <w:szCs w:val="24"/>
              </w:rPr>
              <w:t>:</w:t>
            </w:r>
          </w:p>
          <w:p w14:paraId="56662E8A" w14:textId="77777777" w:rsidR="009B7ABD" w:rsidRPr="009F5970" w:rsidRDefault="009B7ABD" w:rsidP="002856AD">
            <w:pPr>
              <w:numPr>
                <w:ilvl w:val="0"/>
                <w:numId w:val="18"/>
              </w:numPr>
              <w:spacing w:after="0" w:line="240" w:lineRule="auto"/>
              <w:ind w:left="0" w:right="207" w:firstLine="0"/>
              <w:jc w:val="both"/>
              <w:rPr>
                <w:rFonts w:ascii="Times New Roman" w:hAnsi="Times New Roman"/>
                <w:sz w:val="24"/>
                <w:szCs w:val="24"/>
              </w:rPr>
            </w:pPr>
            <w:r w:rsidRPr="009F5970">
              <w:rPr>
                <w:rFonts w:ascii="Times New Roman" w:hAnsi="Times New Roman"/>
                <w:sz w:val="24"/>
                <w:szCs w:val="24"/>
                <w:lang w:val="kk-KZ"/>
              </w:rPr>
              <w:t>Областные проекты «Зейін», «Зерек»;</w:t>
            </w:r>
          </w:p>
          <w:p w14:paraId="29144A7D" w14:textId="77777777" w:rsidR="009B7ABD" w:rsidRPr="009F5970" w:rsidRDefault="009B7ABD" w:rsidP="002856AD">
            <w:pPr>
              <w:numPr>
                <w:ilvl w:val="0"/>
                <w:numId w:val="18"/>
              </w:numPr>
              <w:spacing w:after="0" w:line="240" w:lineRule="auto"/>
              <w:ind w:left="0" w:right="207" w:firstLine="0"/>
              <w:jc w:val="both"/>
              <w:rPr>
                <w:rFonts w:ascii="Times New Roman" w:hAnsi="Times New Roman"/>
                <w:sz w:val="24"/>
                <w:szCs w:val="24"/>
              </w:rPr>
            </w:pPr>
            <w:r w:rsidRPr="009F5970">
              <w:rPr>
                <w:rFonts w:ascii="Times New Roman" w:hAnsi="Times New Roman"/>
                <w:sz w:val="24"/>
                <w:szCs w:val="24"/>
              </w:rPr>
              <w:t>Областной проект «</w:t>
            </w:r>
            <w:r w:rsidRPr="009F5970">
              <w:rPr>
                <w:rFonts w:ascii="Times New Roman" w:hAnsi="Times New Roman"/>
                <w:sz w:val="24"/>
                <w:szCs w:val="24"/>
                <w:lang w:val="kk-KZ"/>
              </w:rPr>
              <w:t>Оқуға құштар мектеп</w:t>
            </w:r>
            <w:r w:rsidRPr="009F5970">
              <w:rPr>
                <w:rFonts w:ascii="Times New Roman" w:hAnsi="Times New Roman"/>
                <w:sz w:val="24"/>
                <w:szCs w:val="24"/>
              </w:rPr>
              <w:t>»</w:t>
            </w:r>
          </w:p>
          <w:p w14:paraId="0A7A5589" w14:textId="77777777" w:rsidR="009B7ABD" w:rsidRPr="009F5970" w:rsidRDefault="009B7ABD" w:rsidP="002856AD">
            <w:pPr>
              <w:numPr>
                <w:ilvl w:val="0"/>
                <w:numId w:val="18"/>
              </w:numPr>
              <w:spacing w:after="0" w:line="240" w:lineRule="auto"/>
              <w:ind w:left="0" w:right="207" w:firstLine="0"/>
              <w:jc w:val="both"/>
              <w:rPr>
                <w:rFonts w:ascii="Times New Roman" w:hAnsi="Times New Roman"/>
                <w:sz w:val="24"/>
                <w:szCs w:val="24"/>
              </w:rPr>
            </w:pPr>
            <w:r w:rsidRPr="009F5970">
              <w:rPr>
                <w:rFonts w:ascii="Times New Roman" w:hAnsi="Times New Roman"/>
                <w:sz w:val="24"/>
                <w:szCs w:val="24"/>
                <w:lang w:val="kk-KZ"/>
              </w:rPr>
              <w:t>Проведение недель функциональной грамотности</w:t>
            </w:r>
          </w:p>
        </w:tc>
        <w:tc>
          <w:tcPr>
            <w:tcW w:w="2552" w:type="dxa"/>
            <w:tcBorders>
              <w:top w:val="single" w:sz="4" w:space="0" w:color="auto"/>
              <w:left w:val="single" w:sz="4" w:space="0" w:color="auto"/>
              <w:bottom w:val="single" w:sz="4" w:space="0" w:color="auto"/>
              <w:right w:val="single" w:sz="4" w:space="0" w:color="auto"/>
            </w:tcBorders>
          </w:tcPr>
          <w:p w14:paraId="12301E1F" w14:textId="77777777" w:rsidR="009B7ABD" w:rsidRPr="009F5970" w:rsidRDefault="009B7ABD" w:rsidP="006206F7">
            <w:pPr>
              <w:spacing w:after="0" w:line="240" w:lineRule="auto"/>
              <w:ind w:right="207"/>
              <w:jc w:val="both"/>
              <w:rPr>
                <w:rFonts w:ascii="Times New Roman" w:hAnsi="Times New Roman"/>
                <w:sz w:val="24"/>
                <w:szCs w:val="24"/>
              </w:rPr>
            </w:pPr>
            <w:r w:rsidRPr="009F5970">
              <w:rPr>
                <w:rFonts w:ascii="Times New Roman" w:hAnsi="Times New Roman"/>
                <w:sz w:val="24"/>
                <w:szCs w:val="24"/>
              </w:rPr>
              <w:t>Зам.директора по УР</w:t>
            </w:r>
          </w:p>
          <w:p w14:paraId="5B004B53" w14:textId="77777777" w:rsidR="009B7ABD" w:rsidRPr="009F5970" w:rsidRDefault="009B7ABD" w:rsidP="006206F7">
            <w:pPr>
              <w:spacing w:after="0" w:line="240" w:lineRule="auto"/>
              <w:ind w:right="207"/>
              <w:jc w:val="both"/>
              <w:rPr>
                <w:rFonts w:ascii="Times New Roman" w:hAnsi="Times New Roman"/>
                <w:sz w:val="24"/>
                <w:szCs w:val="24"/>
              </w:rPr>
            </w:pPr>
          </w:p>
        </w:tc>
        <w:tc>
          <w:tcPr>
            <w:tcW w:w="3403" w:type="dxa"/>
            <w:tcBorders>
              <w:top w:val="single" w:sz="4" w:space="0" w:color="auto"/>
              <w:left w:val="single" w:sz="4" w:space="0" w:color="auto"/>
              <w:bottom w:val="single" w:sz="4" w:space="0" w:color="auto"/>
              <w:right w:val="single" w:sz="4" w:space="0" w:color="auto"/>
            </w:tcBorders>
          </w:tcPr>
          <w:p w14:paraId="3556949B" w14:textId="77777777" w:rsidR="009B7ABD" w:rsidRPr="009F5970" w:rsidRDefault="009B7ABD" w:rsidP="006206F7">
            <w:pPr>
              <w:pStyle w:val="BodyTextIndent1"/>
              <w:tabs>
                <w:tab w:val="left" w:pos="0"/>
                <w:tab w:val="left" w:pos="252"/>
              </w:tabs>
              <w:spacing w:line="240" w:lineRule="auto"/>
              <w:ind w:left="0" w:right="207"/>
              <w:rPr>
                <w:iCs/>
                <w:lang w:val="ru-RU"/>
              </w:rPr>
            </w:pPr>
            <w:r w:rsidRPr="009F5970">
              <w:rPr>
                <w:iCs/>
                <w:lang w:val="ru-RU"/>
              </w:rPr>
              <w:t>Учителя-предметники</w:t>
            </w:r>
          </w:p>
        </w:tc>
        <w:tc>
          <w:tcPr>
            <w:tcW w:w="2988" w:type="dxa"/>
            <w:gridSpan w:val="3"/>
            <w:tcBorders>
              <w:top w:val="single" w:sz="4" w:space="0" w:color="auto"/>
              <w:left w:val="single" w:sz="4" w:space="0" w:color="auto"/>
              <w:bottom w:val="single" w:sz="4" w:space="0" w:color="auto"/>
              <w:right w:val="single" w:sz="4" w:space="0" w:color="auto"/>
            </w:tcBorders>
          </w:tcPr>
          <w:p w14:paraId="558FD5E6" w14:textId="77777777" w:rsidR="009B7ABD" w:rsidRPr="009F5970" w:rsidRDefault="009B7ABD" w:rsidP="006206F7">
            <w:pPr>
              <w:spacing w:after="0" w:line="240" w:lineRule="auto"/>
              <w:ind w:right="207"/>
              <w:jc w:val="both"/>
              <w:rPr>
                <w:rFonts w:ascii="Times New Roman" w:hAnsi="Times New Roman"/>
                <w:sz w:val="24"/>
                <w:szCs w:val="24"/>
              </w:rPr>
            </w:pPr>
            <w:r w:rsidRPr="009F5970">
              <w:rPr>
                <w:rFonts w:ascii="Times New Roman" w:hAnsi="Times New Roman"/>
                <w:sz w:val="24"/>
                <w:szCs w:val="24"/>
              </w:rPr>
              <w:t>Проекты</w:t>
            </w:r>
          </w:p>
        </w:tc>
        <w:tc>
          <w:tcPr>
            <w:tcW w:w="1974" w:type="dxa"/>
            <w:gridSpan w:val="2"/>
            <w:tcBorders>
              <w:top w:val="single" w:sz="4" w:space="0" w:color="auto"/>
              <w:left w:val="single" w:sz="4" w:space="0" w:color="auto"/>
              <w:bottom w:val="single" w:sz="4" w:space="0" w:color="auto"/>
              <w:right w:val="single" w:sz="4" w:space="0" w:color="auto"/>
            </w:tcBorders>
          </w:tcPr>
          <w:p w14:paraId="0A0DBF5C" w14:textId="77777777" w:rsidR="009B7ABD" w:rsidRPr="009F5970" w:rsidRDefault="009B7ABD" w:rsidP="006206F7">
            <w:pPr>
              <w:spacing w:after="0" w:line="240" w:lineRule="auto"/>
              <w:ind w:right="207"/>
              <w:jc w:val="both"/>
              <w:rPr>
                <w:rFonts w:ascii="Times New Roman" w:hAnsi="Times New Roman"/>
                <w:sz w:val="24"/>
                <w:szCs w:val="24"/>
                <w:lang w:val="kk-KZ"/>
              </w:rPr>
            </w:pPr>
            <w:r w:rsidRPr="009F5970">
              <w:rPr>
                <w:rFonts w:ascii="Times New Roman" w:hAnsi="Times New Roman"/>
                <w:sz w:val="24"/>
                <w:szCs w:val="24"/>
                <w:lang w:val="kk-KZ"/>
              </w:rPr>
              <w:t xml:space="preserve">Ежегодно </w:t>
            </w:r>
          </w:p>
        </w:tc>
      </w:tr>
      <w:tr w:rsidR="009B7ABD" w:rsidRPr="009F5970" w14:paraId="0CB25057" w14:textId="77777777" w:rsidTr="00966793">
        <w:trPr>
          <w:trHeight w:val="325"/>
        </w:trPr>
        <w:tc>
          <w:tcPr>
            <w:tcW w:w="707" w:type="dxa"/>
            <w:tcBorders>
              <w:top w:val="single" w:sz="4" w:space="0" w:color="auto"/>
              <w:left w:val="single" w:sz="4" w:space="0" w:color="auto"/>
              <w:bottom w:val="single" w:sz="4" w:space="0" w:color="auto"/>
              <w:right w:val="single" w:sz="4" w:space="0" w:color="auto"/>
            </w:tcBorders>
          </w:tcPr>
          <w:p w14:paraId="6F3ABE42" w14:textId="77777777" w:rsidR="009B7ABD" w:rsidRPr="009F5970" w:rsidRDefault="009B7ABD" w:rsidP="006206F7">
            <w:pPr>
              <w:spacing w:after="0" w:line="240" w:lineRule="auto"/>
              <w:ind w:right="207"/>
              <w:jc w:val="both"/>
              <w:rPr>
                <w:rFonts w:ascii="Times New Roman" w:hAnsi="Times New Roman"/>
                <w:iCs/>
                <w:sz w:val="24"/>
                <w:szCs w:val="24"/>
                <w:lang w:val="kk-KZ"/>
              </w:rPr>
            </w:pPr>
            <w:r w:rsidRPr="009F5970">
              <w:rPr>
                <w:rFonts w:ascii="Times New Roman" w:hAnsi="Times New Roman"/>
                <w:iCs/>
                <w:sz w:val="24"/>
                <w:szCs w:val="24"/>
                <w:lang w:val="kk-KZ"/>
              </w:rPr>
              <w:t>7</w:t>
            </w:r>
          </w:p>
        </w:tc>
        <w:tc>
          <w:tcPr>
            <w:tcW w:w="3511" w:type="dxa"/>
            <w:tcBorders>
              <w:top w:val="single" w:sz="4" w:space="0" w:color="auto"/>
              <w:left w:val="single" w:sz="4" w:space="0" w:color="auto"/>
              <w:bottom w:val="single" w:sz="4" w:space="0" w:color="auto"/>
              <w:right w:val="single" w:sz="4" w:space="0" w:color="auto"/>
            </w:tcBorders>
          </w:tcPr>
          <w:p w14:paraId="3BA1D2A7" w14:textId="77777777" w:rsidR="009B7ABD" w:rsidRPr="009F5970" w:rsidRDefault="009B7ABD" w:rsidP="006206F7">
            <w:pPr>
              <w:spacing w:after="0" w:line="240" w:lineRule="auto"/>
              <w:ind w:right="207"/>
              <w:jc w:val="both"/>
              <w:rPr>
                <w:rFonts w:ascii="Times New Roman" w:hAnsi="Times New Roman"/>
                <w:sz w:val="24"/>
                <w:szCs w:val="24"/>
              </w:rPr>
            </w:pPr>
            <w:r w:rsidRPr="009F5970">
              <w:rPr>
                <w:rFonts w:ascii="Times New Roman" w:hAnsi="Times New Roman"/>
                <w:sz w:val="24"/>
                <w:szCs w:val="24"/>
              </w:rPr>
              <w:t>Организация занятий дополнительного лицейского компонента</w:t>
            </w:r>
          </w:p>
        </w:tc>
        <w:tc>
          <w:tcPr>
            <w:tcW w:w="2552" w:type="dxa"/>
            <w:tcBorders>
              <w:top w:val="single" w:sz="4" w:space="0" w:color="auto"/>
              <w:left w:val="single" w:sz="4" w:space="0" w:color="auto"/>
              <w:bottom w:val="single" w:sz="4" w:space="0" w:color="auto"/>
              <w:right w:val="single" w:sz="4" w:space="0" w:color="auto"/>
            </w:tcBorders>
          </w:tcPr>
          <w:p w14:paraId="4A1B2111" w14:textId="77777777" w:rsidR="009B7ABD" w:rsidRPr="009F5970" w:rsidRDefault="009B7ABD" w:rsidP="006206F7">
            <w:pPr>
              <w:spacing w:after="0" w:line="240" w:lineRule="auto"/>
              <w:ind w:right="207"/>
              <w:jc w:val="both"/>
              <w:rPr>
                <w:rFonts w:ascii="Times New Roman" w:hAnsi="Times New Roman"/>
                <w:sz w:val="24"/>
                <w:szCs w:val="24"/>
                <w:lang w:val="kk-KZ"/>
              </w:rPr>
            </w:pPr>
            <w:r w:rsidRPr="009F5970">
              <w:rPr>
                <w:rFonts w:ascii="Times New Roman" w:hAnsi="Times New Roman"/>
                <w:sz w:val="24"/>
                <w:szCs w:val="24"/>
              </w:rPr>
              <w:t xml:space="preserve">Зам.директора по </w:t>
            </w:r>
            <w:r w:rsidRPr="009F5970">
              <w:rPr>
                <w:rFonts w:ascii="Times New Roman" w:hAnsi="Times New Roman"/>
                <w:sz w:val="24"/>
                <w:szCs w:val="24"/>
                <w:lang w:val="kk-KZ"/>
              </w:rPr>
              <w:t>ПО</w:t>
            </w:r>
          </w:p>
        </w:tc>
        <w:tc>
          <w:tcPr>
            <w:tcW w:w="3403" w:type="dxa"/>
            <w:tcBorders>
              <w:top w:val="single" w:sz="4" w:space="0" w:color="auto"/>
              <w:left w:val="single" w:sz="4" w:space="0" w:color="auto"/>
              <w:bottom w:val="single" w:sz="4" w:space="0" w:color="auto"/>
              <w:right w:val="single" w:sz="4" w:space="0" w:color="auto"/>
            </w:tcBorders>
          </w:tcPr>
          <w:p w14:paraId="0DD05F32" w14:textId="77777777" w:rsidR="009B7ABD" w:rsidRPr="009F5970" w:rsidRDefault="009B7ABD" w:rsidP="006206F7">
            <w:pPr>
              <w:pStyle w:val="BodyTextIndent1"/>
              <w:tabs>
                <w:tab w:val="left" w:pos="0"/>
                <w:tab w:val="left" w:pos="252"/>
              </w:tabs>
              <w:spacing w:line="240" w:lineRule="auto"/>
              <w:ind w:left="0" w:right="207"/>
              <w:rPr>
                <w:iCs/>
                <w:lang w:val="ru-RU"/>
              </w:rPr>
            </w:pPr>
            <w:r w:rsidRPr="009F5970">
              <w:rPr>
                <w:iCs/>
                <w:lang w:val="ru-RU"/>
              </w:rPr>
              <w:t>Учителя-предметники</w:t>
            </w:r>
          </w:p>
        </w:tc>
        <w:tc>
          <w:tcPr>
            <w:tcW w:w="2988" w:type="dxa"/>
            <w:gridSpan w:val="3"/>
            <w:tcBorders>
              <w:top w:val="single" w:sz="4" w:space="0" w:color="auto"/>
              <w:left w:val="single" w:sz="4" w:space="0" w:color="auto"/>
              <w:bottom w:val="single" w:sz="4" w:space="0" w:color="auto"/>
              <w:right w:val="single" w:sz="4" w:space="0" w:color="auto"/>
            </w:tcBorders>
          </w:tcPr>
          <w:p w14:paraId="0DE0C8B9" w14:textId="77777777" w:rsidR="009B7ABD" w:rsidRPr="009F5970" w:rsidRDefault="009B7ABD" w:rsidP="006206F7">
            <w:pPr>
              <w:spacing w:after="0" w:line="240" w:lineRule="auto"/>
              <w:ind w:right="207"/>
              <w:jc w:val="both"/>
              <w:rPr>
                <w:rFonts w:ascii="Times New Roman" w:hAnsi="Times New Roman"/>
                <w:sz w:val="24"/>
                <w:szCs w:val="24"/>
                <w:lang w:val="kk-KZ"/>
              </w:rPr>
            </w:pPr>
            <w:r w:rsidRPr="009F5970">
              <w:rPr>
                <w:rFonts w:ascii="Times New Roman" w:hAnsi="Times New Roman"/>
                <w:sz w:val="24"/>
                <w:szCs w:val="24"/>
              </w:rPr>
              <w:t>Учебные программы</w:t>
            </w:r>
            <w:r w:rsidRPr="009F5970">
              <w:rPr>
                <w:rFonts w:ascii="Times New Roman" w:hAnsi="Times New Roman"/>
                <w:sz w:val="24"/>
                <w:szCs w:val="24"/>
                <w:lang w:val="kk-KZ"/>
              </w:rPr>
              <w:t>, авторские программы и проекты</w:t>
            </w:r>
          </w:p>
        </w:tc>
        <w:tc>
          <w:tcPr>
            <w:tcW w:w="1974" w:type="dxa"/>
            <w:gridSpan w:val="2"/>
            <w:tcBorders>
              <w:top w:val="single" w:sz="4" w:space="0" w:color="auto"/>
              <w:left w:val="single" w:sz="4" w:space="0" w:color="auto"/>
              <w:bottom w:val="single" w:sz="4" w:space="0" w:color="auto"/>
              <w:right w:val="single" w:sz="4" w:space="0" w:color="auto"/>
            </w:tcBorders>
          </w:tcPr>
          <w:p w14:paraId="03812698" w14:textId="77777777" w:rsidR="009B7ABD" w:rsidRPr="009F5970" w:rsidRDefault="009B7ABD" w:rsidP="006206F7">
            <w:pPr>
              <w:spacing w:after="0" w:line="240" w:lineRule="auto"/>
              <w:ind w:right="207"/>
              <w:jc w:val="both"/>
              <w:rPr>
                <w:rFonts w:ascii="Times New Roman" w:hAnsi="Times New Roman"/>
                <w:sz w:val="24"/>
                <w:szCs w:val="24"/>
              </w:rPr>
            </w:pPr>
            <w:r w:rsidRPr="009F5970">
              <w:rPr>
                <w:rFonts w:ascii="Times New Roman" w:hAnsi="Times New Roman"/>
                <w:sz w:val="24"/>
                <w:szCs w:val="24"/>
              </w:rPr>
              <w:t>По расписанию в течение года</w:t>
            </w:r>
          </w:p>
        </w:tc>
      </w:tr>
      <w:tr w:rsidR="00EF00C3" w:rsidRPr="009F5970" w14:paraId="51FBD5C9" w14:textId="77777777" w:rsidTr="00966793">
        <w:trPr>
          <w:trHeight w:val="325"/>
        </w:trPr>
        <w:tc>
          <w:tcPr>
            <w:tcW w:w="707" w:type="dxa"/>
            <w:tcBorders>
              <w:top w:val="single" w:sz="4" w:space="0" w:color="auto"/>
              <w:left w:val="single" w:sz="4" w:space="0" w:color="auto"/>
              <w:bottom w:val="single" w:sz="4" w:space="0" w:color="auto"/>
              <w:right w:val="single" w:sz="4" w:space="0" w:color="auto"/>
            </w:tcBorders>
          </w:tcPr>
          <w:p w14:paraId="2FC0D925" w14:textId="77777777" w:rsidR="00EF00C3" w:rsidRPr="009F5970" w:rsidRDefault="00EF00C3" w:rsidP="006206F7">
            <w:pPr>
              <w:spacing w:after="0" w:line="240" w:lineRule="auto"/>
              <w:ind w:right="207"/>
              <w:jc w:val="both"/>
              <w:rPr>
                <w:rFonts w:ascii="Times New Roman" w:hAnsi="Times New Roman"/>
                <w:iCs/>
                <w:sz w:val="24"/>
                <w:szCs w:val="24"/>
              </w:rPr>
            </w:pPr>
            <w:r w:rsidRPr="009F5970">
              <w:rPr>
                <w:rFonts w:ascii="Times New Roman" w:hAnsi="Times New Roman"/>
                <w:iCs/>
                <w:sz w:val="24"/>
                <w:szCs w:val="24"/>
              </w:rPr>
              <w:t>8</w:t>
            </w:r>
          </w:p>
        </w:tc>
        <w:tc>
          <w:tcPr>
            <w:tcW w:w="3511" w:type="dxa"/>
            <w:tcBorders>
              <w:top w:val="single" w:sz="4" w:space="0" w:color="auto"/>
              <w:left w:val="single" w:sz="4" w:space="0" w:color="auto"/>
              <w:bottom w:val="single" w:sz="4" w:space="0" w:color="auto"/>
              <w:right w:val="single" w:sz="4" w:space="0" w:color="auto"/>
            </w:tcBorders>
          </w:tcPr>
          <w:p w14:paraId="14573B7B" w14:textId="77777777" w:rsidR="00EF00C3" w:rsidRPr="009F5970" w:rsidRDefault="00EF00C3" w:rsidP="006206F7">
            <w:pPr>
              <w:spacing w:after="0" w:line="240" w:lineRule="auto"/>
              <w:ind w:right="207"/>
              <w:jc w:val="both"/>
              <w:rPr>
                <w:rFonts w:ascii="Times New Roman" w:hAnsi="Times New Roman"/>
                <w:sz w:val="24"/>
                <w:szCs w:val="24"/>
                <w:lang w:val="kk-KZ"/>
              </w:rPr>
            </w:pPr>
            <w:r w:rsidRPr="009F5970">
              <w:rPr>
                <w:rFonts w:ascii="Times New Roman" w:hAnsi="Times New Roman"/>
                <w:sz w:val="24"/>
                <w:szCs w:val="24"/>
                <w:lang w:val="kk-KZ"/>
              </w:rPr>
              <w:t>Работа с выпускниками основного среднего и общего среднего образования, претендующих аттестат с отличием, особого образца или «Алтын Белгі»</w:t>
            </w:r>
          </w:p>
        </w:tc>
        <w:tc>
          <w:tcPr>
            <w:tcW w:w="2552" w:type="dxa"/>
            <w:tcBorders>
              <w:top w:val="single" w:sz="4" w:space="0" w:color="auto"/>
              <w:left w:val="single" w:sz="4" w:space="0" w:color="auto"/>
              <w:bottom w:val="single" w:sz="4" w:space="0" w:color="auto"/>
              <w:right w:val="single" w:sz="4" w:space="0" w:color="auto"/>
            </w:tcBorders>
          </w:tcPr>
          <w:p w14:paraId="7191ABC2" w14:textId="77777777" w:rsidR="00EF00C3" w:rsidRPr="009F5970" w:rsidRDefault="00EF00C3" w:rsidP="006206F7">
            <w:pPr>
              <w:spacing w:after="0" w:line="240" w:lineRule="auto"/>
              <w:ind w:right="207"/>
              <w:jc w:val="both"/>
              <w:rPr>
                <w:rFonts w:ascii="Times New Roman" w:hAnsi="Times New Roman"/>
                <w:sz w:val="24"/>
                <w:szCs w:val="24"/>
              </w:rPr>
            </w:pPr>
            <w:r w:rsidRPr="009F5970">
              <w:rPr>
                <w:rFonts w:ascii="Times New Roman" w:hAnsi="Times New Roman"/>
                <w:sz w:val="24"/>
                <w:szCs w:val="24"/>
              </w:rPr>
              <w:t>Зам.директора по УР</w:t>
            </w:r>
          </w:p>
          <w:p w14:paraId="7C7715A7" w14:textId="77777777" w:rsidR="00EF00C3" w:rsidRPr="009F5970" w:rsidRDefault="00EF00C3" w:rsidP="006206F7">
            <w:pPr>
              <w:spacing w:after="0" w:line="240" w:lineRule="auto"/>
              <w:ind w:right="207"/>
              <w:jc w:val="both"/>
              <w:rPr>
                <w:rFonts w:ascii="Times New Roman" w:hAnsi="Times New Roman"/>
                <w:sz w:val="24"/>
                <w:szCs w:val="24"/>
              </w:rPr>
            </w:pPr>
          </w:p>
        </w:tc>
        <w:tc>
          <w:tcPr>
            <w:tcW w:w="3403" w:type="dxa"/>
            <w:tcBorders>
              <w:top w:val="single" w:sz="4" w:space="0" w:color="auto"/>
              <w:left w:val="single" w:sz="4" w:space="0" w:color="auto"/>
              <w:bottom w:val="single" w:sz="4" w:space="0" w:color="auto"/>
              <w:right w:val="single" w:sz="4" w:space="0" w:color="auto"/>
            </w:tcBorders>
          </w:tcPr>
          <w:p w14:paraId="7F86A252" w14:textId="77777777" w:rsidR="00EF00C3" w:rsidRPr="009F5970" w:rsidRDefault="00EF00C3" w:rsidP="006206F7">
            <w:pPr>
              <w:pStyle w:val="BodyTextIndent1"/>
              <w:tabs>
                <w:tab w:val="left" w:pos="0"/>
                <w:tab w:val="left" w:pos="252"/>
              </w:tabs>
              <w:spacing w:line="240" w:lineRule="auto"/>
              <w:ind w:left="0" w:right="207"/>
              <w:rPr>
                <w:iCs/>
                <w:lang w:val="ru-RU"/>
              </w:rPr>
            </w:pPr>
            <w:r w:rsidRPr="009F5970">
              <w:rPr>
                <w:iCs/>
                <w:lang w:val="ru-RU"/>
              </w:rPr>
              <w:t>Учителя-предметники</w:t>
            </w:r>
          </w:p>
        </w:tc>
        <w:tc>
          <w:tcPr>
            <w:tcW w:w="2988" w:type="dxa"/>
            <w:gridSpan w:val="3"/>
            <w:tcBorders>
              <w:top w:val="single" w:sz="4" w:space="0" w:color="auto"/>
              <w:left w:val="single" w:sz="4" w:space="0" w:color="auto"/>
              <w:bottom w:val="single" w:sz="4" w:space="0" w:color="auto"/>
              <w:right w:val="single" w:sz="4" w:space="0" w:color="auto"/>
            </w:tcBorders>
          </w:tcPr>
          <w:p w14:paraId="6B0E3154" w14:textId="77777777" w:rsidR="00EF00C3" w:rsidRPr="009F5970" w:rsidRDefault="00EF00C3" w:rsidP="006206F7">
            <w:pPr>
              <w:spacing w:after="0" w:line="240" w:lineRule="auto"/>
              <w:ind w:right="207"/>
              <w:jc w:val="both"/>
              <w:rPr>
                <w:rFonts w:ascii="Times New Roman" w:hAnsi="Times New Roman"/>
                <w:sz w:val="24"/>
                <w:szCs w:val="24"/>
              </w:rPr>
            </w:pPr>
            <w:r w:rsidRPr="009F5970">
              <w:rPr>
                <w:rFonts w:ascii="Times New Roman" w:hAnsi="Times New Roman"/>
                <w:sz w:val="24"/>
                <w:szCs w:val="24"/>
              </w:rPr>
              <w:t>Решения педагогического совета</w:t>
            </w:r>
          </w:p>
        </w:tc>
        <w:tc>
          <w:tcPr>
            <w:tcW w:w="1974" w:type="dxa"/>
            <w:gridSpan w:val="2"/>
            <w:tcBorders>
              <w:top w:val="single" w:sz="4" w:space="0" w:color="auto"/>
              <w:left w:val="single" w:sz="4" w:space="0" w:color="auto"/>
              <w:bottom w:val="single" w:sz="4" w:space="0" w:color="auto"/>
              <w:right w:val="single" w:sz="4" w:space="0" w:color="auto"/>
            </w:tcBorders>
          </w:tcPr>
          <w:p w14:paraId="1A874201" w14:textId="77777777" w:rsidR="00EF00C3" w:rsidRPr="009F5970" w:rsidRDefault="00EF00C3" w:rsidP="006206F7">
            <w:pPr>
              <w:spacing w:after="0" w:line="240" w:lineRule="auto"/>
              <w:ind w:right="207"/>
              <w:jc w:val="both"/>
              <w:rPr>
                <w:rFonts w:ascii="Times New Roman" w:hAnsi="Times New Roman"/>
                <w:sz w:val="24"/>
                <w:szCs w:val="24"/>
                <w:lang w:val="kk-KZ"/>
              </w:rPr>
            </w:pPr>
            <w:r w:rsidRPr="009F5970">
              <w:rPr>
                <w:rFonts w:ascii="Times New Roman" w:hAnsi="Times New Roman"/>
                <w:sz w:val="24"/>
                <w:szCs w:val="24"/>
                <w:lang w:val="kk-KZ"/>
              </w:rPr>
              <w:t xml:space="preserve">Ежегодно </w:t>
            </w:r>
          </w:p>
        </w:tc>
      </w:tr>
      <w:tr w:rsidR="00EF00C3" w:rsidRPr="009F5970" w14:paraId="440F770B" w14:textId="77777777" w:rsidTr="00966793">
        <w:trPr>
          <w:trHeight w:val="1128"/>
        </w:trPr>
        <w:tc>
          <w:tcPr>
            <w:tcW w:w="707" w:type="dxa"/>
            <w:tcBorders>
              <w:top w:val="single" w:sz="4" w:space="0" w:color="auto"/>
              <w:left w:val="single" w:sz="4" w:space="0" w:color="auto"/>
              <w:bottom w:val="single" w:sz="4" w:space="0" w:color="auto"/>
              <w:right w:val="single" w:sz="4" w:space="0" w:color="auto"/>
            </w:tcBorders>
          </w:tcPr>
          <w:p w14:paraId="45456D6A" w14:textId="77777777" w:rsidR="00EF00C3" w:rsidRPr="009F5970" w:rsidRDefault="00EF00C3" w:rsidP="006206F7">
            <w:pPr>
              <w:spacing w:after="0" w:line="240" w:lineRule="auto"/>
              <w:ind w:right="207"/>
              <w:jc w:val="both"/>
              <w:rPr>
                <w:rFonts w:ascii="Times New Roman" w:hAnsi="Times New Roman"/>
                <w:iCs/>
                <w:sz w:val="24"/>
                <w:szCs w:val="24"/>
              </w:rPr>
            </w:pPr>
            <w:r w:rsidRPr="009F5970">
              <w:rPr>
                <w:rFonts w:ascii="Times New Roman" w:hAnsi="Times New Roman"/>
                <w:iCs/>
                <w:sz w:val="24"/>
                <w:szCs w:val="24"/>
              </w:rPr>
              <w:t>9</w:t>
            </w:r>
          </w:p>
        </w:tc>
        <w:tc>
          <w:tcPr>
            <w:tcW w:w="3511" w:type="dxa"/>
            <w:tcBorders>
              <w:top w:val="single" w:sz="4" w:space="0" w:color="auto"/>
              <w:left w:val="single" w:sz="4" w:space="0" w:color="auto"/>
              <w:bottom w:val="single" w:sz="4" w:space="0" w:color="auto"/>
              <w:right w:val="single" w:sz="4" w:space="0" w:color="auto"/>
            </w:tcBorders>
          </w:tcPr>
          <w:p w14:paraId="13835CD8" w14:textId="77777777" w:rsidR="00EF00C3" w:rsidRPr="009F5970" w:rsidRDefault="00EF00C3" w:rsidP="006206F7">
            <w:pPr>
              <w:spacing w:after="0" w:line="240" w:lineRule="auto"/>
              <w:ind w:right="207"/>
              <w:jc w:val="both"/>
              <w:rPr>
                <w:rFonts w:ascii="Times New Roman" w:hAnsi="Times New Roman"/>
                <w:i/>
                <w:sz w:val="24"/>
                <w:szCs w:val="24"/>
                <w:lang w:val="kk-KZ"/>
              </w:rPr>
            </w:pPr>
            <w:r w:rsidRPr="009F5970">
              <w:rPr>
                <w:rFonts w:ascii="Times New Roman" w:hAnsi="Times New Roman"/>
                <w:sz w:val="24"/>
                <w:szCs w:val="24"/>
              </w:rPr>
              <w:t xml:space="preserve">Открытие </w:t>
            </w:r>
            <w:r w:rsidR="009F5970">
              <w:rPr>
                <w:rFonts w:ascii="Times New Roman" w:hAnsi="Times New Roman"/>
                <w:sz w:val="24"/>
                <w:szCs w:val="24"/>
              </w:rPr>
              <w:t>подготовительной</w:t>
            </w:r>
            <w:r w:rsidRPr="009F5970">
              <w:rPr>
                <w:rFonts w:ascii="Times New Roman" w:hAnsi="Times New Roman"/>
                <w:sz w:val="24"/>
                <w:szCs w:val="24"/>
              </w:rPr>
              <w:t xml:space="preserve"> школы </w:t>
            </w:r>
            <w:r w:rsidRPr="009F5970">
              <w:rPr>
                <w:rFonts w:ascii="Times New Roman" w:hAnsi="Times New Roman"/>
                <w:i/>
                <w:sz w:val="24"/>
                <w:szCs w:val="24"/>
              </w:rPr>
              <w:t>«</w:t>
            </w:r>
            <w:r w:rsidR="009F5970">
              <w:rPr>
                <w:rFonts w:ascii="Times New Roman" w:hAnsi="Times New Roman"/>
                <w:i/>
                <w:sz w:val="24"/>
                <w:szCs w:val="24"/>
                <w:lang w:val="kk-KZ"/>
              </w:rPr>
              <w:t>Малышкина школа</w:t>
            </w:r>
            <w:r w:rsidR="009F5970">
              <w:rPr>
                <w:rFonts w:ascii="Times New Roman" w:hAnsi="Times New Roman"/>
                <w:i/>
                <w:sz w:val="24"/>
                <w:szCs w:val="24"/>
              </w:rPr>
              <w:t>»для первоклашек</w:t>
            </w:r>
            <w:r w:rsidRPr="009F5970">
              <w:rPr>
                <w:rFonts w:ascii="Times New Roman" w:hAnsi="Times New Roman"/>
                <w:sz w:val="24"/>
                <w:szCs w:val="24"/>
              </w:rPr>
              <w:t xml:space="preserve"> </w:t>
            </w:r>
          </w:p>
        </w:tc>
        <w:tc>
          <w:tcPr>
            <w:tcW w:w="2552" w:type="dxa"/>
            <w:tcBorders>
              <w:top w:val="single" w:sz="4" w:space="0" w:color="auto"/>
              <w:left w:val="single" w:sz="4" w:space="0" w:color="auto"/>
              <w:bottom w:val="single" w:sz="4" w:space="0" w:color="auto"/>
              <w:right w:val="single" w:sz="4" w:space="0" w:color="auto"/>
            </w:tcBorders>
          </w:tcPr>
          <w:p w14:paraId="318D7C13" w14:textId="77777777" w:rsidR="00EF00C3" w:rsidRPr="009F5970" w:rsidRDefault="00EF00C3" w:rsidP="006206F7">
            <w:pPr>
              <w:spacing w:after="0" w:line="240" w:lineRule="auto"/>
              <w:ind w:right="207"/>
              <w:jc w:val="both"/>
              <w:rPr>
                <w:rFonts w:ascii="Times New Roman" w:hAnsi="Times New Roman"/>
                <w:sz w:val="24"/>
                <w:szCs w:val="24"/>
              </w:rPr>
            </w:pPr>
            <w:r w:rsidRPr="009F5970">
              <w:rPr>
                <w:rFonts w:ascii="Times New Roman" w:hAnsi="Times New Roman"/>
                <w:sz w:val="24"/>
                <w:szCs w:val="24"/>
              </w:rPr>
              <w:t xml:space="preserve">Зам.директора по УР </w:t>
            </w:r>
          </w:p>
        </w:tc>
        <w:tc>
          <w:tcPr>
            <w:tcW w:w="3403" w:type="dxa"/>
            <w:tcBorders>
              <w:top w:val="single" w:sz="4" w:space="0" w:color="auto"/>
              <w:left w:val="single" w:sz="4" w:space="0" w:color="auto"/>
              <w:bottom w:val="single" w:sz="4" w:space="0" w:color="auto"/>
              <w:right w:val="single" w:sz="4" w:space="0" w:color="auto"/>
            </w:tcBorders>
          </w:tcPr>
          <w:p w14:paraId="1BDDA1D2" w14:textId="77777777" w:rsidR="00EF00C3" w:rsidRPr="009F5970" w:rsidRDefault="00EF00C3" w:rsidP="006206F7">
            <w:pPr>
              <w:pStyle w:val="BodyTextIndent1"/>
              <w:tabs>
                <w:tab w:val="left" w:pos="0"/>
                <w:tab w:val="left" w:pos="252"/>
              </w:tabs>
              <w:spacing w:line="240" w:lineRule="auto"/>
              <w:ind w:left="0" w:right="207"/>
              <w:rPr>
                <w:iCs/>
                <w:lang w:val="ru-RU"/>
              </w:rPr>
            </w:pPr>
            <w:r w:rsidRPr="009F5970">
              <w:rPr>
                <w:iCs/>
                <w:lang w:val="ru-RU"/>
              </w:rPr>
              <w:t>Учителя-предметники, учитель-логопед</w:t>
            </w:r>
          </w:p>
        </w:tc>
        <w:tc>
          <w:tcPr>
            <w:tcW w:w="2988" w:type="dxa"/>
            <w:gridSpan w:val="3"/>
            <w:tcBorders>
              <w:top w:val="single" w:sz="4" w:space="0" w:color="auto"/>
              <w:left w:val="single" w:sz="4" w:space="0" w:color="auto"/>
              <w:bottom w:val="single" w:sz="4" w:space="0" w:color="auto"/>
              <w:right w:val="single" w:sz="4" w:space="0" w:color="auto"/>
            </w:tcBorders>
          </w:tcPr>
          <w:p w14:paraId="2095C29E" w14:textId="77777777" w:rsidR="00EF00C3" w:rsidRPr="009F5970" w:rsidRDefault="00C13DC2" w:rsidP="006206F7">
            <w:pPr>
              <w:spacing w:after="0" w:line="240" w:lineRule="auto"/>
              <w:ind w:right="207"/>
              <w:jc w:val="both"/>
              <w:rPr>
                <w:rFonts w:ascii="Times New Roman" w:hAnsi="Times New Roman"/>
                <w:sz w:val="24"/>
                <w:szCs w:val="24"/>
                <w:lang w:val="kk-KZ"/>
              </w:rPr>
            </w:pPr>
            <w:r>
              <w:rPr>
                <w:rFonts w:ascii="Times New Roman" w:hAnsi="Times New Roman"/>
                <w:sz w:val="24"/>
                <w:szCs w:val="24"/>
              </w:rPr>
              <w:t xml:space="preserve">КТП </w:t>
            </w:r>
          </w:p>
        </w:tc>
        <w:tc>
          <w:tcPr>
            <w:tcW w:w="1974" w:type="dxa"/>
            <w:gridSpan w:val="2"/>
            <w:tcBorders>
              <w:top w:val="single" w:sz="4" w:space="0" w:color="auto"/>
              <w:left w:val="single" w:sz="4" w:space="0" w:color="auto"/>
              <w:bottom w:val="single" w:sz="4" w:space="0" w:color="auto"/>
              <w:right w:val="single" w:sz="4" w:space="0" w:color="auto"/>
            </w:tcBorders>
          </w:tcPr>
          <w:p w14:paraId="2C57EC42" w14:textId="77777777" w:rsidR="00EF00C3" w:rsidRPr="009F5970" w:rsidRDefault="009F5970" w:rsidP="006206F7">
            <w:pPr>
              <w:spacing w:after="0" w:line="240" w:lineRule="auto"/>
              <w:ind w:right="207"/>
              <w:jc w:val="both"/>
              <w:rPr>
                <w:rFonts w:ascii="Times New Roman" w:hAnsi="Times New Roman"/>
                <w:sz w:val="24"/>
                <w:szCs w:val="24"/>
              </w:rPr>
            </w:pPr>
            <w:r>
              <w:rPr>
                <w:rFonts w:ascii="Times New Roman" w:hAnsi="Times New Roman"/>
                <w:sz w:val="24"/>
                <w:szCs w:val="24"/>
              </w:rPr>
              <w:t>Август, ежегодно</w:t>
            </w:r>
            <w:r w:rsidR="00EF00C3" w:rsidRPr="009F5970">
              <w:rPr>
                <w:rFonts w:ascii="Times New Roman" w:hAnsi="Times New Roman"/>
                <w:sz w:val="24"/>
                <w:szCs w:val="24"/>
              </w:rPr>
              <w:t xml:space="preserve"> </w:t>
            </w:r>
          </w:p>
        </w:tc>
      </w:tr>
      <w:tr w:rsidR="00EF00C3" w:rsidRPr="009F5970" w14:paraId="1A95802E" w14:textId="77777777" w:rsidTr="00966793">
        <w:trPr>
          <w:trHeight w:val="325"/>
        </w:trPr>
        <w:tc>
          <w:tcPr>
            <w:tcW w:w="707" w:type="dxa"/>
            <w:tcBorders>
              <w:top w:val="single" w:sz="4" w:space="0" w:color="auto"/>
              <w:left w:val="single" w:sz="4" w:space="0" w:color="auto"/>
              <w:bottom w:val="single" w:sz="4" w:space="0" w:color="auto"/>
              <w:right w:val="single" w:sz="4" w:space="0" w:color="auto"/>
            </w:tcBorders>
          </w:tcPr>
          <w:p w14:paraId="2056BD63" w14:textId="77777777" w:rsidR="00EF00C3" w:rsidRPr="009F5970" w:rsidRDefault="00EF00C3" w:rsidP="006206F7">
            <w:pPr>
              <w:spacing w:after="0" w:line="240" w:lineRule="auto"/>
              <w:ind w:right="207"/>
              <w:jc w:val="both"/>
              <w:rPr>
                <w:rFonts w:ascii="Times New Roman" w:hAnsi="Times New Roman"/>
                <w:iCs/>
                <w:sz w:val="24"/>
                <w:szCs w:val="24"/>
              </w:rPr>
            </w:pPr>
            <w:r w:rsidRPr="009F5970">
              <w:rPr>
                <w:rFonts w:ascii="Times New Roman" w:hAnsi="Times New Roman"/>
                <w:iCs/>
                <w:sz w:val="24"/>
                <w:szCs w:val="24"/>
              </w:rPr>
              <w:t>10</w:t>
            </w:r>
          </w:p>
        </w:tc>
        <w:tc>
          <w:tcPr>
            <w:tcW w:w="3511" w:type="dxa"/>
            <w:tcBorders>
              <w:top w:val="single" w:sz="4" w:space="0" w:color="auto"/>
              <w:left w:val="single" w:sz="4" w:space="0" w:color="auto"/>
              <w:bottom w:val="single" w:sz="4" w:space="0" w:color="auto"/>
              <w:right w:val="single" w:sz="4" w:space="0" w:color="auto"/>
            </w:tcBorders>
          </w:tcPr>
          <w:p w14:paraId="3AAC3105" w14:textId="77777777" w:rsidR="00EF00C3" w:rsidRPr="009F5970" w:rsidRDefault="00EF00C3" w:rsidP="006206F7">
            <w:pPr>
              <w:spacing w:after="0" w:line="240" w:lineRule="auto"/>
              <w:ind w:right="207"/>
              <w:jc w:val="both"/>
              <w:rPr>
                <w:rFonts w:ascii="Times New Roman" w:hAnsi="Times New Roman"/>
                <w:sz w:val="24"/>
                <w:szCs w:val="24"/>
              </w:rPr>
            </w:pPr>
            <w:r w:rsidRPr="009F5970">
              <w:rPr>
                <w:rFonts w:ascii="Times New Roman" w:hAnsi="Times New Roman"/>
                <w:sz w:val="24"/>
                <w:szCs w:val="24"/>
              </w:rPr>
              <w:t>Педагогические советы по вопросу мониторинга качества знаний и успеваемости учащихся.</w:t>
            </w:r>
          </w:p>
        </w:tc>
        <w:tc>
          <w:tcPr>
            <w:tcW w:w="2552" w:type="dxa"/>
            <w:tcBorders>
              <w:top w:val="single" w:sz="4" w:space="0" w:color="auto"/>
              <w:left w:val="single" w:sz="4" w:space="0" w:color="auto"/>
              <w:bottom w:val="single" w:sz="4" w:space="0" w:color="auto"/>
              <w:right w:val="single" w:sz="4" w:space="0" w:color="auto"/>
            </w:tcBorders>
          </w:tcPr>
          <w:p w14:paraId="7AE14D2D" w14:textId="77777777" w:rsidR="00EF00C3" w:rsidRPr="009F5970" w:rsidRDefault="00EF00C3" w:rsidP="006206F7">
            <w:pPr>
              <w:spacing w:after="0" w:line="240" w:lineRule="auto"/>
              <w:ind w:right="207"/>
              <w:jc w:val="both"/>
              <w:rPr>
                <w:rFonts w:ascii="Times New Roman" w:hAnsi="Times New Roman"/>
                <w:sz w:val="24"/>
                <w:szCs w:val="24"/>
              </w:rPr>
            </w:pPr>
            <w:r w:rsidRPr="009F5970">
              <w:rPr>
                <w:rFonts w:ascii="Times New Roman" w:hAnsi="Times New Roman"/>
                <w:sz w:val="24"/>
                <w:szCs w:val="24"/>
              </w:rPr>
              <w:t xml:space="preserve">Зам.директора по УР </w:t>
            </w:r>
          </w:p>
        </w:tc>
        <w:tc>
          <w:tcPr>
            <w:tcW w:w="3403" w:type="dxa"/>
            <w:tcBorders>
              <w:top w:val="single" w:sz="4" w:space="0" w:color="auto"/>
              <w:left w:val="single" w:sz="4" w:space="0" w:color="auto"/>
              <w:bottom w:val="single" w:sz="4" w:space="0" w:color="auto"/>
              <w:right w:val="single" w:sz="4" w:space="0" w:color="auto"/>
            </w:tcBorders>
          </w:tcPr>
          <w:p w14:paraId="305AB8AD" w14:textId="77777777" w:rsidR="00EF00C3" w:rsidRPr="009F5970" w:rsidRDefault="00EF00C3" w:rsidP="006206F7">
            <w:pPr>
              <w:pStyle w:val="BodyTextIndent1"/>
              <w:tabs>
                <w:tab w:val="left" w:pos="0"/>
                <w:tab w:val="left" w:pos="252"/>
              </w:tabs>
              <w:spacing w:line="240" w:lineRule="auto"/>
              <w:ind w:left="0" w:right="207"/>
              <w:rPr>
                <w:iCs/>
                <w:lang w:val="ru-RU"/>
              </w:rPr>
            </w:pPr>
            <w:r w:rsidRPr="009F5970">
              <w:rPr>
                <w:iCs/>
                <w:lang w:val="ru-RU"/>
              </w:rPr>
              <w:t>Педагогический коллектив, НМС</w:t>
            </w:r>
          </w:p>
        </w:tc>
        <w:tc>
          <w:tcPr>
            <w:tcW w:w="2988" w:type="dxa"/>
            <w:gridSpan w:val="3"/>
            <w:tcBorders>
              <w:top w:val="single" w:sz="4" w:space="0" w:color="auto"/>
              <w:left w:val="single" w:sz="4" w:space="0" w:color="auto"/>
              <w:bottom w:val="single" w:sz="4" w:space="0" w:color="auto"/>
              <w:right w:val="single" w:sz="4" w:space="0" w:color="auto"/>
            </w:tcBorders>
          </w:tcPr>
          <w:p w14:paraId="236B8C1B" w14:textId="77777777" w:rsidR="00EF00C3" w:rsidRPr="009F5970" w:rsidRDefault="00EF00C3" w:rsidP="006206F7">
            <w:pPr>
              <w:spacing w:after="0" w:line="240" w:lineRule="auto"/>
              <w:ind w:right="207"/>
              <w:jc w:val="both"/>
              <w:rPr>
                <w:rFonts w:ascii="Times New Roman" w:hAnsi="Times New Roman"/>
                <w:sz w:val="24"/>
                <w:szCs w:val="24"/>
              </w:rPr>
            </w:pPr>
            <w:r w:rsidRPr="009F5970">
              <w:rPr>
                <w:rFonts w:ascii="Times New Roman" w:hAnsi="Times New Roman"/>
                <w:sz w:val="24"/>
                <w:szCs w:val="24"/>
              </w:rPr>
              <w:t>Решения педагогического совета</w:t>
            </w:r>
          </w:p>
        </w:tc>
        <w:tc>
          <w:tcPr>
            <w:tcW w:w="1974" w:type="dxa"/>
            <w:gridSpan w:val="2"/>
            <w:tcBorders>
              <w:top w:val="single" w:sz="4" w:space="0" w:color="auto"/>
              <w:left w:val="single" w:sz="4" w:space="0" w:color="auto"/>
              <w:bottom w:val="single" w:sz="4" w:space="0" w:color="auto"/>
              <w:right w:val="single" w:sz="4" w:space="0" w:color="auto"/>
            </w:tcBorders>
          </w:tcPr>
          <w:p w14:paraId="6FEAB7AE" w14:textId="77777777" w:rsidR="00EF00C3" w:rsidRPr="009F5970" w:rsidRDefault="00EF00C3" w:rsidP="006206F7">
            <w:pPr>
              <w:spacing w:after="0" w:line="240" w:lineRule="auto"/>
              <w:ind w:right="207"/>
              <w:jc w:val="both"/>
              <w:rPr>
                <w:rFonts w:ascii="Times New Roman" w:hAnsi="Times New Roman"/>
                <w:sz w:val="24"/>
                <w:szCs w:val="24"/>
                <w:lang w:val="kk-KZ"/>
              </w:rPr>
            </w:pPr>
            <w:r w:rsidRPr="009F5970">
              <w:rPr>
                <w:rFonts w:ascii="Times New Roman" w:hAnsi="Times New Roman"/>
                <w:sz w:val="24"/>
                <w:szCs w:val="24"/>
                <w:lang w:val="kk-KZ"/>
              </w:rPr>
              <w:t xml:space="preserve">Ежегодно </w:t>
            </w:r>
          </w:p>
        </w:tc>
      </w:tr>
      <w:tr w:rsidR="00EF00C3" w:rsidRPr="009F5970" w14:paraId="78FCF1E6" w14:textId="77777777" w:rsidTr="00966793">
        <w:trPr>
          <w:trHeight w:val="325"/>
        </w:trPr>
        <w:tc>
          <w:tcPr>
            <w:tcW w:w="707" w:type="dxa"/>
            <w:tcBorders>
              <w:top w:val="single" w:sz="4" w:space="0" w:color="auto"/>
              <w:left w:val="single" w:sz="4" w:space="0" w:color="auto"/>
              <w:bottom w:val="single" w:sz="4" w:space="0" w:color="auto"/>
              <w:right w:val="single" w:sz="4" w:space="0" w:color="auto"/>
            </w:tcBorders>
          </w:tcPr>
          <w:p w14:paraId="746322D3" w14:textId="77777777" w:rsidR="00EF00C3" w:rsidRPr="009F5970" w:rsidRDefault="00EF00C3" w:rsidP="006206F7">
            <w:pPr>
              <w:spacing w:after="0" w:line="240" w:lineRule="auto"/>
              <w:ind w:right="207"/>
              <w:jc w:val="both"/>
              <w:rPr>
                <w:rFonts w:ascii="Times New Roman" w:hAnsi="Times New Roman"/>
                <w:iCs/>
                <w:sz w:val="24"/>
                <w:szCs w:val="24"/>
                <w:lang w:val="kk-KZ"/>
              </w:rPr>
            </w:pPr>
            <w:r w:rsidRPr="009F5970">
              <w:rPr>
                <w:rFonts w:ascii="Times New Roman" w:hAnsi="Times New Roman"/>
                <w:iCs/>
                <w:sz w:val="24"/>
                <w:szCs w:val="24"/>
                <w:lang w:val="kk-KZ"/>
              </w:rPr>
              <w:lastRenderedPageBreak/>
              <w:t>11</w:t>
            </w:r>
          </w:p>
        </w:tc>
        <w:tc>
          <w:tcPr>
            <w:tcW w:w="3511" w:type="dxa"/>
            <w:tcBorders>
              <w:top w:val="single" w:sz="4" w:space="0" w:color="auto"/>
              <w:left w:val="single" w:sz="4" w:space="0" w:color="auto"/>
              <w:bottom w:val="single" w:sz="4" w:space="0" w:color="auto"/>
              <w:right w:val="single" w:sz="4" w:space="0" w:color="auto"/>
            </w:tcBorders>
          </w:tcPr>
          <w:p w14:paraId="1A3BE8BF" w14:textId="77777777" w:rsidR="00EF00C3" w:rsidRPr="009F5970" w:rsidRDefault="00EF00C3" w:rsidP="006206F7">
            <w:pPr>
              <w:spacing w:after="0" w:line="240" w:lineRule="auto"/>
              <w:ind w:right="207"/>
              <w:jc w:val="both"/>
              <w:rPr>
                <w:rFonts w:ascii="Times New Roman" w:hAnsi="Times New Roman"/>
                <w:sz w:val="24"/>
                <w:szCs w:val="24"/>
              </w:rPr>
            </w:pPr>
            <w:r w:rsidRPr="009F5970">
              <w:rPr>
                <w:rFonts w:ascii="Times New Roman" w:hAnsi="Times New Roman"/>
                <w:sz w:val="24"/>
                <w:szCs w:val="24"/>
              </w:rPr>
              <w:t>Мониторинг удовлетворенности результатами школьного образования родителей, учеников.</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75CB70A" w14:textId="77777777" w:rsidR="00EF00C3" w:rsidRPr="009F5970" w:rsidRDefault="00EF00C3" w:rsidP="006206F7">
            <w:pPr>
              <w:spacing w:after="0" w:line="240" w:lineRule="auto"/>
              <w:ind w:right="207"/>
              <w:jc w:val="both"/>
              <w:rPr>
                <w:rFonts w:ascii="Times New Roman" w:hAnsi="Times New Roman"/>
                <w:sz w:val="24"/>
                <w:szCs w:val="24"/>
              </w:rPr>
            </w:pPr>
            <w:r w:rsidRPr="009F5970">
              <w:rPr>
                <w:rFonts w:ascii="Times New Roman" w:hAnsi="Times New Roman"/>
                <w:sz w:val="24"/>
                <w:szCs w:val="24"/>
              </w:rPr>
              <w:t>Зам</w:t>
            </w:r>
            <w:r w:rsidRPr="009F5970">
              <w:rPr>
                <w:rFonts w:ascii="Times New Roman" w:hAnsi="Times New Roman"/>
                <w:sz w:val="24"/>
                <w:szCs w:val="24"/>
                <w:lang w:val="kk-KZ"/>
              </w:rPr>
              <w:t xml:space="preserve">. </w:t>
            </w:r>
            <w:r w:rsidRPr="009F5970">
              <w:rPr>
                <w:rFonts w:ascii="Times New Roman" w:hAnsi="Times New Roman"/>
                <w:sz w:val="24"/>
                <w:szCs w:val="24"/>
              </w:rPr>
              <w:t>директора по ПО</w:t>
            </w:r>
          </w:p>
          <w:p w14:paraId="0AE6B156" w14:textId="77777777" w:rsidR="00EF00C3" w:rsidRPr="009F5970" w:rsidRDefault="00EF00C3" w:rsidP="006206F7">
            <w:pPr>
              <w:spacing w:after="0" w:line="240" w:lineRule="auto"/>
              <w:ind w:right="207"/>
              <w:jc w:val="both"/>
              <w:rPr>
                <w:rFonts w:ascii="Times New Roman" w:hAnsi="Times New Roman"/>
                <w:sz w:val="24"/>
                <w:szCs w:val="24"/>
              </w:rPr>
            </w:pPr>
            <w:r w:rsidRPr="009F5970">
              <w:rPr>
                <w:rFonts w:ascii="Times New Roman" w:hAnsi="Times New Roman"/>
                <w:sz w:val="24"/>
                <w:szCs w:val="24"/>
              </w:rPr>
              <w:t>Педагог-психолог</w:t>
            </w:r>
          </w:p>
        </w:tc>
        <w:tc>
          <w:tcPr>
            <w:tcW w:w="3403" w:type="dxa"/>
            <w:tcBorders>
              <w:top w:val="single" w:sz="4" w:space="0" w:color="auto"/>
              <w:left w:val="single" w:sz="4" w:space="0" w:color="auto"/>
              <w:bottom w:val="single" w:sz="4" w:space="0" w:color="auto"/>
              <w:right w:val="single" w:sz="4" w:space="0" w:color="auto"/>
            </w:tcBorders>
          </w:tcPr>
          <w:p w14:paraId="4F2DD448" w14:textId="77777777" w:rsidR="00EF00C3" w:rsidRPr="009F5970" w:rsidRDefault="00EF00C3" w:rsidP="006206F7">
            <w:pPr>
              <w:pStyle w:val="BodyTextIndent1"/>
              <w:tabs>
                <w:tab w:val="left" w:pos="0"/>
                <w:tab w:val="left" w:pos="252"/>
              </w:tabs>
              <w:spacing w:line="240" w:lineRule="auto"/>
              <w:ind w:left="0" w:right="207"/>
              <w:rPr>
                <w:iCs/>
                <w:lang w:val="ru-RU"/>
              </w:rPr>
            </w:pPr>
            <w:r w:rsidRPr="009F5970">
              <w:rPr>
                <w:iCs/>
                <w:lang w:val="ru-RU"/>
              </w:rPr>
              <w:t xml:space="preserve">Обучающиеся, </w:t>
            </w:r>
          </w:p>
          <w:p w14:paraId="2C35B629" w14:textId="77777777" w:rsidR="00EF00C3" w:rsidRPr="009F5970" w:rsidRDefault="00EF00C3" w:rsidP="006206F7">
            <w:pPr>
              <w:pStyle w:val="BodyTextIndent1"/>
              <w:tabs>
                <w:tab w:val="left" w:pos="0"/>
                <w:tab w:val="left" w:pos="252"/>
              </w:tabs>
              <w:spacing w:line="240" w:lineRule="auto"/>
              <w:ind w:left="0" w:right="207"/>
              <w:rPr>
                <w:iCs/>
                <w:lang w:val="ru-RU"/>
              </w:rPr>
            </w:pPr>
            <w:r w:rsidRPr="009F5970">
              <w:rPr>
                <w:iCs/>
                <w:lang w:val="ru-RU"/>
              </w:rPr>
              <w:t>Родители</w:t>
            </w:r>
          </w:p>
        </w:tc>
        <w:tc>
          <w:tcPr>
            <w:tcW w:w="2988" w:type="dxa"/>
            <w:gridSpan w:val="3"/>
            <w:tcBorders>
              <w:top w:val="single" w:sz="4" w:space="0" w:color="auto"/>
              <w:left w:val="single" w:sz="4" w:space="0" w:color="auto"/>
              <w:bottom w:val="single" w:sz="4" w:space="0" w:color="auto"/>
              <w:right w:val="single" w:sz="4" w:space="0" w:color="auto"/>
            </w:tcBorders>
          </w:tcPr>
          <w:p w14:paraId="2399FADE" w14:textId="77777777" w:rsidR="00EF00C3" w:rsidRPr="009F5970" w:rsidRDefault="00EF00C3" w:rsidP="006206F7">
            <w:pPr>
              <w:spacing w:after="0" w:line="240" w:lineRule="auto"/>
              <w:ind w:right="207"/>
              <w:jc w:val="both"/>
              <w:rPr>
                <w:rFonts w:ascii="Times New Roman" w:hAnsi="Times New Roman"/>
                <w:sz w:val="24"/>
                <w:szCs w:val="24"/>
              </w:rPr>
            </w:pPr>
            <w:r w:rsidRPr="009F5970">
              <w:rPr>
                <w:rFonts w:ascii="Times New Roman" w:hAnsi="Times New Roman"/>
                <w:sz w:val="24"/>
                <w:szCs w:val="24"/>
              </w:rPr>
              <w:t>Рекомендации по улучшению системы образования ШЛ</w:t>
            </w:r>
          </w:p>
        </w:tc>
        <w:tc>
          <w:tcPr>
            <w:tcW w:w="1974" w:type="dxa"/>
            <w:gridSpan w:val="2"/>
            <w:tcBorders>
              <w:top w:val="single" w:sz="4" w:space="0" w:color="auto"/>
              <w:left w:val="single" w:sz="4" w:space="0" w:color="auto"/>
              <w:bottom w:val="single" w:sz="4" w:space="0" w:color="auto"/>
              <w:right w:val="single" w:sz="4" w:space="0" w:color="auto"/>
            </w:tcBorders>
          </w:tcPr>
          <w:p w14:paraId="6539E46C" w14:textId="77777777" w:rsidR="00EF00C3" w:rsidRPr="009F5970" w:rsidRDefault="00EF00C3" w:rsidP="00B72517">
            <w:pPr>
              <w:spacing w:after="0" w:line="240" w:lineRule="auto"/>
              <w:ind w:right="207"/>
              <w:rPr>
                <w:rFonts w:ascii="Times New Roman" w:hAnsi="Times New Roman"/>
                <w:sz w:val="24"/>
                <w:szCs w:val="24"/>
              </w:rPr>
            </w:pPr>
            <w:r w:rsidRPr="009F5970">
              <w:rPr>
                <w:rFonts w:ascii="Times New Roman" w:hAnsi="Times New Roman"/>
                <w:sz w:val="24"/>
                <w:szCs w:val="24"/>
              </w:rPr>
              <w:t>В конце учебного года</w:t>
            </w:r>
          </w:p>
        </w:tc>
      </w:tr>
      <w:tr w:rsidR="00EF00C3" w:rsidRPr="009F5970" w14:paraId="14392566" w14:textId="77777777" w:rsidTr="00C13DC2">
        <w:trPr>
          <w:trHeight w:val="127"/>
        </w:trPr>
        <w:tc>
          <w:tcPr>
            <w:tcW w:w="15135" w:type="dxa"/>
            <w:gridSpan w:val="9"/>
            <w:tcBorders>
              <w:top w:val="single" w:sz="4" w:space="0" w:color="auto"/>
              <w:left w:val="single" w:sz="4" w:space="0" w:color="auto"/>
              <w:bottom w:val="single" w:sz="4" w:space="0" w:color="auto"/>
              <w:right w:val="single" w:sz="4" w:space="0" w:color="auto"/>
            </w:tcBorders>
            <w:shd w:val="clear" w:color="auto" w:fill="auto"/>
          </w:tcPr>
          <w:p w14:paraId="1AD90FA0" w14:textId="77777777" w:rsidR="00EF00C3" w:rsidRPr="009F5970" w:rsidRDefault="00EF00C3" w:rsidP="006206F7">
            <w:pPr>
              <w:spacing w:after="0" w:line="240" w:lineRule="auto"/>
              <w:ind w:right="207"/>
              <w:jc w:val="center"/>
              <w:rPr>
                <w:rFonts w:ascii="Times New Roman" w:hAnsi="Times New Roman"/>
                <w:b/>
                <w:sz w:val="24"/>
                <w:szCs w:val="24"/>
              </w:rPr>
            </w:pPr>
            <w:r w:rsidRPr="009F5970">
              <w:rPr>
                <w:rFonts w:ascii="Times New Roman" w:hAnsi="Times New Roman"/>
                <w:b/>
                <w:sz w:val="24"/>
                <w:szCs w:val="24"/>
              </w:rPr>
              <w:t>Стратегическое направление 2</w:t>
            </w:r>
          </w:p>
        </w:tc>
      </w:tr>
      <w:tr w:rsidR="00EF00C3" w:rsidRPr="009F5970" w14:paraId="653B727C" w14:textId="77777777" w:rsidTr="00966793">
        <w:trPr>
          <w:trHeight w:val="325"/>
        </w:trPr>
        <w:tc>
          <w:tcPr>
            <w:tcW w:w="707" w:type="dxa"/>
            <w:tcBorders>
              <w:top w:val="single" w:sz="4" w:space="0" w:color="auto"/>
              <w:left w:val="single" w:sz="4" w:space="0" w:color="auto"/>
              <w:bottom w:val="single" w:sz="4" w:space="0" w:color="auto"/>
              <w:right w:val="single" w:sz="4" w:space="0" w:color="auto"/>
            </w:tcBorders>
          </w:tcPr>
          <w:p w14:paraId="6F5C7D56" w14:textId="77777777" w:rsidR="00EF00C3" w:rsidRPr="009F5970" w:rsidRDefault="00EF00C3" w:rsidP="006206F7">
            <w:pPr>
              <w:spacing w:after="0" w:line="240" w:lineRule="auto"/>
              <w:ind w:right="207"/>
              <w:jc w:val="both"/>
              <w:rPr>
                <w:rFonts w:ascii="Times New Roman" w:hAnsi="Times New Roman"/>
                <w:iCs/>
                <w:sz w:val="24"/>
                <w:szCs w:val="24"/>
                <w:lang w:val="kk-KZ"/>
              </w:rPr>
            </w:pPr>
            <w:r w:rsidRPr="009F5970">
              <w:rPr>
                <w:rFonts w:ascii="Times New Roman" w:hAnsi="Times New Roman"/>
                <w:iCs/>
                <w:sz w:val="24"/>
                <w:szCs w:val="24"/>
                <w:lang w:val="kk-KZ"/>
              </w:rPr>
              <w:t>1</w:t>
            </w:r>
          </w:p>
        </w:tc>
        <w:tc>
          <w:tcPr>
            <w:tcW w:w="3511" w:type="dxa"/>
            <w:tcBorders>
              <w:top w:val="single" w:sz="4" w:space="0" w:color="auto"/>
              <w:left w:val="single" w:sz="4" w:space="0" w:color="auto"/>
              <w:bottom w:val="single" w:sz="4" w:space="0" w:color="auto"/>
              <w:right w:val="single" w:sz="4" w:space="0" w:color="auto"/>
            </w:tcBorders>
          </w:tcPr>
          <w:p w14:paraId="4A4150CA" w14:textId="77777777" w:rsidR="00EF00C3" w:rsidRPr="009F5970" w:rsidRDefault="00402600" w:rsidP="006206F7">
            <w:pPr>
              <w:spacing w:after="0" w:line="240" w:lineRule="auto"/>
              <w:ind w:right="207"/>
              <w:jc w:val="both"/>
              <w:rPr>
                <w:rFonts w:ascii="Times New Roman" w:hAnsi="Times New Roman"/>
                <w:sz w:val="24"/>
                <w:szCs w:val="24"/>
                <w:lang w:val="kk-KZ"/>
              </w:rPr>
            </w:pPr>
            <w:r w:rsidRPr="009F5970">
              <w:rPr>
                <w:rFonts w:ascii="Times New Roman" w:hAnsi="Times New Roman"/>
                <w:sz w:val="24"/>
                <w:szCs w:val="24"/>
                <w:lang w:val="kk-KZ"/>
              </w:rPr>
              <w:t xml:space="preserve">Проектная </w:t>
            </w:r>
            <w:r w:rsidR="00C13DC2">
              <w:rPr>
                <w:rFonts w:ascii="Times New Roman" w:hAnsi="Times New Roman"/>
                <w:sz w:val="24"/>
                <w:szCs w:val="24"/>
                <w:lang w:val="kk-KZ"/>
              </w:rPr>
              <w:t xml:space="preserve">и научно-исследовательская </w:t>
            </w:r>
            <w:r w:rsidRPr="009F5970">
              <w:rPr>
                <w:rFonts w:ascii="Times New Roman" w:hAnsi="Times New Roman"/>
                <w:sz w:val="24"/>
                <w:szCs w:val="24"/>
                <w:lang w:val="kk-KZ"/>
              </w:rPr>
              <w:t xml:space="preserve">деятельность педагогов </w:t>
            </w:r>
          </w:p>
        </w:tc>
        <w:tc>
          <w:tcPr>
            <w:tcW w:w="2552" w:type="dxa"/>
            <w:tcBorders>
              <w:top w:val="single" w:sz="4" w:space="0" w:color="auto"/>
              <w:left w:val="single" w:sz="4" w:space="0" w:color="auto"/>
              <w:bottom w:val="single" w:sz="4" w:space="0" w:color="auto"/>
              <w:right w:val="single" w:sz="4" w:space="0" w:color="auto"/>
            </w:tcBorders>
          </w:tcPr>
          <w:p w14:paraId="46C53BA9" w14:textId="77777777" w:rsidR="00EF00C3" w:rsidRPr="009F5970" w:rsidRDefault="00402600" w:rsidP="006206F7">
            <w:pPr>
              <w:tabs>
                <w:tab w:val="left" w:pos="2140"/>
              </w:tabs>
              <w:spacing w:after="0" w:line="240" w:lineRule="auto"/>
              <w:ind w:right="207"/>
              <w:rPr>
                <w:rFonts w:ascii="Times New Roman" w:hAnsi="Times New Roman"/>
                <w:sz w:val="24"/>
                <w:szCs w:val="24"/>
                <w:lang w:val="kk-KZ"/>
              </w:rPr>
            </w:pPr>
            <w:r w:rsidRPr="009F5970">
              <w:rPr>
                <w:rFonts w:ascii="Times New Roman" w:hAnsi="Times New Roman"/>
                <w:sz w:val="24"/>
                <w:szCs w:val="24"/>
                <w:lang w:val="kk-KZ"/>
              </w:rPr>
              <w:t>Зам директора по УР</w:t>
            </w:r>
          </w:p>
        </w:tc>
        <w:tc>
          <w:tcPr>
            <w:tcW w:w="3403" w:type="dxa"/>
            <w:tcBorders>
              <w:top w:val="single" w:sz="4" w:space="0" w:color="auto"/>
              <w:left w:val="single" w:sz="4" w:space="0" w:color="auto"/>
              <w:bottom w:val="single" w:sz="4" w:space="0" w:color="auto"/>
              <w:right w:val="single" w:sz="4" w:space="0" w:color="auto"/>
            </w:tcBorders>
          </w:tcPr>
          <w:p w14:paraId="178E99EA" w14:textId="77777777" w:rsidR="00EF00C3" w:rsidRPr="009F5970" w:rsidRDefault="00402600" w:rsidP="006206F7">
            <w:pPr>
              <w:spacing w:after="0" w:line="240" w:lineRule="auto"/>
              <w:ind w:right="207"/>
              <w:rPr>
                <w:rFonts w:ascii="Times New Roman" w:hAnsi="Times New Roman"/>
                <w:sz w:val="24"/>
                <w:szCs w:val="24"/>
                <w:lang w:val="kk-KZ"/>
              </w:rPr>
            </w:pPr>
            <w:r w:rsidRPr="009F5970">
              <w:rPr>
                <w:rFonts w:ascii="Times New Roman" w:hAnsi="Times New Roman"/>
                <w:sz w:val="24"/>
                <w:szCs w:val="24"/>
                <w:lang w:val="kk-KZ"/>
              </w:rPr>
              <w:t>педагоги</w:t>
            </w:r>
          </w:p>
        </w:tc>
        <w:tc>
          <w:tcPr>
            <w:tcW w:w="2988" w:type="dxa"/>
            <w:gridSpan w:val="3"/>
            <w:tcBorders>
              <w:top w:val="single" w:sz="4" w:space="0" w:color="auto"/>
              <w:left w:val="single" w:sz="4" w:space="0" w:color="auto"/>
              <w:bottom w:val="single" w:sz="4" w:space="0" w:color="auto"/>
              <w:right w:val="single" w:sz="4" w:space="0" w:color="auto"/>
            </w:tcBorders>
          </w:tcPr>
          <w:p w14:paraId="54B35F7A" w14:textId="77777777" w:rsidR="00EF00C3" w:rsidRPr="009F5970" w:rsidRDefault="00402600" w:rsidP="006206F7">
            <w:pPr>
              <w:spacing w:after="0" w:line="240" w:lineRule="auto"/>
              <w:ind w:right="207"/>
              <w:rPr>
                <w:rFonts w:ascii="Times New Roman" w:hAnsi="Times New Roman"/>
                <w:sz w:val="24"/>
                <w:szCs w:val="24"/>
                <w:lang w:val="kk-KZ"/>
              </w:rPr>
            </w:pPr>
            <w:r w:rsidRPr="009F5970">
              <w:rPr>
                <w:rFonts w:ascii="Times New Roman" w:hAnsi="Times New Roman"/>
                <w:sz w:val="24"/>
                <w:szCs w:val="24"/>
                <w:lang w:val="kk-KZ"/>
              </w:rPr>
              <w:t>НМС</w:t>
            </w:r>
          </w:p>
        </w:tc>
        <w:tc>
          <w:tcPr>
            <w:tcW w:w="1974" w:type="dxa"/>
            <w:gridSpan w:val="2"/>
            <w:tcBorders>
              <w:top w:val="single" w:sz="4" w:space="0" w:color="auto"/>
              <w:left w:val="single" w:sz="4" w:space="0" w:color="auto"/>
              <w:bottom w:val="single" w:sz="4" w:space="0" w:color="auto"/>
              <w:right w:val="single" w:sz="4" w:space="0" w:color="auto"/>
            </w:tcBorders>
          </w:tcPr>
          <w:p w14:paraId="0062B160" w14:textId="77777777" w:rsidR="00EF00C3" w:rsidRPr="009F5970" w:rsidRDefault="00402600" w:rsidP="006206F7">
            <w:pPr>
              <w:spacing w:after="0" w:line="240" w:lineRule="auto"/>
              <w:ind w:right="207"/>
              <w:rPr>
                <w:rFonts w:ascii="Times New Roman" w:hAnsi="Times New Roman"/>
                <w:sz w:val="24"/>
                <w:szCs w:val="24"/>
                <w:lang w:val="kk-KZ"/>
              </w:rPr>
            </w:pPr>
            <w:r w:rsidRPr="009F5970">
              <w:rPr>
                <w:rFonts w:ascii="Times New Roman" w:hAnsi="Times New Roman"/>
                <w:sz w:val="24"/>
                <w:szCs w:val="24"/>
                <w:lang w:val="kk-KZ"/>
              </w:rPr>
              <w:t xml:space="preserve">Ежегодно </w:t>
            </w:r>
          </w:p>
        </w:tc>
      </w:tr>
      <w:tr w:rsidR="00EF00C3" w:rsidRPr="009F5970" w14:paraId="07CF2430" w14:textId="77777777" w:rsidTr="00966793">
        <w:trPr>
          <w:trHeight w:val="325"/>
        </w:trPr>
        <w:tc>
          <w:tcPr>
            <w:tcW w:w="707" w:type="dxa"/>
            <w:tcBorders>
              <w:top w:val="single" w:sz="4" w:space="0" w:color="auto"/>
              <w:left w:val="single" w:sz="4" w:space="0" w:color="auto"/>
              <w:bottom w:val="single" w:sz="4" w:space="0" w:color="auto"/>
              <w:right w:val="single" w:sz="4" w:space="0" w:color="auto"/>
            </w:tcBorders>
          </w:tcPr>
          <w:p w14:paraId="34A3EB3F" w14:textId="77777777" w:rsidR="00EF00C3" w:rsidRPr="009F5970" w:rsidRDefault="00EF00C3" w:rsidP="006206F7">
            <w:pPr>
              <w:spacing w:after="0" w:line="240" w:lineRule="auto"/>
              <w:ind w:right="207"/>
              <w:jc w:val="both"/>
              <w:rPr>
                <w:rFonts w:ascii="Times New Roman" w:hAnsi="Times New Roman"/>
                <w:iCs/>
                <w:sz w:val="24"/>
                <w:szCs w:val="24"/>
                <w:lang w:val="kk-KZ"/>
              </w:rPr>
            </w:pPr>
            <w:r w:rsidRPr="009F5970">
              <w:rPr>
                <w:rFonts w:ascii="Times New Roman" w:hAnsi="Times New Roman"/>
                <w:iCs/>
                <w:sz w:val="24"/>
                <w:szCs w:val="24"/>
                <w:lang w:val="kk-KZ"/>
              </w:rPr>
              <w:t>2</w:t>
            </w:r>
          </w:p>
        </w:tc>
        <w:tc>
          <w:tcPr>
            <w:tcW w:w="3511" w:type="dxa"/>
            <w:tcBorders>
              <w:top w:val="single" w:sz="4" w:space="0" w:color="auto"/>
              <w:left w:val="single" w:sz="4" w:space="0" w:color="auto"/>
              <w:bottom w:val="single" w:sz="4" w:space="0" w:color="auto"/>
              <w:right w:val="single" w:sz="4" w:space="0" w:color="auto"/>
            </w:tcBorders>
          </w:tcPr>
          <w:p w14:paraId="0F849CD7" w14:textId="77777777" w:rsidR="00EF00C3" w:rsidRPr="009F5970" w:rsidRDefault="00EF00C3" w:rsidP="006206F7">
            <w:pPr>
              <w:spacing w:after="0" w:line="240" w:lineRule="auto"/>
              <w:ind w:right="207"/>
              <w:jc w:val="both"/>
              <w:rPr>
                <w:rFonts w:ascii="Times New Roman" w:hAnsi="Times New Roman"/>
                <w:sz w:val="24"/>
                <w:szCs w:val="24"/>
                <w:lang w:val="kk-KZ"/>
              </w:rPr>
            </w:pPr>
            <w:r w:rsidRPr="009F5970">
              <w:rPr>
                <w:rFonts w:ascii="Times New Roman" w:hAnsi="Times New Roman"/>
                <w:sz w:val="24"/>
                <w:szCs w:val="24"/>
              </w:rPr>
              <w:t xml:space="preserve">Разработка </w:t>
            </w:r>
            <w:r w:rsidR="00402600" w:rsidRPr="009F5970">
              <w:rPr>
                <w:rFonts w:ascii="Times New Roman" w:hAnsi="Times New Roman"/>
                <w:sz w:val="24"/>
                <w:szCs w:val="24"/>
                <w:lang w:val="kk-KZ"/>
              </w:rPr>
              <w:t>авторских</w:t>
            </w:r>
            <w:r w:rsidRPr="009F5970">
              <w:rPr>
                <w:rFonts w:ascii="Times New Roman" w:hAnsi="Times New Roman"/>
                <w:sz w:val="24"/>
                <w:szCs w:val="24"/>
              </w:rPr>
              <w:t xml:space="preserve"> программ </w:t>
            </w:r>
            <w:r w:rsidR="00402600" w:rsidRPr="009F5970">
              <w:rPr>
                <w:rFonts w:ascii="Times New Roman" w:hAnsi="Times New Roman"/>
                <w:sz w:val="24"/>
                <w:szCs w:val="24"/>
                <w:lang w:val="kk-KZ"/>
              </w:rPr>
              <w:t>проектов</w:t>
            </w:r>
            <w:r w:rsidRPr="009F5970">
              <w:rPr>
                <w:rFonts w:ascii="Times New Roman" w:hAnsi="Times New Roman"/>
                <w:sz w:val="24"/>
                <w:szCs w:val="24"/>
              </w:rPr>
              <w:t>, УМК</w:t>
            </w:r>
            <w:r w:rsidRPr="009F5970">
              <w:rPr>
                <w:rFonts w:ascii="Times New Roman" w:hAnsi="Times New Roman"/>
                <w:sz w:val="24"/>
                <w:szCs w:val="24"/>
                <w:lang w:val="kk-KZ"/>
              </w:rPr>
              <w:t xml:space="preserve"> </w:t>
            </w:r>
          </w:p>
        </w:tc>
        <w:tc>
          <w:tcPr>
            <w:tcW w:w="2552" w:type="dxa"/>
            <w:tcBorders>
              <w:top w:val="single" w:sz="4" w:space="0" w:color="auto"/>
              <w:left w:val="single" w:sz="4" w:space="0" w:color="auto"/>
              <w:bottom w:val="single" w:sz="4" w:space="0" w:color="auto"/>
              <w:right w:val="single" w:sz="4" w:space="0" w:color="auto"/>
            </w:tcBorders>
          </w:tcPr>
          <w:p w14:paraId="6D81AC7C" w14:textId="77777777" w:rsidR="00EF00C3" w:rsidRPr="009F5970" w:rsidRDefault="00EF00C3" w:rsidP="006206F7">
            <w:pPr>
              <w:tabs>
                <w:tab w:val="left" w:pos="2140"/>
              </w:tabs>
              <w:spacing w:after="0" w:line="240" w:lineRule="auto"/>
              <w:ind w:right="207"/>
              <w:rPr>
                <w:rFonts w:ascii="Times New Roman" w:hAnsi="Times New Roman"/>
                <w:sz w:val="24"/>
                <w:szCs w:val="24"/>
              </w:rPr>
            </w:pPr>
            <w:r w:rsidRPr="009F5970">
              <w:rPr>
                <w:rFonts w:ascii="Times New Roman" w:hAnsi="Times New Roman"/>
                <w:sz w:val="24"/>
                <w:szCs w:val="24"/>
              </w:rPr>
              <w:t>Зам.директора по ПО</w:t>
            </w:r>
          </w:p>
        </w:tc>
        <w:tc>
          <w:tcPr>
            <w:tcW w:w="3403" w:type="dxa"/>
            <w:tcBorders>
              <w:top w:val="single" w:sz="4" w:space="0" w:color="auto"/>
              <w:left w:val="single" w:sz="4" w:space="0" w:color="auto"/>
              <w:bottom w:val="single" w:sz="4" w:space="0" w:color="auto"/>
              <w:right w:val="single" w:sz="4" w:space="0" w:color="auto"/>
            </w:tcBorders>
          </w:tcPr>
          <w:p w14:paraId="22C2FCB9" w14:textId="77777777" w:rsidR="00EF00C3" w:rsidRPr="009F5970" w:rsidRDefault="00EF00C3" w:rsidP="006206F7">
            <w:pPr>
              <w:spacing w:after="0" w:line="240" w:lineRule="auto"/>
              <w:ind w:right="207"/>
              <w:rPr>
                <w:rFonts w:ascii="Times New Roman" w:hAnsi="Times New Roman"/>
                <w:sz w:val="24"/>
                <w:szCs w:val="24"/>
              </w:rPr>
            </w:pPr>
            <w:r w:rsidRPr="009F5970">
              <w:rPr>
                <w:rFonts w:ascii="Times New Roman" w:hAnsi="Times New Roman"/>
                <w:sz w:val="24"/>
                <w:szCs w:val="24"/>
              </w:rPr>
              <w:t>Педагоги</w:t>
            </w:r>
            <w:r w:rsidRPr="009F5970">
              <w:rPr>
                <w:rFonts w:ascii="Times New Roman" w:hAnsi="Times New Roman"/>
                <w:sz w:val="24"/>
                <w:szCs w:val="24"/>
                <w:lang w:val="kk-KZ"/>
              </w:rPr>
              <w:t xml:space="preserve"> </w:t>
            </w:r>
          </w:p>
        </w:tc>
        <w:tc>
          <w:tcPr>
            <w:tcW w:w="2988" w:type="dxa"/>
            <w:gridSpan w:val="3"/>
            <w:tcBorders>
              <w:top w:val="single" w:sz="4" w:space="0" w:color="auto"/>
              <w:left w:val="single" w:sz="4" w:space="0" w:color="auto"/>
              <w:bottom w:val="single" w:sz="4" w:space="0" w:color="auto"/>
              <w:right w:val="single" w:sz="4" w:space="0" w:color="auto"/>
            </w:tcBorders>
          </w:tcPr>
          <w:p w14:paraId="2D65F96F" w14:textId="77777777" w:rsidR="00EF00C3" w:rsidRPr="009F5970" w:rsidRDefault="00EF00C3" w:rsidP="006206F7">
            <w:pPr>
              <w:spacing w:after="0" w:line="240" w:lineRule="auto"/>
              <w:ind w:right="207"/>
              <w:rPr>
                <w:rFonts w:ascii="Times New Roman" w:hAnsi="Times New Roman"/>
                <w:sz w:val="24"/>
                <w:szCs w:val="24"/>
              </w:rPr>
            </w:pPr>
            <w:r w:rsidRPr="009F5970">
              <w:rPr>
                <w:rFonts w:ascii="Times New Roman" w:hAnsi="Times New Roman"/>
                <w:sz w:val="24"/>
                <w:szCs w:val="24"/>
              </w:rPr>
              <w:t>Программы, УМК</w:t>
            </w:r>
          </w:p>
        </w:tc>
        <w:tc>
          <w:tcPr>
            <w:tcW w:w="1974" w:type="dxa"/>
            <w:gridSpan w:val="2"/>
            <w:tcBorders>
              <w:top w:val="single" w:sz="4" w:space="0" w:color="auto"/>
              <w:left w:val="single" w:sz="4" w:space="0" w:color="auto"/>
              <w:bottom w:val="single" w:sz="4" w:space="0" w:color="auto"/>
              <w:right w:val="single" w:sz="4" w:space="0" w:color="auto"/>
            </w:tcBorders>
          </w:tcPr>
          <w:p w14:paraId="3C1EE1F4" w14:textId="77777777" w:rsidR="00EF00C3" w:rsidRPr="009F5970" w:rsidRDefault="00FE28D5" w:rsidP="006206F7">
            <w:pPr>
              <w:spacing w:after="0" w:line="240" w:lineRule="auto"/>
              <w:ind w:right="207"/>
              <w:rPr>
                <w:rFonts w:ascii="Times New Roman" w:hAnsi="Times New Roman"/>
                <w:sz w:val="24"/>
                <w:szCs w:val="24"/>
                <w:lang w:val="kk-KZ"/>
              </w:rPr>
            </w:pPr>
            <w:r w:rsidRPr="009F5970">
              <w:rPr>
                <w:rFonts w:ascii="Times New Roman" w:hAnsi="Times New Roman"/>
                <w:sz w:val="24"/>
                <w:szCs w:val="24"/>
                <w:lang w:val="kk-KZ"/>
              </w:rPr>
              <w:t xml:space="preserve">Ежегодно </w:t>
            </w:r>
            <w:r w:rsidR="00EF00C3" w:rsidRPr="009F5970">
              <w:rPr>
                <w:rFonts w:ascii="Times New Roman" w:hAnsi="Times New Roman"/>
                <w:sz w:val="24"/>
                <w:szCs w:val="24"/>
                <w:lang w:val="kk-KZ"/>
              </w:rPr>
              <w:t xml:space="preserve"> </w:t>
            </w:r>
          </w:p>
        </w:tc>
      </w:tr>
      <w:tr w:rsidR="00A25A40" w:rsidRPr="009F5970" w14:paraId="74EBA6E0" w14:textId="77777777" w:rsidTr="00966793">
        <w:trPr>
          <w:trHeight w:val="325"/>
        </w:trPr>
        <w:tc>
          <w:tcPr>
            <w:tcW w:w="707" w:type="dxa"/>
            <w:tcBorders>
              <w:top w:val="single" w:sz="4" w:space="0" w:color="auto"/>
              <w:left w:val="single" w:sz="4" w:space="0" w:color="auto"/>
              <w:bottom w:val="single" w:sz="4" w:space="0" w:color="auto"/>
              <w:right w:val="single" w:sz="4" w:space="0" w:color="auto"/>
            </w:tcBorders>
          </w:tcPr>
          <w:p w14:paraId="30ABF10C" w14:textId="77777777" w:rsidR="00A25A40" w:rsidRPr="009F5970" w:rsidRDefault="00A25A40" w:rsidP="006206F7">
            <w:pPr>
              <w:spacing w:after="0" w:line="240" w:lineRule="auto"/>
              <w:ind w:right="207"/>
              <w:jc w:val="both"/>
              <w:rPr>
                <w:rFonts w:ascii="Times New Roman" w:hAnsi="Times New Roman"/>
                <w:iCs/>
                <w:sz w:val="24"/>
                <w:szCs w:val="24"/>
                <w:lang w:val="kk-KZ"/>
              </w:rPr>
            </w:pPr>
            <w:r w:rsidRPr="009F5970">
              <w:rPr>
                <w:rFonts w:ascii="Times New Roman" w:hAnsi="Times New Roman"/>
                <w:iCs/>
                <w:sz w:val="24"/>
                <w:szCs w:val="24"/>
                <w:lang w:val="kk-KZ"/>
              </w:rPr>
              <w:t>3</w:t>
            </w:r>
          </w:p>
        </w:tc>
        <w:tc>
          <w:tcPr>
            <w:tcW w:w="3511" w:type="dxa"/>
            <w:tcBorders>
              <w:top w:val="single" w:sz="4" w:space="0" w:color="auto"/>
              <w:left w:val="single" w:sz="4" w:space="0" w:color="auto"/>
              <w:bottom w:val="single" w:sz="4" w:space="0" w:color="auto"/>
              <w:right w:val="single" w:sz="4" w:space="0" w:color="auto"/>
            </w:tcBorders>
          </w:tcPr>
          <w:p w14:paraId="4F4B2842" w14:textId="77777777" w:rsidR="00A25A40" w:rsidRPr="009F5970" w:rsidRDefault="00A25A40" w:rsidP="006206F7">
            <w:pPr>
              <w:spacing w:after="0" w:line="240" w:lineRule="auto"/>
              <w:ind w:right="207"/>
              <w:jc w:val="both"/>
              <w:rPr>
                <w:rFonts w:ascii="Times New Roman" w:hAnsi="Times New Roman"/>
                <w:sz w:val="24"/>
                <w:szCs w:val="24"/>
              </w:rPr>
            </w:pPr>
            <w:r>
              <w:rPr>
                <w:rFonts w:ascii="Times New Roman" w:hAnsi="Times New Roman"/>
                <w:sz w:val="24"/>
                <w:szCs w:val="24"/>
              </w:rPr>
              <w:t>Работа по исследованию действия в практике учителя</w:t>
            </w:r>
          </w:p>
        </w:tc>
        <w:tc>
          <w:tcPr>
            <w:tcW w:w="2552" w:type="dxa"/>
            <w:tcBorders>
              <w:top w:val="single" w:sz="4" w:space="0" w:color="auto"/>
              <w:left w:val="single" w:sz="4" w:space="0" w:color="auto"/>
              <w:bottom w:val="single" w:sz="4" w:space="0" w:color="auto"/>
              <w:right w:val="single" w:sz="4" w:space="0" w:color="auto"/>
            </w:tcBorders>
          </w:tcPr>
          <w:p w14:paraId="11545015" w14:textId="77777777" w:rsidR="00A25A40" w:rsidRPr="009F5970" w:rsidRDefault="00A25A40" w:rsidP="006206F7">
            <w:pPr>
              <w:tabs>
                <w:tab w:val="left" w:pos="2140"/>
              </w:tabs>
              <w:spacing w:after="0" w:line="240" w:lineRule="auto"/>
              <w:ind w:right="207"/>
              <w:rPr>
                <w:rFonts w:ascii="Times New Roman" w:hAnsi="Times New Roman"/>
                <w:sz w:val="24"/>
                <w:szCs w:val="24"/>
                <w:lang w:val="kk-KZ"/>
              </w:rPr>
            </w:pPr>
            <w:r w:rsidRPr="009F5970">
              <w:rPr>
                <w:rFonts w:ascii="Times New Roman" w:hAnsi="Times New Roman"/>
                <w:sz w:val="24"/>
                <w:szCs w:val="24"/>
                <w:lang w:val="kk-KZ"/>
              </w:rPr>
              <w:t>Зам директора по УР</w:t>
            </w:r>
          </w:p>
        </w:tc>
        <w:tc>
          <w:tcPr>
            <w:tcW w:w="3403" w:type="dxa"/>
            <w:tcBorders>
              <w:top w:val="single" w:sz="4" w:space="0" w:color="auto"/>
              <w:left w:val="single" w:sz="4" w:space="0" w:color="auto"/>
              <w:bottom w:val="single" w:sz="4" w:space="0" w:color="auto"/>
              <w:right w:val="single" w:sz="4" w:space="0" w:color="auto"/>
            </w:tcBorders>
          </w:tcPr>
          <w:p w14:paraId="6A9102E1" w14:textId="77777777" w:rsidR="00A25A40" w:rsidRPr="009F5970" w:rsidRDefault="00A25A40" w:rsidP="006206F7">
            <w:pPr>
              <w:spacing w:after="0" w:line="240" w:lineRule="auto"/>
              <w:ind w:right="207"/>
              <w:rPr>
                <w:rFonts w:ascii="Times New Roman" w:hAnsi="Times New Roman"/>
                <w:sz w:val="24"/>
                <w:szCs w:val="24"/>
              </w:rPr>
            </w:pPr>
            <w:r>
              <w:rPr>
                <w:rFonts w:ascii="Times New Roman" w:hAnsi="Times New Roman"/>
                <w:sz w:val="24"/>
                <w:szCs w:val="24"/>
              </w:rPr>
              <w:t>Творческая группа, педагоги</w:t>
            </w:r>
          </w:p>
        </w:tc>
        <w:tc>
          <w:tcPr>
            <w:tcW w:w="2988" w:type="dxa"/>
            <w:gridSpan w:val="3"/>
            <w:tcBorders>
              <w:top w:val="single" w:sz="4" w:space="0" w:color="auto"/>
              <w:left w:val="single" w:sz="4" w:space="0" w:color="auto"/>
              <w:bottom w:val="single" w:sz="4" w:space="0" w:color="auto"/>
              <w:right w:val="single" w:sz="4" w:space="0" w:color="auto"/>
            </w:tcBorders>
          </w:tcPr>
          <w:p w14:paraId="582855FE" w14:textId="77777777" w:rsidR="00A25A40" w:rsidRPr="009F5970" w:rsidRDefault="00A25A40" w:rsidP="006206F7">
            <w:pPr>
              <w:spacing w:after="0" w:line="240" w:lineRule="auto"/>
              <w:ind w:right="207"/>
              <w:rPr>
                <w:rFonts w:ascii="Times New Roman" w:hAnsi="Times New Roman"/>
                <w:sz w:val="24"/>
                <w:szCs w:val="24"/>
              </w:rPr>
            </w:pPr>
            <w:r>
              <w:rPr>
                <w:rFonts w:ascii="Times New Roman" w:hAnsi="Times New Roman"/>
                <w:sz w:val="24"/>
                <w:szCs w:val="24"/>
              </w:rPr>
              <w:t>Уроки, краткосрочные планы</w:t>
            </w:r>
          </w:p>
        </w:tc>
        <w:tc>
          <w:tcPr>
            <w:tcW w:w="1974" w:type="dxa"/>
            <w:gridSpan w:val="2"/>
            <w:tcBorders>
              <w:top w:val="single" w:sz="4" w:space="0" w:color="auto"/>
              <w:left w:val="single" w:sz="4" w:space="0" w:color="auto"/>
              <w:bottom w:val="single" w:sz="4" w:space="0" w:color="auto"/>
              <w:right w:val="single" w:sz="4" w:space="0" w:color="auto"/>
            </w:tcBorders>
          </w:tcPr>
          <w:p w14:paraId="1E77CC77" w14:textId="77777777" w:rsidR="00A25A40" w:rsidRPr="009F5970" w:rsidRDefault="00A25A40" w:rsidP="006206F7">
            <w:pPr>
              <w:spacing w:after="0" w:line="240" w:lineRule="auto"/>
              <w:ind w:right="207"/>
              <w:rPr>
                <w:rFonts w:ascii="Times New Roman" w:hAnsi="Times New Roman"/>
                <w:sz w:val="24"/>
                <w:szCs w:val="24"/>
                <w:lang w:val="kk-KZ"/>
              </w:rPr>
            </w:pPr>
            <w:r>
              <w:rPr>
                <w:rFonts w:ascii="Times New Roman" w:hAnsi="Times New Roman"/>
                <w:sz w:val="24"/>
                <w:szCs w:val="24"/>
                <w:lang w:val="kk-KZ"/>
              </w:rPr>
              <w:t xml:space="preserve">Постоянно </w:t>
            </w:r>
          </w:p>
        </w:tc>
      </w:tr>
      <w:tr w:rsidR="00A25A40" w:rsidRPr="009F5970" w14:paraId="49C564EE" w14:textId="77777777" w:rsidTr="00966793">
        <w:trPr>
          <w:trHeight w:val="325"/>
        </w:trPr>
        <w:tc>
          <w:tcPr>
            <w:tcW w:w="707" w:type="dxa"/>
            <w:tcBorders>
              <w:top w:val="single" w:sz="4" w:space="0" w:color="auto"/>
              <w:left w:val="single" w:sz="4" w:space="0" w:color="auto"/>
              <w:bottom w:val="single" w:sz="4" w:space="0" w:color="auto"/>
              <w:right w:val="single" w:sz="4" w:space="0" w:color="auto"/>
            </w:tcBorders>
          </w:tcPr>
          <w:p w14:paraId="0F6DE1AE" w14:textId="77777777" w:rsidR="00A25A40" w:rsidRPr="009F5970" w:rsidRDefault="00A25A40" w:rsidP="006206F7">
            <w:pPr>
              <w:spacing w:after="0" w:line="240" w:lineRule="auto"/>
              <w:ind w:right="207"/>
              <w:jc w:val="both"/>
              <w:rPr>
                <w:rFonts w:ascii="Times New Roman" w:hAnsi="Times New Roman"/>
                <w:iCs/>
                <w:sz w:val="24"/>
                <w:szCs w:val="24"/>
                <w:lang w:val="kk-KZ"/>
              </w:rPr>
            </w:pPr>
            <w:r w:rsidRPr="009F5970">
              <w:rPr>
                <w:rFonts w:ascii="Times New Roman" w:hAnsi="Times New Roman"/>
                <w:iCs/>
                <w:sz w:val="24"/>
                <w:szCs w:val="24"/>
                <w:lang w:val="kk-KZ"/>
              </w:rPr>
              <w:t>4</w:t>
            </w:r>
          </w:p>
        </w:tc>
        <w:tc>
          <w:tcPr>
            <w:tcW w:w="3511" w:type="dxa"/>
            <w:tcBorders>
              <w:top w:val="single" w:sz="4" w:space="0" w:color="auto"/>
              <w:left w:val="single" w:sz="4" w:space="0" w:color="auto"/>
              <w:bottom w:val="single" w:sz="4" w:space="0" w:color="auto"/>
              <w:right w:val="single" w:sz="4" w:space="0" w:color="auto"/>
            </w:tcBorders>
          </w:tcPr>
          <w:p w14:paraId="05777EE5" w14:textId="77777777" w:rsidR="00A25A40" w:rsidRPr="009F5970" w:rsidRDefault="00A25A40" w:rsidP="006206F7">
            <w:pPr>
              <w:spacing w:after="0" w:line="240" w:lineRule="auto"/>
              <w:ind w:right="207"/>
              <w:jc w:val="both"/>
              <w:rPr>
                <w:rFonts w:ascii="Times New Roman" w:hAnsi="Times New Roman"/>
                <w:sz w:val="24"/>
                <w:szCs w:val="24"/>
                <w:lang w:val="kk-KZ"/>
              </w:rPr>
            </w:pPr>
            <w:r w:rsidRPr="009F5970">
              <w:rPr>
                <w:rFonts w:ascii="Times New Roman" w:hAnsi="Times New Roman"/>
                <w:sz w:val="24"/>
                <w:szCs w:val="24"/>
                <w:lang w:val="kk-KZ"/>
              </w:rPr>
              <w:t>Школа молодого учителя</w:t>
            </w:r>
          </w:p>
        </w:tc>
        <w:tc>
          <w:tcPr>
            <w:tcW w:w="2552" w:type="dxa"/>
            <w:tcBorders>
              <w:top w:val="single" w:sz="4" w:space="0" w:color="auto"/>
              <w:left w:val="single" w:sz="4" w:space="0" w:color="auto"/>
              <w:bottom w:val="single" w:sz="4" w:space="0" w:color="auto"/>
              <w:right w:val="single" w:sz="4" w:space="0" w:color="auto"/>
            </w:tcBorders>
          </w:tcPr>
          <w:p w14:paraId="544BD0E3" w14:textId="77777777" w:rsidR="00A25A40" w:rsidRPr="009F5970" w:rsidRDefault="00A25A40" w:rsidP="006206F7">
            <w:pPr>
              <w:tabs>
                <w:tab w:val="left" w:pos="2140"/>
              </w:tabs>
              <w:spacing w:after="0" w:line="240" w:lineRule="auto"/>
              <w:ind w:right="207"/>
              <w:rPr>
                <w:rFonts w:ascii="Times New Roman" w:hAnsi="Times New Roman"/>
                <w:sz w:val="24"/>
                <w:szCs w:val="24"/>
              </w:rPr>
            </w:pPr>
            <w:r w:rsidRPr="009F5970">
              <w:rPr>
                <w:rFonts w:ascii="Times New Roman" w:hAnsi="Times New Roman"/>
                <w:sz w:val="24"/>
                <w:szCs w:val="24"/>
              </w:rPr>
              <w:t>Зам.директора по УР</w:t>
            </w:r>
          </w:p>
        </w:tc>
        <w:tc>
          <w:tcPr>
            <w:tcW w:w="3403" w:type="dxa"/>
            <w:tcBorders>
              <w:top w:val="single" w:sz="4" w:space="0" w:color="auto"/>
              <w:left w:val="single" w:sz="4" w:space="0" w:color="auto"/>
              <w:bottom w:val="single" w:sz="4" w:space="0" w:color="auto"/>
              <w:right w:val="single" w:sz="4" w:space="0" w:color="auto"/>
            </w:tcBorders>
          </w:tcPr>
          <w:p w14:paraId="7B99690E" w14:textId="77777777" w:rsidR="00A25A40" w:rsidRPr="009F5970" w:rsidRDefault="00A25A40" w:rsidP="006206F7">
            <w:pPr>
              <w:spacing w:after="0" w:line="240" w:lineRule="auto"/>
              <w:ind w:right="207"/>
              <w:rPr>
                <w:rFonts w:ascii="Times New Roman" w:hAnsi="Times New Roman"/>
                <w:sz w:val="24"/>
                <w:szCs w:val="24"/>
                <w:lang w:val="kk-KZ"/>
              </w:rPr>
            </w:pPr>
            <w:r w:rsidRPr="009F5970">
              <w:rPr>
                <w:rFonts w:ascii="Times New Roman" w:hAnsi="Times New Roman"/>
                <w:sz w:val="24"/>
                <w:szCs w:val="24"/>
                <w:lang w:val="kk-KZ"/>
              </w:rPr>
              <w:t>Молодые специалисты</w:t>
            </w:r>
          </w:p>
        </w:tc>
        <w:tc>
          <w:tcPr>
            <w:tcW w:w="2988" w:type="dxa"/>
            <w:gridSpan w:val="3"/>
            <w:tcBorders>
              <w:top w:val="single" w:sz="4" w:space="0" w:color="auto"/>
              <w:left w:val="single" w:sz="4" w:space="0" w:color="auto"/>
              <w:bottom w:val="single" w:sz="4" w:space="0" w:color="auto"/>
              <w:right w:val="single" w:sz="4" w:space="0" w:color="auto"/>
            </w:tcBorders>
          </w:tcPr>
          <w:p w14:paraId="4760410F" w14:textId="77777777" w:rsidR="00A25A40" w:rsidRPr="009F5970" w:rsidRDefault="00A25A40" w:rsidP="006206F7">
            <w:pPr>
              <w:spacing w:after="0" w:line="240" w:lineRule="auto"/>
              <w:ind w:right="207"/>
              <w:rPr>
                <w:rFonts w:ascii="Times New Roman" w:hAnsi="Times New Roman"/>
                <w:sz w:val="24"/>
                <w:szCs w:val="24"/>
                <w:lang w:val="kk-KZ"/>
              </w:rPr>
            </w:pPr>
            <w:r w:rsidRPr="009F5970">
              <w:rPr>
                <w:rFonts w:ascii="Times New Roman" w:hAnsi="Times New Roman"/>
                <w:sz w:val="24"/>
                <w:szCs w:val="24"/>
                <w:lang w:val="kk-KZ"/>
              </w:rPr>
              <w:t>Различные мероприятия, методическая помощь</w:t>
            </w:r>
          </w:p>
        </w:tc>
        <w:tc>
          <w:tcPr>
            <w:tcW w:w="1974" w:type="dxa"/>
            <w:gridSpan w:val="2"/>
            <w:tcBorders>
              <w:top w:val="single" w:sz="4" w:space="0" w:color="auto"/>
              <w:left w:val="single" w:sz="4" w:space="0" w:color="auto"/>
              <w:bottom w:val="single" w:sz="4" w:space="0" w:color="auto"/>
              <w:right w:val="single" w:sz="4" w:space="0" w:color="auto"/>
            </w:tcBorders>
          </w:tcPr>
          <w:p w14:paraId="52ACC9C5" w14:textId="77777777" w:rsidR="00A25A40" w:rsidRPr="009F5970" w:rsidRDefault="00A25A40" w:rsidP="006206F7">
            <w:pPr>
              <w:spacing w:after="0" w:line="240" w:lineRule="auto"/>
              <w:ind w:right="207"/>
              <w:rPr>
                <w:rFonts w:ascii="Times New Roman" w:hAnsi="Times New Roman"/>
                <w:sz w:val="24"/>
                <w:szCs w:val="24"/>
                <w:lang w:val="kk-KZ"/>
              </w:rPr>
            </w:pPr>
            <w:r w:rsidRPr="009F5970">
              <w:rPr>
                <w:rFonts w:ascii="Times New Roman" w:hAnsi="Times New Roman"/>
                <w:sz w:val="24"/>
                <w:szCs w:val="24"/>
                <w:lang w:val="kk-KZ"/>
              </w:rPr>
              <w:t>2021-2025</w:t>
            </w:r>
          </w:p>
        </w:tc>
      </w:tr>
      <w:tr w:rsidR="00A25A40" w:rsidRPr="009F5970" w14:paraId="3DDD4C58" w14:textId="77777777" w:rsidTr="00966793">
        <w:trPr>
          <w:trHeight w:val="325"/>
        </w:trPr>
        <w:tc>
          <w:tcPr>
            <w:tcW w:w="707" w:type="dxa"/>
            <w:tcBorders>
              <w:top w:val="single" w:sz="4" w:space="0" w:color="auto"/>
              <w:left w:val="single" w:sz="4" w:space="0" w:color="auto"/>
              <w:bottom w:val="single" w:sz="4" w:space="0" w:color="auto"/>
              <w:right w:val="single" w:sz="4" w:space="0" w:color="auto"/>
            </w:tcBorders>
          </w:tcPr>
          <w:p w14:paraId="34BDDA8C" w14:textId="77777777" w:rsidR="00A25A40" w:rsidRPr="009F5970" w:rsidRDefault="00A25A40" w:rsidP="006206F7">
            <w:pPr>
              <w:spacing w:after="0" w:line="240" w:lineRule="auto"/>
              <w:ind w:right="207"/>
              <w:jc w:val="both"/>
              <w:rPr>
                <w:rFonts w:ascii="Times New Roman" w:hAnsi="Times New Roman"/>
                <w:iCs/>
                <w:sz w:val="24"/>
                <w:szCs w:val="24"/>
                <w:lang w:val="kk-KZ"/>
              </w:rPr>
            </w:pPr>
            <w:r w:rsidRPr="009F5970">
              <w:rPr>
                <w:rFonts w:ascii="Times New Roman" w:hAnsi="Times New Roman"/>
                <w:iCs/>
                <w:sz w:val="24"/>
                <w:szCs w:val="24"/>
                <w:lang w:val="kk-KZ"/>
              </w:rPr>
              <w:t>5</w:t>
            </w:r>
          </w:p>
        </w:tc>
        <w:tc>
          <w:tcPr>
            <w:tcW w:w="3511" w:type="dxa"/>
            <w:tcBorders>
              <w:top w:val="single" w:sz="4" w:space="0" w:color="auto"/>
              <w:left w:val="single" w:sz="4" w:space="0" w:color="auto"/>
              <w:bottom w:val="single" w:sz="4" w:space="0" w:color="auto"/>
              <w:right w:val="single" w:sz="4" w:space="0" w:color="auto"/>
            </w:tcBorders>
          </w:tcPr>
          <w:p w14:paraId="72760FC3" w14:textId="77777777" w:rsidR="00A25A40" w:rsidRPr="009F5970" w:rsidRDefault="00A25A40" w:rsidP="006206F7">
            <w:pPr>
              <w:spacing w:after="0" w:line="240" w:lineRule="auto"/>
              <w:ind w:right="207"/>
              <w:jc w:val="both"/>
              <w:rPr>
                <w:rFonts w:ascii="Times New Roman" w:hAnsi="Times New Roman"/>
                <w:sz w:val="24"/>
                <w:szCs w:val="24"/>
              </w:rPr>
            </w:pPr>
            <w:r w:rsidRPr="009F5970">
              <w:rPr>
                <w:rFonts w:ascii="Times New Roman" w:hAnsi="Times New Roman"/>
                <w:sz w:val="24"/>
                <w:szCs w:val="24"/>
              </w:rPr>
              <w:t>Публикации в СМИ.</w:t>
            </w:r>
          </w:p>
        </w:tc>
        <w:tc>
          <w:tcPr>
            <w:tcW w:w="2552" w:type="dxa"/>
            <w:tcBorders>
              <w:top w:val="single" w:sz="4" w:space="0" w:color="auto"/>
              <w:left w:val="single" w:sz="4" w:space="0" w:color="auto"/>
              <w:bottom w:val="single" w:sz="4" w:space="0" w:color="auto"/>
              <w:right w:val="single" w:sz="4" w:space="0" w:color="auto"/>
            </w:tcBorders>
          </w:tcPr>
          <w:p w14:paraId="3647A30D" w14:textId="77777777" w:rsidR="00A25A40" w:rsidRPr="009F5970" w:rsidRDefault="00A25A40" w:rsidP="006206F7">
            <w:pPr>
              <w:tabs>
                <w:tab w:val="left" w:pos="2140"/>
              </w:tabs>
              <w:spacing w:after="0" w:line="240" w:lineRule="auto"/>
              <w:ind w:right="207"/>
              <w:rPr>
                <w:rFonts w:ascii="Times New Roman" w:hAnsi="Times New Roman"/>
                <w:sz w:val="24"/>
                <w:szCs w:val="24"/>
                <w:lang w:val="kk-KZ"/>
              </w:rPr>
            </w:pPr>
            <w:r w:rsidRPr="009F5970">
              <w:rPr>
                <w:rFonts w:ascii="Times New Roman" w:hAnsi="Times New Roman"/>
                <w:sz w:val="24"/>
                <w:szCs w:val="24"/>
              </w:rPr>
              <w:t>Зам.директора по УР</w:t>
            </w:r>
          </w:p>
        </w:tc>
        <w:tc>
          <w:tcPr>
            <w:tcW w:w="3403" w:type="dxa"/>
            <w:tcBorders>
              <w:top w:val="single" w:sz="4" w:space="0" w:color="auto"/>
              <w:left w:val="single" w:sz="4" w:space="0" w:color="auto"/>
              <w:bottom w:val="single" w:sz="4" w:space="0" w:color="auto"/>
              <w:right w:val="single" w:sz="4" w:space="0" w:color="auto"/>
            </w:tcBorders>
          </w:tcPr>
          <w:p w14:paraId="75470342" w14:textId="77777777" w:rsidR="00A25A40" w:rsidRPr="009F5970" w:rsidRDefault="00A25A40" w:rsidP="006206F7">
            <w:pPr>
              <w:spacing w:after="0" w:line="240" w:lineRule="auto"/>
              <w:ind w:right="207"/>
              <w:rPr>
                <w:rFonts w:ascii="Times New Roman" w:hAnsi="Times New Roman"/>
                <w:sz w:val="24"/>
                <w:szCs w:val="24"/>
              </w:rPr>
            </w:pPr>
            <w:r w:rsidRPr="009F5970">
              <w:rPr>
                <w:rFonts w:ascii="Times New Roman" w:hAnsi="Times New Roman"/>
                <w:iCs/>
                <w:sz w:val="24"/>
                <w:szCs w:val="24"/>
              </w:rPr>
              <w:t>Педагогический коллектив</w:t>
            </w:r>
          </w:p>
        </w:tc>
        <w:tc>
          <w:tcPr>
            <w:tcW w:w="2988" w:type="dxa"/>
            <w:gridSpan w:val="3"/>
            <w:tcBorders>
              <w:top w:val="single" w:sz="4" w:space="0" w:color="auto"/>
              <w:left w:val="single" w:sz="4" w:space="0" w:color="auto"/>
              <w:bottom w:val="single" w:sz="4" w:space="0" w:color="auto"/>
              <w:right w:val="single" w:sz="4" w:space="0" w:color="auto"/>
            </w:tcBorders>
          </w:tcPr>
          <w:p w14:paraId="4054FD81" w14:textId="77777777" w:rsidR="00A25A40" w:rsidRPr="009F5970" w:rsidRDefault="00A25A40" w:rsidP="006206F7">
            <w:pPr>
              <w:spacing w:after="0" w:line="240" w:lineRule="auto"/>
              <w:ind w:right="207"/>
              <w:rPr>
                <w:rFonts w:ascii="Times New Roman" w:hAnsi="Times New Roman"/>
                <w:sz w:val="24"/>
                <w:szCs w:val="24"/>
                <w:lang w:val="kk-KZ"/>
              </w:rPr>
            </w:pPr>
            <w:r w:rsidRPr="009F5970">
              <w:rPr>
                <w:rFonts w:ascii="Times New Roman" w:hAnsi="Times New Roman"/>
                <w:sz w:val="24"/>
                <w:szCs w:val="24"/>
                <w:lang w:val="kk-KZ"/>
              </w:rPr>
              <w:t>Статьи</w:t>
            </w:r>
            <w:r>
              <w:rPr>
                <w:rFonts w:ascii="Times New Roman" w:hAnsi="Times New Roman"/>
                <w:sz w:val="24"/>
                <w:szCs w:val="24"/>
                <w:lang w:val="kk-KZ"/>
              </w:rPr>
              <w:t>,0</w:t>
            </w:r>
          </w:p>
        </w:tc>
        <w:tc>
          <w:tcPr>
            <w:tcW w:w="1974" w:type="dxa"/>
            <w:gridSpan w:val="2"/>
            <w:tcBorders>
              <w:top w:val="single" w:sz="4" w:space="0" w:color="auto"/>
              <w:left w:val="single" w:sz="4" w:space="0" w:color="auto"/>
              <w:bottom w:val="single" w:sz="4" w:space="0" w:color="auto"/>
              <w:right w:val="single" w:sz="4" w:space="0" w:color="auto"/>
            </w:tcBorders>
          </w:tcPr>
          <w:p w14:paraId="178E0187" w14:textId="77777777" w:rsidR="00A25A40" w:rsidRPr="009F5970" w:rsidRDefault="00A25A40" w:rsidP="006206F7">
            <w:pPr>
              <w:spacing w:after="0" w:line="240" w:lineRule="auto"/>
              <w:ind w:right="207"/>
              <w:rPr>
                <w:rFonts w:ascii="Times New Roman" w:hAnsi="Times New Roman"/>
                <w:sz w:val="24"/>
                <w:szCs w:val="24"/>
                <w:lang w:val="kk-KZ"/>
              </w:rPr>
            </w:pPr>
            <w:r w:rsidRPr="009F5970">
              <w:rPr>
                <w:rFonts w:ascii="Times New Roman" w:hAnsi="Times New Roman"/>
                <w:sz w:val="24"/>
                <w:szCs w:val="24"/>
                <w:lang w:val="kk-KZ"/>
              </w:rPr>
              <w:t>2021-2025</w:t>
            </w:r>
          </w:p>
        </w:tc>
      </w:tr>
      <w:tr w:rsidR="00A25A40" w:rsidRPr="009F5970" w14:paraId="03DE28AD" w14:textId="77777777" w:rsidTr="00966793">
        <w:trPr>
          <w:trHeight w:val="325"/>
        </w:trPr>
        <w:tc>
          <w:tcPr>
            <w:tcW w:w="707" w:type="dxa"/>
            <w:tcBorders>
              <w:top w:val="single" w:sz="4" w:space="0" w:color="auto"/>
              <w:left w:val="single" w:sz="4" w:space="0" w:color="auto"/>
              <w:bottom w:val="single" w:sz="4" w:space="0" w:color="auto"/>
              <w:right w:val="single" w:sz="4" w:space="0" w:color="auto"/>
            </w:tcBorders>
          </w:tcPr>
          <w:p w14:paraId="6DC69D90" w14:textId="77777777" w:rsidR="00A25A40" w:rsidRPr="009F5970" w:rsidRDefault="00A25A40" w:rsidP="006206F7">
            <w:pPr>
              <w:spacing w:after="0" w:line="240" w:lineRule="auto"/>
              <w:ind w:right="207"/>
              <w:jc w:val="both"/>
              <w:rPr>
                <w:rFonts w:ascii="Times New Roman" w:hAnsi="Times New Roman"/>
                <w:iCs/>
                <w:sz w:val="24"/>
                <w:szCs w:val="24"/>
                <w:lang w:val="kk-KZ"/>
              </w:rPr>
            </w:pPr>
            <w:r w:rsidRPr="009F5970">
              <w:rPr>
                <w:rFonts w:ascii="Times New Roman" w:hAnsi="Times New Roman"/>
                <w:iCs/>
                <w:sz w:val="24"/>
                <w:szCs w:val="24"/>
                <w:lang w:val="kk-KZ"/>
              </w:rPr>
              <w:t>6</w:t>
            </w:r>
          </w:p>
        </w:tc>
        <w:tc>
          <w:tcPr>
            <w:tcW w:w="3511" w:type="dxa"/>
            <w:tcBorders>
              <w:top w:val="single" w:sz="4" w:space="0" w:color="auto"/>
              <w:left w:val="single" w:sz="4" w:space="0" w:color="auto"/>
              <w:bottom w:val="single" w:sz="4" w:space="0" w:color="auto"/>
              <w:right w:val="single" w:sz="4" w:space="0" w:color="auto"/>
            </w:tcBorders>
          </w:tcPr>
          <w:p w14:paraId="77979618" w14:textId="77777777" w:rsidR="00A25A40" w:rsidRPr="009F5970" w:rsidRDefault="00A25A40" w:rsidP="006206F7">
            <w:pPr>
              <w:spacing w:after="0" w:line="240" w:lineRule="auto"/>
              <w:ind w:right="207"/>
              <w:jc w:val="both"/>
              <w:rPr>
                <w:rFonts w:ascii="Times New Roman" w:hAnsi="Times New Roman"/>
                <w:sz w:val="24"/>
                <w:szCs w:val="24"/>
              </w:rPr>
            </w:pPr>
            <w:r w:rsidRPr="009F5970">
              <w:rPr>
                <w:rFonts w:ascii="Times New Roman" w:hAnsi="Times New Roman"/>
                <w:sz w:val="24"/>
                <w:szCs w:val="24"/>
              </w:rPr>
              <w:t xml:space="preserve">Работа  </w:t>
            </w:r>
            <w:r>
              <w:rPr>
                <w:rFonts w:ascii="Times New Roman" w:hAnsi="Times New Roman"/>
                <w:sz w:val="24"/>
                <w:szCs w:val="24"/>
              </w:rPr>
              <w:t>НМС</w:t>
            </w:r>
            <w:r w:rsidRPr="009F5970">
              <w:rPr>
                <w:rFonts w:ascii="Times New Roman" w:hAnsi="Times New Roman"/>
                <w:sz w:val="24"/>
                <w:szCs w:val="24"/>
              </w:rPr>
              <w:t xml:space="preserve"> по совершенствованию опыта применения на</w:t>
            </w:r>
            <w:r w:rsidRPr="009F5970">
              <w:rPr>
                <w:rFonts w:ascii="Times New Roman" w:hAnsi="Times New Roman"/>
                <w:sz w:val="24"/>
                <w:szCs w:val="24"/>
                <w:lang w:val="kk-KZ"/>
              </w:rPr>
              <w:t xml:space="preserve"> </w:t>
            </w:r>
            <w:r w:rsidRPr="009F5970">
              <w:rPr>
                <w:rFonts w:ascii="Times New Roman" w:hAnsi="Times New Roman"/>
                <w:sz w:val="24"/>
                <w:szCs w:val="24"/>
              </w:rPr>
              <w:t>уроках современных педагогических технологий</w:t>
            </w:r>
          </w:p>
        </w:tc>
        <w:tc>
          <w:tcPr>
            <w:tcW w:w="2552" w:type="dxa"/>
            <w:tcBorders>
              <w:top w:val="single" w:sz="4" w:space="0" w:color="auto"/>
              <w:left w:val="single" w:sz="4" w:space="0" w:color="auto"/>
              <w:bottom w:val="single" w:sz="4" w:space="0" w:color="auto"/>
              <w:right w:val="single" w:sz="4" w:space="0" w:color="auto"/>
            </w:tcBorders>
          </w:tcPr>
          <w:p w14:paraId="0D660F6F" w14:textId="77777777" w:rsidR="00A25A40" w:rsidRPr="009F5970" w:rsidRDefault="00A25A40" w:rsidP="006206F7">
            <w:pPr>
              <w:spacing w:after="0" w:line="240" w:lineRule="auto"/>
              <w:ind w:right="207"/>
              <w:rPr>
                <w:rFonts w:ascii="Times New Roman" w:hAnsi="Times New Roman"/>
                <w:sz w:val="24"/>
                <w:szCs w:val="24"/>
                <w:lang w:val="kk-KZ"/>
              </w:rPr>
            </w:pPr>
            <w:r w:rsidRPr="009F5970">
              <w:rPr>
                <w:rFonts w:ascii="Times New Roman" w:hAnsi="Times New Roman"/>
                <w:sz w:val="24"/>
                <w:szCs w:val="24"/>
                <w:lang w:val="kk-KZ"/>
              </w:rPr>
              <w:t>НМС</w:t>
            </w:r>
          </w:p>
        </w:tc>
        <w:tc>
          <w:tcPr>
            <w:tcW w:w="3403" w:type="dxa"/>
            <w:tcBorders>
              <w:top w:val="single" w:sz="4" w:space="0" w:color="auto"/>
              <w:left w:val="single" w:sz="4" w:space="0" w:color="auto"/>
              <w:bottom w:val="single" w:sz="4" w:space="0" w:color="auto"/>
              <w:right w:val="single" w:sz="4" w:space="0" w:color="auto"/>
            </w:tcBorders>
          </w:tcPr>
          <w:p w14:paraId="1F6ABA6B" w14:textId="77777777" w:rsidR="00A25A40" w:rsidRPr="009F5970" w:rsidRDefault="00A25A40" w:rsidP="006206F7">
            <w:pPr>
              <w:spacing w:after="0" w:line="240" w:lineRule="auto"/>
              <w:ind w:right="207"/>
              <w:rPr>
                <w:rFonts w:ascii="Times New Roman" w:hAnsi="Times New Roman"/>
                <w:iCs/>
                <w:sz w:val="24"/>
                <w:szCs w:val="24"/>
              </w:rPr>
            </w:pPr>
            <w:r w:rsidRPr="009F5970">
              <w:rPr>
                <w:rFonts w:ascii="Times New Roman" w:hAnsi="Times New Roman"/>
                <w:iCs/>
                <w:sz w:val="24"/>
                <w:szCs w:val="24"/>
              </w:rPr>
              <w:t>Педагогический коллектив</w:t>
            </w:r>
          </w:p>
        </w:tc>
        <w:tc>
          <w:tcPr>
            <w:tcW w:w="2988" w:type="dxa"/>
            <w:gridSpan w:val="3"/>
            <w:tcBorders>
              <w:top w:val="single" w:sz="4" w:space="0" w:color="auto"/>
              <w:left w:val="single" w:sz="4" w:space="0" w:color="auto"/>
              <w:bottom w:val="single" w:sz="4" w:space="0" w:color="auto"/>
              <w:right w:val="single" w:sz="4" w:space="0" w:color="auto"/>
            </w:tcBorders>
          </w:tcPr>
          <w:p w14:paraId="5C7E4AF9" w14:textId="77777777" w:rsidR="00A25A40" w:rsidRPr="009F5970" w:rsidRDefault="00A25A40" w:rsidP="006206F7">
            <w:pPr>
              <w:spacing w:after="0" w:line="240" w:lineRule="auto"/>
              <w:ind w:right="207"/>
              <w:rPr>
                <w:rFonts w:ascii="Times New Roman" w:hAnsi="Times New Roman"/>
                <w:sz w:val="24"/>
                <w:szCs w:val="24"/>
              </w:rPr>
            </w:pPr>
            <w:r w:rsidRPr="009F5970">
              <w:rPr>
                <w:rFonts w:ascii="Times New Roman" w:hAnsi="Times New Roman"/>
                <w:sz w:val="24"/>
                <w:szCs w:val="24"/>
              </w:rPr>
              <w:t>Сборник</w:t>
            </w:r>
          </w:p>
        </w:tc>
        <w:tc>
          <w:tcPr>
            <w:tcW w:w="1974" w:type="dxa"/>
            <w:gridSpan w:val="2"/>
            <w:tcBorders>
              <w:top w:val="single" w:sz="4" w:space="0" w:color="auto"/>
              <w:left w:val="single" w:sz="4" w:space="0" w:color="auto"/>
              <w:bottom w:val="single" w:sz="4" w:space="0" w:color="auto"/>
              <w:right w:val="single" w:sz="4" w:space="0" w:color="auto"/>
            </w:tcBorders>
          </w:tcPr>
          <w:p w14:paraId="740F23D2" w14:textId="77777777" w:rsidR="00A25A40" w:rsidRPr="009F5970" w:rsidRDefault="00A25A40" w:rsidP="006206F7">
            <w:pPr>
              <w:spacing w:after="0" w:line="240" w:lineRule="auto"/>
              <w:ind w:right="207"/>
              <w:rPr>
                <w:rFonts w:ascii="Times New Roman" w:hAnsi="Times New Roman"/>
                <w:sz w:val="24"/>
                <w:szCs w:val="24"/>
                <w:lang w:val="kk-KZ"/>
              </w:rPr>
            </w:pPr>
            <w:r w:rsidRPr="009F5970">
              <w:rPr>
                <w:rFonts w:ascii="Times New Roman" w:hAnsi="Times New Roman"/>
                <w:sz w:val="24"/>
                <w:szCs w:val="24"/>
                <w:lang w:val="kk-KZ"/>
              </w:rPr>
              <w:t xml:space="preserve">Ежегодно </w:t>
            </w:r>
          </w:p>
        </w:tc>
      </w:tr>
      <w:tr w:rsidR="00A25A40" w:rsidRPr="009F5970" w14:paraId="07812B7C" w14:textId="77777777" w:rsidTr="00966793">
        <w:trPr>
          <w:trHeight w:val="325"/>
        </w:trPr>
        <w:tc>
          <w:tcPr>
            <w:tcW w:w="707" w:type="dxa"/>
            <w:tcBorders>
              <w:top w:val="single" w:sz="4" w:space="0" w:color="auto"/>
              <w:left w:val="single" w:sz="4" w:space="0" w:color="auto"/>
              <w:bottom w:val="single" w:sz="4" w:space="0" w:color="auto"/>
              <w:right w:val="single" w:sz="4" w:space="0" w:color="auto"/>
            </w:tcBorders>
          </w:tcPr>
          <w:p w14:paraId="7CCB3236" w14:textId="77777777" w:rsidR="00A25A40" w:rsidRPr="009F5970" w:rsidRDefault="00A25A40" w:rsidP="006206F7">
            <w:pPr>
              <w:spacing w:after="0" w:line="240" w:lineRule="auto"/>
              <w:ind w:right="207"/>
              <w:jc w:val="both"/>
              <w:rPr>
                <w:rFonts w:ascii="Times New Roman" w:hAnsi="Times New Roman"/>
                <w:iCs/>
                <w:sz w:val="24"/>
                <w:szCs w:val="24"/>
                <w:lang w:val="kk-KZ"/>
              </w:rPr>
            </w:pPr>
            <w:r w:rsidRPr="009F5970">
              <w:rPr>
                <w:rFonts w:ascii="Times New Roman" w:hAnsi="Times New Roman"/>
                <w:iCs/>
                <w:sz w:val="24"/>
                <w:szCs w:val="24"/>
                <w:lang w:val="kk-KZ"/>
              </w:rPr>
              <w:t>7</w:t>
            </w:r>
          </w:p>
        </w:tc>
        <w:tc>
          <w:tcPr>
            <w:tcW w:w="3511" w:type="dxa"/>
            <w:tcBorders>
              <w:top w:val="single" w:sz="4" w:space="0" w:color="auto"/>
              <w:left w:val="single" w:sz="4" w:space="0" w:color="auto"/>
              <w:bottom w:val="single" w:sz="4" w:space="0" w:color="auto"/>
              <w:right w:val="single" w:sz="4" w:space="0" w:color="auto"/>
            </w:tcBorders>
          </w:tcPr>
          <w:p w14:paraId="1A5238C1" w14:textId="77777777" w:rsidR="00A25A40" w:rsidRPr="009F5970" w:rsidRDefault="00A25A40" w:rsidP="006206F7">
            <w:pPr>
              <w:spacing w:after="0" w:line="240" w:lineRule="auto"/>
              <w:ind w:right="207"/>
              <w:jc w:val="both"/>
              <w:rPr>
                <w:rFonts w:ascii="Times New Roman" w:hAnsi="Times New Roman"/>
                <w:sz w:val="24"/>
                <w:szCs w:val="24"/>
              </w:rPr>
            </w:pPr>
            <w:r w:rsidRPr="009F5970">
              <w:rPr>
                <w:rFonts w:ascii="Times New Roman" w:hAnsi="Times New Roman"/>
                <w:sz w:val="24"/>
                <w:szCs w:val="24"/>
              </w:rPr>
              <w:t>Распространение опыта учителей на школьном,  городском, республиканском уровнях</w:t>
            </w:r>
          </w:p>
        </w:tc>
        <w:tc>
          <w:tcPr>
            <w:tcW w:w="2552" w:type="dxa"/>
            <w:tcBorders>
              <w:top w:val="single" w:sz="4" w:space="0" w:color="auto"/>
              <w:left w:val="single" w:sz="4" w:space="0" w:color="auto"/>
              <w:bottom w:val="single" w:sz="4" w:space="0" w:color="auto"/>
              <w:right w:val="single" w:sz="4" w:space="0" w:color="auto"/>
            </w:tcBorders>
          </w:tcPr>
          <w:p w14:paraId="5F5816C2" w14:textId="77777777" w:rsidR="00A25A40" w:rsidRPr="009F5970" w:rsidRDefault="00A25A40" w:rsidP="006206F7">
            <w:pPr>
              <w:spacing w:after="0" w:line="240" w:lineRule="auto"/>
              <w:ind w:right="207"/>
              <w:rPr>
                <w:rFonts w:ascii="Times New Roman" w:hAnsi="Times New Roman"/>
                <w:sz w:val="24"/>
                <w:szCs w:val="24"/>
                <w:lang w:val="kk-KZ"/>
              </w:rPr>
            </w:pPr>
            <w:r w:rsidRPr="009F5970">
              <w:rPr>
                <w:rFonts w:ascii="Times New Roman" w:hAnsi="Times New Roman"/>
                <w:sz w:val="24"/>
                <w:szCs w:val="24"/>
                <w:lang w:val="kk-KZ"/>
              </w:rPr>
              <w:t>Зам директора по ПО</w:t>
            </w:r>
          </w:p>
        </w:tc>
        <w:tc>
          <w:tcPr>
            <w:tcW w:w="3403" w:type="dxa"/>
            <w:tcBorders>
              <w:top w:val="single" w:sz="4" w:space="0" w:color="auto"/>
              <w:left w:val="single" w:sz="4" w:space="0" w:color="auto"/>
              <w:bottom w:val="single" w:sz="4" w:space="0" w:color="auto"/>
              <w:right w:val="single" w:sz="4" w:space="0" w:color="auto"/>
            </w:tcBorders>
          </w:tcPr>
          <w:p w14:paraId="516DF7BA" w14:textId="77777777" w:rsidR="00A25A40" w:rsidRPr="009F5970" w:rsidRDefault="00A25A40" w:rsidP="006206F7">
            <w:pPr>
              <w:spacing w:after="0" w:line="240" w:lineRule="auto"/>
              <w:ind w:right="207"/>
              <w:rPr>
                <w:rFonts w:ascii="Times New Roman" w:hAnsi="Times New Roman"/>
                <w:iCs/>
                <w:sz w:val="24"/>
                <w:szCs w:val="24"/>
              </w:rPr>
            </w:pPr>
            <w:r w:rsidRPr="009F5970">
              <w:rPr>
                <w:rFonts w:ascii="Times New Roman" w:hAnsi="Times New Roman"/>
                <w:iCs/>
                <w:sz w:val="24"/>
                <w:szCs w:val="24"/>
              </w:rPr>
              <w:t>Педагогический коллектив</w:t>
            </w:r>
          </w:p>
        </w:tc>
        <w:tc>
          <w:tcPr>
            <w:tcW w:w="2988" w:type="dxa"/>
            <w:gridSpan w:val="3"/>
            <w:tcBorders>
              <w:top w:val="single" w:sz="4" w:space="0" w:color="auto"/>
              <w:left w:val="single" w:sz="4" w:space="0" w:color="auto"/>
              <w:bottom w:val="single" w:sz="4" w:space="0" w:color="auto"/>
              <w:right w:val="single" w:sz="4" w:space="0" w:color="auto"/>
            </w:tcBorders>
          </w:tcPr>
          <w:p w14:paraId="02C57FF4" w14:textId="77777777" w:rsidR="00A25A40" w:rsidRPr="009F5970" w:rsidRDefault="00A25A40" w:rsidP="006206F7">
            <w:pPr>
              <w:tabs>
                <w:tab w:val="left" w:pos="2337"/>
              </w:tabs>
              <w:spacing w:after="0" w:line="240" w:lineRule="auto"/>
              <w:ind w:right="207"/>
              <w:jc w:val="both"/>
              <w:rPr>
                <w:rFonts w:ascii="Times New Roman" w:hAnsi="Times New Roman"/>
                <w:sz w:val="24"/>
                <w:szCs w:val="24"/>
                <w:lang w:val="kk-KZ"/>
              </w:rPr>
            </w:pPr>
            <w:r w:rsidRPr="009F5970">
              <w:rPr>
                <w:rFonts w:ascii="Times New Roman" w:hAnsi="Times New Roman"/>
                <w:sz w:val="24"/>
                <w:szCs w:val="24"/>
                <w:lang w:val="kk-KZ"/>
              </w:rPr>
              <w:t>Сборник материалов</w:t>
            </w:r>
          </w:p>
        </w:tc>
        <w:tc>
          <w:tcPr>
            <w:tcW w:w="1974" w:type="dxa"/>
            <w:gridSpan w:val="2"/>
            <w:tcBorders>
              <w:top w:val="single" w:sz="4" w:space="0" w:color="auto"/>
              <w:left w:val="single" w:sz="4" w:space="0" w:color="auto"/>
              <w:bottom w:val="single" w:sz="4" w:space="0" w:color="auto"/>
              <w:right w:val="single" w:sz="4" w:space="0" w:color="auto"/>
            </w:tcBorders>
          </w:tcPr>
          <w:p w14:paraId="6DCA5DE6" w14:textId="77777777" w:rsidR="00A25A40" w:rsidRPr="009F5970" w:rsidRDefault="00A25A40" w:rsidP="006206F7">
            <w:pPr>
              <w:spacing w:after="0" w:line="240" w:lineRule="auto"/>
              <w:ind w:right="207"/>
              <w:rPr>
                <w:rFonts w:ascii="Times New Roman" w:hAnsi="Times New Roman"/>
                <w:sz w:val="24"/>
                <w:szCs w:val="24"/>
                <w:lang w:val="kk-KZ"/>
              </w:rPr>
            </w:pPr>
            <w:r w:rsidRPr="009F5970">
              <w:rPr>
                <w:rFonts w:ascii="Times New Roman" w:hAnsi="Times New Roman"/>
                <w:sz w:val="24"/>
                <w:szCs w:val="24"/>
                <w:lang w:val="kk-KZ"/>
              </w:rPr>
              <w:t>2021 - 2025</w:t>
            </w:r>
          </w:p>
        </w:tc>
      </w:tr>
      <w:tr w:rsidR="00A25A40" w:rsidRPr="009F5970" w14:paraId="21398402" w14:textId="77777777" w:rsidTr="00966793">
        <w:trPr>
          <w:trHeight w:val="325"/>
        </w:trPr>
        <w:tc>
          <w:tcPr>
            <w:tcW w:w="707" w:type="dxa"/>
            <w:tcBorders>
              <w:top w:val="single" w:sz="4" w:space="0" w:color="auto"/>
              <w:left w:val="single" w:sz="4" w:space="0" w:color="auto"/>
              <w:bottom w:val="single" w:sz="4" w:space="0" w:color="auto"/>
              <w:right w:val="single" w:sz="4" w:space="0" w:color="auto"/>
            </w:tcBorders>
          </w:tcPr>
          <w:p w14:paraId="016DDFE2" w14:textId="77777777" w:rsidR="00A25A40" w:rsidRPr="009F5970" w:rsidRDefault="00A25A40" w:rsidP="006206F7">
            <w:pPr>
              <w:spacing w:after="0" w:line="240" w:lineRule="auto"/>
              <w:ind w:right="207"/>
              <w:jc w:val="both"/>
              <w:rPr>
                <w:rFonts w:ascii="Times New Roman" w:hAnsi="Times New Roman"/>
                <w:iCs/>
                <w:sz w:val="24"/>
                <w:szCs w:val="24"/>
                <w:lang w:val="kk-KZ"/>
              </w:rPr>
            </w:pPr>
            <w:r w:rsidRPr="009F5970">
              <w:rPr>
                <w:rFonts w:ascii="Times New Roman" w:hAnsi="Times New Roman"/>
                <w:iCs/>
                <w:sz w:val="24"/>
                <w:szCs w:val="24"/>
                <w:lang w:val="kk-KZ"/>
              </w:rPr>
              <w:t>8</w:t>
            </w:r>
          </w:p>
        </w:tc>
        <w:tc>
          <w:tcPr>
            <w:tcW w:w="3511" w:type="dxa"/>
            <w:tcBorders>
              <w:top w:val="single" w:sz="4" w:space="0" w:color="auto"/>
              <w:left w:val="single" w:sz="4" w:space="0" w:color="auto"/>
              <w:bottom w:val="single" w:sz="4" w:space="0" w:color="auto"/>
              <w:right w:val="single" w:sz="4" w:space="0" w:color="auto"/>
            </w:tcBorders>
          </w:tcPr>
          <w:p w14:paraId="6F329E8A" w14:textId="77777777" w:rsidR="00A25A40" w:rsidRPr="009F5970" w:rsidRDefault="00A25A40" w:rsidP="006206F7">
            <w:pPr>
              <w:spacing w:after="0" w:line="240" w:lineRule="auto"/>
              <w:ind w:right="207"/>
              <w:jc w:val="both"/>
              <w:rPr>
                <w:rFonts w:ascii="Times New Roman" w:hAnsi="Times New Roman"/>
                <w:sz w:val="24"/>
                <w:szCs w:val="24"/>
                <w:lang w:val="kk-KZ"/>
              </w:rPr>
            </w:pPr>
            <w:r w:rsidRPr="009F5970">
              <w:rPr>
                <w:rFonts w:ascii="Times New Roman" w:hAnsi="Times New Roman"/>
                <w:sz w:val="24"/>
                <w:szCs w:val="24"/>
              </w:rPr>
              <w:t>Проведение мастер-классов</w:t>
            </w:r>
            <w:r w:rsidRPr="009F5970">
              <w:rPr>
                <w:rFonts w:ascii="Times New Roman" w:hAnsi="Times New Roman"/>
                <w:sz w:val="24"/>
                <w:szCs w:val="24"/>
                <w:lang w:val="kk-KZ"/>
              </w:rPr>
              <w:t xml:space="preserve">, коучингов, нетворкингов, воркшопов, вебинаров, семинаров </w:t>
            </w:r>
          </w:p>
        </w:tc>
        <w:tc>
          <w:tcPr>
            <w:tcW w:w="2552" w:type="dxa"/>
            <w:tcBorders>
              <w:top w:val="single" w:sz="4" w:space="0" w:color="auto"/>
              <w:left w:val="single" w:sz="4" w:space="0" w:color="auto"/>
              <w:bottom w:val="single" w:sz="4" w:space="0" w:color="auto"/>
              <w:right w:val="single" w:sz="4" w:space="0" w:color="auto"/>
            </w:tcBorders>
          </w:tcPr>
          <w:p w14:paraId="03F9123E" w14:textId="77777777" w:rsidR="00A25A40" w:rsidRPr="009F5970" w:rsidRDefault="00A25A40" w:rsidP="006206F7">
            <w:pPr>
              <w:tabs>
                <w:tab w:val="left" w:pos="1975"/>
              </w:tabs>
              <w:spacing w:after="0" w:line="240" w:lineRule="auto"/>
              <w:ind w:right="207"/>
              <w:rPr>
                <w:rFonts w:ascii="Times New Roman" w:hAnsi="Times New Roman"/>
                <w:sz w:val="24"/>
                <w:szCs w:val="24"/>
                <w:lang w:val="kk-KZ"/>
              </w:rPr>
            </w:pPr>
            <w:r w:rsidRPr="009F5970">
              <w:rPr>
                <w:rFonts w:ascii="Times New Roman" w:hAnsi="Times New Roman"/>
                <w:sz w:val="24"/>
                <w:szCs w:val="24"/>
                <w:lang w:val="kk-KZ"/>
              </w:rPr>
              <w:t>Педагог-исслед, педагог-эксперт, педагог-мастера</w:t>
            </w:r>
          </w:p>
        </w:tc>
        <w:tc>
          <w:tcPr>
            <w:tcW w:w="3403" w:type="dxa"/>
            <w:tcBorders>
              <w:top w:val="single" w:sz="4" w:space="0" w:color="auto"/>
              <w:left w:val="single" w:sz="4" w:space="0" w:color="auto"/>
              <w:bottom w:val="single" w:sz="4" w:space="0" w:color="auto"/>
              <w:right w:val="single" w:sz="4" w:space="0" w:color="auto"/>
            </w:tcBorders>
          </w:tcPr>
          <w:p w14:paraId="053D8827" w14:textId="77777777" w:rsidR="00A25A40" w:rsidRPr="009F5970" w:rsidRDefault="00A25A40" w:rsidP="006206F7">
            <w:pPr>
              <w:spacing w:after="0" w:line="240" w:lineRule="auto"/>
              <w:ind w:right="207"/>
              <w:rPr>
                <w:rFonts w:ascii="Times New Roman" w:hAnsi="Times New Roman"/>
                <w:iCs/>
                <w:sz w:val="24"/>
                <w:szCs w:val="24"/>
                <w:lang w:val="kk-KZ"/>
              </w:rPr>
            </w:pPr>
            <w:r w:rsidRPr="009F5970">
              <w:rPr>
                <w:rFonts w:ascii="Times New Roman" w:hAnsi="Times New Roman"/>
                <w:iCs/>
                <w:sz w:val="24"/>
                <w:szCs w:val="24"/>
                <w:lang w:val="kk-KZ"/>
              </w:rPr>
              <w:t>Педагоги</w:t>
            </w:r>
          </w:p>
        </w:tc>
        <w:tc>
          <w:tcPr>
            <w:tcW w:w="2988" w:type="dxa"/>
            <w:gridSpan w:val="3"/>
            <w:tcBorders>
              <w:top w:val="single" w:sz="4" w:space="0" w:color="auto"/>
              <w:left w:val="single" w:sz="4" w:space="0" w:color="auto"/>
              <w:bottom w:val="single" w:sz="4" w:space="0" w:color="auto"/>
              <w:right w:val="single" w:sz="4" w:space="0" w:color="auto"/>
            </w:tcBorders>
          </w:tcPr>
          <w:p w14:paraId="249CF96A" w14:textId="77777777" w:rsidR="00A25A40" w:rsidRPr="009F5970" w:rsidRDefault="00A25A40" w:rsidP="006206F7">
            <w:pPr>
              <w:tabs>
                <w:tab w:val="left" w:pos="2337"/>
              </w:tabs>
              <w:spacing w:after="0" w:line="240" w:lineRule="auto"/>
              <w:ind w:right="207"/>
              <w:jc w:val="both"/>
              <w:rPr>
                <w:rFonts w:ascii="Times New Roman" w:hAnsi="Times New Roman"/>
                <w:sz w:val="24"/>
                <w:szCs w:val="24"/>
              </w:rPr>
            </w:pPr>
            <w:r w:rsidRPr="009F5970">
              <w:rPr>
                <w:rFonts w:ascii="Times New Roman" w:hAnsi="Times New Roman"/>
                <w:sz w:val="24"/>
                <w:szCs w:val="24"/>
              </w:rPr>
              <w:t xml:space="preserve">Разработки, рефлексивные листы </w:t>
            </w:r>
          </w:p>
        </w:tc>
        <w:tc>
          <w:tcPr>
            <w:tcW w:w="1974" w:type="dxa"/>
            <w:gridSpan w:val="2"/>
            <w:tcBorders>
              <w:top w:val="single" w:sz="4" w:space="0" w:color="auto"/>
              <w:left w:val="single" w:sz="4" w:space="0" w:color="auto"/>
              <w:bottom w:val="single" w:sz="4" w:space="0" w:color="auto"/>
              <w:right w:val="single" w:sz="4" w:space="0" w:color="auto"/>
            </w:tcBorders>
          </w:tcPr>
          <w:p w14:paraId="351928A8" w14:textId="77777777" w:rsidR="00A25A40" w:rsidRPr="009F5970" w:rsidRDefault="00A25A40" w:rsidP="006206F7">
            <w:pPr>
              <w:spacing w:after="0" w:line="240" w:lineRule="auto"/>
              <w:ind w:right="207"/>
              <w:jc w:val="both"/>
              <w:rPr>
                <w:rFonts w:ascii="Times New Roman" w:hAnsi="Times New Roman"/>
                <w:sz w:val="24"/>
                <w:szCs w:val="24"/>
                <w:lang w:val="kk-KZ"/>
              </w:rPr>
            </w:pPr>
            <w:r w:rsidRPr="009F5970">
              <w:rPr>
                <w:rFonts w:ascii="Times New Roman" w:hAnsi="Times New Roman"/>
                <w:sz w:val="24"/>
                <w:szCs w:val="24"/>
                <w:lang w:val="kk-KZ"/>
              </w:rPr>
              <w:t>2021-2025</w:t>
            </w:r>
          </w:p>
        </w:tc>
      </w:tr>
      <w:tr w:rsidR="00A25A40" w:rsidRPr="009F5970" w14:paraId="795EC4D8" w14:textId="77777777" w:rsidTr="00966793">
        <w:trPr>
          <w:trHeight w:val="325"/>
        </w:trPr>
        <w:tc>
          <w:tcPr>
            <w:tcW w:w="707" w:type="dxa"/>
            <w:tcBorders>
              <w:top w:val="single" w:sz="4" w:space="0" w:color="auto"/>
              <w:left w:val="single" w:sz="4" w:space="0" w:color="auto"/>
              <w:bottom w:val="single" w:sz="4" w:space="0" w:color="auto"/>
              <w:right w:val="single" w:sz="4" w:space="0" w:color="auto"/>
            </w:tcBorders>
          </w:tcPr>
          <w:p w14:paraId="368A0570" w14:textId="77777777" w:rsidR="00A25A40" w:rsidRPr="009F5970" w:rsidRDefault="00A25A40" w:rsidP="006206F7">
            <w:pPr>
              <w:spacing w:after="0" w:line="240" w:lineRule="auto"/>
              <w:ind w:right="207"/>
              <w:jc w:val="both"/>
              <w:rPr>
                <w:rFonts w:ascii="Times New Roman" w:hAnsi="Times New Roman"/>
                <w:iCs/>
                <w:sz w:val="24"/>
                <w:szCs w:val="24"/>
                <w:lang w:val="kk-KZ"/>
              </w:rPr>
            </w:pPr>
            <w:r>
              <w:rPr>
                <w:rFonts w:ascii="Times New Roman" w:hAnsi="Times New Roman"/>
                <w:iCs/>
                <w:sz w:val="24"/>
                <w:szCs w:val="24"/>
                <w:lang w:val="kk-KZ"/>
              </w:rPr>
              <w:t>9</w:t>
            </w:r>
          </w:p>
        </w:tc>
        <w:tc>
          <w:tcPr>
            <w:tcW w:w="3511" w:type="dxa"/>
            <w:tcBorders>
              <w:top w:val="single" w:sz="4" w:space="0" w:color="auto"/>
              <w:left w:val="single" w:sz="4" w:space="0" w:color="auto"/>
              <w:bottom w:val="single" w:sz="4" w:space="0" w:color="auto"/>
              <w:right w:val="single" w:sz="4" w:space="0" w:color="auto"/>
            </w:tcBorders>
          </w:tcPr>
          <w:p w14:paraId="67FF62D1" w14:textId="77777777" w:rsidR="00A25A40" w:rsidRPr="009F5970" w:rsidRDefault="00A25A40" w:rsidP="006206F7">
            <w:pPr>
              <w:widowControl w:val="0"/>
              <w:tabs>
                <w:tab w:val="left" w:pos="0"/>
                <w:tab w:val="left" w:pos="252"/>
              </w:tabs>
              <w:snapToGrid w:val="0"/>
              <w:spacing w:after="0" w:line="240" w:lineRule="auto"/>
              <w:ind w:right="207"/>
              <w:jc w:val="both"/>
              <w:rPr>
                <w:rFonts w:ascii="Times New Roman" w:eastAsia="PMingLiU" w:hAnsi="Times New Roman"/>
                <w:kern w:val="2"/>
                <w:sz w:val="24"/>
                <w:szCs w:val="24"/>
                <w:lang w:eastAsia="zh-TW"/>
              </w:rPr>
            </w:pPr>
            <w:r w:rsidRPr="009F5970">
              <w:rPr>
                <w:rFonts w:ascii="Times New Roman" w:eastAsia="PMingLiU" w:hAnsi="Times New Roman"/>
                <w:kern w:val="2"/>
                <w:sz w:val="24"/>
                <w:szCs w:val="24"/>
                <w:lang w:eastAsia="zh-TW"/>
              </w:rPr>
              <w:t xml:space="preserve">Прохождение курсов повышения квалификации педагогов в рамках обновления содержания </w:t>
            </w:r>
            <w:r w:rsidRPr="009F5970">
              <w:rPr>
                <w:rFonts w:ascii="Times New Roman" w:eastAsia="PMingLiU" w:hAnsi="Times New Roman"/>
                <w:kern w:val="2"/>
                <w:sz w:val="24"/>
                <w:szCs w:val="24"/>
                <w:lang w:eastAsia="zh-TW"/>
              </w:rPr>
              <w:lastRenderedPageBreak/>
              <w:t>образования</w:t>
            </w:r>
          </w:p>
        </w:tc>
        <w:tc>
          <w:tcPr>
            <w:tcW w:w="2552" w:type="dxa"/>
            <w:tcBorders>
              <w:top w:val="single" w:sz="4" w:space="0" w:color="auto"/>
              <w:left w:val="single" w:sz="4" w:space="0" w:color="auto"/>
              <w:bottom w:val="single" w:sz="4" w:space="0" w:color="auto"/>
              <w:right w:val="single" w:sz="4" w:space="0" w:color="auto"/>
            </w:tcBorders>
          </w:tcPr>
          <w:p w14:paraId="4B7ED08E" w14:textId="77777777" w:rsidR="00A25A40" w:rsidRPr="009F5970" w:rsidRDefault="00A25A40" w:rsidP="006206F7">
            <w:pPr>
              <w:spacing w:after="0" w:line="240" w:lineRule="auto"/>
              <w:ind w:right="207"/>
              <w:jc w:val="both"/>
              <w:rPr>
                <w:rFonts w:ascii="Times New Roman" w:hAnsi="Times New Roman"/>
                <w:sz w:val="24"/>
                <w:szCs w:val="24"/>
                <w:lang w:val="kk-KZ"/>
              </w:rPr>
            </w:pPr>
            <w:r w:rsidRPr="009F5970">
              <w:rPr>
                <w:rFonts w:ascii="Times New Roman" w:hAnsi="Times New Roman"/>
                <w:sz w:val="24"/>
                <w:szCs w:val="24"/>
              </w:rPr>
              <w:lastRenderedPageBreak/>
              <w:t>Зам.директора по УР</w:t>
            </w:r>
          </w:p>
        </w:tc>
        <w:tc>
          <w:tcPr>
            <w:tcW w:w="3403" w:type="dxa"/>
            <w:tcBorders>
              <w:top w:val="single" w:sz="4" w:space="0" w:color="auto"/>
              <w:left w:val="single" w:sz="4" w:space="0" w:color="auto"/>
              <w:bottom w:val="single" w:sz="4" w:space="0" w:color="auto"/>
              <w:right w:val="single" w:sz="4" w:space="0" w:color="auto"/>
            </w:tcBorders>
          </w:tcPr>
          <w:p w14:paraId="5B13AF40" w14:textId="77777777" w:rsidR="00A25A40" w:rsidRPr="009F5970" w:rsidRDefault="00A25A40" w:rsidP="006206F7">
            <w:pPr>
              <w:pStyle w:val="BodyTextIndent1"/>
              <w:tabs>
                <w:tab w:val="left" w:pos="0"/>
                <w:tab w:val="left" w:pos="252"/>
              </w:tabs>
              <w:spacing w:line="240" w:lineRule="auto"/>
              <w:ind w:left="0" w:right="207"/>
              <w:rPr>
                <w:iCs/>
                <w:lang w:val="ru-RU"/>
              </w:rPr>
            </w:pPr>
            <w:r w:rsidRPr="009F5970">
              <w:rPr>
                <w:iCs/>
                <w:lang w:val="ru-RU"/>
              </w:rPr>
              <w:t>Педагоги</w:t>
            </w:r>
          </w:p>
        </w:tc>
        <w:tc>
          <w:tcPr>
            <w:tcW w:w="2988" w:type="dxa"/>
            <w:gridSpan w:val="3"/>
            <w:tcBorders>
              <w:top w:val="single" w:sz="4" w:space="0" w:color="auto"/>
              <w:left w:val="single" w:sz="4" w:space="0" w:color="auto"/>
              <w:bottom w:val="single" w:sz="4" w:space="0" w:color="auto"/>
              <w:right w:val="single" w:sz="4" w:space="0" w:color="auto"/>
            </w:tcBorders>
          </w:tcPr>
          <w:p w14:paraId="1D371806" w14:textId="77777777" w:rsidR="00A25A40" w:rsidRPr="009F5970" w:rsidRDefault="00A25A40" w:rsidP="006206F7">
            <w:pPr>
              <w:tabs>
                <w:tab w:val="left" w:pos="2337"/>
              </w:tabs>
              <w:spacing w:after="0" w:line="240" w:lineRule="auto"/>
              <w:ind w:right="207"/>
              <w:jc w:val="both"/>
              <w:rPr>
                <w:rFonts w:ascii="Times New Roman" w:hAnsi="Times New Roman"/>
                <w:sz w:val="24"/>
                <w:szCs w:val="24"/>
              </w:rPr>
            </w:pPr>
            <w:r w:rsidRPr="009F5970">
              <w:rPr>
                <w:rFonts w:ascii="Times New Roman" w:hAnsi="Times New Roman"/>
                <w:sz w:val="24"/>
                <w:szCs w:val="24"/>
              </w:rPr>
              <w:t>Сертификаты</w:t>
            </w:r>
          </w:p>
        </w:tc>
        <w:tc>
          <w:tcPr>
            <w:tcW w:w="1974" w:type="dxa"/>
            <w:gridSpan w:val="2"/>
            <w:tcBorders>
              <w:top w:val="single" w:sz="4" w:space="0" w:color="auto"/>
              <w:left w:val="single" w:sz="4" w:space="0" w:color="auto"/>
              <w:bottom w:val="single" w:sz="4" w:space="0" w:color="auto"/>
              <w:right w:val="single" w:sz="4" w:space="0" w:color="auto"/>
            </w:tcBorders>
          </w:tcPr>
          <w:p w14:paraId="65A155A0" w14:textId="77777777" w:rsidR="00A25A40" w:rsidRPr="009F5970" w:rsidRDefault="00A25A40" w:rsidP="006206F7">
            <w:pPr>
              <w:spacing w:after="0" w:line="240" w:lineRule="auto"/>
              <w:ind w:right="207"/>
              <w:jc w:val="both"/>
              <w:rPr>
                <w:rFonts w:ascii="Times New Roman" w:hAnsi="Times New Roman"/>
                <w:sz w:val="24"/>
                <w:szCs w:val="24"/>
                <w:lang w:val="kk-KZ"/>
              </w:rPr>
            </w:pPr>
            <w:r w:rsidRPr="009F5970">
              <w:rPr>
                <w:rFonts w:ascii="Times New Roman" w:hAnsi="Times New Roman"/>
                <w:sz w:val="24"/>
                <w:szCs w:val="24"/>
                <w:lang w:val="kk-KZ"/>
              </w:rPr>
              <w:t>2021- 2025</w:t>
            </w:r>
          </w:p>
        </w:tc>
      </w:tr>
      <w:tr w:rsidR="00A25A40" w:rsidRPr="009F5970" w14:paraId="3875CA3F" w14:textId="77777777" w:rsidTr="00966793">
        <w:trPr>
          <w:trHeight w:val="325"/>
        </w:trPr>
        <w:tc>
          <w:tcPr>
            <w:tcW w:w="707" w:type="dxa"/>
            <w:tcBorders>
              <w:top w:val="single" w:sz="4" w:space="0" w:color="auto"/>
              <w:left w:val="single" w:sz="4" w:space="0" w:color="auto"/>
              <w:bottom w:val="single" w:sz="4" w:space="0" w:color="auto"/>
              <w:right w:val="single" w:sz="4" w:space="0" w:color="auto"/>
            </w:tcBorders>
          </w:tcPr>
          <w:p w14:paraId="43B29DFC" w14:textId="77777777" w:rsidR="00A25A40" w:rsidRPr="009F5970" w:rsidRDefault="00A25A40" w:rsidP="006206F7">
            <w:pPr>
              <w:spacing w:after="0" w:line="240" w:lineRule="auto"/>
              <w:ind w:right="207"/>
              <w:jc w:val="both"/>
              <w:rPr>
                <w:rFonts w:ascii="Times New Roman" w:hAnsi="Times New Roman"/>
                <w:iCs/>
                <w:sz w:val="24"/>
                <w:szCs w:val="24"/>
                <w:lang w:val="kk-KZ"/>
              </w:rPr>
            </w:pPr>
            <w:r>
              <w:rPr>
                <w:rFonts w:ascii="Times New Roman" w:hAnsi="Times New Roman"/>
                <w:iCs/>
                <w:sz w:val="24"/>
                <w:szCs w:val="24"/>
                <w:lang w:val="kk-KZ"/>
              </w:rPr>
              <w:lastRenderedPageBreak/>
              <w:t>10</w:t>
            </w:r>
          </w:p>
        </w:tc>
        <w:tc>
          <w:tcPr>
            <w:tcW w:w="3511" w:type="dxa"/>
            <w:tcBorders>
              <w:top w:val="single" w:sz="4" w:space="0" w:color="auto"/>
              <w:left w:val="single" w:sz="4" w:space="0" w:color="auto"/>
              <w:bottom w:val="single" w:sz="4" w:space="0" w:color="auto"/>
              <w:right w:val="single" w:sz="4" w:space="0" w:color="auto"/>
            </w:tcBorders>
          </w:tcPr>
          <w:p w14:paraId="3663AEC7" w14:textId="77777777" w:rsidR="00A25A40" w:rsidRPr="009F5970" w:rsidRDefault="00A25A40" w:rsidP="006206F7">
            <w:pPr>
              <w:spacing w:after="0" w:line="240" w:lineRule="auto"/>
              <w:ind w:right="207"/>
              <w:jc w:val="both"/>
              <w:rPr>
                <w:rFonts w:ascii="Times New Roman" w:hAnsi="Times New Roman"/>
                <w:sz w:val="24"/>
                <w:szCs w:val="24"/>
              </w:rPr>
            </w:pPr>
            <w:r w:rsidRPr="009F5970">
              <w:rPr>
                <w:rFonts w:ascii="Times New Roman" w:hAnsi="Times New Roman"/>
                <w:sz w:val="24"/>
                <w:szCs w:val="24"/>
              </w:rPr>
              <w:t xml:space="preserve">Обобщение и распространение педагогического опыта </w:t>
            </w:r>
          </w:p>
        </w:tc>
        <w:tc>
          <w:tcPr>
            <w:tcW w:w="2552" w:type="dxa"/>
            <w:tcBorders>
              <w:top w:val="single" w:sz="4" w:space="0" w:color="auto"/>
              <w:left w:val="single" w:sz="4" w:space="0" w:color="auto"/>
              <w:bottom w:val="single" w:sz="4" w:space="0" w:color="auto"/>
              <w:right w:val="single" w:sz="4" w:space="0" w:color="auto"/>
            </w:tcBorders>
          </w:tcPr>
          <w:p w14:paraId="2934E727" w14:textId="77777777" w:rsidR="00A25A40" w:rsidRPr="009F5970" w:rsidRDefault="00A25A40" w:rsidP="006206F7">
            <w:pPr>
              <w:spacing w:after="0" w:line="240" w:lineRule="auto"/>
              <w:ind w:right="207"/>
              <w:jc w:val="both"/>
              <w:rPr>
                <w:rFonts w:ascii="Times New Roman" w:hAnsi="Times New Roman"/>
                <w:sz w:val="24"/>
                <w:szCs w:val="24"/>
              </w:rPr>
            </w:pPr>
            <w:r w:rsidRPr="009F5970">
              <w:rPr>
                <w:rFonts w:ascii="Times New Roman" w:hAnsi="Times New Roman"/>
                <w:sz w:val="24"/>
                <w:szCs w:val="24"/>
              </w:rPr>
              <w:t>Зам.директора по УР</w:t>
            </w:r>
          </w:p>
        </w:tc>
        <w:tc>
          <w:tcPr>
            <w:tcW w:w="3403" w:type="dxa"/>
            <w:tcBorders>
              <w:top w:val="single" w:sz="4" w:space="0" w:color="auto"/>
              <w:left w:val="single" w:sz="4" w:space="0" w:color="auto"/>
              <w:bottom w:val="single" w:sz="4" w:space="0" w:color="auto"/>
              <w:right w:val="single" w:sz="4" w:space="0" w:color="auto"/>
            </w:tcBorders>
          </w:tcPr>
          <w:p w14:paraId="6D949B5B" w14:textId="77777777" w:rsidR="00A25A40" w:rsidRPr="009F5970" w:rsidRDefault="00A25A40" w:rsidP="006206F7">
            <w:pPr>
              <w:spacing w:after="0" w:line="240" w:lineRule="auto"/>
              <w:ind w:right="207"/>
              <w:jc w:val="both"/>
              <w:rPr>
                <w:rFonts w:ascii="Times New Roman" w:hAnsi="Times New Roman"/>
                <w:iCs/>
                <w:sz w:val="24"/>
                <w:szCs w:val="24"/>
              </w:rPr>
            </w:pPr>
            <w:r w:rsidRPr="009F5970">
              <w:rPr>
                <w:rFonts w:ascii="Times New Roman" w:hAnsi="Times New Roman"/>
                <w:iCs/>
                <w:sz w:val="24"/>
                <w:szCs w:val="24"/>
              </w:rPr>
              <w:t>Педагогический коллектив</w:t>
            </w:r>
          </w:p>
        </w:tc>
        <w:tc>
          <w:tcPr>
            <w:tcW w:w="2988" w:type="dxa"/>
            <w:gridSpan w:val="3"/>
            <w:tcBorders>
              <w:top w:val="single" w:sz="4" w:space="0" w:color="auto"/>
              <w:left w:val="single" w:sz="4" w:space="0" w:color="auto"/>
              <w:bottom w:val="single" w:sz="4" w:space="0" w:color="auto"/>
              <w:right w:val="single" w:sz="4" w:space="0" w:color="auto"/>
            </w:tcBorders>
          </w:tcPr>
          <w:p w14:paraId="7918EA3E" w14:textId="77777777" w:rsidR="00A25A40" w:rsidRPr="009F5970" w:rsidRDefault="00A25A40" w:rsidP="006206F7">
            <w:pPr>
              <w:pStyle w:val="NoSpacing1"/>
              <w:tabs>
                <w:tab w:val="left" w:pos="2456"/>
              </w:tabs>
              <w:ind w:right="207"/>
              <w:rPr>
                <w:rFonts w:ascii="Times New Roman" w:hAnsi="Times New Roman" w:cs="Times New Roman"/>
                <w:sz w:val="24"/>
                <w:szCs w:val="24"/>
                <w:lang w:val="ru-RU"/>
              </w:rPr>
            </w:pPr>
            <w:r w:rsidRPr="009F5970">
              <w:rPr>
                <w:rFonts w:ascii="Times New Roman" w:hAnsi="Times New Roman" w:cs="Times New Roman"/>
                <w:sz w:val="24"/>
                <w:szCs w:val="24"/>
                <w:lang w:val="ru-RU"/>
              </w:rPr>
              <w:t>Участие в профессиональных педагогических конкурсах открытых мероприятиях</w:t>
            </w:r>
          </w:p>
          <w:p w14:paraId="4BDF33D9" w14:textId="77777777" w:rsidR="00A25A40" w:rsidRPr="009F5970" w:rsidRDefault="00A25A40" w:rsidP="006206F7">
            <w:pPr>
              <w:pStyle w:val="NoSpacing1"/>
              <w:tabs>
                <w:tab w:val="left" w:pos="2456"/>
              </w:tabs>
              <w:ind w:right="207"/>
              <w:jc w:val="both"/>
              <w:rPr>
                <w:rFonts w:ascii="Times New Roman" w:hAnsi="Times New Roman" w:cs="Times New Roman"/>
                <w:sz w:val="24"/>
                <w:szCs w:val="24"/>
                <w:lang w:val="ru-RU"/>
              </w:rPr>
            </w:pPr>
            <w:r w:rsidRPr="009F5970">
              <w:rPr>
                <w:rFonts w:ascii="Times New Roman" w:hAnsi="Times New Roman" w:cs="Times New Roman"/>
                <w:sz w:val="24"/>
                <w:szCs w:val="24"/>
                <w:lang w:val="ru-RU"/>
              </w:rPr>
              <w:t>Разработка программ</w:t>
            </w:r>
          </w:p>
          <w:p w14:paraId="4CD4F841" w14:textId="77777777" w:rsidR="00A25A40" w:rsidRPr="009F5970" w:rsidRDefault="00A25A40" w:rsidP="006206F7">
            <w:pPr>
              <w:pStyle w:val="NoSpacing1"/>
              <w:ind w:right="207"/>
              <w:jc w:val="both"/>
              <w:rPr>
                <w:rFonts w:ascii="Times New Roman" w:hAnsi="Times New Roman" w:cs="Times New Roman"/>
                <w:sz w:val="24"/>
                <w:szCs w:val="24"/>
                <w:lang w:val="ru-RU"/>
              </w:rPr>
            </w:pPr>
            <w:r w:rsidRPr="009F5970">
              <w:rPr>
                <w:rFonts w:ascii="Times New Roman" w:hAnsi="Times New Roman" w:cs="Times New Roman"/>
                <w:sz w:val="24"/>
                <w:szCs w:val="24"/>
                <w:lang w:val="ru-RU"/>
              </w:rPr>
              <w:t>Городские,областные, публичные отчеты. Смотры проф. мастерства</w:t>
            </w:r>
          </w:p>
          <w:p w14:paraId="2144A916" w14:textId="77777777" w:rsidR="00A25A40" w:rsidRPr="009F5970" w:rsidRDefault="00A25A40" w:rsidP="006206F7">
            <w:pPr>
              <w:pStyle w:val="NoSpacing1"/>
              <w:tabs>
                <w:tab w:val="left" w:pos="2456"/>
              </w:tabs>
              <w:ind w:right="207"/>
              <w:jc w:val="both"/>
              <w:rPr>
                <w:rFonts w:ascii="Times New Roman" w:hAnsi="Times New Roman" w:cs="Times New Roman"/>
                <w:sz w:val="24"/>
                <w:szCs w:val="24"/>
                <w:lang w:val="ru-RU"/>
              </w:rPr>
            </w:pPr>
            <w:r w:rsidRPr="009F5970">
              <w:rPr>
                <w:rFonts w:ascii="Times New Roman" w:hAnsi="Times New Roman" w:cs="Times New Roman"/>
                <w:sz w:val="24"/>
                <w:szCs w:val="24"/>
                <w:lang w:val="ru-RU"/>
              </w:rPr>
              <w:t xml:space="preserve">Проектная деятельность </w:t>
            </w:r>
          </w:p>
        </w:tc>
        <w:tc>
          <w:tcPr>
            <w:tcW w:w="1974" w:type="dxa"/>
            <w:gridSpan w:val="2"/>
            <w:tcBorders>
              <w:top w:val="single" w:sz="4" w:space="0" w:color="auto"/>
              <w:left w:val="single" w:sz="4" w:space="0" w:color="auto"/>
              <w:bottom w:val="single" w:sz="4" w:space="0" w:color="auto"/>
              <w:right w:val="single" w:sz="4" w:space="0" w:color="auto"/>
            </w:tcBorders>
          </w:tcPr>
          <w:p w14:paraId="621771CE" w14:textId="77777777" w:rsidR="00A25A40" w:rsidRPr="009F5970" w:rsidRDefault="00A25A40" w:rsidP="006206F7">
            <w:pPr>
              <w:pStyle w:val="NoSpacing1"/>
              <w:ind w:right="207"/>
              <w:jc w:val="both"/>
              <w:rPr>
                <w:rFonts w:ascii="Times New Roman" w:hAnsi="Times New Roman" w:cs="Times New Roman"/>
                <w:sz w:val="24"/>
                <w:szCs w:val="24"/>
                <w:lang w:val="ru-RU"/>
              </w:rPr>
            </w:pPr>
            <w:r w:rsidRPr="009F5970">
              <w:rPr>
                <w:rFonts w:ascii="Times New Roman" w:hAnsi="Times New Roman" w:cs="Times New Roman"/>
                <w:sz w:val="24"/>
                <w:szCs w:val="24"/>
                <w:lang w:val="ru-RU"/>
              </w:rPr>
              <w:t xml:space="preserve">Ежегодно </w:t>
            </w:r>
          </w:p>
        </w:tc>
      </w:tr>
      <w:tr w:rsidR="00A25A40" w:rsidRPr="009F5970" w14:paraId="41D8DBC7" w14:textId="77777777" w:rsidTr="00966793">
        <w:trPr>
          <w:trHeight w:val="325"/>
        </w:trPr>
        <w:tc>
          <w:tcPr>
            <w:tcW w:w="707" w:type="dxa"/>
            <w:tcBorders>
              <w:top w:val="single" w:sz="4" w:space="0" w:color="auto"/>
              <w:left w:val="single" w:sz="4" w:space="0" w:color="auto"/>
              <w:bottom w:val="single" w:sz="4" w:space="0" w:color="auto"/>
              <w:right w:val="single" w:sz="4" w:space="0" w:color="auto"/>
            </w:tcBorders>
          </w:tcPr>
          <w:p w14:paraId="19DCA7A2" w14:textId="77777777" w:rsidR="00A25A40" w:rsidRPr="009F5970" w:rsidRDefault="00A25A40" w:rsidP="006206F7">
            <w:pPr>
              <w:spacing w:after="0" w:line="240" w:lineRule="auto"/>
              <w:ind w:right="207"/>
              <w:jc w:val="both"/>
              <w:rPr>
                <w:rFonts w:ascii="Times New Roman" w:hAnsi="Times New Roman"/>
                <w:iCs/>
                <w:sz w:val="24"/>
                <w:szCs w:val="24"/>
                <w:lang w:val="kk-KZ"/>
              </w:rPr>
            </w:pPr>
            <w:r>
              <w:rPr>
                <w:rFonts w:ascii="Times New Roman" w:hAnsi="Times New Roman"/>
                <w:iCs/>
                <w:sz w:val="24"/>
                <w:szCs w:val="24"/>
                <w:lang w:val="kk-KZ"/>
              </w:rPr>
              <w:t>11</w:t>
            </w:r>
          </w:p>
        </w:tc>
        <w:tc>
          <w:tcPr>
            <w:tcW w:w="3511" w:type="dxa"/>
            <w:tcBorders>
              <w:top w:val="single" w:sz="4" w:space="0" w:color="auto"/>
              <w:left w:val="single" w:sz="4" w:space="0" w:color="auto"/>
              <w:bottom w:val="single" w:sz="4" w:space="0" w:color="auto"/>
              <w:right w:val="single" w:sz="4" w:space="0" w:color="auto"/>
            </w:tcBorders>
          </w:tcPr>
          <w:p w14:paraId="4117B609" w14:textId="77777777" w:rsidR="00A25A40" w:rsidRPr="009F5970" w:rsidRDefault="00A25A40" w:rsidP="006206F7">
            <w:pPr>
              <w:spacing w:after="0" w:line="240" w:lineRule="auto"/>
              <w:ind w:right="207"/>
              <w:jc w:val="both"/>
              <w:rPr>
                <w:rFonts w:ascii="Times New Roman" w:hAnsi="Times New Roman"/>
                <w:sz w:val="24"/>
                <w:szCs w:val="24"/>
                <w:lang w:val="kk-KZ"/>
              </w:rPr>
            </w:pPr>
            <w:r w:rsidRPr="009F5970">
              <w:rPr>
                <w:rFonts w:ascii="Times New Roman" w:hAnsi="Times New Roman"/>
                <w:sz w:val="24"/>
                <w:szCs w:val="24"/>
              </w:rPr>
              <w:t xml:space="preserve">Участие в </w:t>
            </w:r>
            <w:r w:rsidRPr="009F5970">
              <w:rPr>
                <w:rFonts w:ascii="Times New Roman" w:hAnsi="Times New Roman"/>
                <w:sz w:val="24"/>
                <w:szCs w:val="24"/>
                <w:lang w:val="kk-KZ"/>
              </w:rPr>
              <w:t>конкурсах педагогического мастерства</w:t>
            </w:r>
          </w:p>
        </w:tc>
        <w:tc>
          <w:tcPr>
            <w:tcW w:w="2552" w:type="dxa"/>
            <w:tcBorders>
              <w:top w:val="single" w:sz="4" w:space="0" w:color="auto"/>
              <w:left w:val="single" w:sz="4" w:space="0" w:color="auto"/>
              <w:bottom w:val="single" w:sz="4" w:space="0" w:color="auto"/>
              <w:right w:val="single" w:sz="4" w:space="0" w:color="auto"/>
            </w:tcBorders>
          </w:tcPr>
          <w:p w14:paraId="45AF5C59" w14:textId="77777777" w:rsidR="00A25A40" w:rsidRPr="009F5970" w:rsidRDefault="00A25A40" w:rsidP="006206F7">
            <w:pPr>
              <w:spacing w:after="0" w:line="240" w:lineRule="auto"/>
              <w:ind w:right="207"/>
              <w:jc w:val="both"/>
              <w:rPr>
                <w:rFonts w:ascii="Times New Roman" w:hAnsi="Times New Roman"/>
                <w:sz w:val="24"/>
                <w:szCs w:val="24"/>
                <w:lang w:val="kk-KZ"/>
              </w:rPr>
            </w:pPr>
            <w:r w:rsidRPr="009F5970">
              <w:rPr>
                <w:rFonts w:ascii="Times New Roman" w:hAnsi="Times New Roman"/>
                <w:sz w:val="24"/>
                <w:szCs w:val="24"/>
              </w:rPr>
              <w:t>Зам.директора по УР</w:t>
            </w:r>
          </w:p>
        </w:tc>
        <w:tc>
          <w:tcPr>
            <w:tcW w:w="3403" w:type="dxa"/>
            <w:tcBorders>
              <w:top w:val="single" w:sz="4" w:space="0" w:color="auto"/>
              <w:left w:val="single" w:sz="4" w:space="0" w:color="auto"/>
              <w:bottom w:val="single" w:sz="4" w:space="0" w:color="auto"/>
              <w:right w:val="single" w:sz="4" w:space="0" w:color="auto"/>
            </w:tcBorders>
          </w:tcPr>
          <w:p w14:paraId="73769D71" w14:textId="77777777" w:rsidR="00A25A40" w:rsidRPr="009F5970" w:rsidRDefault="00A25A40" w:rsidP="006206F7">
            <w:pPr>
              <w:spacing w:after="0" w:line="240" w:lineRule="auto"/>
              <w:ind w:right="207"/>
              <w:jc w:val="both"/>
              <w:rPr>
                <w:rFonts w:ascii="Times New Roman" w:hAnsi="Times New Roman"/>
                <w:iCs/>
                <w:sz w:val="24"/>
                <w:szCs w:val="24"/>
              </w:rPr>
            </w:pPr>
            <w:r w:rsidRPr="009F5970">
              <w:rPr>
                <w:rFonts w:ascii="Times New Roman" w:hAnsi="Times New Roman"/>
                <w:iCs/>
                <w:sz w:val="24"/>
                <w:szCs w:val="24"/>
              </w:rPr>
              <w:t>Педагогический коллектив</w:t>
            </w:r>
          </w:p>
        </w:tc>
        <w:tc>
          <w:tcPr>
            <w:tcW w:w="2988" w:type="dxa"/>
            <w:gridSpan w:val="3"/>
            <w:tcBorders>
              <w:top w:val="single" w:sz="4" w:space="0" w:color="auto"/>
              <w:left w:val="single" w:sz="4" w:space="0" w:color="auto"/>
              <w:bottom w:val="single" w:sz="4" w:space="0" w:color="auto"/>
              <w:right w:val="single" w:sz="4" w:space="0" w:color="auto"/>
            </w:tcBorders>
          </w:tcPr>
          <w:p w14:paraId="2882F376" w14:textId="77777777" w:rsidR="00A25A40" w:rsidRPr="009F5970" w:rsidRDefault="00A25A40" w:rsidP="006206F7">
            <w:pPr>
              <w:pStyle w:val="NoSpacing1"/>
              <w:ind w:right="207"/>
              <w:jc w:val="both"/>
              <w:rPr>
                <w:rFonts w:ascii="Times New Roman" w:hAnsi="Times New Roman" w:cs="Times New Roman"/>
                <w:sz w:val="24"/>
                <w:szCs w:val="24"/>
                <w:lang w:val="ru-RU"/>
              </w:rPr>
            </w:pPr>
            <w:r w:rsidRPr="009F5970">
              <w:rPr>
                <w:rFonts w:ascii="Times New Roman" w:hAnsi="Times New Roman" w:cs="Times New Roman"/>
                <w:sz w:val="24"/>
                <w:szCs w:val="24"/>
                <w:lang w:val="ru-RU"/>
              </w:rPr>
              <w:t>Сертификаты, грамоты</w:t>
            </w:r>
          </w:p>
        </w:tc>
        <w:tc>
          <w:tcPr>
            <w:tcW w:w="1974" w:type="dxa"/>
            <w:gridSpan w:val="2"/>
            <w:tcBorders>
              <w:top w:val="single" w:sz="4" w:space="0" w:color="auto"/>
              <w:left w:val="single" w:sz="4" w:space="0" w:color="auto"/>
              <w:bottom w:val="single" w:sz="4" w:space="0" w:color="auto"/>
              <w:right w:val="single" w:sz="4" w:space="0" w:color="auto"/>
            </w:tcBorders>
          </w:tcPr>
          <w:p w14:paraId="42C2AFA3" w14:textId="77777777" w:rsidR="00A25A40" w:rsidRPr="009F5970" w:rsidRDefault="00A25A40" w:rsidP="006206F7">
            <w:pPr>
              <w:pStyle w:val="NoSpacing1"/>
              <w:ind w:right="207"/>
              <w:jc w:val="both"/>
              <w:rPr>
                <w:rFonts w:ascii="Times New Roman" w:hAnsi="Times New Roman" w:cs="Times New Roman"/>
                <w:sz w:val="24"/>
                <w:szCs w:val="24"/>
                <w:lang w:val="ru-RU"/>
              </w:rPr>
            </w:pPr>
            <w:r w:rsidRPr="009F5970">
              <w:rPr>
                <w:rFonts w:ascii="Times New Roman" w:hAnsi="Times New Roman" w:cs="Times New Roman"/>
                <w:sz w:val="24"/>
                <w:szCs w:val="24"/>
                <w:lang w:val="ru-RU"/>
              </w:rPr>
              <w:t>ежегодно</w:t>
            </w:r>
          </w:p>
        </w:tc>
      </w:tr>
      <w:tr w:rsidR="00A25A40" w:rsidRPr="009F5970" w14:paraId="1782350F" w14:textId="77777777" w:rsidTr="00966793">
        <w:trPr>
          <w:trHeight w:val="325"/>
        </w:trPr>
        <w:tc>
          <w:tcPr>
            <w:tcW w:w="707" w:type="dxa"/>
            <w:tcBorders>
              <w:top w:val="single" w:sz="4" w:space="0" w:color="auto"/>
              <w:left w:val="single" w:sz="4" w:space="0" w:color="auto"/>
              <w:bottom w:val="single" w:sz="4" w:space="0" w:color="auto"/>
              <w:right w:val="single" w:sz="4" w:space="0" w:color="auto"/>
            </w:tcBorders>
          </w:tcPr>
          <w:p w14:paraId="377439C9" w14:textId="77777777" w:rsidR="00A25A40" w:rsidRDefault="00A25A40" w:rsidP="006206F7">
            <w:pPr>
              <w:spacing w:after="0" w:line="240" w:lineRule="auto"/>
              <w:ind w:right="207"/>
              <w:jc w:val="both"/>
              <w:rPr>
                <w:rFonts w:ascii="Times New Roman" w:hAnsi="Times New Roman"/>
                <w:iCs/>
                <w:sz w:val="24"/>
                <w:szCs w:val="24"/>
                <w:lang w:val="kk-KZ"/>
              </w:rPr>
            </w:pPr>
            <w:r>
              <w:rPr>
                <w:rFonts w:ascii="Times New Roman" w:hAnsi="Times New Roman"/>
                <w:iCs/>
                <w:sz w:val="24"/>
                <w:szCs w:val="24"/>
                <w:lang w:val="kk-KZ"/>
              </w:rPr>
              <w:t>12</w:t>
            </w:r>
          </w:p>
        </w:tc>
        <w:tc>
          <w:tcPr>
            <w:tcW w:w="3511" w:type="dxa"/>
            <w:tcBorders>
              <w:top w:val="single" w:sz="4" w:space="0" w:color="auto"/>
              <w:left w:val="single" w:sz="4" w:space="0" w:color="auto"/>
              <w:bottom w:val="single" w:sz="4" w:space="0" w:color="auto"/>
              <w:right w:val="single" w:sz="4" w:space="0" w:color="auto"/>
            </w:tcBorders>
          </w:tcPr>
          <w:p w14:paraId="00D99B5B" w14:textId="77777777" w:rsidR="00A25A40" w:rsidRPr="009F5970" w:rsidRDefault="00A25A40" w:rsidP="006206F7">
            <w:pPr>
              <w:spacing w:after="0" w:line="240" w:lineRule="auto"/>
              <w:ind w:right="207"/>
              <w:jc w:val="both"/>
              <w:rPr>
                <w:rFonts w:ascii="Times New Roman" w:hAnsi="Times New Roman"/>
                <w:sz w:val="24"/>
                <w:szCs w:val="24"/>
              </w:rPr>
            </w:pPr>
            <w:r w:rsidRPr="009F5970">
              <w:rPr>
                <w:rFonts w:ascii="Times New Roman" w:hAnsi="Times New Roman"/>
                <w:sz w:val="24"/>
                <w:szCs w:val="24"/>
              </w:rPr>
              <w:t xml:space="preserve">  Реализация проекта по </w:t>
            </w:r>
            <w:r w:rsidRPr="009F5970">
              <w:rPr>
                <w:rFonts w:ascii="Times New Roman" w:hAnsi="Times New Roman"/>
                <w:sz w:val="24"/>
                <w:szCs w:val="24"/>
                <w:lang w:val="kk-KZ"/>
              </w:rPr>
              <w:t xml:space="preserve">общенационального культурно-образовательного проекта Дебатное движение школьников </w:t>
            </w:r>
            <w:r w:rsidRPr="009F5970">
              <w:rPr>
                <w:rFonts w:ascii="Times New Roman" w:hAnsi="Times New Roman"/>
                <w:i/>
                <w:sz w:val="24"/>
                <w:szCs w:val="24"/>
                <w:lang w:val="kk-KZ"/>
              </w:rPr>
              <w:t>"Аманат", клуб «Жас Қаламгер»</w:t>
            </w:r>
          </w:p>
        </w:tc>
        <w:tc>
          <w:tcPr>
            <w:tcW w:w="2552" w:type="dxa"/>
            <w:tcBorders>
              <w:top w:val="single" w:sz="4" w:space="0" w:color="auto"/>
              <w:left w:val="single" w:sz="4" w:space="0" w:color="auto"/>
              <w:bottom w:val="single" w:sz="4" w:space="0" w:color="auto"/>
              <w:right w:val="single" w:sz="4" w:space="0" w:color="auto"/>
            </w:tcBorders>
          </w:tcPr>
          <w:p w14:paraId="3729A28A" w14:textId="77777777" w:rsidR="00A25A40" w:rsidRPr="009F5970" w:rsidRDefault="00A25A40" w:rsidP="006206F7">
            <w:pPr>
              <w:spacing w:after="0" w:line="240" w:lineRule="auto"/>
              <w:ind w:right="207"/>
              <w:jc w:val="both"/>
              <w:rPr>
                <w:rFonts w:ascii="Times New Roman" w:hAnsi="Times New Roman"/>
                <w:sz w:val="24"/>
                <w:szCs w:val="24"/>
              </w:rPr>
            </w:pPr>
            <w:r w:rsidRPr="009F5970">
              <w:rPr>
                <w:rFonts w:ascii="Times New Roman" w:hAnsi="Times New Roman"/>
                <w:sz w:val="24"/>
                <w:szCs w:val="24"/>
              </w:rPr>
              <w:t>Заместители директора по ВР, классные руководители.</w:t>
            </w:r>
          </w:p>
        </w:tc>
        <w:tc>
          <w:tcPr>
            <w:tcW w:w="3403" w:type="dxa"/>
            <w:tcBorders>
              <w:top w:val="single" w:sz="4" w:space="0" w:color="auto"/>
              <w:left w:val="single" w:sz="4" w:space="0" w:color="auto"/>
              <w:bottom w:val="single" w:sz="4" w:space="0" w:color="auto"/>
              <w:right w:val="single" w:sz="4" w:space="0" w:color="auto"/>
            </w:tcBorders>
          </w:tcPr>
          <w:p w14:paraId="534D4F9D" w14:textId="77777777" w:rsidR="00A25A40" w:rsidRPr="009F5970" w:rsidRDefault="00A25A40" w:rsidP="006206F7">
            <w:pPr>
              <w:spacing w:after="0" w:line="240" w:lineRule="auto"/>
              <w:ind w:right="207"/>
              <w:jc w:val="both"/>
              <w:rPr>
                <w:rFonts w:ascii="Times New Roman" w:hAnsi="Times New Roman"/>
                <w:iCs/>
                <w:sz w:val="24"/>
                <w:szCs w:val="24"/>
              </w:rPr>
            </w:pPr>
            <w:r w:rsidRPr="009F5970">
              <w:rPr>
                <w:rFonts w:ascii="Times New Roman" w:hAnsi="Times New Roman"/>
                <w:iCs/>
                <w:sz w:val="24"/>
                <w:szCs w:val="24"/>
              </w:rPr>
              <w:t>Учащиеся, родительская общественность, педагоги школы.</w:t>
            </w:r>
          </w:p>
        </w:tc>
        <w:tc>
          <w:tcPr>
            <w:tcW w:w="2988" w:type="dxa"/>
            <w:gridSpan w:val="3"/>
            <w:tcBorders>
              <w:top w:val="single" w:sz="4" w:space="0" w:color="auto"/>
              <w:left w:val="single" w:sz="4" w:space="0" w:color="auto"/>
              <w:bottom w:val="single" w:sz="4" w:space="0" w:color="auto"/>
              <w:right w:val="single" w:sz="4" w:space="0" w:color="auto"/>
            </w:tcBorders>
          </w:tcPr>
          <w:p w14:paraId="57F42A47" w14:textId="77777777" w:rsidR="00A25A40" w:rsidRPr="009F5970" w:rsidRDefault="00A25A40" w:rsidP="006206F7">
            <w:pPr>
              <w:pStyle w:val="NoSpacing1"/>
              <w:ind w:right="207"/>
              <w:jc w:val="both"/>
              <w:rPr>
                <w:rFonts w:ascii="Times New Roman" w:hAnsi="Times New Roman" w:cs="Times New Roman"/>
                <w:sz w:val="24"/>
                <w:szCs w:val="24"/>
                <w:lang w:val="ru-RU"/>
              </w:rPr>
            </w:pPr>
            <w:r w:rsidRPr="009F5970">
              <w:rPr>
                <w:rFonts w:ascii="Times New Roman" w:hAnsi="Times New Roman" w:cs="Times New Roman"/>
                <w:sz w:val="24"/>
                <w:szCs w:val="24"/>
                <w:lang w:val="ru-RU"/>
              </w:rPr>
              <w:t>Акции, конкурсы</w:t>
            </w:r>
          </w:p>
        </w:tc>
        <w:tc>
          <w:tcPr>
            <w:tcW w:w="1974" w:type="dxa"/>
            <w:gridSpan w:val="2"/>
            <w:tcBorders>
              <w:top w:val="single" w:sz="4" w:space="0" w:color="auto"/>
              <w:left w:val="single" w:sz="4" w:space="0" w:color="auto"/>
              <w:bottom w:val="single" w:sz="4" w:space="0" w:color="auto"/>
              <w:right w:val="single" w:sz="4" w:space="0" w:color="auto"/>
            </w:tcBorders>
          </w:tcPr>
          <w:p w14:paraId="4D06C361" w14:textId="77777777" w:rsidR="00A25A40" w:rsidRPr="009F5970" w:rsidRDefault="00A25A40" w:rsidP="006206F7">
            <w:pPr>
              <w:spacing w:after="0" w:line="240" w:lineRule="auto"/>
              <w:ind w:right="207"/>
              <w:jc w:val="both"/>
              <w:rPr>
                <w:rFonts w:ascii="Times New Roman" w:hAnsi="Times New Roman"/>
                <w:sz w:val="24"/>
                <w:szCs w:val="24"/>
              </w:rPr>
            </w:pPr>
            <w:r w:rsidRPr="009F5970">
              <w:rPr>
                <w:rFonts w:ascii="Times New Roman" w:hAnsi="Times New Roman"/>
                <w:sz w:val="24"/>
                <w:szCs w:val="24"/>
                <w:lang w:val="kk-KZ"/>
              </w:rPr>
              <w:t>ежегодно</w:t>
            </w:r>
            <w:r w:rsidRPr="009F5970">
              <w:rPr>
                <w:rFonts w:ascii="Times New Roman" w:hAnsi="Times New Roman"/>
                <w:sz w:val="24"/>
                <w:szCs w:val="24"/>
              </w:rPr>
              <w:t xml:space="preserve">. </w:t>
            </w:r>
          </w:p>
        </w:tc>
      </w:tr>
      <w:tr w:rsidR="00A25A40" w:rsidRPr="009F5970" w14:paraId="4C7333E7" w14:textId="77777777" w:rsidTr="00C13DC2">
        <w:trPr>
          <w:trHeight w:val="359"/>
        </w:trPr>
        <w:tc>
          <w:tcPr>
            <w:tcW w:w="15135" w:type="dxa"/>
            <w:gridSpan w:val="9"/>
            <w:tcBorders>
              <w:top w:val="single" w:sz="4" w:space="0" w:color="auto"/>
              <w:left w:val="single" w:sz="4" w:space="0" w:color="auto"/>
              <w:bottom w:val="single" w:sz="4" w:space="0" w:color="auto"/>
              <w:right w:val="single" w:sz="4" w:space="0" w:color="auto"/>
            </w:tcBorders>
          </w:tcPr>
          <w:p w14:paraId="793A4B99" w14:textId="77777777" w:rsidR="00A25A40" w:rsidRPr="009F5970" w:rsidRDefault="00A25A40" w:rsidP="006206F7">
            <w:pPr>
              <w:spacing w:after="0" w:line="240" w:lineRule="auto"/>
              <w:ind w:right="207"/>
              <w:jc w:val="center"/>
              <w:rPr>
                <w:rFonts w:ascii="Times New Roman" w:hAnsi="Times New Roman"/>
                <w:b/>
                <w:sz w:val="24"/>
                <w:szCs w:val="24"/>
              </w:rPr>
            </w:pPr>
            <w:r w:rsidRPr="009F5970">
              <w:rPr>
                <w:rFonts w:ascii="Times New Roman" w:hAnsi="Times New Roman"/>
                <w:b/>
                <w:iCs/>
              </w:rPr>
              <w:t>Стратегическое направление 3</w:t>
            </w:r>
          </w:p>
        </w:tc>
      </w:tr>
      <w:tr w:rsidR="00A25A40" w:rsidRPr="009F5970" w14:paraId="1DF13BA3" w14:textId="77777777" w:rsidTr="00966793">
        <w:trPr>
          <w:trHeight w:val="325"/>
        </w:trPr>
        <w:tc>
          <w:tcPr>
            <w:tcW w:w="707" w:type="dxa"/>
            <w:tcBorders>
              <w:top w:val="single" w:sz="4" w:space="0" w:color="auto"/>
              <w:left w:val="single" w:sz="4" w:space="0" w:color="auto"/>
              <w:bottom w:val="single" w:sz="4" w:space="0" w:color="auto"/>
              <w:right w:val="single" w:sz="4" w:space="0" w:color="auto"/>
            </w:tcBorders>
          </w:tcPr>
          <w:p w14:paraId="7A9B008D" w14:textId="77777777" w:rsidR="00A25A40" w:rsidRPr="009F5970" w:rsidRDefault="00A25A40" w:rsidP="006206F7">
            <w:pPr>
              <w:spacing w:after="0" w:line="240" w:lineRule="auto"/>
              <w:ind w:right="207"/>
              <w:jc w:val="both"/>
              <w:rPr>
                <w:rFonts w:ascii="Times New Roman" w:hAnsi="Times New Roman"/>
                <w:iCs/>
                <w:sz w:val="24"/>
                <w:szCs w:val="24"/>
                <w:lang w:val="kk-KZ"/>
              </w:rPr>
            </w:pPr>
            <w:r w:rsidRPr="009F5970">
              <w:rPr>
                <w:rFonts w:ascii="Times New Roman" w:hAnsi="Times New Roman"/>
                <w:iCs/>
                <w:sz w:val="24"/>
                <w:szCs w:val="24"/>
                <w:lang w:val="kk-KZ"/>
              </w:rPr>
              <w:t>1</w:t>
            </w:r>
          </w:p>
        </w:tc>
        <w:tc>
          <w:tcPr>
            <w:tcW w:w="3511" w:type="dxa"/>
            <w:tcBorders>
              <w:top w:val="single" w:sz="4" w:space="0" w:color="auto"/>
              <w:left w:val="single" w:sz="4" w:space="0" w:color="auto"/>
              <w:bottom w:val="single" w:sz="4" w:space="0" w:color="auto"/>
              <w:right w:val="single" w:sz="4" w:space="0" w:color="auto"/>
            </w:tcBorders>
          </w:tcPr>
          <w:p w14:paraId="2771270C" w14:textId="77777777" w:rsidR="00A25A40" w:rsidRPr="009F5970" w:rsidRDefault="00A25A40" w:rsidP="006206F7">
            <w:pPr>
              <w:spacing w:after="0" w:line="240" w:lineRule="auto"/>
              <w:ind w:right="207"/>
              <w:jc w:val="both"/>
              <w:rPr>
                <w:rFonts w:ascii="Times New Roman" w:hAnsi="Times New Roman"/>
                <w:sz w:val="24"/>
                <w:szCs w:val="24"/>
              </w:rPr>
            </w:pPr>
            <w:r w:rsidRPr="009F5970">
              <w:rPr>
                <w:rFonts w:ascii="Times New Roman" w:hAnsi="Times New Roman"/>
                <w:sz w:val="24"/>
                <w:szCs w:val="24"/>
              </w:rPr>
              <w:t xml:space="preserve">  </w:t>
            </w:r>
            <w:r>
              <w:rPr>
                <w:rFonts w:ascii="Times New Roman" w:hAnsi="Times New Roman"/>
                <w:sz w:val="24"/>
                <w:szCs w:val="24"/>
              </w:rPr>
              <w:t>Взаимосвязь работы попечительского совета – школьного парламента и родительского комитета</w:t>
            </w:r>
          </w:p>
        </w:tc>
        <w:tc>
          <w:tcPr>
            <w:tcW w:w="2552" w:type="dxa"/>
            <w:tcBorders>
              <w:top w:val="single" w:sz="4" w:space="0" w:color="auto"/>
              <w:left w:val="single" w:sz="4" w:space="0" w:color="auto"/>
              <w:bottom w:val="single" w:sz="4" w:space="0" w:color="auto"/>
              <w:right w:val="single" w:sz="4" w:space="0" w:color="auto"/>
            </w:tcBorders>
          </w:tcPr>
          <w:p w14:paraId="3AF3BAB8" w14:textId="77777777" w:rsidR="00A25A40" w:rsidRPr="009F5970" w:rsidRDefault="00A25A40" w:rsidP="006206F7">
            <w:pPr>
              <w:spacing w:after="0" w:line="240" w:lineRule="auto"/>
              <w:ind w:right="207"/>
              <w:jc w:val="both"/>
              <w:rPr>
                <w:rFonts w:ascii="Times New Roman" w:hAnsi="Times New Roman"/>
                <w:sz w:val="24"/>
                <w:szCs w:val="24"/>
              </w:rPr>
            </w:pPr>
            <w:r w:rsidRPr="009F5970">
              <w:rPr>
                <w:rFonts w:ascii="Times New Roman" w:hAnsi="Times New Roman"/>
                <w:sz w:val="24"/>
                <w:szCs w:val="24"/>
              </w:rPr>
              <w:t>Заместители директора по ВР, классные руководители.</w:t>
            </w:r>
          </w:p>
        </w:tc>
        <w:tc>
          <w:tcPr>
            <w:tcW w:w="3403" w:type="dxa"/>
            <w:tcBorders>
              <w:top w:val="single" w:sz="4" w:space="0" w:color="auto"/>
              <w:left w:val="single" w:sz="4" w:space="0" w:color="auto"/>
              <w:bottom w:val="single" w:sz="4" w:space="0" w:color="auto"/>
              <w:right w:val="single" w:sz="4" w:space="0" w:color="auto"/>
            </w:tcBorders>
          </w:tcPr>
          <w:p w14:paraId="334F09FF" w14:textId="77777777" w:rsidR="00A25A40" w:rsidRPr="009F5970" w:rsidRDefault="00A25A40" w:rsidP="006206F7">
            <w:pPr>
              <w:spacing w:after="0" w:line="240" w:lineRule="auto"/>
              <w:ind w:right="207"/>
              <w:jc w:val="both"/>
              <w:rPr>
                <w:rFonts w:ascii="Times New Roman" w:hAnsi="Times New Roman"/>
                <w:iCs/>
                <w:sz w:val="24"/>
                <w:szCs w:val="24"/>
              </w:rPr>
            </w:pPr>
            <w:r w:rsidRPr="009F5970">
              <w:rPr>
                <w:rFonts w:ascii="Times New Roman" w:hAnsi="Times New Roman"/>
                <w:iCs/>
                <w:sz w:val="24"/>
                <w:szCs w:val="24"/>
              </w:rPr>
              <w:t>Учащиеся, родительская общественность, педагоги школы.</w:t>
            </w:r>
          </w:p>
        </w:tc>
        <w:tc>
          <w:tcPr>
            <w:tcW w:w="2988" w:type="dxa"/>
            <w:gridSpan w:val="3"/>
            <w:tcBorders>
              <w:top w:val="single" w:sz="4" w:space="0" w:color="auto"/>
              <w:left w:val="single" w:sz="4" w:space="0" w:color="auto"/>
              <w:bottom w:val="single" w:sz="4" w:space="0" w:color="auto"/>
              <w:right w:val="single" w:sz="4" w:space="0" w:color="auto"/>
            </w:tcBorders>
          </w:tcPr>
          <w:p w14:paraId="7A3F5DB7" w14:textId="77777777" w:rsidR="00A25A40" w:rsidRPr="009F5970" w:rsidRDefault="00A25A40" w:rsidP="006206F7">
            <w:pPr>
              <w:pStyle w:val="NoSpacing1"/>
              <w:ind w:right="207"/>
              <w:jc w:val="both"/>
              <w:rPr>
                <w:rFonts w:ascii="Times New Roman" w:hAnsi="Times New Roman" w:cs="Times New Roman"/>
                <w:sz w:val="24"/>
                <w:szCs w:val="24"/>
                <w:lang w:val="ru-RU"/>
              </w:rPr>
            </w:pPr>
            <w:r>
              <w:rPr>
                <w:rFonts w:ascii="Times New Roman" w:hAnsi="Times New Roman" w:cs="Times New Roman"/>
                <w:sz w:val="24"/>
                <w:szCs w:val="24"/>
                <w:lang w:val="ru-RU"/>
              </w:rPr>
              <w:t>Мероприятия различного уровня</w:t>
            </w:r>
          </w:p>
        </w:tc>
        <w:tc>
          <w:tcPr>
            <w:tcW w:w="1974" w:type="dxa"/>
            <w:gridSpan w:val="2"/>
            <w:tcBorders>
              <w:top w:val="single" w:sz="4" w:space="0" w:color="auto"/>
              <w:left w:val="single" w:sz="4" w:space="0" w:color="auto"/>
              <w:bottom w:val="single" w:sz="4" w:space="0" w:color="auto"/>
              <w:right w:val="single" w:sz="4" w:space="0" w:color="auto"/>
            </w:tcBorders>
          </w:tcPr>
          <w:p w14:paraId="6BFB2CC4" w14:textId="77777777" w:rsidR="00A25A40" w:rsidRPr="009F5970" w:rsidRDefault="00A25A40" w:rsidP="006206F7">
            <w:pPr>
              <w:spacing w:after="0" w:line="240" w:lineRule="auto"/>
              <w:ind w:right="207"/>
              <w:jc w:val="both"/>
              <w:rPr>
                <w:rFonts w:ascii="Times New Roman" w:hAnsi="Times New Roman"/>
                <w:sz w:val="24"/>
                <w:szCs w:val="24"/>
              </w:rPr>
            </w:pPr>
            <w:r w:rsidRPr="009F5970">
              <w:rPr>
                <w:rFonts w:ascii="Times New Roman" w:hAnsi="Times New Roman"/>
                <w:sz w:val="24"/>
                <w:szCs w:val="24"/>
                <w:lang w:val="kk-KZ"/>
              </w:rPr>
              <w:t>ежегодно</w:t>
            </w:r>
            <w:r w:rsidRPr="009F5970">
              <w:rPr>
                <w:rFonts w:ascii="Times New Roman" w:hAnsi="Times New Roman"/>
                <w:sz w:val="24"/>
                <w:szCs w:val="24"/>
              </w:rPr>
              <w:t xml:space="preserve">. </w:t>
            </w:r>
          </w:p>
        </w:tc>
      </w:tr>
      <w:tr w:rsidR="00A25A40" w:rsidRPr="009F5970" w14:paraId="07D4ECAA" w14:textId="77777777" w:rsidTr="00966793">
        <w:trPr>
          <w:trHeight w:val="325"/>
        </w:trPr>
        <w:tc>
          <w:tcPr>
            <w:tcW w:w="707" w:type="dxa"/>
            <w:tcBorders>
              <w:top w:val="single" w:sz="4" w:space="0" w:color="auto"/>
              <w:left w:val="single" w:sz="4" w:space="0" w:color="auto"/>
              <w:bottom w:val="single" w:sz="4" w:space="0" w:color="auto"/>
              <w:right w:val="single" w:sz="4" w:space="0" w:color="auto"/>
            </w:tcBorders>
          </w:tcPr>
          <w:p w14:paraId="4A89AD5D" w14:textId="77777777" w:rsidR="00A25A40" w:rsidRPr="009F5970" w:rsidRDefault="00A25A40" w:rsidP="006206F7">
            <w:pPr>
              <w:spacing w:after="0" w:line="240" w:lineRule="auto"/>
              <w:ind w:right="207"/>
              <w:jc w:val="both"/>
              <w:rPr>
                <w:rFonts w:ascii="Times New Roman" w:hAnsi="Times New Roman"/>
                <w:iCs/>
                <w:sz w:val="24"/>
                <w:szCs w:val="24"/>
                <w:lang w:val="kk-KZ"/>
              </w:rPr>
            </w:pPr>
            <w:r w:rsidRPr="009F5970">
              <w:rPr>
                <w:rFonts w:ascii="Times New Roman" w:hAnsi="Times New Roman"/>
                <w:iCs/>
                <w:sz w:val="24"/>
                <w:szCs w:val="24"/>
                <w:lang w:val="kk-KZ"/>
              </w:rPr>
              <w:t>2</w:t>
            </w:r>
          </w:p>
        </w:tc>
        <w:tc>
          <w:tcPr>
            <w:tcW w:w="3511" w:type="dxa"/>
            <w:tcBorders>
              <w:top w:val="single" w:sz="4" w:space="0" w:color="auto"/>
              <w:left w:val="single" w:sz="4" w:space="0" w:color="auto"/>
              <w:bottom w:val="single" w:sz="4" w:space="0" w:color="auto"/>
              <w:right w:val="single" w:sz="4" w:space="0" w:color="auto"/>
            </w:tcBorders>
          </w:tcPr>
          <w:p w14:paraId="1ECC97C3" w14:textId="77777777" w:rsidR="00A25A40" w:rsidRPr="009F5970" w:rsidRDefault="00A25A40" w:rsidP="006206F7">
            <w:pPr>
              <w:spacing w:after="0" w:line="240" w:lineRule="auto"/>
              <w:ind w:right="207"/>
              <w:jc w:val="both"/>
              <w:rPr>
                <w:rFonts w:ascii="Times New Roman" w:hAnsi="Times New Roman"/>
                <w:sz w:val="24"/>
                <w:szCs w:val="24"/>
              </w:rPr>
            </w:pPr>
            <w:r w:rsidRPr="009F5970">
              <w:rPr>
                <w:rFonts w:ascii="Times New Roman" w:hAnsi="Times New Roman"/>
                <w:sz w:val="24"/>
                <w:szCs w:val="24"/>
              </w:rPr>
              <w:t>Передача опыта классным руководителям:   семинары, тренинги, работа творческих групп, исследовательская деятельность в школе, классе.</w:t>
            </w:r>
          </w:p>
        </w:tc>
        <w:tc>
          <w:tcPr>
            <w:tcW w:w="2552" w:type="dxa"/>
            <w:tcBorders>
              <w:top w:val="single" w:sz="4" w:space="0" w:color="auto"/>
              <w:left w:val="single" w:sz="4" w:space="0" w:color="auto"/>
              <w:bottom w:val="single" w:sz="4" w:space="0" w:color="auto"/>
              <w:right w:val="single" w:sz="4" w:space="0" w:color="auto"/>
            </w:tcBorders>
          </w:tcPr>
          <w:p w14:paraId="29E6D88D" w14:textId="77777777" w:rsidR="00A25A40" w:rsidRPr="009F5970" w:rsidRDefault="00A25A40" w:rsidP="006206F7">
            <w:pPr>
              <w:spacing w:after="0" w:line="240" w:lineRule="auto"/>
              <w:ind w:right="207"/>
              <w:jc w:val="both"/>
              <w:rPr>
                <w:rFonts w:ascii="Times New Roman" w:hAnsi="Times New Roman"/>
                <w:sz w:val="24"/>
                <w:szCs w:val="24"/>
              </w:rPr>
            </w:pPr>
            <w:r w:rsidRPr="009F5970">
              <w:rPr>
                <w:rFonts w:ascii="Times New Roman" w:hAnsi="Times New Roman"/>
                <w:sz w:val="24"/>
                <w:szCs w:val="24"/>
              </w:rPr>
              <w:t xml:space="preserve">Заместители директора </w:t>
            </w:r>
          </w:p>
          <w:p w14:paraId="180E625B" w14:textId="77777777" w:rsidR="00A25A40" w:rsidRPr="009F5970" w:rsidRDefault="00A25A40" w:rsidP="006206F7">
            <w:pPr>
              <w:spacing w:after="0" w:line="240" w:lineRule="auto"/>
              <w:ind w:right="207"/>
              <w:jc w:val="both"/>
              <w:rPr>
                <w:rFonts w:ascii="Times New Roman" w:hAnsi="Times New Roman"/>
                <w:sz w:val="24"/>
                <w:szCs w:val="24"/>
              </w:rPr>
            </w:pPr>
            <w:r w:rsidRPr="009F5970">
              <w:rPr>
                <w:rFonts w:ascii="Times New Roman" w:hAnsi="Times New Roman"/>
                <w:sz w:val="24"/>
                <w:szCs w:val="24"/>
              </w:rPr>
              <w:t>по ВР</w:t>
            </w:r>
          </w:p>
        </w:tc>
        <w:tc>
          <w:tcPr>
            <w:tcW w:w="3403" w:type="dxa"/>
            <w:tcBorders>
              <w:top w:val="single" w:sz="4" w:space="0" w:color="auto"/>
              <w:left w:val="single" w:sz="4" w:space="0" w:color="auto"/>
              <w:bottom w:val="single" w:sz="4" w:space="0" w:color="auto"/>
              <w:right w:val="single" w:sz="4" w:space="0" w:color="auto"/>
            </w:tcBorders>
          </w:tcPr>
          <w:p w14:paraId="7ADFFB52" w14:textId="77777777" w:rsidR="00A25A40" w:rsidRPr="009F5970" w:rsidRDefault="00A25A40" w:rsidP="006206F7">
            <w:pPr>
              <w:spacing w:after="0" w:line="240" w:lineRule="auto"/>
              <w:ind w:right="207"/>
              <w:jc w:val="both"/>
              <w:rPr>
                <w:rFonts w:ascii="Times New Roman" w:hAnsi="Times New Roman"/>
                <w:iCs/>
                <w:sz w:val="24"/>
                <w:szCs w:val="24"/>
              </w:rPr>
            </w:pPr>
            <w:r w:rsidRPr="009F5970">
              <w:rPr>
                <w:rFonts w:ascii="Times New Roman" w:hAnsi="Times New Roman"/>
                <w:iCs/>
                <w:sz w:val="24"/>
                <w:szCs w:val="24"/>
              </w:rPr>
              <w:t>Классные руководители</w:t>
            </w:r>
          </w:p>
        </w:tc>
        <w:tc>
          <w:tcPr>
            <w:tcW w:w="2988" w:type="dxa"/>
            <w:gridSpan w:val="3"/>
            <w:tcBorders>
              <w:top w:val="single" w:sz="4" w:space="0" w:color="auto"/>
              <w:left w:val="single" w:sz="4" w:space="0" w:color="auto"/>
              <w:bottom w:val="single" w:sz="4" w:space="0" w:color="auto"/>
              <w:right w:val="single" w:sz="4" w:space="0" w:color="auto"/>
            </w:tcBorders>
          </w:tcPr>
          <w:p w14:paraId="7DB976D1" w14:textId="77777777" w:rsidR="00A25A40" w:rsidRPr="009F5970" w:rsidRDefault="00A25A40" w:rsidP="006206F7">
            <w:pPr>
              <w:pStyle w:val="NoSpacing1"/>
              <w:ind w:right="207"/>
              <w:jc w:val="both"/>
              <w:rPr>
                <w:rFonts w:ascii="Times New Roman" w:hAnsi="Times New Roman" w:cs="Times New Roman"/>
                <w:sz w:val="24"/>
                <w:szCs w:val="24"/>
                <w:lang w:val="ru-RU"/>
              </w:rPr>
            </w:pPr>
            <w:r w:rsidRPr="009F5970">
              <w:rPr>
                <w:rFonts w:ascii="Times New Roman" w:hAnsi="Times New Roman" w:cs="Times New Roman"/>
                <w:sz w:val="24"/>
                <w:szCs w:val="24"/>
                <w:lang w:val="ru-RU"/>
              </w:rPr>
              <w:t xml:space="preserve">Открытые внеклассные мероприятия, </w:t>
            </w:r>
          </w:p>
          <w:p w14:paraId="4F101DD8" w14:textId="77777777" w:rsidR="00A25A40" w:rsidRPr="009F5970" w:rsidRDefault="00A25A40" w:rsidP="006206F7">
            <w:pPr>
              <w:pStyle w:val="NoSpacing1"/>
              <w:ind w:right="207"/>
              <w:jc w:val="both"/>
              <w:rPr>
                <w:rFonts w:ascii="Times New Roman" w:hAnsi="Times New Roman" w:cs="Times New Roman"/>
                <w:sz w:val="24"/>
                <w:szCs w:val="24"/>
                <w:lang w:val="ru-RU"/>
              </w:rPr>
            </w:pPr>
            <w:r w:rsidRPr="009F5970">
              <w:rPr>
                <w:rFonts w:ascii="Times New Roman" w:hAnsi="Times New Roman" w:cs="Times New Roman"/>
                <w:sz w:val="24"/>
                <w:szCs w:val="24"/>
                <w:lang w:val="ru-RU"/>
              </w:rPr>
              <w:t>выступления с сообщениями, докладами, форум «Билет в будущее»</w:t>
            </w:r>
          </w:p>
        </w:tc>
        <w:tc>
          <w:tcPr>
            <w:tcW w:w="1974" w:type="dxa"/>
            <w:gridSpan w:val="2"/>
            <w:tcBorders>
              <w:top w:val="single" w:sz="4" w:space="0" w:color="auto"/>
              <w:left w:val="single" w:sz="4" w:space="0" w:color="auto"/>
              <w:bottom w:val="single" w:sz="4" w:space="0" w:color="auto"/>
              <w:right w:val="single" w:sz="4" w:space="0" w:color="auto"/>
            </w:tcBorders>
          </w:tcPr>
          <w:p w14:paraId="3855D34B" w14:textId="77777777" w:rsidR="00A25A40" w:rsidRPr="009F5970" w:rsidRDefault="00A25A40" w:rsidP="006206F7">
            <w:pPr>
              <w:pStyle w:val="NoSpacing1"/>
              <w:ind w:right="207"/>
              <w:jc w:val="both"/>
              <w:rPr>
                <w:rFonts w:ascii="Times New Roman" w:hAnsi="Times New Roman" w:cs="Times New Roman"/>
                <w:sz w:val="24"/>
                <w:szCs w:val="24"/>
                <w:lang w:val="ru-RU"/>
              </w:rPr>
            </w:pPr>
            <w:r w:rsidRPr="009F5970">
              <w:rPr>
                <w:rFonts w:ascii="Times New Roman" w:hAnsi="Times New Roman" w:cs="Times New Roman"/>
                <w:sz w:val="24"/>
                <w:szCs w:val="24"/>
                <w:lang w:val="ru-RU"/>
              </w:rPr>
              <w:t>Постоянно.</w:t>
            </w:r>
          </w:p>
          <w:p w14:paraId="4F97A655" w14:textId="77777777" w:rsidR="00A25A40" w:rsidRPr="009F5970" w:rsidRDefault="00A25A40" w:rsidP="006206F7">
            <w:pPr>
              <w:pStyle w:val="NoSpacing1"/>
              <w:ind w:right="207"/>
              <w:jc w:val="both"/>
              <w:rPr>
                <w:rFonts w:ascii="Times New Roman" w:hAnsi="Times New Roman" w:cs="Times New Roman"/>
                <w:sz w:val="24"/>
                <w:szCs w:val="24"/>
                <w:lang w:val="ru-RU"/>
              </w:rPr>
            </w:pPr>
            <w:r w:rsidRPr="009F5970">
              <w:rPr>
                <w:rFonts w:ascii="Times New Roman" w:hAnsi="Times New Roman" w:cs="Times New Roman"/>
                <w:sz w:val="24"/>
                <w:szCs w:val="24"/>
                <w:lang w:val="ru-RU"/>
              </w:rPr>
              <w:t>2021 - 2025 гг.</w:t>
            </w:r>
          </w:p>
        </w:tc>
      </w:tr>
      <w:tr w:rsidR="00A25A40" w:rsidRPr="009F5970" w14:paraId="38929CF5" w14:textId="77777777" w:rsidTr="00966793">
        <w:trPr>
          <w:trHeight w:val="325"/>
        </w:trPr>
        <w:tc>
          <w:tcPr>
            <w:tcW w:w="707" w:type="dxa"/>
            <w:tcBorders>
              <w:top w:val="single" w:sz="4" w:space="0" w:color="auto"/>
              <w:left w:val="single" w:sz="4" w:space="0" w:color="auto"/>
              <w:bottom w:val="single" w:sz="4" w:space="0" w:color="auto"/>
              <w:right w:val="single" w:sz="4" w:space="0" w:color="auto"/>
            </w:tcBorders>
          </w:tcPr>
          <w:p w14:paraId="0E87EACF" w14:textId="77777777" w:rsidR="00A25A40" w:rsidRPr="009F5970" w:rsidRDefault="00A25A40" w:rsidP="006206F7">
            <w:pPr>
              <w:spacing w:after="0" w:line="240" w:lineRule="auto"/>
              <w:ind w:right="207"/>
              <w:jc w:val="both"/>
              <w:rPr>
                <w:rFonts w:ascii="Times New Roman" w:hAnsi="Times New Roman"/>
                <w:iCs/>
                <w:sz w:val="24"/>
                <w:szCs w:val="24"/>
                <w:lang w:val="kk-KZ"/>
              </w:rPr>
            </w:pPr>
            <w:r w:rsidRPr="009F5970">
              <w:rPr>
                <w:rFonts w:ascii="Times New Roman" w:hAnsi="Times New Roman"/>
                <w:iCs/>
                <w:sz w:val="24"/>
                <w:szCs w:val="24"/>
                <w:lang w:val="kk-KZ"/>
              </w:rPr>
              <w:t>3</w:t>
            </w:r>
          </w:p>
        </w:tc>
        <w:tc>
          <w:tcPr>
            <w:tcW w:w="3511" w:type="dxa"/>
            <w:tcBorders>
              <w:top w:val="single" w:sz="4" w:space="0" w:color="auto"/>
              <w:left w:val="single" w:sz="4" w:space="0" w:color="auto"/>
              <w:bottom w:val="single" w:sz="4" w:space="0" w:color="auto"/>
              <w:right w:val="single" w:sz="4" w:space="0" w:color="auto"/>
            </w:tcBorders>
          </w:tcPr>
          <w:p w14:paraId="0F47D1C2" w14:textId="77777777" w:rsidR="00A25A40" w:rsidRPr="009F5970" w:rsidRDefault="00A25A40" w:rsidP="006206F7">
            <w:pPr>
              <w:spacing w:after="0" w:line="240" w:lineRule="auto"/>
              <w:ind w:right="207"/>
              <w:rPr>
                <w:rFonts w:ascii="Times New Roman" w:hAnsi="Times New Roman"/>
                <w:sz w:val="24"/>
                <w:szCs w:val="24"/>
              </w:rPr>
            </w:pPr>
            <w:r w:rsidRPr="009F5970">
              <w:rPr>
                <w:rFonts w:ascii="Times New Roman" w:hAnsi="Times New Roman"/>
                <w:sz w:val="24"/>
                <w:szCs w:val="24"/>
                <w:lang w:val="kk-KZ"/>
              </w:rPr>
              <w:t>Реализация</w:t>
            </w:r>
            <w:r w:rsidRPr="009F5970">
              <w:rPr>
                <w:rFonts w:ascii="Times New Roman" w:hAnsi="Times New Roman"/>
                <w:sz w:val="24"/>
                <w:szCs w:val="24"/>
              </w:rPr>
              <w:t xml:space="preserve"> проектов, "Школы матерей", "Школы </w:t>
            </w:r>
            <w:r w:rsidRPr="009F5970">
              <w:rPr>
                <w:rFonts w:ascii="Times New Roman" w:hAnsi="Times New Roman"/>
                <w:sz w:val="24"/>
                <w:szCs w:val="24"/>
              </w:rPr>
              <w:lastRenderedPageBreak/>
              <w:t>отцов", региональных конкурсов эссе на тему "Моя будущая семья" в организациях образования</w:t>
            </w:r>
          </w:p>
        </w:tc>
        <w:tc>
          <w:tcPr>
            <w:tcW w:w="2552" w:type="dxa"/>
            <w:tcBorders>
              <w:top w:val="single" w:sz="4" w:space="0" w:color="auto"/>
              <w:left w:val="single" w:sz="4" w:space="0" w:color="auto"/>
              <w:bottom w:val="single" w:sz="4" w:space="0" w:color="auto"/>
              <w:right w:val="single" w:sz="4" w:space="0" w:color="auto"/>
            </w:tcBorders>
          </w:tcPr>
          <w:p w14:paraId="5146A8B0" w14:textId="77777777" w:rsidR="00A25A40" w:rsidRPr="009F5970" w:rsidRDefault="00A25A40" w:rsidP="006206F7">
            <w:pPr>
              <w:spacing w:after="0" w:line="240" w:lineRule="auto"/>
              <w:ind w:right="207"/>
              <w:jc w:val="both"/>
              <w:rPr>
                <w:rFonts w:ascii="Times New Roman" w:hAnsi="Times New Roman"/>
                <w:sz w:val="24"/>
                <w:szCs w:val="24"/>
              </w:rPr>
            </w:pPr>
            <w:r w:rsidRPr="009F5970">
              <w:rPr>
                <w:rFonts w:ascii="Times New Roman" w:hAnsi="Times New Roman"/>
                <w:sz w:val="24"/>
                <w:szCs w:val="24"/>
              </w:rPr>
              <w:lastRenderedPageBreak/>
              <w:t xml:space="preserve">Заместители директора </w:t>
            </w:r>
          </w:p>
          <w:p w14:paraId="1EC23E08" w14:textId="77777777" w:rsidR="00A25A40" w:rsidRPr="009F5970" w:rsidRDefault="00A25A40" w:rsidP="006206F7">
            <w:pPr>
              <w:spacing w:after="0" w:line="240" w:lineRule="auto"/>
              <w:ind w:right="207"/>
              <w:jc w:val="both"/>
              <w:rPr>
                <w:rFonts w:ascii="Times New Roman" w:hAnsi="Times New Roman"/>
                <w:sz w:val="24"/>
                <w:szCs w:val="24"/>
              </w:rPr>
            </w:pPr>
            <w:r w:rsidRPr="009F5970">
              <w:rPr>
                <w:rFonts w:ascii="Times New Roman" w:hAnsi="Times New Roman"/>
                <w:sz w:val="24"/>
                <w:szCs w:val="24"/>
              </w:rPr>
              <w:lastRenderedPageBreak/>
              <w:t>по ВР, руководители кружков, секций</w:t>
            </w:r>
          </w:p>
        </w:tc>
        <w:tc>
          <w:tcPr>
            <w:tcW w:w="3403" w:type="dxa"/>
            <w:tcBorders>
              <w:top w:val="single" w:sz="4" w:space="0" w:color="auto"/>
              <w:left w:val="single" w:sz="4" w:space="0" w:color="auto"/>
              <w:bottom w:val="single" w:sz="4" w:space="0" w:color="auto"/>
              <w:right w:val="single" w:sz="4" w:space="0" w:color="auto"/>
            </w:tcBorders>
          </w:tcPr>
          <w:p w14:paraId="1CD2876F" w14:textId="77777777" w:rsidR="00A25A40" w:rsidRPr="009F5970" w:rsidRDefault="00A25A40" w:rsidP="006206F7">
            <w:pPr>
              <w:spacing w:after="0" w:line="240" w:lineRule="auto"/>
              <w:ind w:right="207"/>
              <w:jc w:val="both"/>
              <w:rPr>
                <w:rFonts w:ascii="Times New Roman" w:hAnsi="Times New Roman"/>
                <w:iCs/>
                <w:sz w:val="24"/>
                <w:szCs w:val="24"/>
              </w:rPr>
            </w:pPr>
            <w:r w:rsidRPr="009F5970">
              <w:rPr>
                <w:rFonts w:ascii="Times New Roman" w:hAnsi="Times New Roman"/>
                <w:iCs/>
                <w:sz w:val="24"/>
                <w:szCs w:val="24"/>
              </w:rPr>
              <w:lastRenderedPageBreak/>
              <w:t>Классные руководители</w:t>
            </w:r>
          </w:p>
        </w:tc>
        <w:tc>
          <w:tcPr>
            <w:tcW w:w="2988" w:type="dxa"/>
            <w:gridSpan w:val="3"/>
            <w:tcBorders>
              <w:top w:val="single" w:sz="4" w:space="0" w:color="auto"/>
              <w:left w:val="single" w:sz="4" w:space="0" w:color="auto"/>
              <w:bottom w:val="single" w:sz="4" w:space="0" w:color="auto"/>
              <w:right w:val="single" w:sz="4" w:space="0" w:color="auto"/>
            </w:tcBorders>
          </w:tcPr>
          <w:p w14:paraId="53A26E96" w14:textId="77777777" w:rsidR="00A25A40" w:rsidRPr="009F5970" w:rsidRDefault="00A25A40" w:rsidP="006206F7">
            <w:pPr>
              <w:pStyle w:val="NoSpacing1"/>
              <w:ind w:right="207"/>
              <w:jc w:val="both"/>
              <w:rPr>
                <w:rFonts w:ascii="Times New Roman" w:hAnsi="Times New Roman" w:cs="Times New Roman"/>
                <w:sz w:val="24"/>
                <w:szCs w:val="24"/>
                <w:lang w:val="ru-RU"/>
              </w:rPr>
            </w:pPr>
            <w:r w:rsidRPr="009F5970">
              <w:rPr>
                <w:rFonts w:ascii="Times New Roman" w:hAnsi="Times New Roman" w:cs="Times New Roman"/>
                <w:sz w:val="24"/>
                <w:szCs w:val="24"/>
                <w:lang w:val="ru-RU"/>
              </w:rPr>
              <w:t xml:space="preserve">Открытые внеклассные мероприятия, </w:t>
            </w:r>
          </w:p>
          <w:p w14:paraId="1979525A" w14:textId="77777777" w:rsidR="00A25A40" w:rsidRPr="009F5970" w:rsidRDefault="00A25A40" w:rsidP="006206F7">
            <w:pPr>
              <w:pStyle w:val="NoSpacing1"/>
              <w:ind w:right="207"/>
              <w:jc w:val="both"/>
              <w:rPr>
                <w:rFonts w:ascii="Times New Roman" w:hAnsi="Times New Roman" w:cs="Times New Roman"/>
                <w:sz w:val="24"/>
                <w:szCs w:val="24"/>
                <w:lang w:val="ru-RU"/>
              </w:rPr>
            </w:pPr>
            <w:r w:rsidRPr="009F5970">
              <w:rPr>
                <w:rFonts w:ascii="Times New Roman" w:hAnsi="Times New Roman" w:cs="Times New Roman"/>
                <w:sz w:val="24"/>
                <w:szCs w:val="24"/>
                <w:lang w:val="ru-RU"/>
              </w:rPr>
              <w:lastRenderedPageBreak/>
              <w:t>конкурс эссе</w:t>
            </w:r>
          </w:p>
        </w:tc>
        <w:tc>
          <w:tcPr>
            <w:tcW w:w="1974" w:type="dxa"/>
            <w:gridSpan w:val="2"/>
            <w:tcBorders>
              <w:top w:val="single" w:sz="4" w:space="0" w:color="auto"/>
              <w:left w:val="single" w:sz="4" w:space="0" w:color="auto"/>
              <w:bottom w:val="single" w:sz="4" w:space="0" w:color="auto"/>
              <w:right w:val="single" w:sz="4" w:space="0" w:color="auto"/>
            </w:tcBorders>
          </w:tcPr>
          <w:p w14:paraId="5E5902B6" w14:textId="77777777" w:rsidR="00A25A40" w:rsidRPr="009F5970" w:rsidRDefault="00A25A40" w:rsidP="006206F7">
            <w:pPr>
              <w:pStyle w:val="NoSpacing1"/>
              <w:ind w:right="207"/>
              <w:jc w:val="both"/>
              <w:rPr>
                <w:rFonts w:ascii="Times New Roman" w:hAnsi="Times New Roman" w:cs="Times New Roman"/>
                <w:sz w:val="24"/>
                <w:szCs w:val="24"/>
                <w:lang w:val="ru-RU"/>
              </w:rPr>
            </w:pPr>
            <w:r w:rsidRPr="009F5970">
              <w:rPr>
                <w:rFonts w:ascii="Times New Roman" w:hAnsi="Times New Roman" w:cs="Times New Roman"/>
                <w:sz w:val="24"/>
                <w:szCs w:val="24"/>
                <w:lang w:val="ru-RU"/>
              </w:rPr>
              <w:lastRenderedPageBreak/>
              <w:t>Постоянно.</w:t>
            </w:r>
          </w:p>
          <w:p w14:paraId="17C9ECEA" w14:textId="77777777" w:rsidR="00A25A40" w:rsidRPr="009F5970" w:rsidRDefault="00A25A40" w:rsidP="006206F7">
            <w:pPr>
              <w:pStyle w:val="NoSpacing1"/>
              <w:ind w:right="207"/>
              <w:jc w:val="both"/>
              <w:rPr>
                <w:rFonts w:ascii="Times New Roman" w:hAnsi="Times New Roman" w:cs="Times New Roman"/>
                <w:sz w:val="24"/>
                <w:szCs w:val="24"/>
                <w:lang w:val="ru-RU"/>
              </w:rPr>
            </w:pPr>
            <w:r w:rsidRPr="009F5970">
              <w:rPr>
                <w:rFonts w:ascii="Times New Roman" w:hAnsi="Times New Roman" w:cs="Times New Roman"/>
                <w:sz w:val="24"/>
                <w:szCs w:val="24"/>
                <w:lang w:val="ru-RU"/>
              </w:rPr>
              <w:t>2021 - 2025 гг.</w:t>
            </w:r>
          </w:p>
        </w:tc>
      </w:tr>
      <w:tr w:rsidR="00A25A40" w:rsidRPr="009F5970" w14:paraId="5851D615" w14:textId="77777777" w:rsidTr="00966793">
        <w:trPr>
          <w:trHeight w:val="325"/>
        </w:trPr>
        <w:tc>
          <w:tcPr>
            <w:tcW w:w="707" w:type="dxa"/>
            <w:tcBorders>
              <w:top w:val="single" w:sz="4" w:space="0" w:color="auto"/>
              <w:left w:val="single" w:sz="4" w:space="0" w:color="auto"/>
              <w:bottom w:val="single" w:sz="4" w:space="0" w:color="auto"/>
              <w:right w:val="single" w:sz="4" w:space="0" w:color="auto"/>
            </w:tcBorders>
          </w:tcPr>
          <w:p w14:paraId="6B9C3593" w14:textId="77777777" w:rsidR="00A25A40" w:rsidRPr="009F5970" w:rsidRDefault="00A25A40" w:rsidP="006206F7">
            <w:pPr>
              <w:spacing w:after="0" w:line="240" w:lineRule="auto"/>
              <w:ind w:right="207"/>
              <w:jc w:val="both"/>
              <w:rPr>
                <w:rFonts w:ascii="Times New Roman" w:hAnsi="Times New Roman"/>
                <w:iCs/>
                <w:sz w:val="24"/>
                <w:szCs w:val="24"/>
                <w:lang w:val="kk-KZ"/>
              </w:rPr>
            </w:pPr>
            <w:r w:rsidRPr="009F5970">
              <w:rPr>
                <w:rFonts w:ascii="Times New Roman" w:hAnsi="Times New Roman"/>
                <w:iCs/>
                <w:sz w:val="24"/>
                <w:szCs w:val="24"/>
                <w:lang w:val="kk-KZ"/>
              </w:rPr>
              <w:lastRenderedPageBreak/>
              <w:t>4</w:t>
            </w:r>
          </w:p>
        </w:tc>
        <w:tc>
          <w:tcPr>
            <w:tcW w:w="3511" w:type="dxa"/>
            <w:tcBorders>
              <w:top w:val="single" w:sz="4" w:space="0" w:color="auto"/>
              <w:left w:val="single" w:sz="4" w:space="0" w:color="auto"/>
              <w:bottom w:val="single" w:sz="4" w:space="0" w:color="auto"/>
              <w:right w:val="single" w:sz="4" w:space="0" w:color="auto"/>
            </w:tcBorders>
          </w:tcPr>
          <w:p w14:paraId="62C028AF" w14:textId="77777777" w:rsidR="00A25A40" w:rsidRPr="009F5970" w:rsidRDefault="00A25A40" w:rsidP="006206F7">
            <w:pPr>
              <w:spacing w:after="0" w:line="240" w:lineRule="auto"/>
              <w:ind w:right="207"/>
              <w:jc w:val="both"/>
              <w:rPr>
                <w:rFonts w:ascii="Times New Roman" w:hAnsi="Times New Roman"/>
                <w:sz w:val="24"/>
                <w:szCs w:val="24"/>
                <w:lang w:val="kk-KZ"/>
              </w:rPr>
            </w:pPr>
            <w:r w:rsidRPr="009F5970">
              <w:rPr>
                <w:rFonts w:ascii="Times New Roman" w:hAnsi="Times New Roman"/>
                <w:sz w:val="24"/>
                <w:szCs w:val="24"/>
                <w:lang w:val="kk-KZ"/>
              </w:rPr>
              <w:t xml:space="preserve">Консилиумы </w:t>
            </w:r>
          </w:p>
        </w:tc>
        <w:tc>
          <w:tcPr>
            <w:tcW w:w="2552" w:type="dxa"/>
            <w:tcBorders>
              <w:top w:val="single" w:sz="4" w:space="0" w:color="auto"/>
              <w:left w:val="single" w:sz="4" w:space="0" w:color="auto"/>
              <w:bottom w:val="single" w:sz="4" w:space="0" w:color="auto"/>
              <w:right w:val="single" w:sz="4" w:space="0" w:color="auto"/>
            </w:tcBorders>
          </w:tcPr>
          <w:p w14:paraId="00E5AB27" w14:textId="77777777" w:rsidR="00A25A40" w:rsidRPr="009F5970" w:rsidRDefault="00A25A40" w:rsidP="006206F7">
            <w:pPr>
              <w:spacing w:after="0" w:line="240" w:lineRule="auto"/>
              <w:ind w:right="207"/>
              <w:jc w:val="both"/>
              <w:rPr>
                <w:rFonts w:ascii="Times New Roman" w:hAnsi="Times New Roman"/>
                <w:sz w:val="24"/>
                <w:szCs w:val="24"/>
              </w:rPr>
            </w:pPr>
            <w:r w:rsidRPr="009F5970">
              <w:rPr>
                <w:rFonts w:ascii="Times New Roman" w:hAnsi="Times New Roman"/>
                <w:sz w:val="24"/>
                <w:szCs w:val="24"/>
              </w:rPr>
              <w:t xml:space="preserve">Заместители директора </w:t>
            </w:r>
          </w:p>
          <w:p w14:paraId="05E3A806" w14:textId="77777777" w:rsidR="00A25A40" w:rsidRPr="009F5970" w:rsidRDefault="00A25A40" w:rsidP="006206F7">
            <w:pPr>
              <w:spacing w:after="0" w:line="240" w:lineRule="auto"/>
              <w:ind w:right="207"/>
              <w:jc w:val="both"/>
              <w:rPr>
                <w:rFonts w:ascii="Times New Roman" w:hAnsi="Times New Roman"/>
                <w:sz w:val="24"/>
                <w:szCs w:val="24"/>
                <w:lang w:val="kk-KZ"/>
              </w:rPr>
            </w:pPr>
            <w:r w:rsidRPr="009F5970">
              <w:rPr>
                <w:rFonts w:ascii="Times New Roman" w:hAnsi="Times New Roman"/>
                <w:sz w:val="24"/>
                <w:szCs w:val="24"/>
              </w:rPr>
              <w:t>по ВР</w:t>
            </w:r>
          </w:p>
        </w:tc>
        <w:tc>
          <w:tcPr>
            <w:tcW w:w="3403" w:type="dxa"/>
            <w:tcBorders>
              <w:top w:val="single" w:sz="4" w:space="0" w:color="auto"/>
              <w:left w:val="single" w:sz="4" w:space="0" w:color="auto"/>
              <w:bottom w:val="single" w:sz="4" w:space="0" w:color="auto"/>
              <w:right w:val="single" w:sz="4" w:space="0" w:color="auto"/>
            </w:tcBorders>
          </w:tcPr>
          <w:p w14:paraId="09B1B225" w14:textId="77777777" w:rsidR="00A25A40" w:rsidRPr="009F5970" w:rsidRDefault="00A25A40" w:rsidP="006206F7">
            <w:pPr>
              <w:spacing w:after="0" w:line="240" w:lineRule="auto"/>
              <w:ind w:right="207"/>
              <w:jc w:val="both"/>
              <w:rPr>
                <w:rFonts w:ascii="Times New Roman" w:hAnsi="Times New Roman"/>
                <w:iCs/>
                <w:sz w:val="24"/>
                <w:szCs w:val="24"/>
                <w:lang w:val="kk-KZ"/>
              </w:rPr>
            </w:pPr>
            <w:r w:rsidRPr="009F5970">
              <w:rPr>
                <w:rFonts w:ascii="Times New Roman" w:hAnsi="Times New Roman"/>
                <w:iCs/>
                <w:sz w:val="24"/>
                <w:szCs w:val="24"/>
              </w:rPr>
              <w:t>Классные руководители</w:t>
            </w:r>
            <w:r w:rsidRPr="009F5970">
              <w:rPr>
                <w:rFonts w:ascii="Times New Roman" w:hAnsi="Times New Roman"/>
                <w:iCs/>
                <w:sz w:val="24"/>
                <w:szCs w:val="24"/>
                <w:lang w:val="kk-KZ"/>
              </w:rPr>
              <w:t>, родительская общественноть</w:t>
            </w:r>
          </w:p>
        </w:tc>
        <w:tc>
          <w:tcPr>
            <w:tcW w:w="2988" w:type="dxa"/>
            <w:gridSpan w:val="3"/>
            <w:tcBorders>
              <w:top w:val="single" w:sz="4" w:space="0" w:color="auto"/>
              <w:left w:val="single" w:sz="4" w:space="0" w:color="auto"/>
              <w:bottom w:val="single" w:sz="4" w:space="0" w:color="auto"/>
              <w:right w:val="single" w:sz="4" w:space="0" w:color="auto"/>
            </w:tcBorders>
          </w:tcPr>
          <w:p w14:paraId="010BEAC1" w14:textId="77777777" w:rsidR="00A25A40" w:rsidRPr="009F5970" w:rsidRDefault="00A25A40" w:rsidP="006206F7">
            <w:pPr>
              <w:pStyle w:val="NoSpacing1"/>
              <w:ind w:right="207"/>
              <w:jc w:val="both"/>
              <w:rPr>
                <w:rFonts w:ascii="Times New Roman" w:hAnsi="Times New Roman" w:cs="Times New Roman"/>
                <w:sz w:val="24"/>
                <w:szCs w:val="24"/>
                <w:lang w:val="ru-RU"/>
              </w:rPr>
            </w:pPr>
            <w:r w:rsidRPr="009F5970">
              <w:rPr>
                <w:rFonts w:ascii="Times New Roman" w:hAnsi="Times New Roman" w:cs="Times New Roman"/>
                <w:sz w:val="24"/>
                <w:szCs w:val="24"/>
                <w:lang w:val="ru-RU"/>
              </w:rPr>
              <w:t>Родительский комитет, мероприятия</w:t>
            </w:r>
          </w:p>
        </w:tc>
        <w:tc>
          <w:tcPr>
            <w:tcW w:w="1974" w:type="dxa"/>
            <w:gridSpan w:val="2"/>
            <w:tcBorders>
              <w:top w:val="single" w:sz="4" w:space="0" w:color="auto"/>
              <w:left w:val="single" w:sz="4" w:space="0" w:color="auto"/>
              <w:bottom w:val="single" w:sz="4" w:space="0" w:color="auto"/>
              <w:right w:val="single" w:sz="4" w:space="0" w:color="auto"/>
            </w:tcBorders>
          </w:tcPr>
          <w:p w14:paraId="41398FE3" w14:textId="77777777" w:rsidR="00A25A40" w:rsidRPr="009F5970" w:rsidRDefault="00A25A40" w:rsidP="006206F7">
            <w:pPr>
              <w:pStyle w:val="NoSpacing1"/>
              <w:ind w:right="207"/>
              <w:jc w:val="both"/>
              <w:rPr>
                <w:rFonts w:ascii="Times New Roman" w:hAnsi="Times New Roman" w:cs="Times New Roman"/>
                <w:sz w:val="24"/>
                <w:szCs w:val="24"/>
                <w:lang w:val="ru-RU"/>
              </w:rPr>
            </w:pPr>
            <w:r w:rsidRPr="009F5970">
              <w:rPr>
                <w:rFonts w:ascii="Times New Roman" w:hAnsi="Times New Roman" w:cs="Times New Roman"/>
                <w:sz w:val="24"/>
                <w:szCs w:val="24"/>
                <w:lang w:val="ru-RU"/>
              </w:rPr>
              <w:t>2021-2025</w:t>
            </w:r>
          </w:p>
        </w:tc>
      </w:tr>
      <w:tr w:rsidR="00A25A40" w:rsidRPr="009F5970" w14:paraId="587BB48E" w14:textId="77777777" w:rsidTr="00966793">
        <w:trPr>
          <w:trHeight w:val="325"/>
        </w:trPr>
        <w:tc>
          <w:tcPr>
            <w:tcW w:w="707" w:type="dxa"/>
            <w:tcBorders>
              <w:top w:val="single" w:sz="4" w:space="0" w:color="auto"/>
              <w:left w:val="single" w:sz="4" w:space="0" w:color="auto"/>
              <w:bottom w:val="single" w:sz="4" w:space="0" w:color="auto"/>
              <w:right w:val="single" w:sz="4" w:space="0" w:color="auto"/>
            </w:tcBorders>
          </w:tcPr>
          <w:p w14:paraId="568EBA3F" w14:textId="77777777" w:rsidR="00A25A40" w:rsidRPr="009F5970" w:rsidRDefault="00A25A40" w:rsidP="006206F7">
            <w:pPr>
              <w:spacing w:after="0" w:line="240" w:lineRule="auto"/>
              <w:ind w:right="207"/>
              <w:jc w:val="both"/>
              <w:rPr>
                <w:rFonts w:ascii="Times New Roman" w:hAnsi="Times New Roman"/>
                <w:iCs/>
                <w:sz w:val="24"/>
                <w:szCs w:val="24"/>
                <w:lang w:val="kk-KZ"/>
              </w:rPr>
            </w:pPr>
            <w:r w:rsidRPr="009F5970">
              <w:rPr>
                <w:rFonts w:ascii="Times New Roman" w:hAnsi="Times New Roman"/>
                <w:iCs/>
                <w:sz w:val="24"/>
                <w:szCs w:val="24"/>
                <w:lang w:val="kk-KZ"/>
              </w:rPr>
              <w:t>5</w:t>
            </w:r>
          </w:p>
        </w:tc>
        <w:tc>
          <w:tcPr>
            <w:tcW w:w="3511" w:type="dxa"/>
            <w:tcBorders>
              <w:top w:val="single" w:sz="4" w:space="0" w:color="auto"/>
              <w:left w:val="single" w:sz="4" w:space="0" w:color="auto"/>
              <w:bottom w:val="single" w:sz="4" w:space="0" w:color="auto"/>
              <w:right w:val="single" w:sz="4" w:space="0" w:color="auto"/>
            </w:tcBorders>
          </w:tcPr>
          <w:p w14:paraId="3C8BDBD4" w14:textId="77777777" w:rsidR="00A25A40" w:rsidRPr="009F5970" w:rsidRDefault="00A25A40" w:rsidP="006206F7">
            <w:pPr>
              <w:spacing w:after="0" w:line="240" w:lineRule="auto"/>
              <w:ind w:right="207"/>
              <w:rPr>
                <w:rFonts w:ascii="Times New Roman" w:hAnsi="Times New Roman"/>
                <w:sz w:val="24"/>
                <w:szCs w:val="24"/>
                <w:lang w:val="kk-KZ"/>
              </w:rPr>
            </w:pPr>
            <w:r w:rsidRPr="009F5970">
              <w:rPr>
                <w:rFonts w:ascii="Times New Roman" w:hAnsi="Times New Roman"/>
                <w:sz w:val="24"/>
                <w:szCs w:val="24"/>
                <w:lang w:val="kk-KZ"/>
              </w:rPr>
              <w:t>Работа попечительского совета</w:t>
            </w:r>
          </w:p>
        </w:tc>
        <w:tc>
          <w:tcPr>
            <w:tcW w:w="2552" w:type="dxa"/>
            <w:tcBorders>
              <w:top w:val="single" w:sz="4" w:space="0" w:color="auto"/>
              <w:left w:val="single" w:sz="4" w:space="0" w:color="auto"/>
              <w:bottom w:val="single" w:sz="4" w:space="0" w:color="auto"/>
              <w:right w:val="single" w:sz="4" w:space="0" w:color="auto"/>
            </w:tcBorders>
          </w:tcPr>
          <w:p w14:paraId="5C7D1ECB" w14:textId="77777777" w:rsidR="00A25A40" w:rsidRPr="009F5970" w:rsidRDefault="00A25A40" w:rsidP="006206F7">
            <w:pPr>
              <w:spacing w:after="0" w:line="240" w:lineRule="auto"/>
              <w:ind w:right="207"/>
              <w:jc w:val="both"/>
              <w:rPr>
                <w:rFonts w:ascii="Times New Roman" w:hAnsi="Times New Roman"/>
                <w:sz w:val="24"/>
                <w:szCs w:val="24"/>
              </w:rPr>
            </w:pPr>
            <w:r w:rsidRPr="009F5970">
              <w:rPr>
                <w:rFonts w:ascii="Times New Roman" w:hAnsi="Times New Roman"/>
                <w:sz w:val="24"/>
                <w:szCs w:val="24"/>
              </w:rPr>
              <w:t xml:space="preserve">Заместители директора </w:t>
            </w:r>
          </w:p>
          <w:p w14:paraId="4713363A" w14:textId="77777777" w:rsidR="00A25A40" w:rsidRPr="009F5970" w:rsidRDefault="00A25A40" w:rsidP="006206F7">
            <w:pPr>
              <w:spacing w:after="0" w:line="240" w:lineRule="auto"/>
              <w:ind w:right="207"/>
              <w:jc w:val="both"/>
              <w:rPr>
                <w:rFonts w:ascii="Times New Roman" w:hAnsi="Times New Roman"/>
                <w:sz w:val="24"/>
                <w:szCs w:val="24"/>
                <w:lang w:val="kk-KZ"/>
              </w:rPr>
            </w:pPr>
            <w:r w:rsidRPr="009F5970">
              <w:rPr>
                <w:rFonts w:ascii="Times New Roman" w:hAnsi="Times New Roman"/>
                <w:sz w:val="24"/>
                <w:szCs w:val="24"/>
              </w:rPr>
              <w:t>по ВР</w:t>
            </w:r>
          </w:p>
        </w:tc>
        <w:tc>
          <w:tcPr>
            <w:tcW w:w="3403" w:type="dxa"/>
            <w:tcBorders>
              <w:top w:val="single" w:sz="4" w:space="0" w:color="auto"/>
              <w:left w:val="single" w:sz="4" w:space="0" w:color="auto"/>
              <w:bottom w:val="single" w:sz="4" w:space="0" w:color="auto"/>
              <w:right w:val="single" w:sz="4" w:space="0" w:color="auto"/>
            </w:tcBorders>
          </w:tcPr>
          <w:p w14:paraId="471418CD" w14:textId="77777777" w:rsidR="00A25A40" w:rsidRPr="009F5970" w:rsidRDefault="00A25A40" w:rsidP="006206F7">
            <w:pPr>
              <w:spacing w:after="0" w:line="240" w:lineRule="auto"/>
              <w:ind w:right="207"/>
              <w:jc w:val="both"/>
              <w:rPr>
                <w:rFonts w:ascii="Times New Roman" w:hAnsi="Times New Roman"/>
                <w:iCs/>
                <w:sz w:val="24"/>
                <w:szCs w:val="24"/>
                <w:lang w:val="kk-KZ"/>
              </w:rPr>
            </w:pPr>
            <w:r w:rsidRPr="009F5970">
              <w:rPr>
                <w:rFonts w:ascii="Times New Roman" w:hAnsi="Times New Roman"/>
                <w:iCs/>
                <w:sz w:val="24"/>
                <w:szCs w:val="24"/>
              </w:rPr>
              <w:t>Классные руководители</w:t>
            </w:r>
            <w:r w:rsidRPr="009F5970">
              <w:rPr>
                <w:rFonts w:ascii="Times New Roman" w:hAnsi="Times New Roman"/>
                <w:iCs/>
                <w:sz w:val="24"/>
                <w:szCs w:val="24"/>
                <w:lang w:val="kk-KZ"/>
              </w:rPr>
              <w:t>, родительская общественноть</w:t>
            </w:r>
          </w:p>
        </w:tc>
        <w:tc>
          <w:tcPr>
            <w:tcW w:w="2988" w:type="dxa"/>
            <w:gridSpan w:val="3"/>
            <w:tcBorders>
              <w:top w:val="single" w:sz="4" w:space="0" w:color="auto"/>
              <w:left w:val="single" w:sz="4" w:space="0" w:color="auto"/>
              <w:bottom w:val="single" w:sz="4" w:space="0" w:color="auto"/>
              <w:right w:val="single" w:sz="4" w:space="0" w:color="auto"/>
            </w:tcBorders>
          </w:tcPr>
          <w:p w14:paraId="6908401F" w14:textId="77777777" w:rsidR="00A25A40" w:rsidRPr="009F5970" w:rsidRDefault="00A25A40" w:rsidP="006206F7">
            <w:pPr>
              <w:pStyle w:val="NoSpacing1"/>
              <w:ind w:right="207"/>
              <w:jc w:val="both"/>
              <w:rPr>
                <w:rFonts w:ascii="Times New Roman" w:hAnsi="Times New Roman" w:cs="Times New Roman"/>
                <w:sz w:val="24"/>
                <w:szCs w:val="24"/>
                <w:lang w:val="ru-RU"/>
              </w:rPr>
            </w:pPr>
            <w:r w:rsidRPr="009F5970">
              <w:rPr>
                <w:rFonts w:ascii="Times New Roman" w:hAnsi="Times New Roman" w:cs="Times New Roman"/>
                <w:sz w:val="24"/>
                <w:szCs w:val="24"/>
                <w:lang w:val="ru-RU"/>
              </w:rPr>
              <w:t>Родительский комитет, мероприятия</w:t>
            </w:r>
          </w:p>
        </w:tc>
        <w:tc>
          <w:tcPr>
            <w:tcW w:w="1974" w:type="dxa"/>
            <w:gridSpan w:val="2"/>
            <w:tcBorders>
              <w:top w:val="single" w:sz="4" w:space="0" w:color="auto"/>
              <w:left w:val="single" w:sz="4" w:space="0" w:color="auto"/>
              <w:bottom w:val="single" w:sz="4" w:space="0" w:color="auto"/>
              <w:right w:val="single" w:sz="4" w:space="0" w:color="auto"/>
            </w:tcBorders>
          </w:tcPr>
          <w:p w14:paraId="7C90C252" w14:textId="77777777" w:rsidR="00A25A40" w:rsidRPr="009F5970" w:rsidRDefault="00A25A40" w:rsidP="006206F7">
            <w:pPr>
              <w:pStyle w:val="NoSpacing1"/>
              <w:ind w:right="207"/>
              <w:jc w:val="both"/>
              <w:rPr>
                <w:rFonts w:ascii="Times New Roman" w:hAnsi="Times New Roman" w:cs="Times New Roman"/>
                <w:sz w:val="24"/>
                <w:szCs w:val="24"/>
                <w:lang w:val="ru-RU"/>
              </w:rPr>
            </w:pPr>
            <w:r w:rsidRPr="009F5970">
              <w:rPr>
                <w:rFonts w:ascii="Times New Roman" w:hAnsi="Times New Roman" w:cs="Times New Roman"/>
                <w:sz w:val="24"/>
                <w:szCs w:val="24"/>
                <w:lang w:val="ru-RU"/>
              </w:rPr>
              <w:t>2021-2025</w:t>
            </w:r>
          </w:p>
        </w:tc>
      </w:tr>
      <w:tr w:rsidR="00A25A40" w:rsidRPr="009F5970" w14:paraId="228F9FB3" w14:textId="77777777" w:rsidTr="00C13DC2">
        <w:trPr>
          <w:trHeight w:val="325"/>
        </w:trPr>
        <w:tc>
          <w:tcPr>
            <w:tcW w:w="15135" w:type="dxa"/>
            <w:gridSpan w:val="9"/>
            <w:tcBorders>
              <w:top w:val="single" w:sz="4" w:space="0" w:color="auto"/>
              <w:left w:val="single" w:sz="4" w:space="0" w:color="auto"/>
              <w:bottom w:val="single" w:sz="4" w:space="0" w:color="auto"/>
              <w:right w:val="single" w:sz="4" w:space="0" w:color="auto"/>
            </w:tcBorders>
          </w:tcPr>
          <w:p w14:paraId="1CCA93AA" w14:textId="77777777" w:rsidR="00A25A40" w:rsidRPr="009F5970" w:rsidRDefault="00A25A40" w:rsidP="006206F7">
            <w:pPr>
              <w:spacing w:after="0" w:line="240" w:lineRule="auto"/>
              <w:ind w:right="207"/>
              <w:jc w:val="center"/>
              <w:rPr>
                <w:rFonts w:ascii="Times New Roman" w:hAnsi="Times New Roman"/>
                <w:sz w:val="24"/>
                <w:szCs w:val="24"/>
              </w:rPr>
            </w:pPr>
            <w:r w:rsidRPr="009F5970">
              <w:rPr>
                <w:rFonts w:ascii="Times New Roman" w:hAnsi="Times New Roman"/>
                <w:b/>
                <w:iCs/>
                <w:sz w:val="24"/>
                <w:szCs w:val="24"/>
              </w:rPr>
              <w:t>Стратегическое направление 4</w:t>
            </w:r>
          </w:p>
        </w:tc>
      </w:tr>
      <w:tr w:rsidR="00A25A40" w:rsidRPr="009F5970" w14:paraId="2215E24D" w14:textId="77777777" w:rsidTr="00966793">
        <w:trPr>
          <w:trHeight w:val="325"/>
        </w:trPr>
        <w:tc>
          <w:tcPr>
            <w:tcW w:w="707" w:type="dxa"/>
            <w:tcBorders>
              <w:top w:val="single" w:sz="4" w:space="0" w:color="auto"/>
              <w:left w:val="single" w:sz="4" w:space="0" w:color="auto"/>
              <w:bottom w:val="single" w:sz="4" w:space="0" w:color="auto"/>
              <w:right w:val="single" w:sz="4" w:space="0" w:color="auto"/>
            </w:tcBorders>
          </w:tcPr>
          <w:p w14:paraId="7AEE5FAE" w14:textId="77777777" w:rsidR="00A25A40" w:rsidRPr="009F5970" w:rsidRDefault="00A25A40" w:rsidP="006206F7">
            <w:pPr>
              <w:spacing w:after="0" w:line="240" w:lineRule="auto"/>
              <w:ind w:right="207"/>
              <w:jc w:val="both"/>
              <w:rPr>
                <w:rFonts w:ascii="Times New Roman" w:hAnsi="Times New Roman"/>
                <w:iCs/>
                <w:sz w:val="24"/>
                <w:szCs w:val="24"/>
                <w:lang w:val="kk-KZ"/>
              </w:rPr>
            </w:pPr>
            <w:r w:rsidRPr="009F5970">
              <w:rPr>
                <w:rFonts w:ascii="Times New Roman" w:hAnsi="Times New Roman"/>
                <w:iCs/>
                <w:sz w:val="24"/>
                <w:szCs w:val="24"/>
                <w:lang w:val="kk-KZ"/>
              </w:rPr>
              <w:t>1</w:t>
            </w:r>
          </w:p>
        </w:tc>
        <w:tc>
          <w:tcPr>
            <w:tcW w:w="3511" w:type="dxa"/>
            <w:tcBorders>
              <w:top w:val="single" w:sz="4" w:space="0" w:color="auto"/>
              <w:left w:val="single" w:sz="4" w:space="0" w:color="auto"/>
              <w:bottom w:val="single" w:sz="4" w:space="0" w:color="auto"/>
              <w:right w:val="single" w:sz="4" w:space="0" w:color="auto"/>
            </w:tcBorders>
          </w:tcPr>
          <w:p w14:paraId="25D98542" w14:textId="77777777" w:rsidR="00A25A40" w:rsidRPr="009F5970" w:rsidRDefault="00A25A40" w:rsidP="006206F7">
            <w:pPr>
              <w:spacing w:after="0" w:line="240" w:lineRule="auto"/>
              <w:ind w:right="207"/>
              <w:rPr>
                <w:rFonts w:ascii="Times New Roman" w:hAnsi="Times New Roman"/>
                <w:sz w:val="24"/>
                <w:szCs w:val="24"/>
                <w:lang w:val="kk-KZ"/>
              </w:rPr>
            </w:pPr>
            <w:r w:rsidRPr="009F5970">
              <w:rPr>
                <w:rFonts w:ascii="Times New Roman" w:hAnsi="Times New Roman"/>
                <w:sz w:val="24"/>
                <w:szCs w:val="24"/>
                <w:lang w:val="kk-KZ"/>
              </w:rPr>
              <w:t>Смотр кабинетов</w:t>
            </w:r>
          </w:p>
        </w:tc>
        <w:tc>
          <w:tcPr>
            <w:tcW w:w="2552" w:type="dxa"/>
            <w:tcBorders>
              <w:top w:val="single" w:sz="4" w:space="0" w:color="auto"/>
              <w:left w:val="single" w:sz="4" w:space="0" w:color="auto"/>
              <w:bottom w:val="single" w:sz="4" w:space="0" w:color="auto"/>
              <w:right w:val="single" w:sz="4" w:space="0" w:color="auto"/>
            </w:tcBorders>
          </w:tcPr>
          <w:p w14:paraId="24D9EFF2" w14:textId="77777777" w:rsidR="00A25A40" w:rsidRPr="009F5970" w:rsidRDefault="00A25A40" w:rsidP="006206F7">
            <w:pPr>
              <w:spacing w:after="0" w:line="240" w:lineRule="auto"/>
              <w:ind w:right="207"/>
              <w:rPr>
                <w:rFonts w:ascii="Times New Roman" w:hAnsi="Times New Roman"/>
                <w:sz w:val="24"/>
                <w:szCs w:val="24"/>
                <w:lang w:val="kk-KZ"/>
              </w:rPr>
            </w:pPr>
            <w:r w:rsidRPr="009F5970">
              <w:rPr>
                <w:rFonts w:ascii="Times New Roman" w:hAnsi="Times New Roman"/>
                <w:sz w:val="24"/>
                <w:szCs w:val="24"/>
                <w:lang w:val="kk-KZ"/>
              </w:rPr>
              <w:t>Администрация школы</w:t>
            </w:r>
          </w:p>
        </w:tc>
        <w:tc>
          <w:tcPr>
            <w:tcW w:w="3403" w:type="dxa"/>
            <w:tcBorders>
              <w:top w:val="single" w:sz="4" w:space="0" w:color="auto"/>
              <w:left w:val="single" w:sz="4" w:space="0" w:color="auto"/>
              <w:bottom w:val="single" w:sz="4" w:space="0" w:color="auto"/>
              <w:right w:val="single" w:sz="4" w:space="0" w:color="auto"/>
            </w:tcBorders>
          </w:tcPr>
          <w:p w14:paraId="57D6EEE1" w14:textId="77777777" w:rsidR="00A25A40" w:rsidRPr="009F5970" w:rsidRDefault="00A25A40" w:rsidP="006206F7">
            <w:pPr>
              <w:spacing w:after="0" w:line="240" w:lineRule="auto"/>
              <w:ind w:right="207"/>
              <w:rPr>
                <w:rFonts w:ascii="Times New Roman" w:hAnsi="Times New Roman"/>
                <w:iCs/>
                <w:sz w:val="24"/>
                <w:szCs w:val="24"/>
                <w:lang w:val="kk-KZ"/>
              </w:rPr>
            </w:pPr>
            <w:r w:rsidRPr="009F5970">
              <w:rPr>
                <w:rFonts w:ascii="Times New Roman" w:hAnsi="Times New Roman"/>
                <w:iCs/>
                <w:sz w:val="24"/>
                <w:szCs w:val="24"/>
                <w:lang w:val="kk-KZ"/>
              </w:rPr>
              <w:t>Зав кабинетов</w:t>
            </w:r>
          </w:p>
        </w:tc>
        <w:tc>
          <w:tcPr>
            <w:tcW w:w="2988" w:type="dxa"/>
            <w:gridSpan w:val="3"/>
            <w:tcBorders>
              <w:top w:val="single" w:sz="4" w:space="0" w:color="auto"/>
              <w:left w:val="single" w:sz="4" w:space="0" w:color="auto"/>
              <w:bottom w:val="single" w:sz="4" w:space="0" w:color="auto"/>
              <w:right w:val="single" w:sz="4" w:space="0" w:color="auto"/>
            </w:tcBorders>
          </w:tcPr>
          <w:p w14:paraId="6B971104" w14:textId="77777777" w:rsidR="00A25A40" w:rsidRPr="009F5970" w:rsidRDefault="00A25A40" w:rsidP="006206F7">
            <w:pPr>
              <w:spacing w:after="0" w:line="240" w:lineRule="auto"/>
              <w:ind w:right="207"/>
              <w:rPr>
                <w:rFonts w:ascii="Times New Roman" w:hAnsi="Times New Roman"/>
                <w:sz w:val="24"/>
                <w:szCs w:val="24"/>
                <w:lang w:val="kk-KZ"/>
              </w:rPr>
            </w:pPr>
            <w:r w:rsidRPr="009F5970">
              <w:rPr>
                <w:rFonts w:ascii="Times New Roman" w:hAnsi="Times New Roman"/>
                <w:sz w:val="24"/>
                <w:szCs w:val="24"/>
                <w:lang w:val="kk-KZ"/>
              </w:rPr>
              <w:t>Оснашение кабинета</w:t>
            </w:r>
          </w:p>
        </w:tc>
        <w:tc>
          <w:tcPr>
            <w:tcW w:w="1974" w:type="dxa"/>
            <w:gridSpan w:val="2"/>
            <w:tcBorders>
              <w:top w:val="single" w:sz="4" w:space="0" w:color="auto"/>
              <w:left w:val="single" w:sz="4" w:space="0" w:color="auto"/>
              <w:bottom w:val="single" w:sz="4" w:space="0" w:color="auto"/>
              <w:right w:val="single" w:sz="4" w:space="0" w:color="auto"/>
            </w:tcBorders>
          </w:tcPr>
          <w:p w14:paraId="1D74BA25" w14:textId="77777777" w:rsidR="00A25A40" w:rsidRPr="009F5970" w:rsidRDefault="00A25A40" w:rsidP="006206F7">
            <w:pPr>
              <w:spacing w:after="0" w:line="240" w:lineRule="auto"/>
              <w:ind w:right="207"/>
              <w:rPr>
                <w:rFonts w:ascii="Times New Roman" w:hAnsi="Times New Roman"/>
                <w:sz w:val="24"/>
                <w:szCs w:val="24"/>
                <w:lang w:val="kk-KZ"/>
              </w:rPr>
            </w:pPr>
            <w:r w:rsidRPr="009F5970">
              <w:rPr>
                <w:rFonts w:ascii="Times New Roman" w:hAnsi="Times New Roman"/>
                <w:sz w:val="24"/>
                <w:szCs w:val="24"/>
                <w:lang w:val="kk-KZ"/>
              </w:rPr>
              <w:t>Декабрь, май</w:t>
            </w:r>
          </w:p>
        </w:tc>
      </w:tr>
      <w:tr w:rsidR="00A25A40" w:rsidRPr="009F5970" w14:paraId="7FE78BD7" w14:textId="77777777" w:rsidTr="00966793">
        <w:trPr>
          <w:trHeight w:val="325"/>
        </w:trPr>
        <w:tc>
          <w:tcPr>
            <w:tcW w:w="707" w:type="dxa"/>
            <w:tcBorders>
              <w:top w:val="single" w:sz="4" w:space="0" w:color="auto"/>
              <w:left w:val="single" w:sz="4" w:space="0" w:color="auto"/>
              <w:bottom w:val="single" w:sz="4" w:space="0" w:color="auto"/>
              <w:right w:val="single" w:sz="4" w:space="0" w:color="auto"/>
            </w:tcBorders>
          </w:tcPr>
          <w:p w14:paraId="3C977B0A" w14:textId="77777777" w:rsidR="00A25A40" w:rsidRPr="009F5970" w:rsidRDefault="00A25A40" w:rsidP="006206F7">
            <w:pPr>
              <w:spacing w:after="0" w:line="240" w:lineRule="auto"/>
              <w:ind w:right="207"/>
              <w:jc w:val="both"/>
              <w:rPr>
                <w:rFonts w:ascii="Times New Roman" w:hAnsi="Times New Roman"/>
                <w:iCs/>
                <w:sz w:val="24"/>
                <w:szCs w:val="24"/>
                <w:lang w:val="kk-KZ"/>
              </w:rPr>
            </w:pPr>
            <w:r w:rsidRPr="009F5970">
              <w:rPr>
                <w:rFonts w:ascii="Times New Roman" w:hAnsi="Times New Roman"/>
                <w:iCs/>
                <w:sz w:val="24"/>
                <w:szCs w:val="24"/>
                <w:lang w:val="kk-KZ"/>
              </w:rPr>
              <w:t>2</w:t>
            </w:r>
          </w:p>
        </w:tc>
        <w:tc>
          <w:tcPr>
            <w:tcW w:w="3511" w:type="dxa"/>
            <w:tcBorders>
              <w:top w:val="single" w:sz="4" w:space="0" w:color="auto"/>
              <w:left w:val="single" w:sz="4" w:space="0" w:color="auto"/>
              <w:bottom w:val="single" w:sz="4" w:space="0" w:color="auto"/>
              <w:right w:val="single" w:sz="4" w:space="0" w:color="auto"/>
            </w:tcBorders>
          </w:tcPr>
          <w:p w14:paraId="1A580B06" w14:textId="77777777" w:rsidR="00A25A40" w:rsidRPr="009F5970" w:rsidRDefault="00A25A40" w:rsidP="006206F7">
            <w:pPr>
              <w:spacing w:after="0" w:line="240" w:lineRule="auto"/>
              <w:ind w:right="-104"/>
              <w:rPr>
                <w:rFonts w:ascii="Times New Roman" w:hAnsi="Times New Roman"/>
                <w:sz w:val="27"/>
                <w:szCs w:val="27"/>
              </w:rPr>
            </w:pPr>
            <w:r w:rsidRPr="009F5970">
              <w:rPr>
                <w:rFonts w:ascii="Times New Roman" w:hAnsi="Times New Roman"/>
                <w:sz w:val="24"/>
                <w:szCs w:val="24"/>
                <w:lang w:val="kk-KZ"/>
              </w:rPr>
              <w:t xml:space="preserve">Участие в </w:t>
            </w:r>
            <w:r w:rsidRPr="009F5970">
              <w:rPr>
                <w:rFonts w:ascii="Times New Roman" w:hAnsi="Times New Roman"/>
                <w:sz w:val="24"/>
                <w:szCs w:val="24"/>
              </w:rPr>
              <w:t xml:space="preserve">проектной и </w:t>
            </w:r>
            <w:r>
              <w:rPr>
                <w:rFonts w:ascii="Times New Roman" w:hAnsi="Times New Roman"/>
                <w:sz w:val="24"/>
                <w:szCs w:val="24"/>
              </w:rPr>
              <w:t>научно-</w:t>
            </w:r>
            <w:r w:rsidRPr="009F5970">
              <w:rPr>
                <w:rFonts w:ascii="Times New Roman" w:hAnsi="Times New Roman"/>
                <w:sz w:val="24"/>
                <w:szCs w:val="24"/>
              </w:rPr>
              <w:t xml:space="preserve">исследовательской деятельности с применением </w:t>
            </w:r>
            <w:r w:rsidRPr="009F5970">
              <w:rPr>
                <w:rFonts w:ascii="Times New Roman" w:hAnsi="Times New Roman"/>
                <w:sz w:val="24"/>
                <w:szCs w:val="24"/>
                <w:lang w:val="kk-KZ"/>
              </w:rPr>
              <w:t xml:space="preserve"> </w:t>
            </w:r>
            <w:r w:rsidRPr="009F5970">
              <w:rPr>
                <w:rFonts w:ascii="Times New Roman" w:hAnsi="Times New Roman"/>
                <w:sz w:val="24"/>
                <w:szCs w:val="24"/>
              </w:rPr>
              <w:t>ИКТ</w:t>
            </w:r>
          </w:p>
        </w:tc>
        <w:tc>
          <w:tcPr>
            <w:tcW w:w="2552" w:type="dxa"/>
            <w:tcBorders>
              <w:top w:val="single" w:sz="4" w:space="0" w:color="auto"/>
              <w:left w:val="single" w:sz="4" w:space="0" w:color="auto"/>
              <w:bottom w:val="single" w:sz="4" w:space="0" w:color="auto"/>
              <w:right w:val="single" w:sz="4" w:space="0" w:color="auto"/>
            </w:tcBorders>
          </w:tcPr>
          <w:p w14:paraId="3EAB973B" w14:textId="77777777" w:rsidR="00A25A40" w:rsidRPr="009F5970" w:rsidRDefault="00A25A40" w:rsidP="006206F7">
            <w:pPr>
              <w:spacing w:after="0" w:line="240" w:lineRule="auto"/>
              <w:ind w:right="207"/>
              <w:rPr>
                <w:rFonts w:ascii="Times New Roman" w:hAnsi="Times New Roman"/>
                <w:sz w:val="24"/>
                <w:szCs w:val="24"/>
                <w:lang w:val="kk-KZ"/>
              </w:rPr>
            </w:pPr>
            <w:r w:rsidRPr="009F5970">
              <w:rPr>
                <w:rFonts w:ascii="Times New Roman" w:hAnsi="Times New Roman"/>
                <w:sz w:val="24"/>
                <w:szCs w:val="24"/>
                <w:lang w:val="kk-KZ"/>
              </w:rPr>
              <w:t>Зам директора по ПО</w:t>
            </w:r>
          </w:p>
        </w:tc>
        <w:tc>
          <w:tcPr>
            <w:tcW w:w="3403" w:type="dxa"/>
            <w:tcBorders>
              <w:top w:val="single" w:sz="4" w:space="0" w:color="auto"/>
              <w:left w:val="single" w:sz="4" w:space="0" w:color="auto"/>
              <w:bottom w:val="single" w:sz="4" w:space="0" w:color="auto"/>
              <w:right w:val="single" w:sz="4" w:space="0" w:color="auto"/>
            </w:tcBorders>
          </w:tcPr>
          <w:p w14:paraId="57D59929" w14:textId="77777777" w:rsidR="00A25A40" w:rsidRPr="009F5970" w:rsidRDefault="00A25A40" w:rsidP="006206F7">
            <w:pPr>
              <w:spacing w:after="0" w:line="240" w:lineRule="auto"/>
              <w:ind w:right="207"/>
              <w:rPr>
                <w:rFonts w:ascii="Times New Roman" w:hAnsi="Times New Roman"/>
                <w:iCs/>
                <w:sz w:val="24"/>
                <w:szCs w:val="24"/>
              </w:rPr>
            </w:pPr>
            <w:r w:rsidRPr="009F5970">
              <w:rPr>
                <w:rFonts w:ascii="Times New Roman" w:hAnsi="Times New Roman"/>
                <w:iCs/>
                <w:sz w:val="24"/>
                <w:szCs w:val="24"/>
              </w:rPr>
              <w:t>Педагогический коллектив</w:t>
            </w:r>
          </w:p>
        </w:tc>
        <w:tc>
          <w:tcPr>
            <w:tcW w:w="2988" w:type="dxa"/>
            <w:gridSpan w:val="3"/>
            <w:tcBorders>
              <w:top w:val="single" w:sz="4" w:space="0" w:color="auto"/>
              <w:left w:val="single" w:sz="4" w:space="0" w:color="auto"/>
              <w:bottom w:val="single" w:sz="4" w:space="0" w:color="auto"/>
              <w:right w:val="single" w:sz="4" w:space="0" w:color="auto"/>
            </w:tcBorders>
          </w:tcPr>
          <w:p w14:paraId="386194DC" w14:textId="77777777" w:rsidR="00A25A40" w:rsidRPr="009F5970" w:rsidRDefault="00A25A40" w:rsidP="006206F7">
            <w:pPr>
              <w:spacing w:after="0" w:line="240" w:lineRule="auto"/>
              <w:ind w:right="207"/>
              <w:rPr>
                <w:rFonts w:ascii="Times New Roman" w:hAnsi="Times New Roman"/>
                <w:sz w:val="24"/>
                <w:szCs w:val="24"/>
                <w:lang w:val="kk-KZ"/>
              </w:rPr>
            </w:pPr>
          </w:p>
        </w:tc>
        <w:tc>
          <w:tcPr>
            <w:tcW w:w="1974" w:type="dxa"/>
            <w:gridSpan w:val="2"/>
            <w:tcBorders>
              <w:top w:val="single" w:sz="4" w:space="0" w:color="auto"/>
              <w:left w:val="single" w:sz="4" w:space="0" w:color="auto"/>
              <w:bottom w:val="single" w:sz="4" w:space="0" w:color="auto"/>
              <w:right w:val="single" w:sz="4" w:space="0" w:color="auto"/>
            </w:tcBorders>
          </w:tcPr>
          <w:p w14:paraId="12988308" w14:textId="77777777" w:rsidR="00A25A40" w:rsidRPr="009F5970" w:rsidRDefault="00A25A40" w:rsidP="006206F7">
            <w:pPr>
              <w:spacing w:after="0" w:line="240" w:lineRule="auto"/>
              <w:ind w:right="207"/>
              <w:rPr>
                <w:rFonts w:ascii="Times New Roman" w:hAnsi="Times New Roman"/>
                <w:sz w:val="24"/>
                <w:szCs w:val="24"/>
                <w:lang w:val="kk-KZ"/>
              </w:rPr>
            </w:pPr>
            <w:r w:rsidRPr="009F5970">
              <w:rPr>
                <w:rFonts w:ascii="Times New Roman" w:hAnsi="Times New Roman"/>
                <w:sz w:val="24"/>
                <w:szCs w:val="24"/>
                <w:lang w:val="kk-KZ"/>
              </w:rPr>
              <w:t>ежегодно</w:t>
            </w:r>
          </w:p>
        </w:tc>
      </w:tr>
      <w:tr w:rsidR="00A25A40" w:rsidRPr="009F5970" w14:paraId="10772CE2" w14:textId="77777777" w:rsidTr="00966793">
        <w:trPr>
          <w:trHeight w:val="325"/>
        </w:trPr>
        <w:tc>
          <w:tcPr>
            <w:tcW w:w="707" w:type="dxa"/>
            <w:tcBorders>
              <w:top w:val="single" w:sz="4" w:space="0" w:color="auto"/>
              <w:left w:val="single" w:sz="4" w:space="0" w:color="auto"/>
              <w:bottom w:val="single" w:sz="4" w:space="0" w:color="auto"/>
              <w:right w:val="single" w:sz="4" w:space="0" w:color="auto"/>
            </w:tcBorders>
          </w:tcPr>
          <w:p w14:paraId="70ECB150" w14:textId="77777777" w:rsidR="00A25A40" w:rsidRPr="009F5970" w:rsidRDefault="00A25A40" w:rsidP="006206F7">
            <w:pPr>
              <w:spacing w:after="0" w:line="240" w:lineRule="auto"/>
              <w:ind w:right="207"/>
              <w:jc w:val="both"/>
              <w:rPr>
                <w:rFonts w:ascii="Times New Roman" w:hAnsi="Times New Roman"/>
                <w:iCs/>
                <w:sz w:val="24"/>
                <w:szCs w:val="24"/>
                <w:lang w:val="kk-KZ"/>
              </w:rPr>
            </w:pPr>
            <w:r w:rsidRPr="009F5970">
              <w:rPr>
                <w:rFonts w:ascii="Times New Roman" w:hAnsi="Times New Roman"/>
                <w:iCs/>
                <w:sz w:val="24"/>
                <w:szCs w:val="24"/>
                <w:lang w:val="kk-KZ"/>
              </w:rPr>
              <w:t>3</w:t>
            </w:r>
          </w:p>
        </w:tc>
        <w:tc>
          <w:tcPr>
            <w:tcW w:w="3511" w:type="dxa"/>
            <w:tcBorders>
              <w:top w:val="single" w:sz="4" w:space="0" w:color="auto"/>
              <w:left w:val="single" w:sz="4" w:space="0" w:color="auto"/>
              <w:bottom w:val="single" w:sz="4" w:space="0" w:color="auto"/>
              <w:right w:val="single" w:sz="4" w:space="0" w:color="auto"/>
            </w:tcBorders>
          </w:tcPr>
          <w:p w14:paraId="435B2DCB" w14:textId="77777777" w:rsidR="00A25A40" w:rsidRPr="009F5970" w:rsidRDefault="00A25A40" w:rsidP="006206F7">
            <w:pPr>
              <w:spacing w:after="0" w:line="240" w:lineRule="auto"/>
              <w:ind w:right="207"/>
              <w:jc w:val="both"/>
              <w:rPr>
                <w:rFonts w:ascii="Times New Roman" w:hAnsi="Times New Roman"/>
                <w:sz w:val="24"/>
                <w:szCs w:val="24"/>
              </w:rPr>
            </w:pPr>
            <w:r>
              <w:rPr>
                <w:rFonts w:ascii="Times New Roman" w:hAnsi="Times New Roman"/>
                <w:sz w:val="24"/>
                <w:szCs w:val="24"/>
              </w:rPr>
              <w:t xml:space="preserve">Приобретение </w:t>
            </w:r>
            <w:r w:rsidRPr="009F5970">
              <w:rPr>
                <w:rFonts w:ascii="Times New Roman" w:hAnsi="Times New Roman"/>
                <w:sz w:val="24"/>
                <w:szCs w:val="24"/>
              </w:rPr>
              <w:t>кабинет</w:t>
            </w:r>
            <w:r>
              <w:rPr>
                <w:rFonts w:ascii="Times New Roman" w:hAnsi="Times New Roman"/>
                <w:sz w:val="24"/>
                <w:szCs w:val="24"/>
              </w:rPr>
              <w:t>ов</w:t>
            </w:r>
            <w:r w:rsidRPr="009F5970">
              <w:rPr>
                <w:rFonts w:ascii="Times New Roman" w:hAnsi="Times New Roman"/>
                <w:sz w:val="24"/>
                <w:szCs w:val="24"/>
              </w:rPr>
              <w:t xml:space="preserve"> </w:t>
            </w:r>
            <w:r w:rsidRPr="009F5970">
              <w:rPr>
                <w:rFonts w:ascii="Times New Roman" w:hAnsi="Times New Roman"/>
                <w:sz w:val="24"/>
                <w:szCs w:val="24"/>
                <w:lang w:val="kk-KZ"/>
              </w:rPr>
              <w:t>с ПИК</w:t>
            </w:r>
            <w:r w:rsidRPr="009F5970">
              <w:rPr>
                <w:rFonts w:ascii="Times New Roman" w:hAnsi="Times New Roman"/>
                <w:sz w:val="24"/>
                <w:szCs w:val="24"/>
              </w:rPr>
              <w:t xml:space="preserve"> </w:t>
            </w:r>
          </w:p>
        </w:tc>
        <w:tc>
          <w:tcPr>
            <w:tcW w:w="2552" w:type="dxa"/>
            <w:tcBorders>
              <w:top w:val="single" w:sz="4" w:space="0" w:color="auto"/>
              <w:left w:val="single" w:sz="4" w:space="0" w:color="auto"/>
              <w:bottom w:val="single" w:sz="4" w:space="0" w:color="auto"/>
              <w:right w:val="single" w:sz="4" w:space="0" w:color="auto"/>
            </w:tcBorders>
          </w:tcPr>
          <w:p w14:paraId="1BF89599" w14:textId="77777777" w:rsidR="00A25A40" w:rsidRPr="009F5970" w:rsidRDefault="00A25A40" w:rsidP="006206F7">
            <w:pPr>
              <w:spacing w:after="0" w:line="240" w:lineRule="auto"/>
              <w:ind w:right="207"/>
              <w:jc w:val="both"/>
              <w:rPr>
                <w:rFonts w:ascii="Times New Roman" w:hAnsi="Times New Roman"/>
                <w:sz w:val="24"/>
                <w:szCs w:val="24"/>
              </w:rPr>
            </w:pPr>
            <w:r w:rsidRPr="009F5970">
              <w:rPr>
                <w:rFonts w:ascii="Times New Roman" w:hAnsi="Times New Roman"/>
                <w:sz w:val="24"/>
                <w:szCs w:val="24"/>
              </w:rPr>
              <w:t>Директор</w:t>
            </w:r>
            <w:r w:rsidRPr="009F5970">
              <w:rPr>
                <w:rFonts w:ascii="Times New Roman" w:hAnsi="Times New Roman"/>
                <w:sz w:val="24"/>
                <w:szCs w:val="24"/>
                <w:lang w:val="kk-KZ"/>
              </w:rPr>
              <w:t xml:space="preserve">, </w:t>
            </w:r>
            <w:r w:rsidRPr="009F5970">
              <w:rPr>
                <w:rFonts w:ascii="Times New Roman" w:hAnsi="Times New Roman"/>
                <w:sz w:val="24"/>
                <w:szCs w:val="24"/>
              </w:rPr>
              <w:t xml:space="preserve">главный бухгалтер </w:t>
            </w:r>
          </w:p>
        </w:tc>
        <w:tc>
          <w:tcPr>
            <w:tcW w:w="3403" w:type="dxa"/>
            <w:tcBorders>
              <w:top w:val="single" w:sz="4" w:space="0" w:color="auto"/>
              <w:left w:val="single" w:sz="4" w:space="0" w:color="auto"/>
              <w:bottom w:val="single" w:sz="4" w:space="0" w:color="auto"/>
              <w:right w:val="single" w:sz="4" w:space="0" w:color="auto"/>
            </w:tcBorders>
          </w:tcPr>
          <w:p w14:paraId="2A8FC1AF" w14:textId="77777777" w:rsidR="00A25A40" w:rsidRPr="00A25A40" w:rsidRDefault="00A25A40" w:rsidP="006206F7">
            <w:pPr>
              <w:pStyle w:val="a6"/>
              <w:tabs>
                <w:tab w:val="left" w:pos="708"/>
              </w:tabs>
              <w:ind w:right="207"/>
              <w:jc w:val="both"/>
              <w:rPr>
                <w:rFonts w:ascii="Times New Roman" w:hAnsi="Times New Roman"/>
                <w:sz w:val="22"/>
                <w:szCs w:val="22"/>
                <w:lang w:val="ru-RU" w:eastAsia="en-US"/>
              </w:rPr>
            </w:pPr>
            <w:r w:rsidRPr="00A25A40">
              <w:rPr>
                <w:rFonts w:ascii="Times New Roman" w:hAnsi="Times New Roman"/>
                <w:sz w:val="24"/>
                <w:szCs w:val="22"/>
                <w:lang w:val="ru-RU" w:eastAsia="en-US"/>
              </w:rPr>
              <w:t xml:space="preserve">Школа </w:t>
            </w:r>
          </w:p>
        </w:tc>
        <w:tc>
          <w:tcPr>
            <w:tcW w:w="2988" w:type="dxa"/>
            <w:gridSpan w:val="3"/>
            <w:tcBorders>
              <w:top w:val="single" w:sz="4" w:space="0" w:color="auto"/>
              <w:left w:val="single" w:sz="4" w:space="0" w:color="auto"/>
              <w:bottom w:val="single" w:sz="4" w:space="0" w:color="auto"/>
              <w:right w:val="single" w:sz="4" w:space="0" w:color="auto"/>
            </w:tcBorders>
          </w:tcPr>
          <w:p w14:paraId="68062BC4" w14:textId="77777777" w:rsidR="00A25A40" w:rsidRPr="009F5970" w:rsidRDefault="00A25A40" w:rsidP="006206F7">
            <w:pPr>
              <w:pStyle w:val="3"/>
              <w:spacing w:before="0" w:line="240" w:lineRule="auto"/>
              <w:ind w:right="207"/>
              <w:jc w:val="both"/>
              <w:rPr>
                <w:rFonts w:ascii="Times New Roman" w:hAnsi="Times New Roman"/>
                <w:b w:val="0"/>
                <w:color w:val="auto"/>
                <w:sz w:val="24"/>
                <w:szCs w:val="24"/>
                <w:lang w:val="kk-KZ"/>
              </w:rPr>
            </w:pPr>
            <w:r w:rsidRPr="009F5970">
              <w:rPr>
                <w:rFonts w:ascii="Times New Roman" w:hAnsi="Times New Roman"/>
                <w:b w:val="0"/>
                <w:color w:val="auto"/>
                <w:sz w:val="24"/>
                <w:szCs w:val="24"/>
                <w:lang w:val="ru-RU"/>
              </w:rPr>
              <w:t xml:space="preserve">Кабинеты с </w:t>
            </w:r>
            <w:r w:rsidRPr="009F5970">
              <w:rPr>
                <w:rFonts w:ascii="Times New Roman" w:hAnsi="Times New Roman"/>
                <w:b w:val="0"/>
                <w:color w:val="auto"/>
                <w:sz w:val="24"/>
                <w:szCs w:val="24"/>
                <w:lang w:val="kk-KZ"/>
              </w:rPr>
              <w:t>ПИК</w:t>
            </w:r>
          </w:p>
        </w:tc>
        <w:tc>
          <w:tcPr>
            <w:tcW w:w="1974" w:type="dxa"/>
            <w:gridSpan w:val="2"/>
            <w:tcBorders>
              <w:top w:val="single" w:sz="4" w:space="0" w:color="auto"/>
              <w:left w:val="single" w:sz="4" w:space="0" w:color="auto"/>
              <w:bottom w:val="single" w:sz="4" w:space="0" w:color="auto"/>
              <w:right w:val="single" w:sz="4" w:space="0" w:color="auto"/>
            </w:tcBorders>
          </w:tcPr>
          <w:p w14:paraId="4FC9EC32" w14:textId="77777777" w:rsidR="00A25A40" w:rsidRPr="009F5970" w:rsidRDefault="00A25A40" w:rsidP="006206F7">
            <w:pPr>
              <w:spacing w:after="0" w:line="240" w:lineRule="auto"/>
              <w:ind w:right="207"/>
              <w:jc w:val="both"/>
              <w:rPr>
                <w:rFonts w:ascii="Times New Roman" w:hAnsi="Times New Roman"/>
                <w:sz w:val="24"/>
                <w:szCs w:val="24"/>
                <w:lang w:val="kk-KZ"/>
              </w:rPr>
            </w:pPr>
            <w:r w:rsidRPr="009F5970">
              <w:rPr>
                <w:rFonts w:ascii="Times New Roman" w:hAnsi="Times New Roman"/>
                <w:sz w:val="24"/>
                <w:szCs w:val="24"/>
                <w:lang w:val="kk-KZ"/>
              </w:rPr>
              <w:t xml:space="preserve">Ежегодно </w:t>
            </w:r>
          </w:p>
        </w:tc>
      </w:tr>
      <w:tr w:rsidR="00A25A40" w:rsidRPr="009F5970" w14:paraId="62FBCCD9" w14:textId="77777777" w:rsidTr="00966793">
        <w:trPr>
          <w:trHeight w:val="325"/>
        </w:trPr>
        <w:tc>
          <w:tcPr>
            <w:tcW w:w="707" w:type="dxa"/>
            <w:tcBorders>
              <w:top w:val="single" w:sz="4" w:space="0" w:color="auto"/>
              <w:left w:val="single" w:sz="4" w:space="0" w:color="auto"/>
              <w:bottom w:val="single" w:sz="4" w:space="0" w:color="auto"/>
              <w:right w:val="single" w:sz="4" w:space="0" w:color="auto"/>
            </w:tcBorders>
          </w:tcPr>
          <w:p w14:paraId="47019119" w14:textId="77777777" w:rsidR="00A25A40" w:rsidRPr="009F5970" w:rsidRDefault="00A25A40" w:rsidP="006206F7">
            <w:pPr>
              <w:spacing w:after="0" w:line="240" w:lineRule="auto"/>
              <w:ind w:right="207"/>
              <w:jc w:val="both"/>
              <w:rPr>
                <w:rFonts w:ascii="Times New Roman" w:hAnsi="Times New Roman"/>
                <w:iCs/>
                <w:sz w:val="24"/>
                <w:szCs w:val="24"/>
                <w:lang w:val="kk-KZ"/>
              </w:rPr>
            </w:pPr>
            <w:r w:rsidRPr="009F5970">
              <w:rPr>
                <w:rFonts w:ascii="Times New Roman" w:hAnsi="Times New Roman"/>
                <w:iCs/>
                <w:sz w:val="24"/>
                <w:szCs w:val="24"/>
                <w:lang w:val="kk-KZ"/>
              </w:rPr>
              <w:t>4</w:t>
            </w:r>
          </w:p>
        </w:tc>
        <w:tc>
          <w:tcPr>
            <w:tcW w:w="3511" w:type="dxa"/>
            <w:tcBorders>
              <w:top w:val="single" w:sz="4" w:space="0" w:color="auto"/>
              <w:left w:val="single" w:sz="4" w:space="0" w:color="auto"/>
              <w:bottom w:val="single" w:sz="4" w:space="0" w:color="auto"/>
              <w:right w:val="single" w:sz="4" w:space="0" w:color="auto"/>
            </w:tcBorders>
          </w:tcPr>
          <w:p w14:paraId="2228525C" w14:textId="77777777" w:rsidR="00A25A40" w:rsidRPr="009F5970" w:rsidRDefault="00A25A40" w:rsidP="006206F7">
            <w:pPr>
              <w:spacing w:after="0" w:line="240" w:lineRule="auto"/>
              <w:ind w:right="207"/>
              <w:jc w:val="both"/>
              <w:rPr>
                <w:rFonts w:ascii="Times New Roman" w:hAnsi="Times New Roman"/>
                <w:sz w:val="24"/>
                <w:szCs w:val="24"/>
              </w:rPr>
            </w:pPr>
            <w:r w:rsidRPr="009F5970">
              <w:rPr>
                <w:rFonts w:ascii="Times New Roman" w:hAnsi="Times New Roman"/>
                <w:sz w:val="24"/>
                <w:szCs w:val="24"/>
                <w:lang w:val="kk-KZ"/>
              </w:rPr>
              <w:t>О</w:t>
            </w:r>
            <w:r w:rsidRPr="009F5970">
              <w:rPr>
                <w:rFonts w:ascii="Times New Roman" w:hAnsi="Times New Roman"/>
                <w:sz w:val="24"/>
                <w:szCs w:val="24"/>
              </w:rPr>
              <w:t>беспечение технической, методической и организационной поддержки</w:t>
            </w:r>
          </w:p>
        </w:tc>
        <w:tc>
          <w:tcPr>
            <w:tcW w:w="2552" w:type="dxa"/>
            <w:tcBorders>
              <w:top w:val="single" w:sz="4" w:space="0" w:color="auto"/>
              <w:left w:val="single" w:sz="4" w:space="0" w:color="auto"/>
              <w:bottom w:val="single" w:sz="4" w:space="0" w:color="auto"/>
              <w:right w:val="single" w:sz="4" w:space="0" w:color="auto"/>
            </w:tcBorders>
          </w:tcPr>
          <w:p w14:paraId="7FEC6AEF" w14:textId="77777777" w:rsidR="00A25A40" w:rsidRPr="009F5970" w:rsidRDefault="00A25A40" w:rsidP="006206F7">
            <w:pPr>
              <w:spacing w:after="0" w:line="240" w:lineRule="auto"/>
              <w:ind w:right="207"/>
              <w:jc w:val="both"/>
              <w:rPr>
                <w:rFonts w:ascii="Times New Roman" w:hAnsi="Times New Roman"/>
                <w:sz w:val="24"/>
                <w:szCs w:val="24"/>
              </w:rPr>
            </w:pPr>
            <w:r w:rsidRPr="009F5970">
              <w:rPr>
                <w:rFonts w:ascii="Times New Roman" w:hAnsi="Times New Roman"/>
                <w:sz w:val="24"/>
                <w:szCs w:val="24"/>
              </w:rPr>
              <w:t>Зам.директора по УР</w:t>
            </w:r>
          </w:p>
        </w:tc>
        <w:tc>
          <w:tcPr>
            <w:tcW w:w="3403" w:type="dxa"/>
            <w:tcBorders>
              <w:top w:val="single" w:sz="4" w:space="0" w:color="auto"/>
              <w:left w:val="single" w:sz="4" w:space="0" w:color="auto"/>
              <w:bottom w:val="single" w:sz="4" w:space="0" w:color="auto"/>
              <w:right w:val="single" w:sz="4" w:space="0" w:color="auto"/>
            </w:tcBorders>
          </w:tcPr>
          <w:p w14:paraId="2BCF5906" w14:textId="77777777" w:rsidR="00A25A40" w:rsidRPr="009F5970" w:rsidRDefault="00A25A40" w:rsidP="006206F7">
            <w:pPr>
              <w:pStyle w:val="a6"/>
              <w:tabs>
                <w:tab w:val="left" w:pos="708"/>
              </w:tabs>
              <w:ind w:right="207"/>
              <w:jc w:val="both"/>
              <w:rPr>
                <w:rFonts w:ascii="Times New Roman" w:hAnsi="Times New Roman"/>
                <w:sz w:val="24"/>
                <w:szCs w:val="24"/>
                <w:lang w:val="ru-RU" w:eastAsia="en-US"/>
              </w:rPr>
            </w:pPr>
            <w:r w:rsidRPr="009F5970">
              <w:rPr>
                <w:rFonts w:ascii="Times New Roman" w:hAnsi="Times New Roman"/>
                <w:sz w:val="24"/>
                <w:szCs w:val="24"/>
                <w:lang w:val="ru-RU" w:eastAsia="en-US"/>
              </w:rPr>
              <w:t>Техник, лаборанты ИКТ</w:t>
            </w:r>
          </w:p>
        </w:tc>
        <w:tc>
          <w:tcPr>
            <w:tcW w:w="2988" w:type="dxa"/>
            <w:gridSpan w:val="3"/>
            <w:tcBorders>
              <w:top w:val="single" w:sz="4" w:space="0" w:color="auto"/>
              <w:left w:val="single" w:sz="4" w:space="0" w:color="auto"/>
              <w:bottom w:val="single" w:sz="4" w:space="0" w:color="auto"/>
              <w:right w:val="single" w:sz="4" w:space="0" w:color="auto"/>
            </w:tcBorders>
          </w:tcPr>
          <w:p w14:paraId="4C96FAF1" w14:textId="77777777" w:rsidR="00A25A40" w:rsidRPr="009F5970" w:rsidRDefault="00A25A40" w:rsidP="006206F7">
            <w:pPr>
              <w:pStyle w:val="3"/>
              <w:spacing w:before="0" w:line="240" w:lineRule="auto"/>
              <w:ind w:right="207"/>
              <w:jc w:val="both"/>
              <w:rPr>
                <w:rFonts w:ascii="Times New Roman" w:hAnsi="Times New Roman"/>
                <w:b w:val="0"/>
                <w:color w:val="auto"/>
                <w:sz w:val="24"/>
                <w:szCs w:val="24"/>
                <w:lang w:val="kk-KZ"/>
              </w:rPr>
            </w:pPr>
            <w:r w:rsidRPr="009F5970">
              <w:rPr>
                <w:rFonts w:ascii="Times New Roman" w:hAnsi="Times New Roman"/>
                <w:b w:val="0"/>
                <w:color w:val="auto"/>
                <w:sz w:val="24"/>
                <w:szCs w:val="24"/>
                <w:lang w:val="kk-KZ"/>
              </w:rPr>
              <w:t>поддержка</w:t>
            </w:r>
          </w:p>
        </w:tc>
        <w:tc>
          <w:tcPr>
            <w:tcW w:w="1974" w:type="dxa"/>
            <w:gridSpan w:val="2"/>
            <w:tcBorders>
              <w:top w:val="single" w:sz="4" w:space="0" w:color="auto"/>
              <w:left w:val="single" w:sz="4" w:space="0" w:color="auto"/>
              <w:bottom w:val="single" w:sz="4" w:space="0" w:color="auto"/>
              <w:right w:val="single" w:sz="4" w:space="0" w:color="auto"/>
            </w:tcBorders>
          </w:tcPr>
          <w:p w14:paraId="5725DF7E" w14:textId="77777777" w:rsidR="00A25A40" w:rsidRPr="009F5970" w:rsidRDefault="00A25A40" w:rsidP="006206F7">
            <w:pPr>
              <w:spacing w:after="0" w:line="240" w:lineRule="auto"/>
              <w:ind w:right="207"/>
              <w:jc w:val="both"/>
              <w:rPr>
                <w:rFonts w:ascii="Times New Roman" w:hAnsi="Times New Roman"/>
                <w:sz w:val="24"/>
                <w:szCs w:val="24"/>
                <w:lang w:val="kk-KZ"/>
              </w:rPr>
            </w:pPr>
            <w:r w:rsidRPr="009F5970">
              <w:rPr>
                <w:rFonts w:ascii="Times New Roman" w:hAnsi="Times New Roman"/>
                <w:sz w:val="24"/>
                <w:szCs w:val="24"/>
                <w:lang w:val="kk-KZ"/>
              </w:rPr>
              <w:t>2021-2022 учебный год</w:t>
            </w:r>
          </w:p>
        </w:tc>
      </w:tr>
      <w:tr w:rsidR="00A25A40" w:rsidRPr="009F5970" w14:paraId="582F51FD" w14:textId="77777777" w:rsidTr="00966793">
        <w:trPr>
          <w:trHeight w:val="325"/>
        </w:trPr>
        <w:tc>
          <w:tcPr>
            <w:tcW w:w="707" w:type="dxa"/>
            <w:tcBorders>
              <w:top w:val="single" w:sz="4" w:space="0" w:color="auto"/>
              <w:left w:val="single" w:sz="4" w:space="0" w:color="auto"/>
              <w:bottom w:val="single" w:sz="4" w:space="0" w:color="auto"/>
              <w:right w:val="single" w:sz="4" w:space="0" w:color="auto"/>
            </w:tcBorders>
          </w:tcPr>
          <w:p w14:paraId="70EE8622" w14:textId="77777777" w:rsidR="00A25A40" w:rsidRPr="009F5970" w:rsidRDefault="00A25A40" w:rsidP="006206F7">
            <w:pPr>
              <w:spacing w:after="0" w:line="240" w:lineRule="auto"/>
              <w:ind w:right="207"/>
              <w:jc w:val="both"/>
              <w:rPr>
                <w:rFonts w:ascii="Times New Roman" w:hAnsi="Times New Roman"/>
                <w:iCs/>
                <w:sz w:val="24"/>
                <w:szCs w:val="24"/>
                <w:lang w:val="kk-KZ"/>
              </w:rPr>
            </w:pPr>
            <w:r w:rsidRPr="009F5970">
              <w:rPr>
                <w:rFonts w:ascii="Times New Roman" w:hAnsi="Times New Roman"/>
                <w:iCs/>
                <w:sz w:val="24"/>
                <w:szCs w:val="24"/>
                <w:lang w:val="kk-KZ"/>
              </w:rPr>
              <w:t>5</w:t>
            </w:r>
          </w:p>
        </w:tc>
        <w:tc>
          <w:tcPr>
            <w:tcW w:w="3511" w:type="dxa"/>
            <w:tcBorders>
              <w:top w:val="single" w:sz="4" w:space="0" w:color="auto"/>
              <w:left w:val="single" w:sz="4" w:space="0" w:color="auto"/>
              <w:bottom w:val="single" w:sz="4" w:space="0" w:color="auto"/>
              <w:right w:val="single" w:sz="4" w:space="0" w:color="auto"/>
            </w:tcBorders>
          </w:tcPr>
          <w:p w14:paraId="099CB65F" w14:textId="77777777" w:rsidR="00A25A40" w:rsidRPr="009F5970" w:rsidRDefault="00A25A40" w:rsidP="006206F7">
            <w:pPr>
              <w:spacing w:after="0" w:line="240" w:lineRule="auto"/>
              <w:ind w:right="207"/>
              <w:rPr>
                <w:rFonts w:ascii="Times New Roman" w:hAnsi="Times New Roman"/>
                <w:sz w:val="24"/>
                <w:szCs w:val="24"/>
                <w:lang w:val="kk-KZ"/>
              </w:rPr>
            </w:pPr>
            <w:r w:rsidRPr="009F5970">
              <w:rPr>
                <w:rFonts w:ascii="Times New Roman" w:hAnsi="Times New Roman"/>
                <w:sz w:val="24"/>
                <w:szCs w:val="24"/>
                <w:lang w:val="kk-KZ"/>
              </w:rPr>
              <w:t>Д</w:t>
            </w:r>
            <w:r w:rsidRPr="009F5970">
              <w:rPr>
                <w:rFonts w:ascii="Times New Roman" w:hAnsi="Times New Roman"/>
                <w:sz w:val="24"/>
                <w:szCs w:val="24"/>
              </w:rPr>
              <w:t>истанционное взаимодействие всех участников образовательного процесса (обучающихся, их родителей (законных представителей), педагогических работников), в том числе в рамках дистанционного образования</w:t>
            </w:r>
          </w:p>
        </w:tc>
        <w:tc>
          <w:tcPr>
            <w:tcW w:w="2552" w:type="dxa"/>
            <w:tcBorders>
              <w:top w:val="single" w:sz="4" w:space="0" w:color="auto"/>
              <w:left w:val="single" w:sz="4" w:space="0" w:color="auto"/>
              <w:bottom w:val="single" w:sz="4" w:space="0" w:color="auto"/>
              <w:right w:val="single" w:sz="4" w:space="0" w:color="auto"/>
            </w:tcBorders>
          </w:tcPr>
          <w:p w14:paraId="5C0D2344" w14:textId="77777777" w:rsidR="00A25A40" w:rsidRPr="009F5970" w:rsidRDefault="00A25A40" w:rsidP="006206F7">
            <w:pPr>
              <w:spacing w:after="0" w:line="240" w:lineRule="auto"/>
              <w:ind w:right="207"/>
              <w:jc w:val="both"/>
              <w:rPr>
                <w:rFonts w:ascii="Times New Roman" w:hAnsi="Times New Roman"/>
                <w:sz w:val="24"/>
                <w:szCs w:val="24"/>
                <w:lang w:val="kk-KZ"/>
              </w:rPr>
            </w:pPr>
            <w:r w:rsidRPr="009F5970">
              <w:rPr>
                <w:rFonts w:ascii="Times New Roman" w:hAnsi="Times New Roman"/>
                <w:sz w:val="24"/>
                <w:szCs w:val="24"/>
              </w:rPr>
              <w:t>Зам.директора по УР</w:t>
            </w:r>
          </w:p>
        </w:tc>
        <w:tc>
          <w:tcPr>
            <w:tcW w:w="3403" w:type="dxa"/>
            <w:tcBorders>
              <w:top w:val="single" w:sz="4" w:space="0" w:color="auto"/>
              <w:left w:val="single" w:sz="4" w:space="0" w:color="auto"/>
              <w:bottom w:val="single" w:sz="4" w:space="0" w:color="auto"/>
              <w:right w:val="single" w:sz="4" w:space="0" w:color="auto"/>
            </w:tcBorders>
          </w:tcPr>
          <w:p w14:paraId="7F0ECFDA" w14:textId="77777777" w:rsidR="00A25A40" w:rsidRPr="009F5970" w:rsidRDefault="00A25A40" w:rsidP="006206F7">
            <w:pPr>
              <w:pStyle w:val="a6"/>
              <w:tabs>
                <w:tab w:val="left" w:pos="708"/>
              </w:tabs>
              <w:ind w:right="207"/>
              <w:jc w:val="both"/>
              <w:rPr>
                <w:rFonts w:ascii="Times New Roman" w:hAnsi="Times New Roman"/>
                <w:sz w:val="24"/>
                <w:szCs w:val="24"/>
                <w:lang w:val="kk-KZ" w:eastAsia="en-US"/>
              </w:rPr>
            </w:pPr>
            <w:r w:rsidRPr="009F5970">
              <w:rPr>
                <w:rFonts w:ascii="Times New Roman" w:hAnsi="Times New Roman"/>
                <w:iCs/>
                <w:sz w:val="24"/>
                <w:szCs w:val="24"/>
                <w:lang w:val="ru-RU" w:eastAsia="en-US"/>
              </w:rPr>
              <w:t>Педагогический коллектив</w:t>
            </w:r>
            <w:r w:rsidRPr="009F5970">
              <w:rPr>
                <w:rFonts w:ascii="Times New Roman" w:hAnsi="Times New Roman"/>
                <w:iCs/>
                <w:sz w:val="24"/>
                <w:szCs w:val="24"/>
                <w:lang w:val="kk-KZ" w:eastAsia="en-US"/>
              </w:rPr>
              <w:t>, учащиеся 1-11 классов, родители</w:t>
            </w:r>
          </w:p>
        </w:tc>
        <w:tc>
          <w:tcPr>
            <w:tcW w:w="2988" w:type="dxa"/>
            <w:gridSpan w:val="3"/>
            <w:tcBorders>
              <w:top w:val="single" w:sz="4" w:space="0" w:color="auto"/>
              <w:left w:val="single" w:sz="4" w:space="0" w:color="auto"/>
              <w:bottom w:val="single" w:sz="4" w:space="0" w:color="auto"/>
              <w:right w:val="single" w:sz="4" w:space="0" w:color="auto"/>
            </w:tcBorders>
          </w:tcPr>
          <w:p w14:paraId="7648CA77" w14:textId="77777777" w:rsidR="00A25A40" w:rsidRPr="009F5970" w:rsidRDefault="00A25A40" w:rsidP="006206F7">
            <w:pPr>
              <w:pStyle w:val="3"/>
              <w:spacing w:before="0" w:line="240" w:lineRule="auto"/>
              <w:ind w:right="207"/>
              <w:jc w:val="both"/>
              <w:rPr>
                <w:rFonts w:ascii="Times New Roman" w:hAnsi="Times New Roman"/>
                <w:b w:val="0"/>
                <w:color w:val="auto"/>
                <w:sz w:val="24"/>
                <w:szCs w:val="24"/>
                <w:lang w:val="kk-KZ"/>
              </w:rPr>
            </w:pPr>
            <w:r w:rsidRPr="009F5970">
              <w:rPr>
                <w:rFonts w:ascii="Times New Roman" w:hAnsi="Times New Roman"/>
                <w:b w:val="0"/>
                <w:color w:val="auto"/>
                <w:sz w:val="24"/>
                <w:szCs w:val="24"/>
                <w:lang w:val="kk-KZ"/>
              </w:rPr>
              <w:t xml:space="preserve">Образовательные приложения </w:t>
            </w:r>
          </w:p>
        </w:tc>
        <w:tc>
          <w:tcPr>
            <w:tcW w:w="1974" w:type="dxa"/>
            <w:gridSpan w:val="2"/>
            <w:tcBorders>
              <w:top w:val="single" w:sz="4" w:space="0" w:color="auto"/>
              <w:left w:val="single" w:sz="4" w:space="0" w:color="auto"/>
              <w:bottom w:val="single" w:sz="4" w:space="0" w:color="auto"/>
              <w:right w:val="single" w:sz="4" w:space="0" w:color="auto"/>
            </w:tcBorders>
          </w:tcPr>
          <w:p w14:paraId="618C2333" w14:textId="77777777" w:rsidR="00A25A40" w:rsidRPr="009F5970" w:rsidRDefault="00A25A40" w:rsidP="006206F7">
            <w:pPr>
              <w:spacing w:after="0" w:line="240" w:lineRule="auto"/>
              <w:ind w:right="207"/>
              <w:jc w:val="both"/>
              <w:rPr>
                <w:rFonts w:ascii="Times New Roman" w:hAnsi="Times New Roman"/>
                <w:sz w:val="24"/>
                <w:szCs w:val="24"/>
                <w:lang w:val="kk-KZ"/>
              </w:rPr>
            </w:pPr>
            <w:r w:rsidRPr="009F5970">
              <w:rPr>
                <w:rFonts w:ascii="Times New Roman" w:hAnsi="Times New Roman"/>
                <w:sz w:val="24"/>
                <w:szCs w:val="24"/>
                <w:lang w:val="kk-KZ"/>
              </w:rPr>
              <w:t>2021-2022 учебный год</w:t>
            </w:r>
          </w:p>
        </w:tc>
      </w:tr>
      <w:tr w:rsidR="00A25A40" w:rsidRPr="009F5970" w14:paraId="030F8B77" w14:textId="77777777" w:rsidTr="00966793">
        <w:trPr>
          <w:trHeight w:val="325"/>
        </w:trPr>
        <w:tc>
          <w:tcPr>
            <w:tcW w:w="707" w:type="dxa"/>
            <w:tcBorders>
              <w:top w:val="single" w:sz="4" w:space="0" w:color="auto"/>
              <w:left w:val="single" w:sz="4" w:space="0" w:color="auto"/>
              <w:bottom w:val="single" w:sz="4" w:space="0" w:color="auto"/>
              <w:right w:val="single" w:sz="4" w:space="0" w:color="auto"/>
            </w:tcBorders>
          </w:tcPr>
          <w:p w14:paraId="2A69376B" w14:textId="77777777" w:rsidR="00A25A40" w:rsidRPr="009F5970" w:rsidRDefault="00A25A40" w:rsidP="006206F7">
            <w:pPr>
              <w:spacing w:after="0" w:line="240" w:lineRule="auto"/>
              <w:ind w:right="207"/>
              <w:jc w:val="both"/>
              <w:rPr>
                <w:rFonts w:ascii="Times New Roman" w:hAnsi="Times New Roman"/>
                <w:iCs/>
                <w:sz w:val="24"/>
                <w:szCs w:val="24"/>
                <w:lang w:val="kk-KZ"/>
              </w:rPr>
            </w:pPr>
            <w:r w:rsidRPr="009F5970">
              <w:rPr>
                <w:rFonts w:ascii="Times New Roman" w:hAnsi="Times New Roman"/>
                <w:iCs/>
                <w:sz w:val="24"/>
                <w:szCs w:val="24"/>
                <w:lang w:val="kk-KZ"/>
              </w:rPr>
              <w:t>6</w:t>
            </w:r>
          </w:p>
        </w:tc>
        <w:tc>
          <w:tcPr>
            <w:tcW w:w="3511" w:type="dxa"/>
            <w:tcBorders>
              <w:top w:val="single" w:sz="4" w:space="0" w:color="auto"/>
              <w:left w:val="single" w:sz="4" w:space="0" w:color="auto"/>
              <w:bottom w:val="single" w:sz="4" w:space="0" w:color="auto"/>
              <w:right w:val="single" w:sz="4" w:space="0" w:color="auto"/>
            </w:tcBorders>
          </w:tcPr>
          <w:p w14:paraId="217FDBEA" w14:textId="77777777" w:rsidR="00A25A40" w:rsidRPr="009F5970" w:rsidRDefault="00A25A40" w:rsidP="006206F7">
            <w:pPr>
              <w:spacing w:after="0" w:line="240" w:lineRule="auto"/>
              <w:ind w:right="207"/>
              <w:jc w:val="both"/>
              <w:rPr>
                <w:rFonts w:ascii="Times New Roman" w:hAnsi="Times New Roman"/>
                <w:sz w:val="24"/>
                <w:szCs w:val="24"/>
              </w:rPr>
            </w:pPr>
            <w:r w:rsidRPr="009F5970">
              <w:rPr>
                <w:rFonts w:ascii="Times New Roman" w:hAnsi="Times New Roman"/>
                <w:sz w:val="24"/>
                <w:szCs w:val="24"/>
                <w:lang w:val="kk-KZ"/>
              </w:rPr>
              <w:t>Реализация с</w:t>
            </w:r>
            <w:r w:rsidRPr="009F5970">
              <w:rPr>
                <w:rFonts w:ascii="Times New Roman" w:hAnsi="Times New Roman"/>
                <w:sz w:val="24"/>
                <w:szCs w:val="24"/>
              </w:rPr>
              <w:t>истем</w:t>
            </w:r>
            <w:r w:rsidRPr="009F5970">
              <w:rPr>
                <w:rFonts w:ascii="Times New Roman" w:hAnsi="Times New Roman"/>
                <w:sz w:val="24"/>
                <w:szCs w:val="24"/>
                <w:lang w:val="kk-KZ"/>
              </w:rPr>
              <w:t>ы</w:t>
            </w:r>
            <w:r w:rsidRPr="009F5970">
              <w:rPr>
                <w:rFonts w:ascii="Times New Roman" w:hAnsi="Times New Roman"/>
                <w:sz w:val="24"/>
                <w:szCs w:val="24"/>
              </w:rPr>
              <w:t xml:space="preserve"> электронного документооборота</w:t>
            </w:r>
            <w:r w:rsidRPr="009F5970">
              <w:rPr>
                <w:rFonts w:ascii="Times New Roman" w:hAnsi="Times New Roman"/>
                <w:sz w:val="24"/>
                <w:szCs w:val="24"/>
                <w:lang w:val="kk-KZ"/>
              </w:rPr>
              <w:t xml:space="preserve"> через Миндаль, </w:t>
            </w:r>
            <w:r w:rsidRPr="009F5970">
              <w:rPr>
                <w:rFonts w:ascii="Times New Roman" w:hAnsi="Times New Roman"/>
                <w:sz w:val="24"/>
                <w:szCs w:val="24"/>
                <w:lang w:val="en-US"/>
              </w:rPr>
              <w:t>eBilimal</w:t>
            </w:r>
            <w:r w:rsidRPr="009F5970">
              <w:rPr>
                <w:rFonts w:ascii="Times New Roman" w:hAnsi="Times New Roman"/>
                <w:sz w:val="24"/>
                <w:szCs w:val="24"/>
              </w:rPr>
              <w:t>.</w:t>
            </w:r>
            <w:r w:rsidRPr="009F5970">
              <w:rPr>
                <w:rFonts w:ascii="Times New Roman" w:hAnsi="Times New Roman"/>
                <w:sz w:val="24"/>
                <w:szCs w:val="24"/>
                <w:lang w:val="en-US"/>
              </w:rPr>
              <w:t>kz</w:t>
            </w:r>
            <w:r w:rsidRPr="009F5970">
              <w:rPr>
                <w:rFonts w:ascii="Times New Roman" w:hAnsi="Times New Roman"/>
                <w:sz w:val="24"/>
                <w:szCs w:val="24"/>
              </w:rPr>
              <w:t xml:space="preserve">, </w:t>
            </w:r>
            <w:r w:rsidRPr="009F5970">
              <w:rPr>
                <w:rFonts w:ascii="Times New Roman" w:hAnsi="Times New Roman"/>
                <w:sz w:val="24"/>
                <w:szCs w:val="24"/>
                <w:lang w:val="en-US"/>
              </w:rPr>
              <w:t>egov</w:t>
            </w:r>
            <w:r w:rsidRPr="009F5970">
              <w:rPr>
                <w:rFonts w:ascii="Times New Roman" w:hAnsi="Times New Roman"/>
                <w:sz w:val="24"/>
                <w:szCs w:val="24"/>
              </w:rPr>
              <w:t>.</w:t>
            </w:r>
            <w:r w:rsidRPr="009F5970">
              <w:rPr>
                <w:rFonts w:ascii="Times New Roman" w:hAnsi="Times New Roman"/>
                <w:sz w:val="24"/>
                <w:szCs w:val="24"/>
                <w:lang w:val="en-US"/>
              </w:rPr>
              <w:t>kz</w:t>
            </w:r>
          </w:p>
        </w:tc>
        <w:tc>
          <w:tcPr>
            <w:tcW w:w="2552" w:type="dxa"/>
            <w:tcBorders>
              <w:top w:val="single" w:sz="4" w:space="0" w:color="auto"/>
              <w:left w:val="single" w:sz="4" w:space="0" w:color="auto"/>
              <w:bottom w:val="single" w:sz="4" w:space="0" w:color="auto"/>
              <w:right w:val="single" w:sz="4" w:space="0" w:color="auto"/>
            </w:tcBorders>
          </w:tcPr>
          <w:p w14:paraId="412463E5" w14:textId="77777777" w:rsidR="00A25A40" w:rsidRPr="009F5970" w:rsidRDefault="00A25A40" w:rsidP="006206F7">
            <w:pPr>
              <w:spacing w:after="0" w:line="240" w:lineRule="auto"/>
              <w:ind w:right="207"/>
              <w:jc w:val="both"/>
              <w:rPr>
                <w:rFonts w:ascii="Times New Roman" w:hAnsi="Times New Roman"/>
                <w:sz w:val="24"/>
                <w:szCs w:val="24"/>
                <w:lang w:val="kk-KZ"/>
              </w:rPr>
            </w:pPr>
            <w:r w:rsidRPr="009F5970">
              <w:rPr>
                <w:rFonts w:ascii="Times New Roman" w:hAnsi="Times New Roman"/>
                <w:sz w:val="24"/>
                <w:szCs w:val="24"/>
                <w:lang w:val="kk-KZ"/>
              </w:rPr>
              <w:t xml:space="preserve">Директор школы, секретарь-референт, </w:t>
            </w:r>
          </w:p>
          <w:p w14:paraId="2C191166" w14:textId="77777777" w:rsidR="00A25A40" w:rsidRPr="009F5970" w:rsidRDefault="00A25A40" w:rsidP="006206F7">
            <w:pPr>
              <w:spacing w:after="0" w:line="240" w:lineRule="auto"/>
              <w:ind w:right="207"/>
              <w:jc w:val="both"/>
              <w:rPr>
                <w:rFonts w:ascii="Times New Roman" w:hAnsi="Times New Roman"/>
                <w:sz w:val="24"/>
                <w:szCs w:val="24"/>
                <w:lang w:val="kk-KZ"/>
              </w:rPr>
            </w:pPr>
            <w:r w:rsidRPr="009F5970">
              <w:rPr>
                <w:rFonts w:ascii="Times New Roman" w:hAnsi="Times New Roman"/>
                <w:sz w:val="24"/>
                <w:szCs w:val="24"/>
                <w:lang w:val="kk-KZ"/>
              </w:rPr>
              <w:t>Зам директора по ПО</w:t>
            </w:r>
          </w:p>
        </w:tc>
        <w:tc>
          <w:tcPr>
            <w:tcW w:w="3403" w:type="dxa"/>
            <w:tcBorders>
              <w:top w:val="single" w:sz="4" w:space="0" w:color="auto"/>
              <w:left w:val="single" w:sz="4" w:space="0" w:color="auto"/>
              <w:bottom w:val="single" w:sz="4" w:space="0" w:color="auto"/>
              <w:right w:val="single" w:sz="4" w:space="0" w:color="auto"/>
            </w:tcBorders>
          </w:tcPr>
          <w:p w14:paraId="58BD3B4A" w14:textId="77777777" w:rsidR="00A25A40" w:rsidRPr="009F5970" w:rsidRDefault="00A25A40" w:rsidP="006206F7">
            <w:pPr>
              <w:pStyle w:val="a6"/>
              <w:tabs>
                <w:tab w:val="left" w:pos="708"/>
              </w:tabs>
              <w:ind w:right="207"/>
              <w:jc w:val="both"/>
              <w:rPr>
                <w:rFonts w:ascii="Times New Roman" w:hAnsi="Times New Roman"/>
                <w:iCs/>
                <w:sz w:val="24"/>
                <w:szCs w:val="24"/>
                <w:lang w:val="ru-RU" w:eastAsia="en-US"/>
              </w:rPr>
            </w:pPr>
            <w:r w:rsidRPr="009F5970">
              <w:rPr>
                <w:rFonts w:ascii="Times New Roman" w:hAnsi="Times New Roman"/>
                <w:iCs/>
                <w:sz w:val="24"/>
                <w:szCs w:val="24"/>
                <w:lang w:val="ru-RU" w:eastAsia="en-US"/>
              </w:rPr>
              <w:t>Классные руководители</w:t>
            </w:r>
          </w:p>
        </w:tc>
        <w:tc>
          <w:tcPr>
            <w:tcW w:w="2988" w:type="dxa"/>
            <w:gridSpan w:val="3"/>
            <w:tcBorders>
              <w:top w:val="single" w:sz="4" w:space="0" w:color="auto"/>
              <w:left w:val="single" w:sz="4" w:space="0" w:color="auto"/>
              <w:bottom w:val="single" w:sz="4" w:space="0" w:color="auto"/>
              <w:right w:val="single" w:sz="4" w:space="0" w:color="auto"/>
            </w:tcBorders>
          </w:tcPr>
          <w:p w14:paraId="6E98596D" w14:textId="77777777" w:rsidR="00A25A40" w:rsidRPr="009F5970" w:rsidRDefault="00A25A40" w:rsidP="006206F7">
            <w:pPr>
              <w:pStyle w:val="3"/>
              <w:spacing w:before="0" w:line="240" w:lineRule="auto"/>
              <w:ind w:right="207"/>
              <w:jc w:val="both"/>
              <w:rPr>
                <w:rFonts w:ascii="Times New Roman" w:hAnsi="Times New Roman"/>
                <w:b w:val="0"/>
                <w:color w:val="auto"/>
                <w:sz w:val="24"/>
                <w:szCs w:val="24"/>
                <w:lang w:val="kk-KZ"/>
              </w:rPr>
            </w:pPr>
            <w:r w:rsidRPr="009F5970">
              <w:rPr>
                <w:rFonts w:ascii="Times New Roman" w:hAnsi="Times New Roman"/>
                <w:b w:val="0"/>
                <w:color w:val="auto"/>
                <w:sz w:val="24"/>
                <w:szCs w:val="24"/>
                <w:lang w:val="kk-KZ"/>
              </w:rPr>
              <w:t xml:space="preserve">Программа </w:t>
            </w:r>
          </w:p>
        </w:tc>
        <w:tc>
          <w:tcPr>
            <w:tcW w:w="1974" w:type="dxa"/>
            <w:gridSpan w:val="2"/>
            <w:tcBorders>
              <w:top w:val="single" w:sz="4" w:space="0" w:color="auto"/>
              <w:left w:val="single" w:sz="4" w:space="0" w:color="auto"/>
              <w:bottom w:val="single" w:sz="4" w:space="0" w:color="auto"/>
              <w:right w:val="single" w:sz="4" w:space="0" w:color="auto"/>
            </w:tcBorders>
          </w:tcPr>
          <w:p w14:paraId="65AB98BE" w14:textId="77777777" w:rsidR="00A25A40" w:rsidRPr="009F5970" w:rsidRDefault="00A25A40" w:rsidP="006206F7">
            <w:pPr>
              <w:spacing w:after="0" w:line="240" w:lineRule="auto"/>
              <w:ind w:right="207"/>
              <w:jc w:val="both"/>
              <w:rPr>
                <w:rFonts w:ascii="Times New Roman" w:hAnsi="Times New Roman"/>
                <w:sz w:val="24"/>
                <w:szCs w:val="24"/>
                <w:lang w:val="kk-KZ"/>
              </w:rPr>
            </w:pPr>
            <w:r w:rsidRPr="009F5970">
              <w:rPr>
                <w:rFonts w:ascii="Times New Roman" w:hAnsi="Times New Roman"/>
                <w:sz w:val="24"/>
                <w:szCs w:val="24"/>
                <w:lang w:val="kk-KZ"/>
              </w:rPr>
              <w:t xml:space="preserve">Ежегодно </w:t>
            </w:r>
          </w:p>
        </w:tc>
      </w:tr>
      <w:tr w:rsidR="00A25A40" w:rsidRPr="009F5970" w14:paraId="0FCA7227" w14:textId="77777777" w:rsidTr="00C13DC2">
        <w:trPr>
          <w:trHeight w:val="325"/>
        </w:trPr>
        <w:tc>
          <w:tcPr>
            <w:tcW w:w="15135" w:type="dxa"/>
            <w:gridSpan w:val="9"/>
            <w:tcBorders>
              <w:top w:val="single" w:sz="4" w:space="0" w:color="auto"/>
              <w:left w:val="single" w:sz="4" w:space="0" w:color="auto"/>
              <w:bottom w:val="single" w:sz="4" w:space="0" w:color="auto"/>
              <w:right w:val="single" w:sz="4" w:space="0" w:color="auto"/>
            </w:tcBorders>
          </w:tcPr>
          <w:p w14:paraId="066610ED" w14:textId="77777777" w:rsidR="00A25A40" w:rsidRDefault="00A25A40" w:rsidP="006206F7">
            <w:pPr>
              <w:spacing w:after="0" w:line="240" w:lineRule="auto"/>
              <w:ind w:right="207"/>
              <w:jc w:val="center"/>
              <w:rPr>
                <w:rFonts w:ascii="Times New Roman" w:hAnsi="Times New Roman"/>
                <w:b/>
                <w:sz w:val="24"/>
                <w:szCs w:val="24"/>
              </w:rPr>
            </w:pPr>
          </w:p>
          <w:p w14:paraId="14A40C86" w14:textId="77777777" w:rsidR="00A25A40" w:rsidRPr="009F5970" w:rsidRDefault="00A25A40" w:rsidP="006206F7">
            <w:pPr>
              <w:spacing w:after="0" w:line="240" w:lineRule="auto"/>
              <w:ind w:right="207"/>
              <w:jc w:val="center"/>
              <w:rPr>
                <w:rFonts w:ascii="Times New Roman" w:hAnsi="Times New Roman"/>
                <w:b/>
                <w:sz w:val="24"/>
                <w:szCs w:val="24"/>
              </w:rPr>
            </w:pPr>
          </w:p>
          <w:p w14:paraId="74813288" w14:textId="77777777" w:rsidR="00A25A40" w:rsidRDefault="00A25A40" w:rsidP="006206F7">
            <w:pPr>
              <w:spacing w:after="0" w:line="240" w:lineRule="auto"/>
              <w:ind w:right="207"/>
              <w:jc w:val="center"/>
              <w:rPr>
                <w:rFonts w:ascii="Times New Roman" w:hAnsi="Times New Roman"/>
                <w:b/>
                <w:sz w:val="24"/>
                <w:szCs w:val="24"/>
              </w:rPr>
            </w:pPr>
          </w:p>
          <w:p w14:paraId="1B7C6F67" w14:textId="77777777" w:rsidR="00A25A40" w:rsidRPr="009F5970" w:rsidRDefault="00A25A40" w:rsidP="006206F7">
            <w:pPr>
              <w:spacing w:after="0" w:line="240" w:lineRule="auto"/>
              <w:ind w:right="207"/>
              <w:jc w:val="center"/>
              <w:rPr>
                <w:rFonts w:ascii="Times New Roman" w:hAnsi="Times New Roman"/>
                <w:sz w:val="24"/>
                <w:szCs w:val="24"/>
              </w:rPr>
            </w:pPr>
            <w:r w:rsidRPr="009F5970">
              <w:rPr>
                <w:rFonts w:ascii="Times New Roman" w:hAnsi="Times New Roman"/>
                <w:b/>
                <w:sz w:val="24"/>
                <w:szCs w:val="24"/>
              </w:rPr>
              <w:t>Стратегическое направление 5</w:t>
            </w:r>
          </w:p>
        </w:tc>
      </w:tr>
      <w:tr w:rsidR="00A25A40" w:rsidRPr="009F5970" w14:paraId="25503F8E" w14:textId="77777777" w:rsidTr="00966793">
        <w:trPr>
          <w:gridAfter w:val="1"/>
          <w:wAfter w:w="11" w:type="dxa"/>
          <w:trHeight w:val="325"/>
        </w:trPr>
        <w:tc>
          <w:tcPr>
            <w:tcW w:w="707" w:type="dxa"/>
            <w:tcBorders>
              <w:top w:val="single" w:sz="4" w:space="0" w:color="auto"/>
              <w:left w:val="single" w:sz="4" w:space="0" w:color="auto"/>
              <w:bottom w:val="single" w:sz="4" w:space="0" w:color="auto"/>
              <w:right w:val="single" w:sz="4" w:space="0" w:color="auto"/>
            </w:tcBorders>
          </w:tcPr>
          <w:p w14:paraId="6489EA54" w14:textId="77777777" w:rsidR="00A25A40" w:rsidRPr="009F5970" w:rsidRDefault="00A25A40" w:rsidP="006206F7">
            <w:pPr>
              <w:spacing w:after="0" w:line="240" w:lineRule="auto"/>
              <w:ind w:right="207"/>
              <w:jc w:val="both"/>
              <w:rPr>
                <w:rFonts w:ascii="Times New Roman" w:hAnsi="Times New Roman"/>
                <w:iCs/>
                <w:sz w:val="24"/>
                <w:szCs w:val="24"/>
                <w:lang w:val="kk-KZ"/>
              </w:rPr>
            </w:pPr>
            <w:r w:rsidRPr="009F5970">
              <w:rPr>
                <w:rFonts w:ascii="Times New Roman" w:hAnsi="Times New Roman"/>
                <w:iCs/>
                <w:sz w:val="24"/>
                <w:szCs w:val="24"/>
                <w:lang w:val="kk-KZ"/>
              </w:rPr>
              <w:t>1</w:t>
            </w:r>
          </w:p>
        </w:tc>
        <w:tc>
          <w:tcPr>
            <w:tcW w:w="3511" w:type="dxa"/>
            <w:tcBorders>
              <w:top w:val="single" w:sz="4" w:space="0" w:color="auto"/>
              <w:left w:val="single" w:sz="4" w:space="0" w:color="auto"/>
              <w:bottom w:val="single" w:sz="4" w:space="0" w:color="auto"/>
              <w:right w:val="single" w:sz="4" w:space="0" w:color="auto"/>
            </w:tcBorders>
            <w:shd w:val="clear" w:color="auto" w:fill="auto"/>
          </w:tcPr>
          <w:p w14:paraId="19EF8025" w14:textId="77777777" w:rsidR="00A25A40" w:rsidRPr="009F5970" w:rsidRDefault="00A25A40" w:rsidP="006206F7">
            <w:pPr>
              <w:spacing w:after="0" w:line="240" w:lineRule="auto"/>
              <w:ind w:right="207"/>
              <w:rPr>
                <w:rFonts w:ascii="Times New Roman" w:hAnsi="Times New Roman"/>
                <w:sz w:val="24"/>
                <w:szCs w:val="24"/>
              </w:rPr>
            </w:pPr>
            <w:r w:rsidRPr="009F5970">
              <w:rPr>
                <w:rFonts w:ascii="Times New Roman" w:hAnsi="Times New Roman"/>
                <w:sz w:val="24"/>
                <w:szCs w:val="24"/>
              </w:rPr>
              <w:t>Разработка программ и проектов курсов по выбору, элективных курсов, факультативов, кружков по военно-патриотическому направлению «</w:t>
            </w:r>
            <w:r w:rsidRPr="009F5970">
              <w:rPr>
                <w:rFonts w:ascii="Times New Roman" w:hAnsi="Times New Roman"/>
                <w:sz w:val="24"/>
                <w:szCs w:val="24"/>
                <w:lang w:val="en-US"/>
              </w:rPr>
              <w:t>Smartsarbaz</w:t>
            </w:r>
            <w:r w:rsidRPr="009F5970">
              <w:rPr>
                <w:rFonts w:ascii="Times New Roman" w:hAnsi="Times New Roman"/>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1413C6F0" w14:textId="77777777" w:rsidR="00A25A40" w:rsidRPr="009F5970" w:rsidRDefault="00A25A40" w:rsidP="006206F7">
            <w:pPr>
              <w:spacing w:after="0" w:line="240" w:lineRule="auto"/>
              <w:ind w:right="207"/>
              <w:jc w:val="both"/>
              <w:rPr>
                <w:rFonts w:ascii="Times New Roman" w:hAnsi="Times New Roman"/>
                <w:sz w:val="24"/>
                <w:szCs w:val="24"/>
              </w:rPr>
            </w:pPr>
            <w:r w:rsidRPr="009F5970">
              <w:rPr>
                <w:rFonts w:ascii="Times New Roman" w:hAnsi="Times New Roman"/>
                <w:sz w:val="24"/>
                <w:szCs w:val="24"/>
              </w:rPr>
              <w:t xml:space="preserve">Зам. директора по ВР, </w:t>
            </w:r>
          </w:p>
          <w:p w14:paraId="55C3A134" w14:textId="77777777" w:rsidR="00A25A40" w:rsidRPr="009F5970" w:rsidRDefault="00A25A40" w:rsidP="006206F7">
            <w:pPr>
              <w:spacing w:after="0" w:line="240" w:lineRule="auto"/>
              <w:ind w:right="207"/>
              <w:jc w:val="both"/>
              <w:rPr>
                <w:rFonts w:ascii="Times New Roman" w:hAnsi="Times New Roman"/>
                <w:sz w:val="24"/>
                <w:szCs w:val="24"/>
              </w:rPr>
            </w:pPr>
            <w:r w:rsidRPr="009F5970">
              <w:rPr>
                <w:rFonts w:ascii="Times New Roman" w:hAnsi="Times New Roman"/>
                <w:sz w:val="24"/>
                <w:szCs w:val="24"/>
              </w:rPr>
              <w:t>Зам. директора по ПО</w:t>
            </w:r>
          </w:p>
        </w:tc>
        <w:tc>
          <w:tcPr>
            <w:tcW w:w="3403" w:type="dxa"/>
            <w:tcBorders>
              <w:top w:val="single" w:sz="4" w:space="0" w:color="auto"/>
              <w:left w:val="single" w:sz="4" w:space="0" w:color="auto"/>
              <w:bottom w:val="single" w:sz="4" w:space="0" w:color="auto"/>
              <w:right w:val="single" w:sz="4" w:space="0" w:color="auto"/>
            </w:tcBorders>
          </w:tcPr>
          <w:p w14:paraId="4D0C34B0" w14:textId="77777777" w:rsidR="00A25A40" w:rsidRPr="009F5970" w:rsidRDefault="00A25A40" w:rsidP="006206F7">
            <w:pPr>
              <w:spacing w:after="0" w:line="240" w:lineRule="auto"/>
              <w:ind w:right="207"/>
              <w:jc w:val="both"/>
              <w:rPr>
                <w:rFonts w:ascii="Times New Roman" w:hAnsi="Times New Roman"/>
                <w:iCs/>
                <w:sz w:val="24"/>
                <w:szCs w:val="24"/>
              </w:rPr>
            </w:pPr>
            <w:r w:rsidRPr="009F5970">
              <w:rPr>
                <w:rFonts w:ascii="Times New Roman" w:hAnsi="Times New Roman"/>
                <w:iCs/>
                <w:sz w:val="24"/>
                <w:szCs w:val="24"/>
              </w:rPr>
              <w:t>Педагогический коллектив</w:t>
            </w:r>
          </w:p>
        </w:tc>
        <w:tc>
          <w:tcPr>
            <w:tcW w:w="2835" w:type="dxa"/>
            <w:tcBorders>
              <w:top w:val="single" w:sz="4" w:space="0" w:color="auto"/>
              <w:left w:val="single" w:sz="4" w:space="0" w:color="auto"/>
              <w:bottom w:val="single" w:sz="4" w:space="0" w:color="auto"/>
              <w:right w:val="single" w:sz="4" w:space="0" w:color="auto"/>
            </w:tcBorders>
          </w:tcPr>
          <w:p w14:paraId="684E13E2" w14:textId="77777777" w:rsidR="00A25A40" w:rsidRPr="009F5970" w:rsidRDefault="00A25A40" w:rsidP="006206F7">
            <w:pPr>
              <w:pStyle w:val="NoSpacing1"/>
              <w:ind w:right="207"/>
              <w:jc w:val="both"/>
              <w:rPr>
                <w:rFonts w:ascii="Times New Roman" w:hAnsi="Times New Roman" w:cs="Times New Roman"/>
                <w:sz w:val="24"/>
                <w:szCs w:val="24"/>
                <w:lang w:val="ru-RU"/>
              </w:rPr>
            </w:pPr>
            <w:r w:rsidRPr="009F5970">
              <w:rPr>
                <w:rFonts w:ascii="Times New Roman" w:hAnsi="Times New Roman" w:cs="Times New Roman"/>
                <w:sz w:val="24"/>
                <w:szCs w:val="24"/>
                <w:lang w:val="ru-RU"/>
              </w:rPr>
              <w:t>Программы и проекты курсов по выбору, элективных курсов, кружков,  факультативов по профильным предметам</w:t>
            </w:r>
          </w:p>
        </w:tc>
        <w:tc>
          <w:tcPr>
            <w:tcW w:w="2116" w:type="dxa"/>
            <w:gridSpan w:val="3"/>
            <w:tcBorders>
              <w:top w:val="single" w:sz="4" w:space="0" w:color="auto"/>
              <w:left w:val="single" w:sz="4" w:space="0" w:color="auto"/>
              <w:bottom w:val="single" w:sz="4" w:space="0" w:color="auto"/>
              <w:right w:val="single" w:sz="4" w:space="0" w:color="auto"/>
            </w:tcBorders>
          </w:tcPr>
          <w:p w14:paraId="165DBE0A" w14:textId="77777777" w:rsidR="00A25A40" w:rsidRPr="009F5970" w:rsidRDefault="00A25A40" w:rsidP="006206F7">
            <w:pPr>
              <w:spacing w:after="0" w:line="240" w:lineRule="auto"/>
              <w:ind w:right="207"/>
              <w:jc w:val="both"/>
              <w:rPr>
                <w:rFonts w:ascii="Times New Roman" w:hAnsi="Times New Roman"/>
                <w:sz w:val="24"/>
                <w:szCs w:val="24"/>
              </w:rPr>
            </w:pPr>
            <w:r w:rsidRPr="009F5970">
              <w:rPr>
                <w:rFonts w:ascii="Times New Roman" w:hAnsi="Times New Roman"/>
                <w:sz w:val="24"/>
                <w:szCs w:val="24"/>
                <w:lang w:val="kk-KZ"/>
              </w:rPr>
              <w:t xml:space="preserve">Ежегодно </w:t>
            </w:r>
          </w:p>
        </w:tc>
      </w:tr>
      <w:tr w:rsidR="00A25A40" w:rsidRPr="009F5970" w14:paraId="6C689816" w14:textId="77777777" w:rsidTr="00966793">
        <w:trPr>
          <w:gridAfter w:val="1"/>
          <w:wAfter w:w="11" w:type="dxa"/>
          <w:trHeight w:val="325"/>
        </w:trPr>
        <w:tc>
          <w:tcPr>
            <w:tcW w:w="707" w:type="dxa"/>
            <w:tcBorders>
              <w:top w:val="single" w:sz="4" w:space="0" w:color="auto"/>
              <w:left w:val="single" w:sz="4" w:space="0" w:color="auto"/>
              <w:bottom w:val="single" w:sz="4" w:space="0" w:color="auto"/>
              <w:right w:val="single" w:sz="4" w:space="0" w:color="auto"/>
            </w:tcBorders>
          </w:tcPr>
          <w:p w14:paraId="12A2EDBA" w14:textId="77777777" w:rsidR="00A25A40" w:rsidRPr="009F5970" w:rsidRDefault="00A25A40" w:rsidP="006206F7">
            <w:pPr>
              <w:spacing w:after="0" w:line="240" w:lineRule="auto"/>
              <w:ind w:right="207"/>
              <w:jc w:val="both"/>
              <w:rPr>
                <w:rFonts w:ascii="Times New Roman" w:hAnsi="Times New Roman"/>
                <w:iCs/>
                <w:sz w:val="24"/>
                <w:szCs w:val="24"/>
                <w:lang w:val="kk-KZ"/>
              </w:rPr>
            </w:pPr>
            <w:r w:rsidRPr="009F5970">
              <w:rPr>
                <w:rFonts w:ascii="Times New Roman" w:hAnsi="Times New Roman"/>
                <w:iCs/>
                <w:sz w:val="24"/>
                <w:szCs w:val="24"/>
                <w:lang w:val="kk-KZ"/>
              </w:rPr>
              <w:t>2</w:t>
            </w:r>
          </w:p>
        </w:tc>
        <w:tc>
          <w:tcPr>
            <w:tcW w:w="3511" w:type="dxa"/>
            <w:tcBorders>
              <w:top w:val="single" w:sz="4" w:space="0" w:color="auto"/>
              <w:left w:val="single" w:sz="4" w:space="0" w:color="auto"/>
              <w:bottom w:val="single" w:sz="4" w:space="0" w:color="auto"/>
              <w:right w:val="single" w:sz="4" w:space="0" w:color="auto"/>
            </w:tcBorders>
            <w:shd w:val="clear" w:color="auto" w:fill="auto"/>
          </w:tcPr>
          <w:p w14:paraId="0F86A275" w14:textId="77777777" w:rsidR="00A25A40" w:rsidRPr="009F5970" w:rsidRDefault="00A25A40" w:rsidP="006206F7">
            <w:pPr>
              <w:spacing w:after="0" w:line="240" w:lineRule="auto"/>
              <w:ind w:right="207"/>
              <w:jc w:val="both"/>
              <w:rPr>
                <w:rFonts w:ascii="Times New Roman" w:hAnsi="Times New Roman"/>
                <w:sz w:val="24"/>
                <w:szCs w:val="24"/>
              </w:rPr>
            </w:pPr>
            <w:r w:rsidRPr="009F5970">
              <w:rPr>
                <w:rFonts w:ascii="Times New Roman" w:hAnsi="Times New Roman"/>
                <w:sz w:val="24"/>
                <w:szCs w:val="24"/>
              </w:rPr>
              <w:t>Проекты «Занимательная топонимика», улица,  на которой я живу</w:t>
            </w:r>
          </w:p>
        </w:tc>
        <w:tc>
          <w:tcPr>
            <w:tcW w:w="2552" w:type="dxa"/>
            <w:tcBorders>
              <w:top w:val="single" w:sz="4" w:space="0" w:color="auto"/>
              <w:left w:val="single" w:sz="4" w:space="0" w:color="auto"/>
              <w:bottom w:val="single" w:sz="4" w:space="0" w:color="auto"/>
              <w:right w:val="single" w:sz="4" w:space="0" w:color="auto"/>
            </w:tcBorders>
          </w:tcPr>
          <w:p w14:paraId="3B132A96" w14:textId="77777777" w:rsidR="00A25A40" w:rsidRPr="009F5970" w:rsidRDefault="00A25A40" w:rsidP="006206F7">
            <w:pPr>
              <w:spacing w:after="0" w:line="240" w:lineRule="auto"/>
              <w:ind w:right="207"/>
              <w:jc w:val="both"/>
              <w:rPr>
                <w:rFonts w:ascii="Times New Roman" w:hAnsi="Times New Roman"/>
                <w:sz w:val="24"/>
                <w:szCs w:val="24"/>
              </w:rPr>
            </w:pPr>
            <w:r w:rsidRPr="009F5970">
              <w:rPr>
                <w:rFonts w:ascii="Times New Roman" w:hAnsi="Times New Roman"/>
                <w:sz w:val="24"/>
                <w:szCs w:val="24"/>
              </w:rPr>
              <w:t>Зам. директора по ВР</w:t>
            </w:r>
          </w:p>
        </w:tc>
        <w:tc>
          <w:tcPr>
            <w:tcW w:w="3403" w:type="dxa"/>
            <w:tcBorders>
              <w:top w:val="single" w:sz="4" w:space="0" w:color="auto"/>
              <w:left w:val="single" w:sz="4" w:space="0" w:color="auto"/>
              <w:bottom w:val="single" w:sz="4" w:space="0" w:color="auto"/>
              <w:right w:val="single" w:sz="4" w:space="0" w:color="auto"/>
            </w:tcBorders>
          </w:tcPr>
          <w:p w14:paraId="69558C4A" w14:textId="77777777" w:rsidR="00A25A40" w:rsidRPr="009F5970" w:rsidRDefault="00A25A40" w:rsidP="006206F7">
            <w:pPr>
              <w:spacing w:after="0" w:line="240" w:lineRule="auto"/>
              <w:ind w:right="207"/>
              <w:jc w:val="both"/>
              <w:rPr>
                <w:rFonts w:ascii="Times New Roman" w:hAnsi="Times New Roman"/>
                <w:iCs/>
                <w:sz w:val="24"/>
                <w:szCs w:val="24"/>
              </w:rPr>
            </w:pPr>
            <w:r w:rsidRPr="009F5970">
              <w:rPr>
                <w:rFonts w:ascii="Times New Roman" w:hAnsi="Times New Roman"/>
                <w:iCs/>
                <w:sz w:val="24"/>
                <w:szCs w:val="24"/>
              </w:rPr>
              <w:t>Родительская общественность, классные руководители</w:t>
            </w:r>
          </w:p>
        </w:tc>
        <w:tc>
          <w:tcPr>
            <w:tcW w:w="2835" w:type="dxa"/>
            <w:tcBorders>
              <w:top w:val="single" w:sz="4" w:space="0" w:color="auto"/>
              <w:left w:val="single" w:sz="4" w:space="0" w:color="auto"/>
              <w:bottom w:val="single" w:sz="4" w:space="0" w:color="auto"/>
              <w:right w:val="single" w:sz="4" w:space="0" w:color="auto"/>
            </w:tcBorders>
          </w:tcPr>
          <w:p w14:paraId="11F3DDE2" w14:textId="77777777" w:rsidR="00A25A40" w:rsidRPr="009F5970" w:rsidRDefault="00A25A40" w:rsidP="006206F7">
            <w:pPr>
              <w:spacing w:after="0" w:line="240" w:lineRule="auto"/>
              <w:ind w:right="207"/>
              <w:jc w:val="both"/>
              <w:rPr>
                <w:rFonts w:ascii="Times New Roman" w:hAnsi="Times New Roman"/>
                <w:sz w:val="24"/>
                <w:szCs w:val="24"/>
              </w:rPr>
            </w:pPr>
            <w:r w:rsidRPr="009F5970">
              <w:rPr>
                <w:rFonts w:ascii="Times New Roman" w:hAnsi="Times New Roman"/>
                <w:sz w:val="24"/>
                <w:szCs w:val="24"/>
              </w:rPr>
              <w:t>Реализация проекта</w:t>
            </w:r>
          </w:p>
        </w:tc>
        <w:tc>
          <w:tcPr>
            <w:tcW w:w="2116" w:type="dxa"/>
            <w:gridSpan w:val="3"/>
            <w:tcBorders>
              <w:top w:val="single" w:sz="4" w:space="0" w:color="auto"/>
              <w:left w:val="single" w:sz="4" w:space="0" w:color="auto"/>
              <w:bottom w:val="single" w:sz="4" w:space="0" w:color="auto"/>
              <w:right w:val="single" w:sz="4" w:space="0" w:color="auto"/>
            </w:tcBorders>
          </w:tcPr>
          <w:p w14:paraId="5393E943" w14:textId="77777777" w:rsidR="00A25A40" w:rsidRPr="009F5970" w:rsidRDefault="00A25A40" w:rsidP="006206F7">
            <w:pPr>
              <w:spacing w:after="0" w:line="240" w:lineRule="auto"/>
              <w:ind w:right="207"/>
              <w:jc w:val="both"/>
              <w:rPr>
                <w:rFonts w:ascii="Times New Roman" w:hAnsi="Times New Roman"/>
                <w:sz w:val="24"/>
                <w:szCs w:val="24"/>
              </w:rPr>
            </w:pPr>
            <w:r w:rsidRPr="009F5970">
              <w:rPr>
                <w:rFonts w:ascii="Times New Roman" w:hAnsi="Times New Roman"/>
                <w:sz w:val="24"/>
                <w:szCs w:val="24"/>
                <w:lang w:val="kk-KZ"/>
              </w:rPr>
              <w:t xml:space="preserve">Ежегодно </w:t>
            </w:r>
          </w:p>
        </w:tc>
      </w:tr>
      <w:tr w:rsidR="00A25A40" w:rsidRPr="009F5970" w14:paraId="176E4EC9" w14:textId="77777777" w:rsidTr="00966793">
        <w:trPr>
          <w:gridAfter w:val="1"/>
          <w:wAfter w:w="11" w:type="dxa"/>
          <w:trHeight w:val="325"/>
        </w:trPr>
        <w:tc>
          <w:tcPr>
            <w:tcW w:w="707" w:type="dxa"/>
            <w:tcBorders>
              <w:top w:val="single" w:sz="4" w:space="0" w:color="auto"/>
              <w:left w:val="single" w:sz="4" w:space="0" w:color="auto"/>
              <w:bottom w:val="single" w:sz="4" w:space="0" w:color="auto"/>
              <w:right w:val="single" w:sz="4" w:space="0" w:color="auto"/>
            </w:tcBorders>
          </w:tcPr>
          <w:p w14:paraId="039F81A7" w14:textId="77777777" w:rsidR="00A25A40" w:rsidRPr="009F5970" w:rsidRDefault="00A25A40" w:rsidP="006206F7">
            <w:pPr>
              <w:spacing w:after="0" w:line="240" w:lineRule="auto"/>
              <w:ind w:right="207"/>
              <w:jc w:val="both"/>
              <w:rPr>
                <w:rFonts w:ascii="Times New Roman" w:hAnsi="Times New Roman"/>
                <w:iCs/>
                <w:sz w:val="24"/>
                <w:szCs w:val="24"/>
                <w:lang w:val="kk-KZ"/>
              </w:rPr>
            </w:pPr>
            <w:r w:rsidRPr="009F5970">
              <w:rPr>
                <w:rFonts w:ascii="Times New Roman" w:hAnsi="Times New Roman"/>
                <w:iCs/>
                <w:sz w:val="24"/>
                <w:szCs w:val="24"/>
                <w:lang w:val="kk-KZ"/>
              </w:rPr>
              <w:t>3</w:t>
            </w:r>
          </w:p>
        </w:tc>
        <w:tc>
          <w:tcPr>
            <w:tcW w:w="3511" w:type="dxa"/>
            <w:tcBorders>
              <w:top w:val="single" w:sz="4" w:space="0" w:color="auto"/>
              <w:left w:val="single" w:sz="4" w:space="0" w:color="auto"/>
              <w:bottom w:val="single" w:sz="4" w:space="0" w:color="auto"/>
              <w:right w:val="single" w:sz="4" w:space="0" w:color="auto"/>
            </w:tcBorders>
            <w:shd w:val="clear" w:color="auto" w:fill="auto"/>
          </w:tcPr>
          <w:p w14:paraId="193D8850" w14:textId="77777777" w:rsidR="00A25A40" w:rsidRPr="009F5970" w:rsidRDefault="00A25A40" w:rsidP="006206F7">
            <w:pPr>
              <w:spacing w:after="0" w:line="240" w:lineRule="auto"/>
              <w:ind w:right="-113"/>
              <w:jc w:val="both"/>
              <w:rPr>
                <w:rFonts w:ascii="Times New Roman" w:hAnsi="Times New Roman"/>
                <w:sz w:val="24"/>
                <w:szCs w:val="24"/>
              </w:rPr>
            </w:pPr>
            <w:r w:rsidRPr="009F5970">
              <w:rPr>
                <w:rFonts w:ascii="Times New Roman" w:hAnsi="Times New Roman"/>
                <w:sz w:val="24"/>
                <w:szCs w:val="24"/>
              </w:rPr>
              <w:t>Традиционная поездка по местам боевой славы «Сакральные места Казахстана»</w:t>
            </w:r>
          </w:p>
        </w:tc>
        <w:tc>
          <w:tcPr>
            <w:tcW w:w="2552" w:type="dxa"/>
            <w:tcBorders>
              <w:top w:val="single" w:sz="4" w:space="0" w:color="auto"/>
              <w:left w:val="single" w:sz="4" w:space="0" w:color="auto"/>
              <w:bottom w:val="single" w:sz="4" w:space="0" w:color="auto"/>
              <w:right w:val="single" w:sz="4" w:space="0" w:color="auto"/>
            </w:tcBorders>
          </w:tcPr>
          <w:p w14:paraId="68A311B8" w14:textId="77777777" w:rsidR="00A25A40" w:rsidRPr="009F5970" w:rsidRDefault="00A25A40" w:rsidP="006206F7">
            <w:pPr>
              <w:spacing w:after="0" w:line="240" w:lineRule="auto"/>
              <w:ind w:right="207"/>
              <w:jc w:val="both"/>
              <w:rPr>
                <w:rFonts w:ascii="Times New Roman" w:hAnsi="Times New Roman"/>
                <w:sz w:val="24"/>
                <w:szCs w:val="24"/>
              </w:rPr>
            </w:pPr>
            <w:r w:rsidRPr="009F5970">
              <w:rPr>
                <w:rFonts w:ascii="Times New Roman" w:hAnsi="Times New Roman"/>
                <w:sz w:val="24"/>
                <w:szCs w:val="24"/>
              </w:rPr>
              <w:t>Зам. директора по ВР</w:t>
            </w:r>
          </w:p>
        </w:tc>
        <w:tc>
          <w:tcPr>
            <w:tcW w:w="3403" w:type="dxa"/>
            <w:tcBorders>
              <w:top w:val="single" w:sz="4" w:space="0" w:color="auto"/>
              <w:left w:val="single" w:sz="4" w:space="0" w:color="auto"/>
              <w:bottom w:val="single" w:sz="4" w:space="0" w:color="auto"/>
              <w:right w:val="single" w:sz="4" w:space="0" w:color="auto"/>
            </w:tcBorders>
          </w:tcPr>
          <w:p w14:paraId="52EBA393" w14:textId="77777777" w:rsidR="00A25A40" w:rsidRPr="009F5970" w:rsidRDefault="00A25A40" w:rsidP="006206F7">
            <w:pPr>
              <w:pStyle w:val="BodyTextIndent1"/>
              <w:tabs>
                <w:tab w:val="left" w:pos="0"/>
                <w:tab w:val="left" w:pos="252"/>
              </w:tabs>
              <w:spacing w:line="240" w:lineRule="auto"/>
              <w:ind w:left="0" w:right="207"/>
              <w:rPr>
                <w:iCs/>
                <w:lang w:val="ru-RU"/>
              </w:rPr>
            </w:pPr>
            <w:r w:rsidRPr="009F5970">
              <w:rPr>
                <w:iCs/>
              </w:rPr>
              <w:t>Родительская общественность, классные руководители</w:t>
            </w:r>
          </w:p>
        </w:tc>
        <w:tc>
          <w:tcPr>
            <w:tcW w:w="2835" w:type="dxa"/>
            <w:tcBorders>
              <w:top w:val="single" w:sz="4" w:space="0" w:color="auto"/>
              <w:left w:val="single" w:sz="4" w:space="0" w:color="auto"/>
              <w:bottom w:val="single" w:sz="4" w:space="0" w:color="auto"/>
              <w:right w:val="single" w:sz="4" w:space="0" w:color="auto"/>
            </w:tcBorders>
          </w:tcPr>
          <w:p w14:paraId="34EF0F2D" w14:textId="77777777" w:rsidR="00A25A40" w:rsidRPr="009F5970" w:rsidRDefault="00A25A40" w:rsidP="006206F7">
            <w:pPr>
              <w:spacing w:after="0" w:line="240" w:lineRule="auto"/>
              <w:ind w:right="207"/>
              <w:jc w:val="both"/>
              <w:rPr>
                <w:rFonts w:ascii="Times New Roman" w:hAnsi="Times New Roman"/>
                <w:sz w:val="24"/>
                <w:szCs w:val="24"/>
                <w:lang w:val="kk-KZ"/>
              </w:rPr>
            </w:pPr>
            <w:r w:rsidRPr="009F5970">
              <w:rPr>
                <w:rFonts w:ascii="Times New Roman" w:hAnsi="Times New Roman"/>
                <w:sz w:val="24"/>
                <w:szCs w:val="24"/>
              </w:rPr>
              <w:t>Реализация проекта</w:t>
            </w:r>
          </w:p>
        </w:tc>
        <w:tc>
          <w:tcPr>
            <w:tcW w:w="2116" w:type="dxa"/>
            <w:gridSpan w:val="3"/>
            <w:tcBorders>
              <w:top w:val="single" w:sz="4" w:space="0" w:color="auto"/>
              <w:left w:val="single" w:sz="4" w:space="0" w:color="auto"/>
              <w:bottom w:val="single" w:sz="4" w:space="0" w:color="auto"/>
              <w:right w:val="single" w:sz="4" w:space="0" w:color="auto"/>
            </w:tcBorders>
          </w:tcPr>
          <w:p w14:paraId="522603D8" w14:textId="77777777" w:rsidR="00A25A40" w:rsidRPr="009F5970" w:rsidRDefault="00A25A40" w:rsidP="006206F7">
            <w:pPr>
              <w:spacing w:after="0" w:line="240" w:lineRule="auto"/>
              <w:ind w:right="207"/>
              <w:jc w:val="both"/>
              <w:rPr>
                <w:rFonts w:ascii="Times New Roman" w:hAnsi="Times New Roman"/>
                <w:sz w:val="24"/>
                <w:szCs w:val="24"/>
              </w:rPr>
            </w:pPr>
            <w:r w:rsidRPr="009F5970">
              <w:rPr>
                <w:rFonts w:ascii="Times New Roman" w:hAnsi="Times New Roman"/>
                <w:sz w:val="24"/>
                <w:szCs w:val="24"/>
                <w:lang w:val="kk-KZ"/>
              </w:rPr>
              <w:t xml:space="preserve">Ежегодно </w:t>
            </w:r>
          </w:p>
        </w:tc>
      </w:tr>
      <w:tr w:rsidR="00A25A40" w:rsidRPr="009F5970" w14:paraId="3BED94A2" w14:textId="77777777" w:rsidTr="00966793">
        <w:trPr>
          <w:gridAfter w:val="1"/>
          <w:wAfter w:w="11" w:type="dxa"/>
          <w:trHeight w:val="325"/>
        </w:trPr>
        <w:tc>
          <w:tcPr>
            <w:tcW w:w="707" w:type="dxa"/>
            <w:tcBorders>
              <w:top w:val="single" w:sz="4" w:space="0" w:color="auto"/>
              <w:left w:val="single" w:sz="4" w:space="0" w:color="auto"/>
              <w:bottom w:val="single" w:sz="4" w:space="0" w:color="auto"/>
              <w:right w:val="single" w:sz="4" w:space="0" w:color="auto"/>
            </w:tcBorders>
          </w:tcPr>
          <w:p w14:paraId="7DD13C46" w14:textId="77777777" w:rsidR="00A25A40" w:rsidRPr="009F5970" w:rsidRDefault="00A25A40" w:rsidP="006206F7">
            <w:pPr>
              <w:spacing w:after="0" w:line="240" w:lineRule="auto"/>
              <w:ind w:right="207"/>
              <w:jc w:val="both"/>
              <w:rPr>
                <w:rFonts w:ascii="Times New Roman" w:hAnsi="Times New Roman"/>
                <w:iCs/>
                <w:sz w:val="24"/>
                <w:szCs w:val="24"/>
                <w:lang w:val="kk-KZ"/>
              </w:rPr>
            </w:pPr>
            <w:r w:rsidRPr="009F5970">
              <w:rPr>
                <w:rFonts w:ascii="Times New Roman" w:hAnsi="Times New Roman"/>
                <w:iCs/>
                <w:sz w:val="24"/>
                <w:szCs w:val="24"/>
                <w:lang w:val="kk-KZ"/>
              </w:rPr>
              <w:t>4</w:t>
            </w:r>
          </w:p>
        </w:tc>
        <w:tc>
          <w:tcPr>
            <w:tcW w:w="3511" w:type="dxa"/>
            <w:tcBorders>
              <w:top w:val="single" w:sz="4" w:space="0" w:color="auto"/>
              <w:left w:val="single" w:sz="4" w:space="0" w:color="auto"/>
              <w:bottom w:val="single" w:sz="4" w:space="0" w:color="auto"/>
              <w:right w:val="single" w:sz="4" w:space="0" w:color="auto"/>
            </w:tcBorders>
            <w:shd w:val="clear" w:color="auto" w:fill="auto"/>
          </w:tcPr>
          <w:p w14:paraId="5F023FAA" w14:textId="77777777" w:rsidR="00A25A40" w:rsidRPr="009F5970" w:rsidRDefault="00A25A40" w:rsidP="006206F7">
            <w:pPr>
              <w:spacing w:after="0" w:line="240" w:lineRule="auto"/>
              <w:ind w:right="207"/>
              <w:jc w:val="both"/>
              <w:rPr>
                <w:rFonts w:ascii="Times New Roman" w:hAnsi="Times New Roman"/>
                <w:sz w:val="24"/>
                <w:szCs w:val="24"/>
                <w:lang w:val="kk-KZ"/>
              </w:rPr>
            </w:pPr>
            <w:r w:rsidRPr="009F5970">
              <w:rPr>
                <w:rFonts w:ascii="Times New Roman" w:hAnsi="Times New Roman"/>
                <w:sz w:val="24"/>
                <w:szCs w:val="24"/>
                <w:lang w:val="kk-KZ"/>
              </w:rPr>
              <w:t>Принятие присяги в ряды «Жас Сарбаз»,</w:t>
            </w:r>
          </w:p>
          <w:p w14:paraId="74514EDF" w14:textId="77777777" w:rsidR="00A25A40" w:rsidRPr="009F5970" w:rsidRDefault="00A25A40" w:rsidP="006206F7">
            <w:pPr>
              <w:spacing w:after="0" w:line="240" w:lineRule="auto"/>
              <w:ind w:right="207"/>
              <w:jc w:val="both"/>
              <w:rPr>
                <w:rFonts w:ascii="Times New Roman" w:hAnsi="Times New Roman"/>
                <w:sz w:val="24"/>
                <w:szCs w:val="24"/>
                <w:lang w:val="kk-KZ"/>
              </w:rPr>
            </w:pPr>
            <w:r w:rsidRPr="009F5970">
              <w:rPr>
                <w:rFonts w:ascii="Times New Roman" w:hAnsi="Times New Roman"/>
                <w:sz w:val="24"/>
                <w:szCs w:val="24"/>
                <w:lang w:val="kk-KZ"/>
              </w:rPr>
              <w:t xml:space="preserve"> Принятие в ряды «Жас Ұлан» и «Жас Қыран»</w:t>
            </w:r>
          </w:p>
        </w:tc>
        <w:tc>
          <w:tcPr>
            <w:tcW w:w="2552" w:type="dxa"/>
            <w:tcBorders>
              <w:top w:val="single" w:sz="4" w:space="0" w:color="auto"/>
              <w:left w:val="single" w:sz="4" w:space="0" w:color="auto"/>
              <w:bottom w:val="single" w:sz="4" w:space="0" w:color="auto"/>
              <w:right w:val="single" w:sz="4" w:space="0" w:color="auto"/>
            </w:tcBorders>
          </w:tcPr>
          <w:p w14:paraId="6E4BB35A" w14:textId="77777777" w:rsidR="00A25A40" w:rsidRPr="009F5970" w:rsidRDefault="00A25A40" w:rsidP="006206F7">
            <w:pPr>
              <w:spacing w:after="0" w:line="240" w:lineRule="auto"/>
              <w:ind w:right="207"/>
              <w:jc w:val="both"/>
              <w:rPr>
                <w:rFonts w:ascii="Times New Roman" w:hAnsi="Times New Roman"/>
                <w:sz w:val="24"/>
                <w:szCs w:val="24"/>
                <w:lang w:val="kk-KZ"/>
              </w:rPr>
            </w:pPr>
            <w:r w:rsidRPr="009F5970">
              <w:rPr>
                <w:rFonts w:ascii="Times New Roman" w:hAnsi="Times New Roman"/>
                <w:sz w:val="24"/>
                <w:szCs w:val="24"/>
              </w:rPr>
              <w:t>Зам. директора по ВР</w:t>
            </w:r>
          </w:p>
        </w:tc>
        <w:tc>
          <w:tcPr>
            <w:tcW w:w="3403" w:type="dxa"/>
            <w:tcBorders>
              <w:top w:val="single" w:sz="4" w:space="0" w:color="auto"/>
              <w:left w:val="single" w:sz="4" w:space="0" w:color="auto"/>
              <w:bottom w:val="single" w:sz="4" w:space="0" w:color="auto"/>
              <w:right w:val="single" w:sz="4" w:space="0" w:color="auto"/>
            </w:tcBorders>
          </w:tcPr>
          <w:p w14:paraId="692C64BA" w14:textId="77777777" w:rsidR="00A25A40" w:rsidRPr="009F5970" w:rsidRDefault="00A25A40" w:rsidP="006206F7">
            <w:pPr>
              <w:pStyle w:val="BodyTextIndent1"/>
              <w:tabs>
                <w:tab w:val="left" w:pos="0"/>
                <w:tab w:val="left" w:pos="252"/>
              </w:tabs>
              <w:spacing w:line="240" w:lineRule="auto"/>
              <w:ind w:left="0" w:right="207"/>
              <w:rPr>
                <w:iCs/>
                <w:lang w:val="kk-KZ"/>
              </w:rPr>
            </w:pPr>
            <w:r w:rsidRPr="009F5970">
              <w:rPr>
                <w:iCs/>
                <w:lang w:val="ru-RU"/>
              </w:rPr>
              <w:t>классные руководители</w:t>
            </w:r>
            <w:r w:rsidRPr="009F5970">
              <w:rPr>
                <w:iCs/>
                <w:lang w:val="kk-KZ"/>
              </w:rPr>
              <w:t>, воспитатели школы, учителя НВиТП</w:t>
            </w:r>
          </w:p>
        </w:tc>
        <w:tc>
          <w:tcPr>
            <w:tcW w:w="2835" w:type="dxa"/>
            <w:tcBorders>
              <w:top w:val="single" w:sz="4" w:space="0" w:color="auto"/>
              <w:left w:val="single" w:sz="4" w:space="0" w:color="auto"/>
              <w:bottom w:val="single" w:sz="4" w:space="0" w:color="auto"/>
              <w:right w:val="single" w:sz="4" w:space="0" w:color="auto"/>
            </w:tcBorders>
          </w:tcPr>
          <w:p w14:paraId="67211619" w14:textId="77777777" w:rsidR="00A25A40" w:rsidRPr="009F5970" w:rsidRDefault="00A25A40" w:rsidP="006206F7">
            <w:pPr>
              <w:spacing w:after="0" w:line="240" w:lineRule="auto"/>
              <w:ind w:right="207"/>
              <w:jc w:val="both"/>
              <w:rPr>
                <w:rFonts w:ascii="Times New Roman" w:hAnsi="Times New Roman"/>
                <w:sz w:val="24"/>
                <w:szCs w:val="24"/>
                <w:lang w:val="kk-KZ"/>
              </w:rPr>
            </w:pPr>
            <w:r w:rsidRPr="009F5970">
              <w:rPr>
                <w:rFonts w:ascii="Times New Roman" w:hAnsi="Times New Roman"/>
                <w:sz w:val="24"/>
                <w:szCs w:val="24"/>
              </w:rPr>
              <w:t>Реализация проекта</w:t>
            </w:r>
          </w:p>
        </w:tc>
        <w:tc>
          <w:tcPr>
            <w:tcW w:w="2116" w:type="dxa"/>
            <w:gridSpan w:val="3"/>
            <w:tcBorders>
              <w:top w:val="single" w:sz="4" w:space="0" w:color="auto"/>
              <w:left w:val="single" w:sz="4" w:space="0" w:color="auto"/>
              <w:bottom w:val="single" w:sz="4" w:space="0" w:color="auto"/>
              <w:right w:val="single" w:sz="4" w:space="0" w:color="auto"/>
            </w:tcBorders>
          </w:tcPr>
          <w:p w14:paraId="7B59B7D0" w14:textId="77777777" w:rsidR="00A25A40" w:rsidRPr="009F5970" w:rsidRDefault="00A25A40" w:rsidP="006206F7">
            <w:pPr>
              <w:spacing w:after="0" w:line="240" w:lineRule="auto"/>
              <w:ind w:right="207"/>
              <w:jc w:val="both"/>
              <w:rPr>
                <w:rFonts w:ascii="Times New Roman" w:hAnsi="Times New Roman"/>
                <w:sz w:val="24"/>
                <w:szCs w:val="24"/>
                <w:lang w:val="kk-KZ"/>
              </w:rPr>
            </w:pPr>
            <w:r w:rsidRPr="009F5970">
              <w:rPr>
                <w:rFonts w:ascii="Times New Roman" w:hAnsi="Times New Roman"/>
                <w:sz w:val="24"/>
                <w:szCs w:val="24"/>
                <w:lang w:val="kk-KZ"/>
              </w:rPr>
              <w:t>Ежегодно</w:t>
            </w:r>
          </w:p>
        </w:tc>
      </w:tr>
      <w:tr w:rsidR="00A25A40" w:rsidRPr="009F5970" w14:paraId="6728A03F" w14:textId="77777777" w:rsidTr="00966793">
        <w:trPr>
          <w:gridAfter w:val="1"/>
          <w:wAfter w:w="11" w:type="dxa"/>
          <w:trHeight w:val="325"/>
        </w:trPr>
        <w:tc>
          <w:tcPr>
            <w:tcW w:w="707" w:type="dxa"/>
            <w:tcBorders>
              <w:top w:val="single" w:sz="4" w:space="0" w:color="auto"/>
              <w:left w:val="single" w:sz="4" w:space="0" w:color="auto"/>
              <w:bottom w:val="single" w:sz="4" w:space="0" w:color="auto"/>
              <w:right w:val="single" w:sz="4" w:space="0" w:color="auto"/>
            </w:tcBorders>
          </w:tcPr>
          <w:p w14:paraId="246BDE40" w14:textId="77777777" w:rsidR="00A25A40" w:rsidRPr="009F5970" w:rsidRDefault="00A25A40" w:rsidP="006206F7">
            <w:pPr>
              <w:spacing w:after="0" w:line="240" w:lineRule="auto"/>
              <w:ind w:right="207"/>
              <w:jc w:val="both"/>
              <w:rPr>
                <w:rFonts w:ascii="Times New Roman" w:hAnsi="Times New Roman"/>
                <w:iCs/>
                <w:sz w:val="24"/>
                <w:szCs w:val="24"/>
                <w:lang w:val="kk-KZ"/>
              </w:rPr>
            </w:pPr>
            <w:r w:rsidRPr="009F5970">
              <w:rPr>
                <w:rFonts w:ascii="Times New Roman" w:hAnsi="Times New Roman"/>
                <w:iCs/>
                <w:sz w:val="24"/>
                <w:szCs w:val="24"/>
                <w:lang w:val="kk-KZ"/>
              </w:rPr>
              <w:t>5</w:t>
            </w:r>
          </w:p>
        </w:tc>
        <w:tc>
          <w:tcPr>
            <w:tcW w:w="3511" w:type="dxa"/>
            <w:tcBorders>
              <w:top w:val="single" w:sz="4" w:space="0" w:color="auto"/>
              <w:left w:val="single" w:sz="4" w:space="0" w:color="auto"/>
              <w:bottom w:val="single" w:sz="4" w:space="0" w:color="auto"/>
              <w:right w:val="single" w:sz="4" w:space="0" w:color="auto"/>
            </w:tcBorders>
            <w:shd w:val="clear" w:color="auto" w:fill="auto"/>
          </w:tcPr>
          <w:p w14:paraId="5939F718" w14:textId="77777777" w:rsidR="00A25A40" w:rsidRPr="009F5970" w:rsidRDefault="00A25A40" w:rsidP="006206F7">
            <w:pPr>
              <w:spacing w:after="0" w:line="240" w:lineRule="auto"/>
              <w:ind w:right="207"/>
              <w:jc w:val="both"/>
              <w:rPr>
                <w:rFonts w:ascii="Times New Roman" w:hAnsi="Times New Roman"/>
                <w:sz w:val="24"/>
                <w:szCs w:val="24"/>
                <w:lang w:val="kk-KZ"/>
              </w:rPr>
            </w:pPr>
            <w:r w:rsidRPr="009F5970">
              <w:rPr>
                <w:rFonts w:ascii="Times New Roman" w:hAnsi="Times New Roman"/>
                <w:sz w:val="24"/>
                <w:szCs w:val="24"/>
                <w:lang w:val="kk-KZ"/>
              </w:rPr>
              <w:t>Реализация проекта «Өнегелі өмір»</w:t>
            </w:r>
            <w:r>
              <w:rPr>
                <w:rFonts w:ascii="Times New Roman" w:hAnsi="Times New Roman"/>
                <w:sz w:val="24"/>
                <w:szCs w:val="24"/>
                <w:lang w:val="kk-KZ"/>
              </w:rPr>
              <w:t>, «Адал ұрпақ», «Служение».</w:t>
            </w:r>
          </w:p>
        </w:tc>
        <w:tc>
          <w:tcPr>
            <w:tcW w:w="2552" w:type="dxa"/>
            <w:tcBorders>
              <w:top w:val="single" w:sz="4" w:space="0" w:color="auto"/>
              <w:left w:val="single" w:sz="4" w:space="0" w:color="auto"/>
              <w:bottom w:val="single" w:sz="4" w:space="0" w:color="auto"/>
              <w:right w:val="single" w:sz="4" w:space="0" w:color="auto"/>
            </w:tcBorders>
          </w:tcPr>
          <w:p w14:paraId="1FC93640" w14:textId="77777777" w:rsidR="00A25A40" w:rsidRPr="009F5970" w:rsidRDefault="00A25A40" w:rsidP="006206F7">
            <w:pPr>
              <w:spacing w:after="0" w:line="240" w:lineRule="auto"/>
              <w:ind w:right="207"/>
              <w:jc w:val="both"/>
              <w:rPr>
                <w:rFonts w:ascii="Times New Roman" w:hAnsi="Times New Roman"/>
                <w:sz w:val="24"/>
                <w:szCs w:val="24"/>
                <w:lang w:val="kk-KZ"/>
              </w:rPr>
            </w:pPr>
            <w:r w:rsidRPr="009F5970">
              <w:rPr>
                <w:rFonts w:ascii="Times New Roman" w:hAnsi="Times New Roman"/>
                <w:sz w:val="24"/>
                <w:szCs w:val="24"/>
              </w:rPr>
              <w:t>Зам. директора по ВР</w:t>
            </w:r>
          </w:p>
        </w:tc>
        <w:tc>
          <w:tcPr>
            <w:tcW w:w="3403" w:type="dxa"/>
            <w:tcBorders>
              <w:top w:val="single" w:sz="4" w:space="0" w:color="auto"/>
              <w:left w:val="single" w:sz="4" w:space="0" w:color="auto"/>
              <w:bottom w:val="single" w:sz="4" w:space="0" w:color="auto"/>
              <w:right w:val="single" w:sz="4" w:space="0" w:color="auto"/>
            </w:tcBorders>
          </w:tcPr>
          <w:p w14:paraId="053309A0" w14:textId="77777777" w:rsidR="00A25A40" w:rsidRPr="009F5970" w:rsidRDefault="00A25A40" w:rsidP="006206F7">
            <w:pPr>
              <w:pStyle w:val="BodyTextIndent1"/>
              <w:tabs>
                <w:tab w:val="left" w:pos="0"/>
                <w:tab w:val="left" w:pos="252"/>
              </w:tabs>
              <w:spacing w:line="240" w:lineRule="auto"/>
              <w:ind w:left="0" w:right="207"/>
              <w:rPr>
                <w:iCs/>
                <w:lang w:val="ru-RU"/>
              </w:rPr>
            </w:pPr>
            <w:r w:rsidRPr="009F5970">
              <w:rPr>
                <w:iCs/>
                <w:lang w:val="ru-RU"/>
              </w:rPr>
              <w:t>классные руководители</w:t>
            </w:r>
            <w:r w:rsidRPr="009F5970">
              <w:rPr>
                <w:iCs/>
                <w:lang w:val="kk-KZ"/>
              </w:rPr>
              <w:t>, учащиеся, родительская общественность</w:t>
            </w:r>
          </w:p>
        </w:tc>
        <w:tc>
          <w:tcPr>
            <w:tcW w:w="2835" w:type="dxa"/>
            <w:tcBorders>
              <w:top w:val="single" w:sz="4" w:space="0" w:color="auto"/>
              <w:left w:val="single" w:sz="4" w:space="0" w:color="auto"/>
              <w:bottom w:val="single" w:sz="4" w:space="0" w:color="auto"/>
              <w:right w:val="single" w:sz="4" w:space="0" w:color="auto"/>
            </w:tcBorders>
          </w:tcPr>
          <w:p w14:paraId="1204E079" w14:textId="77777777" w:rsidR="00A25A40" w:rsidRPr="009F5970" w:rsidRDefault="00A25A40" w:rsidP="006206F7">
            <w:pPr>
              <w:spacing w:after="0" w:line="240" w:lineRule="auto"/>
              <w:ind w:right="207"/>
              <w:jc w:val="both"/>
              <w:rPr>
                <w:rFonts w:ascii="Times New Roman" w:hAnsi="Times New Roman"/>
                <w:sz w:val="24"/>
                <w:szCs w:val="24"/>
                <w:lang w:val="kk-KZ"/>
              </w:rPr>
            </w:pPr>
            <w:r w:rsidRPr="009F5970">
              <w:rPr>
                <w:rFonts w:ascii="Times New Roman" w:hAnsi="Times New Roman"/>
                <w:sz w:val="24"/>
                <w:szCs w:val="24"/>
              </w:rPr>
              <w:t>Реализация проекта</w:t>
            </w:r>
          </w:p>
        </w:tc>
        <w:tc>
          <w:tcPr>
            <w:tcW w:w="2116" w:type="dxa"/>
            <w:gridSpan w:val="3"/>
            <w:tcBorders>
              <w:top w:val="single" w:sz="4" w:space="0" w:color="auto"/>
              <w:left w:val="single" w:sz="4" w:space="0" w:color="auto"/>
              <w:bottom w:val="single" w:sz="4" w:space="0" w:color="auto"/>
              <w:right w:val="single" w:sz="4" w:space="0" w:color="auto"/>
            </w:tcBorders>
          </w:tcPr>
          <w:p w14:paraId="60242EEA" w14:textId="77777777" w:rsidR="00A25A40" w:rsidRPr="009F5970" w:rsidRDefault="00A25A40" w:rsidP="006206F7">
            <w:pPr>
              <w:spacing w:after="0" w:line="240" w:lineRule="auto"/>
              <w:ind w:right="207"/>
              <w:jc w:val="both"/>
              <w:rPr>
                <w:rFonts w:ascii="Times New Roman" w:hAnsi="Times New Roman"/>
                <w:sz w:val="24"/>
                <w:szCs w:val="24"/>
                <w:lang w:val="kk-KZ"/>
              </w:rPr>
            </w:pPr>
            <w:r w:rsidRPr="009F5970">
              <w:rPr>
                <w:rFonts w:ascii="Times New Roman" w:hAnsi="Times New Roman"/>
                <w:sz w:val="24"/>
                <w:szCs w:val="24"/>
                <w:lang w:val="kk-KZ"/>
              </w:rPr>
              <w:t>Ежегодно</w:t>
            </w:r>
          </w:p>
        </w:tc>
      </w:tr>
      <w:tr w:rsidR="00A25A40" w:rsidRPr="009F5970" w14:paraId="2EEAEED3" w14:textId="77777777" w:rsidTr="00966793">
        <w:trPr>
          <w:gridAfter w:val="1"/>
          <w:wAfter w:w="11" w:type="dxa"/>
          <w:trHeight w:val="325"/>
        </w:trPr>
        <w:tc>
          <w:tcPr>
            <w:tcW w:w="707" w:type="dxa"/>
            <w:tcBorders>
              <w:top w:val="single" w:sz="4" w:space="0" w:color="auto"/>
              <w:left w:val="single" w:sz="4" w:space="0" w:color="auto"/>
              <w:bottom w:val="single" w:sz="4" w:space="0" w:color="auto"/>
              <w:right w:val="single" w:sz="4" w:space="0" w:color="auto"/>
            </w:tcBorders>
          </w:tcPr>
          <w:p w14:paraId="1C98778A" w14:textId="77777777" w:rsidR="00A25A40" w:rsidRPr="009F5970" w:rsidRDefault="00A25A40" w:rsidP="006206F7">
            <w:pPr>
              <w:spacing w:after="0" w:line="240" w:lineRule="auto"/>
              <w:ind w:right="207"/>
              <w:jc w:val="both"/>
              <w:rPr>
                <w:rFonts w:ascii="Times New Roman" w:hAnsi="Times New Roman"/>
                <w:iCs/>
                <w:sz w:val="24"/>
                <w:szCs w:val="24"/>
                <w:lang w:val="kk-KZ"/>
              </w:rPr>
            </w:pPr>
            <w:r w:rsidRPr="009F5970">
              <w:rPr>
                <w:rFonts w:ascii="Times New Roman" w:hAnsi="Times New Roman"/>
                <w:iCs/>
                <w:sz w:val="24"/>
                <w:szCs w:val="24"/>
                <w:lang w:val="kk-KZ"/>
              </w:rPr>
              <w:t>6</w:t>
            </w:r>
          </w:p>
        </w:tc>
        <w:tc>
          <w:tcPr>
            <w:tcW w:w="3511" w:type="dxa"/>
            <w:tcBorders>
              <w:top w:val="single" w:sz="4" w:space="0" w:color="auto"/>
              <w:left w:val="single" w:sz="4" w:space="0" w:color="auto"/>
              <w:bottom w:val="single" w:sz="4" w:space="0" w:color="auto"/>
              <w:right w:val="single" w:sz="4" w:space="0" w:color="auto"/>
            </w:tcBorders>
            <w:shd w:val="clear" w:color="auto" w:fill="auto"/>
          </w:tcPr>
          <w:p w14:paraId="202EBD21" w14:textId="77777777" w:rsidR="00A25A40" w:rsidRPr="009F5970" w:rsidRDefault="00A25A40" w:rsidP="006206F7">
            <w:pPr>
              <w:spacing w:after="0" w:line="240" w:lineRule="auto"/>
              <w:ind w:right="207"/>
              <w:jc w:val="both"/>
              <w:rPr>
                <w:rFonts w:ascii="Times New Roman" w:hAnsi="Times New Roman"/>
                <w:sz w:val="24"/>
                <w:szCs w:val="24"/>
                <w:lang w:val="kk-KZ"/>
              </w:rPr>
            </w:pPr>
            <w:r w:rsidRPr="009F5970">
              <w:rPr>
                <w:rFonts w:ascii="Times New Roman" w:hAnsi="Times New Roman"/>
                <w:sz w:val="24"/>
                <w:szCs w:val="24"/>
                <w:lang w:val="kk-KZ"/>
              </w:rPr>
              <w:t xml:space="preserve">Оптимизация системы самоупрвления </w:t>
            </w:r>
          </w:p>
        </w:tc>
        <w:tc>
          <w:tcPr>
            <w:tcW w:w="2552" w:type="dxa"/>
            <w:tcBorders>
              <w:top w:val="single" w:sz="4" w:space="0" w:color="auto"/>
              <w:left w:val="single" w:sz="4" w:space="0" w:color="auto"/>
              <w:bottom w:val="single" w:sz="4" w:space="0" w:color="auto"/>
              <w:right w:val="single" w:sz="4" w:space="0" w:color="auto"/>
            </w:tcBorders>
          </w:tcPr>
          <w:p w14:paraId="3C1A6638" w14:textId="77777777" w:rsidR="00A25A40" w:rsidRPr="009F5970" w:rsidRDefault="00A25A40" w:rsidP="006206F7">
            <w:pPr>
              <w:spacing w:after="0" w:line="240" w:lineRule="auto"/>
              <w:ind w:right="207"/>
              <w:jc w:val="both"/>
              <w:rPr>
                <w:rFonts w:ascii="Times New Roman" w:hAnsi="Times New Roman"/>
                <w:sz w:val="24"/>
                <w:szCs w:val="24"/>
                <w:lang w:val="kk-KZ"/>
              </w:rPr>
            </w:pPr>
            <w:r w:rsidRPr="009F5970">
              <w:rPr>
                <w:rFonts w:ascii="Times New Roman" w:hAnsi="Times New Roman"/>
                <w:sz w:val="24"/>
                <w:szCs w:val="24"/>
              </w:rPr>
              <w:t>Зам. директора по ВР</w:t>
            </w:r>
          </w:p>
        </w:tc>
        <w:tc>
          <w:tcPr>
            <w:tcW w:w="3403" w:type="dxa"/>
            <w:tcBorders>
              <w:top w:val="single" w:sz="4" w:space="0" w:color="auto"/>
              <w:left w:val="single" w:sz="4" w:space="0" w:color="auto"/>
              <w:bottom w:val="single" w:sz="4" w:space="0" w:color="auto"/>
              <w:right w:val="single" w:sz="4" w:space="0" w:color="auto"/>
            </w:tcBorders>
          </w:tcPr>
          <w:p w14:paraId="5BD033E8" w14:textId="77777777" w:rsidR="00A25A40" w:rsidRPr="009F5970" w:rsidRDefault="00A25A40" w:rsidP="006206F7">
            <w:pPr>
              <w:pStyle w:val="BodyTextIndent1"/>
              <w:tabs>
                <w:tab w:val="left" w:pos="0"/>
                <w:tab w:val="left" w:pos="252"/>
              </w:tabs>
              <w:spacing w:line="240" w:lineRule="auto"/>
              <w:ind w:left="0" w:right="207"/>
              <w:rPr>
                <w:iCs/>
                <w:lang w:val="ru-RU"/>
              </w:rPr>
            </w:pPr>
            <w:r w:rsidRPr="009F5970">
              <w:rPr>
                <w:iCs/>
                <w:lang w:val="ru-RU"/>
              </w:rPr>
              <w:t>классные руководители</w:t>
            </w:r>
            <w:r w:rsidRPr="009F5970">
              <w:rPr>
                <w:iCs/>
                <w:lang w:val="kk-KZ"/>
              </w:rPr>
              <w:t>, учащиеся, родительская общественность</w:t>
            </w:r>
          </w:p>
        </w:tc>
        <w:tc>
          <w:tcPr>
            <w:tcW w:w="2835" w:type="dxa"/>
            <w:tcBorders>
              <w:top w:val="single" w:sz="4" w:space="0" w:color="auto"/>
              <w:left w:val="single" w:sz="4" w:space="0" w:color="auto"/>
              <w:bottom w:val="single" w:sz="4" w:space="0" w:color="auto"/>
              <w:right w:val="single" w:sz="4" w:space="0" w:color="auto"/>
            </w:tcBorders>
          </w:tcPr>
          <w:p w14:paraId="5D6422A5" w14:textId="77777777" w:rsidR="00A25A40" w:rsidRPr="009F5970" w:rsidRDefault="00A25A40" w:rsidP="006206F7">
            <w:pPr>
              <w:spacing w:after="0" w:line="240" w:lineRule="auto"/>
              <w:ind w:right="207"/>
              <w:jc w:val="both"/>
              <w:rPr>
                <w:rFonts w:ascii="Times New Roman" w:hAnsi="Times New Roman"/>
                <w:sz w:val="24"/>
                <w:szCs w:val="24"/>
                <w:lang w:val="kk-KZ"/>
              </w:rPr>
            </w:pPr>
            <w:r w:rsidRPr="009F5970">
              <w:rPr>
                <w:rFonts w:ascii="Times New Roman" w:hAnsi="Times New Roman"/>
                <w:sz w:val="24"/>
                <w:szCs w:val="24"/>
              </w:rPr>
              <w:t>Реализация</w:t>
            </w:r>
            <w:r w:rsidRPr="009F5970">
              <w:rPr>
                <w:rFonts w:ascii="Times New Roman" w:hAnsi="Times New Roman"/>
                <w:sz w:val="24"/>
                <w:szCs w:val="24"/>
                <w:lang w:val="kk-KZ"/>
              </w:rPr>
              <w:t xml:space="preserve"> задачи</w:t>
            </w:r>
          </w:p>
        </w:tc>
        <w:tc>
          <w:tcPr>
            <w:tcW w:w="2116" w:type="dxa"/>
            <w:gridSpan w:val="3"/>
            <w:tcBorders>
              <w:top w:val="single" w:sz="4" w:space="0" w:color="auto"/>
              <w:left w:val="single" w:sz="4" w:space="0" w:color="auto"/>
              <w:bottom w:val="single" w:sz="4" w:space="0" w:color="auto"/>
              <w:right w:val="single" w:sz="4" w:space="0" w:color="auto"/>
            </w:tcBorders>
          </w:tcPr>
          <w:p w14:paraId="65920C33" w14:textId="77777777" w:rsidR="00A25A40" w:rsidRPr="009F5970" w:rsidRDefault="00A25A40" w:rsidP="006206F7">
            <w:pPr>
              <w:spacing w:after="0" w:line="240" w:lineRule="auto"/>
              <w:ind w:right="207"/>
              <w:jc w:val="both"/>
              <w:rPr>
                <w:rFonts w:ascii="Times New Roman" w:hAnsi="Times New Roman"/>
                <w:sz w:val="24"/>
                <w:szCs w:val="24"/>
                <w:lang w:val="kk-KZ"/>
              </w:rPr>
            </w:pPr>
            <w:r w:rsidRPr="009F5970">
              <w:rPr>
                <w:rFonts w:ascii="Times New Roman" w:hAnsi="Times New Roman"/>
                <w:sz w:val="24"/>
                <w:szCs w:val="24"/>
                <w:lang w:val="kk-KZ"/>
              </w:rPr>
              <w:t>Ежегодно</w:t>
            </w:r>
          </w:p>
        </w:tc>
      </w:tr>
      <w:tr w:rsidR="00A25A40" w:rsidRPr="009F5970" w14:paraId="754E811F" w14:textId="77777777" w:rsidTr="00966793">
        <w:trPr>
          <w:gridAfter w:val="1"/>
          <w:wAfter w:w="11" w:type="dxa"/>
          <w:trHeight w:val="325"/>
        </w:trPr>
        <w:tc>
          <w:tcPr>
            <w:tcW w:w="707" w:type="dxa"/>
            <w:tcBorders>
              <w:top w:val="single" w:sz="4" w:space="0" w:color="auto"/>
              <w:left w:val="single" w:sz="4" w:space="0" w:color="auto"/>
              <w:bottom w:val="single" w:sz="4" w:space="0" w:color="auto"/>
              <w:right w:val="single" w:sz="4" w:space="0" w:color="auto"/>
            </w:tcBorders>
          </w:tcPr>
          <w:p w14:paraId="05D8D685" w14:textId="77777777" w:rsidR="00A25A40" w:rsidRPr="009F5970" w:rsidRDefault="00A25A40" w:rsidP="006206F7">
            <w:pPr>
              <w:spacing w:after="0" w:line="240" w:lineRule="auto"/>
              <w:ind w:right="207"/>
              <w:jc w:val="both"/>
              <w:rPr>
                <w:rFonts w:ascii="Times New Roman" w:hAnsi="Times New Roman"/>
                <w:iCs/>
                <w:sz w:val="24"/>
                <w:szCs w:val="24"/>
                <w:lang w:val="kk-KZ"/>
              </w:rPr>
            </w:pPr>
            <w:r w:rsidRPr="009F5970">
              <w:rPr>
                <w:rFonts w:ascii="Times New Roman" w:hAnsi="Times New Roman"/>
                <w:iCs/>
                <w:sz w:val="24"/>
                <w:szCs w:val="24"/>
                <w:lang w:val="kk-KZ"/>
              </w:rPr>
              <w:t>7</w:t>
            </w:r>
          </w:p>
        </w:tc>
        <w:tc>
          <w:tcPr>
            <w:tcW w:w="3511" w:type="dxa"/>
            <w:tcBorders>
              <w:top w:val="single" w:sz="4" w:space="0" w:color="auto"/>
              <w:left w:val="single" w:sz="4" w:space="0" w:color="auto"/>
              <w:bottom w:val="single" w:sz="4" w:space="0" w:color="auto"/>
              <w:right w:val="single" w:sz="4" w:space="0" w:color="auto"/>
            </w:tcBorders>
            <w:shd w:val="clear" w:color="auto" w:fill="auto"/>
          </w:tcPr>
          <w:p w14:paraId="6AAA52D4" w14:textId="77777777" w:rsidR="00A25A40" w:rsidRPr="009F5970" w:rsidRDefault="00A25A40" w:rsidP="006206F7">
            <w:pPr>
              <w:spacing w:after="0" w:line="240" w:lineRule="auto"/>
              <w:ind w:right="207"/>
              <w:jc w:val="both"/>
              <w:rPr>
                <w:rFonts w:ascii="Times New Roman" w:hAnsi="Times New Roman"/>
                <w:sz w:val="24"/>
                <w:szCs w:val="24"/>
                <w:lang w:val="kk-KZ"/>
              </w:rPr>
            </w:pPr>
            <w:r w:rsidRPr="009F5970">
              <w:rPr>
                <w:rFonts w:ascii="Times New Roman" w:hAnsi="Times New Roman"/>
                <w:sz w:val="24"/>
                <w:szCs w:val="24"/>
                <w:lang w:val="kk-KZ"/>
              </w:rPr>
              <w:t>Проект «Лабиринт профессий»</w:t>
            </w:r>
            <w:r>
              <w:rPr>
                <w:rFonts w:ascii="Times New Roman" w:hAnsi="Times New Roman"/>
                <w:sz w:val="24"/>
                <w:szCs w:val="24"/>
                <w:lang w:val="kk-KZ"/>
              </w:rPr>
              <w:t>, «</w:t>
            </w:r>
            <w:r>
              <w:rPr>
                <w:rFonts w:ascii="Times New Roman" w:hAnsi="Times New Roman"/>
                <w:sz w:val="24"/>
                <w:szCs w:val="24"/>
                <w:lang w:val="en-US"/>
              </w:rPr>
              <w:t>EDU</w:t>
            </w:r>
            <w:r w:rsidRPr="00A25A40">
              <w:rPr>
                <w:rFonts w:ascii="Times New Roman" w:hAnsi="Times New Roman"/>
                <w:sz w:val="24"/>
                <w:szCs w:val="24"/>
              </w:rPr>
              <w:t xml:space="preserve"> </w:t>
            </w:r>
            <w:r>
              <w:rPr>
                <w:rFonts w:ascii="Times New Roman" w:hAnsi="Times New Roman"/>
                <w:sz w:val="24"/>
                <w:szCs w:val="24"/>
                <w:lang w:val="en-US"/>
              </w:rPr>
              <w:t>NAVIGATOR</w:t>
            </w:r>
            <w:r w:rsidRPr="00A25A40">
              <w:rPr>
                <w:rFonts w:ascii="Times New Roman" w:hAnsi="Times New Roman"/>
                <w:sz w:val="24"/>
                <w:szCs w:val="24"/>
              </w:rPr>
              <w:t>.</w:t>
            </w:r>
            <w:r>
              <w:rPr>
                <w:rFonts w:ascii="Times New Roman" w:hAnsi="Times New Roman"/>
                <w:sz w:val="24"/>
                <w:szCs w:val="24"/>
                <w:lang w:val="en-US"/>
              </w:rPr>
              <w:t>KZ</w:t>
            </w:r>
            <w:r>
              <w:rPr>
                <w:rFonts w:ascii="Times New Roman" w:hAnsi="Times New Roman"/>
                <w:sz w:val="24"/>
                <w:szCs w:val="24"/>
                <w:lang w:val="kk-KZ"/>
              </w:rPr>
              <w:t>»</w:t>
            </w:r>
          </w:p>
        </w:tc>
        <w:tc>
          <w:tcPr>
            <w:tcW w:w="2552" w:type="dxa"/>
            <w:tcBorders>
              <w:top w:val="single" w:sz="4" w:space="0" w:color="auto"/>
              <w:left w:val="single" w:sz="4" w:space="0" w:color="auto"/>
              <w:bottom w:val="single" w:sz="4" w:space="0" w:color="auto"/>
              <w:right w:val="single" w:sz="4" w:space="0" w:color="auto"/>
            </w:tcBorders>
          </w:tcPr>
          <w:p w14:paraId="233876CB" w14:textId="77777777" w:rsidR="00A25A40" w:rsidRPr="009F5970" w:rsidRDefault="00A25A40" w:rsidP="006206F7">
            <w:pPr>
              <w:spacing w:after="0" w:line="240" w:lineRule="auto"/>
              <w:ind w:right="207"/>
              <w:jc w:val="both"/>
              <w:rPr>
                <w:rFonts w:ascii="Times New Roman" w:hAnsi="Times New Roman"/>
                <w:sz w:val="24"/>
                <w:szCs w:val="24"/>
                <w:lang w:val="kk-KZ"/>
              </w:rPr>
            </w:pPr>
            <w:r w:rsidRPr="009F5970">
              <w:rPr>
                <w:rFonts w:ascii="Times New Roman" w:hAnsi="Times New Roman"/>
                <w:sz w:val="24"/>
                <w:szCs w:val="24"/>
              </w:rPr>
              <w:t>Зам. директора по ПО</w:t>
            </w:r>
          </w:p>
        </w:tc>
        <w:tc>
          <w:tcPr>
            <w:tcW w:w="3403" w:type="dxa"/>
            <w:tcBorders>
              <w:top w:val="single" w:sz="4" w:space="0" w:color="auto"/>
              <w:left w:val="single" w:sz="4" w:space="0" w:color="auto"/>
              <w:bottom w:val="single" w:sz="4" w:space="0" w:color="auto"/>
              <w:right w:val="single" w:sz="4" w:space="0" w:color="auto"/>
            </w:tcBorders>
          </w:tcPr>
          <w:p w14:paraId="4832132D" w14:textId="77777777" w:rsidR="00A25A40" w:rsidRPr="009F5970" w:rsidRDefault="00A25A40" w:rsidP="006206F7">
            <w:pPr>
              <w:pStyle w:val="BodyTextIndent1"/>
              <w:tabs>
                <w:tab w:val="left" w:pos="0"/>
                <w:tab w:val="left" w:pos="252"/>
              </w:tabs>
              <w:spacing w:line="240" w:lineRule="auto"/>
              <w:ind w:left="0" w:right="207"/>
              <w:rPr>
                <w:iCs/>
                <w:lang w:val="kk-KZ"/>
              </w:rPr>
            </w:pPr>
            <w:r w:rsidRPr="009F5970">
              <w:rPr>
                <w:iCs/>
                <w:lang w:val="ru-RU"/>
              </w:rPr>
              <w:t>классные руководители</w:t>
            </w:r>
            <w:r w:rsidRPr="009F5970">
              <w:rPr>
                <w:iCs/>
                <w:lang w:val="kk-KZ"/>
              </w:rPr>
              <w:t>, учащиеся, родительская общественность</w:t>
            </w:r>
          </w:p>
        </w:tc>
        <w:tc>
          <w:tcPr>
            <w:tcW w:w="2835" w:type="dxa"/>
            <w:tcBorders>
              <w:top w:val="single" w:sz="4" w:space="0" w:color="auto"/>
              <w:left w:val="single" w:sz="4" w:space="0" w:color="auto"/>
              <w:bottom w:val="single" w:sz="4" w:space="0" w:color="auto"/>
              <w:right w:val="single" w:sz="4" w:space="0" w:color="auto"/>
            </w:tcBorders>
          </w:tcPr>
          <w:p w14:paraId="44167F7D" w14:textId="77777777" w:rsidR="00A25A40" w:rsidRPr="009F5970" w:rsidRDefault="00A25A40" w:rsidP="006206F7">
            <w:pPr>
              <w:spacing w:after="0" w:line="240" w:lineRule="auto"/>
              <w:ind w:right="207"/>
              <w:jc w:val="both"/>
              <w:rPr>
                <w:rFonts w:ascii="Times New Roman" w:hAnsi="Times New Roman"/>
                <w:sz w:val="24"/>
                <w:szCs w:val="24"/>
                <w:lang w:val="kk-KZ"/>
              </w:rPr>
            </w:pPr>
            <w:r w:rsidRPr="009F5970">
              <w:rPr>
                <w:rFonts w:ascii="Times New Roman" w:hAnsi="Times New Roman"/>
                <w:sz w:val="24"/>
                <w:szCs w:val="24"/>
              </w:rPr>
              <w:t>Реализация проекта</w:t>
            </w:r>
          </w:p>
        </w:tc>
        <w:tc>
          <w:tcPr>
            <w:tcW w:w="2116" w:type="dxa"/>
            <w:gridSpan w:val="3"/>
            <w:tcBorders>
              <w:top w:val="single" w:sz="4" w:space="0" w:color="auto"/>
              <w:left w:val="single" w:sz="4" w:space="0" w:color="auto"/>
              <w:bottom w:val="single" w:sz="4" w:space="0" w:color="auto"/>
              <w:right w:val="single" w:sz="4" w:space="0" w:color="auto"/>
            </w:tcBorders>
          </w:tcPr>
          <w:p w14:paraId="2E25A598" w14:textId="77777777" w:rsidR="00A25A40" w:rsidRPr="009F5970" w:rsidRDefault="00A25A40" w:rsidP="006206F7">
            <w:pPr>
              <w:spacing w:after="0" w:line="240" w:lineRule="auto"/>
              <w:ind w:right="207"/>
              <w:jc w:val="both"/>
              <w:rPr>
                <w:rFonts w:ascii="Times New Roman" w:hAnsi="Times New Roman"/>
                <w:sz w:val="24"/>
                <w:szCs w:val="24"/>
                <w:lang w:val="kk-KZ"/>
              </w:rPr>
            </w:pPr>
            <w:r w:rsidRPr="009F5970">
              <w:rPr>
                <w:rFonts w:ascii="Times New Roman" w:hAnsi="Times New Roman"/>
                <w:sz w:val="24"/>
                <w:szCs w:val="24"/>
                <w:lang w:val="kk-KZ"/>
              </w:rPr>
              <w:t>Ежегодно</w:t>
            </w:r>
          </w:p>
        </w:tc>
      </w:tr>
      <w:tr w:rsidR="00A25A40" w:rsidRPr="009F5970" w14:paraId="15E5698D" w14:textId="77777777" w:rsidTr="00966793">
        <w:trPr>
          <w:gridAfter w:val="1"/>
          <w:wAfter w:w="11" w:type="dxa"/>
          <w:trHeight w:val="132"/>
        </w:trPr>
        <w:tc>
          <w:tcPr>
            <w:tcW w:w="707" w:type="dxa"/>
            <w:tcBorders>
              <w:top w:val="single" w:sz="4" w:space="0" w:color="auto"/>
              <w:left w:val="single" w:sz="4" w:space="0" w:color="auto"/>
              <w:bottom w:val="single" w:sz="4" w:space="0" w:color="auto"/>
              <w:right w:val="single" w:sz="4" w:space="0" w:color="auto"/>
            </w:tcBorders>
          </w:tcPr>
          <w:p w14:paraId="5FBC7859" w14:textId="77777777" w:rsidR="00A25A40" w:rsidRPr="009F5970" w:rsidRDefault="00A25A40" w:rsidP="006206F7">
            <w:pPr>
              <w:spacing w:after="0" w:line="240" w:lineRule="auto"/>
              <w:ind w:right="207"/>
              <w:jc w:val="both"/>
              <w:rPr>
                <w:rFonts w:ascii="Times New Roman" w:hAnsi="Times New Roman"/>
                <w:iCs/>
                <w:sz w:val="24"/>
                <w:szCs w:val="24"/>
                <w:lang w:val="kk-KZ"/>
              </w:rPr>
            </w:pPr>
            <w:r w:rsidRPr="009F5970">
              <w:rPr>
                <w:rFonts w:ascii="Times New Roman" w:hAnsi="Times New Roman"/>
                <w:iCs/>
                <w:sz w:val="24"/>
                <w:szCs w:val="24"/>
                <w:lang w:val="kk-KZ"/>
              </w:rPr>
              <w:t>8</w:t>
            </w:r>
          </w:p>
        </w:tc>
        <w:tc>
          <w:tcPr>
            <w:tcW w:w="3511" w:type="dxa"/>
            <w:tcBorders>
              <w:top w:val="single" w:sz="4" w:space="0" w:color="auto"/>
              <w:left w:val="single" w:sz="4" w:space="0" w:color="auto"/>
              <w:bottom w:val="single" w:sz="4" w:space="0" w:color="auto"/>
              <w:right w:val="single" w:sz="4" w:space="0" w:color="auto"/>
            </w:tcBorders>
            <w:shd w:val="clear" w:color="auto" w:fill="auto"/>
          </w:tcPr>
          <w:p w14:paraId="5C61D25C" w14:textId="77777777" w:rsidR="00A25A40" w:rsidRPr="00A25A40" w:rsidRDefault="00A25A40" w:rsidP="006206F7">
            <w:pPr>
              <w:spacing w:after="0" w:line="240" w:lineRule="auto"/>
              <w:ind w:right="207"/>
              <w:jc w:val="both"/>
              <w:rPr>
                <w:rFonts w:ascii="Times New Roman" w:hAnsi="Times New Roman"/>
                <w:sz w:val="24"/>
                <w:szCs w:val="24"/>
              </w:rPr>
            </w:pPr>
            <w:r w:rsidRPr="009F5970">
              <w:rPr>
                <w:rFonts w:ascii="Times New Roman" w:hAnsi="Times New Roman"/>
                <w:sz w:val="24"/>
                <w:szCs w:val="24"/>
                <w:lang w:val="kk-KZ"/>
              </w:rPr>
              <w:t>Проект «Билет в будущее»</w:t>
            </w:r>
          </w:p>
        </w:tc>
        <w:tc>
          <w:tcPr>
            <w:tcW w:w="2552" w:type="dxa"/>
            <w:tcBorders>
              <w:top w:val="single" w:sz="4" w:space="0" w:color="auto"/>
              <w:left w:val="single" w:sz="4" w:space="0" w:color="auto"/>
              <w:bottom w:val="single" w:sz="4" w:space="0" w:color="auto"/>
              <w:right w:val="single" w:sz="4" w:space="0" w:color="auto"/>
            </w:tcBorders>
          </w:tcPr>
          <w:p w14:paraId="2FD00012" w14:textId="77777777" w:rsidR="00A25A40" w:rsidRPr="009F5970" w:rsidRDefault="00A25A40" w:rsidP="006206F7">
            <w:pPr>
              <w:spacing w:after="0" w:line="240" w:lineRule="auto"/>
              <w:ind w:right="207"/>
              <w:jc w:val="both"/>
              <w:rPr>
                <w:rFonts w:ascii="Times New Roman" w:hAnsi="Times New Roman"/>
                <w:sz w:val="24"/>
                <w:szCs w:val="24"/>
              </w:rPr>
            </w:pPr>
            <w:r w:rsidRPr="009F5970">
              <w:rPr>
                <w:rFonts w:ascii="Times New Roman" w:hAnsi="Times New Roman"/>
                <w:sz w:val="24"/>
                <w:szCs w:val="24"/>
              </w:rPr>
              <w:t>Зам. директора по ПО</w:t>
            </w:r>
          </w:p>
        </w:tc>
        <w:tc>
          <w:tcPr>
            <w:tcW w:w="3403" w:type="dxa"/>
            <w:tcBorders>
              <w:top w:val="single" w:sz="4" w:space="0" w:color="auto"/>
              <w:left w:val="single" w:sz="4" w:space="0" w:color="auto"/>
              <w:bottom w:val="single" w:sz="4" w:space="0" w:color="auto"/>
              <w:right w:val="single" w:sz="4" w:space="0" w:color="auto"/>
            </w:tcBorders>
          </w:tcPr>
          <w:p w14:paraId="599F748D" w14:textId="77777777" w:rsidR="00A25A40" w:rsidRPr="009F5970" w:rsidRDefault="00A25A40" w:rsidP="006206F7">
            <w:pPr>
              <w:pStyle w:val="BodyTextIndent1"/>
              <w:tabs>
                <w:tab w:val="left" w:pos="0"/>
                <w:tab w:val="left" w:pos="252"/>
              </w:tabs>
              <w:spacing w:line="240" w:lineRule="auto"/>
              <w:ind w:left="0" w:right="207"/>
              <w:rPr>
                <w:iCs/>
                <w:lang w:val="ru-RU"/>
              </w:rPr>
            </w:pPr>
            <w:r w:rsidRPr="009F5970">
              <w:rPr>
                <w:iCs/>
                <w:lang w:val="ru-RU"/>
              </w:rPr>
              <w:t>классные руководители</w:t>
            </w:r>
            <w:r w:rsidRPr="009F5970">
              <w:rPr>
                <w:iCs/>
                <w:lang w:val="kk-KZ"/>
              </w:rPr>
              <w:t>, учащиеся, родительская общественность</w:t>
            </w:r>
          </w:p>
        </w:tc>
        <w:tc>
          <w:tcPr>
            <w:tcW w:w="2835" w:type="dxa"/>
            <w:tcBorders>
              <w:top w:val="single" w:sz="4" w:space="0" w:color="auto"/>
              <w:left w:val="single" w:sz="4" w:space="0" w:color="auto"/>
              <w:bottom w:val="single" w:sz="4" w:space="0" w:color="auto"/>
              <w:right w:val="single" w:sz="4" w:space="0" w:color="auto"/>
            </w:tcBorders>
          </w:tcPr>
          <w:p w14:paraId="55472009" w14:textId="77777777" w:rsidR="00A25A40" w:rsidRPr="009F5970" w:rsidRDefault="00A25A40" w:rsidP="006206F7">
            <w:pPr>
              <w:spacing w:after="0" w:line="240" w:lineRule="auto"/>
              <w:ind w:right="207"/>
              <w:jc w:val="both"/>
              <w:rPr>
                <w:rFonts w:ascii="Times New Roman" w:hAnsi="Times New Roman"/>
                <w:sz w:val="24"/>
                <w:szCs w:val="24"/>
              </w:rPr>
            </w:pPr>
            <w:r w:rsidRPr="009F5970">
              <w:rPr>
                <w:rFonts w:ascii="Times New Roman" w:hAnsi="Times New Roman"/>
                <w:sz w:val="24"/>
                <w:szCs w:val="24"/>
              </w:rPr>
              <w:t>Реализация проекта</w:t>
            </w:r>
          </w:p>
          <w:p w14:paraId="24A4D8CE" w14:textId="77777777" w:rsidR="00A25A40" w:rsidRPr="009F5970" w:rsidRDefault="00A25A40" w:rsidP="006206F7">
            <w:pPr>
              <w:spacing w:after="0" w:line="240" w:lineRule="auto"/>
              <w:ind w:right="207"/>
              <w:jc w:val="both"/>
              <w:rPr>
                <w:rFonts w:ascii="Times New Roman" w:hAnsi="Times New Roman"/>
                <w:sz w:val="24"/>
                <w:szCs w:val="24"/>
              </w:rPr>
            </w:pPr>
          </w:p>
        </w:tc>
        <w:tc>
          <w:tcPr>
            <w:tcW w:w="2116" w:type="dxa"/>
            <w:gridSpan w:val="3"/>
            <w:tcBorders>
              <w:top w:val="single" w:sz="4" w:space="0" w:color="auto"/>
              <w:left w:val="single" w:sz="4" w:space="0" w:color="auto"/>
              <w:bottom w:val="single" w:sz="4" w:space="0" w:color="auto"/>
              <w:right w:val="single" w:sz="4" w:space="0" w:color="auto"/>
            </w:tcBorders>
          </w:tcPr>
          <w:p w14:paraId="631E2103" w14:textId="77777777" w:rsidR="00A25A40" w:rsidRPr="009F5970" w:rsidRDefault="00A25A40" w:rsidP="006206F7">
            <w:pPr>
              <w:spacing w:after="0" w:line="240" w:lineRule="auto"/>
              <w:ind w:right="207"/>
              <w:jc w:val="both"/>
              <w:rPr>
                <w:rFonts w:ascii="Times New Roman" w:hAnsi="Times New Roman"/>
                <w:sz w:val="24"/>
                <w:szCs w:val="24"/>
                <w:lang w:val="kk-KZ"/>
              </w:rPr>
            </w:pPr>
            <w:r w:rsidRPr="009F5970">
              <w:rPr>
                <w:rFonts w:ascii="Times New Roman" w:hAnsi="Times New Roman"/>
                <w:sz w:val="24"/>
                <w:szCs w:val="24"/>
                <w:lang w:val="kk-KZ"/>
              </w:rPr>
              <w:t>Ежегодно</w:t>
            </w:r>
          </w:p>
        </w:tc>
      </w:tr>
      <w:tr w:rsidR="00A25A40" w:rsidRPr="009F5970" w14:paraId="26AD275F" w14:textId="77777777" w:rsidTr="00966793">
        <w:trPr>
          <w:gridAfter w:val="1"/>
          <w:wAfter w:w="11" w:type="dxa"/>
          <w:trHeight w:val="132"/>
        </w:trPr>
        <w:tc>
          <w:tcPr>
            <w:tcW w:w="707" w:type="dxa"/>
            <w:tcBorders>
              <w:top w:val="single" w:sz="4" w:space="0" w:color="auto"/>
              <w:left w:val="single" w:sz="4" w:space="0" w:color="auto"/>
              <w:bottom w:val="single" w:sz="4" w:space="0" w:color="auto"/>
              <w:right w:val="single" w:sz="4" w:space="0" w:color="auto"/>
            </w:tcBorders>
          </w:tcPr>
          <w:p w14:paraId="1D0F0A8F" w14:textId="77777777" w:rsidR="00A25A40" w:rsidRPr="009F5970" w:rsidRDefault="00A25A40" w:rsidP="006206F7">
            <w:pPr>
              <w:spacing w:after="0" w:line="240" w:lineRule="auto"/>
              <w:ind w:right="207"/>
              <w:jc w:val="both"/>
              <w:rPr>
                <w:rFonts w:ascii="Times New Roman" w:hAnsi="Times New Roman"/>
                <w:iCs/>
                <w:sz w:val="24"/>
                <w:szCs w:val="24"/>
                <w:lang w:val="kk-KZ"/>
              </w:rPr>
            </w:pPr>
            <w:r>
              <w:rPr>
                <w:rFonts w:ascii="Times New Roman" w:hAnsi="Times New Roman"/>
                <w:iCs/>
                <w:sz w:val="24"/>
                <w:szCs w:val="24"/>
                <w:lang w:val="kk-KZ"/>
              </w:rPr>
              <w:lastRenderedPageBreak/>
              <w:t>9</w:t>
            </w:r>
          </w:p>
        </w:tc>
        <w:tc>
          <w:tcPr>
            <w:tcW w:w="3511" w:type="dxa"/>
            <w:tcBorders>
              <w:top w:val="single" w:sz="4" w:space="0" w:color="auto"/>
              <w:left w:val="single" w:sz="4" w:space="0" w:color="auto"/>
              <w:bottom w:val="single" w:sz="4" w:space="0" w:color="auto"/>
              <w:right w:val="single" w:sz="4" w:space="0" w:color="auto"/>
            </w:tcBorders>
            <w:shd w:val="clear" w:color="auto" w:fill="auto"/>
          </w:tcPr>
          <w:p w14:paraId="6514DC99" w14:textId="77777777" w:rsidR="00A25A40" w:rsidRPr="009F5970" w:rsidRDefault="00A25A40" w:rsidP="006206F7">
            <w:pPr>
              <w:spacing w:after="0" w:line="240" w:lineRule="auto"/>
              <w:ind w:right="207"/>
              <w:jc w:val="both"/>
              <w:rPr>
                <w:rFonts w:ascii="Times New Roman" w:hAnsi="Times New Roman"/>
                <w:sz w:val="24"/>
                <w:szCs w:val="24"/>
                <w:lang w:val="kk-KZ"/>
              </w:rPr>
            </w:pPr>
            <w:r>
              <w:rPr>
                <w:rFonts w:ascii="Times New Roman" w:hAnsi="Times New Roman"/>
                <w:sz w:val="24"/>
                <w:szCs w:val="24"/>
                <w:lang w:val="kk-KZ"/>
              </w:rPr>
              <w:t>Экологический проект «Молодые лидеры о значимых проблемах»</w:t>
            </w:r>
          </w:p>
        </w:tc>
        <w:tc>
          <w:tcPr>
            <w:tcW w:w="2552" w:type="dxa"/>
            <w:tcBorders>
              <w:top w:val="single" w:sz="4" w:space="0" w:color="auto"/>
              <w:left w:val="single" w:sz="4" w:space="0" w:color="auto"/>
              <w:bottom w:val="single" w:sz="4" w:space="0" w:color="auto"/>
              <w:right w:val="single" w:sz="4" w:space="0" w:color="auto"/>
            </w:tcBorders>
          </w:tcPr>
          <w:p w14:paraId="6C5FD2D0" w14:textId="77777777" w:rsidR="00A25A40" w:rsidRPr="009F5970" w:rsidRDefault="00A25A40" w:rsidP="006206F7">
            <w:pPr>
              <w:spacing w:after="0" w:line="240" w:lineRule="auto"/>
              <w:ind w:right="207"/>
              <w:jc w:val="both"/>
              <w:rPr>
                <w:rFonts w:ascii="Times New Roman" w:hAnsi="Times New Roman"/>
                <w:sz w:val="24"/>
                <w:szCs w:val="24"/>
                <w:lang w:val="kk-KZ"/>
              </w:rPr>
            </w:pPr>
            <w:r w:rsidRPr="009F5970">
              <w:rPr>
                <w:rFonts w:ascii="Times New Roman" w:hAnsi="Times New Roman"/>
                <w:sz w:val="24"/>
                <w:szCs w:val="24"/>
              </w:rPr>
              <w:t>Зам. директора по ВР</w:t>
            </w:r>
          </w:p>
        </w:tc>
        <w:tc>
          <w:tcPr>
            <w:tcW w:w="3403" w:type="dxa"/>
            <w:tcBorders>
              <w:top w:val="single" w:sz="4" w:space="0" w:color="auto"/>
              <w:left w:val="single" w:sz="4" w:space="0" w:color="auto"/>
              <w:bottom w:val="single" w:sz="4" w:space="0" w:color="auto"/>
              <w:right w:val="single" w:sz="4" w:space="0" w:color="auto"/>
            </w:tcBorders>
          </w:tcPr>
          <w:p w14:paraId="332771B8" w14:textId="77777777" w:rsidR="00A25A40" w:rsidRPr="009F5970" w:rsidRDefault="00A25A40" w:rsidP="006206F7">
            <w:pPr>
              <w:pStyle w:val="BodyTextIndent1"/>
              <w:tabs>
                <w:tab w:val="left" w:pos="0"/>
                <w:tab w:val="left" w:pos="252"/>
              </w:tabs>
              <w:spacing w:line="240" w:lineRule="auto"/>
              <w:ind w:left="0" w:right="207"/>
              <w:rPr>
                <w:iCs/>
                <w:lang w:val="ru-RU"/>
              </w:rPr>
            </w:pPr>
            <w:r w:rsidRPr="009F5970">
              <w:rPr>
                <w:iCs/>
                <w:lang w:val="ru-RU"/>
              </w:rPr>
              <w:t>классные руководители</w:t>
            </w:r>
            <w:r w:rsidRPr="009F5970">
              <w:rPr>
                <w:iCs/>
                <w:lang w:val="kk-KZ"/>
              </w:rPr>
              <w:t>, учащиеся, родительская общественность</w:t>
            </w:r>
          </w:p>
        </w:tc>
        <w:tc>
          <w:tcPr>
            <w:tcW w:w="2835" w:type="dxa"/>
            <w:tcBorders>
              <w:top w:val="single" w:sz="4" w:space="0" w:color="auto"/>
              <w:left w:val="single" w:sz="4" w:space="0" w:color="auto"/>
              <w:bottom w:val="single" w:sz="4" w:space="0" w:color="auto"/>
              <w:right w:val="single" w:sz="4" w:space="0" w:color="auto"/>
            </w:tcBorders>
          </w:tcPr>
          <w:p w14:paraId="0B4278F0" w14:textId="77777777" w:rsidR="00A25A40" w:rsidRPr="009F5970" w:rsidRDefault="00A25A40" w:rsidP="006206F7">
            <w:pPr>
              <w:spacing w:after="0" w:line="240" w:lineRule="auto"/>
              <w:ind w:right="207"/>
              <w:jc w:val="both"/>
              <w:rPr>
                <w:rFonts w:ascii="Times New Roman" w:hAnsi="Times New Roman"/>
                <w:sz w:val="24"/>
                <w:szCs w:val="24"/>
                <w:lang w:val="kk-KZ"/>
              </w:rPr>
            </w:pPr>
            <w:r w:rsidRPr="009F5970">
              <w:rPr>
                <w:rFonts w:ascii="Times New Roman" w:hAnsi="Times New Roman"/>
                <w:sz w:val="24"/>
                <w:szCs w:val="24"/>
              </w:rPr>
              <w:t>Реализация</w:t>
            </w:r>
            <w:r w:rsidRPr="009F5970">
              <w:rPr>
                <w:rFonts w:ascii="Times New Roman" w:hAnsi="Times New Roman"/>
                <w:sz w:val="24"/>
                <w:szCs w:val="24"/>
                <w:lang w:val="kk-KZ"/>
              </w:rPr>
              <w:t xml:space="preserve"> задачи</w:t>
            </w:r>
          </w:p>
        </w:tc>
        <w:tc>
          <w:tcPr>
            <w:tcW w:w="2116" w:type="dxa"/>
            <w:gridSpan w:val="3"/>
            <w:tcBorders>
              <w:top w:val="single" w:sz="4" w:space="0" w:color="auto"/>
              <w:left w:val="single" w:sz="4" w:space="0" w:color="auto"/>
              <w:bottom w:val="single" w:sz="4" w:space="0" w:color="auto"/>
              <w:right w:val="single" w:sz="4" w:space="0" w:color="auto"/>
            </w:tcBorders>
          </w:tcPr>
          <w:p w14:paraId="1026418B" w14:textId="77777777" w:rsidR="00A25A40" w:rsidRPr="009F5970" w:rsidRDefault="00A25A40" w:rsidP="006206F7">
            <w:pPr>
              <w:spacing w:after="0" w:line="240" w:lineRule="auto"/>
              <w:ind w:right="207"/>
              <w:jc w:val="both"/>
              <w:rPr>
                <w:rFonts w:ascii="Times New Roman" w:hAnsi="Times New Roman"/>
                <w:sz w:val="24"/>
                <w:szCs w:val="24"/>
                <w:lang w:val="kk-KZ"/>
              </w:rPr>
            </w:pPr>
            <w:r w:rsidRPr="009F5970">
              <w:rPr>
                <w:rFonts w:ascii="Times New Roman" w:hAnsi="Times New Roman"/>
                <w:sz w:val="24"/>
                <w:szCs w:val="24"/>
                <w:lang w:val="kk-KZ"/>
              </w:rPr>
              <w:t>Ежегодно</w:t>
            </w:r>
          </w:p>
        </w:tc>
      </w:tr>
    </w:tbl>
    <w:p w14:paraId="5BCC31FD" w14:textId="74DDBF50" w:rsidR="00734CB3" w:rsidRDefault="00966793" w:rsidP="006206F7">
      <w:pPr>
        <w:pStyle w:val="a3"/>
        <w:tabs>
          <w:tab w:val="left" w:pos="1134"/>
        </w:tabs>
        <w:spacing w:after="0" w:line="240" w:lineRule="auto"/>
        <w:ind w:left="0" w:right="253"/>
        <w:jc w:val="center"/>
        <w:rPr>
          <w:rFonts w:ascii="Times New Roman" w:hAnsi="Times New Roman"/>
          <w:sz w:val="28"/>
          <w:szCs w:val="28"/>
        </w:rPr>
      </w:pPr>
      <w:r w:rsidRPr="009F5970">
        <w:rPr>
          <w:rFonts w:ascii="Times New Roman" w:hAnsi="Times New Roman"/>
          <w:b/>
          <w:sz w:val="28"/>
          <w:szCs w:val="28"/>
        </w:rPr>
        <w:t>Стратегическое направление 1</w:t>
      </w:r>
    </w:p>
    <w:p w14:paraId="43A6A5E1" w14:textId="77777777" w:rsidR="00B72517" w:rsidRDefault="00B72517" w:rsidP="006206F7">
      <w:pPr>
        <w:pStyle w:val="a3"/>
        <w:tabs>
          <w:tab w:val="left" w:pos="1134"/>
        </w:tabs>
        <w:spacing w:after="0" w:line="240" w:lineRule="auto"/>
        <w:ind w:left="0" w:right="253"/>
        <w:jc w:val="center"/>
        <w:rPr>
          <w:rFonts w:ascii="Times New Roman" w:hAnsi="Times New Roman"/>
          <w:sz w:val="28"/>
          <w:szCs w:val="28"/>
        </w:rPr>
      </w:pPr>
    </w:p>
    <w:p w14:paraId="6B3682F3" w14:textId="77777777" w:rsidR="00966793" w:rsidRDefault="00966793" w:rsidP="006206F7">
      <w:pPr>
        <w:pStyle w:val="a3"/>
        <w:tabs>
          <w:tab w:val="left" w:pos="1134"/>
        </w:tabs>
        <w:spacing w:after="0" w:line="240" w:lineRule="auto"/>
        <w:ind w:left="0" w:right="253"/>
        <w:jc w:val="center"/>
        <w:rPr>
          <w:rFonts w:ascii="Times New Roman" w:hAnsi="Times New Roman"/>
          <w:b/>
          <w:sz w:val="28"/>
          <w:szCs w:val="28"/>
        </w:rPr>
      </w:pPr>
      <w:r w:rsidRPr="00734CB3">
        <w:rPr>
          <w:rFonts w:ascii="Times New Roman" w:hAnsi="Times New Roman"/>
          <w:b/>
          <w:sz w:val="28"/>
          <w:szCs w:val="28"/>
        </w:rPr>
        <w:t>Развитие качества образования</w:t>
      </w:r>
    </w:p>
    <w:p w14:paraId="254A98CB" w14:textId="77777777" w:rsidR="00B72517" w:rsidRPr="00734CB3" w:rsidRDefault="00B72517" w:rsidP="006206F7">
      <w:pPr>
        <w:pStyle w:val="a3"/>
        <w:tabs>
          <w:tab w:val="left" w:pos="1134"/>
        </w:tabs>
        <w:spacing w:after="0" w:line="240" w:lineRule="auto"/>
        <w:ind w:left="0" w:right="253"/>
        <w:jc w:val="center"/>
        <w:rPr>
          <w:rFonts w:ascii="Times New Roman" w:hAnsi="Times New Roman"/>
          <w:b/>
          <w:sz w:val="28"/>
          <w:szCs w:val="28"/>
        </w:rPr>
      </w:pPr>
    </w:p>
    <w:p w14:paraId="39D4689B" w14:textId="77777777" w:rsidR="00966793" w:rsidRDefault="00966793" w:rsidP="00B72517">
      <w:pPr>
        <w:spacing w:after="0" w:line="240" w:lineRule="auto"/>
        <w:ind w:right="-31" w:firstLine="284"/>
        <w:rPr>
          <w:rFonts w:ascii="Times New Roman" w:hAnsi="Times New Roman"/>
          <w:sz w:val="28"/>
          <w:szCs w:val="28"/>
          <w:lang w:val="kk-KZ"/>
        </w:rPr>
      </w:pPr>
      <w:r w:rsidRPr="009F5970">
        <w:rPr>
          <w:rFonts w:ascii="Times New Roman" w:hAnsi="Times New Roman"/>
          <w:b/>
          <w:sz w:val="28"/>
          <w:szCs w:val="24"/>
          <w:lang w:val="kk-KZ"/>
        </w:rPr>
        <w:t>Ц</w:t>
      </w:r>
      <w:r w:rsidRPr="009F5970">
        <w:rPr>
          <w:rFonts w:ascii="Times New Roman" w:hAnsi="Times New Roman"/>
          <w:b/>
          <w:sz w:val="28"/>
          <w:szCs w:val="24"/>
        </w:rPr>
        <w:t>ель</w:t>
      </w:r>
      <w:r w:rsidR="00B72517">
        <w:rPr>
          <w:rFonts w:ascii="Times New Roman" w:hAnsi="Times New Roman"/>
          <w:b/>
          <w:sz w:val="28"/>
          <w:szCs w:val="24"/>
        </w:rPr>
        <w:t>:</w:t>
      </w:r>
      <w:r w:rsidRPr="009F5970">
        <w:rPr>
          <w:rFonts w:ascii="Times New Roman" w:hAnsi="Times New Roman"/>
          <w:sz w:val="28"/>
          <w:szCs w:val="28"/>
        </w:rPr>
        <w:t xml:space="preserve">Повышение качества </w:t>
      </w:r>
      <w:r w:rsidR="009A7527" w:rsidRPr="009F5970">
        <w:rPr>
          <w:rFonts w:ascii="Times New Roman" w:hAnsi="Times New Roman"/>
          <w:sz w:val="28"/>
          <w:szCs w:val="28"/>
          <w:lang w:val="kk-KZ"/>
        </w:rPr>
        <w:t>образования</w:t>
      </w:r>
      <w:r w:rsidR="00B02650" w:rsidRPr="009F5970">
        <w:rPr>
          <w:rFonts w:ascii="Times New Roman" w:hAnsi="Times New Roman"/>
          <w:sz w:val="28"/>
          <w:szCs w:val="28"/>
          <w:lang w:val="kk-KZ"/>
        </w:rPr>
        <w:t xml:space="preserve"> </w:t>
      </w:r>
      <w:r w:rsidR="009A7527" w:rsidRPr="009F5970">
        <w:rPr>
          <w:rFonts w:ascii="Times New Roman" w:hAnsi="Times New Roman"/>
          <w:sz w:val="28"/>
          <w:szCs w:val="28"/>
          <w:lang w:val="kk-KZ"/>
        </w:rPr>
        <w:t>и совершенствование функциональной грамотности обучащихся школы-лицея</w:t>
      </w:r>
      <w:r w:rsidRPr="009F5970">
        <w:rPr>
          <w:rFonts w:ascii="Times New Roman" w:hAnsi="Times New Roman"/>
          <w:sz w:val="28"/>
          <w:szCs w:val="28"/>
          <w:lang w:val="kk-KZ"/>
        </w:rPr>
        <w:t xml:space="preserve"> </w:t>
      </w:r>
      <w:r w:rsidR="00B72517">
        <w:rPr>
          <w:rFonts w:ascii="Times New Roman" w:hAnsi="Times New Roman"/>
          <w:sz w:val="28"/>
          <w:szCs w:val="28"/>
          <w:lang w:val="kk-KZ"/>
        </w:rPr>
        <w:t>.</w:t>
      </w:r>
    </w:p>
    <w:p w14:paraId="24BDD961" w14:textId="77777777" w:rsidR="00734CB3" w:rsidRPr="009F5970" w:rsidRDefault="00734CB3" w:rsidP="006206F7">
      <w:pPr>
        <w:spacing w:after="0" w:line="240" w:lineRule="auto"/>
        <w:ind w:right="-31"/>
        <w:rPr>
          <w:rFonts w:ascii="Times New Roman" w:hAnsi="Times New Roman"/>
          <w:sz w:val="28"/>
          <w:szCs w:val="28"/>
          <w:lang w:val="kk-KZ"/>
        </w:rPr>
      </w:pPr>
    </w:p>
    <w:tbl>
      <w:tblPr>
        <w:tblW w:w="1489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3"/>
        <w:gridCol w:w="1518"/>
        <w:gridCol w:w="814"/>
        <w:gridCol w:w="17"/>
        <w:gridCol w:w="1117"/>
        <w:gridCol w:w="17"/>
        <w:gridCol w:w="1501"/>
        <w:gridCol w:w="17"/>
        <w:gridCol w:w="1144"/>
        <w:gridCol w:w="17"/>
        <w:gridCol w:w="1139"/>
        <w:gridCol w:w="17"/>
        <w:gridCol w:w="1613"/>
        <w:gridCol w:w="10"/>
      </w:tblGrid>
      <w:tr w:rsidR="00B02650" w:rsidRPr="009F5970" w14:paraId="442EF85E" w14:textId="77777777" w:rsidTr="00B02650">
        <w:trPr>
          <w:gridAfter w:val="1"/>
          <w:wAfter w:w="10" w:type="dxa"/>
        </w:trPr>
        <w:tc>
          <w:tcPr>
            <w:tcW w:w="5953" w:type="dxa"/>
            <w:vMerge w:val="restart"/>
            <w:shd w:val="clear" w:color="auto" w:fill="auto"/>
          </w:tcPr>
          <w:p w14:paraId="22491444" w14:textId="77777777" w:rsidR="00B02650" w:rsidRPr="009F5970" w:rsidRDefault="00B02650" w:rsidP="006206F7">
            <w:pPr>
              <w:keepNext/>
              <w:keepLines/>
              <w:snapToGrid w:val="0"/>
              <w:spacing w:after="0" w:line="240" w:lineRule="auto"/>
              <w:ind w:right="-30"/>
              <w:jc w:val="center"/>
              <w:rPr>
                <w:rFonts w:ascii="Times New Roman" w:hAnsi="Times New Roman"/>
                <w:b/>
                <w:bCs/>
                <w:sz w:val="24"/>
                <w:szCs w:val="24"/>
              </w:rPr>
            </w:pPr>
            <w:r w:rsidRPr="009F5970">
              <w:rPr>
                <w:rFonts w:ascii="Times New Roman" w:hAnsi="Times New Roman"/>
                <w:b/>
                <w:bCs/>
                <w:sz w:val="24"/>
                <w:szCs w:val="24"/>
              </w:rPr>
              <w:t>Целевые индикаторы</w:t>
            </w:r>
          </w:p>
          <w:p w14:paraId="689B26C1" w14:textId="77777777" w:rsidR="00B02650" w:rsidRPr="009F5970" w:rsidRDefault="00B02650" w:rsidP="006206F7">
            <w:pPr>
              <w:spacing w:after="0" w:line="240" w:lineRule="auto"/>
              <w:ind w:right="-30"/>
              <w:rPr>
                <w:rFonts w:ascii="Times New Roman" w:hAnsi="Times New Roman"/>
                <w:b/>
                <w:sz w:val="24"/>
                <w:szCs w:val="24"/>
              </w:rPr>
            </w:pPr>
          </w:p>
        </w:tc>
        <w:tc>
          <w:tcPr>
            <w:tcW w:w="1518" w:type="dxa"/>
            <w:vMerge w:val="restart"/>
            <w:shd w:val="clear" w:color="auto" w:fill="auto"/>
          </w:tcPr>
          <w:p w14:paraId="232AA0D8" w14:textId="77777777" w:rsidR="00B02650" w:rsidRPr="009F5970" w:rsidRDefault="00B02650" w:rsidP="006206F7">
            <w:pPr>
              <w:spacing w:after="0" w:line="240" w:lineRule="auto"/>
              <w:ind w:right="-30"/>
              <w:rPr>
                <w:rFonts w:ascii="Times New Roman" w:hAnsi="Times New Roman"/>
                <w:b/>
                <w:sz w:val="24"/>
                <w:szCs w:val="24"/>
              </w:rPr>
            </w:pPr>
            <w:r w:rsidRPr="009F5970">
              <w:rPr>
                <w:rFonts w:ascii="Times New Roman" w:hAnsi="Times New Roman"/>
                <w:b/>
                <w:bCs/>
                <w:sz w:val="24"/>
                <w:szCs w:val="24"/>
              </w:rPr>
              <w:t>Форма завершения</w:t>
            </w:r>
          </w:p>
        </w:tc>
        <w:tc>
          <w:tcPr>
            <w:tcW w:w="814" w:type="dxa"/>
            <w:vMerge w:val="restart"/>
            <w:shd w:val="clear" w:color="auto" w:fill="auto"/>
          </w:tcPr>
          <w:p w14:paraId="35693312" w14:textId="77777777" w:rsidR="00B02650" w:rsidRPr="009F5970" w:rsidRDefault="00B02650" w:rsidP="006206F7">
            <w:pPr>
              <w:spacing w:after="0" w:line="240" w:lineRule="auto"/>
              <w:ind w:right="-30"/>
              <w:rPr>
                <w:rFonts w:ascii="Times New Roman" w:hAnsi="Times New Roman"/>
                <w:b/>
                <w:sz w:val="24"/>
                <w:szCs w:val="24"/>
              </w:rPr>
            </w:pPr>
            <w:r w:rsidRPr="009F5970">
              <w:rPr>
                <w:rFonts w:ascii="Times New Roman" w:hAnsi="Times New Roman"/>
                <w:b/>
                <w:bCs/>
                <w:sz w:val="24"/>
                <w:szCs w:val="24"/>
              </w:rPr>
              <w:t>Ед. изм.</w:t>
            </w:r>
          </w:p>
        </w:tc>
        <w:tc>
          <w:tcPr>
            <w:tcW w:w="1134" w:type="dxa"/>
            <w:gridSpan w:val="2"/>
            <w:vMerge w:val="restart"/>
            <w:shd w:val="clear" w:color="auto" w:fill="auto"/>
          </w:tcPr>
          <w:p w14:paraId="1FD900A6" w14:textId="77777777" w:rsidR="00B02650" w:rsidRPr="009F5970" w:rsidRDefault="00B02650" w:rsidP="006206F7">
            <w:pPr>
              <w:keepNext/>
              <w:keepLines/>
              <w:spacing w:after="0" w:line="240" w:lineRule="auto"/>
              <w:ind w:right="-30"/>
              <w:rPr>
                <w:rFonts w:ascii="Times New Roman" w:hAnsi="Times New Roman"/>
                <w:b/>
                <w:bCs/>
                <w:sz w:val="24"/>
                <w:szCs w:val="24"/>
              </w:rPr>
            </w:pPr>
            <w:r w:rsidRPr="009F5970">
              <w:rPr>
                <w:rFonts w:ascii="Times New Roman" w:hAnsi="Times New Roman"/>
                <w:b/>
                <w:bCs/>
                <w:sz w:val="24"/>
                <w:szCs w:val="24"/>
              </w:rPr>
              <w:t>Факт</w:t>
            </w:r>
            <w:r w:rsidRPr="009F5970">
              <w:rPr>
                <w:rFonts w:ascii="Times New Roman" w:hAnsi="Times New Roman"/>
                <w:sz w:val="24"/>
                <w:szCs w:val="24"/>
              </w:rPr>
              <w:t xml:space="preserve"> 2020-21 год</w:t>
            </w:r>
          </w:p>
        </w:tc>
        <w:tc>
          <w:tcPr>
            <w:tcW w:w="5465" w:type="dxa"/>
            <w:gridSpan w:val="8"/>
            <w:shd w:val="clear" w:color="auto" w:fill="auto"/>
          </w:tcPr>
          <w:p w14:paraId="62FAA23D" w14:textId="77777777" w:rsidR="00B02650" w:rsidRPr="009F5970" w:rsidRDefault="00B02650" w:rsidP="006206F7">
            <w:pPr>
              <w:spacing w:after="0" w:line="240" w:lineRule="auto"/>
              <w:ind w:right="253"/>
              <w:jc w:val="center"/>
              <w:rPr>
                <w:rFonts w:ascii="Times New Roman" w:hAnsi="Times New Roman"/>
                <w:b/>
                <w:sz w:val="24"/>
                <w:szCs w:val="24"/>
              </w:rPr>
            </w:pPr>
            <w:r w:rsidRPr="009F5970">
              <w:rPr>
                <w:rFonts w:ascii="Times New Roman" w:hAnsi="Times New Roman"/>
                <w:b/>
                <w:bCs/>
                <w:sz w:val="24"/>
                <w:szCs w:val="24"/>
              </w:rPr>
              <w:t>в плановом периоде</w:t>
            </w:r>
          </w:p>
        </w:tc>
      </w:tr>
      <w:tr w:rsidR="00B02650" w:rsidRPr="009F5970" w14:paraId="1426DA0E" w14:textId="77777777" w:rsidTr="00B02650">
        <w:trPr>
          <w:gridAfter w:val="1"/>
          <w:wAfter w:w="10" w:type="dxa"/>
        </w:trPr>
        <w:tc>
          <w:tcPr>
            <w:tcW w:w="5953" w:type="dxa"/>
            <w:vMerge/>
            <w:shd w:val="clear" w:color="auto" w:fill="auto"/>
          </w:tcPr>
          <w:p w14:paraId="58FB11CD" w14:textId="77777777" w:rsidR="00B02650" w:rsidRPr="009F5970" w:rsidRDefault="00B02650" w:rsidP="006206F7">
            <w:pPr>
              <w:spacing w:after="0" w:line="240" w:lineRule="auto"/>
              <w:ind w:right="253"/>
              <w:rPr>
                <w:rFonts w:ascii="Times New Roman" w:hAnsi="Times New Roman"/>
                <w:b/>
                <w:sz w:val="24"/>
                <w:szCs w:val="24"/>
              </w:rPr>
            </w:pPr>
          </w:p>
        </w:tc>
        <w:tc>
          <w:tcPr>
            <w:tcW w:w="1518" w:type="dxa"/>
            <w:vMerge/>
            <w:shd w:val="clear" w:color="auto" w:fill="auto"/>
          </w:tcPr>
          <w:p w14:paraId="32E6D5A4" w14:textId="77777777" w:rsidR="00B02650" w:rsidRPr="009F5970" w:rsidRDefault="00B02650" w:rsidP="006206F7">
            <w:pPr>
              <w:spacing w:after="0" w:line="240" w:lineRule="auto"/>
              <w:ind w:right="253"/>
              <w:rPr>
                <w:rFonts w:ascii="Times New Roman" w:hAnsi="Times New Roman"/>
                <w:b/>
                <w:sz w:val="24"/>
                <w:szCs w:val="24"/>
              </w:rPr>
            </w:pPr>
          </w:p>
        </w:tc>
        <w:tc>
          <w:tcPr>
            <w:tcW w:w="814" w:type="dxa"/>
            <w:vMerge/>
            <w:shd w:val="clear" w:color="auto" w:fill="auto"/>
          </w:tcPr>
          <w:p w14:paraId="5C9ECB32" w14:textId="77777777" w:rsidR="00B02650" w:rsidRPr="009F5970" w:rsidRDefault="00B02650" w:rsidP="006206F7">
            <w:pPr>
              <w:spacing w:after="0" w:line="240" w:lineRule="auto"/>
              <w:ind w:right="253"/>
              <w:rPr>
                <w:rFonts w:ascii="Times New Roman" w:hAnsi="Times New Roman"/>
                <w:b/>
                <w:sz w:val="24"/>
                <w:szCs w:val="24"/>
              </w:rPr>
            </w:pPr>
          </w:p>
        </w:tc>
        <w:tc>
          <w:tcPr>
            <w:tcW w:w="1134" w:type="dxa"/>
            <w:gridSpan w:val="2"/>
            <w:vMerge/>
            <w:shd w:val="clear" w:color="auto" w:fill="auto"/>
          </w:tcPr>
          <w:p w14:paraId="52E6161A" w14:textId="77777777" w:rsidR="00B02650" w:rsidRPr="009F5970" w:rsidRDefault="00B02650" w:rsidP="006206F7">
            <w:pPr>
              <w:spacing w:after="0" w:line="240" w:lineRule="auto"/>
              <w:ind w:right="253"/>
              <w:rPr>
                <w:rFonts w:ascii="Times New Roman" w:hAnsi="Times New Roman"/>
                <w:b/>
                <w:sz w:val="24"/>
                <w:szCs w:val="24"/>
              </w:rPr>
            </w:pPr>
          </w:p>
        </w:tc>
        <w:tc>
          <w:tcPr>
            <w:tcW w:w="1518" w:type="dxa"/>
            <w:gridSpan w:val="2"/>
            <w:shd w:val="clear" w:color="auto" w:fill="auto"/>
          </w:tcPr>
          <w:p w14:paraId="5FEAD496" w14:textId="77777777" w:rsidR="00B02650" w:rsidRPr="009F5970" w:rsidRDefault="00B02650" w:rsidP="006206F7">
            <w:pPr>
              <w:spacing w:after="0" w:line="240" w:lineRule="auto"/>
              <w:ind w:right="-7"/>
              <w:rPr>
                <w:rFonts w:ascii="Times New Roman" w:hAnsi="Times New Roman"/>
                <w:sz w:val="24"/>
                <w:szCs w:val="24"/>
              </w:rPr>
            </w:pPr>
            <w:r w:rsidRPr="009F5970">
              <w:rPr>
                <w:rFonts w:ascii="Times New Roman" w:hAnsi="Times New Roman"/>
                <w:sz w:val="24"/>
                <w:szCs w:val="24"/>
              </w:rPr>
              <w:t>2021-22 год</w:t>
            </w:r>
          </w:p>
        </w:tc>
        <w:tc>
          <w:tcPr>
            <w:tcW w:w="1161" w:type="dxa"/>
            <w:gridSpan w:val="2"/>
            <w:shd w:val="clear" w:color="auto" w:fill="auto"/>
          </w:tcPr>
          <w:p w14:paraId="4EEA62F8" w14:textId="77777777" w:rsidR="00B02650" w:rsidRPr="009F5970" w:rsidRDefault="00B02650" w:rsidP="006206F7">
            <w:pPr>
              <w:spacing w:after="0" w:line="240" w:lineRule="auto"/>
              <w:ind w:right="-7"/>
              <w:rPr>
                <w:rFonts w:ascii="Times New Roman" w:hAnsi="Times New Roman"/>
                <w:sz w:val="24"/>
                <w:szCs w:val="24"/>
              </w:rPr>
            </w:pPr>
            <w:r w:rsidRPr="009F5970">
              <w:rPr>
                <w:rFonts w:ascii="Times New Roman" w:hAnsi="Times New Roman"/>
                <w:sz w:val="24"/>
                <w:szCs w:val="24"/>
              </w:rPr>
              <w:t>2022-23 год</w:t>
            </w:r>
          </w:p>
        </w:tc>
        <w:tc>
          <w:tcPr>
            <w:tcW w:w="1156" w:type="dxa"/>
            <w:gridSpan w:val="2"/>
            <w:shd w:val="clear" w:color="auto" w:fill="auto"/>
          </w:tcPr>
          <w:p w14:paraId="10E3B431" w14:textId="77777777" w:rsidR="00B02650" w:rsidRPr="009F5970" w:rsidRDefault="00B02650" w:rsidP="006206F7">
            <w:pPr>
              <w:spacing w:after="0" w:line="240" w:lineRule="auto"/>
              <w:ind w:right="-7"/>
              <w:rPr>
                <w:rFonts w:ascii="Times New Roman" w:hAnsi="Times New Roman"/>
                <w:sz w:val="24"/>
                <w:szCs w:val="24"/>
              </w:rPr>
            </w:pPr>
            <w:r w:rsidRPr="009F5970">
              <w:rPr>
                <w:rFonts w:ascii="Times New Roman" w:hAnsi="Times New Roman"/>
                <w:sz w:val="24"/>
                <w:szCs w:val="24"/>
              </w:rPr>
              <w:t>2023-24 год</w:t>
            </w:r>
          </w:p>
        </w:tc>
        <w:tc>
          <w:tcPr>
            <w:tcW w:w="1630" w:type="dxa"/>
            <w:gridSpan w:val="2"/>
            <w:shd w:val="clear" w:color="auto" w:fill="auto"/>
          </w:tcPr>
          <w:p w14:paraId="0A846517" w14:textId="77777777" w:rsidR="00B02650" w:rsidRPr="009F5970" w:rsidRDefault="00B02650" w:rsidP="006206F7">
            <w:pPr>
              <w:spacing w:after="0" w:line="240" w:lineRule="auto"/>
              <w:ind w:right="-7"/>
              <w:rPr>
                <w:rFonts w:ascii="Times New Roman" w:hAnsi="Times New Roman"/>
                <w:sz w:val="24"/>
                <w:szCs w:val="24"/>
              </w:rPr>
            </w:pPr>
            <w:r w:rsidRPr="009F5970">
              <w:rPr>
                <w:rFonts w:ascii="Times New Roman" w:hAnsi="Times New Roman"/>
                <w:sz w:val="24"/>
                <w:szCs w:val="24"/>
              </w:rPr>
              <w:t>2024-25 год</w:t>
            </w:r>
          </w:p>
        </w:tc>
      </w:tr>
      <w:tr w:rsidR="00B02650" w:rsidRPr="009F5970" w14:paraId="62760B1F" w14:textId="77777777" w:rsidTr="00B02650">
        <w:trPr>
          <w:gridAfter w:val="1"/>
          <w:wAfter w:w="10" w:type="dxa"/>
        </w:trPr>
        <w:tc>
          <w:tcPr>
            <w:tcW w:w="5953" w:type="dxa"/>
            <w:shd w:val="clear" w:color="auto" w:fill="auto"/>
          </w:tcPr>
          <w:p w14:paraId="3188157E" w14:textId="77777777" w:rsidR="00B02650" w:rsidRPr="009F5970" w:rsidRDefault="00B02650"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1</w:t>
            </w:r>
          </w:p>
        </w:tc>
        <w:tc>
          <w:tcPr>
            <w:tcW w:w="1518" w:type="dxa"/>
            <w:shd w:val="clear" w:color="auto" w:fill="auto"/>
          </w:tcPr>
          <w:p w14:paraId="4CAD4469" w14:textId="77777777" w:rsidR="00B02650" w:rsidRPr="009F5970" w:rsidRDefault="00B02650"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2</w:t>
            </w:r>
          </w:p>
        </w:tc>
        <w:tc>
          <w:tcPr>
            <w:tcW w:w="814" w:type="dxa"/>
            <w:shd w:val="clear" w:color="auto" w:fill="auto"/>
          </w:tcPr>
          <w:p w14:paraId="2E264E7B" w14:textId="77777777" w:rsidR="00B02650" w:rsidRPr="009F5970" w:rsidRDefault="00B02650"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3</w:t>
            </w:r>
          </w:p>
        </w:tc>
        <w:tc>
          <w:tcPr>
            <w:tcW w:w="1134" w:type="dxa"/>
            <w:gridSpan w:val="2"/>
            <w:shd w:val="clear" w:color="auto" w:fill="auto"/>
          </w:tcPr>
          <w:p w14:paraId="0E9D9276" w14:textId="77777777" w:rsidR="00B02650" w:rsidRPr="009F5970" w:rsidRDefault="00B02650"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4</w:t>
            </w:r>
          </w:p>
        </w:tc>
        <w:tc>
          <w:tcPr>
            <w:tcW w:w="1518" w:type="dxa"/>
            <w:gridSpan w:val="2"/>
            <w:shd w:val="clear" w:color="auto" w:fill="auto"/>
          </w:tcPr>
          <w:p w14:paraId="4E08812C" w14:textId="77777777" w:rsidR="00B02650" w:rsidRPr="009F5970" w:rsidRDefault="00B02650" w:rsidP="006206F7">
            <w:pPr>
              <w:spacing w:after="0" w:line="240" w:lineRule="auto"/>
              <w:ind w:right="-7"/>
              <w:jc w:val="center"/>
              <w:rPr>
                <w:rFonts w:ascii="Times New Roman" w:hAnsi="Times New Roman"/>
                <w:sz w:val="24"/>
                <w:szCs w:val="24"/>
              </w:rPr>
            </w:pPr>
            <w:r w:rsidRPr="009F5970">
              <w:rPr>
                <w:rFonts w:ascii="Times New Roman" w:hAnsi="Times New Roman"/>
                <w:sz w:val="24"/>
                <w:szCs w:val="24"/>
              </w:rPr>
              <w:t>5</w:t>
            </w:r>
          </w:p>
        </w:tc>
        <w:tc>
          <w:tcPr>
            <w:tcW w:w="1161" w:type="dxa"/>
            <w:gridSpan w:val="2"/>
            <w:shd w:val="clear" w:color="auto" w:fill="auto"/>
          </w:tcPr>
          <w:p w14:paraId="375059B0" w14:textId="77777777" w:rsidR="00B02650" w:rsidRPr="009F5970" w:rsidRDefault="00B02650" w:rsidP="006206F7">
            <w:pPr>
              <w:spacing w:after="0" w:line="240" w:lineRule="auto"/>
              <w:ind w:right="-7"/>
              <w:jc w:val="center"/>
              <w:rPr>
                <w:rFonts w:ascii="Times New Roman" w:hAnsi="Times New Roman"/>
                <w:sz w:val="24"/>
                <w:szCs w:val="24"/>
              </w:rPr>
            </w:pPr>
            <w:r w:rsidRPr="009F5970">
              <w:rPr>
                <w:rFonts w:ascii="Times New Roman" w:hAnsi="Times New Roman"/>
                <w:sz w:val="24"/>
                <w:szCs w:val="24"/>
              </w:rPr>
              <w:t>6</w:t>
            </w:r>
          </w:p>
        </w:tc>
        <w:tc>
          <w:tcPr>
            <w:tcW w:w="1156" w:type="dxa"/>
            <w:gridSpan w:val="2"/>
            <w:shd w:val="clear" w:color="auto" w:fill="auto"/>
          </w:tcPr>
          <w:p w14:paraId="208D9393" w14:textId="77777777" w:rsidR="00B02650" w:rsidRPr="009F5970" w:rsidRDefault="00B02650" w:rsidP="006206F7">
            <w:pPr>
              <w:spacing w:after="0" w:line="240" w:lineRule="auto"/>
              <w:ind w:right="-7"/>
              <w:jc w:val="center"/>
              <w:rPr>
                <w:rFonts w:ascii="Times New Roman" w:hAnsi="Times New Roman"/>
                <w:sz w:val="24"/>
                <w:szCs w:val="24"/>
              </w:rPr>
            </w:pPr>
            <w:r w:rsidRPr="009F5970">
              <w:rPr>
                <w:rFonts w:ascii="Times New Roman" w:hAnsi="Times New Roman"/>
                <w:sz w:val="24"/>
                <w:szCs w:val="24"/>
              </w:rPr>
              <w:t>7</w:t>
            </w:r>
          </w:p>
        </w:tc>
        <w:tc>
          <w:tcPr>
            <w:tcW w:w="1630" w:type="dxa"/>
            <w:gridSpan w:val="2"/>
            <w:shd w:val="clear" w:color="auto" w:fill="auto"/>
          </w:tcPr>
          <w:p w14:paraId="726331AF" w14:textId="77777777" w:rsidR="00B02650" w:rsidRPr="009F5970" w:rsidRDefault="00B02650" w:rsidP="006206F7">
            <w:pPr>
              <w:spacing w:after="0" w:line="240" w:lineRule="auto"/>
              <w:ind w:right="-7"/>
              <w:jc w:val="center"/>
              <w:rPr>
                <w:rFonts w:ascii="Times New Roman" w:hAnsi="Times New Roman"/>
                <w:sz w:val="24"/>
                <w:szCs w:val="24"/>
              </w:rPr>
            </w:pPr>
            <w:r w:rsidRPr="009F5970">
              <w:rPr>
                <w:rFonts w:ascii="Times New Roman" w:hAnsi="Times New Roman"/>
                <w:sz w:val="24"/>
                <w:szCs w:val="24"/>
              </w:rPr>
              <w:t>8</w:t>
            </w:r>
          </w:p>
        </w:tc>
      </w:tr>
      <w:tr w:rsidR="00B02650" w:rsidRPr="009F5970" w14:paraId="0267582F" w14:textId="77777777" w:rsidTr="00B02650">
        <w:trPr>
          <w:gridAfter w:val="1"/>
          <w:wAfter w:w="10" w:type="dxa"/>
        </w:trPr>
        <w:tc>
          <w:tcPr>
            <w:tcW w:w="5953" w:type="dxa"/>
            <w:shd w:val="clear" w:color="auto" w:fill="auto"/>
          </w:tcPr>
          <w:p w14:paraId="65958A89" w14:textId="77777777" w:rsidR="00B02650" w:rsidRPr="009F5970" w:rsidRDefault="00B422D3" w:rsidP="006206F7">
            <w:pPr>
              <w:spacing w:after="0" w:line="240" w:lineRule="auto"/>
              <w:jc w:val="both"/>
              <w:rPr>
                <w:rFonts w:ascii="Times New Roman" w:hAnsi="Times New Roman"/>
                <w:sz w:val="24"/>
                <w:szCs w:val="24"/>
                <w:lang w:val="kk-KZ"/>
              </w:rPr>
            </w:pPr>
            <w:r>
              <w:rPr>
                <w:rFonts w:ascii="Times New Roman" w:hAnsi="Times New Roman"/>
                <w:sz w:val="24"/>
                <w:szCs w:val="24"/>
                <w:lang w:val="kk-KZ"/>
              </w:rPr>
              <w:t>К</w:t>
            </w:r>
            <w:r w:rsidR="00B02650" w:rsidRPr="009F5970">
              <w:rPr>
                <w:rFonts w:ascii="Times New Roman" w:hAnsi="Times New Roman"/>
                <w:sz w:val="24"/>
                <w:szCs w:val="24"/>
                <w:lang w:val="kk-KZ"/>
              </w:rPr>
              <w:t>ачество знаний  по школе</w:t>
            </w:r>
          </w:p>
        </w:tc>
        <w:tc>
          <w:tcPr>
            <w:tcW w:w="1518" w:type="dxa"/>
            <w:shd w:val="clear" w:color="auto" w:fill="auto"/>
          </w:tcPr>
          <w:p w14:paraId="34F0A7A6" w14:textId="77777777" w:rsidR="00B02650" w:rsidRPr="009F5970" w:rsidRDefault="00B02650" w:rsidP="006206F7">
            <w:pPr>
              <w:pStyle w:val="afb"/>
              <w:snapToGrid w:val="0"/>
              <w:jc w:val="center"/>
              <w:rPr>
                <w:bCs/>
                <w:sz w:val="24"/>
                <w:szCs w:val="24"/>
                <w:lang w:val="ru-RU" w:eastAsia="en-US"/>
              </w:rPr>
            </w:pPr>
            <w:r w:rsidRPr="009F5970">
              <w:rPr>
                <w:bCs/>
                <w:sz w:val="24"/>
                <w:szCs w:val="24"/>
                <w:lang w:val="ru-RU" w:eastAsia="en-US"/>
              </w:rPr>
              <w:t>Стат.</w:t>
            </w:r>
          </w:p>
          <w:p w14:paraId="0F5C6B24" w14:textId="77777777" w:rsidR="00B02650" w:rsidRPr="009F5970" w:rsidRDefault="00B02650" w:rsidP="006206F7">
            <w:pPr>
              <w:keepNext/>
              <w:keepLines/>
              <w:spacing w:after="0" w:line="240" w:lineRule="auto"/>
              <w:jc w:val="center"/>
              <w:rPr>
                <w:rFonts w:ascii="Times New Roman" w:hAnsi="Times New Roman"/>
                <w:bCs/>
                <w:sz w:val="24"/>
                <w:szCs w:val="24"/>
              </w:rPr>
            </w:pPr>
            <w:r w:rsidRPr="009F5970">
              <w:rPr>
                <w:rFonts w:ascii="Times New Roman" w:hAnsi="Times New Roman"/>
                <w:bCs/>
                <w:sz w:val="24"/>
                <w:szCs w:val="24"/>
              </w:rPr>
              <w:t>данные</w:t>
            </w:r>
          </w:p>
        </w:tc>
        <w:tc>
          <w:tcPr>
            <w:tcW w:w="814" w:type="dxa"/>
            <w:shd w:val="clear" w:color="auto" w:fill="auto"/>
          </w:tcPr>
          <w:p w14:paraId="678703C4" w14:textId="77777777" w:rsidR="00B02650" w:rsidRPr="009F5970" w:rsidRDefault="00B02650" w:rsidP="006206F7">
            <w:pPr>
              <w:pStyle w:val="afb"/>
              <w:snapToGrid w:val="0"/>
              <w:jc w:val="center"/>
              <w:rPr>
                <w:sz w:val="24"/>
                <w:szCs w:val="24"/>
                <w:lang w:val="ru-RU"/>
              </w:rPr>
            </w:pPr>
            <w:r w:rsidRPr="009F5970">
              <w:rPr>
                <w:sz w:val="24"/>
                <w:szCs w:val="24"/>
                <w:lang w:val="ru-RU"/>
              </w:rPr>
              <w:t>%</w:t>
            </w:r>
          </w:p>
        </w:tc>
        <w:tc>
          <w:tcPr>
            <w:tcW w:w="1134" w:type="dxa"/>
            <w:gridSpan w:val="2"/>
            <w:shd w:val="clear" w:color="auto" w:fill="auto"/>
          </w:tcPr>
          <w:p w14:paraId="41A85F2E" w14:textId="77777777" w:rsidR="00B02650" w:rsidRPr="009F5970" w:rsidRDefault="00B02650" w:rsidP="006206F7">
            <w:pPr>
              <w:spacing w:after="0" w:line="240" w:lineRule="auto"/>
              <w:rPr>
                <w:rFonts w:ascii="Times New Roman" w:hAnsi="Times New Roman"/>
                <w:sz w:val="24"/>
                <w:szCs w:val="24"/>
                <w:lang w:val="kk-KZ"/>
              </w:rPr>
            </w:pPr>
            <w:r w:rsidRPr="009F5970">
              <w:rPr>
                <w:rFonts w:ascii="Times New Roman" w:hAnsi="Times New Roman"/>
                <w:sz w:val="24"/>
                <w:szCs w:val="24"/>
                <w:lang w:val="kk-KZ"/>
              </w:rPr>
              <w:t>51,7%</w:t>
            </w:r>
          </w:p>
        </w:tc>
        <w:tc>
          <w:tcPr>
            <w:tcW w:w="1518" w:type="dxa"/>
            <w:gridSpan w:val="2"/>
            <w:shd w:val="clear" w:color="auto" w:fill="auto"/>
          </w:tcPr>
          <w:p w14:paraId="73582D8B" w14:textId="4FAA06D3" w:rsidR="00B02650" w:rsidRPr="009F5970" w:rsidRDefault="00B02650" w:rsidP="00777538">
            <w:pPr>
              <w:spacing w:after="0" w:line="240" w:lineRule="auto"/>
              <w:ind w:right="-7"/>
              <w:rPr>
                <w:rFonts w:ascii="Times New Roman" w:hAnsi="Times New Roman"/>
                <w:sz w:val="24"/>
                <w:szCs w:val="24"/>
                <w:lang w:val="kk-KZ"/>
              </w:rPr>
            </w:pPr>
            <w:r w:rsidRPr="009F5970">
              <w:rPr>
                <w:rFonts w:ascii="Times New Roman" w:hAnsi="Times New Roman"/>
                <w:sz w:val="24"/>
                <w:szCs w:val="24"/>
                <w:lang w:val="kk-KZ"/>
              </w:rPr>
              <w:t>5</w:t>
            </w:r>
            <w:r w:rsidR="00777538">
              <w:rPr>
                <w:rFonts w:ascii="Times New Roman" w:hAnsi="Times New Roman"/>
                <w:sz w:val="24"/>
                <w:szCs w:val="24"/>
                <w:lang w:val="kk-KZ"/>
              </w:rPr>
              <w:t>1,</w:t>
            </w:r>
            <w:r w:rsidR="007F14E7">
              <w:rPr>
                <w:rFonts w:ascii="Times New Roman" w:hAnsi="Times New Roman"/>
                <w:sz w:val="24"/>
                <w:szCs w:val="24"/>
                <w:lang w:val="kk-KZ"/>
              </w:rPr>
              <w:t>9</w:t>
            </w:r>
            <w:r w:rsidRPr="009F5970">
              <w:rPr>
                <w:rFonts w:ascii="Times New Roman" w:hAnsi="Times New Roman"/>
                <w:sz w:val="24"/>
                <w:szCs w:val="24"/>
                <w:lang w:val="kk-KZ"/>
              </w:rPr>
              <w:t>%</w:t>
            </w:r>
          </w:p>
        </w:tc>
        <w:tc>
          <w:tcPr>
            <w:tcW w:w="1161" w:type="dxa"/>
            <w:gridSpan w:val="2"/>
            <w:shd w:val="clear" w:color="auto" w:fill="auto"/>
          </w:tcPr>
          <w:p w14:paraId="18D8126D" w14:textId="30947A22" w:rsidR="00B02650" w:rsidRPr="009F5970" w:rsidRDefault="00B02650" w:rsidP="006206F7">
            <w:pPr>
              <w:spacing w:after="0" w:line="240" w:lineRule="auto"/>
              <w:ind w:right="-7"/>
              <w:rPr>
                <w:rFonts w:ascii="Times New Roman" w:hAnsi="Times New Roman"/>
                <w:sz w:val="24"/>
                <w:szCs w:val="24"/>
                <w:lang w:val="kk-KZ"/>
              </w:rPr>
            </w:pPr>
            <w:r w:rsidRPr="009F5970">
              <w:rPr>
                <w:rFonts w:ascii="Times New Roman" w:hAnsi="Times New Roman"/>
                <w:sz w:val="24"/>
                <w:szCs w:val="24"/>
                <w:lang w:val="kk-KZ"/>
              </w:rPr>
              <w:t>5</w:t>
            </w:r>
            <w:r w:rsidR="00777538">
              <w:rPr>
                <w:rFonts w:ascii="Times New Roman" w:hAnsi="Times New Roman"/>
                <w:sz w:val="24"/>
                <w:szCs w:val="24"/>
                <w:lang w:val="kk-KZ"/>
              </w:rPr>
              <w:t>2</w:t>
            </w:r>
            <w:r w:rsidR="007F14E7">
              <w:rPr>
                <w:rFonts w:ascii="Times New Roman" w:hAnsi="Times New Roman"/>
                <w:sz w:val="24"/>
                <w:szCs w:val="24"/>
                <w:lang w:val="kk-KZ"/>
              </w:rPr>
              <w:t>,3</w:t>
            </w:r>
            <w:r w:rsidRPr="009F5970">
              <w:rPr>
                <w:rFonts w:ascii="Times New Roman" w:hAnsi="Times New Roman"/>
                <w:sz w:val="24"/>
                <w:szCs w:val="24"/>
                <w:lang w:val="kk-KZ"/>
              </w:rPr>
              <w:t>%</w:t>
            </w:r>
          </w:p>
        </w:tc>
        <w:tc>
          <w:tcPr>
            <w:tcW w:w="1156" w:type="dxa"/>
            <w:gridSpan w:val="2"/>
            <w:shd w:val="clear" w:color="auto" w:fill="auto"/>
          </w:tcPr>
          <w:p w14:paraId="3447ACDA" w14:textId="619E9134" w:rsidR="00B02650" w:rsidRPr="009F5970" w:rsidRDefault="007F14E7" w:rsidP="00777538">
            <w:pPr>
              <w:spacing w:after="0" w:line="240" w:lineRule="auto"/>
              <w:ind w:right="-7"/>
              <w:rPr>
                <w:rFonts w:ascii="Times New Roman" w:hAnsi="Times New Roman"/>
                <w:sz w:val="24"/>
                <w:szCs w:val="24"/>
                <w:lang w:val="kk-KZ"/>
              </w:rPr>
            </w:pPr>
            <w:r>
              <w:rPr>
                <w:rFonts w:ascii="Times New Roman" w:hAnsi="Times New Roman"/>
                <w:sz w:val="24"/>
                <w:szCs w:val="24"/>
                <w:lang w:val="kk-KZ"/>
              </w:rPr>
              <w:t>52,7</w:t>
            </w:r>
            <w:r w:rsidR="00B02650" w:rsidRPr="009F5970">
              <w:rPr>
                <w:rFonts w:ascii="Times New Roman" w:hAnsi="Times New Roman"/>
                <w:sz w:val="24"/>
                <w:szCs w:val="24"/>
                <w:lang w:val="kk-KZ"/>
              </w:rPr>
              <w:t>%</w:t>
            </w:r>
          </w:p>
        </w:tc>
        <w:tc>
          <w:tcPr>
            <w:tcW w:w="1630" w:type="dxa"/>
            <w:gridSpan w:val="2"/>
            <w:shd w:val="clear" w:color="auto" w:fill="auto"/>
          </w:tcPr>
          <w:p w14:paraId="3CBEE516" w14:textId="7207F7C5" w:rsidR="00B02650" w:rsidRPr="009F5970" w:rsidRDefault="00777538" w:rsidP="007F14E7">
            <w:pPr>
              <w:spacing w:after="0" w:line="240" w:lineRule="auto"/>
              <w:ind w:right="-7"/>
              <w:rPr>
                <w:rFonts w:ascii="Times New Roman" w:hAnsi="Times New Roman"/>
                <w:sz w:val="24"/>
                <w:szCs w:val="24"/>
              </w:rPr>
            </w:pPr>
            <w:r>
              <w:rPr>
                <w:rFonts w:ascii="Times New Roman" w:hAnsi="Times New Roman"/>
                <w:sz w:val="24"/>
                <w:szCs w:val="24"/>
                <w:lang w:val="kk-KZ"/>
              </w:rPr>
              <w:t>5</w:t>
            </w:r>
            <w:r w:rsidR="007F14E7">
              <w:rPr>
                <w:rFonts w:ascii="Times New Roman" w:hAnsi="Times New Roman"/>
                <w:sz w:val="24"/>
                <w:szCs w:val="24"/>
                <w:lang w:val="kk-KZ"/>
              </w:rPr>
              <w:t>3,0</w:t>
            </w:r>
            <w:r w:rsidR="00B02650" w:rsidRPr="009F5970">
              <w:rPr>
                <w:rFonts w:ascii="Times New Roman" w:hAnsi="Times New Roman"/>
                <w:sz w:val="24"/>
                <w:szCs w:val="24"/>
              </w:rPr>
              <w:t>%</w:t>
            </w:r>
          </w:p>
        </w:tc>
      </w:tr>
      <w:tr w:rsidR="00B02650" w:rsidRPr="009F5970" w14:paraId="1D6002A8" w14:textId="77777777" w:rsidTr="00B02650">
        <w:trPr>
          <w:gridAfter w:val="1"/>
          <w:wAfter w:w="10" w:type="dxa"/>
        </w:trPr>
        <w:tc>
          <w:tcPr>
            <w:tcW w:w="5953" w:type="dxa"/>
            <w:shd w:val="clear" w:color="auto" w:fill="auto"/>
          </w:tcPr>
          <w:p w14:paraId="51AEB8B9" w14:textId="77777777" w:rsidR="00B02650" w:rsidRPr="009F5970" w:rsidRDefault="002C6ADD" w:rsidP="006206F7">
            <w:pPr>
              <w:spacing w:after="0" w:line="240" w:lineRule="auto"/>
              <w:jc w:val="both"/>
              <w:rPr>
                <w:rFonts w:ascii="Times New Roman" w:hAnsi="Times New Roman"/>
                <w:sz w:val="24"/>
                <w:szCs w:val="24"/>
              </w:rPr>
            </w:pPr>
            <w:r w:rsidRPr="009F5970">
              <w:rPr>
                <w:rFonts w:ascii="Times New Roman" w:hAnsi="Times New Roman"/>
                <w:sz w:val="24"/>
                <w:szCs w:val="24"/>
                <w:lang w:val="kk-KZ"/>
              </w:rPr>
              <w:t>Доля выпускников основного среднего и общего среднего образования, получивших аттестат с отличием</w:t>
            </w:r>
          </w:p>
        </w:tc>
        <w:tc>
          <w:tcPr>
            <w:tcW w:w="1518" w:type="dxa"/>
            <w:shd w:val="clear" w:color="auto" w:fill="auto"/>
          </w:tcPr>
          <w:p w14:paraId="36F16D26" w14:textId="77777777" w:rsidR="00B02650" w:rsidRPr="009F5970" w:rsidRDefault="00B02650" w:rsidP="006206F7">
            <w:pPr>
              <w:spacing w:after="0" w:line="240" w:lineRule="auto"/>
              <w:jc w:val="center"/>
              <w:rPr>
                <w:rFonts w:ascii="Times New Roman" w:hAnsi="Times New Roman"/>
                <w:sz w:val="24"/>
                <w:szCs w:val="24"/>
              </w:rPr>
            </w:pPr>
            <w:r w:rsidRPr="009F5970">
              <w:rPr>
                <w:rFonts w:ascii="Times New Roman" w:hAnsi="Times New Roman"/>
                <w:sz w:val="24"/>
                <w:szCs w:val="24"/>
              </w:rPr>
              <w:t>Отчетные данные</w:t>
            </w:r>
          </w:p>
        </w:tc>
        <w:tc>
          <w:tcPr>
            <w:tcW w:w="814" w:type="dxa"/>
            <w:shd w:val="clear" w:color="auto" w:fill="auto"/>
          </w:tcPr>
          <w:p w14:paraId="66F51069" w14:textId="77777777" w:rsidR="00B02650" w:rsidRPr="009F5970" w:rsidRDefault="00B02650" w:rsidP="006206F7">
            <w:pPr>
              <w:spacing w:after="0" w:line="240" w:lineRule="auto"/>
              <w:jc w:val="center"/>
              <w:rPr>
                <w:rFonts w:ascii="Times New Roman" w:hAnsi="Times New Roman"/>
                <w:sz w:val="24"/>
                <w:szCs w:val="24"/>
              </w:rPr>
            </w:pPr>
            <w:r w:rsidRPr="009F5970">
              <w:rPr>
                <w:rFonts w:ascii="Times New Roman" w:hAnsi="Times New Roman"/>
                <w:sz w:val="24"/>
                <w:szCs w:val="24"/>
              </w:rPr>
              <w:t>%</w:t>
            </w:r>
          </w:p>
        </w:tc>
        <w:tc>
          <w:tcPr>
            <w:tcW w:w="1134" w:type="dxa"/>
            <w:gridSpan w:val="2"/>
            <w:shd w:val="clear" w:color="auto" w:fill="auto"/>
          </w:tcPr>
          <w:p w14:paraId="62838288" w14:textId="77777777" w:rsidR="00B02650" w:rsidRPr="009F5970" w:rsidRDefault="00B422D3" w:rsidP="006206F7">
            <w:pPr>
              <w:spacing w:after="0" w:line="240" w:lineRule="auto"/>
              <w:rPr>
                <w:rFonts w:ascii="Times New Roman" w:hAnsi="Times New Roman"/>
                <w:sz w:val="24"/>
                <w:szCs w:val="24"/>
                <w:lang w:val="kk-KZ"/>
              </w:rPr>
            </w:pPr>
            <w:r>
              <w:rPr>
                <w:rFonts w:ascii="Times New Roman" w:hAnsi="Times New Roman"/>
                <w:sz w:val="24"/>
                <w:szCs w:val="24"/>
                <w:lang w:val="kk-KZ"/>
              </w:rPr>
              <w:t xml:space="preserve">   1,5</w:t>
            </w:r>
          </w:p>
        </w:tc>
        <w:tc>
          <w:tcPr>
            <w:tcW w:w="1518" w:type="dxa"/>
            <w:gridSpan w:val="2"/>
            <w:shd w:val="clear" w:color="auto" w:fill="auto"/>
          </w:tcPr>
          <w:p w14:paraId="6A3374F1" w14:textId="77777777" w:rsidR="00B02650" w:rsidRPr="009F5970" w:rsidRDefault="00B422D3" w:rsidP="006206F7">
            <w:pPr>
              <w:spacing w:after="0" w:line="240" w:lineRule="auto"/>
              <w:ind w:right="-7"/>
              <w:rPr>
                <w:rFonts w:ascii="Times New Roman" w:hAnsi="Times New Roman"/>
                <w:sz w:val="24"/>
                <w:szCs w:val="24"/>
                <w:lang w:val="kk-KZ"/>
              </w:rPr>
            </w:pPr>
            <w:r>
              <w:rPr>
                <w:rFonts w:ascii="Times New Roman" w:hAnsi="Times New Roman"/>
                <w:sz w:val="24"/>
                <w:szCs w:val="24"/>
                <w:lang w:val="kk-KZ"/>
              </w:rPr>
              <w:t>3</w:t>
            </w:r>
            <w:r w:rsidR="002C6ADD" w:rsidRPr="009F5970">
              <w:rPr>
                <w:rFonts w:ascii="Times New Roman" w:hAnsi="Times New Roman"/>
                <w:sz w:val="24"/>
                <w:szCs w:val="24"/>
                <w:lang w:val="kk-KZ"/>
              </w:rPr>
              <w:t>%</w:t>
            </w:r>
          </w:p>
        </w:tc>
        <w:tc>
          <w:tcPr>
            <w:tcW w:w="1161" w:type="dxa"/>
            <w:gridSpan w:val="2"/>
            <w:shd w:val="clear" w:color="auto" w:fill="auto"/>
          </w:tcPr>
          <w:p w14:paraId="531A4413" w14:textId="3CBC1EE7" w:rsidR="00B02650" w:rsidRPr="009F5970" w:rsidRDefault="00496FC3" w:rsidP="006206F7">
            <w:pPr>
              <w:spacing w:after="0" w:line="240" w:lineRule="auto"/>
              <w:ind w:right="-7"/>
              <w:rPr>
                <w:rFonts w:ascii="Times New Roman" w:hAnsi="Times New Roman"/>
                <w:sz w:val="24"/>
                <w:szCs w:val="24"/>
                <w:lang w:val="kk-KZ"/>
              </w:rPr>
            </w:pPr>
            <w:r>
              <w:rPr>
                <w:rFonts w:ascii="Times New Roman" w:hAnsi="Times New Roman"/>
                <w:sz w:val="24"/>
                <w:szCs w:val="24"/>
                <w:lang w:val="kk-KZ"/>
              </w:rPr>
              <w:t>4,5</w:t>
            </w:r>
            <w:r w:rsidR="002C6ADD" w:rsidRPr="009F5970">
              <w:rPr>
                <w:rFonts w:ascii="Times New Roman" w:hAnsi="Times New Roman"/>
                <w:sz w:val="24"/>
                <w:szCs w:val="24"/>
                <w:lang w:val="kk-KZ"/>
              </w:rPr>
              <w:t>%</w:t>
            </w:r>
          </w:p>
        </w:tc>
        <w:tc>
          <w:tcPr>
            <w:tcW w:w="1156" w:type="dxa"/>
            <w:gridSpan w:val="2"/>
            <w:shd w:val="clear" w:color="auto" w:fill="auto"/>
          </w:tcPr>
          <w:p w14:paraId="31B276C7" w14:textId="54914D00" w:rsidR="00B02650" w:rsidRPr="009F5970" w:rsidRDefault="00496FC3" w:rsidP="006206F7">
            <w:pPr>
              <w:spacing w:after="0" w:line="240" w:lineRule="auto"/>
              <w:ind w:right="-7"/>
              <w:rPr>
                <w:rFonts w:ascii="Times New Roman" w:hAnsi="Times New Roman"/>
                <w:sz w:val="24"/>
                <w:szCs w:val="24"/>
                <w:lang w:val="kk-KZ"/>
              </w:rPr>
            </w:pPr>
            <w:r>
              <w:rPr>
                <w:rFonts w:ascii="Times New Roman" w:hAnsi="Times New Roman"/>
                <w:sz w:val="24"/>
                <w:szCs w:val="24"/>
                <w:lang w:val="kk-KZ"/>
              </w:rPr>
              <w:t>5,5</w:t>
            </w:r>
            <w:r w:rsidR="00B02650" w:rsidRPr="009F5970">
              <w:rPr>
                <w:rFonts w:ascii="Times New Roman" w:hAnsi="Times New Roman"/>
                <w:sz w:val="24"/>
                <w:szCs w:val="24"/>
                <w:lang w:val="kk-KZ"/>
              </w:rPr>
              <w:t>%</w:t>
            </w:r>
          </w:p>
        </w:tc>
        <w:tc>
          <w:tcPr>
            <w:tcW w:w="1630" w:type="dxa"/>
            <w:gridSpan w:val="2"/>
            <w:shd w:val="clear" w:color="auto" w:fill="auto"/>
          </w:tcPr>
          <w:p w14:paraId="26837D05" w14:textId="325B9F29" w:rsidR="00B02650" w:rsidRPr="009F5970" w:rsidRDefault="00496FC3" w:rsidP="006206F7">
            <w:pPr>
              <w:spacing w:after="0" w:line="240" w:lineRule="auto"/>
              <w:ind w:right="-7"/>
              <w:rPr>
                <w:rFonts w:ascii="Times New Roman" w:hAnsi="Times New Roman"/>
                <w:sz w:val="24"/>
                <w:szCs w:val="24"/>
                <w:lang w:val="kk-KZ"/>
              </w:rPr>
            </w:pPr>
            <w:r>
              <w:rPr>
                <w:rFonts w:ascii="Times New Roman" w:hAnsi="Times New Roman"/>
                <w:sz w:val="24"/>
                <w:szCs w:val="24"/>
                <w:lang w:val="kk-KZ"/>
              </w:rPr>
              <w:t>6,5</w:t>
            </w:r>
            <w:r w:rsidR="00B02650" w:rsidRPr="009F5970">
              <w:rPr>
                <w:rFonts w:ascii="Times New Roman" w:hAnsi="Times New Roman"/>
                <w:sz w:val="24"/>
                <w:szCs w:val="24"/>
                <w:lang w:val="kk-KZ"/>
              </w:rPr>
              <w:t>%</w:t>
            </w:r>
          </w:p>
        </w:tc>
      </w:tr>
      <w:tr w:rsidR="00B02650" w:rsidRPr="009F5970" w14:paraId="116C3814" w14:textId="77777777" w:rsidTr="00B02650">
        <w:trPr>
          <w:gridAfter w:val="1"/>
          <w:wAfter w:w="10" w:type="dxa"/>
        </w:trPr>
        <w:tc>
          <w:tcPr>
            <w:tcW w:w="5953" w:type="dxa"/>
            <w:shd w:val="clear" w:color="auto" w:fill="auto"/>
          </w:tcPr>
          <w:p w14:paraId="0752B8B5" w14:textId="77777777" w:rsidR="00B02650" w:rsidRPr="009F5970" w:rsidRDefault="00B02650" w:rsidP="006206F7">
            <w:pPr>
              <w:spacing w:after="0" w:line="240" w:lineRule="auto"/>
              <w:jc w:val="both"/>
              <w:rPr>
                <w:rFonts w:ascii="Times New Roman" w:hAnsi="Times New Roman"/>
                <w:sz w:val="24"/>
                <w:szCs w:val="24"/>
                <w:lang w:val="kk-KZ"/>
              </w:rPr>
            </w:pPr>
            <w:r w:rsidRPr="009F5970">
              <w:rPr>
                <w:rFonts w:ascii="Times New Roman" w:hAnsi="Times New Roman"/>
                <w:sz w:val="24"/>
                <w:szCs w:val="24"/>
                <w:lang w:val="kk-KZ"/>
              </w:rPr>
              <w:t>Доля участников призеров и победителей  олимпиад , соревнований, конкурсов.</w:t>
            </w:r>
          </w:p>
        </w:tc>
        <w:tc>
          <w:tcPr>
            <w:tcW w:w="1518" w:type="dxa"/>
            <w:shd w:val="clear" w:color="auto" w:fill="auto"/>
          </w:tcPr>
          <w:p w14:paraId="0B84AAC9" w14:textId="77777777" w:rsidR="00B02650" w:rsidRPr="009F5970" w:rsidRDefault="00B02650" w:rsidP="006206F7">
            <w:pPr>
              <w:spacing w:after="0" w:line="240" w:lineRule="auto"/>
              <w:jc w:val="center"/>
              <w:rPr>
                <w:rFonts w:ascii="Times New Roman" w:hAnsi="Times New Roman"/>
                <w:sz w:val="24"/>
                <w:szCs w:val="24"/>
              </w:rPr>
            </w:pPr>
            <w:r w:rsidRPr="009F5970">
              <w:rPr>
                <w:rFonts w:ascii="Times New Roman" w:hAnsi="Times New Roman"/>
                <w:sz w:val="24"/>
                <w:szCs w:val="24"/>
              </w:rPr>
              <w:t>Отчетные данные</w:t>
            </w:r>
          </w:p>
        </w:tc>
        <w:tc>
          <w:tcPr>
            <w:tcW w:w="814" w:type="dxa"/>
            <w:shd w:val="clear" w:color="auto" w:fill="auto"/>
          </w:tcPr>
          <w:p w14:paraId="7B9888E1" w14:textId="77777777" w:rsidR="00B02650" w:rsidRPr="009F5970" w:rsidRDefault="00B02650" w:rsidP="006206F7">
            <w:pPr>
              <w:spacing w:after="0" w:line="240" w:lineRule="auto"/>
              <w:jc w:val="center"/>
              <w:rPr>
                <w:rFonts w:ascii="Times New Roman" w:hAnsi="Times New Roman"/>
                <w:sz w:val="24"/>
                <w:szCs w:val="24"/>
              </w:rPr>
            </w:pPr>
            <w:r w:rsidRPr="009F5970">
              <w:rPr>
                <w:rFonts w:ascii="Times New Roman" w:hAnsi="Times New Roman"/>
                <w:sz w:val="24"/>
                <w:szCs w:val="24"/>
              </w:rPr>
              <w:t>%</w:t>
            </w:r>
          </w:p>
        </w:tc>
        <w:tc>
          <w:tcPr>
            <w:tcW w:w="1134" w:type="dxa"/>
            <w:gridSpan w:val="2"/>
            <w:shd w:val="clear" w:color="auto" w:fill="auto"/>
          </w:tcPr>
          <w:p w14:paraId="25C811DB" w14:textId="77777777" w:rsidR="00B02650" w:rsidRPr="009F5970" w:rsidRDefault="00B02650" w:rsidP="006206F7">
            <w:pPr>
              <w:spacing w:after="0" w:line="240" w:lineRule="auto"/>
              <w:rPr>
                <w:rFonts w:ascii="Times New Roman" w:hAnsi="Times New Roman"/>
                <w:sz w:val="24"/>
                <w:szCs w:val="24"/>
              </w:rPr>
            </w:pPr>
            <w:r w:rsidRPr="009F5970">
              <w:rPr>
                <w:rFonts w:ascii="Times New Roman" w:hAnsi="Times New Roman"/>
                <w:sz w:val="24"/>
                <w:szCs w:val="24"/>
              </w:rPr>
              <w:t>9,5%</w:t>
            </w:r>
          </w:p>
        </w:tc>
        <w:tc>
          <w:tcPr>
            <w:tcW w:w="1518" w:type="dxa"/>
            <w:gridSpan w:val="2"/>
            <w:shd w:val="clear" w:color="auto" w:fill="auto"/>
          </w:tcPr>
          <w:p w14:paraId="0761CA9D" w14:textId="77777777" w:rsidR="00B02650" w:rsidRPr="009F5970" w:rsidRDefault="00B02650" w:rsidP="006206F7">
            <w:pPr>
              <w:spacing w:after="0" w:line="240" w:lineRule="auto"/>
              <w:ind w:right="-7"/>
              <w:rPr>
                <w:rFonts w:ascii="Times New Roman" w:hAnsi="Times New Roman"/>
                <w:sz w:val="24"/>
                <w:szCs w:val="24"/>
                <w:lang w:val="kk-KZ"/>
              </w:rPr>
            </w:pPr>
            <w:r w:rsidRPr="009F5970">
              <w:rPr>
                <w:rFonts w:ascii="Times New Roman" w:hAnsi="Times New Roman"/>
                <w:sz w:val="24"/>
                <w:szCs w:val="24"/>
                <w:lang w:val="kk-KZ"/>
              </w:rPr>
              <w:t>17%</w:t>
            </w:r>
          </w:p>
        </w:tc>
        <w:tc>
          <w:tcPr>
            <w:tcW w:w="1161" w:type="dxa"/>
            <w:gridSpan w:val="2"/>
            <w:shd w:val="clear" w:color="auto" w:fill="auto"/>
          </w:tcPr>
          <w:p w14:paraId="4DA6AA86" w14:textId="77777777" w:rsidR="00B02650" w:rsidRPr="009F5970" w:rsidRDefault="00B02650" w:rsidP="006206F7">
            <w:pPr>
              <w:spacing w:after="0" w:line="240" w:lineRule="auto"/>
              <w:ind w:right="-7"/>
              <w:rPr>
                <w:rFonts w:ascii="Times New Roman" w:hAnsi="Times New Roman"/>
                <w:sz w:val="24"/>
                <w:szCs w:val="24"/>
                <w:lang w:val="kk-KZ"/>
              </w:rPr>
            </w:pPr>
            <w:r w:rsidRPr="009F5970">
              <w:rPr>
                <w:rFonts w:ascii="Times New Roman" w:hAnsi="Times New Roman"/>
                <w:sz w:val="24"/>
                <w:szCs w:val="24"/>
                <w:lang w:val="kk-KZ"/>
              </w:rPr>
              <w:t>20%</w:t>
            </w:r>
          </w:p>
        </w:tc>
        <w:tc>
          <w:tcPr>
            <w:tcW w:w="1156" w:type="dxa"/>
            <w:gridSpan w:val="2"/>
            <w:shd w:val="clear" w:color="auto" w:fill="auto"/>
          </w:tcPr>
          <w:p w14:paraId="0DE8A715" w14:textId="77777777" w:rsidR="00B02650" w:rsidRPr="009F5970" w:rsidRDefault="002C6ADD" w:rsidP="006206F7">
            <w:pPr>
              <w:spacing w:after="0" w:line="240" w:lineRule="auto"/>
              <w:ind w:right="-7"/>
              <w:rPr>
                <w:rFonts w:ascii="Times New Roman" w:hAnsi="Times New Roman"/>
                <w:sz w:val="24"/>
                <w:szCs w:val="24"/>
                <w:lang w:val="kk-KZ"/>
              </w:rPr>
            </w:pPr>
            <w:r w:rsidRPr="009F5970">
              <w:rPr>
                <w:rFonts w:ascii="Times New Roman" w:hAnsi="Times New Roman"/>
                <w:sz w:val="24"/>
                <w:szCs w:val="24"/>
                <w:lang w:val="kk-KZ"/>
              </w:rPr>
              <w:t>28</w:t>
            </w:r>
            <w:r w:rsidR="00B02650" w:rsidRPr="009F5970">
              <w:rPr>
                <w:rFonts w:ascii="Times New Roman" w:hAnsi="Times New Roman"/>
                <w:sz w:val="24"/>
                <w:szCs w:val="24"/>
                <w:lang w:val="kk-KZ"/>
              </w:rPr>
              <w:t>%</w:t>
            </w:r>
          </w:p>
        </w:tc>
        <w:tc>
          <w:tcPr>
            <w:tcW w:w="1630" w:type="dxa"/>
            <w:gridSpan w:val="2"/>
            <w:shd w:val="clear" w:color="auto" w:fill="auto"/>
          </w:tcPr>
          <w:p w14:paraId="315E8049" w14:textId="77777777" w:rsidR="00B02650" w:rsidRPr="009F5970" w:rsidRDefault="002C6ADD" w:rsidP="006206F7">
            <w:pPr>
              <w:spacing w:after="0" w:line="240" w:lineRule="auto"/>
              <w:ind w:right="-7"/>
              <w:rPr>
                <w:rFonts w:ascii="Times New Roman" w:hAnsi="Times New Roman"/>
                <w:sz w:val="24"/>
                <w:szCs w:val="24"/>
                <w:lang w:val="kk-KZ"/>
              </w:rPr>
            </w:pPr>
            <w:r w:rsidRPr="009F5970">
              <w:rPr>
                <w:rFonts w:ascii="Times New Roman" w:hAnsi="Times New Roman"/>
                <w:sz w:val="24"/>
                <w:szCs w:val="24"/>
                <w:lang w:val="kk-KZ"/>
              </w:rPr>
              <w:t>35</w:t>
            </w:r>
            <w:r w:rsidR="00B02650" w:rsidRPr="009F5970">
              <w:rPr>
                <w:rFonts w:ascii="Times New Roman" w:hAnsi="Times New Roman"/>
                <w:sz w:val="24"/>
                <w:szCs w:val="24"/>
                <w:lang w:val="kk-KZ"/>
              </w:rPr>
              <w:t>%</w:t>
            </w:r>
          </w:p>
        </w:tc>
      </w:tr>
      <w:tr w:rsidR="00B02650" w:rsidRPr="009F5970" w14:paraId="3CAF2B41" w14:textId="77777777" w:rsidTr="00B02650">
        <w:trPr>
          <w:gridAfter w:val="1"/>
          <w:wAfter w:w="10" w:type="dxa"/>
        </w:trPr>
        <w:tc>
          <w:tcPr>
            <w:tcW w:w="5953" w:type="dxa"/>
            <w:shd w:val="clear" w:color="auto" w:fill="auto"/>
          </w:tcPr>
          <w:p w14:paraId="7FB01CA5" w14:textId="77777777" w:rsidR="00B02650" w:rsidRPr="009F5970" w:rsidRDefault="00B02650" w:rsidP="006206F7">
            <w:pPr>
              <w:spacing w:after="0" w:line="240" w:lineRule="auto"/>
              <w:jc w:val="both"/>
              <w:rPr>
                <w:rFonts w:ascii="Times New Roman" w:hAnsi="Times New Roman"/>
                <w:sz w:val="24"/>
                <w:szCs w:val="24"/>
                <w:lang w:val="kk-KZ"/>
              </w:rPr>
            </w:pPr>
            <w:r w:rsidRPr="009F5970">
              <w:rPr>
                <w:rFonts w:ascii="Times New Roman" w:hAnsi="Times New Roman"/>
                <w:sz w:val="24"/>
                <w:szCs w:val="24"/>
                <w:lang w:val="kk-KZ"/>
              </w:rPr>
              <w:t>Доля выпускников</w:t>
            </w:r>
            <w:r w:rsidR="00B422D3">
              <w:rPr>
                <w:rFonts w:ascii="Times New Roman" w:hAnsi="Times New Roman"/>
                <w:sz w:val="24"/>
                <w:szCs w:val="24"/>
                <w:lang w:val="kk-KZ"/>
              </w:rPr>
              <w:t xml:space="preserve"> общего среднего образования</w:t>
            </w:r>
            <w:r w:rsidRPr="009F5970">
              <w:rPr>
                <w:rFonts w:ascii="Times New Roman" w:hAnsi="Times New Roman"/>
                <w:sz w:val="24"/>
                <w:szCs w:val="24"/>
                <w:lang w:val="kk-KZ"/>
              </w:rPr>
              <w:t>, претендующих на «Алтын Белгі»</w:t>
            </w:r>
          </w:p>
        </w:tc>
        <w:tc>
          <w:tcPr>
            <w:tcW w:w="1518" w:type="dxa"/>
            <w:shd w:val="clear" w:color="auto" w:fill="auto"/>
          </w:tcPr>
          <w:p w14:paraId="2247EDCA" w14:textId="77777777" w:rsidR="00B02650" w:rsidRPr="009F5970" w:rsidRDefault="00B02650" w:rsidP="006206F7">
            <w:pPr>
              <w:spacing w:after="0" w:line="240" w:lineRule="auto"/>
              <w:jc w:val="center"/>
              <w:rPr>
                <w:rFonts w:ascii="Times New Roman" w:hAnsi="Times New Roman"/>
                <w:sz w:val="24"/>
                <w:szCs w:val="24"/>
              </w:rPr>
            </w:pPr>
            <w:r w:rsidRPr="009F5970">
              <w:rPr>
                <w:rFonts w:ascii="Times New Roman" w:hAnsi="Times New Roman"/>
                <w:sz w:val="24"/>
                <w:szCs w:val="24"/>
              </w:rPr>
              <w:t>Отчетные данные</w:t>
            </w:r>
          </w:p>
        </w:tc>
        <w:tc>
          <w:tcPr>
            <w:tcW w:w="814" w:type="dxa"/>
            <w:shd w:val="clear" w:color="auto" w:fill="auto"/>
          </w:tcPr>
          <w:p w14:paraId="3C7A1DFF" w14:textId="77777777" w:rsidR="00B02650" w:rsidRPr="009F5970" w:rsidRDefault="00B02650" w:rsidP="006206F7">
            <w:pPr>
              <w:spacing w:after="0" w:line="240" w:lineRule="auto"/>
              <w:rPr>
                <w:rFonts w:ascii="Times New Roman" w:hAnsi="Times New Roman"/>
                <w:sz w:val="24"/>
                <w:szCs w:val="24"/>
              </w:rPr>
            </w:pPr>
            <w:r w:rsidRPr="009F5970">
              <w:rPr>
                <w:rFonts w:ascii="Times New Roman" w:hAnsi="Times New Roman"/>
                <w:sz w:val="24"/>
                <w:szCs w:val="24"/>
              </w:rPr>
              <w:t>%</w:t>
            </w:r>
          </w:p>
        </w:tc>
        <w:tc>
          <w:tcPr>
            <w:tcW w:w="1134" w:type="dxa"/>
            <w:gridSpan w:val="2"/>
            <w:shd w:val="clear" w:color="auto" w:fill="auto"/>
          </w:tcPr>
          <w:p w14:paraId="33DDA1A5" w14:textId="1484BA63" w:rsidR="00B02650" w:rsidRPr="009F5970" w:rsidRDefault="00F27470" w:rsidP="006206F7">
            <w:pPr>
              <w:spacing w:after="0" w:line="240" w:lineRule="auto"/>
              <w:rPr>
                <w:rFonts w:ascii="Times New Roman" w:hAnsi="Times New Roman"/>
                <w:sz w:val="24"/>
                <w:szCs w:val="24"/>
              </w:rPr>
            </w:pPr>
            <w:r>
              <w:rPr>
                <w:rFonts w:ascii="Times New Roman" w:hAnsi="Times New Roman"/>
                <w:sz w:val="24"/>
                <w:szCs w:val="24"/>
              </w:rPr>
              <w:t>0</w:t>
            </w:r>
          </w:p>
        </w:tc>
        <w:tc>
          <w:tcPr>
            <w:tcW w:w="1518" w:type="dxa"/>
            <w:gridSpan w:val="2"/>
            <w:shd w:val="clear" w:color="auto" w:fill="auto"/>
          </w:tcPr>
          <w:p w14:paraId="588F00E5" w14:textId="1600B758" w:rsidR="00B02650" w:rsidRPr="009F5970" w:rsidRDefault="00F27470" w:rsidP="006206F7">
            <w:pPr>
              <w:spacing w:after="0" w:line="240" w:lineRule="auto"/>
              <w:ind w:right="-149"/>
              <w:jc w:val="both"/>
              <w:rPr>
                <w:rFonts w:ascii="Times New Roman" w:hAnsi="Times New Roman"/>
                <w:sz w:val="24"/>
                <w:szCs w:val="24"/>
              </w:rPr>
            </w:pPr>
            <w:r>
              <w:rPr>
                <w:rFonts w:ascii="Times New Roman" w:hAnsi="Times New Roman"/>
                <w:sz w:val="24"/>
                <w:szCs w:val="24"/>
              </w:rPr>
              <w:t>0</w:t>
            </w:r>
            <w:r w:rsidR="00B02650" w:rsidRPr="009F5970">
              <w:rPr>
                <w:rFonts w:ascii="Times New Roman" w:hAnsi="Times New Roman"/>
                <w:sz w:val="24"/>
                <w:szCs w:val="24"/>
              </w:rPr>
              <w:t>%</w:t>
            </w:r>
          </w:p>
        </w:tc>
        <w:tc>
          <w:tcPr>
            <w:tcW w:w="1161" w:type="dxa"/>
            <w:gridSpan w:val="2"/>
            <w:shd w:val="clear" w:color="auto" w:fill="auto"/>
          </w:tcPr>
          <w:p w14:paraId="012235C0" w14:textId="6DBCE4E8" w:rsidR="00B02650" w:rsidRPr="009F5970" w:rsidRDefault="00F27470" w:rsidP="006206F7">
            <w:pPr>
              <w:spacing w:after="0" w:line="240" w:lineRule="auto"/>
              <w:ind w:right="-149"/>
              <w:jc w:val="both"/>
              <w:rPr>
                <w:rFonts w:ascii="Times New Roman" w:hAnsi="Times New Roman"/>
                <w:sz w:val="24"/>
                <w:szCs w:val="24"/>
                <w:lang w:val="kk-KZ"/>
              </w:rPr>
            </w:pPr>
            <w:r>
              <w:rPr>
                <w:rFonts w:ascii="Times New Roman" w:hAnsi="Times New Roman"/>
                <w:sz w:val="24"/>
                <w:szCs w:val="24"/>
                <w:lang w:val="kk-KZ"/>
              </w:rPr>
              <w:t>0</w:t>
            </w:r>
            <w:r w:rsidR="00B02650" w:rsidRPr="009F5970">
              <w:rPr>
                <w:rFonts w:ascii="Times New Roman" w:hAnsi="Times New Roman"/>
                <w:sz w:val="24"/>
                <w:szCs w:val="24"/>
                <w:lang w:val="kk-KZ"/>
              </w:rPr>
              <w:t>%</w:t>
            </w:r>
          </w:p>
        </w:tc>
        <w:tc>
          <w:tcPr>
            <w:tcW w:w="1156" w:type="dxa"/>
            <w:gridSpan w:val="2"/>
            <w:shd w:val="clear" w:color="auto" w:fill="auto"/>
          </w:tcPr>
          <w:p w14:paraId="1874B116" w14:textId="73E7670F" w:rsidR="00B02650" w:rsidRPr="009F5970" w:rsidRDefault="00F27470" w:rsidP="006206F7">
            <w:pPr>
              <w:spacing w:after="0" w:line="240" w:lineRule="auto"/>
              <w:ind w:right="-149"/>
              <w:jc w:val="both"/>
              <w:rPr>
                <w:rFonts w:ascii="Times New Roman" w:hAnsi="Times New Roman"/>
                <w:sz w:val="24"/>
                <w:szCs w:val="24"/>
                <w:lang w:val="kk-KZ"/>
              </w:rPr>
            </w:pPr>
            <w:r>
              <w:rPr>
                <w:rFonts w:ascii="Times New Roman" w:hAnsi="Times New Roman"/>
                <w:sz w:val="24"/>
                <w:szCs w:val="24"/>
                <w:lang w:val="kk-KZ"/>
              </w:rPr>
              <w:t>1</w:t>
            </w:r>
            <w:r w:rsidR="00B02650" w:rsidRPr="009F5970">
              <w:rPr>
                <w:rFonts w:ascii="Times New Roman" w:hAnsi="Times New Roman"/>
                <w:sz w:val="24"/>
                <w:szCs w:val="24"/>
                <w:lang w:val="kk-KZ"/>
              </w:rPr>
              <w:t>%</w:t>
            </w:r>
          </w:p>
        </w:tc>
        <w:tc>
          <w:tcPr>
            <w:tcW w:w="1630" w:type="dxa"/>
            <w:gridSpan w:val="2"/>
            <w:shd w:val="clear" w:color="auto" w:fill="auto"/>
          </w:tcPr>
          <w:p w14:paraId="4FBA6485" w14:textId="064CF194" w:rsidR="00B02650" w:rsidRPr="009F5970" w:rsidRDefault="00F27470" w:rsidP="006206F7">
            <w:pPr>
              <w:spacing w:after="0" w:line="240" w:lineRule="auto"/>
              <w:ind w:right="-149"/>
              <w:jc w:val="both"/>
              <w:rPr>
                <w:rFonts w:ascii="Times New Roman" w:hAnsi="Times New Roman"/>
                <w:sz w:val="24"/>
                <w:szCs w:val="24"/>
              </w:rPr>
            </w:pPr>
            <w:r>
              <w:rPr>
                <w:rFonts w:ascii="Times New Roman" w:hAnsi="Times New Roman"/>
                <w:sz w:val="24"/>
                <w:szCs w:val="24"/>
              </w:rPr>
              <w:t>2</w:t>
            </w:r>
            <w:r w:rsidR="00B02650" w:rsidRPr="009F5970">
              <w:rPr>
                <w:rFonts w:ascii="Times New Roman" w:hAnsi="Times New Roman"/>
                <w:sz w:val="24"/>
                <w:szCs w:val="24"/>
              </w:rPr>
              <w:t>%</w:t>
            </w:r>
          </w:p>
        </w:tc>
      </w:tr>
      <w:tr w:rsidR="00B02650" w:rsidRPr="009F5970" w14:paraId="5960F92F" w14:textId="77777777" w:rsidTr="00B02650">
        <w:tc>
          <w:tcPr>
            <w:tcW w:w="14894" w:type="dxa"/>
            <w:gridSpan w:val="14"/>
            <w:shd w:val="clear" w:color="auto" w:fill="auto"/>
          </w:tcPr>
          <w:p w14:paraId="271B322F" w14:textId="77777777" w:rsidR="00B02650" w:rsidRPr="009F5970" w:rsidRDefault="00B02650" w:rsidP="006206F7">
            <w:pPr>
              <w:spacing w:after="0" w:line="240" w:lineRule="auto"/>
              <w:ind w:right="253"/>
              <w:jc w:val="center"/>
              <w:rPr>
                <w:rFonts w:ascii="Times New Roman" w:hAnsi="Times New Roman"/>
                <w:b/>
                <w:sz w:val="24"/>
                <w:szCs w:val="24"/>
              </w:rPr>
            </w:pPr>
            <w:r w:rsidRPr="009F5970">
              <w:rPr>
                <w:rFonts w:ascii="Times New Roman" w:hAnsi="Times New Roman"/>
                <w:b/>
                <w:bCs/>
                <w:sz w:val="24"/>
                <w:szCs w:val="24"/>
              </w:rPr>
              <w:t>Пути, средства и методы достижения целевого индикатора:</w:t>
            </w:r>
          </w:p>
        </w:tc>
      </w:tr>
      <w:tr w:rsidR="00B02650" w:rsidRPr="009F5970" w14:paraId="5C30E3E9" w14:textId="77777777" w:rsidTr="00B02650">
        <w:trPr>
          <w:gridAfter w:val="1"/>
          <w:wAfter w:w="10" w:type="dxa"/>
        </w:trPr>
        <w:tc>
          <w:tcPr>
            <w:tcW w:w="5953" w:type="dxa"/>
            <w:shd w:val="clear" w:color="auto" w:fill="auto"/>
          </w:tcPr>
          <w:p w14:paraId="78445E2E" w14:textId="77777777" w:rsidR="00B02650" w:rsidRPr="009F5970" w:rsidRDefault="00B02650" w:rsidP="006206F7">
            <w:pPr>
              <w:spacing w:after="0" w:line="240" w:lineRule="auto"/>
              <w:ind w:right="253"/>
              <w:jc w:val="both"/>
              <w:rPr>
                <w:rFonts w:ascii="Times New Roman" w:hAnsi="Times New Roman"/>
                <w:b/>
                <w:sz w:val="24"/>
                <w:szCs w:val="24"/>
                <w:lang w:val="kk-KZ"/>
              </w:rPr>
            </w:pPr>
            <w:r w:rsidRPr="009F5970">
              <w:rPr>
                <w:rFonts w:ascii="Times New Roman" w:hAnsi="Times New Roman"/>
                <w:b/>
                <w:sz w:val="24"/>
                <w:szCs w:val="24"/>
              </w:rPr>
              <w:t xml:space="preserve">Показатель </w:t>
            </w:r>
            <w:r w:rsidRPr="009F5970">
              <w:rPr>
                <w:rFonts w:ascii="Times New Roman" w:hAnsi="Times New Roman"/>
                <w:b/>
                <w:sz w:val="24"/>
                <w:szCs w:val="24"/>
                <w:lang w:val="kk-KZ"/>
              </w:rPr>
              <w:t xml:space="preserve">1. </w:t>
            </w:r>
          </w:p>
          <w:p w14:paraId="71DE104E" w14:textId="77777777" w:rsidR="00B02650" w:rsidRPr="009F5970" w:rsidRDefault="00B02650" w:rsidP="006206F7">
            <w:pPr>
              <w:spacing w:after="0" w:line="240" w:lineRule="auto"/>
              <w:ind w:right="253"/>
              <w:jc w:val="both"/>
              <w:rPr>
                <w:rFonts w:ascii="Times New Roman" w:hAnsi="Times New Roman"/>
                <w:sz w:val="24"/>
                <w:szCs w:val="24"/>
                <w:lang w:val="kk-KZ"/>
              </w:rPr>
            </w:pPr>
            <w:r w:rsidRPr="009F5970">
              <w:rPr>
                <w:rFonts w:ascii="Times New Roman" w:hAnsi="Times New Roman"/>
                <w:sz w:val="24"/>
                <w:szCs w:val="24"/>
                <w:lang w:val="kk-KZ"/>
              </w:rPr>
              <w:t>Количество хорошистов и отличников</w:t>
            </w:r>
          </w:p>
        </w:tc>
        <w:tc>
          <w:tcPr>
            <w:tcW w:w="1518" w:type="dxa"/>
            <w:shd w:val="clear" w:color="auto" w:fill="auto"/>
          </w:tcPr>
          <w:p w14:paraId="6F247B71" w14:textId="77777777" w:rsidR="00B02650" w:rsidRPr="009F5970" w:rsidRDefault="00B02650" w:rsidP="006206F7">
            <w:pPr>
              <w:spacing w:after="0" w:line="240" w:lineRule="auto"/>
              <w:ind w:right="-71"/>
              <w:jc w:val="center"/>
              <w:rPr>
                <w:rFonts w:ascii="Times New Roman" w:hAnsi="Times New Roman"/>
                <w:sz w:val="24"/>
                <w:szCs w:val="24"/>
                <w:lang w:val="kk-KZ"/>
              </w:rPr>
            </w:pPr>
            <w:r w:rsidRPr="009F5970">
              <w:rPr>
                <w:rFonts w:ascii="Times New Roman" w:hAnsi="Times New Roman"/>
                <w:sz w:val="24"/>
                <w:szCs w:val="24"/>
                <w:lang w:val="kk-KZ"/>
              </w:rPr>
              <w:t>Отчетные данные</w:t>
            </w:r>
          </w:p>
        </w:tc>
        <w:tc>
          <w:tcPr>
            <w:tcW w:w="814" w:type="dxa"/>
            <w:shd w:val="clear" w:color="auto" w:fill="auto"/>
          </w:tcPr>
          <w:p w14:paraId="65A088AC" w14:textId="77777777" w:rsidR="00B02650" w:rsidRPr="009F5970" w:rsidRDefault="00B02650" w:rsidP="006206F7">
            <w:pPr>
              <w:spacing w:after="0" w:line="240" w:lineRule="auto"/>
              <w:ind w:right="253"/>
              <w:jc w:val="center"/>
              <w:rPr>
                <w:rFonts w:ascii="Times New Roman" w:hAnsi="Times New Roman"/>
                <w:sz w:val="24"/>
                <w:szCs w:val="24"/>
              </w:rPr>
            </w:pPr>
          </w:p>
        </w:tc>
        <w:tc>
          <w:tcPr>
            <w:tcW w:w="1134" w:type="dxa"/>
            <w:gridSpan w:val="2"/>
            <w:shd w:val="clear" w:color="auto" w:fill="auto"/>
          </w:tcPr>
          <w:p w14:paraId="5AA81A9B" w14:textId="77777777" w:rsidR="00B02650" w:rsidRPr="009F5970" w:rsidRDefault="00B02650" w:rsidP="006206F7">
            <w:pPr>
              <w:spacing w:after="0" w:line="240" w:lineRule="auto"/>
              <w:ind w:right="253"/>
              <w:rPr>
                <w:rFonts w:ascii="Times New Roman" w:hAnsi="Times New Roman"/>
                <w:sz w:val="24"/>
                <w:szCs w:val="24"/>
                <w:lang w:val="kk-KZ"/>
              </w:rPr>
            </w:pPr>
            <w:r w:rsidRPr="009F5970">
              <w:rPr>
                <w:rFonts w:ascii="Times New Roman" w:hAnsi="Times New Roman"/>
                <w:sz w:val="24"/>
                <w:szCs w:val="24"/>
                <w:lang w:val="kk-KZ"/>
              </w:rPr>
              <w:t>46,7%</w:t>
            </w:r>
          </w:p>
        </w:tc>
        <w:tc>
          <w:tcPr>
            <w:tcW w:w="1518" w:type="dxa"/>
            <w:gridSpan w:val="2"/>
            <w:shd w:val="clear" w:color="auto" w:fill="auto"/>
          </w:tcPr>
          <w:p w14:paraId="7E118A44" w14:textId="77777777" w:rsidR="00B02650" w:rsidRPr="009F5970" w:rsidRDefault="00B02650" w:rsidP="006206F7">
            <w:pPr>
              <w:spacing w:after="0" w:line="240" w:lineRule="auto"/>
              <w:ind w:right="253"/>
              <w:rPr>
                <w:rFonts w:ascii="Times New Roman" w:hAnsi="Times New Roman"/>
                <w:sz w:val="24"/>
                <w:szCs w:val="24"/>
              </w:rPr>
            </w:pPr>
            <w:r w:rsidRPr="009F5970">
              <w:rPr>
                <w:rFonts w:ascii="Times New Roman" w:hAnsi="Times New Roman"/>
                <w:sz w:val="24"/>
                <w:szCs w:val="24"/>
              </w:rPr>
              <w:t>49%</w:t>
            </w:r>
          </w:p>
        </w:tc>
        <w:tc>
          <w:tcPr>
            <w:tcW w:w="1161" w:type="dxa"/>
            <w:gridSpan w:val="2"/>
            <w:shd w:val="clear" w:color="auto" w:fill="auto"/>
          </w:tcPr>
          <w:p w14:paraId="01F24A5E" w14:textId="77777777" w:rsidR="00B02650" w:rsidRPr="009F5970" w:rsidRDefault="00B02650" w:rsidP="006206F7">
            <w:pPr>
              <w:spacing w:after="0" w:line="240" w:lineRule="auto"/>
              <w:ind w:right="253"/>
              <w:rPr>
                <w:rFonts w:ascii="Times New Roman" w:hAnsi="Times New Roman"/>
                <w:sz w:val="24"/>
                <w:szCs w:val="24"/>
              </w:rPr>
            </w:pPr>
            <w:r w:rsidRPr="009F5970">
              <w:rPr>
                <w:rFonts w:ascii="Times New Roman" w:hAnsi="Times New Roman"/>
                <w:sz w:val="24"/>
                <w:szCs w:val="24"/>
              </w:rPr>
              <w:t>51%</w:t>
            </w:r>
          </w:p>
        </w:tc>
        <w:tc>
          <w:tcPr>
            <w:tcW w:w="1156" w:type="dxa"/>
            <w:gridSpan w:val="2"/>
            <w:shd w:val="clear" w:color="auto" w:fill="auto"/>
          </w:tcPr>
          <w:p w14:paraId="471BAEC5" w14:textId="77777777" w:rsidR="00B02650" w:rsidRPr="009F5970" w:rsidRDefault="00B02650" w:rsidP="006206F7">
            <w:pPr>
              <w:spacing w:after="0" w:line="240" w:lineRule="auto"/>
              <w:ind w:right="253"/>
              <w:rPr>
                <w:rFonts w:ascii="Times New Roman" w:hAnsi="Times New Roman"/>
                <w:sz w:val="24"/>
                <w:szCs w:val="24"/>
              </w:rPr>
            </w:pPr>
            <w:r w:rsidRPr="009F5970">
              <w:rPr>
                <w:rFonts w:ascii="Times New Roman" w:hAnsi="Times New Roman"/>
                <w:sz w:val="24"/>
                <w:szCs w:val="24"/>
              </w:rPr>
              <w:t>53,2%</w:t>
            </w:r>
          </w:p>
        </w:tc>
        <w:tc>
          <w:tcPr>
            <w:tcW w:w="1630" w:type="dxa"/>
            <w:gridSpan w:val="2"/>
            <w:shd w:val="clear" w:color="auto" w:fill="auto"/>
          </w:tcPr>
          <w:p w14:paraId="0C0CA55F" w14:textId="77777777" w:rsidR="00B02650" w:rsidRPr="009F5970" w:rsidRDefault="00B02650" w:rsidP="006206F7">
            <w:pPr>
              <w:spacing w:after="0" w:line="240" w:lineRule="auto"/>
              <w:ind w:right="253"/>
              <w:rPr>
                <w:rFonts w:ascii="Times New Roman" w:hAnsi="Times New Roman"/>
                <w:sz w:val="24"/>
                <w:szCs w:val="24"/>
              </w:rPr>
            </w:pPr>
            <w:r w:rsidRPr="009F5970">
              <w:rPr>
                <w:rFonts w:ascii="Times New Roman" w:hAnsi="Times New Roman"/>
                <w:sz w:val="24"/>
                <w:szCs w:val="24"/>
              </w:rPr>
              <w:t>54,5%</w:t>
            </w:r>
          </w:p>
        </w:tc>
      </w:tr>
      <w:tr w:rsidR="00B02650" w:rsidRPr="009F5970" w14:paraId="7C500895" w14:textId="77777777" w:rsidTr="00B02650">
        <w:trPr>
          <w:gridAfter w:val="1"/>
          <w:wAfter w:w="10" w:type="dxa"/>
        </w:trPr>
        <w:tc>
          <w:tcPr>
            <w:tcW w:w="5953" w:type="dxa"/>
            <w:shd w:val="clear" w:color="auto" w:fill="auto"/>
          </w:tcPr>
          <w:p w14:paraId="5AA43689" w14:textId="77777777" w:rsidR="00B02650" w:rsidRPr="009F5970" w:rsidRDefault="00B02650" w:rsidP="006206F7">
            <w:pPr>
              <w:spacing w:after="0" w:line="240" w:lineRule="auto"/>
              <w:jc w:val="both"/>
              <w:rPr>
                <w:rFonts w:ascii="Times New Roman" w:hAnsi="Times New Roman"/>
                <w:b/>
                <w:sz w:val="24"/>
                <w:szCs w:val="24"/>
                <w:lang w:val="kk-KZ"/>
              </w:rPr>
            </w:pPr>
            <w:r w:rsidRPr="009F5970">
              <w:rPr>
                <w:rFonts w:ascii="Times New Roman" w:hAnsi="Times New Roman"/>
                <w:b/>
                <w:sz w:val="24"/>
                <w:szCs w:val="24"/>
              </w:rPr>
              <w:t>Показатель 2</w:t>
            </w:r>
          </w:p>
          <w:p w14:paraId="68CD1E41" w14:textId="77777777" w:rsidR="00B02650" w:rsidRPr="009F5970" w:rsidRDefault="00B02650" w:rsidP="006206F7">
            <w:pPr>
              <w:spacing w:after="0" w:line="240" w:lineRule="auto"/>
              <w:jc w:val="both"/>
              <w:rPr>
                <w:rFonts w:ascii="Times New Roman" w:hAnsi="Times New Roman"/>
                <w:sz w:val="24"/>
                <w:szCs w:val="24"/>
              </w:rPr>
            </w:pPr>
            <w:r w:rsidRPr="009F5970">
              <w:rPr>
                <w:rFonts w:ascii="Times New Roman" w:hAnsi="Times New Roman"/>
                <w:sz w:val="24"/>
                <w:szCs w:val="24"/>
                <w:lang w:val="kk-KZ"/>
              </w:rPr>
              <w:t xml:space="preserve">Количество выпускников 9 классов, </w:t>
            </w:r>
            <w:r w:rsidRPr="009F5970">
              <w:rPr>
                <w:rFonts w:ascii="Times New Roman" w:hAnsi="Times New Roman"/>
                <w:sz w:val="24"/>
                <w:szCs w:val="24"/>
              </w:rPr>
              <w:t>закончивших на</w:t>
            </w:r>
            <w:r w:rsidR="00022778">
              <w:rPr>
                <w:rFonts w:ascii="Times New Roman" w:hAnsi="Times New Roman"/>
                <w:sz w:val="24"/>
                <w:szCs w:val="24"/>
              </w:rPr>
              <w:t xml:space="preserve"> </w:t>
            </w:r>
            <w:r w:rsidRPr="009F5970">
              <w:rPr>
                <w:rFonts w:ascii="Times New Roman" w:hAnsi="Times New Roman"/>
                <w:sz w:val="24"/>
                <w:szCs w:val="24"/>
              </w:rPr>
              <w:t>« 4» и «5»</w:t>
            </w:r>
          </w:p>
        </w:tc>
        <w:tc>
          <w:tcPr>
            <w:tcW w:w="1518" w:type="dxa"/>
            <w:shd w:val="clear" w:color="auto" w:fill="auto"/>
          </w:tcPr>
          <w:p w14:paraId="200E8074" w14:textId="77777777" w:rsidR="00B02650" w:rsidRPr="009F5970" w:rsidRDefault="00B02650" w:rsidP="006206F7">
            <w:pPr>
              <w:spacing w:after="0" w:line="240" w:lineRule="auto"/>
              <w:ind w:right="-71"/>
              <w:jc w:val="center"/>
              <w:rPr>
                <w:rFonts w:ascii="Times New Roman" w:hAnsi="Times New Roman"/>
                <w:sz w:val="24"/>
                <w:szCs w:val="24"/>
              </w:rPr>
            </w:pPr>
            <w:r w:rsidRPr="009F5970">
              <w:rPr>
                <w:rFonts w:ascii="Times New Roman" w:hAnsi="Times New Roman"/>
                <w:sz w:val="24"/>
                <w:szCs w:val="24"/>
              </w:rPr>
              <w:t>Стат.данные</w:t>
            </w:r>
          </w:p>
        </w:tc>
        <w:tc>
          <w:tcPr>
            <w:tcW w:w="814" w:type="dxa"/>
            <w:shd w:val="clear" w:color="auto" w:fill="auto"/>
          </w:tcPr>
          <w:p w14:paraId="676297A3" w14:textId="77777777" w:rsidR="00B02650" w:rsidRPr="009F5970" w:rsidRDefault="00B02650" w:rsidP="006206F7">
            <w:pPr>
              <w:spacing w:after="0" w:line="240" w:lineRule="auto"/>
              <w:ind w:right="253"/>
              <w:jc w:val="center"/>
              <w:rPr>
                <w:rFonts w:ascii="Times New Roman" w:hAnsi="Times New Roman"/>
                <w:sz w:val="24"/>
                <w:szCs w:val="24"/>
              </w:rPr>
            </w:pPr>
          </w:p>
        </w:tc>
        <w:tc>
          <w:tcPr>
            <w:tcW w:w="1134" w:type="dxa"/>
            <w:gridSpan w:val="2"/>
            <w:shd w:val="clear" w:color="auto" w:fill="auto"/>
          </w:tcPr>
          <w:p w14:paraId="4C603C94" w14:textId="77777777" w:rsidR="00B02650" w:rsidRPr="009F5970" w:rsidRDefault="00B02650" w:rsidP="006206F7">
            <w:pPr>
              <w:spacing w:after="0" w:line="240" w:lineRule="auto"/>
              <w:ind w:right="253"/>
              <w:rPr>
                <w:rFonts w:ascii="Times New Roman" w:hAnsi="Times New Roman"/>
                <w:sz w:val="24"/>
                <w:szCs w:val="24"/>
                <w:lang w:val="kk-KZ"/>
              </w:rPr>
            </w:pPr>
            <w:r w:rsidRPr="009F5970">
              <w:rPr>
                <w:rFonts w:ascii="Times New Roman" w:hAnsi="Times New Roman"/>
                <w:sz w:val="24"/>
                <w:szCs w:val="24"/>
                <w:lang w:val="kk-KZ"/>
              </w:rPr>
              <w:t>34%</w:t>
            </w:r>
          </w:p>
        </w:tc>
        <w:tc>
          <w:tcPr>
            <w:tcW w:w="1518" w:type="dxa"/>
            <w:gridSpan w:val="2"/>
            <w:shd w:val="clear" w:color="auto" w:fill="auto"/>
          </w:tcPr>
          <w:p w14:paraId="2300D6FA" w14:textId="77777777" w:rsidR="00B02650" w:rsidRPr="009F5970" w:rsidRDefault="00B02650" w:rsidP="006206F7">
            <w:pPr>
              <w:spacing w:after="0" w:line="240" w:lineRule="auto"/>
              <w:ind w:right="253"/>
              <w:rPr>
                <w:rFonts w:ascii="Times New Roman" w:hAnsi="Times New Roman"/>
                <w:sz w:val="24"/>
                <w:szCs w:val="24"/>
              </w:rPr>
            </w:pPr>
            <w:r w:rsidRPr="009F5970">
              <w:rPr>
                <w:rFonts w:ascii="Times New Roman" w:hAnsi="Times New Roman"/>
                <w:sz w:val="24"/>
                <w:szCs w:val="24"/>
              </w:rPr>
              <w:t>45%</w:t>
            </w:r>
          </w:p>
        </w:tc>
        <w:tc>
          <w:tcPr>
            <w:tcW w:w="1161" w:type="dxa"/>
            <w:gridSpan w:val="2"/>
            <w:shd w:val="clear" w:color="auto" w:fill="auto"/>
          </w:tcPr>
          <w:p w14:paraId="72440D28" w14:textId="77777777" w:rsidR="00B02650" w:rsidRPr="009F5970" w:rsidRDefault="00B02650" w:rsidP="006206F7">
            <w:pPr>
              <w:spacing w:after="0" w:line="240" w:lineRule="auto"/>
              <w:ind w:right="253"/>
              <w:rPr>
                <w:rFonts w:ascii="Times New Roman" w:hAnsi="Times New Roman"/>
                <w:sz w:val="24"/>
                <w:szCs w:val="24"/>
              </w:rPr>
            </w:pPr>
            <w:r w:rsidRPr="009F5970">
              <w:rPr>
                <w:rFonts w:ascii="Times New Roman" w:hAnsi="Times New Roman"/>
                <w:sz w:val="24"/>
                <w:szCs w:val="24"/>
              </w:rPr>
              <w:t>52%</w:t>
            </w:r>
          </w:p>
        </w:tc>
        <w:tc>
          <w:tcPr>
            <w:tcW w:w="1156" w:type="dxa"/>
            <w:gridSpan w:val="2"/>
            <w:shd w:val="clear" w:color="auto" w:fill="auto"/>
          </w:tcPr>
          <w:p w14:paraId="37B9BDA7" w14:textId="77777777" w:rsidR="00B02650" w:rsidRPr="009F5970" w:rsidRDefault="00B02650" w:rsidP="006206F7">
            <w:pPr>
              <w:spacing w:after="0" w:line="240" w:lineRule="auto"/>
              <w:ind w:right="253"/>
              <w:rPr>
                <w:rFonts w:ascii="Times New Roman" w:hAnsi="Times New Roman"/>
                <w:sz w:val="24"/>
                <w:szCs w:val="24"/>
              </w:rPr>
            </w:pPr>
            <w:r w:rsidRPr="009F5970">
              <w:rPr>
                <w:rFonts w:ascii="Times New Roman" w:hAnsi="Times New Roman"/>
                <w:sz w:val="24"/>
                <w:szCs w:val="24"/>
              </w:rPr>
              <w:t>55%</w:t>
            </w:r>
          </w:p>
        </w:tc>
        <w:tc>
          <w:tcPr>
            <w:tcW w:w="1630" w:type="dxa"/>
            <w:gridSpan w:val="2"/>
            <w:shd w:val="clear" w:color="auto" w:fill="auto"/>
          </w:tcPr>
          <w:p w14:paraId="6BAD8EE6" w14:textId="77777777" w:rsidR="00B02650" w:rsidRPr="009F5970" w:rsidRDefault="00B02650" w:rsidP="006206F7">
            <w:pPr>
              <w:spacing w:after="0" w:line="240" w:lineRule="auto"/>
              <w:ind w:right="253"/>
              <w:rPr>
                <w:rFonts w:ascii="Times New Roman" w:hAnsi="Times New Roman"/>
                <w:sz w:val="24"/>
                <w:szCs w:val="24"/>
              </w:rPr>
            </w:pPr>
            <w:r w:rsidRPr="009F5970">
              <w:rPr>
                <w:rFonts w:ascii="Times New Roman" w:hAnsi="Times New Roman"/>
                <w:sz w:val="24"/>
                <w:szCs w:val="24"/>
              </w:rPr>
              <w:t>59%</w:t>
            </w:r>
          </w:p>
        </w:tc>
      </w:tr>
      <w:tr w:rsidR="00B02650" w:rsidRPr="009F5970" w14:paraId="7EF596BA" w14:textId="77777777" w:rsidTr="00B02650">
        <w:trPr>
          <w:gridAfter w:val="1"/>
          <w:wAfter w:w="10" w:type="dxa"/>
          <w:trHeight w:val="317"/>
        </w:trPr>
        <w:tc>
          <w:tcPr>
            <w:tcW w:w="5953" w:type="dxa"/>
            <w:shd w:val="clear" w:color="auto" w:fill="auto"/>
          </w:tcPr>
          <w:p w14:paraId="25664639" w14:textId="77777777" w:rsidR="00B02650" w:rsidRPr="009F5970" w:rsidRDefault="00B02650" w:rsidP="006206F7">
            <w:pPr>
              <w:spacing w:after="0" w:line="240" w:lineRule="auto"/>
              <w:jc w:val="both"/>
              <w:rPr>
                <w:rFonts w:ascii="Times New Roman" w:hAnsi="Times New Roman"/>
                <w:b/>
                <w:sz w:val="24"/>
                <w:szCs w:val="24"/>
                <w:lang w:val="kk-KZ"/>
              </w:rPr>
            </w:pPr>
            <w:r w:rsidRPr="009F5970">
              <w:rPr>
                <w:rFonts w:ascii="Times New Roman" w:hAnsi="Times New Roman"/>
                <w:b/>
                <w:sz w:val="24"/>
                <w:szCs w:val="24"/>
              </w:rPr>
              <w:t xml:space="preserve">Показатель </w:t>
            </w:r>
            <w:r w:rsidRPr="009F5970">
              <w:rPr>
                <w:rFonts w:ascii="Times New Roman" w:hAnsi="Times New Roman"/>
                <w:b/>
                <w:sz w:val="24"/>
                <w:szCs w:val="24"/>
                <w:lang w:val="kk-KZ"/>
              </w:rPr>
              <w:t>3</w:t>
            </w:r>
          </w:p>
          <w:p w14:paraId="5FA0C98E" w14:textId="77777777" w:rsidR="00B02650" w:rsidRPr="009F5970" w:rsidRDefault="00B02650" w:rsidP="006206F7">
            <w:pPr>
              <w:spacing w:after="0" w:line="240" w:lineRule="auto"/>
              <w:jc w:val="both"/>
              <w:rPr>
                <w:rFonts w:ascii="Times New Roman" w:hAnsi="Times New Roman"/>
                <w:sz w:val="24"/>
                <w:szCs w:val="24"/>
                <w:lang w:val="kk-KZ"/>
              </w:rPr>
            </w:pPr>
            <w:r w:rsidRPr="009F5970">
              <w:rPr>
                <w:rFonts w:ascii="Times New Roman" w:hAnsi="Times New Roman"/>
                <w:sz w:val="24"/>
                <w:szCs w:val="24"/>
                <w:lang w:val="kk-KZ"/>
              </w:rPr>
              <w:t>Доля победителей, призеров олимпиад, конкурсов, соревнований</w:t>
            </w:r>
          </w:p>
        </w:tc>
        <w:tc>
          <w:tcPr>
            <w:tcW w:w="1518" w:type="dxa"/>
            <w:shd w:val="clear" w:color="auto" w:fill="auto"/>
          </w:tcPr>
          <w:p w14:paraId="3661260D" w14:textId="77777777" w:rsidR="00B02650" w:rsidRPr="009F5970" w:rsidRDefault="00B02650" w:rsidP="006206F7">
            <w:pPr>
              <w:spacing w:after="0" w:line="240" w:lineRule="auto"/>
              <w:ind w:right="-71"/>
              <w:jc w:val="center"/>
              <w:rPr>
                <w:rFonts w:ascii="Times New Roman" w:hAnsi="Times New Roman"/>
                <w:sz w:val="24"/>
                <w:szCs w:val="24"/>
              </w:rPr>
            </w:pPr>
            <w:r w:rsidRPr="009F5970">
              <w:rPr>
                <w:rFonts w:ascii="Times New Roman" w:hAnsi="Times New Roman"/>
                <w:sz w:val="24"/>
                <w:szCs w:val="24"/>
              </w:rPr>
              <w:t>Стат.данные</w:t>
            </w:r>
          </w:p>
        </w:tc>
        <w:tc>
          <w:tcPr>
            <w:tcW w:w="814" w:type="dxa"/>
            <w:shd w:val="clear" w:color="auto" w:fill="auto"/>
          </w:tcPr>
          <w:p w14:paraId="47FD95EA" w14:textId="77777777" w:rsidR="00B02650" w:rsidRPr="009F5970" w:rsidRDefault="00B02650" w:rsidP="006206F7">
            <w:pPr>
              <w:spacing w:after="0" w:line="240" w:lineRule="auto"/>
              <w:ind w:right="253"/>
              <w:jc w:val="center"/>
              <w:rPr>
                <w:rFonts w:ascii="Times New Roman" w:hAnsi="Times New Roman"/>
                <w:sz w:val="24"/>
                <w:szCs w:val="24"/>
              </w:rPr>
            </w:pPr>
          </w:p>
        </w:tc>
        <w:tc>
          <w:tcPr>
            <w:tcW w:w="1134" w:type="dxa"/>
            <w:gridSpan w:val="2"/>
            <w:shd w:val="clear" w:color="auto" w:fill="auto"/>
          </w:tcPr>
          <w:p w14:paraId="666D2000" w14:textId="77777777" w:rsidR="00B02650" w:rsidRPr="009F5970" w:rsidRDefault="00B02650" w:rsidP="006206F7">
            <w:pPr>
              <w:spacing w:after="0" w:line="240" w:lineRule="auto"/>
              <w:ind w:right="253"/>
              <w:rPr>
                <w:rFonts w:ascii="Times New Roman" w:hAnsi="Times New Roman"/>
                <w:sz w:val="24"/>
                <w:szCs w:val="24"/>
              </w:rPr>
            </w:pPr>
            <w:r w:rsidRPr="009F5970">
              <w:rPr>
                <w:rFonts w:ascii="Times New Roman" w:hAnsi="Times New Roman"/>
                <w:sz w:val="24"/>
                <w:szCs w:val="24"/>
              </w:rPr>
              <w:t>9,5%</w:t>
            </w:r>
          </w:p>
        </w:tc>
        <w:tc>
          <w:tcPr>
            <w:tcW w:w="1518" w:type="dxa"/>
            <w:gridSpan w:val="2"/>
            <w:shd w:val="clear" w:color="auto" w:fill="auto"/>
          </w:tcPr>
          <w:p w14:paraId="037192B8" w14:textId="77777777" w:rsidR="00B02650" w:rsidRPr="009F5970" w:rsidRDefault="00B02650" w:rsidP="006206F7">
            <w:pPr>
              <w:spacing w:after="0" w:line="240" w:lineRule="auto"/>
              <w:ind w:right="253"/>
              <w:rPr>
                <w:rFonts w:ascii="Times New Roman" w:hAnsi="Times New Roman"/>
                <w:sz w:val="24"/>
                <w:szCs w:val="24"/>
              </w:rPr>
            </w:pPr>
            <w:r w:rsidRPr="009F5970">
              <w:rPr>
                <w:rFonts w:ascii="Times New Roman" w:hAnsi="Times New Roman"/>
                <w:sz w:val="24"/>
                <w:szCs w:val="24"/>
              </w:rPr>
              <w:t>11%</w:t>
            </w:r>
          </w:p>
        </w:tc>
        <w:tc>
          <w:tcPr>
            <w:tcW w:w="1161" w:type="dxa"/>
            <w:gridSpan w:val="2"/>
            <w:shd w:val="clear" w:color="auto" w:fill="auto"/>
          </w:tcPr>
          <w:p w14:paraId="371653D8" w14:textId="77777777" w:rsidR="00B02650" w:rsidRPr="009F5970" w:rsidRDefault="00B02650" w:rsidP="006206F7">
            <w:pPr>
              <w:spacing w:after="0" w:line="240" w:lineRule="auto"/>
              <w:ind w:right="253"/>
              <w:rPr>
                <w:rFonts w:ascii="Times New Roman" w:hAnsi="Times New Roman"/>
                <w:sz w:val="24"/>
                <w:szCs w:val="24"/>
              </w:rPr>
            </w:pPr>
            <w:r w:rsidRPr="009F5970">
              <w:rPr>
                <w:rFonts w:ascii="Times New Roman" w:hAnsi="Times New Roman"/>
                <w:sz w:val="24"/>
                <w:szCs w:val="24"/>
              </w:rPr>
              <w:t>14%</w:t>
            </w:r>
          </w:p>
        </w:tc>
        <w:tc>
          <w:tcPr>
            <w:tcW w:w="1156" w:type="dxa"/>
            <w:gridSpan w:val="2"/>
            <w:shd w:val="clear" w:color="auto" w:fill="auto"/>
          </w:tcPr>
          <w:p w14:paraId="6E9B4561" w14:textId="77777777" w:rsidR="00B02650" w:rsidRPr="009F5970" w:rsidRDefault="00B02650" w:rsidP="006206F7">
            <w:pPr>
              <w:spacing w:after="0" w:line="240" w:lineRule="auto"/>
              <w:ind w:right="253"/>
              <w:rPr>
                <w:rFonts w:ascii="Times New Roman" w:hAnsi="Times New Roman"/>
                <w:sz w:val="24"/>
                <w:szCs w:val="24"/>
              </w:rPr>
            </w:pPr>
            <w:r w:rsidRPr="009F5970">
              <w:rPr>
                <w:rFonts w:ascii="Times New Roman" w:hAnsi="Times New Roman"/>
                <w:sz w:val="24"/>
                <w:szCs w:val="24"/>
              </w:rPr>
              <w:t>17%</w:t>
            </w:r>
          </w:p>
        </w:tc>
        <w:tc>
          <w:tcPr>
            <w:tcW w:w="1630" w:type="dxa"/>
            <w:gridSpan w:val="2"/>
            <w:shd w:val="clear" w:color="auto" w:fill="auto"/>
          </w:tcPr>
          <w:p w14:paraId="55C1981E" w14:textId="77777777" w:rsidR="00B02650" w:rsidRPr="009F5970" w:rsidRDefault="00B02650" w:rsidP="006206F7">
            <w:pPr>
              <w:spacing w:after="0" w:line="240" w:lineRule="auto"/>
              <w:ind w:right="253"/>
              <w:rPr>
                <w:rFonts w:ascii="Times New Roman" w:hAnsi="Times New Roman"/>
                <w:sz w:val="24"/>
                <w:szCs w:val="24"/>
              </w:rPr>
            </w:pPr>
            <w:r w:rsidRPr="009F5970">
              <w:rPr>
                <w:rFonts w:ascii="Times New Roman" w:hAnsi="Times New Roman"/>
                <w:sz w:val="24"/>
                <w:szCs w:val="24"/>
              </w:rPr>
              <w:t>21%</w:t>
            </w:r>
          </w:p>
        </w:tc>
      </w:tr>
      <w:tr w:rsidR="00B02650" w:rsidRPr="009F5970" w14:paraId="3070FEA7" w14:textId="77777777" w:rsidTr="00B02650">
        <w:trPr>
          <w:gridAfter w:val="1"/>
          <w:wAfter w:w="10" w:type="dxa"/>
          <w:trHeight w:val="256"/>
        </w:trPr>
        <w:tc>
          <w:tcPr>
            <w:tcW w:w="5953" w:type="dxa"/>
            <w:shd w:val="clear" w:color="auto" w:fill="auto"/>
          </w:tcPr>
          <w:p w14:paraId="2EA469FD" w14:textId="77777777" w:rsidR="00B02650" w:rsidRPr="009F5970" w:rsidRDefault="00B02650" w:rsidP="006206F7">
            <w:pPr>
              <w:spacing w:after="0" w:line="240" w:lineRule="auto"/>
              <w:jc w:val="both"/>
              <w:rPr>
                <w:rFonts w:ascii="Times New Roman" w:hAnsi="Times New Roman"/>
                <w:sz w:val="24"/>
                <w:szCs w:val="24"/>
                <w:lang w:val="kk-KZ"/>
              </w:rPr>
            </w:pPr>
            <w:r w:rsidRPr="009F5970">
              <w:rPr>
                <w:rFonts w:ascii="Times New Roman" w:hAnsi="Times New Roman"/>
                <w:sz w:val="24"/>
                <w:szCs w:val="24"/>
                <w:lang w:val="kk-KZ"/>
              </w:rPr>
              <w:t xml:space="preserve">Городских                             </w:t>
            </w:r>
          </w:p>
        </w:tc>
        <w:tc>
          <w:tcPr>
            <w:tcW w:w="1518" w:type="dxa"/>
            <w:shd w:val="clear" w:color="auto" w:fill="auto"/>
          </w:tcPr>
          <w:p w14:paraId="7482D1AB" w14:textId="77777777" w:rsidR="00B02650" w:rsidRPr="009F5970" w:rsidRDefault="00B02650" w:rsidP="006206F7">
            <w:pPr>
              <w:spacing w:after="0" w:line="240" w:lineRule="auto"/>
              <w:ind w:right="253"/>
              <w:rPr>
                <w:rFonts w:ascii="Times New Roman" w:hAnsi="Times New Roman"/>
                <w:sz w:val="24"/>
                <w:szCs w:val="24"/>
              </w:rPr>
            </w:pPr>
          </w:p>
        </w:tc>
        <w:tc>
          <w:tcPr>
            <w:tcW w:w="814" w:type="dxa"/>
            <w:shd w:val="clear" w:color="auto" w:fill="auto"/>
          </w:tcPr>
          <w:p w14:paraId="59B28741" w14:textId="77777777" w:rsidR="00B02650" w:rsidRPr="009F5970" w:rsidRDefault="00B02650" w:rsidP="006206F7">
            <w:pPr>
              <w:spacing w:after="0" w:line="240" w:lineRule="auto"/>
              <w:ind w:right="253"/>
              <w:rPr>
                <w:rFonts w:ascii="Times New Roman" w:hAnsi="Times New Roman"/>
                <w:sz w:val="24"/>
                <w:szCs w:val="24"/>
              </w:rPr>
            </w:pPr>
          </w:p>
        </w:tc>
        <w:tc>
          <w:tcPr>
            <w:tcW w:w="1134" w:type="dxa"/>
            <w:gridSpan w:val="2"/>
            <w:shd w:val="clear" w:color="auto" w:fill="auto"/>
          </w:tcPr>
          <w:p w14:paraId="30FBA573" w14:textId="77777777" w:rsidR="00B02650" w:rsidRPr="009F5970" w:rsidRDefault="00B02650" w:rsidP="006206F7">
            <w:pPr>
              <w:spacing w:after="0" w:line="240" w:lineRule="auto"/>
              <w:ind w:right="253"/>
              <w:rPr>
                <w:rFonts w:ascii="Times New Roman" w:hAnsi="Times New Roman"/>
                <w:sz w:val="24"/>
                <w:szCs w:val="24"/>
              </w:rPr>
            </w:pPr>
            <w:r w:rsidRPr="009F5970">
              <w:rPr>
                <w:rFonts w:ascii="Times New Roman" w:hAnsi="Times New Roman"/>
                <w:sz w:val="24"/>
                <w:szCs w:val="24"/>
              </w:rPr>
              <w:t>4</w:t>
            </w:r>
          </w:p>
        </w:tc>
        <w:tc>
          <w:tcPr>
            <w:tcW w:w="1518" w:type="dxa"/>
            <w:gridSpan w:val="2"/>
            <w:shd w:val="clear" w:color="auto" w:fill="auto"/>
          </w:tcPr>
          <w:p w14:paraId="410708A4" w14:textId="77777777" w:rsidR="00B02650" w:rsidRPr="009F5970" w:rsidRDefault="00B02650" w:rsidP="006206F7">
            <w:pPr>
              <w:spacing w:after="0" w:line="240" w:lineRule="auto"/>
              <w:ind w:right="253"/>
              <w:rPr>
                <w:rFonts w:ascii="Times New Roman" w:hAnsi="Times New Roman"/>
                <w:sz w:val="24"/>
                <w:szCs w:val="24"/>
              </w:rPr>
            </w:pPr>
            <w:r w:rsidRPr="009F5970">
              <w:rPr>
                <w:rFonts w:ascii="Times New Roman" w:hAnsi="Times New Roman"/>
                <w:sz w:val="24"/>
                <w:szCs w:val="24"/>
              </w:rPr>
              <w:t>7</w:t>
            </w:r>
          </w:p>
        </w:tc>
        <w:tc>
          <w:tcPr>
            <w:tcW w:w="1161" w:type="dxa"/>
            <w:gridSpan w:val="2"/>
            <w:shd w:val="clear" w:color="auto" w:fill="auto"/>
          </w:tcPr>
          <w:p w14:paraId="45E34994" w14:textId="77777777" w:rsidR="00B02650" w:rsidRPr="009F5970" w:rsidRDefault="00B02650" w:rsidP="006206F7">
            <w:pPr>
              <w:spacing w:after="0" w:line="240" w:lineRule="auto"/>
              <w:ind w:right="253"/>
              <w:rPr>
                <w:rFonts w:ascii="Times New Roman" w:hAnsi="Times New Roman"/>
                <w:sz w:val="24"/>
                <w:szCs w:val="24"/>
              </w:rPr>
            </w:pPr>
            <w:r w:rsidRPr="009F5970">
              <w:rPr>
                <w:rFonts w:ascii="Times New Roman" w:hAnsi="Times New Roman"/>
                <w:sz w:val="24"/>
                <w:szCs w:val="24"/>
              </w:rPr>
              <w:t>12</w:t>
            </w:r>
          </w:p>
        </w:tc>
        <w:tc>
          <w:tcPr>
            <w:tcW w:w="1156" w:type="dxa"/>
            <w:gridSpan w:val="2"/>
            <w:shd w:val="clear" w:color="auto" w:fill="auto"/>
          </w:tcPr>
          <w:p w14:paraId="3B8A8FFA" w14:textId="77777777" w:rsidR="00B02650" w:rsidRPr="009F5970" w:rsidRDefault="00B02650" w:rsidP="006206F7">
            <w:pPr>
              <w:spacing w:after="0" w:line="240" w:lineRule="auto"/>
              <w:ind w:right="253"/>
              <w:rPr>
                <w:rFonts w:ascii="Times New Roman" w:hAnsi="Times New Roman"/>
                <w:sz w:val="24"/>
                <w:szCs w:val="24"/>
              </w:rPr>
            </w:pPr>
            <w:r w:rsidRPr="009F5970">
              <w:rPr>
                <w:rFonts w:ascii="Times New Roman" w:hAnsi="Times New Roman"/>
                <w:sz w:val="24"/>
                <w:szCs w:val="24"/>
              </w:rPr>
              <w:t>15</w:t>
            </w:r>
          </w:p>
        </w:tc>
        <w:tc>
          <w:tcPr>
            <w:tcW w:w="1630" w:type="dxa"/>
            <w:gridSpan w:val="2"/>
            <w:shd w:val="clear" w:color="auto" w:fill="auto"/>
          </w:tcPr>
          <w:p w14:paraId="4DC24229" w14:textId="77777777" w:rsidR="00B02650" w:rsidRPr="009F5970" w:rsidRDefault="00B02650" w:rsidP="006206F7">
            <w:pPr>
              <w:spacing w:after="0" w:line="240" w:lineRule="auto"/>
              <w:ind w:right="253"/>
              <w:rPr>
                <w:rFonts w:ascii="Times New Roman" w:hAnsi="Times New Roman"/>
                <w:sz w:val="24"/>
                <w:szCs w:val="24"/>
              </w:rPr>
            </w:pPr>
            <w:r w:rsidRPr="009F5970">
              <w:rPr>
                <w:rFonts w:ascii="Times New Roman" w:hAnsi="Times New Roman"/>
                <w:sz w:val="24"/>
                <w:szCs w:val="24"/>
              </w:rPr>
              <w:t>20</w:t>
            </w:r>
          </w:p>
        </w:tc>
      </w:tr>
      <w:tr w:rsidR="00B02650" w:rsidRPr="009F5970" w14:paraId="12DF8208" w14:textId="77777777" w:rsidTr="00B02650">
        <w:trPr>
          <w:gridAfter w:val="1"/>
          <w:wAfter w:w="10" w:type="dxa"/>
          <w:trHeight w:val="256"/>
        </w:trPr>
        <w:tc>
          <w:tcPr>
            <w:tcW w:w="5953" w:type="dxa"/>
            <w:shd w:val="clear" w:color="auto" w:fill="auto"/>
          </w:tcPr>
          <w:p w14:paraId="79E62BC0" w14:textId="77777777" w:rsidR="00B02650" w:rsidRPr="009F5970" w:rsidRDefault="00B02650" w:rsidP="006206F7">
            <w:pPr>
              <w:spacing w:after="0" w:line="240" w:lineRule="auto"/>
              <w:jc w:val="both"/>
              <w:rPr>
                <w:rFonts w:ascii="Times New Roman" w:hAnsi="Times New Roman"/>
                <w:sz w:val="24"/>
                <w:szCs w:val="24"/>
              </w:rPr>
            </w:pPr>
            <w:r w:rsidRPr="009F5970">
              <w:rPr>
                <w:rFonts w:ascii="Times New Roman" w:hAnsi="Times New Roman"/>
                <w:sz w:val="24"/>
                <w:szCs w:val="24"/>
                <w:lang w:val="kk-KZ"/>
              </w:rPr>
              <w:t>Областных</w:t>
            </w:r>
          </w:p>
        </w:tc>
        <w:tc>
          <w:tcPr>
            <w:tcW w:w="1518" w:type="dxa"/>
            <w:shd w:val="clear" w:color="auto" w:fill="auto"/>
          </w:tcPr>
          <w:p w14:paraId="0E2951D9" w14:textId="77777777" w:rsidR="00B02650" w:rsidRPr="009F5970" w:rsidRDefault="00B02650" w:rsidP="006206F7">
            <w:pPr>
              <w:spacing w:after="0" w:line="240" w:lineRule="auto"/>
              <w:ind w:right="253"/>
              <w:rPr>
                <w:rFonts w:ascii="Times New Roman" w:hAnsi="Times New Roman"/>
                <w:sz w:val="24"/>
                <w:szCs w:val="24"/>
              </w:rPr>
            </w:pPr>
          </w:p>
        </w:tc>
        <w:tc>
          <w:tcPr>
            <w:tcW w:w="814" w:type="dxa"/>
            <w:shd w:val="clear" w:color="auto" w:fill="auto"/>
          </w:tcPr>
          <w:p w14:paraId="6235B74A" w14:textId="77777777" w:rsidR="00B02650" w:rsidRPr="009F5970" w:rsidRDefault="00B02650" w:rsidP="006206F7">
            <w:pPr>
              <w:spacing w:after="0" w:line="240" w:lineRule="auto"/>
              <w:ind w:right="253"/>
              <w:rPr>
                <w:rFonts w:ascii="Times New Roman" w:hAnsi="Times New Roman"/>
                <w:sz w:val="24"/>
                <w:szCs w:val="24"/>
              </w:rPr>
            </w:pPr>
          </w:p>
        </w:tc>
        <w:tc>
          <w:tcPr>
            <w:tcW w:w="1134" w:type="dxa"/>
            <w:gridSpan w:val="2"/>
            <w:shd w:val="clear" w:color="auto" w:fill="auto"/>
          </w:tcPr>
          <w:p w14:paraId="41C57A55" w14:textId="77777777" w:rsidR="00B02650" w:rsidRPr="009F5970" w:rsidRDefault="00B02650" w:rsidP="006206F7">
            <w:pPr>
              <w:spacing w:after="0" w:line="240" w:lineRule="auto"/>
              <w:ind w:right="253"/>
              <w:rPr>
                <w:rFonts w:ascii="Times New Roman" w:hAnsi="Times New Roman"/>
                <w:sz w:val="24"/>
                <w:szCs w:val="24"/>
              </w:rPr>
            </w:pPr>
            <w:r w:rsidRPr="009F5970">
              <w:rPr>
                <w:rFonts w:ascii="Times New Roman" w:hAnsi="Times New Roman"/>
                <w:sz w:val="24"/>
                <w:szCs w:val="24"/>
              </w:rPr>
              <w:t>3</w:t>
            </w:r>
          </w:p>
        </w:tc>
        <w:tc>
          <w:tcPr>
            <w:tcW w:w="1518" w:type="dxa"/>
            <w:gridSpan w:val="2"/>
            <w:shd w:val="clear" w:color="auto" w:fill="auto"/>
          </w:tcPr>
          <w:p w14:paraId="4FF2F0A9" w14:textId="77777777" w:rsidR="00B02650" w:rsidRPr="009F5970" w:rsidRDefault="00B02650" w:rsidP="006206F7">
            <w:pPr>
              <w:spacing w:after="0" w:line="240" w:lineRule="auto"/>
              <w:ind w:right="253"/>
              <w:rPr>
                <w:rFonts w:ascii="Times New Roman" w:hAnsi="Times New Roman"/>
                <w:sz w:val="24"/>
                <w:szCs w:val="24"/>
              </w:rPr>
            </w:pPr>
            <w:r w:rsidRPr="009F5970">
              <w:rPr>
                <w:rFonts w:ascii="Times New Roman" w:hAnsi="Times New Roman"/>
                <w:sz w:val="24"/>
                <w:szCs w:val="24"/>
              </w:rPr>
              <w:t>8</w:t>
            </w:r>
          </w:p>
        </w:tc>
        <w:tc>
          <w:tcPr>
            <w:tcW w:w="1161" w:type="dxa"/>
            <w:gridSpan w:val="2"/>
            <w:shd w:val="clear" w:color="auto" w:fill="auto"/>
          </w:tcPr>
          <w:p w14:paraId="36075ECF" w14:textId="77777777" w:rsidR="00B02650" w:rsidRPr="009F5970" w:rsidRDefault="00B02650" w:rsidP="006206F7">
            <w:pPr>
              <w:spacing w:after="0" w:line="240" w:lineRule="auto"/>
              <w:ind w:right="253"/>
              <w:rPr>
                <w:rFonts w:ascii="Times New Roman" w:hAnsi="Times New Roman"/>
                <w:sz w:val="24"/>
                <w:szCs w:val="24"/>
              </w:rPr>
            </w:pPr>
            <w:r w:rsidRPr="009F5970">
              <w:rPr>
                <w:rFonts w:ascii="Times New Roman" w:hAnsi="Times New Roman"/>
                <w:sz w:val="24"/>
                <w:szCs w:val="24"/>
              </w:rPr>
              <w:t>13</w:t>
            </w:r>
          </w:p>
        </w:tc>
        <w:tc>
          <w:tcPr>
            <w:tcW w:w="1156" w:type="dxa"/>
            <w:gridSpan w:val="2"/>
            <w:shd w:val="clear" w:color="auto" w:fill="auto"/>
          </w:tcPr>
          <w:p w14:paraId="53CCF5C1" w14:textId="77777777" w:rsidR="00B02650" w:rsidRPr="009F5970" w:rsidRDefault="00B02650" w:rsidP="006206F7">
            <w:pPr>
              <w:spacing w:after="0" w:line="240" w:lineRule="auto"/>
              <w:ind w:right="253"/>
              <w:rPr>
                <w:rFonts w:ascii="Times New Roman" w:hAnsi="Times New Roman"/>
                <w:sz w:val="24"/>
                <w:szCs w:val="24"/>
              </w:rPr>
            </w:pPr>
            <w:r w:rsidRPr="009F5970">
              <w:rPr>
                <w:rFonts w:ascii="Times New Roman" w:hAnsi="Times New Roman"/>
                <w:sz w:val="24"/>
                <w:szCs w:val="24"/>
              </w:rPr>
              <w:t>18</w:t>
            </w:r>
          </w:p>
        </w:tc>
        <w:tc>
          <w:tcPr>
            <w:tcW w:w="1630" w:type="dxa"/>
            <w:gridSpan w:val="2"/>
            <w:shd w:val="clear" w:color="auto" w:fill="auto"/>
          </w:tcPr>
          <w:p w14:paraId="78FCBCAF" w14:textId="77777777" w:rsidR="00B02650" w:rsidRPr="009F5970" w:rsidRDefault="00B02650" w:rsidP="006206F7">
            <w:pPr>
              <w:spacing w:after="0" w:line="240" w:lineRule="auto"/>
              <w:ind w:right="253"/>
              <w:rPr>
                <w:rFonts w:ascii="Times New Roman" w:hAnsi="Times New Roman"/>
                <w:sz w:val="24"/>
                <w:szCs w:val="24"/>
              </w:rPr>
            </w:pPr>
            <w:r w:rsidRPr="009F5970">
              <w:rPr>
                <w:rFonts w:ascii="Times New Roman" w:hAnsi="Times New Roman"/>
                <w:sz w:val="24"/>
                <w:szCs w:val="24"/>
              </w:rPr>
              <w:t>21</w:t>
            </w:r>
          </w:p>
        </w:tc>
      </w:tr>
      <w:tr w:rsidR="00B02650" w:rsidRPr="009F5970" w14:paraId="1B391527" w14:textId="77777777" w:rsidTr="00B02650">
        <w:trPr>
          <w:gridAfter w:val="1"/>
          <w:wAfter w:w="10" w:type="dxa"/>
          <w:trHeight w:val="275"/>
        </w:trPr>
        <w:tc>
          <w:tcPr>
            <w:tcW w:w="5953" w:type="dxa"/>
            <w:shd w:val="clear" w:color="auto" w:fill="auto"/>
          </w:tcPr>
          <w:p w14:paraId="238C3B82" w14:textId="77777777" w:rsidR="00B02650" w:rsidRPr="009F5970" w:rsidRDefault="00B02650" w:rsidP="006206F7">
            <w:pPr>
              <w:spacing w:after="0" w:line="240" w:lineRule="auto"/>
              <w:jc w:val="both"/>
              <w:rPr>
                <w:rFonts w:ascii="Times New Roman" w:hAnsi="Times New Roman"/>
                <w:sz w:val="24"/>
                <w:szCs w:val="24"/>
                <w:lang w:val="kk-KZ"/>
              </w:rPr>
            </w:pPr>
            <w:r w:rsidRPr="009F5970">
              <w:rPr>
                <w:rFonts w:ascii="Times New Roman" w:hAnsi="Times New Roman"/>
                <w:sz w:val="24"/>
                <w:szCs w:val="24"/>
                <w:lang w:val="kk-KZ"/>
              </w:rPr>
              <w:lastRenderedPageBreak/>
              <w:t>Республиканских</w:t>
            </w:r>
          </w:p>
        </w:tc>
        <w:tc>
          <w:tcPr>
            <w:tcW w:w="1518" w:type="dxa"/>
            <w:shd w:val="clear" w:color="auto" w:fill="auto"/>
          </w:tcPr>
          <w:p w14:paraId="55D3B275" w14:textId="77777777" w:rsidR="00B02650" w:rsidRPr="009F5970" w:rsidRDefault="00B02650" w:rsidP="006206F7">
            <w:pPr>
              <w:spacing w:after="0" w:line="240" w:lineRule="auto"/>
              <w:ind w:right="253"/>
              <w:rPr>
                <w:rFonts w:ascii="Times New Roman" w:hAnsi="Times New Roman"/>
                <w:sz w:val="24"/>
                <w:szCs w:val="24"/>
              </w:rPr>
            </w:pPr>
          </w:p>
        </w:tc>
        <w:tc>
          <w:tcPr>
            <w:tcW w:w="814" w:type="dxa"/>
            <w:shd w:val="clear" w:color="auto" w:fill="auto"/>
          </w:tcPr>
          <w:p w14:paraId="3572103D" w14:textId="77777777" w:rsidR="00B02650" w:rsidRPr="009F5970" w:rsidRDefault="00B02650" w:rsidP="006206F7">
            <w:pPr>
              <w:spacing w:after="0" w:line="240" w:lineRule="auto"/>
              <w:ind w:right="253"/>
              <w:rPr>
                <w:rFonts w:ascii="Times New Roman" w:hAnsi="Times New Roman"/>
                <w:sz w:val="24"/>
                <w:szCs w:val="24"/>
              </w:rPr>
            </w:pPr>
          </w:p>
        </w:tc>
        <w:tc>
          <w:tcPr>
            <w:tcW w:w="1134" w:type="dxa"/>
            <w:gridSpan w:val="2"/>
            <w:shd w:val="clear" w:color="auto" w:fill="auto"/>
          </w:tcPr>
          <w:p w14:paraId="73E5D6EA" w14:textId="77777777" w:rsidR="00B02650" w:rsidRPr="009F5970" w:rsidRDefault="00B02650" w:rsidP="006206F7">
            <w:pPr>
              <w:spacing w:after="0" w:line="240" w:lineRule="auto"/>
              <w:ind w:right="253"/>
              <w:rPr>
                <w:rFonts w:ascii="Times New Roman" w:hAnsi="Times New Roman"/>
                <w:sz w:val="24"/>
                <w:szCs w:val="24"/>
              </w:rPr>
            </w:pPr>
            <w:r w:rsidRPr="009F5970">
              <w:rPr>
                <w:rFonts w:ascii="Times New Roman" w:hAnsi="Times New Roman"/>
                <w:sz w:val="24"/>
                <w:szCs w:val="24"/>
              </w:rPr>
              <w:t>7</w:t>
            </w:r>
          </w:p>
        </w:tc>
        <w:tc>
          <w:tcPr>
            <w:tcW w:w="1518" w:type="dxa"/>
            <w:gridSpan w:val="2"/>
            <w:shd w:val="clear" w:color="auto" w:fill="auto"/>
          </w:tcPr>
          <w:p w14:paraId="5372B848" w14:textId="77777777" w:rsidR="00B02650" w:rsidRPr="009F5970" w:rsidRDefault="00B02650" w:rsidP="006206F7">
            <w:pPr>
              <w:spacing w:after="0" w:line="240" w:lineRule="auto"/>
              <w:ind w:right="253"/>
              <w:rPr>
                <w:rFonts w:ascii="Times New Roman" w:hAnsi="Times New Roman"/>
                <w:sz w:val="24"/>
                <w:szCs w:val="24"/>
              </w:rPr>
            </w:pPr>
            <w:r w:rsidRPr="009F5970">
              <w:rPr>
                <w:rFonts w:ascii="Times New Roman" w:hAnsi="Times New Roman"/>
                <w:sz w:val="24"/>
                <w:szCs w:val="24"/>
              </w:rPr>
              <w:t>10</w:t>
            </w:r>
          </w:p>
        </w:tc>
        <w:tc>
          <w:tcPr>
            <w:tcW w:w="1161" w:type="dxa"/>
            <w:gridSpan w:val="2"/>
            <w:shd w:val="clear" w:color="auto" w:fill="auto"/>
          </w:tcPr>
          <w:p w14:paraId="731483EF" w14:textId="77777777" w:rsidR="00B02650" w:rsidRPr="009F5970" w:rsidRDefault="00B02650" w:rsidP="006206F7">
            <w:pPr>
              <w:spacing w:after="0" w:line="240" w:lineRule="auto"/>
              <w:ind w:right="253"/>
              <w:rPr>
                <w:rFonts w:ascii="Times New Roman" w:hAnsi="Times New Roman"/>
                <w:sz w:val="24"/>
                <w:szCs w:val="24"/>
              </w:rPr>
            </w:pPr>
            <w:r w:rsidRPr="009F5970">
              <w:rPr>
                <w:rFonts w:ascii="Times New Roman" w:hAnsi="Times New Roman"/>
                <w:sz w:val="24"/>
                <w:szCs w:val="24"/>
              </w:rPr>
              <w:t>12</w:t>
            </w:r>
          </w:p>
        </w:tc>
        <w:tc>
          <w:tcPr>
            <w:tcW w:w="1156" w:type="dxa"/>
            <w:gridSpan w:val="2"/>
            <w:shd w:val="clear" w:color="auto" w:fill="auto"/>
          </w:tcPr>
          <w:p w14:paraId="75166999" w14:textId="77777777" w:rsidR="00B02650" w:rsidRPr="009F5970" w:rsidRDefault="00B02650" w:rsidP="006206F7">
            <w:pPr>
              <w:spacing w:after="0" w:line="240" w:lineRule="auto"/>
              <w:ind w:right="253"/>
              <w:rPr>
                <w:rFonts w:ascii="Times New Roman" w:hAnsi="Times New Roman"/>
                <w:sz w:val="24"/>
                <w:szCs w:val="24"/>
              </w:rPr>
            </w:pPr>
            <w:r w:rsidRPr="009F5970">
              <w:rPr>
                <w:rFonts w:ascii="Times New Roman" w:hAnsi="Times New Roman"/>
                <w:sz w:val="24"/>
                <w:szCs w:val="24"/>
              </w:rPr>
              <w:t>17</w:t>
            </w:r>
          </w:p>
        </w:tc>
        <w:tc>
          <w:tcPr>
            <w:tcW w:w="1630" w:type="dxa"/>
            <w:gridSpan w:val="2"/>
            <w:shd w:val="clear" w:color="auto" w:fill="auto"/>
          </w:tcPr>
          <w:p w14:paraId="77DE037F" w14:textId="77777777" w:rsidR="00B02650" w:rsidRPr="009F5970" w:rsidRDefault="00B02650" w:rsidP="006206F7">
            <w:pPr>
              <w:spacing w:after="0" w:line="240" w:lineRule="auto"/>
              <w:ind w:right="253"/>
              <w:rPr>
                <w:rFonts w:ascii="Times New Roman" w:hAnsi="Times New Roman"/>
                <w:sz w:val="24"/>
                <w:szCs w:val="24"/>
              </w:rPr>
            </w:pPr>
            <w:r w:rsidRPr="009F5970">
              <w:rPr>
                <w:rFonts w:ascii="Times New Roman" w:hAnsi="Times New Roman"/>
                <w:sz w:val="24"/>
                <w:szCs w:val="24"/>
              </w:rPr>
              <w:t>21</w:t>
            </w:r>
          </w:p>
        </w:tc>
      </w:tr>
      <w:tr w:rsidR="00B02650" w:rsidRPr="009F5970" w14:paraId="1E5D0FC2" w14:textId="77777777" w:rsidTr="00B72517">
        <w:trPr>
          <w:gridAfter w:val="1"/>
          <w:wAfter w:w="10" w:type="dxa"/>
          <w:trHeight w:val="131"/>
        </w:trPr>
        <w:tc>
          <w:tcPr>
            <w:tcW w:w="5953" w:type="dxa"/>
            <w:shd w:val="clear" w:color="auto" w:fill="auto"/>
          </w:tcPr>
          <w:p w14:paraId="77ED2FF0" w14:textId="77777777" w:rsidR="00734CB3" w:rsidRPr="009F5970" w:rsidRDefault="00B02650" w:rsidP="00B72517">
            <w:pPr>
              <w:spacing w:after="0" w:line="240" w:lineRule="auto"/>
              <w:ind w:right="253"/>
              <w:jc w:val="both"/>
              <w:rPr>
                <w:rFonts w:ascii="Times New Roman" w:hAnsi="Times New Roman"/>
                <w:sz w:val="24"/>
                <w:szCs w:val="24"/>
                <w:lang w:val="kk-KZ"/>
              </w:rPr>
            </w:pPr>
            <w:r w:rsidRPr="009F5970">
              <w:rPr>
                <w:rFonts w:ascii="Times New Roman" w:hAnsi="Times New Roman"/>
                <w:sz w:val="24"/>
                <w:szCs w:val="24"/>
                <w:lang w:val="kk-KZ"/>
              </w:rPr>
              <w:t>Международных</w:t>
            </w:r>
          </w:p>
        </w:tc>
        <w:tc>
          <w:tcPr>
            <w:tcW w:w="1518" w:type="dxa"/>
            <w:shd w:val="clear" w:color="auto" w:fill="auto"/>
          </w:tcPr>
          <w:p w14:paraId="615501EC" w14:textId="77777777" w:rsidR="00B02650" w:rsidRPr="009F5970" w:rsidRDefault="00B02650" w:rsidP="006206F7">
            <w:pPr>
              <w:spacing w:after="0" w:line="240" w:lineRule="auto"/>
              <w:ind w:right="253"/>
              <w:rPr>
                <w:rFonts w:ascii="Times New Roman" w:hAnsi="Times New Roman"/>
                <w:sz w:val="24"/>
                <w:szCs w:val="24"/>
              </w:rPr>
            </w:pPr>
          </w:p>
        </w:tc>
        <w:tc>
          <w:tcPr>
            <w:tcW w:w="814" w:type="dxa"/>
            <w:shd w:val="clear" w:color="auto" w:fill="auto"/>
          </w:tcPr>
          <w:p w14:paraId="15379EC4" w14:textId="77777777" w:rsidR="00B02650" w:rsidRPr="009F5970" w:rsidRDefault="00B02650" w:rsidP="006206F7">
            <w:pPr>
              <w:spacing w:after="0" w:line="240" w:lineRule="auto"/>
              <w:ind w:right="253"/>
              <w:rPr>
                <w:rFonts w:ascii="Times New Roman" w:hAnsi="Times New Roman"/>
                <w:sz w:val="24"/>
                <w:szCs w:val="24"/>
              </w:rPr>
            </w:pPr>
          </w:p>
        </w:tc>
        <w:tc>
          <w:tcPr>
            <w:tcW w:w="1134" w:type="dxa"/>
            <w:gridSpan w:val="2"/>
            <w:shd w:val="clear" w:color="auto" w:fill="auto"/>
          </w:tcPr>
          <w:p w14:paraId="11D28B7D" w14:textId="77777777" w:rsidR="00B02650" w:rsidRPr="009F5970" w:rsidRDefault="00B02650" w:rsidP="006206F7">
            <w:pPr>
              <w:spacing w:after="0" w:line="240" w:lineRule="auto"/>
              <w:ind w:right="253"/>
              <w:rPr>
                <w:rFonts w:ascii="Times New Roman" w:hAnsi="Times New Roman"/>
                <w:sz w:val="24"/>
                <w:szCs w:val="24"/>
              </w:rPr>
            </w:pPr>
            <w:r w:rsidRPr="009F5970">
              <w:rPr>
                <w:rFonts w:ascii="Times New Roman" w:hAnsi="Times New Roman"/>
                <w:sz w:val="24"/>
                <w:szCs w:val="24"/>
              </w:rPr>
              <w:t>5</w:t>
            </w:r>
          </w:p>
        </w:tc>
        <w:tc>
          <w:tcPr>
            <w:tcW w:w="1518" w:type="dxa"/>
            <w:gridSpan w:val="2"/>
            <w:shd w:val="clear" w:color="auto" w:fill="auto"/>
          </w:tcPr>
          <w:p w14:paraId="553DFC6C" w14:textId="77777777" w:rsidR="00B02650" w:rsidRPr="009F5970" w:rsidRDefault="00B02650" w:rsidP="006206F7">
            <w:pPr>
              <w:spacing w:after="0" w:line="240" w:lineRule="auto"/>
              <w:ind w:right="253"/>
              <w:rPr>
                <w:rFonts w:ascii="Times New Roman" w:hAnsi="Times New Roman"/>
                <w:sz w:val="24"/>
                <w:szCs w:val="24"/>
              </w:rPr>
            </w:pPr>
            <w:r w:rsidRPr="009F5970">
              <w:rPr>
                <w:rFonts w:ascii="Times New Roman" w:hAnsi="Times New Roman"/>
                <w:sz w:val="24"/>
                <w:szCs w:val="24"/>
              </w:rPr>
              <w:t>7</w:t>
            </w:r>
          </w:p>
        </w:tc>
        <w:tc>
          <w:tcPr>
            <w:tcW w:w="1161" w:type="dxa"/>
            <w:gridSpan w:val="2"/>
            <w:shd w:val="clear" w:color="auto" w:fill="auto"/>
          </w:tcPr>
          <w:p w14:paraId="4609960C" w14:textId="77777777" w:rsidR="00B02650" w:rsidRPr="009F5970" w:rsidRDefault="00B02650" w:rsidP="006206F7">
            <w:pPr>
              <w:spacing w:after="0" w:line="240" w:lineRule="auto"/>
              <w:ind w:right="253"/>
              <w:rPr>
                <w:rFonts w:ascii="Times New Roman" w:hAnsi="Times New Roman"/>
                <w:sz w:val="24"/>
                <w:szCs w:val="24"/>
              </w:rPr>
            </w:pPr>
            <w:r w:rsidRPr="009F5970">
              <w:rPr>
                <w:rFonts w:ascii="Times New Roman" w:hAnsi="Times New Roman"/>
                <w:sz w:val="24"/>
                <w:szCs w:val="24"/>
              </w:rPr>
              <w:t>9</w:t>
            </w:r>
          </w:p>
        </w:tc>
        <w:tc>
          <w:tcPr>
            <w:tcW w:w="1156" w:type="dxa"/>
            <w:gridSpan w:val="2"/>
            <w:shd w:val="clear" w:color="auto" w:fill="auto"/>
          </w:tcPr>
          <w:p w14:paraId="78CE29E4" w14:textId="77777777" w:rsidR="00B02650" w:rsidRPr="009F5970" w:rsidRDefault="00B02650" w:rsidP="006206F7">
            <w:pPr>
              <w:spacing w:after="0" w:line="240" w:lineRule="auto"/>
              <w:ind w:right="253"/>
              <w:rPr>
                <w:rFonts w:ascii="Times New Roman" w:hAnsi="Times New Roman"/>
                <w:sz w:val="24"/>
                <w:szCs w:val="24"/>
              </w:rPr>
            </w:pPr>
            <w:r w:rsidRPr="009F5970">
              <w:rPr>
                <w:rFonts w:ascii="Times New Roman" w:hAnsi="Times New Roman"/>
                <w:sz w:val="24"/>
                <w:szCs w:val="24"/>
              </w:rPr>
              <w:t>11</w:t>
            </w:r>
          </w:p>
        </w:tc>
        <w:tc>
          <w:tcPr>
            <w:tcW w:w="1630" w:type="dxa"/>
            <w:gridSpan w:val="2"/>
            <w:shd w:val="clear" w:color="auto" w:fill="auto"/>
          </w:tcPr>
          <w:p w14:paraId="182A0060" w14:textId="77777777" w:rsidR="00B02650" w:rsidRPr="009F5970" w:rsidRDefault="00B02650" w:rsidP="006206F7">
            <w:pPr>
              <w:spacing w:after="0" w:line="240" w:lineRule="auto"/>
              <w:ind w:right="253"/>
              <w:rPr>
                <w:rFonts w:ascii="Times New Roman" w:hAnsi="Times New Roman"/>
                <w:sz w:val="24"/>
                <w:szCs w:val="24"/>
              </w:rPr>
            </w:pPr>
            <w:r w:rsidRPr="009F5970">
              <w:rPr>
                <w:rFonts w:ascii="Times New Roman" w:hAnsi="Times New Roman"/>
                <w:sz w:val="24"/>
                <w:szCs w:val="24"/>
              </w:rPr>
              <w:t>15</w:t>
            </w:r>
          </w:p>
        </w:tc>
      </w:tr>
      <w:tr w:rsidR="00B02650" w:rsidRPr="009F5970" w14:paraId="2BD6BEF7" w14:textId="77777777" w:rsidTr="00B02650">
        <w:tc>
          <w:tcPr>
            <w:tcW w:w="8302" w:type="dxa"/>
            <w:gridSpan w:val="4"/>
            <w:shd w:val="clear" w:color="auto" w:fill="auto"/>
          </w:tcPr>
          <w:p w14:paraId="733257BF" w14:textId="77777777" w:rsidR="00B02650" w:rsidRPr="009F5970" w:rsidRDefault="00B02650" w:rsidP="006206F7">
            <w:pPr>
              <w:spacing w:after="0" w:line="240" w:lineRule="auto"/>
              <w:ind w:right="253"/>
              <w:jc w:val="center"/>
              <w:rPr>
                <w:rFonts w:ascii="Times New Roman" w:hAnsi="Times New Roman"/>
                <w:b/>
                <w:sz w:val="24"/>
                <w:szCs w:val="24"/>
              </w:rPr>
            </w:pPr>
            <w:r w:rsidRPr="009F5970">
              <w:rPr>
                <w:rFonts w:ascii="Times New Roman" w:hAnsi="Times New Roman"/>
                <w:b/>
                <w:iCs/>
                <w:sz w:val="24"/>
                <w:szCs w:val="24"/>
              </w:rPr>
              <w:t>Мероприятия</w:t>
            </w:r>
          </w:p>
        </w:tc>
        <w:tc>
          <w:tcPr>
            <w:tcW w:w="1134" w:type="dxa"/>
            <w:gridSpan w:val="2"/>
            <w:shd w:val="clear" w:color="auto" w:fill="auto"/>
          </w:tcPr>
          <w:p w14:paraId="6D5D2528" w14:textId="77777777" w:rsidR="00B02650" w:rsidRPr="009F5970" w:rsidRDefault="00B02650" w:rsidP="006206F7">
            <w:pPr>
              <w:keepNext/>
              <w:keepLines/>
              <w:spacing w:after="0" w:line="240" w:lineRule="auto"/>
              <w:rPr>
                <w:rFonts w:ascii="Times New Roman" w:hAnsi="Times New Roman"/>
                <w:bCs/>
                <w:sz w:val="24"/>
                <w:szCs w:val="24"/>
              </w:rPr>
            </w:pPr>
            <w:r w:rsidRPr="009F5970">
              <w:rPr>
                <w:rFonts w:ascii="Times New Roman" w:hAnsi="Times New Roman"/>
                <w:bCs/>
                <w:sz w:val="24"/>
                <w:szCs w:val="24"/>
              </w:rPr>
              <w:t>Факт</w:t>
            </w:r>
          </w:p>
          <w:p w14:paraId="29676997" w14:textId="77777777" w:rsidR="00B02650" w:rsidRPr="009F5970" w:rsidRDefault="00B02650" w:rsidP="006206F7">
            <w:pPr>
              <w:keepNext/>
              <w:keepLines/>
              <w:spacing w:after="0" w:line="240" w:lineRule="auto"/>
              <w:rPr>
                <w:rFonts w:ascii="Times New Roman" w:hAnsi="Times New Roman"/>
                <w:bCs/>
                <w:sz w:val="24"/>
                <w:szCs w:val="24"/>
              </w:rPr>
            </w:pPr>
            <w:r w:rsidRPr="009F5970">
              <w:rPr>
                <w:rFonts w:ascii="Times New Roman" w:hAnsi="Times New Roman"/>
                <w:sz w:val="24"/>
                <w:szCs w:val="24"/>
              </w:rPr>
              <w:t>2020-21 уч.год</w:t>
            </w:r>
          </w:p>
        </w:tc>
        <w:tc>
          <w:tcPr>
            <w:tcW w:w="1518" w:type="dxa"/>
            <w:gridSpan w:val="2"/>
            <w:shd w:val="clear" w:color="auto" w:fill="auto"/>
          </w:tcPr>
          <w:p w14:paraId="7F4A9BA5" w14:textId="77777777" w:rsidR="00B02650" w:rsidRPr="009F5970" w:rsidRDefault="00B02650" w:rsidP="006206F7">
            <w:pPr>
              <w:spacing w:after="0" w:line="240" w:lineRule="auto"/>
              <w:ind w:right="253"/>
              <w:rPr>
                <w:rFonts w:ascii="Times New Roman" w:hAnsi="Times New Roman"/>
                <w:sz w:val="24"/>
                <w:szCs w:val="24"/>
              </w:rPr>
            </w:pPr>
            <w:r w:rsidRPr="009F5970">
              <w:rPr>
                <w:rFonts w:ascii="Times New Roman" w:hAnsi="Times New Roman"/>
                <w:sz w:val="24"/>
                <w:szCs w:val="24"/>
              </w:rPr>
              <w:t>2021-22 уч. год</w:t>
            </w:r>
          </w:p>
        </w:tc>
        <w:tc>
          <w:tcPr>
            <w:tcW w:w="1161" w:type="dxa"/>
            <w:gridSpan w:val="2"/>
            <w:shd w:val="clear" w:color="auto" w:fill="auto"/>
          </w:tcPr>
          <w:p w14:paraId="6C420851" w14:textId="77777777" w:rsidR="00B02650" w:rsidRPr="009F5970" w:rsidRDefault="00B02650" w:rsidP="006206F7">
            <w:pPr>
              <w:spacing w:after="0" w:line="240" w:lineRule="auto"/>
              <w:ind w:right="253"/>
              <w:rPr>
                <w:rFonts w:ascii="Times New Roman" w:hAnsi="Times New Roman"/>
                <w:sz w:val="24"/>
                <w:szCs w:val="24"/>
              </w:rPr>
            </w:pPr>
            <w:r w:rsidRPr="009F5970">
              <w:rPr>
                <w:rFonts w:ascii="Times New Roman" w:hAnsi="Times New Roman"/>
                <w:sz w:val="24"/>
                <w:szCs w:val="24"/>
              </w:rPr>
              <w:t>2022-23уч. год</w:t>
            </w:r>
          </w:p>
        </w:tc>
        <w:tc>
          <w:tcPr>
            <w:tcW w:w="1156" w:type="dxa"/>
            <w:gridSpan w:val="2"/>
            <w:shd w:val="clear" w:color="auto" w:fill="auto"/>
          </w:tcPr>
          <w:p w14:paraId="3C460389" w14:textId="77777777" w:rsidR="00B02650" w:rsidRPr="009F5970" w:rsidRDefault="00B02650" w:rsidP="006206F7">
            <w:pPr>
              <w:spacing w:after="0" w:line="240" w:lineRule="auto"/>
              <w:ind w:right="253"/>
              <w:rPr>
                <w:rFonts w:ascii="Times New Roman" w:hAnsi="Times New Roman"/>
                <w:sz w:val="24"/>
                <w:szCs w:val="24"/>
              </w:rPr>
            </w:pPr>
            <w:r w:rsidRPr="009F5970">
              <w:rPr>
                <w:rFonts w:ascii="Times New Roman" w:hAnsi="Times New Roman"/>
                <w:sz w:val="24"/>
                <w:szCs w:val="24"/>
              </w:rPr>
              <w:t>2023-24 уч.год</w:t>
            </w:r>
          </w:p>
        </w:tc>
        <w:tc>
          <w:tcPr>
            <w:tcW w:w="1623" w:type="dxa"/>
            <w:gridSpan w:val="2"/>
            <w:shd w:val="clear" w:color="auto" w:fill="auto"/>
          </w:tcPr>
          <w:p w14:paraId="65027F33" w14:textId="77777777" w:rsidR="00B02650" w:rsidRPr="009F5970" w:rsidRDefault="00B02650" w:rsidP="006206F7">
            <w:pPr>
              <w:spacing w:after="0" w:line="240" w:lineRule="auto"/>
              <w:ind w:right="253"/>
              <w:rPr>
                <w:rFonts w:ascii="Times New Roman" w:hAnsi="Times New Roman"/>
                <w:sz w:val="24"/>
                <w:szCs w:val="24"/>
              </w:rPr>
            </w:pPr>
            <w:r w:rsidRPr="009F5970">
              <w:rPr>
                <w:rFonts w:ascii="Times New Roman" w:hAnsi="Times New Roman"/>
                <w:sz w:val="24"/>
                <w:szCs w:val="24"/>
              </w:rPr>
              <w:t>2024-25 уч.год</w:t>
            </w:r>
          </w:p>
        </w:tc>
      </w:tr>
      <w:tr w:rsidR="00B02650" w:rsidRPr="009F5970" w14:paraId="3C873CBE" w14:textId="77777777" w:rsidTr="00B02650">
        <w:tc>
          <w:tcPr>
            <w:tcW w:w="8302" w:type="dxa"/>
            <w:gridSpan w:val="4"/>
            <w:shd w:val="clear" w:color="auto" w:fill="auto"/>
          </w:tcPr>
          <w:p w14:paraId="6868D1BC" w14:textId="77777777" w:rsidR="00B02650" w:rsidRPr="009F5970" w:rsidRDefault="00B02650" w:rsidP="006206F7">
            <w:pPr>
              <w:spacing w:after="0" w:line="240" w:lineRule="auto"/>
              <w:ind w:right="253"/>
              <w:rPr>
                <w:rFonts w:ascii="Times New Roman" w:hAnsi="Times New Roman"/>
                <w:b/>
                <w:sz w:val="24"/>
                <w:szCs w:val="24"/>
                <w:lang w:val="kk-KZ"/>
              </w:rPr>
            </w:pPr>
            <w:r w:rsidRPr="009F5970">
              <w:rPr>
                <w:rFonts w:ascii="Times New Roman" w:hAnsi="Times New Roman"/>
                <w:b/>
                <w:sz w:val="24"/>
                <w:szCs w:val="24"/>
                <w:lang w:val="kk-KZ"/>
              </w:rPr>
              <w:t>Вну</w:t>
            </w:r>
            <w:r w:rsidR="00B72517">
              <w:rPr>
                <w:rFonts w:ascii="Times New Roman" w:hAnsi="Times New Roman"/>
                <w:b/>
                <w:sz w:val="24"/>
                <w:szCs w:val="24"/>
                <w:lang w:val="kk-KZ"/>
              </w:rPr>
              <w:t>тришкольный  контроль</w:t>
            </w:r>
          </w:p>
        </w:tc>
        <w:tc>
          <w:tcPr>
            <w:tcW w:w="1134" w:type="dxa"/>
            <w:gridSpan w:val="2"/>
            <w:shd w:val="clear" w:color="auto" w:fill="auto"/>
          </w:tcPr>
          <w:p w14:paraId="1843087E" w14:textId="77777777" w:rsidR="00B02650" w:rsidRPr="009F5970" w:rsidRDefault="00B02650" w:rsidP="006206F7">
            <w:pPr>
              <w:spacing w:after="0" w:line="240" w:lineRule="auto"/>
              <w:ind w:right="253"/>
              <w:rPr>
                <w:rFonts w:ascii="Times New Roman" w:hAnsi="Times New Roman"/>
                <w:b/>
                <w:sz w:val="24"/>
                <w:szCs w:val="24"/>
              </w:rPr>
            </w:pPr>
            <w:r w:rsidRPr="009F5970">
              <w:rPr>
                <w:rFonts w:ascii="Times New Roman" w:hAnsi="Times New Roman"/>
                <w:b/>
                <w:sz w:val="24"/>
                <w:szCs w:val="24"/>
              </w:rPr>
              <w:t>+</w:t>
            </w:r>
          </w:p>
        </w:tc>
        <w:tc>
          <w:tcPr>
            <w:tcW w:w="1518" w:type="dxa"/>
            <w:gridSpan w:val="2"/>
            <w:shd w:val="clear" w:color="auto" w:fill="auto"/>
          </w:tcPr>
          <w:p w14:paraId="5EA99287" w14:textId="77777777" w:rsidR="00B02650" w:rsidRPr="009F5970" w:rsidRDefault="00B02650" w:rsidP="006206F7">
            <w:pPr>
              <w:spacing w:after="0" w:line="240" w:lineRule="auto"/>
              <w:ind w:right="253"/>
              <w:rPr>
                <w:rFonts w:ascii="Times New Roman" w:hAnsi="Times New Roman"/>
                <w:b/>
                <w:sz w:val="24"/>
                <w:szCs w:val="24"/>
              </w:rPr>
            </w:pPr>
            <w:r w:rsidRPr="009F5970">
              <w:rPr>
                <w:rFonts w:ascii="Times New Roman" w:hAnsi="Times New Roman"/>
                <w:b/>
                <w:sz w:val="24"/>
                <w:szCs w:val="24"/>
              </w:rPr>
              <w:t>+</w:t>
            </w:r>
          </w:p>
        </w:tc>
        <w:tc>
          <w:tcPr>
            <w:tcW w:w="1161" w:type="dxa"/>
            <w:gridSpan w:val="2"/>
            <w:shd w:val="clear" w:color="auto" w:fill="auto"/>
          </w:tcPr>
          <w:p w14:paraId="2A672D32" w14:textId="77777777" w:rsidR="00B02650" w:rsidRPr="009F5970" w:rsidRDefault="00B02650" w:rsidP="006206F7">
            <w:pPr>
              <w:spacing w:after="0" w:line="240" w:lineRule="auto"/>
              <w:ind w:right="253"/>
              <w:rPr>
                <w:rFonts w:ascii="Times New Roman" w:hAnsi="Times New Roman"/>
                <w:b/>
                <w:sz w:val="24"/>
                <w:szCs w:val="24"/>
              </w:rPr>
            </w:pPr>
            <w:r w:rsidRPr="009F5970">
              <w:rPr>
                <w:rFonts w:ascii="Times New Roman" w:hAnsi="Times New Roman"/>
                <w:b/>
                <w:sz w:val="24"/>
                <w:szCs w:val="24"/>
              </w:rPr>
              <w:t>+</w:t>
            </w:r>
          </w:p>
        </w:tc>
        <w:tc>
          <w:tcPr>
            <w:tcW w:w="1156" w:type="dxa"/>
            <w:gridSpan w:val="2"/>
            <w:shd w:val="clear" w:color="auto" w:fill="auto"/>
          </w:tcPr>
          <w:p w14:paraId="533D9D12" w14:textId="77777777" w:rsidR="00B02650" w:rsidRPr="009F5970" w:rsidRDefault="00B02650" w:rsidP="006206F7">
            <w:pPr>
              <w:spacing w:after="0" w:line="240" w:lineRule="auto"/>
              <w:ind w:right="253"/>
              <w:rPr>
                <w:rFonts w:ascii="Times New Roman" w:hAnsi="Times New Roman"/>
                <w:b/>
                <w:sz w:val="24"/>
                <w:szCs w:val="24"/>
              </w:rPr>
            </w:pPr>
            <w:r w:rsidRPr="009F5970">
              <w:rPr>
                <w:rFonts w:ascii="Times New Roman" w:hAnsi="Times New Roman"/>
                <w:b/>
                <w:sz w:val="24"/>
                <w:szCs w:val="24"/>
              </w:rPr>
              <w:t>+</w:t>
            </w:r>
          </w:p>
        </w:tc>
        <w:tc>
          <w:tcPr>
            <w:tcW w:w="1623" w:type="dxa"/>
            <w:gridSpan w:val="2"/>
            <w:shd w:val="clear" w:color="auto" w:fill="auto"/>
          </w:tcPr>
          <w:p w14:paraId="7DBFA76F" w14:textId="77777777" w:rsidR="00B02650" w:rsidRPr="009F5970" w:rsidRDefault="00B02650" w:rsidP="006206F7">
            <w:pPr>
              <w:spacing w:after="0" w:line="240" w:lineRule="auto"/>
              <w:ind w:right="253"/>
              <w:rPr>
                <w:rFonts w:ascii="Times New Roman" w:hAnsi="Times New Roman"/>
                <w:b/>
                <w:sz w:val="24"/>
                <w:szCs w:val="24"/>
              </w:rPr>
            </w:pPr>
            <w:r w:rsidRPr="009F5970">
              <w:rPr>
                <w:rFonts w:ascii="Times New Roman" w:hAnsi="Times New Roman"/>
                <w:b/>
                <w:sz w:val="24"/>
                <w:szCs w:val="24"/>
              </w:rPr>
              <w:t>+</w:t>
            </w:r>
          </w:p>
        </w:tc>
      </w:tr>
      <w:tr w:rsidR="00B02650" w:rsidRPr="009F5970" w14:paraId="41D3A3DC" w14:textId="77777777" w:rsidTr="00B02650">
        <w:tc>
          <w:tcPr>
            <w:tcW w:w="8302" w:type="dxa"/>
            <w:gridSpan w:val="4"/>
            <w:shd w:val="clear" w:color="auto" w:fill="auto"/>
          </w:tcPr>
          <w:p w14:paraId="2B3222C3" w14:textId="77777777" w:rsidR="00B02650" w:rsidRPr="009F5970" w:rsidRDefault="004D70F7" w:rsidP="006206F7">
            <w:pPr>
              <w:spacing w:after="0" w:line="240" w:lineRule="auto"/>
              <w:ind w:right="253"/>
              <w:rPr>
                <w:rFonts w:ascii="Times New Roman" w:hAnsi="Times New Roman"/>
                <w:b/>
                <w:sz w:val="24"/>
                <w:szCs w:val="24"/>
              </w:rPr>
            </w:pPr>
            <w:r>
              <w:rPr>
                <w:rFonts w:ascii="Times New Roman" w:hAnsi="Times New Roman"/>
                <w:b/>
                <w:sz w:val="24"/>
                <w:szCs w:val="24"/>
                <w:lang w:val="kk-KZ"/>
              </w:rPr>
              <w:t>Работа НМС</w:t>
            </w:r>
          </w:p>
        </w:tc>
        <w:tc>
          <w:tcPr>
            <w:tcW w:w="1134" w:type="dxa"/>
            <w:gridSpan w:val="2"/>
            <w:shd w:val="clear" w:color="auto" w:fill="auto"/>
          </w:tcPr>
          <w:p w14:paraId="3D6C4F3C" w14:textId="77777777" w:rsidR="00B02650" w:rsidRPr="009F5970" w:rsidRDefault="00B72517" w:rsidP="006206F7">
            <w:pPr>
              <w:spacing w:after="0" w:line="240" w:lineRule="auto"/>
              <w:ind w:right="253"/>
              <w:rPr>
                <w:rFonts w:ascii="Times New Roman" w:hAnsi="Times New Roman"/>
                <w:b/>
                <w:sz w:val="24"/>
                <w:szCs w:val="24"/>
              </w:rPr>
            </w:pPr>
            <w:r>
              <w:rPr>
                <w:rFonts w:ascii="Times New Roman" w:hAnsi="Times New Roman"/>
                <w:b/>
                <w:sz w:val="24"/>
                <w:szCs w:val="24"/>
              </w:rPr>
              <w:t>+</w:t>
            </w:r>
          </w:p>
        </w:tc>
        <w:tc>
          <w:tcPr>
            <w:tcW w:w="1518" w:type="dxa"/>
            <w:gridSpan w:val="2"/>
            <w:shd w:val="clear" w:color="auto" w:fill="auto"/>
          </w:tcPr>
          <w:p w14:paraId="7F2873B4" w14:textId="77777777" w:rsidR="00B02650" w:rsidRPr="009F5970" w:rsidRDefault="00B02650" w:rsidP="006206F7">
            <w:pPr>
              <w:spacing w:after="0" w:line="240" w:lineRule="auto"/>
              <w:ind w:right="253"/>
              <w:rPr>
                <w:rFonts w:ascii="Times New Roman" w:hAnsi="Times New Roman"/>
                <w:b/>
                <w:sz w:val="24"/>
                <w:szCs w:val="24"/>
              </w:rPr>
            </w:pPr>
            <w:r w:rsidRPr="009F5970">
              <w:rPr>
                <w:rFonts w:ascii="Times New Roman" w:hAnsi="Times New Roman"/>
                <w:b/>
                <w:sz w:val="24"/>
                <w:szCs w:val="24"/>
              </w:rPr>
              <w:t>+</w:t>
            </w:r>
          </w:p>
        </w:tc>
        <w:tc>
          <w:tcPr>
            <w:tcW w:w="1161" w:type="dxa"/>
            <w:gridSpan w:val="2"/>
            <w:shd w:val="clear" w:color="auto" w:fill="auto"/>
          </w:tcPr>
          <w:p w14:paraId="4DEBC876" w14:textId="77777777" w:rsidR="00B02650" w:rsidRPr="009F5970" w:rsidRDefault="00B02650" w:rsidP="006206F7">
            <w:pPr>
              <w:spacing w:after="0" w:line="240" w:lineRule="auto"/>
              <w:ind w:right="253"/>
              <w:rPr>
                <w:rFonts w:ascii="Times New Roman" w:hAnsi="Times New Roman"/>
                <w:b/>
                <w:sz w:val="24"/>
                <w:szCs w:val="24"/>
              </w:rPr>
            </w:pPr>
            <w:r w:rsidRPr="009F5970">
              <w:rPr>
                <w:rFonts w:ascii="Times New Roman" w:hAnsi="Times New Roman"/>
                <w:b/>
                <w:sz w:val="24"/>
                <w:szCs w:val="24"/>
              </w:rPr>
              <w:t>+</w:t>
            </w:r>
          </w:p>
        </w:tc>
        <w:tc>
          <w:tcPr>
            <w:tcW w:w="1156" w:type="dxa"/>
            <w:gridSpan w:val="2"/>
            <w:shd w:val="clear" w:color="auto" w:fill="auto"/>
          </w:tcPr>
          <w:p w14:paraId="69762B4F" w14:textId="77777777" w:rsidR="00B02650" w:rsidRPr="009F5970" w:rsidRDefault="00B02650" w:rsidP="006206F7">
            <w:pPr>
              <w:spacing w:after="0" w:line="240" w:lineRule="auto"/>
              <w:ind w:right="253"/>
              <w:rPr>
                <w:rFonts w:ascii="Times New Roman" w:hAnsi="Times New Roman"/>
                <w:b/>
                <w:sz w:val="24"/>
                <w:szCs w:val="24"/>
              </w:rPr>
            </w:pPr>
            <w:r w:rsidRPr="009F5970">
              <w:rPr>
                <w:rFonts w:ascii="Times New Roman" w:hAnsi="Times New Roman"/>
                <w:b/>
                <w:sz w:val="24"/>
                <w:szCs w:val="24"/>
              </w:rPr>
              <w:t>+</w:t>
            </w:r>
          </w:p>
        </w:tc>
        <w:tc>
          <w:tcPr>
            <w:tcW w:w="1623" w:type="dxa"/>
            <w:gridSpan w:val="2"/>
            <w:shd w:val="clear" w:color="auto" w:fill="auto"/>
          </w:tcPr>
          <w:p w14:paraId="75686ABC" w14:textId="77777777" w:rsidR="00B02650" w:rsidRPr="009F5970" w:rsidRDefault="00B02650" w:rsidP="006206F7">
            <w:pPr>
              <w:spacing w:after="0" w:line="240" w:lineRule="auto"/>
              <w:ind w:right="253"/>
              <w:rPr>
                <w:rFonts w:ascii="Times New Roman" w:hAnsi="Times New Roman"/>
                <w:b/>
                <w:sz w:val="24"/>
                <w:szCs w:val="24"/>
              </w:rPr>
            </w:pPr>
            <w:r w:rsidRPr="009F5970">
              <w:rPr>
                <w:rFonts w:ascii="Times New Roman" w:hAnsi="Times New Roman"/>
                <w:b/>
                <w:sz w:val="24"/>
                <w:szCs w:val="24"/>
              </w:rPr>
              <w:t>+</w:t>
            </w:r>
          </w:p>
        </w:tc>
      </w:tr>
    </w:tbl>
    <w:p w14:paraId="6F42089C" w14:textId="77777777" w:rsidR="00734CB3" w:rsidRDefault="00734CB3" w:rsidP="006206F7">
      <w:pPr>
        <w:tabs>
          <w:tab w:val="left" w:pos="1134"/>
        </w:tabs>
        <w:spacing w:after="0" w:line="240" w:lineRule="auto"/>
        <w:ind w:right="253"/>
        <w:jc w:val="both"/>
        <w:rPr>
          <w:rFonts w:ascii="Times New Roman" w:hAnsi="Times New Roman"/>
          <w:b/>
          <w:sz w:val="28"/>
          <w:szCs w:val="28"/>
        </w:rPr>
      </w:pPr>
    </w:p>
    <w:p w14:paraId="535132C5" w14:textId="6FD71294" w:rsidR="00734CB3" w:rsidRDefault="00966793" w:rsidP="006206F7">
      <w:pPr>
        <w:tabs>
          <w:tab w:val="left" w:pos="1134"/>
        </w:tabs>
        <w:spacing w:after="0" w:line="240" w:lineRule="auto"/>
        <w:ind w:right="253"/>
        <w:jc w:val="center"/>
        <w:rPr>
          <w:rFonts w:ascii="Times New Roman" w:hAnsi="Times New Roman"/>
          <w:b/>
          <w:sz w:val="28"/>
          <w:szCs w:val="28"/>
          <w:lang w:val="kk-KZ"/>
        </w:rPr>
      </w:pPr>
      <w:r w:rsidRPr="009F5970">
        <w:rPr>
          <w:rFonts w:ascii="Times New Roman" w:hAnsi="Times New Roman"/>
          <w:b/>
          <w:sz w:val="28"/>
          <w:szCs w:val="28"/>
        </w:rPr>
        <w:t>Стратегическое направление 2</w:t>
      </w:r>
    </w:p>
    <w:p w14:paraId="6D159132" w14:textId="77777777" w:rsidR="00B72517" w:rsidRDefault="00B72517" w:rsidP="006206F7">
      <w:pPr>
        <w:tabs>
          <w:tab w:val="left" w:pos="1134"/>
        </w:tabs>
        <w:spacing w:after="0" w:line="240" w:lineRule="auto"/>
        <w:ind w:right="253"/>
        <w:jc w:val="center"/>
        <w:rPr>
          <w:rFonts w:ascii="Times New Roman" w:hAnsi="Times New Roman"/>
          <w:b/>
          <w:sz w:val="28"/>
          <w:szCs w:val="28"/>
          <w:lang w:val="kk-KZ"/>
        </w:rPr>
      </w:pPr>
    </w:p>
    <w:p w14:paraId="6F701F00" w14:textId="230678EC" w:rsidR="00966793" w:rsidRDefault="005E7497" w:rsidP="006206F7">
      <w:pPr>
        <w:tabs>
          <w:tab w:val="left" w:pos="1134"/>
        </w:tabs>
        <w:spacing w:after="0" w:line="240" w:lineRule="auto"/>
        <w:ind w:right="253"/>
        <w:jc w:val="center"/>
        <w:rPr>
          <w:rFonts w:ascii="Times New Roman" w:hAnsi="Times New Roman"/>
          <w:b/>
          <w:sz w:val="28"/>
          <w:szCs w:val="28"/>
        </w:rPr>
      </w:pPr>
      <w:r>
        <w:rPr>
          <w:rFonts w:ascii="Times New Roman" w:hAnsi="Times New Roman"/>
          <w:b/>
          <w:sz w:val="28"/>
          <w:szCs w:val="28"/>
        </w:rPr>
        <w:t>Улучшение</w:t>
      </w:r>
      <w:r w:rsidR="00966793" w:rsidRPr="009F5970">
        <w:rPr>
          <w:rFonts w:ascii="Times New Roman" w:hAnsi="Times New Roman"/>
          <w:b/>
          <w:sz w:val="28"/>
          <w:szCs w:val="28"/>
        </w:rPr>
        <w:t xml:space="preserve"> кадрового потенциала</w:t>
      </w:r>
    </w:p>
    <w:p w14:paraId="3B623C4F" w14:textId="77777777" w:rsidR="00B72517" w:rsidRPr="009F5970" w:rsidRDefault="00B72517" w:rsidP="006206F7">
      <w:pPr>
        <w:tabs>
          <w:tab w:val="left" w:pos="1134"/>
        </w:tabs>
        <w:spacing w:after="0" w:line="240" w:lineRule="auto"/>
        <w:ind w:right="253"/>
        <w:jc w:val="center"/>
        <w:rPr>
          <w:rFonts w:ascii="Times New Roman" w:hAnsi="Times New Roman"/>
          <w:b/>
          <w:sz w:val="28"/>
          <w:szCs w:val="28"/>
        </w:rPr>
      </w:pPr>
    </w:p>
    <w:p w14:paraId="42B07F89" w14:textId="77777777" w:rsidR="00966793" w:rsidRDefault="00966793" w:rsidP="00B72517">
      <w:pPr>
        <w:spacing w:after="0" w:line="240" w:lineRule="auto"/>
        <w:rPr>
          <w:rFonts w:ascii="Times New Roman" w:hAnsi="Times New Roman"/>
          <w:sz w:val="28"/>
          <w:szCs w:val="28"/>
        </w:rPr>
      </w:pPr>
      <w:r w:rsidRPr="00734CB3">
        <w:rPr>
          <w:rFonts w:ascii="Times New Roman" w:hAnsi="Times New Roman"/>
          <w:sz w:val="28"/>
          <w:szCs w:val="28"/>
          <w:lang w:val="kk-KZ"/>
        </w:rPr>
        <w:t>Ц</w:t>
      </w:r>
      <w:r w:rsidRPr="00734CB3">
        <w:rPr>
          <w:rFonts w:ascii="Times New Roman" w:hAnsi="Times New Roman"/>
          <w:sz w:val="28"/>
          <w:szCs w:val="28"/>
        </w:rPr>
        <w:t xml:space="preserve">ель </w:t>
      </w:r>
      <w:r w:rsidRPr="00734CB3">
        <w:rPr>
          <w:rFonts w:ascii="Times New Roman" w:hAnsi="Times New Roman"/>
          <w:sz w:val="28"/>
          <w:szCs w:val="28"/>
          <w:lang w:val="kk-KZ"/>
        </w:rPr>
        <w:t>2.1.</w:t>
      </w:r>
      <w:r w:rsidRPr="00734CB3">
        <w:rPr>
          <w:rFonts w:ascii="Times New Roman" w:hAnsi="Times New Roman"/>
          <w:sz w:val="28"/>
          <w:szCs w:val="28"/>
        </w:rPr>
        <w:t xml:space="preserve"> </w:t>
      </w:r>
      <w:r w:rsidR="00EE17E6" w:rsidRPr="00734CB3">
        <w:rPr>
          <w:rFonts w:ascii="Times New Roman" w:hAnsi="Times New Roman"/>
          <w:sz w:val="28"/>
          <w:szCs w:val="28"/>
        </w:rPr>
        <w:t xml:space="preserve">Улучшение качественного состава педагогического коллектива через досрочную аттестацию, мониторинговую деятельность и рассмотрение вариантов </w:t>
      </w:r>
      <w:r w:rsidR="00B72517">
        <w:rPr>
          <w:rFonts w:ascii="Times New Roman" w:hAnsi="Times New Roman"/>
          <w:sz w:val="28"/>
          <w:szCs w:val="28"/>
        </w:rPr>
        <w:t>по повышению уровня образования.</w:t>
      </w:r>
    </w:p>
    <w:p w14:paraId="081986A3" w14:textId="77777777" w:rsidR="00734CB3" w:rsidRPr="00734CB3" w:rsidRDefault="00734CB3" w:rsidP="006206F7">
      <w:pPr>
        <w:spacing w:after="0" w:line="240" w:lineRule="auto"/>
        <w:ind w:right="253"/>
        <w:rPr>
          <w:rFonts w:ascii="Times New Roman" w:hAnsi="Times New Roman"/>
          <w:sz w:val="28"/>
          <w:szCs w:val="28"/>
        </w:rPr>
      </w:pPr>
    </w:p>
    <w:tbl>
      <w:tblPr>
        <w:tblW w:w="15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1417"/>
        <w:gridCol w:w="101"/>
        <w:gridCol w:w="1462"/>
        <w:gridCol w:w="992"/>
        <w:gridCol w:w="1193"/>
        <w:gridCol w:w="1186"/>
        <w:gridCol w:w="1181"/>
        <w:gridCol w:w="1263"/>
      </w:tblGrid>
      <w:tr w:rsidR="00B02650" w:rsidRPr="009F5970" w14:paraId="1E030714" w14:textId="77777777" w:rsidTr="00B02650">
        <w:tc>
          <w:tcPr>
            <w:tcW w:w="6345" w:type="dxa"/>
            <w:vMerge w:val="restart"/>
            <w:shd w:val="clear" w:color="auto" w:fill="auto"/>
          </w:tcPr>
          <w:p w14:paraId="564EC2DA" w14:textId="77777777" w:rsidR="00B02650" w:rsidRPr="009F5970" w:rsidRDefault="00B02650" w:rsidP="006206F7">
            <w:pPr>
              <w:keepNext/>
              <w:keepLines/>
              <w:tabs>
                <w:tab w:val="left" w:pos="4962"/>
              </w:tabs>
              <w:snapToGrid w:val="0"/>
              <w:spacing w:after="0" w:line="240" w:lineRule="auto"/>
              <w:jc w:val="center"/>
              <w:rPr>
                <w:rFonts w:ascii="Times New Roman" w:hAnsi="Times New Roman"/>
                <w:b/>
                <w:bCs/>
                <w:sz w:val="24"/>
                <w:szCs w:val="24"/>
              </w:rPr>
            </w:pPr>
            <w:r w:rsidRPr="009F5970">
              <w:rPr>
                <w:rFonts w:ascii="Times New Roman" w:hAnsi="Times New Roman"/>
                <w:b/>
                <w:bCs/>
                <w:sz w:val="24"/>
                <w:szCs w:val="24"/>
              </w:rPr>
              <w:t>Целевые индикаторы</w:t>
            </w:r>
          </w:p>
          <w:p w14:paraId="26960268" w14:textId="77777777" w:rsidR="00B02650" w:rsidRPr="009F5970" w:rsidRDefault="00B02650" w:rsidP="006206F7">
            <w:pPr>
              <w:tabs>
                <w:tab w:val="left" w:pos="4962"/>
              </w:tabs>
              <w:spacing w:after="0" w:line="240" w:lineRule="auto"/>
              <w:rPr>
                <w:rFonts w:ascii="Times New Roman" w:hAnsi="Times New Roman"/>
                <w:b/>
                <w:sz w:val="24"/>
                <w:szCs w:val="24"/>
              </w:rPr>
            </w:pPr>
          </w:p>
        </w:tc>
        <w:tc>
          <w:tcPr>
            <w:tcW w:w="1518" w:type="dxa"/>
            <w:gridSpan w:val="2"/>
            <w:vMerge w:val="restart"/>
            <w:shd w:val="clear" w:color="auto" w:fill="auto"/>
          </w:tcPr>
          <w:p w14:paraId="63E7281F" w14:textId="77777777" w:rsidR="00B02650" w:rsidRPr="009F5970" w:rsidRDefault="00B02650" w:rsidP="006206F7">
            <w:pPr>
              <w:tabs>
                <w:tab w:val="left" w:pos="4962"/>
              </w:tabs>
              <w:spacing w:after="0" w:line="240" w:lineRule="auto"/>
              <w:rPr>
                <w:rFonts w:ascii="Times New Roman" w:hAnsi="Times New Roman"/>
                <w:b/>
                <w:sz w:val="24"/>
                <w:szCs w:val="24"/>
              </w:rPr>
            </w:pPr>
            <w:r w:rsidRPr="009F5970">
              <w:rPr>
                <w:rFonts w:ascii="Times New Roman" w:hAnsi="Times New Roman"/>
                <w:b/>
                <w:bCs/>
                <w:sz w:val="24"/>
                <w:szCs w:val="24"/>
              </w:rPr>
              <w:t>Форма завершения</w:t>
            </w:r>
          </w:p>
        </w:tc>
        <w:tc>
          <w:tcPr>
            <w:tcW w:w="1459" w:type="dxa"/>
            <w:vMerge w:val="restart"/>
            <w:shd w:val="clear" w:color="auto" w:fill="auto"/>
          </w:tcPr>
          <w:p w14:paraId="35FB0D05" w14:textId="77777777" w:rsidR="00B02650" w:rsidRPr="009F5970" w:rsidRDefault="00B02650" w:rsidP="006206F7">
            <w:pPr>
              <w:tabs>
                <w:tab w:val="left" w:pos="4962"/>
              </w:tabs>
              <w:spacing w:after="0" w:line="240" w:lineRule="auto"/>
              <w:rPr>
                <w:rFonts w:ascii="Times New Roman" w:hAnsi="Times New Roman"/>
                <w:b/>
                <w:sz w:val="24"/>
                <w:szCs w:val="24"/>
              </w:rPr>
            </w:pPr>
            <w:r w:rsidRPr="009F5970">
              <w:rPr>
                <w:rFonts w:ascii="Times New Roman" w:hAnsi="Times New Roman"/>
                <w:b/>
                <w:bCs/>
                <w:sz w:val="24"/>
                <w:szCs w:val="24"/>
              </w:rPr>
              <w:t>Ед. изм.</w:t>
            </w:r>
          </w:p>
        </w:tc>
        <w:tc>
          <w:tcPr>
            <w:tcW w:w="992" w:type="dxa"/>
            <w:vMerge w:val="restart"/>
            <w:shd w:val="clear" w:color="auto" w:fill="auto"/>
          </w:tcPr>
          <w:p w14:paraId="7B2F57E6" w14:textId="77777777" w:rsidR="00B02650" w:rsidRPr="009F5970" w:rsidRDefault="00B02650" w:rsidP="006206F7">
            <w:pPr>
              <w:keepNext/>
              <w:keepLines/>
              <w:tabs>
                <w:tab w:val="left" w:pos="4962"/>
              </w:tabs>
              <w:spacing w:after="0" w:line="240" w:lineRule="auto"/>
              <w:rPr>
                <w:rFonts w:ascii="Times New Roman" w:hAnsi="Times New Roman"/>
                <w:b/>
                <w:bCs/>
                <w:sz w:val="24"/>
                <w:szCs w:val="24"/>
              </w:rPr>
            </w:pPr>
            <w:r w:rsidRPr="009F5970">
              <w:rPr>
                <w:rFonts w:ascii="Times New Roman" w:hAnsi="Times New Roman"/>
                <w:b/>
                <w:bCs/>
                <w:sz w:val="24"/>
                <w:szCs w:val="24"/>
              </w:rPr>
              <w:t>Факт</w:t>
            </w:r>
          </w:p>
          <w:p w14:paraId="624BFFA6" w14:textId="77777777" w:rsidR="00B02650" w:rsidRPr="009F5970" w:rsidRDefault="00B02650" w:rsidP="006206F7">
            <w:pPr>
              <w:keepNext/>
              <w:keepLines/>
              <w:tabs>
                <w:tab w:val="left" w:pos="4962"/>
              </w:tabs>
              <w:spacing w:after="0" w:line="240" w:lineRule="auto"/>
              <w:rPr>
                <w:rFonts w:ascii="Times New Roman" w:hAnsi="Times New Roman"/>
                <w:b/>
                <w:bCs/>
                <w:sz w:val="24"/>
                <w:szCs w:val="24"/>
              </w:rPr>
            </w:pPr>
            <w:r w:rsidRPr="009F5970">
              <w:rPr>
                <w:rFonts w:ascii="Times New Roman" w:hAnsi="Times New Roman"/>
                <w:b/>
                <w:bCs/>
                <w:sz w:val="24"/>
                <w:szCs w:val="24"/>
              </w:rPr>
              <w:t>2021 года</w:t>
            </w:r>
          </w:p>
        </w:tc>
        <w:tc>
          <w:tcPr>
            <w:tcW w:w="4823" w:type="dxa"/>
            <w:gridSpan w:val="4"/>
            <w:shd w:val="clear" w:color="auto" w:fill="auto"/>
          </w:tcPr>
          <w:p w14:paraId="189B6F21" w14:textId="77777777" w:rsidR="00B02650" w:rsidRPr="009F5970" w:rsidRDefault="00B02650" w:rsidP="006206F7">
            <w:pPr>
              <w:tabs>
                <w:tab w:val="left" w:pos="4962"/>
              </w:tabs>
              <w:spacing w:after="0" w:line="240" w:lineRule="auto"/>
              <w:jc w:val="center"/>
              <w:rPr>
                <w:rFonts w:ascii="Times New Roman" w:hAnsi="Times New Roman"/>
                <w:b/>
                <w:sz w:val="24"/>
                <w:szCs w:val="24"/>
              </w:rPr>
            </w:pPr>
            <w:r w:rsidRPr="009F5970">
              <w:rPr>
                <w:rFonts w:ascii="Times New Roman" w:hAnsi="Times New Roman"/>
                <w:b/>
                <w:bCs/>
                <w:sz w:val="24"/>
                <w:szCs w:val="24"/>
              </w:rPr>
              <w:t>в плановом периоде</w:t>
            </w:r>
          </w:p>
        </w:tc>
      </w:tr>
      <w:tr w:rsidR="00B02650" w:rsidRPr="009F5970" w14:paraId="6EE20F7C" w14:textId="77777777" w:rsidTr="00B02650">
        <w:tc>
          <w:tcPr>
            <w:tcW w:w="6345" w:type="dxa"/>
            <w:vMerge/>
            <w:shd w:val="clear" w:color="auto" w:fill="auto"/>
          </w:tcPr>
          <w:p w14:paraId="753345AE" w14:textId="77777777" w:rsidR="00B02650" w:rsidRPr="009F5970" w:rsidRDefault="00B02650" w:rsidP="006206F7">
            <w:pPr>
              <w:tabs>
                <w:tab w:val="left" w:pos="4962"/>
              </w:tabs>
              <w:spacing w:after="0" w:line="240" w:lineRule="auto"/>
              <w:rPr>
                <w:rFonts w:ascii="Times New Roman" w:hAnsi="Times New Roman"/>
                <w:b/>
                <w:sz w:val="24"/>
                <w:szCs w:val="24"/>
              </w:rPr>
            </w:pPr>
          </w:p>
        </w:tc>
        <w:tc>
          <w:tcPr>
            <w:tcW w:w="1518" w:type="dxa"/>
            <w:gridSpan w:val="2"/>
            <w:vMerge/>
            <w:shd w:val="clear" w:color="auto" w:fill="auto"/>
          </w:tcPr>
          <w:p w14:paraId="4B0525FD" w14:textId="77777777" w:rsidR="00B02650" w:rsidRPr="009F5970" w:rsidRDefault="00B02650" w:rsidP="006206F7">
            <w:pPr>
              <w:tabs>
                <w:tab w:val="left" w:pos="4962"/>
              </w:tabs>
              <w:spacing w:after="0" w:line="240" w:lineRule="auto"/>
              <w:rPr>
                <w:rFonts w:ascii="Times New Roman" w:hAnsi="Times New Roman"/>
                <w:b/>
                <w:sz w:val="24"/>
                <w:szCs w:val="24"/>
              </w:rPr>
            </w:pPr>
          </w:p>
        </w:tc>
        <w:tc>
          <w:tcPr>
            <w:tcW w:w="1459" w:type="dxa"/>
            <w:vMerge/>
            <w:shd w:val="clear" w:color="auto" w:fill="auto"/>
          </w:tcPr>
          <w:p w14:paraId="1F8F2577" w14:textId="77777777" w:rsidR="00B02650" w:rsidRPr="009F5970" w:rsidRDefault="00B02650" w:rsidP="006206F7">
            <w:pPr>
              <w:tabs>
                <w:tab w:val="left" w:pos="4962"/>
              </w:tabs>
              <w:spacing w:after="0" w:line="240" w:lineRule="auto"/>
              <w:rPr>
                <w:rFonts w:ascii="Times New Roman" w:hAnsi="Times New Roman"/>
                <w:b/>
                <w:sz w:val="24"/>
                <w:szCs w:val="24"/>
              </w:rPr>
            </w:pPr>
          </w:p>
        </w:tc>
        <w:tc>
          <w:tcPr>
            <w:tcW w:w="992" w:type="dxa"/>
            <w:vMerge/>
            <w:shd w:val="clear" w:color="auto" w:fill="auto"/>
          </w:tcPr>
          <w:p w14:paraId="519D15CE" w14:textId="77777777" w:rsidR="00B02650" w:rsidRPr="009F5970" w:rsidRDefault="00B02650" w:rsidP="006206F7">
            <w:pPr>
              <w:tabs>
                <w:tab w:val="left" w:pos="4962"/>
              </w:tabs>
              <w:spacing w:after="0" w:line="240" w:lineRule="auto"/>
              <w:rPr>
                <w:rFonts w:ascii="Times New Roman" w:hAnsi="Times New Roman"/>
                <w:b/>
                <w:sz w:val="24"/>
                <w:szCs w:val="24"/>
              </w:rPr>
            </w:pPr>
          </w:p>
        </w:tc>
        <w:tc>
          <w:tcPr>
            <w:tcW w:w="1193" w:type="dxa"/>
            <w:shd w:val="clear" w:color="auto" w:fill="auto"/>
          </w:tcPr>
          <w:p w14:paraId="125A55EF" w14:textId="77777777" w:rsidR="00B02650" w:rsidRPr="009F5970" w:rsidRDefault="00B02650" w:rsidP="006206F7">
            <w:pPr>
              <w:tabs>
                <w:tab w:val="left" w:pos="4962"/>
              </w:tabs>
              <w:spacing w:after="0" w:line="240" w:lineRule="auto"/>
              <w:rPr>
                <w:rFonts w:ascii="Times New Roman" w:hAnsi="Times New Roman"/>
                <w:sz w:val="24"/>
                <w:szCs w:val="24"/>
              </w:rPr>
            </w:pPr>
            <w:r w:rsidRPr="009F5970">
              <w:rPr>
                <w:rFonts w:ascii="Times New Roman" w:hAnsi="Times New Roman"/>
                <w:sz w:val="24"/>
                <w:szCs w:val="24"/>
              </w:rPr>
              <w:t>2022 год</w:t>
            </w:r>
          </w:p>
        </w:tc>
        <w:tc>
          <w:tcPr>
            <w:tcW w:w="1186" w:type="dxa"/>
            <w:shd w:val="clear" w:color="auto" w:fill="auto"/>
          </w:tcPr>
          <w:p w14:paraId="2E9F59FD" w14:textId="77777777" w:rsidR="00B02650" w:rsidRPr="009F5970" w:rsidRDefault="00B02650" w:rsidP="006206F7">
            <w:pPr>
              <w:tabs>
                <w:tab w:val="left" w:pos="4962"/>
              </w:tabs>
              <w:spacing w:after="0" w:line="240" w:lineRule="auto"/>
              <w:rPr>
                <w:rFonts w:ascii="Times New Roman" w:hAnsi="Times New Roman"/>
                <w:sz w:val="24"/>
                <w:szCs w:val="24"/>
              </w:rPr>
            </w:pPr>
            <w:r w:rsidRPr="009F5970">
              <w:rPr>
                <w:rFonts w:ascii="Times New Roman" w:hAnsi="Times New Roman"/>
                <w:sz w:val="24"/>
                <w:szCs w:val="24"/>
              </w:rPr>
              <w:t>2023 год</w:t>
            </w:r>
          </w:p>
        </w:tc>
        <w:tc>
          <w:tcPr>
            <w:tcW w:w="1181" w:type="dxa"/>
            <w:shd w:val="clear" w:color="auto" w:fill="auto"/>
          </w:tcPr>
          <w:p w14:paraId="324C002D" w14:textId="77777777" w:rsidR="00B02650" w:rsidRPr="009F5970" w:rsidRDefault="00B02650" w:rsidP="006206F7">
            <w:pPr>
              <w:tabs>
                <w:tab w:val="left" w:pos="4962"/>
              </w:tabs>
              <w:spacing w:after="0" w:line="240" w:lineRule="auto"/>
              <w:rPr>
                <w:rFonts w:ascii="Times New Roman" w:hAnsi="Times New Roman"/>
                <w:sz w:val="24"/>
                <w:szCs w:val="24"/>
              </w:rPr>
            </w:pPr>
            <w:r w:rsidRPr="009F5970">
              <w:rPr>
                <w:rFonts w:ascii="Times New Roman" w:hAnsi="Times New Roman"/>
                <w:sz w:val="24"/>
                <w:szCs w:val="24"/>
              </w:rPr>
              <w:t>2024 год</w:t>
            </w:r>
          </w:p>
        </w:tc>
        <w:tc>
          <w:tcPr>
            <w:tcW w:w="1263" w:type="dxa"/>
            <w:shd w:val="clear" w:color="auto" w:fill="auto"/>
          </w:tcPr>
          <w:p w14:paraId="28AF79D8" w14:textId="77777777" w:rsidR="00B02650" w:rsidRPr="009F5970" w:rsidRDefault="00B02650" w:rsidP="006206F7">
            <w:pPr>
              <w:tabs>
                <w:tab w:val="left" w:pos="4962"/>
              </w:tabs>
              <w:spacing w:after="0" w:line="240" w:lineRule="auto"/>
              <w:rPr>
                <w:rFonts w:ascii="Times New Roman" w:hAnsi="Times New Roman"/>
                <w:sz w:val="24"/>
                <w:szCs w:val="24"/>
              </w:rPr>
            </w:pPr>
            <w:r w:rsidRPr="009F5970">
              <w:rPr>
                <w:rFonts w:ascii="Times New Roman" w:hAnsi="Times New Roman"/>
                <w:sz w:val="24"/>
                <w:szCs w:val="24"/>
              </w:rPr>
              <w:t>2025 год</w:t>
            </w:r>
          </w:p>
        </w:tc>
      </w:tr>
      <w:tr w:rsidR="00B02650" w:rsidRPr="009F5970" w14:paraId="5D7A170F" w14:textId="77777777" w:rsidTr="00B02650">
        <w:tc>
          <w:tcPr>
            <w:tcW w:w="6345" w:type="dxa"/>
            <w:shd w:val="clear" w:color="auto" w:fill="auto"/>
          </w:tcPr>
          <w:p w14:paraId="7178F4D7" w14:textId="77777777" w:rsidR="00B02650" w:rsidRPr="009F5970" w:rsidRDefault="00B02650" w:rsidP="006206F7">
            <w:pPr>
              <w:tabs>
                <w:tab w:val="left" w:pos="4962"/>
              </w:tabs>
              <w:spacing w:after="0" w:line="240" w:lineRule="auto"/>
              <w:jc w:val="center"/>
              <w:rPr>
                <w:rFonts w:ascii="Times New Roman" w:hAnsi="Times New Roman"/>
                <w:sz w:val="24"/>
                <w:szCs w:val="24"/>
              </w:rPr>
            </w:pPr>
            <w:r w:rsidRPr="009F5970">
              <w:rPr>
                <w:rFonts w:ascii="Times New Roman" w:hAnsi="Times New Roman"/>
                <w:sz w:val="24"/>
                <w:szCs w:val="24"/>
              </w:rPr>
              <w:t>1</w:t>
            </w:r>
          </w:p>
        </w:tc>
        <w:tc>
          <w:tcPr>
            <w:tcW w:w="1518" w:type="dxa"/>
            <w:gridSpan w:val="2"/>
            <w:shd w:val="clear" w:color="auto" w:fill="auto"/>
          </w:tcPr>
          <w:p w14:paraId="4855D26B" w14:textId="77777777" w:rsidR="00B02650" w:rsidRPr="009F5970" w:rsidRDefault="00B02650" w:rsidP="006206F7">
            <w:pPr>
              <w:tabs>
                <w:tab w:val="left" w:pos="4962"/>
              </w:tabs>
              <w:spacing w:after="0" w:line="240" w:lineRule="auto"/>
              <w:jc w:val="center"/>
              <w:rPr>
                <w:rFonts w:ascii="Times New Roman" w:hAnsi="Times New Roman"/>
                <w:sz w:val="24"/>
                <w:szCs w:val="24"/>
              </w:rPr>
            </w:pPr>
            <w:r w:rsidRPr="009F5970">
              <w:rPr>
                <w:rFonts w:ascii="Times New Roman" w:hAnsi="Times New Roman"/>
                <w:sz w:val="24"/>
                <w:szCs w:val="24"/>
              </w:rPr>
              <w:t>2</w:t>
            </w:r>
          </w:p>
        </w:tc>
        <w:tc>
          <w:tcPr>
            <w:tcW w:w="1459" w:type="dxa"/>
            <w:shd w:val="clear" w:color="auto" w:fill="auto"/>
          </w:tcPr>
          <w:p w14:paraId="1F762585" w14:textId="77777777" w:rsidR="00B02650" w:rsidRPr="009F5970" w:rsidRDefault="00B02650" w:rsidP="006206F7">
            <w:pPr>
              <w:tabs>
                <w:tab w:val="left" w:pos="4962"/>
              </w:tabs>
              <w:spacing w:after="0" w:line="240" w:lineRule="auto"/>
              <w:jc w:val="center"/>
              <w:rPr>
                <w:rFonts w:ascii="Times New Roman" w:hAnsi="Times New Roman"/>
                <w:sz w:val="24"/>
                <w:szCs w:val="24"/>
              </w:rPr>
            </w:pPr>
            <w:r w:rsidRPr="009F5970">
              <w:rPr>
                <w:rFonts w:ascii="Times New Roman" w:hAnsi="Times New Roman"/>
                <w:sz w:val="24"/>
                <w:szCs w:val="24"/>
              </w:rPr>
              <w:t>3</w:t>
            </w:r>
          </w:p>
        </w:tc>
        <w:tc>
          <w:tcPr>
            <w:tcW w:w="992" w:type="dxa"/>
            <w:shd w:val="clear" w:color="auto" w:fill="auto"/>
          </w:tcPr>
          <w:p w14:paraId="128A2035" w14:textId="77777777" w:rsidR="00B02650" w:rsidRPr="009F5970" w:rsidRDefault="00B02650" w:rsidP="006206F7">
            <w:pPr>
              <w:tabs>
                <w:tab w:val="left" w:pos="4962"/>
              </w:tabs>
              <w:spacing w:after="0" w:line="240" w:lineRule="auto"/>
              <w:jc w:val="center"/>
              <w:rPr>
                <w:rFonts w:ascii="Times New Roman" w:hAnsi="Times New Roman"/>
                <w:sz w:val="24"/>
                <w:szCs w:val="24"/>
              </w:rPr>
            </w:pPr>
            <w:r w:rsidRPr="009F5970">
              <w:rPr>
                <w:rFonts w:ascii="Times New Roman" w:hAnsi="Times New Roman"/>
                <w:sz w:val="24"/>
                <w:szCs w:val="24"/>
              </w:rPr>
              <w:t>4</w:t>
            </w:r>
          </w:p>
        </w:tc>
        <w:tc>
          <w:tcPr>
            <w:tcW w:w="1193" w:type="dxa"/>
            <w:shd w:val="clear" w:color="auto" w:fill="auto"/>
          </w:tcPr>
          <w:p w14:paraId="58025044" w14:textId="77777777" w:rsidR="00B02650" w:rsidRPr="009F5970" w:rsidRDefault="00B02650" w:rsidP="006206F7">
            <w:pPr>
              <w:tabs>
                <w:tab w:val="left" w:pos="4962"/>
              </w:tabs>
              <w:spacing w:after="0" w:line="240" w:lineRule="auto"/>
              <w:jc w:val="center"/>
              <w:rPr>
                <w:rFonts w:ascii="Times New Roman" w:hAnsi="Times New Roman"/>
                <w:sz w:val="24"/>
                <w:szCs w:val="24"/>
              </w:rPr>
            </w:pPr>
            <w:r w:rsidRPr="009F5970">
              <w:rPr>
                <w:rFonts w:ascii="Times New Roman" w:hAnsi="Times New Roman"/>
                <w:sz w:val="24"/>
                <w:szCs w:val="24"/>
              </w:rPr>
              <w:t>5</w:t>
            </w:r>
          </w:p>
        </w:tc>
        <w:tc>
          <w:tcPr>
            <w:tcW w:w="1186" w:type="dxa"/>
            <w:shd w:val="clear" w:color="auto" w:fill="auto"/>
          </w:tcPr>
          <w:p w14:paraId="6BCE37B0" w14:textId="77777777" w:rsidR="00B02650" w:rsidRPr="009F5970" w:rsidRDefault="00B02650" w:rsidP="006206F7">
            <w:pPr>
              <w:tabs>
                <w:tab w:val="left" w:pos="4962"/>
              </w:tabs>
              <w:spacing w:after="0" w:line="240" w:lineRule="auto"/>
              <w:jc w:val="center"/>
              <w:rPr>
                <w:rFonts w:ascii="Times New Roman" w:hAnsi="Times New Roman"/>
                <w:sz w:val="24"/>
                <w:szCs w:val="24"/>
              </w:rPr>
            </w:pPr>
            <w:r w:rsidRPr="009F5970">
              <w:rPr>
                <w:rFonts w:ascii="Times New Roman" w:hAnsi="Times New Roman"/>
                <w:sz w:val="24"/>
                <w:szCs w:val="24"/>
              </w:rPr>
              <w:t>6</w:t>
            </w:r>
          </w:p>
        </w:tc>
        <w:tc>
          <w:tcPr>
            <w:tcW w:w="1181" w:type="dxa"/>
            <w:shd w:val="clear" w:color="auto" w:fill="auto"/>
          </w:tcPr>
          <w:p w14:paraId="613B45DC" w14:textId="77777777" w:rsidR="00B02650" w:rsidRPr="009F5970" w:rsidRDefault="00B02650" w:rsidP="006206F7">
            <w:pPr>
              <w:tabs>
                <w:tab w:val="left" w:pos="4962"/>
              </w:tabs>
              <w:spacing w:after="0" w:line="240" w:lineRule="auto"/>
              <w:jc w:val="center"/>
              <w:rPr>
                <w:rFonts w:ascii="Times New Roman" w:hAnsi="Times New Roman"/>
                <w:sz w:val="24"/>
                <w:szCs w:val="24"/>
              </w:rPr>
            </w:pPr>
            <w:r w:rsidRPr="009F5970">
              <w:rPr>
                <w:rFonts w:ascii="Times New Roman" w:hAnsi="Times New Roman"/>
                <w:sz w:val="24"/>
                <w:szCs w:val="24"/>
              </w:rPr>
              <w:t>7</w:t>
            </w:r>
          </w:p>
        </w:tc>
        <w:tc>
          <w:tcPr>
            <w:tcW w:w="1263" w:type="dxa"/>
            <w:shd w:val="clear" w:color="auto" w:fill="auto"/>
          </w:tcPr>
          <w:p w14:paraId="39F3EA8E" w14:textId="77777777" w:rsidR="00B02650" w:rsidRPr="009F5970" w:rsidRDefault="00B02650" w:rsidP="006206F7">
            <w:pPr>
              <w:tabs>
                <w:tab w:val="left" w:pos="4962"/>
              </w:tabs>
              <w:spacing w:after="0" w:line="240" w:lineRule="auto"/>
              <w:jc w:val="center"/>
              <w:rPr>
                <w:rFonts w:ascii="Times New Roman" w:hAnsi="Times New Roman"/>
                <w:sz w:val="24"/>
                <w:szCs w:val="24"/>
              </w:rPr>
            </w:pPr>
            <w:r w:rsidRPr="009F5970">
              <w:rPr>
                <w:rFonts w:ascii="Times New Roman" w:hAnsi="Times New Roman"/>
                <w:sz w:val="24"/>
                <w:szCs w:val="24"/>
              </w:rPr>
              <w:t>8</w:t>
            </w:r>
          </w:p>
        </w:tc>
      </w:tr>
      <w:tr w:rsidR="00B02650" w:rsidRPr="009F5970" w14:paraId="17916E55" w14:textId="77777777" w:rsidTr="00B02650">
        <w:tc>
          <w:tcPr>
            <w:tcW w:w="6345" w:type="dxa"/>
            <w:shd w:val="clear" w:color="auto" w:fill="auto"/>
          </w:tcPr>
          <w:p w14:paraId="2FD3939C" w14:textId="788C9E08" w:rsidR="00B02650" w:rsidRPr="009F5970" w:rsidRDefault="00B02650" w:rsidP="006206F7">
            <w:pPr>
              <w:tabs>
                <w:tab w:val="left" w:pos="4962"/>
              </w:tabs>
              <w:spacing w:after="0" w:line="240" w:lineRule="auto"/>
              <w:rPr>
                <w:rFonts w:ascii="Times New Roman" w:hAnsi="Times New Roman"/>
                <w:b/>
                <w:sz w:val="24"/>
                <w:szCs w:val="24"/>
              </w:rPr>
            </w:pPr>
            <w:r w:rsidRPr="009F5970">
              <w:rPr>
                <w:rFonts w:ascii="Times New Roman" w:hAnsi="Times New Roman"/>
                <w:b/>
                <w:sz w:val="24"/>
                <w:szCs w:val="24"/>
              </w:rPr>
              <w:t>Доля педагогов-</w:t>
            </w:r>
            <w:r w:rsidR="00CC1605">
              <w:rPr>
                <w:rFonts w:ascii="Times New Roman" w:hAnsi="Times New Roman"/>
                <w:b/>
                <w:sz w:val="24"/>
                <w:szCs w:val="24"/>
              </w:rPr>
              <w:t xml:space="preserve">экспертов, </w:t>
            </w:r>
            <w:r w:rsidRPr="009F5970">
              <w:rPr>
                <w:rFonts w:ascii="Times New Roman" w:hAnsi="Times New Roman"/>
                <w:b/>
                <w:sz w:val="24"/>
                <w:szCs w:val="24"/>
              </w:rPr>
              <w:t>исследователей и педагогов-мастеров</w:t>
            </w:r>
          </w:p>
        </w:tc>
        <w:tc>
          <w:tcPr>
            <w:tcW w:w="1518" w:type="dxa"/>
            <w:gridSpan w:val="2"/>
            <w:shd w:val="clear" w:color="auto" w:fill="auto"/>
          </w:tcPr>
          <w:p w14:paraId="62D2967F" w14:textId="77777777" w:rsidR="00B02650" w:rsidRPr="009F5970" w:rsidRDefault="00B02650" w:rsidP="006206F7">
            <w:pPr>
              <w:pStyle w:val="afb"/>
              <w:tabs>
                <w:tab w:val="left" w:pos="4962"/>
              </w:tabs>
              <w:snapToGrid w:val="0"/>
              <w:rPr>
                <w:bCs/>
                <w:sz w:val="24"/>
                <w:szCs w:val="24"/>
                <w:lang w:val="ru-RU" w:eastAsia="en-US"/>
              </w:rPr>
            </w:pPr>
            <w:r w:rsidRPr="009F5970">
              <w:rPr>
                <w:bCs/>
                <w:sz w:val="24"/>
                <w:szCs w:val="24"/>
                <w:lang w:val="ru-RU" w:eastAsia="en-US"/>
              </w:rPr>
              <w:t>Стат.</w:t>
            </w:r>
            <w:r w:rsidRPr="009F5970">
              <w:rPr>
                <w:bCs/>
                <w:sz w:val="24"/>
                <w:szCs w:val="24"/>
              </w:rPr>
              <w:t>данные</w:t>
            </w:r>
          </w:p>
        </w:tc>
        <w:tc>
          <w:tcPr>
            <w:tcW w:w="1459" w:type="dxa"/>
            <w:shd w:val="clear" w:color="auto" w:fill="auto"/>
          </w:tcPr>
          <w:p w14:paraId="43E46346" w14:textId="77777777" w:rsidR="00B02650" w:rsidRPr="009F5970" w:rsidRDefault="00B02650" w:rsidP="006206F7">
            <w:pPr>
              <w:pStyle w:val="afb"/>
              <w:tabs>
                <w:tab w:val="left" w:pos="4962"/>
              </w:tabs>
              <w:snapToGrid w:val="0"/>
              <w:jc w:val="center"/>
              <w:rPr>
                <w:sz w:val="22"/>
                <w:szCs w:val="22"/>
                <w:lang w:val="ru-RU"/>
              </w:rPr>
            </w:pPr>
            <w:r w:rsidRPr="009F5970">
              <w:rPr>
                <w:sz w:val="22"/>
                <w:szCs w:val="22"/>
                <w:lang w:val="ru-RU"/>
              </w:rPr>
              <w:t>%</w:t>
            </w:r>
          </w:p>
        </w:tc>
        <w:tc>
          <w:tcPr>
            <w:tcW w:w="992" w:type="dxa"/>
            <w:shd w:val="clear" w:color="auto" w:fill="auto"/>
          </w:tcPr>
          <w:p w14:paraId="2BC145CE" w14:textId="77777777" w:rsidR="00B02650" w:rsidRPr="009F5970" w:rsidRDefault="00B02650" w:rsidP="006206F7">
            <w:pPr>
              <w:tabs>
                <w:tab w:val="left" w:pos="4962"/>
              </w:tabs>
              <w:spacing w:after="0" w:line="240" w:lineRule="auto"/>
              <w:jc w:val="center"/>
              <w:rPr>
                <w:rFonts w:ascii="Times New Roman" w:hAnsi="Times New Roman"/>
                <w:sz w:val="24"/>
                <w:szCs w:val="24"/>
              </w:rPr>
            </w:pPr>
            <w:r w:rsidRPr="009F5970">
              <w:rPr>
                <w:rFonts w:ascii="Times New Roman" w:hAnsi="Times New Roman"/>
                <w:sz w:val="24"/>
                <w:szCs w:val="24"/>
              </w:rPr>
              <w:t>11,1%</w:t>
            </w:r>
          </w:p>
        </w:tc>
        <w:tc>
          <w:tcPr>
            <w:tcW w:w="1193" w:type="dxa"/>
            <w:shd w:val="clear" w:color="auto" w:fill="auto"/>
          </w:tcPr>
          <w:p w14:paraId="309FAD5A" w14:textId="2D03A36A" w:rsidR="00B02650" w:rsidRPr="009F5970" w:rsidRDefault="00F04D6F" w:rsidP="006206F7">
            <w:pPr>
              <w:tabs>
                <w:tab w:val="left" w:pos="4962"/>
              </w:tabs>
              <w:spacing w:after="0" w:line="240" w:lineRule="auto"/>
              <w:jc w:val="center"/>
              <w:rPr>
                <w:rFonts w:ascii="Times New Roman" w:hAnsi="Times New Roman"/>
                <w:sz w:val="24"/>
                <w:szCs w:val="24"/>
              </w:rPr>
            </w:pPr>
            <w:r>
              <w:rPr>
                <w:rFonts w:ascii="Times New Roman" w:hAnsi="Times New Roman"/>
                <w:sz w:val="24"/>
                <w:szCs w:val="24"/>
              </w:rPr>
              <w:t>13</w:t>
            </w:r>
            <w:r w:rsidR="00B02650" w:rsidRPr="009F5970">
              <w:rPr>
                <w:rFonts w:ascii="Times New Roman" w:hAnsi="Times New Roman"/>
                <w:sz w:val="24"/>
                <w:szCs w:val="24"/>
              </w:rPr>
              <w:t>%</w:t>
            </w:r>
          </w:p>
        </w:tc>
        <w:tc>
          <w:tcPr>
            <w:tcW w:w="1186" w:type="dxa"/>
            <w:shd w:val="clear" w:color="auto" w:fill="auto"/>
          </w:tcPr>
          <w:p w14:paraId="78CA3467" w14:textId="53E59BA2" w:rsidR="00B02650" w:rsidRPr="009F5970" w:rsidRDefault="00F04D6F" w:rsidP="006206F7">
            <w:pPr>
              <w:tabs>
                <w:tab w:val="left" w:pos="4962"/>
              </w:tabs>
              <w:spacing w:after="0" w:line="240" w:lineRule="auto"/>
              <w:jc w:val="center"/>
              <w:rPr>
                <w:rFonts w:ascii="Times New Roman" w:hAnsi="Times New Roman"/>
                <w:sz w:val="24"/>
                <w:szCs w:val="24"/>
              </w:rPr>
            </w:pPr>
            <w:r>
              <w:rPr>
                <w:rFonts w:ascii="Times New Roman" w:hAnsi="Times New Roman"/>
                <w:sz w:val="24"/>
                <w:szCs w:val="24"/>
              </w:rPr>
              <w:t>15</w:t>
            </w:r>
            <w:r w:rsidR="00B02650" w:rsidRPr="009F5970">
              <w:rPr>
                <w:rFonts w:ascii="Times New Roman" w:hAnsi="Times New Roman"/>
                <w:sz w:val="24"/>
                <w:szCs w:val="24"/>
              </w:rPr>
              <w:t>%</w:t>
            </w:r>
          </w:p>
        </w:tc>
        <w:tc>
          <w:tcPr>
            <w:tcW w:w="1181" w:type="dxa"/>
            <w:shd w:val="clear" w:color="auto" w:fill="auto"/>
          </w:tcPr>
          <w:p w14:paraId="0049440A" w14:textId="4312AC20" w:rsidR="00B02650" w:rsidRPr="009F5970" w:rsidRDefault="00F04D6F" w:rsidP="006206F7">
            <w:pPr>
              <w:tabs>
                <w:tab w:val="left" w:pos="4962"/>
              </w:tabs>
              <w:spacing w:after="0" w:line="240" w:lineRule="auto"/>
              <w:jc w:val="center"/>
              <w:rPr>
                <w:rFonts w:ascii="Times New Roman" w:hAnsi="Times New Roman"/>
                <w:sz w:val="24"/>
                <w:szCs w:val="24"/>
              </w:rPr>
            </w:pPr>
            <w:r>
              <w:rPr>
                <w:rFonts w:ascii="Times New Roman" w:hAnsi="Times New Roman"/>
                <w:sz w:val="24"/>
                <w:szCs w:val="24"/>
              </w:rPr>
              <w:t>17</w:t>
            </w:r>
            <w:r w:rsidR="00B02650" w:rsidRPr="009F5970">
              <w:rPr>
                <w:rFonts w:ascii="Times New Roman" w:hAnsi="Times New Roman"/>
                <w:sz w:val="24"/>
                <w:szCs w:val="24"/>
              </w:rPr>
              <w:t>%</w:t>
            </w:r>
          </w:p>
        </w:tc>
        <w:tc>
          <w:tcPr>
            <w:tcW w:w="1263" w:type="dxa"/>
            <w:shd w:val="clear" w:color="auto" w:fill="auto"/>
          </w:tcPr>
          <w:p w14:paraId="15C3E769" w14:textId="6BCF7E7E" w:rsidR="00B02650" w:rsidRPr="009F5970" w:rsidRDefault="00DD26A8" w:rsidP="006206F7">
            <w:pPr>
              <w:tabs>
                <w:tab w:val="left" w:pos="4962"/>
              </w:tabs>
              <w:spacing w:after="0" w:line="240" w:lineRule="auto"/>
              <w:jc w:val="center"/>
              <w:rPr>
                <w:rFonts w:ascii="Times New Roman" w:hAnsi="Times New Roman"/>
                <w:sz w:val="24"/>
                <w:szCs w:val="24"/>
              </w:rPr>
            </w:pPr>
            <w:r>
              <w:rPr>
                <w:rFonts w:ascii="Times New Roman" w:hAnsi="Times New Roman"/>
                <w:sz w:val="24"/>
                <w:szCs w:val="24"/>
              </w:rPr>
              <w:t>18,5</w:t>
            </w:r>
            <w:r w:rsidR="00B02650" w:rsidRPr="009F5970">
              <w:rPr>
                <w:rFonts w:ascii="Times New Roman" w:hAnsi="Times New Roman"/>
                <w:sz w:val="24"/>
                <w:szCs w:val="24"/>
              </w:rPr>
              <w:t>%</w:t>
            </w:r>
          </w:p>
        </w:tc>
      </w:tr>
      <w:tr w:rsidR="00B02650" w:rsidRPr="009F5970" w14:paraId="36245D1E" w14:textId="77777777" w:rsidTr="00B02650">
        <w:tc>
          <w:tcPr>
            <w:tcW w:w="6345" w:type="dxa"/>
            <w:shd w:val="clear" w:color="auto" w:fill="auto"/>
          </w:tcPr>
          <w:p w14:paraId="414263CA" w14:textId="77777777" w:rsidR="00B02650" w:rsidRPr="009F5970" w:rsidRDefault="00B02650" w:rsidP="006206F7">
            <w:pPr>
              <w:tabs>
                <w:tab w:val="left" w:pos="4962"/>
              </w:tabs>
              <w:spacing w:after="0" w:line="240" w:lineRule="auto"/>
              <w:rPr>
                <w:rFonts w:ascii="Times New Roman" w:hAnsi="Times New Roman"/>
                <w:b/>
                <w:sz w:val="24"/>
                <w:szCs w:val="24"/>
              </w:rPr>
            </w:pPr>
            <w:r w:rsidRPr="009F5970">
              <w:rPr>
                <w:rFonts w:ascii="Times New Roman" w:hAnsi="Times New Roman"/>
                <w:b/>
                <w:sz w:val="24"/>
                <w:szCs w:val="24"/>
              </w:rPr>
              <w:t>Доля магистров</w:t>
            </w:r>
          </w:p>
        </w:tc>
        <w:tc>
          <w:tcPr>
            <w:tcW w:w="1518" w:type="dxa"/>
            <w:gridSpan w:val="2"/>
            <w:shd w:val="clear" w:color="auto" w:fill="auto"/>
          </w:tcPr>
          <w:p w14:paraId="2AFB0F29" w14:textId="77777777" w:rsidR="00B02650" w:rsidRPr="009F5970" w:rsidRDefault="00B02650" w:rsidP="006206F7">
            <w:pPr>
              <w:pStyle w:val="afb"/>
              <w:tabs>
                <w:tab w:val="left" w:pos="4962"/>
              </w:tabs>
              <w:snapToGrid w:val="0"/>
              <w:rPr>
                <w:bCs/>
                <w:sz w:val="24"/>
                <w:szCs w:val="24"/>
                <w:lang w:val="ru-RU" w:eastAsia="en-US"/>
              </w:rPr>
            </w:pPr>
            <w:r w:rsidRPr="009F5970">
              <w:rPr>
                <w:bCs/>
                <w:sz w:val="24"/>
                <w:szCs w:val="24"/>
                <w:lang w:val="ru-RU" w:eastAsia="en-US"/>
              </w:rPr>
              <w:t>Стат.</w:t>
            </w:r>
            <w:r w:rsidRPr="009F5970">
              <w:rPr>
                <w:bCs/>
                <w:sz w:val="24"/>
                <w:szCs w:val="24"/>
              </w:rPr>
              <w:t>данные</w:t>
            </w:r>
          </w:p>
        </w:tc>
        <w:tc>
          <w:tcPr>
            <w:tcW w:w="1459" w:type="dxa"/>
            <w:shd w:val="clear" w:color="auto" w:fill="auto"/>
          </w:tcPr>
          <w:p w14:paraId="7C816E95" w14:textId="77777777" w:rsidR="00B02650" w:rsidRPr="009F5970" w:rsidRDefault="00B02650" w:rsidP="006206F7">
            <w:pPr>
              <w:pStyle w:val="afb"/>
              <w:tabs>
                <w:tab w:val="left" w:pos="4962"/>
              </w:tabs>
              <w:snapToGrid w:val="0"/>
              <w:jc w:val="center"/>
              <w:rPr>
                <w:sz w:val="22"/>
                <w:szCs w:val="22"/>
                <w:lang w:val="ru-RU"/>
              </w:rPr>
            </w:pPr>
            <w:r w:rsidRPr="009F5970">
              <w:rPr>
                <w:sz w:val="22"/>
                <w:szCs w:val="22"/>
                <w:lang w:val="ru-RU"/>
              </w:rPr>
              <w:t>%</w:t>
            </w:r>
          </w:p>
        </w:tc>
        <w:tc>
          <w:tcPr>
            <w:tcW w:w="992" w:type="dxa"/>
            <w:shd w:val="clear" w:color="auto" w:fill="auto"/>
          </w:tcPr>
          <w:p w14:paraId="0C7C5067" w14:textId="77777777" w:rsidR="00B02650" w:rsidRPr="009F5970" w:rsidRDefault="00B02650" w:rsidP="006206F7">
            <w:pPr>
              <w:tabs>
                <w:tab w:val="left" w:pos="4962"/>
              </w:tabs>
              <w:spacing w:after="0" w:line="240" w:lineRule="auto"/>
              <w:jc w:val="center"/>
              <w:rPr>
                <w:rFonts w:ascii="Times New Roman" w:hAnsi="Times New Roman"/>
                <w:sz w:val="24"/>
                <w:szCs w:val="24"/>
              </w:rPr>
            </w:pPr>
            <w:r w:rsidRPr="009F5970">
              <w:rPr>
                <w:rFonts w:ascii="Times New Roman" w:hAnsi="Times New Roman"/>
                <w:sz w:val="24"/>
                <w:szCs w:val="24"/>
              </w:rPr>
              <w:t>3%</w:t>
            </w:r>
          </w:p>
        </w:tc>
        <w:tc>
          <w:tcPr>
            <w:tcW w:w="1193" w:type="dxa"/>
            <w:shd w:val="clear" w:color="auto" w:fill="auto"/>
          </w:tcPr>
          <w:p w14:paraId="18254614" w14:textId="19BEE0A4" w:rsidR="00B02650" w:rsidRPr="009F5970" w:rsidRDefault="00435D3D" w:rsidP="006206F7">
            <w:pPr>
              <w:tabs>
                <w:tab w:val="left" w:pos="4962"/>
              </w:tabs>
              <w:spacing w:after="0" w:line="240" w:lineRule="auto"/>
              <w:jc w:val="center"/>
              <w:rPr>
                <w:rFonts w:ascii="Times New Roman" w:hAnsi="Times New Roman"/>
                <w:sz w:val="24"/>
                <w:szCs w:val="24"/>
              </w:rPr>
            </w:pPr>
            <w:r>
              <w:rPr>
                <w:rFonts w:ascii="Times New Roman" w:hAnsi="Times New Roman"/>
                <w:sz w:val="24"/>
                <w:szCs w:val="24"/>
              </w:rPr>
              <w:t>4</w:t>
            </w:r>
            <w:r w:rsidR="00B02650" w:rsidRPr="009F5970">
              <w:rPr>
                <w:rFonts w:ascii="Times New Roman" w:hAnsi="Times New Roman"/>
                <w:sz w:val="24"/>
                <w:szCs w:val="24"/>
              </w:rPr>
              <w:t>%</w:t>
            </w:r>
          </w:p>
        </w:tc>
        <w:tc>
          <w:tcPr>
            <w:tcW w:w="1186" w:type="dxa"/>
            <w:shd w:val="clear" w:color="auto" w:fill="auto"/>
          </w:tcPr>
          <w:p w14:paraId="68FE2BC1" w14:textId="74EA29A7" w:rsidR="00B02650" w:rsidRPr="009F5970" w:rsidRDefault="00435D3D" w:rsidP="006206F7">
            <w:pPr>
              <w:tabs>
                <w:tab w:val="left" w:pos="4962"/>
              </w:tabs>
              <w:spacing w:after="0" w:line="240" w:lineRule="auto"/>
              <w:jc w:val="center"/>
              <w:rPr>
                <w:rFonts w:ascii="Times New Roman" w:hAnsi="Times New Roman"/>
                <w:sz w:val="24"/>
                <w:szCs w:val="24"/>
              </w:rPr>
            </w:pPr>
            <w:r>
              <w:rPr>
                <w:rFonts w:ascii="Times New Roman" w:hAnsi="Times New Roman"/>
                <w:sz w:val="24"/>
                <w:szCs w:val="24"/>
              </w:rPr>
              <w:t>5,2</w:t>
            </w:r>
            <w:r w:rsidR="00B02650" w:rsidRPr="009F5970">
              <w:rPr>
                <w:rFonts w:ascii="Times New Roman" w:hAnsi="Times New Roman"/>
                <w:sz w:val="24"/>
                <w:szCs w:val="24"/>
              </w:rPr>
              <w:t>%</w:t>
            </w:r>
          </w:p>
        </w:tc>
        <w:tc>
          <w:tcPr>
            <w:tcW w:w="1181" w:type="dxa"/>
            <w:shd w:val="clear" w:color="auto" w:fill="auto"/>
          </w:tcPr>
          <w:p w14:paraId="79E177AE" w14:textId="4732C3BA" w:rsidR="00B02650" w:rsidRPr="009F5970" w:rsidRDefault="00435D3D" w:rsidP="006206F7">
            <w:pPr>
              <w:tabs>
                <w:tab w:val="left" w:pos="4962"/>
              </w:tabs>
              <w:spacing w:after="0" w:line="240" w:lineRule="auto"/>
              <w:jc w:val="center"/>
              <w:rPr>
                <w:rFonts w:ascii="Times New Roman" w:hAnsi="Times New Roman"/>
                <w:sz w:val="24"/>
                <w:szCs w:val="24"/>
              </w:rPr>
            </w:pPr>
            <w:r>
              <w:rPr>
                <w:rFonts w:ascii="Times New Roman" w:hAnsi="Times New Roman"/>
                <w:sz w:val="24"/>
                <w:szCs w:val="24"/>
              </w:rPr>
              <w:t>6</w:t>
            </w:r>
            <w:r w:rsidR="00B02650" w:rsidRPr="009F5970">
              <w:rPr>
                <w:rFonts w:ascii="Times New Roman" w:hAnsi="Times New Roman"/>
                <w:sz w:val="24"/>
                <w:szCs w:val="24"/>
              </w:rPr>
              <w:t>%</w:t>
            </w:r>
          </w:p>
        </w:tc>
        <w:tc>
          <w:tcPr>
            <w:tcW w:w="1263" w:type="dxa"/>
            <w:shd w:val="clear" w:color="auto" w:fill="auto"/>
          </w:tcPr>
          <w:p w14:paraId="59B955FB" w14:textId="6EC0EF65" w:rsidR="00B02650" w:rsidRPr="009F5970" w:rsidRDefault="00435D3D" w:rsidP="006206F7">
            <w:pPr>
              <w:tabs>
                <w:tab w:val="left" w:pos="4962"/>
              </w:tabs>
              <w:spacing w:after="0" w:line="240" w:lineRule="auto"/>
              <w:jc w:val="center"/>
              <w:rPr>
                <w:rFonts w:ascii="Times New Roman" w:hAnsi="Times New Roman"/>
                <w:sz w:val="24"/>
                <w:szCs w:val="24"/>
              </w:rPr>
            </w:pPr>
            <w:r>
              <w:rPr>
                <w:rFonts w:ascii="Times New Roman" w:hAnsi="Times New Roman"/>
                <w:sz w:val="24"/>
                <w:szCs w:val="24"/>
              </w:rPr>
              <w:t>7</w:t>
            </w:r>
            <w:r w:rsidR="00B02650" w:rsidRPr="009F5970">
              <w:rPr>
                <w:rFonts w:ascii="Times New Roman" w:hAnsi="Times New Roman"/>
                <w:sz w:val="24"/>
                <w:szCs w:val="24"/>
              </w:rPr>
              <w:t>%</w:t>
            </w:r>
          </w:p>
        </w:tc>
      </w:tr>
      <w:tr w:rsidR="00B02650" w:rsidRPr="009F5970" w14:paraId="42883826" w14:textId="77777777" w:rsidTr="00B02650">
        <w:tc>
          <w:tcPr>
            <w:tcW w:w="15140" w:type="dxa"/>
            <w:gridSpan w:val="9"/>
            <w:shd w:val="clear" w:color="auto" w:fill="auto"/>
          </w:tcPr>
          <w:p w14:paraId="2C15270F" w14:textId="77777777" w:rsidR="00B02650" w:rsidRPr="009F5970" w:rsidRDefault="00B02650" w:rsidP="006206F7">
            <w:pPr>
              <w:tabs>
                <w:tab w:val="left" w:pos="4962"/>
              </w:tabs>
              <w:spacing w:after="0" w:line="240" w:lineRule="auto"/>
              <w:jc w:val="center"/>
              <w:rPr>
                <w:rFonts w:ascii="Times New Roman" w:hAnsi="Times New Roman"/>
                <w:b/>
                <w:sz w:val="24"/>
                <w:szCs w:val="24"/>
              </w:rPr>
            </w:pPr>
            <w:r w:rsidRPr="009F5970">
              <w:rPr>
                <w:rFonts w:ascii="Times New Roman" w:hAnsi="Times New Roman"/>
                <w:b/>
                <w:bCs/>
                <w:sz w:val="24"/>
                <w:szCs w:val="24"/>
              </w:rPr>
              <w:t>Пути, средства и методы достижения целевого индикатора:</w:t>
            </w:r>
          </w:p>
        </w:tc>
      </w:tr>
      <w:tr w:rsidR="00B02650" w:rsidRPr="009F5970" w14:paraId="49E3CAB0" w14:textId="77777777" w:rsidTr="00B02650">
        <w:tc>
          <w:tcPr>
            <w:tcW w:w="15140" w:type="dxa"/>
            <w:gridSpan w:val="9"/>
            <w:shd w:val="clear" w:color="auto" w:fill="auto"/>
          </w:tcPr>
          <w:p w14:paraId="7EDEF180" w14:textId="77777777" w:rsidR="00B02650" w:rsidRPr="009F5970" w:rsidRDefault="00B02650" w:rsidP="006206F7">
            <w:pPr>
              <w:tabs>
                <w:tab w:val="left" w:pos="4962"/>
              </w:tabs>
              <w:spacing w:after="0" w:line="240" w:lineRule="auto"/>
              <w:jc w:val="center"/>
              <w:rPr>
                <w:rFonts w:ascii="Times New Roman" w:hAnsi="Times New Roman"/>
                <w:b/>
                <w:bCs/>
                <w:sz w:val="24"/>
                <w:szCs w:val="24"/>
              </w:rPr>
            </w:pPr>
            <w:r w:rsidRPr="009F5970">
              <w:rPr>
                <w:rFonts w:ascii="Times New Roman" w:hAnsi="Times New Roman"/>
                <w:b/>
                <w:sz w:val="24"/>
                <w:szCs w:val="24"/>
              </w:rPr>
              <w:t xml:space="preserve">Задача </w:t>
            </w:r>
            <w:r w:rsidRPr="009F5970">
              <w:rPr>
                <w:rFonts w:ascii="Times New Roman" w:hAnsi="Times New Roman"/>
                <w:b/>
                <w:sz w:val="24"/>
                <w:szCs w:val="24"/>
                <w:lang w:val="kk-KZ"/>
              </w:rPr>
              <w:t>2</w:t>
            </w:r>
            <w:r w:rsidRPr="009F5970">
              <w:rPr>
                <w:rFonts w:ascii="Times New Roman" w:hAnsi="Times New Roman"/>
                <w:b/>
                <w:sz w:val="24"/>
                <w:szCs w:val="24"/>
              </w:rPr>
              <w:t>.1.1. Повышение квалификационной категории педагогического коллектива</w:t>
            </w:r>
          </w:p>
        </w:tc>
      </w:tr>
      <w:tr w:rsidR="00B02650" w:rsidRPr="009F5970" w14:paraId="3FB4309C" w14:textId="77777777" w:rsidTr="00B02650">
        <w:tc>
          <w:tcPr>
            <w:tcW w:w="6345" w:type="dxa"/>
            <w:shd w:val="clear" w:color="auto" w:fill="auto"/>
          </w:tcPr>
          <w:p w14:paraId="42E3A046" w14:textId="77777777" w:rsidR="00B02650" w:rsidRPr="009F5970" w:rsidRDefault="00B02650" w:rsidP="006206F7">
            <w:pPr>
              <w:tabs>
                <w:tab w:val="left" w:pos="4962"/>
              </w:tabs>
              <w:spacing w:after="0" w:line="240" w:lineRule="auto"/>
              <w:jc w:val="both"/>
              <w:rPr>
                <w:rFonts w:ascii="Times New Roman" w:hAnsi="Times New Roman"/>
                <w:b/>
                <w:sz w:val="24"/>
                <w:szCs w:val="24"/>
              </w:rPr>
            </w:pPr>
            <w:r w:rsidRPr="009F5970">
              <w:rPr>
                <w:rFonts w:ascii="Times New Roman" w:hAnsi="Times New Roman"/>
                <w:b/>
                <w:sz w:val="24"/>
                <w:szCs w:val="24"/>
              </w:rPr>
              <w:t>Показатели прямых результатов</w:t>
            </w:r>
          </w:p>
          <w:p w14:paraId="31886B35" w14:textId="77777777" w:rsidR="00B02650" w:rsidRPr="009F5970" w:rsidRDefault="00B02650" w:rsidP="006206F7">
            <w:pPr>
              <w:tabs>
                <w:tab w:val="left" w:pos="4962"/>
              </w:tabs>
              <w:spacing w:after="0" w:line="240" w:lineRule="auto"/>
              <w:jc w:val="both"/>
              <w:rPr>
                <w:rFonts w:ascii="Times New Roman" w:hAnsi="Times New Roman"/>
                <w:b/>
                <w:sz w:val="24"/>
                <w:szCs w:val="24"/>
              </w:rPr>
            </w:pPr>
            <w:r w:rsidRPr="009F5970">
              <w:rPr>
                <w:rFonts w:ascii="Times New Roman" w:hAnsi="Times New Roman"/>
                <w:sz w:val="24"/>
                <w:szCs w:val="24"/>
              </w:rPr>
              <w:t>1. Количество педагогов успешно прошедших аттестацию</w:t>
            </w:r>
          </w:p>
        </w:tc>
        <w:tc>
          <w:tcPr>
            <w:tcW w:w="1518" w:type="dxa"/>
            <w:gridSpan w:val="2"/>
            <w:shd w:val="clear" w:color="auto" w:fill="auto"/>
          </w:tcPr>
          <w:p w14:paraId="5985988F" w14:textId="77777777" w:rsidR="00B02650" w:rsidRPr="009F5970" w:rsidRDefault="00B02650" w:rsidP="006206F7">
            <w:pPr>
              <w:tabs>
                <w:tab w:val="left" w:pos="4962"/>
              </w:tabs>
              <w:spacing w:after="0" w:line="240" w:lineRule="auto"/>
              <w:rPr>
                <w:rFonts w:ascii="Times New Roman" w:hAnsi="Times New Roman"/>
                <w:sz w:val="24"/>
                <w:szCs w:val="24"/>
              </w:rPr>
            </w:pPr>
            <w:r w:rsidRPr="009F5970">
              <w:rPr>
                <w:rFonts w:ascii="Times New Roman" w:hAnsi="Times New Roman"/>
                <w:sz w:val="24"/>
                <w:szCs w:val="24"/>
              </w:rPr>
              <w:t>Отчетные данные</w:t>
            </w:r>
          </w:p>
        </w:tc>
        <w:tc>
          <w:tcPr>
            <w:tcW w:w="1459" w:type="dxa"/>
            <w:shd w:val="clear" w:color="auto" w:fill="auto"/>
          </w:tcPr>
          <w:p w14:paraId="753A8AA6" w14:textId="77777777" w:rsidR="00B02650" w:rsidRPr="009F5970" w:rsidRDefault="00B02650" w:rsidP="006206F7">
            <w:pPr>
              <w:tabs>
                <w:tab w:val="left" w:pos="4962"/>
              </w:tabs>
              <w:spacing w:after="0" w:line="240" w:lineRule="auto"/>
              <w:rPr>
                <w:rFonts w:ascii="Times New Roman" w:hAnsi="Times New Roman"/>
                <w:sz w:val="24"/>
                <w:szCs w:val="24"/>
              </w:rPr>
            </w:pPr>
            <w:r w:rsidRPr="009F5970">
              <w:rPr>
                <w:rFonts w:ascii="Times New Roman" w:hAnsi="Times New Roman"/>
                <w:sz w:val="24"/>
                <w:szCs w:val="24"/>
              </w:rPr>
              <w:t>количество</w:t>
            </w:r>
          </w:p>
        </w:tc>
        <w:tc>
          <w:tcPr>
            <w:tcW w:w="992" w:type="dxa"/>
            <w:shd w:val="clear" w:color="auto" w:fill="auto"/>
          </w:tcPr>
          <w:p w14:paraId="61E6074D" w14:textId="77777777" w:rsidR="00B02650" w:rsidRPr="009F5970" w:rsidRDefault="00B3224D" w:rsidP="006206F7">
            <w:pPr>
              <w:tabs>
                <w:tab w:val="left" w:pos="4962"/>
              </w:tabs>
              <w:spacing w:after="0" w:line="240" w:lineRule="auto"/>
              <w:jc w:val="center"/>
              <w:rPr>
                <w:rFonts w:ascii="Times New Roman" w:hAnsi="Times New Roman"/>
                <w:sz w:val="24"/>
                <w:szCs w:val="24"/>
              </w:rPr>
            </w:pPr>
            <w:r>
              <w:rPr>
                <w:rFonts w:ascii="Times New Roman" w:hAnsi="Times New Roman"/>
                <w:sz w:val="24"/>
                <w:szCs w:val="24"/>
              </w:rPr>
              <w:t>9</w:t>
            </w:r>
          </w:p>
        </w:tc>
        <w:tc>
          <w:tcPr>
            <w:tcW w:w="1193" w:type="dxa"/>
            <w:shd w:val="clear" w:color="auto" w:fill="auto"/>
          </w:tcPr>
          <w:p w14:paraId="50B2FEB2" w14:textId="77777777" w:rsidR="00B02650" w:rsidRPr="009F5970" w:rsidRDefault="00B3224D" w:rsidP="006206F7">
            <w:pPr>
              <w:tabs>
                <w:tab w:val="left" w:pos="4962"/>
              </w:tabs>
              <w:spacing w:after="0" w:line="240" w:lineRule="auto"/>
              <w:jc w:val="center"/>
              <w:rPr>
                <w:rFonts w:ascii="Times New Roman" w:hAnsi="Times New Roman"/>
                <w:sz w:val="24"/>
                <w:szCs w:val="24"/>
              </w:rPr>
            </w:pPr>
            <w:r>
              <w:rPr>
                <w:rFonts w:ascii="Times New Roman" w:hAnsi="Times New Roman"/>
                <w:sz w:val="24"/>
                <w:szCs w:val="24"/>
              </w:rPr>
              <w:t>11</w:t>
            </w:r>
          </w:p>
        </w:tc>
        <w:tc>
          <w:tcPr>
            <w:tcW w:w="1186" w:type="dxa"/>
            <w:shd w:val="clear" w:color="auto" w:fill="auto"/>
          </w:tcPr>
          <w:p w14:paraId="7DE1D7D0" w14:textId="77777777" w:rsidR="00B02650" w:rsidRPr="009F5970" w:rsidRDefault="00B3224D" w:rsidP="006206F7">
            <w:pPr>
              <w:tabs>
                <w:tab w:val="left" w:pos="4962"/>
              </w:tabs>
              <w:spacing w:after="0" w:line="240" w:lineRule="auto"/>
              <w:jc w:val="center"/>
              <w:rPr>
                <w:rFonts w:ascii="Times New Roman" w:hAnsi="Times New Roman"/>
                <w:sz w:val="24"/>
                <w:szCs w:val="24"/>
              </w:rPr>
            </w:pPr>
            <w:r>
              <w:rPr>
                <w:rFonts w:ascii="Times New Roman" w:hAnsi="Times New Roman"/>
                <w:sz w:val="24"/>
                <w:szCs w:val="24"/>
              </w:rPr>
              <w:t>13</w:t>
            </w:r>
          </w:p>
        </w:tc>
        <w:tc>
          <w:tcPr>
            <w:tcW w:w="1181" w:type="dxa"/>
            <w:shd w:val="clear" w:color="auto" w:fill="auto"/>
          </w:tcPr>
          <w:p w14:paraId="5C214F01" w14:textId="77777777" w:rsidR="00B02650" w:rsidRPr="009F5970" w:rsidRDefault="00B3224D" w:rsidP="006206F7">
            <w:pPr>
              <w:tabs>
                <w:tab w:val="left" w:pos="4962"/>
              </w:tabs>
              <w:spacing w:after="0" w:line="240" w:lineRule="auto"/>
              <w:jc w:val="center"/>
              <w:rPr>
                <w:rFonts w:ascii="Times New Roman" w:hAnsi="Times New Roman"/>
                <w:sz w:val="24"/>
                <w:szCs w:val="24"/>
              </w:rPr>
            </w:pPr>
            <w:r>
              <w:rPr>
                <w:rFonts w:ascii="Times New Roman" w:hAnsi="Times New Roman"/>
                <w:sz w:val="24"/>
                <w:szCs w:val="24"/>
              </w:rPr>
              <w:t>15</w:t>
            </w:r>
          </w:p>
        </w:tc>
        <w:tc>
          <w:tcPr>
            <w:tcW w:w="1263" w:type="dxa"/>
            <w:shd w:val="clear" w:color="auto" w:fill="auto"/>
          </w:tcPr>
          <w:p w14:paraId="04E0D0BA" w14:textId="77777777" w:rsidR="00B02650" w:rsidRPr="009F5970" w:rsidRDefault="00B3224D" w:rsidP="006206F7">
            <w:pPr>
              <w:tabs>
                <w:tab w:val="left" w:pos="4962"/>
              </w:tabs>
              <w:spacing w:after="0" w:line="240" w:lineRule="auto"/>
              <w:jc w:val="center"/>
              <w:rPr>
                <w:rFonts w:ascii="Times New Roman" w:hAnsi="Times New Roman"/>
                <w:sz w:val="24"/>
                <w:szCs w:val="24"/>
              </w:rPr>
            </w:pPr>
            <w:r>
              <w:rPr>
                <w:rFonts w:ascii="Times New Roman" w:hAnsi="Times New Roman"/>
                <w:sz w:val="24"/>
                <w:szCs w:val="24"/>
              </w:rPr>
              <w:t>17</w:t>
            </w:r>
          </w:p>
        </w:tc>
      </w:tr>
      <w:tr w:rsidR="00B02650" w:rsidRPr="009F5970" w14:paraId="04F7A3E6" w14:textId="77777777" w:rsidTr="00B02650">
        <w:tc>
          <w:tcPr>
            <w:tcW w:w="6345" w:type="dxa"/>
            <w:shd w:val="clear" w:color="auto" w:fill="auto"/>
          </w:tcPr>
          <w:p w14:paraId="7EB99D9F" w14:textId="77777777" w:rsidR="00B02650" w:rsidRPr="009F5970" w:rsidRDefault="00B02650" w:rsidP="006206F7">
            <w:pPr>
              <w:spacing w:after="0" w:line="240" w:lineRule="auto"/>
              <w:ind w:right="253"/>
              <w:jc w:val="both"/>
              <w:rPr>
                <w:rFonts w:ascii="Times New Roman" w:hAnsi="Times New Roman"/>
                <w:sz w:val="24"/>
                <w:szCs w:val="24"/>
              </w:rPr>
            </w:pPr>
            <w:r w:rsidRPr="009F5970">
              <w:rPr>
                <w:rFonts w:ascii="Times New Roman" w:hAnsi="Times New Roman"/>
                <w:sz w:val="24"/>
                <w:szCs w:val="24"/>
              </w:rPr>
              <w:t>2. Количество педагогов, защитивших степень магистра</w:t>
            </w:r>
          </w:p>
        </w:tc>
        <w:tc>
          <w:tcPr>
            <w:tcW w:w="1518" w:type="dxa"/>
            <w:gridSpan w:val="2"/>
            <w:shd w:val="clear" w:color="auto" w:fill="auto"/>
          </w:tcPr>
          <w:p w14:paraId="31E0CB82" w14:textId="77777777" w:rsidR="00B02650" w:rsidRPr="009F5970" w:rsidRDefault="00B02650" w:rsidP="006206F7">
            <w:pPr>
              <w:spacing w:after="0" w:line="240" w:lineRule="auto"/>
              <w:ind w:right="253"/>
              <w:rPr>
                <w:rFonts w:ascii="Times New Roman" w:hAnsi="Times New Roman"/>
                <w:sz w:val="24"/>
                <w:szCs w:val="24"/>
              </w:rPr>
            </w:pPr>
            <w:r w:rsidRPr="009F5970">
              <w:rPr>
                <w:rFonts w:ascii="Times New Roman" w:hAnsi="Times New Roman"/>
                <w:sz w:val="24"/>
                <w:szCs w:val="24"/>
              </w:rPr>
              <w:t>Отчетные данные</w:t>
            </w:r>
          </w:p>
        </w:tc>
        <w:tc>
          <w:tcPr>
            <w:tcW w:w="1459" w:type="dxa"/>
            <w:shd w:val="clear" w:color="auto" w:fill="auto"/>
          </w:tcPr>
          <w:p w14:paraId="17EBFFB0" w14:textId="77777777" w:rsidR="00B02650" w:rsidRPr="009F5970" w:rsidRDefault="00B02650" w:rsidP="006206F7">
            <w:pPr>
              <w:spacing w:after="0" w:line="240" w:lineRule="auto"/>
              <w:rPr>
                <w:rFonts w:ascii="Times New Roman" w:hAnsi="Times New Roman"/>
                <w:sz w:val="24"/>
                <w:szCs w:val="24"/>
              </w:rPr>
            </w:pPr>
            <w:r w:rsidRPr="009F5970">
              <w:rPr>
                <w:rFonts w:ascii="Times New Roman" w:hAnsi="Times New Roman"/>
                <w:sz w:val="24"/>
                <w:szCs w:val="24"/>
              </w:rPr>
              <w:t>количество</w:t>
            </w:r>
          </w:p>
        </w:tc>
        <w:tc>
          <w:tcPr>
            <w:tcW w:w="992" w:type="dxa"/>
            <w:shd w:val="clear" w:color="auto" w:fill="auto"/>
          </w:tcPr>
          <w:p w14:paraId="53BCC506" w14:textId="77777777" w:rsidR="00B02650" w:rsidRPr="009F5970" w:rsidRDefault="00B02650"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2</w:t>
            </w:r>
          </w:p>
        </w:tc>
        <w:tc>
          <w:tcPr>
            <w:tcW w:w="1193" w:type="dxa"/>
            <w:shd w:val="clear" w:color="auto" w:fill="auto"/>
          </w:tcPr>
          <w:p w14:paraId="0BDF58F7" w14:textId="77777777" w:rsidR="00B02650" w:rsidRPr="009F5970" w:rsidRDefault="00B02650"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3</w:t>
            </w:r>
          </w:p>
        </w:tc>
        <w:tc>
          <w:tcPr>
            <w:tcW w:w="1186" w:type="dxa"/>
            <w:shd w:val="clear" w:color="auto" w:fill="auto"/>
          </w:tcPr>
          <w:p w14:paraId="1264B0C8" w14:textId="77777777" w:rsidR="00B02650" w:rsidRPr="009F5970" w:rsidRDefault="00B02650"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4</w:t>
            </w:r>
          </w:p>
        </w:tc>
        <w:tc>
          <w:tcPr>
            <w:tcW w:w="1181" w:type="dxa"/>
            <w:shd w:val="clear" w:color="auto" w:fill="auto"/>
          </w:tcPr>
          <w:p w14:paraId="3BDEB336" w14:textId="77777777" w:rsidR="00B02650" w:rsidRPr="009F5970" w:rsidRDefault="00B02650"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5</w:t>
            </w:r>
          </w:p>
        </w:tc>
        <w:tc>
          <w:tcPr>
            <w:tcW w:w="1263" w:type="dxa"/>
            <w:shd w:val="clear" w:color="auto" w:fill="auto"/>
          </w:tcPr>
          <w:p w14:paraId="698DEE30" w14:textId="77777777" w:rsidR="00B02650" w:rsidRPr="009F5970" w:rsidRDefault="00B02650"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6</w:t>
            </w:r>
          </w:p>
        </w:tc>
      </w:tr>
      <w:tr w:rsidR="00B02650" w:rsidRPr="009F5970" w14:paraId="651CB0AC" w14:textId="77777777" w:rsidTr="00B02650">
        <w:tc>
          <w:tcPr>
            <w:tcW w:w="9325" w:type="dxa"/>
            <w:gridSpan w:val="4"/>
            <w:shd w:val="clear" w:color="auto" w:fill="auto"/>
          </w:tcPr>
          <w:p w14:paraId="2B5756B8" w14:textId="77777777" w:rsidR="00B02650" w:rsidRPr="009F5970" w:rsidRDefault="00B02650" w:rsidP="006206F7">
            <w:pPr>
              <w:spacing w:after="0" w:line="240" w:lineRule="auto"/>
              <w:ind w:right="253"/>
              <w:jc w:val="center"/>
              <w:rPr>
                <w:rFonts w:ascii="Times New Roman" w:hAnsi="Times New Roman"/>
                <w:b/>
                <w:sz w:val="24"/>
                <w:szCs w:val="24"/>
              </w:rPr>
            </w:pPr>
            <w:r w:rsidRPr="009F5970">
              <w:rPr>
                <w:rFonts w:ascii="Times New Roman" w:hAnsi="Times New Roman"/>
                <w:b/>
                <w:iCs/>
                <w:sz w:val="24"/>
                <w:szCs w:val="24"/>
              </w:rPr>
              <w:t>Мероприятия для достижения показателей прямых результатов</w:t>
            </w:r>
          </w:p>
        </w:tc>
        <w:tc>
          <w:tcPr>
            <w:tcW w:w="992" w:type="dxa"/>
            <w:shd w:val="clear" w:color="auto" w:fill="auto"/>
          </w:tcPr>
          <w:p w14:paraId="50A6921B" w14:textId="77777777" w:rsidR="00B02650" w:rsidRPr="009F5970" w:rsidRDefault="00B02650" w:rsidP="006206F7">
            <w:pPr>
              <w:keepNext/>
              <w:keepLines/>
              <w:spacing w:after="0" w:line="240" w:lineRule="auto"/>
              <w:ind w:right="-108"/>
              <w:jc w:val="both"/>
              <w:rPr>
                <w:rFonts w:ascii="Times New Roman" w:hAnsi="Times New Roman"/>
                <w:bCs/>
                <w:sz w:val="24"/>
                <w:szCs w:val="24"/>
              </w:rPr>
            </w:pPr>
            <w:r w:rsidRPr="009F5970">
              <w:rPr>
                <w:rFonts w:ascii="Times New Roman" w:hAnsi="Times New Roman"/>
                <w:bCs/>
                <w:sz w:val="24"/>
                <w:szCs w:val="24"/>
              </w:rPr>
              <w:t>Факт</w:t>
            </w:r>
          </w:p>
          <w:p w14:paraId="213FF7AB" w14:textId="77777777" w:rsidR="00B02650" w:rsidRPr="009F5970" w:rsidRDefault="00B02650" w:rsidP="006206F7">
            <w:pPr>
              <w:keepNext/>
              <w:keepLines/>
              <w:spacing w:after="0" w:line="240" w:lineRule="auto"/>
              <w:ind w:right="-108"/>
              <w:jc w:val="both"/>
              <w:rPr>
                <w:rFonts w:ascii="Times New Roman" w:hAnsi="Times New Roman"/>
                <w:bCs/>
                <w:sz w:val="24"/>
                <w:szCs w:val="24"/>
              </w:rPr>
            </w:pPr>
            <w:r w:rsidRPr="009F5970">
              <w:rPr>
                <w:rFonts w:ascii="Times New Roman" w:hAnsi="Times New Roman"/>
                <w:sz w:val="24"/>
                <w:szCs w:val="24"/>
              </w:rPr>
              <w:t>2021 год</w:t>
            </w:r>
          </w:p>
        </w:tc>
        <w:tc>
          <w:tcPr>
            <w:tcW w:w="1193" w:type="dxa"/>
            <w:shd w:val="clear" w:color="auto" w:fill="auto"/>
          </w:tcPr>
          <w:p w14:paraId="2E0D1724" w14:textId="77777777" w:rsidR="00B02650" w:rsidRPr="009F5970" w:rsidRDefault="00B02650" w:rsidP="006206F7">
            <w:pPr>
              <w:spacing w:after="0" w:line="240" w:lineRule="auto"/>
              <w:ind w:right="-108"/>
              <w:rPr>
                <w:rFonts w:ascii="Times New Roman" w:hAnsi="Times New Roman"/>
                <w:sz w:val="24"/>
                <w:szCs w:val="24"/>
              </w:rPr>
            </w:pPr>
            <w:r w:rsidRPr="009F5970">
              <w:rPr>
                <w:rFonts w:ascii="Times New Roman" w:hAnsi="Times New Roman"/>
                <w:sz w:val="24"/>
                <w:szCs w:val="24"/>
              </w:rPr>
              <w:t>2022 год</w:t>
            </w:r>
          </w:p>
        </w:tc>
        <w:tc>
          <w:tcPr>
            <w:tcW w:w="1186" w:type="dxa"/>
            <w:shd w:val="clear" w:color="auto" w:fill="auto"/>
          </w:tcPr>
          <w:p w14:paraId="473D8683" w14:textId="77777777" w:rsidR="00B02650" w:rsidRPr="009F5970" w:rsidRDefault="00B02650" w:rsidP="006206F7">
            <w:pPr>
              <w:spacing w:after="0" w:line="240" w:lineRule="auto"/>
              <w:ind w:right="-108"/>
              <w:rPr>
                <w:rFonts w:ascii="Times New Roman" w:hAnsi="Times New Roman"/>
                <w:sz w:val="24"/>
                <w:szCs w:val="24"/>
              </w:rPr>
            </w:pPr>
            <w:r w:rsidRPr="009F5970">
              <w:rPr>
                <w:rFonts w:ascii="Times New Roman" w:hAnsi="Times New Roman"/>
                <w:sz w:val="24"/>
                <w:szCs w:val="24"/>
              </w:rPr>
              <w:t>2023 год</w:t>
            </w:r>
          </w:p>
        </w:tc>
        <w:tc>
          <w:tcPr>
            <w:tcW w:w="1181" w:type="dxa"/>
            <w:shd w:val="clear" w:color="auto" w:fill="auto"/>
          </w:tcPr>
          <w:p w14:paraId="1E5E1F8A" w14:textId="77777777" w:rsidR="00B02650" w:rsidRPr="009F5970" w:rsidRDefault="00B02650" w:rsidP="006206F7">
            <w:pPr>
              <w:spacing w:after="0" w:line="240" w:lineRule="auto"/>
              <w:ind w:right="-108"/>
              <w:rPr>
                <w:rFonts w:ascii="Times New Roman" w:hAnsi="Times New Roman"/>
                <w:sz w:val="24"/>
                <w:szCs w:val="24"/>
              </w:rPr>
            </w:pPr>
            <w:r w:rsidRPr="009F5970">
              <w:rPr>
                <w:rFonts w:ascii="Times New Roman" w:hAnsi="Times New Roman"/>
                <w:sz w:val="24"/>
                <w:szCs w:val="24"/>
              </w:rPr>
              <w:t>2024 год</w:t>
            </w:r>
          </w:p>
        </w:tc>
        <w:tc>
          <w:tcPr>
            <w:tcW w:w="1263" w:type="dxa"/>
            <w:shd w:val="clear" w:color="auto" w:fill="auto"/>
          </w:tcPr>
          <w:p w14:paraId="1BECC3B5" w14:textId="77777777" w:rsidR="00B02650" w:rsidRPr="009F5970" w:rsidRDefault="00B02650" w:rsidP="006206F7">
            <w:pPr>
              <w:spacing w:after="0" w:line="240" w:lineRule="auto"/>
              <w:ind w:right="-108"/>
              <w:rPr>
                <w:rFonts w:ascii="Times New Roman" w:hAnsi="Times New Roman"/>
                <w:sz w:val="24"/>
                <w:szCs w:val="24"/>
              </w:rPr>
            </w:pPr>
            <w:r w:rsidRPr="009F5970">
              <w:rPr>
                <w:rFonts w:ascii="Times New Roman" w:hAnsi="Times New Roman"/>
                <w:sz w:val="24"/>
                <w:szCs w:val="24"/>
              </w:rPr>
              <w:t>2025 год</w:t>
            </w:r>
          </w:p>
        </w:tc>
      </w:tr>
      <w:tr w:rsidR="00B02650" w:rsidRPr="009F5970" w14:paraId="459670A2" w14:textId="77777777" w:rsidTr="00B02650">
        <w:tc>
          <w:tcPr>
            <w:tcW w:w="9325" w:type="dxa"/>
            <w:gridSpan w:val="4"/>
            <w:shd w:val="clear" w:color="auto" w:fill="auto"/>
          </w:tcPr>
          <w:p w14:paraId="18B29FFC" w14:textId="77777777" w:rsidR="00B02650" w:rsidRPr="009F5970" w:rsidRDefault="00B02650" w:rsidP="006206F7">
            <w:pPr>
              <w:spacing w:after="0" w:line="240" w:lineRule="auto"/>
              <w:ind w:right="253"/>
              <w:rPr>
                <w:rFonts w:ascii="Times New Roman" w:hAnsi="Times New Roman"/>
                <w:b/>
                <w:sz w:val="24"/>
                <w:szCs w:val="24"/>
              </w:rPr>
            </w:pPr>
            <w:r w:rsidRPr="009F5970">
              <w:rPr>
                <w:rFonts w:ascii="Times New Roman" w:hAnsi="Times New Roman"/>
                <w:sz w:val="24"/>
                <w:szCs w:val="24"/>
              </w:rPr>
              <w:t>Качественное оформление портфолио педагога</w:t>
            </w:r>
          </w:p>
        </w:tc>
        <w:tc>
          <w:tcPr>
            <w:tcW w:w="992" w:type="dxa"/>
            <w:shd w:val="clear" w:color="auto" w:fill="auto"/>
          </w:tcPr>
          <w:p w14:paraId="17B056CC" w14:textId="77777777" w:rsidR="00B02650" w:rsidRPr="009F5970" w:rsidRDefault="00B02650" w:rsidP="006206F7">
            <w:pPr>
              <w:spacing w:after="0" w:line="240" w:lineRule="auto"/>
              <w:ind w:right="253"/>
              <w:jc w:val="center"/>
              <w:rPr>
                <w:rFonts w:ascii="Times New Roman" w:hAnsi="Times New Roman"/>
                <w:b/>
                <w:sz w:val="24"/>
                <w:szCs w:val="24"/>
              </w:rPr>
            </w:pPr>
            <w:r w:rsidRPr="009F5970">
              <w:rPr>
                <w:rFonts w:ascii="Times New Roman" w:hAnsi="Times New Roman"/>
                <w:b/>
                <w:sz w:val="24"/>
                <w:szCs w:val="24"/>
              </w:rPr>
              <w:t>+</w:t>
            </w:r>
          </w:p>
        </w:tc>
        <w:tc>
          <w:tcPr>
            <w:tcW w:w="1193" w:type="dxa"/>
            <w:shd w:val="clear" w:color="auto" w:fill="auto"/>
          </w:tcPr>
          <w:p w14:paraId="62FE9830" w14:textId="77777777" w:rsidR="00B02650" w:rsidRPr="009F5970" w:rsidRDefault="00B02650" w:rsidP="006206F7">
            <w:pPr>
              <w:spacing w:after="0" w:line="240" w:lineRule="auto"/>
              <w:ind w:right="253"/>
              <w:jc w:val="center"/>
              <w:rPr>
                <w:rFonts w:ascii="Times New Roman" w:hAnsi="Times New Roman"/>
                <w:b/>
                <w:sz w:val="24"/>
                <w:szCs w:val="24"/>
              </w:rPr>
            </w:pPr>
            <w:r w:rsidRPr="009F5970">
              <w:rPr>
                <w:rFonts w:ascii="Times New Roman" w:hAnsi="Times New Roman"/>
                <w:b/>
                <w:sz w:val="24"/>
                <w:szCs w:val="24"/>
              </w:rPr>
              <w:t>+</w:t>
            </w:r>
          </w:p>
        </w:tc>
        <w:tc>
          <w:tcPr>
            <w:tcW w:w="1186" w:type="dxa"/>
            <w:shd w:val="clear" w:color="auto" w:fill="auto"/>
          </w:tcPr>
          <w:p w14:paraId="5C215F99" w14:textId="77777777" w:rsidR="00B02650" w:rsidRPr="009F5970" w:rsidRDefault="00B02650" w:rsidP="006206F7">
            <w:pPr>
              <w:spacing w:after="0" w:line="240" w:lineRule="auto"/>
              <w:ind w:right="253"/>
              <w:jc w:val="center"/>
              <w:rPr>
                <w:rFonts w:ascii="Times New Roman" w:hAnsi="Times New Roman"/>
                <w:b/>
                <w:sz w:val="24"/>
                <w:szCs w:val="24"/>
              </w:rPr>
            </w:pPr>
            <w:r w:rsidRPr="009F5970">
              <w:rPr>
                <w:rFonts w:ascii="Times New Roman" w:hAnsi="Times New Roman"/>
                <w:b/>
                <w:sz w:val="24"/>
                <w:szCs w:val="24"/>
              </w:rPr>
              <w:t>+</w:t>
            </w:r>
          </w:p>
        </w:tc>
        <w:tc>
          <w:tcPr>
            <w:tcW w:w="1181" w:type="dxa"/>
            <w:shd w:val="clear" w:color="auto" w:fill="auto"/>
          </w:tcPr>
          <w:p w14:paraId="075D5B95" w14:textId="77777777" w:rsidR="00B02650" w:rsidRPr="009F5970" w:rsidRDefault="00B02650" w:rsidP="006206F7">
            <w:pPr>
              <w:spacing w:after="0" w:line="240" w:lineRule="auto"/>
              <w:ind w:right="253"/>
              <w:jc w:val="center"/>
              <w:rPr>
                <w:rFonts w:ascii="Times New Roman" w:hAnsi="Times New Roman"/>
                <w:b/>
                <w:sz w:val="24"/>
                <w:szCs w:val="24"/>
              </w:rPr>
            </w:pPr>
            <w:r w:rsidRPr="009F5970">
              <w:rPr>
                <w:rFonts w:ascii="Times New Roman" w:hAnsi="Times New Roman"/>
                <w:b/>
                <w:sz w:val="24"/>
                <w:szCs w:val="24"/>
              </w:rPr>
              <w:t>+</w:t>
            </w:r>
          </w:p>
        </w:tc>
        <w:tc>
          <w:tcPr>
            <w:tcW w:w="1263" w:type="dxa"/>
            <w:shd w:val="clear" w:color="auto" w:fill="auto"/>
          </w:tcPr>
          <w:p w14:paraId="238F254B" w14:textId="77777777" w:rsidR="00B02650" w:rsidRPr="009F5970" w:rsidRDefault="00B02650" w:rsidP="006206F7">
            <w:pPr>
              <w:spacing w:after="0" w:line="240" w:lineRule="auto"/>
              <w:ind w:right="253"/>
              <w:jc w:val="center"/>
              <w:rPr>
                <w:rFonts w:ascii="Times New Roman" w:hAnsi="Times New Roman"/>
                <w:b/>
                <w:sz w:val="24"/>
                <w:szCs w:val="24"/>
              </w:rPr>
            </w:pPr>
            <w:r w:rsidRPr="009F5970">
              <w:rPr>
                <w:rFonts w:ascii="Times New Roman" w:hAnsi="Times New Roman"/>
                <w:b/>
                <w:sz w:val="24"/>
                <w:szCs w:val="24"/>
              </w:rPr>
              <w:t>+</w:t>
            </w:r>
          </w:p>
        </w:tc>
      </w:tr>
      <w:tr w:rsidR="00B02650" w:rsidRPr="009F5970" w14:paraId="2AAA8810" w14:textId="77777777" w:rsidTr="00B02650">
        <w:tc>
          <w:tcPr>
            <w:tcW w:w="9325" w:type="dxa"/>
            <w:gridSpan w:val="4"/>
            <w:shd w:val="clear" w:color="auto" w:fill="auto"/>
          </w:tcPr>
          <w:p w14:paraId="376BCE25" w14:textId="77777777" w:rsidR="00B02650" w:rsidRPr="009F5970" w:rsidRDefault="00B02650" w:rsidP="006206F7">
            <w:pPr>
              <w:spacing w:after="0" w:line="240" w:lineRule="auto"/>
              <w:ind w:right="253"/>
              <w:rPr>
                <w:rFonts w:ascii="Times New Roman" w:hAnsi="Times New Roman"/>
                <w:sz w:val="24"/>
                <w:szCs w:val="24"/>
              </w:rPr>
            </w:pPr>
            <w:r w:rsidRPr="009F5970">
              <w:rPr>
                <w:rFonts w:ascii="Times New Roman" w:hAnsi="Times New Roman"/>
                <w:sz w:val="24"/>
                <w:szCs w:val="24"/>
              </w:rPr>
              <w:lastRenderedPageBreak/>
              <w:t>Участие педагогов в досрочной аттестации на категории педагогов-исследователей и педагогов-мастеров</w:t>
            </w:r>
          </w:p>
        </w:tc>
        <w:tc>
          <w:tcPr>
            <w:tcW w:w="992" w:type="dxa"/>
            <w:shd w:val="clear" w:color="auto" w:fill="auto"/>
          </w:tcPr>
          <w:p w14:paraId="3DD02C5F" w14:textId="77777777" w:rsidR="00B02650" w:rsidRPr="009F5970" w:rsidRDefault="00B02650" w:rsidP="006206F7">
            <w:pPr>
              <w:spacing w:after="0" w:line="240" w:lineRule="auto"/>
              <w:ind w:right="253"/>
              <w:jc w:val="center"/>
              <w:rPr>
                <w:rFonts w:ascii="Times New Roman" w:hAnsi="Times New Roman"/>
                <w:b/>
                <w:sz w:val="24"/>
                <w:szCs w:val="24"/>
              </w:rPr>
            </w:pPr>
            <w:r w:rsidRPr="009F5970">
              <w:rPr>
                <w:rFonts w:ascii="Times New Roman" w:hAnsi="Times New Roman"/>
                <w:b/>
                <w:sz w:val="24"/>
                <w:szCs w:val="24"/>
              </w:rPr>
              <w:t>+</w:t>
            </w:r>
          </w:p>
        </w:tc>
        <w:tc>
          <w:tcPr>
            <w:tcW w:w="1193" w:type="dxa"/>
            <w:shd w:val="clear" w:color="auto" w:fill="auto"/>
          </w:tcPr>
          <w:p w14:paraId="76430490" w14:textId="77777777" w:rsidR="00B02650" w:rsidRPr="009F5970" w:rsidRDefault="00B02650" w:rsidP="006206F7">
            <w:pPr>
              <w:spacing w:after="0" w:line="240" w:lineRule="auto"/>
              <w:ind w:right="253"/>
              <w:jc w:val="center"/>
              <w:rPr>
                <w:rFonts w:ascii="Times New Roman" w:hAnsi="Times New Roman"/>
                <w:b/>
                <w:sz w:val="24"/>
                <w:szCs w:val="24"/>
              </w:rPr>
            </w:pPr>
            <w:r w:rsidRPr="009F5970">
              <w:rPr>
                <w:rFonts w:ascii="Times New Roman" w:hAnsi="Times New Roman"/>
                <w:b/>
                <w:sz w:val="24"/>
                <w:szCs w:val="24"/>
              </w:rPr>
              <w:t>+</w:t>
            </w:r>
          </w:p>
        </w:tc>
        <w:tc>
          <w:tcPr>
            <w:tcW w:w="1186" w:type="dxa"/>
            <w:shd w:val="clear" w:color="auto" w:fill="auto"/>
          </w:tcPr>
          <w:p w14:paraId="0412F02B" w14:textId="77777777" w:rsidR="00B02650" w:rsidRPr="009F5970" w:rsidRDefault="00B02650" w:rsidP="006206F7">
            <w:pPr>
              <w:spacing w:after="0" w:line="240" w:lineRule="auto"/>
              <w:ind w:right="253"/>
              <w:jc w:val="center"/>
              <w:rPr>
                <w:rFonts w:ascii="Times New Roman" w:hAnsi="Times New Roman"/>
                <w:b/>
                <w:sz w:val="24"/>
                <w:szCs w:val="24"/>
              </w:rPr>
            </w:pPr>
            <w:r w:rsidRPr="009F5970">
              <w:rPr>
                <w:rFonts w:ascii="Times New Roman" w:hAnsi="Times New Roman"/>
                <w:b/>
                <w:sz w:val="24"/>
                <w:szCs w:val="24"/>
              </w:rPr>
              <w:t>+</w:t>
            </w:r>
          </w:p>
        </w:tc>
        <w:tc>
          <w:tcPr>
            <w:tcW w:w="1181" w:type="dxa"/>
            <w:shd w:val="clear" w:color="auto" w:fill="auto"/>
          </w:tcPr>
          <w:p w14:paraId="65944BCE" w14:textId="77777777" w:rsidR="00B02650" w:rsidRPr="009F5970" w:rsidRDefault="00B02650" w:rsidP="006206F7">
            <w:pPr>
              <w:spacing w:after="0" w:line="240" w:lineRule="auto"/>
              <w:ind w:right="253"/>
              <w:jc w:val="center"/>
              <w:rPr>
                <w:rFonts w:ascii="Times New Roman" w:hAnsi="Times New Roman"/>
                <w:b/>
                <w:sz w:val="24"/>
                <w:szCs w:val="24"/>
              </w:rPr>
            </w:pPr>
            <w:r w:rsidRPr="009F5970">
              <w:rPr>
                <w:rFonts w:ascii="Times New Roman" w:hAnsi="Times New Roman"/>
                <w:b/>
                <w:sz w:val="24"/>
                <w:szCs w:val="24"/>
              </w:rPr>
              <w:t>+</w:t>
            </w:r>
          </w:p>
        </w:tc>
        <w:tc>
          <w:tcPr>
            <w:tcW w:w="1263" w:type="dxa"/>
            <w:shd w:val="clear" w:color="auto" w:fill="auto"/>
          </w:tcPr>
          <w:p w14:paraId="052D01CB" w14:textId="77777777" w:rsidR="00B02650" w:rsidRPr="009F5970" w:rsidRDefault="00B02650" w:rsidP="006206F7">
            <w:pPr>
              <w:spacing w:after="0" w:line="240" w:lineRule="auto"/>
              <w:ind w:right="253"/>
              <w:jc w:val="center"/>
              <w:rPr>
                <w:rFonts w:ascii="Times New Roman" w:hAnsi="Times New Roman"/>
                <w:b/>
                <w:sz w:val="24"/>
                <w:szCs w:val="24"/>
              </w:rPr>
            </w:pPr>
            <w:r w:rsidRPr="009F5970">
              <w:rPr>
                <w:rFonts w:ascii="Times New Roman" w:hAnsi="Times New Roman"/>
                <w:b/>
                <w:sz w:val="24"/>
                <w:szCs w:val="24"/>
              </w:rPr>
              <w:t>+</w:t>
            </w:r>
          </w:p>
        </w:tc>
      </w:tr>
      <w:tr w:rsidR="00B02650" w:rsidRPr="009F5970" w14:paraId="6A9C5A14" w14:textId="77777777" w:rsidTr="00B02650">
        <w:tc>
          <w:tcPr>
            <w:tcW w:w="9325" w:type="dxa"/>
            <w:gridSpan w:val="4"/>
            <w:shd w:val="clear" w:color="auto" w:fill="auto"/>
          </w:tcPr>
          <w:p w14:paraId="6B3293F1" w14:textId="77777777" w:rsidR="00B02650" w:rsidRPr="009F5970" w:rsidRDefault="00B02650" w:rsidP="006206F7">
            <w:pPr>
              <w:spacing w:after="0" w:line="240" w:lineRule="auto"/>
              <w:ind w:right="253"/>
              <w:rPr>
                <w:rFonts w:ascii="Times New Roman" w:hAnsi="Times New Roman"/>
                <w:b/>
                <w:sz w:val="24"/>
                <w:szCs w:val="24"/>
              </w:rPr>
            </w:pPr>
            <w:r w:rsidRPr="009F5970">
              <w:rPr>
                <w:rFonts w:ascii="Times New Roman" w:hAnsi="Times New Roman"/>
                <w:sz w:val="24"/>
                <w:szCs w:val="24"/>
              </w:rPr>
              <w:t>Поступление педагогов школы в магистратуру</w:t>
            </w:r>
          </w:p>
        </w:tc>
        <w:tc>
          <w:tcPr>
            <w:tcW w:w="992" w:type="dxa"/>
            <w:shd w:val="clear" w:color="auto" w:fill="auto"/>
          </w:tcPr>
          <w:p w14:paraId="0E62855B" w14:textId="77777777" w:rsidR="00B02650" w:rsidRPr="009F5970" w:rsidRDefault="00B02650" w:rsidP="006206F7">
            <w:pPr>
              <w:spacing w:after="0" w:line="240" w:lineRule="auto"/>
              <w:ind w:right="253"/>
              <w:jc w:val="center"/>
              <w:rPr>
                <w:rFonts w:ascii="Times New Roman" w:hAnsi="Times New Roman"/>
                <w:b/>
                <w:sz w:val="24"/>
                <w:szCs w:val="24"/>
              </w:rPr>
            </w:pPr>
            <w:r w:rsidRPr="009F5970">
              <w:rPr>
                <w:rFonts w:ascii="Times New Roman" w:hAnsi="Times New Roman"/>
                <w:b/>
                <w:sz w:val="24"/>
                <w:szCs w:val="24"/>
              </w:rPr>
              <w:t>-</w:t>
            </w:r>
          </w:p>
        </w:tc>
        <w:tc>
          <w:tcPr>
            <w:tcW w:w="1193" w:type="dxa"/>
            <w:shd w:val="clear" w:color="auto" w:fill="auto"/>
          </w:tcPr>
          <w:p w14:paraId="74A2B0D3" w14:textId="77777777" w:rsidR="00B02650" w:rsidRPr="009F5970" w:rsidRDefault="00B02650" w:rsidP="006206F7">
            <w:pPr>
              <w:spacing w:after="0" w:line="240" w:lineRule="auto"/>
              <w:ind w:right="253"/>
              <w:jc w:val="center"/>
              <w:rPr>
                <w:rFonts w:ascii="Times New Roman" w:hAnsi="Times New Roman"/>
                <w:b/>
                <w:sz w:val="24"/>
                <w:szCs w:val="24"/>
              </w:rPr>
            </w:pPr>
            <w:r w:rsidRPr="009F5970">
              <w:rPr>
                <w:rFonts w:ascii="Times New Roman" w:hAnsi="Times New Roman"/>
                <w:b/>
                <w:sz w:val="24"/>
                <w:szCs w:val="24"/>
              </w:rPr>
              <w:t>+</w:t>
            </w:r>
          </w:p>
        </w:tc>
        <w:tc>
          <w:tcPr>
            <w:tcW w:w="1186" w:type="dxa"/>
            <w:shd w:val="clear" w:color="auto" w:fill="auto"/>
          </w:tcPr>
          <w:p w14:paraId="20667468" w14:textId="77777777" w:rsidR="00B02650" w:rsidRPr="009F5970" w:rsidRDefault="00B02650" w:rsidP="006206F7">
            <w:pPr>
              <w:spacing w:after="0" w:line="240" w:lineRule="auto"/>
              <w:ind w:right="253"/>
              <w:jc w:val="center"/>
              <w:rPr>
                <w:rFonts w:ascii="Times New Roman" w:hAnsi="Times New Roman"/>
                <w:b/>
                <w:sz w:val="24"/>
                <w:szCs w:val="24"/>
              </w:rPr>
            </w:pPr>
            <w:r w:rsidRPr="009F5970">
              <w:rPr>
                <w:rFonts w:ascii="Times New Roman" w:hAnsi="Times New Roman"/>
                <w:b/>
                <w:sz w:val="24"/>
                <w:szCs w:val="24"/>
              </w:rPr>
              <w:t>+</w:t>
            </w:r>
          </w:p>
        </w:tc>
        <w:tc>
          <w:tcPr>
            <w:tcW w:w="1181" w:type="dxa"/>
            <w:shd w:val="clear" w:color="auto" w:fill="auto"/>
          </w:tcPr>
          <w:p w14:paraId="158C8709" w14:textId="77777777" w:rsidR="00B02650" w:rsidRPr="009F5970" w:rsidRDefault="00B02650" w:rsidP="006206F7">
            <w:pPr>
              <w:spacing w:after="0" w:line="240" w:lineRule="auto"/>
              <w:ind w:right="253"/>
              <w:jc w:val="center"/>
              <w:rPr>
                <w:rFonts w:ascii="Times New Roman" w:hAnsi="Times New Roman"/>
                <w:b/>
                <w:sz w:val="24"/>
                <w:szCs w:val="24"/>
              </w:rPr>
            </w:pPr>
            <w:r w:rsidRPr="009F5970">
              <w:rPr>
                <w:rFonts w:ascii="Times New Roman" w:hAnsi="Times New Roman"/>
                <w:b/>
                <w:sz w:val="24"/>
                <w:szCs w:val="24"/>
              </w:rPr>
              <w:t>+</w:t>
            </w:r>
          </w:p>
        </w:tc>
        <w:tc>
          <w:tcPr>
            <w:tcW w:w="1263" w:type="dxa"/>
            <w:shd w:val="clear" w:color="auto" w:fill="auto"/>
          </w:tcPr>
          <w:p w14:paraId="4B252229" w14:textId="77777777" w:rsidR="00B02650" w:rsidRPr="009F5970" w:rsidRDefault="00B02650" w:rsidP="006206F7">
            <w:pPr>
              <w:spacing w:after="0" w:line="240" w:lineRule="auto"/>
              <w:ind w:right="253"/>
              <w:jc w:val="center"/>
              <w:rPr>
                <w:rFonts w:ascii="Times New Roman" w:hAnsi="Times New Roman"/>
                <w:b/>
                <w:sz w:val="24"/>
                <w:szCs w:val="24"/>
              </w:rPr>
            </w:pPr>
            <w:r w:rsidRPr="009F5970">
              <w:rPr>
                <w:rFonts w:ascii="Times New Roman" w:hAnsi="Times New Roman"/>
                <w:b/>
                <w:sz w:val="24"/>
                <w:szCs w:val="24"/>
              </w:rPr>
              <w:t>+</w:t>
            </w:r>
          </w:p>
        </w:tc>
      </w:tr>
      <w:tr w:rsidR="00B02650" w:rsidRPr="009F5970" w14:paraId="19507685" w14:textId="77777777" w:rsidTr="00B02650">
        <w:tc>
          <w:tcPr>
            <w:tcW w:w="15140" w:type="dxa"/>
            <w:gridSpan w:val="9"/>
            <w:shd w:val="clear" w:color="auto" w:fill="auto"/>
          </w:tcPr>
          <w:p w14:paraId="0B38B3A5" w14:textId="77777777" w:rsidR="00B02650" w:rsidRPr="009F5970" w:rsidRDefault="00B02650" w:rsidP="006206F7">
            <w:pPr>
              <w:spacing w:after="0" w:line="240" w:lineRule="auto"/>
              <w:ind w:right="253"/>
              <w:jc w:val="center"/>
              <w:rPr>
                <w:rFonts w:ascii="Times New Roman" w:hAnsi="Times New Roman"/>
                <w:b/>
                <w:sz w:val="24"/>
                <w:szCs w:val="24"/>
              </w:rPr>
            </w:pPr>
            <w:r w:rsidRPr="009F5970">
              <w:rPr>
                <w:rFonts w:ascii="Times New Roman" w:hAnsi="Times New Roman"/>
                <w:b/>
                <w:sz w:val="24"/>
                <w:szCs w:val="24"/>
              </w:rPr>
              <w:t xml:space="preserve">Задача </w:t>
            </w:r>
            <w:r w:rsidRPr="009F5970">
              <w:rPr>
                <w:rFonts w:ascii="Times New Roman" w:hAnsi="Times New Roman"/>
                <w:b/>
                <w:sz w:val="24"/>
                <w:szCs w:val="24"/>
                <w:lang w:val="kk-KZ"/>
              </w:rPr>
              <w:t>2</w:t>
            </w:r>
            <w:r w:rsidRPr="009F5970">
              <w:rPr>
                <w:rFonts w:ascii="Times New Roman" w:hAnsi="Times New Roman"/>
                <w:b/>
                <w:sz w:val="24"/>
                <w:szCs w:val="24"/>
              </w:rPr>
              <w:t>.1.2. Прохождение курсов повышения квалификации преподавателями и стажировок в школах Республиканского масштаба</w:t>
            </w:r>
          </w:p>
        </w:tc>
      </w:tr>
      <w:tr w:rsidR="00B02650" w:rsidRPr="009F5970" w14:paraId="034A57E6" w14:textId="77777777" w:rsidTr="00B02650">
        <w:tc>
          <w:tcPr>
            <w:tcW w:w="6345" w:type="dxa"/>
            <w:shd w:val="clear" w:color="auto" w:fill="auto"/>
          </w:tcPr>
          <w:p w14:paraId="3EDF7AEC" w14:textId="77777777" w:rsidR="00B02650" w:rsidRPr="009F5970" w:rsidRDefault="00B02650" w:rsidP="006206F7">
            <w:pPr>
              <w:spacing w:after="0" w:line="240" w:lineRule="auto"/>
              <w:ind w:right="-108"/>
              <w:rPr>
                <w:rFonts w:ascii="Times New Roman" w:hAnsi="Times New Roman"/>
                <w:b/>
                <w:sz w:val="24"/>
                <w:szCs w:val="24"/>
              </w:rPr>
            </w:pPr>
            <w:r w:rsidRPr="009F5970">
              <w:rPr>
                <w:rFonts w:ascii="Times New Roman" w:hAnsi="Times New Roman"/>
                <w:b/>
                <w:sz w:val="24"/>
                <w:szCs w:val="24"/>
              </w:rPr>
              <w:t>Показатели прямых результатов</w:t>
            </w:r>
          </w:p>
          <w:p w14:paraId="1E7B88D4" w14:textId="77777777" w:rsidR="00B02650" w:rsidRPr="009F5970" w:rsidRDefault="00B02650" w:rsidP="002856AD">
            <w:pPr>
              <w:numPr>
                <w:ilvl w:val="0"/>
                <w:numId w:val="20"/>
              </w:numPr>
              <w:tabs>
                <w:tab w:val="left" w:pos="426"/>
              </w:tabs>
              <w:spacing w:after="0" w:line="240" w:lineRule="auto"/>
              <w:ind w:left="0" w:right="-108" w:firstLine="0"/>
              <w:rPr>
                <w:rFonts w:ascii="Times New Roman" w:hAnsi="Times New Roman"/>
                <w:sz w:val="24"/>
                <w:szCs w:val="24"/>
              </w:rPr>
            </w:pPr>
            <w:r w:rsidRPr="009F5970">
              <w:rPr>
                <w:rFonts w:ascii="Times New Roman" w:hAnsi="Times New Roman"/>
                <w:sz w:val="24"/>
                <w:szCs w:val="24"/>
              </w:rPr>
              <w:t>Количество педагогов, прошедших курсы повышения квалификации</w:t>
            </w:r>
          </w:p>
        </w:tc>
        <w:tc>
          <w:tcPr>
            <w:tcW w:w="1518" w:type="dxa"/>
            <w:gridSpan w:val="2"/>
            <w:shd w:val="clear" w:color="auto" w:fill="auto"/>
          </w:tcPr>
          <w:p w14:paraId="043CDF5F" w14:textId="77777777" w:rsidR="00B02650" w:rsidRPr="009F5970" w:rsidRDefault="00B02650" w:rsidP="006206F7">
            <w:pPr>
              <w:spacing w:after="0" w:line="240" w:lineRule="auto"/>
              <w:rPr>
                <w:rFonts w:ascii="Times New Roman" w:hAnsi="Times New Roman"/>
                <w:sz w:val="24"/>
                <w:szCs w:val="24"/>
              </w:rPr>
            </w:pPr>
            <w:r w:rsidRPr="009F5970">
              <w:rPr>
                <w:rFonts w:ascii="Times New Roman" w:hAnsi="Times New Roman"/>
                <w:sz w:val="24"/>
                <w:szCs w:val="24"/>
              </w:rPr>
              <w:t>Отчетные данные</w:t>
            </w:r>
          </w:p>
        </w:tc>
        <w:tc>
          <w:tcPr>
            <w:tcW w:w="1459" w:type="dxa"/>
            <w:shd w:val="clear" w:color="auto" w:fill="auto"/>
          </w:tcPr>
          <w:p w14:paraId="2E51F563" w14:textId="77777777" w:rsidR="00B02650" w:rsidRPr="009F5970" w:rsidRDefault="00B02650" w:rsidP="006206F7">
            <w:pPr>
              <w:spacing w:after="0" w:line="240" w:lineRule="auto"/>
              <w:rPr>
                <w:rFonts w:ascii="Times New Roman" w:hAnsi="Times New Roman"/>
                <w:sz w:val="24"/>
                <w:szCs w:val="24"/>
              </w:rPr>
            </w:pPr>
            <w:r w:rsidRPr="009F5970">
              <w:rPr>
                <w:rFonts w:ascii="Times New Roman" w:hAnsi="Times New Roman"/>
                <w:sz w:val="24"/>
                <w:szCs w:val="24"/>
              </w:rPr>
              <w:t>количество</w:t>
            </w:r>
          </w:p>
        </w:tc>
        <w:tc>
          <w:tcPr>
            <w:tcW w:w="992" w:type="dxa"/>
            <w:shd w:val="clear" w:color="auto" w:fill="auto"/>
          </w:tcPr>
          <w:p w14:paraId="193FA172" w14:textId="77777777" w:rsidR="00B02650" w:rsidRPr="009F5970" w:rsidRDefault="00B02650"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12</w:t>
            </w:r>
          </w:p>
        </w:tc>
        <w:tc>
          <w:tcPr>
            <w:tcW w:w="1193" w:type="dxa"/>
            <w:shd w:val="clear" w:color="auto" w:fill="auto"/>
          </w:tcPr>
          <w:p w14:paraId="39215B05" w14:textId="77777777" w:rsidR="00B02650" w:rsidRPr="009F5970" w:rsidRDefault="00B02650"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16</w:t>
            </w:r>
          </w:p>
        </w:tc>
        <w:tc>
          <w:tcPr>
            <w:tcW w:w="1186" w:type="dxa"/>
            <w:shd w:val="clear" w:color="auto" w:fill="auto"/>
          </w:tcPr>
          <w:p w14:paraId="4FADA908" w14:textId="77777777" w:rsidR="00B02650" w:rsidRPr="009F5970" w:rsidRDefault="00B02650"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20</w:t>
            </w:r>
          </w:p>
        </w:tc>
        <w:tc>
          <w:tcPr>
            <w:tcW w:w="1181" w:type="dxa"/>
            <w:shd w:val="clear" w:color="auto" w:fill="auto"/>
          </w:tcPr>
          <w:p w14:paraId="543A660E" w14:textId="77777777" w:rsidR="00B02650" w:rsidRPr="009F5970" w:rsidRDefault="00B02650"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25</w:t>
            </w:r>
          </w:p>
        </w:tc>
        <w:tc>
          <w:tcPr>
            <w:tcW w:w="1263" w:type="dxa"/>
            <w:shd w:val="clear" w:color="auto" w:fill="auto"/>
          </w:tcPr>
          <w:p w14:paraId="5F6A123B" w14:textId="77777777" w:rsidR="00B02650" w:rsidRPr="009F5970" w:rsidRDefault="00B02650" w:rsidP="006206F7">
            <w:pPr>
              <w:tabs>
                <w:tab w:val="left" w:pos="215"/>
                <w:tab w:val="center" w:pos="352"/>
              </w:tabs>
              <w:spacing w:after="0" w:line="240" w:lineRule="auto"/>
              <w:ind w:right="253"/>
              <w:rPr>
                <w:rFonts w:ascii="Times New Roman" w:hAnsi="Times New Roman"/>
                <w:sz w:val="24"/>
                <w:szCs w:val="24"/>
              </w:rPr>
            </w:pPr>
            <w:r w:rsidRPr="009F5970">
              <w:rPr>
                <w:rFonts w:ascii="Times New Roman" w:hAnsi="Times New Roman"/>
                <w:sz w:val="24"/>
                <w:szCs w:val="24"/>
              </w:rPr>
              <w:tab/>
              <w:t>32</w:t>
            </w:r>
          </w:p>
        </w:tc>
      </w:tr>
      <w:tr w:rsidR="00B02650" w:rsidRPr="009F5970" w14:paraId="64543E92" w14:textId="77777777" w:rsidTr="00B02650">
        <w:tc>
          <w:tcPr>
            <w:tcW w:w="9325" w:type="dxa"/>
            <w:gridSpan w:val="4"/>
            <w:shd w:val="clear" w:color="auto" w:fill="auto"/>
          </w:tcPr>
          <w:p w14:paraId="561ACCB3" w14:textId="77777777" w:rsidR="00B02650" w:rsidRPr="009F5970" w:rsidRDefault="00B02650" w:rsidP="006206F7">
            <w:pPr>
              <w:spacing w:after="0" w:line="240" w:lineRule="auto"/>
              <w:ind w:right="253"/>
              <w:jc w:val="center"/>
              <w:rPr>
                <w:rFonts w:ascii="Times New Roman" w:hAnsi="Times New Roman"/>
                <w:b/>
                <w:sz w:val="24"/>
                <w:szCs w:val="24"/>
              </w:rPr>
            </w:pPr>
            <w:r w:rsidRPr="009F5970">
              <w:rPr>
                <w:rFonts w:ascii="Times New Roman" w:hAnsi="Times New Roman"/>
                <w:b/>
                <w:iCs/>
                <w:sz w:val="24"/>
                <w:szCs w:val="24"/>
              </w:rPr>
              <w:t>Мероприятия для достижения показателей прямых результатов</w:t>
            </w:r>
          </w:p>
        </w:tc>
        <w:tc>
          <w:tcPr>
            <w:tcW w:w="992" w:type="dxa"/>
            <w:shd w:val="clear" w:color="auto" w:fill="auto"/>
          </w:tcPr>
          <w:p w14:paraId="5D2BC712" w14:textId="77777777" w:rsidR="00B02650" w:rsidRPr="009F5970" w:rsidRDefault="00B02650" w:rsidP="006206F7">
            <w:pPr>
              <w:keepNext/>
              <w:keepLines/>
              <w:spacing w:after="0" w:line="240" w:lineRule="auto"/>
              <w:ind w:right="253"/>
              <w:rPr>
                <w:rFonts w:ascii="Times New Roman" w:hAnsi="Times New Roman"/>
                <w:bCs/>
                <w:sz w:val="24"/>
                <w:szCs w:val="24"/>
              </w:rPr>
            </w:pPr>
            <w:r w:rsidRPr="009F5970">
              <w:rPr>
                <w:rFonts w:ascii="Times New Roman" w:hAnsi="Times New Roman"/>
                <w:bCs/>
                <w:sz w:val="24"/>
                <w:szCs w:val="24"/>
              </w:rPr>
              <w:t>Факт</w:t>
            </w:r>
          </w:p>
          <w:p w14:paraId="7380D86D" w14:textId="77777777" w:rsidR="00B02650" w:rsidRPr="009F5970" w:rsidRDefault="00B02650" w:rsidP="006206F7">
            <w:pPr>
              <w:keepNext/>
              <w:keepLines/>
              <w:spacing w:after="0" w:line="240" w:lineRule="auto"/>
              <w:rPr>
                <w:rFonts w:ascii="Times New Roman" w:hAnsi="Times New Roman"/>
                <w:bCs/>
                <w:sz w:val="24"/>
                <w:szCs w:val="24"/>
              </w:rPr>
            </w:pPr>
            <w:r w:rsidRPr="009F5970">
              <w:rPr>
                <w:rFonts w:ascii="Times New Roman" w:hAnsi="Times New Roman"/>
                <w:sz w:val="24"/>
                <w:szCs w:val="24"/>
              </w:rPr>
              <w:t>2021 год</w:t>
            </w:r>
          </w:p>
        </w:tc>
        <w:tc>
          <w:tcPr>
            <w:tcW w:w="1193" w:type="dxa"/>
            <w:shd w:val="clear" w:color="auto" w:fill="auto"/>
          </w:tcPr>
          <w:p w14:paraId="30FBB41A" w14:textId="77777777" w:rsidR="00B02650" w:rsidRPr="009F5970" w:rsidRDefault="00B02650" w:rsidP="006206F7">
            <w:pPr>
              <w:spacing w:after="0" w:line="240" w:lineRule="auto"/>
              <w:ind w:right="253"/>
              <w:rPr>
                <w:rFonts w:ascii="Times New Roman" w:hAnsi="Times New Roman"/>
                <w:sz w:val="24"/>
                <w:szCs w:val="24"/>
              </w:rPr>
            </w:pPr>
            <w:r w:rsidRPr="009F5970">
              <w:rPr>
                <w:rFonts w:ascii="Times New Roman" w:hAnsi="Times New Roman"/>
                <w:sz w:val="24"/>
                <w:szCs w:val="24"/>
              </w:rPr>
              <w:t>2022 год</w:t>
            </w:r>
          </w:p>
        </w:tc>
        <w:tc>
          <w:tcPr>
            <w:tcW w:w="1186" w:type="dxa"/>
            <w:shd w:val="clear" w:color="auto" w:fill="auto"/>
          </w:tcPr>
          <w:p w14:paraId="43390F81" w14:textId="77777777" w:rsidR="00B02650" w:rsidRPr="009F5970" w:rsidRDefault="00B02650" w:rsidP="006206F7">
            <w:pPr>
              <w:spacing w:after="0" w:line="240" w:lineRule="auto"/>
              <w:ind w:right="253"/>
              <w:rPr>
                <w:rFonts w:ascii="Times New Roman" w:hAnsi="Times New Roman"/>
                <w:sz w:val="24"/>
                <w:szCs w:val="24"/>
              </w:rPr>
            </w:pPr>
            <w:r w:rsidRPr="009F5970">
              <w:rPr>
                <w:rFonts w:ascii="Times New Roman" w:hAnsi="Times New Roman"/>
                <w:sz w:val="24"/>
                <w:szCs w:val="24"/>
              </w:rPr>
              <w:t>2023 год</w:t>
            </w:r>
          </w:p>
        </w:tc>
        <w:tc>
          <w:tcPr>
            <w:tcW w:w="1181" w:type="dxa"/>
            <w:shd w:val="clear" w:color="auto" w:fill="auto"/>
          </w:tcPr>
          <w:p w14:paraId="7F149B54" w14:textId="77777777" w:rsidR="00B02650" w:rsidRPr="009F5970" w:rsidRDefault="00B02650" w:rsidP="006206F7">
            <w:pPr>
              <w:spacing w:after="0" w:line="240" w:lineRule="auto"/>
              <w:ind w:right="253"/>
              <w:rPr>
                <w:rFonts w:ascii="Times New Roman" w:hAnsi="Times New Roman"/>
                <w:sz w:val="24"/>
                <w:szCs w:val="24"/>
              </w:rPr>
            </w:pPr>
            <w:r w:rsidRPr="009F5970">
              <w:rPr>
                <w:rFonts w:ascii="Times New Roman" w:hAnsi="Times New Roman"/>
                <w:sz w:val="24"/>
                <w:szCs w:val="24"/>
              </w:rPr>
              <w:t>2024 год</w:t>
            </w:r>
          </w:p>
        </w:tc>
        <w:tc>
          <w:tcPr>
            <w:tcW w:w="1263" w:type="dxa"/>
            <w:shd w:val="clear" w:color="auto" w:fill="auto"/>
          </w:tcPr>
          <w:p w14:paraId="5497F30E" w14:textId="77777777" w:rsidR="00B02650" w:rsidRPr="009F5970" w:rsidRDefault="00B02650" w:rsidP="006206F7">
            <w:pPr>
              <w:spacing w:after="0" w:line="240" w:lineRule="auto"/>
              <w:ind w:right="253"/>
              <w:rPr>
                <w:rFonts w:ascii="Times New Roman" w:hAnsi="Times New Roman"/>
                <w:sz w:val="24"/>
                <w:szCs w:val="24"/>
              </w:rPr>
            </w:pPr>
            <w:r w:rsidRPr="009F5970">
              <w:rPr>
                <w:rFonts w:ascii="Times New Roman" w:hAnsi="Times New Roman"/>
                <w:sz w:val="24"/>
                <w:szCs w:val="24"/>
              </w:rPr>
              <w:t>2025 год</w:t>
            </w:r>
          </w:p>
        </w:tc>
      </w:tr>
      <w:tr w:rsidR="00B02650" w:rsidRPr="009F5970" w14:paraId="2C04F215" w14:textId="77777777" w:rsidTr="00B02650">
        <w:tc>
          <w:tcPr>
            <w:tcW w:w="9325" w:type="dxa"/>
            <w:gridSpan w:val="4"/>
            <w:shd w:val="clear" w:color="auto" w:fill="auto"/>
          </w:tcPr>
          <w:p w14:paraId="0EF142C1" w14:textId="77777777" w:rsidR="00B02650" w:rsidRPr="009F5970" w:rsidRDefault="00B02650" w:rsidP="006206F7">
            <w:pPr>
              <w:spacing w:after="0" w:line="240" w:lineRule="auto"/>
              <w:ind w:right="253"/>
              <w:rPr>
                <w:rFonts w:ascii="Times New Roman" w:hAnsi="Times New Roman"/>
                <w:iCs/>
                <w:sz w:val="24"/>
                <w:szCs w:val="24"/>
              </w:rPr>
            </w:pPr>
            <w:r w:rsidRPr="009F5970">
              <w:rPr>
                <w:rFonts w:ascii="Times New Roman" w:hAnsi="Times New Roman"/>
                <w:sz w:val="24"/>
                <w:szCs w:val="24"/>
              </w:rPr>
              <w:t>Повышение квалификации педагогов</w:t>
            </w:r>
          </w:p>
        </w:tc>
        <w:tc>
          <w:tcPr>
            <w:tcW w:w="992" w:type="dxa"/>
            <w:shd w:val="clear" w:color="auto" w:fill="auto"/>
          </w:tcPr>
          <w:p w14:paraId="589AA62D" w14:textId="77777777" w:rsidR="00B02650" w:rsidRPr="009F5970" w:rsidRDefault="00B02650" w:rsidP="006206F7">
            <w:pPr>
              <w:keepNext/>
              <w:keepLines/>
              <w:spacing w:after="0" w:line="240" w:lineRule="auto"/>
              <w:ind w:right="253"/>
              <w:jc w:val="center"/>
              <w:rPr>
                <w:rFonts w:ascii="Times New Roman" w:hAnsi="Times New Roman"/>
                <w:bCs/>
                <w:sz w:val="24"/>
                <w:szCs w:val="24"/>
              </w:rPr>
            </w:pPr>
            <w:r w:rsidRPr="009F5970">
              <w:rPr>
                <w:rFonts w:ascii="Times New Roman" w:hAnsi="Times New Roman"/>
                <w:bCs/>
                <w:sz w:val="24"/>
                <w:szCs w:val="24"/>
              </w:rPr>
              <w:t>+</w:t>
            </w:r>
          </w:p>
        </w:tc>
        <w:tc>
          <w:tcPr>
            <w:tcW w:w="1193" w:type="dxa"/>
            <w:shd w:val="clear" w:color="auto" w:fill="auto"/>
          </w:tcPr>
          <w:p w14:paraId="3FE5F1CD" w14:textId="77777777" w:rsidR="00B02650" w:rsidRPr="009F5970" w:rsidRDefault="00B02650"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w:t>
            </w:r>
          </w:p>
        </w:tc>
        <w:tc>
          <w:tcPr>
            <w:tcW w:w="1186" w:type="dxa"/>
            <w:shd w:val="clear" w:color="auto" w:fill="auto"/>
          </w:tcPr>
          <w:p w14:paraId="737A1D10" w14:textId="77777777" w:rsidR="00B02650" w:rsidRPr="009F5970" w:rsidRDefault="00B02650"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w:t>
            </w:r>
          </w:p>
        </w:tc>
        <w:tc>
          <w:tcPr>
            <w:tcW w:w="1181" w:type="dxa"/>
            <w:shd w:val="clear" w:color="auto" w:fill="auto"/>
          </w:tcPr>
          <w:p w14:paraId="2EB9D59E" w14:textId="77777777" w:rsidR="00B02650" w:rsidRPr="009F5970" w:rsidRDefault="00B02650"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w:t>
            </w:r>
          </w:p>
        </w:tc>
        <w:tc>
          <w:tcPr>
            <w:tcW w:w="1263" w:type="dxa"/>
            <w:shd w:val="clear" w:color="auto" w:fill="auto"/>
          </w:tcPr>
          <w:p w14:paraId="2A44C9F8" w14:textId="77777777" w:rsidR="00B02650" w:rsidRPr="009F5970" w:rsidRDefault="00B02650"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w:t>
            </w:r>
          </w:p>
        </w:tc>
      </w:tr>
      <w:tr w:rsidR="00B02650" w:rsidRPr="009F5970" w14:paraId="10CDDAE1" w14:textId="77777777" w:rsidTr="00B02650">
        <w:tc>
          <w:tcPr>
            <w:tcW w:w="15140" w:type="dxa"/>
            <w:gridSpan w:val="9"/>
            <w:shd w:val="clear" w:color="auto" w:fill="auto"/>
          </w:tcPr>
          <w:p w14:paraId="54C7D1F1" w14:textId="77777777" w:rsidR="00B02650" w:rsidRPr="009F5970" w:rsidRDefault="00B02650" w:rsidP="006206F7">
            <w:pPr>
              <w:spacing w:after="0" w:line="240" w:lineRule="auto"/>
              <w:ind w:right="253"/>
              <w:jc w:val="center"/>
              <w:rPr>
                <w:rFonts w:ascii="Times New Roman" w:hAnsi="Times New Roman"/>
                <w:b/>
                <w:sz w:val="24"/>
                <w:szCs w:val="24"/>
              </w:rPr>
            </w:pPr>
            <w:r w:rsidRPr="009F5970">
              <w:rPr>
                <w:rFonts w:ascii="Times New Roman" w:hAnsi="Times New Roman"/>
                <w:b/>
                <w:sz w:val="24"/>
                <w:szCs w:val="24"/>
              </w:rPr>
              <w:t xml:space="preserve">Задача </w:t>
            </w:r>
            <w:r w:rsidRPr="009F5970">
              <w:rPr>
                <w:rFonts w:ascii="Times New Roman" w:hAnsi="Times New Roman"/>
                <w:b/>
                <w:sz w:val="24"/>
                <w:szCs w:val="24"/>
                <w:lang w:val="kk-KZ"/>
              </w:rPr>
              <w:t>2</w:t>
            </w:r>
            <w:r w:rsidRPr="009F5970">
              <w:rPr>
                <w:rFonts w:ascii="Times New Roman" w:hAnsi="Times New Roman"/>
                <w:b/>
                <w:sz w:val="24"/>
                <w:szCs w:val="24"/>
              </w:rPr>
              <w:t>.1.3. Обобщение опыта педагогов школы</w:t>
            </w:r>
          </w:p>
        </w:tc>
      </w:tr>
      <w:tr w:rsidR="00B02650" w:rsidRPr="009F5970" w14:paraId="55C7BC12" w14:textId="77777777" w:rsidTr="00B02650">
        <w:tc>
          <w:tcPr>
            <w:tcW w:w="6345" w:type="dxa"/>
            <w:shd w:val="clear" w:color="auto" w:fill="auto"/>
          </w:tcPr>
          <w:p w14:paraId="4452926D" w14:textId="77777777" w:rsidR="00B02650" w:rsidRPr="009F5970" w:rsidRDefault="00B02650" w:rsidP="006206F7">
            <w:pPr>
              <w:spacing w:after="0" w:line="240" w:lineRule="auto"/>
              <w:ind w:right="253"/>
              <w:rPr>
                <w:rFonts w:ascii="Times New Roman" w:hAnsi="Times New Roman"/>
                <w:b/>
                <w:sz w:val="24"/>
                <w:szCs w:val="24"/>
              </w:rPr>
            </w:pPr>
            <w:r w:rsidRPr="009F5970">
              <w:rPr>
                <w:rFonts w:ascii="Times New Roman" w:hAnsi="Times New Roman"/>
                <w:b/>
                <w:sz w:val="24"/>
                <w:szCs w:val="24"/>
              </w:rPr>
              <w:t>Показатели прямых результатов</w:t>
            </w:r>
          </w:p>
          <w:p w14:paraId="2EC82B47" w14:textId="77777777" w:rsidR="00B02650" w:rsidRPr="009F5970" w:rsidRDefault="00B02650" w:rsidP="006206F7">
            <w:pPr>
              <w:spacing w:after="0" w:line="240" w:lineRule="auto"/>
              <w:ind w:right="253"/>
              <w:rPr>
                <w:rFonts w:ascii="Times New Roman" w:hAnsi="Times New Roman"/>
                <w:b/>
                <w:sz w:val="24"/>
                <w:szCs w:val="24"/>
              </w:rPr>
            </w:pPr>
            <w:r w:rsidRPr="009F5970">
              <w:rPr>
                <w:rFonts w:ascii="Times New Roman" w:hAnsi="Times New Roman"/>
                <w:sz w:val="24"/>
                <w:szCs w:val="24"/>
              </w:rPr>
              <w:t>Количество педагогов обобщивших опыт</w:t>
            </w:r>
          </w:p>
        </w:tc>
        <w:tc>
          <w:tcPr>
            <w:tcW w:w="1417" w:type="dxa"/>
            <w:shd w:val="clear" w:color="auto" w:fill="auto"/>
          </w:tcPr>
          <w:p w14:paraId="503107CD" w14:textId="77777777" w:rsidR="00B02650" w:rsidRPr="009F5970" w:rsidRDefault="00B02650" w:rsidP="006206F7">
            <w:pPr>
              <w:spacing w:after="0" w:line="240" w:lineRule="auto"/>
              <w:ind w:right="33"/>
              <w:jc w:val="both"/>
              <w:rPr>
                <w:rFonts w:ascii="Times New Roman" w:hAnsi="Times New Roman"/>
                <w:sz w:val="24"/>
                <w:szCs w:val="24"/>
              </w:rPr>
            </w:pPr>
            <w:r w:rsidRPr="009F5970">
              <w:rPr>
                <w:rFonts w:ascii="Times New Roman" w:hAnsi="Times New Roman"/>
                <w:sz w:val="24"/>
                <w:szCs w:val="24"/>
              </w:rPr>
              <w:t>Отчетные данные</w:t>
            </w:r>
          </w:p>
        </w:tc>
        <w:tc>
          <w:tcPr>
            <w:tcW w:w="1560" w:type="dxa"/>
            <w:gridSpan w:val="2"/>
            <w:shd w:val="clear" w:color="auto" w:fill="auto"/>
          </w:tcPr>
          <w:p w14:paraId="0405287B" w14:textId="77777777" w:rsidR="00B02650" w:rsidRPr="009F5970" w:rsidRDefault="00B02650" w:rsidP="006206F7">
            <w:pPr>
              <w:spacing w:after="0" w:line="240" w:lineRule="auto"/>
              <w:ind w:right="33"/>
              <w:jc w:val="both"/>
              <w:rPr>
                <w:rFonts w:ascii="Times New Roman" w:hAnsi="Times New Roman"/>
                <w:sz w:val="24"/>
                <w:szCs w:val="24"/>
              </w:rPr>
            </w:pPr>
            <w:r w:rsidRPr="009F5970">
              <w:rPr>
                <w:rFonts w:ascii="Times New Roman" w:hAnsi="Times New Roman"/>
                <w:sz w:val="24"/>
                <w:szCs w:val="24"/>
              </w:rPr>
              <w:t>количество</w:t>
            </w:r>
          </w:p>
        </w:tc>
        <w:tc>
          <w:tcPr>
            <w:tcW w:w="992" w:type="dxa"/>
            <w:shd w:val="clear" w:color="auto" w:fill="auto"/>
          </w:tcPr>
          <w:p w14:paraId="54EEA477" w14:textId="77777777" w:rsidR="00B02650" w:rsidRPr="009F5970" w:rsidRDefault="00B02650"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8</w:t>
            </w:r>
          </w:p>
        </w:tc>
        <w:tc>
          <w:tcPr>
            <w:tcW w:w="1193" w:type="dxa"/>
            <w:shd w:val="clear" w:color="auto" w:fill="auto"/>
          </w:tcPr>
          <w:p w14:paraId="62284265" w14:textId="77777777" w:rsidR="00B02650" w:rsidRPr="009F5970" w:rsidRDefault="00B02650"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14</w:t>
            </w:r>
          </w:p>
        </w:tc>
        <w:tc>
          <w:tcPr>
            <w:tcW w:w="1186" w:type="dxa"/>
            <w:shd w:val="clear" w:color="auto" w:fill="auto"/>
          </w:tcPr>
          <w:p w14:paraId="3D87FC60" w14:textId="77777777" w:rsidR="00B02650" w:rsidRPr="009F5970" w:rsidRDefault="00B02650"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20</w:t>
            </w:r>
          </w:p>
        </w:tc>
        <w:tc>
          <w:tcPr>
            <w:tcW w:w="1181" w:type="dxa"/>
            <w:shd w:val="clear" w:color="auto" w:fill="auto"/>
          </w:tcPr>
          <w:p w14:paraId="24E9C6FE" w14:textId="77777777" w:rsidR="00B02650" w:rsidRPr="009F5970" w:rsidRDefault="00B02650"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25</w:t>
            </w:r>
          </w:p>
        </w:tc>
        <w:tc>
          <w:tcPr>
            <w:tcW w:w="1263" w:type="dxa"/>
            <w:shd w:val="clear" w:color="auto" w:fill="auto"/>
          </w:tcPr>
          <w:p w14:paraId="3783C921" w14:textId="77777777" w:rsidR="00B02650" w:rsidRPr="009F5970" w:rsidRDefault="00B02650"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30</w:t>
            </w:r>
          </w:p>
        </w:tc>
      </w:tr>
      <w:tr w:rsidR="00B02650" w:rsidRPr="009F5970" w14:paraId="33F4EC81" w14:textId="77777777" w:rsidTr="00B02650">
        <w:tc>
          <w:tcPr>
            <w:tcW w:w="6345" w:type="dxa"/>
            <w:shd w:val="clear" w:color="auto" w:fill="auto"/>
          </w:tcPr>
          <w:p w14:paraId="6A86EA82" w14:textId="77777777" w:rsidR="00B02650" w:rsidRPr="009F5970" w:rsidRDefault="00B02650" w:rsidP="006206F7">
            <w:pPr>
              <w:spacing w:after="0" w:line="240" w:lineRule="auto"/>
              <w:ind w:right="253"/>
              <w:rPr>
                <w:rFonts w:ascii="Times New Roman" w:hAnsi="Times New Roman"/>
                <w:sz w:val="24"/>
                <w:szCs w:val="24"/>
              </w:rPr>
            </w:pPr>
            <w:r w:rsidRPr="009F5970">
              <w:rPr>
                <w:rFonts w:ascii="Times New Roman" w:hAnsi="Times New Roman"/>
                <w:sz w:val="24"/>
                <w:szCs w:val="24"/>
              </w:rPr>
              <w:t>- на городском уровне</w:t>
            </w:r>
          </w:p>
        </w:tc>
        <w:tc>
          <w:tcPr>
            <w:tcW w:w="1417" w:type="dxa"/>
            <w:shd w:val="clear" w:color="auto" w:fill="auto"/>
          </w:tcPr>
          <w:p w14:paraId="54DF739D" w14:textId="77777777" w:rsidR="00B02650" w:rsidRPr="009F5970" w:rsidRDefault="00B02650" w:rsidP="006206F7">
            <w:pPr>
              <w:spacing w:after="0" w:line="240" w:lineRule="auto"/>
              <w:ind w:right="33"/>
              <w:jc w:val="both"/>
              <w:rPr>
                <w:rFonts w:ascii="Times New Roman" w:hAnsi="Times New Roman"/>
                <w:sz w:val="24"/>
                <w:szCs w:val="24"/>
              </w:rPr>
            </w:pPr>
            <w:r w:rsidRPr="009F5970">
              <w:rPr>
                <w:rFonts w:ascii="Times New Roman" w:hAnsi="Times New Roman"/>
                <w:sz w:val="24"/>
                <w:szCs w:val="24"/>
              </w:rPr>
              <w:t>Отчетные данные</w:t>
            </w:r>
          </w:p>
        </w:tc>
        <w:tc>
          <w:tcPr>
            <w:tcW w:w="1560" w:type="dxa"/>
            <w:gridSpan w:val="2"/>
            <w:shd w:val="clear" w:color="auto" w:fill="auto"/>
          </w:tcPr>
          <w:p w14:paraId="1B632794" w14:textId="77777777" w:rsidR="00B02650" w:rsidRPr="009F5970" w:rsidRDefault="00B02650" w:rsidP="006206F7">
            <w:pPr>
              <w:spacing w:after="0" w:line="240" w:lineRule="auto"/>
              <w:ind w:right="33"/>
              <w:jc w:val="both"/>
              <w:rPr>
                <w:rFonts w:ascii="Times New Roman" w:hAnsi="Times New Roman"/>
                <w:sz w:val="24"/>
                <w:szCs w:val="24"/>
              </w:rPr>
            </w:pPr>
            <w:r w:rsidRPr="009F5970">
              <w:rPr>
                <w:rFonts w:ascii="Times New Roman" w:hAnsi="Times New Roman"/>
                <w:sz w:val="24"/>
                <w:szCs w:val="24"/>
              </w:rPr>
              <w:t>количество</w:t>
            </w:r>
          </w:p>
        </w:tc>
        <w:tc>
          <w:tcPr>
            <w:tcW w:w="992" w:type="dxa"/>
            <w:shd w:val="clear" w:color="auto" w:fill="auto"/>
          </w:tcPr>
          <w:p w14:paraId="45F20E90" w14:textId="77777777" w:rsidR="00B02650" w:rsidRPr="009F5970" w:rsidRDefault="00B02650"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5</w:t>
            </w:r>
          </w:p>
        </w:tc>
        <w:tc>
          <w:tcPr>
            <w:tcW w:w="1193" w:type="dxa"/>
            <w:shd w:val="clear" w:color="auto" w:fill="auto"/>
          </w:tcPr>
          <w:p w14:paraId="7225942F" w14:textId="77777777" w:rsidR="00B02650" w:rsidRPr="009F5970" w:rsidRDefault="00B02650"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7</w:t>
            </w:r>
          </w:p>
        </w:tc>
        <w:tc>
          <w:tcPr>
            <w:tcW w:w="1186" w:type="dxa"/>
            <w:shd w:val="clear" w:color="auto" w:fill="auto"/>
          </w:tcPr>
          <w:p w14:paraId="26B2C22A" w14:textId="77777777" w:rsidR="00B02650" w:rsidRPr="009F5970" w:rsidRDefault="00B02650"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9</w:t>
            </w:r>
          </w:p>
        </w:tc>
        <w:tc>
          <w:tcPr>
            <w:tcW w:w="1181" w:type="dxa"/>
            <w:shd w:val="clear" w:color="auto" w:fill="auto"/>
          </w:tcPr>
          <w:p w14:paraId="32CF9F19" w14:textId="77777777" w:rsidR="00B02650" w:rsidRPr="009F5970" w:rsidRDefault="00B02650"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10</w:t>
            </w:r>
          </w:p>
        </w:tc>
        <w:tc>
          <w:tcPr>
            <w:tcW w:w="1263" w:type="dxa"/>
            <w:shd w:val="clear" w:color="auto" w:fill="auto"/>
          </w:tcPr>
          <w:p w14:paraId="621753C1" w14:textId="77777777" w:rsidR="00B02650" w:rsidRPr="009F5970" w:rsidRDefault="00B02650"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11</w:t>
            </w:r>
          </w:p>
        </w:tc>
      </w:tr>
      <w:tr w:rsidR="00B02650" w:rsidRPr="009F5970" w14:paraId="6C88A2C6" w14:textId="77777777" w:rsidTr="00B02650">
        <w:tc>
          <w:tcPr>
            <w:tcW w:w="6345" w:type="dxa"/>
            <w:shd w:val="clear" w:color="auto" w:fill="auto"/>
          </w:tcPr>
          <w:p w14:paraId="5621DF16" w14:textId="77777777" w:rsidR="00B02650" w:rsidRPr="009F5970" w:rsidRDefault="00B02650" w:rsidP="006206F7">
            <w:pPr>
              <w:spacing w:after="0" w:line="240" w:lineRule="auto"/>
              <w:ind w:right="253"/>
              <w:rPr>
                <w:rFonts w:ascii="Times New Roman" w:hAnsi="Times New Roman"/>
                <w:sz w:val="24"/>
                <w:szCs w:val="24"/>
              </w:rPr>
            </w:pPr>
            <w:r w:rsidRPr="009F5970">
              <w:rPr>
                <w:rFonts w:ascii="Times New Roman" w:hAnsi="Times New Roman"/>
                <w:sz w:val="24"/>
                <w:szCs w:val="24"/>
              </w:rPr>
              <w:t>- на областном уровне</w:t>
            </w:r>
          </w:p>
        </w:tc>
        <w:tc>
          <w:tcPr>
            <w:tcW w:w="1417" w:type="dxa"/>
            <w:shd w:val="clear" w:color="auto" w:fill="auto"/>
          </w:tcPr>
          <w:p w14:paraId="6C78411B" w14:textId="77777777" w:rsidR="00B02650" w:rsidRPr="009F5970" w:rsidRDefault="00B02650" w:rsidP="006206F7">
            <w:pPr>
              <w:spacing w:after="0" w:line="240" w:lineRule="auto"/>
              <w:ind w:right="33"/>
              <w:jc w:val="both"/>
              <w:rPr>
                <w:rFonts w:ascii="Times New Roman" w:hAnsi="Times New Roman"/>
                <w:sz w:val="24"/>
                <w:szCs w:val="24"/>
              </w:rPr>
            </w:pPr>
            <w:r w:rsidRPr="009F5970">
              <w:rPr>
                <w:rFonts w:ascii="Times New Roman" w:hAnsi="Times New Roman"/>
                <w:sz w:val="24"/>
                <w:szCs w:val="24"/>
              </w:rPr>
              <w:t>Отчетные данные</w:t>
            </w:r>
          </w:p>
        </w:tc>
        <w:tc>
          <w:tcPr>
            <w:tcW w:w="1560" w:type="dxa"/>
            <w:gridSpan w:val="2"/>
            <w:shd w:val="clear" w:color="auto" w:fill="auto"/>
          </w:tcPr>
          <w:p w14:paraId="5C669B26" w14:textId="77777777" w:rsidR="00B02650" w:rsidRPr="009F5970" w:rsidRDefault="00B02650" w:rsidP="006206F7">
            <w:pPr>
              <w:spacing w:after="0" w:line="240" w:lineRule="auto"/>
              <w:ind w:right="33"/>
              <w:jc w:val="both"/>
              <w:rPr>
                <w:rFonts w:ascii="Times New Roman" w:hAnsi="Times New Roman"/>
                <w:sz w:val="24"/>
                <w:szCs w:val="24"/>
              </w:rPr>
            </w:pPr>
            <w:r w:rsidRPr="009F5970">
              <w:rPr>
                <w:rFonts w:ascii="Times New Roman" w:hAnsi="Times New Roman"/>
                <w:sz w:val="24"/>
                <w:szCs w:val="24"/>
              </w:rPr>
              <w:t>количество</w:t>
            </w:r>
          </w:p>
        </w:tc>
        <w:tc>
          <w:tcPr>
            <w:tcW w:w="992" w:type="dxa"/>
            <w:shd w:val="clear" w:color="auto" w:fill="auto"/>
          </w:tcPr>
          <w:p w14:paraId="675AE1D6" w14:textId="77777777" w:rsidR="00B02650" w:rsidRPr="009F5970" w:rsidRDefault="00B02650"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2</w:t>
            </w:r>
          </w:p>
        </w:tc>
        <w:tc>
          <w:tcPr>
            <w:tcW w:w="1193" w:type="dxa"/>
            <w:shd w:val="clear" w:color="auto" w:fill="auto"/>
          </w:tcPr>
          <w:p w14:paraId="2496B133" w14:textId="77777777" w:rsidR="00B02650" w:rsidRPr="009F5970" w:rsidRDefault="00B02650"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4</w:t>
            </w:r>
          </w:p>
        </w:tc>
        <w:tc>
          <w:tcPr>
            <w:tcW w:w="1186" w:type="dxa"/>
            <w:shd w:val="clear" w:color="auto" w:fill="auto"/>
          </w:tcPr>
          <w:p w14:paraId="4418BEEE" w14:textId="77777777" w:rsidR="00B02650" w:rsidRPr="009F5970" w:rsidRDefault="00B02650"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6</w:t>
            </w:r>
          </w:p>
        </w:tc>
        <w:tc>
          <w:tcPr>
            <w:tcW w:w="1181" w:type="dxa"/>
            <w:shd w:val="clear" w:color="auto" w:fill="auto"/>
          </w:tcPr>
          <w:p w14:paraId="04617C4B" w14:textId="77777777" w:rsidR="00B02650" w:rsidRPr="009F5970" w:rsidRDefault="00B02650"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8</w:t>
            </w:r>
          </w:p>
        </w:tc>
        <w:tc>
          <w:tcPr>
            <w:tcW w:w="1263" w:type="dxa"/>
            <w:shd w:val="clear" w:color="auto" w:fill="auto"/>
          </w:tcPr>
          <w:p w14:paraId="2AE9F5D4" w14:textId="77777777" w:rsidR="00B02650" w:rsidRPr="009F5970" w:rsidRDefault="00B02650"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10</w:t>
            </w:r>
          </w:p>
        </w:tc>
      </w:tr>
      <w:tr w:rsidR="00B02650" w:rsidRPr="009F5970" w14:paraId="0139A7F8" w14:textId="77777777" w:rsidTr="00B02650">
        <w:tc>
          <w:tcPr>
            <w:tcW w:w="6345" w:type="dxa"/>
            <w:shd w:val="clear" w:color="auto" w:fill="auto"/>
          </w:tcPr>
          <w:p w14:paraId="50D98130" w14:textId="77777777" w:rsidR="00B02650" w:rsidRPr="009F5970" w:rsidRDefault="00B02650" w:rsidP="006206F7">
            <w:pPr>
              <w:spacing w:after="0" w:line="240" w:lineRule="auto"/>
              <w:ind w:right="253"/>
              <w:rPr>
                <w:rFonts w:ascii="Times New Roman" w:hAnsi="Times New Roman"/>
                <w:sz w:val="24"/>
                <w:szCs w:val="24"/>
              </w:rPr>
            </w:pPr>
            <w:r w:rsidRPr="009F5970">
              <w:rPr>
                <w:rFonts w:ascii="Times New Roman" w:hAnsi="Times New Roman"/>
                <w:sz w:val="24"/>
                <w:szCs w:val="24"/>
              </w:rPr>
              <w:t>- на республиканском уровне</w:t>
            </w:r>
          </w:p>
        </w:tc>
        <w:tc>
          <w:tcPr>
            <w:tcW w:w="1417" w:type="dxa"/>
            <w:shd w:val="clear" w:color="auto" w:fill="auto"/>
          </w:tcPr>
          <w:p w14:paraId="433DE0A2" w14:textId="77777777" w:rsidR="00B02650" w:rsidRPr="009F5970" w:rsidRDefault="00B02650" w:rsidP="006206F7">
            <w:pPr>
              <w:spacing w:after="0" w:line="240" w:lineRule="auto"/>
              <w:ind w:right="33"/>
              <w:jc w:val="both"/>
              <w:rPr>
                <w:rFonts w:ascii="Times New Roman" w:hAnsi="Times New Roman"/>
                <w:sz w:val="24"/>
                <w:szCs w:val="24"/>
              </w:rPr>
            </w:pPr>
            <w:r w:rsidRPr="009F5970">
              <w:rPr>
                <w:rFonts w:ascii="Times New Roman" w:hAnsi="Times New Roman"/>
                <w:sz w:val="24"/>
                <w:szCs w:val="24"/>
              </w:rPr>
              <w:t>Отчетные данные</w:t>
            </w:r>
          </w:p>
        </w:tc>
        <w:tc>
          <w:tcPr>
            <w:tcW w:w="1560" w:type="dxa"/>
            <w:gridSpan w:val="2"/>
            <w:shd w:val="clear" w:color="auto" w:fill="auto"/>
          </w:tcPr>
          <w:p w14:paraId="37DF8AA8" w14:textId="77777777" w:rsidR="00B02650" w:rsidRPr="009F5970" w:rsidRDefault="00B02650" w:rsidP="006206F7">
            <w:pPr>
              <w:spacing w:after="0" w:line="240" w:lineRule="auto"/>
              <w:ind w:right="33"/>
              <w:jc w:val="both"/>
              <w:rPr>
                <w:rFonts w:ascii="Times New Roman" w:hAnsi="Times New Roman"/>
                <w:sz w:val="24"/>
                <w:szCs w:val="24"/>
              </w:rPr>
            </w:pPr>
            <w:r w:rsidRPr="009F5970">
              <w:rPr>
                <w:rFonts w:ascii="Times New Roman" w:hAnsi="Times New Roman"/>
                <w:sz w:val="24"/>
                <w:szCs w:val="24"/>
              </w:rPr>
              <w:t>количество</w:t>
            </w:r>
          </w:p>
        </w:tc>
        <w:tc>
          <w:tcPr>
            <w:tcW w:w="992" w:type="dxa"/>
            <w:shd w:val="clear" w:color="auto" w:fill="auto"/>
          </w:tcPr>
          <w:p w14:paraId="15D726C6" w14:textId="77777777" w:rsidR="00B02650" w:rsidRPr="009F5970" w:rsidRDefault="00B02650"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1</w:t>
            </w:r>
          </w:p>
        </w:tc>
        <w:tc>
          <w:tcPr>
            <w:tcW w:w="1193" w:type="dxa"/>
            <w:shd w:val="clear" w:color="auto" w:fill="auto"/>
          </w:tcPr>
          <w:p w14:paraId="79F7484D" w14:textId="77777777" w:rsidR="00B02650" w:rsidRPr="009F5970" w:rsidRDefault="00B02650"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3</w:t>
            </w:r>
          </w:p>
        </w:tc>
        <w:tc>
          <w:tcPr>
            <w:tcW w:w="1186" w:type="dxa"/>
            <w:shd w:val="clear" w:color="auto" w:fill="auto"/>
          </w:tcPr>
          <w:p w14:paraId="1E9DB207" w14:textId="77777777" w:rsidR="00B02650" w:rsidRPr="009F5970" w:rsidRDefault="00B02650"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5</w:t>
            </w:r>
          </w:p>
        </w:tc>
        <w:tc>
          <w:tcPr>
            <w:tcW w:w="1181" w:type="dxa"/>
            <w:shd w:val="clear" w:color="auto" w:fill="auto"/>
          </w:tcPr>
          <w:p w14:paraId="22C37A5B" w14:textId="77777777" w:rsidR="00B02650" w:rsidRPr="009F5970" w:rsidRDefault="00B02650"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7</w:t>
            </w:r>
          </w:p>
        </w:tc>
        <w:tc>
          <w:tcPr>
            <w:tcW w:w="1263" w:type="dxa"/>
            <w:shd w:val="clear" w:color="auto" w:fill="auto"/>
          </w:tcPr>
          <w:p w14:paraId="4039B74C" w14:textId="77777777" w:rsidR="00B02650" w:rsidRPr="009F5970" w:rsidRDefault="00B02650"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9</w:t>
            </w:r>
          </w:p>
        </w:tc>
      </w:tr>
      <w:tr w:rsidR="00B02650" w:rsidRPr="009F5970" w14:paraId="27B1867E" w14:textId="77777777" w:rsidTr="00B02650">
        <w:tc>
          <w:tcPr>
            <w:tcW w:w="9325" w:type="dxa"/>
            <w:gridSpan w:val="4"/>
            <w:shd w:val="clear" w:color="auto" w:fill="auto"/>
          </w:tcPr>
          <w:p w14:paraId="1BED81E7" w14:textId="77777777" w:rsidR="00B02650" w:rsidRPr="009F5970" w:rsidRDefault="00B02650" w:rsidP="006206F7">
            <w:pPr>
              <w:spacing w:after="0" w:line="240" w:lineRule="auto"/>
              <w:ind w:right="253"/>
              <w:jc w:val="center"/>
              <w:rPr>
                <w:rFonts w:ascii="Times New Roman" w:hAnsi="Times New Roman"/>
                <w:b/>
                <w:sz w:val="24"/>
                <w:szCs w:val="24"/>
              </w:rPr>
            </w:pPr>
            <w:r w:rsidRPr="009F5970">
              <w:rPr>
                <w:rFonts w:ascii="Times New Roman" w:hAnsi="Times New Roman"/>
                <w:b/>
                <w:iCs/>
                <w:sz w:val="24"/>
                <w:szCs w:val="24"/>
              </w:rPr>
              <w:t>Мероприятия для достижения показателей прямых результатов</w:t>
            </w:r>
          </w:p>
        </w:tc>
        <w:tc>
          <w:tcPr>
            <w:tcW w:w="992" w:type="dxa"/>
            <w:shd w:val="clear" w:color="auto" w:fill="auto"/>
          </w:tcPr>
          <w:p w14:paraId="019D463A" w14:textId="77777777" w:rsidR="00B02650" w:rsidRPr="009F5970" w:rsidRDefault="00B02650" w:rsidP="006206F7">
            <w:pPr>
              <w:keepNext/>
              <w:keepLines/>
              <w:spacing w:after="0" w:line="240" w:lineRule="auto"/>
              <w:ind w:right="253"/>
              <w:rPr>
                <w:rFonts w:ascii="Times New Roman" w:hAnsi="Times New Roman"/>
                <w:bCs/>
                <w:sz w:val="24"/>
                <w:szCs w:val="24"/>
              </w:rPr>
            </w:pPr>
            <w:r w:rsidRPr="009F5970">
              <w:rPr>
                <w:rFonts w:ascii="Times New Roman" w:hAnsi="Times New Roman"/>
                <w:bCs/>
                <w:sz w:val="24"/>
                <w:szCs w:val="24"/>
              </w:rPr>
              <w:t>Факт</w:t>
            </w:r>
          </w:p>
          <w:p w14:paraId="099BCCBE" w14:textId="77777777" w:rsidR="00B02650" w:rsidRPr="009F5970" w:rsidRDefault="00B02650" w:rsidP="006206F7">
            <w:pPr>
              <w:keepNext/>
              <w:keepLines/>
              <w:spacing w:after="0" w:line="240" w:lineRule="auto"/>
              <w:ind w:right="34"/>
              <w:rPr>
                <w:rFonts w:ascii="Times New Roman" w:hAnsi="Times New Roman"/>
                <w:bCs/>
                <w:sz w:val="24"/>
                <w:szCs w:val="24"/>
              </w:rPr>
            </w:pPr>
            <w:r w:rsidRPr="009F5970">
              <w:rPr>
                <w:rFonts w:ascii="Times New Roman" w:hAnsi="Times New Roman"/>
                <w:sz w:val="24"/>
                <w:szCs w:val="24"/>
              </w:rPr>
              <w:t>2021 год</w:t>
            </w:r>
          </w:p>
        </w:tc>
        <w:tc>
          <w:tcPr>
            <w:tcW w:w="1193" w:type="dxa"/>
            <w:shd w:val="clear" w:color="auto" w:fill="auto"/>
          </w:tcPr>
          <w:p w14:paraId="390A508E" w14:textId="77777777" w:rsidR="00B02650" w:rsidRPr="009F5970" w:rsidRDefault="00B02650" w:rsidP="006206F7">
            <w:pPr>
              <w:spacing w:after="0" w:line="240" w:lineRule="auto"/>
              <w:ind w:right="253"/>
              <w:rPr>
                <w:rFonts w:ascii="Times New Roman" w:hAnsi="Times New Roman"/>
                <w:sz w:val="24"/>
                <w:szCs w:val="24"/>
              </w:rPr>
            </w:pPr>
            <w:r w:rsidRPr="009F5970">
              <w:rPr>
                <w:rFonts w:ascii="Times New Roman" w:hAnsi="Times New Roman"/>
                <w:sz w:val="24"/>
                <w:szCs w:val="24"/>
              </w:rPr>
              <w:t>2022 год</w:t>
            </w:r>
          </w:p>
        </w:tc>
        <w:tc>
          <w:tcPr>
            <w:tcW w:w="1186" w:type="dxa"/>
            <w:shd w:val="clear" w:color="auto" w:fill="auto"/>
          </w:tcPr>
          <w:p w14:paraId="5BC135C5" w14:textId="77777777" w:rsidR="00B02650" w:rsidRPr="009F5970" w:rsidRDefault="00B02650" w:rsidP="006206F7">
            <w:pPr>
              <w:spacing w:after="0" w:line="240" w:lineRule="auto"/>
              <w:ind w:right="253"/>
              <w:rPr>
                <w:rFonts w:ascii="Times New Roman" w:hAnsi="Times New Roman"/>
                <w:sz w:val="24"/>
                <w:szCs w:val="24"/>
              </w:rPr>
            </w:pPr>
            <w:r w:rsidRPr="009F5970">
              <w:rPr>
                <w:rFonts w:ascii="Times New Roman" w:hAnsi="Times New Roman"/>
                <w:sz w:val="24"/>
                <w:szCs w:val="24"/>
              </w:rPr>
              <w:t>2023 год</w:t>
            </w:r>
          </w:p>
        </w:tc>
        <w:tc>
          <w:tcPr>
            <w:tcW w:w="1181" w:type="dxa"/>
            <w:shd w:val="clear" w:color="auto" w:fill="auto"/>
          </w:tcPr>
          <w:p w14:paraId="1E38ACC5" w14:textId="77777777" w:rsidR="00B02650" w:rsidRPr="009F5970" w:rsidRDefault="00B02650" w:rsidP="006206F7">
            <w:pPr>
              <w:spacing w:after="0" w:line="240" w:lineRule="auto"/>
              <w:ind w:right="253"/>
              <w:rPr>
                <w:rFonts w:ascii="Times New Roman" w:hAnsi="Times New Roman"/>
                <w:sz w:val="24"/>
                <w:szCs w:val="24"/>
              </w:rPr>
            </w:pPr>
            <w:r w:rsidRPr="009F5970">
              <w:rPr>
                <w:rFonts w:ascii="Times New Roman" w:hAnsi="Times New Roman"/>
                <w:sz w:val="24"/>
                <w:szCs w:val="24"/>
              </w:rPr>
              <w:t>2024 год</w:t>
            </w:r>
          </w:p>
        </w:tc>
        <w:tc>
          <w:tcPr>
            <w:tcW w:w="1263" w:type="dxa"/>
            <w:shd w:val="clear" w:color="auto" w:fill="auto"/>
          </w:tcPr>
          <w:p w14:paraId="7F48D21C" w14:textId="77777777" w:rsidR="00B02650" w:rsidRPr="009F5970" w:rsidRDefault="00B02650" w:rsidP="006206F7">
            <w:pPr>
              <w:spacing w:after="0" w:line="240" w:lineRule="auto"/>
              <w:ind w:right="253"/>
              <w:rPr>
                <w:rFonts w:ascii="Times New Roman" w:hAnsi="Times New Roman"/>
                <w:sz w:val="24"/>
                <w:szCs w:val="24"/>
              </w:rPr>
            </w:pPr>
            <w:r w:rsidRPr="009F5970">
              <w:rPr>
                <w:rFonts w:ascii="Times New Roman" w:hAnsi="Times New Roman"/>
                <w:sz w:val="24"/>
                <w:szCs w:val="24"/>
              </w:rPr>
              <w:t>2025 год</w:t>
            </w:r>
          </w:p>
        </w:tc>
      </w:tr>
      <w:tr w:rsidR="00B02650" w:rsidRPr="009F5970" w14:paraId="7C4EB235" w14:textId="77777777" w:rsidTr="00B02650">
        <w:tc>
          <w:tcPr>
            <w:tcW w:w="9325" w:type="dxa"/>
            <w:gridSpan w:val="4"/>
            <w:shd w:val="clear" w:color="auto" w:fill="auto"/>
          </w:tcPr>
          <w:p w14:paraId="60814F3C" w14:textId="77777777" w:rsidR="00B02650" w:rsidRPr="009F5970" w:rsidRDefault="00B02650" w:rsidP="006206F7">
            <w:pPr>
              <w:spacing w:after="0" w:line="240" w:lineRule="auto"/>
              <w:ind w:right="253"/>
              <w:rPr>
                <w:rFonts w:ascii="Times New Roman" w:hAnsi="Times New Roman"/>
                <w:iCs/>
                <w:sz w:val="24"/>
                <w:szCs w:val="24"/>
              </w:rPr>
            </w:pPr>
            <w:r w:rsidRPr="009F5970">
              <w:rPr>
                <w:rFonts w:ascii="Times New Roman" w:hAnsi="Times New Roman"/>
                <w:sz w:val="24"/>
                <w:szCs w:val="24"/>
              </w:rPr>
              <w:t>Обобщение опыта педагогов</w:t>
            </w:r>
          </w:p>
        </w:tc>
        <w:tc>
          <w:tcPr>
            <w:tcW w:w="992" w:type="dxa"/>
            <w:shd w:val="clear" w:color="auto" w:fill="auto"/>
          </w:tcPr>
          <w:p w14:paraId="5BC9AB3A" w14:textId="77777777" w:rsidR="00B02650" w:rsidRPr="009F5970" w:rsidRDefault="00B02650"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w:t>
            </w:r>
          </w:p>
        </w:tc>
        <w:tc>
          <w:tcPr>
            <w:tcW w:w="1193" w:type="dxa"/>
            <w:shd w:val="clear" w:color="auto" w:fill="auto"/>
          </w:tcPr>
          <w:p w14:paraId="62BAC8A1" w14:textId="77777777" w:rsidR="00B02650" w:rsidRPr="009F5970" w:rsidRDefault="00B02650"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w:t>
            </w:r>
          </w:p>
        </w:tc>
        <w:tc>
          <w:tcPr>
            <w:tcW w:w="1186" w:type="dxa"/>
            <w:shd w:val="clear" w:color="auto" w:fill="auto"/>
          </w:tcPr>
          <w:p w14:paraId="32AFAC4B" w14:textId="77777777" w:rsidR="00B02650" w:rsidRPr="009F5970" w:rsidRDefault="00B02650"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w:t>
            </w:r>
          </w:p>
        </w:tc>
        <w:tc>
          <w:tcPr>
            <w:tcW w:w="1181" w:type="dxa"/>
            <w:shd w:val="clear" w:color="auto" w:fill="auto"/>
          </w:tcPr>
          <w:p w14:paraId="187190FD" w14:textId="77777777" w:rsidR="00B02650" w:rsidRPr="009F5970" w:rsidRDefault="00B02650"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w:t>
            </w:r>
          </w:p>
        </w:tc>
        <w:tc>
          <w:tcPr>
            <w:tcW w:w="1263" w:type="dxa"/>
            <w:shd w:val="clear" w:color="auto" w:fill="auto"/>
          </w:tcPr>
          <w:p w14:paraId="57D40849" w14:textId="77777777" w:rsidR="00B02650" w:rsidRPr="009F5970" w:rsidRDefault="00B02650"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w:t>
            </w:r>
          </w:p>
        </w:tc>
      </w:tr>
      <w:tr w:rsidR="00B02650" w:rsidRPr="009F5970" w14:paraId="2FF0B07A" w14:textId="77777777" w:rsidTr="00B02650">
        <w:tc>
          <w:tcPr>
            <w:tcW w:w="9325" w:type="dxa"/>
            <w:gridSpan w:val="4"/>
            <w:shd w:val="clear" w:color="auto" w:fill="auto"/>
          </w:tcPr>
          <w:p w14:paraId="7217855A" w14:textId="77777777" w:rsidR="00B02650" w:rsidRPr="009F5970" w:rsidRDefault="00B02650" w:rsidP="006206F7">
            <w:pPr>
              <w:spacing w:after="0" w:line="240" w:lineRule="auto"/>
              <w:ind w:right="253"/>
              <w:rPr>
                <w:rFonts w:ascii="Times New Roman" w:hAnsi="Times New Roman"/>
                <w:sz w:val="24"/>
                <w:szCs w:val="24"/>
              </w:rPr>
            </w:pPr>
            <w:r w:rsidRPr="009F5970">
              <w:rPr>
                <w:rFonts w:ascii="Times New Roman" w:hAnsi="Times New Roman"/>
                <w:sz w:val="24"/>
                <w:szCs w:val="24"/>
              </w:rPr>
              <w:t>- на городском уровне</w:t>
            </w:r>
          </w:p>
        </w:tc>
        <w:tc>
          <w:tcPr>
            <w:tcW w:w="992" w:type="dxa"/>
            <w:shd w:val="clear" w:color="auto" w:fill="auto"/>
          </w:tcPr>
          <w:p w14:paraId="0B63AF55" w14:textId="77777777" w:rsidR="00B02650" w:rsidRPr="009F5970" w:rsidRDefault="00B02650" w:rsidP="006206F7">
            <w:pPr>
              <w:spacing w:after="0" w:line="240" w:lineRule="auto"/>
              <w:ind w:right="253"/>
              <w:jc w:val="center"/>
              <w:rPr>
                <w:rFonts w:ascii="Times New Roman" w:hAnsi="Times New Roman"/>
                <w:b/>
                <w:sz w:val="24"/>
                <w:szCs w:val="24"/>
              </w:rPr>
            </w:pPr>
            <w:r w:rsidRPr="009F5970">
              <w:rPr>
                <w:rFonts w:ascii="Times New Roman" w:hAnsi="Times New Roman"/>
                <w:b/>
                <w:sz w:val="24"/>
                <w:szCs w:val="24"/>
              </w:rPr>
              <w:t>+</w:t>
            </w:r>
          </w:p>
        </w:tc>
        <w:tc>
          <w:tcPr>
            <w:tcW w:w="1193" w:type="dxa"/>
            <w:shd w:val="clear" w:color="auto" w:fill="auto"/>
          </w:tcPr>
          <w:p w14:paraId="0A49F712" w14:textId="77777777" w:rsidR="00B02650" w:rsidRPr="009F5970" w:rsidRDefault="00B02650" w:rsidP="006206F7">
            <w:pPr>
              <w:spacing w:after="0" w:line="240" w:lineRule="auto"/>
              <w:ind w:right="253"/>
              <w:jc w:val="center"/>
              <w:rPr>
                <w:rFonts w:ascii="Times New Roman" w:hAnsi="Times New Roman"/>
                <w:b/>
                <w:sz w:val="24"/>
                <w:szCs w:val="24"/>
              </w:rPr>
            </w:pPr>
            <w:r w:rsidRPr="009F5970">
              <w:rPr>
                <w:rFonts w:ascii="Times New Roman" w:hAnsi="Times New Roman"/>
                <w:b/>
                <w:sz w:val="24"/>
                <w:szCs w:val="24"/>
              </w:rPr>
              <w:t>+</w:t>
            </w:r>
          </w:p>
        </w:tc>
        <w:tc>
          <w:tcPr>
            <w:tcW w:w="1186" w:type="dxa"/>
            <w:shd w:val="clear" w:color="auto" w:fill="auto"/>
          </w:tcPr>
          <w:p w14:paraId="529820F0" w14:textId="77777777" w:rsidR="00B02650" w:rsidRPr="009F5970" w:rsidRDefault="00B02650" w:rsidP="006206F7">
            <w:pPr>
              <w:spacing w:after="0" w:line="240" w:lineRule="auto"/>
              <w:ind w:right="253"/>
              <w:jc w:val="center"/>
              <w:rPr>
                <w:rFonts w:ascii="Times New Roman" w:hAnsi="Times New Roman"/>
                <w:b/>
                <w:sz w:val="24"/>
                <w:szCs w:val="24"/>
              </w:rPr>
            </w:pPr>
            <w:r w:rsidRPr="009F5970">
              <w:rPr>
                <w:rFonts w:ascii="Times New Roman" w:hAnsi="Times New Roman"/>
                <w:b/>
                <w:sz w:val="24"/>
                <w:szCs w:val="24"/>
              </w:rPr>
              <w:t>+</w:t>
            </w:r>
          </w:p>
        </w:tc>
        <w:tc>
          <w:tcPr>
            <w:tcW w:w="1181" w:type="dxa"/>
            <w:shd w:val="clear" w:color="auto" w:fill="auto"/>
          </w:tcPr>
          <w:p w14:paraId="31348841" w14:textId="77777777" w:rsidR="00B02650" w:rsidRPr="009F5970" w:rsidRDefault="00B02650" w:rsidP="006206F7">
            <w:pPr>
              <w:spacing w:after="0" w:line="240" w:lineRule="auto"/>
              <w:ind w:right="253"/>
              <w:jc w:val="center"/>
              <w:rPr>
                <w:rFonts w:ascii="Times New Roman" w:hAnsi="Times New Roman"/>
                <w:b/>
                <w:sz w:val="24"/>
                <w:szCs w:val="24"/>
              </w:rPr>
            </w:pPr>
            <w:r w:rsidRPr="009F5970">
              <w:rPr>
                <w:rFonts w:ascii="Times New Roman" w:hAnsi="Times New Roman"/>
                <w:b/>
                <w:sz w:val="24"/>
                <w:szCs w:val="24"/>
              </w:rPr>
              <w:t>+</w:t>
            </w:r>
          </w:p>
        </w:tc>
        <w:tc>
          <w:tcPr>
            <w:tcW w:w="1263" w:type="dxa"/>
            <w:shd w:val="clear" w:color="auto" w:fill="auto"/>
          </w:tcPr>
          <w:p w14:paraId="475C0320" w14:textId="77777777" w:rsidR="00B02650" w:rsidRPr="009F5970" w:rsidRDefault="00B02650" w:rsidP="006206F7">
            <w:pPr>
              <w:spacing w:after="0" w:line="240" w:lineRule="auto"/>
              <w:ind w:right="253"/>
              <w:jc w:val="center"/>
              <w:rPr>
                <w:rFonts w:ascii="Times New Roman" w:hAnsi="Times New Roman"/>
                <w:b/>
                <w:sz w:val="24"/>
                <w:szCs w:val="24"/>
              </w:rPr>
            </w:pPr>
            <w:r w:rsidRPr="009F5970">
              <w:rPr>
                <w:rFonts w:ascii="Times New Roman" w:hAnsi="Times New Roman"/>
                <w:b/>
                <w:sz w:val="24"/>
                <w:szCs w:val="24"/>
              </w:rPr>
              <w:t>+</w:t>
            </w:r>
          </w:p>
        </w:tc>
      </w:tr>
      <w:tr w:rsidR="00B02650" w:rsidRPr="009F5970" w14:paraId="73920836" w14:textId="77777777" w:rsidTr="00B02650">
        <w:tc>
          <w:tcPr>
            <w:tcW w:w="9325" w:type="dxa"/>
            <w:gridSpan w:val="4"/>
            <w:shd w:val="clear" w:color="auto" w:fill="auto"/>
          </w:tcPr>
          <w:p w14:paraId="3FAF0798" w14:textId="77777777" w:rsidR="00B02650" w:rsidRPr="009F5970" w:rsidRDefault="00B02650" w:rsidP="006206F7">
            <w:pPr>
              <w:spacing w:after="0" w:line="240" w:lineRule="auto"/>
              <w:ind w:right="253"/>
              <w:rPr>
                <w:rFonts w:ascii="Times New Roman" w:hAnsi="Times New Roman"/>
                <w:sz w:val="24"/>
                <w:szCs w:val="24"/>
              </w:rPr>
            </w:pPr>
            <w:r w:rsidRPr="009F5970">
              <w:rPr>
                <w:rFonts w:ascii="Times New Roman" w:hAnsi="Times New Roman"/>
                <w:sz w:val="24"/>
                <w:szCs w:val="24"/>
              </w:rPr>
              <w:t>- на областном уровне</w:t>
            </w:r>
          </w:p>
        </w:tc>
        <w:tc>
          <w:tcPr>
            <w:tcW w:w="992" w:type="dxa"/>
            <w:shd w:val="clear" w:color="auto" w:fill="auto"/>
          </w:tcPr>
          <w:p w14:paraId="38C332CD" w14:textId="77777777" w:rsidR="00B02650" w:rsidRPr="009F5970" w:rsidRDefault="00B02650" w:rsidP="006206F7">
            <w:pPr>
              <w:spacing w:after="0" w:line="240" w:lineRule="auto"/>
              <w:ind w:right="253"/>
              <w:jc w:val="center"/>
              <w:rPr>
                <w:rFonts w:ascii="Times New Roman" w:hAnsi="Times New Roman"/>
                <w:b/>
                <w:sz w:val="24"/>
                <w:szCs w:val="24"/>
              </w:rPr>
            </w:pPr>
            <w:r w:rsidRPr="009F5970">
              <w:rPr>
                <w:rFonts w:ascii="Times New Roman" w:hAnsi="Times New Roman"/>
                <w:b/>
                <w:sz w:val="24"/>
                <w:szCs w:val="24"/>
              </w:rPr>
              <w:t>+</w:t>
            </w:r>
          </w:p>
        </w:tc>
        <w:tc>
          <w:tcPr>
            <w:tcW w:w="1193" w:type="dxa"/>
            <w:shd w:val="clear" w:color="auto" w:fill="auto"/>
          </w:tcPr>
          <w:p w14:paraId="3380C17C" w14:textId="77777777" w:rsidR="00B02650" w:rsidRPr="009F5970" w:rsidRDefault="00B02650" w:rsidP="006206F7">
            <w:pPr>
              <w:spacing w:after="0" w:line="240" w:lineRule="auto"/>
              <w:ind w:right="253"/>
              <w:jc w:val="center"/>
              <w:rPr>
                <w:rFonts w:ascii="Times New Roman" w:hAnsi="Times New Roman"/>
                <w:b/>
                <w:sz w:val="24"/>
                <w:szCs w:val="24"/>
              </w:rPr>
            </w:pPr>
            <w:r w:rsidRPr="009F5970">
              <w:rPr>
                <w:rFonts w:ascii="Times New Roman" w:hAnsi="Times New Roman"/>
                <w:b/>
                <w:sz w:val="24"/>
                <w:szCs w:val="24"/>
              </w:rPr>
              <w:t>+</w:t>
            </w:r>
          </w:p>
        </w:tc>
        <w:tc>
          <w:tcPr>
            <w:tcW w:w="1186" w:type="dxa"/>
            <w:shd w:val="clear" w:color="auto" w:fill="auto"/>
          </w:tcPr>
          <w:p w14:paraId="6D8B71CF" w14:textId="77777777" w:rsidR="00B02650" w:rsidRPr="009F5970" w:rsidRDefault="00B02650" w:rsidP="006206F7">
            <w:pPr>
              <w:spacing w:after="0" w:line="240" w:lineRule="auto"/>
              <w:ind w:right="253"/>
              <w:jc w:val="center"/>
              <w:rPr>
                <w:rFonts w:ascii="Times New Roman" w:hAnsi="Times New Roman"/>
                <w:b/>
                <w:sz w:val="24"/>
                <w:szCs w:val="24"/>
              </w:rPr>
            </w:pPr>
            <w:r w:rsidRPr="009F5970">
              <w:rPr>
                <w:rFonts w:ascii="Times New Roman" w:hAnsi="Times New Roman"/>
                <w:b/>
                <w:sz w:val="24"/>
                <w:szCs w:val="24"/>
              </w:rPr>
              <w:t>+</w:t>
            </w:r>
          </w:p>
        </w:tc>
        <w:tc>
          <w:tcPr>
            <w:tcW w:w="1181" w:type="dxa"/>
            <w:shd w:val="clear" w:color="auto" w:fill="auto"/>
          </w:tcPr>
          <w:p w14:paraId="199A0225" w14:textId="77777777" w:rsidR="00B02650" w:rsidRPr="009F5970" w:rsidRDefault="00B02650" w:rsidP="006206F7">
            <w:pPr>
              <w:spacing w:after="0" w:line="240" w:lineRule="auto"/>
              <w:ind w:right="253"/>
              <w:jc w:val="center"/>
              <w:rPr>
                <w:rFonts w:ascii="Times New Roman" w:hAnsi="Times New Roman"/>
                <w:b/>
                <w:sz w:val="24"/>
                <w:szCs w:val="24"/>
              </w:rPr>
            </w:pPr>
            <w:r w:rsidRPr="009F5970">
              <w:rPr>
                <w:rFonts w:ascii="Times New Roman" w:hAnsi="Times New Roman"/>
                <w:b/>
                <w:sz w:val="24"/>
                <w:szCs w:val="24"/>
              </w:rPr>
              <w:t>+</w:t>
            </w:r>
          </w:p>
        </w:tc>
        <w:tc>
          <w:tcPr>
            <w:tcW w:w="1263" w:type="dxa"/>
            <w:shd w:val="clear" w:color="auto" w:fill="auto"/>
          </w:tcPr>
          <w:p w14:paraId="4451074E" w14:textId="77777777" w:rsidR="00B02650" w:rsidRPr="009F5970" w:rsidRDefault="00B02650" w:rsidP="006206F7">
            <w:pPr>
              <w:spacing w:after="0" w:line="240" w:lineRule="auto"/>
              <w:ind w:right="253"/>
              <w:jc w:val="center"/>
              <w:rPr>
                <w:rFonts w:ascii="Times New Roman" w:hAnsi="Times New Roman"/>
                <w:b/>
                <w:sz w:val="24"/>
                <w:szCs w:val="24"/>
              </w:rPr>
            </w:pPr>
            <w:r w:rsidRPr="009F5970">
              <w:rPr>
                <w:rFonts w:ascii="Times New Roman" w:hAnsi="Times New Roman"/>
                <w:b/>
                <w:sz w:val="24"/>
                <w:szCs w:val="24"/>
              </w:rPr>
              <w:t>+</w:t>
            </w:r>
          </w:p>
        </w:tc>
      </w:tr>
      <w:tr w:rsidR="00B02650" w:rsidRPr="009F5970" w14:paraId="43C3344F" w14:textId="77777777" w:rsidTr="00B02650">
        <w:tc>
          <w:tcPr>
            <w:tcW w:w="9325" w:type="dxa"/>
            <w:gridSpan w:val="4"/>
            <w:shd w:val="clear" w:color="auto" w:fill="auto"/>
          </w:tcPr>
          <w:p w14:paraId="4451E765" w14:textId="77777777" w:rsidR="00B02650" w:rsidRPr="009F5970" w:rsidRDefault="00B02650" w:rsidP="006206F7">
            <w:pPr>
              <w:spacing w:after="0" w:line="240" w:lineRule="auto"/>
              <w:ind w:right="253"/>
              <w:rPr>
                <w:rFonts w:ascii="Times New Roman" w:hAnsi="Times New Roman"/>
                <w:sz w:val="24"/>
                <w:szCs w:val="24"/>
              </w:rPr>
            </w:pPr>
            <w:r w:rsidRPr="009F5970">
              <w:rPr>
                <w:rFonts w:ascii="Times New Roman" w:hAnsi="Times New Roman"/>
                <w:sz w:val="24"/>
                <w:szCs w:val="24"/>
              </w:rPr>
              <w:t>- на республиканском уровне</w:t>
            </w:r>
          </w:p>
        </w:tc>
        <w:tc>
          <w:tcPr>
            <w:tcW w:w="992" w:type="dxa"/>
            <w:shd w:val="clear" w:color="auto" w:fill="auto"/>
          </w:tcPr>
          <w:p w14:paraId="1526D733" w14:textId="77777777" w:rsidR="00B02650" w:rsidRPr="009F5970" w:rsidRDefault="00B02650" w:rsidP="006206F7">
            <w:pPr>
              <w:spacing w:after="0" w:line="240" w:lineRule="auto"/>
              <w:ind w:right="253"/>
              <w:jc w:val="center"/>
              <w:rPr>
                <w:rFonts w:ascii="Times New Roman" w:hAnsi="Times New Roman"/>
                <w:b/>
                <w:sz w:val="24"/>
                <w:szCs w:val="24"/>
              </w:rPr>
            </w:pPr>
            <w:r w:rsidRPr="009F5970">
              <w:rPr>
                <w:rFonts w:ascii="Times New Roman" w:hAnsi="Times New Roman"/>
                <w:b/>
                <w:sz w:val="24"/>
                <w:szCs w:val="24"/>
              </w:rPr>
              <w:t>+</w:t>
            </w:r>
          </w:p>
        </w:tc>
        <w:tc>
          <w:tcPr>
            <w:tcW w:w="1193" w:type="dxa"/>
            <w:shd w:val="clear" w:color="auto" w:fill="auto"/>
          </w:tcPr>
          <w:p w14:paraId="0E1A7A46" w14:textId="77777777" w:rsidR="00B02650" w:rsidRPr="009F5970" w:rsidRDefault="00B02650" w:rsidP="006206F7">
            <w:pPr>
              <w:spacing w:after="0" w:line="240" w:lineRule="auto"/>
              <w:ind w:right="253"/>
              <w:jc w:val="center"/>
              <w:rPr>
                <w:rFonts w:ascii="Times New Roman" w:hAnsi="Times New Roman"/>
                <w:b/>
                <w:sz w:val="24"/>
                <w:szCs w:val="24"/>
              </w:rPr>
            </w:pPr>
            <w:r w:rsidRPr="009F5970">
              <w:rPr>
                <w:rFonts w:ascii="Times New Roman" w:hAnsi="Times New Roman"/>
                <w:b/>
                <w:sz w:val="24"/>
                <w:szCs w:val="24"/>
              </w:rPr>
              <w:t>+</w:t>
            </w:r>
          </w:p>
        </w:tc>
        <w:tc>
          <w:tcPr>
            <w:tcW w:w="1186" w:type="dxa"/>
            <w:shd w:val="clear" w:color="auto" w:fill="auto"/>
          </w:tcPr>
          <w:p w14:paraId="28D1927E" w14:textId="77777777" w:rsidR="00B02650" w:rsidRPr="009F5970" w:rsidRDefault="00B02650" w:rsidP="006206F7">
            <w:pPr>
              <w:spacing w:after="0" w:line="240" w:lineRule="auto"/>
              <w:ind w:right="253"/>
              <w:jc w:val="center"/>
              <w:rPr>
                <w:rFonts w:ascii="Times New Roman" w:hAnsi="Times New Roman"/>
                <w:b/>
                <w:sz w:val="24"/>
                <w:szCs w:val="24"/>
              </w:rPr>
            </w:pPr>
            <w:r w:rsidRPr="009F5970">
              <w:rPr>
                <w:rFonts w:ascii="Times New Roman" w:hAnsi="Times New Roman"/>
                <w:b/>
                <w:sz w:val="24"/>
                <w:szCs w:val="24"/>
              </w:rPr>
              <w:t>+</w:t>
            </w:r>
          </w:p>
        </w:tc>
        <w:tc>
          <w:tcPr>
            <w:tcW w:w="1181" w:type="dxa"/>
            <w:shd w:val="clear" w:color="auto" w:fill="auto"/>
          </w:tcPr>
          <w:p w14:paraId="0AEDB50F" w14:textId="77777777" w:rsidR="00B02650" w:rsidRPr="009F5970" w:rsidRDefault="00B02650" w:rsidP="006206F7">
            <w:pPr>
              <w:spacing w:after="0" w:line="240" w:lineRule="auto"/>
              <w:ind w:right="253"/>
              <w:jc w:val="center"/>
              <w:rPr>
                <w:rFonts w:ascii="Times New Roman" w:hAnsi="Times New Roman"/>
                <w:b/>
                <w:sz w:val="24"/>
                <w:szCs w:val="24"/>
              </w:rPr>
            </w:pPr>
            <w:r w:rsidRPr="009F5970">
              <w:rPr>
                <w:rFonts w:ascii="Times New Roman" w:hAnsi="Times New Roman"/>
                <w:b/>
                <w:sz w:val="24"/>
                <w:szCs w:val="24"/>
              </w:rPr>
              <w:t>+</w:t>
            </w:r>
          </w:p>
        </w:tc>
        <w:tc>
          <w:tcPr>
            <w:tcW w:w="1263" w:type="dxa"/>
            <w:shd w:val="clear" w:color="auto" w:fill="auto"/>
          </w:tcPr>
          <w:p w14:paraId="5C47A649" w14:textId="77777777" w:rsidR="00B02650" w:rsidRPr="009F5970" w:rsidRDefault="00B02650" w:rsidP="006206F7">
            <w:pPr>
              <w:spacing w:after="0" w:line="240" w:lineRule="auto"/>
              <w:ind w:right="253"/>
              <w:jc w:val="center"/>
              <w:rPr>
                <w:rFonts w:ascii="Times New Roman" w:hAnsi="Times New Roman"/>
                <w:b/>
                <w:sz w:val="24"/>
                <w:szCs w:val="24"/>
              </w:rPr>
            </w:pPr>
            <w:r w:rsidRPr="009F5970">
              <w:rPr>
                <w:rFonts w:ascii="Times New Roman" w:hAnsi="Times New Roman"/>
                <w:b/>
                <w:sz w:val="24"/>
                <w:szCs w:val="24"/>
              </w:rPr>
              <w:t>+</w:t>
            </w:r>
          </w:p>
        </w:tc>
      </w:tr>
    </w:tbl>
    <w:p w14:paraId="32BA82DB" w14:textId="77777777" w:rsidR="00B72517" w:rsidRDefault="00B72517" w:rsidP="006206F7">
      <w:pPr>
        <w:spacing w:after="0" w:line="240" w:lineRule="auto"/>
        <w:ind w:right="253"/>
        <w:rPr>
          <w:rFonts w:ascii="Times New Roman" w:hAnsi="Times New Roman"/>
          <w:b/>
          <w:sz w:val="28"/>
          <w:szCs w:val="28"/>
        </w:rPr>
      </w:pPr>
    </w:p>
    <w:p w14:paraId="383AE254" w14:textId="77777777" w:rsidR="00966793" w:rsidRDefault="00966793" w:rsidP="006206F7">
      <w:pPr>
        <w:spacing w:after="0" w:line="240" w:lineRule="auto"/>
        <w:ind w:right="253"/>
        <w:rPr>
          <w:rFonts w:ascii="Times New Roman" w:hAnsi="Times New Roman"/>
          <w:b/>
          <w:sz w:val="28"/>
          <w:szCs w:val="28"/>
        </w:rPr>
      </w:pPr>
      <w:r w:rsidRPr="009F5970">
        <w:rPr>
          <w:rFonts w:ascii="Times New Roman" w:hAnsi="Times New Roman"/>
          <w:b/>
          <w:sz w:val="28"/>
          <w:szCs w:val="28"/>
        </w:rPr>
        <w:t xml:space="preserve">Цель </w:t>
      </w:r>
      <w:r w:rsidRPr="009F5970">
        <w:rPr>
          <w:rFonts w:ascii="Times New Roman" w:hAnsi="Times New Roman"/>
          <w:b/>
          <w:sz w:val="28"/>
          <w:szCs w:val="28"/>
          <w:lang w:val="kk-KZ"/>
        </w:rPr>
        <w:t>2</w:t>
      </w:r>
      <w:r w:rsidRPr="009F5970">
        <w:rPr>
          <w:rFonts w:ascii="Times New Roman" w:hAnsi="Times New Roman"/>
          <w:b/>
          <w:sz w:val="28"/>
          <w:szCs w:val="28"/>
        </w:rPr>
        <w:t>.2. Развитие и совершенствование научно-исследовательской деятельности преподавателей</w:t>
      </w:r>
    </w:p>
    <w:p w14:paraId="46097107" w14:textId="77777777" w:rsidR="00B72517" w:rsidRPr="009F5970" w:rsidRDefault="00B72517" w:rsidP="006206F7">
      <w:pPr>
        <w:spacing w:after="0" w:line="240" w:lineRule="auto"/>
        <w:ind w:right="253"/>
        <w:rPr>
          <w:rFonts w:ascii="Times New Roman" w:hAnsi="Times New Roman"/>
          <w:b/>
          <w:sz w:val="28"/>
          <w:szCs w:val="28"/>
        </w:rPr>
      </w:pPr>
    </w:p>
    <w:tbl>
      <w:tblPr>
        <w:tblW w:w="15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3"/>
        <w:gridCol w:w="1387"/>
        <w:gridCol w:w="1539"/>
        <w:gridCol w:w="149"/>
        <w:gridCol w:w="82"/>
        <w:gridCol w:w="1335"/>
        <w:gridCol w:w="297"/>
        <w:gridCol w:w="8"/>
        <w:gridCol w:w="957"/>
        <w:gridCol w:w="14"/>
        <w:gridCol w:w="211"/>
        <w:gridCol w:w="8"/>
        <w:gridCol w:w="915"/>
        <w:gridCol w:w="15"/>
        <w:gridCol w:w="228"/>
        <w:gridCol w:w="8"/>
        <w:gridCol w:w="883"/>
        <w:gridCol w:w="40"/>
        <w:gridCol w:w="228"/>
        <w:gridCol w:w="8"/>
        <w:gridCol w:w="858"/>
        <w:gridCol w:w="60"/>
        <w:gridCol w:w="228"/>
        <w:gridCol w:w="8"/>
        <w:gridCol w:w="913"/>
        <w:gridCol w:w="67"/>
        <w:gridCol w:w="280"/>
        <w:gridCol w:w="8"/>
      </w:tblGrid>
      <w:tr w:rsidR="00966793" w:rsidRPr="009F5970" w14:paraId="43296AE5" w14:textId="77777777" w:rsidTr="00B02650">
        <w:trPr>
          <w:gridAfter w:val="1"/>
          <w:wAfter w:w="8" w:type="dxa"/>
        </w:trPr>
        <w:tc>
          <w:tcPr>
            <w:tcW w:w="5920" w:type="dxa"/>
            <w:gridSpan w:val="2"/>
            <w:vMerge w:val="restart"/>
            <w:shd w:val="clear" w:color="auto" w:fill="auto"/>
          </w:tcPr>
          <w:p w14:paraId="73420271" w14:textId="77777777" w:rsidR="00966793" w:rsidRPr="009F5970" w:rsidRDefault="00966793" w:rsidP="006206F7">
            <w:pPr>
              <w:keepNext/>
              <w:keepLines/>
              <w:snapToGrid w:val="0"/>
              <w:spacing w:after="0" w:line="240" w:lineRule="auto"/>
              <w:ind w:right="253"/>
              <w:jc w:val="center"/>
              <w:rPr>
                <w:rFonts w:ascii="Times New Roman" w:hAnsi="Times New Roman"/>
                <w:b/>
                <w:bCs/>
                <w:sz w:val="24"/>
                <w:szCs w:val="24"/>
              </w:rPr>
            </w:pPr>
            <w:r w:rsidRPr="009F5970">
              <w:rPr>
                <w:rFonts w:ascii="Times New Roman" w:hAnsi="Times New Roman"/>
                <w:b/>
                <w:bCs/>
                <w:sz w:val="24"/>
                <w:szCs w:val="24"/>
              </w:rPr>
              <w:t>Целевые индикаторы</w:t>
            </w:r>
          </w:p>
          <w:p w14:paraId="46648E47" w14:textId="77777777" w:rsidR="00966793" w:rsidRPr="009F5970" w:rsidRDefault="00966793" w:rsidP="006206F7">
            <w:pPr>
              <w:spacing w:after="0" w:line="240" w:lineRule="auto"/>
              <w:ind w:right="253"/>
              <w:rPr>
                <w:rFonts w:ascii="Times New Roman" w:hAnsi="Times New Roman"/>
                <w:b/>
                <w:sz w:val="24"/>
                <w:szCs w:val="24"/>
              </w:rPr>
            </w:pPr>
          </w:p>
        </w:tc>
        <w:tc>
          <w:tcPr>
            <w:tcW w:w="1770" w:type="dxa"/>
            <w:gridSpan w:val="3"/>
            <w:vMerge w:val="restart"/>
            <w:shd w:val="clear" w:color="auto" w:fill="auto"/>
          </w:tcPr>
          <w:p w14:paraId="1AB322EC" w14:textId="77777777" w:rsidR="00966793" w:rsidRPr="009F5970" w:rsidRDefault="00966793" w:rsidP="006206F7">
            <w:pPr>
              <w:spacing w:after="0" w:line="240" w:lineRule="auto"/>
              <w:ind w:right="253"/>
              <w:rPr>
                <w:rFonts w:ascii="Times New Roman" w:hAnsi="Times New Roman"/>
                <w:b/>
                <w:sz w:val="24"/>
                <w:szCs w:val="24"/>
              </w:rPr>
            </w:pPr>
            <w:r w:rsidRPr="009F5970">
              <w:rPr>
                <w:rFonts w:ascii="Times New Roman" w:hAnsi="Times New Roman"/>
                <w:b/>
                <w:bCs/>
                <w:sz w:val="24"/>
                <w:szCs w:val="24"/>
              </w:rPr>
              <w:t>Форма завершения</w:t>
            </w:r>
          </w:p>
        </w:tc>
        <w:tc>
          <w:tcPr>
            <w:tcW w:w="1632" w:type="dxa"/>
            <w:gridSpan w:val="2"/>
            <w:vMerge w:val="restart"/>
            <w:shd w:val="clear" w:color="auto" w:fill="auto"/>
          </w:tcPr>
          <w:p w14:paraId="654F6524" w14:textId="77777777" w:rsidR="00966793" w:rsidRPr="009F5970" w:rsidRDefault="00966793" w:rsidP="006206F7">
            <w:pPr>
              <w:spacing w:after="0" w:line="240" w:lineRule="auto"/>
              <w:ind w:right="253"/>
              <w:rPr>
                <w:rFonts w:ascii="Times New Roman" w:hAnsi="Times New Roman"/>
                <w:b/>
                <w:sz w:val="24"/>
                <w:szCs w:val="24"/>
              </w:rPr>
            </w:pPr>
            <w:r w:rsidRPr="009F5970">
              <w:rPr>
                <w:rFonts w:ascii="Times New Roman" w:hAnsi="Times New Roman"/>
                <w:b/>
                <w:bCs/>
                <w:sz w:val="24"/>
                <w:szCs w:val="24"/>
              </w:rPr>
              <w:t>Ед. изм.</w:t>
            </w:r>
          </w:p>
        </w:tc>
        <w:tc>
          <w:tcPr>
            <w:tcW w:w="1190" w:type="dxa"/>
            <w:gridSpan w:val="4"/>
            <w:vMerge w:val="restart"/>
            <w:shd w:val="clear" w:color="auto" w:fill="auto"/>
          </w:tcPr>
          <w:p w14:paraId="31E7F2C4" w14:textId="77777777" w:rsidR="00966793" w:rsidRPr="009F5970" w:rsidRDefault="00966793" w:rsidP="006206F7">
            <w:pPr>
              <w:keepNext/>
              <w:keepLines/>
              <w:spacing w:after="0" w:line="240" w:lineRule="auto"/>
              <w:ind w:right="253"/>
              <w:rPr>
                <w:rFonts w:ascii="Times New Roman" w:hAnsi="Times New Roman"/>
                <w:b/>
                <w:bCs/>
                <w:sz w:val="24"/>
                <w:szCs w:val="24"/>
              </w:rPr>
            </w:pPr>
            <w:r w:rsidRPr="009F5970">
              <w:rPr>
                <w:rFonts w:ascii="Times New Roman" w:hAnsi="Times New Roman"/>
                <w:b/>
                <w:bCs/>
                <w:sz w:val="24"/>
                <w:szCs w:val="24"/>
              </w:rPr>
              <w:t>Факт</w:t>
            </w:r>
          </w:p>
          <w:p w14:paraId="2A591721" w14:textId="77777777" w:rsidR="00966793" w:rsidRPr="009F5970" w:rsidRDefault="003F5C2C" w:rsidP="006206F7">
            <w:pPr>
              <w:keepNext/>
              <w:keepLines/>
              <w:spacing w:after="0" w:line="240" w:lineRule="auto"/>
              <w:ind w:right="253"/>
              <w:rPr>
                <w:rFonts w:ascii="Times New Roman" w:hAnsi="Times New Roman"/>
                <w:b/>
                <w:bCs/>
                <w:sz w:val="24"/>
                <w:szCs w:val="24"/>
              </w:rPr>
            </w:pPr>
            <w:r w:rsidRPr="009F5970">
              <w:rPr>
                <w:rFonts w:ascii="Times New Roman" w:hAnsi="Times New Roman"/>
                <w:sz w:val="24"/>
                <w:szCs w:val="24"/>
              </w:rPr>
              <w:t>2021 год</w:t>
            </w:r>
          </w:p>
        </w:tc>
        <w:tc>
          <w:tcPr>
            <w:tcW w:w="4747" w:type="dxa"/>
            <w:gridSpan w:val="16"/>
            <w:shd w:val="clear" w:color="auto" w:fill="auto"/>
          </w:tcPr>
          <w:p w14:paraId="36D9233B" w14:textId="77777777" w:rsidR="00966793" w:rsidRPr="009F5970" w:rsidRDefault="00966793" w:rsidP="006206F7">
            <w:pPr>
              <w:spacing w:after="0" w:line="240" w:lineRule="auto"/>
              <w:ind w:right="253"/>
              <w:jc w:val="center"/>
              <w:rPr>
                <w:rFonts w:ascii="Times New Roman" w:hAnsi="Times New Roman"/>
                <w:b/>
                <w:sz w:val="24"/>
                <w:szCs w:val="24"/>
              </w:rPr>
            </w:pPr>
            <w:r w:rsidRPr="009F5970">
              <w:rPr>
                <w:rFonts w:ascii="Times New Roman" w:hAnsi="Times New Roman"/>
                <w:b/>
                <w:bCs/>
                <w:sz w:val="24"/>
                <w:szCs w:val="24"/>
              </w:rPr>
              <w:t>в плановом периоде</w:t>
            </w:r>
          </w:p>
        </w:tc>
      </w:tr>
      <w:tr w:rsidR="00B02650" w:rsidRPr="009F5970" w14:paraId="3BCEC37F" w14:textId="77777777" w:rsidTr="00B02650">
        <w:trPr>
          <w:gridAfter w:val="1"/>
          <w:wAfter w:w="8" w:type="dxa"/>
        </w:trPr>
        <w:tc>
          <w:tcPr>
            <w:tcW w:w="5920" w:type="dxa"/>
            <w:gridSpan w:val="2"/>
            <w:vMerge/>
            <w:shd w:val="clear" w:color="auto" w:fill="auto"/>
          </w:tcPr>
          <w:p w14:paraId="26F6B294" w14:textId="77777777" w:rsidR="00B02650" w:rsidRPr="009F5970" w:rsidRDefault="00B02650" w:rsidP="006206F7">
            <w:pPr>
              <w:spacing w:after="0" w:line="240" w:lineRule="auto"/>
              <w:ind w:right="253"/>
              <w:rPr>
                <w:rFonts w:ascii="Times New Roman" w:hAnsi="Times New Roman"/>
                <w:b/>
                <w:sz w:val="24"/>
                <w:szCs w:val="24"/>
              </w:rPr>
            </w:pPr>
          </w:p>
        </w:tc>
        <w:tc>
          <w:tcPr>
            <w:tcW w:w="1770" w:type="dxa"/>
            <w:gridSpan w:val="3"/>
            <w:vMerge/>
            <w:shd w:val="clear" w:color="auto" w:fill="auto"/>
          </w:tcPr>
          <w:p w14:paraId="612D9402" w14:textId="77777777" w:rsidR="00B02650" w:rsidRPr="009F5970" w:rsidRDefault="00B02650" w:rsidP="006206F7">
            <w:pPr>
              <w:spacing w:after="0" w:line="240" w:lineRule="auto"/>
              <w:ind w:right="253"/>
              <w:rPr>
                <w:rFonts w:ascii="Times New Roman" w:hAnsi="Times New Roman"/>
                <w:b/>
                <w:sz w:val="24"/>
                <w:szCs w:val="24"/>
              </w:rPr>
            </w:pPr>
          </w:p>
        </w:tc>
        <w:tc>
          <w:tcPr>
            <w:tcW w:w="1632" w:type="dxa"/>
            <w:gridSpan w:val="2"/>
            <w:vMerge/>
            <w:shd w:val="clear" w:color="auto" w:fill="auto"/>
          </w:tcPr>
          <w:p w14:paraId="2C93EC11" w14:textId="77777777" w:rsidR="00B02650" w:rsidRPr="009F5970" w:rsidRDefault="00B02650" w:rsidP="006206F7">
            <w:pPr>
              <w:spacing w:after="0" w:line="240" w:lineRule="auto"/>
              <w:ind w:right="253"/>
              <w:rPr>
                <w:rFonts w:ascii="Times New Roman" w:hAnsi="Times New Roman"/>
                <w:b/>
                <w:sz w:val="24"/>
                <w:szCs w:val="24"/>
              </w:rPr>
            </w:pPr>
          </w:p>
        </w:tc>
        <w:tc>
          <w:tcPr>
            <w:tcW w:w="1190" w:type="dxa"/>
            <w:gridSpan w:val="4"/>
            <w:vMerge/>
            <w:shd w:val="clear" w:color="auto" w:fill="auto"/>
          </w:tcPr>
          <w:p w14:paraId="41D40BC3" w14:textId="77777777" w:rsidR="00B02650" w:rsidRPr="009F5970" w:rsidRDefault="00B02650" w:rsidP="006206F7">
            <w:pPr>
              <w:spacing w:after="0" w:line="240" w:lineRule="auto"/>
              <w:ind w:right="253"/>
              <w:rPr>
                <w:rFonts w:ascii="Times New Roman" w:hAnsi="Times New Roman"/>
                <w:b/>
                <w:sz w:val="24"/>
                <w:szCs w:val="24"/>
              </w:rPr>
            </w:pPr>
          </w:p>
        </w:tc>
        <w:tc>
          <w:tcPr>
            <w:tcW w:w="1166" w:type="dxa"/>
            <w:gridSpan w:val="4"/>
            <w:shd w:val="clear" w:color="auto" w:fill="auto"/>
          </w:tcPr>
          <w:p w14:paraId="7ED40B88" w14:textId="77777777" w:rsidR="00B02650" w:rsidRPr="009F5970" w:rsidRDefault="00B02650" w:rsidP="006206F7">
            <w:pPr>
              <w:spacing w:after="0" w:line="240" w:lineRule="auto"/>
              <w:ind w:right="253"/>
              <w:rPr>
                <w:rFonts w:ascii="Times New Roman" w:hAnsi="Times New Roman"/>
                <w:sz w:val="24"/>
                <w:szCs w:val="24"/>
              </w:rPr>
            </w:pPr>
            <w:r w:rsidRPr="009F5970">
              <w:rPr>
                <w:rFonts w:ascii="Times New Roman" w:hAnsi="Times New Roman"/>
                <w:sz w:val="24"/>
                <w:szCs w:val="24"/>
              </w:rPr>
              <w:t>2022 год</w:t>
            </w:r>
          </w:p>
        </w:tc>
        <w:tc>
          <w:tcPr>
            <w:tcW w:w="1159" w:type="dxa"/>
            <w:gridSpan w:val="4"/>
            <w:shd w:val="clear" w:color="auto" w:fill="auto"/>
          </w:tcPr>
          <w:p w14:paraId="27CB5C7D" w14:textId="77777777" w:rsidR="00B02650" w:rsidRPr="009F5970" w:rsidRDefault="00B02650" w:rsidP="006206F7">
            <w:pPr>
              <w:spacing w:after="0" w:line="240" w:lineRule="auto"/>
              <w:ind w:right="253"/>
              <w:rPr>
                <w:rFonts w:ascii="Times New Roman" w:hAnsi="Times New Roman"/>
                <w:sz w:val="24"/>
                <w:szCs w:val="24"/>
              </w:rPr>
            </w:pPr>
            <w:r w:rsidRPr="009F5970">
              <w:rPr>
                <w:rFonts w:ascii="Times New Roman" w:hAnsi="Times New Roman"/>
                <w:sz w:val="24"/>
                <w:szCs w:val="24"/>
              </w:rPr>
              <w:t>2023 год</w:t>
            </w:r>
          </w:p>
        </w:tc>
        <w:tc>
          <w:tcPr>
            <w:tcW w:w="1154" w:type="dxa"/>
            <w:gridSpan w:val="4"/>
            <w:shd w:val="clear" w:color="auto" w:fill="auto"/>
          </w:tcPr>
          <w:p w14:paraId="3FA7F975" w14:textId="77777777" w:rsidR="00B02650" w:rsidRPr="009F5970" w:rsidRDefault="00B02650" w:rsidP="006206F7">
            <w:pPr>
              <w:spacing w:after="0" w:line="240" w:lineRule="auto"/>
              <w:ind w:right="253"/>
              <w:rPr>
                <w:rFonts w:ascii="Times New Roman" w:hAnsi="Times New Roman"/>
                <w:sz w:val="24"/>
                <w:szCs w:val="24"/>
              </w:rPr>
            </w:pPr>
            <w:r w:rsidRPr="009F5970">
              <w:rPr>
                <w:rFonts w:ascii="Times New Roman" w:hAnsi="Times New Roman"/>
                <w:sz w:val="24"/>
                <w:szCs w:val="24"/>
              </w:rPr>
              <w:t>2024 год</w:t>
            </w:r>
          </w:p>
        </w:tc>
        <w:tc>
          <w:tcPr>
            <w:tcW w:w="1268" w:type="dxa"/>
            <w:gridSpan w:val="4"/>
            <w:shd w:val="clear" w:color="auto" w:fill="auto"/>
          </w:tcPr>
          <w:p w14:paraId="2A19D360" w14:textId="77777777" w:rsidR="00B02650" w:rsidRPr="009F5970" w:rsidRDefault="00B02650" w:rsidP="006206F7">
            <w:pPr>
              <w:spacing w:after="0" w:line="240" w:lineRule="auto"/>
              <w:ind w:right="253"/>
              <w:rPr>
                <w:rFonts w:ascii="Times New Roman" w:hAnsi="Times New Roman"/>
                <w:sz w:val="24"/>
                <w:szCs w:val="24"/>
              </w:rPr>
            </w:pPr>
            <w:r w:rsidRPr="009F5970">
              <w:rPr>
                <w:rFonts w:ascii="Times New Roman" w:hAnsi="Times New Roman"/>
                <w:sz w:val="24"/>
                <w:szCs w:val="24"/>
              </w:rPr>
              <w:t>2025 год</w:t>
            </w:r>
          </w:p>
        </w:tc>
      </w:tr>
      <w:tr w:rsidR="00B02650" w:rsidRPr="009F5970" w14:paraId="4F43C41B" w14:textId="77777777" w:rsidTr="00B02650">
        <w:trPr>
          <w:gridAfter w:val="1"/>
          <w:wAfter w:w="8" w:type="dxa"/>
        </w:trPr>
        <w:tc>
          <w:tcPr>
            <w:tcW w:w="5920" w:type="dxa"/>
            <w:gridSpan w:val="2"/>
            <w:shd w:val="clear" w:color="auto" w:fill="auto"/>
          </w:tcPr>
          <w:p w14:paraId="062EACC4" w14:textId="77777777" w:rsidR="00B02650" w:rsidRPr="009F5970" w:rsidRDefault="00B02650"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lastRenderedPageBreak/>
              <w:t>1</w:t>
            </w:r>
          </w:p>
        </w:tc>
        <w:tc>
          <w:tcPr>
            <w:tcW w:w="1770" w:type="dxa"/>
            <w:gridSpan w:val="3"/>
            <w:shd w:val="clear" w:color="auto" w:fill="auto"/>
          </w:tcPr>
          <w:p w14:paraId="47A69592" w14:textId="77777777" w:rsidR="00B02650" w:rsidRPr="009F5970" w:rsidRDefault="00B02650"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2</w:t>
            </w:r>
          </w:p>
        </w:tc>
        <w:tc>
          <w:tcPr>
            <w:tcW w:w="1632" w:type="dxa"/>
            <w:gridSpan w:val="2"/>
            <w:shd w:val="clear" w:color="auto" w:fill="auto"/>
          </w:tcPr>
          <w:p w14:paraId="5CC4EEFC" w14:textId="77777777" w:rsidR="00B02650" w:rsidRPr="009F5970" w:rsidRDefault="00B02650"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3</w:t>
            </w:r>
          </w:p>
        </w:tc>
        <w:tc>
          <w:tcPr>
            <w:tcW w:w="1190" w:type="dxa"/>
            <w:gridSpan w:val="4"/>
            <w:shd w:val="clear" w:color="auto" w:fill="auto"/>
          </w:tcPr>
          <w:p w14:paraId="0A111770" w14:textId="77777777" w:rsidR="00B02650" w:rsidRPr="009F5970" w:rsidRDefault="00B02650"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4</w:t>
            </w:r>
          </w:p>
        </w:tc>
        <w:tc>
          <w:tcPr>
            <w:tcW w:w="1166" w:type="dxa"/>
            <w:gridSpan w:val="4"/>
            <w:shd w:val="clear" w:color="auto" w:fill="auto"/>
          </w:tcPr>
          <w:p w14:paraId="4CBCC7A7" w14:textId="77777777" w:rsidR="00B02650" w:rsidRPr="009F5970" w:rsidRDefault="00B02650"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5</w:t>
            </w:r>
          </w:p>
        </w:tc>
        <w:tc>
          <w:tcPr>
            <w:tcW w:w="1159" w:type="dxa"/>
            <w:gridSpan w:val="4"/>
            <w:shd w:val="clear" w:color="auto" w:fill="auto"/>
          </w:tcPr>
          <w:p w14:paraId="014432B4" w14:textId="77777777" w:rsidR="00B02650" w:rsidRPr="009F5970" w:rsidRDefault="00B02650"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6</w:t>
            </w:r>
          </w:p>
        </w:tc>
        <w:tc>
          <w:tcPr>
            <w:tcW w:w="1154" w:type="dxa"/>
            <w:gridSpan w:val="4"/>
            <w:shd w:val="clear" w:color="auto" w:fill="auto"/>
          </w:tcPr>
          <w:p w14:paraId="3059DF7C" w14:textId="77777777" w:rsidR="00B02650" w:rsidRPr="009F5970" w:rsidRDefault="00B02650"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7</w:t>
            </w:r>
          </w:p>
        </w:tc>
        <w:tc>
          <w:tcPr>
            <w:tcW w:w="1268" w:type="dxa"/>
            <w:gridSpan w:val="4"/>
            <w:shd w:val="clear" w:color="auto" w:fill="auto"/>
          </w:tcPr>
          <w:p w14:paraId="02DF6574" w14:textId="77777777" w:rsidR="00B02650" w:rsidRPr="009F5970" w:rsidRDefault="00B02650"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8</w:t>
            </w:r>
          </w:p>
        </w:tc>
      </w:tr>
      <w:tr w:rsidR="00B02650" w:rsidRPr="009F5970" w14:paraId="38FF2A0C" w14:textId="77777777" w:rsidTr="00B02650">
        <w:trPr>
          <w:gridAfter w:val="1"/>
          <w:wAfter w:w="8" w:type="dxa"/>
        </w:trPr>
        <w:tc>
          <w:tcPr>
            <w:tcW w:w="5920" w:type="dxa"/>
            <w:gridSpan w:val="2"/>
            <w:shd w:val="clear" w:color="auto" w:fill="auto"/>
          </w:tcPr>
          <w:p w14:paraId="75C72167" w14:textId="77777777" w:rsidR="00B02650" w:rsidRPr="009F5970" w:rsidRDefault="00B02650" w:rsidP="006206F7">
            <w:pPr>
              <w:spacing w:after="0" w:line="240" w:lineRule="auto"/>
              <w:ind w:right="253"/>
              <w:rPr>
                <w:rFonts w:ascii="Times New Roman" w:hAnsi="Times New Roman"/>
                <w:b/>
                <w:sz w:val="24"/>
                <w:szCs w:val="24"/>
              </w:rPr>
            </w:pPr>
            <w:r w:rsidRPr="009F5970">
              <w:rPr>
                <w:rFonts w:ascii="Times New Roman" w:hAnsi="Times New Roman"/>
                <w:b/>
                <w:sz w:val="24"/>
                <w:szCs w:val="24"/>
              </w:rPr>
              <w:t>Издание авторских программ, проектов, учебных пособий, научных статей и докладов</w:t>
            </w:r>
          </w:p>
        </w:tc>
        <w:tc>
          <w:tcPr>
            <w:tcW w:w="1770" w:type="dxa"/>
            <w:gridSpan w:val="3"/>
            <w:shd w:val="clear" w:color="auto" w:fill="auto"/>
          </w:tcPr>
          <w:p w14:paraId="7359608E" w14:textId="77777777" w:rsidR="00B02650" w:rsidRPr="009F5970" w:rsidRDefault="00B02650" w:rsidP="006206F7">
            <w:pPr>
              <w:pStyle w:val="afb"/>
              <w:snapToGrid w:val="0"/>
              <w:ind w:right="253"/>
              <w:rPr>
                <w:bCs/>
                <w:sz w:val="24"/>
                <w:szCs w:val="24"/>
                <w:lang w:val="ru-RU" w:eastAsia="en-US"/>
              </w:rPr>
            </w:pPr>
            <w:r w:rsidRPr="009F5970">
              <w:rPr>
                <w:bCs/>
                <w:sz w:val="24"/>
                <w:szCs w:val="24"/>
                <w:lang w:val="ru-RU" w:eastAsia="en-US"/>
              </w:rPr>
              <w:t>Стат.д</w:t>
            </w:r>
            <w:r w:rsidRPr="009F5970">
              <w:rPr>
                <w:bCs/>
                <w:sz w:val="24"/>
                <w:szCs w:val="24"/>
              </w:rPr>
              <w:t>анные</w:t>
            </w:r>
          </w:p>
        </w:tc>
        <w:tc>
          <w:tcPr>
            <w:tcW w:w="1632" w:type="dxa"/>
            <w:gridSpan w:val="2"/>
            <w:shd w:val="clear" w:color="auto" w:fill="auto"/>
          </w:tcPr>
          <w:p w14:paraId="46DA1668" w14:textId="77777777" w:rsidR="00B02650" w:rsidRPr="009F5970" w:rsidRDefault="00B02650" w:rsidP="006206F7">
            <w:pPr>
              <w:pStyle w:val="afb"/>
              <w:snapToGrid w:val="0"/>
              <w:ind w:right="253"/>
              <w:jc w:val="center"/>
              <w:rPr>
                <w:sz w:val="22"/>
                <w:szCs w:val="22"/>
                <w:lang w:val="ru-RU"/>
              </w:rPr>
            </w:pPr>
            <w:r w:rsidRPr="009F5970">
              <w:rPr>
                <w:sz w:val="22"/>
                <w:szCs w:val="22"/>
                <w:lang w:val="ru-RU"/>
              </w:rPr>
              <w:t>%</w:t>
            </w:r>
          </w:p>
        </w:tc>
        <w:tc>
          <w:tcPr>
            <w:tcW w:w="1190" w:type="dxa"/>
            <w:gridSpan w:val="4"/>
            <w:shd w:val="clear" w:color="auto" w:fill="auto"/>
          </w:tcPr>
          <w:p w14:paraId="379A6022" w14:textId="44C1187E" w:rsidR="00B02650" w:rsidRPr="009F5970" w:rsidRDefault="00C07FAA" w:rsidP="006206F7">
            <w:pPr>
              <w:spacing w:after="0" w:line="240" w:lineRule="auto"/>
              <w:ind w:right="253"/>
              <w:jc w:val="center"/>
              <w:rPr>
                <w:rFonts w:ascii="Times New Roman" w:hAnsi="Times New Roman"/>
                <w:b/>
                <w:sz w:val="24"/>
                <w:szCs w:val="24"/>
                <w:lang w:val="kk-KZ"/>
              </w:rPr>
            </w:pPr>
            <w:r>
              <w:rPr>
                <w:rFonts w:ascii="Times New Roman" w:hAnsi="Times New Roman"/>
                <w:b/>
                <w:sz w:val="24"/>
                <w:szCs w:val="24"/>
                <w:lang w:val="kk-KZ"/>
              </w:rPr>
              <w:t>12</w:t>
            </w:r>
            <w:r w:rsidR="00B02650" w:rsidRPr="009F5970">
              <w:rPr>
                <w:rFonts w:ascii="Times New Roman" w:hAnsi="Times New Roman"/>
                <w:b/>
                <w:sz w:val="24"/>
                <w:szCs w:val="24"/>
                <w:lang w:val="kk-KZ"/>
              </w:rPr>
              <w:t>%</w:t>
            </w:r>
          </w:p>
        </w:tc>
        <w:tc>
          <w:tcPr>
            <w:tcW w:w="1166" w:type="dxa"/>
            <w:gridSpan w:val="4"/>
            <w:shd w:val="clear" w:color="auto" w:fill="auto"/>
          </w:tcPr>
          <w:p w14:paraId="3866D5B7" w14:textId="0AE4EC7E" w:rsidR="00B02650" w:rsidRPr="009F5970" w:rsidRDefault="00C07FAA" w:rsidP="006206F7">
            <w:pPr>
              <w:spacing w:after="0" w:line="240" w:lineRule="auto"/>
              <w:ind w:right="253"/>
              <w:jc w:val="center"/>
              <w:rPr>
                <w:rFonts w:ascii="Times New Roman" w:hAnsi="Times New Roman"/>
                <w:b/>
                <w:sz w:val="24"/>
                <w:szCs w:val="24"/>
                <w:lang w:val="kk-KZ"/>
              </w:rPr>
            </w:pPr>
            <w:r>
              <w:rPr>
                <w:rFonts w:ascii="Times New Roman" w:hAnsi="Times New Roman"/>
                <w:b/>
                <w:sz w:val="24"/>
                <w:szCs w:val="24"/>
                <w:lang w:val="kk-KZ"/>
              </w:rPr>
              <w:t>16</w:t>
            </w:r>
            <w:r w:rsidR="00B02650" w:rsidRPr="009F5970">
              <w:rPr>
                <w:rFonts w:ascii="Times New Roman" w:hAnsi="Times New Roman"/>
                <w:b/>
                <w:sz w:val="24"/>
                <w:szCs w:val="24"/>
                <w:lang w:val="kk-KZ"/>
              </w:rPr>
              <w:t>%</w:t>
            </w:r>
          </w:p>
        </w:tc>
        <w:tc>
          <w:tcPr>
            <w:tcW w:w="1159" w:type="dxa"/>
            <w:gridSpan w:val="4"/>
            <w:shd w:val="clear" w:color="auto" w:fill="auto"/>
          </w:tcPr>
          <w:p w14:paraId="5C218D65" w14:textId="313913B6" w:rsidR="00B02650" w:rsidRPr="009F5970" w:rsidRDefault="00C07FAA" w:rsidP="006206F7">
            <w:pPr>
              <w:spacing w:after="0" w:line="240" w:lineRule="auto"/>
              <w:ind w:right="253"/>
              <w:jc w:val="center"/>
              <w:rPr>
                <w:rFonts w:ascii="Times New Roman" w:hAnsi="Times New Roman"/>
                <w:b/>
                <w:sz w:val="24"/>
                <w:szCs w:val="24"/>
                <w:lang w:val="kk-KZ"/>
              </w:rPr>
            </w:pPr>
            <w:r>
              <w:rPr>
                <w:rFonts w:ascii="Times New Roman" w:hAnsi="Times New Roman"/>
                <w:b/>
                <w:sz w:val="24"/>
                <w:szCs w:val="24"/>
                <w:lang w:val="kk-KZ"/>
              </w:rPr>
              <w:t>18,5</w:t>
            </w:r>
            <w:r w:rsidR="00B02650" w:rsidRPr="009F5970">
              <w:rPr>
                <w:rFonts w:ascii="Times New Roman" w:hAnsi="Times New Roman"/>
                <w:b/>
                <w:sz w:val="24"/>
                <w:szCs w:val="24"/>
                <w:lang w:val="kk-KZ"/>
              </w:rPr>
              <w:t>%</w:t>
            </w:r>
          </w:p>
        </w:tc>
        <w:tc>
          <w:tcPr>
            <w:tcW w:w="1154" w:type="dxa"/>
            <w:gridSpan w:val="4"/>
            <w:shd w:val="clear" w:color="auto" w:fill="auto"/>
          </w:tcPr>
          <w:p w14:paraId="0E3A3336" w14:textId="45BC1EF2" w:rsidR="00B02650" w:rsidRPr="009F5970" w:rsidRDefault="00C07FAA" w:rsidP="006206F7">
            <w:pPr>
              <w:spacing w:after="0" w:line="240" w:lineRule="auto"/>
              <w:ind w:right="253"/>
              <w:jc w:val="center"/>
              <w:rPr>
                <w:rFonts w:ascii="Times New Roman" w:hAnsi="Times New Roman"/>
                <w:b/>
                <w:sz w:val="24"/>
                <w:szCs w:val="24"/>
                <w:lang w:val="kk-KZ"/>
              </w:rPr>
            </w:pPr>
            <w:r>
              <w:rPr>
                <w:rFonts w:ascii="Times New Roman" w:hAnsi="Times New Roman"/>
                <w:b/>
                <w:sz w:val="24"/>
                <w:szCs w:val="24"/>
                <w:lang w:val="kk-KZ"/>
              </w:rPr>
              <w:t>20</w:t>
            </w:r>
            <w:r w:rsidR="00B02650" w:rsidRPr="009F5970">
              <w:rPr>
                <w:rFonts w:ascii="Times New Roman" w:hAnsi="Times New Roman"/>
                <w:b/>
                <w:sz w:val="24"/>
                <w:szCs w:val="24"/>
                <w:lang w:val="kk-KZ"/>
              </w:rPr>
              <w:t>%</w:t>
            </w:r>
          </w:p>
        </w:tc>
        <w:tc>
          <w:tcPr>
            <w:tcW w:w="1268" w:type="dxa"/>
            <w:gridSpan w:val="4"/>
            <w:shd w:val="clear" w:color="auto" w:fill="auto"/>
          </w:tcPr>
          <w:p w14:paraId="69CB5816" w14:textId="1CD8955E" w:rsidR="00B02650" w:rsidRPr="009F5970" w:rsidRDefault="00C07FAA" w:rsidP="006206F7">
            <w:pPr>
              <w:spacing w:after="0" w:line="240" w:lineRule="auto"/>
              <w:ind w:right="253"/>
              <w:jc w:val="center"/>
              <w:rPr>
                <w:rFonts w:ascii="Times New Roman" w:hAnsi="Times New Roman"/>
                <w:b/>
                <w:sz w:val="24"/>
                <w:szCs w:val="24"/>
                <w:lang w:val="kk-KZ"/>
              </w:rPr>
            </w:pPr>
            <w:r>
              <w:rPr>
                <w:rFonts w:ascii="Times New Roman" w:hAnsi="Times New Roman"/>
                <w:b/>
                <w:sz w:val="24"/>
                <w:szCs w:val="24"/>
                <w:lang w:val="kk-KZ"/>
              </w:rPr>
              <w:t>22</w:t>
            </w:r>
            <w:r w:rsidR="00B02650" w:rsidRPr="009F5970">
              <w:rPr>
                <w:rFonts w:ascii="Times New Roman" w:hAnsi="Times New Roman"/>
                <w:b/>
                <w:sz w:val="24"/>
                <w:szCs w:val="24"/>
                <w:lang w:val="kk-KZ"/>
              </w:rPr>
              <w:t>%</w:t>
            </w:r>
          </w:p>
        </w:tc>
      </w:tr>
      <w:tr w:rsidR="00B02650" w:rsidRPr="009F5970" w14:paraId="500F11D7" w14:textId="77777777" w:rsidTr="00B02650">
        <w:trPr>
          <w:gridAfter w:val="1"/>
          <w:wAfter w:w="8" w:type="dxa"/>
        </w:trPr>
        <w:tc>
          <w:tcPr>
            <w:tcW w:w="5920" w:type="dxa"/>
            <w:gridSpan w:val="2"/>
            <w:shd w:val="clear" w:color="auto" w:fill="auto"/>
          </w:tcPr>
          <w:p w14:paraId="2FFCD0F9" w14:textId="77777777" w:rsidR="00B02650" w:rsidRPr="009F5970" w:rsidRDefault="00B02650" w:rsidP="006206F7">
            <w:pPr>
              <w:spacing w:after="0" w:line="240" w:lineRule="auto"/>
              <w:ind w:right="253"/>
              <w:rPr>
                <w:rFonts w:ascii="Times New Roman" w:hAnsi="Times New Roman"/>
                <w:b/>
                <w:sz w:val="24"/>
                <w:szCs w:val="24"/>
              </w:rPr>
            </w:pPr>
            <w:r w:rsidRPr="009F5970">
              <w:rPr>
                <w:rFonts w:ascii="Times New Roman" w:hAnsi="Times New Roman"/>
                <w:b/>
                <w:sz w:val="24"/>
                <w:szCs w:val="24"/>
              </w:rPr>
              <w:t>Доля педагогов, участвующих в научно-исследовательской деятельности школы</w:t>
            </w:r>
          </w:p>
        </w:tc>
        <w:tc>
          <w:tcPr>
            <w:tcW w:w="1770" w:type="dxa"/>
            <w:gridSpan w:val="3"/>
            <w:shd w:val="clear" w:color="auto" w:fill="auto"/>
          </w:tcPr>
          <w:p w14:paraId="10E9A64B" w14:textId="77777777" w:rsidR="00B02650" w:rsidRPr="009F5970" w:rsidRDefault="00B02650" w:rsidP="006206F7">
            <w:pPr>
              <w:pStyle w:val="afb"/>
              <w:snapToGrid w:val="0"/>
              <w:ind w:right="253"/>
              <w:rPr>
                <w:bCs/>
                <w:sz w:val="24"/>
                <w:szCs w:val="24"/>
                <w:lang w:val="ru-RU" w:eastAsia="en-US"/>
              </w:rPr>
            </w:pPr>
            <w:r w:rsidRPr="009F5970">
              <w:rPr>
                <w:bCs/>
                <w:sz w:val="24"/>
                <w:szCs w:val="24"/>
                <w:lang w:val="ru-RU" w:eastAsia="en-US"/>
              </w:rPr>
              <w:t>Стат.д</w:t>
            </w:r>
            <w:r w:rsidRPr="009F5970">
              <w:rPr>
                <w:bCs/>
                <w:sz w:val="24"/>
                <w:szCs w:val="24"/>
              </w:rPr>
              <w:t>анные</w:t>
            </w:r>
          </w:p>
        </w:tc>
        <w:tc>
          <w:tcPr>
            <w:tcW w:w="1632" w:type="dxa"/>
            <w:gridSpan w:val="2"/>
            <w:shd w:val="clear" w:color="auto" w:fill="auto"/>
          </w:tcPr>
          <w:p w14:paraId="6E9D49CF" w14:textId="77777777" w:rsidR="00B02650" w:rsidRPr="009F5970" w:rsidRDefault="00B02650" w:rsidP="006206F7">
            <w:pPr>
              <w:pStyle w:val="afb"/>
              <w:snapToGrid w:val="0"/>
              <w:ind w:right="253"/>
              <w:jc w:val="center"/>
              <w:rPr>
                <w:sz w:val="22"/>
                <w:szCs w:val="22"/>
                <w:lang w:val="ru-RU"/>
              </w:rPr>
            </w:pPr>
            <w:r w:rsidRPr="009F5970">
              <w:rPr>
                <w:sz w:val="22"/>
                <w:szCs w:val="22"/>
                <w:lang w:val="ru-RU"/>
              </w:rPr>
              <w:t>%</w:t>
            </w:r>
          </w:p>
        </w:tc>
        <w:tc>
          <w:tcPr>
            <w:tcW w:w="1190" w:type="dxa"/>
            <w:gridSpan w:val="4"/>
            <w:shd w:val="clear" w:color="auto" w:fill="auto"/>
          </w:tcPr>
          <w:p w14:paraId="23257DBE" w14:textId="77777777" w:rsidR="00B02650" w:rsidRPr="009F5970" w:rsidRDefault="00B02650" w:rsidP="006206F7">
            <w:pPr>
              <w:spacing w:after="0" w:line="240" w:lineRule="auto"/>
              <w:ind w:right="253"/>
              <w:jc w:val="center"/>
              <w:rPr>
                <w:rFonts w:ascii="Times New Roman" w:hAnsi="Times New Roman"/>
                <w:b/>
                <w:sz w:val="24"/>
                <w:szCs w:val="24"/>
                <w:lang w:val="kk-KZ"/>
              </w:rPr>
            </w:pPr>
            <w:r w:rsidRPr="009F5970">
              <w:rPr>
                <w:rFonts w:ascii="Times New Roman" w:hAnsi="Times New Roman"/>
                <w:b/>
                <w:sz w:val="24"/>
                <w:szCs w:val="24"/>
                <w:lang w:val="kk-KZ"/>
              </w:rPr>
              <w:t>1,5%</w:t>
            </w:r>
          </w:p>
        </w:tc>
        <w:tc>
          <w:tcPr>
            <w:tcW w:w="1166" w:type="dxa"/>
            <w:gridSpan w:val="4"/>
            <w:shd w:val="clear" w:color="auto" w:fill="auto"/>
          </w:tcPr>
          <w:p w14:paraId="70559918" w14:textId="77777777" w:rsidR="00B02650" w:rsidRPr="009F5970" w:rsidRDefault="00B02650" w:rsidP="006206F7">
            <w:pPr>
              <w:spacing w:after="0" w:line="240" w:lineRule="auto"/>
              <w:ind w:right="253"/>
              <w:jc w:val="center"/>
              <w:rPr>
                <w:rFonts w:ascii="Times New Roman" w:hAnsi="Times New Roman"/>
                <w:b/>
                <w:sz w:val="24"/>
                <w:szCs w:val="24"/>
                <w:lang w:val="kk-KZ"/>
              </w:rPr>
            </w:pPr>
            <w:r w:rsidRPr="009F5970">
              <w:rPr>
                <w:rFonts w:ascii="Times New Roman" w:hAnsi="Times New Roman"/>
                <w:b/>
                <w:sz w:val="24"/>
                <w:szCs w:val="24"/>
                <w:lang w:val="kk-KZ"/>
              </w:rPr>
              <w:t>5%</w:t>
            </w:r>
          </w:p>
        </w:tc>
        <w:tc>
          <w:tcPr>
            <w:tcW w:w="1159" w:type="dxa"/>
            <w:gridSpan w:val="4"/>
            <w:shd w:val="clear" w:color="auto" w:fill="auto"/>
          </w:tcPr>
          <w:p w14:paraId="1EDF1AF7" w14:textId="77777777" w:rsidR="00B02650" w:rsidRPr="009F5970" w:rsidRDefault="00B02650" w:rsidP="006206F7">
            <w:pPr>
              <w:spacing w:after="0" w:line="240" w:lineRule="auto"/>
              <w:ind w:right="253"/>
              <w:jc w:val="center"/>
              <w:rPr>
                <w:rFonts w:ascii="Times New Roman" w:hAnsi="Times New Roman"/>
                <w:b/>
                <w:sz w:val="24"/>
                <w:szCs w:val="24"/>
                <w:lang w:val="kk-KZ"/>
              </w:rPr>
            </w:pPr>
            <w:r w:rsidRPr="009F5970">
              <w:rPr>
                <w:rFonts w:ascii="Times New Roman" w:hAnsi="Times New Roman"/>
                <w:b/>
                <w:sz w:val="24"/>
                <w:szCs w:val="24"/>
                <w:lang w:val="kk-KZ"/>
              </w:rPr>
              <w:t>10%</w:t>
            </w:r>
          </w:p>
        </w:tc>
        <w:tc>
          <w:tcPr>
            <w:tcW w:w="1154" w:type="dxa"/>
            <w:gridSpan w:val="4"/>
            <w:shd w:val="clear" w:color="auto" w:fill="auto"/>
          </w:tcPr>
          <w:p w14:paraId="701A4946" w14:textId="77777777" w:rsidR="00B02650" w:rsidRPr="009F5970" w:rsidRDefault="00B02650" w:rsidP="006206F7">
            <w:pPr>
              <w:spacing w:after="0" w:line="240" w:lineRule="auto"/>
              <w:ind w:right="253"/>
              <w:jc w:val="center"/>
              <w:rPr>
                <w:rFonts w:ascii="Times New Roman" w:hAnsi="Times New Roman"/>
                <w:b/>
                <w:sz w:val="24"/>
                <w:szCs w:val="24"/>
                <w:lang w:val="kk-KZ"/>
              </w:rPr>
            </w:pPr>
            <w:r w:rsidRPr="009F5970">
              <w:rPr>
                <w:rFonts w:ascii="Times New Roman" w:hAnsi="Times New Roman"/>
                <w:b/>
                <w:sz w:val="24"/>
                <w:szCs w:val="24"/>
                <w:lang w:val="kk-KZ"/>
              </w:rPr>
              <w:t>15%</w:t>
            </w:r>
          </w:p>
        </w:tc>
        <w:tc>
          <w:tcPr>
            <w:tcW w:w="1268" w:type="dxa"/>
            <w:gridSpan w:val="4"/>
            <w:shd w:val="clear" w:color="auto" w:fill="auto"/>
          </w:tcPr>
          <w:p w14:paraId="3B79F093" w14:textId="77777777" w:rsidR="00B02650" w:rsidRPr="009F5970" w:rsidRDefault="00B02650" w:rsidP="006206F7">
            <w:pPr>
              <w:spacing w:after="0" w:line="240" w:lineRule="auto"/>
              <w:ind w:right="253"/>
              <w:jc w:val="center"/>
              <w:rPr>
                <w:rFonts w:ascii="Times New Roman" w:hAnsi="Times New Roman"/>
                <w:b/>
                <w:sz w:val="24"/>
                <w:szCs w:val="24"/>
                <w:lang w:val="kk-KZ"/>
              </w:rPr>
            </w:pPr>
            <w:r w:rsidRPr="009F5970">
              <w:rPr>
                <w:rFonts w:ascii="Times New Roman" w:hAnsi="Times New Roman"/>
                <w:b/>
                <w:sz w:val="24"/>
                <w:szCs w:val="24"/>
                <w:lang w:val="kk-KZ"/>
              </w:rPr>
              <w:t>21%</w:t>
            </w:r>
          </w:p>
        </w:tc>
      </w:tr>
      <w:tr w:rsidR="00B02650" w:rsidRPr="009F5970" w14:paraId="4BD693DA" w14:textId="77777777" w:rsidTr="00B02650">
        <w:trPr>
          <w:gridAfter w:val="1"/>
          <w:wAfter w:w="8" w:type="dxa"/>
        </w:trPr>
        <w:tc>
          <w:tcPr>
            <w:tcW w:w="5920" w:type="dxa"/>
            <w:gridSpan w:val="2"/>
            <w:shd w:val="clear" w:color="auto" w:fill="auto"/>
          </w:tcPr>
          <w:p w14:paraId="6D2C4829" w14:textId="77777777" w:rsidR="00B02650" w:rsidRPr="009F5970" w:rsidRDefault="00B02650" w:rsidP="006206F7">
            <w:pPr>
              <w:spacing w:after="0" w:line="240" w:lineRule="auto"/>
              <w:ind w:right="253"/>
              <w:rPr>
                <w:rFonts w:ascii="Times New Roman" w:hAnsi="Times New Roman"/>
                <w:b/>
                <w:sz w:val="24"/>
                <w:szCs w:val="24"/>
              </w:rPr>
            </w:pPr>
            <w:r w:rsidRPr="009F5970">
              <w:rPr>
                <w:rFonts w:ascii="Times New Roman" w:hAnsi="Times New Roman"/>
                <w:b/>
                <w:sz w:val="24"/>
                <w:szCs w:val="24"/>
              </w:rPr>
              <w:t>Доля  реализованных проектов с участием обучающихся</w:t>
            </w:r>
          </w:p>
        </w:tc>
        <w:tc>
          <w:tcPr>
            <w:tcW w:w="1770" w:type="dxa"/>
            <w:gridSpan w:val="3"/>
            <w:shd w:val="clear" w:color="auto" w:fill="auto"/>
          </w:tcPr>
          <w:p w14:paraId="56D92BAE" w14:textId="77777777" w:rsidR="00B02650" w:rsidRPr="009F5970" w:rsidRDefault="00B02650" w:rsidP="006206F7">
            <w:pPr>
              <w:pStyle w:val="afb"/>
              <w:snapToGrid w:val="0"/>
              <w:ind w:right="253"/>
              <w:rPr>
                <w:bCs/>
                <w:sz w:val="24"/>
                <w:szCs w:val="24"/>
                <w:lang w:val="ru-RU" w:eastAsia="en-US"/>
              </w:rPr>
            </w:pPr>
            <w:r w:rsidRPr="009F5970">
              <w:rPr>
                <w:bCs/>
                <w:sz w:val="24"/>
                <w:szCs w:val="24"/>
                <w:lang w:val="ru-RU" w:eastAsia="en-US"/>
              </w:rPr>
              <w:t>Стат.д</w:t>
            </w:r>
            <w:r w:rsidRPr="009F5970">
              <w:rPr>
                <w:bCs/>
                <w:sz w:val="24"/>
                <w:szCs w:val="24"/>
              </w:rPr>
              <w:t>анные</w:t>
            </w:r>
          </w:p>
        </w:tc>
        <w:tc>
          <w:tcPr>
            <w:tcW w:w="1632" w:type="dxa"/>
            <w:gridSpan w:val="2"/>
            <w:shd w:val="clear" w:color="auto" w:fill="auto"/>
          </w:tcPr>
          <w:p w14:paraId="646D8382" w14:textId="77777777" w:rsidR="00B02650" w:rsidRPr="009F5970" w:rsidRDefault="00B02650" w:rsidP="006206F7">
            <w:pPr>
              <w:pStyle w:val="afb"/>
              <w:snapToGrid w:val="0"/>
              <w:ind w:right="253"/>
              <w:jc w:val="center"/>
              <w:rPr>
                <w:sz w:val="22"/>
                <w:szCs w:val="22"/>
                <w:lang w:val="ru-RU"/>
              </w:rPr>
            </w:pPr>
            <w:r w:rsidRPr="009F5970">
              <w:rPr>
                <w:sz w:val="22"/>
                <w:szCs w:val="22"/>
                <w:lang w:val="ru-RU"/>
              </w:rPr>
              <w:t>%</w:t>
            </w:r>
          </w:p>
        </w:tc>
        <w:tc>
          <w:tcPr>
            <w:tcW w:w="1190" w:type="dxa"/>
            <w:gridSpan w:val="4"/>
            <w:shd w:val="clear" w:color="auto" w:fill="auto"/>
          </w:tcPr>
          <w:p w14:paraId="585AEF23" w14:textId="77777777" w:rsidR="00B02650" w:rsidRPr="009F5970" w:rsidRDefault="00B02650" w:rsidP="006206F7">
            <w:pPr>
              <w:spacing w:after="0" w:line="240" w:lineRule="auto"/>
              <w:ind w:right="253"/>
              <w:jc w:val="center"/>
              <w:rPr>
                <w:rFonts w:ascii="Times New Roman" w:hAnsi="Times New Roman"/>
                <w:b/>
                <w:sz w:val="24"/>
                <w:szCs w:val="24"/>
                <w:lang w:val="kk-KZ"/>
              </w:rPr>
            </w:pPr>
            <w:r w:rsidRPr="009F5970">
              <w:rPr>
                <w:rFonts w:ascii="Times New Roman" w:hAnsi="Times New Roman"/>
                <w:b/>
                <w:sz w:val="24"/>
                <w:szCs w:val="24"/>
                <w:lang w:val="kk-KZ"/>
              </w:rPr>
              <w:t>0,5%</w:t>
            </w:r>
          </w:p>
        </w:tc>
        <w:tc>
          <w:tcPr>
            <w:tcW w:w="1166" w:type="dxa"/>
            <w:gridSpan w:val="4"/>
            <w:shd w:val="clear" w:color="auto" w:fill="auto"/>
          </w:tcPr>
          <w:p w14:paraId="3394F48C" w14:textId="77777777" w:rsidR="00B02650" w:rsidRPr="009F5970" w:rsidRDefault="00B02650" w:rsidP="006206F7">
            <w:pPr>
              <w:spacing w:after="0" w:line="240" w:lineRule="auto"/>
              <w:ind w:right="253"/>
              <w:jc w:val="center"/>
              <w:rPr>
                <w:rFonts w:ascii="Times New Roman" w:hAnsi="Times New Roman"/>
                <w:b/>
                <w:sz w:val="24"/>
                <w:szCs w:val="24"/>
                <w:lang w:val="kk-KZ"/>
              </w:rPr>
            </w:pPr>
            <w:r w:rsidRPr="009F5970">
              <w:rPr>
                <w:rFonts w:ascii="Times New Roman" w:hAnsi="Times New Roman"/>
                <w:b/>
                <w:sz w:val="24"/>
                <w:szCs w:val="24"/>
                <w:lang w:val="kk-KZ"/>
              </w:rPr>
              <w:t>1,2%</w:t>
            </w:r>
          </w:p>
        </w:tc>
        <w:tc>
          <w:tcPr>
            <w:tcW w:w="1159" w:type="dxa"/>
            <w:gridSpan w:val="4"/>
            <w:shd w:val="clear" w:color="auto" w:fill="auto"/>
          </w:tcPr>
          <w:p w14:paraId="747668BC" w14:textId="77777777" w:rsidR="00B02650" w:rsidRPr="009F5970" w:rsidRDefault="00B02650" w:rsidP="006206F7">
            <w:pPr>
              <w:spacing w:after="0" w:line="240" w:lineRule="auto"/>
              <w:ind w:right="253"/>
              <w:jc w:val="center"/>
              <w:rPr>
                <w:rFonts w:ascii="Times New Roman" w:hAnsi="Times New Roman"/>
                <w:b/>
                <w:sz w:val="24"/>
                <w:szCs w:val="24"/>
                <w:lang w:val="kk-KZ"/>
              </w:rPr>
            </w:pPr>
            <w:r w:rsidRPr="009F5970">
              <w:rPr>
                <w:rFonts w:ascii="Times New Roman" w:hAnsi="Times New Roman"/>
                <w:b/>
                <w:sz w:val="24"/>
                <w:szCs w:val="24"/>
                <w:lang w:val="kk-KZ"/>
              </w:rPr>
              <w:t>2%</w:t>
            </w:r>
          </w:p>
        </w:tc>
        <w:tc>
          <w:tcPr>
            <w:tcW w:w="1154" w:type="dxa"/>
            <w:gridSpan w:val="4"/>
            <w:shd w:val="clear" w:color="auto" w:fill="auto"/>
          </w:tcPr>
          <w:p w14:paraId="7D9CF83E" w14:textId="77777777" w:rsidR="00B02650" w:rsidRPr="009F5970" w:rsidRDefault="00B02650" w:rsidP="006206F7">
            <w:pPr>
              <w:spacing w:after="0" w:line="240" w:lineRule="auto"/>
              <w:ind w:right="253"/>
              <w:jc w:val="center"/>
              <w:rPr>
                <w:rFonts w:ascii="Times New Roman" w:hAnsi="Times New Roman"/>
                <w:b/>
                <w:sz w:val="24"/>
                <w:szCs w:val="24"/>
                <w:lang w:val="kk-KZ"/>
              </w:rPr>
            </w:pPr>
            <w:r w:rsidRPr="009F5970">
              <w:rPr>
                <w:rFonts w:ascii="Times New Roman" w:hAnsi="Times New Roman"/>
                <w:b/>
                <w:sz w:val="24"/>
                <w:szCs w:val="24"/>
                <w:lang w:val="kk-KZ"/>
              </w:rPr>
              <w:t>3%</w:t>
            </w:r>
          </w:p>
        </w:tc>
        <w:tc>
          <w:tcPr>
            <w:tcW w:w="1268" w:type="dxa"/>
            <w:gridSpan w:val="4"/>
            <w:shd w:val="clear" w:color="auto" w:fill="auto"/>
          </w:tcPr>
          <w:p w14:paraId="09EC5DC9" w14:textId="77777777" w:rsidR="00B02650" w:rsidRPr="009F5970" w:rsidRDefault="00B02650" w:rsidP="006206F7">
            <w:pPr>
              <w:spacing w:after="0" w:line="240" w:lineRule="auto"/>
              <w:ind w:right="253"/>
              <w:jc w:val="center"/>
              <w:rPr>
                <w:rFonts w:ascii="Times New Roman" w:hAnsi="Times New Roman"/>
                <w:b/>
                <w:sz w:val="24"/>
                <w:szCs w:val="24"/>
                <w:lang w:val="kk-KZ"/>
              </w:rPr>
            </w:pPr>
            <w:r w:rsidRPr="009F5970">
              <w:rPr>
                <w:rFonts w:ascii="Times New Roman" w:hAnsi="Times New Roman"/>
                <w:b/>
                <w:sz w:val="24"/>
                <w:szCs w:val="24"/>
                <w:lang w:val="kk-KZ"/>
              </w:rPr>
              <w:t>4%</w:t>
            </w:r>
          </w:p>
        </w:tc>
      </w:tr>
      <w:tr w:rsidR="00B02650" w:rsidRPr="009F5970" w14:paraId="60D435BD" w14:textId="77777777" w:rsidTr="00B02650">
        <w:tc>
          <w:tcPr>
            <w:tcW w:w="15267" w:type="dxa"/>
            <w:gridSpan w:val="28"/>
            <w:shd w:val="clear" w:color="auto" w:fill="auto"/>
          </w:tcPr>
          <w:p w14:paraId="01F2F601" w14:textId="77777777" w:rsidR="00B02650" w:rsidRPr="009F5970" w:rsidRDefault="00B02650" w:rsidP="006206F7">
            <w:pPr>
              <w:spacing w:after="0" w:line="240" w:lineRule="auto"/>
              <w:ind w:right="253"/>
              <w:jc w:val="center"/>
              <w:rPr>
                <w:rFonts w:ascii="Times New Roman" w:hAnsi="Times New Roman"/>
                <w:b/>
                <w:sz w:val="24"/>
                <w:szCs w:val="24"/>
              </w:rPr>
            </w:pPr>
            <w:r w:rsidRPr="009F5970">
              <w:rPr>
                <w:rFonts w:ascii="Times New Roman" w:hAnsi="Times New Roman"/>
                <w:b/>
                <w:bCs/>
                <w:sz w:val="24"/>
                <w:szCs w:val="24"/>
              </w:rPr>
              <w:t>Пути, средства и методы достижения целевого индикатора:</w:t>
            </w:r>
          </w:p>
        </w:tc>
      </w:tr>
      <w:tr w:rsidR="00B02650" w:rsidRPr="009F5970" w14:paraId="5663A1BF" w14:textId="77777777" w:rsidTr="00B02650">
        <w:tc>
          <w:tcPr>
            <w:tcW w:w="15267" w:type="dxa"/>
            <w:gridSpan w:val="28"/>
            <w:shd w:val="clear" w:color="auto" w:fill="auto"/>
          </w:tcPr>
          <w:p w14:paraId="481E8867" w14:textId="77777777" w:rsidR="00B02650" w:rsidRPr="009F5970" w:rsidRDefault="00B02650" w:rsidP="006206F7">
            <w:pPr>
              <w:spacing w:after="0" w:line="240" w:lineRule="auto"/>
              <w:ind w:right="253"/>
              <w:jc w:val="center"/>
              <w:rPr>
                <w:rFonts w:ascii="Times New Roman" w:hAnsi="Times New Roman"/>
                <w:b/>
                <w:bCs/>
                <w:sz w:val="24"/>
                <w:szCs w:val="24"/>
              </w:rPr>
            </w:pPr>
            <w:r w:rsidRPr="009F5970">
              <w:rPr>
                <w:rFonts w:ascii="Times New Roman" w:hAnsi="Times New Roman"/>
                <w:b/>
                <w:sz w:val="24"/>
                <w:szCs w:val="24"/>
              </w:rPr>
              <w:t xml:space="preserve">Задача </w:t>
            </w:r>
            <w:r w:rsidRPr="009F5970">
              <w:rPr>
                <w:rFonts w:ascii="Times New Roman" w:hAnsi="Times New Roman"/>
                <w:b/>
                <w:sz w:val="24"/>
                <w:szCs w:val="24"/>
                <w:lang w:val="kk-KZ"/>
              </w:rPr>
              <w:t>2</w:t>
            </w:r>
            <w:r w:rsidRPr="009F5970">
              <w:rPr>
                <w:rFonts w:ascii="Times New Roman" w:hAnsi="Times New Roman"/>
                <w:b/>
                <w:sz w:val="24"/>
                <w:szCs w:val="24"/>
              </w:rPr>
              <w:t>.2.1. Увеличение количества и качества разработанного методического материала</w:t>
            </w:r>
          </w:p>
        </w:tc>
      </w:tr>
      <w:tr w:rsidR="00B02650" w:rsidRPr="009F5970" w14:paraId="2773ACA3" w14:textId="77777777" w:rsidTr="00B02650">
        <w:trPr>
          <w:gridAfter w:val="1"/>
          <w:wAfter w:w="8" w:type="dxa"/>
        </w:trPr>
        <w:tc>
          <w:tcPr>
            <w:tcW w:w="5920" w:type="dxa"/>
            <w:gridSpan w:val="2"/>
            <w:shd w:val="clear" w:color="auto" w:fill="auto"/>
          </w:tcPr>
          <w:p w14:paraId="4740FD6B" w14:textId="77777777" w:rsidR="00B02650" w:rsidRPr="009F5970" w:rsidRDefault="00B02650" w:rsidP="006206F7">
            <w:pPr>
              <w:spacing w:after="0" w:line="240" w:lineRule="auto"/>
              <w:ind w:right="253"/>
              <w:rPr>
                <w:rFonts w:ascii="Times New Roman" w:hAnsi="Times New Roman"/>
                <w:b/>
                <w:sz w:val="24"/>
                <w:szCs w:val="24"/>
              </w:rPr>
            </w:pPr>
            <w:r w:rsidRPr="009F5970">
              <w:rPr>
                <w:rFonts w:ascii="Times New Roman" w:hAnsi="Times New Roman"/>
                <w:b/>
                <w:sz w:val="24"/>
                <w:szCs w:val="24"/>
              </w:rPr>
              <w:t>Показатели прямых результатов</w:t>
            </w:r>
          </w:p>
          <w:p w14:paraId="2346D454" w14:textId="77777777" w:rsidR="00B02650" w:rsidRPr="009F5970" w:rsidRDefault="00B02650" w:rsidP="006206F7">
            <w:pPr>
              <w:spacing w:after="0" w:line="240" w:lineRule="auto"/>
              <w:ind w:right="253"/>
              <w:rPr>
                <w:rFonts w:ascii="Times New Roman" w:hAnsi="Times New Roman"/>
                <w:b/>
                <w:sz w:val="24"/>
                <w:szCs w:val="24"/>
              </w:rPr>
            </w:pPr>
            <w:r w:rsidRPr="009F5970">
              <w:rPr>
                <w:rFonts w:ascii="Times New Roman" w:hAnsi="Times New Roman"/>
                <w:sz w:val="24"/>
                <w:szCs w:val="24"/>
              </w:rPr>
              <w:t>1. Количество электронных пособий</w:t>
            </w:r>
          </w:p>
        </w:tc>
        <w:tc>
          <w:tcPr>
            <w:tcW w:w="1770" w:type="dxa"/>
            <w:gridSpan w:val="3"/>
            <w:shd w:val="clear" w:color="auto" w:fill="auto"/>
          </w:tcPr>
          <w:p w14:paraId="6F4C67EA" w14:textId="77777777" w:rsidR="00B02650" w:rsidRPr="009F5970" w:rsidRDefault="00B02650" w:rsidP="006206F7">
            <w:pPr>
              <w:spacing w:after="0" w:line="240" w:lineRule="auto"/>
              <w:ind w:right="253"/>
              <w:rPr>
                <w:rFonts w:ascii="Times New Roman" w:hAnsi="Times New Roman"/>
                <w:sz w:val="24"/>
                <w:szCs w:val="24"/>
              </w:rPr>
            </w:pPr>
            <w:r w:rsidRPr="009F5970">
              <w:rPr>
                <w:rFonts w:ascii="Times New Roman" w:hAnsi="Times New Roman"/>
                <w:sz w:val="24"/>
                <w:szCs w:val="24"/>
              </w:rPr>
              <w:t>Отчетные данные</w:t>
            </w:r>
          </w:p>
        </w:tc>
        <w:tc>
          <w:tcPr>
            <w:tcW w:w="1632" w:type="dxa"/>
            <w:gridSpan w:val="2"/>
            <w:shd w:val="clear" w:color="auto" w:fill="auto"/>
          </w:tcPr>
          <w:p w14:paraId="613B6E32" w14:textId="77777777" w:rsidR="00B02650" w:rsidRPr="009F5970" w:rsidRDefault="00B02650" w:rsidP="006206F7">
            <w:pPr>
              <w:spacing w:after="0" w:line="240" w:lineRule="auto"/>
              <w:ind w:right="253"/>
              <w:rPr>
                <w:rFonts w:ascii="Times New Roman" w:hAnsi="Times New Roman"/>
                <w:sz w:val="24"/>
                <w:szCs w:val="24"/>
              </w:rPr>
            </w:pPr>
            <w:r w:rsidRPr="009F5970">
              <w:rPr>
                <w:rFonts w:ascii="Times New Roman" w:hAnsi="Times New Roman"/>
                <w:sz w:val="24"/>
                <w:szCs w:val="24"/>
              </w:rPr>
              <w:t>количество</w:t>
            </w:r>
          </w:p>
        </w:tc>
        <w:tc>
          <w:tcPr>
            <w:tcW w:w="1190" w:type="dxa"/>
            <w:gridSpan w:val="4"/>
            <w:shd w:val="clear" w:color="auto" w:fill="auto"/>
          </w:tcPr>
          <w:p w14:paraId="3FFF6D79" w14:textId="77777777" w:rsidR="00B02650" w:rsidRPr="009F5970" w:rsidRDefault="00B02650"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0</w:t>
            </w:r>
          </w:p>
        </w:tc>
        <w:tc>
          <w:tcPr>
            <w:tcW w:w="1166" w:type="dxa"/>
            <w:gridSpan w:val="4"/>
            <w:shd w:val="clear" w:color="auto" w:fill="auto"/>
          </w:tcPr>
          <w:p w14:paraId="451797B8" w14:textId="77777777" w:rsidR="00B02650" w:rsidRPr="009F5970" w:rsidRDefault="00B3224D" w:rsidP="006206F7">
            <w:pPr>
              <w:spacing w:after="0" w:line="240" w:lineRule="auto"/>
              <w:ind w:right="253"/>
              <w:jc w:val="center"/>
              <w:rPr>
                <w:rFonts w:ascii="Times New Roman" w:hAnsi="Times New Roman"/>
                <w:sz w:val="24"/>
                <w:szCs w:val="24"/>
                <w:lang w:val="kk-KZ"/>
              </w:rPr>
            </w:pPr>
            <w:r>
              <w:rPr>
                <w:rFonts w:ascii="Times New Roman" w:hAnsi="Times New Roman"/>
                <w:sz w:val="24"/>
                <w:szCs w:val="24"/>
                <w:lang w:val="kk-KZ"/>
              </w:rPr>
              <w:t>1</w:t>
            </w:r>
          </w:p>
        </w:tc>
        <w:tc>
          <w:tcPr>
            <w:tcW w:w="1159" w:type="dxa"/>
            <w:gridSpan w:val="4"/>
            <w:shd w:val="clear" w:color="auto" w:fill="auto"/>
          </w:tcPr>
          <w:p w14:paraId="352442BD" w14:textId="77777777" w:rsidR="00B02650" w:rsidRPr="009F5970" w:rsidRDefault="00B02650"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2</w:t>
            </w:r>
          </w:p>
        </w:tc>
        <w:tc>
          <w:tcPr>
            <w:tcW w:w="1154" w:type="dxa"/>
            <w:gridSpan w:val="4"/>
            <w:shd w:val="clear" w:color="auto" w:fill="auto"/>
          </w:tcPr>
          <w:p w14:paraId="4B211EC8" w14:textId="77777777" w:rsidR="00B02650" w:rsidRPr="009F5970" w:rsidRDefault="00B02650"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2</w:t>
            </w:r>
          </w:p>
        </w:tc>
        <w:tc>
          <w:tcPr>
            <w:tcW w:w="1268" w:type="dxa"/>
            <w:gridSpan w:val="4"/>
            <w:shd w:val="clear" w:color="auto" w:fill="auto"/>
          </w:tcPr>
          <w:p w14:paraId="50A6BB7E" w14:textId="77777777" w:rsidR="00B02650" w:rsidRPr="009F5970" w:rsidRDefault="00B02650"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3</w:t>
            </w:r>
          </w:p>
        </w:tc>
      </w:tr>
      <w:tr w:rsidR="00B02650" w:rsidRPr="009F5970" w14:paraId="29DFBC60" w14:textId="77777777" w:rsidTr="00B02650">
        <w:trPr>
          <w:gridAfter w:val="1"/>
          <w:wAfter w:w="8" w:type="dxa"/>
        </w:trPr>
        <w:tc>
          <w:tcPr>
            <w:tcW w:w="5920" w:type="dxa"/>
            <w:gridSpan w:val="2"/>
            <w:shd w:val="clear" w:color="auto" w:fill="auto"/>
          </w:tcPr>
          <w:p w14:paraId="1BB2B738" w14:textId="77777777" w:rsidR="00B02650" w:rsidRPr="009F5970" w:rsidRDefault="00B02650" w:rsidP="006206F7">
            <w:pPr>
              <w:spacing w:after="0" w:line="240" w:lineRule="auto"/>
              <w:ind w:right="253"/>
              <w:rPr>
                <w:rFonts w:ascii="Times New Roman" w:hAnsi="Times New Roman"/>
                <w:sz w:val="24"/>
                <w:szCs w:val="24"/>
              </w:rPr>
            </w:pPr>
            <w:r w:rsidRPr="009F5970">
              <w:rPr>
                <w:rFonts w:ascii="Times New Roman" w:hAnsi="Times New Roman"/>
                <w:sz w:val="24"/>
                <w:szCs w:val="24"/>
              </w:rPr>
              <w:t>2. Количество разработанного учебно-методического материала</w:t>
            </w:r>
          </w:p>
        </w:tc>
        <w:tc>
          <w:tcPr>
            <w:tcW w:w="1770" w:type="dxa"/>
            <w:gridSpan w:val="3"/>
            <w:shd w:val="clear" w:color="auto" w:fill="auto"/>
          </w:tcPr>
          <w:p w14:paraId="322B9631" w14:textId="77777777" w:rsidR="00B02650" w:rsidRPr="009F5970" w:rsidRDefault="00B02650" w:rsidP="006206F7">
            <w:pPr>
              <w:spacing w:after="0" w:line="240" w:lineRule="auto"/>
              <w:ind w:right="253"/>
              <w:rPr>
                <w:rFonts w:ascii="Times New Roman" w:hAnsi="Times New Roman"/>
                <w:sz w:val="24"/>
                <w:szCs w:val="24"/>
              </w:rPr>
            </w:pPr>
            <w:r w:rsidRPr="009F5970">
              <w:rPr>
                <w:rFonts w:ascii="Times New Roman" w:hAnsi="Times New Roman"/>
                <w:sz w:val="24"/>
                <w:szCs w:val="24"/>
              </w:rPr>
              <w:t>Отчетные данные</w:t>
            </w:r>
          </w:p>
        </w:tc>
        <w:tc>
          <w:tcPr>
            <w:tcW w:w="1632" w:type="dxa"/>
            <w:gridSpan w:val="2"/>
            <w:shd w:val="clear" w:color="auto" w:fill="auto"/>
          </w:tcPr>
          <w:p w14:paraId="4D2DAE24" w14:textId="77777777" w:rsidR="00B02650" w:rsidRPr="009F5970" w:rsidRDefault="00B02650" w:rsidP="006206F7">
            <w:pPr>
              <w:spacing w:after="0" w:line="240" w:lineRule="auto"/>
              <w:ind w:right="253"/>
              <w:rPr>
                <w:rFonts w:ascii="Times New Roman" w:hAnsi="Times New Roman"/>
                <w:sz w:val="24"/>
                <w:szCs w:val="24"/>
              </w:rPr>
            </w:pPr>
            <w:r w:rsidRPr="009F5970">
              <w:rPr>
                <w:rFonts w:ascii="Times New Roman" w:hAnsi="Times New Roman"/>
                <w:sz w:val="24"/>
                <w:szCs w:val="24"/>
              </w:rPr>
              <w:t>количество</w:t>
            </w:r>
          </w:p>
        </w:tc>
        <w:tc>
          <w:tcPr>
            <w:tcW w:w="1190" w:type="dxa"/>
            <w:gridSpan w:val="4"/>
            <w:shd w:val="clear" w:color="auto" w:fill="auto"/>
          </w:tcPr>
          <w:p w14:paraId="6C7E7AD6" w14:textId="77777777" w:rsidR="00B02650" w:rsidRPr="009F5970" w:rsidRDefault="00B02650"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0</w:t>
            </w:r>
          </w:p>
        </w:tc>
        <w:tc>
          <w:tcPr>
            <w:tcW w:w="1166" w:type="dxa"/>
            <w:gridSpan w:val="4"/>
            <w:shd w:val="clear" w:color="auto" w:fill="auto"/>
          </w:tcPr>
          <w:p w14:paraId="4B3B42D3" w14:textId="77777777" w:rsidR="00B02650" w:rsidRPr="009F5970" w:rsidRDefault="00B3224D" w:rsidP="006206F7">
            <w:pPr>
              <w:spacing w:after="0" w:line="240" w:lineRule="auto"/>
              <w:ind w:right="253"/>
              <w:jc w:val="center"/>
              <w:rPr>
                <w:rFonts w:ascii="Times New Roman" w:hAnsi="Times New Roman"/>
                <w:sz w:val="24"/>
                <w:szCs w:val="24"/>
                <w:lang w:val="kk-KZ"/>
              </w:rPr>
            </w:pPr>
            <w:r>
              <w:rPr>
                <w:rFonts w:ascii="Times New Roman" w:hAnsi="Times New Roman"/>
                <w:sz w:val="24"/>
                <w:szCs w:val="24"/>
                <w:lang w:val="kk-KZ"/>
              </w:rPr>
              <w:t>1</w:t>
            </w:r>
          </w:p>
        </w:tc>
        <w:tc>
          <w:tcPr>
            <w:tcW w:w="1159" w:type="dxa"/>
            <w:gridSpan w:val="4"/>
            <w:shd w:val="clear" w:color="auto" w:fill="auto"/>
          </w:tcPr>
          <w:p w14:paraId="3B7F85D3" w14:textId="77777777" w:rsidR="00B02650" w:rsidRPr="009F5970" w:rsidRDefault="00B02650"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2</w:t>
            </w:r>
          </w:p>
        </w:tc>
        <w:tc>
          <w:tcPr>
            <w:tcW w:w="1154" w:type="dxa"/>
            <w:gridSpan w:val="4"/>
            <w:shd w:val="clear" w:color="auto" w:fill="auto"/>
          </w:tcPr>
          <w:p w14:paraId="263DBC15" w14:textId="77777777" w:rsidR="00B02650" w:rsidRPr="009F5970" w:rsidRDefault="00B02650"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2</w:t>
            </w:r>
          </w:p>
        </w:tc>
        <w:tc>
          <w:tcPr>
            <w:tcW w:w="1268" w:type="dxa"/>
            <w:gridSpan w:val="4"/>
            <w:shd w:val="clear" w:color="auto" w:fill="auto"/>
          </w:tcPr>
          <w:p w14:paraId="29652F99" w14:textId="77777777" w:rsidR="00B02650" w:rsidRPr="009F5970" w:rsidRDefault="00B02650"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3</w:t>
            </w:r>
          </w:p>
        </w:tc>
      </w:tr>
      <w:tr w:rsidR="00B02650" w:rsidRPr="009F5970" w14:paraId="04C4AD91" w14:textId="77777777" w:rsidTr="00B02650">
        <w:tc>
          <w:tcPr>
            <w:tcW w:w="9330" w:type="dxa"/>
            <w:gridSpan w:val="8"/>
            <w:shd w:val="clear" w:color="auto" w:fill="auto"/>
          </w:tcPr>
          <w:p w14:paraId="074A86C5" w14:textId="77777777" w:rsidR="00B02650" w:rsidRPr="009F5970" w:rsidRDefault="00B02650" w:rsidP="006206F7">
            <w:pPr>
              <w:spacing w:after="0" w:line="240" w:lineRule="auto"/>
              <w:ind w:right="253"/>
              <w:jc w:val="center"/>
              <w:rPr>
                <w:rFonts w:ascii="Times New Roman" w:hAnsi="Times New Roman"/>
                <w:b/>
                <w:sz w:val="24"/>
                <w:szCs w:val="24"/>
              </w:rPr>
            </w:pPr>
            <w:r w:rsidRPr="009F5970">
              <w:rPr>
                <w:rFonts w:ascii="Times New Roman" w:hAnsi="Times New Roman"/>
                <w:b/>
                <w:iCs/>
                <w:sz w:val="24"/>
                <w:szCs w:val="24"/>
              </w:rPr>
              <w:t>Мероприятия для достижения показателей прямых результатов</w:t>
            </w:r>
          </w:p>
        </w:tc>
        <w:tc>
          <w:tcPr>
            <w:tcW w:w="1190" w:type="dxa"/>
            <w:gridSpan w:val="4"/>
            <w:shd w:val="clear" w:color="auto" w:fill="auto"/>
          </w:tcPr>
          <w:p w14:paraId="5120E984" w14:textId="77777777" w:rsidR="00B02650" w:rsidRPr="009F5970" w:rsidRDefault="00B02650" w:rsidP="006206F7">
            <w:pPr>
              <w:keepNext/>
              <w:keepLines/>
              <w:spacing w:after="0" w:line="240" w:lineRule="auto"/>
              <w:ind w:right="253"/>
              <w:rPr>
                <w:rFonts w:ascii="Times New Roman" w:hAnsi="Times New Roman"/>
                <w:bCs/>
                <w:sz w:val="24"/>
                <w:szCs w:val="24"/>
              </w:rPr>
            </w:pPr>
            <w:r w:rsidRPr="009F5970">
              <w:rPr>
                <w:rFonts w:ascii="Times New Roman" w:hAnsi="Times New Roman"/>
                <w:bCs/>
                <w:sz w:val="24"/>
                <w:szCs w:val="24"/>
              </w:rPr>
              <w:t>Факт</w:t>
            </w:r>
          </w:p>
          <w:p w14:paraId="76AB3E66" w14:textId="77777777" w:rsidR="00B02650" w:rsidRPr="009F5970" w:rsidRDefault="00B02650" w:rsidP="006206F7">
            <w:pPr>
              <w:keepNext/>
              <w:keepLines/>
              <w:tabs>
                <w:tab w:val="left" w:pos="974"/>
              </w:tabs>
              <w:spacing w:after="0" w:line="240" w:lineRule="auto"/>
              <w:ind w:right="111"/>
              <w:rPr>
                <w:rFonts w:ascii="Times New Roman" w:hAnsi="Times New Roman"/>
                <w:bCs/>
                <w:sz w:val="24"/>
                <w:szCs w:val="24"/>
              </w:rPr>
            </w:pPr>
            <w:r w:rsidRPr="009F5970">
              <w:rPr>
                <w:rFonts w:ascii="Times New Roman" w:hAnsi="Times New Roman"/>
                <w:sz w:val="24"/>
                <w:szCs w:val="24"/>
              </w:rPr>
              <w:t>2021 год</w:t>
            </w:r>
          </w:p>
        </w:tc>
        <w:tc>
          <w:tcPr>
            <w:tcW w:w="1166" w:type="dxa"/>
            <w:gridSpan w:val="4"/>
            <w:shd w:val="clear" w:color="auto" w:fill="auto"/>
          </w:tcPr>
          <w:p w14:paraId="2285B9E8" w14:textId="77777777" w:rsidR="00B02650" w:rsidRPr="009F5970" w:rsidRDefault="00B02650" w:rsidP="006206F7">
            <w:pPr>
              <w:spacing w:after="0" w:line="240" w:lineRule="auto"/>
              <w:ind w:right="253"/>
              <w:rPr>
                <w:rFonts w:ascii="Times New Roman" w:hAnsi="Times New Roman"/>
                <w:sz w:val="24"/>
                <w:szCs w:val="24"/>
              </w:rPr>
            </w:pPr>
            <w:r w:rsidRPr="009F5970">
              <w:rPr>
                <w:rFonts w:ascii="Times New Roman" w:hAnsi="Times New Roman"/>
                <w:sz w:val="24"/>
                <w:szCs w:val="24"/>
              </w:rPr>
              <w:t>2022 год</w:t>
            </w:r>
          </w:p>
        </w:tc>
        <w:tc>
          <w:tcPr>
            <w:tcW w:w="1159" w:type="dxa"/>
            <w:gridSpan w:val="4"/>
            <w:shd w:val="clear" w:color="auto" w:fill="auto"/>
          </w:tcPr>
          <w:p w14:paraId="7F39ADA7" w14:textId="77777777" w:rsidR="00B02650" w:rsidRPr="009F5970" w:rsidRDefault="00B02650" w:rsidP="006206F7">
            <w:pPr>
              <w:spacing w:after="0" w:line="240" w:lineRule="auto"/>
              <w:ind w:right="253"/>
              <w:rPr>
                <w:rFonts w:ascii="Times New Roman" w:hAnsi="Times New Roman"/>
                <w:sz w:val="24"/>
                <w:szCs w:val="24"/>
              </w:rPr>
            </w:pPr>
            <w:r w:rsidRPr="009F5970">
              <w:rPr>
                <w:rFonts w:ascii="Times New Roman" w:hAnsi="Times New Roman"/>
                <w:sz w:val="24"/>
                <w:szCs w:val="24"/>
              </w:rPr>
              <w:t>2023 год</w:t>
            </w:r>
          </w:p>
        </w:tc>
        <w:tc>
          <w:tcPr>
            <w:tcW w:w="1154" w:type="dxa"/>
            <w:gridSpan w:val="4"/>
            <w:shd w:val="clear" w:color="auto" w:fill="auto"/>
          </w:tcPr>
          <w:p w14:paraId="62C7DE98" w14:textId="77777777" w:rsidR="00B02650" w:rsidRPr="009F5970" w:rsidRDefault="00B02650" w:rsidP="006206F7">
            <w:pPr>
              <w:spacing w:after="0" w:line="240" w:lineRule="auto"/>
              <w:ind w:right="253"/>
              <w:rPr>
                <w:rFonts w:ascii="Times New Roman" w:hAnsi="Times New Roman"/>
                <w:sz w:val="24"/>
                <w:szCs w:val="24"/>
              </w:rPr>
            </w:pPr>
            <w:r w:rsidRPr="009F5970">
              <w:rPr>
                <w:rFonts w:ascii="Times New Roman" w:hAnsi="Times New Roman"/>
                <w:sz w:val="24"/>
                <w:szCs w:val="24"/>
              </w:rPr>
              <w:t>2024 год</w:t>
            </w:r>
          </w:p>
        </w:tc>
        <w:tc>
          <w:tcPr>
            <w:tcW w:w="1268" w:type="dxa"/>
            <w:gridSpan w:val="4"/>
            <w:shd w:val="clear" w:color="auto" w:fill="auto"/>
          </w:tcPr>
          <w:p w14:paraId="28B36209" w14:textId="77777777" w:rsidR="00B02650" w:rsidRPr="009F5970" w:rsidRDefault="00B02650" w:rsidP="006206F7">
            <w:pPr>
              <w:spacing w:after="0" w:line="240" w:lineRule="auto"/>
              <w:ind w:right="253"/>
              <w:rPr>
                <w:rFonts w:ascii="Times New Roman" w:hAnsi="Times New Roman"/>
                <w:sz w:val="24"/>
                <w:szCs w:val="24"/>
              </w:rPr>
            </w:pPr>
            <w:r w:rsidRPr="009F5970">
              <w:rPr>
                <w:rFonts w:ascii="Times New Roman" w:hAnsi="Times New Roman"/>
                <w:sz w:val="24"/>
                <w:szCs w:val="24"/>
              </w:rPr>
              <w:t>2025 год</w:t>
            </w:r>
          </w:p>
        </w:tc>
      </w:tr>
      <w:tr w:rsidR="00B02650" w:rsidRPr="009F5970" w14:paraId="12994414" w14:textId="77777777" w:rsidTr="00B02650">
        <w:tc>
          <w:tcPr>
            <w:tcW w:w="9330" w:type="dxa"/>
            <w:gridSpan w:val="8"/>
            <w:shd w:val="clear" w:color="auto" w:fill="auto"/>
          </w:tcPr>
          <w:p w14:paraId="0843534B" w14:textId="77777777" w:rsidR="00B02650" w:rsidRPr="009F5970" w:rsidRDefault="00B02650" w:rsidP="006206F7">
            <w:pPr>
              <w:spacing w:after="0" w:line="240" w:lineRule="auto"/>
              <w:ind w:right="253"/>
              <w:rPr>
                <w:rFonts w:ascii="Times New Roman" w:hAnsi="Times New Roman"/>
                <w:iCs/>
                <w:sz w:val="24"/>
                <w:szCs w:val="24"/>
              </w:rPr>
            </w:pPr>
            <w:r w:rsidRPr="009F5970">
              <w:rPr>
                <w:rFonts w:ascii="Times New Roman" w:hAnsi="Times New Roman"/>
                <w:sz w:val="24"/>
                <w:szCs w:val="24"/>
              </w:rPr>
              <w:t>Разработка учебно-методического материала преподавателями по предмету</w:t>
            </w:r>
          </w:p>
        </w:tc>
        <w:tc>
          <w:tcPr>
            <w:tcW w:w="1190" w:type="dxa"/>
            <w:gridSpan w:val="4"/>
            <w:shd w:val="clear" w:color="auto" w:fill="auto"/>
          </w:tcPr>
          <w:p w14:paraId="19DF1FE4" w14:textId="77777777" w:rsidR="00B02650" w:rsidRPr="009F5970" w:rsidRDefault="00B02650" w:rsidP="006206F7">
            <w:pPr>
              <w:keepNext/>
              <w:keepLines/>
              <w:spacing w:after="0" w:line="240" w:lineRule="auto"/>
              <w:ind w:right="253"/>
              <w:jc w:val="center"/>
              <w:rPr>
                <w:rFonts w:ascii="Times New Roman" w:hAnsi="Times New Roman"/>
                <w:bCs/>
                <w:sz w:val="24"/>
                <w:szCs w:val="24"/>
              </w:rPr>
            </w:pPr>
            <w:r w:rsidRPr="009F5970">
              <w:rPr>
                <w:rFonts w:ascii="Times New Roman" w:hAnsi="Times New Roman"/>
                <w:bCs/>
                <w:sz w:val="24"/>
                <w:szCs w:val="24"/>
              </w:rPr>
              <w:t>-</w:t>
            </w:r>
          </w:p>
        </w:tc>
        <w:tc>
          <w:tcPr>
            <w:tcW w:w="1166" w:type="dxa"/>
            <w:gridSpan w:val="4"/>
            <w:shd w:val="clear" w:color="auto" w:fill="auto"/>
          </w:tcPr>
          <w:p w14:paraId="1FD737C9" w14:textId="77777777" w:rsidR="00B02650" w:rsidRPr="009F5970" w:rsidRDefault="00B02650"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w:t>
            </w:r>
          </w:p>
        </w:tc>
        <w:tc>
          <w:tcPr>
            <w:tcW w:w="1159" w:type="dxa"/>
            <w:gridSpan w:val="4"/>
            <w:shd w:val="clear" w:color="auto" w:fill="auto"/>
          </w:tcPr>
          <w:p w14:paraId="1E83D836" w14:textId="77777777" w:rsidR="00B02650" w:rsidRPr="009F5970" w:rsidRDefault="00B02650"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w:t>
            </w:r>
          </w:p>
        </w:tc>
        <w:tc>
          <w:tcPr>
            <w:tcW w:w="1154" w:type="dxa"/>
            <w:gridSpan w:val="4"/>
            <w:shd w:val="clear" w:color="auto" w:fill="auto"/>
          </w:tcPr>
          <w:p w14:paraId="430A6051" w14:textId="77777777" w:rsidR="00B02650" w:rsidRPr="009F5970" w:rsidRDefault="00B02650"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w:t>
            </w:r>
          </w:p>
        </w:tc>
        <w:tc>
          <w:tcPr>
            <w:tcW w:w="1268" w:type="dxa"/>
            <w:gridSpan w:val="4"/>
            <w:shd w:val="clear" w:color="auto" w:fill="auto"/>
          </w:tcPr>
          <w:p w14:paraId="001DCEF5" w14:textId="77777777" w:rsidR="00B02650" w:rsidRPr="009F5970" w:rsidRDefault="00B02650"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w:t>
            </w:r>
          </w:p>
        </w:tc>
      </w:tr>
      <w:tr w:rsidR="00B02650" w:rsidRPr="009F5970" w14:paraId="6B19ABF4" w14:textId="77777777" w:rsidTr="00B02650">
        <w:tc>
          <w:tcPr>
            <w:tcW w:w="9330" w:type="dxa"/>
            <w:gridSpan w:val="8"/>
            <w:shd w:val="clear" w:color="auto" w:fill="auto"/>
          </w:tcPr>
          <w:p w14:paraId="1CD57A27" w14:textId="77777777" w:rsidR="00B02650" w:rsidRPr="009F5970" w:rsidRDefault="00B02650" w:rsidP="006206F7">
            <w:pPr>
              <w:spacing w:after="0" w:line="240" w:lineRule="auto"/>
              <w:ind w:right="253"/>
              <w:rPr>
                <w:rFonts w:ascii="Times New Roman" w:hAnsi="Times New Roman"/>
                <w:b/>
                <w:sz w:val="24"/>
                <w:szCs w:val="24"/>
              </w:rPr>
            </w:pPr>
            <w:r w:rsidRPr="009F5970">
              <w:rPr>
                <w:rFonts w:ascii="Times New Roman" w:hAnsi="Times New Roman"/>
                <w:sz w:val="24"/>
                <w:szCs w:val="24"/>
              </w:rPr>
              <w:t>Разработка электронных пособий и учебников по предметам</w:t>
            </w:r>
          </w:p>
        </w:tc>
        <w:tc>
          <w:tcPr>
            <w:tcW w:w="1190" w:type="dxa"/>
            <w:gridSpan w:val="4"/>
            <w:shd w:val="clear" w:color="auto" w:fill="auto"/>
          </w:tcPr>
          <w:p w14:paraId="44BBE591" w14:textId="77777777" w:rsidR="00B02650" w:rsidRPr="009F5970" w:rsidRDefault="00B02650" w:rsidP="006206F7">
            <w:pPr>
              <w:spacing w:after="0" w:line="240" w:lineRule="auto"/>
              <w:ind w:right="253"/>
              <w:jc w:val="center"/>
              <w:rPr>
                <w:rFonts w:ascii="Times New Roman" w:hAnsi="Times New Roman"/>
                <w:b/>
                <w:sz w:val="24"/>
                <w:szCs w:val="24"/>
              </w:rPr>
            </w:pPr>
            <w:r w:rsidRPr="009F5970">
              <w:rPr>
                <w:rFonts w:ascii="Times New Roman" w:hAnsi="Times New Roman"/>
                <w:b/>
                <w:sz w:val="24"/>
                <w:szCs w:val="24"/>
              </w:rPr>
              <w:t>-</w:t>
            </w:r>
          </w:p>
        </w:tc>
        <w:tc>
          <w:tcPr>
            <w:tcW w:w="1166" w:type="dxa"/>
            <w:gridSpan w:val="4"/>
            <w:shd w:val="clear" w:color="auto" w:fill="auto"/>
          </w:tcPr>
          <w:p w14:paraId="7762CEF4" w14:textId="77777777" w:rsidR="00B02650" w:rsidRPr="009F5970" w:rsidRDefault="00B02650" w:rsidP="006206F7">
            <w:pPr>
              <w:spacing w:after="0" w:line="240" w:lineRule="auto"/>
              <w:ind w:right="253"/>
              <w:jc w:val="center"/>
              <w:rPr>
                <w:rFonts w:ascii="Times New Roman" w:hAnsi="Times New Roman"/>
                <w:b/>
                <w:sz w:val="24"/>
                <w:szCs w:val="24"/>
              </w:rPr>
            </w:pPr>
            <w:r w:rsidRPr="009F5970">
              <w:rPr>
                <w:rFonts w:ascii="Times New Roman" w:hAnsi="Times New Roman"/>
                <w:b/>
                <w:sz w:val="24"/>
                <w:szCs w:val="24"/>
              </w:rPr>
              <w:t>+</w:t>
            </w:r>
          </w:p>
        </w:tc>
        <w:tc>
          <w:tcPr>
            <w:tcW w:w="1159" w:type="dxa"/>
            <w:gridSpan w:val="4"/>
            <w:shd w:val="clear" w:color="auto" w:fill="auto"/>
          </w:tcPr>
          <w:p w14:paraId="24AA5A55" w14:textId="77777777" w:rsidR="00B02650" w:rsidRPr="009F5970" w:rsidRDefault="00B02650" w:rsidP="006206F7">
            <w:pPr>
              <w:spacing w:after="0" w:line="240" w:lineRule="auto"/>
              <w:ind w:right="253"/>
              <w:jc w:val="center"/>
              <w:rPr>
                <w:rFonts w:ascii="Times New Roman" w:hAnsi="Times New Roman"/>
                <w:b/>
                <w:sz w:val="24"/>
                <w:szCs w:val="24"/>
              </w:rPr>
            </w:pPr>
            <w:r w:rsidRPr="009F5970">
              <w:rPr>
                <w:rFonts w:ascii="Times New Roman" w:hAnsi="Times New Roman"/>
                <w:b/>
                <w:sz w:val="24"/>
                <w:szCs w:val="24"/>
              </w:rPr>
              <w:t>+</w:t>
            </w:r>
          </w:p>
        </w:tc>
        <w:tc>
          <w:tcPr>
            <w:tcW w:w="1154" w:type="dxa"/>
            <w:gridSpan w:val="4"/>
            <w:shd w:val="clear" w:color="auto" w:fill="auto"/>
          </w:tcPr>
          <w:p w14:paraId="365833BD" w14:textId="77777777" w:rsidR="00B02650" w:rsidRPr="009F5970" w:rsidRDefault="00B02650" w:rsidP="006206F7">
            <w:pPr>
              <w:spacing w:after="0" w:line="240" w:lineRule="auto"/>
              <w:ind w:right="253"/>
              <w:jc w:val="center"/>
              <w:rPr>
                <w:rFonts w:ascii="Times New Roman" w:hAnsi="Times New Roman"/>
                <w:b/>
                <w:sz w:val="24"/>
                <w:szCs w:val="24"/>
              </w:rPr>
            </w:pPr>
            <w:r w:rsidRPr="009F5970">
              <w:rPr>
                <w:rFonts w:ascii="Times New Roman" w:hAnsi="Times New Roman"/>
                <w:b/>
                <w:sz w:val="24"/>
                <w:szCs w:val="24"/>
              </w:rPr>
              <w:t>+</w:t>
            </w:r>
          </w:p>
        </w:tc>
        <w:tc>
          <w:tcPr>
            <w:tcW w:w="1268" w:type="dxa"/>
            <w:gridSpan w:val="4"/>
            <w:shd w:val="clear" w:color="auto" w:fill="auto"/>
          </w:tcPr>
          <w:p w14:paraId="70C5B0B9" w14:textId="77777777" w:rsidR="00B02650" w:rsidRPr="009F5970" w:rsidRDefault="00B02650" w:rsidP="006206F7">
            <w:pPr>
              <w:spacing w:after="0" w:line="240" w:lineRule="auto"/>
              <w:ind w:right="253"/>
              <w:jc w:val="center"/>
              <w:rPr>
                <w:rFonts w:ascii="Times New Roman" w:hAnsi="Times New Roman"/>
                <w:b/>
                <w:sz w:val="24"/>
                <w:szCs w:val="24"/>
              </w:rPr>
            </w:pPr>
            <w:r w:rsidRPr="009F5970">
              <w:rPr>
                <w:rFonts w:ascii="Times New Roman" w:hAnsi="Times New Roman"/>
                <w:b/>
                <w:sz w:val="24"/>
                <w:szCs w:val="24"/>
              </w:rPr>
              <w:t>+</w:t>
            </w:r>
          </w:p>
        </w:tc>
      </w:tr>
      <w:tr w:rsidR="00B02650" w:rsidRPr="009F5970" w14:paraId="4F683435" w14:textId="77777777" w:rsidTr="00B02650">
        <w:tc>
          <w:tcPr>
            <w:tcW w:w="9330" w:type="dxa"/>
            <w:gridSpan w:val="8"/>
            <w:shd w:val="clear" w:color="auto" w:fill="auto"/>
          </w:tcPr>
          <w:p w14:paraId="52E6AE7E" w14:textId="77777777" w:rsidR="00B02650" w:rsidRPr="009F5970" w:rsidRDefault="00B02650" w:rsidP="006206F7">
            <w:pPr>
              <w:spacing w:after="0" w:line="240" w:lineRule="auto"/>
              <w:ind w:right="253"/>
              <w:rPr>
                <w:rFonts w:ascii="Times New Roman" w:hAnsi="Times New Roman"/>
                <w:sz w:val="24"/>
                <w:szCs w:val="24"/>
              </w:rPr>
            </w:pPr>
            <w:r w:rsidRPr="009F5970">
              <w:rPr>
                <w:rFonts w:ascii="Times New Roman" w:hAnsi="Times New Roman"/>
                <w:sz w:val="24"/>
                <w:szCs w:val="24"/>
              </w:rPr>
              <w:t>Разработка учебно-методических комплексов по предметам</w:t>
            </w:r>
          </w:p>
        </w:tc>
        <w:tc>
          <w:tcPr>
            <w:tcW w:w="1190" w:type="dxa"/>
            <w:gridSpan w:val="4"/>
            <w:shd w:val="clear" w:color="auto" w:fill="auto"/>
          </w:tcPr>
          <w:p w14:paraId="76C1058A" w14:textId="77777777" w:rsidR="00B02650" w:rsidRPr="009F5970" w:rsidRDefault="00B02650" w:rsidP="006206F7">
            <w:pPr>
              <w:spacing w:after="0" w:line="240" w:lineRule="auto"/>
              <w:ind w:right="253"/>
              <w:jc w:val="center"/>
              <w:rPr>
                <w:rFonts w:ascii="Times New Roman" w:hAnsi="Times New Roman"/>
                <w:b/>
                <w:sz w:val="24"/>
                <w:szCs w:val="24"/>
              </w:rPr>
            </w:pPr>
            <w:r w:rsidRPr="009F5970">
              <w:rPr>
                <w:rFonts w:ascii="Times New Roman" w:hAnsi="Times New Roman"/>
                <w:b/>
                <w:sz w:val="24"/>
                <w:szCs w:val="24"/>
              </w:rPr>
              <w:t>-</w:t>
            </w:r>
          </w:p>
        </w:tc>
        <w:tc>
          <w:tcPr>
            <w:tcW w:w="1166" w:type="dxa"/>
            <w:gridSpan w:val="4"/>
            <w:shd w:val="clear" w:color="auto" w:fill="auto"/>
          </w:tcPr>
          <w:p w14:paraId="65FE834E" w14:textId="77777777" w:rsidR="00B02650" w:rsidRPr="009F5970" w:rsidRDefault="00B02650" w:rsidP="006206F7">
            <w:pPr>
              <w:spacing w:after="0" w:line="240" w:lineRule="auto"/>
              <w:ind w:right="253"/>
              <w:jc w:val="center"/>
              <w:rPr>
                <w:rFonts w:ascii="Times New Roman" w:hAnsi="Times New Roman"/>
                <w:b/>
                <w:sz w:val="24"/>
                <w:szCs w:val="24"/>
              </w:rPr>
            </w:pPr>
            <w:r w:rsidRPr="009F5970">
              <w:rPr>
                <w:rFonts w:ascii="Times New Roman" w:hAnsi="Times New Roman"/>
                <w:b/>
                <w:sz w:val="24"/>
                <w:szCs w:val="24"/>
              </w:rPr>
              <w:t>+</w:t>
            </w:r>
          </w:p>
        </w:tc>
        <w:tc>
          <w:tcPr>
            <w:tcW w:w="1159" w:type="dxa"/>
            <w:gridSpan w:val="4"/>
            <w:shd w:val="clear" w:color="auto" w:fill="auto"/>
          </w:tcPr>
          <w:p w14:paraId="7000310F" w14:textId="77777777" w:rsidR="00B02650" w:rsidRPr="009F5970" w:rsidRDefault="00B02650" w:rsidP="006206F7">
            <w:pPr>
              <w:spacing w:after="0" w:line="240" w:lineRule="auto"/>
              <w:ind w:right="253"/>
              <w:jc w:val="center"/>
              <w:rPr>
                <w:rFonts w:ascii="Times New Roman" w:hAnsi="Times New Roman"/>
                <w:b/>
                <w:sz w:val="24"/>
                <w:szCs w:val="24"/>
              </w:rPr>
            </w:pPr>
            <w:r w:rsidRPr="009F5970">
              <w:rPr>
                <w:rFonts w:ascii="Times New Roman" w:hAnsi="Times New Roman"/>
                <w:b/>
                <w:sz w:val="24"/>
                <w:szCs w:val="24"/>
              </w:rPr>
              <w:t>+</w:t>
            </w:r>
          </w:p>
        </w:tc>
        <w:tc>
          <w:tcPr>
            <w:tcW w:w="1154" w:type="dxa"/>
            <w:gridSpan w:val="4"/>
            <w:shd w:val="clear" w:color="auto" w:fill="auto"/>
          </w:tcPr>
          <w:p w14:paraId="5266F19A" w14:textId="77777777" w:rsidR="00B02650" w:rsidRPr="009F5970" w:rsidRDefault="00B02650" w:rsidP="006206F7">
            <w:pPr>
              <w:spacing w:after="0" w:line="240" w:lineRule="auto"/>
              <w:ind w:right="253"/>
              <w:jc w:val="center"/>
              <w:rPr>
                <w:rFonts w:ascii="Times New Roman" w:hAnsi="Times New Roman"/>
                <w:b/>
                <w:sz w:val="24"/>
                <w:szCs w:val="24"/>
              </w:rPr>
            </w:pPr>
            <w:r w:rsidRPr="009F5970">
              <w:rPr>
                <w:rFonts w:ascii="Times New Roman" w:hAnsi="Times New Roman"/>
                <w:b/>
                <w:sz w:val="24"/>
                <w:szCs w:val="24"/>
              </w:rPr>
              <w:t>+</w:t>
            </w:r>
          </w:p>
        </w:tc>
        <w:tc>
          <w:tcPr>
            <w:tcW w:w="1268" w:type="dxa"/>
            <w:gridSpan w:val="4"/>
            <w:shd w:val="clear" w:color="auto" w:fill="auto"/>
          </w:tcPr>
          <w:p w14:paraId="524F832D" w14:textId="77777777" w:rsidR="00B02650" w:rsidRPr="009F5970" w:rsidRDefault="00B02650" w:rsidP="006206F7">
            <w:pPr>
              <w:spacing w:after="0" w:line="240" w:lineRule="auto"/>
              <w:ind w:right="253"/>
              <w:jc w:val="center"/>
              <w:rPr>
                <w:rFonts w:ascii="Times New Roman" w:hAnsi="Times New Roman"/>
                <w:b/>
                <w:sz w:val="24"/>
                <w:szCs w:val="24"/>
              </w:rPr>
            </w:pPr>
            <w:r w:rsidRPr="009F5970">
              <w:rPr>
                <w:rFonts w:ascii="Times New Roman" w:hAnsi="Times New Roman"/>
                <w:b/>
                <w:sz w:val="24"/>
                <w:szCs w:val="24"/>
              </w:rPr>
              <w:t>+</w:t>
            </w:r>
          </w:p>
        </w:tc>
      </w:tr>
      <w:tr w:rsidR="009A4ED3" w:rsidRPr="009F5970" w14:paraId="1AB5C03D" w14:textId="77777777" w:rsidTr="00B02650">
        <w:tc>
          <w:tcPr>
            <w:tcW w:w="15267" w:type="dxa"/>
            <w:gridSpan w:val="28"/>
            <w:shd w:val="clear" w:color="auto" w:fill="auto"/>
          </w:tcPr>
          <w:p w14:paraId="6BA7AD71" w14:textId="77777777" w:rsidR="009A4ED3" w:rsidRPr="009F5970" w:rsidRDefault="009A4ED3" w:rsidP="006206F7">
            <w:pPr>
              <w:spacing w:after="0" w:line="240" w:lineRule="auto"/>
              <w:ind w:right="253"/>
              <w:jc w:val="center"/>
              <w:rPr>
                <w:rFonts w:ascii="Times New Roman" w:hAnsi="Times New Roman"/>
                <w:b/>
                <w:sz w:val="24"/>
                <w:szCs w:val="24"/>
              </w:rPr>
            </w:pPr>
            <w:r w:rsidRPr="009F5970">
              <w:rPr>
                <w:rFonts w:ascii="Times New Roman" w:hAnsi="Times New Roman"/>
                <w:b/>
                <w:sz w:val="24"/>
                <w:szCs w:val="24"/>
              </w:rPr>
              <w:t xml:space="preserve">Задача </w:t>
            </w:r>
            <w:r w:rsidRPr="009F5970">
              <w:rPr>
                <w:rFonts w:ascii="Times New Roman" w:hAnsi="Times New Roman"/>
                <w:b/>
                <w:sz w:val="24"/>
                <w:szCs w:val="24"/>
                <w:lang w:val="kk-KZ"/>
              </w:rPr>
              <w:t>2</w:t>
            </w:r>
            <w:r w:rsidRPr="009F5970">
              <w:rPr>
                <w:rFonts w:ascii="Times New Roman" w:hAnsi="Times New Roman"/>
                <w:b/>
                <w:sz w:val="24"/>
                <w:szCs w:val="24"/>
              </w:rPr>
              <w:t>.2.2. Увеличение количества участвующих преподавателей  в научно-практических конференциях и конкурсах</w:t>
            </w:r>
          </w:p>
        </w:tc>
      </w:tr>
      <w:tr w:rsidR="009A4ED3" w:rsidRPr="009F5970" w14:paraId="5CF17989" w14:textId="77777777" w:rsidTr="00B02650">
        <w:tc>
          <w:tcPr>
            <w:tcW w:w="4533" w:type="dxa"/>
            <w:shd w:val="clear" w:color="auto" w:fill="auto"/>
          </w:tcPr>
          <w:p w14:paraId="499CA51F" w14:textId="77777777" w:rsidR="009A4ED3" w:rsidRPr="009F5970" w:rsidRDefault="009A4ED3" w:rsidP="006206F7">
            <w:pPr>
              <w:spacing w:after="0" w:line="240" w:lineRule="auto"/>
              <w:ind w:right="253"/>
              <w:rPr>
                <w:rFonts w:ascii="Times New Roman" w:hAnsi="Times New Roman"/>
                <w:b/>
                <w:sz w:val="24"/>
                <w:szCs w:val="24"/>
              </w:rPr>
            </w:pPr>
            <w:r w:rsidRPr="009F5970">
              <w:rPr>
                <w:rFonts w:ascii="Times New Roman" w:hAnsi="Times New Roman"/>
                <w:b/>
                <w:sz w:val="24"/>
                <w:szCs w:val="24"/>
              </w:rPr>
              <w:t>Показатели прямых результатов</w:t>
            </w:r>
          </w:p>
          <w:p w14:paraId="1977829C" w14:textId="77777777" w:rsidR="009A4ED3" w:rsidRPr="009F5970" w:rsidRDefault="009A4ED3" w:rsidP="006206F7">
            <w:pPr>
              <w:spacing w:after="0" w:line="240" w:lineRule="auto"/>
              <w:ind w:right="253"/>
              <w:rPr>
                <w:rFonts w:ascii="Times New Roman" w:hAnsi="Times New Roman"/>
                <w:sz w:val="24"/>
                <w:szCs w:val="24"/>
              </w:rPr>
            </w:pPr>
            <w:r w:rsidRPr="009F5970">
              <w:rPr>
                <w:rFonts w:ascii="Times New Roman" w:hAnsi="Times New Roman"/>
                <w:sz w:val="24"/>
                <w:szCs w:val="24"/>
              </w:rPr>
              <w:t>1.Количество преподавателей, участвовавших в научно-практических конференциях:</w:t>
            </w:r>
          </w:p>
        </w:tc>
        <w:tc>
          <w:tcPr>
            <w:tcW w:w="2926" w:type="dxa"/>
            <w:gridSpan w:val="2"/>
            <w:shd w:val="clear" w:color="auto" w:fill="auto"/>
          </w:tcPr>
          <w:p w14:paraId="18DA672D" w14:textId="77777777" w:rsidR="009A4ED3" w:rsidRPr="009F5970" w:rsidRDefault="009A4ED3" w:rsidP="006206F7">
            <w:pPr>
              <w:spacing w:after="0" w:line="240" w:lineRule="auto"/>
              <w:ind w:right="-10"/>
              <w:rPr>
                <w:rFonts w:ascii="Times New Roman" w:hAnsi="Times New Roman"/>
                <w:sz w:val="24"/>
                <w:szCs w:val="24"/>
              </w:rPr>
            </w:pPr>
            <w:r w:rsidRPr="009F5970">
              <w:rPr>
                <w:rFonts w:ascii="Times New Roman" w:hAnsi="Times New Roman"/>
                <w:sz w:val="24"/>
                <w:szCs w:val="24"/>
              </w:rPr>
              <w:t>Отчетные данные</w:t>
            </w:r>
          </w:p>
        </w:tc>
        <w:tc>
          <w:tcPr>
            <w:tcW w:w="1566" w:type="dxa"/>
            <w:gridSpan w:val="3"/>
            <w:shd w:val="clear" w:color="auto" w:fill="auto"/>
          </w:tcPr>
          <w:p w14:paraId="0DB4EE49" w14:textId="77777777" w:rsidR="009A4ED3" w:rsidRPr="009F5970" w:rsidRDefault="009A4ED3" w:rsidP="006206F7">
            <w:pPr>
              <w:spacing w:after="0" w:line="240" w:lineRule="auto"/>
              <w:rPr>
                <w:rFonts w:ascii="Times New Roman" w:hAnsi="Times New Roman"/>
                <w:sz w:val="24"/>
                <w:szCs w:val="24"/>
              </w:rPr>
            </w:pPr>
            <w:r w:rsidRPr="009F5970">
              <w:rPr>
                <w:rFonts w:ascii="Times New Roman" w:hAnsi="Times New Roman"/>
                <w:sz w:val="24"/>
                <w:szCs w:val="24"/>
              </w:rPr>
              <w:t>количество</w:t>
            </w:r>
          </w:p>
        </w:tc>
        <w:tc>
          <w:tcPr>
            <w:tcW w:w="1262" w:type="dxa"/>
            <w:gridSpan w:val="3"/>
            <w:shd w:val="clear" w:color="auto" w:fill="auto"/>
          </w:tcPr>
          <w:p w14:paraId="71261E30" w14:textId="77777777" w:rsidR="009A4ED3" w:rsidRPr="009F5970" w:rsidRDefault="00C62848"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15</w:t>
            </w:r>
          </w:p>
        </w:tc>
        <w:tc>
          <w:tcPr>
            <w:tcW w:w="1163" w:type="dxa"/>
            <w:gridSpan w:val="5"/>
            <w:shd w:val="clear" w:color="auto" w:fill="auto"/>
          </w:tcPr>
          <w:p w14:paraId="5E611611" w14:textId="77777777" w:rsidR="009A4ED3" w:rsidRPr="009F5970" w:rsidRDefault="009A4ED3"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22</w:t>
            </w:r>
          </w:p>
        </w:tc>
        <w:tc>
          <w:tcPr>
            <w:tcW w:w="1159" w:type="dxa"/>
            <w:gridSpan w:val="4"/>
            <w:shd w:val="clear" w:color="auto" w:fill="auto"/>
          </w:tcPr>
          <w:p w14:paraId="4D98631D" w14:textId="77777777" w:rsidR="009A4ED3" w:rsidRPr="009F5970" w:rsidRDefault="00BA27B2"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26</w:t>
            </w:r>
          </w:p>
        </w:tc>
        <w:tc>
          <w:tcPr>
            <w:tcW w:w="1154" w:type="dxa"/>
            <w:gridSpan w:val="4"/>
            <w:shd w:val="clear" w:color="auto" w:fill="auto"/>
          </w:tcPr>
          <w:p w14:paraId="6A1F40AD" w14:textId="77777777" w:rsidR="009A4ED3" w:rsidRPr="009F5970" w:rsidRDefault="00BA27B2"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29</w:t>
            </w:r>
          </w:p>
        </w:tc>
        <w:tc>
          <w:tcPr>
            <w:tcW w:w="1149" w:type="dxa"/>
            <w:gridSpan w:val="3"/>
            <w:tcBorders>
              <w:right w:val="nil"/>
            </w:tcBorders>
            <w:shd w:val="clear" w:color="auto" w:fill="auto"/>
          </w:tcPr>
          <w:p w14:paraId="4C011153" w14:textId="77777777" w:rsidR="00BA27B2" w:rsidRPr="009F5970" w:rsidRDefault="00BA27B2"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34</w:t>
            </w:r>
          </w:p>
        </w:tc>
        <w:tc>
          <w:tcPr>
            <w:tcW w:w="355" w:type="dxa"/>
            <w:gridSpan w:val="3"/>
            <w:tcBorders>
              <w:left w:val="nil"/>
              <w:bottom w:val="single" w:sz="4" w:space="0" w:color="auto"/>
            </w:tcBorders>
            <w:shd w:val="clear" w:color="auto" w:fill="auto"/>
          </w:tcPr>
          <w:p w14:paraId="60028D3E" w14:textId="77777777" w:rsidR="009A4ED3" w:rsidRPr="009F5970" w:rsidRDefault="009A4ED3" w:rsidP="006206F7">
            <w:pPr>
              <w:spacing w:after="0" w:line="240" w:lineRule="auto"/>
              <w:ind w:right="253"/>
              <w:jc w:val="center"/>
              <w:rPr>
                <w:rFonts w:ascii="Times New Roman" w:hAnsi="Times New Roman"/>
                <w:sz w:val="24"/>
                <w:szCs w:val="24"/>
                <w:lang w:val="kk-KZ"/>
              </w:rPr>
            </w:pPr>
          </w:p>
        </w:tc>
      </w:tr>
      <w:tr w:rsidR="009A4ED3" w:rsidRPr="009F5970" w14:paraId="22264608" w14:textId="77777777" w:rsidTr="00B02650">
        <w:tc>
          <w:tcPr>
            <w:tcW w:w="4533" w:type="dxa"/>
            <w:shd w:val="clear" w:color="auto" w:fill="auto"/>
          </w:tcPr>
          <w:p w14:paraId="36D059D5" w14:textId="77777777" w:rsidR="009A4ED3" w:rsidRPr="009F5970" w:rsidRDefault="009A4ED3" w:rsidP="006206F7">
            <w:pPr>
              <w:spacing w:after="0" w:line="240" w:lineRule="auto"/>
              <w:ind w:right="253"/>
              <w:rPr>
                <w:rFonts w:ascii="Times New Roman" w:hAnsi="Times New Roman"/>
                <w:sz w:val="24"/>
                <w:szCs w:val="24"/>
              </w:rPr>
            </w:pPr>
            <w:r w:rsidRPr="009F5970">
              <w:rPr>
                <w:rFonts w:ascii="Times New Roman" w:hAnsi="Times New Roman"/>
                <w:sz w:val="24"/>
                <w:szCs w:val="24"/>
              </w:rPr>
              <w:t xml:space="preserve">- областных </w:t>
            </w:r>
          </w:p>
        </w:tc>
        <w:tc>
          <w:tcPr>
            <w:tcW w:w="2926" w:type="dxa"/>
            <w:gridSpan w:val="2"/>
            <w:shd w:val="clear" w:color="auto" w:fill="auto"/>
          </w:tcPr>
          <w:p w14:paraId="72130AC8" w14:textId="77777777" w:rsidR="009A4ED3" w:rsidRPr="009F5970" w:rsidRDefault="009A4ED3" w:rsidP="006206F7">
            <w:pPr>
              <w:spacing w:after="0" w:line="240" w:lineRule="auto"/>
              <w:ind w:right="-10"/>
              <w:rPr>
                <w:rFonts w:ascii="Times New Roman" w:hAnsi="Times New Roman"/>
                <w:sz w:val="24"/>
                <w:szCs w:val="24"/>
              </w:rPr>
            </w:pPr>
            <w:r w:rsidRPr="009F5970">
              <w:rPr>
                <w:rFonts w:ascii="Times New Roman" w:hAnsi="Times New Roman"/>
                <w:sz w:val="24"/>
                <w:szCs w:val="24"/>
              </w:rPr>
              <w:t>Отчетные данные</w:t>
            </w:r>
          </w:p>
        </w:tc>
        <w:tc>
          <w:tcPr>
            <w:tcW w:w="1566" w:type="dxa"/>
            <w:gridSpan w:val="3"/>
            <w:shd w:val="clear" w:color="auto" w:fill="auto"/>
          </w:tcPr>
          <w:p w14:paraId="5F9182A8" w14:textId="77777777" w:rsidR="009A4ED3" w:rsidRPr="009F5970" w:rsidRDefault="009A4ED3" w:rsidP="006206F7">
            <w:pPr>
              <w:spacing w:after="0" w:line="240" w:lineRule="auto"/>
              <w:rPr>
                <w:rFonts w:ascii="Times New Roman" w:hAnsi="Times New Roman"/>
                <w:sz w:val="24"/>
                <w:szCs w:val="24"/>
              </w:rPr>
            </w:pPr>
            <w:r w:rsidRPr="009F5970">
              <w:rPr>
                <w:rFonts w:ascii="Times New Roman" w:hAnsi="Times New Roman"/>
                <w:sz w:val="24"/>
                <w:szCs w:val="24"/>
              </w:rPr>
              <w:t>количество</w:t>
            </w:r>
          </w:p>
        </w:tc>
        <w:tc>
          <w:tcPr>
            <w:tcW w:w="1262" w:type="dxa"/>
            <w:gridSpan w:val="3"/>
            <w:shd w:val="clear" w:color="auto" w:fill="auto"/>
          </w:tcPr>
          <w:p w14:paraId="6C4E455D" w14:textId="77777777" w:rsidR="009A4ED3" w:rsidRPr="009F5970" w:rsidRDefault="00C62848"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8</w:t>
            </w:r>
          </w:p>
        </w:tc>
        <w:tc>
          <w:tcPr>
            <w:tcW w:w="1163" w:type="dxa"/>
            <w:gridSpan w:val="5"/>
            <w:shd w:val="clear" w:color="auto" w:fill="auto"/>
          </w:tcPr>
          <w:p w14:paraId="11C7F4ED" w14:textId="77777777" w:rsidR="009A4ED3" w:rsidRPr="009F5970" w:rsidRDefault="00C62848"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11</w:t>
            </w:r>
          </w:p>
        </w:tc>
        <w:tc>
          <w:tcPr>
            <w:tcW w:w="1159" w:type="dxa"/>
            <w:gridSpan w:val="4"/>
            <w:shd w:val="clear" w:color="auto" w:fill="auto"/>
          </w:tcPr>
          <w:p w14:paraId="3F0BF08E" w14:textId="77777777" w:rsidR="009A4ED3" w:rsidRPr="009F5970" w:rsidRDefault="00C62848"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14</w:t>
            </w:r>
          </w:p>
        </w:tc>
        <w:tc>
          <w:tcPr>
            <w:tcW w:w="1154" w:type="dxa"/>
            <w:gridSpan w:val="4"/>
            <w:shd w:val="clear" w:color="auto" w:fill="auto"/>
          </w:tcPr>
          <w:p w14:paraId="481843DD" w14:textId="77777777" w:rsidR="009A4ED3" w:rsidRPr="009F5970" w:rsidRDefault="00BA27B2"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15</w:t>
            </w:r>
          </w:p>
        </w:tc>
        <w:tc>
          <w:tcPr>
            <w:tcW w:w="1149" w:type="dxa"/>
            <w:gridSpan w:val="3"/>
            <w:tcBorders>
              <w:right w:val="nil"/>
            </w:tcBorders>
            <w:shd w:val="clear" w:color="auto" w:fill="auto"/>
          </w:tcPr>
          <w:p w14:paraId="65F04BAD" w14:textId="77777777" w:rsidR="009A4ED3" w:rsidRPr="009F5970" w:rsidRDefault="00C62848"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19</w:t>
            </w:r>
          </w:p>
        </w:tc>
        <w:tc>
          <w:tcPr>
            <w:tcW w:w="355" w:type="dxa"/>
            <w:gridSpan w:val="3"/>
            <w:tcBorders>
              <w:left w:val="nil"/>
            </w:tcBorders>
            <w:shd w:val="clear" w:color="auto" w:fill="auto"/>
          </w:tcPr>
          <w:p w14:paraId="4E94163F" w14:textId="77777777" w:rsidR="009A4ED3" w:rsidRPr="009F5970" w:rsidRDefault="009A4ED3" w:rsidP="006206F7">
            <w:pPr>
              <w:spacing w:after="0" w:line="240" w:lineRule="auto"/>
              <w:ind w:right="253"/>
              <w:jc w:val="center"/>
              <w:rPr>
                <w:rFonts w:ascii="Times New Roman" w:hAnsi="Times New Roman"/>
                <w:sz w:val="24"/>
                <w:szCs w:val="24"/>
                <w:lang w:val="kk-KZ"/>
              </w:rPr>
            </w:pPr>
          </w:p>
        </w:tc>
      </w:tr>
      <w:tr w:rsidR="009A4ED3" w:rsidRPr="009F5970" w14:paraId="569728E7" w14:textId="77777777" w:rsidTr="00B02650">
        <w:tc>
          <w:tcPr>
            <w:tcW w:w="4533" w:type="dxa"/>
            <w:shd w:val="clear" w:color="auto" w:fill="auto"/>
          </w:tcPr>
          <w:p w14:paraId="31595DE6" w14:textId="77777777" w:rsidR="009A4ED3" w:rsidRPr="009F5970" w:rsidRDefault="009A4ED3" w:rsidP="006206F7">
            <w:pPr>
              <w:spacing w:after="0" w:line="240" w:lineRule="auto"/>
              <w:ind w:right="253"/>
              <w:rPr>
                <w:rFonts w:ascii="Times New Roman" w:hAnsi="Times New Roman"/>
                <w:sz w:val="24"/>
                <w:szCs w:val="24"/>
              </w:rPr>
            </w:pPr>
            <w:r w:rsidRPr="009F5970">
              <w:rPr>
                <w:rFonts w:ascii="Times New Roman" w:hAnsi="Times New Roman"/>
                <w:sz w:val="24"/>
                <w:szCs w:val="24"/>
              </w:rPr>
              <w:t>- республиканских</w:t>
            </w:r>
          </w:p>
        </w:tc>
        <w:tc>
          <w:tcPr>
            <w:tcW w:w="2926" w:type="dxa"/>
            <w:gridSpan w:val="2"/>
            <w:shd w:val="clear" w:color="auto" w:fill="auto"/>
          </w:tcPr>
          <w:p w14:paraId="4C7414D9" w14:textId="77777777" w:rsidR="009A4ED3" w:rsidRPr="009F5970" w:rsidRDefault="009A4ED3" w:rsidP="006206F7">
            <w:pPr>
              <w:spacing w:after="0" w:line="240" w:lineRule="auto"/>
              <w:ind w:right="-10"/>
              <w:rPr>
                <w:rFonts w:ascii="Times New Roman" w:hAnsi="Times New Roman"/>
                <w:sz w:val="24"/>
                <w:szCs w:val="24"/>
              </w:rPr>
            </w:pPr>
            <w:r w:rsidRPr="009F5970">
              <w:rPr>
                <w:rFonts w:ascii="Times New Roman" w:hAnsi="Times New Roman"/>
                <w:sz w:val="24"/>
                <w:szCs w:val="24"/>
              </w:rPr>
              <w:t>Отчетные данные</w:t>
            </w:r>
          </w:p>
        </w:tc>
        <w:tc>
          <w:tcPr>
            <w:tcW w:w="1566" w:type="dxa"/>
            <w:gridSpan w:val="3"/>
            <w:shd w:val="clear" w:color="auto" w:fill="auto"/>
          </w:tcPr>
          <w:p w14:paraId="1C50AFF0" w14:textId="77777777" w:rsidR="009A4ED3" w:rsidRPr="009F5970" w:rsidRDefault="009A4ED3" w:rsidP="006206F7">
            <w:pPr>
              <w:spacing w:after="0" w:line="240" w:lineRule="auto"/>
              <w:rPr>
                <w:rFonts w:ascii="Times New Roman" w:hAnsi="Times New Roman"/>
                <w:sz w:val="24"/>
                <w:szCs w:val="24"/>
              </w:rPr>
            </w:pPr>
            <w:r w:rsidRPr="009F5970">
              <w:rPr>
                <w:rFonts w:ascii="Times New Roman" w:hAnsi="Times New Roman"/>
                <w:sz w:val="24"/>
                <w:szCs w:val="24"/>
              </w:rPr>
              <w:t>количество</w:t>
            </w:r>
          </w:p>
        </w:tc>
        <w:tc>
          <w:tcPr>
            <w:tcW w:w="1262" w:type="dxa"/>
            <w:gridSpan w:val="3"/>
            <w:shd w:val="clear" w:color="auto" w:fill="auto"/>
          </w:tcPr>
          <w:p w14:paraId="5E7A3B44" w14:textId="77777777" w:rsidR="009A4ED3" w:rsidRPr="009F5970" w:rsidRDefault="00C62848"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1</w:t>
            </w:r>
          </w:p>
        </w:tc>
        <w:tc>
          <w:tcPr>
            <w:tcW w:w="1163" w:type="dxa"/>
            <w:gridSpan w:val="5"/>
            <w:shd w:val="clear" w:color="auto" w:fill="auto"/>
          </w:tcPr>
          <w:p w14:paraId="12407892" w14:textId="77777777" w:rsidR="009A4ED3" w:rsidRPr="009F5970" w:rsidRDefault="00BA27B2"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3</w:t>
            </w:r>
          </w:p>
        </w:tc>
        <w:tc>
          <w:tcPr>
            <w:tcW w:w="1159" w:type="dxa"/>
            <w:gridSpan w:val="4"/>
            <w:shd w:val="clear" w:color="auto" w:fill="auto"/>
          </w:tcPr>
          <w:p w14:paraId="4E5E3CD9" w14:textId="77777777" w:rsidR="009A4ED3" w:rsidRPr="009F5970" w:rsidRDefault="00C62848"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3</w:t>
            </w:r>
          </w:p>
        </w:tc>
        <w:tc>
          <w:tcPr>
            <w:tcW w:w="1154" w:type="dxa"/>
            <w:gridSpan w:val="4"/>
            <w:shd w:val="clear" w:color="auto" w:fill="auto"/>
          </w:tcPr>
          <w:p w14:paraId="1051396F" w14:textId="77777777" w:rsidR="009A4ED3" w:rsidRPr="009F5970" w:rsidRDefault="00C62848"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4</w:t>
            </w:r>
          </w:p>
        </w:tc>
        <w:tc>
          <w:tcPr>
            <w:tcW w:w="1149" w:type="dxa"/>
            <w:gridSpan w:val="3"/>
            <w:tcBorders>
              <w:right w:val="nil"/>
            </w:tcBorders>
            <w:shd w:val="clear" w:color="auto" w:fill="auto"/>
          </w:tcPr>
          <w:p w14:paraId="171520AF" w14:textId="77777777" w:rsidR="009A4ED3" w:rsidRPr="009F5970" w:rsidRDefault="009A4ED3"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5</w:t>
            </w:r>
          </w:p>
        </w:tc>
        <w:tc>
          <w:tcPr>
            <w:tcW w:w="355" w:type="dxa"/>
            <w:gridSpan w:val="3"/>
            <w:tcBorders>
              <w:left w:val="nil"/>
            </w:tcBorders>
            <w:shd w:val="clear" w:color="auto" w:fill="auto"/>
          </w:tcPr>
          <w:p w14:paraId="20938662" w14:textId="77777777" w:rsidR="009A4ED3" w:rsidRPr="009F5970" w:rsidRDefault="009A4ED3" w:rsidP="006206F7">
            <w:pPr>
              <w:spacing w:after="0" w:line="240" w:lineRule="auto"/>
              <w:ind w:right="253"/>
              <w:jc w:val="center"/>
              <w:rPr>
                <w:rFonts w:ascii="Times New Roman" w:hAnsi="Times New Roman"/>
                <w:sz w:val="24"/>
                <w:szCs w:val="24"/>
                <w:lang w:val="kk-KZ"/>
              </w:rPr>
            </w:pPr>
          </w:p>
        </w:tc>
      </w:tr>
      <w:tr w:rsidR="009A4ED3" w:rsidRPr="009F5970" w14:paraId="5E64D448" w14:textId="77777777" w:rsidTr="00B02650">
        <w:tc>
          <w:tcPr>
            <w:tcW w:w="4533" w:type="dxa"/>
            <w:shd w:val="clear" w:color="auto" w:fill="auto"/>
          </w:tcPr>
          <w:p w14:paraId="000914D1" w14:textId="77777777" w:rsidR="009A4ED3" w:rsidRPr="009F5970" w:rsidRDefault="009A4ED3" w:rsidP="006206F7">
            <w:pPr>
              <w:spacing w:after="0" w:line="240" w:lineRule="auto"/>
              <w:ind w:right="253"/>
              <w:rPr>
                <w:rFonts w:ascii="Times New Roman" w:hAnsi="Times New Roman"/>
                <w:sz w:val="24"/>
                <w:szCs w:val="24"/>
              </w:rPr>
            </w:pPr>
            <w:r w:rsidRPr="009F5970">
              <w:rPr>
                <w:rFonts w:ascii="Times New Roman" w:hAnsi="Times New Roman"/>
                <w:sz w:val="24"/>
                <w:szCs w:val="24"/>
              </w:rPr>
              <w:t>- международных</w:t>
            </w:r>
          </w:p>
        </w:tc>
        <w:tc>
          <w:tcPr>
            <w:tcW w:w="2926" w:type="dxa"/>
            <w:gridSpan w:val="2"/>
            <w:shd w:val="clear" w:color="auto" w:fill="auto"/>
          </w:tcPr>
          <w:p w14:paraId="777042CE" w14:textId="77777777" w:rsidR="009A4ED3" w:rsidRPr="009F5970" w:rsidRDefault="009A4ED3" w:rsidP="006206F7">
            <w:pPr>
              <w:spacing w:after="0" w:line="240" w:lineRule="auto"/>
              <w:ind w:right="-10"/>
              <w:rPr>
                <w:rFonts w:ascii="Times New Roman" w:hAnsi="Times New Roman"/>
                <w:sz w:val="24"/>
                <w:szCs w:val="24"/>
              </w:rPr>
            </w:pPr>
            <w:r w:rsidRPr="009F5970">
              <w:rPr>
                <w:rFonts w:ascii="Times New Roman" w:hAnsi="Times New Roman"/>
                <w:sz w:val="24"/>
                <w:szCs w:val="24"/>
              </w:rPr>
              <w:t>Отчетные данные</w:t>
            </w:r>
          </w:p>
        </w:tc>
        <w:tc>
          <w:tcPr>
            <w:tcW w:w="1566" w:type="dxa"/>
            <w:gridSpan w:val="3"/>
            <w:shd w:val="clear" w:color="auto" w:fill="auto"/>
          </w:tcPr>
          <w:p w14:paraId="28BFD179" w14:textId="77777777" w:rsidR="009A4ED3" w:rsidRPr="009F5970" w:rsidRDefault="009A4ED3" w:rsidP="006206F7">
            <w:pPr>
              <w:spacing w:after="0" w:line="240" w:lineRule="auto"/>
              <w:rPr>
                <w:rFonts w:ascii="Times New Roman" w:hAnsi="Times New Roman"/>
                <w:sz w:val="24"/>
                <w:szCs w:val="24"/>
              </w:rPr>
            </w:pPr>
            <w:r w:rsidRPr="009F5970">
              <w:rPr>
                <w:rFonts w:ascii="Times New Roman" w:hAnsi="Times New Roman"/>
                <w:sz w:val="24"/>
                <w:szCs w:val="24"/>
              </w:rPr>
              <w:t>количество</w:t>
            </w:r>
          </w:p>
        </w:tc>
        <w:tc>
          <w:tcPr>
            <w:tcW w:w="1262" w:type="dxa"/>
            <w:gridSpan w:val="3"/>
            <w:shd w:val="clear" w:color="auto" w:fill="auto"/>
          </w:tcPr>
          <w:p w14:paraId="61D3E127" w14:textId="77777777" w:rsidR="009A4ED3" w:rsidRPr="009F5970" w:rsidRDefault="00C62848"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6</w:t>
            </w:r>
          </w:p>
        </w:tc>
        <w:tc>
          <w:tcPr>
            <w:tcW w:w="1163" w:type="dxa"/>
            <w:gridSpan w:val="5"/>
            <w:shd w:val="clear" w:color="auto" w:fill="auto"/>
          </w:tcPr>
          <w:p w14:paraId="187178FA" w14:textId="77777777" w:rsidR="009A4ED3" w:rsidRPr="009F5970" w:rsidRDefault="00C62848"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8</w:t>
            </w:r>
          </w:p>
        </w:tc>
        <w:tc>
          <w:tcPr>
            <w:tcW w:w="1159" w:type="dxa"/>
            <w:gridSpan w:val="4"/>
            <w:shd w:val="clear" w:color="auto" w:fill="auto"/>
          </w:tcPr>
          <w:p w14:paraId="543AC032" w14:textId="77777777" w:rsidR="009A4ED3" w:rsidRPr="009F5970" w:rsidRDefault="00C62848"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9</w:t>
            </w:r>
          </w:p>
        </w:tc>
        <w:tc>
          <w:tcPr>
            <w:tcW w:w="1154" w:type="dxa"/>
            <w:gridSpan w:val="4"/>
            <w:shd w:val="clear" w:color="auto" w:fill="auto"/>
          </w:tcPr>
          <w:p w14:paraId="6CEC32E6" w14:textId="77777777" w:rsidR="009A4ED3" w:rsidRPr="009F5970" w:rsidRDefault="00C62848"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10</w:t>
            </w:r>
          </w:p>
        </w:tc>
        <w:tc>
          <w:tcPr>
            <w:tcW w:w="1149" w:type="dxa"/>
            <w:gridSpan w:val="3"/>
            <w:tcBorders>
              <w:right w:val="nil"/>
            </w:tcBorders>
            <w:shd w:val="clear" w:color="auto" w:fill="auto"/>
          </w:tcPr>
          <w:p w14:paraId="3C69A19C" w14:textId="77777777" w:rsidR="009A4ED3" w:rsidRPr="009F5970" w:rsidRDefault="00C62848"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10</w:t>
            </w:r>
          </w:p>
        </w:tc>
        <w:tc>
          <w:tcPr>
            <w:tcW w:w="355" w:type="dxa"/>
            <w:gridSpan w:val="3"/>
            <w:tcBorders>
              <w:left w:val="nil"/>
            </w:tcBorders>
            <w:shd w:val="clear" w:color="auto" w:fill="auto"/>
          </w:tcPr>
          <w:p w14:paraId="3B69A17C" w14:textId="77777777" w:rsidR="009A4ED3" w:rsidRPr="009F5970" w:rsidRDefault="009A4ED3" w:rsidP="006206F7">
            <w:pPr>
              <w:spacing w:after="0" w:line="240" w:lineRule="auto"/>
              <w:ind w:right="253"/>
              <w:jc w:val="center"/>
              <w:rPr>
                <w:rFonts w:ascii="Times New Roman" w:hAnsi="Times New Roman"/>
                <w:sz w:val="24"/>
                <w:szCs w:val="24"/>
                <w:lang w:val="kk-KZ"/>
              </w:rPr>
            </w:pPr>
          </w:p>
        </w:tc>
      </w:tr>
      <w:tr w:rsidR="009A4ED3" w:rsidRPr="009F5970" w14:paraId="7789FF14" w14:textId="77777777" w:rsidTr="00B02650">
        <w:tc>
          <w:tcPr>
            <w:tcW w:w="4533" w:type="dxa"/>
            <w:shd w:val="clear" w:color="auto" w:fill="auto"/>
          </w:tcPr>
          <w:p w14:paraId="5D30BDDF" w14:textId="77777777" w:rsidR="009A4ED3" w:rsidRPr="009F5970" w:rsidRDefault="009A4ED3" w:rsidP="006206F7">
            <w:pPr>
              <w:spacing w:after="0" w:line="240" w:lineRule="auto"/>
              <w:ind w:right="253"/>
              <w:rPr>
                <w:rFonts w:ascii="Times New Roman" w:hAnsi="Times New Roman"/>
                <w:sz w:val="24"/>
                <w:szCs w:val="24"/>
              </w:rPr>
            </w:pPr>
            <w:r w:rsidRPr="009F5970">
              <w:rPr>
                <w:rFonts w:ascii="Times New Roman" w:hAnsi="Times New Roman"/>
                <w:sz w:val="24"/>
                <w:szCs w:val="24"/>
              </w:rPr>
              <w:t>2.Количество преподавателей, участвовавших в конкурсах:</w:t>
            </w:r>
          </w:p>
        </w:tc>
        <w:tc>
          <w:tcPr>
            <w:tcW w:w="2926" w:type="dxa"/>
            <w:gridSpan w:val="2"/>
            <w:shd w:val="clear" w:color="auto" w:fill="auto"/>
          </w:tcPr>
          <w:p w14:paraId="31F10D8C" w14:textId="77777777" w:rsidR="009A4ED3" w:rsidRPr="009F5970" w:rsidRDefault="009A4ED3" w:rsidP="006206F7">
            <w:pPr>
              <w:spacing w:after="0" w:line="240" w:lineRule="auto"/>
              <w:ind w:right="-10"/>
              <w:rPr>
                <w:rFonts w:ascii="Times New Roman" w:hAnsi="Times New Roman"/>
                <w:sz w:val="24"/>
                <w:szCs w:val="24"/>
              </w:rPr>
            </w:pPr>
            <w:r w:rsidRPr="009F5970">
              <w:rPr>
                <w:rFonts w:ascii="Times New Roman" w:hAnsi="Times New Roman"/>
                <w:sz w:val="24"/>
                <w:szCs w:val="24"/>
              </w:rPr>
              <w:t>Отчетные данные</w:t>
            </w:r>
          </w:p>
        </w:tc>
        <w:tc>
          <w:tcPr>
            <w:tcW w:w="1566" w:type="dxa"/>
            <w:gridSpan w:val="3"/>
            <w:shd w:val="clear" w:color="auto" w:fill="auto"/>
          </w:tcPr>
          <w:p w14:paraId="07A17F2B" w14:textId="77777777" w:rsidR="009A4ED3" w:rsidRPr="009F5970" w:rsidRDefault="009A4ED3" w:rsidP="006206F7">
            <w:pPr>
              <w:spacing w:after="0" w:line="240" w:lineRule="auto"/>
              <w:rPr>
                <w:rFonts w:ascii="Times New Roman" w:hAnsi="Times New Roman"/>
                <w:sz w:val="24"/>
                <w:szCs w:val="24"/>
              </w:rPr>
            </w:pPr>
            <w:r w:rsidRPr="009F5970">
              <w:rPr>
                <w:rFonts w:ascii="Times New Roman" w:hAnsi="Times New Roman"/>
                <w:sz w:val="24"/>
                <w:szCs w:val="24"/>
              </w:rPr>
              <w:t>количество</w:t>
            </w:r>
          </w:p>
        </w:tc>
        <w:tc>
          <w:tcPr>
            <w:tcW w:w="1262" w:type="dxa"/>
            <w:gridSpan w:val="3"/>
            <w:shd w:val="clear" w:color="auto" w:fill="auto"/>
          </w:tcPr>
          <w:p w14:paraId="599836CA" w14:textId="77777777" w:rsidR="009A4ED3" w:rsidRPr="009F5970" w:rsidRDefault="009A4ED3"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w:t>
            </w:r>
          </w:p>
        </w:tc>
        <w:tc>
          <w:tcPr>
            <w:tcW w:w="1163" w:type="dxa"/>
            <w:gridSpan w:val="5"/>
            <w:shd w:val="clear" w:color="auto" w:fill="auto"/>
          </w:tcPr>
          <w:p w14:paraId="3F7AB6A1" w14:textId="77777777" w:rsidR="009A4ED3" w:rsidRPr="009F5970" w:rsidRDefault="009A4ED3"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5</w:t>
            </w:r>
          </w:p>
        </w:tc>
        <w:tc>
          <w:tcPr>
            <w:tcW w:w="1159" w:type="dxa"/>
            <w:gridSpan w:val="4"/>
            <w:shd w:val="clear" w:color="auto" w:fill="auto"/>
          </w:tcPr>
          <w:p w14:paraId="61BD10C2" w14:textId="77777777" w:rsidR="009A4ED3" w:rsidRPr="009F5970" w:rsidRDefault="009A4ED3"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8</w:t>
            </w:r>
          </w:p>
        </w:tc>
        <w:tc>
          <w:tcPr>
            <w:tcW w:w="1154" w:type="dxa"/>
            <w:gridSpan w:val="4"/>
            <w:shd w:val="clear" w:color="auto" w:fill="auto"/>
          </w:tcPr>
          <w:p w14:paraId="2D38CD40" w14:textId="77777777" w:rsidR="009A4ED3" w:rsidRPr="009F5970" w:rsidRDefault="009D0070"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10</w:t>
            </w:r>
          </w:p>
        </w:tc>
        <w:tc>
          <w:tcPr>
            <w:tcW w:w="1149" w:type="dxa"/>
            <w:gridSpan w:val="3"/>
            <w:tcBorders>
              <w:right w:val="nil"/>
            </w:tcBorders>
            <w:shd w:val="clear" w:color="auto" w:fill="auto"/>
          </w:tcPr>
          <w:p w14:paraId="7726E3DE" w14:textId="77777777" w:rsidR="009A4ED3" w:rsidRPr="009F5970" w:rsidRDefault="009D0070"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12</w:t>
            </w:r>
          </w:p>
        </w:tc>
        <w:tc>
          <w:tcPr>
            <w:tcW w:w="355" w:type="dxa"/>
            <w:gridSpan w:val="3"/>
            <w:tcBorders>
              <w:left w:val="nil"/>
            </w:tcBorders>
            <w:shd w:val="clear" w:color="auto" w:fill="auto"/>
          </w:tcPr>
          <w:p w14:paraId="2A00B0C3" w14:textId="77777777" w:rsidR="009A4ED3" w:rsidRPr="009F5970" w:rsidRDefault="009A4ED3" w:rsidP="006206F7">
            <w:pPr>
              <w:spacing w:after="0" w:line="240" w:lineRule="auto"/>
              <w:ind w:right="253"/>
              <w:jc w:val="center"/>
              <w:rPr>
                <w:rFonts w:ascii="Times New Roman" w:hAnsi="Times New Roman"/>
                <w:sz w:val="24"/>
                <w:szCs w:val="24"/>
                <w:lang w:val="kk-KZ"/>
              </w:rPr>
            </w:pPr>
          </w:p>
        </w:tc>
      </w:tr>
      <w:tr w:rsidR="009A4ED3" w:rsidRPr="009F5970" w14:paraId="375D709F" w14:textId="77777777" w:rsidTr="00B02650">
        <w:tc>
          <w:tcPr>
            <w:tcW w:w="4533" w:type="dxa"/>
            <w:shd w:val="clear" w:color="auto" w:fill="auto"/>
          </w:tcPr>
          <w:p w14:paraId="040BA518" w14:textId="77777777" w:rsidR="009A4ED3" w:rsidRPr="009F5970" w:rsidRDefault="009A4ED3" w:rsidP="006206F7">
            <w:pPr>
              <w:spacing w:after="0" w:line="240" w:lineRule="auto"/>
              <w:ind w:right="253"/>
              <w:rPr>
                <w:rFonts w:ascii="Times New Roman" w:hAnsi="Times New Roman"/>
                <w:sz w:val="24"/>
                <w:szCs w:val="24"/>
              </w:rPr>
            </w:pPr>
            <w:r w:rsidRPr="009F5970">
              <w:rPr>
                <w:rFonts w:ascii="Times New Roman" w:hAnsi="Times New Roman"/>
                <w:sz w:val="24"/>
                <w:szCs w:val="24"/>
              </w:rPr>
              <w:t xml:space="preserve">- областных </w:t>
            </w:r>
          </w:p>
        </w:tc>
        <w:tc>
          <w:tcPr>
            <w:tcW w:w="2926" w:type="dxa"/>
            <w:gridSpan w:val="2"/>
            <w:shd w:val="clear" w:color="auto" w:fill="auto"/>
          </w:tcPr>
          <w:p w14:paraId="4DC942E3" w14:textId="77777777" w:rsidR="009A4ED3" w:rsidRPr="009F5970" w:rsidRDefault="009A4ED3" w:rsidP="006206F7">
            <w:pPr>
              <w:spacing w:after="0" w:line="240" w:lineRule="auto"/>
              <w:ind w:right="-10"/>
              <w:rPr>
                <w:rFonts w:ascii="Times New Roman" w:hAnsi="Times New Roman"/>
                <w:sz w:val="24"/>
                <w:szCs w:val="24"/>
              </w:rPr>
            </w:pPr>
            <w:r w:rsidRPr="009F5970">
              <w:rPr>
                <w:rFonts w:ascii="Times New Roman" w:hAnsi="Times New Roman"/>
                <w:sz w:val="24"/>
                <w:szCs w:val="24"/>
              </w:rPr>
              <w:t>Отчетные данные</w:t>
            </w:r>
          </w:p>
        </w:tc>
        <w:tc>
          <w:tcPr>
            <w:tcW w:w="1566" w:type="dxa"/>
            <w:gridSpan w:val="3"/>
            <w:shd w:val="clear" w:color="auto" w:fill="auto"/>
          </w:tcPr>
          <w:p w14:paraId="3D17EF02" w14:textId="77777777" w:rsidR="009A4ED3" w:rsidRPr="009F5970" w:rsidRDefault="009A4ED3" w:rsidP="006206F7">
            <w:pPr>
              <w:spacing w:after="0" w:line="240" w:lineRule="auto"/>
              <w:rPr>
                <w:rFonts w:ascii="Times New Roman" w:hAnsi="Times New Roman"/>
                <w:sz w:val="24"/>
                <w:szCs w:val="24"/>
              </w:rPr>
            </w:pPr>
            <w:r w:rsidRPr="009F5970">
              <w:rPr>
                <w:rFonts w:ascii="Times New Roman" w:hAnsi="Times New Roman"/>
                <w:sz w:val="24"/>
                <w:szCs w:val="24"/>
              </w:rPr>
              <w:t>количество</w:t>
            </w:r>
          </w:p>
        </w:tc>
        <w:tc>
          <w:tcPr>
            <w:tcW w:w="1262" w:type="dxa"/>
            <w:gridSpan w:val="3"/>
            <w:shd w:val="clear" w:color="auto" w:fill="auto"/>
          </w:tcPr>
          <w:p w14:paraId="5A38F2D2" w14:textId="77777777" w:rsidR="009A4ED3" w:rsidRPr="009F5970" w:rsidRDefault="009A4ED3"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w:t>
            </w:r>
          </w:p>
        </w:tc>
        <w:tc>
          <w:tcPr>
            <w:tcW w:w="1163" w:type="dxa"/>
            <w:gridSpan w:val="5"/>
            <w:shd w:val="clear" w:color="auto" w:fill="auto"/>
          </w:tcPr>
          <w:p w14:paraId="55C84CFC" w14:textId="77777777" w:rsidR="009A4ED3" w:rsidRPr="009F5970" w:rsidRDefault="009A4ED3"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2</w:t>
            </w:r>
          </w:p>
        </w:tc>
        <w:tc>
          <w:tcPr>
            <w:tcW w:w="1159" w:type="dxa"/>
            <w:gridSpan w:val="4"/>
            <w:shd w:val="clear" w:color="auto" w:fill="auto"/>
          </w:tcPr>
          <w:p w14:paraId="003E5291" w14:textId="77777777" w:rsidR="009A4ED3" w:rsidRPr="009F5970" w:rsidRDefault="009A4ED3"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4</w:t>
            </w:r>
          </w:p>
        </w:tc>
        <w:tc>
          <w:tcPr>
            <w:tcW w:w="1154" w:type="dxa"/>
            <w:gridSpan w:val="4"/>
            <w:shd w:val="clear" w:color="auto" w:fill="auto"/>
          </w:tcPr>
          <w:p w14:paraId="71F2312E" w14:textId="77777777" w:rsidR="009A4ED3" w:rsidRPr="009F5970" w:rsidRDefault="009A4ED3"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7</w:t>
            </w:r>
          </w:p>
        </w:tc>
        <w:tc>
          <w:tcPr>
            <w:tcW w:w="1149" w:type="dxa"/>
            <w:gridSpan w:val="3"/>
            <w:tcBorders>
              <w:right w:val="nil"/>
            </w:tcBorders>
            <w:shd w:val="clear" w:color="auto" w:fill="auto"/>
          </w:tcPr>
          <w:p w14:paraId="7355ADDE" w14:textId="77777777" w:rsidR="009A4ED3" w:rsidRPr="009F5970" w:rsidRDefault="009A4ED3"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8</w:t>
            </w:r>
          </w:p>
        </w:tc>
        <w:tc>
          <w:tcPr>
            <w:tcW w:w="355" w:type="dxa"/>
            <w:gridSpan w:val="3"/>
            <w:tcBorders>
              <w:left w:val="nil"/>
            </w:tcBorders>
            <w:shd w:val="clear" w:color="auto" w:fill="auto"/>
          </w:tcPr>
          <w:p w14:paraId="38FC0520" w14:textId="77777777" w:rsidR="009A4ED3" w:rsidRPr="009F5970" w:rsidRDefault="009A4ED3" w:rsidP="006206F7">
            <w:pPr>
              <w:spacing w:after="0" w:line="240" w:lineRule="auto"/>
              <w:ind w:right="253"/>
              <w:jc w:val="center"/>
              <w:rPr>
                <w:rFonts w:ascii="Times New Roman" w:hAnsi="Times New Roman"/>
                <w:sz w:val="24"/>
                <w:szCs w:val="24"/>
                <w:lang w:val="kk-KZ"/>
              </w:rPr>
            </w:pPr>
          </w:p>
        </w:tc>
      </w:tr>
      <w:tr w:rsidR="009A4ED3" w:rsidRPr="009F5970" w14:paraId="38E488AE" w14:textId="77777777" w:rsidTr="00B02650">
        <w:tc>
          <w:tcPr>
            <w:tcW w:w="4533" w:type="dxa"/>
            <w:shd w:val="clear" w:color="auto" w:fill="auto"/>
          </w:tcPr>
          <w:p w14:paraId="16B64EFE" w14:textId="77777777" w:rsidR="009A4ED3" w:rsidRPr="009F5970" w:rsidRDefault="009A4ED3" w:rsidP="006206F7">
            <w:pPr>
              <w:spacing w:after="0" w:line="240" w:lineRule="auto"/>
              <w:ind w:right="253"/>
              <w:rPr>
                <w:rFonts w:ascii="Times New Roman" w:hAnsi="Times New Roman"/>
                <w:sz w:val="24"/>
                <w:szCs w:val="24"/>
              </w:rPr>
            </w:pPr>
            <w:r w:rsidRPr="009F5970">
              <w:rPr>
                <w:rFonts w:ascii="Times New Roman" w:hAnsi="Times New Roman"/>
                <w:sz w:val="24"/>
                <w:szCs w:val="24"/>
              </w:rPr>
              <w:t>- республиканских</w:t>
            </w:r>
          </w:p>
        </w:tc>
        <w:tc>
          <w:tcPr>
            <w:tcW w:w="2926" w:type="dxa"/>
            <w:gridSpan w:val="2"/>
            <w:shd w:val="clear" w:color="auto" w:fill="auto"/>
          </w:tcPr>
          <w:p w14:paraId="6B0127D5" w14:textId="77777777" w:rsidR="009A4ED3" w:rsidRPr="009F5970" w:rsidRDefault="009A4ED3" w:rsidP="006206F7">
            <w:pPr>
              <w:spacing w:after="0" w:line="240" w:lineRule="auto"/>
              <w:ind w:right="-10"/>
              <w:rPr>
                <w:rFonts w:ascii="Times New Roman" w:hAnsi="Times New Roman"/>
                <w:sz w:val="24"/>
                <w:szCs w:val="24"/>
              </w:rPr>
            </w:pPr>
            <w:r w:rsidRPr="009F5970">
              <w:rPr>
                <w:rFonts w:ascii="Times New Roman" w:hAnsi="Times New Roman"/>
                <w:sz w:val="24"/>
                <w:szCs w:val="24"/>
              </w:rPr>
              <w:t>Отчетные данные</w:t>
            </w:r>
          </w:p>
        </w:tc>
        <w:tc>
          <w:tcPr>
            <w:tcW w:w="1566" w:type="dxa"/>
            <w:gridSpan w:val="3"/>
            <w:shd w:val="clear" w:color="auto" w:fill="auto"/>
          </w:tcPr>
          <w:p w14:paraId="2662141C" w14:textId="77777777" w:rsidR="009A4ED3" w:rsidRPr="009F5970" w:rsidRDefault="009A4ED3" w:rsidP="006206F7">
            <w:pPr>
              <w:spacing w:after="0" w:line="240" w:lineRule="auto"/>
              <w:rPr>
                <w:rFonts w:ascii="Times New Roman" w:hAnsi="Times New Roman"/>
                <w:sz w:val="24"/>
                <w:szCs w:val="24"/>
              </w:rPr>
            </w:pPr>
            <w:r w:rsidRPr="009F5970">
              <w:rPr>
                <w:rFonts w:ascii="Times New Roman" w:hAnsi="Times New Roman"/>
                <w:sz w:val="24"/>
                <w:szCs w:val="24"/>
              </w:rPr>
              <w:t>количество</w:t>
            </w:r>
          </w:p>
        </w:tc>
        <w:tc>
          <w:tcPr>
            <w:tcW w:w="1262" w:type="dxa"/>
            <w:gridSpan w:val="3"/>
            <w:shd w:val="clear" w:color="auto" w:fill="auto"/>
          </w:tcPr>
          <w:p w14:paraId="1BAA4839" w14:textId="77777777" w:rsidR="009A4ED3" w:rsidRPr="009F5970" w:rsidRDefault="009A4ED3"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w:t>
            </w:r>
          </w:p>
        </w:tc>
        <w:tc>
          <w:tcPr>
            <w:tcW w:w="1163" w:type="dxa"/>
            <w:gridSpan w:val="5"/>
            <w:shd w:val="clear" w:color="auto" w:fill="auto"/>
          </w:tcPr>
          <w:p w14:paraId="6EA16236" w14:textId="77777777" w:rsidR="009A4ED3" w:rsidRPr="009F5970" w:rsidRDefault="009A4ED3"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2</w:t>
            </w:r>
          </w:p>
        </w:tc>
        <w:tc>
          <w:tcPr>
            <w:tcW w:w="1159" w:type="dxa"/>
            <w:gridSpan w:val="4"/>
            <w:shd w:val="clear" w:color="auto" w:fill="auto"/>
          </w:tcPr>
          <w:p w14:paraId="4041919A" w14:textId="77777777" w:rsidR="009A4ED3" w:rsidRPr="009F5970" w:rsidRDefault="009A4ED3"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3</w:t>
            </w:r>
          </w:p>
        </w:tc>
        <w:tc>
          <w:tcPr>
            <w:tcW w:w="1154" w:type="dxa"/>
            <w:gridSpan w:val="4"/>
            <w:shd w:val="clear" w:color="auto" w:fill="auto"/>
          </w:tcPr>
          <w:p w14:paraId="2E7B8EA6" w14:textId="77777777" w:rsidR="009A4ED3" w:rsidRPr="009F5970" w:rsidRDefault="009D0070"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2</w:t>
            </w:r>
          </w:p>
        </w:tc>
        <w:tc>
          <w:tcPr>
            <w:tcW w:w="1149" w:type="dxa"/>
            <w:gridSpan w:val="3"/>
            <w:tcBorders>
              <w:right w:val="nil"/>
            </w:tcBorders>
            <w:shd w:val="clear" w:color="auto" w:fill="auto"/>
          </w:tcPr>
          <w:p w14:paraId="551C37A4" w14:textId="77777777" w:rsidR="009A4ED3" w:rsidRPr="009F5970" w:rsidRDefault="009D0070"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2</w:t>
            </w:r>
          </w:p>
        </w:tc>
        <w:tc>
          <w:tcPr>
            <w:tcW w:w="355" w:type="dxa"/>
            <w:gridSpan w:val="3"/>
            <w:tcBorders>
              <w:left w:val="nil"/>
            </w:tcBorders>
            <w:shd w:val="clear" w:color="auto" w:fill="auto"/>
          </w:tcPr>
          <w:p w14:paraId="368F7767" w14:textId="77777777" w:rsidR="009A4ED3" w:rsidRPr="009F5970" w:rsidRDefault="009A4ED3" w:rsidP="006206F7">
            <w:pPr>
              <w:spacing w:after="0" w:line="240" w:lineRule="auto"/>
              <w:ind w:right="253"/>
              <w:jc w:val="center"/>
              <w:rPr>
                <w:rFonts w:ascii="Times New Roman" w:hAnsi="Times New Roman"/>
                <w:sz w:val="24"/>
                <w:szCs w:val="24"/>
                <w:lang w:val="kk-KZ"/>
              </w:rPr>
            </w:pPr>
          </w:p>
        </w:tc>
      </w:tr>
      <w:tr w:rsidR="009A4ED3" w:rsidRPr="009F5970" w14:paraId="59EDB345" w14:textId="77777777" w:rsidTr="00B02650">
        <w:tc>
          <w:tcPr>
            <w:tcW w:w="4533" w:type="dxa"/>
            <w:shd w:val="clear" w:color="auto" w:fill="auto"/>
          </w:tcPr>
          <w:p w14:paraId="325C4205" w14:textId="77777777" w:rsidR="009A4ED3" w:rsidRPr="009F5970" w:rsidRDefault="009A4ED3" w:rsidP="006206F7">
            <w:pPr>
              <w:spacing w:after="0" w:line="240" w:lineRule="auto"/>
              <w:ind w:right="253"/>
              <w:rPr>
                <w:rFonts w:ascii="Times New Roman" w:hAnsi="Times New Roman"/>
                <w:sz w:val="24"/>
                <w:szCs w:val="24"/>
              </w:rPr>
            </w:pPr>
            <w:r w:rsidRPr="009F5970">
              <w:rPr>
                <w:rFonts w:ascii="Times New Roman" w:hAnsi="Times New Roman"/>
                <w:sz w:val="24"/>
                <w:szCs w:val="24"/>
              </w:rPr>
              <w:t>- международных</w:t>
            </w:r>
          </w:p>
        </w:tc>
        <w:tc>
          <w:tcPr>
            <w:tcW w:w="2926" w:type="dxa"/>
            <w:gridSpan w:val="2"/>
            <w:shd w:val="clear" w:color="auto" w:fill="auto"/>
          </w:tcPr>
          <w:p w14:paraId="185D863F" w14:textId="77777777" w:rsidR="009A4ED3" w:rsidRPr="009F5970" w:rsidRDefault="009A4ED3" w:rsidP="006206F7">
            <w:pPr>
              <w:spacing w:after="0" w:line="240" w:lineRule="auto"/>
              <w:ind w:right="-10"/>
              <w:rPr>
                <w:rFonts w:ascii="Times New Roman" w:hAnsi="Times New Roman"/>
                <w:sz w:val="24"/>
                <w:szCs w:val="24"/>
              </w:rPr>
            </w:pPr>
            <w:r w:rsidRPr="009F5970">
              <w:rPr>
                <w:rFonts w:ascii="Times New Roman" w:hAnsi="Times New Roman"/>
                <w:sz w:val="24"/>
                <w:szCs w:val="24"/>
              </w:rPr>
              <w:t>Отчетные данные</w:t>
            </w:r>
          </w:p>
        </w:tc>
        <w:tc>
          <w:tcPr>
            <w:tcW w:w="1566" w:type="dxa"/>
            <w:gridSpan w:val="3"/>
            <w:shd w:val="clear" w:color="auto" w:fill="auto"/>
          </w:tcPr>
          <w:p w14:paraId="56F3DCDA" w14:textId="77777777" w:rsidR="009A4ED3" w:rsidRPr="009F5970" w:rsidRDefault="009A4ED3" w:rsidP="006206F7">
            <w:pPr>
              <w:spacing w:after="0" w:line="240" w:lineRule="auto"/>
              <w:rPr>
                <w:rFonts w:ascii="Times New Roman" w:hAnsi="Times New Roman"/>
                <w:sz w:val="24"/>
                <w:szCs w:val="24"/>
              </w:rPr>
            </w:pPr>
            <w:r w:rsidRPr="009F5970">
              <w:rPr>
                <w:rFonts w:ascii="Times New Roman" w:hAnsi="Times New Roman"/>
                <w:sz w:val="24"/>
                <w:szCs w:val="24"/>
              </w:rPr>
              <w:t>количество</w:t>
            </w:r>
          </w:p>
        </w:tc>
        <w:tc>
          <w:tcPr>
            <w:tcW w:w="1262" w:type="dxa"/>
            <w:gridSpan w:val="3"/>
            <w:shd w:val="clear" w:color="auto" w:fill="auto"/>
          </w:tcPr>
          <w:p w14:paraId="646C7959" w14:textId="77777777" w:rsidR="009A4ED3" w:rsidRPr="009F5970" w:rsidRDefault="009A4ED3"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w:t>
            </w:r>
          </w:p>
        </w:tc>
        <w:tc>
          <w:tcPr>
            <w:tcW w:w="1163" w:type="dxa"/>
            <w:gridSpan w:val="5"/>
            <w:shd w:val="clear" w:color="auto" w:fill="auto"/>
          </w:tcPr>
          <w:p w14:paraId="30784996" w14:textId="77777777" w:rsidR="009A4ED3" w:rsidRPr="009F5970" w:rsidRDefault="009A4ED3"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1</w:t>
            </w:r>
          </w:p>
        </w:tc>
        <w:tc>
          <w:tcPr>
            <w:tcW w:w="1159" w:type="dxa"/>
            <w:gridSpan w:val="4"/>
            <w:shd w:val="clear" w:color="auto" w:fill="auto"/>
          </w:tcPr>
          <w:p w14:paraId="11ABDBCF" w14:textId="77777777" w:rsidR="009A4ED3" w:rsidRPr="009F5970" w:rsidRDefault="009A4ED3"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1</w:t>
            </w:r>
          </w:p>
        </w:tc>
        <w:tc>
          <w:tcPr>
            <w:tcW w:w="1154" w:type="dxa"/>
            <w:gridSpan w:val="4"/>
            <w:shd w:val="clear" w:color="auto" w:fill="auto"/>
          </w:tcPr>
          <w:p w14:paraId="091C3F49" w14:textId="77777777" w:rsidR="009A4ED3" w:rsidRPr="009F5970" w:rsidRDefault="009D0070"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1</w:t>
            </w:r>
          </w:p>
        </w:tc>
        <w:tc>
          <w:tcPr>
            <w:tcW w:w="1149" w:type="dxa"/>
            <w:gridSpan w:val="3"/>
            <w:tcBorders>
              <w:right w:val="nil"/>
            </w:tcBorders>
            <w:shd w:val="clear" w:color="auto" w:fill="auto"/>
          </w:tcPr>
          <w:p w14:paraId="1BB49802" w14:textId="77777777" w:rsidR="009A4ED3" w:rsidRPr="009F5970" w:rsidRDefault="009A4ED3"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2</w:t>
            </w:r>
          </w:p>
        </w:tc>
        <w:tc>
          <w:tcPr>
            <w:tcW w:w="355" w:type="dxa"/>
            <w:gridSpan w:val="3"/>
            <w:tcBorders>
              <w:left w:val="nil"/>
            </w:tcBorders>
            <w:shd w:val="clear" w:color="auto" w:fill="auto"/>
          </w:tcPr>
          <w:p w14:paraId="7A3838F3" w14:textId="77777777" w:rsidR="009A4ED3" w:rsidRPr="009F5970" w:rsidRDefault="009A4ED3" w:rsidP="006206F7">
            <w:pPr>
              <w:spacing w:after="0" w:line="240" w:lineRule="auto"/>
              <w:ind w:right="253"/>
              <w:jc w:val="center"/>
              <w:rPr>
                <w:rFonts w:ascii="Times New Roman" w:hAnsi="Times New Roman"/>
                <w:sz w:val="24"/>
                <w:szCs w:val="24"/>
                <w:lang w:val="kk-KZ"/>
              </w:rPr>
            </w:pPr>
          </w:p>
        </w:tc>
      </w:tr>
      <w:tr w:rsidR="009A4ED3" w:rsidRPr="009F5970" w14:paraId="3F133C0A" w14:textId="77777777" w:rsidTr="00B02650">
        <w:tc>
          <w:tcPr>
            <w:tcW w:w="4533" w:type="dxa"/>
            <w:shd w:val="clear" w:color="auto" w:fill="auto"/>
          </w:tcPr>
          <w:p w14:paraId="0F03349D" w14:textId="77777777" w:rsidR="009A4ED3" w:rsidRPr="009F5970" w:rsidRDefault="009A4ED3" w:rsidP="006206F7">
            <w:pPr>
              <w:spacing w:after="0" w:line="240" w:lineRule="auto"/>
              <w:ind w:right="253"/>
              <w:rPr>
                <w:rFonts w:ascii="Times New Roman" w:hAnsi="Times New Roman"/>
                <w:sz w:val="24"/>
                <w:szCs w:val="24"/>
              </w:rPr>
            </w:pPr>
            <w:r w:rsidRPr="009F5970">
              <w:rPr>
                <w:rFonts w:ascii="Times New Roman" w:hAnsi="Times New Roman"/>
                <w:sz w:val="24"/>
                <w:szCs w:val="24"/>
              </w:rPr>
              <w:lastRenderedPageBreak/>
              <w:t>3. Количество педагогов, подготовивших учащихся к конкурсам, олимпиадам, конференциям</w:t>
            </w:r>
          </w:p>
        </w:tc>
        <w:tc>
          <w:tcPr>
            <w:tcW w:w="2926" w:type="dxa"/>
            <w:gridSpan w:val="2"/>
            <w:shd w:val="clear" w:color="auto" w:fill="auto"/>
          </w:tcPr>
          <w:p w14:paraId="090616A6" w14:textId="77777777" w:rsidR="009A4ED3" w:rsidRPr="009F5970" w:rsidRDefault="009A4ED3" w:rsidP="006206F7">
            <w:pPr>
              <w:spacing w:after="0" w:line="240" w:lineRule="auto"/>
              <w:ind w:right="-10"/>
              <w:rPr>
                <w:rFonts w:ascii="Times New Roman" w:hAnsi="Times New Roman"/>
                <w:sz w:val="24"/>
                <w:szCs w:val="24"/>
              </w:rPr>
            </w:pPr>
            <w:r w:rsidRPr="009F5970">
              <w:rPr>
                <w:rFonts w:ascii="Times New Roman" w:hAnsi="Times New Roman"/>
                <w:sz w:val="24"/>
                <w:szCs w:val="24"/>
              </w:rPr>
              <w:t>Отчетные данные</w:t>
            </w:r>
          </w:p>
        </w:tc>
        <w:tc>
          <w:tcPr>
            <w:tcW w:w="1566" w:type="dxa"/>
            <w:gridSpan w:val="3"/>
            <w:shd w:val="clear" w:color="auto" w:fill="auto"/>
          </w:tcPr>
          <w:p w14:paraId="499F86D7" w14:textId="77777777" w:rsidR="009A4ED3" w:rsidRPr="009F5970" w:rsidRDefault="009A4ED3" w:rsidP="006206F7">
            <w:pPr>
              <w:spacing w:after="0" w:line="240" w:lineRule="auto"/>
              <w:rPr>
                <w:rFonts w:ascii="Times New Roman" w:hAnsi="Times New Roman"/>
                <w:sz w:val="24"/>
                <w:szCs w:val="24"/>
              </w:rPr>
            </w:pPr>
            <w:r w:rsidRPr="009F5970">
              <w:rPr>
                <w:rFonts w:ascii="Times New Roman" w:hAnsi="Times New Roman"/>
                <w:sz w:val="24"/>
                <w:szCs w:val="24"/>
              </w:rPr>
              <w:t>количество</w:t>
            </w:r>
          </w:p>
        </w:tc>
        <w:tc>
          <w:tcPr>
            <w:tcW w:w="1262" w:type="dxa"/>
            <w:gridSpan w:val="3"/>
            <w:shd w:val="clear" w:color="auto" w:fill="auto"/>
          </w:tcPr>
          <w:p w14:paraId="0804CA37" w14:textId="77777777" w:rsidR="009A4ED3" w:rsidRPr="009F5970" w:rsidRDefault="00AB3EF8"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13</w:t>
            </w:r>
          </w:p>
        </w:tc>
        <w:tc>
          <w:tcPr>
            <w:tcW w:w="1163" w:type="dxa"/>
            <w:gridSpan w:val="5"/>
            <w:shd w:val="clear" w:color="auto" w:fill="auto"/>
          </w:tcPr>
          <w:p w14:paraId="3ACE46DE" w14:textId="77777777" w:rsidR="009A4ED3" w:rsidRPr="009F5970" w:rsidRDefault="00AB3EF8"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15</w:t>
            </w:r>
          </w:p>
        </w:tc>
        <w:tc>
          <w:tcPr>
            <w:tcW w:w="1159" w:type="dxa"/>
            <w:gridSpan w:val="4"/>
            <w:shd w:val="clear" w:color="auto" w:fill="auto"/>
          </w:tcPr>
          <w:p w14:paraId="168196E8" w14:textId="77777777" w:rsidR="009A4ED3" w:rsidRPr="009F5970" w:rsidRDefault="00AB3EF8"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18</w:t>
            </w:r>
          </w:p>
        </w:tc>
        <w:tc>
          <w:tcPr>
            <w:tcW w:w="1154" w:type="dxa"/>
            <w:gridSpan w:val="4"/>
            <w:shd w:val="clear" w:color="auto" w:fill="auto"/>
          </w:tcPr>
          <w:p w14:paraId="0486F71C" w14:textId="77777777" w:rsidR="009A4ED3" w:rsidRPr="009F5970" w:rsidRDefault="009A4ED3"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21</w:t>
            </w:r>
          </w:p>
        </w:tc>
        <w:tc>
          <w:tcPr>
            <w:tcW w:w="1149" w:type="dxa"/>
            <w:gridSpan w:val="3"/>
            <w:tcBorders>
              <w:right w:val="nil"/>
            </w:tcBorders>
            <w:shd w:val="clear" w:color="auto" w:fill="auto"/>
          </w:tcPr>
          <w:p w14:paraId="48C2A2D2" w14:textId="77777777" w:rsidR="009A4ED3" w:rsidRPr="009F5970" w:rsidRDefault="009A4ED3"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23</w:t>
            </w:r>
          </w:p>
        </w:tc>
        <w:tc>
          <w:tcPr>
            <w:tcW w:w="355" w:type="dxa"/>
            <w:gridSpan w:val="3"/>
            <w:tcBorders>
              <w:left w:val="nil"/>
            </w:tcBorders>
            <w:shd w:val="clear" w:color="auto" w:fill="auto"/>
          </w:tcPr>
          <w:p w14:paraId="6DED2E39" w14:textId="77777777" w:rsidR="009A4ED3" w:rsidRPr="009F5970" w:rsidRDefault="009A4ED3" w:rsidP="006206F7">
            <w:pPr>
              <w:spacing w:after="0" w:line="240" w:lineRule="auto"/>
              <w:ind w:right="253"/>
              <w:jc w:val="center"/>
              <w:rPr>
                <w:rFonts w:ascii="Times New Roman" w:hAnsi="Times New Roman"/>
                <w:sz w:val="24"/>
                <w:szCs w:val="24"/>
                <w:lang w:val="kk-KZ"/>
              </w:rPr>
            </w:pPr>
          </w:p>
        </w:tc>
      </w:tr>
      <w:tr w:rsidR="009A4ED3" w:rsidRPr="009F5970" w14:paraId="6F2C14F4" w14:textId="77777777" w:rsidTr="00B02650">
        <w:tc>
          <w:tcPr>
            <w:tcW w:w="4533" w:type="dxa"/>
            <w:shd w:val="clear" w:color="auto" w:fill="auto"/>
          </w:tcPr>
          <w:p w14:paraId="5FF324DF" w14:textId="77777777" w:rsidR="009A4ED3" w:rsidRPr="009F5970" w:rsidRDefault="009A4ED3" w:rsidP="006206F7">
            <w:pPr>
              <w:spacing w:after="0" w:line="240" w:lineRule="auto"/>
              <w:ind w:right="253"/>
              <w:rPr>
                <w:rFonts w:ascii="Times New Roman" w:hAnsi="Times New Roman"/>
                <w:sz w:val="24"/>
                <w:szCs w:val="24"/>
              </w:rPr>
            </w:pPr>
            <w:r w:rsidRPr="009F5970">
              <w:rPr>
                <w:rFonts w:ascii="Times New Roman" w:hAnsi="Times New Roman"/>
                <w:sz w:val="24"/>
                <w:szCs w:val="24"/>
              </w:rPr>
              <w:t>- областным</w:t>
            </w:r>
          </w:p>
        </w:tc>
        <w:tc>
          <w:tcPr>
            <w:tcW w:w="2926" w:type="dxa"/>
            <w:gridSpan w:val="2"/>
            <w:shd w:val="clear" w:color="auto" w:fill="auto"/>
          </w:tcPr>
          <w:p w14:paraId="0DDA65AB" w14:textId="77777777" w:rsidR="009A4ED3" w:rsidRPr="009F5970" w:rsidRDefault="009A4ED3" w:rsidP="006206F7">
            <w:pPr>
              <w:spacing w:after="0" w:line="240" w:lineRule="auto"/>
              <w:ind w:right="-10"/>
              <w:rPr>
                <w:rFonts w:ascii="Times New Roman" w:hAnsi="Times New Roman"/>
                <w:sz w:val="24"/>
                <w:szCs w:val="24"/>
              </w:rPr>
            </w:pPr>
            <w:r w:rsidRPr="009F5970">
              <w:rPr>
                <w:rFonts w:ascii="Times New Roman" w:hAnsi="Times New Roman"/>
                <w:sz w:val="24"/>
                <w:szCs w:val="24"/>
              </w:rPr>
              <w:t>Отчетные данные</w:t>
            </w:r>
          </w:p>
        </w:tc>
        <w:tc>
          <w:tcPr>
            <w:tcW w:w="1566" w:type="dxa"/>
            <w:gridSpan w:val="3"/>
            <w:shd w:val="clear" w:color="auto" w:fill="auto"/>
          </w:tcPr>
          <w:p w14:paraId="0E7AFEC1" w14:textId="77777777" w:rsidR="009A4ED3" w:rsidRPr="009F5970" w:rsidRDefault="009A4ED3" w:rsidP="006206F7">
            <w:pPr>
              <w:spacing w:after="0" w:line="240" w:lineRule="auto"/>
              <w:rPr>
                <w:rFonts w:ascii="Times New Roman" w:hAnsi="Times New Roman"/>
                <w:sz w:val="24"/>
                <w:szCs w:val="24"/>
              </w:rPr>
            </w:pPr>
            <w:r w:rsidRPr="009F5970">
              <w:rPr>
                <w:rFonts w:ascii="Times New Roman" w:hAnsi="Times New Roman"/>
                <w:sz w:val="24"/>
                <w:szCs w:val="24"/>
              </w:rPr>
              <w:t>количество</w:t>
            </w:r>
          </w:p>
        </w:tc>
        <w:tc>
          <w:tcPr>
            <w:tcW w:w="1262" w:type="dxa"/>
            <w:gridSpan w:val="3"/>
            <w:shd w:val="clear" w:color="auto" w:fill="auto"/>
          </w:tcPr>
          <w:p w14:paraId="1F8BFD58" w14:textId="77777777" w:rsidR="009A4ED3" w:rsidRPr="009F5970" w:rsidRDefault="00AB3EF8"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6</w:t>
            </w:r>
          </w:p>
        </w:tc>
        <w:tc>
          <w:tcPr>
            <w:tcW w:w="1163" w:type="dxa"/>
            <w:gridSpan w:val="5"/>
            <w:shd w:val="clear" w:color="auto" w:fill="auto"/>
          </w:tcPr>
          <w:p w14:paraId="5882DA88" w14:textId="77777777" w:rsidR="009A4ED3" w:rsidRPr="009F5970" w:rsidRDefault="00AB3EF8"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10</w:t>
            </w:r>
          </w:p>
        </w:tc>
        <w:tc>
          <w:tcPr>
            <w:tcW w:w="1159" w:type="dxa"/>
            <w:gridSpan w:val="4"/>
            <w:shd w:val="clear" w:color="auto" w:fill="auto"/>
          </w:tcPr>
          <w:p w14:paraId="2F066AC6" w14:textId="77777777" w:rsidR="009A4ED3" w:rsidRPr="009F5970" w:rsidRDefault="00AB3EF8"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11</w:t>
            </w:r>
          </w:p>
        </w:tc>
        <w:tc>
          <w:tcPr>
            <w:tcW w:w="1154" w:type="dxa"/>
            <w:gridSpan w:val="4"/>
            <w:shd w:val="clear" w:color="auto" w:fill="auto"/>
          </w:tcPr>
          <w:p w14:paraId="243AFFD4" w14:textId="77777777" w:rsidR="009A4ED3" w:rsidRPr="009F5970" w:rsidRDefault="00AB3EF8"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13</w:t>
            </w:r>
          </w:p>
        </w:tc>
        <w:tc>
          <w:tcPr>
            <w:tcW w:w="1149" w:type="dxa"/>
            <w:gridSpan w:val="3"/>
            <w:tcBorders>
              <w:right w:val="nil"/>
            </w:tcBorders>
            <w:shd w:val="clear" w:color="auto" w:fill="auto"/>
          </w:tcPr>
          <w:p w14:paraId="06752FF3" w14:textId="77777777" w:rsidR="009A4ED3" w:rsidRPr="009F5970" w:rsidRDefault="00AB3EF8"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15</w:t>
            </w:r>
          </w:p>
        </w:tc>
        <w:tc>
          <w:tcPr>
            <w:tcW w:w="355" w:type="dxa"/>
            <w:gridSpan w:val="3"/>
            <w:tcBorders>
              <w:left w:val="nil"/>
            </w:tcBorders>
            <w:shd w:val="clear" w:color="auto" w:fill="auto"/>
          </w:tcPr>
          <w:p w14:paraId="58BD3F23" w14:textId="77777777" w:rsidR="009A4ED3" w:rsidRPr="009F5970" w:rsidRDefault="009A4ED3" w:rsidP="006206F7">
            <w:pPr>
              <w:spacing w:after="0" w:line="240" w:lineRule="auto"/>
              <w:ind w:right="253"/>
              <w:jc w:val="center"/>
              <w:rPr>
                <w:rFonts w:ascii="Times New Roman" w:hAnsi="Times New Roman"/>
                <w:sz w:val="24"/>
                <w:szCs w:val="24"/>
                <w:lang w:val="kk-KZ"/>
              </w:rPr>
            </w:pPr>
          </w:p>
        </w:tc>
      </w:tr>
      <w:tr w:rsidR="009A4ED3" w:rsidRPr="009F5970" w14:paraId="345AF31D" w14:textId="77777777" w:rsidTr="00B02650">
        <w:tc>
          <w:tcPr>
            <w:tcW w:w="4533" w:type="dxa"/>
            <w:shd w:val="clear" w:color="auto" w:fill="auto"/>
          </w:tcPr>
          <w:p w14:paraId="092CBC6C" w14:textId="77777777" w:rsidR="009A4ED3" w:rsidRPr="009F5970" w:rsidRDefault="009A4ED3" w:rsidP="006206F7">
            <w:pPr>
              <w:spacing w:after="0" w:line="240" w:lineRule="auto"/>
              <w:ind w:right="253"/>
              <w:rPr>
                <w:rFonts w:ascii="Times New Roman" w:hAnsi="Times New Roman"/>
                <w:sz w:val="24"/>
                <w:szCs w:val="24"/>
              </w:rPr>
            </w:pPr>
            <w:r w:rsidRPr="009F5970">
              <w:rPr>
                <w:rFonts w:ascii="Times New Roman" w:hAnsi="Times New Roman"/>
                <w:sz w:val="24"/>
                <w:szCs w:val="24"/>
              </w:rPr>
              <w:t>- республиканским</w:t>
            </w:r>
          </w:p>
        </w:tc>
        <w:tc>
          <w:tcPr>
            <w:tcW w:w="2926" w:type="dxa"/>
            <w:gridSpan w:val="2"/>
            <w:shd w:val="clear" w:color="auto" w:fill="auto"/>
          </w:tcPr>
          <w:p w14:paraId="14451E61" w14:textId="77777777" w:rsidR="009A4ED3" w:rsidRPr="009F5970" w:rsidRDefault="009A4ED3" w:rsidP="006206F7">
            <w:pPr>
              <w:spacing w:after="0" w:line="240" w:lineRule="auto"/>
              <w:ind w:right="-10"/>
              <w:rPr>
                <w:rFonts w:ascii="Times New Roman" w:hAnsi="Times New Roman"/>
                <w:sz w:val="24"/>
                <w:szCs w:val="24"/>
              </w:rPr>
            </w:pPr>
            <w:r w:rsidRPr="009F5970">
              <w:rPr>
                <w:rFonts w:ascii="Times New Roman" w:hAnsi="Times New Roman"/>
                <w:sz w:val="24"/>
                <w:szCs w:val="24"/>
              </w:rPr>
              <w:t>Отчетные данные</w:t>
            </w:r>
          </w:p>
        </w:tc>
        <w:tc>
          <w:tcPr>
            <w:tcW w:w="1566" w:type="dxa"/>
            <w:gridSpan w:val="3"/>
            <w:shd w:val="clear" w:color="auto" w:fill="auto"/>
          </w:tcPr>
          <w:p w14:paraId="3AAB29FC" w14:textId="77777777" w:rsidR="009A4ED3" w:rsidRPr="009F5970" w:rsidRDefault="009A4ED3" w:rsidP="006206F7">
            <w:pPr>
              <w:spacing w:after="0" w:line="240" w:lineRule="auto"/>
              <w:rPr>
                <w:rFonts w:ascii="Times New Roman" w:hAnsi="Times New Roman"/>
                <w:sz w:val="24"/>
                <w:szCs w:val="24"/>
              </w:rPr>
            </w:pPr>
            <w:r w:rsidRPr="009F5970">
              <w:rPr>
                <w:rFonts w:ascii="Times New Roman" w:hAnsi="Times New Roman"/>
                <w:sz w:val="24"/>
                <w:szCs w:val="24"/>
              </w:rPr>
              <w:t>количество</w:t>
            </w:r>
          </w:p>
        </w:tc>
        <w:tc>
          <w:tcPr>
            <w:tcW w:w="1262" w:type="dxa"/>
            <w:gridSpan w:val="3"/>
            <w:shd w:val="clear" w:color="auto" w:fill="auto"/>
          </w:tcPr>
          <w:p w14:paraId="53766B9B" w14:textId="77777777" w:rsidR="009A4ED3" w:rsidRPr="009F5970" w:rsidRDefault="00AB3EF8"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3</w:t>
            </w:r>
          </w:p>
        </w:tc>
        <w:tc>
          <w:tcPr>
            <w:tcW w:w="1163" w:type="dxa"/>
            <w:gridSpan w:val="5"/>
            <w:shd w:val="clear" w:color="auto" w:fill="auto"/>
          </w:tcPr>
          <w:p w14:paraId="010B08F5" w14:textId="77777777" w:rsidR="009A4ED3" w:rsidRPr="009F5970" w:rsidRDefault="00AB3EF8"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3</w:t>
            </w:r>
          </w:p>
        </w:tc>
        <w:tc>
          <w:tcPr>
            <w:tcW w:w="1159" w:type="dxa"/>
            <w:gridSpan w:val="4"/>
            <w:shd w:val="clear" w:color="auto" w:fill="auto"/>
          </w:tcPr>
          <w:p w14:paraId="1F6344D8" w14:textId="77777777" w:rsidR="009A4ED3" w:rsidRPr="009F5970" w:rsidRDefault="009A4ED3"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4</w:t>
            </w:r>
          </w:p>
        </w:tc>
        <w:tc>
          <w:tcPr>
            <w:tcW w:w="1154" w:type="dxa"/>
            <w:gridSpan w:val="4"/>
            <w:shd w:val="clear" w:color="auto" w:fill="auto"/>
          </w:tcPr>
          <w:p w14:paraId="3E54E1E5" w14:textId="77777777" w:rsidR="009A4ED3" w:rsidRPr="009F5970" w:rsidRDefault="009A4ED3"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5</w:t>
            </w:r>
          </w:p>
        </w:tc>
        <w:tc>
          <w:tcPr>
            <w:tcW w:w="1149" w:type="dxa"/>
            <w:gridSpan w:val="3"/>
            <w:tcBorders>
              <w:right w:val="nil"/>
            </w:tcBorders>
            <w:shd w:val="clear" w:color="auto" w:fill="auto"/>
          </w:tcPr>
          <w:p w14:paraId="596AE1D9" w14:textId="77777777" w:rsidR="009A4ED3" w:rsidRPr="009F5970" w:rsidRDefault="009A4ED3"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5</w:t>
            </w:r>
          </w:p>
        </w:tc>
        <w:tc>
          <w:tcPr>
            <w:tcW w:w="355" w:type="dxa"/>
            <w:gridSpan w:val="3"/>
            <w:tcBorders>
              <w:left w:val="nil"/>
            </w:tcBorders>
            <w:shd w:val="clear" w:color="auto" w:fill="auto"/>
          </w:tcPr>
          <w:p w14:paraId="74672748" w14:textId="77777777" w:rsidR="009A4ED3" w:rsidRPr="009F5970" w:rsidRDefault="009A4ED3" w:rsidP="006206F7">
            <w:pPr>
              <w:spacing w:after="0" w:line="240" w:lineRule="auto"/>
              <w:ind w:right="253"/>
              <w:jc w:val="center"/>
              <w:rPr>
                <w:rFonts w:ascii="Times New Roman" w:hAnsi="Times New Roman"/>
                <w:sz w:val="24"/>
                <w:szCs w:val="24"/>
                <w:lang w:val="kk-KZ"/>
              </w:rPr>
            </w:pPr>
          </w:p>
        </w:tc>
      </w:tr>
      <w:tr w:rsidR="009A4ED3" w:rsidRPr="009F5970" w14:paraId="1E31E625" w14:textId="77777777" w:rsidTr="00B02650">
        <w:tc>
          <w:tcPr>
            <w:tcW w:w="4533" w:type="dxa"/>
            <w:shd w:val="clear" w:color="auto" w:fill="auto"/>
          </w:tcPr>
          <w:p w14:paraId="202D600D" w14:textId="77777777" w:rsidR="009A4ED3" w:rsidRPr="009F5970" w:rsidRDefault="009A4ED3" w:rsidP="006206F7">
            <w:pPr>
              <w:spacing w:after="0" w:line="240" w:lineRule="auto"/>
              <w:ind w:right="253"/>
              <w:rPr>
                <w:rFonts w:ascii="Times New Roman" w:hAnsi="Times New Roman"/>
                <w:sz w:val="24"/>
                <w:szCs w:val="24"/>
              </w:rPr>
            </w:pPr>
            <w:r w:rsidRPr="009F5970">
              <w:rPr>
                <w:rFonts w:ascii="Times New Roman" w:hAnsi="Times New Roman"/>
                <w:sz w:val="24"/>
                <w:szCs w:val="24"/>
              </w:rPr>
              <w:t>- международным</w:t>
            </w:r>
          </w:p>
        </w:tc>
        <w:tc>
          <w:tcPr>
            <w:tcW w:w="2926" w:type="dxa"/>
            <w:gridSpan w:val="2"/>
            <w:shd w:val="clear" w:color="auto" w:fill="auto"/>
          </w:tcPr>
          <w:p w14:paraId="07CA9543" w14:textId="77777777" w:rsidR="009A4ED3" w:rsidRPr="009F5970" w:rsidRDefault="009A4ED3" w:rsidP="006206F7">
            <w:pPr>
              <w:spacing w:after="0" w:line="240" w:lineRule="auto"/>
              <w:ind w:right="-115"/>
              <w:rPr>
                <w:rFonts w:ascii="Times New Roman" w:hAnsi="Times New Roman"/>
                <w:sz w:val="24"/>
                <w:szCs w:val="24"/>
              </w:rPr>
            </w:pPr>
            <w:r w:rsidRPr="009F5970">
              <w:rPr>
                <w:rFonts w:ascii="Times New Roman" w:hAnsi="Times New Roman"/>
                <w:sz w:val="24"/>
                <w:szCs w:val="24"/>
              </w:rPr>
              <w:t>Отчетные данные</w:t>
            </w:r>
          </w:p>
        </w:tc>
        <w:tc>
          <w:tcPr>
            <w:tcW w:w="1566" w:type="dxa"/>
            <w:gridSpan w:val="3"/>
            <w:shd w:val="clear" w:color="auto" w:fill="auto"/>
          </w:tcPr>
          <w:p w14:paraId="01CCEA35" w14:textId="77777777" w:rsidR="009A4ED3" w:rsidRPr="009F5970" w:rsidRDefault="009A4ED3" w:rsidP="006206F7">
            <w:pPr>
              <w:spacing w:after="0" w:line="240" w:lineRule="auto"/>
              <w:rPr>
                <w:rFonts w:ascii="Times New Roman" w:hAnsi="Times New Roman"/>
                <w:sz w:val="24"/>
                <w:szCs w:val="24"/>
              </w:rPr>
            </w:pPr>
            <w:r w:rsidRPr="009F5970">
              <w:rPr>
                <w:rFonts w:ascii="Times New Roman" w:hAnsi="Times New Roman"/>
                <w:sz w:val="24"/>
                <w:szCs w:val="24"/>
              </w:rPr>
              <w:t>количество</w:t>
            </w:r>
          </w:p>
        </w:tc>
        <w:tc>
          <w:tcPr>
            <w:tcW w:w="1276" w:type="dxa"/>
            <w:gridSpan w:val="4"/>
            <w:shd w:val="clear" w:color="auto" w:fill="auto"/>
          </w:tcPr>
          <w:p w14:paraId="2D41B5F1" w14:textId="77777777" w:rsidR="009A4ED3" w:rsidRPr="009F5970" w:rsidRDefault="00AB3EF8"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3</w:t>
            </w:r>
          </w:p>
        </w:tc>
        <w:tc>
          <w:tcPr>
            <w:tcW w:w="1134" w:type="dxa"/>
            <w:gridSpan w:val="3"/>
            <w:shd w:val="clear" w:color="auto" w:fill="auto"/>
          </w:tcPr>
          <w:p w14:paraId="4CEDAB5B" w14:textId="77777777" w:rsidR="009A4ED3" w:rsidRPr="009F5970" w:rsidRDefault="00AB3EF8"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2</w:t>
            </w:r>
          </w:p>
        </w:tc>
        <w:tc>
          <w:tcPr>
            <w:tcW w:w="1134" w:type="dxa"/>
            <w:gridSpan w:val="4"/>
            <w:shd w:val="clear" w:color="auto" w:fill="auto"/>
          </w:tcPr>
          <w:p w14:paraId="54D39381" w14:textId="77777777" w:rsidR="009A4ED3" w:rsidRPr="009F5970" w:rsidRDefault="00AB3EF8"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3</w:t>
            </w:r>
          </w:p>
        </w:tc>
        <w:tc>
          <w:tcPr>
            <w:tcW w:w="1134" w:type="dxa"/>
            <w:gridSpan w:val="4"/>
            <w:shd w:val="clear" w:color="auto" w:fill="auto"/>
          </w:tcPr>
          <w:p w14:paraId="53CEA6B6" w14:textId="77777777" w:rsidR="009A4ED3" w:rsidRPr="009F5970" w:rsidRDefault="00AB3EF8"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3</w:t>
            </w:r>
          </w:p>
        </w:tc>
        <w:tc>
          <w:tcPr>
            <w:tcW w:w="1276" w:type="dxa"/>
            <w:gridSpan w:val="5"/>
            <w:tcBorders>
              <w:right w:val="nil"/>
            </w:tcBorders>
            <w:shd w:val="clear" w:color="auto" w:fill="auto"/>
          </w:tcPr>
          <w:p w14:paraId="39DE6EB5" w14:textId="77777777" w:rsidR="009A4ED3" w:rsidRPr="009F5970" w:rsidRDefault="00AB3EF8"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3</w:t>
            </w:r>
          </w:p>
        </w:tc>
        <w:tc>
          <w:tcPr>
            <w:tcW w:w="288" w:type="dxa"/>
            <w:gridSpan w:val="2"/>
            <w:tcBorders>
              <w:left w:val="nil"/>
            </w:tcBorders>
            <w:shd w:val="clear" w:color="auto" w:fill="auto"/>
          </w:tcPr>
          <w:p w14:paraId="2549E062" w14:textId="77777777" w:rsidR="009A4ED3" w:rsidRPr="009F5970" w:rsidRDefault="009A4ED3" w:rsidP="006206F7">
            <w:pPr>
              <w:spacing w:after="0" w:line="240" w:lineRule="auto"/>
              <w:ind w:right="70"/>
              <w:jc w:val="center"/>
              <w:rPr>
                <w:rFonts w:ascii="Times New Roman" w:hAnsi="Times New Roman"/>
                <w:sz w:val="24"/>
                <w:szCs w:val="24"/>
                <w:lang w:val="kk-KZ"/>
              </w:rPr>
            </w:pPr>
          </w:p>
        </w:tc>
      </w:tr>
      <w:tr w:rsidR="00AB3EF8" w:rsidRPr="009F5970" w14:paraId="26010417" w14:textId="77777777" w:rsidTr="00B02650">
        <w:tc>
          <w:tcPr>
            <w:tcW w:w="9025" w:type="dxa"/>
            <w:gridSpan w:val="6"/>
            <w:shd w:val="clear" w:color="auto" w:fill="auto"/>
          </w:tcPr>
          <w:p w14:paraId="7B56EB69" w14:textId="77777777" w:rsidR="00AB3EF8" w:rsidRPr="009F5970" w:rsidRDefault="00AB3EF8" w:rsidP="006206F7">
            <w:pPr>
              <w:spacing w:after="0" w:line="240" w:lineRule="auto"/>
              <w:ind w:right="253"/>
              <w:jc w:val="center"/>
              <w:rPr>
                <w:rFonts w:ascii="Times New Roman" w:hAnsi="Times New Roman"/>
                <w:b/>
                <w:sz w:val="24"/>
                <w:szCs w:val="24"/>
              </w:rPr>
            </w:pPr>
            <w:r w:rsidRPr="009F5970">
              <w:rPr>
                <w:rFonts w:ascii="Times New Roman" w:hAnsi="Times New Roman"/>
                <w:b/>
                <w:iCs/>
                <w:sz w:val="24"/>
                <w:szCs w:val="24"/>
              </w:rPr>
              <w:t>Мероприятия для достижения показателей прямых результатов</w:t>
            </w:r>
          </w:p>
        </w:tc>
        <w:tc>
          <w:tcPr>
            <w:tcW w:w="1276" w:type="dxa"/>
            <w:gridSpan w:val="4"/>
            <w:shd w:val="clear" w:color="auto" w:fill="auto"/>
          </w:tcPr>
          <w:p w14:paraId="50921068" w14:textId="77777777" w:rsidR="00AB3EF8" w:rsidRPr="009F5970" w:rsidRDefault="00AB3EF8" w:rsidP="006206F7">
            <w:pPr>
              <w:keepNext/>
              <w:keepLines/>
              <w:spacing w:after="0" w:line="240" w:lineRule="auto"/>
              <w:ind w:right="253"/>
              <w:rPr>
                <w:rFonts w:ascii="Times New Roman" w:hAnsi="Times New Roman"/>
                <w:bCs/>
                <w:sz w:val="24"/>
                <w:szCs w:val="24"/>
              </w:rPr>
            </w:pPr>
            <w:r w:rsidRPr="009F5970">
              <w:rPr>
                <w:rFonts w:ascii="Times New Roman" w:hAnsi="Times New Roman"/>
                <w:bCs/>
                <w:sz w:val="24"/>
                <w:szCs w:val="24"/>
              </w:rPr>
              <w:t>Факт</w:t>
            </w:r>
          </w:p>
          <w:p w14:paraId="0E8C49F7" w14:textId="77777777" w:rsidR="00AB3EF8" w:rsidRPr="009F5970" w:rsidRDefault="00AB3EF8" w:rsidP="006206F7">
            <w:pPr>
              <w:keepNext/>
              <w:keepLines/>
              <w:spacing w:after="0" w:line="240" w:lineRule="auto"/>
              <w:rPr>
                <w:rFonts w:ascii="Times New Roman" w:hAnsi="Times New Roman"/>
                <w:bCs/>
                <w:sz w:val="24"/>
                <w:szCs w:val="24"/>
              </w:rPr>
            </w:pPr>
            <w:r w:rsidRPr="009F5970">
              <w:rPr>
                <w:rFonts w:ascii="Times New Roman" w:hAnsi="Times New Roman"/>
                <w:sz w:val="24"/>
                <w:szCs w:val="24"/>
              </w:rPr>
              <w:t>2021 год</w:t>
            </w:r>
          </w:p>
        </w:tc>
        <w:tc>
          <w:tcPr>
            <w:tcW w:w="1134" w:type="dxa"/>
            <w:gridSpan w:val="3"/>
            <w:shd w:val="clear" w:color="auto" w:fill="auto"/>
          </w:tcPr>
          <w:p w14:paraId="36FE3696" w14:textId="77777777" w:rsidR="00AB3EF8" w:rsidRPr="009F5970" w:rsidRDefault="00AB3EF8" w:rsidP="006206F7">
            <w:pPr>
              <w:spacing w:after="0" w:line="240" w:lineRule="auto"/>
              <w:ind w:right="253"/>
              <w:rPr>
                <w:rFonts w:ascii="Times New Roman" w:hAnsi="Times New Roman"/>
                <w:sz w:val="24"/>
                <w:szCs w:val="24"/>
              </w:rPr>
            </w:pPr>
            <w:r w:rsidRPr="009F5970">
              <w:rPr>
                <w:rFonts w:ascii="Times New Roman" w:hAnsi="Times New Roman"/>
                <w:sz w:val="24"/>
                <w:szCs w:val="24"/>
              </w:rPr>
              <w:t>2022 год</w:t>
            </w:r>
          </w:p>
        </w:tc>
        <w:tc>
          <w:tcPr>
            <w:tcW w:w="1134" w:type="dxa"/>
            <w:gridSpan w:val="4"/>
            <w:shd w:val="clear" w:color="auto" w:fill="auto"/>
          </w:tcPr>
          <w:p w14:paraId="5180F8A0" w14:textId="77777777" w:rsidR="00AB3EF8" w:rsidRPr="009F5970" w:rsidRDefault="00AB3EF8" w:rsidP="006206F7">
            <w:pPr>
              <w:spacing w:after="0" w:line="240" w:lineRule="auto"/>
              <w:ind w:right="253"/>
              <w:rPr>
                <w:rFonts w:ascii="Times New Roman" w:hAnsi="Times New Roman"/>
                <w:sz w:val="24"/>
                <w:szCs w:val="24"/>
              </w:rPr>
            </w:pPr>
            <w:r w:rsidRPr="009F5970">
              <w:rPr>
                <w:rFonts w:ascii="Times New Roman" w:hAnsi="Times New Roman"/>
                <w:sz w:val="24"/>
                <w:szCs w:val="24"/>
              </w:rPr>
              <w:t>2023 год</w:t>
            </w:r>
          </w:p>
        </w:tc>
        <w:tc>
          <w:tcPr>
            <w:tcW w:w="1134" w:type="dxa"/>
            <w:gridSpan w:val="4"/>
            <w:shd w:val="clear" w:color="auto" w:fill="auto"/>
          </w:tcPr>
          <w:p w14:paraId="5BCEEDB0" w14:textId="77777777" w:rsidR="00AB3EF8" w:rsidRPr="009F5970" w:rsidRDefault="00AB3EF8" w:rsidP="006206F7">
            <w:pPr>
              <w:spacing w:after="0" w:line="240" w:lineRule="auto"/>
              <w:ind w:right="253"/>
              <w:rPr>
                <w:rFonts w:ascii="Times New Roman" w:hAnsi="Times New Roman"/>
                <w:sz w:val="24"/>
                <w:szCs w:val="24"/>
              </w:rPr>
            </w:pPr>
            <w:r w:rsidRPr="009F5970">
              <w:rPr>
                <w:rFonts w:ascii="Times New Roman" w:hAnsi="Times New Roman"/>
                <w:sz w:val="24"/>
                <w:szCs w:val="24"/>
              </w:rPr>
              <w:t>2024 год</w:t>
            </w:r>
          </w:p>
        </w:tc>
        <w:tc>
          <w:tcPr>
            <w:tcW w:w="1276" w:type="dxa"/>
            <w:gridSpan w:val="5"/>
            <w:tcBorders>
              <w:right w:val="nil"/>
            </w:tcBorders>
            <w:shd w:val="clear" w:color="auto" w:fill="auto"/>
          </w:tcPr>
          <w:p w14:paraId="2C81516E" w14:textId="77777777" w:rsidR="00AB3EF8" w:rsidRPr="009F5970" w:rsidRDefault="00AB3EF8" w:rsidP="006206F7">
            <w:pPr>
              <w:spacing w:after="0" w:line="240" w:lineRule="auto"/>
              <w:ind w:right="253"/>
              <w:rPr>
                <w:rFonts w:ascii="Times New Roman" w:hAnsi="Times New Roman"/>
                <w:sz w:val="24"/>
                <w:szCs w:val="24"/>
              </w:rPr>
            </w:pPr>
            <w:r w:rsidRPr="009F5970">
              <w:rPr>
                <w:rFonts w:ascii="Times New Roman" w:hAnsi="Times New Roman"/>
                <w:sz w:val="24"/>
                <w:szCs w:val="24"/>
              </w:rPr>
              <w:t>2025 год</w:t>
            </w:r>
          </w:p>
        </w:tc>
        <w:tc>
          <w:tcPr>
            <w:tcW w:w="288" w:type="dxa"/>
            <w:gridSpan w:val="2"/>
            <w:tcBorders>
              <w:left w:val="nil"/>
            </w:tcBorders>
            <w:shd w:val="clear" w:color="auto" w:fill="auto"/>
          </w:tcPr>
          <w:p w14:paraId="781DB04A" w14:textId="77777777" w:rsidR="00AB3EF8" w:rsidRPr="009F5970" w:rsidRDefault="00AB3EF8" w:rsidP="006206F7">
            <w:pPr>
              <w:spacing w:after="0" w:line="240" w:lineRule="auto"/>
              <w:ind w:right="253"/>
              <w:rPr>
                <w:rFonts w:ascii="Times New Roman" w:hAnsi="Times New Roman"/>
                <w:sz w:val="24"/>
                <w:szCs w:val="24"/>
              </w:rPr>
            </w:pPr>
          </w:p>
        </w:tc>
      </w:tr>
      <w:tr w:rsidR="00AB3EF8" w:rsidRPr="009F5970" w14:paraId="56804582" w14:textId="77777777" w:rsidTr="00B02650">
        <w:tc>
          <w:tcPr>
            <w:tcW w:w="9025" w:type="dxa"/>
            <w:gridSpan w:val="6"/>
            <w:shd w:val="clear" w:color="auto" w:fill="auto"/>
          </w:tcPr>
          <w:p w14:paraId="1006ADEA" w14:textId="77777777" w:rsidR="00AB3EF8" w:rsidRPr="009F5970" w:rsidRDefault="00AB3EF8" w:rsidP="006206F7">
            <w:pPr>
              <w:spacing w:after="0" w:line="240" w:lineRule="auto"/>
              <w:ind w:right="253"/>
              <w:jc w:val="both"/>
              <w:rPr>
                <w:rFonts w:ascii="Times New Roman" w:hAnsi="Times New Roman"/>
                <w:iCs/>
                <w:sz w:val="24"/>
                <w:szCs w:val="24"/>
              </w:rPr>
            </w:pPr>
            <w:r w:rsidRPr="009F5970">
              <w:rPr>
                <w:rFonts w:ascii="Times New Roman" w:hAnsi="Times New Roman"/>
                <w:sz w:val="24"/>
                <w:szCs w:val="24"/>
              </w:rPr>
              <w:t>Участие преподавателей в научно-практических конференциях: областных, республиканских, международных</w:t>
            </w:r>
          </w:p>
        </w:tc>
        <w:tc>
          <w:tcPr>
            <w:tcW w:w="1276" w:type="dxa"/>
            <w:gridSpan w:val="4"/>
            <w:shd w:val="clear" w:color="auto" w:fill="auto"/>
          </w:tcPr>
          <w:p w14:paraId="6B4AAF64" w14:textId="77777777" w:rsidR="00AB3EF8" w:rsidRPr="009F5970" w:rsidRDefault="00AB3EF8" w:rsidP="006206F7">
            <w:pPr>
              <w:keepNext/>
              <w:keepLines/>
              <w:spacing w:after="0" w:line="240" w:lineRule="auto"/>
              <w:ind w:right="253"/>
              <w:jc w:val="center"/>
              <w:rPr>
                <w:rFonts w:ascii="Times New Roman" w:hAnsi="Times New Roman"/>
                <w:bCs/>
                <w:sz w:val="24"/>
                <w:szCs w:val="24"/>
              </w:rPr>
            </w:pPr>
            <w:r w:rsidRPr="009F5970">
              <w:rPr>
                <w:rFonts w:ascii="Times New Roman" w:hAnsi="Times New Roman"/>
                <w:bCs/>
                <w:sz w:val="24"/>
                <w:szCs w:val="24"/>
              </w:rPr>
              <w:t>+</w:t>
            </w:r>
          </w:p>
        </w:tc>
        <w:tc>
          <w:tcPr>
            <w:tcW w:w="1134" w:type="dxa"/>
            <w:gridSpan w:val="3"/>
            <w:shd w:val="clear" w:color="auto" w:fill="auto"/>
          </w:tcPr>
          <w:p w14:paraId="2B3770D0" w14:textId="77777777" w:rsidR="00AB3EF8" w:rsidRPr="009F5970" w:rsidRDefault="00AB3EF8"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w:t>
            </w:r>
          </w:p>
        </w:tc>
        <w:tc>
          <w:tcPr>
            <w:tcW w:w="1134" w:type="dxa"/>
            <w:gridSpan w:val="4"/>
            <w:shd w:val="clear" w:color="auto" w:fill="auto"/>
          </w:tcPr>
          <w:p w14:paraId="08EF9B2E" w14:textId="77777777" w:rsidR="00AB3EF8" w:rsidRPr="009F5970" w:rsidRDefault="00AB3EF8"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w:t>
            </w:r>
          </w:p>
        </w:tc>
        <w:tc>
          <w:tcPr>
            <w:tcW w:w="1134" w:type="dxa"/>
            <w:gridSpan w:val="4"/>
            <w:shd w:val="clear" w:color="auto" w:fill="auto"/>
          </w:tcPr>
          <w:p w14:paraId="6B20EF5A" w14:textId="77777777" w:rsidR="00AB3EF8" w:rsidRPr="009F5970" w:rsidRDefault="00AB3EF8"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w:t>
            </w:r>
          </w:p>
        </w:tc>
        <w:tc>
          <w:tcPr>
            <w:tcW w:w="1276" w:type="dxa"/>
            <w:gridSpan w:val="5"/>
            <w:tcBorders>
              <w:right w:val="nil"/>
            </w:tcBorders>
            <w:shd w:val="clear" w:color="auto" w:fill="auto"/>
          </w:tcPr>
          <w:p w14:paraId="698B4003" w14:textId="77777777" w:rsidR="00AB3EF8" w:rsidRPr="009F5970" w:rsidRDefault="00AB3EF8"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w:t>
            </w:r>
          </w:p>
        </w:tc>
        <w:tc>
          <w:tcPr>
            <w:tcW w:w="288" w:type="dxa"/>
            <w:gridSpan w:val="2"/>
            <w:tcBorders>
              <w:left w:val="nil"/>
            </w:tcBorders>
            <w:shd w:val="clear" w:color="auto" w:fill="auto"/>
          </w:tcPr>
          <w:p w14:paraId="1E2397B9" w14:textId="77777777" w:rsidR="00AB3EF8" w:rsidRPr="009F5970" w:rsidRDefault="00AB3EF8" w:rsidP="006206F7">
            <w:pPr>
              <w:spacing w:after="0" w:line="240" w:lineRule="auto"/>
              <w:ind w:right="253"/>
              <w:jc w:val="center"/>
              <w:rPr>
                <w:rFonts w:ascii="Times New Roman" w:hAnsi="Times New Roman"/>
                <w:sz w:val="24"/>
                <w:szCs w:val="24"/>
              </w:rPr>
            </w:pPr>
          </w:p>
        </w:tc>
      </w:tr>
      <w:tr w:rsidR="00AB3EF8" w:rsidRPr="009F5970" w14:paraId="6B847958" w14:textId="77777777" w:rsidTr="00B02650">
        <w:tc>
          <w:tcPr>
            <w:tcW w:w="9025" w:type="dxa"/>
            <w:gridSpan w:val="6"/>
            <w:shd w:val="clear" w:color="auto" w:fill="auto"/>
          </w:tcPr>
          <w:p w14:paraId="11F77A00" w14:textId="77777777" w:rsidR="00AB3EF8" w:rsidRPr="009F5970" w:rsidRDefault="00AB3EF8" w:rsidP="006206F7">
            <w:pPr>
              <w:spacing w:after="0" w:line="240" w:lineRule="auto"/>
              <w:ind w:right="253"/>
              <w:jc w:val="both"/>
              <w:rPr>
                <w:rFonts w:ascii="Times New Roman" w:hAnsi="Times New Roman"/>
                <w:b/>
                <w:sz w:val="24"/>
                <w:szCs w:val="24"/>
              </w:rPr>
            </w:pPr>
            <w:r w:rsidRPr="009F5970">
              <w:rPr>
                <w:rFonts w:ascii="Times New Roman" w:hAnsi="Times New Roman"/>
                <w:sz w:val="24"/>
                <w:szCs w:val="24"/>
              </w:rPr>
              <w:t>Участие преподавателей  в конкурсах: областных, республиканских, международных</w:t>
            </w:r>
          </w:p>
        </w:tc>
        <w:tc>
          <w:tcPr>
            <w:tcW w:w="1276" w:type="dxa"/>
            <w:gridSpan w:val="4"/>
            <w:shd w:val="clear" w:color="auto" w:fill="auto"/>
          </w:tcPr>
          <w:p w14:paraId="5E100972" w14:textId="77777777" w:rsidR="00AB3EF8" w:rsidRPr="009F5970" w:rsidRDefault="00AB3EF8" w:rsidP="006206F7">
            <w:pPr>
              <w:spacing w:after="0" w:line="240" w:lineRule="auto"/>
              <w:ind w:right="253"/>
              <w:jc w:val="center"/>
              <w:rPr>
                <w:rFonts w:ascii="Times New Roman" w:hAnsi="Times New Roman"/>
                <w:b/>
                <w:sz w:val="24"/>
                <w:szCs w:val="24"/>
              </w:rPr>
            </w:pPr>
            <w:r w:rsidRPr="009F5970">
              <w:rPr>
                <w:rFonts w:ascii="Times New Roman" w:hAnsi="Times New Roman"/>
                <w:b/>
                <w:sz w:val="24"/>
                <w:szCs w:val="24"/>
              </w:rPr>
              <w:t>-</w:t>
            </w:r>
          </w:p>
        </w:tc>
        <w:tc>
          <w:tcPr>
            <w:tcW w:w="1134" w:type="dxa"/>
            <w:gridSpan w:val="3"/>
            <w:shd w:val="clear" w:color="auto" w:fill="auto"/>
          </w:tcPr>
          <w:p w14:paraId="28474424" w14:textId="77777777" w:rsidR="00AB3EF8" w:rsidRPr="009F5970" w:rsidRDefault="00AB3EF8" w:rsidP="006206F7">
            <w:pPr>
              <w:spacing w:after="0" w:line="240" w:lineRule="auto"/>
              <w:ind w:right="253"/>
              <w:jc w:val="center"/>
              <w:rPr>
                <w:rFonts w:ascii="Times New Roman" w:hAnsi="Times New Roman"/>
                <w:b/>
                <w:sz w:val="24"/>
                <w:szCs w:val="24"/>
              </w:rPr>
            </w:pPr>
            <w:r w:rsidRPr="009F5970">
              <w:rPr>
                <w:rFonts w:ascii="Times New Roman" w:hAnsi="Times New Roman"/>
                <w:b/>
                <w:sz w:val="24"/>
                <w:szCs w:val="24"/>
              </w:rPr>
              <w:t>+</w:t>
            </w:r>
          </w:p>
        </w:tc>
        <w:tc>
          <w:tcPr>
            <w:tcW w:w="1134" w:type="dxa"/>
            <w:gridSpan w:val="4"/>
            <w:shd w:val="clear" w:color="auto" w:fill="auto"/>
          </w:tcPr>
          <w:p w14:paraId="510DD7DE" w14:textId="77777777" w:rsidR="00AB3EF8" w:rsidRPr="009F5970" w:rsidRDefault="00AB3EF8" w:rsidP="006206F7">
            <w:pPr>
              <w:spacing w:after="0" w:line="240" w:lineRule="auto"/>
              <w:ind w:right="253"/>
              <w:jc w:val="center"/>
              <w:rPr>
                <w:rFonts w:ascii="Times New Roman" w:hAnsi="Times New Roman"/>
                <w:b/>
                <w:sz w:val="24"/>
                <w:szCs w:val="24"/>
              </w:rPr>
            </w:pPr>
            <w:r w:rsidRPr="009F5970">
              <w:rPr>
                <w:rFonts w:ascii="Times New Roman" w:hAnsi="Times New Roman"/>
                <w:b/>
                <w:sz w:val="24"/>
                <w:szCs w:val="24"/>
              </w:rPr>
              <w:t>+</w:t>
            </w:r>
          </w:p>
        </w:tc>
        <w:tc>
          <w:tcPr>
            <w:tcW w:w="1134" w:type="dxa"/>
            <w:gridSpan w:val="4"/>
            <w:shd w:val="clear" w:color="auto" w:fill="auto"/>
          </w:tcPr>
          <w:p w14:paraId="1B1F41BB" w14:textId="77777777" w:rsidR="00AB3EF8" w:rsidRPr="009F5970" w:rsidRDefault="00AB3EF8" w:rsidP="006206F7">
            <w:pPr>
              <w:spacing w:after="0" w:line="240" w:lineRule="auto"/>
              <w:ind w:right="253"/>
              <w:jc w:val="center"/>
              <w:rPr>
                <w:rFonts w:ascii="Times New Roman" w:hAnsi="Times New Roman"/>
                <w:b/>
                <w:sz w:val="24"/>
                <w:szCs w:val="24"/>
              </w:rPr>
            </w:pPr>
            <w:r w:rsidRPr="009F5970">
              <w:rPr>
                <w:rFonts w:ascii="Times New Roman" w:hAnsi="Times New Roman"/>
                <w:b/>
                <w:sz w:val="24"/>
                <w:szCs w:val="24"/>
              </w:rPr>
              <w:t>+</w:t>
            </w:r>
          </w:p>
        </w:tc>
        <w:tc>
          <w:tcPr>
            <w:tcW w:w="1276" w:type="dxa"/>
            <w:gridSpan w:val="5"/>
            <w:tcBorders>
              <w:right w:val="nil"/>
            </w:tcBorders>
            <w:shd w:val="clear" w:color="auto" w:fill="auto"/>
          </w:tcPr>
          <w:p w14:paraId="192973DC" w14:textId="77777777" w:rsidR="00AB3EF8" w:rsidRPr="009F5970" w:rsidRDefault="00AB3EF8" w:rsidP="006206F7">
            <w:pPr>
              <w:spacing w:after="0" w:line="240" w:lineRule="auto"/>
              <w:ind w:right="253"/>
              <w:jc w:val="center"/>
              <w:rPr>
                <w:rFonts w:ascii="Times New Roman" w:hAnsi="Times New Roman"/>
                <w:b/>
                <w:sz w:val="24"/>
                <w:szCs w:val="24"/>
              </w:rPr>
            </w:pPr>
            <w:r w:rsidRPr="009F5970">
              <w:rPr>
                <w:rFonts w:ascii="Times New Roman" w:hAnsi="Times New Roman"/>
                <w:b/>
                <w:sz w:val="24"/>
                <w:szCs w:val="24"/>
              </w:rPr>
              <w:t>+</w:t>
            </w:r>
          </w:p>
        </w:tc>
        <w:tc>
          <w:tcPr>
            <w:tcW w:w="288" w:type="dxa"/>
            <w:gridSpan w:val="2"/>
            <w:tcBorders>
              <w:left w:val="nil"/>
            </w:tcBorders>
            <w:shd w:val="clear" w:color="auto" w:fill="auto"/>
          </w:tcPr>
          <w:p w14:paraId="664E78FD" w14:textId="77777777" w:rsidR="00AB3EF8" w:rsidRPr="009F5970" w:rsidRDefault="00AB3EF8" w:rsidP="006206F7">
            <w:pPr>
              <w:spacing w:after="0" w:line="240" w:lineRule="auto"/>
              <w:ind w:right="253"/>
              <w:jc w:val="center"/>
              <w:rPr>
                <w:rFonts w:ascii="Times New Roman" w:hAnsi="Times New Roman"/>
                <w:b/>
                <w:sz w:val="24"/>
                <w:szCs w:val="24"/>
              </w:rPr>
            </w:pPr>
          </w:p>
        </w:tc>
      </w:tr>
      <w:tr w:rsidR="00AB3EF8" w:rsidRPr="009F5970" w14:paraId="71E0AA57" w14:textId="77777777" w:rsidTr="00B02650">
        <w:tc>
          <w:tcPr>
            <w:tcW w:w="9025" w:type="dxa"/>
            <w:gridSpan w:val="6"/>
            <w:shd w:val="clear" w:color="auto" w:fill="auto"/>
          </w:tcPr>
          <w:p w14:paraId="54301356" w14:textId="77777777" w:rsidR="00AB3EF8" w:rsidRPr="009F5970" w:rsidRDefault="00AB3EF8" w:rsidP="006206F7">
            <w:pPr>
              <w:spacing w:after="0" w:line="240" w:lineRule="auto"/>
              <w:ind w:right="253"/>
              <w:jc w:val="both"/>
              <w:rPr>
                <w:rFonts w:ascii="Times New Roman" w:hAnsi="Times New Roman"/>
                <w:b/>
                <w:sz w:val="24"/>
                <w:szCs w:val="24"/>
              </w:rPr>
            </w:pPr>
            <w:r w:rsidRPr="009F5970">
              <w:rPr>
                <w:rFonts w:ascii="Times New Roman" w:hAnsi="Times New Roman"/>
                <w:sz w:val="24"/>
                <w:szCs w:val="24"/>
              </w:rPr>
              <w:t>Участие учащихся  в конкурсах и олимпиадах: областных, республиканских, международных</w:t>
            </w:r>
          </w:p>
        </w:tc>
        <w:tc>
          <w:tcPr>
            <w:tcW w:w="1276" w:type="dxa"/>
            <w:gridSpan w:val="4"/>
            <w:shd w:val="clear" w:color="auto" w:fill="auto"/>
          </w:tcPr>
          <w:p w14:paraId="5362B983" w14:textId="77777777" w:rsidR="00AB3EF8" w:rsidRPr="009F5970" w:rsidRDefault="00AB3EF8" w:rsidP="006206F7">
            <w:pPr>
              <w:spacing w:after="0" w:line="240" w:lineRule="auto"/>
              <w:ind w:right="253"/>
              <w:jc w:val="center"/>
              <w:rPr>
                <w:rFonts w:ascii="Times New Roman" w:hAnsi="Times New Roman"/>
                <w:b/>
                <w:sz w:val="24"/>
                <w:szCs w:val="24"/>
              </w:rPr>
            </w:pPr>
            <w:r w:rsidRPr="009F5970">
              <w:rPr>
                <w:rFonts w:ascii="Times New Roman" w:hAnsi="Times New Roman"/>
                <w:b/>
                <w:sz w:val="24"/>
                <w:szCs w:val="24"/>
              </w:rPr>
              <w:t>+</w:t>
            </w:r>
          </w:p>
        </w:tc>
        <w:tc>
          <w:tcPr>
            <w:tcW w:w="1134" w:type="dxa"/>
            <w:gridSpan w:val="3"/>
            <w:shd w:val="clear" w:color="auto" w:fill="auto"/>
          </w:tcPr>
          <w:p w14:paraId="0D73A651" w14:textId="77777777" w:rsidR="00AB3EF8" w:rsidRPr="009F5970" w:rsidRDefault="00AB3EF8" w:rsidP="006206F7">
            <w:pPr>
              <w:spacing w:after="0" w:line="240" w:lineRule="auto"/>
              <w:ind w:right="253"/>
              <w:jc w:val="center"/>
              <w:rPr>
                <w:rFonts w:ascii="Times New Roman" w:hAnsi="Times New Roman"/>
                <w:b/>
                <w:sz w:val="24"/>
                <w:szCs w:val="24"/>
              </w:rPr>
            </w:pPr>
            <w:r w:rsidRPr="009F5970">
              <w:rPr>
                <w:rFonts w:ascii="Times New Roman" w:hAnsi="Times New Roman"/>
                <w:b/>
                <w:sz w:val="24"/>
                <w:szCs w:val="24"/>
              </w:rPr>
              <w:t>+</w:t>
            </w:r>
          </w:p>
        </w:tc>
        <w:tc>
          <w:tcPr>
            <w:tcW w:w="1134" w:type="dxa"/>
            <w:gridSpan w:val="4"/>
            <w:shd w:val="clear" w:color="auto" w:fill="auto"/>
          </w:tcPr>
          <w:p w14:paraId="28C02F18" w14:textId="77777777" w:rsidR="00AB3EF8" w:rsidRPr="009F5970" w:rsidRDefault="00AB3EF8" w:rsidP="006206F7">
            <w:pPr>
              <w:spacing w:after="0" w:line="240" w:lineRule="auto"/>
              <w:ind w:right="253"/>
              <w:jc w:val="center"/>
              <w:rPr>
                <w:rFonts w:ascii="Times New Roman" w:hAnsi="Times New Roman"/>
                <w:b/>
                <w:sz w:val="24"/>
                <w:szCs w:val="24"/>
              </w:rPr>
            </w:pPr>
            <w:r w:rsidRPr="009F5970">
              <w:rPr>
                <w:rFonts w:ascii="Times New Roman" w:hAnsi="Times New Roman"/>
                <w:b/>
                <w:sz w:val="24"/>
                <w:szCs w:val="24"/>
              </w:rPr>
              <w:t>+</w:t>
            </w:r>
          </w:p>
        </w:tc>
        <w:tc>
          <w:tcPr>
            <w:tcW w:w="1134" w:type="dxa"/>
            <w:gridSpan w:val="4"/>
            <w:shd w:val="clear" w:color="auto" w:fill="auto"/>
          </w:tcPr>
          <w:p w14:paraId="6FDB7200" w14:textId="77777777" w:rsidR="00AB3EF8" w:rsidRPr="009F5970" w:rsidRDefault="00AB3EF8" w:rsidP="006206F7">
            <w:pPr>
              <w:spacing w:after="0" w:line="240" w:lineRule="auto"/>
              <w:ind w:right="253"/>
              <w:jc w:val="center"/>
              <w:rPr>
                <w:rFonts w:ascii="Times New Roman" w:hAnsi="Times New Roman"/>
                <w:b/>
                <w:sz w:val="24"/>
                <w:szCs w:val="24"/>
              </w:rPr>
            </w:pPr>
            <w:r w:rsidRPr="009F5970">
              <w:rPr>
                <w:rFonts w:ascii="Times New Roman" w:hAnsi="Times New Roman"/>
                <w:b/>
                <w:sz w:val="24"/>
                <w:szCs w:val="24"/>
              </w:rPr>
              <w:t>+</w:t>
            </w:r>
          </w:p>
        </w:tc>
        <w:tc>
          <w:tcPr>
            <w:tcW w:w="1276" w:type="dxa"/>
            <w:gridSpan w:val="5"/>
            <w:tcBorders>
              <w:right w:val="nil"/>
            </w:tcBorders>
            <w:shd w:val="clear" w:color="auto" w:fill="auto"/>
          </w:tcPr>
          <w:p w14:paraId="50B15260" w14:textId="77777777" w:rsidR="00AB3EF8" w:rsidRPr="009F5970" w:rsidRDefault="00AB3EF8" w:rsidP="006206F7">
            <w:pPr>
              <w:spacing w:after="0" w:line="240" w:lineRule="auto"/>
              <w:ind w:right="253"/>
              <w:jc w:val="center"/>
              <w:rPr>
                <w:rFonts w:ascii="Times New Roman" w:hAnsi="Times New Roman"/>
                <w:b/>
                <w:sz w:val="24"/>
                <w:szCs w:val="24"/>
              </w:rPr>
            </w:pPr>
            <w:r w:rsidRPr="009F5970">
              <w:rPr>
                <w:rFonts w:ascii="Times New Roman" w:hAnsi="Times New Roman"/>
                <w:b/>
                <w:sz w:val="24"/>
                <w:szCs w:val="24"/>
              </w:rPr>
              <w:t>+</w:t>
            </w:r>
          </w:p>
        </w:tc>
        <w:tc>
          <w:tcPr>
            <w:tcW w:w="288" w:type="dxa"/>
            <w:gridSpan w:val="2"/>
            <w:tcBorders>
              <w:left w:val="nil"/>
            </w:tcBorders>
            <w:shd w:val="clear" w:color="auto" w:fill="auto"/>
          </w:tcPr>
          <w:p w14:paraId="3DB207C3" w14:textId="77777777" w:rsidR="00AB3EF8" w:rsidRPr="009F5970" w:rsidRDefault="00AB3EF8" w:rsidP="006206F7">
            <w:pPr>
              <w:spacing w:after="0" w:line="240" w:lineRule="auto"/>
              <w:ind w:right="253"/>
              <w:jc w:val="center"/>
              <w:rPr>
                <w:rFonts w:ascii="Times New Roman" w:hAnsi="Times New Roman"/>
                <w:b/>
                <w:sz w:val="24"/>
                <w:szCs w:val="24"/>
              </w:rPr>
            </w:pPr>
          </w:p>
        </w:tc>
      </w:tr>
      <w:tr w:rsidR="00AB3EF8" w:rsidRPr="009F5970" w14:paraId="6AE7B816" w14:textId="77777777" w:rsidTr="00B02650">
        <w:tc>
          <w:tcPr>
            <w:tcW w:w="15267" w:type="dxa"/>
            <w:gridSpan w:val="28"/>
            <w:shd w:val="clear" w:color="auto" w:fill="auto"/>
          </w:tcPr>
          <w:p w14:paraId="52F3B807" w14:textId="77777777" w:rsidR="00AB3EF8" w:rsidRPr="009F5970" w:rsidRDefault="00AB3EF8" w:rsidP="006206F7">
            <w:pPr>
              <w:spacing w:after="0" w:line="240" w:lineRule="auto"/>
              <w:ind w:right="253"/>
              <w:jc w:val="center"/>
              <w:rPr>
                <w:rFonts w:ascii="Times New Roman" w:hAnsi="Times New Roman"/>
                <w:b/>
                <w:sz w:val="24"/>
                <w:szCs w:val="24"/>
              </w:rPr>
            </w:pPr>
            <w:r w:rsidRPr="009F5970">
              <w:rPr>
                <w:rFonts w:ascii="Times New Roman" w:hAnsi="Times New Roman"/>
                <w:b/>
                <w:sz w:val="24"/>
                <w:szCs w:val="24"/>
              </w:rPr>
              <w:t xml:space="preserve">Задача </w:t>
            </w:r>
            <w:r w:rsidRPr="009F5970">
              <w:rPr>
                <w:rFonts w:ascii="Times New Roman" w:hAnsi="Times New Roman"/>
                <w:b/>
                <w:sz w:val="24"/>
                <w:szCs w:val="24"/>
                <w:lang w:val="kk-KZ"/>
              </w:rPr>
              <w:t>2</w:t>
            </w:r>
            <w:r w:rsidRPr="009F5970">
              <w:rPr>
                <w:rFonts w:ascii="Times New Roman" w:hAnsi="Times New Roman"/>
                <w:b/>
                <w:sz w:val="24"/>
                <w:szCs w:val="24"/>
              </w:rPr>
              <w:t>.2.3. Увеличение публикаций преподавателей в СМИ</w:t>
            </w:r>
          </w:p>
        </w:tc>
      </w:tr>
      <w:tr w:rsidR="00AB3EF8" w:rsidRPr="009F5970" w14:paraId="583EAE18" w14:textId="77777777" w:rsidTr="00B02650">
        <w:tc>
          <w:tcPr>
            <w:tcW w:w="4533" w:type="dxa"/>
            <w:shd w:val="clear" w:color="auto" w:fill="auto"/>
          </w:tcPr>
          <w:p w14:paraId="568E1223" w14:textId="77777777" w:rsidR="00AB3EF8" w:rsidRPr="009F5970" w:rsidRDefault="00AB3EF8" w:rsidP="006206F7">
            <w:pPr>
              <w:spacing w:after="0" w:line="240" w:lineRule="auto"/>
              <w:ind w:right="253"/>
              <w:rPr>
                <w:rFonts w:ascii="Times New Roman" w:hAnsi="Times New Roman"/>
                <w:b/>
                <w:sz w:val="24"/>
                <w:szCs w:val="24"/>
              </w:rPr>
            </w:pPr>
            <w:r w:rsidRPr="009F5970">
              <w:rPr>
                <w:rFonts w:ascii="Times New Roman" w:hAnsi="Times New Roman"/>
                <w:b/>
                <w:sz w:val="24"/>
                <w:szCs w:val="24"/>
              </w:rPr>
              <w:t>Показатели прямых результатов</w:t>
            </w:r>
          </w:p>
          <w:p w14:paraId="235AA328" w14:textId="77777777" w:rsidR="00AB3EF8" w:rsidRPr="009F5970" w:rsidRDefault="00AB3EF8" w:rsidP="006206F7">
            <w:pPr>
              <w:spacing w:after="0" w:line="240" w:lineRule="auto"/>
              <w:ind w:right="253"/>
              <w:rPr>
                <w:rFonts w:ascii="Times New Roman" w:hAnsi="Times New Roman"/>
                <w:b/>
                <w:sz w:val="24"/>
                <w:szCs w:val="24"/>
              </w:rPr>
            </w:pPr>
            <w:r w:rsidRPr="009F5970">
              <w:rPr>
                <w:rFonts w:ascii="Times New Roman" w:hAnsi="Times New Roman"/>
                <w:sz w:val="24"/>
                <w:szCs w:val="24"/>
              </w:rPr>
              <w:t>1. Количество публикаций преподавателей в СМИ</w:t>
            </w:r>
          </w:p>
        </w:tc>
        <w:tc>
          <w:tcPr>
            <w:tcW w:w="3075" w:type="dxa"/>
            <w:gridSpan w:val="3"/>
            <w:shd w:val="clear" w:color="auto" w:fill="auto"/>
          </w:tcPr>
          <w:p w14:paraId="6731F239" w14:textId="77777777" w:rsidR="00AB3EF8" w:rsidRPr="009F5970" w:rsidRDefault="00AB3EF8" w:rsidP="006206F7">
            <w:pPr>
              <w:spacing w:after="0" w:line="240" w:lineRule="auto"/>
              <w:ind w:right="124"/>
              <w:rPr>
                <w:rFonts w:ascii="Times New Roman" w:hAnsi="Times New Roman"/>
                <w:sz w:val="24"/>
                <w:szCs w:val="24"/>
              </w:rPr>
            </w:pPr>
            <w:r w:rsidRPr="009F5970">
              <w:rPr>
                <w:rFonts w:ascii="Times New Roman" w:hAnsi="Times New Roman"/>
                <w:sz w:val="24"/>
                <w:szCs w:val="24"/>
              </w:rPr>
              <w:t>Отчетные данные</w:t>
            </w:r>
          </w:p>
        </w:tc>
        <w:tc>
          <w:tcPr>
            <w:tcW w:w="1417" w:type="dxa"/>
            <w:gridSpan w:val="2"/>
            <w:shd w:val="clear" w:color="auto" w:fill="auto"/>
          </w:tcPr>
          <w:p w14:paraId="0226537F" w14:textId="77777777" w:rsidR="00AB3EF8" w:rsidRPr="009F5970" w:rsidRDefault="00AB3EF8" w:rsidP="006206F7">
            <w:pPr>
              <w:spacing w:after="0" w:line="240" w:lineRule="auto"/>
              <w:ind w:right="-108"/>
              <w:rPr>
                <w:rFonts w:ascii="Times New Roman" w:hAnsi="Times New Roman"/>
                <w:sz w:val="24"/>
                <w:szCs w:val="24"/>
              </w:rPr>
            </w:pPr>
            <w:r w:rsidRPr="009F5970">
              <w:rPr>
                <w:rFonts w:ascii="Times New Roman" w:hAnsi="Times New Roman"/>
                <w:sz w:val="24"/>
                <w:szCs w:val="24"/>
              </w:rPr>
              <w:t>количество</w:t>
            </w:r>
          </w:p>
        </w:tc>
        <w:tc>
          <w:tcPr>
            <w:tcW w:w="1276" w:type="dxa"/>
            <w:gridSpan w:val="4"/>
            <w:shd w:val="clear" w:color="auto" w:fill="auto"/>
          </w:tcPr>
          <w:p w14:paraId="135DDA00" w14:textId="77777777" w:rsidR="00AB3EF8" w:rsidRPr="009F5970" w:rsidRDefault="007011C5"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5</w:t>
            </w:r>
          </w:p>
        </w:tc>
        <w:tc>
          <w:tcPr>
            <w:tcW w:w="1134" w:type="dxa"/>
            <w:gridSpan w:val="3"/>
            <w:shd w:val="clear" w:color="auto" w:fill="auto"/>
          </w:tcPr>
          <w:p w14:paraId="1280E196" w14:textId="77777777" w:rsidR="00AB3EF8" w:rsidRPr="009F5970" w:rsidRDefault="007011C5"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8</w:t>
            </w:r>
          </w:p>
        </w:tc>
        <w:tc>
          <w:tcPr>
            <w:tcW w:w="1134" w:type="dxa"/>
            <w:gridSpan w:val="4"/>
            <w:shd w:val="clear" w:color="auto" w:fill="auto"/>
          </w:tcPr>
          <w:p w14:paraId="755AE8B8" w14:textId="77777777" w:rsidR="00AB3EF8" w:rsidRPr="009F5970" w:rsidRDefault="007011C5"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12</w:t>
            </w:r>
          </w:p>
        </w:tc>
        <w:tc>
          <w:tcPr>
            <w:tcW w:w="1134" w:type="dxa"/>
            <w:gridSpan w:val="4"/>
            <w:shd w:val="clear" w:color="auto" w:fill="auto"/>
          </w:tcPr>
          <w:p w14:paraId="3B9EC1A5" w14:textId="77777777" w:rsidR="00AB3EF8" w:rsidRPr="009F5970" w:rsidRDefault="007011C5"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15</w:t>
            </w:r>
          </w:p>
        </w:tc>
        <w:tc>
          <w:tcPr>
            <w:tcW w:w="1276" w:type="dxa"/>
            <w:gridSpan w:val="5"/>
            <w:tcBorders>
              <w:right w:val="nil"/>
            </w:tcBorders>
            <w:shd w:val="clear" w:color="auto" w:fill="auto"/>
          </w:tcPr>
          <w:p w14:paraId="5477B8DF" w14:textId="77777777" w:rsidR="00AB3EF8" w:rsidRPr="009F5970" w:rsidRDefault="007011C5"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18</w:t>
            </w:r>
          </w:p>
        </w:tc>
        <w:tc>
          <w:tcPr>
            <w:tcW w:w="288" w:type="dxa"/>
            <w:gridSpan w:val="2"/>
            <w:tcBorders>
              <w:left w:val="nil"/>
            </w:tcBorders>
            <w:shd w:val="clear" w:color="auto" w:fill="auto"/>
          </w:tcPr>
          <w:p w14:paraId="0FFC2C5D" w14:textId="77777777" w:rsidR="00AB3EF8" w:rsidRPr="009F5970" w:rsidRDefault="00AB3EF8" w:rsidP="006206F7">
            <w:pPr>
              <w:spacing w:after="0" w:line="240" w:lineRule="auto"/>
              <w:ind w:right="253"/>
              <w:jc w:val="center"/>
              <w:rPr>
                <w:rFonts w:ascii="Times New Roman" w:hAnsi="Times New Roman"/>
                <w:sz w:val="24"/>
                <w:szCs w:val="24"/>
                <w:lang w:val="kk-KZ"/>
              </w:rPr>
            </w:pPr>
          </w:p>
        </w:tc>
      </w:tr>
      <w:tr w:rsidR="00AB3EF8" w:rsidRPr="009F5970" w14:paraId="254CB891" w14:textId="77777777" w:rsidTr="00B02650">
        <w:tc>
          <w:tcPr>
            <w:tcW w:w="4533" w:type="dxa"/>
            <w:shd w:val="clear" w:color="auto" w:fill="auto"/>
          </w:tcPr>
          <w:p w14:paraId="77A9C567" w14:textId="77777777" w:rsidR="00AB3EF8" w:rsidRPr="009F5970" w:rsidRDefault="00AB3EF8" w:rsidP="006206F7">
            <w:pPr>
              <w:spacing w:after="0" w:line="240" w:lineRule="auto"/>
              <w:ind w:right="253"/>
              <w:rPr>
                <w:rFonts w:ascii="Times New Roman" w:hAnsi="Times New Roman"/>
                <w:sz w:val="24"/>
                <w:szCs w:val="24"/>
              </w:rPr>
            </w:pPr>
            <w:r w:rsidRPr="009F5970">
              <w:rPr>
                <w:rFonts w:ascii="Times New Roman" w:hAnsi="Times New Roman"/>
                <w:sz w:val="24"/>
                <w:szCs w:val="24"/>
              </w:rPr>
              <w:t>- областных</w:t>
            </w:r>
          </w:p>
        </w:tc>
        <w:tc>
          <w:tcPr>
            <w:tcW w:w="3075" w:type="dxa"/>
            <w:gridSpan w:val="3"/>
            <w:shd w:val="clear" w:color="auto" w:fill="auto"/>
          </w:tcPr>
          <w:p w14:paraId="4706F5D5" w14:textId="77777777" w:rsidR="00AB3EF8" w:rsidRPr="009F5970" w:rsidRDefault="00AB3EF8" w:rsidP="006206F7">
            <w:pPr>
              <w:spacing w:after="0" w:line="240" w:lineRule="auto"/>
              <w:ind w:right="124"/>
              <w:rPr>
                <w:rFonts w:ascii="Times New Roman" w:hAnsi="Times New Roman"/>
                <w:sz w:val="24"/>
                <w:szCs w:val="24"/>
              </w:rPr>
            </w:pPr>
            <w:r w:rsidRPr="009F5970">
              <w:rPr>
                <w:rFonts w:ascii="Times New Roman" w:hAnsi="Times New Roman"/>
                <w:sz w:val="24"/>
                <w:szCs w:val="24"/>
              </w:rPr>
              <w:t>Отчетные данные</w:t>
            </w:r>
          </w:p>
        </w:tc>
        <w:tc>
          <w:tcPr>
            <w:tcW w:w="1417" w:type="dxa"/>
            <w:gridSpan w:val="2"/>
            <w:shd w:val="clear" w:color="auto" w:fill="auto"/>
          </w:tcPr>
          <w:p w14:paraId="7111B821" w14:textId="77777777" w:rsidR="00AB3EF8" w:rsidRPr="009F5970" w:rsidRDefault="00AB3EF8" w:rsidP="006206F7">
            <w:pPr>
              <w:spacing w:after="0" w:line="240" w:lineRule="auto"/>
              <w:ind w:right="-108"/>
              <w:rPr>
                <w:rFonts w:ascii="Times New Roman" w:hAnsi="Times New Roman"/>
                <w:sz w:val="24"/>
                <w:szCs w:val="24"/>
              </w:rPr>
            </w:pPr>
            <w:r w:rsidRPr="009F5970">
              <w:rPr>
                <w:rFonts w:ascii="Times New Roman" w:hAnsi="Times New Roman"/>
                <w:sz w:val="24"/>
                <w:szCs w:val="24"/>
              </w:rPr>
              <w:t>количество</w:t>
            </w:r>
          </w:p>
        </w:tc>
        <w:tc>
          <w:tcPr>
            <w:tcW w:w="1276" w:type="dxa"/>
            <w:gridSpan w:val="4"/>
            <w:shd w:val="clear" w:color="auto" w:fill="auto"/>
          </w:tcPr>
          <w:p w14:paraId="4FD1BC54" w14:textId="77777777" w:rsidR="00AB3EF8" w:rsidRPr="009F5970" w:rsidRDefault="007011C5"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0</w:t>
            </w:r>
          </w:p>
        </w:tc>
        <w:tc>
          <w:tcPr>
            <w:tcW w:w="1134" w:type="dxa"/>
            <w:gridSpan w:val="3"/>
            <w:shd w:val="clear" w:color="auto" w:fill="auto"/>
          </w:tcPr>
          <w:p w14:paraId="3C32C38C" w14:textId="77777777" w:rsidR="00AB3EF8" w:rsidRPr="009F5970" w:rsidRDefault="00C33DE0"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2</w:t>
            </w:r>
          </w:p>
        </w:tc>
        <w:tc>
          <w:tcPr>
            <w:tcW w:w="1134" w:type="dxa"/>
            <w:gridSpan w:val="4"/>
            <w:shd w:val="clear" w:color="auto" w:fill="auto"/>
          </w:tcPr>
          <w:p w14:paraId="0284B452" w14:textId="77777777" w:rsidR="00AB3EF8" w:rsidRPr="009F5970" w:rsidRDefault="000D03A8"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4</w:t>
            </w:r>
          </w:p>
        </w:tc>
        <w:tc>
          <w:tcPr>
            <w:tcW w:w="1134" w:type="dxa"/>
            <w:gridSpan w:val="4"/>
            <w:shd w:val="clear" w:color="auto" w:fill="auto"/>
          </w:tcPr>
          <w:p w14:paraId="380654D4" w14:textId="77777777" w:rsidR="00AB3EF8" w:rsidRPr="009F5970" w:rsidRDefault="000D03A8"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5</w:t>
            </w:r>
          </w:p>
        </w:tc>
        <w:tc>
          <w:tcPr>
            <w:tcW w:w="1276" w:type="dxa"/>
            <w:gridSpan w:val="5"/>
            <w:tcBorders>
              <w:right w:val="nil"/>
            </w:tcBorders>
            <w:shd w:val="clear" w:color="auto" w:fill="auto"/>
          </w:tcPr>
          <w:p w14:paraId="65F114D8" w14:textId="77777777" w:rsidR="00AB3EF8" w:rsidRPr="009F5970" w:rsidRDefault="000D03A8"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6</w:t>
            </w:r>
          </w:p>
        </w:tc>
        <w:tc>
          <w:tcPr>
            <w:tcW w:w="288" w:type="dxa"/>
            <w:gridSpan w:val="2"/>
            <w:tcBorders>
              <w:left w:val="nil"/>
            </w:tcBorders>
            <w:shd w:val="clear" w:color="auto" w:fill="auto"/>
          </w:tcPr>
          <w:p w14:paraId="6CB98C6A" w14:textId="77777777" w:rsidR="00AB3EF8" w:rsidRPr="009F5970" w:rsidRDefault="00AB3EF8" w:rsidP="006206F7">
            <w:pPr>
              <w:spacing w:after="0" w:line="240" w:lineRule="auto"/>
              <w:ind w:right="253"/>
              <w:jc w:val="center"/>
              <w:rPr>
                <w:rFonts w:ascii="Times New Roman" w:hAnsi="Times New Roman"/>
                <w:sz w:val="24"/>
                <w:szCs w:val="24"/>
                <w:lang w:val="kk-KZ"/>
              </w:rPr>
            </w:pPr>
          </w:p>
        </w:tc>
      </w:tr>
      <w:tr w:rsidR="00AB3EF8" w:rsidRPr="009F5970" w14:paraId="6D9D8F87" w14:textId="77777777" w:rsidTr="00B02650">
        <w:tc>
          <w:tcPr>
            <w:tcW w:w="4533" w:type="dxa"/>
            <w:shd w:val="clear" w:color="auto" w:fill="auto"/>
          </w:tcPr>
          <w:p w14:paraId="0B516879" w14:textId="77777777" w:rsidR="00AB3EF8" w:rsidRPr="009F5970" w:rsidRDefault="00AB3EF8" w:rsidP="006206F7">
            <w:pPr>
              <w:spacing w:after="0" w:line="240" w:lineRule="auto"/>
              <w:ind w:right="253"/>
              <w:rPr>
                <w:rFonts w:ascii="Times New Roman" w:hAnsi="Times New Roman"/>
                <w:sz w:val="24"/>
                <w:szCs w:val="24"/>
              </w:rPr>
            </w:pPr>
            <w:r w:rsidRPr="009F5970">
              <w:rPr>
                <w:rFonts w:ascii="Times New Roman" w:hAnsi="Times New Roman"/>
                <w:sz w:val="24"/>
                <w:szCs w:val="24"/>
              </w:rPr>
              <w:t>- республиканских</w:t>
            </w:r>
          </w:p>
        </w:tc>
        <w:tc>
          <w:tcPr>
            <w:tcW w:w="3075" w:type="dxa"/>
            <w:gridSpan w:val="3"/>
            <w:shd w:val="clear" w:color="auto" w:fill="auto"/>
          </w:tcPr>
          <w:p w14:paraId="4D219C9C" w14:textId="77777777" w:rsidR="00AB3EF8" w:rsidRPr="009F5970" w:rsidRDefault="00AB3EF8" w:rsidP="006206F7">
            <w:pPr>
              <w:spacing w:after="0" w:line="240" w:lineRule="auto"/>
              <w:ind w:right="124"/>
              <w:rPr>
                <w:rFonts w:ascii="Times New Roman" w:hAnsi="Times New Roman"/>
                <w:sz w:val="24"/>
                <w:szCs w:val="24"/>
              </w:rPr>
            </w:pPr>
            <w:r w:rsidRPr="009F5970">
              <w:rPr>
                <w:rFonts w:ascii="Times New Roman" w:hAnsi="Times New Roman"/>
                <w:sz w:val="24"/>
                <w:szCs w:val="24"/>
              </w:rPr>
              <w:t>Отчетные данные</w:t>
            </w:r>
          </w:p>
        </w:tc>
        <w:tc>
          <w:tcPr>
            <w:tcW w:w="1417" w:type="dxa"/>
            <w:gridSpan w:val="2"/>
            <w:shd w:val="clear" w:color="auto" w:fill="auto"/>
          </w:tcPr>
          <w:p w14:paraId="1D81DE6C" w14:textId="77777777" w:rsidR="00AB3EF8" w:rsidRPr="009F5970" w:rsidRDefault="00AB3EF8" w:rsidP="006206F7">
            <w:pPr>
              <w:spacing w:after="0" w:line="240" w:lineRule="auto"/>
              <w:ind w:right="-108"/>
              <w:rPr>
                <w:rFonts w:ascii="Times New Roman" w:hAnsi="Times New Roman"/>
                <w:sz w:val="24"/>
                <w:szCs w:val="24"/>
              </w:rPr>
            </w:pPr>
            <w:r w:rsidRPr="009F5970">
              <w:rPr>
                <w:rFonts w:ascii="Times New Roman" w:hAnsi="Times New Roman"/>
                <w:sz w:val="24"/>
                <w:szCs w:val="24"/>
              </w:rPr>
              <w:t>количество</w:t>
            </w:r>
          </w:p>
        </w:tc>
        <w:tc>
          <w:tcPr>
            <w:tcW w:w="1276" w:type="dxa"/>
            <w:gridSpan w:val="4"/>
            <w:shd w:val="clear" w:color="auto" w:fill="auto"/>
          </w:tcPr>
          <w:p w14:paraId="1A3E8F3B" w14:textId="77777777" w:rsidR="00AB3EF8" w:rsidRPr="009F5970" w:rsidRDefault="007011C5"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1</w:t>
            </w:r>
          </w:p>
        </w:tc>
        <w:tc>
          <w:tcPr>
            <w:tcW w:w="1134" w:type="dxa"/>
            <w:gridSpan w:val="3"/>
            <w:shd w:val="clear" w:color="auto" w:fill="auto"/>
          </w:tcPr>
          <w:p w14:paraId="6D099489" w14:textId="77777777" w:rsidR="00AB3EF8" w:rsidRPr="009F5970" w:rsidRDefault="00C33DE0"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2</w:t>
            </w:r>
          </w:p>
        </w:tc>
        <w:tc>
          <w:tcPr>
            <w:tcW w:w="1134" w:type="dxa"/>
            <w:gridSpan w:val="4"/>
            <w:shd w:val="clear" w:color="auto" w:fill="auto"/>
          </w:tcPr>
          <w:p w14:paraId="23943E43" w14:textId="77777777" w:rsidR="00AB3EF8" w:rsidRPr="009F5970" w:rsidRDefault="000D03A8"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4</w:t>
            </w:r>
          </w:p>
        </w:tc>
        <w:tc>
          <w:tcPr>
            <w:tcW w:w="1134" w:type="dxa"/>
            <w:gridSpan w:val="4"/>
            <w:shd w:val="clear" w:color="auto" w:fill="auto"/>
          </w:tcPr>
          <w:p w14:paraId="092558CD" w14:textId="77777777" w:rsidR="00AB3EF8" w:rsidRPr="009F5970" w:rsidRDefault="000D03A8"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5</w:t>
            </w:r>
          </w:p>
        </w:tc>
        <w:tc>
          <w:tcPr>
            <w:tcW w:w="1276" w:type="dxa"/>
            <w:gridSpan w:val="5"/>
            <w:tcBorders>
              <w:right w:val="nil"/>
            </w:tcBorders>
            <w:shd w:val="clear" w:color="auto" w:fill="auto"/>
          </w:tcPr>
          <w:p w14:paraId="78CC5662" w14:textId="77777777" w:rsidR="00AB3EF8" w:rsidRPr="009F5970" w:rsidRDefault="000D03A8"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6</w:t>
            </w:r>
          </w:p>
        </w:tc>
        <w:tc>
          <w:tcPr>
            <w:tcW w:w="288" w:type="dxa"/>
            <w:gridSpan w:val="2"/>
            <w:tcBorders>
              <w:left w:val="nil"/>
            </w:tcBorders>
            <w:shd w:val="clear" w:color="auto" w:fill="auto"/>
          </w:tcPr>
          <w:p w14:paraId="521AEA5B" w14:textId="77777777" w:rsidR="00AB3EF8" w:rsidRPr="009F5970" w:rsidRDefault="00AB3EF8" w:rsidP="006206F7">
            <w:pPr>
              <w:spacing w:after="0" w:line="240" w:lineRule="auto"/>
              <w:ind w:right="253"/>
              <w:jc w:val="center"/>
              <w:rPr>
                <w:rFonts w:ascii="Times New Roman" w:hAnsi="Times New Roman"/>
                <w:sz w:val="24"/>
                <w:szCs w:val="24"/>
                <w:lang w:val="kk-KZ"/>
              </w:rPr>
            </w:pPr>
          </w:p>
        </w:tc>
      </w:tr>
      <w:tr w:rsidR="00AB3EF8" w:rsidRPr="009F5970" w14:paraId="0C3DA90D" w14:textId="77777777" w:rsidTr="00B02650">
        <w:tc>
          <w:tcPr>
            <w:tcW w:w="4533" w:type="dxa"/>
            <w:shd w:val="clear" w:color="auto" w:fill="auto"/>
          </w:tcPr>
          <w:p w14:paraId="50983284" w14:textId="77777777" w:rsidR="00AB3EF8" w:rsidRPr="009F5970" w:rsidRDefault="00AB3EF8" w:rsidP="006206F7">
            <w:pPr>
              <w:spacing w:after="0" w:line="240" w:lineRule="auto"/>
              <w:ind w:right="253"/>
              <w:rPr>
                <w:rFonts w:ascii="Times New Roman" w:hAnsi="Times New Roman"/>
                <w:sz w:val="24"/>
                <w:szCs w:val="24"/>
              </w:rPr>
            </w:pPr>
            <w:r w:rsidRPr="009F5970">
              <w:rPr>
                <w:rFonts w:ascii="Times New Roman" w:hAnsi="Times New Roman"/>
                <w:sz w:val="24"/>
                <w:szCs w:val="24"/>
              </w:rPr>
              <w:t>- международных</w:t>
            </w:r>
          </w:p>
        </w:tc>
        <w:tc>
          <w:tcPr>
            <w:tcW w:w="3075" w:type="dxa"/>
            <w:gridSpan w:val="3"/>
            <w:shd w:val="clear" w:color="auto" w:fill="auto"/>
          </w:tcPr>
          <w:p w14:paraId="79D6D12F" w14:textId="77777777" w:rsidR="00AB3EF8" w:rsidRPr="009F5970" w:rsidRDefault="00AB3EF8" w:rsidP="006206F7">
            <w:pPr>
              <w:spacing w:after="0" w:line="240" w:lineRule="auto"/>
              <w:ind w:right="124"/>
              <w:rPr>
                <w:rFonts w:ascii="Times New Roman" w:hAnsi="Times New Roman"/>
                <w:sz w:val="24"/>
                <w:szCs w:val="24"/>
              </w:rPr>
            </w:pPr>
            <w:r w:rsidRPr="009F5970">
              <w:rPr>
                <w:rFonts w:ascii="Times New Roman" w:hAnsi="Times New Roman"/>
                <w:sz w:val="24"/>
                <w:szCs w:val="24"/>
              </w:rPr>
              <w:t>Отчетные данные</w:t>
            </w:r>
          </w:p>
        </w:tc>
        <w:tc>
          <w:tcPr>
            <w:tcW w:w="1417" w:type="dxa"/>
            <w:gridSpan w:val="2"/>
            <w:shd w:val="clear" w:color="auto" w:fill="auto"/>
          </w:tcPr>
          <w:p w14:paraId="4123F31B" w14:textId="77777777" w:rsidR="00AB3EF8" w:rsidRPr="009F5970" w:rsidRDefault="00AB3EF8" w:rsidP="006206F7">
            <w:pPr>
              <w:spacing w:after="0" w:line="240" w:lineRule="auto"/>
              <w:ind w:right="-108"/>
              <w:rPr>
                <w:rFonts w:ascii="Times New Roman" w:hAnsi="Times New Roman"/>
                <w:sz w:val="24"/>
                <w:szCs w:val="24"/>
              </w:rPr>
            </w:pPr>
            <w:r w:rsidRPr="009F5970">
              <w:rPr>
                <w:rFonts w:ascii="Times New Roman" w:hAnsi="Times New Roman"/>
                <w:sz w:val="24"/>
                <w:szCs w:val="24"/>
              </w:rPr>
              <w:t>количество</w:t>
            </w:r>
          </w:p>
        </w:tc>
        <w:tc>
          <w:tcPr>
            <w:tcW w:w="1276" w:type="dxa"/>
            <w:gridSpan w:val="4"/>
            <w:shd w:val="clear" w:color="auto" w:fill="auto"/>
          </w:tcPr>
          <w:p w14:paraId="1B32368A" w14:textId="77777777" w:rsidR="00AB3EF8" w:rsidRPr="009F5970" w:rsidRDefault="007011C5"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4</w:t>
            </w:r>
          </w:p>
        </w:tc>
        <w:tc>
          <w:tcPr>
            <w:tcW w:w="1134" w:type="dxa"/>
            <w:gridSpan w:val="3"/>
            <w:shd w:val="clear" w:color="auto" w:fill="auto"/>
          </w:tcPr>
          <w:p w14:paraId="70631CE7" w14:textId="77777777" w:rsidR="00AB3EF8" w:rsidRPr="009F5970" w:rsidRDefault="00C33DE0"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4</w:t>
            </w:r>
          </w:p>
        </w:tc>
        <w:tc>
          <w:tcPr>
            <w:tcW w:w="1134" w:type="dxa"/>
            <w:gridSpan w:val="4"/>
            <w:shd w:val="clear" w:color="auto" w:fill="auto"/>
          </w:tcPr>
          <w:p w14:paraId="2558C2C7" w14:textId="77777777" w:rsidR="00AB3EF8" w:rsidRPr="009F5970" w:rsidRDefault="000D03A8"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4</w:t>
            </w:r>
          </w:p>
        </w:tc>
        <w:tc>
          <w:tcPr>
            <w:tcW w:w="1134" w:type="dxa"/>
            <w:gridSpan w:val="4"/>
            <w:shd w:val="clear" w:color="auto" w:fill="auto"/>
          </w:tcPr>
          <w:p w14:paraId="593525AE" w14:textId="77777777" w:rsidR="00AB3EF8" w:rsidRPr="009F5970" w:rsidRDefault="000D03A8"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5</w:t>
            </w:r>
          </w:p>
        </w:tc>
        <w:tc>
          <w:tcPr>
            <w:tcW w:w="1276" w:type="dxa"/>
            <w:gridSpan w:val="5"/>
            <w:tcBorders>
              <w:right w:val="nil"/>
            </w:tcBorders>
            <w:shd w:val="clear" w:color="auto" w:fill="auto"/>
          </w:tcPr>
          <w:p w14:paraId="66F378CC" w14:textId="77777777" w:rsidR="00AB3EF8" w:rsidRPr="009F5970" w:rsidRDefault="000D03A8"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6</w:t>
            </w:r>
          </w:p>
        </w:tc>
        <w:tc>
          <w:tcPr>
            <w:tcW w:w="288" w:type="dxa"/>
            <w:gridSpan w:val="2"/>
            <w:tcBorders>
              <w:left w:val="nil"/>
            </w:tcBorders>
            <w:shd w:val="clear" w:color="auto" w:fill="auto"/>
          </w:tcPr>
          <w:p w14:paraId="256E1C3A" w14:textId="77777777" w:rsidR="00AB3EF8" w:rsidRPr="009F5970" w:rsidRDefault="00AB3EF8" w:rsidP="006206F7">
            <w:pPr>
              <w:spacing w:after="0" w:line="240" w:lineRule="auto"/>
              <w:ind w:right="253"/>
              <w:jc w:val="center"/>
              <w:rPr>
                <w:rFonts w:ascii="Times New Roman" w:hAnsi="Times New Roman"/>
                <w:sz w:val="24"/>
                <w:szCs w:val="24"/>
                <w:lang w:val="kk-KZ"/>
              </w:rPr>
            </w:pPr>
          </w:p>
        </w:tc>
      </w:tr>
      <w:tr w:rsidR="00AB3EF8" w:rsidRPr="009F5970" w14:paraId="4BD4E902" w14:textId="77777777" w:rsidTr="00B02650">
        <w:tc>
          <w:tcPr>
            <w:tcW w:w="4533" w:type="dxa"/>
            <w:shd w:val="clear" w:color="auto" w:fill="auto"/>
          </w:tcPr>
          <w:p w14:paraId="348B123E" w14:textId="77777777" w:rsidR="00AB3EF8" w:rsidRPr="009F5970" w:rsidRDefault="00AB3EF8" w:rsidP="006206F7">
            <w:pPr>
              <w:spacing w:after="0" w:line="240" w:lineRule="auto"/>
              <w:ind w:right="253"/>
              <w:rPr>
                <w:rFonts w:ascii="Times New Roman" w:hAnsi="Times New Roman"/>
                <w:sz w:val="24"/>
                <w:szCs w:val="24"/>
              </w:rPr>
            </w:pPr>
            <w:r w:rsidRPr="009F5970">
              <w:rPr>
                <w:rFonts w:ascii="Times New Roman" w:hAnsi="Times New Roman"/>
                <w:sz w:val="24"/>
                <w:szCs w:val="24"/>
              </w:rPr>
              <w:t>2. Количество публикаций учащихся в СМИ</w:t>
            </w:r>
          </w:p>
        </w:tc>
        <w:tc>
          <w:tcPr>
            <w:tcW w:w="3075" w:type="dxa"/>
            <w:gridSpan w:val="3"/>
            <w:shd w:val="clear" w:color="auto" w:fill="auto"/>
          </w:tcPr>
          <w:p w14:paraId="5647A90B" w14:textId="77777777" w:rsidR="00AB3EF8" w:rsidRPr="009F5970" w:rsidRDefault="00AB3EF8" w:rsidP="006206F7">
            <w:pPr>
              <w:spacing w:after="0" w:line="240" w:lineRule="auto"/>
              <w:ind w:right="124"/>
              <w:rPr>
                <w:rFonts w:ascii="Times New Roman" w:hAnsi="Times New Roman"/>
                <w:sz w:val="24"/>
                <w:szCs w:val="24"/>
              </w:rPr>
            </w:pPr>
          </w:p>
        </w:tc>
        <w:tc>
          <w:tcPr>
            <w:tcW w:w="1417" w:type="dxa"/>
            <w:gridSpan w:val="2"/>
            <w:shd w:val="clear" w:color="auto" w:fill="auto"/>
          </w:tcPr>
          <w:p w14:paraId="162CE0A4" w14:textId="77777777" w:rsidR="00AB3EF8" w:rsidRPr="009F5970" w:rsidRDefault="00AB3EF8" w:rsidP="006206F7">
            <w:pPr>
              <w:spacing w:after="0" w:line="240" w:lineRule="auto"/>
              <w:ind w:right="-108"/>
              <w:rPr>
                <w:rFonts w:ascii="Times New Roman" w:hAnsi="Times New Roman"/>
                <w:sz w:val="24"/>
                <w:szCs w:val="24"/>
              </w:rPr>
            </w:pPr>
          </w:p>
        </w:tc>
        <w:tc>
          <w:tcPr>
            <w:tcW w:w="1276" w:type="dxa"/>
            <w:gridSpan w:val="4"/>
            <w:shd w:val="clear" w:color="auto" w:fill="auto"/>
          </w:tcPr>
          <w:p w14:paraId="52B2BEA8" w14:textId="77777777" w:rsidR="00AB3EF8" w:rsidRPr="009F5970" w:rsidRDefault="00235723"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1</w:t>
            </w:r>
          </w:p>
        </w:tc>
        <w:tc>
          <w:tcPr>
            <w:tcW w:w="1134" w:type="dxa"/>
            <w:gridSpan w:val="3"/>
            <w:shd w:val="clear" w:color="auto" w:fill="auto"/>
          </w:tcPr>
          <w:p w14:paraId="2E490D06" w14:textId="77777777" w:rsidR="00AB3EF8" w:rsidRPr="009F5970" w:rsidRDefault="00235723"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4</w:t>
            </w:r>
          </w:p>
        </w:tc>
        <w:tc>
          <w:tcPr>
            <w:tcW w:w="1134" w:type="dxa"/>
            <w:gridSpan w:val="4"/>
            <w:shd w:val="clear" w:color="auto" w:fill="auto"/>
          </w:tcPr>
          <w:p w14:paraId="4385586D" w14:textId="77777777" w:rsidR="00AB3EF8" w:rsidRPr="009F5970" w:rsidRDefault="00235723"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6</w:t>
            </w:r>
          </w:p>
        </w:tc>
        <w:tc>
          <w:tcPr>
            <w:tcW w:w="1134" w:type="dxa"/>
            <w:gridSpan w:val="4"/>
            <w:shd w:val="clear" w:color="auto" w:fill="auto"/>
          </w:tcPr>
          <w:p w14:paraId="6D9E1EBE" w14:textId="77777777" w:rsidR="00AB3EF8" w:rsidRPr="009F5970" w:rsidRDefault="00235723"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9</w:t>
            </w:r>
          </w:p>
        </w:tc>
        <w:tc>
          <w:tcPr>
            <w:tcW w:w="1276" w:type="dxa"/>
            <w:gridSpan w:val="5"/>
            <w:tcBorders>
              <w:right w:val="nil"/>
            </w:tcBorders>
            <w:shd w:val="clear" w:color="auto" w:fill="auto"/>
          </w:tcPr>
          <w:p w14:paraId="660E545C" w14:textId="77777777" w:rsidR="00AB3EF8" w:rsidRPr="009F5970" w:rsidRDefault="00235723"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11</w:t>
            </w:r>
          </w:p>
        </w:tc>
        <w:tc>
          <w:tcPr>
            <w:tcW w:w="288" w:type="dxa"/>
            <w:gridSpan w:val="2"/>
            <w:tcBorders>
              <w:left w:val="nil"/>
            </w:tcBorders>
            <w:shd w:val="clear" w:color="auto" w:fill="auto"/>
          </w:tcPr>
          <w:p w14:paraId="4EC738A5" w14:textId="77777777" w:rsidR="00AB3EF8" w:rsidRPr="009F5970" w:rsidRDefault="00AB3EF8" w:rsidP="006206F7">
            <w:pPr>
              <w:spacing w:after="0" w:line="240" w:lineRule="auto"/>
              <w:ind w:right="253"/>
              <w:jc w:val="center"/>
              <w:rPr>
                <w:rFonts w:ascii="Times New Roman" w:hAnsi="Times New Roman"/>
                <w:sz w:val="24"/>
                <w:szCs w:val="24"/>
                <w:lang w:val="kk-KZ"/>
              </w:rPr>
            </w:pPr>
          </w:p>
        </w:tc>
      </w:tr>
      <w:tr w:rsidR="00AB3EF8" w:rsidRPr="009F5970" w14:paraId="18A0B74E" w14:textId="77777777" w:rsidTr="00B02650">
        <w:tc>
          <w:tcPr>
            <w:tcW w:w="4533" w:type="dxa"/>
            <w:shd w:val="clear" w:color="auto" w:fill="auto"/>
          </w:tcPr>
          <w:p w14:paraId="41FBCE1D" w14:textId="77777777" w:rsidR="00AB3EF8" w:rsidRPr="009F5970" w:rsidRDefault="00AB3EF8" w:rsidP="006206F7">
            <w:pPr>
              <w:spacing w:after="0" w:line="240" w:lineRule="auto"/>
              <w:ind w:right="253"/>
              <w:rPr>
                <w:rFonts w:ascii="Times New Roman" w:hAnsi="Times New Roman"/>
                <w:sz w:val="24"/>
                <w:szCs w:val="24"/>
              </w:rPr>
            </w:pPr>
            <w:r w:rsidRPr="009F5970">
              <w:rPr>
                <w:rFonts w:ascii="Times New Roman" w:hAnsi="Times New Roman"/>
                <w:sz w:val="24"/>
                <w:szCs w:val="24"/>
              </w:rPr>
              <w:t>- областных</w:t>
            </w:r>
          </w:p>
        </w:tc>
        <w:tc>
          <w:tcPr>
            <w:tcW w:w="3075" w:type="dxa"/>
            <w:gridSpan w:val="3"/>
            <w:shd w:val="clear" w:color="auto" w:fill="auto"/>
          </w:tcPr>
          <w:p w14:paraId="741F06F3" w14:textId="77777777" w:rsidR="00AB3EF8" w:rsidRPr="009F5970" w:rsidRDefault="00AB3EF8" w:rsidP="006206F7">
            <w:pPr>
              <w:spacing w:after="0" w:line="240" w:lineRule="auto"/>
              <w:ind w:right="124"/>
              <w:rPr>
                <w:rFonts w:ascii="Times New Roman" w:hAnsi="Times New Roman"/>
                <w:sz w:val="24"/>
                <w:szCs w:val="24"/>
              </w:rPr>
            </w:pPr>
            <w:r w:rsidRPr="009F5970">
              <w:rPr>
                <w:rFonts w:ascii="Times New Roman" w:hAnsi="Times New Roman"/>
                <w:sz w:val="24"/>
                <w:szCs w:val="24"/>
              </w:rPr>
              <w:t>Отчетные данные</w:t>
            </w:r>
          </w:p>
        </w:tc>
        <w:tc>
          <w:tcPr>
            <w:tcW w:w="1417" w:type="dxa"/>
            <w:gridSpan w:val="2"/>
            <w:shd w:val="clear" w:color="auto" w:fill="auto"/>
          </w:tcPr>
          <w:p w14:paraId="655A7F01" w14:textId="77777777" w:rsidR="00AB3EF8" w:rsidRPr="009F5970" w:rsidRDefault="00AB3EF8" w:rsidP="006206F7">
            <w:pPr>
              <w:spacing w:after="0" w:line="240" w:lineRule="auto"/>
              <w:ind w:right="-108"/>
              <w:rPr>
                <w:rFonts w:ascii="Times New Roman" w:hAnsi="Times New Roman"/>
                <w:sz w:val="24"/>
                <w:szCs w:val="24"/>
              </w:rPr>
            </w:pPr>
            <w:r w:rsidRPr="009F5970">
              <w:rPr>
                <w:rFonts w:ascii="Times New Roman" w:hAnsi="Times New Roman"/>
                <w:sz w:val="24"/>
                <w:szCs w:val="24"/>
              </w:rPr>
              <w:t>количество</w:t>
            </w:r>
          </w:p>
        </w:tc>
        <w:tc>
          <w:tcPr>
            <w:tcW w:w="1276" w:type="dxa"/>
            <w:gridSpan w:val="4"/>
            <w:shd w:val="clear" w:color="auto" w:fill="auto"/>
          </w:tcPr>
          <w:p w14:paraId="5BC72466" w14:textId="77777777" w:rsidR="00AB3EF8" w:rsidRPr="009F5970" w:rsidRDefault="00235723"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1</w:t>
            </w:r>
          </w:p>
        </w:tc>
        <w:tc>
          <w:tcPr>
            <w:tcW w:w="1134" w:type="dxa"/>
            <w:gridSpan w:val="3"/>
            <w:shd w:val="clear" w:color="auto" w:fill="auto"/>
          </w:tcPr>
          <w:p w14:paraId="01CC517F" w14:textId="77777777" w:rsidR="00AB3EF8" w:rsidRPr="009F5970" w:rsidRDefault="00235723"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2</w:t>
            </w:r>
          </w:p>
        </w:tc>
        <w:tc>
          <w:tcPr>
            <w:tcW w:w="1134" w:type="dxa"/>
            <w:gridSpan w:val="4"/>
            <w:shd w:val="clear" w:color="auto" w:fill="auto"/>
          </w:tcPr>
          <w:p w14:paraId="165F32F5" w14:textId="77777777" w:rsidR="00AB3EF8" w:rsidRPr="009F5970" w:rsidRDefault="00AD2587"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3</w:t>
            </w:r>
          </w:p>
        </w:tc>
        <w:tc>
          <w:tcPr>
            <w:tcW w:w="1134" w:type="dxa"/>
            <w:gridSpan w:val="4"/>
            <w:shd w:val="clear" w:color="auto" w:fill="auto"/>
          </w:tcPr>
          <w:p w14:paraId="5D328EDC" w14:textId="77777777" w:rsidR="00AB3EF8" w:rsidRPr="009F5970" w:rsidRDefault="00AD2587"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3</w:t>
            </w:r>
          </w:p>
        </w:tc>
        <w:tc>
          <w:tcPr>
            <w:tcW w:w="1276" w:type="dxa"/>
            <w:gridSpan w:val="5"/>
            <w:tcBorders>
              <w:right w:val="nil"/>
            </w:tcBorders>
            <w:shd w:val="clear" w:color="auto" w:fill="auto"/>
          </w:tcPr>
          <w:p w14:paraId="779F850E" w14:textId="77777777" w:rsidR="00AB3EF8" w:rsidRPr="009F5970" w:rsidRDefault="00AD2587"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5</w:t>
            </w:r>
          </w:p>
        </w:tc>
        <w:tc>
          <w:tcPr>
            <w:tcW w:w="288" w:type="dxa"/>
            <w:gridSpan w:val="2"/>
            <w:tcBorders>
              <w:left w:val="nil"/>
            </w:tcBorders>
            <w:shd w:val="clear" w:color="auto" w:fill="auto"/>
          </w:tcPr>
          <w:p w14:paraId="3DC062F2" w14:textId="77777777" w:rsidR="00AB3EF8" w:rsidRPr="009F5970" w:rsidRDefault="00AB3EF8" w:rsidP="006206F7">
            <w:pPr>
              <w:spacing w:after="0" w:line="240" w:lineRule="auto"/>
              <w:ind w:right="253"/>
              <w:jc w:val="center"/>
              <w:rPr>
                <w:rFonts w:ascii="Times New Roman" w:hAnsi="Times New Roman"/>
                <w:sz w:val="24"/>
                <w:szCs w:val="24"/>
                <w:lang w:val="kk-KZ"/>
              </w:rPr>
            </w:pPr>
          </w:p>
        </w:tc>
      </w:tr>
      <w:tr w:rsidR="00AB3EF8" w:rsidRPr="009F5970" w14:paraId="2B61A5D5" w14:textId="77777777" w:rsidTr="00B02650">
        <w:tc>
          <w:tcPr>
            <w:tcW w:w="4533" w:type="dxa"/>
            <w:shd w:val="clear" w:color="auto" w:fill="auto"/>
          </w:tcPr>
          <w:p w14:paraId="68A4F98F" w14:textId="77777777" w:rsidR="00AB3EF8" w:rsidRPr="009F5970" w:rsidRDefault="00AB3EF8" w:rsidP="006206F7">
            <w:pPr>
              <w:spacing w:after="0" w:line="240" w:lineRule="auto"/>
              <w:ind w:right="253"/>
              <w:rPr>
                <w:rFonts w:ascii="Times New Roman" w:hAnsi="Times New Roman"/>
                <w:sz w:val="24"/>
                <w:szCs w:val="24"/>
              </w:rPr>
            </w:pPr>
            <w:r w:rsidRPr="009F5970">
              <w:rPr>
                <w:rFonts w:ascii="Times New Roman" w:hAnsi="Times New Roman"/>
                <w:sz w:val="24"/>
                <w:szCs w:val="24"/>
              </w:rPr>
              <w:t>- республиканских</w:t>
            </w:r>
          </w:p>
        </w:tc>
        <w:tc>
          <w:tcPr>
            <w:tcW w:w="3075" w:type="dxa"/>
            <w:gridSpan w:val="3"/>
            <w:shd w:val="clear" w:color="auto" w:fill="auto"/>
          </w:tcPr>
          <w:p w14:paraId="1C06D511" w14:textId="77777777" w:rsidR="00AB3EF8" w:rsidRPr="009F5970" w:rsidRDefault="00AB3EF8" w:rsidP="006206F7">
            <w:pPr>
              <w:spacing w:after="0" w:line="240" w:lineRule="auto"/>
              <w:ind w:right="124"/>
              <w:rPr>
                <w:rFonts w:ascii="Times New Roman" w:hAnsi="Times New Roman"/>
                <w:sz w:val="24"/>
                <w:szCs w:val="24"/>
              </w:rPr>
            </w:pPr>
            <w:r w:rsidRPr="009F5970">
              <w:rPr>
                <w:rFonts w:ascii="Times New Roman" w:hAnsi="Times New Roman"/>
                <w:sz w:val="24"/>
                <w:szCs w:val="24"/>
              </w:rPr>
              <w:t>Отчетные данные</w:t>
            </w:r>
          </w:p>
        </w:tc>
        <w:tc>
          <w:tcPr>
            <w:tcW w:w="1417" w:type="dxa"/>
            <w:gridSpan w:val="2"/>
            <w:shd w:val="clear" w:color="auto" w:fill="auto"/>
          </w:tcPr>
          <w:p w14:paraId="4D28B927" w14:textId="77777777" w:rsidR="00AB3EF8" w:rsidRPr="009F5970" w:rsidRDefault="00AB3EF8" w:rsidP="006206F7">
            <w:pPr>
              <w:spacing w:after="0" w:line="240" w:lineRule="auto"/>
              <w:ind w:right="-108"/>
              <w:rPr>
                <w:rFonts w:ascii="Times New Roman" w:hAnsi="Times New Roman"/>
                <w:sz w:val="24"/>
                <w:szCs w:val="24"/>
              </w:rPr>
            </w:pPr>
            <w:r w:rsidRPr="009F5970">
              <w:rPr>
                <w:rFonts w:ascii="Times New Roman" w:hAnsi="Times New Roman"/>
                <w:sz w:val="24"/>
                <w:szCs w:val="24"/>
              </w:rPr>
              <w:t>количество</w:t>
            </w:r>
          </w:p>
        </w:tc>
        <w:tc>
          <w:tcPr>
            <w:tcW w:w="1276" w:type="dxa"/>
            <w:gridSpan w:val="4"/>
            <w:shd w:val="clear" w:color="auto" w:fill="auto"/>
          </w:tcPr>
          <w:p w14:paraId="2E53EE0D" w14:textId="77777777" w:rsidR="00AB3EF8" w:rsidRPr="009F5970" w:rsidRDefault="00235723"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0</w:t>
            </w:r>
          </w:p>
        </w:tc>
        <w:tc>
          <w:tcPr>
            <w:tcW w:w="1134" w:type="dxa"/>
            <w:gridSpan w:val="3"/>
            <w:shd w:val="clear" w:color="auto" w:fill="auto"/>
          </w:tcPr>
          <w:p w14:paraId="64E03D3D" w14:textId="77777777" w:rsidR="00AB3EF8" w:rsidRPr="009F5970" w:rsidRDefault="00235723"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1</w:t>
            </w:r>
          </w:p>
        </w:tc>
        <w:tc>
          <w:tcPr>
            <w:tcW w:w="1134" w:type="dxa"/>
            <w:gridSpan w:val="4"/>
            <w:shd w:val="clear" w:color="auto" w:fill="auto"/>
          </w:tcPr>
          <w:p w14:paraId="099A492C" w14:textId="77777777" w:rsidR="00AB3EF8" w:rsidRPr="009F5970" w:rsidRDefault="00AD2587"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2</w:t>
            </w:r>
          </w:p>
        </w:tc>
        <w:tc>
          <w:tcPr>
            <w:tcW w:w="1134" w:type="dxa"/>
            <w:gridSpan w:val="4"/>
            <w:shd w:val="clear" w:color="auto" w:fill="auto"/>
          </w:tcPr>
          <w:p w14:paraId="7EF5C1B2" w14:textId="77777777" w:rsidR="00AB3EF8" w:rsidRPr="009F5970" w:rsidRDefault="00AD2587"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3</w:t>
            </w:r>
          </w:p>
        </w:tc>
        <w:tc>
          <w:tcPr>
            <w:tcW w:w="1276" w:type="dxa"/>
            <w:gridSpan w:val="5"/>
            <w:tcBorders>
              <w:right w:val="nil"/>
            </w:tcBorders>
            <w:shd w:val="clear" w:color="auto" w:fill="auto"/>
          </w:tcPr>
          <w:p w14:paraId="3514CA04" w14:textId="77777777" w:rsidR="00AB3EF8" w:rsidRPr="009F5970" w:rsidRDefault="00AD2587"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3</w:t>
            </w:r>
          </w:p>
        </w:tc>
        <w:tc>
          <w:tcPr>
            <w:tcW w:w="288" w:type="dxa"/>
            <w:gridSpan w:val="2"/>
            <w:tcBorders>
              <w:left w:val="nil"/>
            </w:tcBorders>
            <w:shd w:val="clear" w:color="auto" w:fill="auto"/>
          </w:tcPr>
          <w:p w14:paraId="7996DB22" w14:textId="77777777" w:rsidR="00AB3EF8" w:rsidRPr="009F5970" w:rsidRDefault="00AB3EF8" w:rsidP="006206F7">
            <w:pPr>
              <w:spacing w:after="0" w:line="240" w:lineRule="auto"/>
              <w:ind w:right="253"/>
              <w:jc w:val="center"/>
              <w:rPr>
                <w:rFonts w:ascii="Times New Roman" w:hAnsi="Times New Roman"/>
                <w:sz w:val="24"/>
                <w:szCs w:val="24"/>
                <w:lang w:val="kk-KZ"/>
              </w:rPr>
            </w:pPr>
          </w:p>
        </w:tc>
      </w:tr>
      <w:tr w:rsidR="00AB3EF8" w:rsidRPr="009F5970" w14:paraId="526FCEF0" w14:textId="77777777" w:rsidTr="00B02650">
        <w:tc>
          <w:tcPr>
            <w:tcW w:w="4533" w:type="dxa"/>
            <w:shd w:val="clear" w:color="auto" w:fill="auto"/>
          </w:tcPr>
          <w:p w14:paraId="5C23A73B" w14:textId="77777777" w:rsidR="00AB3EF8" w:rsidRPr="009F5970" w:rsidRDefault="00AB3EF8" w:rsidP="006206F7">
            <w:pPr>
              <w:spacing w:after="0" w:line="240" w:lineRule="auto"/>
              <w:ind w:right="253"/>
              <w:rPr>
                <w:rFonts w:ascii="Times New Roman" w:hAnsi="Times New Roman"/>
                <w:sz w:val="24"/>
                <w:szCs w:val="24"/>
              </w:rPr>
            </w:pPr>
            <w:r w:rsidRPr="009F5970">
              <w:rPr>
                <w:rFonts w:ascii="Times New Roman" w:hAnsi="Times New Roman"/>
                <w:sz w:val="24"/>
                <w:szCs w:val="24"/>
              </w:rPr>
              <w:t>- международных</w:t>
            </w:r>
          </w:p>
        </w:tc>
        <w:tc>
          <w:tcPr>
            <w:tcW w:w="3075" w:type="dxa"/>
            <w:gridSpan w:val="3"/>
            <w:shd w:val="clear" w:color="auto" w:fill="auto"/>
          </w:tcPr>
          <w:p w14:paraId="5ED36DE1" w14:textId="77777777" w:rsidR="00AB3EF8" w:rsidRPr="009F5970" w:rsidRDefault="00AB3EF8" w:rsidP="006206F7">
            <w:pPr>
              <w:spacing w:after="0" w:line="240" w:lineRule="auto"/>
              <w:ind w:right="253"/>
              <w:rPr>
                <w:rFonts w:ascii="Times New Roman" w:hAnsi="Times New Roman"/>
                <w:sz w:val="24"/>
                <w:szCs w:val="24"/>
              </w:rPr>
            </w:pPr>
            <w:r w:rsidRPr="009F5970">
              <w:rPr>
                <w:rFonts w:ascii="Times New Roman" w:hAnsi="Times New Roman"/>
                <w:sz w:val="24"/>
                <w:szCs w:val="24"/>
              </w:rPr>
              <w:t>Отчетные данные</w:t>
            </w:r>
          </w:p>
        </w:tc>
        <w:tc>
          <w:tcPr>
            <w:tcW w:w="1417" w:type="dxa"/>
            <w:gridSpan w:val="2"/>
            <w:shd w:val="clear" w:color="auto" w:fill="auto"/>
          </w:tcPr>
          <w:p w14:paraId="702B3CB5" w14:textId="77777777" w:rsidR="00AB3EF8" w:rsidRPr="009F5970" w:rsidRDefault="00AB3EF8" w:rsidP="006206F7">
            <w:pPr>
              <w:spacing w:after="0" w:line="240" w:lineRule="auto"/>
              <w:ind w:right="-108"/>
              <w:rPr>
                <w:rFonts w:ascii="Times New Roman" w:hAnsi="Times New Roman"/>
                <w:sz w:val="24"/>
                <w:szCs w:val="24"/>
              </w:rPr>
            </w:pPr>
            <w:r w:rsidRPr="009F5970">
              <w:rPr>
                <w:rFonts w:ascii="Times New Roman" w:hAnsi="Times New Roman"/>
                <w:sz w:val="24"/>
                <w:szCs w:val="24"/>
              </w:rPr>
              <w:t>количество</w:t>
            </w:r>
          </w:p>
        </w:tc>
        <w:tc>
          <w:tcPr>
            <w:tcW w:w="1276" w:type="dxa"/>
            <w:gridSpan w:val="4"/>
            <w:shd w:val="clear" w:color="auto" w:fill="auto"/>
          </w:tcPr>
          <w:p w14:paraId="45C4E224" w14:textId="77777777" w:rsidR="00AB3EF8" w:rsidRPr="009F5970" w:rsidRDefault="00235723"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0</w:t>
            </w:r>
          </w:p>
        </w:tc>
        <w:tc>
          <w:tcPr>
            <w:tcW w:w="1134" w:type="dxa"/>
            <w:gridSpan w:val="3"/>
            <w:shd w:val="clear" w:color="auto" w:fill="auto"/>
          </w:tcPr>
          <w:p w14:paraId="2D24589E" w14:textId="77777777" w:rsidR="00AB3EF8" w:rsidRPr="009F5970" w:rsidRDefault="00235723"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1</w:t>
            </w:r>
          </w:p>
        </w:tc>
        <w:tc>
          <w:tcPr>
            <w:tcW w:w="1134" w:type="dxa"/>
            <w:gridSpan w:val="4"/>
            <w:shd w:val="clear" w:color="auto" w:fill="auto"/>
          </w:tcPr>
          <w:p w14:paraId="6668818F" w14:textId="77777777" w:rsidR="00AB3EF8" w:rsidRPr="009F5970" w:rsidRDefault="00AD2587"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1</w:t>
            </w:r>
          </w:p>
        </w:tc>
        <w:tc>
          <w:tcPr>
            <w:tcW w:w="1134" w:type="dxa"/>
            <w:gridSpan w:val="4"/>
            <w:shd w:val="clear" w:color="auto" w:fill="auto"/>
          </w:tcPr>
          <w:p w14:paraId="523F34D2" w14:textId="77777777" w:rsidR="00AB3EF8" w:rsidRPr="009F5970" w:rsidRDefault="00AD2587"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3</w:t>
            </w:r>
          </w:p>
        </w:tc>
        <w:tc>
          <w:tcPr>
            <w:tcW w:w="1276" w:type="dxa"/>
            <w:gridSpan w:val="5"/>
            <w:tcBorders>
              <w:right w:val="nil"/>
            </w:tcBorders>
            <w:shd w:val="clear" w:color="auto" w:fill="auto"/>
          </w:tcPr>
          <w:p w14:paraId="5DDA4F61" w14:textId="77777777" w:rsidR="00AB3EF8" w:rsidRPr="009F5970" w:rsidRDefault="00AD2587"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3</w:t>
            </w:r>
          </w:p>
        </w:tc>
        <w:tc>
          <w:tcPr>
            <w:tcW w:w="288" w:type="dxa"/>
            <w:gridSpan w:val="2"/>
            <w:tcBorders>
              <w:left w:val="nil"/>
            </w:tcBorders>
            <w:shd w:val="clear" w:color="auto" w:fill="auto"/>
          </w:tcPr>
          <w:p w14:paraId="1B241614" w14:textId="77777777" w:rsidR="00AB3EF8" w:rsidRPr="009F5970" w:rsidRDefault="00AB3EF8" w:rsidP="006206F7">
            <w:pPr>
              <w:spacing w:after="0" w:line="240" w:lineRule="auto"/>
              <w:ind w:right="253"/>
              <w:jc w:val="center"/>
              <w:rPr>
                <w:rFonts w:ascii="Times New Roman" w:hAnsi="Times New Roman"/>
                <w:sz w:val="24"/>
                <w:szCs w:val="24"/>
                <w:lang w:val="kk-KZ"/>
              </w:rPr>
            </w:pPr>
          </w:p>
        </w:tc>
      </w:tr>
      <w:tr w:rsidR="00AD2587" w:rsidRPr="009F5970" w14:paraId="3489E3A6" w14:textId="77777777" w:rsidTr="00B02650">
        <w:tc>
          <w:tcPr>
            <w:tcW w:w="9025" w:type="dxa"/>
            <w:gridSpan w:val="6"/>
            <w:shd w:val="clear" w:color="auto" w:fill="auto"/>
          </w:tcPr>
          <w:p w14:paraId="2662A694" w14:textId="77777777" w:rsidR="00AD2587" w:rsidRPr="009F5970" w:rsidRDefault="00AD2587" w:rsidP="006206F7">
            <w:pPr>
              <w:spacing w:after="0" w:line="240" w:lineRule="auto"/>
              <w:ind w:right="253"/>
              <w:jc w:val="center"/>
              <w:rPr>
                <w:rFonts w:ascii="Times New Roman" w:hAnsi="Times New Roman"/>
                <w:b/>
                <w:sz w:val="24"/>
                <w:szCs w:val="24"/>
              </w:rPr>
            </w:pPr>
            <w:r w:rsidRPr="009F5970">
              <w:rPr>
                <w:rFonts w:ascii="Times New Roman" w:hAnsi="Times New Roman"/>
                <w:b/>
                <w:iCs/>
                <w:sz w:val="24"/>
                <w:szCs w:val="24"/>
              </w:rPr>
              <w:t>Мероприятия для достижения показателей прямых результатов</w:t>
            </w:r>
          </w:p>
        </w:tc>
        <w:tc>
          <w:tcPr>
            <w:tcW w:w="1276" w:type="dxa"/>
            <w:gridSpan w:val="4"/>
            <w:shd w:val="clear" w:color="auto" w:fill="auto"/>
          </w:tcPr>
          <w:p w14:paraId="319D49FE" w14:textId="77777777" w:rsidR="00AD2587" w:rsidRPr="009F5970" w:rsidRDefault="00AD2587" w:rsidP="006206F7">
            <w:pPr>
              <w:keepNext/>
              <w:keepLines/>
              <w:spacing w:after="0" w:line="240" w:lineRule="auto"/>
              <w:ind w:right="253"/>
              <w:rPr>
                <w:rFonts w:ascii="Times New Roman" w:hAnsi="Times New Roman"/>
                <w:bCs/>
                <w:sz w:val="24"/>
                <w:szCs w:val="24"/>
              </w:rPr>
            </w:pPr>
            <w:r w:rsidRPr="009F5970">
              <w:rPr>
                <w:rFonts w:ascii="Times New Roman" w:hAnsi="Times New Roman"/>
                <w:bCs/>
                <w:sz w:val="24"/>
                <w:szCs w:val="24"/>
              </w:rPr>
              <w:t>Факт</w:t>
            </w:r>
          </w:p>
          <w:p w14:paraId="7A2C6106" w14:textId="77777777" w:rsidR="00AD2587" w:rsidRPr="009F5970" w:rsidRDefault="00AD2587" w:rsidP="006206F7">
            <w:pPr>
              <w:keepNext/>
              <w:keepLines/>
              <w:spacing w:after="0" w:line="240" w:lineRule="auto"/>
              <w:rPr>
                <w:rFonts w:ascii="Times New Roman" w:hAnsi="Times New Roman"/>
                <w:bCs/>
                <w:sz w:val="24"/>
                <w:szCs w:val="24"/>
              </w:rPr>
            </w:pPr>
            <w:r w:rsidRPr="009F5970">
              <w:rPr>
                <w:rFonts w:ascii="Times New Roman" w:hAnsi="Times New Roman"/>
                <w:sz w:val="24"/>
                <w:szCs w:val="24"/>
              </w:rPr>
              <w:t>2021 год</w:t>
            </w:r>
          </w:p>
        </w:tc>
        <w:tc>
          <w:tcPr>
            <w:tcW w:w="1134" w:type="dxa"/>
            <w:gridSpan w:val="3"/>
            <w:shd w:val="clear" w:color="auto" w:fill="auto"/>
          </w:tcPr>
          <w:p w14:paraId="13931586" w14:textId="77777777" w:rsidR="00AD2587" w:rsidRPr="009F5970" w:rsidRDefault="00AD2587" w:rsidP="006206F7">
            <w:pPr>
              <w:spacing w:after="0" w:line="240" w:lineRule="auto"/>
              <w:ind w:right="34"/>
              <w:rPr>
                <w:rFonts w:ascii="Times New Roman" w:hAnsi="Times New Roman"/>
                <w:sz w:val="24"/>
                <w:szCs w:val="24"/>
              </w:rPr>
            </w:pPr>
            <w:r w:rsidRPr="009F5970">
              <w:rPr>
                <w:rFonts w:ascii="Times New Roman" w:hAnsi="Times New Roman"/>
                <w:sz w:val="24"/>
                <w:szCs w:val="24"/>
              </w:rPr>
              <w:t>2022 год</w:t>
            </w:r>
          </w:p>
        </w:tc>
        <w:tc>
          <w:tcPr>
            <w:tcW w:w="1134" w:type="dxa"/>
            <w:gridSpan w:val="4"/>
            <w:shd w:val="clear" w:color="auto" w:fill="auto"/>
          </w:tcPr>
          <w:p w14:paraId="0CAD705A" w14:textId="77777777" w:rsidR="00AD2587" w:rsidRPr="009F5970" w:rsidRDefault="00AD2587" w:rsidP="006206F7">
            <w:pPr>
              <w:spacing w:after="0" w:line="240" w:lineRule="auto"/>
              <w:ind w:right="34"/>
              <w:rPr>
                <w:rFonts w:ascii="Times New Roman" w:hAnsi="Times New Roman"/>
                <w:sz w:val="24"/>
                <w:szCs w:val="24"/>
              </w:rPr>
            </w:pPr>
            <w:r w:rsidRPr="009F5970">
              <w:rPr>
                <w:rFonts w:ascii="Times New Roman" w:hAnsi="Times New Roman"/>
                <w:sz w:val="24"/>
                <w:szCs w:val="24"/>
              </w:rPr>
              <w:t>2023 год</w:t>
            </w:r>
          </w:p>
        </w:tc>
        <w:tc>
          <w:tcPr>
            <w:tcW w:w="1134" w:type="dxa"/>
            <w:gridSpan w:val="4"/>
            <w:shd w:val="clear" w:color="auto" w:fill="auto"/>
          </w:tcPr>
          <w:p w14:paraId="74BBE8C9" w14:textId="77777777" w:rsidR="00AD2587" w:rsidRPr="009F5970" w:rsidRDefault="00AD2587" w:rsidP="006206F7">
            <w:pPr>
              <w:spacing w:after="0" w:line="240" w:lineRule="auto"/>
              <w:ind w:right="34"/>
              <w:rPr>
                <w:rFonts w:ascii="Times New Roman" w:hAnsi="Times New Roman"/>
                <w:sz w:val="24"/>
                <w:szCs w:val="24"/>
              </w:rPr>
            </w:pPr>
            <w:r w:rsidRPr="009F5970">
              <w:rPr>
                <w:rFonts w:ascii="Times New Roman" w:hAnsi="Times New Roman"/>
                <w:sz w:val="24"/>
                <w:szCs w:val="24"/>
              </w:rPr>
              <w:t>2024 год</w:t>
            </w:r>
          </w:p>
        </w:tc>
        <w:tc>
          <w:tcPr>
            <w:tcW w:w="1276" w:type="dxa"/>
            <w:gridSpan w:val="5"/>
            <w:tcBorders>
              <w:right w:val="nil"/>
            </w:tcBorders>
            <w:shd w:val="clear" w:color="auto" w:fill="auto"/>
          </w:tcPr>
          <w:p w14:paraId="67DE5AC8" w14:textId="77777777" w:rsidR="00AD2587" w:rsidRPr="009F5970" w:rsidRDefault="00AD2587" w:rsidP="006206F7">
            <w:pPr>
              <w:spacing w:after="0" w:line="240" w:lineRule="auto"/>
              <w:ind w:right="34"/>
              <w:rPr>
                <w:rFonts w:ascii="Times New Roman" w:hAnsi="Times New Roman"/>
                <w:sz w:val="24"/>
                <w:szCs w:val="24"/>
              </w:rPr>
            </w:pPr>
            <w:r w:rsidRPr="009F5970">
              <w:rPr>
                <w:rFonts w:ascii="Times New Roman" w:hAnsi="Times New Roman"/>
                <w:sz w:val="24"/>
                <w:szCs w:val="24"/>
              </w:rPr>
              <w:t>2025 год</w:t>
            </w:r>
          </w:p>
        </w:tc>
        <w:tc>
          <w:tcPr>
            <w:tcW w:w="288" w:type="dxa"/>
            <w:gridSpan w:val="2"/>
            <w:tcBorders>
              <w:left w:val="nil"/>
            </w:tcBorders>
            <w:shd w:val="clear" w:color="auto" w:fill="auto"/>
          </w:tcPr>
          <w:p w14:paraId="584D9CEC" w14:textId="77777777" w:rsidR="00AD2587" w:rsidRPr="009F5970" w:rsidRDefault="00AD2587" w:rsidP="006206F7">
            <w:pPr>
              <w:spacing w:after="0" w:line="240" w:lineRule="auto"/>
              <w:ind w:right="34"/>
              <w:rPr>
                <w:rFonts w:ascii="Times New Roman" w:hAnsi="Times New Roman"/>
                <w:sz w:val="24"/>
                <w:szCs w:val="24"/>
              </w:rPr>
            </w:pPr>
          </w:p>
        </w:tc>
      </w:tr>
      <w:tr w:rsidR="00AD2587" w:rsidRPr="009F5970" w14:paraId="5ADFA90A" w14:textId="77777777" w:rsidTr="00B02650">
        <w:tc>
          <w:tcPr>
            <w:tcW w:w="9025" w:type="dxa"/>
            <w:gridSpan w:val="6"/>
            <w:shd w:val="clear" w:color="auto" w:fill="auto"/>
          </w:tcPr>
          <w:p w14:paraId="28EF2FF2" w14:textId="77777777" w:rsidR="00AD2587" w:rsidRPr="009F5970" w:rsidRDefault="00AD2587" w:rsidP="006206F7">
            <w:pPr>
              <w:spacing w:after="0" w:line="240" w:lineRule="auto"/>
              <w:ind w:right="253"/>
              <w:rPr>
                <w:rFonts w:ascii="Times New Roman" w:hAnsi="Times New Roman"/>
                <w:iCs/>
                <w:sz w:val="24"/>
                <w:szCs w:val="24"/>
              </w:rPr>
            </w:pPr>
            <w:r w:rsidRPr="009F5970">
              <w:rPr>
                <w:rFonts w:ascii="Times New Roman" w:hAnsi="Times New Roman"/>
                <w:sz w:val="24"/>
                <w:szCs w:val="24"/>
              </w:rPr>
              <w:t>Публикации преподавателей в СМИ: областных, республиканских, международных</w:t>
            </w:r>
          </w:p>
        </w:tc>
        <w:tc>
          <w:tcPr>
            <w:tcW w:w="1276" w:type="dxa"/>
            <w:gridSpan w:val="4"/>
            <w:shd w:val="clear" w:color="auto" w:fill="auto"/>
          </w:tcPr>
          <w:p w14:paraId="7B0F2C2E" w14:textId="77777777" w:rsidR="00AD2587" w:rsidRPr="009F5970" w:rsidRDefault="00AD2587" w:rsidP="006206F7">
            <w:pPr>
              <w:keepNext/>
              <w:keepLines/>
              <w:spacing w:after="0" w:line="240" w:lineRule="auto"/>
              <w:ind w:right="253"/>
              <w:jc w:val="center"/>
              <w:rPr>
                <w:rFonts w:ascii="Times New Roman" w:hAnsi="Times New Roman"/>
                <w:bCs/>
                <w:sz w:val="24"/>
                <w:szCs w:val="24"/>
              </w:rPr>
            </w:pPr>
            <w:r w:rsidRPr="009F5970">
              <w:rPr>
                <w:rFonts w:ascii="Times New Roman" w:hAnsi="Times New Roman"/>
                <w:bCs/>
                <w:sz w:val="24"/>
                <w:szCs w:val="24"/>
              </w:rPr>
              <w:t>+</w:t>
            </w:r>
          </w:p>
        </w:tc>
        <w:tc>
          <w:tcPr>
            <w:tcW w:w="1134" w:type="dxa"/>
            <w:gridSpan w:val="3"/>
            <w:shd w:val="clear" w:color="auto" w:fill="auto"/>
          </w:tcPr>
          <w:p w14:paraId="101ED5AD" w14:textId="77777777" w:rsidR="00AD2587" w:rsidRPr="009F5970" w:rsidRDefault="00AD2587"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w:t>
            </w:r>
          </w:p>
        </w:tc>
        <w:tc>
          <w:tcPr>
            <w:tcW w:w="1134" w:type="dxa"/>
            <w:gridSpan w:val="4"/>
            <w:shd w:val="clear" w:color="auto" w:fill="auto"/>
          </w:tcPr>
          <w:p w14:paraId="09F81628" w14:textId="77777777" w:rsidR="00AD2587" w:rsidRPr="009F5970" w:rsidRDefault="00AD2587"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w:t>
            </w:r>
          </w:p>
        </w:tc>
        <w:tc>
          <w:tcPr>
            <w:tcW w:w="1134" w:type="dxa"/>
            <w:gridSpan w:val="4"/>
            <w:shd w:val="clear" w:color="auto" w:fill="auto"/>
          </w:tcPr>
          <w:p w14:paraId="0D76BAE0" w14:textId="77777777" w:rsidR="00AD2587" w:rsidRPr="009F5970" w:rsidRDefault="00AD2587"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w:t>
            </w:r>
          </w:p>
        </w:tc>
        <w:tc>
          <w:tcPr>
            <w:tcW w:w="1276" w:type="dxa"/>
            <w:gridSpan w:val="5"/>
            <w:tcBorders>
              <w:right w:val="nil"/>
            </w:tcBorders>
            <w:shd w:val="clear" w:color="auto" w:fill="auto"/>
          </w:tcPr>
          <w:p w14:paraId="1EEBDBA6" w14:textId="77777777" w:rsidR="00AD2587" w:rsidRPr="009F5970" w:rsidRDefault="00AD2587"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w:t>
            </w:r>
          </w:p>
        </w:tc>
        <w:tc>
          <w:tcPr>
            <w:tcW w:w="288" w:type="dxa"/>
            <w:gridSpan w:val="2"/>
            <w:tcBorders>
              <w:left w:val="nil"/>
            </w:tcBorders>
            <w:shd w:val="clear" w:color="auto" w:fill="auto"/>
          </w:tcPr>
          <w:p w14:paraId="59563297" w14:textId="77777777" w:rsidR="00AD2587" w:rsidRPr="009F5970" w:rsidRDefault="00AD2587" w:rsidP="006206F7">
            <w:pPr>
              <w:spacing w:after="0" w:line="240" w:lineRule="auto"/>
              <w:ind w:right="253"/>
              <w:jc w:val="center"/>
              <w:rPr>
                <w:rFonts w:ascii="Times New Roman" w:hAnsi="Times New Roman"/>
                <w:sz w:val="24"/>
                <w:szCs w:val="24"/>
              </w:rPr>
            </w:pPr>
          </w:p>
        </w:tc>
      </w:tr>
      <w:tr w:rsidR="00AD2587" w:rsidRPr="009F5970" w14:paraId="1C9598A5" w14:textId="77777777" w:rsidTr="00B02650">
        <w:tc>
          <w:tcPr>
            <w:tcW w:w="9025" w:type="dxa"/>
            <w:gridSpan w:val="6"/>
            <w:shd w:val="clear" w:color="auto" w:fill="auto"/>
          </w:tcPr>
          <w:p w14:paraId="5164CAD6" w14:textId="77777777" w:rsidR="00AD2587" w:rsidRPr="009F5970" w:rsidRDefault="00AD2587" w:rsidP="006206F7">
            <w:pPr>
              <w:spacing w:after="0" w:line="240" w:lineRule="auto"/>
              <w:ind w:right="253"/>
              <w:rPr>
                <w:rFonts w:ascii="Times New Roman" w:hAnsi="Times New Roman"/>
                <w:sz w:val="24"/>
                <w:szCs w:val="24"/>
              </w:rPr>
            </w:pPr>
            <w:r w:rsidRPr="009F5970">
              <w:rPr>
                <w:rFonts w:ascii="Times New Roman" w:hAnsi="Times New Roman"/>
                <w:sz w:val="24"/>
                <w:szCs w:val="24"/>
              </w:rPr>
              <w:t>Публикации учащихся  в СМИ: областных, республиканских, международных</w:t>
            </w:r>
          </w:p>
        </w:tc>
        <w:tc>
          <w:tcPr>
            <w:tcW w:w="1276" w:type="dxa"/>
            <w:gridSpan w:val="4"/>
            <w:shd w:val="clear" w:color="auto" w:fill="auto"/>
          </w:tcPr>
          <w:p w14:paraId="22C6444B" w14:textId="77777777" w:rsidR="00AD2587" w:rsidRPr="009F5970" w:rsidRDefault="00AD2587" w:rsidP="006206F7">
            <w:pPr>
              <w:spacing w:after="0" w:line="240" w:lineRule="auto"/>
              <w:ind w:right="253"/>
              <w:jc w:val="center"/>
              <w:rPr>
                <w:rFonts w:ascii="Times New Roman" w:hAnsi="Times New Roman"/>
                <w:b/>
                <w:sz w:val="24"/>
                <w:szCs w:val="24"/>
              </w:rPr>
            </w:pPr>
            <w:r w:rsidRPr="009F5970">
              <w:rPr>
                <w:rFonts w:ascii="Times New Roman" w:hAnsi="Times New Roman"/>
                <w:b/>
                <w:sz w:val="24"/>
                <w:szCs w:val="24"/>
              </w:rPr>
              <w:t>+</w:t>
            </w:r>
          </w:p>
        </w:tc>
        <w:tc>
          <w:tcPr>
            <w:tcW w:w="1134" w:type="dxa"/>
            <w:gridSpan w:val="3"/>
            <w:shd w:val="clear" w:color="auto" w:fill="auto"/>
          </w:tcPr>
          <w:p w14:paraId="2B36AED7" w14:textId="77777777" w:rsidR="00AD2587" w:rsidRPr="009F5970" w:rsidRDefault="00AD2587" w:rsidP="006206F7">
            <w:pPr>
              <w:spacing w:after="0" w:line="240" w:lineRule="auto"/>
              <w:ind w:right="253"/>
              <w:jc w:val="center"/>
              <w:rPr>
                <w:rFonts w:ascii="Times New Roman" w:hAnsi="Times New Roman"/>
                <w:b/>
                <w:sz w:val="24"/>
                <w:szCs w:val="24"/>
              </w:rPr>
            </w:pPr>
            <w:r w:rsidRPr="009F5970">
              <w:rPr>
                <w:rFonts w:ascii="Times New Roman" w:hAnsi="Times New Roman"/>
                <w:b/>
                <w:sz w:val="24"/>
                <w:szCs w:val="24"/>
              </w:rPr>
              <w:t>+</w:t>
            </w:r>
          </w:p>
        </w:tc>
        <w:tc>
          <w:tcPr>
            <w:tcW w:w="1134" w:type="dxa"/>
            <w:gridSpan w:val="4"/>
            <w:shd w:val="clear" w:color="auto" w:fill="auto"/>
          </w:tcPr>
          <w:p w14:paraId="6BDE2D6B" w14:textId="77777777" w:rsidR="00AD2587" w:rsidRPr="009F5970" w:rsidRDefault="00AD2587" w:rsidP="006206F7">
            <w:pPr>
              <w:spacing w:after="0" w:line="240" w:lineRule="auto"/>
              <w:ind w:right="253"/>
              <w:jc w:val="center"/>
              <w:rPr>
                <w:rFonts w:ascii="Times New Roman" w:hAnsi="Times New Roman"/>
                <w:b/>
                <w:sz w:val="24"/>
                <w:szCs w:val="24"/>
              </w:rPr>
            </w:pPr>
            <w:r w:rsidRPr="009F5970">
              <w:rPr>
                <w:rFonts w:ascii="Times New Roman" w:hAnsi="Times New Roman"/>
                <w:b/>
                <w:sz w:val="24"/>
                <w:szCs w:val="24"/>
              </w:rPr>
              <w:t>+</w:t>
            </w:r>
          </w:p>
        </w:tc>
        <w:tc>
          <w:tcPr>
            <w:tcW w:w="1134" w:type="dxa"/>
            <w:gridSpan w:val="4"/>
            <w:shd w:val="clear" w:color="auto" w:fill="auto"/>
          </w:tcPr>
          <w:p w14:paraId="45814E5E" w14:textId="77777777" w:rsidR="00AD2587" w:rsidRPr="009F5970" w:rsidRDefault="00AD2587" w:rsidP="006206F7">
            <w:pPr>
              <w:spacing w:after="0" w:line="240" w:lineRule="auto"/>
              <w:ind w:right="253"/>
              <w:jc w:val="center"/>
              <w:rPr>
                <w:rFonts w:ascii="Times New Roman" w:hAnsi="Times New Roman"/>
                <w:b/>
                <w:sz w:val="24"/>
                <w:szCs w:val="24"/>
              </w:rPr>
            </w:pPr>
            <w:r w:rsidRPr="009F5970">
              <w:rPr>
                <w:rFonts w:ascii="Times New Roman" w:hAnsi="Times New Roman"/>
                <w:b/>
                <w:sz w:val="24"/>
                <w:szCs w:val="24"/>
              </w:rPr>
              <w:t>+</w:t>
            </w:r>
          </w:p>
        </w:tc>
        <w:tc>
          <w:tcPr>
            <w:tcW w:w="1276" w:type="dxa"/>
            <w:gridSpan w:val="5"/>
            <w:tcBorders>
              <w:right w:val="nil"/>
            </w:tcBorders>
            <w:shd w:val="clear" w:color="auto" w:fill="auto"/>
          </w:tcPr>
          <w:p w14:paraId="0CA84697" w14:textId="77777777" w:rsidR="00AD2587" w:rsidRPr="009F5970" w:rsidRDefault="00AD2587" w:rsidP="006206F7">
            <w:pPr>
              <w:spacing w:after="0" w:line="240" w:lineRule="auto"/>
              <w:ind w:right="253"/>
              <w:jc w:val="center"/>
              <w:rPr>
                <w:rFonts w:ascii="Times New Roman" w:hAnsi="Times New Roman"/>
                <w:b/>
                <w:sz w:val="24"/>
                <w:szCs w:val="24"/>
              </w:rPr>
            </w:pPr>
            <w:r w:rsidRPr="009F5970">
              <w:rPr>
                <w:rFonts w:ascii="Times New Roman" w:hAnsi="Times New Roman"/>
                <w:b/>
                <w:sz w:val="24"/>
                <w:szCs w:val="24"/>
              </w:rPr>
              <w:t>+</w:t>
            </w:r>
          </w:p>
        </w:tc>
        <w:tc>
          <w:tcPr>
            <w:tcW w:w="288" w:type="dxa"/>
            <w:gridSpan w:val="2"/>
            <w:tcBorders>
              <w:left w:val="nil"/>
            </w:tcBorders>
            <w:shd w:val="clear" w:color="auto" w:fill="auto"/>
          </w:tcPr>
          <w:p w14:paraId="2EA8CB8C" w14:textId="77777777" w:rsidR="00AD2587" w:rsidRPr="009F5970" w:rsidRDefault="00AD2587" w:rsidP="006206F7">
            <w:pPr>
              <w:spacing w:after="0" w:line="240" w:lineRule="auto"/>
              <w:ind w:right="253"/>
              <w:jc w:val="center"/>
              <w:rPr>
                <w:rFonts w:ascii="Times New Roman" w:hAnsi="Times New Roman"/>
                <w:b/>
                <w:sz w:val="24"/>
                <w:szCs w:val="24"/>
              </w:rPr>
            </w:pPr>
          </w:p>
        </w:tc>
      </w:tr>
    </w:tbl>
    <w:p w14:paraId="320DC32A" w14:textId="77777777" w:rsidR="00AD2587" w:rsidRPr="009F5970" w:rsidRDefault="00AD2587" w:rsidP="006206F7">
      <w:pPr>
        <w:pStyle w:val="a3"/>
        <w:spacing w:after="0" w:line="240" w:lineRule="auto"/>
        <w:ind w:left="0" w:right="253"/>
        <w:jc w:val="both"/>
        <w:rPr>
          <w:rFonts w:ascii="Times New Roman" w:hAnsi="Times New Roman"/>
          <w:b/>
          <w:sz w:val="28"/>
          <w:szCs w:val="28"/>
        </w:rPr>
      </w:pPr>
    </w:p>
    <w:p w14:paraId="5504F833" w14:textId="77777777" w:rsidR="00B02650" w:rsidRDefault="00B02650" w:rsidP="006206F7">
      <w:pPr>
        <w:pStyle w:val="a3"/>
        <w:spacing w:after="0" w:line="240" w:lineRule="auto"/>
        <w:ind w:left="0" w:right="253"/>
        <w:jc w:val="both"/>
        <w:rPr>
          <w:rFonts w:ascii="Times New Roman" w:hAnsi="Times New Roman"/>
          <w:b/>
          <w:sz w:val="28"/>
          <w:szCs w:val="28"/>
        </w:rPr>
      </w:pPr>
    </w:p>
    <w:p w14:paraId="6AE9EEA7" w14:textId="34BD630D" w:rsidR="00734CB3" w:rsidRDefault="00966793" w:rsidP="006206F7">
      <w:pPr>
        <w:pStyle w:val="a3"/>
        <w:spacing w:after="0" w:line="240" w:lineRule="auto"/>
        <w:ind w:left="0" w:right="253"/>
        <w:jc w:val="center"/>
        <w:rPr>
          <w:rFonts w:ascii="Times New Roman" w:hAnsi="Times New Roman"/>
          <w:b/>
          <w:sz w:val="28"/>
          <w:szCs w:val="28"/>
          <w:lang w:val="kk-KZ"/>
        </w:rPr>
      </w:pPr>
      <w:r w:rsidRPr="009F5970">
        <w:rPr>
          <w:rFonts w:ascii="Times New Roman" w:hAnsi="Times New Roman"/>
          <w:b/>
          <w:sz w:val="28"/>
          <w:szCs w:val="28"/>
        </w:rPr>
        <w:lastRenderedPageBreak/>
        <w:t xml:space="preserve">Стратегическое направление </w:t>
      </w:r>
      <w:r w:rsidR="00B3224D">
        <w:rPr>
          <w:rFonts w:ascii="Times New Roman" w:hAnsi="Times New Roman"/>
          <w:b/>
          <w:sz w:val="28"/>
          <w:szCs w:val="28"/>
          <w:lang w:val="kk-KZ"/>
        </w:rPr>
        <w:t>3</w:t>
      </w:r>
    </w:p>
    <w:p w14:paraId="2B757275" w14:textId="77777777" w:rsidR="00B72517" w:rsidRDefault="00B72517" w:rsidP="006206F7">
      <w:pPr>
        <w:pStyle w:val="a3"/>
        <w:spacing w:after="0" w:line="240" w:lineRule="auto"/>
        <w:ind w:left="0" w:right="253"/>
        <w:jc w:val="center"/>
        <w:rPr>
          <w:rFonts w:ascii="Times New Roman" w:hAnsi="Times New Roman"/>
          <w:b/>
          <w:sz w:val="28"/>
          <w:szCs w:val="28"/>
          <w:lang w:val="kk-KZ"/>
        </w:rPr>
      </w:pPr>
    </w:p>
    <w:p w14:paraId="53B4BAA9" w14:textId="24924B1B" w:rsidR="00966793" w:rsidRDefault="005E7497" w:rsidP="006206F7">
      <w:pPr>
        <w:pStyle w:val="a3"/>
        <w:spacing w:after="0" w:line="240" w:lineRule="auto"/>
        <w:ind w:left="0" w:right="253"/>
        <w:jc w:val="center"/>
        <w:rPr>
          <w:rFonts w:ascii="Times New Roman" w:hAnsi="Times New Roman"/>
          <w:b/>
          <w:sz w:val="28"/>
          <w:szCs w:val="28"/>
          <w:lang w:val="kk-KZ"/>
        </w:rPr>
      </w:pPr>
      <w:r>
        <w:rPr>
          <w:rFonts w:ascii="Times New Roman" w:hAnsi="Times New Roman"/>
          <w:b/>
          <w:sz w:val="28"/>
          <w:szCs w:val="28"/>
          <w:lang w:val="kk-KZ"/>
        </w:rPr>
        <w:t>Усовершенствование</w:t>
      </w:r>
      <w:r w:rsidR="00B3224D">
        <w:rPr>
          <w:rFonts w:ascii="Times New Roman" w:hAnsi="Times New Roman"/>
          <w:b/>
          <w:sz w:val="28"/>
          <w:szCs w:val="28"/>
          <w:lang w:val="kk-KZ"/>
        </w:rPr>
        <w:t xml:space="preserve"> коллеги</w:t>
      </w:r>
      <w:r w:rsidR="00966793" w:rsidRPr="009F5970">
        <w:rPr>
          <w:rFonts w:ascii="Times New Roman" w:hAnsi="Times New Roman"/>
          <w:b/>
          <w:sz w:val="28"/>
          <w:szCs w:val="28"/>
          <w:lang w:val="kk-KZ"/>
        </w:rPr>
        <w:t>альной формы управления</w:t>
      </w:r>
    </w:p>
    <w:p w14:paraId="5769BC29" w14:textId="77777777" w:rsidR="00B72517" w:rsidRPr="009F5970" w:rsidRDefault="00B72517" w:rsidP="006206F7">
      <w:pPr>
        <w:pStyle w:val="a3"/>
        <w:spacing w:after="0" w:line="240" w:lineRule="auto"/>
        <w:ind w:left="0" w:right="253"/>
        <w:jc w:val="center"/>
        <w:rPr>
          <w:rFonts w:ascii="Times New Roman" w:hAnsi="Times New Roman"/>
          <w:b/>
          <w:sz w:val="28"/>
          <w:szCs w:val="28"/>
        </w:rPr>
      </w:pPr>
    </w:p>
    <w:p w14:paraId="0E6457C6" w14:textId="77777777" w:rsidR="00966793" w:rsidRPr="00734CB3" w:rsidRDefault="00966793" w:rsidP="006206F7">
      <w:pPr>
        <w:tabs>
          <w:tab w:val="left" w:pos="14601"/>
        </w:tabs>
        <w:spacing w:after="0" w:line="240" w:lineRule="auto"/>
        <w:ind w:right="111"/>
        <w:rPr>
          <w:rFonts w:ascii="Times New Roman" w:hAnsi="Times New Roman"/>
          <w:sz w:val="28"/>
          <w:szCs w:val="24"/>
          <w:lang w:val="kk-KZ"/>
        </w:rPr>
      </w:pPr>
      <w:r w:rsidRPr="00B72517">
        <w:rPr>
          <w:rFonts w:ascii="Times New Roman" w:hAnsi="Times New Roman"/>
          <w:b/>
          <w:sz w:val="28"/>
          <w:szCs w:val="24"/>
          <w:lang w:val="kk-KZ"/>
        </w:rPr>
        <w:t>Ц</w:t>
      </w:r>
      <w:r w:rsidRPr="00B72517">
        <w:rPr>
          <w:rFonts w:ascii="Times New Roman" w:hAnsi="Times New Roman"/>
          <w:b/>
          <w:sz w:val="28"/>
          <w:szCs w:val="24"/>
        </w:rPr>
        <w:t>ель</w:t>
      </w:r>
      <w:r w:rsidRPr="00734CB3">
        <w:rPr>
          <w:rFonts w:ascii="Times New Roman" w:hAnsi="Times New Roman"/>
          <w:sz w:val="28"/>
          <w:szCs w:val="24"/>
          <w:lang w:val="kk-KZ"/>
        </w:rPr>
        <w:t xml:space="preserve">. </w:t>
      </w:r>
      <w:r w:rsidR="00AD2587" w:rsidRPr="00734CB3">
        <w:rPr>
          <w:rFonts w:ascii="Times New Roman" w:hAnsi="Times New Roman"/>
          <w:sz w:val="28"/>
          <w:szCs w:val="24"/>
          <w:lang w:val="kk-KZ"/>
        </w:rPr>
        <w:t>Совершенствование работы коллегиальной формы управления</w:t>
      </w:r>
      <w:r w:rsidR="00B72517">
        <w:rPr>
          <w:rFonts w:ascii="Times New Roman" w:hAnsi="Times New Roman"/>
          <w:sz w:val="28"/>
          <w:szCs w:val="24"/>
          <w:lang w:val="kk-KZ"/>
        </w:rPr>
        <w:t>.</w:t>
      </w:r>
    </w:p>
    <w:p w14:paraId="3A880977" w14:textId="77777777" w:rsidR="00734CB3" w:rsidRPr="009F5970" w:rsidRDefault="00734CB3" w:rsidP="006206F7">
      <w:pPr>
        <w:tabs>
          <w:tab w:val="left" w:pos="14601"/>
        </w:tabs>
        <w:spacing w:after="0" w:line="240" w:lineRule="auto"/>
        <w:ind w:right="111"/>
        <w:rPr>
          <w:rFonts w:ascii="Times New Roman" w:hAnsi="Times New Roman"/>
          <w:b/>
          <w:sz w:val="28"/>
          <w:szCs w:val="24"/>
          <w:lang w:val="kk-KZ"/>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1771"/>
        <w:gridCol w:w="1235"/>
        <w:gridCol w:w="7"/>
        <w:gridCol w:w="1205"/>
        <w:gridCol w:w="7"/>
        <w:gridCol w:w="1218"/>
        <w:gridCol w:w="7"/>
        <w:gridCol w:w="1185"/>
        <w:gridCol w:w="7"/>
        <w:gridCol w:w="1178"/>
        <w:gridCol w:w="7"/>
        <w:gridCol w:w="1171"/>
        <w:gridCol w:w="7"/>
        <w:gridCol w:w="492"/>
      </w:tblGrid>
      <w:tr w:rsidR="00966793" w:rsidRPr="009F5970" w14:paraId="3FEF6D45" w14:textId="77777777" w:rsidTr="009D159F">
        <w:tc>
          <w:tcPr>
            <w:tcW w:w="5637" w:type="dxa"/>
            <w:vMerge w:val="restart"/>
            <w:shd w:val="clear" w:color="auto" w:fill="auto"/>
          </w:tcPr>
          <w:p w14:paraId="0FDFFF76" w14:textId="77777777" w:rsidR="00966793" w:rsidRPr="009F5970" w:rsidRDefault="00966793" w:rsidP="006206F7">
            <w:pPr>
              <w:keepNext/>
              <w:keepLines/>
              <w:snapToGrid w:val="0"/>
              <w:spacing w:after="0" w:line="240" w:lineRule="auto"/>
              <w:ind w:right="253"/>
              <w:jc w:val="center"/>
              <w:rPr>
                <w:rFonts w:ascii="Times New Roman" w:hAnsi="Times New Roman"/>
                <w:b/>
                <w:bCs/>
                <w:sz w:val="24"/>
                <w:szCs w:val="24"/>
              </w:rPr>
            </w:pPr>
            <w:r w:rsidRPr="009F5970">
              <w:rPr>
                <w:rFonts w:ascii="Times New Roman" w:hAnsi="Times New Roman"/>
                <w:b/>
                <w:bCs/>
                <w:sz w:val="24"/>
                <w:szCs w:val="24"/>
              </w:rPr>
              <w:t>Целевые индикаторы</w:t>
            </w:r>
          </w:p>
          <w:p w14:paraId="1F58148E" w14:textId="77777777" w:rsidR="00966793" w:rsidRPr="009F5970" w:rsidRDefault="00966793" w:rsidP="006206F7">
            <w:pPr>
              <w:spacing w:after="0" w:line="240" w:lineRule="auto"/>
              <w:ind w:right="253"/>
              <w:rPr>
                <w:rFonts w:ascii="Times New Roman" w:hAnsi="Times New Roman"/>
                <w:b/>
                <w:sz w:val="24"/>
                <w:szCs w:val="24"/>
              </w:rPr>
            </w:pPr>
          </w:p>
        </w:tc>
        <w:tc>
          <w:tcPr>
            <w:tcW w:w="1771" w:type="dxa"/>
            <w:vMerge w:val="restart"/>
            <w:shd w:val="clear" w:color="auto" w:fill="auto"/>
          </w:tcPr>
          <w:p w14:paraId="11195864" w14:textId="77777777" w:rsidR="00966793" w:rsidRPr="009F5970" w:rsidRDefault="00966793" w:rsidP="006206F7">
            <w:pPr>
              <w:spacing w:after="0" w:line="240" w:lineRule="auto"/>
              <w:ind w:right="253"/>
              <w:rPr>
                <w:rFonts w:ascii="Times New Roman" w:hAnsi="Times New Roman"/>
                <w:b/>
                <w:sz w:val="24"/>
                <w:szCs w:val="24"/>
              </w:rPr>
            </w:pPr>
            <w:r w:rsidRPr="009F5970">
              <w:rPr>
                <w:rFonts w:ascii="Times New Roman" w:hAnsi="Times New Roman"/>
                <w:b/>
                <w:bCs/>
                <w:sz w:val="24"/>
                <w:szCs w:val="24"/>
              </w:rPr>
              <w:t>Форма завершения</w:t>
            </w:r>
          </w:p>
        </w:tc>
        <w:tc>
          <w:tcPr>
            <w:tcW w:w="1235" w:type="dxa"/>
            <w:vMerge w:val="restart"/>
            <w:shd w:val="clear" w:color="auto" w:fill="auto"/>
          </w:tcPr>
          <w:p w14:paraId="1460AEC6" w14:textId="77777777" w:rsidR="00966793" w:rsidRPr="009F5970" w:rsidRDefault="00966793" w:rsidP="006206F7">
            <w:pPr>
              <w:spacing w:after="0" w:line="240" w:lineRule="auto"/>
              <w:ind w:right="-81"/>
              <w:rPr>
                <w:rFonts w:ascii="Times New Roman" w:hAnsi="Times New Roman"/>
                <w:b/>
                <w:sz w:val="24"/>
                <w:szCs w:val="24"/>
              </w:rPr>
            </w:pPr>
            <w:r w:rsidRPr="009F5970">
              <w:rPr>
                <w:rFonts w:ascii="Times New Roman" w:hAnsi="Times New Roman"/>
                <w:b/>
                <w:bCs/>
                <w:sz w:val="24"/>
                <w:szCs w:val="24"/>
              </w:rPr>
              <w:t>Ед. изм.</w:t>
            </w:r>
          </w:p>
        </w:tc>
        <w:tc>
          <w:tcPr>
            <w:tcW w:w="1212" w:type="dxa"/>
            <w:gridSpan w:val="2"/>
            <w:vMerge w:val="restart"/>
            <w:shd w:val="clear" w:color="auto" w:fill="auto"/>
          </w:tcPr>
          <w:p w14:paraId="5C1DAF7B" w14:textId="77777777" w:rsidR="00966793" w:rsidRPr="009F5970" w:rsidRDefault="00966793" w:rsidP="006206F7">
            <w:pPr>
              <w:keepNext/>
              <w:keepLines/>
              <w:spacing w:after="0" w:line="240" w:lineRule="auto"/>
              <w:ind w:right="253"/>
              <w:rPr>
                <w:rFonts w:ascii="Times New Roman" w:hAnsi="Times New Roman"/>
                <w:b/>
                <w:bCs/>
                <w:sz w:val="24"/>
                <w:szCs w:val="24"/>
              </w:rPr>
            </w:pPr>
            <w:r w:rsidRPr="009F5970">
              <w:rPr>
                <w:rFonts w:ascii="Times New Roman" w:hAnsi="Times New Roman"/>
                <w:b/>
                <w:bCs/>
                <w:sz w:val="24"/>
                <w:szCs w:val="24"/>
              </w:rPr>
              <w:t>Факт</w:t>
            </w:r>
          </w:p>
          <w:p w14:paraId="79E1DB72" w14:textId="77777777" w:rsidR="00966793" w:rsidRPr="009F5970" w:rsidRDefault="009D2C11" w:rsidP="006206F7">
            <w:pPr>
              <w:keepNext/>
              <w:keepLines/>
              <w:spacing w:after="0" w:line="240" w:lineRule="auto"/>
              <w:ind w:right="-3"/>
              <w:rPr>
                <w:rFonts w:ascii="Times New Roman" w:hAnsi="Times New Roman"/>
                <w:b/>
                <w:bCs/>
                <w:sz w:val="24"/>
                <w:szCs w:val="24"/>
              </w:rPr>
            </w:pPr>
            <w:r w:rsidRPr="009F5970">
              <w:rPr>
                <w:rFonts w:ascii="Times New Roman" w:hAnsi="Times New Roman"/>
                <w:sz w:val="24"/>
                <w:szCs w:val="24"/>
              </w:rPr>
              <w:t>2021 год</w:t>
            </w:r>
          </w:p>
        </w:tc>
        <w:tc>
          <w:tcPr>
            <w:tcW w:w="5279" w:type="dxa"/>
            <w:gridSpan w:val="10"/>
            <w:shd w:val="clear" w:color="auto" w:fill="auto"/>
          </w:tcPr>
          <w:p w14:paraId="68AC957B" w14:textId="77777777" w:rsidR="00966793" w:rsidRPr="009F5970" w:rsidRDefault="00966793" w:rsidP="006206F7">
            <w:pPr>
              <w:spacing w:after="0" w:line="240" w:lineRule="auto"/>
              <w:ind w:right="253"/>
              <w:jc w:val="center"/>
              <w:rPr>
                <w:rFonts w:ascii="Times New Roman" w:hAnsi="Times New Roman"/>
                <w:b/>
                <w:sz w:val="24"/>
                <w:szCs w:val="24"/>
              </w:rPr>
            </w:pPr>
            <w:r w:rsidRPr="009F5970">
              <w:rPr>
                <w:rFonts w:ascii="Times New Roman" w:hAnsi="Times New Roman"/>
                <w:b/>
                <w:bCs/>
                <w:sz w:val="24"/>
                <w:szCs w:val="24"/>
              </w:rPr>
              <w:t>в плановом периоде</w:t>
            </w:r>
          </w:p>
        </w:tc>
      </w:tr>
      <w:tr w:rsidR="009D2C11" w:rsidRPr="009F5970" w14:paraId="7097271A" w14:textId="77777777" w:rsidTr="009D159F">
        <w:tc>
          <w:tcPr>
            <w:tcW w:w="5637" w:type="dxa"/>
            <w:vMerge/>
            <w:shd w:val="clear" w:color="auto" w:fill="auto"/>
          </w:tcPr>
          <w:p w14:paraId="5F3FC4E2" w14:textId="77777777" w:rsidR="009D2C11" w:rsidRPr="009F5970" w:rsidRDefault="009D2C11" w:rsidP="006206F7">
            <w:pPr>
              <w:spacing w:after="0" w:line="240" w:lineRule="auto"/>
              <w:ind w:right="253"/>
              <w:rPr>
                <w:rFonts w:ascii="Times New Roman" w:hAnsi="Times New Roman"/>
                <w:b/>
                <w:sz w:val="24"/>
                <w:szCs w:val="24"/>
              </w:rPr>
            </w:pPr>
          </w:p>
        </w:tc>
        <w:tc>
          <w:tcPr>
            <w:tcW w:w="1771" w:type="dxa"/>
            <w:vMerge/>
            <w:shd w:val="clear" w:color="auto" w:fill="auto"/>
          </w:tcPr>
          <w:p w14:paraId="2C71039F" w14:textId="77777777" w:rsidR="009D2C11" w:rsidRPr="009F5970" w:rsidRDefault="009D2C11" w:rsidP="006206F7">
            <w:pPr>
              <w:spacing w:after="0" w:line="240" w:lineRule="auto"/>
              <w:ind w:right="253"/>
              <w:rPr>
                <w:rFonts w:ascii="Times New Roman" w:hAnsi="Times New Roman"/>
                <w:b/>
                <w:sz w:val="24"/>
                <w:szCs w:val="24"/>
              </w:rPr>
            </w:pPr>
          </w:p>
        </w:tc>
        <w:tc>
          <w:tcPr>
            <w:tcW w:w="1235" w:type="dxa"/>
            <w:vMerge/>
            <w:shd w:val="clear" w:color="auto" w:fill="auto"/>
          </w:tcPr>
          <w:p w14:paraId="06A4A55C" w14:textId="77777777" w:rsidR="009D2C11" w:rsidRPr="009F5970" w:rsidRDefault="009D2C11" w:rsidP="006206F7">
            <w:pPr>
              <w:spacing w:after="0" w:line="240" w:lineRule="auto"/>
              <w:ind w:right="253"/>
              <w:rPr>
                <w:rFonts w:ascii="Times New Roman" w:hAnsi="Times New Roman"/>
                <w:b/>
                <w:sz w:val="24"/>
                <w:szCs w:val="24"/>
              </w:rPr>
            </w:pPr>
          </w:p>
        </w:tc>
        <w:tc>
          <w:tcPr>
            <w:tcW w:w="1212" w:type="dxa"/>
            <w:gridSpan w:val="2"/>
            <w:vMerge/>
            <w:shd w:val="clear" w:color="auto" w:fill="auto"/>
          </w:tcPr>
          <w:p w14:paraId="75686F8B" w14:textId="77777777" w:rsidR="009D2C11" w:rsidRPr="009F5970" w:rsidRDefault="009D2C11" w:rsidP="006206F7">
            <w:pPr>
              <w:spacing w:after="0" w:line="240" w:lineRule="auto"/>
              <w:ind w:right="253"/>
              <w:rPr>
                <w:rFonts w:ascii="Times New Roman" w:hAnsi="Times New Roman"/>
                <w:b/>
                <w:sz w:val="24"/>
                <w:szCs w:val="24"/>
              </w:rPr>
            </w:pPr>
          </w:p>
        </w:tc>
        <w:tc>
          <w:tcPr>
            <w:tcW w:w="1225" w:type="dxa"/>
            <w:gridSpan w:val="2"/>
            <w:shd w:val="clear" w:color="auto" w:fill="auto"/>
          </w:tcPr>
          <w:p w14:paraId="428C1F62" w14:textId="77777777" w:rsidR="009D2C11" w:rsidRPr="009F5970" w:rsidRDefault="009D2C11" w:rsidP="006206F7">
            <w:pPr>
              <w:spacing w:after="0" w:line="240" w:lineRule="auto"/>
              <w:rPr>
                <w:rFonts w:ascii="Times New Roman" w:hAnsi="Times New Roman"/>
                <w:sz w:val="24"/>
                <w:szCs w:val="24"/>
              </w:rPr>
            </w:pPr>
            <w:r w:rsidRPr="009F5970">
              <w:rPr>
                <w:rFonts w:ascii="Times New Roman" w:hAnsi="Times New Roman"/>
                <w:sz w:val="24"/>
                <w:szCs w:val="24"/>
              </w:rPr>
              <w:t>2022 год</w:t>
            </w:r>
          </w:p>
        </w:tc>
        <w:tc>
          <w:tcPr>
            <w:tcW w:w="1192" w:type="dxa"/>
            <w:gridSpan w:val="2"/>
            <w:shd w:val="clear" w:color="auto" w:fill="auto"/>
          </w:tcPr>
          <w:p w14:paraId="149CBE0F" w14:textId="77777777" w:rsidR="009D2C11" w:rsidRPr="009F5970" w:rsidRDefault="009D2C11" w:rsidP="006206F7">
            <w:pPr>
              <w:spacing w:after="0" w:line="240" w:lineRule="auto"/>
              <w:rPr>
                <w:rFonts w:ascii="Times New Roman" w:hAnsi="Times New Roman"/>
                <w:sz w:val="24"/>
                <w:szCs w:val="24"/>
              </w:rPr>
            </w:pPr>
            <w:r w:rsidRPr="009F5970">
              <w:rPr>
                <w:rFonts w:ascii="Times New Roman" w:hAnsi="Times New Roman"/>
                <w:sz w:val="24"/>
                <w:szCs w:val="24"/>
              </w:rPr>
              <w:t>2023 год</w:t>
            </w:r>
          </w:p>
        </w:tc>
        <w:tc>
          <w:tcPr>
            <w:tcW w:w="1185" w:type="dxa"/>
            <w:gridSpan w:val="2"/>
            <w:shd w:val="clear" w:color="auto" w:fill="auto"/>
          </w:tcPr>
          <w:p w14:paraId="5C33F58D" w14:textId="77777777" w:rsidR="009D2C11" w:rsidRPr="009F5970" w:rsidRDefault="009D2C11" w:rsidP="006206F7">
            <w:pPr>
              <w:spacing w:after="0" w:line="240" w:lineRule="auto"/>
              <w:rPr>
                <w:rFonts w:ascii="Times New Roman" w:hAnsi="Times New Roman"/>
                <w:sz w:val="24"/>
                <w:szCs w:val="24"/>
              </w:rPr>
            </w:pPr>
            <w:r w:rsidRPr="009F5970">
              <w:rPr>
                <w:rFonts w:ascii="Times New Roman" w:hAnsi="Times New Roman"/>
                <w:sz w:val="24"/>
                <w:szCs w:val="24"/>
              </w:rPr>
              <w:t>2024 год</w:t>
            </w:r>
          </w:p>
        </w:tc>
        <w:tc>
          <w:tcPr>
            <w:tcW w:w="1178" w:type="dxa"/>
            <w:gridSpan w:val="2"/>
            <w:tcBorders>
              <w:right w:val="nil"/>
            </w:tcBorders>
            <w:shd w:val="clear" w:color="auto" w:fill="auto"/>
          </w:tcPr>
          <w:p w14:paraId="50601397" w14:textId="77777777" w:rsidR="009D2C11" w:rsidRPr="009F5970" w:rsidRDefault="009D2C11" w:rsidP="006206F7">
            <w:pPr>
              <w:spacing w:after="0" w:line="240" w:lineRule="auto"/>
              <w:rPr>
                <w:rFonts w:ascii="Times New Roman" w:hAnsi="Times New Roman"/>
                <w:sz w:val="24"/>
                <w:szCs w:val="24"/>
              </w:rPr>
            </w:pPr>
            <w:r w:rsidRPr="009F5970">
              <w:rPr>
                <w:rFonts w:ascii="Times New Roman" w:hAnsi="Times New Roman"/>
                <w:sz w:val="24"/>
                <w:szCs w:val="24"/>
              </w:rPr>
              <w:t>2025 год</w:t>
            </w:r>
          </w:p>
        </w:tc>
        <w:tc>
          <w:tcPr>
            <w:tcW w:w="499" w:type="dxa"/>
            <w:gridSpan w:val="2"/>
            <w:tcBorders>
              <w:left w:val="nil"/>
            </w:tcBorders>
            <w:shd w:val="clear" w:color="auto" w:fill="auto"/>
          </w:tcPr>
          <w:p w14:paraId="10DC5AE1" w14:textId="77777777" w:rsidR="009D2C11" w:rsidRPr="009F5970" w:rsidRDefault="009D2C11" w:rsidP="006206F7">
            <w:pPr>
              <w:spacing w:after="0" w:line="240" w:lineRule="auto"/>
              <w:rPr>
                <w:rFonts w:ascii="Times New Roman" w:hAnsi="Times New Roman"/>
                <w:sz w:val="24"/>
                <w:szCs w:val="24"/>
              </w:rPr>
            </w:pPr>
          </w:p>
        </w:tc>
      </w:tr>
      <w:tr w:rsidR="009D2C11" w:rsidRPr="009F5970" w14:paraId="5657C86D" w14:textId="77777777" w:rsidTr="009D159F">
        <w:tc>
          <w:tcPr>
            <w:tcW w:w="5637" w:type="dxa"/>
            <w:shd w:val="clear" w:color="auto" w:fill="auto"/>
          </w:tcPr>
          <w:p w14:paraId="71C40794" w14:textId="77777777" w:rsidR="009D2C11" w:rsidRPr="009F5970" w:rsidRDefault="009D2C11"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1</w:t>
            </w:r>
          </w:p>
        </w:tc>
        <w:tc>
          <w:tcPr>
            <w:tcW w:w="1771" w:type="dxa"/>
            <w:shd w:val="clear" w:color="auto" w:fill="auto"/>
          </w:tcPr>
          <w:p w14:paraId="0863B1C7" w14:textId="77777777" w:rsidR="009D2C11" w:rsidRPr="009F5970" w:rsidRDefault="009D2C11"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2</w:t>
            </w:r>
          </w:p>
        </w:tc>
        <w:tc>
          <w:tcPr>
            <w:tcW w:w="1235" w:type="dxa"/>
            <w:shd w:val="clear" w:color="auto" w:fill="auto"/>
          </w:tcPr>
          <w:p w14:paraId="73A7E041" w14:textId="77777777" w:rsidR="009D2C11" w:rsidRPr="009F5970" w:rsidRDefault="009D2C11"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3</w:t>
            </w:r>
          </w:p>
        </w:tc>
        <w:tc>
          <w:tcPr>
            <w:tcW w:w="1212" w:type="dxa"/>
            <w:gridSpan w:val="2"/>
            <w:shd w:val="clear" w:color="auto" w:fill="auto"/>
          </w:tcPr>
          <w:p w14:paraId="0A5309F7" w14:textId="77777777" w:rsidR="009D2C11" w:rsidRPr="009F5970" w:rsidRDefault="009D2C11"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4</w:t>
            </w:r>
          </w:p>
        </w:tc>
        <w:tc>
          <w:tcPr>
            <w:tcW w:w="1225" w:type="dxa"/>
            <w:gridSpan w:val="2"/>
            <w:shd w:val="clear" w:color="auto" w:fill="auto"/>
          </w:tcPr>
          <w:p w14:paraId="2EB1EF05" w14:textId="77777777" w:rsidR="009D2C11" w:rsidRPr="009F5970" w:rsidRDefault="009D2C11"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5</w:t>
            </w:r>
          </w:p>
        </w:tc>
        <w:tc>
          <w:tcPr>
            <w:tcW w:w="1192" w:type="dxa"/>
            <w:gridSpan w:val="2"/>
            <w:shd w:val="clear" w:color="auto" w:fill="auto"/>
          </w:tcPr>
          <w:p w14:paraId="7B2B65AF" w14:textId="77777777" w:rsidR="009D2C11" w:rsidRPr="009F5970" w:rsidRDefault="009D2C11"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6</w:t>
            </w:r>
          </w:p>
        </w:tc>
        <w:tc>
          <w:tcPr>
            <w:tcW w:w="1185" w:type="dxa"/>
            <w:gridSpan w:val="2"/>
            <w:shd w:val="clear" w:color="auto" w:fill="auto"/>
          </w:tcPr>
          <w:p w14:paraId="4AE8E6BB" w14:textId="77777777" w:rsidR="009D2C11" w:rsidRPr="009F5970" w:rsidRDefault="009D2C11"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7</w:t>
            </w:r>
          </w:p>
        </w:tc>
        <w:tc>
          <w:tcPr>
            <w:tcW w:w="1178" w:type="dxa"/>
            <w:gridSpan w:val="2"/>
            <w:tcBorders>
              <w:right w:val="nil"/>
            </w:tcBorders>
            <w:shd w:val="clear" w:color="auto" w:fill="auto"/>
          </w:tcPr>
          <w:p w14:paraId="63E86D05" w14:textId="77777777" w:rsidR="009D2C11" w:rsidRPr="009F5970" w:rsidRDefault="009D2C11"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8</w:t>
            </w:r>
          </w:p>
        </w:tc>
        <w:tc>
          <w:tcPr>
            <w:tcW w:w="499" w:type="dxa"/>
            <w:gridSpan w:val="2"/>
            <w:tcBorders>
              <w:left w:val="nil"/>
            </w:tcBorders>
            <w:shd w:val="clear" w:color="auto" w:fill="auto"/>
          </w:tcPr>
          <w:p w14:paraId="66AB57E5" w14:textId="77777777" w:rsidR="009D2C11" w:rsidRPr="009F5970" w:rsidRDefault="009D2C11" w:rsidP="006206F7">
            <w:pPr>
              <w:spacing w:after="0" w:line="240" w:lineRule="auto"/>
              <w:ind w:right="253"/>
              <w:jc w:val="center"/>
              <w:rPr>
                <w:rFonts w:ascii="Times New Roman" w:hAnsi="Times New Roman"/>
                <w:sz w:val="24"/>
                <w:szCs w:val="24"/>
              </w:rPr>
            </w:pPr>
          </w:p>
        </w:tc>
      </w:tr>
      <w:tr w:rsidR="009D2C11" w:rsidRPr="009F5970" w14:paraId="1B07687D" w14:textId="77777777" w:rsidTr="009D159F">
        <w:tc>
          <w:tcPr>
            <w:tcW w:w="5637" w:type="dxa"/>
            <w:shd w:val="clear" w:color="auto" w:fill="auto"/>
          </w:tcPr>
          <w:p w14:paraId="00B0EE72" w14:textId="77777777" w:rsidR="009D2C11" w:rsidRPr="009F5970" w:rsidRDefault="009D2C11" w:rsidP="006206F7">
            <w:pPr>
              <w:spacing w:after="0" w:line="240" w:lineRule="auto"/>
              <w:ind w:right="253"/>
              <w:rPr>
                <w:rFonts w:ascii="Times New Roman" w:hAnsi="Times New Roman"/>
                <w:sz w:val="24"/>
                <w:szCs w:val="24"/>
                <w:lang w:val="kk-KZ"/>
              </w:rPr>
            </w:pPr>
            <w:r w:rsidRPr="009F5970">
              <w:rPr>
                <w:rFonts w:ascii="Times New Roman" w:hAnsi="Times New Roman"/>
                <w:sz w:val="24"/>
                <w:szCs w:val="24"/>
                <w:lang w:val="kk-KZ"/>
              </w:rPr>
              <w:t>Охват обучающихся внеучебной деятельностью</w:t>
            </w:r>
          </w:p>
        </w:tc>
        <w:tc>
          <w:tcPr>
            <w:tcW w:w="1771" w:type="dxa"/>
            <w:shd w:val="clear" w:color="auto" w:fill="auto"/>
          </w:tcPr>
          <w:p w14:paraId="1EB82DA9" w14:textId="77777777" w:rsidR="009D2C11" w:rsidRPr="009F5970" w:rsidRDefault="009D2C11" w:rsidP="006206F7">
            <w:pPr>
              <w:pStyle w:val="afb"/>
              <w:snapToGrid w:val="0"/>
              <w:ind w:right="253"/>
              <w:rPr>
                <w:bCs/>
                <w:sz w:val="24"/>
                <w:szCs w:val="24"/>
                <w:lang w:val="ru-RU" w:eastAsia="en-US"/>
              </w:rPr>
            </w:pPr>
            <w:r w:rsidRPr="009F5970">
              <w:rPr>
                <w:bCs/>
                <w:sz w:val="24"/>
                <w:szCs w:val="24"/>
                <w:lang w:val="ru-RU" w:eastAsia="en-US"/>
              </w:rPr>
              <w:t>Стат.</w:t>
            </w:r>
            <w:r w:rsidRPr="009F5970">
              <w:rPr>
                <w:bCs/>
                <w:sz w:val="24"/>
                <w:szCs w:val="24"/>
                <w:lang w:val="kk-KZ"/>
              </w:rPr>
              <w:t>д</w:t>
            </w:r>
            <w:r w:rsidRPr="009F5970">
              <w:rPr>
                <w:bCs/>
                <w:sz w:val="24"/>
                <w:szCs w:val="24"/>
              </w:rPr>
              <w:t>анные</w:t>
            </w:r>
          </w:p>
        </w:tc>
        <w:tc>
          <w:tcPr>
            <w:tcW w:w="1235" w:type="dxa"/>
            <w:shd w:val="clear" w:color="auto" w:fill="auto"/>
          </w:tcPr>
          <w:p w14:paraId="1ABC6040" w14:textId="77777777" w:rsidR="009D2C11" w:rsidRPr="009F5970" w:rsidRDefault="009D2C11" w:rsidP="006206F7">
            <w:pPr>
              <w:pStyle w:val="afb"/>
              <w:snapToGrid w:val="0"/>
              <w:ind w:right="253"/>
              <w:jc w:val="center"/>
              <w:rPr>
                <w:sz w:val="22"/>
                <w:szCs w:val="22"/>
                <w:lang w:val="ru-RU"/>
              </w:rPr>
            </w:pPr>
            <w:r w:rsidRPr="009F5970">
              <w:rPr>
                <w:sz w:val="22"/>
                <w:szCs w:val="22"/>
                <w:lang w:val="ru-RU"/>
              </w:rPr>
              <w:t>%</w:t>
            </w:r>
          </w:p>
        </w:tc>
        <w:tc>
          <w:tcPr>
            <w:tcW w:w="1212" w:type="dxa"/>
            <w:gridSpan w:val="2"/>
            <w:shd w:val="clear" w:color="auto" w:fill="auto"/>
          </w:tcPr>
          <w:p w14:paraId="47C52A8A" w14:textId="77777777" w:rsidR="009D2C11" w:rsidRPr="009F5970" w:rsidRDefault="009D2C11"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50%</w:t>
            </w:r>
          </w:p>
        </w:tc>
        <w:tc>
          <w:tcPr>
            <w:tcW w:w="1225" w:type="dxa"/>
            <w:gridSpan w:val="2"/>
            <w:shd w:val="clear" w:color="auto" w:fill="auto"/>
          </w:tcPr>
          <w:p w14:paraId="71FDC390" w14:textId="77777777" w:rsidR="009D2C11" w:rsidRPr="009F5970" w:rsidRDefault="009D2C11"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60%</w:t>
            </w:r>
          </w:p>
        </w:tc>
        <w:tc>
          <w:tcPr>
            <w:tcW w:w="1192" w:type="dxa"/>
            <w:gridSpan w:val="2"/>
            <w:shd w:val="clear" w:color="auto" w:fill="auto"/>
          </w:tcPr>
          <w:p w14:paraId="2F446226" w14:textId="77777777" w:rsidR="009D2C11" w:rsidRPr="009F5970" w:rsidRDefault="009D2C11"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70%</w:t>
            </w:r>
          </w:p>
        </w:tc>
        <w:tc>
          <w:tcPr>
            <w:tcW w:w="1185" w:type="dxa"/>
            <w:gridSpan w:val="2"/>
            <w:shd w:val="clear" w:color="auto" w:fill="auto"/>
          </w:tcPr>
          <w:p w14:paraId="6D7628F0" w14:textId="77777777" w:rsidR="009D2C11" w:rsidRPr="009F5970" w:rsidRDefault="009D2C11"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75%</w:t>
            </w:r>
          </w:p>
        </w:tc>
        <w:tc>
          <w:tcPr>
            <w:tcW w:w="1178" w:type="dxa"/>
            <w:gridSpan w:val="2"/>
            <w:tcBorders>
              <w:right w:val="nil"/>
            </w:tcBorders>
            <w:shd w:val="clear" w:color="auto" w:fill="auto"/>
          </w:tcPr>
          <w:p w14:paraId="690D76EC" w14:textId="77777777" w:rsidR="009D2C11" w:rsidRPr="009F5970" w:rsidRDefault="009D2C11"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80%</w:t>
            </w:r>
          </w:p>
        </w:tc>
        <w:tc>
          <w:tcPr>
            <w:tcW w:w="499" w:type="dxa"/>
            <w:gridSpan w:val="2"/>
            <w:tcBorders>
              <w:left w:val="nil"/>
            </w:tcBorders>
            <w:shd w:val="clear" w:color="auto" w:fill="auto"/>
          </w:tcPr>
          <w:p w14:paraId="44981FC4" w14:textId="77777777" w:rsidR="009D2C11" w:rsidRPr="009F5970" w:rsidRDefault="009D2C11" w:rsidP="006206F7">
            <w:pPr>
              <w:spacing w:after="0" w:line="240" w:lineRule="auto"/>
              <w:ind w:right="253"/>
              <w:jc w:val="center"/>
              <w:rPr>
                <w:rFonts w:ascii="Times New Roman" w:hAnsi="Times New Roman"/>
                <w:sz w:val="24"/>
                <w:szCs w:val="24"/>
                <w:lang w:val="kk-KZ"/>
              </w:rPr>
            </w:pPr>
          </w:p>
        </w:tc>
      </w:tr>
      <w:tr w:rsidR="009D2C11" w:rsidRPr="009F5970" w14:paraId="6AB41B0C" w14:textId="77777777" w:rsidTr="009D159F">
        <w:tc>
          <w:tcPr>
            <w:tcW w:w="15134" w:type="dxa"/>
            <w:gridSpan w:val="15"/>
            <w:shd w:val="clear" w:color="auto" w:fill="auto"/>
          </w:tcPr>
          <w:p w14:paraId="0640456D" w14:textId="77777777" w:rsidR="009D2C11" w:rsidRPr="009F5970" w:rsidRDefault="009D2C11" w:rsidP="006206F7">
            <w:pPr>
              <w:spacing w:after="0" w:line="240" w:lineRule="auto"/>
              <w:ind w:right="253"/>
              <w:jc w:val="center"/>
              <w:rPr>
                <w:rFonts w:ascii="Times New Roman" w:hAnsi="Times New Roman"/>
                <w:b/>
                <w:sz w:val="24"/>
                <w:szCs w:val="24"/>
              </w:rPr>
            </w:pPr>
            <w:r w:rsidRPr="009F5970">
              <w:rPr>
                <w:rFonts w:ascii="Times New Roman" w:hAnsi="Times New Roman"/>
                <w:b/>
                <w:bCs/>
                <w:sz w:val="24"/>
                <w:szCs w:val="24"/>
              </w:rPr>
              <w:t>Пути, средства и методы достижения целевого индикатора:</w:t>
            </w:r>
          </w:p>
        </w:tc>
      </w:tr>
      <w:tr w:rsidR="009D2C11" w:rsidRPr="009F5970" w14:paraId="013D6D60" w14:textId="77777777" w:rsidTr="009D159F">
        <w:tc>
          <w:tcPr>
            <w:tcW w:w="15134" w:type="dxa"/>
            <w:gridSpan w:val="15"/>
            <w:shd w:val="clear" w:color="auto" w:fill="auto"/>
          </w:tcPr>
          <w:p w14:paraId="1A7E7AE5" w14:textId="77777777" w:rsidR="009D2C11" w:rsidRPr="009F5970" w:rsidRDefault="009D2C11" w:rsidP="006206F7">
            <w:pPr>
              <w:spacing w:after="0" w:line="240" w:lineRule="auto"/>
              <w:ind w:right="253"/>
              <w:jc w:val="center"/>
              <w:rPr>
                <w:rFonts w:ascii="Times New Roman" w:hAnsi="Times New Roman"/>
                <w:b/>
                <w:sz w:val="24"/>
                <w:szCs w:val="24"/>
                <w:lang w:val="kk-KZ"/>
              </w:rPr>
            </w:pPr>
            <w:r w:rsidRPr="009F5970">
              <w:rPr>
                <w:rFonts w:ascii="Times New Roman" w:hAnsi="Times New Roman"/>
                <w:b/>
                <w:sz w:val="24"/>
                <w:szCs w:val="24"/>
                <w:lang w:val="kk-KZ"/>
              </w:rPr>
              <w:t>Задача 1. Содействовать формированию патриота и гражданина, способного жить в новом демократическом обществе: формировать политическую, правовую и антикоррупционную культуру личности</w:t>
            </w:r>
          </w:p>
        </w:tc>
      </w:tr>
      <w:tr w:rsidR="009D2C11" w:rsidRPr="009F5970" w14:paraId="7155DA40" w14:textId="77777777" w:rsidTr="009D159F">
        <w:tc>
          <w:tcPr>
            <w:tcW w:w="5637" w:type="dxa"/>
            <w:shd w:val="clear" w:color="auto" w:fill="auto"/>
          </w:tcPr>
          <w:p w14:paraId="2C99A89C" w14:textId="3AB0D02F" w:rsidR="009D2C11" w:rsidRPr="009F5970" w:rsidRDefault="009D2C11" w:rsidP="006206F7">
            <w:pPr>
              <w:spacing w:after="0" w:line="240" w:lineRule="auto"/>
              <w:ind w:right="32"/>
              <w:jc w:val="both"/>
              <w:rPr>
                <w:rFonts w:ascii="Times New Roman" w:hAnsi="Times New Roman"/>
                <w:b/>
                <w:sz w:val="24"/>
                <w:szCs w:val="24"/>
                <w:lang w:val="kk-KZ"/>
              </w:rPr>
            </w:pPr>
            <w:r w:rsidRPr="009F5970">
              <w:rPr>
                <w:rFonts w:ascii="Times New Roman" w:hAnsi="Times New Roman"/>
                <w:b/>
                <w:sz w:val="24"/>
                <w:szCs w:val="24"/>
                <w:lang w:val="kk-KZ"/>
              </w:rPr>
              <w:t>Показатель 1</w:t>
            </w:r>
          </w:p>
          <w:p w14:paraId="1DE62D03" w14:textId="77777777" w:rsidR="009D2C11" w:rsidRDefault="00B3224D" w:rsidP="006206F7">
            <w:pPr>
              <w:spacing w:after="0" w:line="240" w:lineRule="auto"/>
              <w:ind w:right="32"/>
              <w:jc w:val="both"/>
              <w:rPr>
                <w:rFonts w:ascii="Times New Roman" w:hAnsi="Times New Roman"/>
                <w:sz w:val="24"/>
                <w:szCs w:val="24"/>
              </w:rPr>
            </w:pPr>
            <w:r>
              <w:rPr>
                <w:rFonts w:ascii="Times New Roman" w:hAnsi="Times New Roman"/>
                <w:sz w:val="24"/>
                <w:szCs w:val="24"/>
              </w:rPr>
              <w:t>Реализация внутришкольных проектов нововедением эффективных методов управления школьного парламента:</w:t>
            </w:r>
          </w:p>
          <w:p w14:paraId="22597DE2" w14:textId="77777777" w:rsidR="00B3224D" w:rsidRDefault="00B3224D" w:rsidP="002856AD">
            <w:pPr>
              <w:numPr>
                <w:ilvl w:val="0"/>
                <w:numId w:val="28"/>
              </w:numPr>
              <w:spacing w:after="0" w:line="240" w:lineRule="auto"/>
              <w:ind w:right="32"/>
              <w:jc w:val="both"/>
              <w:rPr>
                <w:rFonts w:ascii="Times New Roman" w:hAnsi="Times New Roman"/>
                <w:sz w:val="24"/>
                <w:szCs w:val="24"/>
                <w:lang w:val="kk-KZ"/>
              </w:rPr>
            </w:pPr>
            <w:r>
              <w:rPr>
                <w:rFonts w:ascii="Times New Roman" w:hAnsi="Times New Roman"/>
                <w:sz w:val="24"/>
                <w:szCs w:val="24"/>
                <w:lang w:val="kk-KZ"/>
              </w:rPr>
              <w:t>«Өнегелі өмір»;</w:t>
            </w:r>
          </w:p>
          <w:p w14:paraId="5E3F0242" w14:textId="77777777" w:rsidR="00B3224D" w:rsidRDefault="00B3224D" w:rsidP="002856AD">
            <w:pPr>
              <w:numPr>
                <w:ilvl w:val="0"/>
                <w:numId w:val="28"/>
              </w:numPr>
              <w:spacing w:after="0" w:line="240" w:lineRule="auto"/>
              <w:ind w:right="32"/>
              <w:jc w:val="both"/>
              <w:rPr>
                <w:rFonts w:ascii="Times New Roman" w:hAnsi="Times New Roman"/>
                <w:sz w:val="24"/>
                <w:szCs w:val="24"/>
                <w:lang w:val="kk-KZ"/>
              </w:rPr>
            </w:pPr>
            <w:r>
              <w:rPr>
                <w:rFonts w:ascii="Times New Roman" w:hAnsi="Times New Roman"/>
                <w:sz w:val="24"/>
                <w:szCs w:val="24"/>
                <w:lang w:val="kk-KZ"/>
              </w:rPr>
              <w:t>«Әкелер мектебі»;</w:t>
            </w:r>
          </w:p>
          <w:p w14:paraId="53E3F4E8" w14:textId="77777777" w:rsidR="00B3224D" w:rsidRPr="00B3224D" w:rsidRDefault="00B3224D" w:rsidP="002856AD">
            <w:pPr>
              <w:numPr>
                <w:ilvl w:val="0"/>
                <w:numId w:val="28"/>
              </w:numPr>
              <w:spacing w:after="0" w:line="240" w:lineRule="auto"/>
              <w:ind w:right="32"/>
              <w:jc w:val="both"/>
              <w:rPr>
                <w:rFonts w:ascii="Times New Roman" w:hAnsi="Times New Roman"/>
                <w:sz w:val="24"/>
                <w:szCs w:val="24"/>
                <w:lang w:val="kk-KZ"/>
              </w:rPr>
            </w:pPr>
            <w:r>
              <w:rPr>
                <w:rFonts w:ascii="Times New Roman" w:hAnsi="Times New Roman"/>
                <w:sz w:val="24"/>
                <w:szCs w:val="24"/>
                <w:lang w:val="kk-KZ"/>
              </w:rPr>
              <w:t>Дебатное движение «Аманат»</w:t>
            </w:r>
          </w:p>
        </w:tc>
        <w:tc>
          <w:tcPr>
            <w:tcW w:w="1771" w:type="dxa"/>
            <w:shd w:val="clear" w:color="auto" w:fill="auto"/>
          </w:tcPr>
          <w:p w14:paraId="6B374D35" w14:textId="77777777" w:rsidR="00EB4E9B" w:rsidRDefault="00EB4E9B" w:rsidP="006206F7">
            <w:pPr>
              <w:pStyle w:val="afb"/>
              <w:snapToGrid w:val="0"/>
              <w:ind w:right="253"/>
              <w:jc w:val="center"/>
              <w:rPr>
                <w:bCs/>
                <w:sz w:val="24"/>
                <w:szCs w:val="24"/>
                <w:lang w:val="ru-RU" w:eastAsia="en-US"/>
              </w:rPr>
            </w:pPr>
          </w:p>
          <w:p w14:paraId="4399DDCB" w14:textId="77777777" w:rsidR="00EB4E9B" w:rsidRDefault="00EB4E9B" w:rsidP="006206F7">
            <w:pPr>
              <w:pStyle w:val="afb"/>
              <w:snapToGrid w:val="0"/>
              <w:ind w:right="253"/>
              <w:jc w:val="center"/>
              <w:rPr>
                <w:bCs/>
                <w:sz w:val="24"/>
                <w:szCs w:val="24"/>
                <w:lang w:val="ru-RU" w:eastAsia="en-US"/>
              </w:rPr>
            </w:pPr>
          </w:p>
          <w:p w14:paraId="00DE9230" w14:textId="77777777" w:rsidR="00EB4E9B" w:rsidRDefault="00EB4E9B" w:rsidP="006206F7">
            <w:pPr>
              <w:pStyle w:val="afb"/>
              <w:snapToGrid w:val="0"/>
              <w:ind w:right="253"/>
              <w:jc w:val="center"/>
              <w:rPr>
                <w:bCs/>
                <w:sz w:val="24"/>
                <w:szCs w:val="24"/>
                <w:lang w:val="ru-RU" w:eastAsia="en-US"/>
              </w:rPr>
            </w:pPr>
          </w:p>
          <w:p w14:paraId="759ADBF4" w14:textId="77777777" w:rsidR="00EB4E9B" w:rsidRDefault="00EB4E9B" w:rsidP="006206F7">
            <w:pPr>
              <w:pStyle w:val="afb"/>
              <w:snapToGrid w:val="0"/>
              <w:ind w:right="253"/>
              <w:jc w:val="center"/>
              <w:rPr>
                <w:bCs/>
                <w:sz w:val="24"/>
                <w:szCs w:val="24"/>
                <w:lang w:val="ru-RU" w:eastAsia="en-US"/>
              </w:rPr>
            </w:pPr>
          </w:p>
          <w:p w14:paraId="50F51966" w14:textId="77777777" w:rsidR="009D2C11" w:rsidRPr="009F5970" w:rsidRDefault="009D2C11" w:rsidP="006206F7">
            <w:pPr>
              <w:pStyle w:val="afb"/>
              <w:snapToGrid w:val="0"/>
              <w:ind w:right="253"/>
              <w:jc w:val="center"/>
              <w:rPr>
                <w:bCs/>
                <w:sz w:val="24"/>
                <w:szCs w:val="24"/>
                <w:lang w:val="ru-RU" w:eastAsia="en-US"/>
              </w:rPr>
            </w:pPr>
            <w:r w:rsidRPr="009F5970">
              <w:rPr>
                <w:bCs/>
                <w:sz w:val="24"/>
                <w:szCs w:val="24"/>
                <w:lang w:val="ru-RU" w:eastAsia="en-US"/>
              </w:rPr>
              <w:t>Стат.</w:t>
            </w:r>
            <w:r w:rsidRPr="009F5970">
              <w:rPr>
                <w:bCs/>
                <w:sz w:val="24"/>
                <w:szCs w:val="24"/>
                <w:lang w:val="kk-KZ"/>
              </w:rPr>
              <w:t>д</w:t>
            </w:r>
            <w:r w:rsidRPr="009F5970">
              <w:rPr>
                <w:bCs/>
                <w:sz w:val="24"/>
                <w:szCs w:val="24"/>
              </w:rPr>
              <w:t>анные</w:t>
            </w:r>
          </w:p>
        </w:tc>
        <w:tc>
          <w:tcPr>
            <w:tcW w:w="1235" w:type="dxa"/>
            <w:shd w:val="clear" w:color="auto" w:fill="auto"/>
          </w:tcPr>
          <w:p w14:paraId="65DC49E0" w14:textId="77777777" w:rsidR="00EB4E9B" w:rsidRDefault="00EB4E9B" w:rsidP="006206F7">
            <w:pPr>
              <w:pStyle w:val="afb"/>
              <w:snapToGrid w:val="0"/>
              <w:ind w:right="253"/>
              <w:jc w:val="center"/>
              <w:rPr>
                <w:sz w:val="22"/>
                <w:szCs w:val="22"/>
                <w:lang w:val="ru-RU"/>
              </w:rPr>
            </w:pPr>
          </w:p>
          <w:p w14:paraId="4F0AFED3" w14:textId="77777777" w:rsidR="00EB4E9B" w:rsidRDefault="00EB4E9B" w:rsidP="006206F7">
            <w:pPr>
              <w:pStyle w:val="afb"/>
              <w:snapToGrid w:val="0"/>
              <w:ind w:right="253"/>
              <w:jc w:val="center"/>
              <w:rPr>
                <w:sz w:val="22"/>
                <w:szCs w:val="22"/>
                <w:lang w:val="ru-RU"/>
              </w:rPr>
            </w:pPr>
          </w:p>
          <w:p w14:paraId="73DEC66E" w14:textId="77777777" w:rsidR="00EB4E9B" w:rsidRDefault="00EB4E9B" w:rsidP="006206F7">
            <w:pPr>
              <w:pStyle w:val="afb"/>
              <w:snapToGrid w:val="0"/>
              <w:ind w:right="253"/>
              <w:jc w:val="center"/>
              <w:rPr>
                <w:sz w:val="22"/>
                <w:szCs w:val="22"/>
                <w:lang w:val="ru-RU"/>
              </w:rPr>
            </w:pPr>
          </w:p>
          <w:p w14:paraId="446F6BBD" w14:textId="77777777" w:rsidR="00EB4E9B" w:rsidRDefault="00EB4E9B" w:rsidP="006206F7">
            <w:pPr>
              <w:pStyle w:val="afb"/>
              <w:snapToGrid w:val="0"/>
              <w:ind w:right="253"/>
              <w:jc w:val="center"/>
              <w:rPr>
                <w:sz w:val="22"/>
                <w:szCs w:val="22"/>
                <w:lang w:val="ru-RU"/>
              </w:rPr>
            </w:pPr>
          </w:p>
          <w:p w14:paraId="0184FC38" w14:textId="77777777" w:rsidR="009D2C11" w:rsidRPr="009F5970" w:rsidRDefault="009D2C11" w:rsidP="006206F7">
            <w:pPr>
              <w:pStyle w:val="afb"/>
              <w:snapToGrid w:val="0"/>
              <w:ind w:right="253"/>
              <w:jc w:val="center"/>
              <w:rPr>
                <w:sz w:val="22"/>
                <w:szCs w:val="22"/>
                <w:lang w:val="ru-RU"/>
              </w:rPr>
            </w:pPr>
            <w:r w:rsidRPr="009F5970">
              <w:rPr>
                <w:sz w:val="22"/>
                <w:szCs w:val="22"/>
                <w:lang w:val="ru-RU"/>
              </w:rPr>
              <w:t>%</w:t>
            </w:r>
          </w:p>
        </w:tc>
        <w:tc>
          <w:tcPr>
            <w:tcW w:w="1212" w:type="dxa"/>
            <w:gridSpan w:val="2"/>
            <w:shd w:val="clear" w:color="auto" w:fill="auto"/>
            <w:vAlign w:val="center"/>
          </w:tcPr>
          <w:p w14:paraId="65CC998D" w14:textId="77777777" w:rsidR="009D2C11" w:rsidRPr="009F5970" w:rsidRDefault="00B3224D" w:rsidP="006206F7">
            <w:pPr>
              <w:spacing w:after="0" w:line="240" w:lineRule="auto"/>
              <w:ind w:right="253"/>
              <w:jc w:val="both"/>
              <w:rPr>
                <w:rFonts w:ascii="Times New Roman" w:hAnsi="Times New Roman"/>
                <w:sz w:val="24"/>
                <w:szCs w:val="24"/>
                <w:lang w:val="kk-KZ"/>
              </w:rPr>
            </w:pPr>
            <w:r>
              <w:rPr>
                <w:rFonts w:ascii="Times New Roman" w:hAnsi="Times New Roman"/>
                <w:sz w:val="24"/>
                <w:szCs w:val="24"/>
                <w:lang w:val="kk-KZ"/>
              </w:rPr>
              <w:t>20</w:t>
            </w:r>
            <w:r w:rsidR="009D2C11" w:rsidRPr="009F5970">
              <w:rPr>
                <w:rFonts w:ascii="Times New Roman" w:hAnsi="Times New Roman"/>
                <w:sz w:val="24"/>
                <w:szCs w:val="24"/>
                <w:lang w:val="kk-KZ"/>
              </w:rPr>
              <w:t>%</w:t>
            </w:r>
          </w:p>
        </w:tc>
        <w:tc>
          <w:tcPr>
            <w:tcW w:w="1225" w:type="dxa"/>
            <w:gridSpan w:val="2"/>
            <w:shd w:val="clear" w:color="auto" w:fill="auto"/>
            <w:vAlign w:val="center"/>
          </w:tcPr>
          <w:p w14:paraId="752BB2AD" w14:textId="77777777" w:rsidR="009D2C11" w:rsidRPr="009F5970" w:rsidRDefault="00B3224D" w:rsidP="006206F7">
            <w:pPr>
              <w:spacing w:after="0" w:line="240" w:lineRule="auto"/>
              <w:ind w:right="253"/>
              <w:jc w:val="both"/>
              <w:rPr>
                <w:rFonts w:ascii="Times New Roman" w:hAnsi="Times New Roman"/>
                <w:sz w:val="24"/>
                <w:szCs w:val="24"/>
                <w:lang w:val="kk-KZ"/>
              </w:rPr>
            </w:pPr>
            <w:r>
              <w:rPr>
                <w:rFonts w:ascii="Times New Roman" w:hAnsi="Times New Roman"/>
                <w:sz w:val="24"/>
                <w:szCs w:val="24"/>
                <w:lang w:val="kk-KZ"/>
              </w:rPr>
              <w:t>35</w:t>
            </w:r>
            <w:r w:rsidR="009D2C11" w:rsidRPr="009F5970">
              <w:rPr>
                <w:rFonts w:ascii="Times New Roman" w:hAnsi="Times New Roman"/>
                <w:sz w:val="24"/>
                <w:szCs w:val="24"/>
                <w:lang w:val="kk-KZ"/>
              </w:rPr>
              <w:t>%</w:t>
            </w:r>
          </w:p>
        </w:tc>
        <w:tc>
          <w:tcPr>
            <w:tcW w:w="1192" w:type="dxa"/>
            <w:gridSpan w:val="2"/>
            <w:shd w:val="clear" w:color="auto" w:fill="auto"/>
            <w:vAlign w:val="center"/>
          </w:tcPr>
          <w:p w14:paraId="28729734" w14:textId="77777777" w:rsidR="009D2C11" w:rsidRPr="009F5970" w:rsidRDefault="00B3224D" w:rsidP="006206F7">
            <w:pPr>
              <w:spacing w:after="0" w:line="240" w:lineRule="auto"/>
              <w:ind w:right="253"/>
              <w:jc w:val="both"/>
              <w:rPr>
                <w:rFonts w:ascii="Times New Roman" w:hAnsi="Times New Roman"/>
                <w:sz w:val="24"/>
                <w:szCs w:val="24"/>
              </w:rPr>
            </w:pPr>
            <w:r>
              <w:rPr>
                <w:rFonts w:ascii="Times New Roman" w:hAnsi="Times New Roman"/>
                <w:sz w:val="24"/>
                <w:szCs w:val="24"/>
              </w:rPr>
              <w:t>45</w:t>
            </w:r>
            <w:r w:rsidR="009D2C11" w:rsidRPr="009F5970">
              <w:rPr>
                <w:rFonts w:ascii="Times New Roman" w:hAnsi="Times New Roman"/>
                <w:sz w:val="24"/>
                <w:szCs w:val="24"/>
              </w:rPr>
              <w:t>%</w:t>
            </w:r>
          </w:p>
        </w:tc>
        <w:tc>
          <w:tcPr>
            <w:tcW w:w="1185" w:type="dxa"/>
            <w:gridSpan w:val="2"/>
            <w:shd w:val="clear" w:color="auto" w:fill="auto"/>
            <w:vAlign w:val="center"/>
          </w:tcPr>
          <w:p w14:paraId="4F1F5F36" w14:textId="77777777" w:rsidR="009D2C11" w:rsidRPr="009F5970" w:rsidRDefault="00B3224D" w:rsidP="006206F7">
            <w:pPr>
              <w:spacing w:after="0" w:line="240" w:lineRule="auto"/>
              <w:ind w:right="253"/>
              <w:jc w:val="both"/>
              <w:rPr>
                <w:rFonts w:ascii="Times New Roman" w:hAnsi="Times New Roman"/>
                <w:sz w:val="24"/>
                <w:szCs w:val="24"/>
              </w:rPr>
            </w:pPr>
            <w:r>
              <w:rPr>
                <w:rFonts w:ascii="Times New Roman" w:hAnsi="Times New Roman"/>
                <w:sz w:val="24"/>
                <w:szCs w:val="24"/>
              </w:rPr>
              <w:t>50</w:t>
            </w:r>
            <w:r w:rsidR="009D2C11" w:rsidRPr="009F5970">
              <w:rPr>
                <w:rFonts w:ascii="Times New Roman" w:hAnsi="Times New Roman"/>
                <w:sz w:val="24"/>
                <w:szCs w:val="24"/>
              </w:rPr>
              <w:t>%</w:t>
            </w:r>
          </w:p>
        </w:tc>
        <w:tc>
          <w:tcPr>
            <w:tcW w:w="1178" w:type="dxa"/>
            <w:gridSpan w:val="2"/>
            <w:tcBorders>
              <w:right w:val="nil"/>
            </w:tcBorders>
            <w:shd w:val="clear" w:color="auto" w:fill="auto"/>
            <w:vAlign w:val="center"/>
          </w:tcPr>
          <w:p w14:paraId="019472BD" w14:textId="77777777" w:rsidR="009D2C11" w:rsidRPr="009F5970" w:rsidRDefault="00B3224D" w:rsidP="006206F7">
            <w:pPr>
              <w:spacing w:after="0" w:line="240" w:lineRule="auto"/>
              <w:ind w:right="253"/>
              <w:jc w:val="both"/>
              <w:rPr>
                <w:rFonts w:ascii="Times New Roman" w:hAnsi="Times New Roman"/>
                <w:sz w:val="24"/>
                <w:szCs w:val="24"/>
              </w:rPr>
            </w:pPr>
            <w:r>
              <w:rPr>
                <w:rFonts w:ascii="Times New Roman" w:hAnsi="Times New Roman"/>
                <w:sz w:val="24"/>
                <w:szCs w:val="24"/>
              </w:rPr>
              <w:t>60</w:t>
            </w:r>
            <w:r w:rsidR="009D2C11" w:rsidRPr="009F5970">
              <w:rPr>
                <w:rFonts w:ascii="Times New Roman" w:hAnsi="Times New Roman"/>
                <w:sz w:val="24"/>
                <w:szCs w:val="24"/>
              </w:rPr>
              <w:t>%</w:t>
            </w:r>
          </w:p>
        </w:tc>
        <w:tc>
          <w:tcPr>
            <w:tcW w:w="499" w:type="dxa"/>
            <w:gridSpan w:val="2"/>
            <w:tcBorders>
              <w:left w:val="nil"/>
            </w:tcBorders>
            <w:shd w:val="clear" w:color="auto" w:fill="auto"/>
            <w:vAlign w:val="center"/>
          </w:tcPr>
          <w:p w14:paraId="37026127" w14:textId="77777777" w:rsidR="009D2C11" w:rsidRPr="009F5970" w:rsidRDefault="009D2C11" w:rsidP="006206F7">
            <w:pPr>
              <w:spacing w:after="0" w:line="240" w:lineRule="auto"/>
              <w:ind w:right="-108"/>
              <w:jc w:val="both"/>
              <w:rPr>
                <w:rFonts w:ascii="Times New Roman" w:hAnsi="Times New Roman"/>
                <w:sz w:val="24"/>
                <w:szCs w:val="24"/>
              </w:rPr>
            </w:pPr>
          </w:p>
        </w:tc>
      </w:tr>
      <w:tr w:rsidR="000A148A" w:rsidRPr="009F5970" w14:paraId="023B8744" w14:textId="77777777" w:rsidTr="009D159F">
        <w:tc>
          <w:tcPr>
            <w:tcW w:w="5637" w:type="dxa"/>
            <w:shd w:val="clear" w:color="auto" w:fill="auto"/>
          </w:tcPr>
          <w:p w14:paraId="05A2C0B1" w14:textId="77777777" w:rsidR="000A148A" w:rsidRPr="009F5970" w:rsidRDefault="000A148A" w:rsidP="006206F7">
            <w:pPr>
              <w:spacing w:after="0" w:line="240" w:lineRule="auto"/>
              <w:ind w:right="32"/>
              <w:jc w:val="both"/>
              <w:rPr>
                <w:rFonts w:ascii="Times New Roman" w:hAnsi="Times New Roman"/>
                <w:b/>
                <w:sz w:val="24"/>
                <w:szCs w:val="24"/>
                <w:lang w:val="kk-KZ"/>
              </w:rPr>
            </w:pPr>
            <w:r>
              <w:rPr>
                <w:rFonts w:ascii="Times New Roman" w:hAnsi="Times New Roman"/>
                <w:b/>
                <w:sz w:val="24"/>
                <w:szCs w:val="24"/>
                <w:lang w:val="kk-KZ"/>
              </w:rPr>
              <w:t>Показатель 2</w:t>
            </w:r>
          </w:p>
          <w:p w14:paraId="4FC6E818" w14:textId="77777777" w:rsidR="000A148A" w:rsidRPr="009F5970" w:rsidRDefault="000A148A" w:rsidP="006206F7">
            <w:pPr>
              <w:spacing w:after="0" w:line="240" w:lineRule="auto"/>
              <w:ind w:right="32"/>
              <w:jc w:val="both"/>
              <w:rPr>
                <w:rFonts w:ascii="Times New Roman" w:hAnsi="Times New Roman"/>
                <w:sz w:val="24"/>
                <w:szCs w:val="24"/>
                <w:lang w:val="kk-KZ"/>
              </w:rPr>
            </w:pPr>
            <w:r w:rsidRPr="009F5970">
              <w:rPr>
                <w:rFonts w:ascii="Times New Roman" w:hAnsi="Times New Roman"/>
                <w:sz w:val="24"/>
                <w:szCs w:val="24"/>
                <w:lang w:val="kk-KZ"/>
              </w:rPr>
              <w:t>Доля профессионального мастерства классных руководителей с целью повышения мотивации к самообразованию что способствует увеличению эффективности воспитательной работы в калассах</w:t>
            </w:r>
          </w:p>
        </w:tc>
        <w:tc>
          <w:tcPr>
            <w:tcW w:w="1771" w:type="dxa"/>
            <w:shd w:val="clear" w:color="auto" w:fill="auto"/>
          </w:tcPr>
          <w:p w14:paraId="1CC2B77D" w14:textId="77777777" w:rsidR="000A148A" w:rsidRDefault="000A148A" w:rsidP="006206F7">
            <w:pPr>
              <w:pStyle w:val="afb"/>
              <w:snapToGrid w:val="0"/>
              <w:ind w:right="253"/>
              <w:jc w:val="center"/>
              <w:rPr>
                <w:bCs/>
                <w:sz w:val="24"/>
                <w:szCs w:val="24"/>
                <w:lang w:val="ru-RU" w:eastAsia="en-US"/>
              </w:rPr>
            </w:pPr>
          </w:p>
          <w:p w14:paraId="7505F6EC" w14:textId="77777777" w:rsidR="000A148A" w:rsidRPr="009F5970" w:rsidRDefault="000A148A" w:rsidP="006206F7">
            <w:pPr>
              <w:pStyle w:val="afb"/>
              <w:snapToGrid w:val="0"/>
              <w:ind w:right="253"/>
              <w:jc w:val="center"/>
              <w:rPr>
                <w:bCs/>
                <w:sz w:val="24"/>
                <w:szCs w:val="24"/>
                <w:lang w:val="ru-RU" w:eastAsia="en-US"/>
              </w:rPr>
            </w:pPr>
            <w:r w:rsidRPr="009F5970">
              <w:rPr>
                <w:bCs/>
                <w:sz w:val="24"/>
                <w:szCs w:val="24"/>
                <w:lang w:val="ru-RU" w:eastAsia="en-US"/>
              </w:rPr>
              <w:t>Стат.</w:t>
            </w:r>
            <w:r w:rsidRPr="009F5970">
              <w:rPr>
                <w:bCs/>
                <w:sz w:val="24"/>
                <w:szCs w:val="24"/>
                <w:lang w:val="kk-KZ"/>
              </w:rPr>
              <w:t>д</w:t>
            </w:r>
            <w:r w:rsidRPr="009F5970">
              <w:rPr>
                <w:bCs/>
                <w:sz w:val="24"/>
                <w:szCs w:val="24"/>
              </w:rPr>
              <w:t>анные</w:t>
            </w:r>
          </w:p>
        </w:tc>
        <w:tc>
          <w:tcPr>
            <w:tcW w:w="1235" w:type="dxa"/>
            <w:shd w:val="clear" w:color="auto" w:fill="auto"/>
          </w:tcPr>
          <w:p w14:paraId="00DEA4A3" w14:textId="77777777" w:rsidR="000A148A" w:rsidRDefault="000A148A" w:rsidP="006206F7">
            <w:pPr>
              <w:pStyle w:val="afb"/>
              <w:snapToGrid w:val="0"/>
              <w:ind w:right="253"/>
              <w:jc w:val="center"/>
              <w:rPr>
                <w:sz w:val="22"/>
                <w:szCs w:val="22"/>
                <w:lang w:val="ru-RU"/>
              </w:rPr>
            </w:pPr>
          </w:p>
          <w:p w14:paraId="785EC014" w14:textId="77777777" w:rsidR="000A148A" w:rsidRPr="009F5970" w:rsidRDefault="000A148A" w:rsidP="006206F7">
            <w:pPr>
              <w:pStyle w:val="afb"/>
              <w:snapToGrid w:val="0"/>
              <w:ind w:right="253"/>
              <w:jc w:val="center"/>
              <w:rPr>
                <w:sz w:val="22"/>
                <w:szCs w:val="22"/>
                <w:lang w:val="ru-RU"/>
              </w:rPr>
            </w:pPr>
            <w:r w:rsidRPr="009F5970">
              <w:rPr>
                <w:sz w:val="22"/>
                <w:szCs w:val="22"/>
                <w:lang w:val="ru-RU"/>
              </w:rPr>
              <w:t>%</w:t>
            </w:r>
          </w:p>
        </w:tc>
        <w:tc>
          <w:tcPr>
            <w:tcW w:w="1212" w:type="dxa"/>
            <w:gridSpan w:val="2"/>
            <w:shd w:val="clear" w:color="auto" w:fill="auto"/>
            <w:vAlign w:val="center"/>
          </w:tcPr>
          <w:p w14:paraId="65FBA850" w14:textId="77777777" w:rsidR="000A148A" w:rsidRPr="009F5970" w:rsidRDefault="000A148A" w:rsidP="006206F7">
            <w:pPr>
              <w:spacing w:after="0" w:line="240" w:lineRule="auto"/>
              <w:ind w:right="253"/>
              <w:jc w:val="both"/>
              <w:rPr>
                <w:rFonts w:ascii="Times New Roman" w:hAnsi="Times New Roman"/>
                <w:sz w:val="24"/>
                <w:szCs w:val="24"/>
              </w:rPr>
            </w:pPr>
            <w:r w:rsidRPr="009F5970">
              <w:rPr>
                <w:rFonts w:ascii="Times New Roman" w:hAnsi="Times New Roman"/>
                <w:sz w:val="24"/>
                <w:szCs w:val="24"/>
              </w:rPr>
              <w:t>45%</w:t>
            </w:r>
          </w:p>
        </w:tc>
        <w:tc>
          <w:tcPr>
            <w:tcW w:w="1225" w:type="dxa"/>
            <w:gridSpan w:val="2"/>
            <w:shd w:val="clear" w:color="auto" w:fill="auto"/>
            <w:vAlign w:val="center"/>
          </w:tcPr>
          <w:p w14:paraId="027503C5" w14:textId="77777777" w:rsidR="000A148A" w:rsidRPr="009F5970" w:rsidRDefault="000A148A" w:rsidP="006206F7">
            <w:pPr>
              <w:spacing w:after="0" w:line="240" w:lineRule="auto"/>
              <w:ind w:right="253"/>
              <w:jc w:val="both"/>
              <w:rPr>
                <w:rFonts w:ascii="Times New Roman" w:hAnsi="Times New Roman"/>
                <w:sz w:val="24"/>
                <w:szCs w:val="24"/>
              </w:rPr>
            </w:pPr>
            <w:r w:rsidRPr="009F5970">
              <w:rPr>
                <w:rFonts w:ascii="Times New Roman" w:hAnsi="Times New Roman"/>
                <w:sz w:val="24"/>
                <w:szCs w:val="24"/>
              </w:rPr>
              <w:t>50%</w:t>
            </w:r>
          </w:p>
        </w:tc>
        <w:tc>
          <w:tcPr>
            <w:tcW w:w="1192" w:type="dxa"/>
            <w:gridSpan w:val="2"/>
            <w:shd w:val="clear" w:color="auto" w:fill="auto"/>
            <w:vAlign w:val="center"/>
          </w:tcPr>
          <w:p w14:paraId="5E1E55F6" w14:textId="77777777" w:rsidR="000A148A" w:rsidRPr="009F5970" w:rsidRDefault="000A148A" w:rsidP="006206F7">
            <w:pPr>
              <w:spacing w:after="0" w:line="240" w:lineRule="auto"/>
              <w:ind w:right="253"/>
              <w:jc w:val="both"/>
              <w:rPr>
                <w:rFonts w:ascii="Times New Roman" w:hAnsi="Times New Roman"/>
                <w:sz w:val="24"/>
                <w:szCs w:val="24"/>
              </w:rPr>
            </w:pPr>
            <w:r w:rsidRPr="009F5970">
              <w:rPr>
                <w:rFonts w:ascii="Times New Roman" w:hAnsi="Times New Roman"/>
                <w:sz w:val="24"/>
                <w:szCs w:val="24"/>
              </w:rPr>
              <w:t>58%</w:t>
            </w:r>
          </w:p>
        </w:tc>
        <w:tc>
          <w:tcPr>
            <w:tcW w:w="1185" w:type="dxa"/>
            <w:gridSpan w:val="2"/>
            <w:shd w:val="clear" w:color="auto" w:fill="auto"/>
            <w:vAlign w:val="center"/>
          </w:tcPr>
          <w:p w14:paraId="4CD49D74" w14:textId="77777777" w:rsidR="000A148A" w:rsidRPr="009F5970" w:rsidRDefault="000A148A" w:rsidP="006206F7">
            <w:pPr>
              <w:spacing w:after="0" w:line="240" w:lineRule="auto"/>
              <w:ind w:right="253"/>
              <w:jc w:val="both"/>
              <w:rPr>
                <w:rFonts w:ascii="Times New Roman" w:hAnsi="Times New Roman"/>
                <w:sz w:val="24"/>
                <w:szCs w:val="24"/>
              </w:rPr>
            </w:pPr>
            <w:r w:rsidRPr="009F5970">
              <w:rPr>
                <w:rFonts w:ascii="Times New Roman" w:hAnsi="Times New Roman"/>
                <w:sz w:val="24"/>
                <w:szCs w:val="24"/>
              </w:rPr>
              <w:t>60%</w:t>
            </w:r>
          </w:p>
        </w:tc>
        <w:tc>
          <w:tcPr>
            <w:tcW w:w="1178" w:type="dxa"/>
            <w:gridSpan w:val="2"/>
            <w:tcBorders>
              <w:right w:val="nil"/>
            </w:tcBorders>
            <w:shd w:val="clear" w:color="auto" w:fill="auto"/>
            <w:vAlign w:val="center"/>
          </w:tcPr>
          <w:p w14:paraId="13A948E1" w14:textId="77777777" w:rsidR="000A148A" w:rsidRPr="009F5970" w:rsidRDefault="000A148A" w:rsidP="006206F7">
            <w:pPr>
              <w:spacing w:after="0" w:line="240" w:lineRule="auto"/>
              <w:ind w:right="253"/>
              <w:jc w:val="both"/>
              <w:rPr>
                <w:rFonts w:ascii="Times New Roman" w:hAnsi="Times New Roman"/>
                <w:sz w:val="24"/>
                <w:szCs w:val="24"/>
              </w:rPr>
            </w:pPr>
            <w:r w:rsidRPr="009F5970">
              <w:rPr>
                <w:rFonts w:ascii="Times New Roman" w:hAnsi="Times New Roman"/>
                <w:sz w:val="24"/>
                <w:szCs w:val="24"/>
              </w:rPr>
              <w:t>65%</w:t>
            </w:r>
          </w:p>
        </w:tc>
        <w:tc>
          <w:tcPr>
            <w:tcW w:w="499" w:type="dxa"/>
            <w:gridSpan w:val="2"/>
            <w:tcBorders>
              <w:left w:val="nil"/>
            </w:tcBorders>
            <w:shd w:val="clear" w:color="auto" w:fill="auto"/>
            <w:vAlign w:val="center"/>
          </w:tcPr>
          <w:p w14:paraId="605D9C21" w14:textId="77777777" w:rsidR="000A148A" w:rsidRPr="009F5970" w:rsidRDefault="000A148A" w:rsidP="006206F7">
            <w:pPr>
              <w:spacing w:after="0" w:line="240" w:lineRule="auto"/>
              <w:jc w:val="both"/>
              <w:rPr>
                <w:rFonts w:ascii="Times New Roman" w:hAnsi="Times New Roman"/>
                <w:sz w:val="24"/>
                <w:szCs w:val="24"/>
              </w:rPr>
            </w:pPr>
          </w:p>
        </w:tc>
      </w:tr>
      <w:tr w:rsidR="009D2C11" w:rsidRPr="009F5970" w14:paraId="6BB4A2D9" w14:textId="77777777" w:rsidTr="009D159F">
        <w:tc>
          <w:tcPr>
            <w:tcW w:w="5637" w:type="dxa"/>
            <w:shd w:val="clear" w:color="auto" w:fill="auto"/>
          </w:tcPr>
          <w:p w14:paraId="40C0F70C" w14:textId="2C2F5C1D" w:rsidR="009D2C11" w:rsidRPr="009F5970" w:rsidRDefault="009D2C11" w:rsidP="006206F7">
            <w:pPr>
              <w:spacing w:after="0" w:line="240" w:lineRule="auto"/>
              <w:ind w:right="32"/>
              <w:jc w:val="both"/>
              <w:rPr>
                <w:rFonts w:ascii="Times New Roman" w:hAnsi="Times New Roman"/>
                <w:b/>
                <w:sz w:val="24"/>
                <w:szCs w:val="24"/>
                <w:lang w:val="kk-KZ"/>
              </w:rPr>
            </w:pPr>
            <w:r w:rsidRPr="009F5970">
              <w:rPr>
                <w:rFonts w:ascii="Times New Roman" w:hAnsi="Times New Roman"/>
                <w:b/>
                <w:sz w:val="24"/>
                <w:szCs w:val="24"/>
                <w:lang w:val="kk-KZ"/>
              </w:rPr>
              <w:t>Показатель 3</w:t>
            </w:r>
          </w:p>
          <w:p w14:paraId="45D25BCE" w14:textId="77777777" w:rsidR="009D2C11" w:rsidRDefault="00C76C6C" w:rsidP="006206F7">
            <w:pPr>
              <w:spacing w:after="0" w:line="240" w:lineRule="auto"/>
              <w:ind w:right="32"/>
              <w:jc w:val="both"/>
              <w:rPr>
                <w:rFonts w:ascii="Times New Roman" w:hAnsi="Times New Roman"/>
                <w:sz w:val="24"/>
                <w:szCs w:val="24"/>
                <w:lang w:val="kk-KZ"/>
              </w:rPr>
            </w:pPr>
            <w:r>
              <w:rPr>
                <w:rFonts w:ascii="Times New Roman" w:hAnsi="Times New Roman"/>
                <w:sz w:val="24"/>
                <w:szCs w:val="24"/>
                <w:lang w:val="kk-KZ"/>
              </w:rPr>
              <w:t>Образовательные проекты реализованы через эффективное управление попечительского совета и родительского комитета:</w:t>
            </w:r>
          </w:p>
          <w:p w14:paraId="3218D384" w14:textId="77777777" w:rsidR="00C76C6C" w:rsidRDefault="00C76C6C" w:rsidP="002856AD">
            <w:pPr>
              <w:numPr>
                <w:ilvl w:val="0"/>
                <w:numId w:val="28"/>
              </w:numPr>
              <w:spacing w:after="0" w:line="240" w:lineRule="auto"/>
              <w:ind w:right="32"/>
              <w:jc w:val="both"/>
              <w:rPr>
                <w:rFonts w:ascii="Times New Roman" w:hAnsi="Times New Roman"/>
                <w:sz w:val="24"/>
                <w:szCs w:val="24"/>
                <w:lang w:val="kk-KZ"/>
              </w:rPr>
            </w:pPr>
            <w:r>
              <w:rPr>
                <w:rFonts w:ascii="Times New Roman" w:hAnsi="Times New Roman"/>
                <w:sz w:val="24"/>
                <w:szCs w:val="24"/>
                <w:lang w:val="kk-KZ"/>
              </w:rPr>
              <w:t>«Оқуға құштар мектеп»;</w:t>
            </w:r>
          </w:p>
          <w:p w14:paraId="7D773515" w14:textId="77777777" w:rsidR="00C76C6C" w:rsidRDefault="00C76C6C" w:rsidP="002856AD">
            <w:pPr>
              <w:numPr>
                <w:ilvl w:val="0"/>
                <w:numId w:val="28"/>
              </w:numPr>
              <w:spacing w:after="0" w:line="240" w:lineRule="auto"/>
              <w:ind w:right="32"/>
              <w:jc w:val="both"/>
              <w:rPr>
                <w:rFonts w:ascii="Times New Roman" w:hAnsi="Times New Roman"/>
                <w:sz w:val="24"/>
                <w:szCs w:val="24"/>
                <w:lang w:val="kk-KZ"/>
              </w:rPr>
            </w:pPr>
            <w:r>
              <w:rPr>
                <w:rFonts w:ascii="Times New Roman" w:hAnsi="Times New Roman"/>
                <w:sz w:val="24"/>
                <w:szCs w:val="24"/>
                <w:lang w:val="kk-KZ"/>
              </w:rPr>
              <w:t>«Зейін»;</w:t>
            </w:r>
          </w:p>
          <w:p w14:paraId="613C676E" w14:textId="77777777" w:rsidR="00C76C6C" w:rsidRDefault="00C76C6C" w:rsidP="002856AD">
            <w:pPr>
              <w:numPr>
                <w:ilvl w:val="0"/>
                <w:numId w:val="28"/>
              </w:numPr>
              <w:spacing w:after="0" w:line="240" w:lineRule="auto"/>
              <w:ind w:right="32"/>
              <w:jc w:val="both"/>
              <w:rPr>
                <w:rFonts w:ascii="Times New Roman" w:hAnsi="Times New Roman"/>
                <w:sz w:val="24"/>
                <w:szCs w:val="24"/>
                <w:lang w:val="kk-KZ"/>
              </w:rPr>
            </w:pPr>
            <w:r>
              <w:rPr>
                <w:rFonts w:ascii="Times New Roman" w:hAnsi="Times New Roman"/>
                <w:sz w:val="24"/>
                <w:szCs w:val="24"/>
                <w:lang w:val="kk-KZ"/>
              </w:rPr>
              <w:t>«Веб мастер»;</w:t>
            </w:r>
          </w:p>
          <w:p w14:paraId="6558CA17" w14:textId="77777777" w:rsidR="00C76C6C" w:rsidRPr="00C76C6C" w:rsidRDefault="00C76C6C" w:rsidP="002856AD">
            <w:pPr>
              <w:numPr>
                <w:ilvl w:val="0"/>
                <w:numId w:val="28"/>
              </w:numPr>
              <w:spacing w:after="0" w:line="240" w:lineRule="auto"/>
              <w:ind w:right="32"/>
              <w:jc w:val="both"/>
              <w:rPr>
                <w:rFonts w:ascii="Times New Roman" w:hAnsi="Times New Roman"/>
                <w:sz w:val="24"/>
                <w:szCs w:val="24"/>
                <w:lang w:val="kk-KZ"/>
              </w:rPr>
            </w:pPr>
            <w:r>
              <w:rPr>
                <w:rFonts w:ascii="Times New Roman" w:hAnsi="Times New Roman"/>
                <w:sz w:val="24"/>
                <w:szCs w:val="24"/>
                <w:lang w:val="kk-KZ"/>
              </w:rPr>
              <w:t>«Топонимика».</w:t>
            </w:r>
          </w:p>
        </w:tc>
        <w:tc>
          <w:tcPr>
            <w:tcW w:w="1771" w:type="dxa"/>
            <w:shd w:val="clear" w:color="auto" w:fill="auto"/>
          </w:tcPr>
          <w:p w14:paraId="1A4DBA1C" w14:textId="77777777" w:rsidR="00C76C6C" w:rsidRDefault="00C76C6C" w:rsidP="006206F7">
            <w:pPr>
              <w:pStyle w:val="afb"/>
              <w:snapToGrid w:val="0"/>
              <w:ind w:right="253"/>
              <w:jc w:val="center"/>
              <w:rPr>
                <w:bCs/>
                <w:sz w:val="24"/>
                <w:szCs w:val="24"/>
                <w:lang w:val="ru-RU" w:eastAsia="en-US"/>
              </w:rPr>
            </w:pPr>
          </w:p>
          <w:p w14:paraId="32E99146" w14:textId="77777777" w:rsidR="00C76C6C" w:rsidRDefault="00C76C6C" w:rsidP="006206F7">
            <w:pPr>
              <w:pStyle w:val="afb"/>
              <w:snapToGrid w:val="0"/>
              <w:ind w:right="253"/>
              <w:jc w:val="center"/>
              <w:rPr>
                <w:bCs/>
                <w:sz w:val="24"/>
                <w:szCs w:val="24"/>
                <w:lang w:val="ru-RU" w:eastAsia="en-US"/>
              </w:rPr>
            </w:pPr>
          </w:p>
          <w:p w14:paraId="457700BF" w14:textId="77777777" w:rsidR="00C76C6C" w:rsidRDefault="00C76C6C" w:rsidP="006206F7">
            <w:pPr>
              <w:pStyle w:val="afb"/>
              <w:snapToGrid w:val="0"/>
              <w:ind w:right="253"/>
              <w:jc w:val="center"/>
              <w:rPr>
                <w:bCs/>
                <w:sz w:val="24"/>
                <w:szCs w:val="24"/>
                <w:lang w:val="ru-RU" w:eastAsia="en-US"/>
              </w:rPr>
            </w:pPr>
          </w:p>
          <w:p w14:paraId="016482D2" w14:textId="77777777" w:rsidR="009D2C11" w:rsidRPr="009F5970" w:rsidRDefault="009D2C11" w:rsidP="006206F7">
            <w:pPr>
              <w:pStyle w:val="afb"/>
              <w:snapToGrid w:val="0"/>
              <w:ind w:right="253"/>
              <w:jc w:val="center"/>
              <w:rPr>
                <w:bCs/>
                <w:sz w:val="24"/>
                <w:szCs w:val="24"/>
                <w:lang w:val="ru-RU" w:eastAsia="en-US"/>
              </w:rPr>
            </w:pPr>
            <w:r w:rsidRPr="009F5970">
              <w:rPr>
                <w:bCs/>
                <w:sz w:val="24"/>
                <w:szCs w:val="24"/>
                <w:lang w:val="ru-RU" w:eastAsia="en-US"/>
              </w:rPr>
              <w:t>Стат.</w:t>
            </w:r>
            <w:r w:rsidRPr="009F5970">
              <w:rPr>
                <w:bCs/>
                <w:sz w:val="24"/>
                <w:szCs w:val="24"/>
                <w:lang w:val="kk-KZ"/>
              </w:rPr>
              <w:t>д</w:t>
            </w:r>
            <w:r w:rsidRPr="009F5970">
              <w:rPr>
                <w:bCs/>
                <w:sz w:val="24"/>
                <w:szCs w:val="24"/>
              </w:rPr>
              <w:t>анные</w:t>
            </w:r>
          </w:p>
        </w:tc>
        <w:tc>
          <w:tcPr>
            <w:tcW w:w="1235" w:type="dxa"/>
            <w:shd w:val="clear" w:color="auto" w:fill="auto"/>
          </w:tcPr>
          <w:p w14:paraId="07FB6731" w14:textId="77777777" w:rsidR="00C76C6C" w:rsidRDefault="00C76C6C" w:rsidP="006206F7">
            <w:pPr>
              <w:pStyle w:val="afb"/>
              <w:snapToGrid w:val="0"/>
              <w:ind w:right="253"/>
              <w:jc w:val="center"/>
              <w:rPr>
                <w:sz w:val="22"/>
                <w:szCs w:val="22"/>
                <w:lang w:val="ru-RU"/>
              </w:rPr>
            </w:pPr>
          </w:p>
          <w:p w14:paraId="52B27F6B" w14:textId="77777777" w:rsidR="00C76C6C" w:rsidRDefault="00C76C6C" w:rsidP="006206F7">
            <w:pPr>
              <w:pStyle w:val="afb"/>
              <w:snapToGrid w:val="0"/>
              <w:ind w:right="253"/>
              <w:jc w:val="center"/>
              <w:rPr>
                <w:sz w:val="22"/>
                <w:szCs w:val="22"/>
                <w:lang w:val="ru-RU"/>
              </w:rPr>
            </w:pPr>
          </w:p>
          <w:p w14:paraId="24CF0F31" w14:textId="77777777" w:rsidR="00C76C6C" w:rsidRDefault="00C76C6C" w:rsidP="006206F7">
            <w:pPr>
              <w:pStyle w:val="afb"/>
              <w:snapToGrid w:val="0"/>
              <w:ind w:right="253"/>
              <w:jc w:val="center"/>
              <w:rPr>
                <w:sz w:val="22"/>
                <w:szCs w:val="22"/>
                <w:lang w:val="ru-RU"/>
              </w:rPr>
            </w:pPr>
          </w:p>
          <w:p w14:paraId="36868865" w14:textId="77777777" w:rsidR="009D2C11" w:rsidRPr="009F5970" w:rsidRDefault="009D2C11" w:rsidP="006206F7">
            <w:pPr>
              <w:pStyle w:val="afb"/>
              <w:snapToGrid w:val="0"/>
              <w:ind w:right="253"/>
              <w:jc w:val="center"/>
              <w:rPr>
                <w:sz w:val="22"/>
                <w:szCs w:val="22"/>
                <w:lang w:val="ru-RU"/>
              </w:rPr>
            </w:pPr>
            <w:r w:rsidRPr="009F5970">
              <w:rPr>
                <w:sz w:val="22"/>
                <w:szCs w:val="22"/>
                <w:lang w:val="ru-RU"/>
              </w:rPr>
              <w:t>%</w:t>
            </w:r>
          </w:p>
        </w:tc>
        <w:tc>
          <w:tcPr>
            <w:tcW w:w="1212" w:type="dxa"/>
            <w:gridSpan w:val="2"/>
            <w:shd w:val="clear" w:color="auto" w:fill="auto"/>
            <w:vAlign w:val="center"/>
          </w:tcPr>
          <w:p w14:paraId="622B4A01" w14:textId="77777777" w:rsidR="009D2C11" w:rsidRPr="009F5970" w:rsidRDefault="00C76C6C" w:rsidP="006206F7">
            <w:pPr>
              <w:spacing w:after="0" w:line="240" w:lineRule="auto"/>
              <w:ind w:right="253"/>
              <w:jc w:val="both"/>
              <w:rPr>
                <w:rFonts w:ascii="Times New Roman" w:hAnsi="Times New Roman"/>
                <w:sz w:val="24"/>
                <w:szCs w:val="24"/>
              </w:rPr>
            </w:pPr>
            <w:r>
              <w:rPr>
                <w:rFonts w:ascii="Times New Roman" w:hAnsi="Times New Roman"/>
                <w:sz w:val="24"/>
                <w:szCs w:val="24"/>
                <w:lang w:val="kk-KZ"/>
              </w:rPr>
              <w:t>12</w:t>
            </w:r>
            <w:r w:rsidR="00BE7900" w:rsidRPr="009F5970">
              <w:rPr>
                <w:rFonts w:ascii="Times New Roman" w:hAnsi="Times New Roman"/>
                <w:sz w:val="24"/>
                <w:szCs w:val="24"/>
              </w:rPr>
              <w:t>%</w:t>
            </w:r>
          </w:p>
        </w:tc>
        <w:tc>
          <w:tcPr>
            <w:tcW w:w="1225" w:type="dxa"/>
            <w:gridSpan w:val="2"/>
            <w:shd w:val="clear" w:color="auto" w:fill="auto"/>
            <w:vAlign w:val="center"/>
          </w:tcPr>
          <w:p w14:paraId="31C2F4DC" w14:textId="77777777" w:rsidR="009D2C11" w:rsidRPr="009F5970" w:rsidRDefault="00C76C6C" w:rsidP="006206F7">
            <w:pPr>
              <w:spacing w:after="0" w:line="240" w:lineRule="auto"/>
              <w:ind w:right="253"/>
              <w:jc w:val="both"/>
              <w:rPr>
                <w:rFonts w:ascii="Times New Roman" w:hAnsi="Times New Roman"/>
                <w:sz w:val="24"/>
                <w:szCs w:val="24"/>
              </w:rPr>
            </w:pPr>
            <w:r>
              <w:rPr>
                <w:rFonts w:ascii="Times New Roman" w:hAnsi="Times New Roman"/>
                <w:sz w:val="24"/>
                <w:szCs w:val="24"/>
              </w:rPr>
              <w:t>20</w:t>
            </w:r>
            <w:r w:rsidR="009D2C11" w:rsidRPr="009F5970">
              <w:rPr>
                <w:rFonts w:ascii="Times New Roman" w:hAnsi="Times New Roman"/>
                <w:sz w:val="24"/>
                <w:szCs w:val="24"/>
              </w:rPr>
              <w:t>%</w:t>
            </w:r>
          </w:p>
        </w:tc>
        <w:tc>
          <w:tcPr>
            <w:tcW w:w="1192" w:type="dxa"/>
            <w:gridSpan w:val="2"/>
            <w:shd w:val="clear" w:color="auto" w:fill="auto"/>
            <w:vAlign w:val="center"/>
          </w:tcPr>
          <w:p w14:paraId="1F38765D" w14:textId="77777777" w:rsidR="009D2C11" w:rsidRPr="009F5970" w:rsidRDefault="00C76C6C" w:rsidP="006206F7">
            <w:pPr>
              <w:spacing w:after="0" w:line="240" w:lineRule="auto"/>
              <w:ind w:right="253"/>
              <w:jc w:val="both"/>
              <w:rPr>
                <w:rFonts w:ascii="Times New Roman" w:hAnsi="Times New Roman"/>
                <w:sz w:val="24"/>
                <w:szCs w:val="24"/>
              </w:rPr>
            </w:pPr>
            <w:r>
              <w:rPr>
                <w:rFonts w:ascii="Times New Roman" w:hAnsi="Times New Roman"/>
                <w:sz w:val="24"/>
                <w:szCs w:val="24"/>
              </w:rPr>
              <w:t>27</w:t>
            </w:r>
            <w:r w:rsidR="009D2C11" w:rsidRPr="009F5970">
              <w:rPr>
                <w:rFonts w:ascii="Times New Roman" w:hAnsi="Times New Roman"/>
                <w:sz w:val="24"/>
                <w:szCs w:val="24"/>
              </w:rPr>
              <w:t>%</w:t>
            </w:r>
          </w:p>
        </w:tc>
        <w:tc>
          <w:tcPr>
            <w:tcW w:w="1185" w:type="dxa"/>
            <w:gridSpan w:val="2"/>
            <w:shd w:val="clear" w:color="auto" w:fill="auto"/>
            <w:vAlign w:val="center"/>
          </w:tcPr>
          <w:p w14:paraId="54218A7A" w14:textId="77777777" w:rsidR="009D2C11" w:rsidRPr="009F5970" w:rsidRDefault="00C76C6C" w:rsidP="006206F7">
            <w:pPr>
              <w:spacing w:after="0" w:line="240" w:lineRule="auto"/>
              <w:ind w:right="253"/>
              <w:jc w:val="both"/>
              <w:rPr>
                <w:rFonts w:ascii="Times New Roman" w:hAnsi="Times New Roman"/>
                <w:sz w:val="24"/>
                <w:szCs w:val="24"/>
              </w:rPr>
            </w:pPr>
            <w:r>
              <w:rPr>
                <w:rFonts w:ascii="Times New Roman" w:hAnsi="Times New Roman"/>
                <w:sz w:val="24"/>
                <w:szCs w:val="24"/>
                <w:lang w:val="kk-KZ"/>
              </w:rPr>
              <w:t>35</w:t>
            </w:r>
            <w:r w:rsidR="009D2C11" w:rsidRPr="009F5970">
              <w:rPr>
                <w:rFonts w:ascii="Times New Roman" w:hAnsi="Times New Roman"/>
                <w:sz w:val="24"/>
                <w:szCs w:val="24"/>
              </w:rPr>
              <w:t>%</w:t>
            </w:r>
          </w:p>
        </w:tc>
        <w:tc>
          <w:tcPr>
            <w:tcW w:w="1178" w:type="dxa"/>
            <w:gridSpan w:val="2"/>
            <w:tcBorders>
              <w:right w:val="nil"/>
            </w:tcBorders>
            <w:shd w:val="clear" w:color="auto" w:fill="auto"/>
            <w:vAlign w:val="center"/>
          </w:tcPr>
          <w:p w14:paraId="25CA491B" w14:textId="77777777" w:rsidR="009D2C11" w:rsidRPr="009F5970" w:rsidRDefault="00C76C6C" w:rsidP="006206F7">
            <w:pPr>
              <w:spacing w:after="0" w:line="240" w:lineRule="auto"/>
              <w:ind w:right="253"/>
              <w:jc w:val="both"/>
              <w:rPr>
                <w:rFonts w:ascii="Times New Roman" w:hAnsi="Times New Roman"/>
                <w:sz w:val="24"/>
                <w:szCs w:val="24"/>
              </w:rPr>
            </w:pPr>
            <w:r>
              <w:rPr>
                <w:rFonts w:ascii="Times New Roman" w:hAnsi="Times New Roman"/>
                <w:sz w:val="24"/>
                <w:szCs w:val="24"/>
                <w:lang w:val="kk-KZ"/>
              </w:rPr>
              <w:t>45</w:t>
            </w:r>
            <w:r w:rsidR="009D2C11" w:rsidRPr="009F5970">
              <w:rPr>
                <w:rFonts w:ascii="Times New Roman" w:hAnsi="Times New Roman"/>
                <w:sz w:val="24"/>
                <w:szCs w:val="24"/>
              </w:rPr>
              <w:t>%</w:t>
            </w:r>
          </w:p>
        </w:tc>
        <w:tc>
          <w:tcPr>
            <w:tcW w:w="499" w:type="dxa"/>
            <w:gridSpan w:val="2"/>
            <w:tcBorders>
              <w:left w:val="nil"/>
            </w:tcBorders>
            <w:shd w:val="clear" w:color="auto" w:fill="auto"/>
            <w:vAlign w:val="center"/>
          </w:tcPr>
          <w:p w14:paraId="5C636208" w14:textId="77777777" w:rsidR="009D2C11" w:rsidRPr="009F5970" w:rsidRDefault="009D2C11" w:rsidP="006206F7">
            <w:pPr>
              <w:spacing w:after="0" w:line="240" w:lineRule="auto"/>
              <w:jc w:val="both"/>
              <w:rPr>
                <w:rFonts w:ascii="Times New Roman" w:hAnsi="Times New Roman"/>
                <w:sz w:val="24"/>
                <w:szCs w:val="24"/>
              </w:rPr>
            </w:pPr>
          </w:p>
        </w:tc>
      </w:tr>
      <w:tr w:rsidR="004265E7" w:rsidRPr="009F5970" w14:paraId="3B28CB8D" w14:textId="77777777" w:rsidTr="009D159F">
        <w:tc>
          <w:tcPr>
            <w:tcW w:w="5637" w:type="dxa"/>
            <w:shd w:val="clear" w:color="auto" w:fill="auto"/>
          </w:tcPr>
          <w:p w14:paraId="0BD845C9" w14:textId="77777777" w:rsidR="004265E7" w:rsidRPr="009F5970" w:rsidRDefault="004265E7" w:rsidP="006206F7">
            <w:pPr>
              <w:spacing w:after="0" w:line="240" w:lineRule="auto"/>
              <w:ind w:right="32"/>
              <w:jc w:val="both"/>
              <w:rPr>
                <w:rFonts w:ascii="Times New Roman" w:hAnsi="Times New Roman"/>
                <w:b/>
                <w:sz w:val="24"/>
                <w:szCs w:val="24"/>
                <w:lang w:val="kk-KZ"/>
              </w:rPr>
            </w:pPr>
            <w:r w:rsidRPr="009F5970">
              <w:rPr>
                <w:rFonts w:ascii="Times New Roman" w:hAnsi="Times New Roman"/>
                <w:b/>
                <w:sz w:val="24"/>
                <w:szCs w:val="24"/>
                <w:lang w:val="kk-KZ"/>
              </w:rPr>
              <w:lastRenderedPageBreak/>
              <w:t>Показатель 4</w:t>
            </w:r>
          </w:p>
          <w:p w14:paraId="02F9F9AE" w14:textId="77777777" w:rsidR="004265E7" w:rsidRPr="009F5970" w:rsidRDefault="000A148A" w:rsidP="006206F7">
            <w:pPr>
              <w:spacing w:after="0" w:line="240" w:lineRule="auto"/>
              <w:ind w:right="32"/>
              <w:jc w:val="both"/>
              <w:rPr>
                <w:rFonts w:ascii="Times New Roman" w:hAnsi="Times New Roman"/>
                <w:sz w:val="24"/>
                <w:szCs w:val="24"/>
                <w:lang w:val="kk-KZ"/>
              </w:rPr>
            </w:pPr>
            <w:r>
              <w:rPr>
                <w:rFonts w:ascii="Times New Roman" w:hAnsi="Times New Roman"/>
                <w:sz w:val="24"/>
                <w:szCs w:val="24"/>
                <w:lang w:val="kk-KZ"/>
              </w:rPr>
              <w:t>Доля родителей, участвующих в школьных проектах различного уровня</w:t>
            </w:r>
          </w:p>
        </w:tc>
        <w:tc>
          <w:tcPr>
            <w:tcW w:w="1771" w:type="dxa"/>
            <w:shd w:val="clear" w:color="auto" w:fill="auto"/>
          </w:tcPr>
          <w:p w14:paraId="4AEC2A87" w14:textId="77777777" w:rsidR="000A148A" w:rsidRDefault="000A148A" w:rsidP="006206F7">
            <w:pPr>
              <w:pStyle w:val="afb"/>
              <w:snapToGrid w:val="0"/>
              <w:ind w:right="253"/>
              <w:jc w:val="center"/>
              <w:rPr>
                <w:bCs/>
                <w:sz w:val="24"/>
                <w:szCs w:val="24"/>
                <w:lang w:val="ru-RU" w:eastAsia="en-US"/>
              </w:rPr>
            </w:pPr>
          </w:p>
          <w:p w14:paraId="61285E3A" w14:textId="77777777" w:rsidR="004265E7" w:rsidRPr="009F5970" w:rsidRDefault="004265E7" w:rsidP="006206F7">
            <w:pPr>
              <w:pStyle w:val="afb"/>
              <w:snapToGrid w:val="0"/>
              <w:ind w:right="253"/>
              <w:jc w:val="center"/>
              <w:rPr>
                <w:bCs/>
                <w:sz w:val="24"/>
                <w:szCs w:val="24"/>
                <w:lang w:val="ru-RU" w:eastAsia="en-US"/>
              </w:rPr>
            </w:pPr>
            <w:r w:rsidRPr="009F5970">
              <w:rPr>
                <w:bCs/>
                <w:sz w:val="24"/>
                <w:szCs w:val="24"/>
                <w:lang w:val="ru-RU" w:eastAsia="en-US"/>
              </w:rPr>
              <w:t>Стат.</w:t>
            </w:r>
            <w:r w:rsidRPr="009F5970">
              <w:rPr>
                <w:bCs/>
                <w:sz w:val="24"/>
                <w:szCs w:val="24"/>
                <w:lang w:val="kk-KZ"/>
              </w:rPr>
              <w:t>д</w:t>
            </w:r>
            <w:r w:rsidRPr="009F5970">
              <w:rPr>
                <w:bCs/>
                <w:sz w:val="24"/>
                <w:szCs w:val="24"/>
              </w:rPr>
              <w:t>анные</w:t>
            </w:r>
          </w:p>
        </w:tc>
        <w:tc>
          <w:tcPr>
            <w:tcW w:w="1235" w:type="dxa"/>
            <w:shd w:val="clear" w:color="auto" w:fill="auto"/>
          </w:tcPr>
          <w:p w14:paraId="64B3B81A" w14:textId="77777777" w:rsidR="000A148A" w:rsidRDefault="000A148A" w:rsidP="006206F7">
            <w:pPr>
              <w:pStyle w:val="afb"/>
              <w:snapToGrid w:val="0"/>
              <w:ind w:right="253"/>
              <w:jc w:val="center"/>
              <w:rPr>
                <w:sz w:val="22"/>
                <w:szCs w:val="22"/>
                <w:lang w:val="ru-RU"/>
              </w:rPr>
            </w:pPr>
          </w:p>
          <w:p w14:paraId="5DAA9FE6" w14:textId="77777777" w:rsidR="004265E7" w:rsidRPr="009F5970" w:rsidRDefault="004265E7" w:rsidP="006206F7">
            <w:pPr>
              <w:pStyle w:val="afb"/>
              <w:snapToGrid w:val="0"/>
              <w:ind w:right="253"/>
              <w:jc w:val="center"/>
              <w:rPr>
                <w:sz w:val="22"/>
                <w:szCs w:val="22"/>
                <w:lang w:val="ru-RU"/>
              </w:rPr>
            </w:pPr>
            <w:r w:rsidRPr="009F5970">
              <w:rPr>
                <w:sz w:val="22"/>
                <w:szCs w:val="22"/>
                <w:lang w:val="ru-RU"/>
              </w:rPr>
              <w:t>%</w:t>
            </w:r>
          </w:p>
        </w:tc>
        <w:tc>
          <w:tcPr>
            <w:tcW w:w="1212" w:type="dxa"/>
            <w:gridSpan w:val="2"/>
            <w:shd w:val="clear" w:color="auto" w:fill="auto"/>
            <w:vAlign w:val="center"/>
          </w:tcPr>
          <w:p w14:paraId="75C52E51" w14:textId="77777777" w:rsidR="004265E7" w:rsidRPr="009F5970" w:rsidRDefault="000A148A" w:rsidP="006206F7">
            <w:pPr>
              <w:spacing w:after="0" w:line="240" w:lineRule="auto"/>
              <w:ind w:right="253"/>
              <w:jc w:val="both"/>
              <w:rPr>
                <w:rFonts w:ascii="Times New Roman" w:hAnsi="Times New Roman"/>
                <w:sz w:val="24"/>
                <w:szCs w:val="24"/>
              </w:rPr>
            </w:pPr>
            <w:r>
              <w:rPr>
                <w:rFonts w:ascii="Times New Roman" w:hAnsi="Times New Roman"/>
                <w:sz w:val="24"/>
                <w:szCs w:val="24"/>
                <w:lang w:val="kk-KZ"/>
              </w:rPr>
              <w:t>5</w:t>
            </w:r>
            <w:r w:rsidR="004265E7" w:rsidRPr="009F5970">
              <w:rPr>
                <w:rFonts w:ascii="Times New Roman" w:hAnsi="Times New Roman"/>
                <w:sz w:val="24"/>
                <w:szCs w:val="24"/>
              </w:rPr>
              <w:t>%</w:t>
            </w:r>
          </w:p>
        </w:tc>
        <w:tc>
          <w:tcPr>
            <w:tcW w:w="1225" w:type="dxa"/>
            <w:gridSpan w:val="2"/>
            <w:shd w:val="clear" w:color="auto" w:fill="auto"/>
            <w:vAlign w:val="center"/>
          </w:tcPr>
          <w:p w14:paraId="288ECB9E" w14:textId="77777777" w:rsidR="004265E7" w:rsidRPr="009F5970" w:rsidRDefault="000A148A" w:rsidP="006206F7">
            <w:pPr>
              <w:spacing w:after="0" w:line="240" w:lineRule="auto"/>
              <w:ind w:right="253"/>
              <w:jc w:val="both"/>
              <w:rPr>
                <w:rFonts w:ascii="Times New Roman" w:hAnsi="Times New Roman"/>
                <w:sz w:val="24"/>
                <w:szCs w:val="24"/>
              </w:rPr>
            </w:pPr>
            <w:r>
              <w:rPr>
                <w:rFonts w:ascii="Times New Roman" w:hAnsi="Times New Roman"/>
                <w:sz w:val="24"/>
                <w:szCs w:val="24"/>
                <w:lang w:val="kk-KZ"/>
              </w:rPr>
              <w:t>10</w:t>
            </w:r>
            <w:r w:rsidR="004265E7" w:rsidRPr="009F5970">
              <w:rPr>
                <w:rFonts w:ascii="Times New Roman" w:hAnsi="Times New Roman"/>
                <w:sz w:val="24"/>
                <w:szCs w:val="24"/>
              </w:rPr>
              <w:t>%</w:t>
            </w:r>
          </w:p>
        </w:tc>
        <w:tc>
          <w:tcPr>
            <w:tcW w:w="1192" w:type="dxa"/>
            <w:gridSpan w:val="2"/>
            <w:shd w:val="clear" w:color="auto" w:fill="auto"/>
            <w:vAlign w:val="center"/>
          </w:tcPr>
          <w:p w14:paraId="09263F59" w14:textId="77777777" w:rsidR="004265E7" w:rsidRPr="009F5970" w:rsidRDefault="000A148A" w:rsidP="006206F7">
            <w:pPr>
              <w:spacing w:after="0" w:line="240" w:lineRule="auto"/>
              <w:ind w:right="253"/>
              <w:jc w:val="both"/>
              <w:rPr>
                <w:rFonts w:ascii="Times New Roman" w:hAnsi="Times New Roman"/>
                <w:sz w:val="24"/>
                <w:szCs w:val="24"/>
              </w:rPr>
            </w:pPr>
            <w:r>
              <w:rPr>
                <w:rFonts w:ascii="Times New Roman" w:hAnsi="Times New Roman"/>
                <w:sz w:val="24"/>
                <w:szCs w:val="24"/>
                <w:lang w:val="kk-KZ"/>
              </w:rPr>
              <w:t>19</w:t>
            </w:r>
            <w:r w:rsidR="004265E7" w:rsidRPr="009F5970">
              <w:rPr>
                <w:rFonts w:ascii="Times New Roman" w:hAnsi="Times New Roman"/>
                <w:sz w:val="24"/>
                <w:szCs w:val="24"/>
              </w:rPr>
              <w:t>%</w:t>
            </w:r>
          </w:p>
        </w:tc>
        <w:tc>
          <w:tcPr>
            <w:tcW w:w="1185" w:type="dxa"/>
            <w:gridSpan w:val="2"/>
            <w:shd w:val="clear" w:color="auto" w:fill="auto"/>
            <w:vAlign w:val="center"/>
          </w:tcPr>
          <w:p w14:paraId="1B58EFBC" w14:textId="77777777" w:rsidR="004265E7" w:rsidRPr="009F5970" w:rsidRDefault="000A148A" w:rsidP="006206F7">
            <w:pPr>
              <w:spacing w:after="0" w:line="240" w:lineRule="auto"/>
              <w:ind w:right="253"/>
              <w:jc w:val="both"/>
              <w:rPr>
                <w:rFonts w:ascii="Times New Roman" w:hAnsi="Times New Roman"/>
                <w:sz w:val="24"/>
                <w:szCs w:val="24"/>
              </w:rPr>
            </w:pPr>
            <w:r>
              <w:rPr>
                <w:rFonts w:ascii="Times New Roman" w:hAnsi="Times New Roman"/>
                <w:sz w:val="24"/>
                <w:szCs w:val="24"/>
                <w:lang w:val="kk-KZ"/>
              </w:rPr>
              <w:t>23</w:t>
            </w:r>
            <w:r w:rsidR="004265E7" w:rsidRPr="009F5970">
              <w:rPr>
                <w:rFonts w:ascii="Times New Roman" w:hAnsi="Times New Roman"/>
                <w:sz w:val="24"/>
                <w:szCs w:val="24"/>
              </w:rPr>
              <w:t>%</w:t>
            </w:r>
          </w:p>
        </w:tc>
        <w:tc>
          <w:tcPr>
            <w:tcW w:w="1178" w:type="dxa"/>
            <w:gridSpan w:val="2"/>
            <w:tcBorders>
              <w:right w:val="nil"/>
            </w:tcBorders>
            <w:shd w:val="clear" w:color="auto" w:fill="auto"/>
            <w:vAlign w:val="center"/>
          </w:tcPr>
          <w:p w14:paraId="3DF1ADD4" w14:textId="77777777" w:rsidR="004265E7" w:rsidRPr="009F5970" w:rsidRDefault="000A148A" w:rsidP="006206F7">
            <w:pPr>
              <w:spacing w:after="0" w:line="240" w:lineRule="auto"/>
              <w:ind w:right="253"/>
              <w:jc w:val="both"/>
              <w:rPr>
                <w:rFonts w:ascii="Times New Roman" w:hAnsi="Times New Roman"/>
                <w:sz w:val="24"/>
                <w:szCs w:val="24"/>
              </w:rPr>
            </w:pPr>
            <w:r>
              <w:rPr>
                <w:rFonts w:ascii="Times New Roman" w:hAnsi="Times New Roman"/>
                <w:sz w:val="24"/>
                <w:szCs w:val="24"/>
                <w:lang w:val="kk-KZ"/>
              </w:rPr>
              <w:t>30</w:t>
            </w:r>
            <w:r w:rsidR="004265E7" w:rsidRPr="009F5970">
              <w:rPr>
                <w:rFonts w:ascii="Times New Roman" w:hAnsi="Times New Roman"/>
                <w:sz w:val="24"/>
                <w:szCs w:val="24"/>
              </w:rPr>
              <w:t>%</w:t>
            </w:r>
          </w:p>
        </w:tc>
        <w:tc>
          <w:tcPr>
            <w:tcW w:w="499" w:type="dxa"/>
            <w:gridSpan w:val="2"/>
            <w:tcBorders>
              <w:left w:val="nil"/>
            </w:tcBorders>
            <w:shd w:val="clear" w:color="auto" w:fill="auto"/>
            <w:vAlign w:val="center"/>
          </w:tcPr>
          <w:p w14:paraId="7BA67022" w14:textId="77777777" w:rsidR="004265E7" w:rsidRPr="009F5970" w:rsidRDefault="004265E7" w:rsidP="006206F7">
            <w:pPr>
              <w:spacing w:after="0" w:line="240" w:lineRule="auto"/>
              <w:jc w:val="both"/>
              <w:rPr>
                <w:rFonts w:ascii="Times New Roman" w:hAnsi="Times New Roman"/>
                <w:sz w:val="24"/>
                <w:szCs w:val="24"/>
              </w:rPr>
            </w:pPr>
          </w:p>
        </w:tc>
      </w:tr>
      <w:tr w:rsidR="004265E7" w:rsidRPr="009F5970" w14:paraId="216E4AB3" w14:textId="77777777" w:rsidTr="009D159F">
        <w:tc>
          <w:tcPr>
            <w:tcW w:w="8650" w:type="dxa"/>
            <w:gridSpan w:val="4"/>
            <w:shd w:val="clear" w:color="auto" w:fill="auto"/>
          </w:tcPr>
          <w:p w14:paraId="2715BC29" w14:textId="77777777" w:rsidR="004265E7" w:rsidRPr="009F5970" w:rsidRDefault="004265E7" w:rsidP="006206F7">
            <w:pPr>
              <w:spacing w:after="0" w:line="240" w:lineRule="auto"/>
              <w:ind w:right="253"/>
              <w:jc w:val="center"/>
              <w:rPr>
                <w:rFonts w:ascii="Times New Roman" w:hAnsi="Times New Roman"/>
                <w:b/>
                <w:sz w:val="24"/>
                <w:szCs w:val="24"/>
              </w:rPr>
            </w:pPr>
            <w:r w:rsidRPr="009F5970">
              <w:rPr>
                <w:rFonts w:ascii="Times New Roman" w:hAnsi="Times New Roman"/>
                <w:b/>
                <w:iCs/>
                <w:sz w:val="24"/>
                <w:szCs w:val="24"/>
              </w:rPr>
              <w:t>Мероприятия</w:t>
            </w:r>
          </w:p>
        </w:tc>
        <w:tc>
          <w:tcPr>
            <w:tcW w:w="1212" w:type="dxa"/>
            <w:gridSpan w:val="2"/>
            <w:shd w:val="clear" w:color="auto" w:fill="auto"/>
          </w:tcPr>
          <w:p w14:paraId="07E045DE" w14:textId="77777777" w:rsidR="004265E7" w:rsidRPr="009F5970" w:rsidRDefault="004265E7" w:rsidP="006206F7">
            <w:pPr>
              <w:keepNext/>
              <w:keepLines/>
              <w:spacing w:after="0" w:line="240" w:lineRule="auto"/>
              <w:ind w:right="-3"/>
              <w:rPr>
                <w:rFonts w:ascii="Times New Roman" w:hAnsi="Times New Roman"/>
                <w:bCs/>
                <w:sz w:val="24"/>
                <w:szCs w:val="24"/>
              </w:rPr>
            </w:pPr>
            <w:r w:rsidRPr="009F5970">
              <w:rPr>
                <w:rFonts w:ascii="Times New Roman" w:hAnsi="Times New Roman"/>
                <w:bCs/>
                <w:sz w:val="24"/>
                <w:szCs w:val="24"/>
              </w:rPr>
              <w:t>Факт</w:t>
            </w:r>
          </w:p>
          <w:p w14:paraId="41E50860" w14:textId="77777777" w:rsidR="004265E7" w:rsidRPr="009F5970" w:rsidRDefault="004265E7" w:rsidP="006206F7">
            <w:pPr>
              <w:keepNext/>
              <w:keepLines/>
              <w:spacing w:after="0" w:line="240" w:lineRule="auto"/>
              <w:ind w:right="-3"/>
              <w:rPr>
                <w:rFonts w:ascii="Times New Roman" w:hAnsi="Times New Roman"/>
                <w:bCs/>
                <w:sz w:val="24"/>
                <w:szCs w:val="24"/>
              </w:rPr>
            </w:pPr>
            <w:r w:rsidRPr="009F5970">
              <w:rPr>
                <w:rFonts w:ascii="Times New Roman" w:hAnsi="Times New Roman"/>
                <w:sz w:val="24"/>
                <w:szCs w:val="24"/>
              </w:rPr>
              <w:t>2021 год</w:t>
            </w:r>
          </w:p>
        </w:tc>
        <w:tc>
          <w:tcPr>
            <w:tcW w:w="1225" w:type="dxa"/>
            <w:gridSpan w:val="2"/>
            <w:shd w:val="clear" w:color="auto" w:fill="auto"/>
          </w:tcPr>
          <w:p w14:paraId="0A7F2398" w14:textId="77777777" w:rsidR="004265E7" w:rsidRPr="009F5970" w:rsidRDefault="004265E7" w:rsidP="006206F7">
            <w:pPr>
              <w:spacing w:after="0" w:line="240" w:lineRule="auto"/>
              <w:ind w:right="-3"/>
              <w:rPr>
                <w:rFonts w:ascii="Times New Roman" w:hAnsi="Times New Roman"/>
                <w:sz w:val="24"/>
                <w:szCs w:val="24"/>
              </w:rPr>
            </w:pPr>
            <w:r w:rsidRPr="009F5970">
              <w:rPr>
                <w:rFonts w:ascii="Times New Roman" w:hAnsi="Times New Roman"/>
                <w:sz w:val="24"/>
                <w:szCs w:val="24"/>
              </w:rPr>
              <w:t>2022 год</w:t>
            </w:r>
          </w:p>
        </w:tc>
        <w:tc>
          <w:tcPr>
            <w:tcW w:w="1192" w:type="dxa"/>
            <w:gridSpan w:val="2"/>
            <w:shd w:val="clear" w:color="auto" w:fill="auto"/>
          </w:tcPr>
          <w:p w14:paraId="4A853418" w14:textId="77777777" w:rsidR="004265E7" w:rsidRPr="009F5970" w:rsidRDefault="004265E7" w:rsidP="006206F7">
            <w:pPr>
              <w:spacing w:after="0" w:line="240" w:lineRule="auto"/>
              <w:ind w:right="-3"/>
              <w:rPr>
                <w:rFonts w:ascii="Times New Roman" w:hAnsi="Times New Roman"/>
                <w:sz w:val="24"/>
                <w:szCs w:val="24"/>
              </w:rPr>
            </w:pPr>
            <w:r w:rsidRPr="009F5970">
              <w:rPr>
                <w:rFonts w:ascii="Times New Roman" w:hAnsi="Times New Roman"/>
                <w:sz w:val="24"/>
                <w:szCs w:val="24"/>
              </w:rPr>
              <w:t>2023 год</w:t>
            </w:r>
          </w:p>
        </w:tc>
        <w:tc>
          <w:tcPr>
            <w:tcW w:w="1185" w:type="dxa"/>
            <w:gridSpan w:val="2"/>
            <w:shd w:val="clear" w:color="auto" w:fill="auto"/>
          </w:tcPr>
          <w:p w14:paraId="732C4732" w14:textId="77777777" w:rsidR="004265E7" w:rsidRPr="009F5970" w:rsidRDefault="004265E7" w:rsidP="006206F7">
            <w:pPr>
              <w:spacing w:after="0" w:line="240" w:lineRule="auto"/>
              <w:ind w:right="-3"/>
              <w:rPr>
                <w:rFonts w:ascii="Times New Roman" w:hAnsi="Times New Roman"/>
                <w:sz w:val="24"/>
                <w:szCs w:val="24"/>
              </w:rPr>
            </w:pPr>
            <w:r w:rsidRPr="009F5970">
              <w:rPr>
                <w:rFonts w:ascii="Times New Roman" w:hAnsi="Times New Roman"/>
                <w:sz w:val="24"/>
                <w:szCs w:val="24"/>
              </w:rPr>
              <w:t>2024 год</w:t>
            </w:r>
          </w:p>
        </w:tc>
        <w:tc>
          <w:tcPr>
            <w:tcW w:w="1178" w:type="dxa"/>
            <w:gridSpan w:val="2"/>
            <w:tcBorders>
              <w:right w:val="nil"/>
            </w:tcBorders>
            <w:shd w:val="clear" w:color="auto" w:fill="auto"/>
          </w:tcPr>
          <w:p w14:paraId="04B43823" w14:textId="77777777" w:rsidR="004265E7" w:rsidRPr="009F5970" w:rsidRDefault="004265E7" w:rsidP="006206F7">
            <w:pPr>
              <w:spacing w:after="0" w:line="240" w:lineRule="auto"/>
              <w:ind w:right="-3"/>
              <w:rPr>
                <w:rFonts w:ascii="Times New Roman" w:hAnsi="Times New Roman"/>
                <w:sz w:val="24"/>
                <w:szCs w:val="24"/>
              </w:rPr>
            </w:pPr>
            <w:r w:rsidRPr="009F5970">
              <w:rPr>
                <w:rFonts w:ascii="Times New Roman" w:hAnsi="Times New Roman"/>
                <w:sz w:val="24"/>
                <w:szCs w:val="24"/>
              </w:rPr>
              <w:t>2025 год</w:t>
            </w:r>
          </w:p>
        </w:tc>
        <w:tc>
          <w:tcPr>
            <w:tcW w:w="492" w:type="dxa"/>
            <w:tcBorders>
              <w:left w:val="nil"/>
            </w:tcBorders>
            <w:shd w:val="clear" w:color="auto" w:fill="auto"/>
          </w:tcPr>
          <w:p w14:paraId="10DA4AA5" w14:textId="77777777" w:rsidR="004265E7" w:rsidRPr="009F5970" w:rsidRDefault="004265E7" w:rsidP="006206F7">
            <w:pPr>
              <w:spacing w:after="0" w:line="240" w:lineRule="auto"/>
              <w:ind w:right="-3"/>
              <w:rPr>
                <w:rFonts w:ascii="Times New Roman" w:hAnsi="Times New Roman"/>
                <w:sz w:val="24"/>
                <w:szCs w:val="24"/>
              </w:rPr>
            </w:pPr>
          </w:p>
        </w:tc>
      </w:tr>
      <w:tr w:rsidR="004265E7" w:rsidRPr="009F5970" w14:paraId="19C37175" w14:textId="77777777" w:rsidTr="009D159F">
        <w:tc>
          <w:tcPr>
            <w:tcW w:w="8650" w:type="dxa"/>
            <w:gridSpan w:val="4"/>
            <w:shd w:val="clear" w:color="auto" w:fill="auto"/>
          </w:tcPr>
          <w:p w14:paraId="1F3475B1" w14:textId="77777777" w:rsidR="004265E7" w:rsidRPr="00653D59" w:rsidRDefault="00653D59" w:rsidP="006206F7">
            <w:pPr>
              <w:spacing w:after="0" w:line="240" w:lineRule="auto"/>
              <w:jc w:val="both"/>
              <w:rPr>
                <w:rFonts w:ascii="Times New Roman" w:hAnsi="Times New Roman"/>
                <w:iCs/>
                <w:sz w:val="24"/>
                <w:szCs w:val="24"/>
                <w:lang w:val="kk-KZ"/>
              </w:rPr>
            </w:pPr>
            <w:r>
              <w:rPr>
                <w:rFonts w:ascii="Times New Roman" w:hAnsi="Times New Roman"/>
                <w:iCs/>
                <w:sz w:val="24"/>
                <w:szCs w:val="24"/>
                <w:lang w:val="kk-KZ"/>
              </w:rPr>
              <w:t xml:space="preserve">Работа коллегиальной формы управления </w:t>
            </w:r>
          </w:p>
        </w:tc>
        <w:tc>
          <w:tcPr>
            <w:tcW w:w="1212" w:type="dxa"/>
            <w:gridSpan w:val="2"/>
            <w:shd w:val="clear" w:color="auto" w:fill="auto"/>
          </w:tcPr>
          <w:p w14:paraId="3A93D7C6" w14:textId="77777777" w:rsidR="004265E7" w:rsidRPr="00653D59" w:rsidRDefault="00653D59" w:rsidP="006206F7">
            <w:pPr>
              <w:tabs>
                <w:tab w:val="left" w:pos="813"/>
              </w:tabs>
              <w:spacing w:after="0" w:line="240" w:lineRule="auto"/>
              <w:ind w:right="253"/>
              <w:rPr>
                <w:rFonts w:ascii="Times New Roman" w:hAnsi="Times New Roman"/>
                <w:b/>
                <w:sz w:val="24"/>
                <w:szCs w:val="24"/>
                <w:lang w:val="kk-KZ"/>
              </w:rPr>
            </w:pPr>
            <w:r>
              <w:rPr>
                <w:rFonts w:ascii="Times New Roman" w:hAnsi="Times New Roman"/>
                <w:b/>
                <w:sz w:val="24"/>
                <w:szCs w:val="24"/>
              </w:rPr>
              <w:t>-</w:t>
            </w:r>
          </w:p>
        </w:tc>
        <w:tc>
          <w:tcPr>
            <w:tcW w:w="1225" w:type="dxa"/>
            <w:gridSpan w:val="2"/>
            <w:shd w:val="clear" w:color="auto" w:fill="auto"/>
          </w:tcPr>
          <w:p w14:paraId="54C9A3EA" w14:textId="77777777" w:rsidR="004265E7" w:rsidRPr="009F5970" w:rsidRDefault="004265E7" w:rsidP="006206F7">
            <w:pPr>
              <w:spacing w:after="0" w:line="240" w:lineRule="auto"/>
              <w:ind w:right="253"/>
              <w:rPr>
                <w:rFonts w:ascii="Times New Roman" w:hAnsi="Times New Roman"/>
                <w:b/>
                <w:sz w:val="24"/>
                <w:szCs w:val="24"/>
              </w:rPr>
            </w:pPr>
            <w:r w:rsidRPr="009F5970">
              <w:rPr>
                <w:rFonts w:ascii="Times New Roman" w:hAnsi="Times New Roman"/>
                <w:b/>
                <w:sz w:val="24"/>
                <w:szCs w:val="24"/>
              </w:rPr>
              <w:t>+</w:t>
            </w:r>
          </w:p>
        </w:tc>
        <w:tc>
          <w:tcPr>
            <w:tcW w:w="1192" w:type="dxa"/>
            <w:gridSpan w:val="2"/>
            <w:shd w:val="clear" w:color="auto" w:fill="auto"/>
          </w:tcPr>
          <w:p w14:paraId="56A231CE" w14:textId="77777777" w:rsidR="004265E7" w:rsidRPr="009F5970" w:rsidRDefault="004265E7" w:rsidP="006206F7">
            <w:pPr>
              <w:spacing w:after="0" w:line="240" w:lineRule="auto"/>
              <w:ind w:right="253"/>
              <w:rPr>
                <w:rFonts w:ascii="Times New Roman" w:hAnsi="Times New Roman"/>
                <w:b/>
                <w:sz w:val="24"/>
                <w:szCs w:val="24"/>
              </w:rPr>
            </w:pPr>
            <w:r w:rsidRPr="009F5970">
              <w:rPr>
                <w:rFonts w:ascii="Times New Roman" w:hAnsi="Times New Roman"/>
                <w:b/>
                <w:sz w:val="24"/>
                <w:szCs w:val="24"/>
              </w:rPr>
              <w:t>+</w:t>
            </w:r>
          </w:p>
        </w:tc>
        <w:tc>
          <w:tcPr>
            <w:tcW w:w="1185" w:type="dxa"/>
            <w:gridSpan w:val="2"/>
            <w:shd w:val="clear" w:color="auto" w:fill="auto"/>
          </w:tcPr>
          <w:p w14:paraId="275D97F6" w14:textId="77777777" w:rsidR="004265E7" w:rsidRPr="009F5970" w:rsidRDefault="004265E7" w:rsidP="006206F7">
            <w:pPr>
              <w:spacing w:after="0" w:line="240" w:lineRule="auto"/>
              <w:ind w:right="253"/>
              <w:rPr>
                <w:rFonts w:ascii="Times New Roman" w:hAnsi="Times New Roman"/>
                <w:b/>
                <w:sz w:val="24"/>
                <w:szCs w:val="24"/>
              </w:rPr>
            </w:pPr>
            <w:r w:rsidRPr="009F5970">
              <w:rPr>
                <w:rFonts w:ascii="Times New Roman" w:hAnsi="Times New Roman"/>
                <w:b/>
                <w:sz w:val="24"/>
                <w:szCs w:val="24"/>
              </w:rPr>
              <w:t>+</w:t>
            </w:r>
          </w:p>
        </w:tc>
        <w:tc>
          <w:tcPr>
            <w:tcW w:w="1178" w:type="dxa"/>
            <w:gridSpan w:val="2"/>
            <w:tcBorders>
              <w:right w:val="nil"/>
            </w:tcBorders>
            <w:shd w:val="clear" w:color="auto" w:fill="auto"/>
          </w:tcPr>
          <w:p w14:paraId="4C9B6FF7" w14:textId="77777777" w:rsidR="004265E7" w:rsidRPr="009F5970" w:rsidRDefault="004265E7" w:rsidP="006206F7">
            <w:pPr>
              <w:spacing w:after="0" w:line="240" w:lineRule="auto"/>
              <w:ind w:right="253"/>
              <w:rPr>
                <w:rFonts w:ascii="Times New Roman" w:hAnsi="Times New Roman"/>
                <w:b/>
                <w:sz w:val="24"/>
                <w:szCs w:val="24"/>
              </w:rPr>
            </w:pPr>
            <w:r w:rsidRPr="009F5970">
              <w:rPr>
                <w:rFonts w:ascii="Times New Roman" w:hAnsi="Times New Roman"/>
                <w:b/>
                <w:sz w:val="24"/>
                <w:szCs w:val="24"/>
              </w:rPr>
              <w:t>+</w:t>
            </w:r>
          </w:p>
        </w:tc>
        <w:tc>
          <w:tcPr>
            <w:tcW w:w="492" w:type="dxa"/>
            <w:tcBorders>
              <w:left w:val="nil"/>
            </w:tcBorders>
            <w:shd w:val="clear" w:color="auto" w:fill="auto"/>
          </w:tcPr>
          <w:p w14:paraId="02232808" w14:textId="77777777" w:rsidR="004265E7" w:rsidRPr="009F5970" w:rsidRDefault="004265E7" w:rsidP="006206F7">
            <w:pPr>
              <w:spacing w:after="0" w:line="240" w:lineRule="auto"/>
              <w:ind w:right="253"/>
              <w:rPr>
                <w:rFonts w:ascii="Times New Roman" w:hAnsi="Times New Roman"/>
                <w:b/>
                <w:sz w:val="24"/>
                <w:szCs w:val="24"/>
              </w:rPr>
            </w:pPr>
          </w:p>
        </w:tc>
      </w:tr>
      <w:tr w:rsidR="004265E7" w:rsidRPr="009F5970" w14:paraId="0E516019" w14:textId="77777777" w:rsidTr="009D159F">
        <w:tc>
          <w:tcPr>
            <w:tcW w:w="8650" w:type="dxa"/>
            <w:gridSpan w:val="4"/>
            <w:shd w:val="clear" w:color="auto" w:fill="auto"/>
          </w:tcPr>
          <w:p w14:paraId="79E451F8" w14:textId="77777777" w:rsidR="004265E7" w:rsidRPr="009F5970" w:rsidRDefault="00653D59" w:rsidP="006206F7">
            <w:pPr>
              <w:spacing w:after="0" w:line="240" w:lineRule="auto"/>
              <w:jc w:val="both"/>
              <w:rPr>
                <w:rFonts w:ascii="Times New Roman" w:hAnsi="Times New Roman"/>
                <w:sz w:val="24"/>
                <w:szCs w:val="24"/>
                <w:lang w:val="kk-KZ"/>
              </w:rPr>
            </w:pPr>
            <w:r>
              <w:rPr>
                <w:rFonts w:ascii="Times New Roman" w:hAnsi="Times New Roman"/>
                <w:sz w:val="24"/>
                <w:szCs w:val="24"/>
                <w:lang w:val="kk-KZ"/>
              </w:rPr>
              <w:t>Участие родителей в школьной жизни</w:t>
            </w:r>
          </w:p>
        </w:tc>
        <w:tc>
          <w:tcPr>
            <w:tcW w:w="1212" w:type="dxa"/>
            <w:gridSpan w:val="2"/>
            <w:shd w:val="clear" w:color="auto" w:fill="auto"/>
          </w:tcPr>
          <w:p w14:paraId="47299E57" w14:textId="77777777" w:rsidR="004265E7" w:rsidRPr="009F5970" w:rsidRDefault="00653D59" w:rsidP="006206F7">
            <w:pPr>
              <w:spacing w:after="0" w:line="240" w:lineRule="auto"/>
              <w:ind w:right="253"/>
              <w:rPr>
                <w:rFonts w:ascii="Times New Roman" w:hAnsi="Times New Roman"/>
                <w:b/>
                <w:sz w:val="24"/>
                <w:szCs w:val="24"/>
              </w:rPr>
            </w:pPr>
            <w:r>
              <w:rPr>
                <w:rFonts w:ascii="Times New Roman" w:hAnsi="Times New Roman"/>
                <w:b/>
                <w:sz w:val="24"/>
                <w:szCs w:val="24"/>
              </w:rPr>
              <w:t>-</w:t>
            </w:r>
          </w:p>
        </w:tc>
        <w:tc>
          <w:tcPr>
            <w:tcW w:w="1225" w:type="dxa"/>
            <w:gridSpan w:val="2"/>
            <w:shd w:val="clear" w:color="auto" w:fill="auto"/>
          </w:tcPr>
          <w:p w14:paraId="22AC4434" w14:textId="77777777" w:rsidR="004265E7" w:rsidRPr="009F5970" w:rsidRDefault="004265E7" w:rsidP="006206F7">
            <w:pPr>
              <w:spacing w:after="0" w:line="240" w:lineRule="auto"/>
              <w:ind w:right="253"/>
              <w:rPr>
                <w:rFonts w:ascii="Times New Roman" w:hAnsi="Times New Roman"/>
                <w:b/>
                <w:sz w:val="24"/>
                <w:szCs w:val="24"/>
              </w:rPr>
            </w:pPr>
            <w:r w:rsidRPr="009F5970">
              <w:rPr>
                <w:rFonts w:ascii="Times New Roman" w:hAnsi="Times New Roman"/>
                <w:b/>
                <w:sz w:val="24"/>
                <w:szCs w:val="24"/>
              </w:rPr>
              <w:t>+</w:t>
            </w:r>
          </w:p>
        </w:tc>
        <w:tc>
          <w:tcPr>
            <w:tcW w:w="1192" w:type="dxa"/>
            <w:gridSpan w:val="2"/>
            <w:shd w:val="clear" w:color="auto" w:fill="auto"/>
          </w:tcPr>
          <w:p w14:paraId="45C13524" w14:textId="77777777" w:rsidR="004265E7" w:rsidRPr="009F5970" w:rsidRDefault="004265E7" w:rsidP="006206F7">
            <w:pPr>
              <w:spacing w:after="0" w:line="240" w:lineRule="auto"/>
              <w:ind w:right="253"/>
              <w:rPr>
                <w:rFonts w:ascii="Times New Roman" w:hAnsi="Times New Roman"/>
                <w:b/>
                <w:sz w:val="24"/>
                <w:szCs w:val="24"/>
              </w:rPr>
            </w:pPr>
            <w:r w:rsidRPr="009F5970">
              <w:rPr>
                <w:rFonts w:ascii="Times New Roman" w:hAnsi="Times New Roman"/>
                <w:b/>
                <w:sz w:val="24"/>
                <w:szCs w:val="24"/>
              </w:rPr>
              <w:t>+</w:t>
            </w:r>
          </w:p>
        </w:tc>
        <w:tc>
          <w:tcPr>
            <w:tcW w:w="1185" w:type="dxa"/>
            <w:gridSpan w:val="2"/>
            <w:shd w:val="clear" w:color="auto" w:fill="auto"/>
          </w:tcPr>
          <w:p w14:paraId="20206D0A" w14:textId="77777777" w:rsidR="004265E7" w:rsidRPr="009F5970" w:rsidRDefault="004265E7" w:rsidP="006206F7">
            <w:pPr>
              <w:spacing w:after="0" w:line="240" w:lineRule="auto"/>
              <w:ind w:right="253"/>
              <w:rPr>
                <w:rFonts w:ascii="Times New Roman" w:hAnsi="Times New Roman"/>
                <w:b/>
                <w:sz w:val="24"/>
                <w:szCs w:val="24"/>
              </w:rPr>
            </w:pPr>
            <w:r w:rsidRPr="009F5970">
              <w:rPr>
                <w:rFonts w:ascii="Times New Roman" w:hAnsi="Times New Roman"/>
                <w:b/>
                <w:sz w:val="24"/>
                <w:szCs w:val="24"/>
              </w:rPr>
              <w:t>+</w:t>
            </w:r>
          </w:p>
        </w:tc>
        <w:tc>
          <w:tcPr>
            <w:tcW w:w="1178" w:type="dxa"/>
            <w:gridSpan w:val="2"/>
            <w:tcBorders>
              <w:right w:val="nil"/>
            </w:tcBorders>
            <w:shd w:val="clear" w:color="auto" w:fill="auto"/>
          </w:tcPr>
          <w:p w14:paraId="1703CCA3" w14:textId="77777777" w:rsidR="004265E7" w:rsidRPr="009F5970" w:rsidRDefault="004265E7" w:rsidP="006206F7">
            <w:pPr>
              <w:spacing w:after="0" w:line="240" w:lineRule="auto"/>
              <w:ind w:right="253"/>
              <w:rPr>
                <w:rFonts w:ascii="Times New Roman" w:hAnsi="Times New Roman"/>
                <w:b/>
                <w:sz w:val="24"/>
                <w:szCs w:val="24"/>
              </w:rPr>
            </w:pPr>
            <w:r w:rsidRPr="009F5970">
              <w:rPr>
                <w:rFonts w:ascii="Times New Roman" w:hAnsi="Times New Roman"/>
                <w:b/>
                <w:sz w:val="24"/>
                <w:szCs w:val="24"/>
              </w:rPr>
              <w:t>+</w:t>
            </w:r>
          </w:p>
        </w:tc>
        <w:tc>
          <w:tcPr>
            <w:tcW w:w="492" w:type="dxa"/>
            <w:tcBorders>
              <w:left w:val="nil"/>
              <w:bottom w:val="single" w:sz="4" w:space="0" w:color="auto"/>
            </w:tcBorders>
            <w:shd w:val="clear" w:color="auto" w:fill="auto"/>
          </w:tcPr>
          <w:p w14:paraId="07CE3EF1" w14:textId="77777777" w:rsidR="004265E7" w:rsidRPr="009F5970" w:rsidRDefault="004265E7" w:rsidP="006206F7">
            <w:pPr>
              <w:spacing w:after="0" w:line="240" w:lineRule="auto"/>
              <w:ind w:right="253"/>
              <w:rPr>
                <w:rFonts w:ascii="Times New Roman" w:hAnsi="Times New Roman"/>
                <w:b/>
                <w:sz w:val="24"/>
                <w:szCs w:val="24"/>
              </w:rPr>
            </w:pPr>
          </w:p>
        </w:tc>
      </w:tr>
      <w:tr w:rsidR="004265E7" w:rsidRPr="009F5970" w14:paraId="2EF810DE" w14:textId="77777777" w:rsidTr="009D159F">
        <w:tc>
          <w:tcPr>
            <w:tcW w:w="8650" w:type="dxa"/>
            <w:gridSpan w:val="4"/>
            <w:shd w:val="clear" w:color="auto" w:fill="auto"/>
          </w:tcPr>
          <w:p w14:paraId="62E04991" w14:textId="77777777" w:rsidR="004265E7" w:rsidRPr="009F5970" w:rsidRDefault="00653D59" w:rsidP="006206F7">
            <w:pPr>
              <w:spacing w:after="0" w:line="240" w:lineRule="auto"/>
              <w:jc w:val="both"/>
              <w:rPr>
                <w:rFonts w:ascii="Times New Roman" w:hAnsi="Times New Roman"/>
                <w:sz w:val="24"/>
                <w:szCs w:val="24"/>
                <w:lang w:val="kk-KZ"/>
              </w:rPr>
            </w:pPr>
            <w:r>
              <w:rPr>
                <w:rFonts w:ascii="Times New Roman" w:hAnsi="Times New Roman"/>
                <w:sz w:val="24"/>
                <w:szCs w:val="24"/>
                <w:lang w:val="kk-KZ"/>
              </w:rPr>
              <w:t>Реализация образовательных проектов</w:t>
            </w:r>
          </w:p>
        </w:tc>
        <w:tc>
          <w:tcPr>
            <w:tcW w:w="1212" w:type="dxa"/>
            <w:gridSpan w:val="2"/>
            <w:shd w:val="clear" w:color="auto" w:fill="auto"/>
          </w:tcPr>
          <w:p w14:paraId="51731924" w14:textId="77777777" w:rsidR="004265E7" w:rsidRPr="009F5970" w:rsidRDefault="004265E7" w:rsidP="006206F7">
            <w:pPr>
              <w:spacing w:after="0" w:line="240" w:lineRule="auto"/>
              <w:ind w:right="253"/>
              <w:rPr>
                <w:rFonts w:ascii="Times New Roman" w:hAnsi="Times New Roman"/>
                <w:b/>
                <w:sz w:val="24"/>
                <w:szCs w:val="24"/>
              </w:rPr>
            </w:pPr>
            <w:r w:rsidRPr="009F5970">
              <w:rPr>
                <w:rFonts w:ascii="Times New Roman" w:hAnsi="Times New Roman"/>
                <w:b/>
                <w:sz w:val="24"/>
                <w:szCs w:val="24"/>
              </w:rPr>
              <w:t>+</w:t>
            </w:r>
          </w:p>
        </w:tc>
        <w:tc>
          <w:tcPr>
            <w:tcW w:w="1225" w:type="dxa"/>
            <w:gridSpan w:val="2"/>
            <w:shd w:val="clear" w:color="auto" w:fill="auto"/>
          </w:tcPr>
          <w:p w14:paraId="47984F45" w14:textId="77777777" w:rsidR="004265E7" w:rsidRPr="009F5970" w:rsidRDefault="004265E7" w:rsidP="006206F7">
            <w:pPr>
              <w:spacing w:after="0" w:line="240" w:lineRule="auto"/>
              <w:ind w:right="253"/>
              <w:rPr>
                <w:rFonts w:ascii="Times New Roman" w:hAnsi="Times New Roman"/>
                <w:b/>
                <w:sz w:val="24"/>
                <w:szCs w:val="24"/>
              </w:rPr>
            </w:pPr>
            <w:r w:rsidRPr="009F5970">
              <w:rPr>
                <w:rFonts w:ascii="Times New Roman" w:hAnsi="Times New Roman"/>
                <w:b/>
                <w:sz w:val="24"/>
                <w:szCs w:val="24"/>
              </w:rPr>
              <w:t>+</w:t>
            </w:r>
          </w:p>
        </w:tc>
        <w:tc>
          <w:tcPr>
            <w:tcW w:w="1192" w:type="dxa"/>
            <w:gridSpan w:val="2"/>
            <w:shd w:val="clear" w:color="auto" w:fill="auto"/>
          </w:tcPr>
          <w:p w14:paraId="3925F810" w14:textId="77777777" w:rsidR="004265E7" w:rsidRPr="009F5970" w:rsidRDefault="004265E7" w:rsidP="006206F7">
            <w:pPr>
              <w:spacing w:after="0" w:line="240" w:lineRule="auto"/>
              <w:ind w:right="253"/>
              <w:rPr>
                <w:rFonts w:ascii="Times New Roman" w:hAnsi="Times New Roman"/>
                <w:b/>
                <w:sz w:val="24"/>
                <w:szCs w:val="24"/>
              </w:rPr>
            </w:pPr>
            <w:r w:rsidRPr="009F5970">
              <w:rPr>
                <w:rFonts w:ascii="Times New Roman" w:hAnsi="Times New Roman"/>
                <w:b/>
                <w:sz w:val="24"/>
                <w:szCs w:val="24"/>
              </w:rPr>
              <w:t>+</w:t>
            </w:r>
          </w:p>
        </w:tc>
        <w:tc>
          <w:tcPr>
            <w:tcW w:w="1185" w:type="dxa"/>
            <w:gridSpan w:val="2"/>
            <w:shd w:val="clear" w:color="auto" w:fill="auto"/>
          </w:tcPr>
          <w:p w14:paraId="00AA4A2B" w14:textId="77777777" w:rsidR="004265E7" w:rsidRPr="009F5970" w:rsidRDefault="004265E7" w:rsidP="006206F7">
            <w:pPr>
              <w:spacing w:after="0" w:line="240" w:lineRule="auto"/>
              <w:ind w:right="253"/>
              <w:rPr>
                <w:rFonts w:ascii="Times New Roman" w:hAnsi="Times New Roman"/>
                <w:b/>
                <w:sz w:val="24"/>
                <w:szCs w:val="24"/>
              </w:rPr>
            </w:pPr>
            <w:r w:rsidRPr="009F5970">
              <w:rPr>
                <w:rFonts w:ascii="Times New Roman" w:hAnsi="Times New Roman"/>
                <w:b/>
                <w:sz w:val="24"/>
                <w:szCs w:val="24"/>
              </w:rPr>
              <w:t>+</w:t>
            </w:r>
          </w:p>
        </w:tc>
        <w:tc>
          <w:tcPr>
            <w:tcW w:w="1178" w:type="dxa"/>
            <w:gridSpan w:val="2"/>
            <w:tcBorders>
              <w:right w:val="nil"/>
            </w:tcBorders>
            <w:shd w:val="clear" w:color="auto" w:fill="auto"/>
          </w:tcPr>
          <w:p w14:paraId="1FEC0A9F" w14:textId="77777777" w:rsidR="004265E7" w:rsidRPr="009F5970" w:rsidRDefault="004265E7" w:rsidP="006206F7">
            <w:pPr>
              <w:spacing w:after="0" w:line="240" w:lineRule="auto"/>
              <w:ind w:right="253"/>
              <w:rPr>
                <w:rFonts w:ascii="Times New Roman" w:hAnsi="Times New Roman"/>
                <w:b/>
                <w:sz w:val="24"/>
                <w:szCs w:val="24"/>
              </w:rPr>
            </w:pPr>
            <w:r w:rsidRPr="009F5970">
              <w:rPr>
                <w:rFonts w:ascii="Times New Roman" w:hAnsi="Times New Roman"/>
                <w:b/>
                <w:sz w:val="24"/>
                <w:szCs w:val="24"/>
              </w:rPr>
              <w:t>+</w:t>
            </w:r>
          </w:p>
        </w:tc>
        <w:tc>
          <w:tcPr>
            <w:tcW w:w="492" w:type="dxa"/>
            <w:tcBorders>
              <w:left w:val="nil"/>
              <w:bottom w:val="single" w:sz="4" w:space="0" w:color="auto"/>
            </w:tcBorders>
            <w:shd w:val="clear" w:color="auto" w:fill="auto"/>
          </w:tcPr>
          <w:p w14:paraId="3D6035AD" w14:textId="77777777" w:rsidR="004265E7" w:rsidRPr="009F5970" w:rsidRDefault="004265E7" w:rsidP="006206F7">
            <w:pPr>
              <w:spacing w:after="0" w:line="240" w:lineRule="auto"/>
              <w:ind w:right="253"/>
              <w:rPr>
                <w:rFonts w:ascii="Times New Roman" w:hAnsi="Times New Roman"/>
                <w:b/>
                <w:sz w:val="24"/>
                <w:szCs w:val="24"/>
              </w:rPr>
            </w:pPr>
          </w:p>
        </w:tc>
      </w:tr>
      <w:tr w:rsidR="004265E7" w:rsidRPr="009F5970" w14:paraId="344FC68E" w14:textId="77777777" w:rsidTr="009D159F">
        <w:tc>
          <w:tcPr>
            <w:tcW w:w="8650" w:type="dxa"/>
            <w:gridSpan w:val="4"/>
            <w:shd w:val="clear" w:color="auto" w:fill="auto"/>
          </w:tcPr>
          <w:p w14:paraId="7DABDCBA" w14:textId="77777777" w:rsidR="004265E7" w:rsidRPr="009F5970" w:rsidRDefault="00653D59" w:rsidP="006206F7">
            <w:pPr>
              <w:spacing w:after="0" w:line="240" w:lineRule="auto"/>
              <w:jc w:val="both"/>
              <w:rPr>
                <w:rFonts w:ascii="Times New Roman" w:hAnsi="Times New Roman"/>
                <w:sz w:val="24"/>
                <w:szCs w:val="24"/>
                <w:lang w:val="kk-KZ"/>
              </w:rPr>
            </w:pPr>
            <w:r>
              <w:rPr>
                <w:rFonts w:ascii="Times New Roman" w:hAnsi="Times New Roman"/>
                <w:sz w:val="24"/>
                <w:szCs w:val="24"/>
                <w:lang w:val="kk-KZ"/>
              </w:rPr>
              <w:t>Профессиональное мастерство классных руководителей в классе</w:t>
            </w:r>
          </w:p>
        </w:tc>
        <w:tc>
          <w:tcPr>
            <w:tcW w:w="1212" w:type="dxa"/>
            <w:gridSpan w:val="2"/>
            <w:shd w:val="clear" w:color="auto" w:fill="auto"/>
          </w:tcPr>
          <w:p w14:paraId="453FC1BB" w14:textId="77777777" w:rsidR="004265E7" w:rsidRPr="009F5970" w:rsidRDefault="004265E7" w:rsidP="006206F7">
            <w:pPr>
              <w:spacing w:after="0" w:line="240" w:lineRule="auto"/>
              <w:ind w:right="253"/>
              <w:rPr>
                <w:rFonts w:ascii="Times New Roman" w:hAnsi="Times New Roman"/>
                <w:b/>
                <w:sz w:val="24"/>
                <w:szCs w:val="24"/>
              </w:rPr>
            </w:pPr>
            <w:r w:rsidRPr="009F5970">
              <w:rPr>
                <w:rFonts w:ascii="Times New Roman" w:hAnsi="Times New Roman"/>
                <w:b/>
                <w:sz w:val="24"/>
                <w:szCs w:val="24"/>
              </w:rPr>
              <w:t>+</w:t>
            </w:r>
          </w:p>
        </w:tc>
        <w:tc>
          <w:tcPr>
            <w:tcW w:w="1225" w:type="dxa"/>
            <w:gridSpan w:val="2"/>
            <w:shd w:val="clear" w:color="auto" w:fill="auto"/>
          </w:tcPr>
          <w:p w14:paraId="39F80E02" w14:textId="77777777" w:rsidR="004265E7" w:rsidRPr="009F5970" w:rsidRDefault="004265E7" w:rsidP="006206F7">
            <w:pPr>
              <w:spacing w:after="0" w:line="240" w:lineRule="auto"/>
              <w:ind w:right="253"/>
              <w:rPr>
                <w:rFonts w:ascii="Times New Roman" w:hAnsi="Times New Roman"/>
                <w:b/>
                <w:sz w:val="24"/>
                <w:szCs w:val="24"/>
              </w:rPr>
            </w:pPr>
            <w:r w:rsidRPr="009F5970">
              <w:rPr>
                <w:rFonts w:ascii="Times New Roman" w:hAnsi="Times New Roman"/>
                <w:b/>
                <w:sz w:val="24"/>
                <w:szCs w:val="24"/>
              </w:rPr>
              <w:t>+</w:t>
            </w:r>
          </w:p>
        </w:tc>
        <w:tc>
          <w:tcPr>
            <w:tcW w:w="1192" w:type="dxa"/>
            <w:gridSpan w:val="2"/>
            <w:shd w:val="clear" w:color="auto" w:fill="auto"/>
          </w:tcPr>
          <w:p w14:paraId="7C3E2BDA" w14:textId="77777777" w:rsidR="004265E7" w:rsidRPr="009F5970" w:rsidRDefault="004265E7" w:rsidP="006206F7">
            <w:pPr>
              <w:spacing w:after="0" w:line="240" w:lineRule="auto"/>
              <w:ind w:right="253"/>
              <w:rPr>
                <w:rFonts w:ascii="Times New Roman" w:hAnsi="Times New Roman"/>
                <w:b/>
                <w:sz w:val="24"/>
                <w:szCs w:val="24"/>
              </w:rPr>
            </w:pPr>
            <w:r w:rsidRPr="009F5970">
              <w:rPr>
                <w:rFonts w:ascii="Times New Roman" w:hAnsi="Times New Roman"/>
                <w:b/>
                <w:sz w:val="24"/>
                <w:szCs w:val="24"/>
              </w:rPr>
              <w:t>+</w:t>
            </w:r>
          </w:p>
        </w:tc>
        <w:tc>
          <w:tcPr>
            <w:tcW w:w="1185" w:type="dxa"/>
            <w:gridSpan w:val="2"/>
            <w:shd w:val="clear" w:color="auto" w:fill="auto"/>
          </w:tcPr>
          <w:p w14:paraId="7825552F" w14:textId="77777777" w:rsidR="004265E7" w:rsidRPr="009F5970" w:rsidRDefault="004265E7" w:rsidP="006206F7">
            <w:pPr>
              <w:spacing w:after="0" w:line="240" w:lineRule="auto"/>
              <w:ind w:right="253"/>
              <w:rPr>
                <w:rFonts w:ascii="Times New Roman" w:hAnsi="Times New Roman"/>
                <w:b/>
                <w:sz w:val="24"/>
                <w:szCs w:val="24"/>
              </w:rPr>
            </w:pPr>
            <w:r w:rsidRPr="009F5970">
              <w:rPr>
                <w:rFonts w:ascii="Times New Roman" w:hAnsi="Times New Roman"/>
                <w:b/>
                <w:sz w:val="24"/>
                <w:szCs w:val="24"/>
              </w:rPr>
              <w:t>+</w:t>
            </w:r>
          </w:p>
        </w:tc>
        <w:tc>
          <w:tcPr>
            <w:tcW w:w="1178" w:type="dxa"/>
            <w:gridSpan w:val="2"/>
            <w:tcBorders>
              <w:right w:val="nil"/>
            </w:tcBorders>
            <w:shd w:val="clear" w:color="auto" w:fill="auto"/>
          </w:tcPr>
          <w:p w14:paraId="4B41EA2E" w14:textId="77777777" w:rsidR="004265E7" w:rsidRPr="009F5970" w:rsidRDefault="004265E7" w:rsidP="006206F7">
            <w:pPr>
              <w:spacing w:after="0" w:line="240" w:lineRule="auto"/>
              <w:ind w:right="253"/>
              <w:rPr>
                <w:rFonts w:ascii="Times New Roman" w:hAnsi="Times New Roman"/>
                <w:b/>
                <w:sz w:val="24"/>
                <w:szCs w:val="24"/>
              </w:rPr>
            </w:pPr>
            <w:r w:rsidRPr="009F5970">
              <w:rPr>
                <w:rFonts w:ascii="Times New Roman" w:hAnsi="Times New Roman"/>
                <w:b/>
                <w:sz w:val="24"/>
                <w:szCs w:val="24"/>
              </w:rPr>
              <w:t>+</w:t>
            </w:r>
          </w:p>
        </w:tc>
        <w:tc>
          <w:tcPr>
            <w:tcW w:w="492" w:type="dxa"/>
            <w:tcBorders>
              <w:left w:val="nil"/>
            </w:tcBorders>
            <w:shd w:val="clear" w:color="auto" w:fill="auto"/>
          </w:tcPr>
          <w:p w14:paraId="3AC1B529" w14:textId="77777777" w:rsidR="004265E7" w:rsidRPr="009F5970" w:rsidRDefault="004265E7" w:rsidP="006206F7">
            <w:pPr>
              <w:spacing w:after="0" w:line="240" w:lineRule="auto"/>
              <w:ind w:right="253"/>
              <w:rPr>
                <w:rFonts w:ascii="Times New Roman" w:hAnsi="Times New Roman"/>
                <w:b/>
                <w:sz w:val="24"/>
                <w:szCs w:val="24"/>
              </w:rPr>
            </w:pPr>
          </w:p>
        </w:tc>
      </w:tr>
      <w:tr w:rsidR="004265E7" w:rsidRPr="009F5970" w14:paraId="335AA943" w14:textId="77777777" w:rsidTr="009D159F">
        <w:tc>
          <w:tcPr>
            <w:tcW w:w="8650" w:type="dxa"/>
            <w:gridSpan w:val="4"/>
            <w:shd w:val="clear" w:color="auto" w:fill="auto"/>
          </w:tcPr>
          <w:p w14:paraId="7380F532" w14:textId="77777777" w:rsidR="004265E7" w:rsidRPr="009F5970" w:rsidRDefault="00653D59" w:rsidP="006206F7">
            <w:pPr>
              <w:spacing w:after="0" w:line="240" w:lineRule="auto"/>
              <w:jc w:val="both"/>
              <w:rPr>
                <w:rFonts w:ascii="Times New Roman" w:hAnsi="Times New Roman"/>
                <w:sz w:val="24"/>
                <w:szCs w:val="24"/>
                <w:lang w:val="kk-KZ"/>
              </w:rPr>
            </w:pPr>
            <w:r>
              <w:rPr>
                <w:rFonts w:ascii="Times New Roman" w:hAnsi="Times New Roman"/>
                <w:sz w:val="24"/>
                <w:szCs w:val="24"/>
                <w:lang w:val="kk-KZ"/>
              </w:rPr>
              <w:t>Реализация внутришкольных проектов</w:t>
            </w:r>
          </w:p>
        </w:tc>
        <w:tc>
          <w:tcPr>
            <w:tcW w:w="1212" w:type="dxa"/>
            <w:gridSpan w:val="2"/>
            <w:shd w:val="clear" w:color="auto" w:fill="auto"/>
          </w:tcPr>
          <w:p w14:paraId="354B8789" w14:textId="77777777" w:rsidR="004265E7" w:rsidRPr="009F5970" w:rsidRDefault="004265E7" w:rsidP="006206F7">
            <w:pPr>
              <w:spacing w:after="0" w:line="240" w:lineRule="auto"/>
              <w:ind w:right="253"/>
              <w:rPr>
                <w:rFonts w:ascii="Times New Roman" w:hAnsi="Times New Roman"/>
                <w:b/>
                <w:sz w:val="24"/>
                <w:szCs w:val="24"/>
                <w:lang w:val="kk-KZ"/>
              </w:rPr>
            </w:pPr>
            <w:r w:rsidRPr="009F5970">
              <w:rPr>
                <w:rFonts w:ascii="Times New Roman" w:hAnsi="Times New Roman"/>
                <w:b/>
                <w:sz w:val="24"/>
                <w:szCs w:val="24"/>
                <w:lang w:val="kk-KZ"/>
              </w:rPr>
              <w:t>+</w:t>
            </w:r>
          </w:p>
        </w:tc>
        <w:tc>
          <w:tcPr>
            <w:tcW w:w="1225" w:type="dxa"/>
            <w:gridSpan w:val="2"/>
            <w:shd w:val="clear" w:color="auto" w:fill="auto"/>
          </w:tcPr>
          <w:p w14:paraId="2D9B5CBA" w14:textId="77777777" w:rsidR="004265E7" w:rsidRPr="009F5970" w:rsidRDefault="004265E7" w:rsidP="006206F7">
            <w:pPr>
              <w:spacing w:after="0" w:line="240" w:lineRule="auto"/>
              <w:ind w:right="253"/>
              <w:rPr>
                <w:rFonts w:ascii="Times New Roman" w:hAnsi="Times New Roman"/>
                <w:b/>
                <w:sz w:val="24"/>
                <w:szCs w:val="24"/>
                <w:lang w:val="kk-KZ"/>
              </w:rPr>
            </w:pPr>
            <w:r w:rsidRPr="009F5970">
              <w:rPr>
                <w:rFonts w:ascii="Times New Roman" w:hAnsi="Times New Roman"/>
                <w:b/>
                <w:sz w:val="24"/>
                <w:szCs w:val="24"/>
                <w:lang w:val="kk-KZ"/>
              </w:rPr>
              <w:t>+</w:t>
            </w:r>
          </w:p>
        </w:tc>
        <w:tc>
          <w:tcPr>
            <w:tcW w:w="1192" w:type="dxa"/>
            <w:gridSpan w:val="2"/>
            <w:shd w:val="clear" w:color="auto" w:fill="auto"/>
          </w:tcPr>
          <w:p w14:paraId="3C4109C3" w14:textId="77777777" w:rsidR="004265E7" w:rsidRPr="009F5970" w:rsidRDefault="004265E7" w:rsidP="006206F7">
            <w:pPr>
              <w:spacing w:after="0" w:line="240" w:lineRule="auto"/>
              <w:ind w:right="253"/>
              <w:rPr>
                <w:rFonts w:ascii="Times New Roman" w:hAnsi="Times New Roman"/>
                <w:b/>
                <w:sz w:val="24"/>
                <w:szCs w:val="24"/>
                <w:lang w:val="kk-KZ"/>
              </w:rPr>
            </w:pPr>
            <w:r w:rsidRPr="009F5970">
              <w:rPr>
                <w:rFonts w:ascii="Times New Roman" w:hAnsi="Times New Roman"/>
                <w:b/>
                <w:sz w:val="24"/>
                <w:szCs w:val="24"/>
                <w:lang w:val="kk-KZ"/>
              </w:rPr>
              <w:t>+</w:t>
            </w:r>
          </w:p>
        </w:tc>
        <w:tc>
          <w:tcPr>
            <w:tcW w:w="1185" w:type="dxa"/>
            <w:gridSpan w:val="2"/>
            <w:shd w:val="clear" w:color="auto" w:fill="auto"/>
          </w:tcPr>
          <w:p w14:paraId="26204E8A" w14:textId="77777777" w:rsidR="004265E7" w:rsidRPr="009F5970" w:rsidRDefault="004265E7" w:rsidP="006206F7">
            <w:pPr>
              <w:spacing w:after="0" w:line="240" w:lineRule="auto"/>
              <w:ind w:right="253"/>
              <w:rPr>
                <w:rFonts w:ascii="Times New Roman" w:hAnsi="Times New Roman"/>
                <w:b/>
                <w:sz w:val="24"/>
                <w:szCs w:val="24"/>
                <w:lang w:val="kk-KZ"/>
              </w:rPr>
            </w:pPr>
            <w:r w:rsidRPr="009F5970">
              <w:rPr>
                <w:rFonts w:ascii="Times New Roman" w:hAnsi="Times New Roman"/>
                <w:b/>
                <w:sz w:val="24"/>
                <w:szCs w:val="24"/>
                <w:lang w:val="kk-KZ"/>
              </w:rPr>
              <w:t>+</w:t>
            </w:r>
          </w:p>
        </w:tc>
        <w:tc>
          <w:tcPr>
            <w:tcW w:w="1178" w:type="dxa"/>
            <w:gridSpan w:val="2"/>
            <w:tcBorders>
              <w:right w:val="nil"/>
            </w:tcBorders>
            <w:shd w:val="clear" w:color="auto" w:fill="auto"/>
          </w:tcPr>
          <w:p w14:paraId="4071CFA9" w14:textId="77777777" w:rsidR="004265E7" w:rsidRPr="009F5970" w:rsidRDefault="004265E7" w:rsidP="006206F7">
            <w:pPr>
              <w:spacing w:after="0" w:line="240" w:lineRule="auto"/>
              <w:ind w:right="253"/>
              <w:rPr>
                <w:rFonts w:ascii="Times New Roman" w:hAnsi="Times New Roman"/>
                <w:b/>
                <w:sz w:val="24"/>
                <w:szCs w:val="24"/>
                <w:lang w:val="kk-KZ"/>
              </w:rPr>
            </w:pPr>
            <w:r w:rsidRPr="009F5970">
              <w:rPr>
                <w:rFonts w:ascii="Times New Roman" w:hAnsi="Times New Roman"/>
                <w:b/>
                <w:sz w:val="24"/>
                <w:szCs w:val="24"/>
                <w:lang w:val="kk-KZ"/>
              </w:rPr>
              <w:t>+</w:t>
            </w:r>
          </w:p>
        </w:tc>
        <w:tc>
          <w:tcPr>
            <w:tcW w:w="492" w:type="dxa"/>
            <w:tcBorders>
              <w:left w:val="nil"/>
            </w:tcBorders>
            <w:shd w:val="clear" w:color="auto" w:fill="auto"/>
          </w:tcPr>
          <w:p w14:paraId="693863D4" w14:textId="77777777" w:rsidR="004265E7" w:rsidRPr="009F5970" w:rsidRDefault="004265E7" w:rsidP="006206F7">
            <w:pPr>
              <w:spacing w:after="0" w:line="240" w:lineRule="auto"/>
              <w:ind w:right="253"/>
              <w:rPr>
                <w:rFonts w:ascii="Times New Roman" w:hAnsi="Times New Roman"/>
                <w:b/>
                <w:sz w:val="24"/>
                <w:szCs w:val="24"/>
                <w:lang w:val="kk-KZ"/>
              </w:rPr>
            </w:pPr>
          </w:p>
        </w:tc>
      </w:tr>
    </w:tbl>
    <w:p w14:paraId="381C42BC" w14:textId="77777777" w:rsidR="009D159F" w:rsidRDefault="009D159F" w:rsidP="006206F7">
      <w:pPr>
        <w:spacing w:after="0" w:line="240" w:lineRule="auto"/>
        <w:ind w:right="-31"/>
        <w:jc w:val="both"/>
        <w:rPr>
          <w:rFonts w:ascii="Times New Roman" w:hAnsi="Times New Roman"/>
          <w:b/>
          <w:sz w:val="28"/>
          <w:szCs w:val="28"/>
        </w:rPr>
      </w:pPr>
    </w:p>
    <w:p w14:paraId="2F390682" w14:textId="2FED917D" w:rsidR="00734CB3" w:rsidRDefault="00966793" w:rsidP="006206F7">
      <w:pPr>
        <w:spacing w:after="0" w:line="240" w:lineRule="auto"/>
        <w:ind w:right="-31"/>
        <w:jc w:val="center"/>
        <w:rPr>
          <w:rFonts w:ascii="Times New Roman" w:hAnsi="Times New Roman"/>
          <w:b/>
          <w:sz w:val="28"/>
          <w:szCs w:val="28"/>
        </w:rPr>
      </w:pPr>
      <w:r w:rsidRPr="009F5970">
        <w:rPr>
          <w:rFonts w:ascii="Times New Roman" w:hAnsi="Times New Roman"/>
          <w:b/>
          <w:sz w:val="28"/>
          <w:szCs w:val="28"/>
        </w:rPr>
        <w:t xml:space="preserve">Стратегическое направление </w:t>
      </w:r>
      <w:r w:rsidRPr="009F5970">
        <w:rPr>
          <w:rFonts w:ascii="Times New Roman" w:hAnsi="Times New Roman"/>
          <w:b/>
          <w:sz w:val="28"/>
          <w:szCs w:val="28"/>
          <w:lang w:val="kk-KZ"/>
        </w:rPr>
        <w:t>4</w:t>
      </w:r>
    </w:p>
    <w:p w14:paraId="39BB6565" w14:textId="77777777" w:rsidR="00B72517" w:rsidRDefault="00B72517" w:rsidP="006206F7">
      <w:pPr>
        <w:spacing w:after="0" w:line="240" w:lineRule="auto"/>
        <w:ind w:right="-31"/>
        <w:jc w:val="center"/>
        <w:rPr>
          <w:rFonts w:ascii="Times New Roman" w:hAnsi="Times New Roman"/>
          <w:b/>
          <w:sz w:val="28"/>
          <w:szCs w:val="28"/>
        </w:rPr>
      </w:pPr>
    </w:p>
    <w:p w14:paraId="652DA80F" w14:textId="18ECEFCA" w:rsidR="00966793" w:rsidRPr="005E7497" w:rsidRDefault="005E7497" w:rsidP="006206F7">
      <w:pPr>
        <w:spacing w:after="0" w:line="240" w:lineRule="auto"/>
        <w:ind w:right="-31"/>
        <w:jc w:val="center"/>
        <w:rPr>
          <w:rFonts w:ascii="Times New Roman" w:hAnsi="Times New Roman"/>
          <w:b/>
          <w:iCs/>
          <w:sz w:val="28"/>
          <w:szCs w:val="28"/>
        </w:rPr>
      </w:pPr>
      <w:r w:rsidRPr="005E7497">
        <w:rPr>
          <w:rFonts w:ascii="Times New Roman" w:hAnsi="Times New Roman"/>
          <w:b/>
          <w:iCs/>
          <w:color w:val="000000"/>
          <w:sz w:val="28"/>
          <w:szCs w:val="28"/>
        </w:rPr>
        <w:t>Укрепление МТБ школы-лицея</w:t>
      </w:r>
    </w:p>
    <w:p w14:paraId="23953585" w14:textId="77777777" w:rsidR="00B72517" w:rsidRPr="00734CB3" w:rsidRDefault="00B72517" w:rsidP="006206F7">
      <w:pPr>
        <w:spacing w:after="0" w:line="240" w:lineRule="auto"/>
        <w:ind w:right="-31"/>
        <w:jc w:val="center"/>
        <w:rPr>
          <w:rFonts w:ascii="Times New Roman" w:hAnsi="Times New Roman"/>
          <w:b/>
          <w:sz w:val="28"/>
          <w:szCs w:val="28"/>
          <w:lang w:val="kk-KZ"/>
        </w:rPr>
      </w:pPr>
    </w:p>
    <w:p w14:paraId="2E3302A3" w14:textId="77777777" w:rsidR="00966793" w:rsidRPr="00B72517" w:rsidRDefault="00966793" w:rsidP="006206F7">
      <w:pPr>
        <w:pStyle w:val="11"/>
        <w:shd w:val="clear" w:color="auto" w:fill="FFFFFF"/>
        <w:spacing w:before="0" w:beforeAutospacing="0" w:after="0" w:afterAutospacing="0"/>
        <w:ind w:right="-31"/>
        <w:jc w:val="both"/>
        <w:rPr>
          <w:sz w:val="28"/>
          <w:szCs w:val="28"/>
          <w:lang w:val="ru-RU"/>
        </w:rPr>
      </w:pPr>
      <w:r w:rsidRPr="009F5970">
        <w:rPr>
          <w:b/>
          <w:sz w:val="28"/>
          <w:szCs w:val="28"/>
          <w:lang w:val="kk-KZ"/>
        </w:rPr>
        <w:t>Ц</w:t>
      </w:r>
      <w:r w:rsidRPr="009F5970">
        <w:rPr>
          <w:b/>
          <w:sz w:val="28"/>
          <w:szCs w:val="28"/>
        </w:rPr>
        <w:t>ель</w:t>
      </w:r>
      <w:r w:rsidRPr="009F5970">
        <w:rPr>
          <w:b/>
          <w:sz w:val="28"/>
          <w:szCs w:val="28"/>
          <w:lang w:val="kk-KZ"/>
        </w:rPr>
        <w:t>:</w:t>
      </w:r>
      <w:r w:rsidRPr="009F5970">
        <w:rPr>
          <w:b/>
          <w:sz w:val="28"/>
          <w:szCs w:val="28"/>
        </w:rPr>
        <w:t xml:space="preserve">   </w:t>
      </w:r>
      <w:r w:rsidR="0036062F" w:rsidRPr="009F5970">
        <w:rPr>
          <w:sz w:val="28"/>
          <w:szCs w:val="28"/>
        </w:rPr>
        <w:t>Улучшение качества образования путем укрепление МТБ</w:t>
      </w:r>
      <w:r w:rsidR="00B72517">
        <w:rPr>
          <w:sz w:val="28"/>
          <w:szCs w:val="28"/>
          <w:lang w:val="ru-RU"/>
        </w:rPr>
        <w:t>.</w:t>
      </w:r>
    </w:p>
    <w:p w14:paraId="75F90074" w14:textId="77777777" w:rsidR="00734CB3" w:rsidRPr="009F5970" w:rsidRDefault="00734CB3" w:rsidP="006206F7">
      <w:pPr>
        <w:pStyle w:val="11"/>
        <w:shd w:val="clear" w:color="auto" w:fill="FFFFFF"/>
        <w:spacing w:before="0" w:beforeAutospacing="0" w:after="0" w:afterAutospacing="0"/>
        <w:ind w:right="-31"/>
        <w:jc w:val="both"/>
        <w:rPr>
          <w:sz w:val="28"/>
          <w:szCs w:val="28"/>
        </w:rPr>
      </w:pPr>
    </w:p>
    <w:tbl>
      <w:tblPr>
        <w:tblW w:w="15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5"/>
        <w:gridCol w:w="1771"/>
        <w:gridCol w:w="2418"/>
        <w:gridCol w:w="1201"/>
        <w:gridCol w:w="1086"/>
        <w:gridCol w:w="1105"/>
        <w:gridCol w:w="1105"/>
        <w:gridCol w:w="927"/>
        <w:gridCol w:w="425"/>
        <w:gridCol w:w="8"/>
      </w:tblGrid>
      <w:tr w:rsidR="00966793" w:rsidRPr="009F5970" w14:paraId="440ED323" w14:textId="77777777" w:rsidTr="009969CF">
        <w:trPr>
          <w:gridAfter w:val="1"/>
          <w:wAfter w:w="8" w:type="dxa"/>
        </w:trPr>
        <w:tc>
          <w:tcPr>
            <w:tcW w:w="5275" w:type="dxa"/>
            <w:vMerge w:val="restart"/>
            <w:shd w:val="clear" w:color="auto" w:fill="auto"/>
          </w:tcPr>
          <w:p w14:paraId="6C9348CA" w14:textId="77777777" w:rsidR="00966793" w:rsidRPr="009F5970" w:rsidRDefault="00966793" w:rsidP="006206F7">
            <w:pPr>
              <w:keepNext/>
              <w:keepLines/>
              <w:snapToGrid w:val="0"/>
              <w:spacing w:after="0" w:line="240" w:lineRule="auto"/>
              <w:ind w:right="-6"/>
              <w:jc w:val="center"/>
              <w:rPr>
                <w:rFonts w:ascii="Times New Roman" w:hAnsi="Times New Roman"/>
                <w:b/>
                <w:bCs/>
                <w:sz w:val="24"/>
                <w:szCs w:val="24"/>
              </w:rPr>
            </w:pPr>
            <w:r w:rsidRPr="009F5970">
              <w:rPr>
                <w:rFonts w:ascii="Times New Roman" w:hAnsi="Times New Roman"/>
                <w:b/>
                <w:bCs/>
                <w:sz w:val="24"/>
                <w:szCs w:val="24"/>
              </w:rPr>
              <w:t>Целевые индикаторы</w:t>
            </w:r>
          </w:p>
          <w:p w14:paraId="695C67E3" w14:textId="77777777" w:rsidR="00966793" w:rsidRPr="009F5970" w:rsidRDefault="00966793" w:rsidP="006206F7">
            <w:pPr>
              <w:spacing w:after="0" w:line="240" w:lineRule="auto"/>
              <w:ind w:right="-6"/>
              <w:rPr>
                <w:rFonts w:ascii="Times New Roman" w:hAnsi="Times New Roman"/>
                <w:b/>
                <w:sz w:val="24"/>
                <w:szCs w:val="24"/>
              </w:rPr>
            </w:pPr>
          </w:p>
        </w:tc>
        <w:tc>
          <w:tcPr>
            <w:tcW w:w="1771" w:type="dxa"/>
            <w:vMerge w:val="restart"/>
            <w:shd w:val="clear" w:color="auto" w:fill="auto"/>
          </w:tcPr>
          <w:p w14:paraId="190A6F12" w14:textId="77777777" w:rsidR="00966793" w:rsidRPr="009F5970" w:rsidRDefault="00966793" w:rsidP="006206F7">
            <w:pPr>
              <w:spacing w:after="0" w:line="240" w:lineRule="auto"/>
              <w:ind w:right="-6"/>
              <w:rPr>
                <w:rFonts w:ascii="Times New Roman" w:hAnsi="Times New Roman"/>
                <w:b/>
                <w:sz w:val="24"/>
                <w:szCs w:val="24"/>
              </w:rPr>
            </w:pPr>
            <w:r w:rsidRPr="009F5970">
              <w:rPr>
                <w:rFonts w:ascii="Times New Roman" w:hAnsi="Times New Roman"/>
                <w:b/>
                <w:bCs/>
                <w:sz w:val="24"/>
                <w:szCs w:val="24"/>
              </w:rPr>
              <w:t>Форма завершения</w:t>
            </w:r>
          </w:p>
        </w:tc>
        <w:tc>
          <w:tcPr>
            <w:tcW w:w="2418" w:type="dxa"/>
            <w:vMerge w:val="restart"/>
            <w:shd w:val="clear" w:color="auto" w:fill="auto"/>
          </w:tcPr>
          <w:p w14:paraId="4053C5D4" w14:textId="77777777" w:rsidR="00966793" w:rsidRPr="009F5970" w:rsidRDefault="00966793" w:rsidP="006206F7">
            <w:pPr>
              <w:spacing w:after="0" w:line="240" w:lineRule="auto"/>
              <w:ind w:right="-6"/>
              <w:rPr>
                <w:rFonts w:ascii="Times New Roman" w:hAnsi="Times New Roman"/>
                <w:b/>
                <w:sz w:val="24"/>
                <w:szCs w:val="24"/>
              </w:rPr>
            </w:pPr>
            <w:r w:rsidRPr="009F5970">
              <w:rPr>
                <w:rFonts w:ascii="Times New Roman" w:hAnsi="Times New Roman"/>
                <w:b/>
                <w:bCs/>
                <w:sz w:val="24"/>
                <w:szCs w:val="24"/>
              </w:rPr>
              <w:t>Ед. изм.</w:t>
            </w:r>
          </w:p>
        </w:tc>
        <w:tc>
          <w:tcPr>
            <w:tcW w:w="1201" w:type="dxa"/>
            <w:vMerge w:val="restart"/>
            <w:shd w:val="clear" w:color="auto" w:fill="auto"/>
          </w:tcPr>
          <w:p w14:paraId="68D92A02" w14:textId="77777777" w:rsidR="00966793" w:rsidRPr="009F5970" w:rsidRDefault="00966793" w:rsidP="006206F7">
            <w:pPr>
              <w:keepNext/>
              <w:keepLines/>
              <w:spacing w:after="0" w:line="240" w:lineRule="auto"/>
              <w:ind w:right="-6"/>
              <w:rPr>
                <w:rFonts w:ascii="Times New Roman" w:hAnsi="Times New Roman"/>
                <w:b/>
                <w:bCs/>
                <w:sz w:val="24"/>
                <w:szCs w:val="24"/>
              </w:rPr>
            </w:pPr>
            <w:r w:rsidRPr="009F5970">
              <w:rPr>
                <w:rFonts w:ascii="Times New Roman" w:hAnsi="Times New Roman"/>
                <w:b/>
                <w:bCs/>
                <w:sz w:val="24"/>
                <w:szCs w:val="24"/>
              </w:rPr>
              <w:t>Факт</w:t>
            </w:r>
          </w:p>
          <w:p w14:paraId="6E2D8051" w14:textId="77777777" w:rsidR="00966793" w:rsidRPr="009F5970" w:rsidRDefault="00BF21C1" w:rsidP="006206F7">
            <w:pPr>
              <w:keepNext/>
              <w:keepLines/>
              <w:spacing w:after="0" w:line="240" w:lineRule="auto"/>
              <w:ind w:right="-6"/>
              <w:rPr>
                <w:rFonts w:ascii="Times New Roman" w:hAnsi="Times New Roman"/>
                <w:b/>
                <w:bCs/>
                <w:sz w:val="24"/>
                <w:szCs w:val="24"/>
              </w:rPr>
            </w:pPr>
            <w:r w:rsidRPr="009F5970">
              <w:rPr>
                <w:rFonts w:ascii="Times New Roman" w:hAnsi="Times New Roman"/>
                <w:sz w:val="24"/>
                <w:szCs w:val="24"/>
              </w:rPr>
              <w:t>2021 год</w:t>
            </w:r>
          </w:p>
        </w:tc>
        <w:tc>
          <w:tcPr>
            <w:tcW w:w="4648" w:type="dxa"/>
            <w:gridSpan w:val="5"/>
            <w:shd w:val="clear" w:color="auto" w:fill="auto"/>
          </w:tcPr>
          <w:p w14:paraId="62A08B59" w14:textId="77777777" w:rsidR="00966793" w:rsidRPr="009F5970" w:rsidRDefault="00966793" w:rsidP="006206F7">
            <w:pPr>
              <w:spacing w:after="0" w:line="240" w:lineRule="auto"/>
              <w:ind w:right="-6"/>
              <w:jc w:val="center"/>
              <w:rPr>
                <w:rFonts w:ascii="Times New Roman" w:hAnsi="Times New Roman"/>
                <w:b/>
                <w:sz w:val="24"/>
                <w:szCs w:val="24"/>
              </w:rPr>
            </w:pPr>
            <w:r w:rsidRPr="009F5970">
              <w:rPr>
                <w:rFonts w:ascii="Times New Roman" w:hAnsi="Times New Roman"/>
                <w:b/>
                <w:bCs/>
                <w:sz w:val="24"/>
                <w:szCs w:val="24"/>
              </w:rPr>
              <w:t>в плановом периоде</w:t>
            </w:r>
          </w:p>
        </w:tc>
      </w:tr>
      <w:tr w:rsidR="00BF21C1" w:rsidRPr="009F5970" w14:paraId="2D56CAD5" w14:textId="77777777" w:rsidTr="009969CF">
        <w:trPr>
          <w:gridAfter w:val="1"/>
          <w:wAfter w:w="8" w:type="dxa"/>
        </w:trPr>
        <w:tc>
          <w:tcPr>
            <w:tcW w:w="5275" w:type="dxa"/>
            <w:vMerge/>
            <w:shd w:val="clear" w:color="auto" w:fill="auto"/>
          </w:tcPr>
          <w:p w14:paraId="07C6BE95" w14:textId="77777777" w:rsidR="00BF21C1" w:rsidRPr="009F5970" w:rsidRDefault="00BF21C1" w:rsidP="006206F7">
            <w:pPr>
              <w:spacing w:after="0" w:line="240" w:lineRule="auto"/>
              <w:ind w:right="-6"/>
              <w:rPr>
                <w:rFonts w:ascii="Times New Roman" w:hAnsi="Times New Roman"/>
                <w:b/>
                <w:sz w:val="24"/>
                <w:szCs w:val="24"/>
              </w:rPr>
            </w:pPr>
          </w:p>
        </w:tc>
        <w:tc>
          <w:tcPr>
            <w:tcW w:w="1771" w:type="dxa"/>
            <w:vMerge/>
            <w:shd w:val="clear" w:color="auto" w:fill="auto"/>
          </w:tcPr>
          <w:p w14:paraId="6E8A1DF0" w14:textId="77777777" w:rsidR="00BF21C1" w:rsidRPr="009F5970" w:rsidRDefault="00BF21C1" w:rsidP="006206F7">
            <w:pPr>
              <w:spacing w:after="0" w:line="240" w:lineRule="auto"/>
              <w:ind w:right="-6"/>
              <w:rPr>
                <w:rFonts w:ascii="Times New Roman" w:hAnsi="Times New Roman"/>
                <w:b/>
                <w:sz w:val="24"/>
                <w:szCs w:val="24"/>
              </w:rPr>
            </w:pPr>
          </w:p>
        </w:tc>
        <w:tc>
          <w:tcPr>
            <w:tcW w:w="2418" w:type="dxa"/>
            <w:vMerge/>
            <w:shd w:val="clear" w:color="auto" w:fill="auto"/>
          </w:tcPr>
          <w:p w14:paraId="43AB68CA" w14:textId="77777777" w:rsidR="00BF21C1" w:rsidRPr="009F5970" w:rsidRDefault="00BF21C1" w:rsidP="006206F7">
            <w:pPr>
              <w:spacing w:after="0" w:line="240" w:lineRule="auto"/>
              <w:ind w:right="-6"/>
              <w:rPr>
                <w:rFonts w:ascii="Times New Roman" w:hAnsi="Times New Roman"/>
                <w:b/>
                <w:sz w:val="24"/>
                <w:szCs w:val="24"/>
              </w:rPr>
            </w:pPr>
          </w:p>
        </w:tc>
        <w:tc>
          <w:tcPr>
            <w:tcW w:w="1201" w:type="dxa"/>
            <w:vMerge/>
            <w:shd w:val="clear" w:color="auto" w:fill="auto"/>
          </w:tcPr>
          <w:p w14:paraId="21DFD6BD" w14:textId="77777777" w:rsidR="00BF21C1" w:rsidRPr="009F5970" w:rsidRDefault="00BF21C1" w:rsidP="006206F7">
            <w:pPr>
              <w:spacing w:after="0" w:line="240" w:lineRule="auto"/>
              <w:ind w:right="-6"/>
              <w:rPr>
                <w:rFonts w:ascii="Times New Roman" w:hAnsi="Times New Roman"/>
                <w:b/>
                <w:sz w:val="24"/>
                <w:szCs w:val="24"/>
              </w:rPr>
            </w:pPr>
          </w:p>
        </w:tc>
        <w:tc>
          <w:tcPr>
            <w:tcW w:w="1086" w:type="dxa"/>
            <w:shd w:val="clear" w:color="auto" w:fill="auto"/>
          </w:tcPr>
          <w:p w14:paraId="233DE3D5" w14:textId="77777777" w:rsidR="00BF21C1" w:rsidRPr="009F5970" w:rsidRDefault="00BF21C1" w:rsidP="006206F7">
            <w:pPr>
              <w:spacing w:after="0" w:line="240" w:lineRule="auto"/>
              <w:ind w:right="-6"/>
              <w:rPr>
                <w:rFonts w:ascii="Times New Roman" w:hAnsi="Times New Roman"/>
                <w:sz w:val="24"/>
                <w:szCs w:val="24"/>
              </w:rPr>
            </w:pPr>
            <w:r w:rsidRPr="009F5970">
              <w:rPr>
                <w:rFonts w:ascii="Times New Roman" w:hAnsi="Times New Roman"/>
                <w:sz w:val="24"/>
                <w:szCs w:val="24"/>
              </w:rPr>
              <w:t>2022 год</w:t>
            </w:r>
          </w:p>
        </w:tc>
        <w:tc>
          <w:tcPr>
            <w:tcW w:w="1105" w:type="dxa"/>
            <w:shd w:val="clear" w:color="auto" w:fill="auto"/>
          </w:tcPr>
          <w:p w14:paraId="185A2DAF" w14:textId="77777777" w:rsidR="00BF21C1" w:rsidRPr="009F5970" w:rsidRDefault="00BF21C1" w:rsidP="006206F7">
            <w:pPr>
              <w:spacing w:after="0" w:line="240" w:lineRule="auto"/>
              <w:ind w:right="-6"/>
              <w:rPr>
                <w:rFonts w:ascii="Times New Roman" w:hAnsi="Times New Roman"/>
                <w:sz w:val="24"/>
                <w:szCs w:val="24"/>
              </w:rPr>
            </w:pPr>
            <w:r w:rsidRPr="009F5970">
              <w:rPr>
                <w:rFonts w:ascii="Times New Roman" w:hAnsi="Times New Roman"/>
                <w:sz w:val="24"/>
                <w:szCs w:val="24"/>
              </w:rPr>
              <w:t>2023 год</w:t>
            </w:r>
          </w:p>
        </w:tc>
        <w:tc>
          <w:tcPr>
            <w:tcW w:w="1105" w:type="dxa"/>
            <w:shd w:val="clear" w:color="auto" w:fill="auto"/>
          </w:tcPr>
          <w:p w14:paraId="56975B1B" w14:textId="77777777" w:rsidR="00BF21C1" w:rsidRPr="009F5970" w:rsidRDefault="00BF21C1" w:rsidP="006206F7">
            <w:pPr>
              <w:spacing w:after="0" w:line="240" w:lineRule="auto"/>
              <w:ind w:right="-6"/>
              <w:rPr>
                <w:rFonts w:ascii="Times New Roman" w:hAnsi="Times New Roman"/>
                <w:sz w:val="24"/>
                <w:szCs w:val="24"/>
              </w:rPr>
            </w:pPr>
            <w:r w:rsidRPr="009F5970">
              <w:rPr>
                <w:rFonts w:ascii="Times New Roman" w:hAnsi="Times New Roman"/>
                <w:sz w:val="24"/>
                <w:szCs w:val="24"/>
              </w:rPr>
              <w:t>2024 год</w:t>
            </w:r>
          </w:p>
        </w:tc>
        <w:tc>
          <w:tcPr>
            <w:tcW w:w="927" w:type="dxa"/>
            <w:tcBorders>
              <w:right w:val="nil"/>
            </w:tcBorders>
            <w:shd w:val="clear" w:color="auto" w:fill="auto"/>
          </w:tcPr>
          <w:p w14:paraId="078EEE0F" w14:textId="77777777" w:rsidR="00BF21C1" w:rsidRPr="009F5970" w:rsidRDefault="00BF21C1" w:rsidP="006206F7">
            <w:pPr>
              <w:spacing w:after="0" w:line="240" w:lineRule="auto"/>
              <w:ind w:right="-6"/>
              <w:rPr>
                <w:rFonts w:ascii="Times New Roman" w:hAnsi="Times New Roman"/>
                <w:sz w:val="24"/>
                <w:szCs w:val="24"/>
              </w:rPr>
            </w:pPr>
            <w:r w:rsidRPr="009F5970">
              <w:rPr>
                <w:rFonts w:ascii="Times New Roman" w:hAnsi="Times New Roman"/>
                <w:sz w:val="24"/>
                <w:szCs w:val="24"/>
              </w:rPr>
              <w:t>2025 год</w:t>
            </w:r>
          </w:p>
        </w:tc>
        <w:tc>
          <w:tcPr>
            <w:tcW w:w="425" w:type="dxa"/>
            <w:tcBorders>
              <w:left w:val="nil"/>
            </w:tcBorders>
            <w:shd w:val="clear" w:color="auto" w:fill="auto"/>
          </w:tcPr>
          <w:p w14:paraId="114F615C" w14:textId="77777777" w:rsidR="00BF21C1" w:rsidRPr="009F5970" w:rsidRDefault="00BF21C1" w:rsidP="006206F7">
            <w:pPr>
              <w:spacing w:after="0" w:line="240" w:lineRule="auto"/>
              <w:ind w:right="-6"/>
              <w:rPr>
                <w:rFonts w:ascii="Times New Roman" w:hAnsi="Times New Roman"/>
                <w:sz w:val="24"/>
                <w:szCs w:val="24"/>
              </w:rPr>
            </w:pPr>
          </w:p>
        </w:tc>
      </w:tr>
      <w:tr w:rsidR="00BF21C1" w:rsidRPr="009F5970" w14:paraId="3DBD192B" w14:textId="77777777" w:rsidTr="009969CF">
        <w:trPr>
          <w:gridAfter w:val="1"/>
          <w:wAfter w:w="8" w:type="dxa"/>
        </w:trPr>
        <w:tc>
          <w:tcPr>
            <w:tcW w:w="5275" w:type="dxa"/>
            <w:shd w:val="clear" w:color="auto" w:fill="auto"/>
          </w:tcPr>
          <w:p w14:paraId="75B020FF" w14:textId="77777777" w:rsidR="00BF21C1" w:rsidRPr="009F5970" w:rsidRDefault="00BF21C1" w:rsidP="006206F7">
            <w:pPr>
              <w:spacing w:after="0" w:line="240" w:lineRule="auto"/>
              <w:ind w:right="-6"/>
              <w:jc w:val="center"/>
              <w:rPr>
                <w:rFonts w:ascii="Times New Roman" w:hAnsi="Times New Roman"/>
                <w:sz w:val="24"/>
                <w:szCs w:val="24"/>
              </w:rPr>
            </w:pPr>
            <w:r w:rsidRPr="009F5970">
              <w:rPr>
                <w:rFonts w:ascii="Times New Roman" w:hAnsi="Times New Roman"/>
                <w:sz w:val="24"/>
                <w:szCs w:val="24"/>
              </w:rPr>
              <w:t>1</w:t>
            </w:r>
          </w:p>
        </w:tc>
        <w:tc>
          <w:tcPr>
            <w:tcW w:w="1771" w:type="dxa"/>
            <w:shd w:val="clear" w:color="auto" w:fill="auto"/>
          </w:tcPr>
          <w:p w14:paraId="00EECBC1" w14:textId="77777777" w:rsidR="00BF21C1" w:rsidRPr="009F5970" w:rsidRDefault="00BF21C1" w:rsidP="006206F7">
            <w:pPr>
              <w:spacing w:after="0" w:line="240" w:lineRule="auto"/>
              <w:ind w:right="-6"/>
              <w:jc w:val="center"/>
              <w:rPr>
                <w:rFonts w:ascii="Times New Roman" w:hAnsi="Times New Roman"/>
                <w:sz w:val="24"/>
                <w:szCs w:val="24"/>
              </w:rPr>
            </w:pPr>
            <w:r w:rsidRPr="009F5970">
              <w:rPr>
                <w:rFonts w:ascii="Times New Roman" w:hAnsi="Times New Roman"/>
                <w:sz w:val="24"/>
                <w:szCs w:val="24"/>
              </w:rPr>
              <w:t>2</w:t>
            </w:r>
          </w:p>
        </w:tc>
        <w:tc>
          <w:tcPr>
            <w:tcW w:w="2418" w:type="dxa"/>
            <w:shd w:val="clear" w:color="auto" w:fill="auto"/>
          </w:tcPr>
          <w:p w14:paraId="640B5AFE" w14:textId="77777777" w:rsidR="00BF21C1" w:rsidRPr="009F5970" w:rsidRDefault="00BF21C1" w:rsidP="006206F7">
            <w:pPr>
              <w:spacing w:after="0" w:line="240" w:lineRule="auto"/>
              <w:ind w:right="-6"/>
              <w:jc w:val="center"/>
              <w:rPr>
                <w:rFonts w:ascii="Times New Roman" w:hAnsi="Times New Roman"/>
                <w:sz w:val="24"/>
                <w:szCs w:val="24"/>
              </w:rPr>
            </w:pPr>
            <w:r w:rsidRPr="009F5970">
              <w:rPr>
                <w:rFonts w:ascii="Times New Roman" w:hAnsi="Times New Roman"/>
                <w:sz w:val="24"/>
                <w:szCs w:val="24"/>
              </w:rPr>
              <w:t>3</w:t>
            </w:r>
          </w:p>
        </w:tc>
        <w:tc>
          <w:tcPr>
            <w:tcW w:w="1201" w:type="dxa"/>
            <w:shd w:val="clear" w:color="auto" w:fill="auto"/>
          </w:tcPr>
          <w:p w14:paraId="22AE9EBD" w14:textId="77777777" w:rsidR="00BF21C1" w:rsidRPr="009F5970" w:rsidRDefault="00BF21C1" w:rsidP="006206F7">
            <w:pPr>
              <w:spacing w:after="0" w:line="240" w:lineRule="auto"/>
              <w:ind w:right="-6"/>
              <w:jc w:val="center"/>
              <w:rPr>
                <w:rFonts w:ascii="Times New Roman" w:hAnsi="Times New Roman"/>
                <w:sz w:val="24"/>
                <w:szCs w:val="24"/>
              </w:rPr>
            </w:pPr>
            <w:r w:rsidRPr="009F5970">
              <w:rPr>
                <w:rFonts w:ascii="Times New Roman" w:hAnsi="Times New Roman"/>
                <w:sz w:val="24"/>
                <w:szCs w:val="24"/>
              </w:rPr>
              <w:t>4</w:t>
            </w:r>
          </w:p>
        </w:tc>
        <w:tc>
          <w:tcPr>
            <w:tcW w:w="1086" w:type="dxa"/>
            <w:shd w:val="clear" w:color="auto" w:fill="auto"/>
          </w:tcPr>
          <w:p w14:paraId="200C7D26" w14:textId="77777777" w:rsidR="00BF21C1" w:rsidRPr="009F5970" w:rsidRDefault="00BF21C1" w:rsidP="006206F7">
            <w:pPr>
              <w:spacing w:after="0" w:line="240" w:lineRule="auto"/>
              <w:ind w:right="-6"/>
              <w:jc w:val="center"/>
              <w:rPr>
                <w:rFonts w:ascii="Times New Roman" w:hAnsi="Times New Roman"/>
                <w:sz w:val="24"/>
                <w:szCs w:val="24"/>
              </w:rPr>
            </w:pPr>
            <w:r w:rsidRPr="009F5970">
              <w:rPr>
                <w:rFonts w:ascii="Times New Roman" w:hAnsi="Times New Roman"/>
                <w:sz w:val="24"/>
                <w:szCs w:val="24"/>
              </w:rPr>
              <w:t>5</w:t>
            </w:r>
          </w:p>
        </w:tc>
        <w:tc>
          <w:tcPr>
            <w:tcW w:w="1105" w:type="dxa"/>
            <w:shd w:val="clear" w:color="auto" w:fill="auto"/>
          </w:tcPr>
          <w:p w14:paraId="1A29CF08" w14:textId="77777777" w:rsidR="00BF21C1" w:rsidRPr="009F5970" w:rsidRDefault="00BF21C1" w:rsidP="006206F7">
            <w:pPr>
              <w:spacing w:after="0" w:line="240" w:lineRule="auto"/>
              <w:ind w:right="-6"/>
              <w:jc w:val="center"/>
              <w:rPr>
                <w:rFonts w:ascii="Times New Roman" w:hAnsi="Times New Roman"/>
                <w:sz w:val="24"/>
                <w:szCs w:val="24"/>
              </w:rPr>
            </w:pPr>
            <w:r w:rsidRPr="009F5970">
              <w:rPr>
                <w:rFonts w:ascii="Times New Roman" w:hAnsi="Times New Roman"/>
                <w:sz w:val="24"/>
                <w:szCs w:val="24"/>
              </w:rPr>
              <w:t>6</w:t>
            </w:r>
          </w:p>
        </w:tc>
        <w:tc>
          <w:tcPr>
            <w:tcW w:w="1105" w:type="dxa"/>
            <w:shd w:val="clear" w:color="auto" w:fill="auto"/>
          </w:tcPr>
          <w:p w14:paraId="50F83089" w14:textId="77777777" w:rsidR="00BF21C1" w:rsidRPr="009F5970" w:rsidRDefault="00BF21C1" w:rsidP="006206F7">
            <w:pPr>
              <w:spacing w:after="0" w:line="240" w:lineRule="auto"/>
              <w:ind w:right="-6"/>
              <w:jc w:val="center"/>
              <w:rPr>
                <w:rFonts w:ascii="Times New Roman" w:hAnsi="Times New Roman"/>
                <w:sz w:val="24"/>
                <w:szCs w:val="24"/>
              </w:rPr>
            </w:pPr>
            <w:r w:rsidRPr="009F5970">
              <w:rPr>
                <w:rFonts w:ascii="Times New Roman" w:hAnsi="Times New Roman"/>
                <w:sz w:val="24"/>
                <w:szCs w:val="24"/>
              </w:rPr>
              <w:t>7</w:t>
            </w:r>
          </w:p>
        </w:tc>
        <w:tc>
          <w:tcPr>
            <w:tcW w:w="927" w:type="dxa"/>
            <w:tcBorders>
              <w:right w:val="nil"/>
            </w:tcBorders>
            <w:shd w:val="clear" w:color="auto" w:fill="auto"/>
          </w:tcPr>
          <w:p w14:paraId="5C6ACE4F" w14:textId="77777777" w:rsidR="00BF21C1" w:rsidRPr="009F5970" w:rsidRDefault="00BF21C1" w:rsidP="006206F7">
            <w:pPr>
              <w:spacing w:after="0" w:line="240" w:lineRule="auto"/>
              <w:ind w:right="-6"/>
              <w:jc w:val="center"/>
              <w:rPr>
                <w:rFonts w:ascii="Times New Roman" w:hAnsi="Times New Roman"/>
                <w:sz w:val="24"/>
                <w:szCs w:val="24"/>
              </w:rPr>
            </w:pPr>
            <w:r w:rsidRPr="009F5970">
              <w:rPr>
                <w:rFonts w:ascii="Times New Roman" w:hAnsi="Times New Roman"/>
                <w:sz w:val="24"/>
                <w:szCs w:val="24"/>
              </w:rPr>
              <w:t>8</w:t>
            </w:r>
          </w:p>
        </w:tc>
        <w:tc>
          <w:tcPr>
            <w:tcW w:w="425" w:type="dxa"/>
            <w:tcBorders>
              <w:left w:val="nil"/>
            </w:tcBorders>
            <w:shd w:val="clear" w:color="auto" w:fill="auto"/>
          </w:tcPr>
          <w:p w14:paraId="0879A50A" w14:textId="77777777" w:rsidR="00BF21C1" w:rsidRPr="009F5970" w:rsidRDefault="00BF21C1" w:rsidP="006206F7">
            <w:pPr>
              <w:spacing w:after="0" w:line="240" w:lineRule="auto"/>
              <w:ind w:right="-6"/>
              <w:jc w:val="center"/>
              <w:rPr>
                <w:rFonts w:ascii="Times New Roman" w:hAnsi="Times New Roman"/>
                <w:sz w:val="24"/>
                <w:szCs w:val="24"/>
              </w:rPr>
            </w:pPr>
          </w:p>
        </w:tc>
      </w:tr>
      <w:tr w:rsidR="00BF21C1" w:rsidRPr="009F5970" w14:paraId="5CFA08F9" w14:textId="77777777" w:rsidTr="009969CF">
        <w:trPr>
          <w:gridAfter w:val="1"/>
          <w:wAfter w:w="8" w:type="dxa"/>
        </w:trPr>
        <w:tc>
          <w:tcPr>
            <w:tcW w:w="5275" w:type="dxa"/>
            <w:shd w:val="clear" w:color="auto" w:fill="auto"/>
          </w:tcPr>
          <w:p w14:paraId="1A7B6ABA" w14:textId="77777777" w:rsidR="00BF21C1" w:rsidRPr="009F5970" w:rsidRDefault="00BF21C1" w:rsidP="006206F7">
            <w:pPr>
              <w:spacing w:after="0" w:line="240" w:lineRule="auto"/>
              <w:ind w:right="-6"/>
              <w:jc w:val="both"/>
              <w:rPr>
                <w:rFonts w:ascii="Times New Roman" w:hAnsi="Times New Roman"/>
                <w:b/>
                <w:sz w:val="24"/>
                <w:szCs w:val="24"/>
                <w:lang w:val="kk-KZ"/>
              </w:rPr>
            </w:pPr>
            <w:r w:rsidRPr="009F5970">
              <w:rPr>
                <w:rFonts w:ascii="Times New Roman" w:hAnsi="Times New Roman"/>
                <w:sz w:val="24"/>
                <w:szCs w:val="24"/>
              </w:rPr>
              <w:t>Доля кабинетов оснащенных ПИК</w:t>
            </w:r>
          </w:p>
        </w:tc>
        <w:tc>
          <w:tcPr>
            <w:tcW w:w="1771" w:type="dxa"/>
            <w:shd w:val="clear" w:color="auto" w:fill="auto"/>
          </w:tcPr>
          <w:p w14:paraId="0BBA2ED3" w14:textId="77777777" w:rsidR="00BF21C1" w:rsidRPr="009F5970" w:rsidRDefault="00BF21C1" w:rsidP="006206F7">
            <w:pPr>
              <w:pStyle w:val="afb"/>
              <w:snapToGrid w:val="0"/>
              <w:ind w:right="-6"/>
              <w:rPr>
                <w:bCs/>
                <w:sz w:val="24"/>
                <w:szCs w:val="24"/>
                <w:lang w:val="kk-KZ" w:eastAsia="en-US"/>
              </w:rPr>
            </w:pPr>
            <w:r w:rsidRPr="009F5970">
              <w:rPr>
                <w:bCs/>
                <w:sz w:val="24"/>
                <w:szCs w:val="24"/>
                <w:lang w:val="kk-KZ" w:eastAsia="en-US"/>
              </w:rPr>
              <w:t>отчетные</w:t>
            </w:r>
          </w:p>
          <w:p w14:paraId="00A3128C" w14:textId="77777777" w:rsidR="00BF21C1" w:rsidRPr="009F5970" w:rsidRDefault="00BF21C1" w:rsidP="006206F7">
            <w:pPr>
              <w:keepNext/>
              <w:keepLines/>
              <w:spacing w:after="0" w:line="240" w:lineRule="auto"/>
              <w:ind w:right="-6"/>
              <w:rPr>
                <w:rFonts w:ascii="Times New Roman" w:hAnsi="Times New Roman"/>
                <w:bCs/>
                <w:sz w:val="24"/>
                <w:szCs w:val="24"/>
                <w:lang w:val="kk-KZ"/>
              </w:rPr>
            </w:pPr>
            <w:r w:rsidRPr="009F5970">
              <w:rPr>
                <w:rFonts w:ascii="Times New Roman" w:hAnsi="Times New Roman"/>
                <w:bCs/>
                <w:sz w:val="24"/>
                <w:szCs w:val="24"/>
                <w:lang w:val="kk-KZ"/>
              </w:rPr>
              <w:t>д</w:t>
            </w:r>
            <w:r w:rsidRPr="009F5970">
              <w:rPr>
                <w:rFonts w:ascii="Times New Roman" w:hAnsi="Times New Roman"/>
                <w:bCs/>
                <w:sz w:val="24"/>
                <w:szCs w:val="24"/>
              </w:rPr>
              <w:t>анные</w:t>
            </w:r>
          </w:p>
        </w:tc>
        <w:tc>
          <w:tcPr>
            <w:tcW w:w="2418" w:type="dxa"/>
            <w:shd w:val="clear" w:color="auto" w:fill="auto"/>
            <w:vAlign w:val="center"/>
          </w:tcPr>
          <w:p w14:paraId="0B0B39B0" w14:textId="77777777" w:rsidR="00BF21C1" w:rsidRPr="009F5970" w:rsidRDefault="00BF21C1" w:rsidP="006206F7">
            <w:pPr>
              <w:pStyle w:val="afb"/>
              <w:snapToGrid w:val="0"/>
              <w:ind w:right="-6"/>
              <w:jc w:val="center"/>
              <w:rPr>
                <w:sz w:val="22"/>
                <w:szCs w:val="22"/>
                <w:lang w:val="kk-KZ"/>
              </w:rPr>
            </w:pPr>
            <w:r w:rsidRPr="009F5970">
              <w:rPr>
                <w:sz w:val="22"/>
                <w:szCs w:val="22"/>
                <w:lang w:val="kk-KZ"/>
              </w:rPr>
              <w:t>количество</w:t>
            </w:r>
          </w:p>
        </w:tc>
        <w:tc>
          <w:tcPr>
            <w:tcW w:w="1201" w:type="dxa"/>
            <w:shd w:val="clear" w:color="auto" w:fill="auto"/>
            <w:vAlign w:val="center"/>
          </w:tcPr>
          <w:p w14:paraId="48B0CA96" w14:textId="77777777" w:rsidR="00BF21C1" w:rsidRPr="009F5970" w:rsidRDefault="009D159F" w:rsidP="006206F7">
            <w:pPr>
              <w:spacing w:after="0" w:line="240" w:lineRule="auto"/>
              <w:ind w:right="-6"/>
              <w:jc w:val="center"/>
              <w:rPr>
                <w:rFonts w:ascii="Times New Roman" w:hAnsi="Times New Roman"/>
                <w:sz w:val="24"/>
                <w:szCs w:val="24"/>
                <w:lang w:val="kk-KZ"/>
              </w:rPr>
            </w:pPr>
            <w:r>
              <w:rPr>
                <w:rFonts w:ascii="Times New Roman" w:hAnsi="Times New Roman"/>
                <w:sz w:val="24"/>
                <w:szCs w:val="24"/>
                <w:lang w:val="kk-KZ"/>
              </w:rPr>
              <w:t>4</w:t>
            </w:r>
            <w:r w:rsidR="00BF21C1" w:rsidRPr="009F5970">
              <w:rPr>
                <w:rFonts w:ascii="Times New Roman" w:hAnsi="Times New Roman"/>
                <w:sz w:val="24"/>
                <w:szCs w:val="24"/>
                <w:lang w:val="kk-KZ"/>
              </w:rPr>
              <w:t>%</w:t>
            </w:r>
          </w:p>
        </w:tc>
        <w:tc>
          <w:tcPr>
            <w:tcW w:w="1086" w:type="dxa"/>
            <w:shd w:val="clear" w:color="auto" w:fill="auto"/>
            <w:vAlign w:val="center"/>
          </w:tcPr>
          <w:p w14:paraId="4158C3EE" w14:textId="5C8F31AC" w:rsidR="00BF21C1" w:rsidRPr="009F5970" w:rsidRDefault="00890C23" w:rsidP="006206F7">
            <w:pPr>
              <w:spacing w:after="0" w:line="240" w:lineRule="auto"/>
              <w:ind w:right="-6"/>
              <w:jc w:val="center"/>
              <w:rPr>
                <w:rFonts w:ascii="Times New Roman" w:hAnsi="Times New Roman"/>
                <w:sz w:val="24"/>
                <w:szCs w:val="24"/>
                <w:lang w:val="kk-KZ"/>
              </w:rPr>
            </w:pPr>
            <w:r>
              <w:rPr>
                <w:rFonts w:ascii="Times New Roman" w:hAnsi="Times New Roman"/>
                <w:sz w:val="24"/>
                <w:szCs w:val="24"/>
                <w:lang w:val="kk-KZ"/>
              </w:rPr>
              <w:t>6</w:t>
            </w:r>
            <w:r w:rsidR="00BF21C1" w:rsidRPr="009F5970">
              <w:rPr>
                <w:rFonts w:ascii="Times New Roman" w:hAnsi="Times New Roman"/>
                <w:sz w:val="24"/>
                <w:szCs w:val="24"/>
                <w:lang w:val="kk-KZ"/>
              </w:rPr>
              <w:t>%</w:t>
            </w:r>
          </w:p>
        </w:tc>
        <w:tc>
          <w:tcPr>
            <w:tcW w:w="1105" w:type="dxa"/>
            <w:shd w:val="clear" w:color="auto" w:fill="auto"/>
            <w:vAlign w:val="center"/>
          </w:tcPr>
          <w:p w14:paraId="0561651F" w14:textId="29CE7B9B" w:rsidR="00BF21C1" w:rsidRPr="009F5970" w:rsidRDefault="00890C23" w:rsidP="006206F7">
            <w:pPr>
              <w:spacing w:after="0" w:line="240" w:lineRule="auto"/>
              <w:ind w:right="-6"/>
              <w:jc w:val="center"/>
              <w:rPr>
                <w:rFonts w:ascii="Times New Roman" w:hAnsi="Times New Roman"/>
                <w:sz w:val="24"/>
                <w:szCs w:val="24"/>
                <w:lang w:val="kk-KZ"/>
              </w:rPr>
            </w:pPr>
            <w:r>
              <w:rPr>
                <w:rFonts w:ascii="Times New Roman" w:hAnsi="Times New Roman"/>
                <w:sz w:val="24"/>
                <w:szCs w:val="24"/>
                <w:lang w:val="kk-KZ"/>
              </w:rPr>
              <w:t>7</w:t>
            </w:r>
            <w:r w:rsidR="00BF21C1" w:rsidRPr="009F5970">
              <w:rPr>
                <w:rFonts w:ascii="Times New Roman" w:hAnsi="Times New Roman"/>
                <w:sz w:val="24"/>
                <w:szCs w:val="24"/>
                <w:lang w:val="kk-KZ"/>
              </w:rPr>
              <w:t>%</w:t>
            </w:r>
          </w:p>
        </w:tc>
        <w:tc>
          <w:tcPr>
            <w:tcW w:w="1105" w:type="dxa"/>
            <w:shd w:val="clear" w:color="auto" w:fill="auto"/>
            <w:vAlign w:val="center"/>
          </w:tcPr>
          <w:p w14:paraId="0470F9B5" w14:textId="31FDC7CE" w:rsidR="00BF21C1" w:rsidRPr="009F5970" w:rsidRDefault="00890C23" w:rsidP="006206F7">
            <w:pPr>
              <w:spacing w:after="0" w:line="240" w:lineRule="auto"/>
              <w:ind w:right="-6"/>
              <w:jc w:val="center"/>
              <w:rPr>
                <w:rFonts w:ascii="Times New Roman" w:hAnsi="Times New Roman"/>
                <w:sz w:val="24"/>
                <w:szCs w:val="24"/>
                <w:lang w:val="kk-KZ"/>
              </w:rPr>
            </w:pPr>
            <w:r>
              <w:rPr>
                <w:rFonts w:ascii="Times New Roman" w:hAnsi="Times New Roman"/>
                <w:sz w:val="24"/>
                <w:szCs w:val="24"/>
                <w:lang w:val="kk-KZ"/>
              </w:rPr>
              <w:t>9</w:t>
            </w:r>
            <w:r w:rsidR="00BF21C1" w:rsidRPr="009F5970">
              <w:rPr>
                <w:rFonts w:ascii="Times New Roman" w:hAnsi="Times New Roman"/>
                <w:sz w:val="24"/>
                <w:szCs w:val="24"/>
                <w:lang w:val="kk-KZ"/>
              </w:rPr>
              <w:t>%</w:t>
            </w:r>
          </w:p>
        </w:tc>
        <w:tc>
          <w:tcPr>
            <w:tcW w:w="927" w:type="dxa"/>
            <w:tcBorders>
              <w:right w:val="nil"/>
            </w:tcBorders>
            <w:shd w:val="clear" w:color="auto" w:fill="auto"/>
            <w:vAlign w:val="center"/>
          </w:tcPr>
          <w:p w14:paraId="7D284501" w14:textId="119F82AC" w:rsidR="00BF21C1" w:rsidRPr="009F5970" w:rsidRDefault="00890C23" w:rsidP="00890C23">
            <w:pPr>
              <w:spacing w:after="0" w:line="240" w:lineRule="auto"/>
              <w:ind w:right="-6"/>
              <w:jc w:val="center"/>
              <w:rPr>
                <w:rFonts w:ascii="Times New Roman" w:hAnsi="Times New Roman"/>
                <w:sz w:val="24"/>
                <w:szCs w:val="24"/>
                <w:lang w:val="kk-KZ"/>
              </w:rPr>
            </w:pPr>
            <w:r>
              <w:rPr>
                <w:rFonts w:ascii="Times New Roman" w:hAnsi="Times New Roman"/>
                <w:sz w:val="24"/>
                <w:szCs w:val="24"/>
                <w:lang w:val="kk-KZ"/>
              </w:rPr>
              <w:t>12</w:t>
            </w:r>
            <w:r w:rsidR="004265E7" w:rsidRPr="009F5970">
              <w:rPr>
                <w:rFonts w:ascii="Times New Roman" w:hAnsi="Times New Roman"/>
                <w:sz w:val="24"/>
                <w:szCs w:val="24"/>
                <w:lang w:val="kk-KZ"/>
              </w:rPr>
              <w:t>%</w:t>
            </w:r>
          </w:p>
        </w:tc>
        <w:tc>
          <w:tcPr>
            <w:tcW w:w="425" w:type="dxa"/>
            <w:tcBorders>
              <w:left w:val="nil"/>
            </w:tcBorders>
            <w:shd w:val="clear" w:color="auto" w:fill="auto"/>
            <w:vAlign w:val="center"/>
          </w:tcPr>
          <w:p w14:paraId="0CEC36AB" w14:textId="77777777" w:rsidR="00BF21C1" w:rsidRPr="009F5970" w:rsidRDefault="00BF21C1" w:rsidP="006206F7">
            <w:pPr>
              <w:spacing w:after="0" w:line="240" w:lineRule="auto"/>
              <w:ind w:right="-6"/>
              <w:jc w:val="center"/>
              <w:rPr>
                <w:rFonts w:ascii="Times New Roman" w:hAnsi="Times New Roman"/>
                <w:sz w:val="24"/>
                <w:szCs w:val="24"/>
                <w:lang w:val="kk-KZ"/>
              </w:rPr>
            </w:pPr>
          </w:p>
        </w:tc>
      </w:tr>
      <w:tr w:rsidR="00BF21C1" w:rsidRPr="009F5970" w14:paraId="259E61E2" w14:textId="77777777" w:rsidTr="009969CF">
        <w:trPr>
          <w:gridAfter w:val="1"/>
          <w:wAfter w:w="8" w:type="dxa"/>
        </w:trPr>
        <w:tc>
          <w:tcPr>
            <w:tcW w:w="5275" w:type="dxa"/>
            <w:shd w:val="clear" w:color="auto" w:fill="auto"/>
          </w:tcPr>
          <w:p w14:paraId="7F3723E7" w14:textId="77777777" w:rsidR="00BF21C1" w:rsidRPr="009F5970" w:rsidRDefault="00443EC2" w:rsidP="006206F7">
            <w:pPr>
              <w:spacing w:after="0" w:line="240" w:lineRule="auto"/>
              <w:ind w:right="-6"/>
              <w:jc w:val="both"/>
              <w:rPr>
                <w:rFonts w:ascii="Times New Roman" w:hAnsi="Times New Roman"/>
                <w:sz w:val="24"/>
                <w:szCs w:val="24"/>
                <w:lang w:val="kk-KZ"/>
              </w:rPr>
            </w:pPr>
            <w:r w:rsidRPr="009F5970">
              <w:rPr>
                <w:rFonts w:ascii="Times New Roman" w:hAnsi="Times New Roman"/>
                <w:sz w:val="24"/>
                <w:szCs w:val="24"/>
              </w:rPr>
              <w:t>Доля охвата обучающихся дополнительным образованием</w:t>
            </w:r>
          </w:p>
        </w:tc>
        <w:tc>
          <w:tcPr>
            <w:tcW w:w="1771" w:type="dxa"/>
            <w:shd w:val="clear" w:color="auto" w:fill="auto"/>
          </w:tcPr>
          <w:p w14:paraId="016940E5" w14:textId="77777777" w:rsidR="00BF21C1" w:rsidRPr="009F5970" w:rsidRDefault="00BF21C1" w:rsidP="006206F7">
            <w:pPr>
              <w:pStyle w:val="afb"/>
              <w:snapToGrid w:val="0"/>
              <w:ind w:right="-6"/>
              <w:rPr>
                <w:bCs/>
                <w:sz w:val="24"/>
                <w:szCs w:val="24"/>
                <w:lang w:val="ru-RU" w:eastAsia="en-US"/>
              </w:rPr>
            </w:pPr>
            <w:r w:rsidRPr="009F5970">
              <w:rPr>
                <w:bCs/>
                <w:sz w:val="24"/>
                <w:szCs w:val="24"/>
                <w:lang w:val="ru-RU" w:eastAsia="en-US"/>
              </w:rPr>
              <w:t>Стат.</w:t>
            </w:r>
          </w:p>
          <w:p w14:paraId="3DEB3AED" w14:textId="77777777" w:rsidR="00BF21C1" w:rsidRPr="009F5970" w:rsidRDefault="00BF21C1" w:rsidP="006206F7">
            <w:pPr>
              <w:spacing w:after="0" w:line="240" w:lineRule="auto"/>
              <w:ind w:right="-6"/>
              <w:rPr>
                <w:rFonts w:ascii="Times New Roman" w:hAnsi="Times New Roman"/>
                <w:b/>
                <w:sz w:val="24"/>
                <w:szCs w:val="24"/>
              </w:rPr>
            </w:pPr>
            <w:r w:rsidRPr="009F5970">
              <w:rPr>
                <w:rFonts w:ascii="Times New Roman" w:hAnsi="Times New Roman"/>
                <w:bCs/>
                <w:sz w:val="24"/>
                <w:szCs w:val="24"/>
                <w:lang w:val="kk-KZ"/>
              </w:rPr>
              <w:t>д</w:t>
            </w:r>
            <w:r w:rsidRPr="009F5970">
              <w:rPr>
                <w:rFonts w:ascii="Times New Roman" w:hAnsi="Times New Roman"/>
                <w:bCs/>
                <w:sz w:val="24"/>
                <w:szCs w:val="24"/>
              </w:rPr>
              <w:t>анные</w:t>
            </w:r>
          </w:p>
        </w:tc>
        <w:tc>
          <w:tcPr>
            <w:tcW w:w="2418" w:type="dxa"/>
            <w:shd w:val="clear" w:color="auto" w:fill="auto"/>
            <w:vAlign w:val="center"/>
          </w:tcPr>
          <w:p w14:paraId="0440769C" w14:textId="77777777" w:rsidR="00BF21C1" w:rsidRPr="009F5970" w:rsidRDefault="00BF21C1" w:rsidP="006206F7">
            <w:pPr>
              <w:spacing w:after="0" w:line="240" w:lineRule="auto"/>
              <w:ind w:right="-6"/>
              <w:jc w:val="center"/>
              <w:rPr>
                <w:rFonts w:ascii="Times New Roman" w:hAnsi="Times New Roman"/>
                <w:b/>
                <w:sz w:val="24"/>
                <w:szCs w:val="24"/>
              </w:rPr>
            </w:pPr>
            <w:r w:rsidRPr="009F5970">
              <w:rPr>
                <w:rFonts w:ascii="Times New Roman" w:hAnsi="Times New Roman"/>
              </w:rPr>
              <w:t>%</w:t>
            </w:r>
          </w:p>
        </w:tc>
        <w:tc>
          <w:tcPr>
            <w:tcW w:w="1201" w:type="dxa"/>
            <w:shd w:val="clear" w:color="auto" w:fill="auto"/>
            <w:vAlign w:val="center"/>
          </w:tcPr>
          <w:p w14:paraId="3812FBD0" w14:textId="77777777" w:rsidR="00BF21C1" w:rsidRPr="009F5970" w:rsidRDefault="00443EC2" w:rsidP="006206F7">
            <w:pPr>
              <w:spacing w:after="0" w:line="240" w:lineRule="auto"/>
              <w:ind w:right="-6"/>
              <w:jc w:val="center"/>
              <w:rPr>
                <w:rFonts w:ascii="Times New Roman" w:hAnsi="Times New Roman"/>
                <w:sz w:val="24"/>
                <w:szCs w:val="24"/>
              </w:rPr>
            </w:pPr>
            <w:r w:rsidRPr="009F5970">
              <w:rPr>
                <w:rFonts w:ascii="Times New Roman" w:hAnsi="Times New Roman"/>
                <w:sz w:val="24"/>
                <w:szCs w:val="24"/>
              </w:rPr>
              <w:t>50</w:t>
            </w:r>
            <w:r w:rsidR="00BF21C1" w:rsidRPr="009F5970">
              <w:rPr>
                <w:rFonts w:ascii="Times New Roman" w:hAnsi="Times New Roman"/>
                <w:sz w:val="24"/>
                <w:szCs w:val="24"/>
              </w:rPr>
              <w:t>%</w:t>
            </w:r>
          </w:p>
        </w:tc>
        <w:tc>
          <w:tcPr>
            <w:tcW w:w="1086" w:type="dxa"/>
            <w:shd w:val="clear" w:color="auto" w:fill="auto"/>
            <w:vAlign w:val="center"/>
          </w:tcPr>
          <w:p w14:paraId="4B533CCB" w14:textId="77777777" w:rsidR="00BF21C1" w:rsidRPr="009F5970" w:rsidRDefault="00443EC2" w:rsidP="006206F7">
            <w:pPr>
              <w:spacing w:after="0" w:line="240" w:lineRule="auto"/>
              <w:ind w:right="-6"/>
              <w:jc w:val="center"/>
              <w:rPr>
                <w:rFonts w:ascii="Times New Roman" w:hAnsi="Times New Roman"/>
                <w:sz w:val="24"/>
                <w:szCs w:val="24"/>
              </w:rPr>
            </w:pPr>
            <w:r w:rsidRPr="009F5970">
              <w:rPr>
                <w:rFonts w:ascii="Times New Roman" w:hAnsi="Times New Roman"/>
                <w:sz w:val="24"/>
                <w:szCs w:val="24"/>
              </w:rPr>
              <w:t>60</w:t>
            </w:r>
            <w:r w:rsidR="00BF21C1" w:rsidRPr="009F5970">
              <w:rPr>
                <w:rFonts w:ascii="Times New Roman" w:hAnsi="Times New Roman"/>
                <w:sz w:val="24"/>
                <w:szCs w:val="24"/>
              </w:rPr>
              <w:t>%</w:t>
            </w:r>
          </w:p>
        </w:tc>
        <w:tc>
          <w:tcPr>
            <w:tcW w:w="1105" w:type="dxa"/>
            <w:shd w:val="clear" w:color="auto" w:fill="auto"/>
            <w:vAlign w:val="center"/>
          </w:tcPr>
          <w:p w14:paraId="5350169B" w14:textId="77777777" w:rsidR="00BF21C1" w:rsidRPr="009F5970" w:rsidRDefault="00443EC2" w:rsidP="006206F7">
            <w:pPr>
              <w:spacing w:after="0" w:line="240" w:lineRule="auto"/>
              <w:ind w:right="-6"/>
              <w:jc w:val="center"/>
              <w:rPr>
                <w:rFonts w:ascii="Times New Roman" w:hAnsi="Times New Roman"/>
                <w:sz w:val="24"/>
                <w:szCs w:val="24"/>
              </w:rPr>
            </w:pPr>
            <w:r w:rsidRPr="009F5970">
              <w:rPr>
                <w:rFonts w:ascii="Times New Roman" w:hAnsi="Times New Roman"/>
                <w:sz w:val="24"/>
                <w:szCs w:val="24"/>
              </w:rPr>
              <w:t>70</w:t>
            </w:r>
            <w:r w:rsidR="00BF21C1" w:rsidRPr="009F5970">
              <w:rPr>
                <w:rFonts w:ascii="Times New Roman" w:hAnsi="Times New Roman"/>
                <w:sz w:val="24"/>
                <w:szCs w:val="24"/>
              </w:rPr>
              <w:t>%</w:t>
            </w:r>
          </w:p>
        </w:tc>
        <w:tc>
          <w:tcPr>
            <w:tcW w:w="1105" w:type="dxa"/>
            <w:shd w:val="clear" w:color="auto" w:fill="auto"/>
            <w:vAlign w:val="center"/>
          </w:tcPr>
          <w:p w14:paraId="42801080" w14:textId="77777777" w:rsidR="00BF21C1" w:rsidRPr="009F5970" w:rsidRDefault="00443EC2" w:rsidP="006206F7">
            <w:pPr>
              <w:spacing w:after="0" w:line="240" w:lineRule="auto"/>
              <w:ind w:right="-6"/>
              <w:jc w:val="center"/>
              <w:rPr>
                <w:rFonts w:ascii="Times New Roman" w:hAnsi="Times New Roman"/>
                <w:sz w:val="24"/>
                <w:szCs w:val="24"/>
              </w:rPr>
            </w:pPr>
            <w:r w:rsidRPr="009F5970">
              <w:rPr>
                <w:rFonts w:ascii="Times New Roman" w:hAnsi="Times New Roman"/>
                <w:sz w:val="24"/>
                <w:szCs w:val="24"/>
              </w:rPr>
              <w:t>80</w:t>
            </w:r>
            <w:r w:rsidR="00BF21C1" w:rsidRPr="009F5970">
              <w:rPr>
                <w:rFonts w:ascii="Times New Roman" w:hAnsi="Times New Roman"/>
                <w:sz w:val="24"/>
                <w:szCs w:val="24"/>
              </w:rPr>
              <w:t>%</w:t>
            </w:r>
          </w:p>
        </w:tc>
        <w:tc>
          <w:tcPr>
            <w:tcW w:w="927" w:type="dxa"/>
            <w:tcBorders>
              <w:right w:val="nil"/>
            </w:tcBorders>
            <w:shd w:val="clear" w:color="auto" w:fill="auto"/>
            <w:vAlign w:val="center"/>
          </w:tcPr>
          <w:p w14:paraId="4605D052" w14:textId="77777777" w:rsidR="00BF21C1" w:rsidRPr="009F5970" w:rsidRDefault="00AD773A" w:rsidP="006206F7">
            <w:pPr>
              <w:spacing w:after="0" w:line="240" w:lineRule="auto"/>
              <w:ind w:right="-6"/>
              <w:jc w:val="center"/>
              <w:rPr>
                <w:rFonts w:ascii="Times New Roman" w:hAnsi="Times New Roman"/>
                <w:sz w:val="24"/>
                <w:szCs w:val="24"/>
              </w:rPr>
            </w:pPr>
            <w:r w:rsidRPr="009F5970">
              <w:rPr>
                <w:rFonts w:ascii="Times New Roman" w:hAnsi="Times New Roman"/>
                <w:sz w:val="24"/>
                <w:szCs w:val="24"/>
              </w:rPr>
              <w:t>100</w:t>
            </w:r>
            <w:r w:rsidR="00BF21C1" w:rsidRPr="009F5970">
              <w:rPr>
                <w:rFonts w:ascii="Times New Roman" w:hAnsi="Times New Roman"/>
                <w:sz w:val="24"/>
                <w:szCs w:val="24"/>
              </w:rPr>
              <w:t>%</w:t>
            </w:r>
          </w:p>
        </w:tc>
        <w:tc>
          <w:tcPr>
            <w:tcW w:w="425" w:type="dxa"/>
            <w:tcBorders>
              <w:left w:val="nil"/>
            </w:tcBorders>
            <w:shd w:val="clear" w:color="auto" w:fill="auto"/>
            <w:vAlign w:val="center"/>
          </w:tcPr>
          <w:p w14:paraId="6815C11D" w14:textId="77777777" w:rsidR="00BF21C1" w:rsidRPr="009F5970" w:rsidRDefault="00BF21C1" w:rsidP="006206F7">
            <w:pPr>
              <w:spacing w:after="0" w:line="240" w:lineRule="auto"/>
              <w:ind w:right="-6"/>
              <w:jc w:val="center"/>
              <w:rPr>
                <w:rFonts w:ascii="Times New Roman" w:hAnsi="Times New Roman"/>
                <w:sz w:val="24"/>
                <w:szCs w:val="24"/>
              </w:rPr>
            </w:pPr>
          </w:p>
        </w:tc>
      </w:tr>
      <w:tr w:rsidR="00BF21C1" w:rsidRPr="009F5970" w14:paraId="581DF1DE" w14:textId="77777777" w:rsidTr="009969CF">
        <w:trPr>
          <w:gridAfter w:val="1"/>
          <w:wAfter w:w="8" w:type="dxa"/>
        </w:trPr>
        <w:tc>
          <w:tcPr>
            <w:tcW w:w="5275" w:type="dxa"/>
            <w:shd w:val="clear" w:color="auto" w:fill="auto"/>
          </w:tcPr>
          <w:p w14:paraId="481DE79A" w14:textId="77777777" w:rsidR="00BF21C1" w:rsidRPr="009F5970" w:rsidRDefault="0052640C" w:rsidP="006206F7">
            <w:pPr>
              <w:spacing w:after="0" w:line="240" w:lineRule="auto"/>
              <w:ind w:right="-6"/>
              <w:jc w:val="both"/>
              <w:rPr>
                <w:rFonts w:ascii="Times New Roman" w:hAnsi="Times New Roman"/>
                <w:sz w:val="24"/>
                <w:szCs w:val="24"/>
                <w:lang w:val="kk-KZ"/>
              </w:rPr>
            </w:pPr>
            <w:r w:rsidRPr="009F5970">
              <w:rPr>
                <w:rFonts w:ascii="Times New Roman" w:hAnsi="Times New Roman"/>
                <w:sz w:val="24"/>
                <w:szCs w:val="24"/>
                <w:lang w:val="kk-KZ"/>
              </w:rPr>
              <w:t>Доля разработанных авторских программ педагогами школы на уровне области</w:t>
            </w:r>
          </w:p>
        </w:tc>
        <w:tc>
          <w:tcPr>
            <w:tcW w:w="1771" w:type="dxa"/>
            <w:shd w:val="clear" w:color="auto" w:fill="auto"/>
          </w:tcPr>
          <w:p w14:paraId="3E4AEA3E" w14:textId="77777777" w:rsidR="00BF21C1" w:rsidRPr="009F5970" w:rsidRDefault="00BF21C1" w:rsidP="006206F7">
            <w:pPr>
              <w:pStyle w:val="afb"/>
              <w:snapToGrid w:val="0"/>
              <w:ind w:right="-6"/>
              <w:rPr>
                <w:bCs/>
                <w:sz w:val="24"/>
                <w:szCs w:val="24"/>
                <w:lang w:val="ru-RU" w:eastAsia="en-US"/>
              </w:rPr>
            </w:pPr>
            <w:r w:rsidRPr="009F5970">
              <w:rPr>
                <w:bCs/>
                <w:sz w:val="24"/>
                <w:szCs w:val="24"/>
                <w:lang w:val="kk-KZ" w:eastAsia="en-US"/>
              </w:rPr>
              <w:t>отчетные</w:t>
            </w:r>
          </w:p>
          <w:p w14:paraId="5B092A8F" w14:textId="77777777" w:rsidR="00BF21C1" w:rsidRPr="009F5970" w:rsidRDefault="00BF21C1" w:rsidP="006206F7">
            <w:pPr>
              <w:spacing w:after="0" w:line="240" w:lineRule="auto"/>
              <w:ind w:right="-6"/>
              <w:rPr>
                <w:rFonts w:ascii="Times New Roman" w:hAnsi="Times New Roman"/>
                <w:b/>
                <w:sz w:val="24"/>
                <w:szCs w:val="24"/>
              </w:rPr>
            </w:pPr>
            <w:r w:rsidRPr="009F5970">
              <w:rPr>
                <w:rFonts w:ascii="Times New Roman" w:hAnsi="Times New Roman"/>
                <w:bCs/>
                <w:sz w:val="24"/>
                <w:szCs w:val="24"/>
                <w:lang w:val="kk-KZ"/>
              </w:rPr>
              <w:t>д</w:t>
            </w:r>
            <w:r w:rsidRPr="009F5970">
              <w:rPr>
                <w:rFonts w:ascii="Times New Roman" w:hAnsi="Times New Roman"/>
                <w:bCs/>
                <w:sz w:val="24"/>
                <w:szCs w:val="24"/>
              </w:rPr>
              <w:t>анные</w:t>
            </w:r>
          </w:p>
        </w:tc>
        <w:tc>
          <w:tcPr>
            <w:tcW w:w="2418" w:type="dxa"/>
            <w:shd w:val="clear" w:color="auto" w:fill="auto"/>
            <w:vAlign w:val="center"/>
          </w:tcPr>
          <w:p w14:paraId="09B28838" w14:textId="77777777" w:rsidR="00BF21C1" w:rsidRPr="009F5970" w:rsidRDefault="00BF21C1" w:rsidP="006206F7">
            <w:pPr>
              <w:pStyle w:val="afb"/>
              <w:snapToGrid w:val="0"/>
              <w:ind w:right="-6"/>
              <w:jc w:val="center"/>
              <w:rPr>
                <w:sz w:val="22"/>
                <w:szCs w:val="22"/>
                <w:lang w:val="kk-KZ"/>
              </w:rPr>
            </w:pPr>
            <w:r w:rsidRPr="009F5970">
              <w:rPr>
                <w:sz w:val="22"/>
                <w:szCs w:val="22"/>
                <w:lang w:val="kk-KZ"/>
              </w:rPr>
              <w:t>количество</w:t>
            </w:r>
          </w:p>
        </w:tc>
        <w:tc>
          <w:tcPr>
            <w:tcW w:w="1201" w:type="dxa"/>
            <w:shd w:val="clear" w:color="auto" w:fill="auto"/>
            <w:vAlign w:val="center"/>
          </w:tcPr>
          <w:p w14:paraId="21207EC6" w14:textId="77777777" w:rsidR="00BF21C1" w:rsidRPr="009F5970" w:rsidRDefault="0052640C" w:rsidP="006206F7">
            <w:pPr>
              <w:spacing w:after="0" w:line="240" w:lineRule="auto"/>
              <w:ind w:right="-6"/>
              <w:jc w:val="center"/>
              <w:rPr>
                <w:rFonts w:ascii="Times New Roman" w:hAnsi="Times New Roman"/>
                <w:sz w:val="24"/>
                <w:szCs w:val="24"/>
                <w:lang w:val="kk-KZ"/>
              </w:rPr>
            </w:pPr>
            <w:r w:rsidRPr="009F5970">
              <w:rPr>
                <w:rFonts w:ascii="Times New Roman" w:hAnsi="Times New Roman"/>
                <w:sz w:val="24"/>
                <w:szCs w:val="24"/>
                <w:lang w:val="kk-KZ"/>
              </w:rPr>
              <w:t>3%</w:t>
            </w:r>
          </w:p>
        </w:tc>
        <w:tc>
          <w:tcPr>
            <w:tcW w:w="1086" w:type="dxa"/>
            <w:shd w:val="clear" w:color="auto" w:fill="auto"/>
            <w:vAlign w:val="center"/>
          </w:tcPr>
          <w:p w14:paraId="76AC2EC5" w14:textId="77777777" w:rsidR="00BF21C1" w:rsidRPr="009F5970" w:rsidRDefault="0052640C" w:rsidP="006206F7">
            <w:pPr>
              <w:spacing w:after="0" w:line="240" w:lineRule="auto"/>
              <w:ind w:right="-6"/>
              <w:rPr>
                <w:rFonts w:ascii="Times New Roman" w:hAnsi="Times New Roman"/>
                <w:sz w:val="24"/>
                <w:szCs w:val="24"/>
                <w:lang w:val="kk-KZ"/>
              </w:rPr>
            </w:pPr>
            <w:r w:rsidRPr="009F5970">
              <w:rPr>
                <w:rFonts w:ascii="Times New Roman" w:hAnsi="Times New Roman"/>
                <w:sz w:val="24"/>
                <w:szCs w:val="24"/>
                <w:lang w:val="kk-KZ"/>
              </w:rPr>
              <w:t>10%</w:t>
            </w:r>
          </w:p>
        </w:tc>
        <w:tc>
          <w:tcPr>
            <w:tcW w:w="1105" w:type="dxa"/>
            <w:shd w:val="clear" w:color="auto" w:fill="auto"/>
            <w:vAlign w:val="center"/>
          </w:tcPr>
          <w:p w14:paraId="468B284A" w14:textId="77777777" w:rsidR="00BF21C1" w:rsidRPr="009F5970" w:rsidRDefault="0052640C" w:rsidP="006206F7">
            <w:pPr>
              <w:spacing w:after="0" w:line="240" w:lineRule="auto"/>
              <w:ind w:right="-6"/>
              <w:jc w:val="center"/>
              <w:rPr>
                <w:rFonts w:ascii="Times New Roman" w:hAnsi="Times New Roman"/>
                <w:sz w:val="24"/>
                <w:szCs w:val="24"/>
                <w:lang w:val="kk-KZ"/>
              </w:rPr>
            </w:pPr>
            <w:r w:rsidRPr="009F5970">
              <w:rPr>
                <w:rFonts w:ascii="Times New Roman" w:hAnsi="Times New Roman"/>
                <w:sz w:val="24"/>
                <w:szCs w:val="24"/>
                <w:lang w:val="kk-KZ"/>
              </w:rPr>
              <w:t>15%</w:t>
            </w:r>
          </w:p>
        </w:tc>
        <w:tc>
          <w:tcPr>
            <w:tcW w:w="1105" w:type="dxa"/>
            <w:shd w:val="clear" w:color="auto" w:fill="auto"/>
            <w:vAlign w:val="center"/>
          </w:tcPr>
          <w:p w14:paraId="639567F0" w14:textId="77777777" w:rsidR="00BF21C1" w:rsidRPr="009F5970" w:rsidRDefault="0052640C" w:rsidP="006206F7">
            <w:pPr>
              <w:spacing w:after="0" w:line="240" w:lineRule="auto"/>
              <w:ind w:right="-6"/>
              <w:jc w:val="center"/>
              <w:rPr>
                <w:rFonts w:ascii="Times New Roman" w:hAnsi="Times New Roman"/>
                <w:sz w:val="24"/>
                <w:szCs w:val="24"/>
                <w:lang w:val="kk-KZ"/>
              </w:rPr>
            </w:pPr>
            <w:r w:rsidRPr="009F5970">
              <w:rPr>
                <w:rFonts w:ascii="Times New Roman" w:hAnsi="Times New Roman"/>
                <w:sz w:val="24"/>
                <w:szCs w:val="24"/>
                <w:lang w:val="kk-KZ"/>
              </w:rPr>
              <w:t>24%</w:t>
            </w:r>
          </w:p>
        </w:tc>
        <w:tc>
          <w:tcPr>
            <w:tcW w:w="927" w:type="dxa"/>
            <w:tcBorders>
              <w:right w:val="nil"/>
            </w:tcBorders>
            <w:shd w:val="clear" w:color="auto" w:fill="auto"/>
            <w:vAlign w:val="center"/>
          </w:tcPr>
          <w:p w14:paraId="75C13FD8" w14:textId="77777777" w:rsidR="00BF21C1" w:rsidRPr="009F5970" w:rsidRDefault="0052640C" w:rsidP="006206F7">
            <w:pPr>
              <w:spacing w:after="0" w:line="240" w:lineRule="auto"/>
              <w:ind w:right="-6"/>
              <w:jc w:val="center"/>
              <w:rPr>
                <w:rFonts w:ascii="Times New Roman" w:hAnsi="Times New Roman"/>
                <w:sz w:val="24"/>
                <w:szCs w:val="24"/>
                <w:lang w:val="kk-KZ"/>
              </w:rPr>
            </w:pPr>
            <w:r w:rsidRPr="009F5970">
              <w:rPr>
                <w:rFonts w:ascii="Times New Roman" w:hAnsi="Times New Roman"/>
                <w:sz w:val="24"/>
                <w:szCs w:val="24"/>
                <w:lang w:val="kk-KZ"/>
              </w:rPr>
              <w:t>30%</w:t>
            </w:r>
          </w:p>
        </w:tc>
        <w:tc>
          <w:tcPr>
            <w:tcW w:w="425" w:type="dxa"/>
            <w:tcBorders>
              <w:left w:val="nil"/>
            </w:tcBorders>
            <w:shd w:val="clear" w:color="auto" w:fill="auto"/>
            <w:vAlign w:val="center"/>
          </w:tcPr>
          <w:p w14:paraId="11BB439F" w14:textId="77777777" w:rsidR="00BF21C1" w:rsidRPr="009F5970" w:rsidRDefault="00BF21C1" w:rsidP="006206F7">
            <w:pPr>
              <w:spacing w:after="0" w:line="240" w:lineRule="auto"/>
              <w:ind w:right="-6"/>
              <w:jc w:val="center"/>
              <w:rPr>
                <w:rFonts w:ascii="Times New Roman" w:hAnsi="Times New Roman"/>
                <w:sz w:val="24"/>
                <w:szCs w:val="24"/>
                <w:lang w:val="kk-KZ"/>
              </w:rPr>
            </w:pPr>
          </w:p>
        </w:tc>
      </w:tr>
      <w:tr w:rsidR="00BF21C1" w:rsidRPr="009F5970" w14:paraId="6EEE731F" w14:textId="77777777" w:rsidTr="009969CF">
        <w:tc>
          <w:tcPr>
            <w:tcW w:w="15321" w:type="dxa"/>
            <w:gridSpan w:val="10"/>
            <w:shd w:val="clear" w:color="auto" w:fill="auto"/>
          </w:tcPr>
          <w:p w14:paraId="0FD4B9F4" w14:textId="77777777" w:rsidR="00BF21C1" w:rsidRPr="009F5970" w:rsidRDefault="00FC00C4" w:rsidP="002856AD">
            <w:pPr>
              <w:pStyle w:val="a3"/>
              <w:numPr>
                <w:ilvl w:val="0"/>
                <w:numId w:val="19"/>
              </w:numPr>
              <w:spacing w:after="0" w:line="240" w:lineRule="auto"/>
              <w:ind w:left="0" w:right="-6" w:firstLine="0"/>
              <w:jc w:val="center"/>
              <w:rPr>
                <w:rFonts w:ascii="Times New Roman" w:hAnsi="Times New Roman"/>
                <w:b/>
                <w:sz w:val="22"/>
                <w:szCs w:val="22"/>
                <w:lang w:val="kk-KZ"/>
              </w:rPr>
            </w:pPr>
            <w:r w:rsidRPr="009F5970">
              <w:rPr>
                <w:rFonts w:ascii="Times New Roman" w:hAnsi="Times New Roman"/>
                <w:b/>
                <w:sz w:val="22"/>
                <w:szCs w:val="22"/>
                <w:lang w:val="kk-KZ"/>
              </w:rPr>
              <w:t>Укрепление материально-технической базы</w:t>
            </w:r>
          </w:p>
        </w:tc>
      </w:tr>
      <w:tr w:rsidR="00BF21C1" w:rsidRPr="009F5970" w14:paraId="679FBDEA" w14:textId="77777777" w:rsidTr="009969CF">
        <w:trPr>
          <w:gridAfter w:val="1"/>
          <w:wAfter w:w="8" w:type="dxa"/>
        </w:trPr>
        <w:tc>
          <w:tcPr>
            <w:tcW w:w="5275" w:type="dxa"/>
            <w:shd w:val="clear" w:color="auto" w:fill="auto"/>
          </w:tcPr>
          <w:p w14:paraId="4CC34FEA" w14:textId="57A3A10E" w:rsidR="00BF21C1" w:rsidRPr="009F5970" w:rsidRDefault="00BF21C1" w:rsidP="006206F7">
            <w:pPr>
              <w:spacing w:after="0" w:line="240" w:lineRule="auto"/>
              <w:ind w:right="-6"/>
              <w:rPr>
                <w:rFonts w:ascii="Times New Roman" w:hAnsi="Times New Roman"/>
                <w:b/>
                <w:sz w:val="24"/>
                <w:szCs w:val="24"/>
                <w:lang w:val="kk-KZ"/>
              </w:rPr>
            </w:pPr>
            <w:r w:rsidRPr="009F5970">
              <w:rPr>
                <w:rFonts w:ascii="Times New Roman" w:hAnsi="Times New Roman"/>
                <w:b/>
                <w:sz w:val="24"/>
                <w:szCs w:val="24"/>
                <w:lang w:val="kk-KZ"/>
              </w:rPr>
              <w:t>Показатель 1</w:t>
            </w:r>
          </w:p>
          <w:p w14:paraId="7BDDB452" w14:textId="77777777" w:rsidR="00BF21C1" w:rsidRPr="009F5970" w:rsidRDefault="00BF21C1" w:rsidP="006206F7">
            <w:pPr>
              <w:spacing w:after="0" w:line="240" w:lineRule="auto"/>
              <w:ind w:right="-6"/>
              <w:rPr>
                <w:rFonts w:ascii="Times New Roman" w:hAnsi="Times New Roman"/>
                <w:sz w:val="24"/>
                <w:szCs w:val="24"/>
                <w:lang w:val="kk-KZ"/>
              </w:rPr>
            </w:pPr>
            <w:r w:rsidRPr="009F5970">
              <w:rPr>
                <w:rFonts w:ascii="Times New Roman" w:hAnsi="Times New Roman"/>
                <w:sz w:val="24"/>
                <w:szCs w:val="24"/>
                <w:lang w:val="kk-KZ"/>
              </w:rPr>
              <w:t>Количество кабинетов новой модификации</w:t>
            </w:r>
          </w:p>
        </w:tc>
        <w:tc>
          <w:tcPr>
            <w:tcW w:w="1771" w:type="dxa"/>
            <w:shd w:val="clear" w:color="auto" w:fill="auto"/>
          </w:tcPr>
          <w:p w14:paraId="035BB8B6" w14:textId="77777777" w:rsidR="00BF21C1" w:rsidRPr="009F5970" w:rsidRDefault="00BF21C1" w:rsidP="006206F7">
            <w:pPr>
              <w:spacing w:after="0" w:line="240" w:lineRule="auto"/>
              <w:ind w:right="-6"/>
              <w:rPr>
                <w:rFonts w:ascii="Times New Roman" w:hAnsi="Times New Roman"/>
                <w:sz w:val="24"/>
                <w:szCs w:val="24"/>
                <w:lang w:val="kk-KZ"/>
              </w:rPr>
            </w:pPr>
            <w:r w:rsidRPr="009F5970">
              <w:rPr>
                <w:rFonts w:ascii="Times New Roman" w:hAnsi="Times New Roman"/>
                <w:sz w:val="24"/>
                <w:szCs w:val="24"/>
                <w:lang w:val="kk-KZ"/>
              </w:rPr>
              <w:t>отчетные данные</w:t>
            </w:r>
          </w:p>
        </w:tc>
        <w:tc>
          <w:tcPr>
            <w:tcW w:w="2418" w:type="dxa"/>
            <w:shd w:val="clear" w:color="auto" w:fill="auto"/>
            <w:vAlign w:val="center"/>
          </w:tcPr>
          <w:p w14:paraId="70C9C899" w14:textId="77777777" w:rsidR="00BF21C1" w:rsidRPr="009F5970" w:rsidRDefault="00BF21C1" w:rsidP="006206F7">
            <w:pPr>
              <w:spacing w:after="0" w:line="240" w:lineRule="auto"/>
              <w:ind w:right="-6"/>
              <w:jc w:val="center"/>
              <w:rPr>
                <w:rFonts w:ascii="Times New Roman" w:hAnsi="Times New Roman"/>
                <w:sz w:val="24"/>
                <w:szCs w:val="24"/>
                <w:lang w:val="kk-KZ"/>
              </w:rPr>
            </w:pPr>
            <w:r w:rsidRPr="009F5970">
              <w:rPr>
                <w:rFonts w:ascii="Times New Roman" w:hAnsi="Times New Roman"/>
                <w:lang w:val="kk-KZ"/>
              </w:rPr>
              <w:t>количество</w:t>
            </w:r>
          </w:p>
        </w:tc>
        <w:tc>
          <w:tcPr>
            <w:tcW w:w="1201" w:type="dxa"/>
            <w:shd w:val="clear" w:color="auto" w:fill="auto"/>
            <w:vAlign w:val="center"/>
          </w:tcPr>
          <w:p w14:paraId="0821956A" w14:textId="77777777" w:rsidR="00BF21C1" w:rsidRPr="009F5970" w:rsidRDefault="00B14D67" w:rsidP="006206F7">
            <w:pPr>
              <w:spacing w:after="0" w:line="240" w:lineRule="auto"/>
              <w:ind w:right="-6"/>
              <w:jc w:val="center"/>
              <w:rPr>
                <w:rFonts w:ascii="Times New Roman" w:hAnsi="Times New Roman"/>
                <w:sz w:val="24"/>
                <w:szCs w:val="24"/>
                <w:lang w:val="kk-KZ"/>
              </w:rPr>
            </w:pPr>
            <w:r>
              <w:rPr>
                <w:rFonts w:ascii="Times New Roman" w:hAnsi="Times New Roman"/>
                <w:sz w:val="24"/>
                <w:szCs w:val="24"/>
                <w:lang w:val="kk-KZ"/>
              </w:rPr>
              <w:t>3</w:t>
            </w:r>
          </w:p>
        </w:tc>
        <w:tc>
          <w:tcPr>
            <w:tcW w:w="1086" w:type="dxa"/>
            <w:shd w:val="clear" w:color="auto" w:fill="auto"/>
            <w:vAlign w:val="center"/>
          </w:tcPr>
          <w:p w14:paraId="0B6DB27E" w14:textId="77777777" w:rsidR="00BF21C1" w:rsidRPr="009F5970" w:rsidRDefault="00B14D67" w:rsidP="006206F7">
            <w:pPr>
              <w:spacing w:after="0" w:line="240" w:lineRule="auto"/>
              <w:ind w:right="-6"/>
              <w:jc w:val="center"/>
              <w:rPr>
                <w:rFonts w:ascii="Times New Roman" w:hAnsi="Times New Roman"/>
                <w:sz w:val="24"/>
                <w:szCs w:val="24"/>
                <w:lang w:val="kk-KZ"/>
              </w:rPr>
            </w:pPr>
            <w:r>
              <w:rPr>
                <w:rFonts w:ascii="Times New Roman" w:hAnsi="Times New Roman"/>
                <w:sz w:val="24"/>
                <w:szCs w:val="24"/>
                <w:lang w:val="kk-KZ"/>
              </w:rPr>
              <w:t>4</w:t>
            </w:r>
          </w:p>
        </w:tc>
        <w:tc>
          <w:tcPr>
            <w:tcW w:w="1105" w:type="dxa"/>
            <w:shd w:val="clear" w:color="auto" w:fill="auto"/>
            <w:vAlign w:val="center"/>
          </w:tcPr>
          <w:p w14:paraId="0A653AFB" w14:textId="77777777" w:rsidR="00BF21C1" w:rsidRPr="009F5970" w:rsidRDefault="00B14D67" w:rsidP="006206F7">
            <w:pPr>
              <w:spacing w:after="0" w:line="240" w:lineRule="auto"/>
              <w:ind w:right="-6"/>
              <w:jc w:val="center"/>
              <w:rPr>
                <w:rFonts w:ascii="Times New Roman" w:hAnsi="Times New Roman"/>
                <w:sz w:val="24"/>
                <w:szCs w:val="24"/>
                <w:lang w:val="kk-KZ"/>
              </w:rPr>
            </w:pPr>
            <w:r>
              <w:rPr>
                <w:rFonts w:ascii="Times New Roman" w:hAnsi="Times New Roman"/>
                <w:sz w:val="24"/>
                <w:szCs w:val="24"/>
                <w:lang w:val="kk-KZ"/>
              </w:rPr>
              <w:t>5</w:t>
            </w:r>
          </w:p>
        </w:tc>
        <w:tc>
          <w:tcPr>
            <w:tcW w:w="1105" w:type="dxa"/>
            <w:shd w:val="clear" w:color="auto" w:fill="auto"/>
            <w:vAlign w:val="center"/>
          </w:tcPr>
          <w:p w14:paraId="6894734B" w14:textId="77777777" w:rsidR="00BF21C1" w:rsidRPr="009F5970" w:rsidRDefault="00B14D67" w:rsidP="006206F7">
            <w:pPr>
              <w:spacing w:after="0" w:line="240" w:lineRule="auto"/>
              <w:ind w:right="-6"/>
              <w:jc w:val="center"/>
              <w:rPr>
                <w:rFonts w:ascii="Times New Roman" w:hAnsi="Times New Roman"/>
                <w:sz w:val="24"/>
                <w:szCs w:val="24"/>
                <w:lang w:val="kk-KZ"/>
              </w:rPr>
            </w:pPr>
            <w:r>
              <w:rPr>
                <w:rFonts w:ascii="Times New Roman" w:hAnsi="Times New Roman"/>
                <w:sz w:val="24"/>
                <w:szCs w:val="24"/>
                <w:lang w:val="kk-KZ"/>
              </w:rPr>
              <w:t>5</w:t>
            </w:r>
          </w:p>
        </w:tc>
        <w:tc>
          <w:tcPr>
            <w:tcW w:w="927" w:type="dxa"/>
            <w:tcBorders>
              <w:right w:val="nil"/>
            </w:tcBorders>
            <w:shd w:val="clear" w:color="auto" w:fill="auto"/>
            <w:vAlign w:val="center"/>
          </w:tcPr>
          <w:p w14:paraId="2217E25C" w14:textId="77777777" w:rsidR="00BF21C1" w:rsidRPr="009F5970" w:rsidRDefault="00B14D67" w:rsidP="006206F7">
            <w:pPr>
              <w:spacing w:after="0" w:line="240" w:lineRule="auto"/>
              <w:ind w:right="-6"/>
              <w:jc w:val="center"/>
              <w:rPr>
                <w:rFonts w:ascii="Times New Roman" w:hAnsi="Times New Roman"/>
                <w:sz w:val="24"/>
                <w:szCs w:val="24"/>
                <w:lang w:val="kk-KZ"/>
              </w:rPr>
            </w:pPr>
            <w:r>
              <w:rPr>
                <w:rFonts w:ascii="Times New Roman" w:hAnsi="Times New Roman"/>
                <w:sz w:val="24"/>
                <w:szCs w:val="24"/>
                <w:lang w:val="kk-KZ"/>
              </w:rPr>
              <w:t>6</w:t>
            </w:r>
          </w:p>
        </w:tc>
        <w:tc>
          <w:tcPr>
            <w:tcW w:w="425" w:type="dxa"/>
            <w:tcBorders>
              <w:left w:val="nil"/>
            </w:tcBorders>
            <w:shd w:val="clear" w:color="auto" w:fill="auto"/>
            <w:vAlign w:val="center"/>
          </w:tcPr>
          <w:p w14:paraId="09539C4C" w14:textId="77777777" w:rsidR="00BF21C1" w:rsidRPr="009F5970" w:rsidRDefault="00BF21C1" w:rsidP="006206F7">
            <w:pPr>
              <w:spacing w:after="0" w:line="240" w:lineRule="auto"/>
              <w:ind w:right="-6"/>
              <w:jc w:val="center"/>
              <w:rPr>
                <w:rFonts w:ascii="Times New Roman" w:hAnsi="Times New Roman"/>
                <w:sz w:val="24"/>
                <w:szCs w:val="24"/>
                <w:lang w:val="kk-KZ"/>
              </w:rPr>
            </w:pPr>
          </w:p>
        </w:tc>
      </w:tr>
      <w:tr w:rsidR="00BF21C1" w:rsidRPr="009F5970" w14:paraId="5A43285D" w14:textId="77777777" w:rsidTr="009969CF">
        <w:trPr>
          <w:gridAfter w:val="1"/>
          <w:wAfter w:w="8" w:type="dxa"/>
        </w:trPr>
        <w:tc>
          <w:tcPr>
            <w:tcW w:w="5275" w:type="dxa"/>
            <w:shd w:val="clear" w:color="auto" w:fill="auto"/>
          </w:tcPr>
          <w:p w14:paraId="76459D96" w14:textId="3B66709A" w:rsidR="00BF21C1" w:rsidRPr="009F5970" w:rsidRDefault="00BF21C1" w:rsidP="006206F7">
            <w:pPr>
              <w:spacing w:after="0" w:line="240" w:lineRule="auto"/>
              <w:ind w:right="-6"/>
              <w:rPr>
                <w:rFonts w:ascii="Times New Roman" w:hAnsi="Times New Roman"/>
                <w:b/>
                <w:sz w:val="24"/>
                <w:szCs w:val="24"/>
                <w:lang w:val="kk-KZ"/>
              </w:rPr>
            </w:pPr>
            <w:r w:rsidRPr="009F5970">
              <w:rPr>
                <w:rFonts w:ascii="Times New Roman" w:hAnsi="Times New Roman"/>
                <w:b/>
                <w:sz w:val="24"/>
                <w:szCs w:val="24"/>
                <w:lang w:val="kk-KZ"/>
              </w:rPr>
              <w:t>Показатель 2</w:t>
            </w:r>
          </w:p>
          <w:p w14:paraId="67BB6CB0" w14:textId="77777777" w:rsidR="00BF21C1" w:rsidRPr="009F5970" w:rsidRDefault="00FC00C4" w:rsidP="006206F7">
            <w:pPr>
              <w:pStyle w:val="11"/>
              <w:shd w:val="clear" w:color="auto" w:fill="FFFFFF"/>
              <w:spacing w:before="0" w:beforeAutospacing="0" w:after="0" w:afterAutospacing="0"/>
              <w:ind w:right="-6"/>
              <w:jc w:val="both"/>
              <w:rPr>
                <w:lang w:val="kk-KZ"/>
              </w:rPr>
            </w:pPr>
            <w:r w:rsidRPr="009F5970">
              <w:rPr>
                <w:lang w:val="kk-KZ"/>
              </w:rPr>
              <w:lastRenderedPageBreak/>
              <w:t>Укрепление МТБ в соответствии  с требованиями социального партнерства</w:t>
            </w:r>
          </w:p>
        </w:tc>
        <w:tc>
          <w:tcPr>
            <w:tcW w:w="1771" w:type="dxa"/>
            <w:shd w:val="clear" w:color="auto" w:fill="auto"/>
          </w:tcPr>
          <w:p w14:paraId="1C459D0B" w14:textId="77777777" w:rsidR="00BF21C1" w:rsidRPr="009F5970" w:rsidRDefault="00BF21C1" w:rsidP="006206F7">
            <w:pPr>
              <w:spacing w:after="0" w:line="240" w:lineRule="auto"/>
              <w:ind w:right="-6"/>
              <w:rPr>
                <w:rFonts w:ascii="Times New Roman" w:hAnsi="Times New Roman"/>
                <w:sz w:val="24"/>
                <w:szCs w:val="24"/>
                <w:lang w:val="kk-KZ"/>
              </w:rPr>
            </w:pPr>
            <w:r w:rsidRPr="009F5970">
              <w:rPr>
                <w:rFonts w:ascii="Times New Roman" w:hAnsi="Times New Roman"/>
                <w:sz w:val="24"/>
                <w:szCs w:val="24"/>
                <w:lang w:val="kk-KZ"/>
              </w:rPr>
              <w:lastRenderedPageBreak/>
              <w:t>отчетные</w:t>
            </w:r>
          </w:p>
          <w:p w14:paraId="35A66133" w14:textId="77777777" w:rsidR="00BF21C1" w:rsidRPr="009F5970" w:rsidRDefault="00BF21C1" w:rsidP="006206F7">
            <w:pPr>
              <w:spacing w:after="0" w:line="240" w:lineRule="auto"/>
              <w:ind w:right="-6"/>
              <w:rPr>
                <w:rFonts w:ascii="Times New Roman" w:hAnsi="Times New Roman"/>
                <w:sz w:val="24"/>
                <w:szCs w:val="24"/>
                <w:lang w:val="kk-KZ"/>
              </w:rPr>
            </w:pPr>
            <w:r w:rsidRPr="009F5970">
              <w:rPr>
                <w:rFonts w:ascii="Times New Roman" w:hAnsi="Times New Roman"/>
                <w:sz w:val="24"/>
                <w:szCs w:val="24"/>
                <w:lang w:val="kk-KZ"/>
              </w:rPr>
              <w:t>данные</w:t>
            </w:r>
          </w:p>
        </w:tc>
        <w:tc>
          <w:tcPr>
            <w:tcW w:w="2418" w:type="dxa"/>
            <w:shd w:val="clear" w:color="auto" w:fill="auto"/>
            <w:vAlign w:val="center"/>
          </w:tcPr>
          <w:p w14:paraId="4AEBAFD4" w14:textId="77777777" w:rsidR="00BF21C1" w:rsidRPr="009F5970" w:rsidRDefault="00FC00C4" w:rsidP="006206F7">
            <w:pPr>
              <w:spacing w:after="0" w:line="240" w:lineRule="auto"/>
              <w:ind w:right="-6"/>
              <w:jc w:val="center"/>
              <w:rPr>
                <w:rFonts w:ascii="Times New Roman" w:hAnsi="Times New Roman"/>
                <w:sz w:val="24"/>
                <w:szCs w:val="24"/>
                <w:lang w:val="kk-KZ"/>
              </w:rPr>
            </w:pPr>
            <w:r w:rsidRPr="009F5970">
              <w:rPr>
                <w:rFonts w:ascii="Times New Roman" w:hAnsi="Times New Roman"/>
                <w:lang w:val="kk-KZ"/>
              </w:rPr>
              <w:t>%</w:t>
            </w:r>
          </w:p>
        </w:tc>
        <w:tc>
          <w:tcPr>
            <w:tcW w:w="1201" w:type="dxa"/>
            <w:shd w:val="clear" w:color="auto" w:fill="auto"/>
            <w:vAlign w:val="center"/>
          </w:tcPr>
          <w:p w14:paraId="4EC52ABC" w14:textId="77777777" w:rsidR="00BF21C1" w:rsidRPr="009F5970" w:rsidRDefault="00FC00C4" w:rsidP="006206F7">
            <w:pPr>
              <w:spacing w:after="0" w:line="240" w:lineRule="auto"/>
              <w:ind w:right="-6"/>
              <w:jc w:val="center"/>
              <w:rPr>
                <w:rFonts w:ascii="Times New Roman" w:hAnsi="Times New Roman"/>
                <w:sz w:val="24"/>
                <w:szCs w:val="24"/>
                <w:lang w:val="kk-KZ"/>
              </w:rPr>
            </w:pPr>
            <w:r w:rsidRPr="009F5970">
              <w:rPr>
                <w:rFonts w:ascii="Times New Roman" w:hAnsi="Times New Roman"/>
                <w:sz w:val="24"/>
                <w:szCs w:val="24"/>
                <w:lang w:val="kk-KZ"/>
              </w:rPr>
              <w:t>40%</w:t>
            </w:r>
          </w:p>
        </w:tc>
        <w:tc>
          <w:tcPr>
            <w:tcW w:w="1086" w:type="dxa"/>
            <w:shd w:val="clear" w:color="auto" w:fill="auto"/>
            <w:vAlign w:val="center"/>
          </w:tcPr>
          <w:p w14:paraId="7D055C83" w14:textId="77777777" w:rsidR="00BF21C1" w:rsidRPr="009F5970" w:rsidRDefault="00FC00C4" w:rsidP="006206F7">
            <w:pPr>
              <w:spacing w:after="0" w:line="240" w:lineRule="auto"/>
              <w:ind w:right="-6"/>
              <w:rPr>
                <w:rFonts w:ascii="Times New Roman" w:hAnsi="Times New Roman"/>
                <w:sz w:val="24"/>
                <w:szCs w:val="24"/>
                <w:lang w:val="kk-KZ"/>
              </w:rPr>
            </w:pPr>
            <w:r w:rsidRPr="009F5970">
              <w:rPr>
                <w:rFonts w:ascii="Times New Roman" w:hAnsi="Times New Roman"/>
                <w:sz w:val="24"/>
                <w:szCs w:val="24"/>
                <w:lang w:val="kk-KZ"/>
              </w:rPr>
              <w:t>50%</w:t>
            </w:r>
          </w:p>
        </w:tc>
        <w:tc>
          <w:tcPr>
            <w:tcW w:w="1105" w:type="dxa"/>
            <w:shd w:val="clear" w:color="auto" w:fill="auto"/>
            <w:vAlign w:val="center"/>
          </w:tcPr>
          <w:p w14:paraId="51BB1536" w14:textId="77777777" w:rsidR="00BF21C1" w:rsidRPr="009F5970" w:rsidRDefault="00FC00C4" w:rsidP="006206F7">
            <w:pPr>
              <w:spacing w:after="0" w:line="240" w:lineRule="auto"/>
              <w:ind w:right="-6"/>
              <w:jc w:val="center"/>
              <w:rPr>
                <w:rFonts w:ascii="Times New Roman" w:hAnsi="Times New Roman"/>
                <w:sz w:val="24"/>
                <w:szCs w:val="24"/>
                <w:lang w:val="kk-KZ"/>
              </w:rPr>
            </w:pPr>
            <w:r w:rsidRPr="009F5970">
              <w:rPr>
                <w:rFonts w:ascii="Times New Roman" w:hAnsi="Times New Roman"/>
                <w:sz w:val="24"/>
                <w:szCs w:val="24"/>
                <w:lang w:val="kk-KZ"/>
              </w:rPr>
              <w:t>60%</w:t>
            </w:r>
          </w:p>
        </w:tc>
        <w:tc>
          <w:tcPr>
            <w:tcW w:w="1105" w:type="dxa"/>
            <w:shd w:val="clear" w:color="auto" w:fill="auto"/>
            <w:vAlign w:val="center"/>
          </w:tcPr>
          <w:p w14:paraId="112989C5" w14:textId="77777777" w:rsidR="00BF21C1" w:rsidRPr="009F5970" w:rsidRDefault="00FC00C4" w:rsidP="006206F7">
            <w:pPr>
              <w:spacing w:after="0" w:line="240" w:lineRule="auto"/>
              <w:ind w:right="-6"/>
              <w:jc w:val="center"/>
              <w:rPr>
                <w:rFonts w:ascii="Times New Roman" w:hAnsi="Times New Roman"/>
                <w:sz w:val="24"/>
                <w:szCs w:val="24"/>
                <w:lang w:val="kk-KZ"/>
              </w:rPr>
            </w:pPr>
            <w:r w:rsidRPr="009F5970">
              <w:rPr>
                <w:rFonts w:ascii="Times New Roman" w:hAnsi="Times New Roman"/>
                <w:sz w:val="24"/>
                <w:szCs w:val="24"/>
                <w:lang w:val="kk-KZ"/>
              </w:rPr>
              <w:t>70%</w:t>
            </w:r>
          </w:p>
        </w:tc>
        <w:tc>
          <w:tcPr>
            <w:tcW w:w="927" w:type="dxa"/>
            <w:tcBorders>
              <w:right w:val="nil"/>
            </w:tcBorders>
            <w:shd w:val="clear" w:color="auto" w:fill="auto"/>
            <w:vAlign w:val="center"/>
          </w:tcPr>
          <w:p w14:paraId="0196F32F" w14:textId="77777777" w:rsidR="00BF21C1" w:rsidRPr="009F5970" w:rsidRDefault="00FC00C4" w:rsidP="006206F7">
            <w:pPr>
              <w:spacing w:after="0" w:line="240" w:lineRule="auto"/>
              <w:ind w:right="-6"/>
              <w:jc w:val="center"/>
              <w:rPr>
                <w:rFonts w:ascii="Times New Roman" w:hAnsi="Times New Roman"/>
                <w:sz w:val="24"/>
                <w:szCs w:val="24"/>
                <w:lang w:val="kk-KZ"/>
              </w:rPr>
            </w:pPr>
            <w:r w:rsidRPr="009F5970">
              <w:rPr>
                <w:rFonts w:ascii="Times New Roman" w:hAnsi="Times New Roman"/>
                <w:sz w:val="24"/>
                <w:szCs w:val="24"/>
                <w:lang w:val="kk-KZ"/>
              </w:rPr>
              <w:t>80%</w:t>
            </w:r>
          </w:p>
        </w:tc>
        <w:tc>
          <w:tcPr>
            <w:tcW w:w="425" w:type="dxa"/>
            <w:tcBorders>
              <w:left w:val="nil"/>
            </w:tcBorders>
            <w:shd w:val="clear" w:color="auto" w:fill="auto"/>
            <w:vAlign w:val="center"/>
          </w:tcPr>
          <w:p w14:paraId="16FBF06C" w14:textId="77777777" w:rsidR="00BF21C1" w:rsidRPr="009F5970" w:rsidRDefault="00BF21C1" w:rsidP="006206F7">
            <w:pPr>
              <w:spacing w:after="0" w:line="240" w:lineRule="auto"/>
              <w:ind w:right="-6"/>
              <w:jc w:val="center"/>
              <w:rPr>
                <w:rFonts w:ascii="Times New Roman" w:hAnsi="Times New Roman"/>
                <w:sz w:val="24"/>
                <w:szCs w:val="24"/>
                <w:lang w:val="kk-KZ"/>
              </w:rPr>
            </w:pPr>
          </w:p>
        </w:tc>
      </w:tr>
      <w:tr w:rsidR="007523DF" w:rsidRPr="009F5970" w14:paraId="4CAFBE02" w14:textId="77777777" w:rsidTr="009969CF">
        <w:trPr>
          <w:gridAfter w:val="1"/>
          <w:wAfter w:w="8" w:type="dxa"/>
        </w:trPr>
        <w:tc>
          <w:tcPr>
            <w:tcW w:w="5275" w:type="dxa"/>
            <w:shd w:val="clear" w:color="auto" w:fill="auto"/>
          </w:tcPr>
          <w:p w14:paraId="5D7067EA" w14:textId="77777777" w:rsidR="007523DF" w:rsidRPr="009F5970" w:rsidRDefault="007523DF" w:rsidP="006206F7">
            <w:pPr>
              <w:spacing w:after="0" w:line="240" w:lineRule="auto"/>
              <w:ind w:right="-6"/>
              <w:rPr>
                <w:rFonts w:ascii="Times New Roman" w:hAnsi="Times New Roman"/>
                <w:b/>
                <w:sz w:val="24"/>
                <w:szCs w:val="24"/>
                <w:lang w:val="kk-KZ"/>
              </w:rPr>
            </w:pPr>
            <w:r w:rsidRPr="009F5970">
              <w:rPr>
                <w:rFonts w:ascii="Times New Roman" w:hAnsi="Times New Roman"/>
                <w:b/>
                <w:sz w:val="24"/>
                <w:szCs w:val="24"/>
                <w:lang w:val="kk-KZ"/>
              </w:rPr>
              <w:lastRenderedPageBreak/>
              <w:t>Количество лингафонных кабинетов</w:t>
            </w:r>
          </w:p>
        </w:tc>
        <w:tc>
          <w:tcPr>
            <w:tcW w:w="1771" w:type="dxa"/>
            <w:shd w:val="clear" w:color="auto" w:fill="auto"/>
          </w:tcPr>
          <w:p w14:paraId="3C4F625C" w14:textId="77777777" w:rsidR="007523DF" w:rsidRPr="009F5970" w:rsidRDefault="007523DF" w:rsidP="006206F7">
            <w:pPr>
              <w:spacing w:after="0" w:line="240" w:lineRule="auto"/>
              <w:ind w:right="-6"/>
              <w:rPr>
                <w:rFonts w:ascii="Times New Roman" w:hAnsi="Times New Roman"/>
                <w:sz w:val="24"/>
                <w:szCs w:val="24"/>
                <w:lang w:val="kk-KZ"/>
              </w:rPr>
            </w:pPr>
            <w:r w:rsidRPr="009F5970">
              <w:rPr>
                <w:rFonts w:ascii="Times New Roman" w:hAnsi="Times New Roman"/>
                <w:sz w:val="24"/>
                <w:szCs w:val="24"/>
                <w:lang w:val="kk-KZ"/>
              </w:rPr>
              <w:t>отчетные</w:t>
            </w:r>
          </w:p>
          <w:p w14:paraId="4C7D41E8" w14:textId="77777777" w:rsidR="007523DF" w:rsidRPr="009F5970" w:rsidRDefault="007523DF" w:rsidP="006206F7">
            <w:pPr>
              <w:spacing w:after="0" w:line="240" w:lineRule="auto"/>
              <w:ind w:right="-6"/>
              <w:rPr>
                <w:rFonts w:ascii="Times New Roman" w:hAnsi="Times New Roman"/>
                <w:sz w:val="24"/>
                <w:szCs w:val="24"/>
                <w:lang w:val="kk-KZ"/>
              </w:rPr>
            </w:pPr>
            <w:r w:rsidRPr="009F5970">
              <w:rPr>
                <w:rFonts w:ascii="Times New Roman" w:hAnsi="Times New Roman"/>
                <w:sz w:val="24"/>
                <w:szCs w:val="24"/>
                <w:lang w:val="kk-KZ"/>
              </w:rPr>
              <w:t>данные</w:t>
            </w:r>
          </w:p>
        </w:tc>
        <w:tc>
          <w:tcPr>
            <w:tcW w:w="2418" w:type="dxa"/>
            <w:shd w:val="clear" w:color="auto" w:fill="auto"/>
            <w:vAlign w:val="center"/>
          </w:tcPr>
          <w:p w14:paraId="7C563CFD" w14:textId="77777777" w:rsidR="007523DF" w:rsidRPr="009F5970" w:rsidRDefault="007523DF" w:rsidP="006206F7">
            <w:pPr>
              <w:spacing w:after="0" w:line="240" w:lineRule="auto"/>
              <w:ind w:right="-6"/>
              <w:jc w:val="center"/>
              <w:rPr>
                <w:rFonts w:ascii="Times New Roman" w:hAnsi="Times New Roman"/>
                <w:sz w:val="24"/>
                <w:szCs w:val="24"/>
                <w:lang w:val="kk-KZ"/>
              </w:rPr>
            </w:pPr>
            <w:r w:rsidRPr="009F5970">
              <w:rPr>
                <w:rFonts w:ascii="Times New Roman" w:hAnsi="Times New Roman"/>
                <w:lang w:val="kk-KZ"/>
              </w:rPr>
              <w:t>количество</w:t>
            </w:r>
          </w:p>
        </w:tc>
        <w:tc>
          <w:tcPr>
            <w:tcW w:w="1201" w:type="dxa"/>
            <w:shd w:val="clear" w:color="auto" w:fill="auto"/>
            <w:vAlign w:val="center"/>
          </w:tcPr>
          <w:p w14:paraId="136EC2B4" w14:textId="77777777" w:rsidR="007523DF" w:rsidRPr="009F5970" w:rsidRDefault="007523DF" w:rsidP="006206F7">
            <w:pPr>
              <w:spacing w:after="0" w:line="240" w:lineRule="auto"/>
              <w:ind w:right="-6"/>
              <w:jc w:val="center"/>
              <w:rPr>
                <w:rFonts w:ascii="Times New Roman" w:hAnsi="Times New Roman"/>
                <w:sz w:val="24"/>
                <w:szCs w:val="24"/>
                <w:lang w:val="kk-KZ"/>
              </w:rPr>
            </w:pPr>
            <w:r w:rsidRPr="009F5970">
              <w:rPr>
                <w:rFonts w:ascii="Times New Roman" w:hAnsi="Times New Roman"/>
                <w:sz w:val="24"/>
                <w:szCs w:val="24"/>
                <w:lang w:val="kk-KZ"/>
              </w:rPr>
              <w:t>0</w:t>
            </w:r>
          </w:p>
        </w:tc>
        <w:tc>
          <w:tcPr>
            <w:tcW w:w="1086" w:type="dxa"/>
            <w:shd w:val="clear" w:color="auto" w:fill="auto"/>
            <w:vAlign w:val="center"/>
          </w:tcPr>
          <w:p w14:paraId="1B30328F" w14:textId="77777777" w:rsidR="007523DF" w:rsidRPr="009F5970" w:rsidRDefault="007523DF" w:rsidP="006206F7">
            <w:pPr>
              <w:spacing w:after="0" w:line="240" w:lineRule="auto"/>
              <w:ind w:right="-6"/>
              <w:jc w:val="center"/>
              <w:rPr>
                <w:rFonts w:ascii="Times New Roman" w:hAnsi="Times New Roman"/>
                <w:sz w:val="24"/>
                <w:szCs w:val="24"/>
                <w:lang w:val="kk-KZ"/>
              </w:rPr>
            </w:pPr>
            <w:r w:rsidRPr="009F5970">
              <w:rPr>
                <w:rFonts w:ascii="Times New Roman" w:hAnsi="Times New Roman"/>
                <w:sz w:val="24"/>
                <w:szCs w:val="24"/>
                <w:lang w:val="kk-KZ"/>
              </w:rPr>
              <w:t>1</w:t>
            </w:r>
          </w:p>
        </w:tc>
        <w:tc>
          <w:tcPr>
            <w:tcW w:w="1105" w:type="dxa"/>
            <w:shd w:val="clear" w:color="auto" w:fill="auto"/>
            <w:vAlign w:val="center"/>
          </w:tcPr>
          <w:p w14:paraId="23105026" w14:textId="77777777" w:rsidR="007523DF" w:rsidRPr="009F5970" w:rsidRDefault="00B14D67" w:rsidP="006206F7">
            <w:pPr>
              <w:spacing w:after="0" w:line="240" w:lineRule="auto"/>
              <w:ind w:right="-6"/>
              <w:jc w:val="center"/>
              <w:rPr>
                <w:rFonts w:ascii="Times New Roman" w:hAnsi="Times New Roman"/>
                <w:sz w:val="24"/>
                <w:szCs w:val="24"/>
                <w:lang w:val="kk-KZ"/>
              </w:rPr>
            </w:pPr>
            <w:r>
              <w:rPr>
                <w:rFonts w:ascii="Times New Roman" w:hAnsi="Times New Roman"/>
                <w:sz w:val="24"/>
                <w:szCs w:val="24"/>
                <w:lang w:val="kk-KZ"/>
              </w:rPr>
              <w:t>1</w:t>
            </w:r>
          </w:p>
        </w:tc>
        <w:tc>
          <w:tcPr>
            <w:tcW w:w="1105" w:type="dxa"/>
            <w:shd w:val="clear" w:color="auto" w:fill="auto"/>
            <w:vAlign w:val="center"/>
          </w:tcPr>
          <w:p w14:paraId="43DF7E1F" w14:textId="77777777" w:rsidR="007523DF" w:rsidRPr="009F5970" w:rsidRDefault="007523DF" w:rsidP="006206F7">
            <w:pPr>
              <w:spacing w:after="0" w:line="240" w:lineRule="auto"/>
              <w:ind w:right="-6"/>
              <w:jc w:val="center"/>
              <w:rPr>
                <w:rFonts w:ascii="Times New Roman" w:hAnsi="Times New Roman"/>
                <w:sz w:val="24"/>
                <w:szCs w:val="24"/>
                <w:lang w:val="kk-KZ"/>
              </w:rPr>
            </w:pPr>
            <w:r w:rsidRPr="009F5970">
              <w:rPr>
                <w:rFonts w:ascii="Times New Roman" w:hAnsi="Times New Roman"/>
                <w:sz w:val="24"/>
                <w:szCs w:val="24"/>
                <w:lang w:val="kk-KZ"/>
              </w:rPr>
              <w:t>2</w:t>
            </w:r>
          </w:p>
        </w:tc>
        <w:tc>
          <w:tcPr>
            <w:tcW w:w="927" w:type="dxa"/>
            <w:tcBorders>
              <w:right w:val="nil"/>
            </w:tcBorders>
            <w:shd w:val="clear" w:color="auto" w:fill="auto"/>
            <w:vAlign w:val="center"/>
          </w:tcPr>
          <w:p w14:paraId="6FF64D91" w14:textId="77777777" w:rsidR="007523DF" w:rsidRPr="009F5970" w:rsidRDefault="007523DF" w:rsidP="006206F7">
            <w:pPr>
              <w:spacing w:after="0" w:line="240" w:lineRule="auto"/>
              <w:ind w:right="-6"/>
              <w:jc w:val="center"/>
              <w:rPr>
                <w:rFonts w:ascii="Times New Roman" w:hAnsi="Times New Roman"/>
                <w:sz w:val="24"/>
                <w:szCs w:val="24"/>
                <w:lang w:val="kk-KZ"/>
              </w:rPr>
            </w:pPr>
            <w:r w:rsidRPr="009F5970">
              <w:rPr>
                <w:rFonts w:ascii="Times New Roman" w:hAnsi="Times New Roman"/>
                <w:sz w:val="24"/>
                <w:szCs w:val="24"/>
                <w:lang w:val="kk-KZ"/>
              </w:rPr>
              <w:t>2</w:t>
            </w:r>
          </w:p>
        </w:tc>
        <w:tc>
          <w:tcPr>
            <w:tcW w:w="425" w:type="dxa"/>
            <w:tcBorders>
              <w:left w:val="nil"/>
            </w:tcBorders>
            <w:shd w:val="clear" w:color="auto" w:fill="auto"/>
            <w:vAlign w:val="center"/>
          </w:tcPr>
          <w:p w14:paraId="570A9981" w14:textId="77777777" w:rsidR="007523DF" w:rsidRPr="009F5970" w:rsidRDefault="007523DF" w:rsidP="006206F7">
            <w:pPr>
              <w:spacing w:after="0" w:line="240" w:lineRule="auto"/>
              <w:ind w:right="-6"/>
              <w:jc w:val="center"/>
              <w:rPr>
                <w:rFonts w:ascii="Times New Roman" w:hAnsi="Times New Roman"/>
                <w:sz w:val="24"/>
                <w:szCs w:val="24"/>
                <w:lang w:val="kk-KZ"/>
              </w:rPr>
            </w:pPr>
          </w:p>
        </w:tc>
      </w:tr>
      <w:tr w:rsidR="00AA51CC" w:rsidRPr="009F5970" w14:paraId="1A9F0F70" w14:textId="77777777" w:rsidTr="009969CF">
        <w:trPr>
          <w:gridAfter w:val="1"/>
          <w:wAfter w:w="8" w:type="dxa"/>
        </w:trPr>
        <w:tc>
          <w:tcPr>
            <w:tcW w:w="9464" w:type="dxa"/>
            <w:gridSpan w:val="3"/>
            <w:shd w:val="clear" w:color="auto" w:fill="auto"/>
            <w:vAlign w:val="center"/>
          </w:tcPr>
          <w:p w14:paraId="0D192BE5" w14:textId="77777777" w:rsidR="00AA51CC" w:rsidRPr="009F5970" w:rsidRDefault="00AA51CC" w:rsidP="006206F7">
            <w:pPr>
              <w:spacing w:after="0" w:line="240" w:lineRule="auto"/>
              <w:ind w:right="-6"/>
              <w:jc w:val="center"/>
              <w:rPr>
                <w:rFonts w:ascii="Times New Roman" w:hAnsi="Times New Roman"/>
                <w:b/>
                <w:sz w:val="24"/>
                <w:szCs w:val="24"/>
              </w:rPr>
            </w:pPr>
            <w:r w:rsidRPr="009F5970">
              <w:rPr>
                <w:rFonts w:ascii="Times New Roman" w:hAnsi="Times New Roman"/>
                <w:b/>
                <w:iCs/>
                <w:sz w:val="24"/>
                <w:szCs w:val="24"/>
              </w:rPr>
              <w:t>Мероприятия</w:t>
            </w:r>
          </w:p>
        </w:tc>
        <w:tc>
          <w:tcPr>
            <w:tcW w:w="1201" w:type="dxa"/>
            <w:shd w:val="clear" w:color="auto" w:fill="auto"/>
          </w:tcPr>
          <w:p w14:paraId="19B5A984" w14:textId="77777777" w:rsidR="00AA51CC" w:rsidRPr="009F5970" w:rsidRDefault="00AA51CC" w:rsidP="006206F7">
            <w:pPr>
              <w:keepNext/>
              <w:keepLines/>
              <w:spacing w:after="0" w:line="240" w:lineRule="auto"/>
              <w:ind w:right="-6"/>
              <w:rPr>
                <w:rFonts w:ascii="Times New Roman" w:hAnsi="Times New Roman"/>
                <w:bCs/>
                <w:sz w:val="24"/>
                <w:szCs w:val="24"/>
              </w:rPr>
            </w:pPr>
            <w:r w:rsidRPr="009F5970">
              <w:rPr>
                <w:rFonts w:ascii="Times New Roman" w:hAnsi="Times New Roman"/>
                <w:bCs/>
                <w:sz w:val="24"/>
                <w:szCs w:val="24"/>
              </w:rPr>
              <w:t>Факт</w:t>
            </w:r>
          </w:p>
          <w:p w14:paraId="6934DEB4" w14:textId="77777777" w:rsidR="00AA51CC" w:rsidRPr="009F5970" w:rsidRDefault="00AA51CC" w:rsidP="006206F7">
            <w:pPr>
              <w:keepNext/>
              <w:keepLines/>
              <w:spacing w:after="0" w:line="240" w:lineRule="auto"/>
              <w:ind w:right="-6"/>
              <w:rPr>
                <w:rFonts w:ascii="Times New Roman" w:hAnsi="Times New Roman"/>
                <w:bCs/>
                <w:sz w:val="24"/>
                <w:szCs w:val="24"/>
              </w:rPr>
            </w:pPr>
            <w:r w:rsidRPr="009F5970">
              <w:rPr>
                <w:rFonts w:ascii="Times New Roman" w:hAnsi="Times New Roman"/>
                <w:sz w:val="24"/>
                <w:szCs w:val="24"/>
              </w:rPr>
              <w:t>2021 год</w:t>
            </w:r>
          </w:p>
        </w:tc>
        <w:tc>
          <w:tcPr>
            <w:tcW w:w="1086" w:type="dxa"/>
            <w:shd w:val="clear" w:color="auto" w:fill="auto"/>
            <w:vAlign w:val="center"/>
          </w:tcPr>
          <w:p w14:paraId="2C50909C" w14:textId="77777777" w:rsidR="00AA51CC" w:rsidRPr="009F5970" w:rsidRDefault="00AA51CC" w:rsidP="006206F7">
            <w:pPr>
              <w:spacing w:after="0" w:line="240" w:lineRule="auto"/>
              <w:ind w:right="-6"/>
              <w:jc w:val="center"/>
              <w:rPr>
                <w:rFonts w:ascii="Times New Roman" w:hAnsi="Times New Roman"/>
                <w:sz w:val="24"/>
                <w:szCs w:val="24"/>
              </w:rPr>
            </w:pPr>
            <w:r w:rsidRPr="009F5970">
              <w:rPr>
                <w:rFonts w:ascii="Times New Roman" w:hAnsi="Times New Roman"/>
                <w:sz w:val="24"/>
                <w:szCs w:val="24"/>
              </w:rPr>
              <w:t>2022 год</w:t>
            </w:r>
          </w:p>
        </w:tc>
        <w:tc>
          <w:tcPr>
            <w:tcW w:w="1105" w:type="dxa"/>
            <w:shd w:val="clear" w:color="auto" w:fill="auto"/>
            <w:vAlign w:val="center"/>
          </w:tcPr>
          <w:p w14:paraId="29C875C2" w14:textId="77777777" w:rsidR="00AA51CC" w:rsidRPr="009F5970" w:rsidRDefault="00AA51CC" w:rsidP="006206F7">
            <w:pPr>
              <w:spacing w:after="0" w:line="240" w:lineRule="auto"/>
              <w:ind w:right="-6"/>
              <w:jc w:val="center"/>
              <w:rPr>
                <w:rFonts w:ascii="Times New Roman" w:hAnsi="Times New Roman"/>
                <w:sz w:val="24"/>
                <w:szCs w:val="24"/>
              </w:rPr>
            </w:pPr>
            <w:r w:rsidRPr="009F5970">
              <w:rPr>
                <w:rFonts w:ascii="Times New Roman" w:hAnsi="Times New Roman"/>
                <w:sz w:val="24"/>
                <w:szCs w:val="24"/>
              </w:rPr>
              <w:t>2023 год</w:t>
            </w:r>
          </w:p>
        </w:tc>
        <w:tc>
          <w:tcPr>
            <w:tcW w:w="1105" w:type="dxa"/>
            <w:shd w:val="clear" w:color="auto" w:fill="auto"/>
            <w:vAlign w:val="center"/>
          </w:tcPr>
          <w:p w14:paraId="0A5A5917" w14:textId="77777777" w:rsidR="00AA51CC" w:rsidRPr="009F5970" w:rsidRDefault="00AA51CC" w:rsidP="006206F7">
            <w:pPr>
              <w:spacing w:after="0" w:line="240" w:lineRule="auto"/>
              <w:ind w:right="-6"/>
              <w:jc w:val="center"/>
              <w:rPr>
                <w:rFonts w:ascii="Times New Roman" w:hAnsi="Times New Roman"/>
                <w:sz w:val="24"/>
                <w:szCs w:val="24"/>
              </w:rPr>
            </w:pPr>
            <w:r w:rsidRPr="009F5970">
              <w:rPr>
                <w:rFonts w:ascii="Times New Roman" w:hAnsi="Times New Roman"/>
                <w:sz w:val="24"/>
                <w:szCs w:val="24"/>
              </w:rPr>
              <w:t>2024 год</w:t>
            </w:r>
          </w:p>
        </w:tc>
        <w:tc>
          <w:tcPr>
            <w:tcW w:w="927" w:type="dxa"/>
            <w:tcBorders>
              <w:right w:val="nil"/>
            </w:tcBorders>
            <w:shd w:val="clear" w:color="auto" w:fill="auto"/>
            <w:vAlign w:val="center"/>
          </w:tcPr>
          <w:p w14:paraId="47187104" w14:textId="77777777" w:rsidR="00AA51CC" w:rsidRPr="009F5970" w:rsidRDefault="00AA51CC" w:rsidP="006206F7">
            <w:pPr>
              <w:spacing w:after="0" w:line="240" w:lineRule="auto"/>
              <w:ind w:right="-6"/>
              <w:jc w:val="center"/>
              <w:rPr>
                <w:rFonts w:ascii="Times New Roman" w:hAnsi="Times New Roman"/>
                <w:sz w:val="24"/>
                <w:szCs w:val="24"/>
              </w:rPr>
            </w:pPr>
            <w:r w:rsidRPr="009F5970">
              <w:rPr>
                <w:rFonts w:ascii="Times New Roman" w:hAnsi="Times New Roman"/>
                <w:sz w:val="24"/>
                <w:szCs w:val="24"/>
              </w:rPr>
              <w:t>2025</w:t>
            </w:r>
          </w:p>
        </w:tc>
        <w:tc>
          <w:tcPr>
            <w:tcW w:w="425" w:type="dxa"/>
            <w:tcBorders>
              <w:left w:val="nil"/>
            </w:tcBorders>
            <w:shd w:val="clear" w:color="auto" w:fill="auto"/>
            <w:vAlign w:val="center"/>
          </w:tcPr>
          <w:p w14:paraId="0FB47FFF" w14:textId="77777777" w:rsidR="00AA51CC" w:rsidRPr="009F5970" w:rsidRDefault="00AA51CC" w:rsidP="006206F7">
            <w:pPr>
              <w:spacing w:after="0" w:line="240" w:lineRule="auto"/>
              <w:ind w:right="-6"/>
              <w:jc w:val="center"/>
              <w:rPr>
                <w:rFonts w:ascii="Times New Roman" w:hAnsi="Times New Roman"/>
                <w:sz w:val="24"/>
                <w:szCs w:val="24"/>
              </w:rPr>
            </w:pPr>
          </w:p>
        </w:tc>
      </w:tr>
      <w:tr w:rsidR="00AA51CC" w:rsidRPr="009F5970" w14:paraId="64774F65" w14:textId="77777777" w:rsidTr="009969CF">
        <w:trPr>
          <w:gridAfter w:val="1"/>
          <w:wAfter w:w="8" w:type="dxa"/>
        </w:trPr>
        <w:tc>
          <w:tcPr>
            <w:tcW w:w="9464" w:type="dxa"/>
            <w:gridSpan w:val="3"/>
            <w:shd w:val="clear" w:color="auto" w:fill="auto"/>
          </w:tcPr>
          <w:p w14:paraId="631FFF32" w14:textId="77777777" w:rsidR="00AA51CC" w:rsidRPr="009F5970" w:rsidRDefault="00AA51CC" w:rsidP="006206F7">
            <w:pPr>
              <w:spacing w:after="0" w:line="240" w:lineRule="auto"/>
              <w:ind w:right="-6"/>
              <w:rPr>
                <w:rFonts w:ascii="Times New Roman" w:hAnsi="Times New Roman"/>
                <w:b/>
                <w:sz w:val="24"/>
                <w:szCs w:val="24"/>
              </w:rPr>
            </w:pPr>
            <w:r w:rsidRPr="009F5970">
              <w:rPr>
                <w:rFonts w:ascii="Times New Roman" w:hAnsi="Times New Roman"/>
                <w:sz w:val="24"/>
                <w:szCs w:val="24"/>
                <w:lang w:val="kk-KZ"/>
              </w:rPr>
              <w:t>Обновление компьютеров</w:t>
            </w:r>
          </w:p>
        </w:tc>
        <w:tc>
          <w:tcPr>
            <w:tcW w:w="1201" w:type="dxa"/>
            <w:shd w:val="clear" w:color="auto" w:fill="auto"/>
          </w:tcPr>
          <w:p w14:paraId="5D8E1441" w14:textId="77777777" w:rsidR="00AA51CC" w:rsidRPr="009F5970" w:rsidRDefault="00AA51CC" w:rsidP="006206F7">
            <w:pPr>
              <w:spacing w:after="0" w:line="240" w:lineRule="auto"/>
              <w:ind w:right="-6"/>
              <w:rPr>
                <w:rFonts w:ascii="Times New Roman" w:hAnsi="Times New Roman"/>
                <w:b/>
                <w:sz w:val="24"/>
                <w:szCs w:val="24"/>
                <w:lang w:val="kk-KZ"/>
              </w:rPr>
            </w:pPr>
            <w:r w:rsidRPr="009F5970">
              <w:rPr>
                <w:rFonts w:ascii="Times New Roman" w:hAnsi="Times New Roman"/>
                <w:b/>
                <w:sz w:val="24"/>
                <w:szCs w:val="24"/>
                <w:lang w:val="kk-KZ"/>
              </w:rPr>
              <w:t>+</w:t>
            </w:r>
          </w:p>
        </w:tc>
        <w:tc>
          <w:tcPr>
            <w:tcW w:w="1086" w:type="dxa"/>
            <w:shd w:val="clear" w:color="auto" w:fill="auto"/>
          </w:tcPr>
          <w:p w14:paraId="2EABDB74" w14:textId="77777777" w:rsidR="00AA51CC" w:rsidRPr="009F5970" w:rsidRDefault="00AA51CC" w:rsidP="006206F7">
            <w:pPr>
              <w:spacing w:after="0" w:line="240" w:lineRule="auto"/>
              <w:ind w:right="-6"/>
              <w:rPr>
                <w:rFonts w:ascii="Times New Roman" w:hAnsi="Times New Roman"/>
                <w:b/>
                <w:sz w:val="24"/>
                <w:szCs w:val="24"/>
                <w:lang w:val="kk-KZ"/>
              </w:rPr>
            </w:pPr>
            <w:r w:rsidRPr="009F5970">
              <w:rPr>
                <w:rFonts w:ascii="Times New Roman" w:hAnsi="Times New Roman"/>
                <w:b/>
                <w:sz w:val="24"/>
                <w:szCs w:val="24"/>
                <w:lang w:val="kk-KZ"/>
              </w:rPr>
              <w:t>+</w:t>
            </w:r>
          </w:p>
        </w:tc>
        <w:tc>
          <w:tcPr>
            <w:tcW w:w="1105" w:type="dxa"/>
            <w:shd w:val="clear" w:color="auto" w:fill="auto"/>
          </w:tcPr>
          <w:p w14:paraId="120EC2D1" w14:textId="77777777" w:rsidR="00AA51CC" w:rsidRPr="009F5970" w:rsidRDefault="00AA51CC" w:rsidP="006206F7">
            <w:pPr>
              <w:spacing w:after="0" w:line="240" w:lineRule="auto"/>
              <w:ind w:right="-6"/>
              <w:rPr>
                <w:rFonts w:ascii="Times New Roman" w:hAnsi="Times New Roman"/>
                <w:b/>
                <w:sz w:val="24"/>
                <w:szCs w:val="24"/>
                <w:lang w:val="kk-KZ"/>
              </w:rPr>
            </w:pPr>
            <w:r w:rsidRPr="009F5970">
              <w:rPr>
                <w:rFonts w:ascii="Times New Roman" w:hAnsi="Times New Roman"/>
                <w:b/>
                <w:sz w:val="24"/>
                <w:szCs w:val="24"/>
                <w:lang w:val="kk-KZ"/>
              </w:rPr>
              <w:t>+</w:t>
            </w:r>
          </w:p>
        </w:tc>
        <w:tc>
          <w:tcPr>
            <w:tcW w:w="1105" w:type="dxa"/>
            <w:shd w:val="clear" w:color="auto" w:fill="auto"/>
          </w:tcPr>
          <w:p w14:paraId="5B547EF3" w14:textId="77777777" w:rsidR="00AA51CC" w:rsidRPr="009F5970" w:rsidRDefault="00AA51CC" w:rsidP="006206F7">
            <w:pPr>
              <w:spacing w:after="0" w:line="240" w:lineRule="auto"/>
              <w:ind w:right="-6"/>
              <w:rPr>
                <w:rFonts w:ascii="Times New Roman" w:hAnsi="Times New Roman"/>
                <w:b/>
                <w:sz w:val="24"/>
                <w:szCs w:val="24"/>
                <w:lang w:val="kk-KZ"/>
              </w:rPr>
            </w:pPr>
            <w:r w:rsidRPr="009F5970">
              <w:rPr>
                <w:rFonts w:ascii="Times New Roman" w:hAnsi="Times New Roman"/>
                <w:b/>
                <w:sz w:val="24"/>
                <w:szCs w:val="24"/>
                <w:lang w:val="kk-KZ"/>
              </w:rPr>
              <w:t>+</w:t>
            </w:r>
          </w:p>
        </w:tc>
        <w:tc>
          <w:tcPr>
            <w:tcW w:w="927" w:type="dxa"/>
            <w:tcBorders>
              <w:right w:val="nil"/>
            </w:tcBorders>
            <w:shd w:val="clear" w:color="auto" w:fill="auto"/>
          </w:tcPr>
          <w:p w14:paraId="539724DD" w14:textId="77777777" w:rsidR="00AA51CC" w:rsidRPr="009F5970" w:rsidRDefault="00AA51CC" w:rsidP="006206F7">
            <w:pPr>
              <w:spacing w:after="0" w:line="240" w:lineRule="auto"/>
              <w:ind w:right="-6"/>
              <w:rPr>
                <w:rFonts w:ascii="Times New Roman" w:hAnsi="Times New Roman"/>
                <w:b/>
                <w:sz w:val="24"/>
                <w:szCs w:val="24"/>
                <w:lang w:val="kk-KZ"/>
              </w:rPr>
            </w:pPr>
            <w:r w:rsidRPr="009F5970">
              <w:rPr>
                <w:rFonts w:ascii="Times New Roman" w:hAnsi="Times New Roman"/>
                <w:b/>
                <w:sz w:val="24"/>
                <w:szCs w:val="24"/>
                <w:lang w:val="kk-KZ"/>
              </w:rPr>
              <w:t>+</w:t>
            </w:r>
          </w:p>
        </w:tc>
        <w:tc>
          <w:tcPr>
            <w:tcW w:w="425" w:type="dxa"/>
            <w:tcBorders>
              <w:left w:val="nil"/>
            </w:tcBorders>
            <w:shd w:val="clear" w:color="auto" w:fill="auto"/>
          </w:tcPr>
          <w:p w14:paraId="686E2466" w14:textId="77777777" w:rsidR="00AA51CC" w:rsidRPr="009F5970" w:rsidRDefault="00AA51CC" w:rsidP="006206F7">
            <w:pPr>
              <w:spacing w:after="0" w:line="240" w:lineRule="auto"/>
              <w:ind w:right="-6"/>
              <w:rPr>
                <w:rFonts w:ascii="Times New Roman" w:hAnsi="Times New Roman"/>
                <w:b/>
                <w:sz w:val="24"/>
                <w:szCs w:val="24"/>
                <w:lang w:val="kk-KZ"/>
              </w:rPr>
            </w:pPr>
          </w:p>
        </w:tc>
      </w:tr>
      <w:tr w:rsidR="00AD773A" w:rsidRPr="009F5970" w14:paraId="229C0A56" w14:textId="77777777" w:rsidTr="009969CF">
        <w:trPr>
          <w:gridAfter w:val="1"/>
          <w:wAfter w:w="8" w:type="dxa"/>
        </w:trPr>
        <w:tc>
          <w:tcPr>
            <w:tcW w:w="9464" w:type="dxa"/>
            <w:gridSpan w:val="3"/>
            <w:shd w:val="clear" w:color="auto" w:fill="auto"/>
          </w:tcPr>
          <w:p w14:paraId="502DB693" w14:textId="77777777" w:rsidR="00AD773A" w:rsidRPr="009F5970" w:rsidRDefault="00AD773A" w:rsidP="006206F7">
            <w:pPr>
              <w:spacing w:after="0" w:line="240" w:lineRule="auto"/>
              <w:ind w:right="-6"/>
              <w:jc w:val="both"/>
              <w:rPr>
                <w:rFonts w:ascii="Times New Roman" w:hAnsi="Times New Roman"/>
                <w:b/>
                <w:sz w:val="24"/>
                <w:szCs w:val="24"/>
              </w:rPr>
            </w:pPr>
            <w:r w:rsidRPr="009F5970">
              <w:rPr>
                <w:rFonts w:ascii="Times New Roman" w:hAnsi="Times New Roman"/>
                <w:sz w:val="24"/>
                <w:szCs w:val="24"/>
                <w:shd w:val="clear" w:color="auto" w:fill="FFFFFF"/>
                <w:lang w:val="kk-KZ"/>
              </w:rPr>
              <w:t>В</w:t>
            </w:r>
            <w:r w:rsidRPr="009F5970">
              <w:rPr>
                <w:rFonts w:ascii="Times New Roman" w:hAnsi="Times New Roman"/>
                <w:sz w:val="24"/>
                <w:szCs w:val="24"/>
                <w:shd w:val="clear" w:color="auto" w:fill="FFFFFF"/>
              </w:rPr>
              <w:t>недрить современные технологии</w:t>
            </w:r>
            <w:r w:rsidR="001520EE" w:rsidRPr="009F5970">
              <w:rPr>
                <w:rFonts w:ascii="Times New Roman" w:hAnsi="Times New Roman"/>
                <w:sz w:val="24"/>
                <w:szCs w:val="24"/>
                <w:shd w:val="clear" w:color="auto" w:fill="FFFFFF"/>
              </w:rPr>
              <w:t xml:space="preserve"> обучения</w:t>
            </w:r>
            <w:r w:rsidRPr="009F5970">
              <w:rPr>
                <w:rFonts w:ascii="Times New Roman" w:hAnsi="Times New Roman"/>
                <w:sz w:val="24"/>
                <w:szCs w:val="24"/>
                <w:shd w:val="clear" w:color="auto" w:fill="FFFFFF"/>
              </w:rPr>
              <w:t xml:space="preserve"> в учебный образовательный процесс</w:t>
            </w:r>
          </w:p>
        </w:tc>
        <w:tc>
          <w:tcPr>
            <w:tcW w:w="1201" w:type="dxa"/>
            <w:shd w:val="clear" w:color="auto" w:fill="auto"/>
            <w:vAlign w:val="center"/>
          </w:tcPr>
          <w:p w14:paraId="04C1F9ED" w14:textId="77777777" w:rsidR="00AD773A" w:rsidRPr="009F5970" w:rsidRDefault="00AD773A" w:rsidP="006206F7">
            <w:pPr>
              <w:spacing w:after="0" w:line="240" w:lineRule="auto"/>
              <w:ind w:right="-6"/>
              <w:jc w:val="center"/>
              <w:rPr>
                <w:rFonts w:ascii="Times New Roman" w:hAnsi="Times New Roman"/>
                <w:b/>
                <w:sz w:val="24"/>
                <w:szCs w:val="24"/>
                <w:lang w:val="kk-KZ"/>
              </w:rPr>
            </w:pPr>
            <w:r w:rsidRPr="009F5970">
              <w:rPr>
                <w:rFonts w:ascii="Times New Roman" w:hAnsi="Times New Roman"/>
                <w:b/>
                <w:sz w:val="24"/>
                <w:szCs w:val="24"/>
                <w:lang w:val="kk-KZ"/>
              </w:rPr>
              <w:t>+</w:t>
            </w:r>
          </w:p>
        </w:tc>
        <w:tc>
          <w:tcPr>
            <w:tcW w:w="1086" w:type="dxa"/>
            <w:shd w:val="clear" w:color="auto" w:fill="auto"/>
            <w:vAlign w:val="center"/>
          </w:tcPr>
          <w:p w14:paraId="209DA861" w14:textId="77777777" w:rsidR="00AD773A" w:rsidRPr="009F5970" w:rsidRDefault="00AD773A" w:rsidP="006206F7">
            <w:pPr>
              <w:spacing w:after="0" w:line="240" w:lineRule="auto"/>
              <w:ind w:right="-6"/>
              <w:jc w:val="center"/>
              <w:rPr>
                <w:rFonts w:ascii="Times New Roman" w:hAnsi="Times New Roman"/>
                <w:b/>
                <w:sz w:val="24"/>
                <w:szCs w:val="24"/>
                <w:lang w:val="kk-KZ"/>
              </w:rPr>
            </w:pPr>
            <w:r w:rsidRPr="009F5970">
              <w:rPr>
                <w:rFonts w:ascii="Times New Roman" w:hAnsi="Times New Roman"/>
                <w:b/>
                <w:sz w:val="24"/>
                <w:szCs w:val="24"/>
                <w:lang w:val="kk-KZ"/>
              </w:rPr>
              <w:t>+</w:t>
            </w:r>
          </w:p>
        </w:tc>
        <w:tc>
          <w:tcPr>
            <w:tcW w:w="1105" w:type="dxa"/>
            <w:shd w:val="clear" w:color="auto" w:fill="auto"/>
            <w:vAlign w:val="center"/>
          </w:tcPr>
          <w:p w14:paraId="5B515C51" w14:textId="77777777" w:rsidR="00AD773A" w:rsidRPr="009F5970" w:rsidRDefault="00AD773A" w:rsidP="006206F7">
            <w:pPr>
              <w:spacing w:after="0" w:line="240" w:lineRule="auto"/>
              <w:ind w:right="-6"/>
              <w:jc w:val="center"/>
              <w:rPr>
                <w:rFonts w:ascii="Times New Roman" w:hAnsi="Times New Roman"/>
                <w:b/>
                <w:sz w:val="24"/>
                <w:szCs w:val="24"/>
                <w:lang w:val="kk-KZ"/>
              </w:rPr>
            </w:pPr>
            <w:r w:rsidRPr="009F5970">
              <w:rPr>
                <w:rFonts w:ascii="Times New Roman" w:hAnsi="Times New Roman"/>
                <w:b/>
                <w:sz w:val="24"/>
                <w:szCs w:val="24"/>
                <w:lang w:val="kk-KZ"/>
              </w:rPr>
              <w:t>+</w:t>
            </w:r>
          </w:p>
        </w:tc>
        <w:tc>
          <w:tcPr>
            <w:tcW w:w="1105" w:type="dxa"/>
            <w:shd w:val="clear" w:color="auto" w:fill="auto"/>
            <w:vAlign w:val="center"/>
          </w:tcPr>
          <w:p w14:paraId="5B4F696A" w14:textId="77777777" w:rsidR="00AD773A" w:rsidRPr="009F5970" w:rsidRDefault="00AD773A" w:rsidP="006206F7">
            <w:pPr>
              <w:spacing w:after="0" w:line="240" w:lineRule="auto"/>
              <w:ind w:right="-6"/>
              <w:jc w:val="center"/>
              <w:rPr>
                <w:rFonts w:ascii="Times New Roman" w:hAnsi="Times New Roman"/>
                <w:b/>
                <w:sz w:val="24"/>
                <w:szCs w:val="24"/>
                <w:lang w:val="kk-KZ"/>
              </w:rPr>
            </w:pPr>
            <w:r w:rsidRPr="009F5970">
              <w:rPr>
                <w:rFonts w:ascii="Times New Roman" w:hAnsi="Times New Roman"/>
                <w:b/>
                <w:sz w:val="24"/>
                <w:szCs w:val="24"/>
                <w:lang w:val="kk-KZ"/>
              </w:rPr>
              <w:t>+</w:t>
            </w:r>
          </w:p>
        </w:tc>
        <w:tc>
          <w:tcPr>
            <w:tcW w:w="927" w:type="dxa"/>
            <w:tcBorders>
              <w:right w:val="nil"/>
            </w:tcBorders>
            <w:shd w:val="clear" w:color="auto" w:fill="auto"/>
            <w:vAlign w:val="center"/>
          </w:tcPr>
          <w:p w14:paraId="108BE71F" w14:textId="77777777" w:rsidR="00AD773A" w:rsidRPr="009F5970" w:rsidRDefault="00AD773A" w:rsidP="006206F7">
            <w:pPr>
              <w:spacing w:after="0" w:line="240" w:lineRule="auto"/>
              <w:ind w:right="-6"/>
              <w:jc w:val="center"/>
              <w:rPr>
                <w:rFonts w:ascii="Times New Roman" w:hAnsi="Times New Roman"/>
                <w:b/>
                <w:sz w:val="24"/>
                <w:szCs w:val="24"/>
                <w:lang w:val="kk-KZ"/>
              </w:rPr>
            </w:pPr>
            <w:r w:rsidRPr="009F5970">
              <w:rPr>
                <w:rFonts w:ascii="Times New Roman" w:hAnsi="Times New Roman"/>
                <w:b/>
                <w:sz w:val="24"/>
                <w:szCs w:val="24"/>
                <w:lang w:val="kk-KZ"/>
              </w:rPr>
              <w:t>+</w:t>
            </w:r>
          </w:p>
        </w:tc>
        <w:tc>
          <w:tcPr>
            <w:tcW w:w="425" w:type="dxa"/>
            <w:tcBorders>
              <w:left w:val="nil"/>
            </w:tcBorders>
            <w:shd w:val="clear" w:color="auto" w:fill="auto"/>
            <w:vAlign w:val="center"/>
          </w:tcPr>
          <w:p w14:paraId="622E3B0B" w14:textId="77777777" w:rsidR="00AD773A" w:rsidRPr="009F5970" w:rsidRDefault="00AD773A" w:rsidP="006206F7">
            <w:pPr>
              <w:spacing w:after="0" w:line="240" w:lineRule="auto"/>
              <w:ind w:right="-6"/>
              <w:jc w:val="center"/>
              <w:rPr>
                <w:rFonts w:ascii="Times New Roman" w:hAnsi="Times New Roman"/>
                <w:b/>
                <w:sz w:val="24"/>
                <w:szCs w:val="24"/>
                <w:lang w:val="kk-KZ"/>
              </w:rPr>
            </w:pPr>
          </w:p>
        </w:tc>
      </w:tr>
      <w:tr w:rsidR="00AD773A" w:rsidRPr="009F5970" w14:paraId="1813031D" w14:textId="77777777" w:rsidTr="009969CF">
        <w:trPr>
          <w:gridAfter w:val="1"/>
          <w:wAfter w:w="8" w:type="dxa"/>
        </w:trPr>
        <w:tc>
          <w:tcPr>
            <w:tcW w:w="9464" w:type="dxa"/>
            <w:gridSpan w:val="3"/>
            <w:shd w:val="clear" w:color="auto" w:fill="auto"/>
          </w:tcPr>
          <w:p w14:paraId="574549F3" w14:textId="77777777" w:rsidR="00AD773A" w:rsidRPr="009F5970" w:rsidRDefault="001520EE" w:rsidP="006206F7">
            <w:pPr>
              <w:spacing w:after="0" w:line="240" w:lineRule="auto"/>
              <w:ind w:right="-6"/>
              <w:jc w:val="both"/>
              <w:rPr>
                <w:rFonts w:ascii="Times New Roman" w:hAnsi="Times New Roman"/>
                <w:b/>
                <w:sz w:val="24"/>
                <w:szCs w:val="24"/>
              </w:rPr>
            </w:pPr>
            <w:r w:rsidRPr="009F5970">
              <w:rPr>
                <w:rFonts w:ascii="Times New Roman" w:hAnsi="Times New Roman"/>
                <w:sz w:val="24"/>
                <w:szCs w:val="24"/>
                <w:lang w:val="kk-KZ"/>
              </w:rPr>
              <w:t>Проведение курсов, семинаров по разработке авторских программ, проектов</w:t>
            </w:r>
          </w:p>
        </w:tc>
        <w:tc>
          <w:tcPr>
            <w:tcW w:w="1201" w:type="dxa"/>
            <w:shd w:val="clear" w:color="auto" w:fill="auto"/>
            <w:vAlign w:val="center"/>
          </w:tcPr>
          <w:p w14:paraId="1832DEC6" w14:textId="77777777" w:rsidR="00AD773A" w:rsidRPr="009F5970" w:rsidRDefault="007F36B7" w:rsidP="006206F7">
            <w:pPr>
              <w:spacing w:after="0" w:line="240" w:lineRule="auto"/>
              <w:ind w:right="-6"/>
              <w:jc w:val="center"/>
              <w:rPr>
                <w:rFonts w:ascii="Times New Roman" w:hAnsi="Times New Roman"/>
                <w:b/>
                <w:sz w:val="24"/>
                <w:szCs w:val="24"/>
              </w:rPr>
            </w:pPr>
            <w:r w:rsidRPr="009F5970">
              <w:rPr>
                <w:rFonts w:ascii="Times New Roman" w:hAnsi="Times New Roman"/>
                <w:b/>
                <w:sz w:val="24"/>
                <w:szCs w:val="24"/>
              </w:rPr>
              <w:t>+</w:t>
            </w:r>
          </w:p>
        </w:tc>
        <w:tc>
          <w:tcPr>
            <w:tcW w:w="1086" w:type="dxa"/>
            <w:shd w:val="clear" w:color="auto" w:fill="auto"/>
            <w:vAlign w:val="center"/>
          </w:tcPr>
          <w:p w14:paraId="72991031" w14:textId="77777777" w:rsidR="00AD773A" w:rsidRPr="009F5970" w:rsidRDefault="00AD773A" w:rsidP="006206F7">
            <w:pPr>
              <w:spacing w:after="0" w:line="240" w:lineRule="auto"/>
              <w:ind w:right="-6"/>
              <w:jc w:val="center"/>
              <w:rPr>
                <w:rFonts w:ascii="Times New Roman" w:hAnsi="Times New Roman"/>
                <w:b/>
                <w:sz w:val="24"/>
                <w:szCs w:val="24"/>
              </w:rPr>
            </w:pPr>
            <w:r w:rsidRPr="009F5970">
              <w:rPr>
                <w:rFonts w:ascii="Times New Roman" w:hAnsi="Times New Roman"/>
                <w:b/>
                <w:sz w:val="24"/>
                <w:szCs w:val="24"/>
              </w:rPr>
              <w:t>+</w:t>
            </w:r>
          </w:p>
        </w:tc>
        <w:tc>
          <w:tcPr>
            <w:tcW w:w="1105" w:type="dxa"/>
            <w:shd w:val="clear" w:color="auto" w:fill="auto"/>
            <w:vAlign w:val="center"/>
          </w:tcPr>
          <w:p w14:paraId="750F25D4" w14:textId="77777777" w:rsidR="00AD773A" w:rsidRPr="009F5970" w:rsidRDefault="00AD773A" w:rsidP="006206F7">
            <w:pPr>
              <w:spacing w:after="0" w:line="240" w:lineRule="auto"/>
              <w:ind w:right="-6"/>
              <w:jc w:val="center"/>
              <w:rPr>
                <w:rFonts w:ascii="Times New Roman" w:hAnsi="Times New Roman"/>
                <w:b/>
                <w:sz w:val="24"/>
                <w:szCs w:val="24"/>
              </w:rPr>
            </w:pPr>
            <w:r w:rsidRPr="009F5970">
              <w:rPr>
                <w:rFonts w:ascii="Times New Roman" w:hAnsi="Times New Roman"/>
                <w:b/>
                <w:sz w:val="24"/>
                <w:szCs w:val="24"/>
              </w:rPr>
              <w:t>+</w:t>
            </w:r>
          </w:p>
        </w:tc>
        <w:tc>
          <w:tcPr>
            <w:tcW w:w="1105" w:type="dxa"/>
            <w:shd w:val="clear" w:color="auto" w:fill="auto"/>
            <w:vAlign w:val="center"/>
          </w:tcPr>
          <w:p w14:paraId="612B23EF" w14:textId="77777777" w:rsidR="00AD773A" w:rsidRPr="009F5970" w:rsidRDefault="00AD773A" w:rsidP="006206F7">
            <w:pPr>
              <w:spacing w:after="0" w:line="240" w:lineRule="auto"/>
              <w:ind w:right="-6"/>
              <w:jc w:val="center"/>
              <w:rPr>
                <w:rFonts w:ascii="Times New Roman" w:hAnsi="Times New Roman"/>
                <w:b/>
                <w:sz w:val="24"/>
                <w:szCs w:val="24"/>
              </w:rPr>
            </w:pPr>
            <w:r w:rsidRPr="009F5970">
              <w:rPr>
                <w:rFonts w:ascii="Times New Roman" w:hAnsi="Times New Roman"/>
                <w:b/>
                <w:sz w:val="24"/>
                <w:szCs w:val="24"/>
              </w:rPr>
              <w:t>+</w:t>
            </w:r>
          </w:p>
        </w:tc>
        <w:tc>
          <w:tcPr>
            <w:tcW w:w="927" w:type="dxa"/>
            <w:tcBorders>
              <w:right w:val="nil"/>
            </w:tcBorders>
            <w:shd w:val="clear" w:color="auto" w:fill="auto"/>
            <w:vAlign w:val="center"/>
          </w:tcPr>
          <w:p w14:paraId="4F0E73A5" w14:textId="77777777" w:rsidR="00AD773A" w:rsidRPr="009F5970" w:rsidRDefault="00AD773A" w:rsidP="006206F7">
            <w:pPr>
              <w:spacing w:after="0" w:line="240" w:lineRule="auto"/>
              <w:ind w:right="-6"/>
              <w:jc w:val="center"/>
              <w:rPr>
                <w:rFonts w:ascii="Times New Roman" w:hAnsi="Times New Roman"/>
                <w:b/>
                <w:sz w:val="24"/>
                <w:szCs w:val="24"/>
                <w:lang w:val="kk-KZ"/>
              </w:rPr>
            </w:pPr>
            <w:r w:rsidRPr="009F5970">
              <w:rPr>
                <w:rFonts w:ascii="Times New Roman" w:hAnsi="Times New Roman"/>
                <w:b/>
                <w:sz w:val="24"/>
                <w:szCs w:val="24"/>
                <w:lang w:val="kk-KZ"/>
              </w:rPr>
              <w:t>+</w:t>
            </w:r>
          </w:p>
        </w:tc>
        <w:tc>
          <w:tcPr>
            <w:tcW w:w="425" w:type="dxa"/>
            <w:tcBorders>
              <w:left w:val="nil"/>
            </w:tcBorders>
            <w:shd w:val="clear" w:color="auto" w:fill="auto"/>
            <w:vAlign w:val="center"/>
          </w:tcPr>
          <w:p w14:paraId="78776963" w14:textId="77777777" w:rsidR="00AD773A" w:rsidRPr="009F5970" w:rsidRDefault="00AD773A" w:rsidP="006206F7">
            <w:pPr>
              <w:spacing w:after="0" w:line="240" w:lineRule="auto"/>
              <w:ind w:right="-6"/>
              <w:jc w:val="center"/>
              <w:rPr>
                <w:rFonts w:ascii="Times New Roman" w:hAnsi="Times New Roman"/>
                <w:b/>
                <w:sz w:val="24"/>
                <w:szCs w:val="24"/>
                <w:lang w:val="kk-KZ"/>
              </w:rPr>
            </w:pPr>
          </w:p>
        </w:tc>
      </w:tr>
      <w:tr w:rsidR="00AD773A" w:rsidRPr="009F5970" w14:paraId="04F97672" w14:textId="77777777" w:rsidTr="009969CF">
        <w:trPr>
          <w:gridAfter w:val="1"/>
          <w:wAfter w:w="8" w:type="dxa"/>
        </w:trPr>
        <w:tc>
          <w:tcPr>
            <w:tcW w:w="9464" w:type="dxa"/>
            <w:gridSpan w:val="3"/>
            <w:shd w:val="clear" w:color="auto" w:fill="auto"/>
          </w:tcPr>
          <w:p w14:paraId="2C6B24A9" w14:textId="77777777" w:rsidR="00AD773A" w:rsidRPr="009F5970" w:rsidRDefault="007F36B7" w:rsidP="006206F7">
            <w:pPr>
              <w:spacing w:after="0" w:line="240" w:lineRule="auto"/>
              <w:ind w:right="-6"/>
              <w:jc w:val="both"/>
              <w:rPr>
                <w:rFonts w:ascii="Times New Roman" w:hAnsi="Times New Roman"/>
                <w:sz w:val="24"/>
                <w:szCs w:val="24"/>
                <w:lang w:val="kk-KZ"/>
              </w:rPr>
            </w:pPr>
            <w:r w:rsidRPr="009F5970">
              <w:rPr>
                <w:rFonts w:ascii="Times New Roman" w:hAnsi="Times New Roman"/>
                <w:sz w:val="24"/>
                <w:szCs w:val="24"/>
                <w:lang w:val="kk-KZ"/>
              </w:rPr>
              <w:t>Оснащение кабинетов необходимым оборудованием</w:t>
            </w:r>
          </w:p>
        </w:tc>
        <w:tc>
          <w:tcPr>
            <w:tcW w:w="1201" w:type="dxa"/>
            <w:shd w:val="clear" w:color="auto" w:fill="auto"/>
            <w:vAlign w:val="center"/>
          </w:tcPr>
          <w:p w14:paraId="256A38EB" w14:textId="77777777" w:rsidR="00AD773A" w:rsidRPr="009F5970" w:rsidRDefault="00AD773A" w:rsidP="006206F7">
            <w:pPr>
              <w:spacing w:after="0" w:line="240" w:lineRule="auto"/>
              <w:ind w:right="-6"/>
              <w:jc w:val="center"/>
              <w:rPr>
                <w:rFonts w:ascii="Times New Roman" w:hAnsi="Times New Roman"/>
                <w:b/>
                <w:sz w:val="24"/>
                <w:szCs w:val="24"/>
              </w:rPr>
            </w:pPr>
          </w:p>
        </w:tc>
        <w:tc>
          <w:tcPr>
            <w:tcW w:w="1086" w:type="dxa"/>
            <w:shd w:val="clear" w:color="auto" w:fill="auto"/>
            <w:vAlign w:val="center"/>
          </w:tcPr>
          <w:p w14:paraId="77165AD2" w14:textId="77777777" w:rsidR="00AD773A" w:rsidRPr="009F5970" w:rsidRDefault="007F36B7" w:rsidP="006206F7">
            <w:pPr>
              <w:spacing w:after="0" w:line="240" w:lineRule="auto"/>
              <w:ind w:right="-6"/>
              <w:jc w:val="center"/>
              <w:rPr>
                <w:rFonts w:ascii="Times New Roman" w:hAnsi="Times New Roman"/>
                <w:b/>
                <w:sz w:val="24"/>
                <w:szCs w:val="24"/>
                <w:lang w:val="kk-KZ"/>
              </w:rPr>
            </w:pPr>
            <w:r w:rsidRPr="009F5970">
              <w:rPr>
                <w:rFonts w:ascii="Times New Roman" w:hAnsi="Times New Roman"/>
                <w:b/>
                <w:sz w:val="24"/>
                <w:szCs w:val="24"/>
                <w:lang w:val="kk-KZ"/>
              </w:rPr>
              <w:t>+</w:t>
            </w:r>
          </w:p>
        </w:tc>
        <w:tc>
          <w:tcPr>
            <w:tcW w:w="1105" w:type="dxa"/>
            <w:shd w:val="clear" w:color="auto" w:fill="auto"/>
            <w:vAlign w:val="center"/>
          </w:tcPr>
          <w:p w14:paraId="2FA7271F" w14:textId="77777777" w:rsidR="00AD773A" w:rsidRPr="009F5970" w:rsidRDefault="00AD773A" w:rsidP="006206F7">
            <w:pPr>
              <w:spacing w:after="0" w:line="240" w:lineRule="auto"/>
              <w:ind w:right="-6"/>
              <w:jc w:val="center"/>
              <w:rPr>
                <w:rFonts w:ascii="Times New Roman" w:hAnsi="Times New Roman"/>
                <w:b/>
                <w:sz w:val="24"/>
                <w:szCs w:val="24"/>
                <w:lang w:val="kk-KZ"/>
              </w:rPr>
            </w:pPr>
            <w:r w:rsidRPr="009F5970">
              <w:rPr>
                <w:rFonts w:ascii="Times New Roman" w:hAnsi="Times New Roman"/>
                <w:b/>
                <w:sz w:val="24"/>
                <w:szCs w:val="24"/>
                <w:lang w:val="kk-KZ"/>
              </w:rPr>
              <w:t>+</w:t>
            </w:r>
          </w:p>
        </w:tc>
        <w:tc>
          <w:tcPr>
            <w:tcW w:w="1105" w:type="dxa"/>
            <w:shd w:val="clear" w:color="auto" w:fill="auto"/>
            <w:vAlign w:val="center"/>
          </w:tcPr>
          <w:p w14:paraId="3A949B6A" w14:textId="77777777" w:rsidR="00AD773A" w:rsidRPr="009F5970" w:rsidRDefault="00AD773A" w:rsidP="006206F7">
            <w:pPr>
              <w:spacing w:after="0" w:line="240" w:lineRule="auto"/>
              <w:ind w:right="-6"/>
              <w:jc w:val="center"/>
              <w:rPr>
                <w:rFonts w:ascii="Times New Roman" w:hAnsi="Times New Roman"/>
                <w:b/>
                <w:sz w:val="24"/>
                <w:szCs w:val="24"/>
                <w:lang w:val="kk-KZ"/>
              </w:rPr>
            </w:pPr>
            <w:r w:rsidRPr="009F5970">
              <w:rPr>
                <w:rFonts w:ascii="Times New Roman" w:hAnsi="Times New Roman"/>
                <w:b/>
                <w:sz w:val="24"/>
                <w:szCs w:val="24"/>
                <w:lang w:val="kk-KZ"/>
              </w:rPr>
              <w:t>+</w:t>
            </w:r>
          </w:p>
        </w:tc>
        <w:tc>
          <w:tcPr>
            <w:tcW w:w="927" w:type="dxa"/>
            <w:tcBorders>
              <w:right w:val="nil"/>
            </w:tcBorders>
            <w:shd w:val="clear" w:color="auto" w:fill="auto"/>
            <w:vAlign w:val="center"/>
          </w:tcPr>
          <w:p w14:paraId="721B1276" w14:textId="77777777" w:rsidR="00AD773A" w:rsidRPr="009F5970" w:rsidRDefault="00AD773A" w:rsidP="006206F7">
            <w:pPr>
              <w:spacing w:after="0" w:line="240" w:lineRule="auto"/>
              <w:ind w:right="-6"/>
              <w:jc w:val="center"/>
              <w:rPr>
                <w:rFonts w:ascii="Times New Roman" w:hAnsi="Times New Roman"/>
                <w:b/>
                <w:sz w:val="24"/>
                <w:szCs w:val="24"/>
                <w:lang w:val="kk-KZ"/>
              </w:rPr>
            </w:pPr>
            <w:r w:rsidRPr="009F5970">
              <w:rPr>
                <w:rFonts w:ascii="Times New Roman" w:hAnsi="Times New Roman"/>
                <w:b/>
                <w:sz w:val="24"/>
                <w:szCs w:val="24"/>
                <w:lang w:val="kk-KZ"/>
              </w:rPr>
              <w:t>+</w:t>
            </w:r>
          </w:p>
        </w:tc>
        <w:tc>
          <w:tcPr>
            <w:tcW w:w="425" w:type="dxa"/>
            <w:tcBorders>
              <w:left w:val="nil"/>
            </w:tcBorders>
            <w:shd w:val="clear" w:color="auto" w:fill="auto"/>
            <w:vAlign w:val="center"/>
          </w:tcPr>
          <w:p w14:paraId="13A03AB9" w14:textId="77777777" w:rsidR="00AD773A" w:rsidRPr="009F5970" w:rsidRDefault="00AD773A" w:rsidP="006206F7">
            <w:pPr>
              <w:spacing w:after="0" w:line="240" w:lineRule="auto"/>
              <w:ind w:right="-6"/>
              <w:jc w:val="center"/>
              <w:rPr>
                <w:rFonts w:ascii="Times New Roman" w:hAnsi="Times New Roman"/>
                <w:b/>
                <w:sz w:val="24"/>
                <w:szCs w:val="24"/>
                <w:lang w:val="kk-KZ"/>
              </w:rPr>
            </w:pPr>
          </w:p>
        </w:tc>
      </w:tr>
    </w:tbl>
    <w:p w14:paraId="71419F78" w14:textId="77777777" w:rsidR="00B14D67" w:rsidRPr="009F5970" w:rsidRDefault="00B14D67" w:rsidP="006206F7">
      <w:pPr>
        <w:pStyle w:val="a3"/>
        <w:tabs>
          <w:tab w:val="left" w:pos="1134"/>
        </w:tabs>
        <w:spacing w:after="0" w:line="240" w:lineRule="auto"/>
        <w:ind w:left="0" w:right="253"/>
        <w:jc w:val="both"/>
        <w:rPr>
          <w:rFonts w:ascii="Times New Roman" w:hAnsi="Times New Roman"/>
          <w:b/>
          <w:sz w:val="28"/>
          <w:szCs w:val="28"/>
        </w:rPr>
      </w:pPr>
    </w:p>
    <w:p w14:paraId="7D8FB74D" w14:textId="63FA879B" w:rsidR="00734CB3" w:rsidRDefault="00B14D67" w:rsidP="006206F7">
      <w:pPr>
        <w:pStyle w:val="a3"/>
        <w:tabs>
          <w:tab w:val="left" w:pos="1134"/>
        </w:tabs>
        <w:spacing w:after="0" w:line="240" w:lineRule="auto"/>
        <w:ind w:left="0" w:right="253"/>
        <w:jc w:val="center"/>
        <w:rPr>
          <w:rFonts w:ascii="Times New Roman" w:hAnsi="Times New Roman"/>
          <w:b/>
          <w:sz w:val="28"/>
          <w:szCs w:val="28"/>
          <w:lang w:val="kk-KZ"/>
        </w:rPr>
      </w:pPr>
      <w:r w:rsidRPr="009F5970">
        <w:rPr>
          <w:rFonts w:ascii="Times New Roman" w:hAnsi="Times New Roman"/>
          <w:b/>
          <w:sz w:val="28"/>
          <w:szCs w:val="28"/>
        </w:rPr>
        <w:t xml:space="preserve">Стратегическое направление </w:t>
      </w:r>
      <w:r w:rsidRPr="009F5970">
        <w:rPr>
          <w:rFonts w:ascii="Times New Roman" w:hAnsi="Times New Roman"/>
          <w:b/>
          <w:sz w:val="28"/>
          <w:szCs w:val="28"/>
          <w:lang w:val="kk-KZ"/>
        </w:rPr>
        <w:t>5</w:t>
      </w:r>
    </w:p>
    <w:p w14:paraId="0D77F6CB" w14:textId="77777777" w:rsidR="00B72517" w:rsidRDefault="00B72517" w:rsidP="006206F7">
      <w:pPr>
        <w:pStyle w:val="a3"/>
        <w:tabs>
          <w:tab w:val="left" w:pos="1134"/>
        </w:tabs>
        <w:spacing w:after="0" w:line="240" w:lineRule="auto"/>
        <w:ind w:left="0" w:right="253"/>
        <w:jc w:val="center"/>
        <w:rPr>
          <w:rFonts w:ascii="Times New Roman" w:hAnsi="Times New Roman"/>
          <w:b/>
          <w:sz w:val="28"/>
          <w:szCs w:val="28"/>
        </w:rPr>
      </w:pPr>
    </w:p>
    <w:p w14:paraId="4E4379ED" w14:textId="1D169419" w:rsidR="00B14D67" w:rsidRPr="005E7497" w:rsidRDefault="005E7497" w:rsidP="006206F7">
      <w:pPr>
        <w:pStyle w:val="a3"/>
        <w:tabs>
          <w:tab w:val="left" w:pos="1134"/>
        </w:tabs>
        <w:spacing w:after="0" w:line="240" w:lineRule="auto"/>
        <w:ind w:left="0" w:right="253"/>
        <w:jc w:val="center"/>
        <w:rPr>
          <w:rFonts w:ascii="Times New Roman" w:hAnsi="Times New Roman"/>
          <w:b/>
          <w:iCs/>
          <w:sz w:val="28"/>
          <w:szCs w:val="28"/>
          <w:lang w:val="ru-RU"/>
        </w:rPr>
      </w:pPr>
      <w:r w:rsidRPr="005E7497">
        <w:rPr>
          <w:rFonts w:ascii="Times New Roman" w:hAnsi="Times New Roman"/>
          <w:b/>
          <w:iCs/>
          <w:sz w:val="28"/>
          <w:szCs w:val="28"/>
          <w:lang w:val="kk-KZ"/>
        </w:rPr>
        <w:t>Совершенствование работы по военно-патриотическому воспитанию</w:t>
      </w:r>
    </w:p>
    <w:p w14:paraId="0DA94B13" w14:textId="77777777" w:rsidR="00B72517" w:rsidRPr="00B72517" w:rsidRDefault="00B72517" w:rsidP="006206F7">
      <w:pPr>
        <w:pStyle w:val="a3"/>
        <w:tabs>
          <w:tab w:val="left" w:pos="1134"/>
        </w:tabs>
        <w:spacing w:after="0" w:line="240" w:lineRule="auto"/>
        <w:ind w:left="0" w:right="253"/>
        <w:jc w:val="center"/>
        <w:rPr>
          <w:rFonts w:ascii="Times New Roman" w:hAnsi="Times New Roman"/>
          <w:b/>
          <w:sz w:val="28"/>
          <w:szCs w:val="28"/>
          <w:lang w:val="ru-RU"/>
        </w:rPr>
      </w:pPr>
    </w:p>
    <w:p w14:paraId="32B1C071" w14:textId="77777777" w:rsidR="00B14D67" w:rsidRPr="009F5970" w:rsidRDefault="00B14D67" w:rsidP="006206F7">
      <w:pPr>
        <w:spacing w:after="0" w:line="240" w:lineRule="auto"/>
        <w:ind w:right="255"/>
        <w:jc w:val="both"/>
        <w:rPr>
          <w:rFonts w:ascii="Times New Roman" w:hAnsi="Times New Roman"/>
          <w:sz w:val="28"/>
          <w:szCs w:val="28"/>
        </w:rPr>
      </w:pPr>
      <w:r w:rsidRPr="009F5970">
        <w:rPr>
          <w:rFonts w:ascii="Times New Roman" w:hAnsi="Times New Roman"/>
          <w:b/>
          <w:sz w:val="28"/>
          <w:szCs w:val="28"/>
          <w:lang w:val="kk-KZ"/>
        </w:rPr>
        <w:t>Ц</w:t>
      </w:r>
      <w:r w:rsidRPr="009F5970">
        <w:rPr>
          <w:rFonts w:ascii="Times New Roman" w:hAnsi="Times New Roman"/>
          <w:b/>
          <w:sz w:val="28"/>
          <w:szCs w:val="28"/>
        </w:rPr>
        <w:t>ель</w:t>
      </w:r>
      <w:r w:rsidRPr="009F5970">
        <w:rPr>
          <w:rFonts w:ascii="Times New Roman" w:hAnsi="Times New Roman"/>
          <w:b/>
          <w:sz w:val="28"/>
          <w:szCs w:val="28"/>
          <w:lang w:val="kk-KZ"/>
        </w:rPr>
        <w:t xml:space="preserve">. </w:t>
      </w:r>
      <w:r w:rsidRPr="009F5970">
        <w:rPr>
          <w:rFonts w:ascii="Times New Roman" w:hAnsi="Times New Roman"/>
          <w:sz w:val="28"/>
          <w:szCs w:val="28"/>
        </w:rPr>
        <w:t xml:space="preserve">Совершенствование военно-патриотического воспитания учащихся общеобразовательных классов и классов </w:t>
      </w:r>
    </w:p>
    <w:p w14:paraId="68306CCA" w14:textId="77777777" w:rsidR="00B14D67" w:rsidRDefault="00B14D67" w:rsidP="006206F7">
      <w:pPr>
        <w:spacing w:after="0" w:line="240" w:lineRule="auto"/>
        <w:ind w:right="255"/>
        <w:jc w:val="both"/>
        <w:rPr>
          <w:rFonts w:ascii="Times New Roman" w:hAnsi="Times New Roman"/>
          <w:sz w:val="28"/>
          <w:szCs w:val="28"/>
        </w:rPr>
      </w:pPr>
      <w:r w:rsidRPr="009F5970">
        <w:rPr>
          <w:rFonts w:ascii="Times New Roman" w:hAnsi="Times New Roman"/>
          <w:sz w:val="28"/>
          <w:szCs w:val="28"/>
        </w:rPr>
        <w:t>«Жас Сарбаз»</w:t>
      </w:r>
      <w:r w:rsidR="00B72517">
        <w:rPr>
          <w:rFonts w:ascii="Times New Roman" w:hAnsi="Times New Roman"/>
          <w:sz w:val="28"/>
          <w:szCs w:val="28"/>
        </w:rPr>
        <w:t>.</w:t>
      </w:r>
    </w:p>
    <w:p w14:paraId="24CA7500" w14:textId="77777777" w:rsidR="00B14D67" w:rsidRPr="009F5970" w:rsidRDefault="00B14D67" w:rsidP="006206F7">
      <w:pPr>
        <w:spacing w:after="0" w:line="240" w:lineRule="auto"/>
        <w:ind w:right="255"/>
        <w:jc w:val="both"/>
        <w:rPr>
          <w:rFonts w:ascii="Times New Roman" w:hAnsi="Times New Roman"/>
          <w:bCs/>
          <w:sz w:val="28"/>
          <w:szCs w:val="28"/>
          <w:lang w:val="kk-KZ"/>
        </w:rPr>
      </w:pPr>
      <w:r w:rsidRPr="009F5970">
        <w:rPr>
          <w:rFonts w:ascii="Times New Roman" w:hAnsi="Times New Roman"/>
          <w:b/>
          <w:bCs/>
          <w:sz w:val="28"/>
          <w:szCs w:val="28"/>
          <w:lang w:val="kk-KZ"/>
        </w:rPr>
        <w:t>Задачи</w:t>
      </w:r>
      <w:r w:rsidRPr="009F5970">
        <w:rPr>
          <w:rFonts w:ascii="Times New Roman" w:hAnsi="Times New Roman"/>
          <w:bCs/>
          <w:sz w:val="28"/>
          <w:szCs w:val="28"/>
          <w:lang w:val="kk-KZ"/>
        </w:rPr>
        <w:t>:</w:t>
      </w:r>
    </w:p>
    <w:p w14:paraId="05F73EE5" w14:textId="77777777" w:rsidR="00B14D67" w:rsidRPr="009F5970" w:rsidRDefault="00B14D67" w:rsidP="006206F7">
      <w:pPr>
        <w:spacing w:after="0" w:line="240" w:lineRule="auto"/>
        <w:ind w:right="255"/>
        <w:jc w:val="both"/>
        <w:rPr>
          <w:rFonts w:ascii="Times New Roman" w:hAnsi="Times New Roman"/>
          <w:bCs/>
          <w:sz w:val="28"/>
          <w:szCs w:val="28"/>
          <w:lang w:val="kk-KZ"/>
        </w:rPr>
      </w:pPr>
      <w:r w:rsidRPr="009F5970">
        <w:rPr>
          <w:rFonts w:ascii="Times New Roman" w:hAnsi="Times New Roman"/>
          <w:bCs/>
          <w:sz w:val="28"/>
          <w:szCs w:val="28"/>
          <w:lang w:val="kk-KZ"/>
        </w:rPr>
        <w:t>1.Усилить воспитательное направление школы;</w:t>
      </w:r>
    </w:p>
    <w:p w14:paraId="79348C03" w14:textId="77777777" w:rsidR="00B14D67" w:rsidRPr="009F5970" w:rsidRDefault="00B14D67" w:rsidP="006206F7">
      <w:pPr>
        <w:spacing w:after="0" w:line="240" w:lineRule="auto"/>
        <w:ind w:right="255"/>
        <w:jc w:val="both"/>
        <w:rPr>
          <w:rFonts w:ascii="Times New Roman" w:hAnsi="Times New Roman"/>
          <w:bCs/>
          <w:sz w:val="28"/>
          <w:szCs w:val="28"/>
          <w:lang w:val="kk-KZ"/>
        </w:rPr>
      </w:pPr>
      <w:r w:rsidRPr="009F5970">
        <w:rPr>
          <w:rFonts w:ascii="Times New Roman" w:hAnsi="Times New Roman"/>
          <w:bCs/>
          <w:sz w:val="28"/>
          <w:szCs w:val="28"/>
          <w:lang w:val="kk-KZ"/>
        </w:rPr>
        <w:t>2. Совершенсствовать смоуправление обучащихся;</w:t>
      </w:r>
    </w:p>
    <w:tbl>
      <w:tblPr>
        <w:tblW w:w="15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2"/>
        <w:gridCol w:w="1223"/>
        <w:gridCol w:w="1188"/>
        <w:gridCol w:w="1212"/>
        <w:gridCol w:w="1311"/>
      </w:tblGrid>
      <w:tr w:rsidR="00B14D67" w:rsidRPr="009F5970" w14:paraId="2C3855EE" w14:textId="77777777" w:rsidTr="00610209">
        <w:trPr>
          <w:trHeight w:val="99"/>
        </w:trPr>
        <w:tc>
          <w:tcPr>
            <w:tcW w:w="10461" w:type="dxa"/>
            <w:tcBorders>
              <w:top w:val="nil"/>
              <w:left w:val="nil"/>
              <w:bottom w:val="nil"/>
              <w:right w:val="nil"/>
            </w:tcBorders>
            <w:shd w:val="clear" w:color="auto" w:fill="auto"/>
          </w:tcPr>
          <w:p w14:paraId="6FEC5176" w14:textId="77777777" w:rsidR="00B14D67" w:rsidRPr="009F5970" w:rsidRDefault="00B14D67" w:rsidP="006206F7">
            <w:pPr>
              <w:spacing w:after="0" w:line="240" w:lineRule="auto"/>
              <w:rPr>
                <w:rFonts w:ascii="Times New Roman" w:hAnsi="Times New Roman"/>
                <w:sz w:val="24"/>
                <w:szCs w:val="24"/>
                <w:lang w:val="kk-KZ"/>
              </w:rPr>
            </w:pPr>
            <w:r w:rsidRPr="009F5970">
              <w:rPr>
                <w:rFonts w:ascii="Times New Roman" w:hAnsi="Times New Roman"/>
                <w:bCs/>
                <w:sz w:val="28"/>
                <w:szCs w:val="28"/>
                <w:lang w:val="kk-KZ"/>
              </w:rPr>
              <w:t>Свести к нулю численность правонарушений обучающихся</w:t>
            </w:r>
            <w:r w:rsidR="00B72517">
              <w:rPr>
                <w:rFonts w:ascii="Times New Roman" w:hAnsi="Times New Roman"/>
                <w:bCs/>
                <w:sz w:val="28"/>
                <w:szCs w:val="28"/>
                <w:lang w:val="kk-KZ"/>
              </w:rPr>
              <w:t>.</w:t>
            </w:r>
          </w:p>
        </w:tc>
        <w:tc>
          <w:tcPr>
            <w:tcW w:w="1223" w:type="dxa"/>
            <w:tcBorders>
              <w:top w:val="nil"/>
              <w:left w:val="nil"/>
              <w:bottom w:val="nil"/>
              <w:right w:val="nil"/>
            </w:tcBorders>
            <w:shd w:val="clear" w:color="auto" w:fill="auto"/>
          </w:tcPr>
          <w:p w14:paraId="57FE1E2B" w14:textId="77777777" w:rsidR="00B14D67" w:rsidRPr="009F5970" w:rsidRDefault="00B14D67" w:rsidP="006206F7">
            <w:pPr>
              <w:spacing w:after="0" w:line="240" w:lineRule="auto"/>
              <w:ind w:right="253"/>
              <w:rPr>
                <w:rFonts w:ascii="Times New Roman" w:hAnsi="Times New Roman"/>
                <w:b/>
                <w:sz w:val="24"/>
                <w:szCs w:val="24"/>
              </w:rPr>
            </w:pPr>
          </w:p>
        </w:tc>
        <w:tc>
          <w:tcPr>
            <w:tcW w:w="1188" w:type="dxa"/>
            <w:tcBorders>
              <w:top w:val="nil"/>
              <w:left w:val="nil"/>
              <w:bottom w:val="nil"/>
              <w:right w:val="nil"/>
            </w:tcBorders>
            <w:shd w:val="clear" w:color="auto" w:fill="auto"/>
          </w:tcPr>
          <w:p w14:paraId="4AD82CAA" w14:textId="77777777" w:rsidR="00B14D67" w:rsidRPr="009F5970" w:rsidRDefault="00B14D67" w:rsidP="006206F7">
            <w:pPr>
              <w:spacing w:after="0" w:line="240" w:lineRule="auto"/>
              <w:ind w:right="253"/>
              <w:rPr>
                <w:rFonts w:ascii="Times New Roman" w:hAnsi="Times New Roman"/>
                <w:b/>
                <w:sz w:val="24"/>
                <w:szCs w:val="24"/>
                <w:lang w:val="kk-KZ"/>
              </w:rPr>
            </w:pPr>
          </w:p>
        </w:tc>
        <w:tc>
          <w:tcPr>
            <w:tcW w:w="1212" w:type="dxa"/>
            <w:tcBorders>
              <w:top w:val="nil"/>
              <w:left w:val="nil"/>
              <w:bottom w:val="nil"/>
              <w:right w:val="nil"/>
            </w:tcBorders>
            <w:shd w:val="clear" w:color="auto" w:fill="auto"/>
          </w:tcPr>
          <w:p w14:paraId="623655D0" w14:textId="77777777" w:rsidR="00B14D67" w:rsidRPr="009F5970" w:rsidRDefault="00B14D67" w:rsidP="006206F7">
            <w:pPr>
              <w:spacing w:after="0" w:line="240" w:lineRule="auto"/>
              <w:ind w:right="253"/>
              <w:rPr>
                <w:rFonts w:ascii="Times New Roman" w:hAnsi="Times New Roman"/>
                <w:b/>
                <w:sz w:val="24"/>
                <w:szCs w:val="24"/>
                <w:lang w:val="kk-KZ"/>
              </w:rPr>
            </w:pPr>
          </w:p>
        </w:tc>
        <w:tc>
          <w:tcPr>
            <w:tcW w:w="1311" w:type="dxa"/>
            <w:tcBorders>
              <w:top w:val="nil"/>
              <w:left w:val="nil"/>
              <w:bottom w:val="nil"/>
              <w:right w:val="nil"/>
            </w:tcBorders>
            <w:shd w:val="clear" w:color="auto" w:fill="auto"/>
          </w:tcPr>
          <w:p w14:paraId="59870785" w14:textId="77777777" w:rsidR="00B14D67" w:rsidRPr="009F5970" w:rsidRDefault="00B14D67" w:rsidP="006206F7">
            <w:pPr>
              <w:spacing w:after="0" w:line="240" w:lineRule="auto"/>
              <w:ind w:right="253"/>
              <w:rPr>
                <w:rFonts w:ascii="Times New Roman" w:hAnsi="Times New Roman"/>
                <w:b/>
                <w:sz w:val="24"/>
                <w:szCs w:val="24"/>
                <w:lang w:val="kk-KZ"/>
              </w:rPr>
            </w:pPr>
          </w:p>
        </w:tc>
      </w:tr>
    </w:tbl>
    <w:p w14:paraId="0845526C" w14:textId="77777777" w:rsidR="008A3899" w:rsidRPr="009F5970" w:rsidRDefault="008A3899" w:rsidP="006206F7">
      <w:pPr>
        <w:pStyle w:val="a3"/>
        <w:tabs>
          <w:tab w:val="left" w:pos="1134"/>
        </w:tabs>
        <w:spacing w:after="0" w:line="240" w:lineRule="auto"/>
        <w:ind w:left="0" w:right="253"/>
        <w:jc w:val="both"/>
        <w:rPr>
          <w:rFonts w:ascii="Times New Roman" w:hAnsi="Times New Roman"/>
          <w:b/>
          <w:sz w:val="28"/>
          <w:szCs w:val="28"/>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3"/>
        <w:gridCol w:w="1771"/>
        <w:gridCol w:w="1235"/>
        <w:gridCol w:w="1212"/>
        <w:gridCol w:w="1225"/>
        <w:gridCol w:w="1192"/>
        <w:gridCol w:w="1185"/>
        <w:gridCol w:w="1178"/>
        <w:gridCol w:w="501"/>
      </w:tblGrid>
      <w:tr w:rsidR="00B3224D" w:rsidRPr="009F5970" w14:paraId="3E7B3CCC" w14:textId="77777777" w:rsidTr="00734CB3">
        <w:tc>
          <w:tcPr>
            <w:tcW w:w="5493" w:type="dxa"/>
            <w:vMerge w:val="restart"/>
            <w:shd w:val="clear" w:color="auto" w:fill="auto"/>
          </w:tcPr>
          <w:p w14:paraId="6677AD3C" w14:textId="77777777" w:rsidR="00B3224D" w:rsidRPr="009F5970" w:rsidRDefault="00B3224D" w:rsidP="006206F7">
            <w:pPr>
              <w:keepNext/>
              <w:keepLines/>
              <w:snapToGrid w:val="0"/>
              <w:spacing w:after="0" w:line="240" w:lineRule="auto"/>
              <w:ind w:right="253"/>
              <w:jc w:val="center"/>
              <w:rPr>
                <w:rFonts w:ascii="Times New Roman" w:hAnsi="Times New Roman"/>
                <w:b/>
                <w:bCs/>
                <w:sz w:val="24"/>
                <w:szCs w:val="24"/>
              </w:rPr>
            </w:pPr>
            <w:r w:rsidRPr="009F5970">
              <w:rPr>
                <w:rFonts w:ascii="Times New Roman" w:hAnsi="Times New Roman"/>
                <w:b/>
                <w:bCs/>
                <w:sz w:val="24"/>
                <w:szCs w:val="24"/>
              </w:rPr>
              <w:t>Целевые индикаторы</w:t>
            </w:r>
          </w:p>
          <w:p w14:paraId="183DB2E3" w14:textId="77777777" w:rsidR="00B3224D" w:rsidRPr="009F5970" w:rsidRDefault="00B3224D" w:rsidP="006206F7">
            <w:pPr>
              <w:spacing w:after="0" w:line="240" w:lineRule="auto"/>
              <w:ind w:right="253"/>
              <w:rPr>
                <w:rFonts w:ascii="Times New Roman" w:hAnsi="Times New Roman"/>
                <w:b/>
                <w:sz w:val="24"/>
                <w:szCs w:val="24"/>
              </w:rPr>
            </w:pPr>
          </w:p>
        </w:tc>
        <w:tc>
          <w:tcPr>
            <w:tcW w:w="1771" w:type="dxa"/>
            <w:vMerge w:val="restart"/>
            <w:shd w:val="clear" w:color="auto" w:fill="auto"/>
          </w:tcPr>
          <w:p w14:paraId="12046B03" w14:textId="77777777" w:rsidR="00B3224D" w:rsidRPr="009F5970" w:rsidRDefault="00B3224D" w:rsidP="006206F7">
            <w:pPr>
              <w:spacing w:after="0" w:line="240" w:lineRule="auto"/>
              <w:ind w:right="253"/>
              <w:rPr>
                <w:rFonts w:ascii="Times New Roman" w:hAnsi="Times New Roman"/>
                <w:b/>
                <w:sz w:val="24"/>
                <w:szCs w:val="24"/>
              </w:rPr>
            </w:pPr>
            <w:r w:rsidRPr="009F5970">
              <w:rPr>
                <w:rFonts w:ascii="Times New Roman" w:hAnsi="Times New Roman"/>
                <w:b/>
                <w:bCs/>
                <w:sz w:val="24"/>
                <w:szCs w:val="24"/>
              </w:rPr>
              <w:t>Форма завершения</w:t>
            </w:r>
          </w:p>
        </w:tc>
        <w:tc>
          <w:tcPr>
            <w:tcW w:w="1235" w:type="dxa"/>
            <w:vMerge w:val="restart"/>
            <w:shd w:val="clear" w:color="auto" w:fill="auto"/>
          </w:tcPr>
          <w:p w14:paraId="4E89FC93" w14:textId="77777777" w:rsidR="00B3224D" w:rsidRPr="009F5970" w:rsidRDefault="00B3224D" w:rsidP="006206F7">
            <w:pPr>
              <w:spacing w:after="0" w:line="240" w:lineRule="auto"/>
              <w:ind w:right="-81"/>
              <w:rPr>
                <w:rFonts w:ascii="Times New Roman" w:hAnsi="Times New Roman"/>
                <w:b/>
                <w:sz w:val="24"/>
                <w:szCs w:val="24"/>
              </w:rPr>
            </w:pPr>
            <w:r w:rsidRPr="009F5970">
              <w:rPr>
                <w:rFonts w:ascii="Times New Roman" w:hAnsi="Times New Roman"/>
                <w:b/>
                <w:bCs/>
                <w:sz w:val="24"/>
                <w:szCs w:val="24"/>
              </w:rPr>
              <w:t>Ед. изм.</w:t>
            </w:r>
          </w:p>
        </w:tc>
        <w:tc>
          <w:tcPr>
            <w:tcW w:w="1212" w:type="dxa"/>
            <w:vMerge w:val="restart"/>
            <w:shd w:val="clear" w:color="auto" w:fill="auto"/>
          </w:tcPr>
          <w:p w14:paraId="1EAB6CDE" w14:textId="77777777" w:rsidR="00B3224D" w:rsidRPr="009F5970" w:rsidRDefault="00B3224D" w:rsidP="006206F7">
            <w:pPr>
              <w:keepNext/>
              <w:keepLines/>
              <w:spacing w:after="0" w:line="240" w:lineRule="auto"/>
              <w:ind w:right="253"/>
              <w:rPr>
                <w:rFonts w:ascii="Times New Roman" w:hAnsi="Times New Roman"/>
                <w:b/>
                <w:bCs/>
                <w:sz w:val="24"/>
                <w:szCs w:val="24"/>
              </w:rPr>
            </w:pPr>
            <w:r w:rsidRPr="009F5970">
              <w:rPr>
                <w:rFonts w:ascii="Times New Roman" w:hAnsi="Times New Roman"/>
                <w:b/>
                <w:bCs/>
                <w:sz w:val="24"/>
                <w:szCs w:val="24"/>
              </w:rPr>
              <w:t>Факт</w:t>
            </w:r>
          </w:p>
          <w:p w14:paraId="317C55D8" w14:textId="77777777" w:rsidR="00B3224D" w:rsidRPr="009F5970" w:rsidRDefault="00B3224D" w:rsidP="006206F7">
            <w:pPr>
              <w:keepNext/>
              <w:keepLines/>
              <w:spacing w:after="0" w:line="240" w:lineRule="auto"/>
              <w:ind w:right="-3"/>
              <w:rPr>
                <w:rFonts w:ascii="Times New Roman" w:hAnsi="Times New Roman"/>
                <w:b/>
                <w:bCs/>
                <w:sz w:val="24"/>
                <w:szCs w:val="24"/>
              </w:rPr>
            </w:pPr>
            <w:r w:rsidRPr="009F5970">
              <w:rPr>
                <w:rFonts w:ascii="Times New Roman" w:hAnsi="Times New Roman"/>
                <w:sz w:val="24"/>
                <w:szCs w:val="24"/>
              </w:rPr>
              <w:t>2021 год</w:t>
            </w:r>
          </w:p>
        </w:tc>
        <w:tc>
          <w:tcPr>
            <w:tcW w:w="5281" w:type="dxa"/>
            <w:gridSpan w:val="5"/>
            <w:shd w:val="clear" w:color="auto" w:fill="auto"/>
          </w:tcPr>
          <w:p w14:paraId="09F6071B" w14:textId="77777777" w:rsidR="00B3224D" w:rsidRPr="009F5970" w:rsidRDefault="00B3224D" w:rsidP="006206F7">
            <w:pPr>
              <w:spacing w:after="0" w:line="240" w:lineRule="auto"/>
              <w:ind w:right="253"/>
              <w:jc w:val="center"/>
              <w:rPr>
                <w:rFonts w:ascii="Times New Roman" w:hAnsi="Times New Roman"/>
                <w:b/>
                <w:sz w:val="24"/>
                <w:szCs w:val="24"/>
              </w:rPr>
            </w:pPr>
            <w:r w:rsidRPr="009F5970">
              <w:rPr>
                <w:rFonts w:ascii="Times New Roman" w:hAnsi="Times New Roman"/>
                <w:b/>
                <w:bCs/>
                <w:sz w:val="24"/>
                <w:szCs w:val="24"/>
              </w:rPr>
              <w:t>в плановом периоде</w:t>
            </w:r>
          </w:p>
        </w:tc>
      </w:tr>
      <w:tr w:rsidR="00B3224D" w:rsidRPr="009F5970" w14:paraId="3EF578AC" w14:textId="77777777" w:rsidTr="00734CB3">
        <w:tc>
          <w:tcPr>
            <w:tcW w:w="5493" w:type="dxa"/>
            <w:vMerge/>
            <w:shd w:val="clear" w:color="auto" w:fill="auto"/>
          </w:tcPr>
          <w:p w14:paraId="18D83B79" w14:textId="77777777" w:rsidR="00B3224D" w:rsidRPr="009F5970" w:rsidRDefault="00B3224D" w:rsidP="006206F7">
            <w:pPr>
              <w:spacing w:after="0" w:line="240" w:lineRule="auto"/>
              <w:ind w:right="253"/>
              <w:rPr>
                <w:rFonts w:ascii="Times New Roman" w:hAnsi="Times New Roman"/>
                <w:b/>
                <w:sz w:val="24"/>
                <w:szCs w:val="24"/>
              </w:rPr>
            </w:pPr>
          </w:p>
        </w:tc>
        <w:tc>
          <w:tcPr>
            <w:tcW w:w="1771" w:type="dxa"/>
            <w:vMerge/>
            <w:shd w:val="clear" w:color="auto" w:fill="auto"/>
          </w:tcPr>
          <w:p w14:paraId="3A6E50DF" w14:textId="77777777" w:rsidR="00B3224D" w:rsidRPr="009F5970" w:rsidRDefault="00B3224D" w:rsidP="006206F7">
            <w:pPr>
              <w:spacing w:after="0" w:line="240" w:lineRule="auto"/>
              <w:ind w:right="253"/>
              <w:rPr>
                <w:rFonts w:ascii="Times New Roman" w:hAnsi="Times New Roman"/>
                <w:b/>
                <w:sz w:val="24"/>
                <w:szCs w:val="24"/>
              </w:rPr>
            </w:pPr>
          </w:p>
        </w:tc>
        <w:tc>
          <w:tcPr>
            <w:tcW w:w="1235" w:type="dxa"/>
            <w:vMerge/>
            <w:shd w:val="clear" w:color="auto" w:fill="auto"/>
          </w:tcPr>
          <w:p w14:paraId="35215287" w14:textId="77777777" w:rsidR="00B3224D" w:rsidRPr="009F5970" w:rsidRDefault="00B3224D" w:rsidP="006206F7">
            <w:pPr>
              <w:spacing w:after="0" w:line="240" w:lineRule="auto"/>
              <w:ind w:right="253"/>
              <w:rPr>
                <w:rFonts w:ascii="Times New Roman" w:hAnsi="Times New Roman"/>
                <w:b/>
                <w:sz w:val="24"/>
                <w:szCs w:val="24"/>
              </w:rPr>
            </w:pPr>
          </w:p>
        </w:tc>
        <w:tc>
          <w:tcPr>
            <w:tcW w:w="1212" w:type="dxa"/>
            <w:vMerge/>
            <w:shd w:val="clear" w:color="auto" w:fill="auto"/>
          </w:tcPr>
          <w:p w14:paraId="5A67E4E0" w14:textId="77777777" w:rsidR="00B3224D" w:rsidRPr="009F5970" w:rsidRDefault="00B3224D" w:rsidP="006206F7">
            <w:pPr>
              <w:spacing w:after="0" w:line="240" w:lineRule="auto"/>
              <w:ind w:right="253"/>
              <w:rPr>
                <w:rFonts w:ascii="Times New Roman" w:hAnsi="Times New Roman"/>
                <w:b/>
                <w:sz w:val="24"/>
                <w:szCs w:val="24"/>
              </w:rPr>
            </w:pPr>
          </w:p>
        </w:tc>
        <w:tc>
          <w:tcPr>
            <w:tcW w:w="1225" w:type="dxa"/>
            <w:shd w:val="clear" w:color="auto" w:fill="auto"/>
          </w:tcPr>
          <w:p w14:paraId="5EC44B6D" w14:textId="77777777" w:rsidR="00B3224D" w:rsidRPr="009F5970" w:rsidRDefault="00B3224D" w:rsidP="006206F7">
            <w:pPr>
              <w:spacing w:after="0" w:line="240" w:lineRule="auto"/>
              <w:rPr>
                <w:rFonts w:ascii="Times New Roman" w:hAnsi="Times New Roman"/>
                <w:sz w:val="24"/>
                <w:szCs w:val="24"/>
              </w:rPr>
            </w:pPr>
            <w:r w:rsidRPr="009F5970">
              <w:rPr>
                <w:rFonts w:ascii="Times New Roman" w:hAnsi="Times New Roman"/>
                <w:sz w:val="24"/>
                <w:szCs w:val="24"/>
              </w:rPr>
              <w:t>2022 год</w:t>
            </w:r>
          </w:p>
        </w:tc>
        <w:tc>
          <w:tcPr>
            <w:tcW w:w="1192" w:type="dxa"/>
            <w:shd w:val="clear" w:color="auto" w:fill="auto"/>
          </w:tcPr>
          <w:p w14:paraId="2B8E7D93" w14:textId="77777777" w:rsidR="00B3224D" w:rsidRPr="009F5970" w:rsidRDefault="00B3224D" w:rsidP="006206F7">
            <w:pPr>
              <w:spacing w:after="0" w:line="240" w:lineRule="auto"/>
              <w:rPr>
                <w:rFonts w:ascii="Times New Roman" w:hAnsi="Times New Roman"/>
                <w:sz w:val="24"/>
                <w:szCs w:val="24"/>
              </w:rPr>
            </w:pPr>
            <w:r w:rsidRPr="009F5970">
              <w:rPr>
                <w:rFonts w:ascii="Times New Roman" w:hAnsi="Times New Roman"/>
                <w:sz w:val="24"/>
                <w:szCs w:val="24"/>
              </w:rPr>
              <w:t>2023 год</w:t>
            </w:r>
          </w:p>
        </w:tc>
        <w:tc>
          <w:tcPr>
            <w:tcW w:w="1185" w:type="dxa"/>
            <w:shd w:val="clear" w:color="auto" w:fill="auto"/>
          </w:tcPr>
          <w:p w14:paraId="1474363D" w14:textId="77777777" w:rsidR="00B3224D" w:rsidRPr="009F5970" w:rsidRDefault="00B3224D" w:rsidP="006206F7">
            <w:pPr>
              <w:spacing w:after="0" w:line="240" w:lineRule="auto"/>
              <w:rPr>
                <w:rFonts w:ascii="Times New Roman" w:hAnsi="Times New Roman"/>
                <w:sz w:val="24"/>
                <w:szCs w:val="24"/>
              </w:rPr>
            </w:pPr>
            <w:r w:rsidRPr="009F5970">
              <w:rPr>
                <w:rFonts w:ascii="Times New Roman" w:hAnsi="Times New Roman"/>
                <w:sz w:val="24"/>
                <w:szCs w:val="24"/>
              </w:rPr>
              <w:t>2024 год</w:t>
            </w:r>
          </w:p>
        </w:tc>
        <w:tc>
          <w:tcPr>
            <w:tcW w:w="1178" w:type="dxa"/>
            <w:tcBorders>
              <w:right w:val="nil"/>
            </w:tcBorders>
            <w:shd w:val="clear" w:color="auto" w:fill="auto"/>
          </w:tcPr>
          <w:p w14:paraId="495180BA" w14:textId="77777777" w:rsidR="00B3224D" w:rsidRPr="009F5970" w:rsidRDefault="00B3224D" w:rsidP="006206F7">
            <w:pPr>
              <w:spacing w:after="0" w:line="240" w:lineRule="auto"/>
              <w:rPr>
                <w:rFonts w:ascii="Times New Roman" w:hAnsi="Times New Roman"/>
                <w:sz w:val="24"/>
                <w:szCs w:val="24"/>
              </w:rPr>
            </w:pPr>
            <w:r w:rsidRPr="009F5970">
              <w:rPr>
                <w:rFonts w:ascii="Times New Roman" w:hAnsi="Times New Roman"/>
                <w:sz w:val="24"/>
                <w:szCs w:val="24"/>
              </w:rPr>
              <w:t>2025 год</w:t>
            </w:r>
          </w:p>
        </w:tc>
        <w:tc>
          <w:tcPr>
            <w:tcW w:w="501" w:type="dxa"/>
            <w:tcBorders>
              <w:left w:val="nil"/>
            </w:tcBorders>
            <w:shd w:val="clear" w:color="auto" w:fill="auto"/>
          </w:tcPr>
          <w:p w14:paraId="56C42CBF" w14:textId="77777777" w:rsidR="00B3224D" w:rsidRPr="009F5970" w:rsidRDefault="00B3224D" w:rsidP="006206F7">
            <w:pPr>
              <w:spacing w:after="0" w:line="240" w:lineRule="auto"/>
              <w:rPr>
                <w:rFonts w:ascii="Times New Roman" w:hAnsi="Times New Roman"/>
                <w:sz w:val="24"/>
                <w:szCs w:val="24"/>
              </w:rPr>
            </w:pPr>
          </w:p>
        </w:tc>
      </w:tr>
      <w:tr w:rsidR="00B3224D" w:rsidRPr="009F5970" w14:paraId="25CD3FB1" w14:textId="77777777" w:rsidTr="00734CB3">
        <w:tc>
          <w:tcPr>
            <w:tcW w:w="5493" w:type="dxa"/>
            <w:shd w:val="clear" w:color="auto" w:fill="auto"/>
          </w:tcPr>
          <w:p w14:paraId="6A233DCA" w14:textId="77777777" w:rsidR="00B3224D" w:rsidRPr="009F5970" w:rsidRDefault="00B3224D"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1</w:t>
            </w:r>
          </w:p>
        </w:tc>
        <w:tc>
          <w:tcPr>
            <w:tcW w:w="1771" w:type="dxa"/>
            <w:shd w:val="clear" w:color="auto" w:fill="auto"/>
          </w:tcPr>
          <w:p w14:paraId="65067062" w14:textId="77777777" w:rsidR="00B3224D" w:rsidRPr="009F5970" w:rsidRDefault="00B3224D"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2</w:t>
            </w:r>
          </w:p>
        </w:tc>
        <w:tc>
          <w:tcPr>
            <w:tcW w:w="1235" w:type="dxa"/>
            <w:shd w:val="clear" w:color="auto" w:fill="auto"/>
          </w:tcPr>
          <w:p w14:paraId="43123F0F" w14:textId="77777777" w:rsidR="00B3224D" w:rsidRPr="009F5970" w:rsidRDefault="00B3224D"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3</w:t>
            </w:r>
          </w:p>
        </w:tc>
        <w:tc>
          <w:tcPr>
            <w:tcW w:w="1212" w:type="dxa"/>
            <w:shd w:val="clear" w:color="auto" w:fill="auto"/>
          </w:tcPr>
          <w:p w14:paraId="2E0A0C06" w14:textId="77777777" w:rsidR="00B3224D" w:rsidRPr="009F5970" w:rsidRDefault="00B3224D"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4</w:t>
            </w:r>
          </w:p>
        </w:tc>
        <w:tc>
          <w:tcPr>
            <w:tcW w:w="1225" w:type="dxa"/>
            <w:shd w:val="clear" w:color="auto" w:fill="auto"/>
          </w:tcPr>
          <w:p w14:paraId="527C1965" w14:textId="77777777" w:rsidR="00B3224D" w:rsidRPr="009F5970" w:rsidRDefault="00B3224D"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5</w:t>
            </w:r>
          </w:p>
        </w:tc>
        <w:tc>
          <w:tcPr>
            <w:tcW w:w="1192" w:type="dxa"/>
            <w:shd w:val="clear" w:color="auto" w:fill="auto"/>
          </w:tcPr>
          <w:p w14:paraId="7DE72203" w14:textId="77777777" w:rsidR="00B3224D" w:rsidRPr="009F5970" w:rsidRDefault="00B3224D"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6</w:t>
            </w:r>
          </w:p>
        </w:tc>
        <w:tc>
          <w:tcPr>
            <w:tcW w:w="1185" w:type="dxa"/>
            <w:shd w:val="clear" w:color="auto" w:fill="auto"/>
          </w:tcPr>
          <w:p w14:paraId="2710C3A1" w14:textId="77777777" w:rsidR="00B3224D" w:rsidRPr="009F5970" w:rsidRDefault="00B3224D"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7</w:t>
            </w:r>
          </w:p>
        </w:tc>
        <w:tc>
          <w:tcPr>
            <w:tcW w:w="1178" w:type="dxa"/>
            <w:tcBorders>
              <w:right w:val="nil"/>
            </w:tcBorders>
            <w:shd w:val="clear" w:color="auto" w:fill="auto"/>
          </w:tcPr>
          <w:p w14:paraId="492DB8C0" w14:textId="77777777" w:rsidR="00B3224D" w:rsidRPr="009F5970" w:rsidRDefault="00B3224D" w:rsidP="006206F7">
            <w:pPr>
              <w:spacing w:after="0" w:line="240" w:lineRule="auto"/>
              <w:ind w:right="253"/>
              <w:jc w:val="center"/>
              <w:rPr>
                <w:rFonts w:ascii="Times New Roman" w:hAnsi="Times New Roman"/>
                <w:sz w:val="24"/>
                <w:szCs w:val="24"/>
              </w:rPr>
            </w:pPr>
            <w:r w:rsidRPr="009F5970">
              <w:rPr>
                <w:rFonts w:ascii="Times New Roman" w:hAnsi="Times New Roman"/>
                <w:sz w:val="24"/>
                <w:szCs w:val="24"/>
              </w:rPr>
              <w:t>8</w:t>
            </w:r>
          </w:p>
        </w:tc>
        <w:tc>
          <w:tcPr>
            <w:tcW w:w="501" w:type="dxa"/>
            <w:tcBorders>
              <w:left w:val="nil"/>
            </w:tcBorders>
            <w:shd w:val="clear" w:color="auto" w:fill="auto"/>
          </w:tcPr>
          <w:p w14:paraId="7A157F9A" w14:textId="77777777" w:rsidR="00B3224D" w:rsidRPr="009F5970" w:rsidRDefault="00B3224D" w:rsidP="006206F7">
            <w:pPr>
              <w:spacing w:after="0" w:line="240" w:lineRule="auto"/>
              <w:ind w:right="253"/>
              <w:jc w:val="center"/>
              <w:rPr>
                <w:rFonts w:ascii="Times New Roman" w:hAnsi="Times New Roman"/>
                <w:sz w:val="24"/>
                <w:szCs w:val="24"/>
              </w:rPr>
            </w:pPr>
          </w:p>
        </w:tc>
      </w:tr>
      <w:tr w:rsidR="00B3224D" w:rsidRPr="009F5970" w14:paraId="2A716A9A" w14:textId="77777777" w:rsidTr="00734CB3">
        <w:tc>
          <w:tcPr>
            <w:tcW w:w="5493" w:type="dxa"/>
            <w:shd w:val="clear" w:color="auto" w:fill="auto"/>
          </w:tcPr>
          <w:p w14:paraId="4E112FCF" w14:textId="77777777" w:rsidR="00B3224D" w:rsidRPr="009F5970" w:rsidRDefault="00B3224D" w:rsidP="006206F7">
            <w:pPr>
              <w:spacing w:after="0" w:line="240" w:lineRule="auto"/>
              <w:ind w:right="253"/>
              <w:rPr>
                <w:rFonts w:ascii="Times New Roman" w:hAnsi="Times New Roman"/>
                <w:sz w:val="24"/>
                <w:szCs w:val="24"/>
                <w:lang w:val="kk-KZ"/>
              </w:rPr>
            </w:pPr>
            <w:r w:rsidRPr="009F5970">
              <w:rPr>
                <w:rFonts w:ascii="Times New Roman" w:hAnsi="Times New Roman"/>
                <w:sz w:val="24"/>
                <w:szCs w:val="24"/>
                <w:lang w:val="kk-KZ"/>
              </w:rPr>
              <w:t>Охват обучающихся внеучебной деятельностью</w:t>
            </w:r>
          </w:p>
        </w:tc>
        <w:tc>
          <w:tcPr>
            <w:tcW w:w="1771" w:type="dxa"/>
            <w:shd w:val="clear" w:color="auto" w:fill="auto"/>
          </w:tcPr>
          <w:p w14:paraId="0463EF1F" w14:textId="77777777" w:rsidR="00B3224D" w:rsidRPr="009F5970" w:rsidRDefault="00B3224D" w:rsidP="006206F7">
            <w:pPr>
              <w:pStyle w:val="afb"/>
              <w:snapToGrid w:val="0"/>
              <w:ind w:right="253"/>
              <w:rPr>
                <w:bCs/>
                <w:sz w:val="24"/>
                <w:szCs w:val="24"/>
                <w:lang w:val="ru-RU" w:eastAsia="en-US"/>
              </w:rPr>
            </w:pPr>
            <w:r w:rsidRPr="009F5970">
              <w:rPr>
                <w:bCs/>
                <w:sz w:val="24"/>
                <w:szCs w:val="24"/>
                <w:lang w:val="ru-RU" w:eastAsia="en-US"/>
              </w:rPr>
              <w:t>Стат.</w:t>
            </w:r>
            <w:r w:rsidRPr="009F5970">
              <w:rPr>
                <w:bCs/>
                <w:sz w:val="24"/>
                <w:szCs w:val="24"/>
                <w:lang w:val="kk-KZ"/>
              </w:rPr>
              <w:t>д</w:t>
            </w:r>
            <w:r w:rsidRPr="009F5970">
              <w:rPr>
                <w:bCs/>
                <w:sz w:val="24"/>
                <w:szCs w:val="24"/>
              </w:rPr>
              <w:t>анные</w:t>
            </w:r>
          </w:p>
        </w:tc>
        <w:tc>
          <w:tcPr>
            <w:tcW w:w="1235" w:type="dxa"/>
            <w:shd w:val="clear" w:color="auto" w:fill="auto"/>
          </w:tcPr>
          <w:p w14:paraId="08D9205A" w14:textId="77777777" w:rsidR="00B3224D" w:rsidRPr="009F5970" w:rsidRDefault="00B3224D" w:rsidP="006206F7">
            <w:pPr>
              <w:pStyle w:val="afb"/>
              <w:snapToGrid w:val="0"/>
              <w:ind w:right="253"/>
              <w:jc w:val="center"/>
              <w:rPr>
                <w:sz w:val="22"/>
                <w:szCs w:val="22"/>
                <w:lang w:val="ru-RU"/>
              </w:rPr>
            </w:pPr>
            <w:r w:rsidRPr="009F5970">
              <w:rPr>
                <w:sz w:val="22"/>
                <w:szCs w:val="22"/>
                <w:lang w:val="ru-RU"/>
              </w:rPr>
              <w:t>%</w:t>
            </w:r>
          </w:p>
        </w:tc>
        <w:tc>
          <w:tcPr>
            <w:tcW w:w="1212" w:type="dxa"/>
            <w:shd w:val="clear" w:color="auto" w:fill="auto"/>
          </w:tcPr>
          <w:p w14:paraId="0CBAD6FE" w14:textId="77777777" w:rsidR="00B3224D" w:rsidRPr="009F5970" w:rsidRDefault="00B3224D"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50%</w:t>
            </w:r>
          </w:p>
        </w:tc>
        <w:tc>
          <w:tcPr>
            <w:tcW w:w="1225" w:type="dxa"/>
            <w:shd w:val="clear" w:color="auto" w:fill="auto"/>
          </w:tcPr>
          <w:p w14:paraId="76D68DE2" w14:textId="77777777" w:rsidR="00B3224D" w:rsidRPr="009F5970" w:rsidRDefault="00B3224D"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60%</w:t>
            </w:r>
          </w:p>
        </w:tc>
        <w:tc>
          <w:tcPr>
            <w:tcW w:w="1192" w:type="dxa"/>
            <w:shd w:val="clear" w:color="auto" w:fill="auto"/>
          </w:tcPr>
          <w:p w14:paraId="200E1F79" w14:textId="77777777" w:rsidR="00B3224D" w:rsidRPr="009F5970" w:rsidRDefault="00B3224D"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70%</w:t>
            </w:r>
          </w:p>
        </w:tc>
        <w:tc>
          <w:tcPr>
            <w:tcW w:w="1185" w:type="dxa"/>
            <w:shd w:val="clear" w:color="auto" w:fill="auto"/>
          </w:tcPr>
          <w:p w14:paraId="58DA2EE9" w14:textId="77777777" w:rsidR="00B3224D" w:rsidRPr="009F5970" w:rsidRDefault="00B3224D"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75%</w:t>
            </w:r>
          </w:p>
        </w:tc>
        <w:tc>
          <w:tcPr>
            <w:tcW w:w="1178" w:type="dxa"/>
            <w:tcBorders>
              <w:right w:val="nil"/>
            </w:tcBorders>
            <w:shd w:val="clear" w:color="auto" w:fill="auto"/>
          </w:tcPr>
          <w:p w14:paraId="45468533" w14:textId="77777777" w:rsidR="00B3224D" w:rsidRPr="009F5970" w:rsidRDefault="00B3224D" w:rsidP="006206F7">
            <w:pPr>
              <w:spacing w:after="0" w:line="240" w:lineRule="auto"/>
              <w:ind w:right="253"/>
              <w:jc w:val="center"/>
              <w:rPr>
                <w:rFonts w:ascii="Times New Roman" w:hAnsi="Times New Roman"/>
                <w:sz w:val="24"/>
                <w:szCs w:val="24"/>
                <w:lang w:val="kk-KZ"/>
              </w:rPr>
            </w:pPr>
            <w:r w:rsidRPr="009F5970">
              <w:rPr>
                <w:rFonts w:ascii="Times New Roman" w:hAnsi="Times New Roman"/>
                <w:sz w:val="24"/>
                <w:szCs w:val="24"/>
                <w:lang w:val="kk-KZ"/>
              </w:rPr>
              <w:t>80%</w:t>
            </w:r>
          </w:p>
        </w:tc>
        <w:tc>
          <w:tcPr>
            <w:tcW w:w="501" w:type="dxa"/>
            <w:tcBorders>
              <w:left w:val="nil"/>
            </w:tcBorders>
            <w:shd w:val="clear" w:color="auto" w:fill="auto"/>
          </w:tcPr>
          <w:p w14:paraId="3D70C63A" w14:textId="77777777" w:rsidR="00B3224D" w:rsidRPr="009F5970" w:rsidRDefault="00B3224D" w:rsidP="006206F7">
            <w:pPr>
              <w:spacing w:after="0" w:line="240" w:lineRule="auto"/>
              <w:ind w:right="253"/>
              <w:jc w:val="center"/>
              <w:rPr>
                <w:rFonts w:ascii="Times New Roman" w:hAnsi="Times New Roman"/>
                <w:sz w:val="24"/>
                <w:szCs w:val="24"/>
                <w:lang w:val="kk-KZ"/>
              </w:rPr>
            </w:pPr>
          </w:p>
        </w:tc>
      </w:tr>
      <w:tr w:rsidR="00B3224D" w:rsidRPr="009F5970" w14:paraId="6B7E7FB2" w14:textId="77777777" w:rsidTr="00734CB3">
        <w:tc>
          <w:tcPr>
            <w:tcW w:w="14992" w:type="dxa"/>
            <w:gridSpan w:val="9"/>
            <w:shd w:val="clear" w:color="auto" w:fill="auto"/>
          </w:tcPr>
          <w:p w14:paraId="5C134D04" w14:textId="77777777" w:rsidR="00B3224D" w:rsidRPr="009F5970" w:rsidRDefault="00B3224D" w:rsidP="006206F7">
            <w:pPr>
              <w:spacing w:after="0" w:line="240" w:lineRule="auto"/>
              <w:ind w:right="253"/>
              <w:jc w:val="center"/>
              <w:rPr>
                <w:rFonts w:ascii="Times New Roman" w:hAnsi="Times New Roman"/>
                <w:b/>
                <w:sz w:val="24"/>
                <w:szCs w:val="24"/>
              </w:rPr>
            </w:pPr>
            <w:r w:rsidRPr="009F5970">
              <w:rPr>
                <w:rFonts w:ascii="Times New Roman" w:hAnsi="Times New Roman"/>
                <w:b/>
                <w:bCs/>
                <w:sz w:val="24"/>
                <w:szCs w:val="24"/>
              </w:rPr>
              <w:t>Пути, средства и методы достижения целевого индикатора:</w:t>
            </w:r>
          </w:p>
        </w:tc>
      </w:tr>
      <w:tr w:rsidR="00B3224D" w:rsidRPr="009F5970" w14:paraId="663D1484" w14:textId="77777777" w:rsidTr="00734CB3">
        <w:tc>
          <w:tcPr>
            <w:tcW w:w="14992" w:type="dxa"/>
            <w:gridSpan w:val="9"/>
            <w:shd w:val="clear" w:color="auto" w:fill="auto"/>
          </w:tcPr>
          <w:p w14:paraId="6EF5C96C" w14:textId="77777777" w:rsidR="00B3224D" w:rsidRPr="009F5970" w:rsidRDefault="00B3224D" w:rsidP="006206F7">
            <w:pPr>
              <w:spacing w:after="0" w:line="240" w:lineRule="auto"/>
              <w:ind w:right="253"/>
              <w:jc w:val="center"/>
              <w:rPr>
                <w:rFonts w:ascii="Times New Roman" w:hAnsi="Times New Roman"/>
                <w:b/>
                <w:sz w:val="24"/>
                <w:szCs w:val="24"/>
                <w:lang w:val="kk-KZ"/>
              </w:rPr>
            </w:pPr>
            <w:r w:rsidRPr="009F5970">
              <w:rPr>
                <w:rFonts w:ascii="Times New Roman" w:hAnsi="Times New Roman"/>
                <w:b/>
                <w:sz w:val="24"/>
                <w:szCs w:val="24"/>
                <w:lang w:val="kk-KZ"/>
              </w:rPr>
              <w:t>Задача 1. Содействовать формированию патриота и гражданина, способного жить в новом демократическом обществе: формировать политическую, правовую и антикоррупционную культуру личности</w:t>
            </w:r>
          </w:p>
        </w:tc>
      </w:tr>
      <w:tr w:rsidR="00B3224D" w:rsidRPr="009F5970" w14:paraId="1DA871E9" w14:textId="77777777" w:rsidTr="00734CB3">
        <w:tc>
          <w:tcPr>
            <w:tcW w:w="5493" w:type="dxa"/>
            <w:shd w:val="clear" w:color="auto" w:fill="auto"/>
          </w:tcPr>
          <w:p w14:paraId="5048F587" w14:textId="1A8887AE" w:rsidR="00B3224D" w:rsidRPr="009F5970" w:rsidRDefault="00B3224D" w:rsidP="006206F7">
            <w:pPr>
              <w:spacing w:after="0" w:line="240" w:lineRule="auto"/>
              <w:ind w:right="32"/>
              <w:jc w:val="both"/>
              <w:rPr>
                <w:rFonts w:ascii="Times New Roman" w:hAnsi="Times New Roman"/>
                <w:b/>
                <w:sz w:val="24"/>
                <w:szCs w:val="24"/>
                <w:lang w:val="kk-KZ"/>
              </w:rPr>
            </w:pPr>
            <w:r w:rsidRPr="009F5970">
              <w:rPr>
                <w:rFonts w:ascii="Times New Roman" w:hAnsi="Times New Roman"/>
                <w:b/>
                <w:sz w:val="24"/>
                <w:szCs w:val="24"/>
                <w:lang w:val="kk-KZ"/>
              </w:rPr>
              <w:t>Показатель 1</w:t>
            </w:r>
          </w:p>
          <w:p w14:paraId="1A001343" w14:textId="77777777" w:rsidR="00B3224D" w:rsidRPr="00B14D67" w:rsidRDefault="00B3224D" w:rsidP="006206F7">
            <w:pPr>
              <w:spacing w:after="0" w:line="240" w:lineRule="auto"/>
              <w:ind w:right="32"/>
              <w:jc w:val="both"/>
              <w:rPr>
                <w:rFonts w:ascii="Times New Roman" w:hAnsi="Times New Roman"/>
                <w:sz w:val="24"/>
                <w:szCs w:val="24"/>
                <w:lang w:val="kk-KZ"/>
              </w:rPr>
            </w:pPr>
            <w:r w:rsidRPr="009F5970">
              <w:rPr>
                <w:rFonts w:ascii="Times New Roman" w:hAnsi="Times New Roman"/>
                <w:sz w:val="24"/>
                <w:szCs w:val="24"/>
              </w:rPr>
              <w:t xml:space="preserve">Доля </w:t>
            </w:r>
            <w:r w:rsidR="00B14D67">
              <w:rPr>
                <w:rFonts w:ascii="Times New Roman" w:hAnsi="Times New Roman"/>
                <w:sz w:val="24"/>
                <w:szCs w:val="24"/>
                <w:lang w:val="kk-KZ"/>
              </w:rPr>
              <w:t>жас сарбазовцев вовлечены в мероприятия различных уровней</w:t>
            </w:r>
          </w:p>
        </w:tc>
        <w:tc>
          <w:tcPr>
            <w:tcW w:w="1771" w:type="dxa"/>
            <w:shd w:val="clear" w:color="auto" w:fill="auto"/>
          </w:tcPr>
          <w:p w14:paraId="0FEFB54E" w14:textId="77777777" w:rsidR="00B14D67" w:rsidRDefault="00B14D67" w:rsidP="006206F7">
            <w:pPr>
              <w:pStyle w:val="afb"/>
              <w:snapToGrid w:val="0"/>
              <w:ind w:right="253"/>
              <w:jc w:val="center"/>
              <w:rPr>
                <w:bCs/>
                <w:sz w:val="24"/>
                <w:szCs w:val="24"/>
                <w:lang w:val="ru-RU" w:eastAsia="en-US"/>
              </w:rPr>
            </w:pPr>
          </w:p>
          <w:p w14:paraId="7A0B1B25" w14:textId="77777777" w:rsidR="00B3224D" w:rsidRPr="009F5970" w:rsidRDefault="00B3224D" w:rsidP="006206F7">
            <w:pPr>
              <w:pStyle w:val="afb"/>
              <w:snapToGrid w:val="0"/>
              <w:ind w:right="253"/>
              <w:jc w:val="center"/>
              <w:rPr>
                <w:bCs/>
                <w:sz w:val="24"/>
                <w:szCs w:val="24"/>
                <w:lang w:val="ru-RU" w:eastAsia="en-US"/>
              </w:rPr>
            </w:pPr>
            <w:r w:rsidRPr="009F5970">
              <w:rPr>
                <w:bCs/>
                <w:sz w:val="24"/>
                <w:szCs w:val="24"/>
                <w:lang w:val="ru-RU" w:eastAsia="en-US"/>
              </w:rPr>
              <w:t>Стат.</w:t>
            </w:r>
            <w:r w:rsidRPr="009F5970">
              <w:rPr>
                <w:bCs/>
                <w:sz w:val="24"/>
                <w:szCs w:val="24"/>
                <w:lang w:val="kk-KZ"/>
              </w:rPr>
              <w:t>д</w:t>
            </w:r>
            <w:r w:rsidRPr="009F5970">
              <w:rPr>
                <w:bCs/>
                <w:sz w:val="24"/>
                <w:szCs w:val="24"/>
              </w:rPr>
              <w:t>анные</w:t>
            </w:r>
          </w:p>
        </w:tc>
        <w:tc>
          <w:tcPr>
            <w:tcW w:w="1235" w:type="dxa"/>
            <w:shd w:val="clear" w:color="auto" w:fill="auto"/>
          </w:tcPr>
          <w:p w14:paraId="171D41EC" w14:textId="77777777" w:rsidR="00B14D67" w:rsidRDefault="00B14D67" w:rsidP="006206F7">
            <w:pPr>
              <w:pStyle w:val="afb"/>
              <w:snapToGrid w:val="0"/>
              <w:ind w:right="253"/>
              <w:jc w:val="center"/>
              <w:rPr>
                <w:sz w:val="22"/>
                <w:szCs w:val="22"/>
                <w:lang w:val="ru-RU"/>
              </w:rPr>
            </w:pPr>
          </w:p>
          <w:p w14:paraId="5876A85D" w14:textId="77777777" w:rsidR="00B3224D" w:rsidRPr="009F5970" w:rsidRDefault="00B3224D" w:rsidP="006206F7">
            <w:pPr>
              <w:pStyle w:val="afb"/>
              <w:snapToGrid w:val="0"/>
              <w:ind w:right="253"/>
              <w:jc w:val="center"/>
              <w:rPr>
                <w:sz w:val="22"/>
                <w:szCs w:val="22"/>
                <w:lang w:val="ru-RU"/>
              </w:rPr>
            </w:pPr>
            <w:r w:rsidRPr="009F5970">
              <w:rPr>
                <w:sz w:val="22"/>
                <w:szCs w:val="22"/>
                <w:lang w:val="ru-RU"/>
              </w:rPr>
              <w:t>%</w:t>
            </w:r>
          </w:p>
        </w:tc>
        <w:tc>
          <w:tcPr>
            <w:tcW w:w="1212" w:type="dxa"/>
            <w:shd w:val="clear" w:color="auto" w:fill="auto"/>
            <w:vAlign w:val="center"/>
          </w:tcPr>
          <w:p w14:paraId="5B25E960" w14:textId="77777777" w:rsidR="00B3224D" w:rsidRPr="009F5970" w:rsidRDefault="00B14D67" w:rsidP="006206F7">
            <w:pPr>
              <w:spacing w:after="0" w:line="240" w:lineRule="auto"/>
              <w:ind w:right="253"/>
              <w:jc w:val="both"/>
              <w:rPr>
                <w:rFonts w:ascii="Times New Roman" w:hAnsi="Times New Roman"/>
                <w:sz w:val="24"/>
                <w:szCs w:val="24"/>
                <w:lang w:val="kk-KZ"/>
              </w:rPr>
            </w:pPr>
            <w:r>
              <w:rPr>
                <w:rFonts w:ascii="Times New Roman" w:hAnsi="Times New Roman"/>
                <w:sz w:val="24"/>
                <w:szCs w:val="24"/>
                <w:lang w:val="kk-KZ"/>
              </w:rPr>
              <w:t>18</w:t>
            </w:r>
            <w:r w:rsidR="00B3224D" w:rsidRPr="009F5970">
              <w:rPr>
                <w:rFonts w:ascii="Times New Roman" w:hAnsi="Times New Roman"/>
                <w:sz w:val="24"/>
                <w:szCs w:val="24"/>
                <w:lang w:val="kk-KZ"/>
              </w:rPr>
              <w:t>%</w:t>
            </w:r>
          </w:p>
        </w:tc>
        <w:tc>
          <w:tcPr>
            <w:tcW w:w="1225" w:type="dxa"/>
            <w:shd w:val="clear" w:color="auto" w:fill="auto"/>
            <w:vAlign w:val="center"/>
          </w:tcPr>
          <w:p w14:paraId="5876EFCD" w14:textId="77777777" w:rsidR="00B3224D" w:rsidRPr="009F5970" w:rsidRDefault="00B14D67" w:rsidP="006206F7">
            <w:pPr>
              <w:spacing w:after="0" w:line="240" w:lineRule="auto"/>
              <w:ind w:right="253"/>
              <w:jc w:val="both"/>
              <w:rPr>
                <w:rFonts w:ascii="Times New Roman" w:hAnsi="Times New Roman"/>
                <w:sz w:val="24"/>
                <w:szCs w:val="24"/>
                <w:lang w:val="kk-KZ"/>
              </w:rPr>
            </w:pPr>
            <w:r>
              <w:rPr>
                <w:rFonts w:ascii="Times New Roman" w:hAnsi="Times New Roman"/>
                <w:sz w:val="24"/>
                <w:szCs w:val="24"/>
                <w:lang w:val="kk-KZ"/>
              </w:rPr>
              <w:t>30</w:t>
            </w:r>
            <w:r w:rsidR="00B3224D" w:rsidRPr="009F5970">
              <w:rPr>
                <w:rFonts w:ascii="Times New Roman" w:hAnsi="Times New Roman"/>
                <w:sz w:val="24"/>
                <w:szCs w:val="24"/>
                <w:lang w:val="kk-KZ"/>
              </w:rPr>
              <w:t>%</w:t>
            </w:r>
          </w:p>
        </w:tc>
        <w:tc>
          <w:tcPr>
            <w:tcW w:w="1192" w:type="dxa"/>
            <w:shd w:val="clear" w:color="auto" w:fill="auto"/>
            <w:vAlign w:val="center"/>
          </w:tcPr>
          <w:p w14:paraId="65DA62D6" w14:textId="77777777" w:rsidR="00B3224D" w:rsidRPr="009F5970" w:rsidRDefault="00B14D67" w:rsidP="006206F7">
            <w:pPr>
              <w:spacing w:after="0" w:line="240" w:lineRule="auto"/>
              <w:ind w:right="253"/>
              <w:jc w:val="both"/>
              <w:rPr>
                <w:rFonts w:ascii="Times New Roman" w:hAnsi="Times New Roman"/>
                <w:sz w:val="24"/>
                <w:szCs w:val="24"/>
              </w:rPr>
            </w:pPr>
            <w:r>
              <w:rPr>
                <w:rFonts w:ascii="Times New Roman" w:hAnsi="Times New Roman"/>
                <w:sz w:val="24"/>
                <w:szCs w:val="24"/>
                <w:lang w:val="kk-KZ"/>
              </w:rPr>
              <w:t>41</w:t>
            </w:r>
            <w:r w:rsidR="00B3224D" w:rsidRPr="009F5970">
              <w:rPr>
                <w:rFonts w:ascii="Times New Roman" w:hAnsi="Times New Roman"/>
                <w:sz w:val="24"/>
                <w:szCs w:val="24"/>
              </w:rPr>
              <w:t>%</w:t>
            </w:r>
          </w:p>
        </w:tc>
        <w:tc>
          <w:tcPr>
            <w:tcW w:w="1185" w:type="dxa"/>
            <w:shd w:val="clear" w:color="auto" w:fill="auto"/>
            <w:vAlign w:val="center"/>
          </w:tcPr>
          <w:p w14:paraId="060EA402" w14:textId="77777777" w:rsidR="00B3224D" w:rsidRPr="009F5970" w:rsidRDefault="00B14D67" w:rsidP="006206F7">
            <w:pPr>
              <w:spacing w:after="0" w:line="240" w:lineRule="auto"/>
              <w:ind w:right="253"/>
              <w:jc w:val="both"/>
              <w:rPr>
                <w:rFonts w:ascii="Times New Roman" w:hAnsi="Times New Roman"/>
                <w:sz w:val="24"/>
                <w:szCs w:val="24"/>
              </w:rPr>
            </w:pPr>
            <w:r>
              <w:rPr>
                <w:rFonts w:ascii="Times New Roman" w:hAnsi="Times New Roman"/>
                <w:sz w:val="24"/>
                <w:szCs w:val="24"/>
                <w:lang w:val="kk-KZ"/>
              </w:rPr>
              <w:t>50</w:t>
            </w:r>
            <w:r w:rsidR="00B3224D" w:rsidRPr="009F5970">
              <w:rPr>
                <w:rFonts w:ascii="Times New Roman" w:hAnsi="Times New Roman"/>
                <w:sz w:val="24"/>
                <w:szCs w:val="24"/>
              </w:rPr>
              <w:t>%</w:t>
            </w:r>
          </w:p>
        </w:tc>
        <w:tc>
          <w:tcPr>
            <w:tcW w:w="1178" w:type="dxa"/>
            <w:tcBorders>
              <w:right w:val="nil"/>
            </w:tcBorders>
            <w:shd w:val="clear" w:color="auto" w:fill="auto"/>
            <w:vAlign w:val="center"/>
          </w:tcPr>
          <w:p w14:paraId="7AB6824B" w14:textId="77777777" w:rsidR="00B3224D" w:rsidRPr="009F5970" w:rsidRDefault="00B14D67" w:rsidP="006206F7">
            <w:pPr>
              <w:spacing w:after="0" w:line="240" w:lineRule="auto"/>
              <w:ind w:right="253"/>
              <w:jc w:val="both"/>
              <w:rPr>
                <w:rFonts w:ascii="Times New Roman" w:hAnsi="Times New Roman"/>
                <w:sz w:val="24"/>
                <w:szCs w:val="24"/>
              </w:rPr>
            </w:pPr>
            <w:r>
              <w:rPr>
                <w:rFonts w:ascii="Times New Roman" w:hAnsi="Times New Roman"/>
                <w:sz w:val="24"/>
                <w:szCs w:val="24"/>
                <w:lang w:val="kk-KZ"/>
              </w:rPr>
              <w:t>60</w:t>
            </w:r>
            <w:r w:rsidR="00B3224D" w:rsidRPr="009F5970">
              <w:rPr>
                <w:rFonts w:ascii="Times New Roman" w:hAnsi="Times New Roman"/>
                <w:sz w:val="24"/>
                <w:szCs w:val="24"/>
              </w:rPr>
              <w:t>%</w:t>
            </w:r>
          </w:p>
        </w:tc>
        <w:tc>
          <w:tcPr>
            <w:tcW w:w="501" w:type="dxa"/>
            <w:tcBorders>
              <w:left w:val="nil"/>
            </w:tcBorders>
            <w:shd w:val="clear" w:color="auto" w:fill="auto"/>
            <w:vAlign w:val="center"/>
          </w:tcPr>
          <w:p w14:paraId="46B15F79" w14:textId="77777777" w:rsidR="00B3224D" w:rsidRPr="009F5970" w:rsidRDefault="00B3224D" w:rsidP="006206F7">
            <w:pPr>
              <w:spacing w:after="0" w:line="240" w:lineRule="auto"/>
              <w:ind w:right="-108"/>
              <w:jc w:val="both"/>
              <w:rPr>
                <w:rFonts w:ascii="Times New Roman" w:hAnsi="Times New Roman"/>
                <w:sz w:val="24"/>
                <w:szCs w:val="24"/>
              </w:rPr>
            </w:pPr>
          </w:p>
        </w:tc>
      </w:tr>
      <w:tr w:rsidR="00B3224D" w:rsidRPr="009F5970" w14:paraId="3D925228" w14:textId="77777777" w:rsidTr="00734CB3">
        <w:tc>
          <w:tcPr>
            <w:tcW w:w="5493" w:type="dxa"/>
            <w:shd w:val="clear" w:color="auto" w:fill="auto"/>
          </w:tcPr>
          <w:p w14:paraId="6226C006" w14:textId="02C9D789" w:rsidR="00B3224D" w:rsidRPr="009F5970" w:rsidRDefault="00B3224D" w:rsidP="006206F7">
            <w:pPr>
              <w:spacing w:after="0" w:line="240" w:lineRule="auto"/>
              <w:ind w:right="32"/>
              <w:jc w:val="both"/>
              <w:rPr>
                <w:rFonts w:ascii="Times New Roman" w:hAnsi="Times New Roman"/>
                <w:b/>
                <w:sz w:val="24"/>
                <w:szCs w:val="24"/>
                <w:lang w:val="kk-KZ"/>
              </w:rPr>
            </w:pPr>
            <w:r w:rsidRPr="009F5970">
              <w:rPr>
                <w:rFonts w:ascii="Times New Roman" w:hAnsi="Times New Roman"/>
                <w:b/>
                <w:sz w:val="24"/>
                <w:szCs w:val="24"/>
                <w:lang w:val="kk-KZ"/>
              </w:rPr>
              <w:lastRenderedPageBreak/>
              <w:t>Показатель 2</w:t>
            </w:r>
          </w:p>
          <w:p w14:paraId="03A191DB" w14:textId="77777777" w:rsidR="00B3224D" w:rsidRPr="009F5970" w:rsidRDefault="00B14D67" w:rsidP="006206F7">
            <w:pPr>
              <w:spacing w:after="0" w:line="240" w:lineRule="auto"/>
              <w:ind w:right="32"/>
              <w:jc w:val="both"/>
              <w:rPr>
                <w:rFonts w:ascii="Times New Roman" w:hAnsi="Times New Roman"/>
                <w:sz w:val="24"/>
                <w:szCs w:val="24"/>
                <w:lang w:val="kk-KZ"/>
              </w:rPr>
            </w:pPr>
            <w:r>
              <w:rPr>
                <w:rFonts w:ascii="Times New Roman" w:hAnsi="Times New Roman"/>
                <w:sz w:val="24"/>
                <w:szCs w:val="24"/>
                <w:lang w:val="kk-KZ"/>
              </w:rPr>
              <w:t>Доля обучающихся, охваченных кружковой работой</w:t>
            </w:r>
          </w:p>
        </w:tc>
        <w:tc>
          <w:tcPr>
            <w:tcW w:w="1771" w:type="dxa"/>
            <w:shd w:val="clear" w:color="auto" w:fill="auto"/>
          </w:tcPr>
          <w:p w14:paraId="686532B5" w14:textId="77777777" w:rsidR="00B3224D" w:rsidRPr="009F5970" w:rsidRDefault="00B3224D" w:rsidP="006206F7">
            <w:pPr>
              <w:pStyle w:val="afb"/>
              <w:snapToGrid w:val="0"/>
              <w:ind w:right="253"/>
              <w:jc w:val="center"/>
              <w:rPr>
                <w:bCs/>
                <w:sz w:val="24"/>
                <w:szCs w:val="24"/>
                <w:lang w:val="ru-RU" w:eastAsia="en-US"/>
              </w:rPr>
            </w:pPr>
            <w:r w:rsidRPr="009F5970">
              <w:rPr>
                <w:bCs/>
                <w:sz w:val="24"/>
                <w:szCs w:val="24"/>
                <w:lang w:val="ru-RU" w:eastAsia="en-US"/>
              </w:rPr>
              <w:t>Стат.</w:t>
            </w:r>
            <w:r w:rsidRPr="009F5970">
              <w:rPr>
                <w:bCs/>
                <w:sz w:val="24"/>
                <w:szCs w:val="24"/>
                <w:lang w:val="kk-KZ"/>
              </w:rPr>
              <w:t>д</w:t>
            </w:r>
            <w:r w:rsidRPr="009F5970">
              <w:rPr>
                <w:bCs/>
                <w:sz w:val="24"/>
                <w:szCs w:val="24"/>
              </w:rPr>
              <w:t>анные</w:t>
            </w:r>
          </w:p>
        </w:tc>
        <w:tc>
          <w:tcPr>
            <w:tcW w:w="1235" w:type="dxa"/>
            <w:shd w:val="clear" w:color="auto" w:fill="auto"/>
          </w:tcPr>
          <w:p w14:paraId="0D5733C8" w14:textId="77777777" w:rsidR="00B3224D" w:rsidRPr="009F5970" w:rsidRDefault="00B3224D" w:rsidP="006206F7">
            <w:pPr>
              <w:pStyle w:val="afb"/>
              <w:snapToGrid w:val="0"/>
              <w:ind w:right="253"/>
              <w:jc w:val="center"/>
              <w:rPr>
                <w:sz w:val="22"/>
                <w:szCs w:val="22"/>
                <w:lang w:val="ru-RU"/>
              </w:rPr>
            </w:pPr>
            <w:r w:rsidRPr="009F5970">
              <w:rPr>
                <w:sz w:val="22"/>
                <w:szCs w:val="22"/>
                <w:lang w:val="ru-RU"/>
              </w:rPr>
              <w:t>%</w:t>
            </w:r>
          </w:p>
        </w:tc>
        <w:tc>
          <w:tcPr>
            <w:tcW w:w="1212" w:type="dxa"/>
            <w:shd w:val="clear" w:color="auto" w:fill="auto"/>
            <w:vAlign w:val="center"/>
          </w:tcPr>
          <w:p w14:paraId="656A33F4" w14:textId="77777777" w:rsidR="00B3224D" w:rsidRPr="009F5970" w:rsidRDefault="00B3224D" w:rsidP="006206F7">
            <w:pPr>
              <w:spacing w:after="0" w:line="240" w:lineRule="auto"/>
              <w:ind w:right="253"/>
              <w:jc w:val="both"/>
              <w:rPr>
                <w:rFonts w:ascii="Times New Roman" w:hAnsi="Times New Roman"/>
                <w:sz w:val="24"/>
                <w:szCs w:val="24"/>
                <w:lang w:val="kk-KZ"/>
              </w:rPr>
            </w:pPr>
            <w:r w:rsidRPr="009F5970">
              <w:rPr>
                <w:rFonts w:ascii="Times New Roman" w:hAnsi="Times New Roman"/>
                <w:sz w:val="24"/>
                <w:szCs w:val="24"/>
                <w:lang w:val="kk-KZ"/>
              </w:rPr>
              <w:t>30%</w:t>
            </w:r>
          </w:p>
        </w:tc>
        <w:tc>
          <w:tcPr>
            <w:tcW w:w="1225" w:type="dxa"/>
            <w:shd w:val="clear" w:color="auto" w:fill="auto"/>
            <w:vAlign w:val="center"/>
          </w:tcPr>
          <w:p w14:paraId="36580F9A" w14:textId="77777777" w:rsidR="00B3224D" w:rsidRPr="009F5970" w:rsidRDefault="00B3224D" w:rsidP="006206F7">
            <w:pPr>
              <w:spacing w:after="0" w:line="240" w:lineRule="auto"/>
              <w:ind w:right="253"/>
              <w:jc w:val="both"/>
              <w:rPr>
                <w:rFonts w:ascii="Times New Roman" w:hAnsi="Times New Roman"/>
                <w:sz w:val="24"/>
                <w:szCs w:val="24"/>
              </w:rPr>
            </w:pPr>
            <w:r w:rsidRPr="009F5970">
              <w:rPr>
                <w:rFonts w:ascii="Times New Roman" w:hAnsi="Times New Roman"/>
                <w:sz w:val="24"/>
                <w:szCs w:val="24"/>
              </w:rPr>
              <w:t>45%</w:t>
            </w:r>
          </w:p>
        </w:tc>
        <w:tc>
          <w:tcPr>
            <w:tcW w:w="1192" w:type="dxa"/>
            <w:shd w:val="clear" w:color="auto" w:fill="auto"/>
            <w:vAlign w:val="center"/>
          </w:tcPr>
          <w:p w14:paraId="6B5B595D" w14:textId="77777777" w:rsidR="00B3224D" w:rsidRPr="009F5970" w:rsidRDefault="00B3224D" w:rsidP="006206F7">
            <w:pPr>
              <w:spacing w:after="0" w:line="240" w:lineRule="auto"/>
              <w:ind w:right="253"/>
              <w:jc w:val="both"/>
              <w:rPr>
                <w:rFonts w:ascii="Times New Roman" w:hAnsi="Times New Roman"/>
                <w:sz w:val="24"/>
                <w:szCs w:val="24"/>
              </w:rPr>
            </w:pPr>
            <w:r w:rsidRPr="009F5970">
              <w:rPr>
                <w:rFonts w:ascii="Times New Roman" w:hAnsi="Times New Roman"/>
                <w:sz w:val="24"/>
                <w:szCs w:val="24"/>
              </w:rPr>
              <w:t>54%</w:t>
            </w:r>
          </w:p>
        </w:tc>
        <w:tc>
          <w:tcPr>
            <w:tcW w:w="1185" w:type="dxa"/>
            <w:shd w:val="clear" w:color="auto" w:fill="auto"/>
            <w:vAlign w:val="center"/>
          </w:tcPr>
          <w:p w14:paraId="2A803D7F" w14:textId="77777777" w:rsidR="00B3224D" w:rsidRPr="009F5970" w:rsidRDefault="00B3224D" w:rsidP="006206F7">
            <w:pPr>
              <w:spacing w:after="0" w:line="240" w:lineRule="auto"/>
              <w:ind w:right="253"/>
              <w:jc w:val="both"/>
              <w:rPr>
                <w:rFonts w:ascii="Times New Roman" w:hAnsi="Times New Roman"/>
                <w:sz w:val="24"/>
                <w:szCs w:val="24"/>
              </w:rPr>
            </w:pPr>
            <w:r w:rsidRPr="009F5970">
              <w:rPr>
                <w:rFonts w:ascii="Times New Roman" w:hAnsi="Times New Roman"/>
                <w:sz w:val="24"/>
                <w:szCs w:val="24"/>
              </w:rPr>
              <w:t>64%</w:t>
            </w:r>
          </w:p>
        </w:tc>
        <w:tc>
          <w:tcPr>
            <w:tcW w:w="1178" w:type="dxa"/>
            <w:tcBorders>
              <w:right w:val="nil"/>
            </w:tcBorders>
            <w:shd w:val="clear" w:color="auto" w:fill="auto"/>
            <w:vAlign w:val="center"/>
          </w:tcPr>
          <w:p w14:paraId="14C3FC98" w14:textId="77777777" w:rsidR="00B3224D" w:rsidRPr="009F5970" w:rsidRDefault="00B3224D" w:rsidP="006206F7">
            <w:pPr>
              <w:spacing w:after="0" w:line="240" w:lineRule="auto"/>
              <w:ind w:right="253"/>
              <w:jc w:val="both"/>
              <w:rPr>
                <w:rFonts w:ascii="Times New Roman" w:hAnsi="Times New Roman"/>
                <w:sz w:val="24"/>
                <w:szCs w:val="24"/>
              </w:rPr>
            </w:pPr>
            <w:r w:rsidRPr="009F5970">
              <w:rPr>
                <w:rFonts w:ascii="Times New Roman" w:hAnsi="Times New Roman"/>
                <w:sz w:val="24"/>
                <w:szCs w:val="24"/>
              </w:rPr>
              <w:t>75%</w:t>
            </w:r>
          </w:p>
        </w:tc>
        <w:tc>
          <w:tcPr>
            <w:tcW w:w="501" w:type="dxa"/>
            <w:tcBorders>
              <w:left w:val="nil"/>
            </w:tcBorders>
            <w:shd w:val="clear" w:color="auto" w:fill="auto"/>
            <w:vAlign w:val="center"/>
          </w:tcPr>
          <w:p w14:paraId="3DBE0353" w14:textId="77777777" w:rsidR="00B3224D" w:rsidRPr="009F5970" w:rsidRDefault="00B3224D" w:rsidP="006206F7">
            <w:pPr>
              <w:spacing w:after="0" w:line="240" w:lineRule="auto"/>
              <w:jc w:val="both"/>
              <w:rPr>
                <w:rFonts w:ascii="Times New Roman" w:hAnsi="Times New Roman"/>
                <w:sz w:val="24"/>
                <w:szCs w:val="24"/>
              </w:rPr>
            </w:pPr>
          </w:p>
        </w:tc>
      </w:tr>
      <w:tr w:rsidR="00B14D67" w:rsidRPr="009F5970" w14:paraId="6E036D3D" w14:textId="77777777" w:rsidTr="00734CB3">
        <w:tc>
          <w:tcPr>
            <w:tcW w:w="5493" w:type="dxa"/>
            <w:shd w:val="clear" w:color="auto" w:fill="auto"/>
          </w:tcPr>
          <w:p w14:paraId="31669B8E" w14:textId="145E5486" w:rsidR="00B14D67" w:rsidRDefault="00B14D67" w:rsidP="006206F7">
            <w:pPr>
              <w:widowControl w:val="0"/>
              <w:spacing w:after="0" w:line="240" w:lineRule="auto"/>
              <w:ind w:right="-20"/>
              <w:rPr>
                <w:rFonts w:ascii="Times New Roman" w:hAnsi="Times New Roman"/>
                <w:bCs/>
                <w:color w:val="000000"/>
                <w:sz w:val="24"/>
                <w:szCs w:val="24"/>
              </w:rPr>
            </w:pPr>
            <w:r w:rsidRPr="009F5970">
              <w:rPr>
                <w:rFonts w:ascii="Times New Roman" w:hAnsi="Times New Roman"/>
                <w:b/>
                <w:sz w:val="24"/>
                <w:szCs w:val="24"/>
                <w:lang w:val="kk-KZ"/>
              </w:rPr>
              <w:t>Показатель</w:t>
            </w:r>
            <w:r>
              <w:rPr>
                <w:rFonts w:ascii="Times New Roman" w:hAnsi="Times New Roman"/>
                <w:b/>
                <w:sz w:val="24"/>
                <w:szCs w:val="24"/>
                <w:lang w:val="kk-KZ"/>
              </w:rPr>
              <w:t xml:space="preserve"> 3</w:t>
            </w:r>
          </w:p>
          <w:p w14:paraId="486A53F4" w14:textId="77777777" w:rsidR="00B14D67" w:rsidRPr="009F5970" w:rsidRDefault="00B14D67" w:rsidP="006206F7">
            <w:pPr>
              <w:widowControl w:val="0"/>
              <w:spacing w:after="0" w:line="240" w:lineRule="auto"/>
              <w:ind w:right="-20"/>
              <w:rPr>
                <w:rFonts w:ascii="Times New Roman" w:hAnsi="Times New Roman"/>
                <w:bCs/>
                <w:color w:val="000000"/>
                <w:sz w:val="24"/>
                <w:szCs w:val="24"/>
              </w:rPr>
            </w:pPr>
            <w:r w:rsidRPr="009F5970">
              <w:rPr>
                <w:rFonts w:ascii="Times New Roman" w:hAnsi="Times New Roman"/>
                <w:bCs/>
                <w:color w:val="000000"/>
                <w:sz w:val="24"/>
                <w:szCs w:val="24"/>
              </w:rPr>
              <w:t>Доля правонарушений</w:t>
            </w:r>
          </w:p>
        </w:tc>
        <w:tc>
          <w:tcPr>
            <w:tcW w:w="1771" w:type="dxa"/>
            <w:shd w:val="clear" w:color="auto" w:fill="auto"/>
          </w:tcPr>
          <w:p w14:paraId="3223886A" w14:textId="77777777" w:rsidR="00B14D67" w:rsidRPr="009F5970" w:rsidRDefault="00B14D67" w:rsidP="006206F7">
            <w:pPr>
              <w:spacing w:after="0" w:line="240" w:lineRule="auto"/>
              <w:ind w:right="553"/>
              <w:jc w:val="center"/>
              <w:rPr>
                <w:rFonts w:ascii="Times New Roman" w:hAnsi="Times New Roman"/>
                <w:sz w:val="24"/>
                <w:szCs w:val="24"/>
              </w:rPr>
            </w:pPr>
          </w:p>
        </w:tc>
        <w:tc>
          <w:tcPr>
            <w:tcW w:w="1235" w:type="dxa"/>
            <w:shd w:val="clear" w:color="auto" w:fill="auto"/>
          </w:tcPr>
          <w:p w14:paraId="18351D02" w14:textId="77777777" w:rsidR="00B14D67" w:rsidRPr="009F5970" w:rsidRDefault="00B14D67" w:rsidP="006206F7">
            <w:pPr>
              <w:spacing w:after="0" w:line="240" w:lineRule="auto"/>
              <w:ind w:right="553"/>
              <w:jc w:val="center"/>
              <w:rPr>
                <w:rFonts w:ascii="Times New Roman" w:hAnsi="Times New Roman"/>
                <w:sz w:val="24"/>
                <w:szCs w:val="24"/>
              </w:rPr>
            </w:pPr>
          </w:p>
        </w:tc>
        <w:tc>
          <w:tcPr>
            <w:tcW w:w="1212" w:type="dxa"/>
            <w:shd w:val="clear" w:color="auto" w:fill="auto"/>
          </w:tcPr>
          <w:p w14:paraId="48A688AD" w14:textId="77777777" w:rsidR="00B14D67" w:rsidRPr="009F5970" w:rsidRDefault="00B14D67" w:rsidP="006206F7">
            <w:pPr>
              <w:spacing w:after="0" w:line="240" w:lineRule="auto"/>
              <w:ind w:right="227"/>
              <w:jc w:val="center"/>
              <w:rPr>
                <w:rFonts w:ascii="Times New Roman" w:hAnsi="Times New Roman"/>
                <w:sz w:val="24"/>
                <w:szCs w:val="24"/>
              </w:rPr>
            </w:pPr>
            <w:r w:rsidRPr="009F5970">
              <w:rPr>
                <w:rFonts w:ascii="Times New Roman" w:hAnsi="Times New Roman"/>
                <w:sz w:val="24"/>
                <w:szCs w:val="24"/>
              </w:rPr>
              <w:t>0,4%</w:t>
            </w:r>
          </w:p>
        </w:tc>
        <w:tc>
          <w:tcPr>
            <w:tcW w:w="1225" w:type="dxa"/>
            <w:shd w:val="clear" w:color="auto" w:fill="auto"/>
          </w:tcPr>
          <w:p w14:paraId="37D64278" w14:textId="77777777" w:rsidR="00B14D67" w:rsidRPr="009F5970" w:rsidRDefault="00B14D67" w:rsidP="006206F7">
            <w:pPr>
              <w:spacing w:after="0" w:line="240" w:lineRule="auto"/>
              <w:ind w:right="227"/>
              <w:jc w:val="center"/>
              <w:rPr>
                <w:rFonts w:ascii="Times New Roman" w:hAnsi="Times New Roman"/>
                <w:sz w:val="24"/>
                <w:szCs w:val="24"/>
              </w:rPr>
            </w:pPr>
            <w:r w:rsidRPr="009F5970">
              <w:rPr>
                <w:rFonts w:ascii="Times New Roman" w:hAnsi="Times New Roman"/>
                <w:sz w:val="24"/>
                <w:szCs w:val="24"/>
              </w:rPr>
              <w:t>0,3%</w:t>
            </w:r>
          </w:p>
        </w:tc>
        <w:tc>
          <w:tcPr>
            <w:tcW w:w="1192" w:type="dxa"/>
            <w:shd w:val="clear" w:color="auto" w:fill="auto"/>
          </w:tcPr>
          <w:p w14:paraId="31C0C578" w14:textId="77777777" w:rsidR="00B14D67" w:rsidRPr="009F5970" w:rsidRDefault="00B14D67" w:rsidP="006206F7">
            <w:pPr>
              <w:spacing w:after="0" w:line="240" w:lineRule="auto"/>
              <w:ind w:right="227"/>
              <w:jc w:val="center"/>
              <w:rPr>
                <w:rFonts w:ascii="Times New Roman" w:hAnsi="Times New Roman"/>
                <w:sz w:val="24"/>
                <w:szCs w:val="24"/>
              </w:rPr>
            </w:pPr>
            <w:r w:rsidRPr="009F5970">
              <w:rPr>
                <w:rFonts w:ascii="Times New Roman" w:hAnsi="Times New Roman"/>
                <w:sz w:val="24"/>
                <w:szCs w:val="24"/>
              </w:rPr>
              <w:t>0,2%</w:t>
            </w:r>
          </w:p>
        </w:tc>
        <w:tc>
          <w:tcPr>
            <w:tcW w:w="1185" w:type="dxa"/>
            <w:shd w:val="clear" w:color="auto" w:fill="auto"/>
          </w:tcPr>
          <w:p w14:paraId="4B645832" w14:textId="77777777" w:rsidR="00B14D67" w:rsidRPr="009F5970" w:rsidRDefault="00B14D67" w:rsidP="006206F7">
            <w:pPr>
              <w:spacing w:after="0" w:line="240" w:lineRule="auto"/>
              <w:ind w:right="227"/>
              <w:jc w:val="center"/>
              <w:rPr>
                <w:rFonts w:ascii="Times New Roman" w:hAnsi="Times New Roman"/>
                <w:sz w:val="24"/>
                <w:szCs w:val="24"/>
              </w:rPr>
            </w:pPr>
            <w:r w:rsidRPr="009F5970">
              <w:rPr>
                <w:rFonts w:ascii="Times New Roman" w:hAnsi="Times New Roman"/>
                <w:sz w:val="24"/>
                <w:szCs w:val="24"/>
              </w:rPr>
              <w:t>0,1%</w:t>
            </w:r>
          </w:p>
        </w:tc>
        <w:tc>
          <w:tcPr>
            <w:tcW w:w="1178" w:type="dxa"/>
            <w:tcBorders>
              <w:right w:val="nil"/>
            </w:tcBorders>
            <w:shd w:val="clear" w:color="auto" w:fill="auto"/>
          </w:tcPr>
          <w:p w14:paraId="63985A91" w14:textId="77777777" w:rsidR="00B14D67" w:rsidRPr="009F5970" w:rsidRDefault="00B14D67" w:rsidP="006206F7">
            <w:pPr>
              <w:spacing w:after="0" w:line="240" w:lineRule="auto"/>
              <w:ind w:right="227"/>
              <w:jc w:val="center"/>
              <w:rPr>
                <w:rFonts w:ascii="Times New Roman" w:hAnsi="Times New Roman"/>
                <w:sz w:val="24"/>
                <w:szCs w:val="24"/>
              </w:rPr>
            </w:pPr>
            <w:r w:rsidRPr="009F5970">
              <w:rPr>
                <w:rFonts w:ascii="Times New Roman" w:hAnsi="Times New Roman"/>
                <w:sz w:val="24"/>
                <w:szCs w:val="24"/>
              </w:rPr>
              <w:t>0%</w:t>
            </w:r>
          </w:p>
        </w:tc>
        <w:tc>
          <w:tcPr>
            <w:tcW w:w="501" w:type="dxa"/>
            <w:tcBorders>
              <w:left w:val="nil"/>
            </w:tcBorders>
            <w:shd w:val="clear" w:color="auto" w:fill="auto"/>
            <w:vAlign w:val="center"/>
          </w:tcPr>
          <w:p w14:paraId="66D755CC" w14:textId="77777777" w:rsidR="00B14D67" w:rsidRPr="009F5970" w:rsidRDefault="00B14D67" w:rsidP="006206F7">
            <w:pPr>
              <w:spacing w:after="0" w:line="240" w:lineRule="auto"/>
              <w:jc w:val="both"/>
              <w:rPr>
                <w:rFonts w:ascii="Times New Roman" w:hAnsi="Times New Roman"/>
                <w:sz w:val="24"/>
                <w:szCs w:val="24"/>
              </w:rPr>
            </w:pPr>
          </w:p>
        </w:tc>
      </w:tr>
      <w:tr w:rsidR="00B14D67" w:rsidRPr="009F5970" w14:paraId="7909B825" w14:textId="77777777" w:rsidTr="00734CB3">
        <w:tc>
          <w:tcPr>
            <w:tcW w:w="5493" w:type="dxa"/>
            <w:shd w:val="clear" w:color="auto" w:fill="auto"/>
          </w:tcPr>
          <w:p w14:paraId="1482C036" w14:textId="77777777" w:rsidR="00B14D67" w:rsidRPr="009F5970" w:rsidRDefault="00B14D67" w:rsidP="006206F7">
            <w:pPr>
              <w:spacing w:after="0" w:line="240" w:lineRule="auto"/>
              <w:ind w:right="32"/>
              <w:jc w:val="both"/>
              <w:rPr>
                <w:rFonts w:ascii="Times New Roman" w:hAnsi="Times New Roman"/>
                <w:b/>
                <w:sz w:val="24"/>
                <w:szCs w:val="24"/>
                <w:lang w:val="kk-KZ"/>
              </w:rPr>
            </w:pPr>
            <w:r w:rsidRPr="009F5970">
              <w:rPr>
                <w:rFonts w:ascii="Times New Roman" w:hAnsi="Times New Roman"/>
                <w:b/>
                <w:sz w:val="24"/>
                <w:szCs w:val="24"/>
                <w:lang w:val="kk-KZ"/>
              </w:rPr>
              <w:t>Показатель 4</w:t>
            </w:r>
          </w:p>
          <w:p w14:paraId="7714A59D" w14:textId="77777777" w:rsidR="00B14D67" w:rsidRDefault="00B14D67" w:rsidP="006206F7">
            <w:pPr>
              <w:spacing w:after="0" w:line="240" w:lineRule="auto"/>
              <w:ind w:right="32"/>
              <w:jc w:val="both"/>
              <w:rPr>
                <w:rFonts w:ascii="Times New Roman" w:hAnsi="Times New Roman"/>
                <w:sz w:val="24"/>
                <w:szCs w:val="24"/>
                <w:lang w:val="kk-KZ"/>
              </w:rPr>
            </w:pPr>
            <w:r w:rsidRPr="009F5970">
              <w:rPr>
                <w:rFonts w:ascii="Times New Roman" w:hAnsi="Times New Roman"/>
                <w:sz w:val="24"/>
                <w:szCs w:val="24"/>
                <w:lang w:val="kk-KZ"/>
              </w:rPr>
              <w:t xml:space="preserve">Доля </w:t>
            </w:r>
            <w:r>
              <w:rPr>
                <w:rFonts w:ascii="Times New Roman" w:hAnsi="Times New Roman"/>
                <w:sz w:val="24"/>
                <w:szCs w:val="24"/>
                <w:lang w:val="kk-KZ"/>
              </w:rPr>
              <w:t>обучающихся, вовлеченных в проекты гражданственного и патриотического направления</w:t>
            </w:r>
            <w:r w:rsidRPr="009F5970">
              <w:rPr>
                <w:rFonts w:ascii="Times New Roman" w:hAnsi="Times New Roman"/>
                <w:sz w:val="24"/>
                <w:szCs w:val="24"/>
                <w:lang w:val="kk-KZ"/>
              </w:rPr>
              <w:t xml:space="preserve"> </w:t>
            </w:r>
          </w:p>
          <w:p w14:paraId="6E227B9B" w14:textId="77777777" w:rsidR="00B14D67" w:rsidRPr="009F5970" w:rsidRDefault="00B14D67" w:rsidP="006206F7">
            <w:pPr>
              <w:spacing w:after="0" w:line="240" w:lineRule="auto"/>
              <w:ind w:right="32"/>
              <w:jc w:val="both"/>
              <w:rPr>
                <w:rFonts w:ascii="Times New Roman" w:hAnsi="Times New Roman"/>
                <w:sz w:val="24"/>
                <w:szCs w:val="24"/>
                <w:lang w:val="kk-KZ"/>
              </w:rPr>
            </w:pPr>
          </w:p>
        </w:tc>
        <w:tc>
          <w:tcPr>
            <w:tcW w:w="1771" w:type="dxa"/>
            <w:shd w:val="clear" w:color="auto" w:fill="auto"/>
          </w:tcPr>
          <w:p w14:paraId="3BECE803" w14:textId="77777777" w:rsidR="00B14D67" w:rsidRPr="009F5970" w:rsidRDefault="00B14D67" w:rsidP="006206F7">
            <w:pPr>
              <w:pStyle w:val="afb"/>
              <w:snapToGrid w:val="0"/>
              <w:ind w:right="253"/>
              <w:jc w:val="center"/>
              <w:rPr>
                <w:bCs/>
                <w:sz w:val="24"/>
                <w:szCs w:val="24"/>
                <w:lang w:val="ru-RU" w:eastAsia="en-US"/>
              </w:rPr>
            </w:pPr>
            <w:r w:rsidRPr="009F5970">
              <w:rPr>
                <w:bCs/>
                <w:sz w:val="24"/>
                <w:szCs w:val="24"/>
                <w:lang w:val="ru-RU" w:eastAsia="en-US"/>
              </w:rPr>
              <w:t>Стат.</w:t>
            </w:r>
            <w:r w:rsidRPr="009F5970">
              <w:rPr>
                <w:bCs/>
                <w:sz w:val="24"/>
                <w:szCs w:val="24"/>
                <w:lang w:val="kk-KZ"/>
              </w:rPr>
              <w:t>д</w:t>
            </w:r>
            <w:r w:rsidRPr="009F5970">
              <w:rPr>
                <w:bCs/>
                <w:sz w:val="24"/>
                <w:szCs w:val="24"/>
              </w:rPr>
              <w:t>анные</w:t>
            </w:r>
          </w:p>
        </w:tc>
        <w:tc>
          <w:tcPr>
            <w:tcW w:w="1235" w:type="dxa"/>
            <w:shd w:val="clear" w:color="auto" w:fill="auto"/>
          </w:tcPr>
          <w:p w14:paraId="0A8D9AED" w14:textId="77777777" w:rsidR="00B14D67" w:rsidRPr="009F5970" w:rsidRDefault="00B14D67" w:rsidP="006206F7">
            <w:pPr>
              <w:pStyle w:val="afb"/>
              <w:snapToGrid w:val="0"/>
              <w:ind w:right="253"/>
              <w:jc w:val="center"/>
              <w:rPr>
                <w:sz w:val="22"/>
                <w:szCs w:val="22"/>
                <w:lang w:val="ru-RU"/>
              </w:rPr>
            </w:pPr>
            <w:r w:rsidRPr="009F5970">
              <w:rPr>
                <w:sz w:val="22"/>
                <w:szCs w:val="22"/>
                <w:lang w:val="ru-RU"/>
              </w:rPr>
              <w:t>%</w:t>
            </w:r>
          </w:p>
        </w:tc>
        <w:tc>
          <w:tcPr>
            <w:tcW w:w="1212" w:type="dxa"/>
            <w:shd w:val="clear" w:color="auto" w:fill="auto"/>
            <w:vAlign w:val="center"/>
          </w:tcPr>
          <w:p w14:paraId="757D35C9" w14:textId="77777777" w:rsidR="00B14D67" w:rsidRPr="009F5970" w:rsidRDefault="00B14D67" w:rsidP="006206F7">
            <w:pPr>
              <w:spacing w:after="0" w:line="240" w:lineRule="auto"/>
              <w:ind w:right="253"/>
              <w:jc w:val="both"/>
              <w:rPr>
                <w:rFonts w:ascii="Times New Roman" w:hAnsi="Times New Roman"/>
                <w:sz w:val="24"/>
                <w:szCs w:val="24"/>
                <w:lang w:val="kk-KZ"/>
              </w:rPr>
            </w:pPr>
            <w:r w:rsidRPr="009F5970">
              <w:rPr>
                <w:rFonts w:ascii="Times New Roman" w:hAnsi="Times New Roman"/>
                <w:sz w:val="24"/>
                <w:szCs w:val="24"/>
                <w:lang w:val="kk-KZ"/>
              </w:rPr>
              <w:t>30%</w:t>
            </w:r>
          </w:p>
        </w:tc>
        <w:tc>
          <w:tcPr>
            <w:tcW w:w="1225" w:type="dxa"/>
            <w:shd w:val="clear" w:color="auto" w:fill="auto"/>
            <w:vAlign w:val="center"/>
          </w:tcPr>
          <w:p w14:paraId="5F8548FE" w14:textId="77777777" w:rsidR="00B14D67" w:rsidRPr="009F5970" w:rsidRDefault="00B14D67" w:rsidP="006206F7">
            <w:pPr>
              <w:spacing w:after="0" w:line="240" w:lineRule="auto"/>
              <w:ind w:right="253"/>
              <w:jc w:val="both"/>
              <w:rPr>
                <w:rFonts w:ascii="Times New Roman" w:hAnsi="Times New Roman"/>
                <w:sz w:val="24"/>
                <w:szCs w:val="24"/>
              </w:rPr>
            </w:pPr>
            <w:r w:rsidRPr="009F5970">
              <w:rPr>
                <w:rFonts w:ascii="Times New Roman" w:hAnsi="Times New Roman"/>
                <w:sz w:val="24"/>
                <w:szCs w:val="24"/>
              </w:rPr>
              <w:t>45%</w:t>
            </w:r>
          </w:p>
        </w:tc>
        <w:tc>
          <w:tcPr>
            <w:tcW w:w="1192" w:type="dxa"/>
            <w:shd w:val="clear" w:color="auto" w:fill="auto"/>
            <w:vAlign w:val="center"/>
          </w:tcPr>
          <w:p w14:paraId="174E248C" w14:textId="77777777" w:rsidR="00B14D67" w:rsidRPr="009F5970" w:rsidRDefault="00B14D67" w:rsidP="006206F7">
            <w:pPr>
              <w:spacing w:after="0" w:line="240" w:lineRule="auto"/>
              <w:ind w:right="253"/>
              <w:jc w:val="both"/>
              <w:rPr>
                <w:rFonts w:ascii="Times New Roman" w:hAnsi="Times New Roman"/>
                <w:sz w:val="24"/>
                <w:szCs w:val="24"/>
              </w:rPr>
            </w:pPr>
            <w:r w:rsidRPr="009F5970">
              <w:rPr>
                <w:rFonts w:ascii="Times New Roman" w:hAnsi="Times New Roman"/>
                <w:sz w:val="24"/>
                <w:szCs w:val="24"/>
              </w:rPr>
              <w:t>54%</w:t>
            </w:r>
          </w:p>
        </w:tc>
        <w:tc>
          <w:tcPr>
            <w:tcW w:w="1185" w:type="dxa"/>
            <w:shd w:val="clear" w:color="auto" w:fill="auto"/>
            <w:vAlign w:val="center"/>
          </w:tcPr>
          <w:p w14:paraId="2BDCD465" w14:textId="77777777" w:rsidR="00B14D67" w:rsidRPr="009F5970" w:rsidRDefault="00B14D67" w:rsidP="006206F7">
            <w:pPr>
              <w:spacing w:after="0" w:line="240" w:lineRule="auto"/>
              <w:ind w:right="253"/>
              <w:jc w:val="both"/>
              <w:rPr>
                <w:rFonts w:ascii="Times New Roman" w:hAnsi="Times New Roman"/>
                <w:sz w:val="24"/>
                <w:szCs w:val="24"/>
              </w:rPr>
            </w:pPr>
            <w:r w:rsidRPr="009F5970">
              <w:rPr>
                <w:rFonts w:ascii="Times New Roman" w:hAnsi="Times New Roman"/>
                <w:sz w:val="24"/>
                <w:szCs w:val="24"/>
              </w:rPr>
              <w:t>64%</w:t>
            </w:r>
          </w:p>
        </w:tc>
        <w:tc>
          <w:tcPr>
            <w:tcW w:w="1178" w:type="dxa"/>
            <w:tcBorders>
              <w:right w:val="nil"/>
            </w:tcBorders>
            <w:shd w:val="clear" w:color="auto" w:fill="auto"/>
            <w:vAlign w:val="center"/>
          </w:tcPr>
          <w:p w14:paraId="51CCEFBF" w14:textId="77777777" w:rsidR="00B14D67" w:rsidRPr="009F5970" w:rsidRDefault="00B14D67" w:rsidP="006206F7">
            <w:pPr>
              <w:spacing w:after="0" w:line="240" w:lineRule="auto"/>
              <w:ind w:right="253"/>
              <w:jc w:val="both"/>
              <w:rPr>
                <w:rFonts w:ascii="Times New Roman" w:hAnsi="Times New Roman"/>
                <w:sz w:val="24"/>
                <w:szCs w:val="24"/>
              </w:rPr>
            </w:pPr>
            <w:r w:rsidRPr="009F5970">
              <w:rPr>
                <w:rFonts w:ascii="Times New Roman" w:hAnsi="Times New Roman"/>
                <w:sz w:val="24"/>
                <w:szCs w:val="24"/>
              </w:rPr>
              <w:t>75%</w:t>
            </w:r>
          </w:p>
        </w:tc>
        <w:tc>
          <w:tcPr>
            <w:tcW w:w="501" w:type="dxa"/>
            <w:tcBorders>
              <w:left w:val="nil"/>
            </w:tcBorders>
            <w:shd w:val="clear" w:color="auto" w:fill="auto"/>
            <w:vAlign w:val="center"/>
          </w:tcPr>
          <w:p w14:paraId="3E16500C" w14:textId="77777777" w:rsidR="00B14D67" w:rsidRPr="009F5970" w:rsidRDefault="00B14D67" w:rsidP="006206F7">
            <w:pPr>
              <w:spacing w:after="0" w:line="240" w:lineRule="auto"/>
              <w:jc w:val="both"/>
              <w:rPr>
                <w:rFonts w:ascii="Times New Roman" w:hAnsi="Times New Roman"/>
                <w:sz w:val="24"/>
                <w:szCs w:val="24"/>
              </w:rPr>
            </w:pPr>
          </w:p>
        </w:tc>
      </w:tr>
      <w:tr w:rsidR="00B3224D" w:rsidRPr="009F5970" w14:paraId="05CE57F1" w14:textId="77777777" w:rsidTr="00734CB3">
        <w:tc>
          <w:tcPr>
            <w:tcW w:w="8499" w:type="dxa"/>
            <w:gridSpan w:val="3"/>
            <w:shd w:val="clear" w:color="auto" w:fill="auto"/>
          </w:tcPr>
          <w:p w14:paraId="04EA50D7" w14:textId="77777777" w:rsidR="00B3224D" w:rsidRPr="009F5970" w:rsidRDefault="00B3224D" w:rsidP="006206F7">
            <w:pPr>
              <w:spacing w:after="0" w:line="240" w:lineRule="auto"/>
              <w:ind w:right="253"/>
              <w:jc w:val="center"/>
              <w:rPr>
                <w:rFonts w:ascii="Times New Roman" w:hAnsi="Times New Roman"/>
                <w:b/>
                <w:sz w:val="24"/>
                <w:szCs w:val="24"/>
              </w:rPr>
            </w:pPr>
            <w:r w:rsidRPr="009F5970">
              <w:rPr>
                <w:rFonts w:ascii="Times New Roman" w:hAnsi="Times New Roman"/>
                <w:b/>
                <w:iCs/>
                <w:sz w:val="24"/>
                <w:szCs w:val="24"/>
              </w:rPr>
              <w:t>Мероприятия</w:t>
            </w:r>
          </w:p>
        </w:tc>
        <w:tc>
          <w:tcPr>
            <w:tcW w:w="1212" w:type="dxa"/>
            <w:shd w:val="clear" w:color="auto" w:fill="auto"/>
          </w:tcPr>
          <w:p w14:paraId="2C2C0313" w14:textId="77777777" w:rsidR="00B3224D" w:rsidRPr="009F5970" w:rsidRDefault="00B3224D" w:rsidP="006206F7">
            <w:pPr>
              <w:keepNext/>
              <w:keepLines/>
              <w:spacing w:after="0" w:line="240" w:lineRule="auto"/>
              <w:ind w:right="-3"/>
              <w:rPr>
                <w:rFonts w:ascii="Times New Roman" w:hAnsi="Times New Roman"/>
                <w:bCs/>
                <w:sz w:val="24"/>
                <w:szCs w:val="24"/>
              </w:rPr>
            </w:pPr>
            <w:r w:rsidRPr="009F5970">
              <w:rPr>
                <w:rFonts w:ascii="Times New Roman" w:hAnsi="Times New Roman"/>
                <w:bCs/>
                <w:sz w:val="24"/>
                <w:szCs w:val="24"/>
              </w:rPr>
              <w:t>Факт</w:t>
            </w:r>
          </w:p>
          <w:p w14:paraId="2F7EC7DF" w14:textId="77777777" w:rsidR="00B3224D" w:rsidRPr="009F5970" w:rsidRDefault="00B3224D" w:rsidP="006206F7">
            <w:pPr>
              <w:keepNext/>
              <w:keepLines/>
              <w:spacing w:after="0" w:line="240" w:lineRule="auto"/>
              <w:ind w:right="-3"/>
              <w:rPr>
                <w:rFonts w:ascii="Times New Roman" w:hAnsi="Times New Roman"/>
                <w:bCs/>
                <w:sz w:val="24"/>
                <w:szCs w:val="24"/>
              </w:rPr>
            </w:pPr>
            <w:r w:rsidRPr="009F5970">
              <w:rPr>
                <w:rFonts w:ascii="Times New Roman" w:hAnsi="Times New Roman"/>
                <w:sz w:val="24"/>
                <w:szCs w:val="24"/>
              </w:rPr>
              <w:t>2021 год</w:t>
            </w:r>
          </w:p>
        </w:tc>
        <w:tc>
          <w:tcPr>
            <w:tcW w:w="1225" w:type="dxa"/>
            <w:shd w:val="clear" w:color="auto" w:fill="auto"/>
          </w:tcPr>
          <w:p w14:paraId="2DC672EE" w14:textId="77777777" w:rsidR="00B3224D" w:rsidRPr="009F5970" w:rsidRDefault="00B3224D" w:rsidP="006206F7">
            <w:pPr>
              <w:spacing w:after="0" w:line="240" w:lineRule="auto"/>
              <w:ind w:right="-3"/>
              <w:rPr>
                <w:rFonts w:ascii="Times New Roman" w:hAnsi="Times New Roman"/>
                <w:sz w:val="24"/>
                <w:szCs w:val="24"/>
              </w:rPr>
            </w:pPr>
            <w:r w:rsidRPr="009F5970">
              <w:rPr>
                <w:rFonts w:ascii="Times New Roman" w:hAnsi="Times New Roman"/>
                <w:sz w:val="24"/>
                <w:szCs w:val="24"/>
              </w:rPr>
              <w:t>2022 год</w:t>
            </w:r>
          </w:p>
        </w:tc>
        <w:tc>
          <w:tcPr>
            <w:tcW w:w="1192" w:type="dxa"/>
            <w:shd w:val="clear" w:color="auto" w:fill="auto"/>
          </w:tcPr>
          <w:p w14:paraId="3133E1CA" w14:textId="77777777" w:rsidR="00B3224D" w:rsidRPr="009F5970" w:rsidRDefault="00B3224D" w:rsidP="006206F7">
            <w:pPr>
              <w:spacing w:after="0" w:line="240" w:lineRule="auto"/>
              <w:ind w:right="-3"/>
              <w:rPr>
                <w:rFonts w:ascii="Times New Roman" w:hAnsi="Times New Roman"/>
                <w:sz w:val="24"/>
                <w:szCs w:val="24"/>
              </w:rPr>
            </w:pPr>
            <w:r w:rsidRPr="009F5970">
              <w:rPr>
                <w:rFonts w:ascii="Times New Roman" w:hAnsi="Times New Roman"/>
                <w:sz w:val="24"/>
                <w:szCs w:val="24"/>
              </w:rPr>
              <w:t>2023 год</w:t>
            </w:r>
          </w:p>
        </w:tc>
        <w:tc>
          <w:tcPr>
            <w:tcW w:w="1185" w:type="dxa"/>
            <w:shd w:val="clear" w:color="auto" w:fill="auto"/>
          </w:tcPr>
          <w:p w14:paraId="2E69C73E" w14:textId="77777777" w:rsidR="00B3224D" w:rsidRPr="009F5970" w:rsidRDefault="00B3224D" w:rsidP="006206F7">
            <w:pPr>
              <w:spacing w:after="0" w:line="240" w:lineRule="auto"/>
              <w:ind w:right="-3"/>
              <w:rPr>
                <w:rFonts w:ascii="Times New Roman" w:hAnsi="Times New Roman"/>
                <w:sz w:val="24"/>
                <w:szCs w:val="24"/>
              </w:rPr>
            </w:pPr>
            <w:r w:rsidRPr="009F5970">
              <w:rPr>
                <w:rFonts w:ascii="Times New Roman" w:hAnsi="Times New Roman"/>
                <w:sz w:val="24"/>
                <w:szCs w:val="24"/>
              </w:rPr>
              <w:t>2024 год</w:t>
            </w:r>
          </w:p>
        </w:tc>
        <w:tc>
          <w:tcPr>
            <w:tcW w:w="1178" w:type="dxa"/>
            <w:tcBorders>
              <w:right w:val="nil"/>
            </w:tcBorders>
            <w:shd w:val="clear" w:color="auto" w:fill="auto"/>
          </w:tcPr>
          <w:p w14:paraId="2B0D6C97" w14:textId="77777777" w:rsidR="00B3224D" w:rsidRPr="009F5970" w:rsidRDefault="00B3224D" w:rsidP="006206F7">
            <w:pPr>
              <w:spacing w:after="0" w:line="240" w:lineRule="auto"/>
              <w:ind w:right="-3"/>
              <w:rPr>
                <w:rFonts w:ascii="Times New Roman" w:hAnsi="Times New Roman"/>
                <w:sz w:val="24"/>
                <w:szCs w:val="24"/>
              </w:rPr>
            </w:pPr>
            <w:r w:rsidRPr="009F5970">
              <w:rPr>
                <w:rFonts w:ascii="Times New Roman" w:hAnsi="Times New Roman"/>
                <w:sz w:val="24"/>
                <w:szCs w:val="24"/>
              </w:rPr>
              <w:t>2025 год</w:t>
            </w:r>
          </w:p>
        </w:tc>
        <w:tc>
          <w:tcPr>
            <w:tcW w:w="501" w:type="dxa"/>
            <w:tcBorders>
              <w:left w:val="nil"/>
            </w:tcBorders>
            <w:shd w:val="clear" w:color="auto" w:fill="auto"/>
          </w:tcPr>
          <w:p w14:paraId="3D0BB93E" w14:textId="77777777" w:rsidR="00B3224D" w:rsidRPr="009F5970" w:rsidRDefault="00B3224D" w:rsidP="006206F7">
            <w:pPr>
              <w:spacing w:after="0" w:line="240" w:lineRule="auto"/>
              <w:ind w:right="-3"/>
              <w:rPr>
                <w:rFonts w:ascii="Times New Roman" w:hAnsi="Times New Roman"/>
                <w:sz w:val="24"/>
                <w:szCs w:val="24"/>
              </w:rPr>
            </w:pPr>
          </w:p>
        </w:tc>
      </w:tr>
      <w:tr w:rsidR="00B3224D" w:rsidRPr="009F5970" w14:paraId="7065A442" w14:textId="77777777" w:rsidTr="00734CB3">
        <w:tc>
          <w:tcPr>
            <w:tcW w:w="8499" w:type="dxa"/>
            <w:gridSpan w:val="3"/>
            <w:shd w:val="clear" w:color="auto" w:fill="auto"/>
          </w:tcPr>
          <w:p w14:paraId="581078EA" w14:textId="77777777" w:rsidR="00B3224D" w:rsidRDefault="00B3224D" w:rsidP="006206F7">
            <w:pPr>
              <w:spacing w:after="0" w:line="240" w:lineRule="auto"/>
              <w:jc w:val="both"/>
              <w:rPr>
                <w:rFonts w:ascii="Times New Roman" w:hAnsi="Times New Roman"/>
                <w:iCs/>
                <w:sz w:val="24"/>
                <w:szCs w:val="24"/>
                <w:lang w:val="kk-KZ"/>
              </w:rPr>
            </w:pPr>
            <w:r w:rsidRPr="009F5970">
              <w:rPr>
                <w:rFonts w:ascii="Times New Roman" w:hAnsi="Times New Roman"/>
                <w:iCs/>
                <w:sz w:val="24"/>
                <w:szCs w:val="24"/>
              </w:rPr>
              <w:t>Вовлечение обучающихся в организованную общественную деятельность "Жас қыран" (1–4-е классы), "Жас Ұлан" (5–11-е классы)</w:t>
            </w:r>
            <w:r w:rsidR="00643584">
              <w:rPr>
                <w:rFonts w:ascii="Times New Roman" w:hAnsi="Times New Roman"/>
                <w:iCs/>
                <w:sz w:val="24"/>
                <w:szCs w:val="24"/>
                <w:lang w:val="kk-KZ"/>
              </w:rPr>
              <w:t>, «Жас сарбаз» , реализующих проекты:</w:t>
            </w:r>
          </w:p>
          <w:p w14:paraId="0AFB83F9" w14:textId="77777777" w:rsidR="00643584" w:rsidRDefault="00643584" w:rsidP="002856AD">
            <w:pPr>
              <w:numPr>
                <w:ilvl w:val="0"/>
                <w:numId w:val="28"/>
              </w:numPr>
              <w:spacing w:after="0" w:line="240" w:lineRule="auto"/>
              <w:jc w:val="both"/>
              <w:rPr>
                <w:rFonts w:ascii="Times New Roman" w:hAnsi="Times New Roman"/>
                <w:iCs/>
                <w:sz w:val="24"/>
                <w:szCs w:val="24"/>
                <w:lang w:val="kk-KZ"/>
              </w:rPr>
            </w:pPr>
            <w:r>
              <w:rPr>
                <w:rFonts w:ascii="Times New Roman" w:hAnsi="Times New Roman"/>
                <w:iCs/>
                <w:sz w:val="24"/>
                <w:szCs w:val="24"/>
                <w:lang w:val="kk-KZ"/>
              </w:rPr>
              <w:t>«Служение»;</w:t>
            </w:r>
          </w:p>
          <w:p w14:paraId="6E02AE90" w14:textId="77777777" w:rsidR="00643584" w:rsidRDefault="00643584" w:rsidP="002856AD">
            <w:pPr>
              <w:numPr>
                <w:ilvl w:val="0"/>
                <w:numId w:val="28"/>
              </w:numPr>
              <w:spacing w:after="0" w:line="240" w:lineRule="auto"/>
              <w:jc w:val="both"/>
              <w:rPr>
                <w:rFonts w:ascii="Times New Roman" w:hAnsi="Times New Roman"/>
                <w:iCs/>
                <w:sz w:val="24"/>
                <w:szCs w:val="24"/>
                <w:lang w:val="kk-KZ"/>
              </w:rPr>
            </w:pPr>
            <w:r>
              <w:rPr>
                <w:rFonts w:ascii="Times New Roman" w:hAnsi="Times New Roman"/>
                <w:iCs/>
                <w:sz w:val="24"/>
                <w:szCs w:val="24"/>
                <w:lang w:val="kk-KZ"/>
              </w:rPr>
              <w:t>«Сакральная география»;</w:t>
            </w:r>
          </w:p>
          <w:p w14:paraId="77EFB29C" w14:textId="77777777" w:rsidR="00643584" w:rsidRDefault="00734CB3" w:rsidP="002856AD">
            <w:pPr>
              <w:numPr>
                <w:ilvl w:val="0"/>
                <w:numId w:val="28"/>
              </w:numPr>
              <w:spacing w:after="0" w:line="240" w:lineRule="auto"/>
              <w:jc w:val="both"/>
              <w:rPr>
                <w:rFonts w:ascii="Times New Roman" w:hAnsi="Times New Roman"/>
                <w:iCs/>
                <w:sz w:val="24"/>
                <w:szCs w:val="24"/>
                <w:lang w:val="kk-KZ"/>
              </w:rPr>
            </w:pPr>
            <w:r>
              <w:rPr>
                <w:rFonts w:ascii="Times New Roman" w:hAnsi="Times New Roman"/>
                <w:iCs/>
                <w:sz w:val="24"/>
                <w:szCs w:val="24"/>
                <w:lang w:val="kk-KZ"/>
              </w:rPr>
              <w:t>«Культ знаний»;</w:t>
            </w:r>
          </w:p>
          <w:p w14:paraId="41A404E1" w14:textId="77777777" w:rsidR="00734CB3" w:rsidRPr="00643584" w:rsidRDefault="00734CB3" w:rsidP="002856AD">
            <w:pPr>
              <w:numPr>
                <w:ilvl w:val="0"/>
                <w:numId w:val="28"/>
              </w:numPr>
              <w:spacing w:after="0" w:line="240" w:lineRule="auto"/>
              <w:jc w:val="both"/>
              <w:rPr>
                <w:rFonts w:ascii="Times New Roman" w:hAnsi="Times New Roman"/>
                <w:iCs/>
                <w:sz w:val="24"/>
                <w:szCs w:val="24"/>
                <w:lang w:val="kk-KZ"/>
              </w:rPr>
            </w:pPr>
            <w:r>
              <w:rPr>
                <w:rFonts w:ascii="Times New Roman" w:hAnsi="Times New Roman"/>
                <w:iCs/>
                <w:sz w:val="24"/>
                <w:szCs w:val="24"/>
                <w:lang w:val="kk-KZ"/>
              </w:rPr>
              <w:t xml:space="preserve">«Занимательная топонимика» </w:t>
            </w:r>
          </w:p>
        </w:tc>
        <w:tc>
          <w:tcPr>
            <w:tcW w:w="1212" w:type="dxa"/>
            <w:shd w:val="clear" w:color="auto" w:fill="auto"/>
          </w:tcPr>
          <w:p w14:paraId="4C5C0F78" w14:textId="77777777" w:rsidR="00B3224D" w:rsidRPr="009F5970" w:rsidRDefault="00B3224D" w:rsidP="006206F7">
            <w:pPr>
              <w:spacing w:after="0" w:line="240" w:lineRule="auto"/>
              <w:ind w:right="253"/>
              <w:rPr>
                <w:rFonts w:ascii="Times New Roman" w:hAnsi="Times New Roman"/>
                <w:b/>
                <w:sz w:val="24"/>
                <w:szCs w:val="24"/>
              </w:rPr>
            </w:pPr>
            <w:r w:rsidRPr="009F5970">
              <w:rPr>
                <w:rFonts w:ascii="Times New Roman" w:hAnsi="Times New Roman"/>
                <w:b/>
                <w:sz w:val="24"/>
                <w:szCs w:val="24"/>
              </w:rPr>
              <w:t>+</w:t>
            </w:r>
          </w:p>
        </w:tc>
        <w:tc>
          <w:tcPr>
            <w:tcW w:w="1225" w:type="dxa"/>
            <w:shd w:val="clear" w:color="auto" w:fill="auto"/>
          </w:tcPr>
          <w:p w14:paraId="02CA3F5F" w14:textId="77777777" w:rsidR="00B3224D" w:rsidRPr="009F5970" w:rsidRDefault="00B3224D" w:rsidP="006206F7">
            <w:pPr>
              <w:spacing w:after="0" w:line="240" w:lineRule="auto"/>
              <w:ind w:right="253"/>
              <w:rPr>
                <w:rFonts w:ascii="Times New Roman" w:hAnsi="Times New Roman"/>
                <w:b/>
                <w:sz w:val="24"/>
                <w:szCs w:val="24"/>
              </w:rPr>
            </w:pPr>
            <w:r w:rsidRPr="009F5970">
              <w:rPr>
                <w:rFonts w:ascii="Times New Roman" w:hAnsi="Times New Roman"/>
                <w:b/>
                <w:sz w:val="24"/>
                <w:szCs w:val="24"/>
              </w:rPr>
              <w:t>+</w:t>
            </w:r>
          </w:p>
        </w:tc>
        <w:tc>
          <w:tcPr>
            <w:tcW w:w="1192" w:type="dxa"/>
            <w:shd w:val="clear" w:color="auto" w:fill="auto"/>
          </w:tcPr>
          <w:p w14:paraId="23EDCBA6" w14:textId="77777777" w:rsidR="00B3224D" w:rsidRPr="009F5970" w:rsidRDefault="00B3224D" w:rsidP="006206F7">
            <w:pPr>
              <w:spacing w:after="0" w:line="240" w:lineRule="auto"/>
              <w:ind w:right="253"/>
              <w:rPr>
                <w:rFonts w:ascii="Times New Roman" w:hAnsi="Times New Roman"/>
                <w:b/>
                <w:sz w:val="24"/>
                <w:szCs w:val="24"/>
              </w:rPr>
            </w:pPr>
            <w:r w:rsidRPr="009F5970">
              <w:rPr>
                <w:rFonts w:ascii="Times New Roman" w:hAnsi="Times New Roman"/>
                <w:b/>
                <w:sz w:val="24"/>
                <w:szCs w:val="24"/>
              </w:rPr>
              <w:t>+</w:t>
            </w:r>
          </w:p>
        </w:tc>
        <w:tc>
          <w:tcPr>
            <w:tcW w:w="1185" w:type="dxa"/>
            <w:shd w:val="clear" w:color="auto" w:fill="auto"/>
          </w:tcPr>
          <w:p w14:paraId="74AA5241" w14:textId="77777777" w:rsidR="00B3224D" w:rsidRPr="009F5970" w:rsidRDefault="00B3224D" w:rsidP="006206F7">
            <w:pPr>
              <w:spacing w:after="0" w:line="240" w:lineRule="auto"/>
              <w:ind w:right="253"/>
              <w:rPr>
                <w:rFonts w:ascii="Times New Roman" w:hAnsi="Times New Roman"/>
                <w:b/>
                <w:sz w:val="24"/>
                <w:szCs w:val="24"/>
              </w:rPr>
            </w:pPr>
            <w:r w:rsidRPr="009F5970">
              <w:rPr>
                <w:rFonts w:ascii="Times New Roman" w:hAnsi="Times New Roman"/>
                <w:b/>
                <w:sz w:val="24"/>
                <w:szCs w:val="24"/>
              </w:rPr>
              <w:t>+</w:t>
            </w:r>
          </w:p>
        </w:tc>
        <w:tc>
          <w:tcPr>
            <w:tcW w:w="1178" w:type="dxa"/>
            <w:tcBorders>
              <w:right w:val="nil"/>
            </w:tcBorders>
            <w:shd w:val="clear" w:color="auto" w:fill="auto"/>
          </w:tcPr>
          <w:p w14:paraId="45228C3D" w14:textId="77777777" w:rsidR="00B3224D" w:rsidRPr="009F5970" w:rsidRDefault="00B3224D" w:rsidP="006206F7">
            <w:pPr>
              <w:spacing w:after="0" w:line="240" w:lineRule="auto"/>
              <w:ind w:right="253"/>
              <w:rPr>
                <w:rFonts w:ascii="Times New Roman" w:hAnsi="Times New Roman"/>
                <w:b/>
                <w:sz w:val="24"/>
                <w:szCs w:val="24"/>
              </w:rPr>
            </w:pPr>
            <w:r w:rsidRPr="009F5970">
              <w:rPr>
                <w:rFonts w:ascii="Times New Roman" w:hAnsi="Times New Roman"/>
                <w:b/>
                <w:sz w:val="24"/>
                <w:szCs w:val="24"/>
              </w:rPr>
              <w:t>+</w:t>
            </w:r>
          </w:p>
        </w:tc>
        <w:tc>
          <w:tcPr>
            <w:tcW w:w="501" w:type="dxa"/>
            <w:tcBorders>
              <w:left w:val="nil"/>
            </w:tcBorders>
            <w:shd w:val="clear" w:color="auto" w:fill="auto"/>
          </w:tcPr>
          <w:p w14:paraId="596AC71E" w14:textId="77777777" w:rsidR="00B3224D" w:rsidRPr="009F5970" w:rsidRDefault="00B3224D" w:rsidP="006206F7">
            <w:pPr>
              <w:spacing w:after="0" w:line="240" w:lineRule="auto"/>
              <w:ind w:right="253"/>
              <w:rPr>
                <w:rFonts w:ascii="Times New Roman" w:hAnsi="Times New Roman"/>
                <w:b/>
                <w:sz w:val="24"/>
                <w:szCs w:val="24"/>
              </w:rPr>
            </w:pPr>
          </w:p>
        </w:tc>
      </w:tr>
      <w:tr w:rsidR="00B3224D" w:rsidRPr="009F5970" w14:paraId="31FF12CF" w14:textId="77777777" w:rsidTr="00734CB3">
        <w:tc>
          <w:tcPr>
            <w:tcW w:w="8499" w:type="dxa"/>
            <w:gridSpan w:val="3"/>
            <w:shd w:val="clear" w:color="auto" w:fill="auto"/>
          </w:tcPr>
          <w:p w14:paraId="065B7A6E" w14:textId="77777777" w:rsidR="00B3224D" w:rsidRPr="009F5970" w:rsidRDefault="00B3224D" w:rsidP="006206F7">
            <w:pPr>
              <w:spacing w:after="0" w:line="240" w:lineRule="auto"/>
              <w:jc w:val="both"/>
              <w:rPr>
                <w:rFonts w:ascii="Times New Roman" w:hAnsi="Times New Roman"/>
                <w:sz w:val="24"/>
                <w:szCs w:val="24"/>
                <w:lang w:val="kk-KZ"/>
              </w:rPr>
            </w:pPr>
            <w:r w:rsidRPr="009F5970">
              <w:rPr>
                <w:rFonts w:ascii="Times New Roman" w:hAnsi="Times New Roman"/>
                <w:sz w:val="24"/>
                <w:szCs w:val="24"/>
                <w:lang w:val="kk-KZ"/>
              </w:rPr>
              <w:t>Комплекс мероприятий по профилактике правонарушений (занятость в кружках и секциях; участие обшещкольных мероприятиях; информационные часы; заседание СПП итд.)</w:t>
            </w:r>
          </w:p>
        </w:tc>
        <w:tc>
          <w:tcPr>
            <w:tcW w:w="1212" w:type="dxa"/>
            <w:shd w:val="clear" w:color="auto" w:fill="auto"/>
          </w:tcPr>
          <w:p w14:paraId="7E748A93" w14:textId="77777777" w:rsidR="00B3224D" w:rsidRPr="009F5970" w:rsidRDefault="00B3224D" w:rsidP="006206F7">
            <w:pPr>
              <w:spacing w:after="0" w:line="240" w:lineRule="auto"/>
              <w:ind w:right="253"/>
              <w:rPr>
                <w:rFonts w:ascii="Times New Roman" w:hAnsi="Times New Roman"/>
                <w:b/>
                <w:sz w:val="24"/>
                <w:szCs w:val="24"/>
              </w:rPr>
            </w:pPr>
            <w:r w:rsidRPr="009F5970">
              <w:rPr>
                <w:rFonts w:ascii="Times New Roman" w:hAnsi="Times New Roman"/>
                <w:b/>
                <w:sz w:val="24"/>
                <w:szCs w:val="24"/>
              </w:rPr>
              <w:t>+</w:t>
            </w:r>
          </w:p>
        </w:tc>
        <w:tc>
          <w:tcPr>
            <w:tcW w:w="1225" w:type="dxa"/>
            <w:shd w:val="clear" w:color="auto" w:fill="auto"/>
          </w:tcPr>
          <w:p w14:paraId="57F52795" w14:textId="77777777" w:rsidR="00B3224D" w:rsidRPr="009F5970" w:rsidRDefault="00B3224D" w:rsidP="006206F7">
            <w:pPr>
              <w:spacing w:after="0" w:line="240" w:lineRule="auto"/>
              <w:ind w:right="253"/>
              <w:rPr>
                <w:rFonts w:ascii="Times New Roman" w:hAnsi="Times New Roman"/>
                <w:b/>
                <w:sz w:val="24"/>
                <w:szCs w:val="24"/>
              </w:rPr>
            </w:pPr>
            <w:r w:rsidRPr="009F5970">
              <w:rPr>
                <w:rFonts w:ascii="Times New Roman" w:hAnsi="Times New Roman"/>
                <w:b/>
                <w:sz w:val="24"/>
                <w:szCs w:val="24"/>
              </w:rPr>
              <w:t>+</w:t>
            </w:r>
          </w:p>
        </w:tc>
        <w:tc>
          <w:tcPr>
            <w:tcW w:w="1192" w:type="dxa"/>
            <w:shd w:val="clear" w:color="auto" w:fill="auto"/>
          </w:tcPr>
          <w:p w14:paraId="72FC5478" w14:textId="77777777" w:rsidR="00B3224D" w:rsidRPr="009F5970" w:rsidRDefault="00B3224D" w:rsidP="006206F7">
            <w:pPr>
              <w:spacing w:after="0" w:line="240" w:lineRule="auto"/>
              <w:ind w:right="253"/>
              <w:rPr>
                <w:rFonts w:ascii="Times New Roman" w:hAnsi="Times New Roman"/>
                <w:b/>
                <w:sz w:val="24"/>
                <w:szCs w:val="24"/>
              </w:rPr>
            </w:pPr>
            <w:r w:rsidRPr="009F5970">
              <w:rPr>
                <w:rFonts w:ascii="Times New Roman" w:hAnsi="Times New Roman"/>
                <w:b/>
                <w:sz w:val="24"/>
                <w:szCs w:val="24"/>
              </w:rPr>
              <w:t>+</w:t>
            </w:r>
          </w:p>
        </w:tc>
        <w:tc>
          <w:tcPr>
            <w:tcW w:w="1185" w:type="dxa"/>
            <w:shd w:val="clear" w:color="auto" w:fill="auto"/>
          </w:tcPr>
          <w:p w14:paraId="55417B86" w14:textId="77777777" w:rsidR="00B3224D" w:rsidRPr="009F5970" w:rsidRDefault="00B3224D" w:rsidP="006206F7">
            <w:pPr>
              <w:spacing w:after="0" w:line="240" w:lineRule="auto"/>
              <w:ind w:right="253"/>
              <w:rPr>
                <w:rFonts w:ascii="Times New Roman" w:hAnsi="Times New Roman"/>
                <w:b/>
                <w:sz w:val="24"/>
                <w:szCs w:val="24"/>
              </w:rPr>
            </w:pPr>
            <w:r w:rsidRPr="009F5970">
              <w:rPr>
                <w:rFonts w:ascii="Times New Roman" w:hAnsi="Times New Roman"/>
                <w:b/>
                <w:sz w:val="24"/>
                <w:szCs w:val="24"/>
              </w:rPr>
              <w:t>+</w:t>
            </w:r>
          </w:p>
        </w:tc>
        <w:tc>
          <w:tcPr>
            <w:tcW w:w="1178" w:type="dxa"/>
            <w:tcBorders>
              <w:right w:val="nil"/>
            </w:tcBorders>
            <w:shd w:val="clear" w:color="auto" w:fill="auto"/>
          </w:tcPr>
          <w:p w14:paraId="4C2CAE4D" w14:textId="77777777" w:rsidR="00B3224D" w:rsidRPr="009F5970" w:rsidRDefault="00B3224D" w:rsidP="006206F7">
            <w:pPr>
              <w:spacing w:after="0" w:line="240" w:lineRule="auto"/>
              <w:ind w:right="253"/>
              <w:rPr>
                <w:rFonts w:ascii="Times New Roman" w:hAnsi="Times New Roman"/>
                <w:b/>
                <w:sz w:val="24"/>
                <w:szCs w:val="24"/>
              </w:rPr>
            </w:pPr>
            <w:r w:rsidRPr="009F5970">
              <w:rPr>
                <w:rFonts w:ascii="Times New Roman" w:hAnsi="Times New Roman"/>
                <w:b/>
                <w:sz w:val="24"/>
                <w:szCs w:val="24"/>
              </w:rPr>
              <w:t>+</w:t>
            </w:r>
          </w:p>
        </w:tc>
        <w:tc>
          <w:tcPr>
            <w:tcW w:w="501" w:type="dxa"/>
            <w:tcBorders>
              <w:left w:val="nil"/>
              <w:bottom w:val="single" w:sz="4" w:space="0" w:color="auto"/>
            </w:tcBorders>
            <w:shd w:val="clear" w:color="auto" w:fill="auto"/>
          </w:tcPr>
          <w:p w14:paraId="6927AC04" w14:textId="77777777" w:rsidR="00B3224D" w:rsidRPr="009F5970" w:rsidRDefault="00B3224D" w:rsidP="006206F7">
            <w:pPr>
              <w:spacing w:after="0" w:line="240" w:lineRule="auto"/>
              <w:ind w:right="253"/>
              <w:rPr>
                <w:rFonts w:ascii="Times New Roman" w:hAnsi="Times New Roman"/>
                <w:b/>
                <w:sz w:val="24"/>
                <w:szCs w:val="24"/>
              </w:rPr>
            </w:pPr>
          </w:p>
        </w:tc>
      </w:tr>
      <w:tr w:rsidR="00B3224D" w:rsidRPr="009F5970" w14:paraId="689CB580" w14:textId="77777777" w:rsidTr="00734CB3">
        <w:tc>
          <w:tcPr>
            <w:tcW w:w="8499" w:type="dxa"/>
            <w:gridSpan w:val="3"/>
            <w:shd w:val="clear" w:color="auto" w:fill="auto"/>
          </w:tcPr>
          <w:p w14:paraId="2181649F" w14:textId="77777777" w:rsidR="00B3224D" w:rsidRPr="009F5970" w:rsidRDefault="00B3224D" w:rsidP="006206F7">
            <w:pPr>
              <w:spacing w:after="0" w:line="240" w:lineRule="auto"/>
              <w:jc w:val="both"/>
              <w:rPr>
                <w:rFonts w:ascii="Times New Roman" w:hAnsi="Times New Roman"/>
                <w:sz w:val="24"/>
                <w:szCs w:val="24"/>
                <w:lang w:val="kk-KZ"/>
              </w:rPr>
            </w:pPr>
            <w:r w:rsidRPr="009F5970">
              <w:rPr>
                <w:rFonts w:ascii="Times New Roman" w:hAnsi="Times New Roman"/>
                <w:sz w:val="24"/>
                <w:szCs w:val="24"/>
              </w:rPr>
              <w:t>Совершенствование р</w:t>
            </w:r>
            <w:r w:rsidRPr="009F5970">
              <w:rPr>
                <w:rFonts w:ascii="Times New Roman" w:hAnsi="Times New Roman"/>
                <w:sz w:val="24"/>
                <w:szCs w:val="24"/>
                <w:lang w:val="kk-KZ"/>
              </w:rPr>
              <w:t xml:space="preserve">аботы попечительского совета </w:t>
            </w:r>
          </w:p>
        </w:tc>
        <w:tc>
          <w:tcPr>
            <w:tcW w:w="1212" w:type="dxa"/>
            <w:shd w:val="clear" w:color="auto" w:fill="auto"/>
          </w:tcPr>
          <w:p w14:paraId="7BFDDDEE" w14:textId="77777777" w:rsidR="00B3224D" w:rsidRPr="009F5970" w:rsidRDefault="00B3224D" w:rsidP="006206F7">
            <w:pPr>
              <w:spacing w:after="0" w:line="240" w:lineRule="auto"/>
              <w:ind w:right="253"/>
              <w:rPr>
                <w:rFonts w:ascii="Times New Roman" w:hAnsi="Times New Roman"/>
                <w:b/>
                <w:sz w:val="24"/>
                <w:szCs w:val="24"/>
              </w:rPr>
            </w:pPr>
            <w:r w:rsidRPr="009F5970">
              <w:rPr>
                <w:rFonts w:ascii="Times New Roman" w:hAnsi="Times New Roman"/>
                <w:b/>
                <w:sz w:val="24"/>
                <w:szCs w:val="24"/>
              </w:rPr>
              <w:t>+</w:t>
            </w:r>
          </w:p>
        </w:tc>
        <w:tc>
          <w:tcPr>
            <w:tcW w:w="1225" w:type="dxa"/>
            <w:shd w:val="clear" w:color="auto" w:fill="auto"/>
          </w:tcPr>
          <w:p w14:paraId="5538002D" w14:textId="77777777" w:rsidR="00B3224D" w:rsidRPr="009F5970" w:rsidRDefault="00B3224D" w:rsidP="006206F7">
            <w:pPr>
              <w:spacing w:after="0" w:line="240" w:lineRule="auto"/>
              <w:ind w:right="253"/>
              <w:rPr>
                <w:rFonts w:ascii="Times New Roman" w:hAnsi="Times New Roman"/>
                <w:b/>
                <w:sz w:val="24"/>
                <w:szCs w:val="24"/>
              </w:rPr>
            </w:pPr>
            <w:r w:rsidRPr="009F5970">
              <w:rPr>
                <w:rFonts w:ascii="Times New Roman" w:hAnsi="Times New Roman"/>
                <w:b/>
                <w:sz w:val="24"/>
                <w:szCs w:val="24"/>
              </w:rPr>
              <w:t>+</w:t>
            </w:r>
          </w:p>
        </w:tc>
        <w:tc>
          <w:tcPr>
            <w:tcW w:w="1192" w:type="dxa"/>
            <w:shd w:val="clear" w:color="auto" w:fill="auto"/>
          </w:tcPr>
          <w:p w14:paraId="606B9CFB" w14:textId="77777777" w:rsidR="00B3224D" w:rsidRPr="009F5970" w:rsidRDefault="00B3224D" w:rsidP="006206F7">
            <w:pPr>
              <w:spacing w:after="0" w:line="240" w:lineRule="auto"/>
              <w:ind w:right="253"/>
              <w:rPr>
                <w:rFonts w:ascii="Times New Roman" w:hAnsi="Times New Roman"/>
                <w:b/>
                <w:sz w:val="24"/>
                <w:szCs w:val="24"/>
              </w:rPr>
            </w:pPr>
            <w:r w:rsidRPr="009F5970">
              <w:rPr>
                <w:rFonts w:ascii="Times New Roman" w:hAnsi="Times New Roman"/>
                <w:b/>
                <w:sz w:val="24"/>
                <w:szCs w:val="24"/>
              </w:rPr>
              <w:t>+</w:t>
            </w:r>
          </w:p>
        </w:tc>
        <w:tc>
          <w:tcPr>
            <w:tcW w:w="1185" w:type="dxa"/>
            <w:shd w:val="clear" w:color="auto" w:fill="auto"/>
          </w:tcPr>
          <w:p w14:paraId="1B7232D6" w14:textId="77777777" w:rsidR="00B3224D" w:rsidRPr="009F5970" w:rsidRDefault="00B3224D" w:rsidP="006206F7">
            <w:pPr>
              <w:spacing w:after="0" w:line="240" w:lineRule="auto"/>
              <w:ind w:right="253"/>
              <w:rPr>
                <w:rFonts w:ascii="Times New Roman" w:hAnsi="Times New Roman"/>
                <w:b/>
                <w:sz w:val="24"/>
                <w:szCs w:val="24"/>
              </w:rPr>
            </w:pPr>
            <w:r w:rsidRPr="009F5970">
              <w:rPr>
                <w:rFonts w:ascii="Times New Roman" w:hAnsi="Times New Roman"/>
                <w:b/>
                <w:sz w:val="24"/>
                <w:szCs w:val="24"/>
              </w:rPr>
              <w:t>+</w:t>
            </w:r>
          </w:p>
        </w:tc>
        <w:tc>
          <w:tcPr>
            <w:tcW w:w="1178" w:type="dxa"/>
            <w:tcBorders>
              <w:right w:val="nil"/>
            </w:tcBorders>
            <w:shd w:val="clear" w:color="auto" w:fill="auto"/>
          </w:tcPr>
          <w:p w14:paraId="0714F391" w14:textId="77777777" w:rsidR="00B3224D" w:rsidRPr="009F5970" w:rsidRDefault="00B3224D" w:rsidP="006206F7">
            <w:pPr>
              <w:spacing w:after="0" w:line="240" w:lineRule="auto"/>
              <w:ind w:right="253"/>
              <w:rPr>
                <w:rFonts w:ascii="Times New Roman" w:hAnsi="Times New Roman"/>
                <w:b/>
                <w:sz w:val="24"/>
                <w:szCs w:val="24"/>
              </w:rPr>
            </w:pPr>
            <w:r w:rsidRPr="009F5970">
              <w:rPr>
                <w:rFonts w:ascii="Times New Roman" w:hAnsi="Times New Roman"/>
                <w:b/>
                <w:sz w:val="24"/>
                <w:szCs w:val="24"/>
              </w:rPr>
              <w:t>+</w:t>
            </w:r>
          </w:p>
        </w:tc>
        <w:tc>
          <w:tcPr>
            <w:tcW w:w="501" w:type="dxa"/>
            <w:tcBorders>
              <w:left w:val="nil"/>
              <w:bottom w:val="single" w:sz="4" w:space="0" w:color="auto"/>
            </w:tcBorders>
            <w:shd w:val="clear" w:color="auto" w:fill="auto"/>
          </w:tcPr>
          <w:p w14:paraId="49D0C184" w14:textId="77777777" w:rsidR="00B3224D" w:rsidRPr="009F5970" w:rsidRDefault="00B3224D" w:rsidP="006206F7">
            <w:pPr>
              <w:spacing w:after="0" w:line="240" w:lineRule="auto"/>
              <w:ind w:right="253"/>
              <w:rPr>
                <w:rFonts w:ascii="Times New Roman" w:hAnsi="Times New Roman"/>
                <w:b/>
                <w:sz w:val="24"/>
                <w:szCs w:val="24"/>
              </w:rPr>
            </w:pPr>
          </w:p>
        </w:tc>
      </w:tr>
      <w:tr w:rsidR="00B3224D" w:rsidRPr="009F5970" w14:paraId="549EB798" w14:textId="77777777" w:rsidTr="00734CB3">
        <w:tc>
          <w:tcPr>
            <w:tcW w:w="8499" w:type="dxa"/>
            <w:gridSpan w:val="3"/>
            <w:shd w:val="clear" w:color="auto" w:fill="auto"/>
          </w:tcPr>
          <w:p w14:paraId="5EEBD374" w14:textId="77777777" w:rsidR="00B3224D" w:rsidRPr="009F5970" w:rsidRDefault="00B3224D" w:rsidP="006206F7">
            <w:pPr>
              <w:spacing w:after="0" w:line="240" w:lineRule="auto"/>
              <w:jc w:val="both"/>
              <w:rPr>
                <w:rFonts w:ascii="Times New Roman" w:hAnsi="Times New Roman"/>
                <w:sz w:val="24"/>
                <w:szCs w:val="24"/>
                <w:lang w:val="kk-KZ"/>
              </w:rPr>
            </w:pPr>
            <w:r w:rsidRPr="009F5970">
              <w:rPr>
                <w:rFonts w:ascii="Times New Roman" w:hAnsi="Times New Roman"/>
                <w:sz w:val="24"/>
                <w:szCs w:val="24"/>
                <w:lang w:val="kk-KZ"/>
              </w:rPr>
              <w:t>Реализация общенационального культурно-образовательного проекта "Дебатное движение школьников "</w:t>
            </w:r>
            <w:r w:rsidRPr="009F5970">
              <w:rPr>
                <w:rFonts w:ascii="Times New Roman" w:hAnsi="Times New Roman"/>
                <w:sz w:val="24"/>
                <w:szCs w:val="24"/>
                <w:lang w:val="en-US"/>
              </w:rPr>
              <w:t>Amanat</w:t>
            </w:r>
            <w:r w:rsidRPr="009F5970">
              <w:rPr>
                <w:rFonts w:ascii="Times New Roman" w:hAnsi="Times New Roman"/>
                <w:sz w:val="24"/>
                <w:szCs w:val="24"/>
                <w:lang w:val="kk-KZ"/>
              </w:rPr>
              <w:t>"</w:t>
            </w:r>
          </w:p>
        </w:tc>
        <w:tc>
          <w:tcPr>
            <w:tcW w:w="1212" w:type="dxa"/>
            <w:shd w:val="clear" w:color="auto" w:fill="auto"/>
          </w:tcPr>
          <w:p w14:paraId="181BEED2" w14:textId="77777777" w:rsidR="00B3224D" w:rsidRPr="009F5970" w:rsidRDefault="00B3224D" w:rsidP="006206F7">
            <w:pPr>
              <w:spacing w:after="0" w:line="240" w:lineRule="auto"/>
              <w:ind w:right="253"/>
              <w:rPr>
                <w:rFonts w:ascii="Times New Roman" w:hAnsi="Times New Roman"/>
                <w:b/>
                <w:sz w:val="24"/>
                <w:szCs w:val="24"/>
              </w:rPr>
            </w:pPr>
            <w:r w:rsidRPr="009F5970">
              <w:rPr>
                <w:rFonts w:ascii="Times New Roman" w:hAnsi="Times New Roman"/>
                <w:b/>
                <w:sz w:val="24"/>
                <w:szCs w:val="24"/>
              </w:rPr>
              <w:t>+</w:t>
            </w:r>
          </w:p>
        </w:tc>
        <w:tc>
          <w:tcPr>
            <w:tcW w:w="1225" w:type="dxa"/>
            <w:shd w:val="clear" w:color="auto" w:fill="auto"/>
          </w:tcPr>
          <w:p w14:paraId="02A5B46D" w14:textId="77777777" w:rsidR="00B3224D" w:rsidRPr="009F5970" w:rsidRDefault="00B3224D" w:rsidP="006206F7">
            <w:pPr>
              <w:spacing w:after="0" w:line="240" w:lineRule="auto"/>
              <w:ind w:right="253"/>
              <w:rPr>
                <w:rFonts w:ascii="Times New Roman" w:hAnsi="Times New Roman"/>
                <w:b/>
                <w:sz w:val="24"/>
                <w:szCs w:val="24"/>
              </w:rPr>
            </w:pPr>
            <w:r w:rsidRPr="009F5970">
              <w:rPr>
                <w:rFonts w:ascii="Times New Roman" w:hAnsi="Times New Roman"/>
                <w:b/>
                <w:sz w:val="24"/>
                <w:szCs w:val="24"/>
              </w:rPr>
              <w:t>+</w:t>
            </w:r>
          </w:p>
        </w:tc>
        <w:tc>
          <w:tcPr>
            <w:tcW w:w="1192" w:type="dxa"/>
            <w:shd w:val="clear" w:color="auto" w:fill="auto"/>
          </w:tcPr>
          <w:p w14:paraId="2A076DAD" w14:textId="77777777" w:rsidR="00B3224D" w:rsidRPr="009F5970" w:rsidRDefault="00B3224D" w:rsidP="006206F7">
            <w:pPr>
              <w:spacing w:after="0" w:line="240" w:lineRule="auto"/>
              <w:ind w:right="253"/>
              <w:rPr>
                <w:rFonts w:ascii="Times New Roman" w:hAnsi="Times New Roman"/>
                <w:b/>
                <w:sz w:val="24"/>
                <w:szCs w:val="24"/>
              </w:rPr>
            </w:pPr>
            <w:r w:rsidRPr="009F5970">
              <w:rPr>
                <w:rFonts w:ascii="Times New Roman" w:hAnsi="Times New Roman"/>
                <w:b/>
                <w:sz w:val="24"/>
                <w:szCs w:val="24"/>
              </w:rPr>
              <w:t>+</w:t>
            </w:r>
          </w:p>
        </w:tc>
        <w:tc>
          <w:tcPr>
            <w:tcW w:w="1185" w:type="dxa"/>
            <w:shd w:val="clear" w:color="auto" w:fill="auto"/>
          </w:tcPr>
          <w:p w14:paraId="7A07428A" w14:textId="77777777" w:rsidR="00B3224D" w:rsidRPr="009F5970" w:rsidRDefault="00B3224D" w:rsidP="006206F7">
            <w:pPr>
              <w:spacing w:after="0" w:line="240" w:lineRule="auto"/>
              <w:ind w:right="253"/>
              <w:rPr>
                <w:rFonts w:ascii="Times New Roman" w:hAnsi="Times New Roman"/>
                <w:b/>
                <w:sz w:val="24"/>
                <w:szCs w:val="24"/>
              </w:rPr>
            </w:pPr>
            <w:r w:rsidRPr="009F5970">
              <w:rPr>
                <w:rFonts w:ascii="Times New Roman" w:hAnsi="Times New Roman"/>
                <w:b/>
                <w:sz w:val="24"/>
                <w:szCs w:val="24"/>
              </w:rPr>
              <w:t>+</w:t>
            </w:r>
          </w:p>
        </w:tc>
        <w:tc>
          <w:tcPr>
            <w:tcW w:w="1178" w:type="dxa"/>
            <w:tcBorders>
              <w:right w:val="nil"/>
            </w:tcBorders>
            <w:shd w:val="clear" w:color="auto" w:fill="auto"/>
          </w:tcPr>
          <w:p w14:paraId="03909DED" w14:textId="77777777" w:rsidR="00B3224D" w:rsidRPr="009F5970" w:rsidRDefault="00B3224D" w:rsidP="006206F7">
            <w:pPr>
              <w:spacing w:after="0" w:line="240" w:lineRule="auto"/>
              <w:ind w:right="253"/>
              <w:rPr>
                <w:rFonts w:ascii="Times New Roman" w:hAnsi="Times New Roman"/>
                <w:b/>
                <w:sz w:val="24"/>
                <w:szCs w:val="24"/>
              </w:rPr>
            </w:pPr>
            <w:r w:rsidRPr="009F5970">
              <w:rPr>
                <w:rFonts w:ascii="Times New Roman" w:hAnsi="Times New Roman"/>
                <w:b/>
                <w:sz w:val="24"/>
                <w:szCs w:val="24"/>
              </w:rPr>
              <w:t>+</w:t>
            </w:r>
          </w:p>
        </w:tc>
        <w:tc>
          <w:tcPr>
            <w:tcW w:w="501" w:type="dxa"/>
            <w:tcBorders>
              <w:left w:val="nil"/>
            </w:tcBorders>
            <w:shd w:val="clear" w:color="auto" w:fill="auto"/>
          </w:tcPr>
          <w:p w14:paraId="5E072EE4" w14:textId="77777777" w:rsidR="00B3224D" w:rsidRPr="009F5970" w:rsidRDefault="00B3224D" w:rsidP="006206F7">
            <w:pPr>
              <w:spacing w:after="0" w:line="240" w:lineRule="auto"/>
              <w:ind w:right="253"/>
              <w:rPr>
                <w:rFonts w:ascii="Times New Roman" w:hAnsi="Times New Roman"/>
                <w:b/>
                <w:sz w:val="24"/>
                <w:szCs w:val="24"/>
              </w:rPr>
            </w:pPr>
          </w:p>
        </w:tc>
      </w:tr>
      <w:tr w:rsidR="00B3224D" w:rsidRPr="009F5970" w14:paraId="46F0A455" w14:textId="77777777" w:rsidTr="00734CB3">
        <w:tc>
          <w:tcPr>
            <w:tcW w:w="8499" w:type="dxa"/>
            <w:gridSpan w:val="3"/>
            <w:shd w:val="clear" w:color="auto" w:fill="auto"/>
          </w:tcPr>
          <w:p w14:paraId="67F62918" w14:textId="77777777" w:rsidR="00B3224D" w:rsidRPr="00643584" w:rsidRDefault="00B3224D" w:rsidP="006206F7">
            <w:pPr>
              <w:spacing w:after="0" w:line="240" w:lineRule="auto"/>
              <w:jc w:val="both"/>
              <w:rPr>
                <w:rFonts w:ascii="Times New Roman" w:hAnsi="Times New Roman"/>
                <w:sz w:val="24"/>
                <w:szCs w:val="24"/>
                <w:lang w:val="kk-KZ"/>
              </w:rPr>
            </w:pPr>
            <w:r w:rsidRPr="009F5970">
              <w:rPr>
                <w:rFonts w:ascii="Times New Roman" w:hAnsi="Times New Roman"/>
                <w:sz w:val="24"/>
                <w:szCs w:val="24"/>
                <w:lang w:val="kk-KZ"/>
              </w:rPr>
              <w:t xml:space="preserve">Участие в </w:t>
            </w:r>
            <w:r w:rsidRPr="009F5970">
              <w:rPr>
                <w:rFonts w:ascii="Times New Roman" w:hAnsi="Times New Roman"/>
                <w:sz w:val="24"/>
                <w:szCs w:val="24"/>
              </w:rPr>
              <w:t>экспедици</w:t>
            </w:r>
            <w:r w:rsidRPr="009F5970">
              <w:rPr>
                <w:rFonts w:ascii="Times New Roman" w:hAnsi="Times New Roman"/>
                <w:sz w:val="24"/>
                <w:szCs w:val="24"/>
                <w:lang w:val="kk-KZ"/>
              </w:rPr>
              <w:t xml:space="preserve">и </w:t>
            </w:r>
            <w:r w:rsidRPr="009F5970">
              <w:rPr>
                <w:rFonts w:ascii="Times New Roman" w:hAnsi="Times New Roman"/>
                <w:sz w:val="24"/>
                <w:szCs w:val="24"/>
              </w:rPr>
              <w:t xml:space="preserve"> "Туған елге тағзым"</w:t>
            </w:r>
          </w:p>
        </w:tc>
        <w:tc>
          <w:tcPr>
            <w:tcW w:w="1212" w:type="dxa"/>
            <w:shd w:val="clear" w:color="auto" w:fill="auto"/>
          </w:tcPr>
          <w:p w14:paraId="6993669E" w14:textId="77777777" w:rsidR="00B3224D" w:rsidRPr="009F5970" w:rsidRDefault="00B3224D" w:rsidP="006206F7">
            <w:pPr>
              <w:spacing w:after="0" w:line="240" w:lineRule="auto"/>
              <w:ind w:right="253"/>
              <w:rPr>
                <w:rFonts w:ascii="Times New Roman" w:hAnsi="Times New Roman"/>
                <w:b/>
                <w:sz w:val="24"/>
                <w:szCs w:val="24"/>
                <w:lang w:val="kk-KZ"/>
              </w:rPr>
            </w:pPr>
            <w:r w:rsidRPr="009F5970">
              <w:rPr>
                <w:rFonts w:ascii="Times New Roman" w:hAnsi="Times New Roman"/>
                <w:b/>
                <w:sz w:val="24"/>
                <w:szCs w:val="24"/>
                <w:lang w:val="kk-KZ"/>
              </w:rPr>
              <w:t>+</w:t>
            </w:r>
          </w:p>
        </w:tc>
        <w:tc>
          <w:tcPr>
            <w:tcW w:w="1225" w:type="dxa"/>
            <w:shd w:val="clear" w:color="auto" w:fill="auto"/>
          </w:tcPr>
          <w:p w14:paraId="56D4A0A0" w14:textId="77777777" w:rsidR="00B3224D" w:rsidRPr="009F5970" w:rsidRDefault="00B3224D" w:rsidP="006206F7">
            <w:pPr>
              <w:spacing w:after="0" w:line="240" w:lineRule="auto"/>
              <w:ind w:right="253"/>
              <w:rPr>
                <w:rFonts w:ascii="Times New Roman" w:hAnsi="Times New Roman"/>
                <w:b/>
                <w:sz w:val="24"/>
                <w:szCs w:val="24"/>
                <w:lang w:val="kk-KZ"/>
              </w:rPr>
            </w:pPr>
            <w:r w:rsidRPr="009F5970">
              <w:rPr>
                <w:rFonts w:ascii="Times New Roman" w:hAnsi="Times New Roman"/>
                <w:b/>
                <w:sz w:val="24"/>
                <w:szCs w:val="24"/>
                <w:lang w:val="kk-KZ"/>
              </w:rPr>
              <w:t>+</w:t>
            </w:r>
          </w:p>
        </w:tc>
        <w:tc>
          <w:tcPr>
            <w:tcW w:w="1192" w:type="dxa"/>
            <w:shd w:val="clear" w:color="auto" w:fill="auto"/>
          </w:tcPr>
          <w:p w14:paraId="3623032D" w14:textId="77777777" w:rsidR="00B3224D" w:rsidRPr="009F5970" w:rsidRDefault="00B3224D" w:rsidP="006206F7">
            <w:pPr>
              <w:spacing w:after="0" w:line="240" w:lineRule="auto"/>
              <w:ind w:right="253"/>
              <w:rPr>
                <w:rFonts w:ascii="Times New Roman" w:hAnsi="Times New Roman"/>
                <w:b/>
                <w:sz w:val="24"/>
                <w:szCs w:val="24"/>
                <w:lang w:val="kk-KZ"/>
              </w:rPr>
            </w:pPr>
            <w:r w:rsidRPr="009F5970">
              <w:rPr>
                <w:rFonts w:ascii="Times New Roman" w:hAnsi="Times New Roman"/>
                <w:b/>
                <w:sz w:val="24"/>
                <w:szCs w:val="24"/>
                <w:lang w:val="kk-KZ"/>
              </w:rPr>
              <w:t>+</w:t>
            </w:r>
          </w:p>
        </w:tc>
        <w:tc>
          <w:tcPr>
            <w:tcW w:w="1185" w:type="dxa"/>
            <w:shd w:val="clear" w:color="auto" w:fill="auto"/>
          </w:tcPr>
          <w:p w14:paraId="783DA225" w14:textId="77777777" w:rsidR="00B3224D" w:rsidRPr="009F5970" w:rsidRDefault="00B3224D" w:rsidP="006206F7">
            <w:pPr>
              <w:spacing w:after="0" w:line="240" w:lineRule="auto"/>
              <w:ind w:right="253"/>
              <w:rPr>
                <w:rFonts w:ascii="Times New Roman" w:hAnsi="Times New Roman"/>
                <w:b/>
                <w:sz w:val="24"/>
                <w:szCs w:val="24"/>
                <w:lang w:val="kk-KZ"/>
              </w:rPr>
            </w:pPr>
            <w:r w:rsidRPr="009F5970">
              <w:rPr>
                <w:rFonts w:ascii="Times New Roman" w:hAnsi="Times New Roman"/>
                <w:b/>
                <w:sz w:val="24"/>
                <w:szCs w:val="24"/>
                <w:lang w:val="kk-KZ"/>
              </w:rPr>
              <w:t>+</w:t>
            </w:r>
          </w:p>
        </w:tc>
        <w:tc>
          <w:tcPr>
            <w:tcW w:w="1178" w:type="dxa"/>
            <w:tcBorders>
              <w:right w:val="nil"/>
            </w:tcBorders>
            <w:shd w:val="clear" w:color="auto" w:fill="auto"/>
          </w:tcPr>
          <w:p w14:paraId="6F826C9C" w14:textId="77777777" w:rsidR="00B3224D" w:rsidRPr="009F5970" w:rsidRDefault="00B3224D" w:rsidP="006206F7">
            <w:pPr>
              <w:spacing w:after="0" w:line="240" w:lineRule="auto"/>
              <w:ind w:right="253"/>
              <w:rPr>
                <w:rFonts w:ascii="Times New Roman" w:hAnsi="Times New Roman"/>
                <w:b/>
                <w:sz w:val="24"/>
                <w:szCs w:val="24"/>
                <w:lang w:val="kk-KZ"/>
              </w:rPr>
            </w:pPr>
            <w:r w:rsidRPr="009F5970">
              <w:rPr>
                <w:rFonts w:ascii="Times New Roman" w:hAnsi="Times New Roman"/>
                <w:b/>
                <w:sz w:val="24"/>
                <w:szCs w:val="24"/>
                <w:lang w:val="kk-KZ"/>
              </w:rPr>
              <w:t>+</w:t>
            </w:r>
          </w:p>
        </w:tc>
        <w:tc>
          <w:tcPr>
            <w:tcW w:w="501" w:type="dxa"/>
            <w:tcBorders>
              <w:left w:val="nil"/>
            </w:tcBorders>
            <w:shd w:val="clear" w:color="auto" w:fill="auto"/>
          </w:tcPr>
          <w:p w14:paraId="798D9095" w14:textId="77777777" w:rsidR="00B3224D" w:rsidRPr="009F5970" w:rsidRDefault="00B3224D" w:rsidP="006206F7">
            <w:pPr>
              <w:spacing w:after="0" w:line="240" w:lineRule="auto"/>
              <w:ind w:right="253"/>
              <w:rPr>
                <w:rFonts w:ascii="Times New Roman" w:hAnsi="Times New Roman"/>
                <w:b/>
                <w:sz w:val="24"/>
                <w:szCs w:val="24"/>
                <w:lang w:val="kk-KZ"/>
              </w:rPr>
            </w:pPr>
          </w:p>
        </w:tc>
      </w:tr>
      <w:tr w:rsidR="00734CB3" w:rsidRPr="009F5970" w14:paraId="3444F3BD" w14:textId="77777777" w:rsidTr="00734CB3">
        <w:tc>
          <w:tcPr>
            <w:tcW w:w="8499" w:type="dxa"/>
            <w:gridSpan w:val="3"/>
            <w:shd w:val="clear" w:color="auto" w:fill="auto"/>
          </w:tcPr>
          <w:p w14:paraId="18DD22A1" w14:textId="77777777" w:rsidR="00734CB3" w:rsidRPr="009F5970" w:rsidRDefault="00734CB3" w:rsidP="006206F7">
            <w:pPr>
              <w:spacing w:after="0" w:line="240" w:lineRule="auto"/>
              <w:jc w:val="both"/>
              <w:rPr>
                <w:rFonts w:ascii="Times New Roman" w:hAnsi="Times New Roman"/>
                <w:sz w:val="24"/>
                <w:szCs w:val="24"/>
              </w:rPr>
            </w:pPr>
            <w:r w:rsidRPr="009F5970">
              <w:rPr>
                <w:rFonts w:ascii="Times New Roman" w:hAnsi="Times New Roman"/>
                <w:sz w:val="24"/>
                <w:szCs w:val="24"/>
              </w:rPr>
              <w:t>Развитие массовых видов спорта в организациях среднего образования, в том числе национальных спортивных лигах</w:t>
            </w:r>
          </w:p>
        </w:tc>
        <w:tc>
          <w:tcPr>
            <w:tcW w:w="1212" w:type="dxa"/>
            <w:shd w:val="clear" w:color="auto" w:fill="auto"/>
          </w:tcPr>
          <w:p w14:paraId="7686347B" w14:textId="77777777" w:rsidR="00734CB3" w:rsidRPr="009F5970" w:rsidRDefault="00734CB3" w:rsidP="006206F7">
            <w:pPr>
              <w:spacing w:after="0" w:line="240" w:lineRule="auto"/>
              <w:ind w:right="253"/>
              <w:rPr>
                <w:rFonts w:ascii="Times New Roman" w:hAnsi="Times New Roman"/>
                <w:b/>
                <w:sz w:val="24"/>
                <w:szCs w:val="24"/>
              </w:rPr>
            </w:pPr>
            <w:r w:rsidRPr="009F5970">
              <w:rPr>
                <w:rFonts w:ascii="Times New Roman" w:hAnsi="Times New Roman"/>
                <w:b/>
                <w:sz w:val="24"/>
                <w:szCs w:val="24"/>
              </w:rPr>
              <w:t>-</w:t>
            </w:r>
          </w:p>
        </w:tc>
        <w:tc>
          <w:tcPr>
            <w:tcW w:w="1225" w:type="dxa"/>
            <w:shd w:val="clear" w:color="auto" w:fill="auto"/>
          </w:tcPr>
          <w:p w14:paraId="15984327" w14:textId="77777777" w:rsidR="00734CB3" w:rsidRPr="009F5970" w:rsidRDefault="00734CB3" w:rsidP="006206F7">
            <w:pPr>
              <w:spacing w:after="0" w:line="240" w:lineRule="auto"/>
              <w:ind w:right="253"/>
              <w:rPr>
                <w:rFonts w:ascii="Times New Roman" w:hAnsi="Times New Roman"/>
                <w:b/>
                <w:sz w:val="24"/>
                <w:szCs w:val="24"/>
              </w:rPr>
            </w:pPr>
            <w:r w:rsidRPr="009F5970">
              <w:rPr>
                <w:rFonts w:ascii="Times New Roman" w:hAnsi="Times New Roman"/>
                <w:b/>
                <w:sz w:val="24"/>
                <w:szCs w:val="24"/>
              </w:rPr>
              <w:t>+</w:t>
            </w:r>
          </w:p>
        </w:tc>
        <w:tc>
          <w:tcPr>
            <w:tcW w:w="1192" w:type="dxa"/>
            <w:shd w:val="clear" w:color="auto" w:fill="auto"/>
          </w:tcPr>
          <w:p w14:paraId="0D54FB60" w14:textId="77777777" w:rsidR="00734CB3" w:rsidRPr="009F5970" w:rsidRDefault="00734CB3" w:rsidP="006206F7">
            <w:pPr>
              <w:spacing w:after="0" w:line="240" w:lineRule="auto"/>
              <w:ind w:right="253"/>
              <w:rPr>
                <w:rFonts w:ascii="Times New Roman" w:hAnsi="Times New Roman"/>
                <w:b/>
                <w:sz w:val="24"/>
                <w:szCs w:val="24"/>
              </w:rPr>
            </w:pPr>
            <w:r w:rsidRPr="009F5970">
              <w:rPr>
                <w:rFonts w:ascii="Times New Roman" w:hAnsi="Times New Roman"/>
                <w:b/>
                <w:sz w:val="24"/>
                <w:szCs w:val="24"/>
              </w:rPr>
              <w:t>+</w:t>
            </w:r>
          </w:p>
        </w:tc>
        <w:tc>
          <w:tcPr>
            <w:tcW w:w="1185" w:type="dxa"/>
            <w:shd w:val="clear" w:color="auto" w:fill="auto"/>
          </w:tcPr>
          <w:p w14:paraId="103C3AF0" w14:textId="77777777" w:rsidR="00734CB3" w:rsidRPr="009F5970" w:rsidRDefault="00734CB3" w:rsidP="006206F7">
            <w:pPr>
              <w:spacing w:after="0" w:line="240" w:lineRule="auto"/>
              <w:ind w:right="253"/>
              <w:rPr>
                <w:rFonts w:ascii="Times New Roman" w:hAnsi="Times New Roman"/>
                <w:b/>
                <w:sz w:val="24"/>
                <w:szCs w:val="24"/>
              </w:rPr>
            </w:pPr>
            <w:r w:rsidRPr="009F5970">
              <w:rPr>
                <w:rFonts w:ascii="Times New Roman" w:hAnsi="Times New Roman"/>
                <w:b/>
                <w:sz w:val="24"/>
                <w:szCs w:val="24"/>
              </w:rPr>
              <w:t>+</w:t>
            </w:r>
          </w:p>
        </w:tc>
        <w:tc>
          <w:tcPr>
            <w:tcW w:w="1679" w:type="dxa"/>
            <w:gridSpan w:val="2"/>
            <w:shd w:val="clear" w:color="auto" w:fill="auto"/>
          </w:tcPr>
          <w:p w14:paraId="71ADD157" w14:textId="77777777" w:rsidR="00734CB3" w:rsidRPr="009F5970" w:rsidRDefault="00734CB3" w:rsidP="006206F7">
            <w:pPr>
              <w:spacing w:after="0" w:line="240" w:lineRule="auto"/>
              <w:ind w:right="253"/>
              <w:rPr>
                <w:rFonts w:ascii="Times New Roman" w:hAnsi="Times New Roman"/>
                <w:b/>
                <w:sz w:val="24"/>
                <w:szCs w:val="24"/>
              </w:rPr>
            </w:pPr>
            <w:r w:rsidRPr="009F5970">
              <w:rPr>
                <w:rFonts w:ascii="Times New Roman" w:hAnsi="Times New Roman"/>
                <w:b/>
                <w:sz w:val="24"/>
                <w:szCs w:val="24"/>
              </w:rPr>
              <w:t>+</w:t>
            </w:r>
          </w:p>
        </w:tc>
      </w:tr>
      <w:tr w:rsidR="00734CB3" w:rsidRPr="009F5970" w14:paraId="6AE91BD8" w14:textId="77777777" w:rsidTr="00734CB3">
        <w:tc>
          <w:tcPr>
            <w:tcW w:w="8499" w:type="dxa"/>
            <w:gridSpan w:val="3"/>
            <w:shd w:val="clear" w:color="auto" w:fill="auto"/>
          </w:tcPr>
          <w:p w14:paraId="54475A53" w14:textId="77777777" w:rsidR="00734CB3" w:rsidRPr="009F5970" w:rsidRDefault="00734CB3" w:rsidP="006206F7">
            <w:pPr>
              <w:tabs>
                <w:tab w:val="left" w:pos="1350"/>
              </w:tabs>
              <w:spacing w:after="0" w:line="240" w:lineRule="auto"/>
              <w:jc w:val="both"/>
              <w:rPr>
                <w:rFonts w:ascii="Times New Roman" w:hAnsi="Times New Roman"/>
                <w:sz w:val="24"/>
                <w:szCs w:val="24"/>
                <w:lang w:val="kk-KZ"/>
              </w:rPr>
            </w:pPr>
            <w:r w:rsidRPr="009F5970">
              <w:rPr>
                <w:rFonts w:ascii="Times New Roman" w:hAnsi="Times New Roman"/>
                <w:sz w:val="24"/>
                <w:szCs w:val="24"/>
                <w:lang w:val="kk-KZ"/>
              </w:rPr>
              <w:t>Организация пришккольног летнего лагеря в поддержку детей из малообечпеченных, многодетных и опекаемых семей</w:t>
            </w:r>
          </w:p>
        </w:tc>
        <w:tc>
          <w:tcPr>
            <w:tcW w:w="1212" w:type="dxa"/>
            <w:shd w:val="clear" w:color="auto" w:fill="auto"/>
          </w:tcPr>
          <w:p w14:paraId="5060F2A0" w14:textId="77777777" w:rsidR="00734CB3" w:rsidRPr="009F5970" w:rsidRDefault="00734CB3" w:rsidP="006206F7">
            <w:pPr>
              <w:spacing w:after="0" w:line="240" w:lineRule="auto"/>
              <w:ind w:right="253"/>
              <w:rPr>
                <w:rFonts w:ascii="Times New Roman" w:hAnsi="Times New Roman"/>
                <w:b/>
                <w:sz w:val="24"/>
                <w:szCs w:val="24"/>
              </w:rPr>
            </w:pPr>
            <w:r w:rsidRPr="009F5970">
              <w:rPr>
                <w:rFonts w:ascii="Times New Roman" w:hAnsi="Times New Roman"/>
                <w:b/>
                <w:sz w:val="24"/>
                <w:szCs w:val="24"/>
              </w:rPr>
              <w:t>+</w:t>
            </w:r>
          </w:p>
        </w:tc>
        <w:tc>
          <w:tcPr>
            <w:tcW w:w="1225" w:type="dxa"/>
            <w:shd w:val="clear" w:color="auto" w:fill="auto"/>
          </w:tcPr>
          <w:p w14:paraId="3248C11D" w14:textId="77777777" w:rsidR="00734CB3" w:rsidRPr="009F5970" w:rsidRDefault="00734CB3" w:rsidP="006206F7">
            <w:pPr>
              <w:spacing w:after="0" w:line="240" w:lineRule="auto"/>
              <w:ind w:right="253"/>
              <w:rPr>
                <w:rFonts w:ascii="Times New Roman" w:hAnsi="Times New Roman"/>
                <w:b/>
                <w:sz w:val="24"/>
                <w:szCs w:val="24"/>
              </w:rPr>
            </w:pPr>
            <w:r w:rsidRPr="009F5970">
              <w:rPr>
                <w:rFonts w:ascii="Times New Roman" w:hAnsi="Times New Roman"/>
                <w:b/>
                <w:sz w:val="24"/>
                <w:szCs w:val="24"/>
              </w:rPr>
              <w:t>+</w:t>
            </w:r>
          </w:p>
        </w:tc>
        <w:tc>
          <w:tcPr>
            <w:tcW w:w="1192" w:type="dxa"/>
            <w:shd w:val="clear" w:color="auto" w:fill="auto"/>
          </w:tcPr>
          <w:p w14:paraId="2C2538F9" w14:textId="77777777" w:rsidR="00734CB3" w:rsidRPr="009F5970" w:rsidRDefault="00734CB3" w:rsidP="006206F7">
            <w:pPr>
              <w:spacing w:after="0" w:line="240" w:lineRule="auto"/>
              <w:ind w:right="253"/>
              <w:rPr>
                <w:rFonts w:ascii="Times New Roman" w:hAnsi="Times New Roman"/>
                <w:b/>
                <w:sz w:val="24"/>
                <w:szCs w:val="24"/>
              </w:rPr>
            </w:pPr>
            <w:r w:rsidRPr="009F5970">
              <w:rPr>
                <w:rFonts w:ascii="Times New Roman" w:hAnsi="Times New Roman"/>
                <w:b/>
                <w:sz w:val="24"/>
                <w:szCs w:val="24"/>
              </w:rPr>
              <w:t>+</w:t>
            </w:r>
          </w:p>
        </w:tc>
        <w:tc>
          <w:tcPr>
            <w:tcW w:w="1185" w:type="dxa"/>
            <w:shd w:val="clear" w:color="auto" w:fill="auto"/>
          </w:tcPr>
          <w:p w14:paraId="2B076E38" w14:textId="77777777" w:rsidR="00734CB3" w:rsidRPr="009F5970" w:rsidRDefault="00734CB3" w:rsidP="006206F7">
            <w:pPr>
              <w:spacing w:after="0" w:line="240" w:lineRule="auto"/>
              <w:ind w:right="253"/>
              <w:rPr>
                <w:rFonts w:ascii="Times New Roman" w:hAnsi="Times New Roman"/>
                <w:b/>
                <w:sz w:val="24"/>
                <w:szCs w:val="24"/>
              </w:rPr>
            </w:pPr>
            <w:r w:rsidRPr="009F5970">
              <w:rPr>
                <w:rFonts w:ascii="Times New Roman" w:hAnsi="Times New Roman"/>
                <w:b/>
                <w:sz w:val="24"/>
                <w:szCs w:val="24"/>
              </w:rPr>
              <w:t>+</w:t>
            </w:r>
          </w:p>
        </w:tc>
        <w:tc>
          <w:tcPr>
            <w:tcW w:w="1679" w:type="dxa"/>
            <w:gridSpan w:val="2"/>
            <w:shd w:val="clear" w:color="auto" w:fill="auto"/>
          </w:tcPr>
          <w:p w14:paraId="571C11F1" w14:textId="77777777" w:rsidR="00734CB3" w:rsidRPr="009F5970" w:rsidRDefault="00734CB3" w:rsidP="006206F7">
            <w:pPr>
              <w:spacing w:after="0" w:line="240" w:lineRule="auto"/>
              <w:ind w:right="253"/>
              <w:rPr>
                <w:rFonts w:ascii="Times New Roman" w:hAnsi="Times New Roman"/>
                <w:b/>
                <w:sz w:val="24"/>
                <w:szCs w:val="24"/>
              </w:rPr>
            </w:pPr>
            <w:r w:rsidRPr="009F5970">
              <w:rPr>
                <w:rFonts w:ascii="Times New Roman" w:hAnsi="Times New Roman"/>
                <w:b/>
                <w:sz w:val="24"/>
                <w:szCs w:val="24"/>
              </w:rPr>
              <w:t>+</w:t>
            </w:r>
          </w:p>
        </w:tc>
      </w:tr>
      <w:tr w:rsidR="00734CB3" w:rsidRPr="009F5970" w14:paraId="5A500473" w14:textId="77777777" w:rsidTr="00734CB3">
        <w:tc>
          <w:tcPr>
            <w:tcW w:w="8499" w:type="dxa"/>
            <w:gridSpan w:val="3"/>
            <w:shd w:val="clear" w:color="auto" w:fill="auto"/>
          </w:tcPr>
          <w:p w14:paraId="0BDE30BF" w14:textId="77777777" w:rsidR="00734CB3" w:rsidRPr="009F5970" w:rsidRDefault="00734CB3" w:rsidP="006206F7">
            <w:pPr>
              <w:tabs>
                <w:tab w:val="left" w:pos="1350"/>
              </w:tabs>
              <w:spacing w:after="0" w:line="240" w:lineRule="auto"/>
              <w:jc w:val="both"/>
              <w:rPr>
                <w:rFonts w:ascii="Times New Roman" w:hAnsi="Times New Roman"/>
                <w:sz w:val="24"/>
                <w:szCs w:val="24"/>
                <w:lang w:val="kk-KZ"/>
              </w:rPr>
            </w:pPr>
            <w:r w:rsidRPr="009F5970">
              <w:rPr>
                <w:rFonts w:ascii="Times New Roman" w:hAnsi="Times New Roman"/>
                <w:sz w:val="24"/>
                <w:szCs w:val="24"/>
              </w:rPr>
              <w:t xml:space="preserve">Внедрение проектов "Школы матерей", "Школы отцов", региональных конкурсов эссе на тему "Моя будущая семья" в </w:t>
            </w:r>
            <w:r w:rsidRPr="009F5970">
              <w:rPr>
                <w:rFonts w:ascii="Times New Roman" w:hAnsi="Times New Roman"/>
                <w:sz w:val="24"/>
                <w:szCs w:val="24"/>
                <w:lang w:val="kk-KZ"/>
              </w:rPr>
              <w:t>школе</w:t>
            </w:r>
          </w:p>
        </w:tc>
        <w:tc>
          <w:tcPr>
            <w:tcW w:w="1212" w:type="dxa"/>
            <w:shd w:val="clear" w:color="auto" w:fill="auto"/>
          </w:tcPr>
          <w:p w14:paraId="6600CBDA" w14:textId="77777777" w:rsidR="00734CB3" w:rsidRPr="009F5970" w:rsidRDefault="00734CB3" w:rsidP="006206F7">
            <w:pPr>
              <w:spacing w:after="0" w:line="240" w:lineRule="auto"/>
              <w:ind w:right="253"/>
              <w:rPr>
                <w:rFonts w:ascii="Times New Roman" w:hAnsi="Times New Roman"/>
                <w:b/>
                <w:sz w:val="24"/>
                <w:szCs w:val="24"/>
              </w:rPr>
            </w:pPr>
            <w:r w:rsidRPr="009F5970">
              <w:rPr>
                <w:rFonts w:ascii="Times New Roman" w:hAnsi="Times New Roman"/>
                <w:b/>
                <w:sz w:val="24"/>
                <w:szCs w:val="24"/>
              </w:rPr>
              <w:t>+</w:t>
            </w:r>
          </w:p>
        </w:tc>
        <w:tc>
          <w:tcPr>
            <w:tcW w:w="1225" w:type="dxa"/>
            <w:shd w:val="clear" w:color="auto" w:fill="auto"/>
          </w:tcPr>
          <w:p w14:paraId="47995A70" w14:textId="77777777" w:rsidR="00734CB3" w:rsidRPr="009F5970" w:rsidRDefault="00734CB3" w:rsidP="006206F7">
            <w:pPr>
              <w:spacing w:after="0" w:line="240" w:lineRule="auto"/>
              <w:ind w:right="253"/>
              <w:rPr>
                <w:rFonts w:ascii="Times New Roman" w:hAnsi="Times New Roman"/>
                <w:b/>
                <w:sz w:val="24"/>
                <w:szCs w:val="24"/>
              </w:rPr>
            </w:pPr>
            <w:r w:rsidRPr="009F5970">
              <w:rPr>
                <w:rFonts w:ascii="Times New Roman" w:hAnsi="Times New Roman"/>
                <w:b/>
                <w:sz w:val="24"/>
                <w:szCs w:val="24"/>
              </w:rPr>
              <w:t>+</w:t>
            </w:r>
          </w:p>
        </w:tc>
        <w:tc>
          <w:tcPr>
            <w:tcW w:w="1192" w:type="dxa"/>
            <w:shd w:val="clear" w:color="auto" w:fill="auto"/>
          </w:tcPr>
          <w:p w14:paraId="612F5845" w14:textId="77777777" w:rsidR="00734CB3" w:rsidRPr="009F5970" w:rsidRDefault="00734CB3" w:rsidP="006206F7">
            <w:pPr>
              <w:spacing w:after="0" w:line="240" w:lineRule="auto"/>
              <w:ind w:right="253"/>
              <w:rPr>
                <w:rFonts w:ascii="Times New Roman" w:hAnsi="Times New Roman"/>
                <w:b/>
                <w:sz w:val="24"/>
                <w:szCs w:val="24"/>
              </w:rPr>
            </w:pPr>
            <w:r w:rsidRPr="009F5970">
              <w:rPr>
                <w:rFonts w:ascii="Times New Roman" w:hAnsi="Times New Roman"/>
                <w:b/>
                <w:sz w:val="24"/>
                <w:szCs w:val="24"/>
              </w:rPr>
              <w:t>+</w:t>
            </w:r>
          </w:p>
        </w:tc>
        <w:tc>
          <w:tcPr>
            <w:tcW w:w="1185" w:type="dxa"/>
            <w:shd w:val="clear" w:color="auto" w:fill="auto"/>
          </w:tcPr>
          <w:p w14:paraId="705A4A3F" w14:textId="77777777" w:rsidR="00734CB3" w:rsidRPr="009F5970" w:rsidRDefault="00734CB3" w:rsidP="006206F7">
            <w:pPr>
              <w:spacing w:after="0" w:line="240" w:lineRule="auto"/>
              <w:ind w:right="253"/>
              <w:rPr>
                <w:rFonts w:ascii="Times New Roman" w:hAnsi="Times New Roman"/>
                <w:b/>
                <w:sz w:val="24"/>
                <w:szCs w:val="24"/>
              </w:rPr>
            </w:pPr>
            <w:r w:rsidRPr="009F5970">
              <w:rPr>
                <w:rFonts w:ascii="Times New Roman" w:hAnsi="Times New Roman"/>
                <w:b/>
                <w:sz w:val="24"/>
                <w:szCs w:val="24"/>
              </w:rPr>
              <w:t>+</w:t>
            </w:r>
          </w:p>
        </w:tc>
        <w:tc>
          <w:tcPr>
            <w:tcW w:w="1679" w:type="dxa"/>
            <w:gridSpan w:val="2"/>
            <w:shd w:val="clear" w:color="auto" w:fill="auto"/>
          </w:tcPr>
          <w:p w14:paraId="52DF4467" w14:textId="77777777" w:rsidR="00734CB3" w:rsidRPr="009F5970" w:rsidRDefault="00734CB3" w:rsidP="006206F7">
            <w:pPr>
              <w:spacing w:after="0" w:line="240" w:lineRule="auto"/>
              <w:ind w:right="253"/>
              <w:rPr>
                <w:rFonts w:ascii="Times New Roman" w:hAnsi="Times New Roman"/>
                <w:b/>
                <w:sz w:val="24"/>
                <w:szCs w:val="24"/>
              </w:rPr>
            </w:pPr>
            <w:r w:rsidRPr="009F5970">
              <w:rPr>
                <w:rFonts w:ascii="Times New Roman" w:hAnsi="Times New Roman"/>
                <w:b/>
                <w:sz w:val="24"/>
                <w:szCs w:val="24"/>
              </w:rPr>
              <w:t>+</w:t>
            </w:r>
          </w:p>
        </w:tc>
      </w:tr>
    </w:tbl>
    <w:p w14:paraId="4AC7923C" w14:textId="77777777" w:rsidR="008A3899" w:rsidRPr="009F5970" w:rsidRDefault="008A3899" w:rsidP="006206F7">
      <w:pPr>
        <w:pStyle w:val="a3"/>
        <w:tabs>
          <w:tab w:val="left" w:pos="1134"/>
        </w:tabs>
        <w:spacing w:after="0" w:line="240" w:lineRule="auto"/>
        <w:ind w:left="0" w:right="253"/>
        <w:jc w:val="both"/>
        <w:rPr>
          <w:rFonts w:ascii="Times New Roman" w:hAnsi="Times New Roman"/>
          <w:b/>
          <w:sz w:val="28"/>
          <w:szCs w:val="28"/>
        </w:rPr>
      </w:pPr>
    </w:p>
    <w:p w14:paraId="6541D532" w14:textId="77777777" w:rsidR="008A3899" w:rsidRPr="009F5970" w:rsidRDefault="008A3899" w:rsidP="006206F7">
      <w:pPr>
        <w:pStyle w:val="a3"/>
        <w:tabs>
          <w:tab w:val="left" w:pos="1134"/>
        </w:tabs>
        <w:spacing w:after="0" w:line="240" w:lineRule="auto"/>
        <w:ind w:left="0" w:right="253"/>
        <w:jc w:val="both"/>
        <w:rPr>
          <w:rFonts w:ascii="Times New Roman" w:hAnsi="Times New Roman"/>
          <w:b/>
          <w:sz w:val="28"/>
          <w:szCs w:val="28"/>
        </w:rPr>
      </w:pPr>
    </w:p>
    <w:p w14:paraId="299CD15B" w14:textId="77777777" w:rsidR="00734CB3" w:rsidRDefault="00966793" w:rsidP="006206F7">
      <w:pPr>
        <w:pStyle w:val="a3"/>
        <w:widowControl w:val="0"/>
        <w:tabs>
          <w:tab w:val="left" w:pos="0"/>
          <w:tab w:val="left" w:pos="1701"/>
        </w:tabs>
        <w:overflowPunct w:val="0"/>
        <w:autoSpaceDE w:val="0"/>
        <w:autoSpaceDN w:val="0"/>
        <w:adjustRightInd w:val="0"/>
        <w:spacing w:after="0" w:line="240" w:lineRule="auto"/>
        <w:ind w:left="0" w:right="253"/>
        <w:jc w:val="center"/>
        <w:rPr>
          <w:rFonts w:ascii="Times New Roman" w:hAnsi="Times New Roman"/>
          <w:b/>
          <w:sz w:val="28"/>
        </w:rPr>
      </w:pPr>
      <w:r w:rsidRPr="009F5970">
        <w:rPr>
          <w:rFonts w:ascii="Times New Roman" w:hAnsi="Times New Roman"/>
          <w:b/>
          <w:sz w:val="28"/>
        </w:rPr>
        <w:lastRenderedPageBreak/>
        <w:t xml:space="preserve">План мероприятий школы по реализации Программы развития школы </w:t>
      </w:r>
    </w:p>
    <w:p w14:paraId="00186302" w14:textId="77777777" w:rsidR="00966793" w:rsidRPr="00B72517" w:rsidRDefault="00966793" w:rsidP="006206F7">
      <w:pPr>
        <w:pStyle w:val="a3"/>
        <w:widowControl w:val="0"/>
        <w:tabs>
          <w:tab w:val="left" w:pos="0"/>
          <w:tab w:val="left" w:pos="1701"/>
        </w:tabs>
        <w:overflowPunct w:val="0"/>
        <w:autoSpaceDE w:val="0"/>
        <w:autoSpaceDN w:val="0"/>
        <w:adjustRightInd w:val="0"/>
        <w:spacing w:after="0" w:line="240" w:lineRule="auto"/>
        <w:ind w:left="0" w:right="253"/>
        <w:jc w:val="center"/>
        <w:rPr>
          <w:rFonts w:ascii="Times New Roman" w:hAnsi="Times New Roman"/>
          <w:b/>
          <w:sz w:val="28"/>
          <w:szCs w:val="28"/>
          <w:lang w:val="ru-RU"/>
        </w:rPr>
      </w:pPr>
      <w:r w:rsidRPr="009F5970">
        <w:rPr>
          <w:rFonts w:ascii="Times New Roman" w:hAnsi="Times New Roman"/>
          <w:b/>
          <w:sz w:val="28"/>
        </w:rPr>
        <w:t>на</w:t>
      </w:r>
      <w:r w:rsidR="008A3899" w:rsidRPr="009F5970">
        <w:rPr>
          <w:rFonts w:ascii="Times New Roman" w:hAnsi="Times New Roman"/>
          <w:b/>
          <w:sz w:val="28"/>
          <w:lang w:val="kk-KZ"/>
        </w:rPr>
        <w:t xml:space="preserve"> 2021-2022</w:t>
      </w:r>
      <w:r w:rsidRPr="009F5970">
        <w:rPr>
          <w:rFonts w:ascii="Times New Roman" w:hAnsi="Times New Roman"/>
          <w:b/>
          <w:sz w:val="28"/>
        </w:rPr>
        <w:t xml:space="preserve"> учебный год</w:t>
      </w:r>
      <w:r w:rsidR="00B72517">
        <w:rPr>
          <w:rFonts w:ascii="Times New Roman" w:hAnsi="Times New Roman"/>
          <w:b/>
          <w:sz w:val="28"/>
          <w:lang w:val="ru-RU"/>
        </w:rPr>
        <w:t>.</w:t>
      </w:r>
    </w:p>
    <w:p w14:paraId="429AFA20" w14:textId="77777777" w:rsidR="00734CB3" w:rsidRPr="009F5970" w:rsidRDefault="00734CB3" w:rsidP="006206F7">
      <w:pPr>
        <w:pStyle w:val="a3"/>
        <w:widowControl w:val="0"/>
        <w:tabs>
          <w:tab w:val="left" w:pos="0"/>
          <w:tab w:val="left" w:pos="1701"/>
        </w:tabs>
        <w:overflowPunct w:val="0"/>
        <w:autoSpaceDE w:val="0"/>
        <w:autoSpaceDN w:val="0"/>
        <w:adjustRightInd w:val="0"/>
        <w:spacing w:after="0" w:line="240" w:lineRule="auto"/>
        <w:ind w:left="0" w:right="253"/>
        <w:jc w:val="both"/>
        <w:rPr>
          <w:rFonts w:ascii="Times New Roman" w:hAnsi="Times New Roman"/>
          <w:b/>
          <w:sz w:val="28"/>
          <w:szCs w:val="28"/>
        </w:rPr>
      </w:pPr>
    </w:p>
    <w:tbl>
      <w:tblPr>
        <w:tblW w:w="148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1"/>
        <w:gridCol w:w="1732"/>
        <w:gridCol w:w="1732"/>
        <w:gridCol w:w="2159"/>
        <w:gridCol w:w="1878"/>
        <w:gridCol w:w="2957"/>
        <w:gridCol w:w="1773"/>
        <w:gridCol w:w="7"/>
      </w:tblGrid>
      <w:tr w:rsidR="00966793" w:rsidRPr="009F5970" w14:paraId="66DC0FFC" w14:textId="77777777" w:rsidTr="00734CB3">
        <w:tc>
          <w:tcPr>
            <w:tcW w:w="14849" w:type="dxa"/>
            <w:gridSpan w:val="8"/>
            <w:tcBorders>
              <w:top w:val="single" w:sz="4" w:space="0" w:color="auto"/>
              <w:left w:val="single" w:sz="4" w:space="0" w:color="auto"/>
              <w:bottom w:val="single" w:sz="4" w:space="0" w:color="auto"/>
              <w:right w:val="single" w:sz="4" w:space="0" w:color="auto"/>
            </w:tcBorders>
            <w:shd w:val="clear" w:color="auto" w:fill="auto"/>
          </w:tcPr>
          <w:p w14:paraId="4E7A7285" w14:textId="77777777" w:rsidR="00966793" w:rsidRPr="009F5970" w:rsidRDefault="00966793" w:rsidP="006206F7">
            <w:pPr>
              <w:spacing w:after="0" w:line="240" w:lineRule="auto"/>
              <w:ind w:right="253"/>
              <w:jc w:val="center"/>
              <w:rPr>
                <w:rFonts w:ascii="Times New Roman" w:hAnsi="Times New Roman"/>
                <w:b/>
                <w:sz w:val="24"/>
                <w:szCs w:val="24"/>
              </w:rPr>
            </w:pPr>
            <w:r w:rsidRPr="009F5970">
              <w:rPr>
                <w:rFonts w:ascii="Times New Roman" w:hAnsi="Times New Roman"/>
                <w:b/>
                <w:sz w:val="24"/>
                <w:szCs w:val="24"/>
              </w:rPr>
              <w:t xml:space="preserve">План мероприятий школы-лицея </w:t>
            </w:r>
            <w:r w:rsidR="00FA41EA" w:rsidRPr="009F5970">
              <w:rPr>
                <w:rFonts w:ascii="Times New Roman" w:hAnsi="Times New Roman"/>
                <w:b/>
                <w:sz w:val="24"/>
                <w:szCs w:val="24"/>
              </w:rPr>
              <w:t>имени Бауыржана Момышулы</w:t>
            </w:r>
          </w:p>
          <w:p w14:paraId="4A883813" w14:textId="77777777" w:rsidR="00966793" w:rsidRPr="009F5970" w:rsidRDefault="00FA41EA" w:rsidP="006206F7">
            <w:pPr>
              <w:spacing w:after="0" w:line="240" w:lineRule="auto"/>
              <w:ind w:right="253"/>
              <w:jc w:val="center"/>
              <w:rPr>
                <w:rFonts w:ascii="Times New Roman" w:hAnsi="Times New Roman"/>
                <w:b/>
                <w:sz w:val="24"/>
                <w:szCs w:val="24"/>
              </w:rPr>
            </w:pPr>
            <w:r w:rsidRPr="009F5970">
              <w:rPr>
                <w:rFonts w:ascii="Times New Roman" w:hAnsi="Times New Roman"/>
                <w:b/>
                <w:sz w:val="24"/>
                <w:szCs w:val="24"/>
              </w:rPr>
              <w:t xml:space="preserve"> на 2021-2022 учебный год</w:t>
            </w:r>
          </w:p>
        </w:tc>
      </w:tr>
      <w:tr w:rsidR="00966793" w:rsidRPr="009F5970" w14:paraId="18C12E4A" w14:textId="77777777" w:rsidTr="00734CB3">
        <w:trPr>
          <w:gridAfter w:val="1"/>
          <w:wAfter w:w="8" w:type="dxa"/>
        </w:trPr>
        <w:tc>
          <w:tcPr>
            <w:tcW w:w="4416" w:type="dxa"/>
            <w:gridSpan w:val="2"/>
            <w:shd w:val="clear" w:color="auto" w:fill="auto"/>
          </w:tcPr>
          <w:p w14:paraId="235E23A5" w14:textId="77777777" w:rsidR="00966793" w:rsidRPr="009F5970" w:rsidRDefault="00966793" w:rsidP="006206F7">
            <w:pPr>
              <w:spacing w:after="0" w:line="240" w:lineRule="auto"/>
              <w:ind w:right="253"/>
              <w:jc w:val="center"/>
              <w:rPr>
                <w:rFonts w:ascii="Times New Roman" w:hAnsi="Times New Roman"/>
                <w:b/>
                <w:sz w:val="24"/>
                <w:szCs w:val="24"/>
                <w:lang w:val="en-US"/>
              </w:rPr>
            </w:pPr>
            <w:r w:rsidRPr="009F5970">
              <w:rPr>
                <w:rFonts w:ascii="Times New Roman" w:hAnsi="Times New Roman"/>
                <w:b/>
                <w:iCs/>
                <w:sz w:val="24"/>
                <w:szCs w:val="24"/>
              </w:rPr>
              <w:t>Мероприятие</w:t>
            </w:r>
          </w:p>
        </w:tc>
        <w:tc>
          <w:tcPr>
            <w:tcW w:w="1732" w:type="dxa"/>
            <w:vMerge w:val="restart"/>
            <w:shd w:val="clear" w:color="auto" w:fill="auto"/>
          </w:tcPr>
          <w:p w14:paraId="6D8A3666" w14:textId="77777777" w:rsidR="00966793" w:rsidRPr="009F5970" w:rsidRDefault="00966793" w:rsidP="006206F7">
            <w:pPr>
              <w:spacing w:after="0" w:line="240" w:lineRule="auto"/>
              <w:ind w:right="253"/>
              <w:jc w:val="center"/>
              <w:rPr>
                <w:rFonts w:ascii="Times New Roman" w:hAnsi="Times New Roman"/>
                <w:b/>
                <w:sz w:val="24"/>
                <w:szCs w:val="24"/>
                <w:lang w:val="en-US"/>
              </w:rPr>
            </w:pPr>
            <w:r w:rsidRPr="009F5970">
              <w:rPr>
                <w:rFonts w:ascii="Times New Roman" w:hAnsi="Times New Roman"/>
                <w:b/>
                <w:iCs/>
                <w:sz w:val="24"/>
                <w:szCs w:val="24"/>
              </w:rPr>
              <w:t>Сроки проведения</w:t>
            </w:r>
          </w:p>
        </w:tc>
        <w:tc>
          <w:tcPr>
            <w:tcW w:w="1932" w:type="dxa"/>
            <w:vMerge w:val="restart"/>
            <w:shd w:val="clear" w:color="auto" w:fill="auto"/>
          </w:tcPr>
          <w:p w14:paraId="6A55CF81" w14:textId="77777777" w:rsidR="00966793" w:rsidRPr="009F5970" w:rsidRDefault="00966793" w:rsidP="006206F7">
            <w:pPr>
              <w:spacing w:after="0" w:line="240" w:lineRule="auto"/>
              <w:ind w:right="253"/>
              <w:jc w:val="center"/>
              <w:rPr>
                <w:rFonts w:ascii="Times New Roman" w:hAnsi="Times New Roman"/>
                <w:b/>
                <w:sz w:val="24"/>
                <w:szCs w:val="24"/>
                <w:lang w:val="en-US"/>
              </w:rPr>
            </w:pPr>
            <w:r w:rsidRPr="009F5970">
              <w:rPr>
                <w:rFonts w:ascii="Times New Roman" w:hAnsi="Times New Roman"/>
                <w:b/>
                <w:iCs/>
                <w:sz w:val="24"/>
                <w:szCs w:val="24"/>
              </w:rPr>
              <w:t>Ответственные</w:t>
            </w:r>
          </w:p>
        </w:tc>
        <w:tc>
          <w:tcPr>
            <w:tcW w:w="1856" w:type="dxa"/>
            <w:vMerge w:val="restart"/>
            <w:shd w:val="clear" w:color="auto" w:fill="auto"/>
          </w:tcPr>
          <w:p w14:paraId="790669CB" w14:textId="77777777" w:rsidR="00966793" w:rsidRPr="009F5970" w:rsidRDefault="00966793" w:rsidP="006206F7">
            <w:pPr>
              <w:spacing w:after="0" w:line="240" w:lineRule="auto"/>
              <w:ind w:right="253"/>
              <w:jc w:val="center"/>
              <w:rPr>
                <w:rFonts w:ascii="Times New Roman" w:hAnsi="Times New Roman"/>
                <w:b/>
                <w:sz w:val="24"/>
                <w:szCs w:val="24"/>
                <w:lang w:val="en-US"/>
              </w:rPr>
            </w:pPr>
            <w:r w:rsidRPr="009F5970">
              <w:rPr>
                <w:rFonts w:ascii="Times New Roman" w:hAnsi="Times New Roman"/>
                <w:b/>
                <w:iCs/>
                <w:sz w:val="24"/>
                <w:szCs w:val="24"/>
              </w:rPr>
              <w:t>Участники</w:t>
            </w:r>
          </w:p>
        </w:tc>
        <w:tc>
          <w:tcPr>
            <w:tcW w:w="3132" w:type="dxa"/>
            <w:vMerge w:val="restart"/>
            <w:shd w:val="clear" w:color="auto" w:fill="auto"/>
          </w:tcPr>
          <w:p w14:paraId="06157A19" w14:textId="77777777" w:rsidR="00966793" w:rsidRPr="009F5970" w:rsidRDefault="00966793" w:rsidP="006206F7">
            <w:pPr>
              <w:spacing w:after="0" w:line="240" w:lineRule="auto"/>
              <w:ind w:right="253"/>
              <w:jc w:val="center"/>
              <w:rPr>
                <w:rFonts w:ascii="Times New Roman" w:hAnsi="Times New Roman"/>
                <w:b/>
                <w:iCs/>
                <w:sz w:val="24"/>
                <w:szCs w:val="24"/>
              </w:rPr>
            </w:pPr>
            <w:r w:rsidRPr="009F5970">
              <w:rPr>
                <w:rFonts w:ascii="Times New Roman" w:hAnsi="Times New Roman"/>
                <w:b/>
                <w:iCs/>
                <w:sz w:val="24"/>
                <w:szCs w:val="24"/>
              </w:rPr>
              <w:t>Ожидаемый результат</w:t>
            </w:r>
          </w:p>
        </w:tc>
        <w:tc>
          <w:tcPr>
            <w:tcW w:w="1773" w:type="dxa"/>
            <w:vMerge w:val="restart"/>
          </w:tcPr>
          <w:p w14:paraId="00F9D38C" w14:textId="77777777" w:rsidR="00966793" w:rsidRPr="009F5970" w:rsidRDefault="00966793" w:rsidP="006206F7">
            <w:pPr>
              <w:spacing w:after="0" w:line="240" w:lineRule="auto"/>
              <w:ind w:right="253"/>
              <w:jc w:val="center"/>
              <w:rPr>
                <w:rFonts w:ascii="Times New Roman" w:hAnsi="Times New Roman"/>
                <w:b/>
                <w:bCs/>
                <w:sz w:val="24"/>
                <w:szCs w:val="24"/>
              </w:rPr>
            </w:pPr>
            <w:r w:rsidRPr="009F5970">
              <w:rPr>
                <w:rFonts w:ascii="Times New Roman" w:hAnsi="Times New Roman"/>
                <w:b/>
                <w:bCs/>
                <w:sz w:val="24"/>
                <w:szCs w:val="24"/>
              </w:rPr>
              <w:t xml:space="preserve">Форма </w:t>
            </w:r>
          </w:p>
          <w:p w14:paraId="0B3559C2" w14:textId="77777777" w:rsidR="00966793" w:rsidRPr="009F5970" w:rsidRDefault="00966793" w:rsidP="006206F7">
            <w:pPr>
              <w:spacing w:after="0" w:line="240" w:lineRule="auto"/>
              <w:ind w:right="253"/>
              <w:jc w:val="center"/>
              <w:rPr>
                <w:rFonts w:ascii="Times New Roman" w:hAnsi="Times New Roman"/>
                <w:b/>
                <w:iCs/>
                <w:sz w:val="24"/>
                <w:szCs w:val="24"/>
              </w:rPr>
            </w:pPr>
            <w:r w:rsidRPr="009F5970">
              <w:rPr>
                <w:rFonts w:ascii="Times New Roman" w:hAnsi="Times New Roman"/>
                <w:b/>
                <w:bCs/>
                <w:sz w:val="24"/>
                <w:szCs w:val="24"/>
              </w:rPr>
              <w:t>завершения</w:t>
            </w:r>
          </w:p>
        </w:tc>
      </w:tr>
      <w:tr w:rsidR="00966793" w:rsidRPr="009F5970" w14:paraId="1CA79A98" w14:textId="77777777" w:rsidTr="00734CB3">
        <w:trPr>
          <w:gridAfter w:val="1"/>
          <w:wAfter w:w="8" w:type="dxa"/>
        </w:trPr>
        <w:tc>
          <w:tcPr>
            <w:tcW w:w="2684" w:type="dxa"/>
            <w:shd w:val="clear" w:color="auto" w:fill="auto"/>
          </w:tcPr>
          <w:p w14:paraId="46197E73" w14:textId="77777777" w:rsidR="00966793" w:rsidRPr="009F5970" w:rsidRDefault="00966793" w:rsidP="006206F7">
            <w:pPr>
              <w:spacing w:after="0" w:line="240" w:lineRule="auto"/>
              <w:ind w:right="253"/>
              <w:jc w:val="both"/>
              <w:rPr>
                <w:rFonts w:ascii="Times New Roman" w:hAnsi="Times New Roman"/>
                <w:b/>
                <w:sz w:val="24"/>
                <w:szCs w:val="24"/>
                <w:lang w:val="en-US"/>
              </w:rPr>
            </w:pPr>
            <w:r w:rsidRPr="009F5970">
              <w:rPr>
                <w:rFonts w:ascii="Times New Roman" w:hAnsi="Times New Roman"/>
                <w:b/>
                <w:iCs/>
                <w:sz w:val="24"/>
                <w:szCs w:val="24"/>
              </w:rPr>
              <w:t>Наименование</w:t>
            </w:r>
          </w:p>
        </w:tc>
        <w:tc>
          <w:tcPr>
            <w:tcW w:w="1732" w:type="dxa"/>
            <w:shd w:val="clear" w:color="auto" w:fill="auto"/>
          </w:tcPr>
          <w:p w14:paraId="5B14CE64" w14:textId="77777777" w:rsidR="00966793" w:rsidRPr="009F5970" w:rsidRDefault="00966793" w:rsidP="006206F7">
            <w:pPr>
              <w:spacing w:after="0" w:line="240" w:lineRule="auto"/>
              <w:ind w:right="253"/>
              <w:jc w:val="both"/>
              <w:rPr>
                <w:rFonts w:ascii="Times New Roman" w:hAnsi="Times New Roman"/>
                <w:b/>
                <w:iCs/>
                <w:sz w:val="24"/>
                <w:szCs w:val="24"/>
              </w:rPr>
            </w:pPr>
            <w:r w:rsidRPr="009F5970">
              <w:rPr>
                <w:rFonts w:ascii="Times New Roman" w:hAnsi="Times New Roman"/>
                <w:b/>
                <w:iCs/>
                <w:sz w:val="24"/>
                <w:szCs w:val="24"/>
              </w:rPr>
              <w:t>Форма</w:t>
            </w:r>
          </w:p>
          <w:p w14:paraId="483EB4EF" w14:textId="77777777" w:rsidR="00966793" w:rsidRPr="009F5970" w:rsidRDefault="00966793" w:rsidP="006206F7">
            <w:pPr>
              <w:spacing w:after="0" w:line="240" w:lineRule="auto"/>
              <w:ind w:right="253"/>
              <w:jc w:val="both"/>
              <w:rPr>
                <w:rFonts w:ascii="Times New Roman" w:hAnsi="Times New Roman"/>
                <w:b/>
                <w:sz w:val="24"/>
                <w:szCs w:val="24"/>
                <w:lang w:val="en-US"/>
              </w:rPr>
            </w:pPr>
            <w:r w:rsidRPr="009F5970">
              <w:rPr>
                <w:rFonts w:ascii="Times New Roman" w:hAnsi="Times New Roman"/>
                <w:b/>
                <w:iCs/>
                <w:sz w:val="24"/>
                <w:szCs w:val="24"/>
              </w:rPr>
              <w:t>проведения</w:t>
            </w:r>
          </w:p>
        </w:tc>
        <w:tc>
          <w:tcPr>
            <w:tcW w:w="1732" w:type="dxa"/>
            <w:vMerge/>
            <w:shd w:val="clear" w:color="auto" w:fill="auto"/>
          </w:tcPr>
          <w:p w14:paraId="28B0102A" w14:textId="77777777" w:rsidR="00966793" w:rsidRPr="009F5970" w:rsidRDefault="00966793" w:rsidP="006206F7">
            <w:pPr>
              <w:spacing w:after="0" w:line="240" w:lineRule="auto"/>
              <w:ind w:right="253"/>
              <w:jc w:val="both"/>
              <w:rPr>
                <w:rFonts w:ascii="Times New Roman" w:hAnsi="Times New Roman"/>
                <w:b/>
                <w:sz w:val="24"/>
                <w:szCs w:val="24"/>
                <w:lang w:val="en-US"/>
              </w:rPr>
            </w:pPr>
          </w:p>
        </w:tc>
        <w:tc>
          <w:tcPr>
            <w:tcW w:w="1932" w:type="dxa"/>
            <w:vMerge/>
            <w:shd w:val="clear" w:color="auto" w:fill="auto"/>
          </w:tcPr>
          <w:p w14:paraId="0568DED9" w14:textId="77777777" w:rsidR="00966793" w:rsidRPr="009F5970" w:rsidRDefault="00966793" w:rsidP="006206F7">
            <w:pPr>
              <w:spacing w:after="0" w:line="240" w:lineRule="auto"/>
              <w:ind w:right="253"/>
              <w:jc w:val="both"/>
              <w:rPr>
                <w:rFonts w:ascii="Times New Roman" w:hAnsi="Times New Roman"/>
                <w:b/>
                <w:sz w:val="24"/>
                <w:szCs w:val="24"/>
                <w:lang w:val="en-US"/>
              </w:rPr>
            </w:pPr>
          </w:p>
        </w:tc>
        <w:tc>
          <w:tcPr>
            <w:tcW w:w="1856" w:type="dxa"/>
            <w:vMerge/>
            <w:shd w:val="clear" w:color="auto" w:fill="auto"/>
          </w:tcPr>
          <w:p w14:paraId="2339D82A" w14:textId="77777777" w:rsidR="00966793" w:rsidRPr="009F5970" w:rsidRDefault="00966793" w:rsidP="006206F7">
            <w:pPr>
              <w:spacing w:after="0" w:line="240" w:lineRule="auto"/>
              <w:ind w:right="253"/>
              <w:jc w:val="both"/>
              <w:rPr>
                <w:rFonts w:ascii="Times New Roman" w:hAnsi="Times New Roman"/>
                <w:b/>
                <w:sz w:val="24"/>
                <w:szCs w:val="24"/>
                <w:lang w:val="en-US"/>
              </w:rPr>
            </w:pPr>
          </w:p>
        </w:tc>
        <w:tc>
          <w:tcPr>
            <w:tcW w:w="3132" w:type="dxa"/>
            <w:vMerge/>
            <w:shd w:val="clear" w:color="auto" w:fill="auto"/>
          </w:tcPr>
          <w:p w14:paraId="7D2698F9" w14:textId="77777777" w:rsidR="00966793" w:rsidRPr="009F5970" w:rsidRDefault="00966793" w:rsidP="006206F7">
            <w:pPr>
              <w:spacing w:after="0" w:line="240" w:lineRule="auto"/>
              <w:ind w:right="253"/>
              <w:jc w:val="both"/>
              <w:rPr>
                <w:rFonts w:ascii="Times New Roman" w:hAnsi="Times New Roman"/>
                <w:b/>
                <w:sz w:val="24"/>
                <w:szCs w:val="24"/>
                <w:lang w:val="en-US"/>
              </w:rPr>
            </w:pPr>
          </w:p>
        </w:tc>
        <w:tc>
          <w:tcPr>
            <w:tcW w:w="1773" w:type="dxa"/>
            <w:vMerge/>
          </w:tcPr>
          <w:p w14:paraId="4CC780DE" w14:textId="77777777" w:rsidR="00966793" w:rsidRPr="009F5970" w:rsidRDefault="00966793" w:rsidP="006206F7">
            <w:pPr>
              <w:spacing w:after="0" w:line="240" w:lineRule="auto"/>
              <w:ind w:right="253"/>
              <w:jc w:val="center"/>
              <w:rPr>
                <w:rFonts w:ascii="Times New Roman" w:hAnsi="Times New Roman"/>
                <w:b/>
                <w:sz w:val="24"/>
                <w:szCs w:val="24"/>
                <w:lang w:val="en-US"/>
              </w:rPr>
            </w:pPr>
          </w:p>
        </w:tc>
      </w:tr>
      <w:tr w:rsidR="00966793" w:rsidRPr="009F5970" w14:paraId="2AC53B8D" w14:textId="77777777" w:rsidTr="00734CB3">
        <w:trPr>
          <w:gridAfter w:val="1"/>
          <w:wAfter w:w="8" w:type="dxa"/>
        </w:trPr>
        <w:tc>
          <w:tcPr>
            <w:tcW w:w="2684" w:type="dxa"/>
            <w:shd w:val="clear" w:color="auto" w:fill="auto"/>
          </w:tcPr>
          <w:p w14:paraId="64E279CE" w14:textId="77777777" w:rsidR="00966793" w:rsidRPr="009F5970" w:rsidRDefault="00966793" w:rsidP="006206F7">
            <w:pPr>
              <w:spacing w:after="0" w:line="240" w:lineRule="auto"/>
              <w:ind w:right="-31"/>
              <w:jc w:val="both"/>
              <w:rPr>
                <w:rFonts w:ascii="Times New Roman" w:hAnsi="Times New Roman"/>
                <w:iCs/>
                <w:sz w:val="24"/>
                <w:szCs w:val="24"/>
              </w:rPr>
            </w:pPr>
            <w:r w:rsidRPr="009F5970">
              <w:rPr>
                <w:rFonts w:ascii="Times New Roman" w:hAnsi="Times New Roman"/>
                <w:sz w:val="24"/>
                <w:szCs w:val="24"/>
              </w:rPr>
              <w:t>Участие педагогов в досрочной аттестации на категории педагогов-исследователей и педагогов-мастеров</w:t>
            </w:r>
          </w:p>
        </w:tc>
        <w:tc>
          <w:tcPr>
            <w:tcW w:w="1732" w:type="dxa"/>
            <w:shd w:val="clear" w:color="auto" w:fill="auto"/>
          </w:tcPr>
          <w:p w14:paraId="5F67C3B4" w14:textId="77777777" w:rsidR="00966793" w:rsidRPr="009F5970" w:rsidRDefault="00966793" w:rsidP="006206F7">
            <w:pPr>
              <w:tabs>
                <w:tab w:val="left" w:pos="14459"/>
              </w:tabs>
              <w:spacing w:after="0" w:line="240" w:lineRule="auto"/>
              <w:ind w:right="-31"/>
              <w:jc w:val="both"/>
              <w:rPr>
                <w:rFonts w:ascii="Times New Roman" w:hAnsi="Times New Roman"/>
                <w:iCs/>
                <w:sz w:val="24"/>
                <w:szCs w:val="24"/>
              </w:rPr>
            </w:pPr>
            <w:r w:rsidRPr="009F5970">
              <w:rPr>
                <w:rFonts w:ascii="Times New Roman" w:hAnsi="Times New Roman"/>
                <w:iCs/>
                <w:sz w:val="24"/>
                <w:szCs w:val="24"/>
              </w:rPr>
              <w:t>аналитическая</w:t>
            </w:r>
          </w:p>
        </w:tc>
        <w:tc>
          <w:tcPr>
            <w:tcW w:w="1732" w:type="dxa"/>
            <w:shd w:val="clear" w:color="auto" w:fill="auto"/>
          </w:tcPr>
          <w:p w14:paraId="2ACBB180" w14:textId="77777777" w:rsidR="00966793" w:rsidRPr="009F5970" w:rsidRDefault="00966793" w:rsidP="006206F7">
            <w:pPr>
              <w:tabs>
                <w:tab w:val="left" w:pos="14459"/>
              </w:tabs>
              <w:spacing w:after="0" w:line="240" w:lineRule="auto"/>
              <w:ind w:right="-31"/>
              <w:jc w:val="both"/>
              <w:rPr>
                <w:rFonts w:ascii="Times New Roman" w:hAnsi="Times New Roman"/>
                <w:sz w:val="24"/>
                <w:szCs w:val="24"/>
              </w:rPr>
            </w:pPr>
            <w:r w:rsidRPr="009F5970">
              <w:rPr>
                <w:rFonts w:ascii="Times New Roman" w:hAnsi="Times New Roman"/>
                <w:sz w:val="24"/>
                <w:szCs w:val="24"/>
              </w:rPr>
              <w:t>В течение года</w:t>
            </w:r>
          </w:p>
        </w:tc>
        <w:tc>
          <w:tcPr>
            <w:tcW w:w="1932" w:type="dxa"/>
            <w:shd w:val="clear" w:color="auto" w:fill="auto"/>
          </w:tcPr>
          <w:p w14:paraId="63653E8F" w14:textId="77777777" w:rsidR="00966793" w:rsidRPr="009F5970" w:rsidRDefault="000148C6" w:rsidP="006206F7">
            <w:pPr>
              <w:tabs>
                <w:tab w:val="left" w:pos="14459"/>
              </w:tabs>
              <w:spacing w:after="0" w:line="240" w:lineRule="auto"/>
              <w:ind w:right="-31"/>
              <w:jc w:val="center"/>
              <w:rPr>
                <w:rFonts w:ascii="Times New Roman" w:hAnsi="Times New Roman"/>
                <w:sz w:val="24"/>
                <w:szCs w:val="24"/>
                <w:lang w:val="kk-KZ"/>
              </w:rPr>
            </w:pPr>
            <w:r w:rsidRPr="009F5970">
              <w:rPr>
                <w:rFonts w:ascii="Times New Roman" w:hAnsi="Times New Roman"/>
                <w:sz w:val="24"/>
                <w:szCs w:val="24"/>
                <w:lang w:val="kk-KZ"/>
              </w:rPr>
              <w:t>Зам. директора по У</w:t>
            </w:r>
            <w:r w:rsidR="00966793" w:rsidRPr="009F5970">
              <w:rPr>
                <w:rFonts w:ascii="Times New Roman" w:hAnsi="Times New Roman"/>
                <w:sz w:val="24"/>
                <w:szCs w:val="24"/>
                <w:lang w:val="kk-KZ"/>
              </w:rPr>
              <w:t>Р</w:t>
            </w:r>
          </w:p>
        </w:tc>
        <w:tc>
          <w:tcPr>
            <w:tcW w:w="1856" w:type="dxa"/>
            <w:shd w:val="clear" w:color="auto" w:fill="auto"/>
          </w:tcPr>
          <w:p w14:paraId="3E1DE398" w14:textId="77777777" w:rsidR="00966793" w:rsidRPr="009F5970" w:rsidRDefault="00966793" w:rsidP="006206F7">
            <w:pPr>
              <w:tabs>
                <w:tab w:val="left" w:pos="14459"/>
              </w:tabs>
              <w:spacing w:after="0" w:line="240" w:lineRule="auto"/>
              <w:ind w:right="-31"/>
              <w:jc w:val="both"/>
              <w:rPr>
                <w:rFonts w:ascii="Times New Roman" w:hAnsi="Times New Roman"/>
                <w:sz w:val="24"/>
                <w:szCs w:val="24"/>
              </w:rPr>
            </w:pPr>
            <w:r w:rsidRPr="009F5970">
              <w:rPr>
                <w:rFonts w:ascii="Times New Roman" w:hAnsi="Times New Roman"/>
                <w:sz w:val="24"/>
                <w:szCs w:val="24"/>
              </w:rPr>
              <w:t>Учителя-предметники</w:t>
            </w:r>
          </w:p>
        </w:tc>
        <w:tc>
          <w:tcPr>
            <w:tcW w:w="3132" w:type="dxa"/>
            <w:shd w:val="clear" w:color="auto" w:fill="auto"/>
          </w:tcPr>
          <w:p w14:paraId="1BB10A6C" w14:textId="77777777" w:rsidR="00966793" w:rsidRPr="009F5970" w:rsidRDefault="00966793" w:rsidP="006206F7">
            <w:pPr>
              <w:tabs>
                <w:tab w:val="left" w:pos="14459"/>
              </w:tabs>
              <w:spacing w:after="0" w:line="240" w:lineRule="auto"/>
              <w:ind w:right="-31"/>
              <w:jc w:val="both"/>
              <w:rPr>
                <w:rFonts w:ascii="Times New Roman" w:hAnsi="Times New Roman"/>
                <w:sz w:val="24"/>
                <w:szCs w:val="24"/>
              </w:rPr>
            </w:pPr>
            <w:r w:rsidRPr="009F5970">
              <w:rPr>
                <w:rFonts w:ascii="Times New Roman" w:hAnsi="Times New Roman"/>
                <w:sz w:val="24"/>
                <w:szCs w:val="24"/>
              </w:rPr>
              <w:t>Повышение качественного состава педагогического коллектива</w:t>
            </w:r>
          </w:p>
        </w:tc>
        <w:tc>
          <w:tcPr>
            <w:tcW w:w="1773" w:type="dxa"/>
          </w:tcPr>
          <w:p w14:paraId="71E9A0A8" w14:textId="77777777" w:rsidR="00966793" w:rsidRPr="009F5970" w:rsidRDefault="00966793" w:rsidP="006206F7">
            <w:pPr>
              <w:tabs>
                <w:tab w:val="left" w:pos="14459"/>
              </w:tabs>
              <w:spacing w:after="0" w:line="240" w:lineRule="auto"/>
              <w:ind w:right="-31"/>
              <w:jc w:val="center"/>
              <w:rPr>
                <w:rFonts w:ascii="Times New Roman" w:hAnsi="Times New Roman"/>
                <w:sz w:val="24"/>
                <w:szCs w:val="24"/>
              </w:rPr>
            </w:pPr>
            <w:r w:rsidRPr="009F5970">
              <w:rPr>
                <w:rFonts w:ascii="Times New Roman" w:hAnsi="Times New Roman"/>
                <w:sz w:val="24"/>
                <w:szCs w:val="24"/>
              </w:rPr>
              <w:t xml:space="preserve">Приказ </w:t>
            </w:r>
          </w:p>
        </w:tc>
      </w:tr>
      <w:tr w:rsidR="00966793" w:rsidRPr="009F5970" w14:paraId="515F51AE" w14:textId="77777777" w:rsidTr="00734CB3">
        <w:trPr>
          <w:gridAfter w:val="1"/>
          <w:wAfter w:w="8" w:type="dxa"/>
        </w:trPr>
        <w:tc>
          <w:tcPr>
            <w:tcW w:w="2684" w:type="dxa"/>
            <w:shd w:val="clear" w:color="auto" w:fill="auto"/>
          </w:tcPr>
          <w:p w14:paraId="6B8A6710" w14:textId="77777777" w:rsidR="00966793" w:rsidRPr="009F5970" w:rsidRDefault="00966793" w:rsidP="006206F7">
            <w:pPr>
              <w:tabs>
                <w:tab w:val="left" w:pos="14459"/>
              </w:tabs>
              <w:spacing w:after="0" w:line="240" w:lineRule="auto"/>
              <w:ind w:right="33"/>
              <w:jc w:val="both"/>
              <w:rPr>
                <w:rFonts w:ascii="Times New Roman" w:hAnsi="Times New Roman"/>
                <w:sz w:val="24"/>
                <w:szCs w:val="24"/>
              </w:rPr>
            </w:pPr>
            <w:r w:rsidRPr="009F5970">
              <w:rPr>
                <w:rFonts w:ascii="Times New Roman" w:hAnsi="Times New Roman"/>
                <w:sz w:val="24"/>
                <w:szCs w:val="24"/>
              </w:rPr>
              <w:t>Обобщение опыта педагогов школы</w:t>
            </w:r>
          </w:p>
        </w:tc>
        <w:tc>
          <w:tcPr>
            <w:tcW w:w="1732" w:type="dxa"/>
            <w:shd w:val="clear" w:color="auto" w:fill="auto"/>
          </w:tcPr>
          <w:p w14:paraId="37A0BEA9" w14:textId="77777777" w:rsidR="00966793" w:rsidRPr="009F5970" w:rsidRDefault="00966793" w:rsidP="006206F7">
            <w:pPr>
              <w:tabs>
                <w:tab w:val="left" w:pos="14459"/>
              </w:tabs>
              <w:spacing w:after="0" w:line="240" w:lineRule="auto"/>
              <w:ind w:right="-31"/>
              <w:jc w:val="both"/>
              <w:rPr>
                <w:rFonts w:ascii="Times New Roman" w:hAnsi="Times New Roman"/>
                <w:iCs/>
                <w:sz w:val="24"/>
                <w:szCs w:val="24"/>
              </w:rPr>
            </w:pPr>
            <w:r w:rsidRPr="009F5970">
              <w:rPr>
                <w:rFonts w:ascii="Times New Roman" w:hAnsi="Times New Roman"/>
                <w:iCs/>
                <w:sz w:val="24"/>
                <w:szCs w:val="24"/>
              </w:rPr>
              <w:t>Мастер-классы, коучинги</w:t>
            </w:r>
            <w:r w:rsidR="00703201" w:rsidRPr="009F5970">
              <w:rPr>
                <w:rFonts w:ascii="Times New Roman" w:hAnsi="Times New Roman"/>
                <w:iCs/>
                <w:sz w:val="24"/>
                <w:szCs w:val="24"/>
              </w:rPr>
              <w:t>, воркшопы, нетворкинг</w:t>
            </w:r>
          </w:p>
        </w:tc>
        <w:tc>
          <w:tcPr>
            <w:tcW w:w="1732" w:type="dxa"/>
            <w:shd w:val="clear" w:color="auto" w:fill="auto"/>
          </w:tcPr>
          <w:p w14:paraId="2CBF17F6" w14:textId="77777777" w:rsidR="00966793" w:rsidRPr="009F5970" w:rsidRDefault="00966793" w:rsidP="006206F7">
            <w:pPr>
              <w:tabs>
                <w:tab w:val="left" w:pos="14459"/>
              </w:tabs>
              <w:spacing w:after="0" w:line="240" w:lineRule="auto"/>
              <w:ind w:right="-31"/>
              <w:jc w:val="both"/>
              <w:rPr>
                <w:rFonts w:ascii="Times New Roman" w:hAnsi="Times New Roman"/>
                <w:sz w:val="24"/>
                <w:szCs w:val="24"/>
              </w:rPr>
            </w:pPr>
            <w:r w:rsidRPr="009F5970">
              <w:rPr>
                <w:rFonts w:ascii="Times New Roman" w:hAnsi="Times New Roman"/>
                <w:sz w:val="24"/>
                <w:szCs w:val="24"/>
              </w:rPr>
              <w:t>В течение года</w:t>
            </w:r>
          </w:p>
        </w:tc>
        <w:tc>
          <w:tcPr>
            <w:tcW w:w="1932" w:type="dxa"/>
            <w:shd w:val="clear" w:color="auto" w:fill="auto"/>
          </w:tcPr>
          <w:p w14:paraId="3A07058B" w14:textId="77777777" w:rsidR="00966793" w:rsidRPr="009F5970" w:rsidRDefault="00966793" w:rsidP="006206F7">
            <w:pPr>
              <w:tabs>
                <w:tab w:val="left" w:pos="14459"/>
              </w:tabs>
              <w:spacing w:after="0" w:line="240" w:lineRule="auto"/>
              <w:ind w:right="-31"/>
              <w:jc w:val="center"/>
              <w:rPr>
                <w:rFonts w:ascii="Times New Roman" w:hAnsi="Times New Roman"/>
                <w:sz w:val="24"/>
                <w:szCs w:val="24"/>
                <w:lang w:val="kk-KZ"/>
              </w:rPr>
            </w:pPr>
            <w:r w:rsidRPr="009F5970">
              <w:rPr>
                <w:rFonts w:ascii="Times New Roman" w:hAnsi="Times New Roman"/>
                <w:sz w:val="24"/>
                <w:szCs w:val="24"/>
                <w:lang w:val="kk-KZ"/>
              </w:rPr>
              <w:t>Администрация школы</w:t>
            </w:r>
          </w:p>
        </w:tc>
        <w:tc>
          <w:tcPr>
            <w:tcW w:w="1856" w:type="dxa"/>
            <w:shd w:val="clear" w:color="auto" w:fill="auto"/>
          </w:tcPr>
          <w:p w14:paraId="3A6C82C8" w14:textId="77777777" w:rsidR="00966793" w:rsidRPr="009F5970" w:rsidRDefault="00966793" w:rsidP="006206F7">
            <w:pPr>
              <w:tabs>
                <w:tab w:val="left" w:pos="14459"/>
              </w:tabs>
              <w:spacing w:after="0" w:line="240" w:lineRule="auto"/>
              <w:ind w:right="-31"/>
              <w:jc w:val="both"/>
              <w:rPr>
                <w:rFonts w:ascii="Times New Roman" w:hAnsi="Times New Roman"/>
                <w:sz w:val="24"/>
                <w:szCs w:val="24"/>
              </w:rPr>
            </w:pPr>
            <w:r w:rsidRPr="009F5970">
              <w:rPr>
                <w:rFonts w:ascii="Times New Roman" w:hAnsi="Times New Roman"/>
                <w:sz w:val="24"/>
                <w:szCs w:val="24"/>
              </w:rPr>
              <w:t>Учителя-предметники</w:t>
            </w:r>
          </w:p>
        </w:tc>
        <w:tc>
          <w:tcPr>
            <w:tcW w:w="3132" w:type="dxa"/>
            <w:shd w:val="clear" w:color="auto" w:fill="auto"/>
          </w:tcPr>
          <w:p w14:paraId="6FE211F6" w14:textId="77777777" w:rsidR="00966793" w:rsidRPr="009F5970" w:rsidRDefault="00966793" w:rsidP="006206F7">
            <w:pPr>
              <w:tabs>
                <w:tab w:val="left" w:pos="14459"/>
              </w:tabs>
              <w:spacing w:after="0" w:line="240" w:lineRule="auto"/>
              <w:ind w:right="-31"/>
              <w:jc w:val="both"/>
              <w:rPr>
                <w:rFonts w:ascii="Times New Roman" w:hAnsi="Times New Roman"/>
                <w:sz w:val="24"/>
                <w:szCs w:val="24"/>
              </w:rPr>
            </w:pPr>
            <w:r w:rsidRPr="009F5970">
              <w:rPr>
                <w:rFonts w:ascii="Times New Roman" w:hAnsi="Times New Roman"/>
                <w:sz w:val="24"/>
                <w:szCs w:val="24"/>
              </w:rPr>
              <w:t>Повышение профессиональной компетентности педагогов</w:t>
            </w:r>
          </w:p>
        </w:tc>
        <w:tc>
          <w:tcPr>
            <w:tcW w:w="1773" w:type="dxa"/>
          </w:tcPr>
          <w:p w14:paraId="4ED80C5E" w14:textId="77777777" w:rsidR="00966793" w:rsidRPr="009F5970" w:rsidRDefault="00966793" w:rsidP="006206F7">
            <w:pPr>
              <w:tabs>
                <w:tab w:val="left" w:pos="14459"/>
              </w:tabs>
              <w:spacing w:after="0" w:line="240" w:lineRule="auto"/>
              <w:ind w:right="-31"/>
              <w:jc w:val="center"/>
              <w:rPr>
                <w:rFonts w:ascii="Times New Roman" w:hAnsi="Times New Roman"/>
                <w:sz w:val="24"/>
                <w:szCs w:val="24"/>
              </w:rPr>
            </w:pPr>
            <w:r w:rsidRPr="009F5970">
              <w:rPr>
                <w:rFonts w:ascii="Times New Roman" w:hAnsi="Times New Roman"/>
                <w:sz w:val="24"/>
                <w:szCs w:val="24"/>
              </w:rPr>
              <w:t>Сборник материалов</w:t>
            </w:r>
          </w:p>
        </w:tc>
      </w:tr>
      <w:tr w:rsidR="00966793" w:rsidRPr="009F5970" w14:paraId="4CA03F2C" w14:textId="77777777" w:rsidTr="00734CB3">
        <w:trPr>
          <w:gridAfter w:val="1"/>
          <w:wAfter w:w="8" w:type="dxa"/>
        </w:trPr>
        <w:tc>
          <w:tcPr>
            <w:tcW w:w="2684" w:type="dxa"/>
            <w:shd w:val="clear" w:color="auto" w:fill="auto"/>
          </w:tcPr>
          <w:p w14:paraId="50CD70C1" w14:textId="77777777" w:rsidR="00966793" w:rsidRPr="009F5970" w:rsidRDefault="00966793" w:rsidP="006206F7">
            <w:pPr>
              <w:tabs>
                <w:tab w:val="left" w:pos="14459"/>
              </w:tabs>
              <w:spacing w:after="0" w:line="240" w:lineRule="auto"/>
              <w:ind w:right="33"/>
              <w:jc w:val="both"/>
              <w:rPr>
                <w:rFonts w:ascii="Times New Roman" w:hAnsi="Times New Roman"/>
                <w:iCs/>
                <w:sz w:val="24"/>
                <w:szCs w:val="24"/>
              </w:rPr>
            </w:pPr>
            <w:r w:rsidRPr="009F5970">
              <w:rPr>
                <w:rFonts w:ascii="Times New Roman" w:hAnsi="Times New Roman"/>
                <w:sz w:val="24"/>
                <w:szCs w:val="24"/>
              </w:rPr>
              <w:t>Проведение научно-практических конференций и участие педагогов в НПК: областных, республиканских, международных</w:t>
            </w:r>
          </w:p>
        </w:tc>
        <w:tc>
          <w:tcPr>
            <w:tcW w:w="1732" w:type="dxa"/>
            <w:shd w:val="clear" w:color="auto" w:fill="auto"/>
          </w:tcPr>
          <w:p w14:paraId="746B6F35" w14:textId="77777777" w:rsidR="00966793" w:rsidRPr="009F5970" w:rsidRDefault="00966793" w:rsidP="006206F7">
            <w:pPr>
              <w:tabs>
                <w:tab w:val="left" w:pos="14459"/>
              </w:tabs>
              <w:spacing w:after="0" w:line="240" w:lineRule="auto"/>
              <w:ind w:right="-83"/>
              <w:jc w:val="both"/>
              <w:rPr>
                <w:rFonts w:ascii="Times New Roman" w:hAnsi="Times New Roman"/>
                <w:iCs/>
                <w:sz w:val="24"/>
                <w:szCs w:val="24"/>
              </w:rPr>
            </w:pPr>
            <w:r w:rsidRPr="009F5970">
              <w:rPr>
                <w:rFonts w:ascii="Times New Roman" w:hAnsi="Times New Roman"/>
                <w:iCs/>
                <w:sz w:val="24"/>
                <w:szCs w:val="24"/>
              </w:rPr>
              <w:t>НПК</w:t>
            </w:r>
          </w:p>
        </w:tc>
        <w:tc>
          <w:tcPr>
            <w:tcW w:w="1732" w:type="dxa"/>
            <w:shd w:val="clear" w:color="auto" w:fill="auto"/>
          </w:tcPr>
          <w:p w14:paraId="58962EF3" w14:textId="77777777" w:rsidR="00966793" w:rsidRPr="009F5970" w:rsidRDefault="00966793" w:rsidP="006206F7">
            <w:pPr>
              <w:tabs>
                <w:tab w:val="left" w:pos="14459"/>
              </w:tabs>
              <w:spacing w:after="0" w:line="240" w:lineRule="auto"/>
              <w:ind w:right="-83"/>
              <w:jc w:val="both"/>
              <w:rPr>
                <w:rFonts w:ascii="Times New Roman" w:hAnsi="Times New Roman"/>
                <w:sz w:val="24"/>
                <w:szCs w:val="24"/>
                <w:lang w:val="kk-KZ"/>
              </w:rPr>
            </w:pPr>
            <w:r w:rsidRPr="009F5970">
              <w:rPr>
                <w:rFonts w:ascii="Times New Roman" w:hAnsi="Times New Roman"/>
                <w:sz w:val="24"/>
                <w:szCs w:val="24"/>
              </w:rPr>
              <w:t>Апрель</w:t>
            </w:r>
          </w:p>
        </w:tc>
        <w:tc>
          <w:tcPr>
            <w:tcW w:w="1932" w:type="dxa"/>
            <w:shd w:val="clear" w:color="auto" w:fill="auto"/>
          </w:tcPr>
          <w:p w14:paraId="1494134C" w14:textId="77777777" w:rsidR="00966793" w:rsidRPr="009F5970" w:rsidRDefault="00966793" w:rsidP="006206F7">
            <w:pPr>
              <w:tabs>
                <w:tab w:val="left" w:pos="14459"/>
              </w:tabs>
              <w:spacing w:after="0" w:line="240" w:lineRule="auto"/>
              <w:ind w:right="-83"/>
              <w:jc w:val="both"/>
              <w:rPr>
                <w:rFonts w:ascii="Times New Roman" w:hAnsi="Times New Roman"/>
                <w:sz w:val="24"/>
                <w:szCs w:val="24"/>
                <w:lang w:val="kk-KZ"/>
              </w:rPr>
            </w:pPr>
            <w:r w:rsidRPr="009F5970">
              <w:rPr>
                <w:rFonts w:ascii="Times New Roman" w:hAnsi="Times New Roman"/>
                <w:sz w:val="24"/>
                <w:szCs w:val="24"/>
                <w:lang w:val="kk-KZ"/>
              </w:rPr>
              <w:t>Зам. директора по ПО</w:t>
            </w:r>
          </w:p>
        </w:tc>
        <w:tc>
          <w:tcPr>
            <w:tcW w:w="1856" w:type="dxa"/>
            <w:shd w:val="clear" w:color="auto" w:fill="auto"/>
          </w:tcPr>
          <w:p w14:paraId="0FB4F71F" w14:textId="77777777" w:rsidR="00966793" w:rsidRPr="009F5970" w:rsidRDefault="00966793" w:rsidP="006206F7">
            <w:pPr>
              <w:tabs>
                <w:tab w:val="left" w:pos="14459"/>
              </w:tabs>
              <w:spacing w:after="0" w:line="240" w:lineRule="auto"/>
              <w:ind w:right="-83"/>
              <w:jc w:val="both"/>
              <w:rPr>
                <w:rFonts w:ascii="Times New Roman" w:hAnsi="Times New Roman"/>
                <w:sz w:val="24"/>
                <w:szCs w:val="24"/>
              </w:rPr>
            </w:pPr>
            <w:r w:rsidRPr="009F5970">
              <w:rPr>
                <w:rFonts w:ascii="Times New Roman" w:hAnsi="Times New Roman"/>
                <w:sz w:val="24"/>
                <w:szCs w:val="24"/>
              </w:rPr>
              <w:t>Учителя-предметники</w:t>
            </w:r>
          </w:p>
        </w:tc>
        <w:tc>
          <w:tcPr>
            <w:tcW w:w="3132" w:type="dxa"/>
            <w:shd w:val="clear" w:color="auto" w:fill="auto"/>
          </w:tcPr>
          <w:p w14:paraId="2C790FB1" w14:textId="77777777" w:rsidR="00966793" w:rsidRPr="009F5970" w:rsidRDefault="00966793" w:rsidP="006206F7">
            <w:pPr>
              <w:tabs>
                <w:tab w:val="left" w:pos="14459"/>
              </w:tabs>
              <w:spacing w:after="0" w:line="240" w:lineRule="auto"/>
              <w:ind w:right="26"/>
              <w:jc w:val="both"/>
              <w:rPr>
                <w:rFonts w:ascii="Times New Roman" w:hAnsi="Times New Roman"/>
                <w:sz w:val="24"/>
                <w:szCs w:val="24"/>
              </w:rPr>
            </w:pPr>
            <w:r w:rsidRPr="009F5970">
              <w:rPr>
                <w:rFonts w:ascii="Times New Roman" w:hAnsi="Times New Roman"/>
                <w:sz w:val="24"/>
                <w:szCs w:val="24"/>
              </w:rPr>
              <w:t>Повышение профессиональной компетентности педагогов, расширение творческого потенциала педагогического коллектива</w:t>
            </w:r>
          </w:p>
        </w:tc>
        <w:tc>
          <w:tcPr>
            <w:tcW w:w="1773" w:type="dxa"/>
          </w:tcPr>
          <w:p w14:paraId="3B5BD251" w14:textId="77777777" w:rsidR="00966793" w:rsidRPr="009F5970" w:rsidRDefault="00966793" w:rsidP="006206F7">
            <w:pPr>
              <w:tabs>
                <w:tab w:val="left" w:pos="14459"/>
              </w:tabs>
              <w:spacing w:after="0" w:line="240" w:lineRule="auto"/>
              <w:ind w:right="-83"/>
              <w:jc w:val="center"/>
              <w:rPr>
                <w:rFonts w:ascii="Times New Roman" w:hAnsi="Times New Roman"/>
                <w:sz w:val="24"/>
                <w:szCs w:val="24"/>
              </w:rPr>
            </w:pPr>
            <w:r w:rsidRPr="009F5970">
              <w:rPr>
                <w:rFonts w:ascii="Times New Roman" w:hAnsi="Times New Roman"/>
                <w:sz w:val="24"/>
                <w:szCs w:val="24"/>
              </w:rPr>
              <w:t>Сборник материалов НПК</w:t>
            </w:r>
          </w:p>
        </w:tc>
      </w:tr>
      <w:tr w:rsidR="00966793" w:rsidRPr="009F5970" w14:paraId="166C0407" w14:textId="77777777" w:rsidTr="00734CB3">
        <w:trPr>
          <w:gridAfter w:val="1"/>
          <w:wAfter w:w="8" w:type="dxa"/>
        </w:trPr>
        <w:tc>
          <w:tcPr>
            <w:tcW w:w="2684" w:type="dxa"/>
            <w:shd w:val="clear" w:color="auto" w:fill="auto"/>
          </w:tcPr>
          <w:p w14:paraId="3AA45B58" w14:textId="77777777" w:rsidR="00966793" w:rsidRPr="009F5970" w:rsidRDefault="00966793" w:rsidP="006206F7">
            <w:pPr>
              <w:tabs>
                <w:tab w:val="left" w:pos="14459"/>
              </w:tabs>
              <w:spacing w:after="0" w:line="240" w:lineRule="auto"/>
              <w:ind w:right="33"/>
              <w:jc w:val="both"/>
              <w:rPr>
                <w:rFonts w:ascii="Times New Roman" w:hAnsi="Times New Roman"/>
                <w:b/>
                <w:sz w:val="24"/>
                <w:szCs w:val="24"/>
              </w:rPr>
            </w:pPr>
            <w:r w:rsidRPr="009F5970">
              <w:rPr>
                <w:rFonts w:ascii="Times New Roman" w:hAnsi="Times New Roman"/>
                <w:sz w:val="24"/>
                <w:szCs w:val="24"/>
              </w:rPr>
              <w:t>Участие преподавателей  в конкурсах: областных, республиканских, международных</w:t>
            </w:r>
          </w:p>
        </w:tc>
        <w:tc>
          <w:tcPr>
            <w:tcW w:w="1732" w:type="dxa"/>
            <w:shd w:val="clear" w:color="auto" w:fill="auto"/>
          </w:tcPr>
          <w:p w14:paraId="4E510913" w14:textId="77777777" w:rsidR="00966793" w:rsidRPr="009F5970" w:rsidRDefault="00966793" w:rsidP="006206F7">
            <w:pPr>
              <w:tabs>
                <w:tab w:val="left" w:pos="14459"/>
              </w:tabs>
              <w:spacing w:after="0" w:line="240" w:lineRule="auto"/>
              <w:ind w:right="-83"/>
              <w:jc w:val="both"/>
              <w:rPr>
                <w:rFonts w:ascii="Times New Roman" w:hAnsi="Times New Roman"/>
                <w:iCs/>
                <w:sz w:val="24"/>
                <w:szCs w:val="24"/>
              </w:rPr>
            </w:pPr>
            <w:r w:rsidRPr="009F5970">
              <w:rPr>
                <w:rFonts w:ascii="Times New Roman" w:hAnsi="Times New Roman"/>
                <w:iCs/>
                <w:sz w:val="24"/>
                <w:szCs w:val="24"/>
              </w:rPr>
              <w:t>Очно-заочная</w:t>
            </w:r>
          </w:p>
        </w:tc>
        <w:tc>
          <w:tcPr>
            <w:tcW w:w="1732" w:type="dxa"/>
            <w:shd w:val="clear" w:color="auto" w:fill="auto"/>
          </w:tcPr>
          <w:p w14:paraId="15D5EA08" w14:textId="77777777" w:rsidR="00966793" w:rsidRPr="009F5970" w:rsidRDefault="00966793" w:rsidP="006206F7">
            <w:pPr>
              <w:tabs>
                <w:tab w:val="left" w:pos="14459"/>
              </w:tabs>
              <w:spacing w:after="0" w:line="240" w:lineRule="auto"/>
              <w:ind w:right="-83"/>
              <w:jc w:val="both"/>
              <w:rPr>
                <w:rFonts w:ascii="Times New Roman" w:hAnsi="Times New Roman"/>
                <w:sz w:val="24"/>
                <w:szCs w:val="24"/>
              </w:rPr>
            </w:pPr>
            <w:r w:rsidRPr="009F5970">
              <w:rPr>
                <w:rFonts w:ascii="Times New Roman" w:hAnsi="Times New Roman"/>
                <w:sz w:val="24"/>
                <w:szCs w:val="24"/>
              </w:rPr>
              <w:t>В течение года</w:t>
            </w:r>
          </w:p>
        </w:tc>
        <w:tc>
          <w:tcPr>
            <w:tcW w:w="1932" w:type="dxa"/>
            <w:shd w:val="clear" w:color="auto" w:fill="auto"/>
          </w:tcPr>
          <w:p w14:paraId="4A7FFD5D" w14:textId="77777777" w:rsidR="00966793" w:rsidRPr="009F5970" w:rsidRDefault="00703201" w:rsidP="006206F7">
            <w:pPr>
              <w:tabs>
                <w:tab w:val="left" w:pos="14459"/>
              </w:tabs>
              <w:spacing w:after="0" w:line="240" w:lineRule="auto"/>
              <w:ind w:right="-83"/>
              <w:jc w:val="center"/>
              <w:rPr>
                <w:rFonts w:ascii="Times New Roman" w:hAnsi="Times New Roman"/>
                <w:sz w:val="24"/>
                <w:szCs w:val="24"/>
              </w:rPr>
            </w:pPr>
            <w:r w:rsidRPr="009F5970">
              <w:rPr>
                <w:rFonts w:ascii="Times New Roman" w:hAnsi="Times New Roman"/>
                <w:sz w:val="24"/>
                <w:szCs w:val="24"/>
                <w:lang w:val="kk-KZ"/>
              </w:rPr>
              <w:t>Зам. директора по У</w:t>
            </w:r>
            <w:r w:rsidR="00966793" w:rsidRPr="009F5970">
              <w:rPr>
                <w:rFonts w:ascii="Times New Roman" w:hAnsi="Times New Roman"/>
                <w:sz w:val="24"/>
                <w:szCs w:val="24"/>
                <w:lang w:val="kk-KZ"/>
              </w:rPr>
              <w:t>Р</w:t>
            </w:r>
          </w:p>
        </w:tc>
        <w:tc>
          <w:tcPr>
            <w:tcW w:w="1856" w:type="dxa"/>
            <w:shd w:val="clear" w:color="auto" w:fill="auto"/>
          </w:tcPr>
          <w:p w14:paraId="2B27A510" w14:textId="77777777" w:rsidR="00966793" w:rsidRPr="009F5970" w:rsidRDefault="00966793" w:rsidP="006206F7">
            <w:pPr>
              <w:tabs>
                <w:tab w:val="left" w:pos="14459"/>
              </w:tabs>
              <w:spacing w:after="0" w:line="240" w:lineRule="auto"/>
              <w:ind w:right="-83"/>
              <w:jc w:val="both"/>
              <w:rPr>
                <w:rFonts w:ascii="Times New Roman" w:hAnsi="Times New Roman"/>
                <w:sz w:val="24"/>
                <w:szCs w:val="24"/>
              </w:rPr>
            </w:pPr>
            <w:r w:rsidRPr="009F5970">
              <w:rPr>
                <w:rFonts w:ascii="Times New Roman" w:hAnsi="Times New Roman"/>
                <w:sz w:val="24"/>
                <w:szCs w:val="24"/>
              </w:rPr>
              <w:t>Учителя-предметники</w:t>
            </w:r>
          </w:p>
        </w:tc>
        <w:tc>
          <w:tcPr>
            <w:tcW w:w="3132" w:type="dxa"/>
            <w:shd w:val="clear" w:color="auto" w:fill="auto"/>
          </w:tcPr>
          <w:p w14:paraId="2AF42D35" w14:textId="77777777" w:rsidR="00966793" w:rsidRPr="009F5970" w:rsidRDefault="00966793" w:rsidP="006206F7">
            <w:pPr>
              <w:tabs>
                <w:tab w:val="left" w:pos="14459"/>
              </w:tabs>
              <w:spacing w:after="0" w:line="240" w:lineRule="auto"/>
              <w:ind w:right="26"/>
              <w:jc w:val="both"/>
              <w:rPr>
                <w:rFonts w:ascii="Times New Roman" w:hAnsi="Times New Roman"/>
                <w:sz w:val="24"/>
                <w:szCs w:val="24"/>
              </w:rPr>
            </w:pPr>
            <w:r w:rsidRPr="009F5970">
              <w:rPr>
                <w:rFonts w:ascii="Times New Roman" w:hAnsi="Times New Roman"/>
                <w:sz w:val="24"/>
                <w:szCs w:val="24"/>
              </w:rPr>
              <w:t>Повышение профессиональной компетентности педагогов, расширение творческого потенциала педагогического коллектива</w:t>
            </w:r>
          </w:p>
        </w:tc>
        <w:tc>
          <w:tcPr>
            <w:tcW w:w="1773" w:type="dxa"/>
          </w:tcPr>
          <w:p w14:paraId="74770E49" w14:textId="77777777" w:rsidR="00966793" w:rsidRPr="009F5970" w:rsidRDefault="00966793" w:rsidP="006206F7">
            <w:pPr>
              <w:tabs>
                <w:tab w:val="left" w:pos="14459"/>
              </w:tabs>
              <w:spacing w:after="0" w:line="240" w:lineRule="auto"/>
              <w:ind w:right="-83"/>
              <w:jc w:val="center"/>
              <w:rPr>
                <w:rFonts w:ascii="Times New Roman" w:hAnsi="Times New Roman"/>
                <w:sz w:val="24"/>
                <w:szCs w:val="24"/>
              </w:rPr>
            </w:pPr>
            <w:r w:rsidRPr="009F5970">
              <w:rPr>
                <w:rFonts w:ascii="Times New Roman" w:hAnsi="Times New Roman"/>
                <w:sz w:val="24"/>
                <w:szCs w:val="24"/>
              </w:rPr>
              <w:t xml:space="preserve">Награждение </w:t>
            </w:r>
          </w:p>
        </w:tc>
      </w:tr>
      <w:tr w:rsidR="00703201" w:rsidRPr="009F5970" w14:paraId="48F772F9" w14:textId="77777777" w:rsidTr="00734CB3">
        <w:trPr>
          <w:gridAfter w:val="1"/>
          <w:wAfter w:w="8" w:type="dxa"/>
        </w:trPr>
        <w:tc>
          <w:tcPr>
            <w:tcW w:w="2684" w:type="dxa"/>
            <w:shd w:val="clear" w:color="auto" w:fill="auto"/>
          </w:tcPr>
          <w:p w14:paraId="48E33D9C" w14:textId="77777777" w:rsidR="00703201" w:rsidRPr="009F5970" w:rsidRDefault="00703201" w:rsidP="006206F7">
            <w:pPr>
              <w:tabs>
                <w:tab w:val="left" w:pos="14459"/>
              </w:tabs>
              <w:spacing w:after="0" w:line="240" w:lineRule="auto"/>
              <w:ind w:right="33"/>
              <w:jc w:val="both"/>
              <w:rPr>
                <w:rFonts w:ascii="Times New Roman" w:hAnsi="Times New Roman"/>
                <w:sz w:val="24"/>
                <w:szCs w:val="24"/>
              </w:rPr>
            </w:pPr>
            <w:r w:rsidRPr="009F5970">
              <w:rPr>
                <w:rFonts w:ascii="Times New Roman" w:hAnsi="Times New Roman"/>
                <w:sz w:val="24"/>
                <w:szCs w:val="24"/>
                <w:lang w:val="kk-KZ"/>
              </w:rPr>
              <w:lastRenderedPageBreak/>
              <w:t xml:space="preserve">Разработка </w:t>
            </w:r>
            <w:r w:rsidR="00EE4272" w:rsidRPr="009F5970">
              <w:rPr>
                <w:rFonts w:ascii="Times New Roman" w:hAnsi="Times New Roman"/>
                <w:sz w:val="24"/>
                <w:szCs w:val="24"/>
                <w:lang w:val="kk-KZ"/>
              </w:rPr>
              <w:t>реитабельных</w:t>
            </w:r>
            <w:r w:rsidRPr="009F5970">
              <w:rPr>
                <w:rFonts w:ascii="Times New Roman" w:hAnsi="Times New Roman"/>
                <w:sz w:val="24"/>
                <w:szCs w:val="24"/>
                <w:lang w:val="kk-KZ"/>
              </w:rPr>
              <w:t xml:space="preserve"> авторских программ, проектов</w:t>
            </w:r>
          </w:p>
        </w:tc>
        <w:tc>
          <w:tcPr>
            <w:tcW w:w="1732" w:type="dxa"/>
            <w:shd w:val="clear" w:color="auto" w:fill="auto"/>
          </w:tcPr>
          <w:p w14:paraId="50BF64EF" w14:textId="77777777" w:rsidR="00703201" w:rsidRPr="009F5970" w:rsidRDefault="00703201" w:rsidP="006206F7">
            <w:pPr>
              <w:tabs>
                <w:tab w:val="left" w:pos="14459"/>
              </w:tabs>
              <w:spacing w:after="0" w:line="240" w:lineRule="auto"/>
              <w:ind w:right="-83"/>
              <w:jc w:val="both"/>
              <w:rPr>
                <w:rFonts w:ascii="Times New Roman" w:hAnsi="Times New Roman"/>
                <w:iCs/>
                <w:sz w:val="24"/>
                <w:szCs w:val="24"/>
              </w:rPr>
            </w:pPr>
            <w:r w:rsidRPr="009F5970">
              <w:rPr>
                <w:rFonts w:ascii="Times New Roman" w:hAnsi="Times New Roman"/>
                <w:iCs/>
                <w:sz w:val="24"/>
                <w:szCs w:val="24"/>
              </w:rPr>
              <w:t>Очно-заочная</w:t>
            </w:r>
          </w:p>
        </w:tc>
        <w:tc>
          <w:tcPr>
            <w:tcW w:w="1732" w:type="dxa"/>
            <w:shd w:val="clear" w:color="auto" w:fill="auto"/>
          </w:tcPr>
          <w:p w14:paraId="599007CE" w14:textId="77777777" w:rsidR="00703201" w:rsidRPr="009F5970" w:rsidRDefault="00703201" w:rsidP="006206F7">
            <w:pPr>
              <w:tabs>
                <w:tab w:val="left" w:pos="14459"/>
              </w:tabs>
              <w:spacing w:after="0" w:line="240" w:lineRule="auto"/>
              <w:ind w:right="-83"/>
              <w:jc w:val="both"/>
              <w:rPr>
                <w:rFonts w:ascii="Times New Roman" w:hAnsi="Times New Roman"/>
                <w:sz w:val="24"/>
                <w:szCs w:val="24"/>
                <w:lang w:val="kk-KZ"/>
              </w:rPr>
            </w:pPr>
            <w:r w:rsidRPr="009F5970">
              <w:rPr>
                <w:rFonts w:ascii="Times New Roman" w:hAnsi="Times New Roman"/>
                <w:sz w:val="24"/>
                <w:szCs w:val="24"/>
                <w:lang w:val="kk-KZ"/>
              </w:rPr>
              <w:t>В течение года</w:t>
            </w:r>
          </w:p>
        </w:tc>
        <w:tc>
          <w:tcPr>
            <w:tcW w:w="1932" w:type="dxa"/>
            <w:shd w:val="clear" w:color="auto" w:fill="auto"/>
          </w:tcPr>
          <w:p w14:paraId="058841A8" w14:textId="77777777" w:rsidR="00703201" w:rsidRPr="009F5970" w:rsidRDefault="00703201" w:rsidP="006206F7">
            <w:pPr>
              <w:tabs>
                <w:tab w:val="left" w:pos="14459"/>
              </w:tabs>
              <w:spacing w:after="0" w:line="240" w:lineRule="auto"/>
              <w:ind w:right="-83"/>
              <w:jc w:val="center"/>
              <w:rPr>
                <w:rFonts w:ascii="Times New Roman" w:hAnsi="Times New Roman"/>
                <w:sz w:val="24"/>
                <w:szCs w:val="24"/>
              </w:rPr>
            </w:pPr>
            <w:r w:rsidRPr="009F5970">
              <w:rPr>
                <w:rFonts w:ascii="Times New Roman" w:hAnsi="Times New Roman"/>
                <w:sz w:val="24"/>
                <w:szCs w:val="24"/>
                <w:lang w:val="kk-KZ"/>
              </w:rPr>
              <w:t>Зам. директора по ПО</w:t>
            </w:r>
          </w:p>
        </w:tc>
        <w:tc>
          <w:tcPr>
            <w:tcW w:w="1856" w:type="dxa"/>
            <w:shd w:val="clear" w:color="auto" w:fill="auto"/>
          </w:tcPr>
          <w:p w14:paraId="574B7903" w14:textId="77777777" w:rsidR="00703201" w:rsidRPr="009F5970" w:rsidRDefault="00703201" w:rsidP="006206F7">
            <w:pPr>
              <w:tabs>
                <w:tab w:val="left" w:pos="14459"/>
              </w:tabs>
              <w:spacing w:after="0" w:line="240" w:lineRule="auto"/>
              <w:ind w:right="-83"/>
              <w:jc w:val="both"/>
              <w:rPr>
                <w:rFonts w:ascii="Times New Roman" w:hAnsi="Times New Roman"/>
                <w:sz w:val="24"/>
                <w:szCs w:val="24"/>
              </w:rPr>
            </w:pPr>
            <w:r w:rsidRPr="009F5970">
              <w:rPr>
                <w:rFonts w:ascii="Times New Roman" w:hAnsi="Times New Roman"/>
                <w:sz w:val="24"/>
                <w:szCs w:val="24"/>
              </w:rPr>
              <w:t>Учителя-предметники</w:t>
            </w:r>
          </w:p>
        </w:tc>
        <w:tc>
          <w:tcPr>
            <w:tcW w:w="3132" w:type="dxa"/>
            <w:shd w:val="clear" w:color="auto" w:fill="auto"/>
          </w:tcPr>
          <w:p w14:paraId="056E3DA9" w14:textId="77777777" w:rsidR="00703201" w:rsidRPr="009F5970" w:rsidRDefault="00703201" w:rsidP="006206F7">
            <w:pPr>
              <w:tabs>
                <w:tab w:val="left" w:pos="14459"/>
              </w:tabs>
              <w:spacing w:after="0" w:line="240" w:lineRule="auto"/>
              <w:ind w:right="26"/>
              <w:jc w:val="both"/>
              <w:rPr>
                <w:rFonts w:ascii="Times New Roman" w:hAnsi="Times New Roman"/>
                <w:sz w:val="24"/>
                <w:szCs w:val="24"/>
              </w:rPr>
            </w:pPr>
            <w:r w:rsidRPr="009F5970">
              <w:rPr>
                <w:rFonts w:ascii="Times New Roman" w:hAnsi="Times New Roman"/>
                <w:sz w:val="24"/>
                <w:szCs w:val="24"/>
              </w:rPr>
              <w:t>Повышение профессиональной компетентности педагогов, расширение творческого потенциала педагогического коллектива</w:t>
            </w:r>
          </w:p>
        </w:tc>
        <w:tc>
          <w:tcPr>
            <w:tcW w:w="1773" w:type="dxa"/>
          </w:tcPr>
          <w:p w14:paraId="71404080" w14:textId="77777777" w:rsidR="00703201" w:rsidRPr="009F5970" w:rsidRDefault="00703201" w:rsidP="006206F7">
            <w:pPr>
              <w:tabs>
                <w:tab w:val="left" w:pos="14459"/>
              </w:tabs>
              <w:spacing w:after="0" w:line="240" w:lineRule="auto"/>
              <w:ind w:right="-83"/>
              <w:jc w:val="center"/>
              <w:rPr>
                <w:rFonts w:ascii="Times New Roman" w:hAnsi="Times New Roman"/>
                <w:sz w:val="24"/>
                <w:szCs w:val="24"/>
              </w:rPr>
            </w:pPr>
            <w:r w:rsidRPr="009F5970">
              <w:rPr>
                <w:rFonts w:ascii="Times New Roman" w:hAnsi="Times New Roman"/>
                <w:sz w:val="24"/>
                <w:szCs w:val="24"/>
              </w:rPr>
              <w:t>Авторские программы, проекты</w:t>
            </w:r>
          </w:p>
        </w:tc>
      </w:tr>
      <w:tr w:rsidR="00966793" w:rsidRPr="009F5970" w14:paraId="563F95AD" w14:textId="77777777" w:rsidTr="00734CB3">
        <w:trPr>
          <w:gridAfter w:val="1"/>
          <w:wAfter w:w="8" w:type="dxa"/>
        </w:trPr>
        <w:tc>
          <w:tcPr>
            <w:tcW w:w="2684" w:type="dxa"/>
            <w:shd w:val="clear" w:color="auto" w:fill="auto"/>
          </w:tcPr>
          <w:p w14:paraId="580299B1" w14:textId="77777777" w:rsidR="00966793" w:rsidRPr="009F5970" w:rsidRDefault="00966793" w:rsidP="006206F7">
            <w:pPr>
              <w:tabs>
                <w:tab w:val="left" w:pos="14459"/>
              </w:tabs>
              <w:spacing w:after="0" w:line="240" w:lineRule="auto"/>
              <w:ind w:right="33"/>
              <w:jc w:val="both"/>
              <w:rPr>
                <w:rFonts w:ascii="Times New Roman" w:hAnsi="Times New Roman"/>
                <w:sz w:val="24"/>
                <w:szCs w:val="24"/>
              </w:rPr>
            </w:pPr>
            <w:r w:rsidRPr="009F5970">
              <w:rPr>
                <w:rFonts w:ascii="Times New Roman" w:hAnsi="Times New Roman"/>
                <w:sz w:val="24"/>
                <w:szCs w:val="24"/>
                <w:lang w:val="kk-KZ"/>
              </w:rPr>
              <w:t>Участи</w:t>
            </w:r>
            <w:r w:rsidR="00703201" w:rsidRPr="009F5970">
              <w:rPr>
                <w:rFonts w:ascii="Times New Roman" w:hAnsi="Times New Roman"/>
                <w:sz w:val="24"/>
                <w:szCs w:val="24"/>
                <w:lang w:val="kk-KZ"/>
              </w:rPr>
              <w:t xml:space="preserve">е педагогов в конкурсах авторских </w:t>
            </w:r>
            <w:r w:rsidRPr="009F5970">
              <w:rPr>
                <w:rFonts w:ascii="Times New Roman" w:hAnsi="Times New Roman"/>
                <w:sz w:val="24"/>
                <w:szCs w:val="24"/>
                <w:lang w:val="kk-KZ"/>
              </w:rPr>
              <w:t>программ</w:t>
            </w:r>
            <w:r w:rsidR="00703201" w:rsidRPr="009F5970">
              <w:rPr>
                <w:rFonts w:ascii="Times New Roman" w:hAnsi="Times New Roman"/>
                <w:sz w:val="24"/>
                <w:szCs w:val="24"/>
                <w:lang w:val="kk-KZ"/>
              </w:rPr>
              <w:t>, проектов</w:t>
            </w:r>
          </w:p>
        </w:tc>
        <w:tc>
          <w:tcPr>
            <w:tcW w:w="1732" w:type="dxa"/>
            <w:shd w:val="clear" w:color="auto" w:fill="auto"/>
          </w:tcPr>
          <w:p w14:paraId="76CEEFF7" w14:textId="77777777" w:rsidR="00966793" w:rsidRPr="009F5970" w:rsidRDefault="00966793" w:rsidP="006206F7">
            <w:pPr>
              <w:tabs>
                <w:tab w:val="left" w:pos="14459"/>
              </w:tabs>
              <w:spacing w:after="0" w:line="240" w:lineRule="auto"/>
              <w:ind w:right="-83"/>
              <w:jc w:val="both"/>
              <w:rPr>
                <w:rFonts w:ascii="Times New Roman" w:hAnsi="Times New Roman"/>
                <w:iCs/>
                <w:sz w:val="24"/>
                <w:szCs w:val="24"/>
              </w:rPr>
            </w:pPr>
            <w:r w:rsidRPr="009F5970">
              <w:rPr>
                <w:rFonts w:ascii="Times New Roman" w:hAnsi="Times New Roman"/>
                <w:iCs/>
                <w:sz w:val="24"/>
                <w:szCs w:val="24"/>
              </w:rPr>
              <w:t>Очно-заочная</w:t>
            </w:r>
          </w:p>
        </w:tc>
        <w:tc>
          <w:tcPr>
            <w:tcW w:w="1732" w:type="dxa"/>
            <w:shd w:val="clear" w:color="auto" w:fill="auto"/>
          </w:tcPr>
          <w:p w14:paraId="7BD8E0AC" w14:textId="77777777" w:rsidR="00966793" w:rsidRPr="009F5970" w:rsidRDefault="00966793" w:rsidP="006206F7">
            <w:pPr>
              <w:tabs>
                <w:tab w:val="left" w:pos="14459"/>
              </w:tabs>
              <w:spacing w:after="0" w:line="240" w:lineRule="auto"/>
              <w:ind w:right="-83"/>
              <w:jc w:val="both"/>
              <w:rPr>
                <w:rFonts w:ascii="Times New Roman" w:hAnsi="Times New Roman"/>
                <w:sz w:val="24"/>
                <w:szCs w:val="24"/>
                <w:lang w:val="kk-KZ"/>
              </w:rPr>
            </w:pPr>
            <w:r w:rsidRPr="009F5970">
              <w:rPr>
                <w:rFonts w:ascii="Times New Roman" w:hAnsi="Times New Roman"/>
                <w:sz w:val="24"/>
                <w:szCs w:val="24"/>
                <w:lang w:val="kk-KZ"/>
              </w:rPr>
              <w:t>В течение года</w:t>
            </w:r>
          </w:p>
        </w:tc>
        <w:tc>
          <w:tcPr>
            <w:tcW w:w="1932" w:type="dxa"/>
            <w:shd w:val="clear" w:color="auto" w:fill="auto"/>
          </w:tcPr>
          <w:p w14:paraId="4A300FC2" w14:textId="77777777" w:rsidR="00966793" w:rsidRPr="009F5970" w:rsidRDefault="00966793" w:rsidP="006206F7">
            <w:pPr>
              <w:tabs>
                <w:tab w:val="left" w:pos="14459"/>
              </w:tabs>
              <w:spacing w:after="0" w:line="240" w:lineRule="auto"/>
              <w:ind w:right="-83"/>
              <w:jc w:val="center"/>
              <w:rPr>
                <w:rFonts w:ascii="Times New Roman" w:hAnsi="Times New Roman"/>
                <w:sz w:val="24"/>
                <w:szCs w:val="24"/>
              </w:rPr>
            </w:pPr>
            <w:r w:rsidRPr="009F5970">
              <w:rPr>
                <w:rFonts w:ascii="Times New Roman" w:hAnsi="Times New Roman"/>
                <w:sz w:val="24"/>
                <w:szCs w:val="24"/>
                <w:lang w:val="kk-KZ"/>
              </w:rPr>
              <w:t>Зам. директора по ПО</w:t>
            </w:r>
          </w:p>
        </w:tc>
        <w:tc>
          <w:tcPr>
            <w:tcW w:w="1856" w:type="dxa"/>
            <w:shd w:val="clear" w:color="auto" w:fill="auto"/>
          </w:tcPr>
          <w:p w14:paraId="30D96742" w14:textId="77777777" w:rsidR="00966793" w:rsidRPr="009F5970" w:rsidRDefault="00966793" w:rsidP="006206F7">
            <w:pPr>
              <w:tabs>
                <w:tab w:val="left" w:pos="14459"/>
              </w:tabs>
              <w:spacing w:after="0" w:line="240" w:lineRule="auto"/>
              <w:ind w:right="-83"/>
              <w:rPr>
                <w:rFonts w:ascii="Times New Roman" w:hAnsi="Times New Roman"/>
                <w:sz w:val="24"/>
                <w:szCs w:val="24"/>
              </w:rPr>
            </w:pPr>
            <w:r w:rsidRPr="009F5970">
              <w:rPr>
                <w:rFonts w:ascii="Times New Roman" w:hAnsi="Times New Roman"/>
                <w:sz w:val="24"/>
                <w:szCs w:val="24"/>
              </w:rPr>
              <w:t>Учителя-предметники</w:t>
            </w:r>
          </w:p>
        </w:tc>
        <w:tc>
          <w:tcPr>
            <w:tcW w:w="3132" w:type="dxa"/>
            <w:shd w:val="clear" w:color="auto" w:fill="auto"/>
          </w:tcPr>
          <w:p w14:paraId="1F5B2A64" w14:textId="77777777" w:rsidR="00966793" w:rsidRPr="009F5970" w:rsidRDefault="00966793" w:rsidP="006206F7">
            <w:pPr>
              <w:tabs>
                <w:tab w:val="left" w:pos="14459"/>
              </w:tabs>
              <w:spacing w:after="0" w:line="240" w:lineRule="auto"/>
              <w:ind w:right="26"/>
              <w:jc w:val="both"/>
              <w:rPr>
                <w:rFonts w:ascii="Times New Roman" w:hAnsi="Times New Roman"/>
                <w:sz w:val="24"/>
                <w:szCs w:val="24"/>
              </w:rPr>
            </w:pPr>
            <w:r w:rsidRPr="009F5970">
              <w:rPr>
                <w:rFonts w:ascii="Times New Roman" w:hAnsi="Times New Roman"/>
                <w:sz w:val="24"/>
                <w:szCs w:val="24"/>
              </w:rPr>
              <w:t>Повышение профессиональной компетентности педагогов, расширение творческого потенциала педагогического коллектива</w:t>
            </w:r>
          </w:p>
        </w:tc>
        <w:tc>
          <w:tcPr>
            <w:tcW w:w="1773" w:type="dxa"/>
          </w:tcPr>
          <w:p w14:paraId="077608E3" w14:textId="77777777" w:rsidR="00966793" w:rsidRPr="009F5970" w:rsidRDefault="00966793" w:rsidP="006206F7">
            <w:pPr>
              <w:tabs>
                <w:tab w:val="left" w:pos="14459"/>
              </w:tabs>
              <w:spacing w:after="0" w:line="240" w:lineRule="auto"/>
              <w:ind w:right="-83"/>
              <w:jc w:val="center"/>
              <w:rPr>
                <w:rFonts w:ascii="Times New Roman" w:hAnsi="Times New Roman"/>
                <w:sz w:val="24"/>
                <w:szCs w:val="24"/>
              </w:rPr>
            </w:pPr>
            <w:r w:rsidRPr="009F5970">
              <w:rPr>
                <w:rFonts w:ascii="Times New Roman" w:hAnsi="Times New Roman"/>
                <w:sz w:val="24"/>
                <w:szCs w:val="24"/>
              </w:rPr>
              <w:t>Сборник материалов</w:t>
            </w:r>
          </w:p>
        </w:tc>
      </w:tr>
      <w:tr w:rsidR="00966793" w:rsidRPr="009F5970" w14:paraId="1B13B8B1" w14:textId="77777777" w:rsidTr="00734CB3">
        <w:trPr>
          <w:gridAfter w:val="1"/>
          <w:wAfter w:w="8" w:type="dxa"/>
        </w:trPr>
        <w:tc>
          <w:tcPr>
            <w:tcW w:w="2684" w:type="dxa"/>
            <w:shd w:val="clear" w:color="auto" w:fill="auto"/>
          </w:tcPr>
          <w:p w14:paraId="605DE3F0" w14:textId="77777777" w:rsidR="00966793" w:rsidRPr="009F5970" w:rsidRDefault="00966793" w:rsidP="006206F7">
            <w:pPr>
              <w:tabs>
                <w:tab w:val="left" w:pos="14459"/>
              </w:tabs>
              <w:spacing w:after="0" w:line="240" w:lineRule="auto"/>
              <w:ind w:right="33"/>
              <w:jc w:val="both"/>
              <w:rPr>
                <w:rFonts w:ascii="Times New Roman" w:hAnsi="Times New Roman"/>
                <w:sz w:val="24"/>
                <w:szCs w:val="24"/>
              </w:rPr>
            </w:pPr>
            <w:r w:rsidRPr="009F5970">
              <w:rPr>
                <w:rFonts w:ascii="Times New Roman" w:hAnsi="Times New Roman"/>
                <w:sz w:val="24"/>
                <w:szCs w:val="24"/>
              </w:rPr>
              <w:t>Публикации преподавателей и учащихся школы в СМИ: областных, республиканских, международных</w:t>
            </w:r>
          </w:p>
        </w:tc>
        <w:tc>
          <w:tcPr>
            <w:tcW w:w="1732" w:type="dxa"/>
            <w:shd w:val="clear" w:color="auto" w:fill="auto"/>
          </w:tcPr>
          <w:p w14:paraId="0CFE6314" w14:textId="77777777" w:rsidR="00966793" w:rsidRPr="009F5970" w:rsidRDefault="00966793" w:rsidP="006206F7">
            <w:pPr>
              <w:tabs>
                <w:tab w:val="left" w:pos="14459"/>
              </w:tabs>
              <w:spacing w:after="0" w:line="240" w:lineRule="auto"/>
              <w:ind w:right="-83"/>
              <w:jc w:val="both"/>
              <w:rPr>
                <w:rFonts w:ascii="Times New Roman" w:hAnsi="Times New Roman"/>
                <w:iCs/>
                <w:sz w:val="24"/>
                <w:szCs w:val="24"/>
              </w:rPr>
            </w:pPr>
          </w:p>
        </w:tc>
        <w:tc>
          <w:tcPr>
            <w:tcW w:w="1732" w:type="dxa"/>
            <w:shd w:val="clear" w:color="auto" w:fill="auto"/>
          </w:tcPr>
          <w:p w14:paraId="162BB788" w14:textId="77777777" w:rsidR="00966793" w:rsidRPr="009F5970" w:rsidRDefault="00966793" w:rsidP="006206F7">
            <w:pPr>
              <w:tabs>
                <w:tab w:val="left" w:pos="14459"/>
              </w:tabs>
              <w:spacing w:after="0" w:line="240" w:lineRule="auto"/>
              <w:ind w:right="-83"/>
              <w:jc w:val="both"/>
              <w:rPr>
                <w:rFonts w:ascii="Times New Roman" w:hAnsi="Times New Roman"/>
                <w:sz w:val="24"/>
                <w:szCs w:val="24"/>
              </w:rPr>
            </w:pPr>
            <w:r w:rsidRPr="009F5970">
              <w:rPr>
                <w:rFonts w:ascii="Times New Roman" w:hAnsi="Times New Roman"/>
                <w:sz w:val="24"/>
                <w:szCs w:val="24"/>
              </w:rPr>
              <w:t>В течение года</w:t>
            </w:r>
          </w:p>
        </w:tc>
        <w:tc>
          <w:tcPr>
            <w:tcW w:w="1932" w:type="dxa"/>
            <w:shd w:val="clear" w:color="auto" w:fill="auto"/>
          </w:tcPr>
          <w:p w14:paraId="262C97E7" w14:textId="77777777" w:rsidR="00966793" w:rsidRPr="009F5970" w:rsidRDefault="00966793" w:rsidP="006206F7">
            <w:pPr>
              <w:tabs>
                <w:tab w:val="left" w:pos="14459"/>
              </w:tabs>
              <w:spacing w:after="0" w:line="240" w:lineRule="auto"/>
              <w:ind w:right="-83"/>
              <w:jc w:val="center"/>
              <w:rPr>
                <w:rFonts w:ascii="Times New Roman" w:hAnsi="Times New Roman"/>
                <w:sz w:val="24"/>
                <w:szCs w:val="24"/>
              </w:rPr>
            </w:pPr>
            <w:r w:rsidRPr="009F5970">
              <w:rPr>
                <w:rFonts w:ascii="Times New Roman" w:hAnsi="Times New Roman"/>
                <w:sz w:val="24"/>
                <w:szCs w:val="24"/>
              </w:rPr>
              <w:t>Учителя-предметники</w:t>
            </w:r>
          </w:p>
        </w:tc>
        <w:tc>
          <w:tcPr>
            <w:tcW w:w="1856" w:type="dxa"/>
            <w:shd w:val="clear" w:color="auto" w:fill="auto"/>
          </w:tcPr>
          <w:p w14:paraId="17CC34F0" w14:textId="77777777" w:rsidR="00966793" w:rsidRPr="009F5970" w:rsidRDefault="00966793" w:rsidP="006206F7">
            <w:pPr>
              <w:tabs>
                <w:tab w:val="left" w:pos="14459"/>
              </w:tabs>
              <w:spacing w:after="0" w:line="240" w:lineRule="auto"/>
              <w:ind w:right="-83"/>
              <w:rPr>
                <w:rFonts w:ascii="Times New Roman" w:hAnsi="Times New Roman"/>
                <w:sz w:val="24"/>
                <w:szCs w:val="24"/>
              </w:rPr>
            </w:pPr>
            <w:r w:rsidRPr="009F5970">
              <w:rPr>
                <w:rFonts w:ascii="Times New Roman" w:hAnsi="Times New Roman"/>
                <w:sz w:val="24"/>
                <w:szCs w:val="24"/>
              </w:rPr>
              <w:t>Педагогический и ученический коллективы</w:t>
            </w:r>
          </w:p>
        </w:tc>
        <w:tc>
          <w:tcPr>
            <w:tcW w:w="3132" w:type="dxa"/>
            <w:shd w:val="clear" w:color="auto" w:fill="auto"/>
          </w:tcPr>
          <w:p w14:paraId="1017A1A0" w14:textId="77777777" w:rsidR="00966793" w:rsidRPr="009F5970" w:rsidRDefault="00966793" w:rsidP="006206F7">
            <w:pPr>
              <w:tabs>
                <w:tab w:val="left" w:pos="14459"/>
              </w:tabs>
              <w:spacing w:after="0" w:line="240" w:lineRule="auto"/>
              <w:ind w:right="26"/>
              <w:jc w:val="both"/>
              <w:rPr>
                <w:rFonts w:ascii="Times New Roman" w:hAnsi="Times New Roman"/>
                <w:sz w:val="24"/>
                <w:szCs w:val="24"/>
              </w:rPr>
            </w:pPr>
            <w:r w:rsidRPr="009F5970">
              <w:rPr>
                <w:rFonts w:ascii="Times New Roman" w:hAnsi="Times New Roman"/>
                <w:sz w:val="24"/>
                <w:szCs w:val="24"/>
              </w:rPr>
              <w:t>Повышение профессиональной компетентности педагогов, расширение творческого потенциала педагогического и ученического коллективов</w:t>
            </w:r>
          </w:p>
        </w:tc>
        <w:tc>
          <w:tcPr>
            <w:tcW w:w="1773" w:type="dxa"/>
          </w:tcPr>
          <w:p w14:paraId="75A020B5" w14:textId="77777777" w:rsidR="00966793" w:rsidRPr="009F5970" w:rsidRDefault="00966793" w:rsidP="006206F7">
            <w:pPr>
              <w:tabs>
                <w:tab w:val="left" w:pos="14459"/>
              </w:tabs>
              <w:spacing w:after="0" w:line="240" w:lineRule="auto"/>
              <w:ind w:right="-83"/>
              <w:jc w:val="center"/>
              <w:rPr>
                <w:rFonts w:ascii="Times New Roman" w:hAnsi="Times New Roman"/>
                <w:sz w:val="24"/>
                <w:szCs w:val="24"/>
              </w:rPr>
            </w:pPr>
            <w:r w:rsidRPr="009F5970">
              <w:rPr>
                <w:rFonts w:ascii="Times New Roman" w:hAnsi="Times New Roman"/>
                <w:sz w:val="24"/>
                <w:szCs w:val="24"/>
              </w:rPr>
              <w:t>публикации</w:t>
            </w:r>
          </w:p>
        </w:tc>
      </w:tr>
      <w:tr w:rsidR="00966793" w:rsidRPr="009F5970" w14:paraId="61867CF6" w14:textId="77777777" w:rsidTr="00734CB3">
        <w:trPr>
          <w:gridAfter w:val="1"/>
          <w:wAfter w:w="8" w:type="dxa"/>
        </w:trPr>
        <w:tc>
          <w:tcPr>
            <w:tcW w:w="2684" w:type="dxa"/>
            <w:shd w:val="clear" w:color="auto" w:fill="auto"/>
          </w:tcPr>
          <w:p w14:paraId="5EA1185E" w14:textId="77777777" w:rsidR="00966793" w:rsidRPr="009F5970" w:rsidRDefault="00966793" w:rsidP="006206F7">
            <w:pPr>
              <w:tabs>
                <w:tab w:val="left" w:pos="14459"/>
              </w:tabs>
              <w:spacing w:after="0" w:line="240" w:lineRule="auto"/>
              <w:ind w:right="-83"/>
              <w:rPr>
                <w:rFonts w:ascii="Times New Roman" w:hAnsi="Times New Roman"/>
                <w:sz w:val="24"/>
                <w:szCs w:val="24"/>
              </w:rPr>
            </w:pPr>
            <w:r w:rsidRPr="009F5970">
              <w:rPr>
                <w:rFonts w:ascii="Times New Roman" w:hAnsi="Times New Roman"/>
                <w:sz w:val="24"/>
                <w:szCs w:val="24"/>
              </w:rPr>
              <w:t>Разработка мультимедийных программ, электронных учебников, тематических заданий</w:t>
            </w:r>
          </w:p>
        </w:tc>
        <w:tc>
          <w:tcPr>
            <w:tcW w:w="1732" w:type="dxa"/>
            <w:shd w:val="clear" w:color="auto" w:fill="auto"/>
          </w:tcPr>
          <w:p w14:paraId="6530C595" w14:textId="77777777" w:rsidR="00966793" w:rsidRPr="009F5970" w:rsidRDefault="00966793" w:rsidP="006206F7">
            <w:pPr>
              <w:tabs>
                <w:tab w:val="left" w:pos="14459"/>
              </w:tabs>
              <w:spacing w:after="0" w:line="240" w:lineRule="auto"/>
              <w:ind w:right="-83"/>
              <w:jc w:val="center"/>
              <w:rPr>
                <w:rFonts w:ascii="Times New Roman" w:hAnsi="Times New Roman"/>
                <w:iCs/>
                <w:sz w:val="24"/>
                <w:szCs w:val="24"/>
                <w:lang w:val="kk-KZ"/>
              </w:rPr>
            </w:pPr>
          </w:p>
        </w:tc>
        <w:tc>
          <w:tcPr>
            <w:tcW w:w="1732" w:type="dxa"/>
            <w:shd w:val="clear" w:color="auto" w:fill="auto"/>
          </w:tcPr>
          <w:p w14:paraId="1B18D380" w14:textId="77777777" w:rsidR="00966793" w:rsidRPr="009F5970" w:rsidRDefault="00966793" w:rsidP="006206F7">
            <w:pPr>
              <w:tabs>
                <w:tab w:val="left" w:pos="14459"/>
              </w:tabs>
              <w:spacing w:after="0" w:line="240" w:lineRule="auto"/>
              <w:ind w:right="-83"/>
              <w:jc w:val="center"/>
              <w:rPr>
                <w:rFonts w:ascii="Times New Roman" w:hAnsi="Times New Roman"/>
                <w:sz w:val="24"/>
                <w:szCs w:val="24"/>
                <w:lang w:val="kk-KZ"/>
              </w:rPr>
            </w:pPr>
            <w:r w:rsidRPr="009F5970">
              <w:rPr>
                <w:rFonts w:ascii="Times New Roman" w:hAnsi="Times New Roman"/>
                <w:sz w:val="24"/>
                <w:szCs w:val="24"/>
                <w:lang w:val="kk-KZ"/>
              </w:rPr>
              <w:t>В течение года</w:t>
            </w:r>
          </w:p>
        </w:tc>
        <w:tc>
          <w:tcPr>
            <w:tcW w:w="1932" w:type="dxa"/>
            <w:shd w:val="clear" w:color="auto" w:fill="auto"/>
          </w:tcPr>
          <w:p w14:paraId="22769E55" w14:textId="77777777" w:rsidR="00966793" w:rsidRPr="009F5970" w:rsidRDefault="00966793" w:rsidP="006206F7">
            <w:pPr>
              <w:tabs>
                <w:tab w:val="left" w:pos="14459"/>
              </w:tabs>
              <w:spacing w:after="0" w:line="240" w:lineRule="auto"/>
              <w:ind w:right="-83"/>
              <w:jc w:val="center"/>
              <w:rPr>
                <w:rFonts w:ascii="Times New Roman" w:hAnsi="Times New Roman"/>
                <w:sz w:val="24"/>
                <w:szCs w:val="24"/>
                <w:lang w:val="kk-KZ"/>
              </w:rPr>
            </w:pPr>
            <w:r w:rsidRPr="009F5970">
              <w:rPr>
                <w:rFonts w:ascii="Times New Roman" w:hAnsi="Times New Roman"/>
                <w:sz w:val="24"/>
                <w:szCs w:val="24"/>
                <w:lang w:val="kk-KZ"/>
              </w:rPr>
              <w:t>Учителя-предметники</w:t>
            </w:r>
          </w:p>
        </w:tc>
        <w:tc>
          <w:tcPr>
            <w:tcW w:w="1856" w:type="dxa"/>
            <w:shd w:val="clear" w:color="auto" w:fill="auto"/>
          </w:tcPr>
          <w:p w14:paraId="3BA4EBA3" w14:textId="77777777" w:rsidR="00966793" w:rsidRPr="009F5970" w:rsidRDefault="00966793" w:rsidP="006206F7">
            <w:pPr>
              <w:tabs>
                <w:tab w:val="left" w:pos="14459"/>
              </w:tabs>
              <w:spacing w:after="0" w:line="240" w:lineRule="auto"/>
              <w:ind w:right="-83"/>
              <w:rPr>
                <w:rFonts w:ascii="Times New Roman" w:hAnsi="Times New Roman"/>
                <w:sz w:val="24"/>
                <w:szCs w:val="24"/>
              </w:rPr>
            </w:pPr>
            <w:r w:rsidRPr="009F5970">
              <w:rPr>
                <w:rFonts w:ascii="Times New Roman" w:hAnsi="Times New Roman"/>
                <w:sz w:val="24"/>
                <w:szCs w:val="24"/>
                <w:lang w:val="kk-KZ"/>
              </w:rPr>
              <w:t>Учителя-предметники</w:t>
            </w:r>
          </w:p>
        </w:tc>
        <w:tc>
          <w:tcPr>
            <w:tcW w:w="3132" w:type="dxa"/>
            <w:shd w:val="clear" w:color="auto" w:fill="auto"/>
          </w:tcPr>
          <w:p w14:paraId="40F08E01" w14:textId="77777777" w:rsidR="00966793" w:rsidRPr="009F5970" w:rsidRDefault="00966793" w:rsidP="006206F7">
            <w:pPr>
              <w:tabs>
                <w:tab w:val="left" w:pos="14459"/>
              </w:tabs>
              <w:spacing w:after="0" w:line="240" w:lineRule="auto"/>
              <w:ind w:right="-83"/>
              <w:rPr>
                <w:rFonts w:ascii="Times New Roman" w:hAnsi="Times New Roman"/>
                <w:sz w:val="24"/>
                <w:szCs w:val="24"/>
              </w:rPr>
            </w:pPr>
            <w:r w:rsidRPr="009F5970">
              <w:rPr>
                <w:rFonts w:ascii="Times New Roman" w:hAnsi="Times New Roman"/>
                <w:sz w:val="24"/>
                <w:szCs w:val="24"/>
                <w:lang w:val="kk-KZ"/>
              </w:rPr>
              <w:t>П</w:t>
            </w:r>
            <w:r w:rsidRPr="009F5970">
              <w:rPr>
                <w:rFonts w:ascii="Times New Roman" w:hAnsi="Times New Roman"/>
                <w:sz w:val="24"/>
                <w:szCs w:val="24"/>
              </w:rPr>
              <w:t>овышен</w:t>
            </w:r>
            <w:r w:rsidRPr="009F5970">
              <w:rPr>
                <w:rFonts w:ascii="Times New Roman" w:hAnsi="Times New Roman"/>
                <w:sz w:val="24"/>
                <w:szCs w:val="24"/>
                <w:lang w:val="kk-KZ"/>
              </w:rPr>
              <w:t xml:space="preserve">ие </w:t>
            </w:r>
            <w:r w:rsidRPr="009F5970">
              <w:rPr>
                <w:rFonts w:ascii="Times New Roman" w:hAnsi="Times New Roman"/>
                <w:sz w:val="24"/>
                <w:szCs w:val="24"/>
              </w:rPr>
              <w:t>ИКТ-компетентности педагогов</w:t>
            </w:r>
          </w:p>
        </w:tc>
        <w:tc>
          <w:tcPr>
            <w:tcW w:w="1773" w:type="dxa"/>
          </w:tcPr>
          <w:p w14:paraId="67848245" w14:textId="77777777" w:rsidR="00966793" w:rsidRPr="009F5970" w:rsidRDefault="00966793" w:rsidP="006206F7">
            <w:pPr>
              <w:tabs>
                <w:tab w:val="left" w:pos="14459"/>
              </w:tabs>
              <w:spacing w:after="0" w:line="240" w:lineRule="auto"/>
              <w:ind w:right="-83"/>
              <w:jc w:val="center"/>
              <w:rPr>
                <w:rFonts w:ascii="Times New Roman" w:hAnsi="Times New Roman"/>
                <w:sz w:val="24"/>
                <w:szCs w:val="24"/>
              </w:rPr>
            </w:pPr>
            <w:r w:rsidRPr="009F5970">
              <w:rPr>
                <w:rFonts w:ascii="Times New Roman" w:hAnsi="Times New Roman"/>
                <w:sz w:val="24"/>
                <w:szCs w:val="24"/>
              </w:rPr>
              <w:t>публикации</w:t>
            </w:r>
          </w:p>
        </w:tc>
      </w:tr>
      <w:tr w:rsidR="00966793" w:rsidRPr="009F5970" w14:paraId="70B09B6B" w14:textId="77777777" w:rsidTr="00734CB3">
        <w:trPr>
          <w:gridAfter w:val="1"/>
          <w:wAfter w:w="8" w:type="dxa"/>
        </w:trPr>
        <w:tc>
          <w:tcPr>
            <w:tcW w:w="2684" w:type="dxa"/>
            <w:shd w:val="clear" w:color="auto" w:fill="auto"/>
          </w:tcPr>
          <w:p w14:paraId="7F74D8C8" w14:textId="77777777" w:rsidR="00966793" w:rsidRPr="009F5970" w:rsidRDefault="00966793" w:rsidP="006206F7">
            <w:pPr>
              <w:tabs>
                <w:tab w:val="left" w:pos="14459"/>
              </w:tabs>
              <w:spacing w:after="0" w:line="240" w:lineRule="auto"/>
              <w:ind w:right="-31"/>
              <w:rPr>
                <w:rFonts w:ascii="Times New Roman" w:hAnsi="Times New Roman"/>
                <w:sz w:val="24"/>
                <w:szCs w:val="24"/>
              </w:rPr>
            </w:pPr>
            <w:r w:rsidRPr="009F5970">
              <w:rPr>
                <w:rFonts w:ascii="Times New Roman" w:hAnsi="Times New Roman"/>
                <w:sz w:val="24"/>
                <w:szCs w:val="24"/>
              </w:rPr>
              <w:t>Совершенствование работы вариативных курсов</w:t>
            </w:r>
            <w:r w:rsidRPr="009F5970">
              <w:rPr>
                <w:rFonts w:ascii="Times New Roman" w:hAnsi="Times New Roman"/>
                <w:sz w:val="24"/>
                <w:szCs w:val="24"/>
                <w:lang w:val="kk-KZ"/>
              </w:rPr>
              <w:t xml:space="preserve"> </w:t>
            </w:r>
            <w:r w:rsidR="003A5E26" w:rsidRPr="009F5970">
              <w:rPr>
                <w:rFonts w:ascii="Times New Roman" w:hAnsi="Times New Roman"/>
                <w:sz w:val="24"/>
                <w:szCs w:val="24"/>
                <w:lang w:val="kk-KZ"/>
              </w:rPr>
              <w:t>и кружков</w:t>
            </w:r>
          </w:p>
        </w:tc>
        <w:tc>
          <w:tcPr>
            <w:tcW w:w="1732" w:type="dxa"/>
            <w:shd w:val="clear" w:color="auto" w:fill="auto"/>
          </w:tcPr>
          <w:p w14:paraId="40AD74AE" w14:textId="77777777" w:rsidR="00966793" w:rsidRPr="009F5970" w:rsidRDefault="00966793" w:rsidP="006206F7">
            <w:pPr>
              <w:tabs>
                <w:tab w:val="left" w:pos="14459"/>
              </w:tabs>
              <w:spacing w:after="0" w:line="240" w:lineRule="auto"/>
              <w:ind w:right="-31"/>
              <w:jc w:val="center"/>
              <w:rPr>
                <w:rFonts w:ascii="Times New Roman" w:hAnsi="Times New Roman"/>
                <w:iCs/>
                <w:sz w:val="24"/>
                <w:szCs w:val="24"/>
                <w:lang w:val="kk-KZ"/>
              </w:rPr>
            </w:pPr>
            <w:r w:rsidRPr="009F5970">
              <w:rPr>
                <w:rFonts w:ascii="Times New Roman" w:hAnsi="Times New Roman"/>
                <w:iCs/>
                <w:sz w:val="24"/>
                <w:szCs w:val="24"/>
                <w:lang w:val="kk-KZ"/>
              </w:rPr>
              <w:t>Очная-заочная</w:t>
            </w:r>
          </w:p>
        </w:tc>
        <w:tc>
          <w:tcPr>
            <w:tcW w:w="1732" w:type="dxa"/>
            <w:shd w:val="clear" w:color="auto" w:fill="auto"/>
          </w:tcPr>
          <w:p w14:paraId="59621326" w14:textId="77777777" w:rsidR="00966793" w:rsidRPr="009F5970" w:rsidRDefault="00966793" w:rsidP="006206F7">
            <w:pPr>
              <w:tabs>
                <w:tab w:val="left" w:pos="14459"/>
              </w:tabs>
              <w:spacing w:after="0" w:line="240" w:lineRule="auto"/>
              <w:ind w:right="-31"/>
              <w:jc w:val="center"/>
              <w:rPr>
                <w:rFonts w:ascii="Times New Roman" w:hAnsi="Times New Roman"/>
                <w:sz w:val="24"/>
                <w:szCs w:val="24"/>
                <w:lang w:val="kk-KZ"/>
              </w:rPr>
            </w:pPr>
            <w:r w:rsidRPr="009F5970">
              <w:rPr>
                <w:rFonts w:ascii="Times New Roman" w:hAnsi="Times New Roman"/>
                <w:sz w:val="24"/>
                <w:szCs w:val="24"/>
                <w:lang w:val="kk-KZ"/>
              </w:rPr>
              <w:t>В течение года</w:t>
            </w:r>
          </w:p>
        </w:tc>
        <w:tc>
          <w:tcPr>
            <w:tcW w:w="1932" w:type="dxa"/>
            <w:shd w:val="clear" w:color="auto" w:fill="auto"/>
          </w:tcPr>
          <w:p w14:paraId="22856DC7" w14:textId="77777777" w:rsidR="00966793" w:rsidRPr="009F5970" w:rsidRDefault="00966793" w:rsidP="006206F7">
            <w:pPr>
              <w:tabs>
                <w:tab w:val="left" w:pos="14459"/>
              </w:tabs>
              <w:spacing w:after="0" w:line="240" w:lineRule="auto"/>
              <w:ind w:right="-31"/>
              <w:jc w:val="center"/>
              <w:rPr>
                <w:rFonts w:ascii="Times New Roman" w:hAnsi="Times New Roman"/>
                <w:sz w:val="24"/>
                <w:szCs w:val="24"/>
                <w:lang w:val="kk-KZ"/>
              </w:rPr>
            </w:pPr>
            <w:r w:rsidRPr="009F5970">
              <w:rPr>
                <w:rFonts w:ascii="Times New Roman" w:hAnsi="Times New Roman"/>
                <w:sz w:val="24"/>
                <w:szCs w:val="24"/>
                <w:lang w:val="kk-KZ"/>
              </w:rPr>
              <w:t>Зам. директора по ПО</w:t>
            </w:r>
          </w:p>
        </w:tc>
        <w:tc>
          <w:tcPr>
            <w:tcW w:w="1856" w:type="dxa"/>
            <w:shd w:val="clear" w:color="auto" w:fill="auto"/>
          </w:tcPr>
          <w:p w14:paraId="73D11E04" w14:textId="77777777" w:rsidR="00966793" w:rsidRPr="009F5970" w:rsidRDefault="00966793" w:rsidP="006206F7">
            <w:pPr>
              <w:tabs>
                <w:tab w:val="left" w:pos="14459"/>
              </w:tabs>
              <w:spacing w:after="0" w:line="240" w:lineRule="auto"/>
              <w:ind w:right="-31"/>
              <w:rPr>
                <w:rFonts w:ascii="Times New Roman" w:hAnsi="Times New Roman"/>
                <w:sz w:val="24"/>
                <w:szCs w:val="24"/>
              </w:rPr>
            </w:pPr>
            <w:r w:rsidRPr="009F5970">
              <w:rPr>
                <w:rFonts w:ascii="Times New Roman" w:hAnsi="Times New Roman"/>
                <w:sz w:val="24"/>
                <w:szCs w:val="24"/>
                <w:lang w:val="kk-KZ"/>
              </w:rPr>
              <w:t>Учителя-предметники</w:t>
            </w:r>
          </w:p>
        </w:tc>
        <w:tc>
          <w:tcPr>
            <w:tcW w:w="3132" w:type="dxa"/>
            <w:shd w:val="clear" w:color="auto" w:fill="auto"/>
          </w:tcPr>
          <w:p w14:paraId="38797E88" w14:textId="77777777" w:rsidR="00966793" w:rsidRPr="009F5970" w:rsidRDefault="00966793" w:rsidP="006206F7">
            <w:pPr>
              <w:tabs>
                <w:tab w:val="left" w:pos="14459"/>
              </w:tabs>
              <w:spacing w:after="0" w:line="240" w:lineRule="auto"/>
              <w:ind w:right="-31"/>
              <w:rPr>
                <w:rFonts w:ascii="Times New Roman" w:hAnsi="Times New Roman"/>
                <w:sz w:val="24"/>
                <w:szCs w:val="24"/>
              </w:rPr>
            </w:pPr>
            <w:r w:rsidRPr="009F5970">
              <w:rPr>
                <w:rFonts w:ascii="Times New Roman" w:hAnsi="Times New Roman"/>
                <w:sz w:val="24"/>
                <w:szCs w:val="24"/>
                <w:lang w:val="kk-KZ"/>
              </w:rPr>
              <w:t>П</w:t>
            </w:r>
            <w:r w:rsidRPr="009F5970">
              <w:rPr>
                <w:rFonts w:ascii="Times New Roman" w:hAnsi="Times New Roman"/>
                <w:sz w:val="24"/>
                <w:szCs w:val="24"/>
              </w:rPr>
              <w:t>овышен</w:t>
            </w:r>
            <w:r w:rsidRPr="009F5970">
              <w:rPr>
                <w:rFonts w:ascii="Times New Roman" w:hAnsi="Times New Roman"/>
                <w:sz w:val="24"/>
                <w:szCs w:val="24"/>
                <w:lang w:val="kk-KZ"/>
              </w:rPr>
              <w:t xml:space="preserve">ие </w:t>
            </w:r>
            <w:r w:rsidR="003A5E26" w:rsidRPr="009F5970">
              <w:rPr>
                <w:rFonts w:ascii="Times New Roman" w:hAnsi="Times New Roman"/>
                <w:sz w:val="24"/>
                <w:szCs w:val="24"/>
              </w:rPr>
              <w:t>функциональной грамотности учащихся</w:t>
            </w:r>
          </w:p>
        </w:tc>
        <w:tc>
          <w:tcPr>
            <w:tcW w:w="1773" w:type="dxa"/>
          </w:tcPr>
          <w:p w14:paraId="27F803A5" w14:textId="77777777" w:rsidR="00966793" w:rsidRPr="009F5970" w:rsidRDefault="00966793" w:rsidP="006206F7">
            <w:pPr>
              <w:tabs>
                <w:tab w:val="left" w:pos="14459"/>
              </w:tabs>
              <w:spacing w:after="0" w:line="240" w:lineRule="auto"/>
              <w:ind w:right="-31"/>
              <w:jc w:val="center"/>
              <w:rPr>
                <w:rFonts w:ascii="Times New Roman" w:hAnsi="Times New Roman"/>
                <w:sz w:val="24"/>
                <w:szCs w:val="24"/>
                <w:lang w:val="kk-KZ"/>
              </w:rPr>
            </w:pPr>
            <w:r w:rsidRPr="009F5970">
              <w:rPr>
                <w:rFonts w:ascii="Times New Roman" w:hAnsi="Times New Roman"/>
                <w:sz w:val="24"/>
                <w:szCs w:val="24"/>
                <w:lang w:val="kk-KZ"/>
              </w:rPr>
              <w:t>разработки</w:t>
            </w:r>
          </w:p>
        </w:tc>
      </w:tr>
      <w:tr w:rsidR="00966793" w:rsidRPr="009F5970" w14:paraId="6D77A7CD" w14:textId="77777777" w:rsidTr="00734CB3">
        <w:trPr>
          <w:gridAfter w:val="1"/>
          <w:wAfter w:w="8" w:type="dxa"/>
        </w:trPr>
        <w:tc>
          <w:tcPr>
            <w:tcW w:w="2684" w:type="dxa"/>
            <w:shd w:val="clear" w:color="auto" w:fill="auto"/>
          </w:tcPr>
          <w:p w14:paraId="424746D7" w14:textId="77777777" w:rsidR="00966793" w:rsidRPr="009F5970" w:rsidRDefault="00966793" w:rsidP="006206F7">
            <w:pPr>
              <w:tabs>
                <w:tab w:val="left" w:pos="14459"/>
              </w:tabs>
              <w:spacing w:after="0" w:line="240" w:lineRule="auto"/>
              <w:ind w:right="-31"/>
              <w:rPr>
                <w:rFonts w:ascii="Times New Roman" w:hAnsi="Times New Roman"/>
                <w:sz w:val="24"/>
                <w:szCs w:val="24"/>
                <w:lang w:val="kk-KZ"/>
              </w:rPr>
            </w:pPr>
            <w:r w:rsidRPr="009F5970">
              <w:rPr>
                <w:rFonts w:ascii="Times New Roman" w:hAnsi="Times New Roman"/>
                <w:sz w:val="24"/>
                <w:szCs w:val="24"/>
                <w:lang w:val="kk-KZ"/>
              </w:rPr>
              <w:t xml:space="preserve">Проведение входного  </w:t>
            </w:r>
            <w:r w:rsidR="002040A0" w:rsidRPr="009F5970">
              <w:rPr>
                <w:rFonts w:ascii="Times New Roman" w:hAnsi="Times New Roman"/>
                <w:sz w:val="24"/>
                <w:szCs w:val="24"/>
                <w:lang w:val="kk-KZ"/>
              </w:rPr>
              <w:t>среза</w:t>
            </w:r>
            <w:r w:rsidRPr="009F5970">
              <w:rPr>
                <w:rFonts w:ascii="Times New Roman" w:hAnsi="Times New Roman"/>
                <w:sz w:val="24"/>
                <w:szCs w:val="24"/>
                <w:lang w:val="kk-KZ"/>
              </w:rPr>
              <w:t xml:space="preserve"> знаний по основным предметам </w:t>
            </w:r>
            <w:r w:rsidR="002040A0" w:rsidRPr="009F5970">
              <w:rPr>
                <w:rFonts w:ascii="Times New Roman" w:hAnsi="Times New Roman"/>
                <w:sz w:val="24"/>
                <w:szCs w:val="24"/>
                <w:lang w:val="kk-KZ"/>
              </w:rPr>
              <w:t>4,5,9,</w:t>
            </w:r>
            <w:r w:rsidRPr="009F5970">
              <w:rPr>
                <w:rFonts w:ascii="Times New Roman" w:hAnsi="Times New Roman"/>
                <w:sz w:val="24"/>
                <w:szCs w:val="24"/>
                <w:lang w:val="kk-KZ"/>
              </w:rPr>
              <w:t>11 классов</w:t>
            </w:r>
          </w:p>
        </w:tc>
        <w:tc>
          <w:tcPr>
            <w:tcW w:w="1732" w:type="dxa"/>
            <w:shd w:val="clear" w:color="auto" w:fill="auto"/>
          </w:tcPr>
          <w:p w14:paraId="43758065" w14:textId="77777777" w:rsidR="00966793" w:rsidRPr="009F5970" w:rsidRDefault="002040A0" w:rsidP="006206F7">
            <w:pPr>
              <w:tabs>
                <w:tab w:val="left" w:pos="14459"/>
              </w:tabs>
              <w:spacing w:after="0" w:line="240" w:lineRule="auto"/>
              <w:ind w:right="-31"/>
              <w:rPr>
                <w:rFonts w:ascii="Times New Roman" w:hAnsi="Times New Roman"/>
                <w:sz w:val="24"/>
                <w:szCs w:val="24"/>
                <w:lang w:val="kk-KZ"/>
              </w:rPr>
            </w:pPr>
            <w:r w:rsidRPr="009F5970">
              <w:rPr>
                <w:rFonts w:ascii="Times New Roman" w:hAnsi="Times New Roman"/>
                <w:sz w:val="24"/>
                <w:szCs w:val="24"/>
                <w:lang w:val="kk-KZ"/>
              </w:rPr>
              <w:t>Контрольный срез знаний</w:t>
            </w:r>
          </w:p>
        </w:tc>
        <w:tc>
          <w:tcPr>
            <w:tcW w:w="1732" w:type="dxa"/>
            <w:shd w:val="clear" w:color="auto" w:fill="auto"/>
          </w:tcPr>
          <w:p w14:paraId="0DCB77D0" w14:textId="77777777" w:rsidR="00966793" w:rsidRPr="009F5970" w:rsidRDefault="00966793" w:rsidP="006206F7">
            <w:pPr>
              <w:tabs>
                <w:tab w:val="left" w:pos="14459"/>
              </w:tabs>
              <w:spacing w:after="0" w:line="240" w:lineRule="auto"/>
              <w:ind w:right="-31"/>
              <w:rPr>
                <w:rFonts w:ascii="Times New Roman" w:hAnsi="Times New Roman"/>
                <w:sz w:val="24"/>
                <w:szCs w:val="24"/>
                <w:lang w:val="kk-KZ"/>
              </w:rPr>
            </w:pPr>
            <w:r w:rsidRPr="009F5970">
              <w:rPr>
                <w:rFonts w:ascii="Times New Roman" w:hAnsi="Times New Roman"/>
                <w:sz w:val="24"/>
                <w:szCs w:val="24"/>
                <w:lang w:val="kk-KZ"/>
              </w:rPr>
              <w:t>Сентябрь</w:t>
            </w:r>
          </w:p>
        </w:tc>
        <w:tc>
          <w:tcPr>
            <w:tcW w:w="1932" w:type="dxa"/>
            <w:shd w:val="clear" w:color="auto" w:fill="auto"/>
          </w:tcPr>
          <w:p w14:paraId="51C0273A" w14:textId="77777777" w:rsidR="00966793" w:rsidRPr="009F5970" w:rsidRDefault="002040A0" w:rsidP="006206F7">
            <w:pPr>
              <w:tabs>
                <w:tab w:val="left" w:pos="14459"/>
              </w:tabs>
              <w:spacing w:after="0" w:line="240" w:lineRule="auto"/>
              <w:ind w:right="-31"/>
              <w:jc w:val="center"/>
              <w:rPr>
                <w:rFonts w:ascii="Times New Roman" w:hAnsi="Times New Roman"/>
                <w:sz w:val="24"/>
                <w:szCs w:val="24"/>
                <w:lang w:val="kk-KZ"/>
              </w:rPr>
            </w:pPr>
            <w:r w:rsidRPr="009F5970">
              <w:rPr>
                <w:rFonts w:ascii="Times New Roman" w:hAnsi="Times New Roman"/>
                <w:sz w:val="24"/>
                <w:szCs w:val="24"/>
                <w:lang w:val="kk-KZ"/>
              </w:rPr>
              <w:t>Зам. директора по У</w:t>
            </w:r>
            <w:r w:rsidR="00966793" w:rsidRPr="009F5970">
              <w:rPr>
                <w:rFonts w:ascii="Times New Roman" w:hAnsi="Times New Roman"/>
                <w:sz w:val="24"/>
                <w:szCs w:val="24"/>
                <w:lang w:val="kk-KZ"/>
              </w:rPr>
              <w:t>Р</w:t>
            </w:r>
          </w:p>
        </w:tc>
        <w:tc>
          <w:tcPr>
            <w:tcW w:w="1856" w:type="dxa"/>
            <w:shd w:val="clear" w:color="auto" w:fill="auto"/>
          </w:tcPr>
          <w:p w14:paraId="53ADAC8B" w14:textId="77777777" w:rsidR="00966793" w:rsidRPr="009F5970" w:rsidRDefault="00966793" w:rsidP="006206F7">
            <w:pPr>
              <w:tabs>
                <w:tab w:val="left" w:pos="14459"/>
              </w:tabs>
              <w:spacing w:after="0" w:line="240" w:lineRule="auto"/>
              <w:ind w:right="-31"/>
              <w:rPr>
                <w:rFonts w:ascii="Times New Roman" w:hAnsi="Times New Roman"/>
                <w:sz w:val="24"/>
                <w:szCs w:val="24"/>
                <w:lang w:val="kk-KZ"/>
              </w:rPr>
            </w:pPr>
            <w:r w:rsidRPr="009F5970">
              <w:rPr>
                <w:rFonts w:ascii="Times New Roman" w:hAnsi="Times New Roman"/>
                <w:sz w:val="24"/>
                <w:szCs w:val="24"/>
                <w:lang w:val="kk-KZ"/>
              </w:rPr>
              <w:t xml:space="preserve">Учителя-предметники </w:t>
            </w:r>
          </w:p>
        </w:tc>
        <w:tc>
          <w:tcPr>
            <w:tcW w:w="3132" w:type="dxa"/>
            <w:shd w:val="clear" w:color="auto" w:fill="auto"/>
          </w:tcPr>
          <w:p w14:paraId="48C12D7B" w14:textId="77777777" w:rsidR="00966793" w:rsidRPr="009F5970" w:rsidRDefault="00966793" w:rsidP="006206F7">
            <w:pPr>
              <w:tabs>
                <w:tab w:val="left" w:pos="14459"/>
              </w:tabs>
              <w:spacing w:after="0" w:line="240" w:lineRule="auto"/>
              <w:ind w:right="-31"/>
              <w:rPr>
                <w:rFonts w:ascii="Times New Roman" w:hAnsi="Times New Roman"/>
                <w:sz w:val="24"/>
                <w:szCs w:val="24"/>
                <w:lang w:val="kk-KZ"/>
              </w:rPr>
            </w:pPr>
            <w:r w:rsidRPr="009F5970">
              <w:rPr>
                <w:rFonts w:ascii="Times New Roman" w:hAnsi="Times New Roman"/>
                <w:sz w:val="24"/>
                <w:szCs w:val="24"/>
                <w:lang w:val="kk-KZ"/>
              </w:rPr>
              <w:t xml:space="preserve">Выявление на начало года «западающих» тем, на основе полученных </w:t>
            </w:r>
            <w:r w:rsidRPr="009F5970">
              <w:rPr>
                <w:rFonts w:ascii="Times New Roman" w:hAnsi="Times New Roman"/>
                <w:sz w:val="24"/>
                <w:szCs w:val="24"/>
                <w:lang w:val="kk-KZ"/>
              </w:rPr>
              <w:lastRenderedPageBreak/>
              <w:t>данных проведение системной работы;</w:t>
            </w:r>
          </w:p>
        </w:tc>
        <w:tc>
          <w:tcPr>
            <w:tcW w:w="1773" w:type="dxa"/>
          </w:tcPr>
          <w:p w14:paraId="35FAB17C" w14:textId="77777777" w:rsidR="00966793" w:rsidRPr="009F5970" w:rsidRDefault="00966793" w:rsidP="006206F7">
            <w:pPr>
              <w:tabs>
                <w:tab w:val="left" w:pos="14459"/>
              </w:tabs>
              <w:spacing w:after="0" w:line="240" w:lineRule="auto"/>
              <w:ind w:right="-31"/>
              <w:rPr>
                <w:rFonts w:ascii="Times New Roman" w:hAnsi="Times New Roman"/>
                <w:sz w:val="24"/>
                <w:szCs w:val="24"/>
                <w:lang w:val="kk-KZ"/>
              </w:rPr>
            </w:pPr>
            <w:r w:rsidRPr="009F5970">
              <w:rPr>
                <w:rFonts w:ascii="Times New Roman" w:hAnsi="Times New Roman"/>
                <w:sz w:val="24"/>
                <w:szCs w:val="24"/>
                <w:lang w:val="kk-KZ"/>
              </w:rPr>
              <w:lastRenderedPageBreak/>
              <w:t xml:space="preserve">Справка </w:t>
            </w:r>
          </w:p>
        </w:tc>
      </w:tr>
      <w:tr w:rsidR="00AA1904" w:rsidRPr="009F5970" w14:paraId="10B364AE" w14:textId="77777777" w:rsidTr="00734CB3">
        <w:trPr>
          <w:gridAfter w:val="1"/>
          <w:wAfter w:w="8" w:type="dxa"/>
        </w:trPr>
        <w:tc>
          <w:tcPr>
            <w:tcW w:w="2684" w:type="dxa"/>
            <w:shd w:val="clear" w:color="auto" w:fill="auto"/>
          </w:tcPr>
          <w:p w14:paraId="226D67CC" w14:textId="77777777" w:rsidR="00AA1904" w:rsidRPr="009F5970" w:rsidRDefault="00AA1904" w:rsidP="006206F7">
            <w:pPr>
              <w:tabs>
                <w:tab w:val="left" w:pos="14459"/>
              </w:tabs>
              <w:spacing w:after="0" w:line="240" w:lineRule="auto"/>
              <w:ind w:right="-31"/>
              <w:rPr>
                <w:rFonts w:ascii="Times New Roman" w:hAnsi="Times New Roman"/>
                <w:sz w:val="24"/>
                <w:szCs w:val="24"/>
                <w:lang w:val="kk-KZ"/>
              </w:rPr>
            </w:pPr>
            <w:r w:rsidRPr="009F5970">
              <w:rPr>
                <w:rFonts w:ascii="Times New Roman" w:hAnsi="Times New Roman"/>
                <w:sz w:val="24"/>
                <w:szCs w:val="24"/>
                <w:lang w:val="kk-KZ"/>
              </w:rPr>
              <w:lastRenderedPageBreak/>
              <w:t xml:space="preserve">Проведение контрольного  среза знаний по основным предметам 4,5,9,11 классов </w:t>
            </w:r>
          </w:p>
        </w:tc>
        <w:tc>
          <w:tcPr>
            <w:tcW w:w="1732" w:type="dxa"/>
            <w:shd w:val="clear" w:color="auto" w:fill="auto"/>
          </w:tcPr>
          <w:p w14:paraId="5A33CE8E" w14:textId="77777777" w:rsidR="00AA1904" w:rsidRPr="009F5970" w:rsidRDefault="00AA1904" w:rsidP="006206F7">
            <w:pPr>
              <w:tabs>
                <w:tab w:val="left" w:pos="14459"/>
              </w:tabs>
              <w:spacing w:after="0" w:line="240" w:lineRule="auto"/>
              <w:ind w:right="-31"/>
              <w:rPr>
                <w:rFonts w:ascii="Times New Roman" w:hAnsi="Times New Roman"/>
                <w:sz w:val="24"/>
                <w:szCs w:val="24"/>
                <w:lang w:val="kk-KZ"/>
              </w:rPr>
            </w:pPr>
            <w:r w:rsidRPr="009F5970">
              <w:rPr>
                <w:rFonts w:ascii="Times New Roman" w:hAnsi="Times New Roman"/>
                <w:sz w:val="24"/>
                <w:szCs w:val="24"/>
                <w:lang w:val="kk-KZ"/>
              </w:rPr>
              <w:t>Контрольный срез знаний</w:t>
            </w:r>
          </w:p>
        </w:tc>
        <w:tc>
          <w:tcPr>
            <w:tcW w:w="1732" w:type="dxa"/>
            <w:shd w:val="clear" w:color="auto" w:fill="auto"/>
          </w:tcPr>
          <w:p w14:paraId="10880870" w14:textId="77777777" w:rsidR="00AA1904" w:rsidRPr="009F5970" w:rsidRDefault="00AA1904" w:rsidP="006206F7">
            <w:pPr>
              <w:tabs>
                <w:tab w:val="left" w:pos="14459"/>
              </w:tabs>
              <w:spacing w:after="0" w:line="240" w:lineRule="auto"/>
              <w:ind w:right="-31"/>
              <w:rPr>
                <w:rFonts w:ascii="Times New Roman" w:hAnsi="Times New Roman"/>
                <w:sz w:val="24"/>
                <w:szCs w:val="24"/>
                <w:lang w:val="kk-KZ"/>
              </w:rPr>
            </w:pPr>
            <w:r w:rsidRPr="009F5970">
              <w:rPr>
                <w:rFonts w:ascii="Times New Roman" w:hAnsi="Times New Roman"/>
                <w:sz w:val="24"/>
                <w:szCs w:val="24"/>
                <w:lang w:val="kk-KZ"/>
              </w:rPr>
              <w:t>Конец каждой четверти</w:t>
            </w:r>
          </w:p>
        </w:tc>
        <w:tc>
          <w:tcPr>
            <w:tcW w:w="1932" w:type="dxa"/>
            <w:shd w:val="clear" w:color="auto" w:fill="auto"/>
          </w:tcPr>
          <w:p w14:paraId="4DB864E9" w14:textId="77777777" w:rsidR="00AA1904" w:rsidRPr="009F5970" w:rsidRDefault="00AA1904" w:rsidP="006206F7">
            <w:pPr>
              <w:tabs>
                <w:tab w:val="left" w:pos="14459"/>
              </w:tabs>
              <w:spacing w:after="0" w:line="240" w:lineRule="auto"/>
              <w:ind w:right="-31"/>
              <w:jc w:val="center"/>
              <w:rPr>
                <w:rFonts w:ascii="Times New Roman" w:hAnsi="Times New Roman"/>
                <w:sz w:val="24"/>
                <w:szCs w:val="24"/>
                <w:lang w:val="kk-KZ"/>
              </w:rPr>
            </w:pPr>
            <w:r w:rsidRPr="009F5970">
              <w:rPr>
                <w:rFonts w:ascii="Times New Roman" w:hAnsi="Times New Roman"/>
                <w:sz w:val="24"/>
                <w:szCs w:val="24"/>
                <w:lang w:val="kk-KZ"/>
              </w:rPr>
              <w:t>Зам. директора по УР</w:t>
            </w:r>
          </w:p>
        </w:tc>
        <w:tc>
          <w:tcPr>
            <w:tcW w:w="1856" w:type="dxa"/>
            <w:shd w:val="clear" w:color="auto" w:fill="auto"/>
          </w:tcPr>
          <w:p w14:paraId="36042FA3" w14:textId="77777777" w:rsidR="00AA1904" w:rsidRPr="009F5970" w:rsidRDefault="00AA1904" w:rsidP="006206F7">
            <w:pPr>
              <w:tabs>
                <w:tab w:val="left" w:pos="14459"/>
              </w:tabs>
              <w:spacing w:after="0" w:line="240" w:lineRule="auto"/>
              <w:ind w:right="-31"/>
              <w:rPr>
                <w:rFonts w:ascii="Times New Roman" w:hAnsi="Times New Roman"/>
                <w:sz w:val="24"/>
                <w:szCs w:val="24"/>
                <w:lang w:val="kk-KZ"/>
              </w:rPr>
            </w:pPr>
            <w:r w:rsidRPr="009F5970">
              <w:rPr>
                <w:rFonts w:ascii="Times New Roman" w:hAnsi="Times New Roman"/>
                <w:sz w:val="24"/>
                <w:szCs w:val="24"/>
                <w:lang w:val="kk-KZ"/>
              </w:rPr>
              <w:t xml:space="preserve">Учителя-предметники </w:t>
            </w:r>
          </w:p>
        </w:tc>
        <w:tc>
          <w:tcPr>
            <w:tcW w:w="3132" w:type="dxa"/>
            <w:shd w:val="clear" w:color="auto" w:fill="auto"/>
          </w:tcPr>
          <w:p w14:paraId="59A456C1" w14:textId="77777777" w:rsidR="00AA1904" w:rsidRPr="009F5970" w:rsidRDefault="00AA1904" w:rsidP="006206F7">
            <w:pPr>
              <w:tabs>
                <w:tab w:val="left" w:pos="14459"/>
              </w:tabs>
              <w:spacing w:after="0" w:line="240" w:lineRule="auto"/>
              <w:ind w:right="-31"/>
              <w:rPr>
                <w:rFonts w:ascii="Times New Roman" w:hAnsi="Times New Roman"/>
                <w:sz w:val="24"/>
                <w:szCs w:val="24"/>
                <w:lang w:val="kk-KZ"/>
              </w:rPr>
            </w:pPr>
            <w:r w:rsidRPr="009F5970">
              <w:rPr>
                <w:rFonts w:ascii="Times New Roman" w:hAnsi="Times New Roman"/>
                <w:sz w:val="24"/>
                <w:szCs w:val="24"/>
                <w:lang w:val="kk-KZ"/>
              </w:rPr>
              <w:t>Выявление на начало года «западающих» тем, на основе полученных данных проведение системной работы;</w:t>
            </w:r>
          </w:p>
        </w:tc>
        <w:tc>
          <w:tcPr>
            <w:tcW w:w="1773" w:type="dxa"/>
          </w:tcPr>
          <w:p w14:paraId="10A12274" w14:textId="77777777" w:rsidR="00AA1904" w:rsidRPr="009F5970" w:rsidRDefault="00AA1904" w:rsidP="006206F7">
            <w:pPr>
              <w:tabs>
                <w:tab w:val="left" w:pos="14459"/>
              </w:tabs>
              <w:spacing w:after="0" w:line="240" w:lineRule="auto"/>
              <w:ind w:right="-31"/>
              <w:rPr>
                <w:rFonts w:ascii="Times New Roman" w:hAnsi="Times New Roman"/>
                <w:sz w:val="24"/>
                <w:szCs w:val="24"/>
                <w:lang w:val="kk-KZ"/>
              </w:rPr>
            </w:pPr>
            <w:r w:rsidRPr="009F5970">
              <w:rPr>
                <w:rFonts w:ascii="Times New Roman" w:hAnsi="Times New Roman"/>
                <w:sz w:val="24"/>
                <w:szCs w:val="24"/>
                <w:lang w:val="kk-KZ"/>
              </w:rPr>
              <w:t xml:space="preserve">Справка </w:t>
            </w:r>
          </w:p>
        </w:tc>
      </w:tr>
      <w:tr w:rsidR="00AA1904" w:rsidRPr="009F5970" w14:paraId="6004384F" w14:textId="77777777" w:rsidTr="00734CB3">
        <w:trPr>
          <w:gridAfter w:val="1"/>
          <w:wAfter w:w="8" w:type="dxa"/>
        </w:trPr>
        <w:tc>
          <w:tcPr>
            <w:tcW w:w="2684" w:type="dxa"/>
            <w:shd w:val="clear" w:color="auto" w:fill="auto"/>
          </w:tcPr>
          <w:p w14:paraId="4D2A24F4" w14:textId="77777777" w:rsidR="00AA1904" w:rsidRPr="009F5970" w:rsidRDefault="00AA1904" w:rsidP="006206F7">
            <w:pPr>
              <w:tabs>
                <w:tab w:val="left" w:pos="14459"/>
              </w:tabs>
              <w:spacing w:after="0" w:line="240" w:lineRule="auto"/>
              <w:ind w:right="-31"/>
              <w:jc w:val="both"/>
              <w:rPr>
                <w:rFonts w:ascii="Times New Roman" w:hAnsi="Times New Roman"/>
                <w:sz w:val="24"/>
                <w:szCs w:val="24"/>
                <w:lang w:val="kk-KZ"/>
              </w:rPr>
            </w:pPr>
            <w:r w:rsidRPr="009F5970">
              <w:rPr>
                <w:rFonts w:ascii="Times New Roman" w:hAnsi="Times New Roman"/>
                <w:sz w:val="24"/>
                <w:szCs w:val="24"/>
                <w:lang w:val="kk-KZ"/>
              </w:rPr>
              <w:t xml:space="preserve">Сравнительный мониторинг по итогам четвертей </w:t>
            </w:r>
          </w:p>
        </w:tc>
        <w:tc>
          <w:tcPr>
            <w:tcW w:w="1732" w:type="dxa"/>
            <w:shd w:val="clear" w:color="auto" w:fill="auto"/>
          </w:tcPr>
          <w:p w14:paraId="64D871E4" w14:textId="77777777" w:rsidR="00AA1904" w:rsidRPr="009F5970" w:rsidRDefault="00AA1904" w:rsidP="006206F7">
            <w:pPr>
              <w:tabs>
                <w:tab w:val="left" w:pos="14459"/>
              </w:tabs>
              <w:spacing w:after="0" w:line="240" w:lineRule="auto"/>
              <w:ind w:right="-31"/>
              <w:rPr>
                <w:rFonts w:ascii="Times New Roman" w:hAnsi="Times New Roman"/>
                <w:sz w:val="24"/>
                <w:szCs w:val="24"/>
                <w:lang w:val="kk-KZ"/>
              </w:rPr>
            </w:pPr>
            <w:r w:rsidRPr="009F5970">
              <w:rPr>
                <w:rFonts w:ascii="Times New Roman" w:hAnsi="Times New Roman"/>
                <w:sz w:val="24"/>
                <w:szCs w:val="24"/>
                <w:lang w:val="kk-KZ"/>
              </w:rPr>
              <w:t xml:space="preserve">Анализ </w:t>
            </w:r>
          </w:p>
        </w:tc>
        <w:tc>
          <w:tcPr>
            <w:tcW w:w="1732" w:type="dxa"/>
            <w:shd w:val="clear" w:color="auto" w:fill="auto"/>
          </w:tcPr>
          <w:p w14:paraId="5E961C15" w14:textId="77777777" w:rsidR="00AA1904" w:rsidRPr="009F5970" w:rsidRDefault="00AA1904" w:rsidP="006206F7">
            <w:pPr>
              <w:tabs>
                <w:tab w:val="left" w:pos="14459"/>
              </w:tabs>
              <w:spacing w:after="0" w:line="240" w:lineRule="auto"/>
              <w:ind w:right="-31"/>
              <w:rPr>
                <w:rFonts w:ascii="Times New Roman" w:hAnsi="Times New Roman"/>
                <w:sz w:val="24"/>
                <w:szCs w:val="24"/>
                <w:lang w:val="kk-KZ"/>
              </w:rPr>
            </w:pPr>
            <w:r w:rsidRPr="009F5970">
              <w:rPr>
                <w:rFonts w:ascii="Times New Roman" w:hAnsi="Times New Roman"/>
                <w:sz w:val="24"/>
                <w:szCs w:val="24"/>
                <w:lang w:val="kk-KZ"/>
              </w:rPr>
              <w:t>В течение года</w:t>
            </w:r>
          </w:p>
        </w:tc>
        <w:tc>
          <w:tcPr>
            <w:tcW w:w="1932" w:type="dxa"/>
            <w:shd w:val="clear" w:color="auto" w:fill="auto"/>
          </w:tcPr>
          <w:p w14:paraId="3FC02CD1" w14:textId="77777777" w:rsidR="00AA1904" w:rsidRPr="009F5970" w:rsidRDefault="00D252A4" w:rsidP="006206F7">
            <w:pPr>
              <w:tabs>
                <w:tab w:val="left" w:pos="14459"/>
              </w:tabs>
              <w:spacing w:after="0" w:line="240" w:lineRule="auto"/>
              <w:ind w:right="-31"/>
              <w:rPr>
                <w:rFonts w:ascii="Times New Roman" w:hAnsi="Times New Roman"/>
                <w:sz w:val="24"/>
                <w:szCs w:val="24"/>
              </w:rPr>
            </w:pPr>
            <w:r w:rsidRPr="009F5970">
              <w:rPr>
                <w:rFonts w:ascii="Times New Roman" w:hAnsi="Times New Roman"/>
                <w:sz w:val="24"/>
                <w:szCs w:val="24"/>
                <w:lang w:val="kk-KZ"/>
              </w:rPr>
              <w:t>Зам. директора по У</w:t>
            </w:r>
            <w:r w:rsidR="00AA1904" w:rsidRPr="009F5970">
              <w:rPr>
                <w:rFonts w:ascii="Times New Roman" w:hAnsi="Times New Roman"/>
                <w:sz w:val="24"/>
                <w:szCs w:val="24"/>
                <w:lang w:val="kk-KZ"/>
              </w:rPr>
              <w:t>Р</w:t>
            </w:r>
          </w:p>
        </w:tc>
        <w:tc>
          <w:tcPr>
            <w:tcW w:w="1856" w:type="dxa"/>
            <w:shd w:val="clear" w:color="auto" w:fill="auto"/>
          </w:tcPr>
          <w:p w14:paraId="4A8429F0" w14:textId="77777777" w:rsidR="00AA1904" w:rsidRPr="009F5970" w:rsidRDefault="00D252A4" w:rsidP="006206F7">
            <w:pPr>
              <w:tabs>
                <w:tab w:val="left" w:pos="14459"/>
              </w:tabs>
              <w:spacing w:after="0" w:line="240" w:lineRule="auto"/>
              <w:ind w:right="-31"/>
              <w:rPr>
                <w:rFonts w:ascii="Times New Roman" w:hAnsi="Times New Roman"/>
                <w:sz w:val="24"/>
                <w:szCs w:val="24"/>
                <w:lang w:val="kk-KZ"/>
              </w:rPr>
            </w:pPr>
            <w:r w:rsidRPr="009F5970">
              <w:rPr>
                <w:rFonts w:ascii="Times New Roman" w:hAnsi="Times New Roman"/>
                <w:sz w:val="24"/>
                <w:szCs w:val="24"/>
                <w:lang w:val="kk-KZ"/>
              </w:rPr>
              <w:t>Учащиеся 2</w:t>
            </w:r>
            <w:r w:rsidR="00AA1904" w:rsidRPr="009F5970">
              <w:rPr>
                <w:rFonts w:ascii="Times New Roman" w:hAnsi="Times New Roman"/>
                <w:sz w:val="24"/>
                <w:szCs w:val="24"/>
                <w:lang w:val="kk-KZ"/>
              </w:rPr>
              <w:t>-11 классов</w:t>
            </w:r>
          </w:p>
        </w:tc>
        <w:tc>
          <w:tcPr>
            <w:tcW w:w="3132" w:type="dxa"/>
            <w:shd w:val="clear" w:color="auto" w:fill="auto"/>
          </w:tcPr>
          <w:p w14:paraId="4B49B820" w14:textId="77777777" w:rsidR="00AA1904" w:rsidRPr="009F5970" w:rsidRDefault="00AA1904" w:rsidP="006206F7">
            <w:pPr>
              <w:tabs>
                <w:tab w:val="left" w:pos="14459"/>
              </w:tabs>
              <w:spacing w:after="0" w:line="240" w:lineRule="auto"/>
              <w:ind w:right="-31"/>
              <w:rPr>
                <w:rFonts w:ascii="Times New Roman" w:hAnsi="Times New Roman"/>
                <w:sz w:val="24"/>
                <w:szCs w:val="24"/>
                <w:lang w:val="kk-KZ"/>
              </w:rPr>
            </w:pPr>
            <w:r w:rsidRPr="009F5970">
              <w:rPr>
                <w:rFonts w:ascii="Times New Roman" w:hAnsi="Times New Roman"/>
                <w:sz w:val="24"/>
                <w:szCs w:val="24"/>
                <w:lang w:val="kk-KZ"/>
              </w:rPr>
              <w:t xml:space="preserve">Повышение динамики  качества знаний и успеваемости </w:t>
            </w:r>
          </w:p>
        </w:tc>
        <w:tc>
          <w:tcPr>
            <w:tcW w:w="1773" w:type="dxa"/>
          </w:tcPr>
          <w:p w14:paraId="66297897" w14:textId="77777777" w:rsidR="00AA1904" w:rsidRPr="009F5970" w:rsidRDefault="00AA1904" w:rsidP="006206F7">
            <w:pPr>
              <w:tabs>
                <w:tab w:val="left" w:pos="14459"/>
              </w:tabs>
              <w:spacing w:after="0" w:line="240" w:lineRule="auto"/>
              <w:ind w:right="-31"/>
              <w:rPr>
                <w:rFonts w:ascii="Times New Roman" w:hAnsi="Times New Roman"/>
                <w:sz w:val="24"/>
                <w:szCs w:val="24"/>
              </w:rPr>
            </w:pPr>
            <w:r w:rsidRPr="009F5970">
              <w:rPr>
                <w:rFonts w:ascii="Times New Roman" w:hAnsi="Times New Roman"/>
                <w:sz w:val="24"/>
                <w:szCs w:val="24"/>
                <w:lang w:val="kk-KZ"/>
              </w:rPr>
              <w:t xml:space="preserve">Педсовет </w:t>
            </w:r>
          </w:p>
        </w:tc>
      </w:tr>
      <w:tr w:rsidR="00AA1904" w:rsidRPr="009F5970" w14:paraId="146D54E2" w14:textId="77777777" w:rsidTr="00734CB3">
        <w:trPr>
          <w:gridAfter w:val="1"/>
          <w:wAfter w:w="8" w:type="dxa"/>
        </w:trPr>
        <w:tc>
          <w:tcPr>
            <w:tcW w:w="2684" w:type="dxa"/>
            <w:shd w:val="clear" w:color="auto" w:fill="auto"/>
          </w:tcPr>
          <w:p w14:paraId="1CF1076B" w14:textId="77777777" w:rsidR="00AA1904" w:rsidRPr="009F5970" w:rsidRDefault="00AA1904" w:rsidP="006206F7">
            <w:pPr>
              <w:tabs>
                <w:tab w:val="left" w:pos="14459"/>
              </w:tabs>
              <w:spacing w:after="0" w:line="240" w:lineRule="auto"/>
              <w:ind w:right="-31"/>
              <w:rPr>
                <w:rFonts w:ascii="Times New Roman" w:hAnsi="Times New Roman"/>
                <w:sz w:val="24"/>
                <w:szCs w:val="24"/>
                <w:lang w:val="kk-KZ"/>
              </w:rPr>
            </w:pPr>
            <w:r w:rsidRPr="009F5970">
              <w:rPr>
                <w:rFonts w:ascii="Times New Roman" w:hAnsi="Times New Roman"/>
                <w:sz w:val="24"/>
                <w:szCs w:val="24"/>
                <w:lang w:val="kk-KZ"/>
              </w:rPr>
              <w:t>Работ</w:t>
            </w:r>
            <w:r w:rsidR="0081401F" w:rsidRPr="009F5970">
              <w:rPr>
                <w:rFonts w:ascii="Times New Roman" w:hAnsi="Times New Roman"/>
                <w:sz w:val="24"/>
                <w:szCs w:val="24"/>
                <w:lang w:val="kk-KZ"/>
              </w:rPr>
              <w:t xml:space="preserve">а с одаренными учащимися </w:t>
            </w:r>
            <w:r w:rsidRPr="009F5970">
              <w:rPr>
                <w:rFonts w:ascii="Times New Roman" w:hAnsi="Times New Roman"/>
                <w:sz w:val="24"/>
                <w:szCs w:val="24"/>
                <w:lang w:val="kk-KZ"/>
              </w:rPr>
              <w:t>(олимпиады, конкурсы, исследовательская  и научная работа)</w:t>
            </w:r>
          </w:p>
        </w:tc>
        <w:tc>
          <w:tcPr>
            <w:tcW w:w="1732" w:type="dxa"/>
            <w:shd w:val="clear" w:color="auto" w:fill="auto"/>
          </w:tcPr>
          <w:p w14:paraId="65B649BE" w14:textId="77777777" w:rsidR="00AA1904" w:rsidRPr="009F5970" w:rsidRDefault="00AA1904" w:rsidP="006206F7">
            <w:pPr>
              <w:tabs>
                <w:tab w:val="left" w:pos="14459"/>
              </w:tabs>
              <w:spacing w:after="0" w:line="240" w:lineRule="auto"/>
              <w:ind w:right="-31"/>
              <w:rPr>
                <w:rFonts w:ascii="Times New Roman" w:hAnsi="Times New Roman"/>
                <w:sz w:val="24"/>
                <w:szCs w:val="24"/>
                <w:lang w:val="kk-KZ"/>
              </w:rPr>
            </w:pPr>
            <w:r w:rsidRPr="009F5970">
              <w:rPr>
                <w:rFonts w:ascii="Times New Roman" w:hAnsi="Times New Roman"/>
                <w:sz w:val="24"/>
                <w:szCs w:val="24"/>
                <w:lang w:val="kk-KZ"/>
              </w:rPr>
              <w:t xml:space="preserve">Участие </w:t>
            </w:r>
          </w:p>
        </w:tc>
        <w:tc>
          <w:tcPr>
            <w:tcW w:w="1732" w:type="dxa"/>
            <w:shd w:val="clear" w:color="auto" w:fill="auto"/>
          </w:tcPr>
          <w:p w14:paraId="1D37EEDE" w14:textId="77777777" w:rsidR="00AA1904" w:rsidRPr="009F5970" w:rsidRDefault="00AA1904" w:rsidP="006206F7">
            <w:pPr>
              <w:tabs>
                <w:tab w:val="left" w:pos="14459"/>
              </w:tabs>
              <w:spacing w:after="0" w:line="240" w:lineRule="auto"/>
              <w:ind w:right="-31"/>
              <w:rPr>
                <w:rFonts w:ascii="Times New Roman" w:hAnsi="Times New Roman"/>
                <w:sz w:val="24"/>
                <w:szCs w:val="24"/>
                <w:lang w:val="kk-KZ"/>
              </w:rPr>
            </w:pPr>
            <w:r w:rsidRPr="009F5970">
              <w:rPr>
                <w:rFonts w:ascii="Times New Roman" w:hAnsi="Times New Roman"/>
                <w:sz w:val="24"/>
                <w:szCs w:val="24"/>
                <w:lang w:val="kk-KZ"/>
              </w:rPr>
              <w:t>В течение года по плану</w:t>
            </w:r>
          </w:p>
        </w:tc>
        <w:tc>
          <w:tcPr>
            <w:tcW w:w="1932" w:type="dxa"/>
            <w:shd w:val="clear" w:color="auto" w:fill="auto"/>
          </w:tcPr>
          <w:p w14:paraId="05D38342" w14:textId="77777777" w:rsidR="00AA1904" w:rsidRPr="009F5970" w:rsidRDefault="00AA1904" w:rsidP="006206F7">
            <w:pPr>
              <w:tabs>
                <w:tab w:val="left" w:pos="14459"/>
              </w:tabs>
              <w:spacing w:after="0" w:line="240" w:lineRule="auto"/>
              <w:ind w:right="-31"/>
              <w:rPr>
                <w:rFonts w:ascii="Times New Roman" w:hAnsi="Times New Roman"/>
                <w:sz w:val="24"/>
                <w:szCs w:val="24"/>
                <w:lang w:val="kk-KZ"/>
              </w:rPr>
            </w:pPr>
            <w:r w:rsidRPr="009F5970">
              <w:rPr>
                <w:rFonts w:ascii="Times New Roman" w:hAnsi="Times New Roman"/>
                <w:sz w:val="24"/>
                <w:szCs w:val="24"/>
                <w:lang w:val="kk-KZ"/>
              </w:rPr>
              <w:t>Зам. директора по ПО</w:t>
            </w:r>
          </w:p>
        </w:tc>
        <w:tc>
          <w:tcPr>
            <w:tcW w:w="1856" w:type="dxa"/>
            <w:shd w:val="clear" w:color="auto" w:fill="auto"/>
          </w:tcPr>
          <w:p w14:paraId="1E5F2ED4" w14:textId="77777777" w:rsidR="00AA1904" w:rsidRPr="009F5970" w:rsidRDefault="00D252A4" w:rsidP="006206F7">
            <w:pPr>
              <w:tabs>
                <w:tab w:val="left" w:pos="14459"/>
              </w:tabs>
              <w:spacing w:after="0" w:line="240" w:lineRule="auto"/>
              <w:ind w:right="-31"/>
              <w:rPr>
                <w:rFonts w:ascii="Times New Roman" w:hAnsi="Times New Roman"/>
                <w:sz w:val="24"/>
                <w:szCs w:val="24"/>
              </w:rPr>
            </w:pPr>
            <w:r w:rsidRPr="009F5970">
              <w:rPr>
                <w:rFonts w:ascii="Times New Roman" w:hAnsi="Times New Roman"/>
                <w:sz w:val="24"/>
                <w:szCs w:val="24"/>
                <w:lang w:val="kk-KZ"/>
              </w:rPr>
              <w:t>Учащиеся 2</w:t>
            </w:r>
            <w:r w:rsidR="00AA1904" w:rsidRPr="009F5970">
              <w:rPr>
                <w:rFonts w:ascii="Times New Roman" w:hAnsi="Times New Roman"/>
                <w:sz w:val="24"/>
                <w:szCs w:val="24"/>
                <w:lang w:val="kk-KZ"/>
              </w:rPr>
              <w:t>-11 классов</w:t>
            </w:r>
          </w:p>
        </w:tc>
        <w:tc>
          <w:tcPr>
            <w:tcW w:w="3132" w:type="dxa"/>
            <w:shd w:val="clear" w:color="auto" w:fill="auto"/>
          </w:tcPr>
          <w:p w14:paraId="4494492A" w14:textId="77777777" w:rsidR="00AA1904" w:rsidRPr="009F5970" w:rsidRDefault="00AA1904" w:rsidP="006206F7">
            <w:pPr>
              <w:tabs>
                <w:tab w:val="left" w:pos="14459"/>
              </w:tabs>
              <w:spacing w:after="0" w:line="240" w:lineRule="auto"/>
              <w:ind w:right="-31"/>
              <w:rPr>
                <w:rFonts w:ascii="Times New Roman" w:hAnsi="Times New Roman"/>
                <w:sz w:val="24"/>
                <w:szCs w:val="24"/>
                <w:lang w:val="kk-KZ"/>
              </w:rPr>
            </w:pPr>
            <w:r w:rsidRPr="009F5970">
              <w:rPr>
                <w:rFonts w:ascii="Times New Roman" w:hAnsi="Times New Roman"/>
                <w:sz w:val="24"/>
                <w:szCs w:val="24"/>
                <w:lang w:val="kk-KZ"/>
              </w:rPr>
              <w:t xml:space="preserve">Возрастание престижа знании, создание ситуации успеха. </w:t>
            </w:r>
          </w:p>
        </w:tc>
        <w:tc>
          <w:tcPr>
            <w:tcW w:w="1773" w:type="dxa"/>
          </w:tcPr>
          <w:p w14:paraId="07C7BB69" w14:textId="77777777" w:rsidR="00AA1904" w:rsidRPr="009F5970" w:rsidRDefault="00AA1904" w:rsidP="006206F7">
            <w:pPr>
              <w:tabs>
                <w:tab w:val="left" w:pos="14459"/>
              </w:tabs>
              <w:spacing w:after="0" w:line="240" w:lineRule="auto"/>
              <w:ind w:right="-31"/>
              <w:rPr>
                <w:rFonts w:ascii="Times New Roman" w:hAnsi="Times New Roman"/>
                <w:sz w:val="24"/>
                <w:szCs w:val="24"/>
                <w:lang w:val="kk-KZ"/>
              </w:rPr>
            </w:pPr>
            <w:r w:rsidRPr="009F5970">
              <w:rPr>
                <w:rFonts w:ascii="Times New Roman" w:hAnsi="Times New Roman"/>
                <w:sz w:val="24"/>
                <w:szCs w:val="24"/>
                <w:lang w:val="kk-KZ"/>
              </w:rPr>
              <w:t xml:space="preserve">Награждения </w:t>
            </w:r>
          </w:p>
        </w:tc>
      </w:tr>
      <w:tr w:rsidR="00AA1904" w:rsidRPr="009F5970" w14:paraId="47568DCD" w14:textId="77777777" w:rsidTr="00734CB3">
        <w:trPr>
          <w:gridAfter w:val="1"/>
          <w:wAfter w:w="8" w:type="dxa"/>
        </w:trPr>
        <w:tc>
          <w:tcPr>
            <w:tcW w:w="2684" w:type="dxa"/>
            <w:shd w:val="clear" w:color="auto" w:fill="auto"/>
          </w:tcPr>
          <w:p w14:paraId="415E1C3F" w14:textId="3DD659AD" w:rsidR="00AA1904" w:rsidRPr="009F5970" w:rsidRDefault="00AA1904" w:rsidP="006206F7">
            <w:pPr>
              <w:tabs>
                <w:tab w:val="left" w:pos="14459"/>
              </w:tabs>
              <w:spacing w:after="0" w:line="240" w:lineRule="auto"/>
              <w:ind w:right="-31"/>
              <w:rPr>
                <w:rFonts w:ascii="Times New Roman" w:hAnsi="Times New Roman"/>
                <w:sz w:val="24"/>
                <w:szCs w:val="24"/>
              </w:rPr>
            </w:pPr>
            <w:r w:rsidRPr="009F5970">
              <w:rPr>
                <w:rFonts w:ascii="Times New Roman" w:hAnsi="Times New Roman"/>
                <w:b/>
                <w:sz w:val="24"/>
                <w:szCs w:val="24"/>
                <w:lang w:val="kk-KZ"/>
              </w:rPr>
              <w:t>3</w:t>
            </w:r>
            <w:r w:rsidR="0081401F" w:rsidRPr="009F5970">
              <w:rPr>
                <w:rFonts w:ascii="Times New Roman" w:hAnsi="Times New Roman"/>
                <w:b/>
                <w:sz w:val="24"/>
                <w:szCs w:val="24"/>
                <w:lang w:val="kk-KZ"/>
              </w:rPr>
              <w:t>.</w:t>
            </w:r>
            <w:r w:rsidRPr="009F5970">
              <w:rPr>
                <w:rFonts w:ascii="Times New Roman" w:hAnsi="Times New Roman"/>
                <w:b/>
                <w:sz w:val="24"/>
                <w:szCs w:val="24"/>
                <w:lang w:val="kk-KZ"/>
              </w:rPr>
              <w:t xml:space="preserve"> </w:t>
            </w:r>
            <w:r w:rsidRPr="009F5970">
              <w:rPr>
                <w:rFonts w:ascii="Times New Roman" w:hAnsi="Times New Roman"/>
                <w:sz w:val="24"/>
                <w:szCs w:val="24"/>
                <w:lang w:val="kk-KZ"/>
              </w:rPr>
              <w:t>Организация сотрудничества с родителями, повышение родительской мотивации к контролю за успеваемостью  обучающихся  (</w:t>
            </w:r>
            <w:r w:rsidRPr="009F5970">
              <w:rPr>
                <w:rFonts w:ascii="Times New Roman" w:hAnsi="Times New Roman"/>
                <w:lang w:val="kk-KZ"/>
              </w:rPr>
              <w:t>Попечительский совет, родительский комитет, индивидуальная работа с родителями</w:t>
            </w:r>
            <w:r w:rsidRPr="009F5970">
              <w:rPr>
                <w:rFonts w:ascii="Times New Roman" w:hAnsi="Times New Roman"/>
                <w:sz w:val="24"/>
                <w:szCs w:val="24"/>
                <w:lang w:val="kk-KZ"/>
              </w:rPr>
              <w:t>)</w:t>
            </w:r>
          </w:p>
        </w:tc>
        <w:tc>
          <w:tcPr>
            <w:tcW w:w="1732" w:type="dxa"/>
            <w:shd w:val="clear" w:color="auto" w:fill="auto"/>
          </w:tcPr>
          <w:p w14:paraId="526E74ED" w14:textId="77777777" w:rsidR="00AA1904" w:rsidRPr="009F5970" w:rsidRDefault="00AA1904" w:rsidP="006206F7">
            <w:pPr>
              <w:tabs>
                <w:tab w:val="left" w:pos="14459"/>
              </w:tabs>
              <w:spacing w:after="0" w:line="240" w:lineRule="auto"/>
              <w:ind w:right="-31"/>
              <w:rPr>
                <w:rFonts w:ascii="Times New Roman" w:hAnsi="Times New Roman"/>
                <w:sz w:val="24"/>
                <w:szCs w:val="24"/>
              </w:rPr>
            </w:pPr>
            <w:r w:rsidRPr="009F5970">
              <w:rPr>
                <w:rFonts w:ascii="Times New Roman" w:hAnsi="Times New Roman"/>
                <w:sz w:val="24"/>
                <w:szCs w:val="24"/>
              </w:rPr>
              <w:t>Встречи</w:t>
            </w:r>
          </w:p>
        </w:tc>
        <w:tc>
          <w:tcPr>
            <w:tcW w:w="1732" w:type="dxa"/>
            <w:shd w:val="clear" w:color="auto" w:fill="auto"/>
          </w:tcPr>
          <w:p w14:paraId="72889258" w14:textId="77777777" w:rsidR="00AA1904" w:rsidRPr="009F5970" w:rsidRDefault="00AA1904" w:rsidP="006206F7">
            <w:pPr>
              <w:tabs>
                <w:tab w:val="left" w:pos="14459"/>
              </w:tabs>
              <w:spacing w:after="0" w:line="240" w:lineRule="auto"/>
              <w:ind w:right="-31"/>
              <w:rPr>
                <w:rFonts w:ascii="Times New Roman" w:hAnsi="Times New Roman"/>
                <w:sz w:val="24"/>
                <w:szCs w:val="24"/>
              </w:rPr>
            </w:pPr>
            <w:r w:rsidRPr="009F5970">
              <w:rPr>
                <w:rFonts w:ascii="Times New Roman" w:hAnsi="Times New Roman"/>
                <w:sz w:val="24"/>
                <w:szCs w:val="24"/>
              </w:rPr>
              <w:t>В течение года по плану</w:t>
            </w:r>
          </w:p>
        </w:tc>
        <w:tc>
          <w:tcPr>
            <w:tcW w:w="1932" w:type="dxa"/>
            <w:shd w:val="clear" w:color="auto" w:fill="auto"/>
          </w:tcPr>
          <w:p w14:paraId="7C632989" w14:textId="77777777" w:rsidR="00AA1904" w:rsidRPr="009F5970" w:rsidRDefault="00AA1904" w:rsidP="006206F7">
            <w:pPr>
              <w:tabs>
                <w:tab w:val="left" w:pos="14459"/>
              </w:tabs>
              <w:spacing w:after="0" w:line="240" w:lineRule="auto"/>
              <w:ind w:right="-31"/>
              <w:rPr>
                <w:rFonts w:ascii="Times New Roman" w:hAnsi="Times New Roman"/>
                <w:sz w:val="24"/>
                <w:szCs w:val="24"/>
                <w:lang w:val="kk-KZ"/>
              </w:rPr>
            </w:pPr>
            <w:r w:rsidRPr="009F5970">
              <w:rPr>
                <w:rFonts w:ascii="Times New Roman" w:hAnsi="Times New Roman"/>
                <w:sz w:val="24"/>
                <w:szCs w:val="24"/>
                <w:lang w:val="kk-KZ"/>
              </w:rPr>
              <w:t xml:space="preserve">Зам. директора по ВР, соц. педагог, </w:t>
            </w:r>
            <w:r w:rsidR="00D252A4" w:rsidRPr="009F5970">
              <w:rPr>
                <w:rFonts w:ascii="Times New Roman" w:hAnsi="Times New Roman"/>
                <w:sz w:val="24"/>
                <w:szCs w:val="24"/>
                <w:lang w:val="kk-KZ"/>
              </w:rPr>
              <w:t>педагог-психолог</w:t>
            </w:r>
          </w:p>
        </w:tc>
        <w:tc>
          <w:tcPr>
            <w:tcW w:w="1856" w:type="dxa"/>
            <w:shd w:val="clear" w:color="auto" w:fill="auto"/>
          </w:tcPr>
          <w:p w14:paraId="033D5872" w14:textId="77777777" w:rsidR="00AA1904" w:rsidRPr="009F5970" w:rsidRDefault="00AA1904" w:rsidP="006206F7">
            <w:pPr>
              <w:tabs>
                <w:tab w:val="left" w:pos="14459"/>
              </w:tabs>
              <w:spacing w:after="0" w:line="240" w:lineRule="auto"/>
              <w:ind w:right="-31"/>
              <w:rPr>
                <w:rFonts w:ascii="Times New Roman" w:hAnsi="Times New Roman"/>
                <w:sz w:val="24"/>
                <w:szCs w:val="24"/>
              </w:rPr>
            </w:pPr>
            <w:r w:rsidRPr="009F5970">
              <w:rPr>
                <w:rFonts w:ascii="Times New Roman" w:hAnsi="Times New Roman"/>
                <w:sz w:val="24"/>
                <w:szCs w:val="24"/>
              </w:rPr>
              <w:t>Родители</w:t>
            </w:r>
          </w:p>
        </w:tc>
        <w:tc>
          <w:tcPr>
            <w:tcW w:w="3132" w:type="dxa"/>
            <w:shd w:val="clear" w:color="auto" w:fill="auto"/>
          </w:tcPr>
          <w:p w14:paraId="6376C1A3" w14:textId="77777777" w:rsidR="00AA1904" w:rsidRPr="009F5970" w:rsidRDefault="00AA1904" w:rsidP="006206F7">
            <w:pPr>
              <w:tabs>
                <w:tab w:val="left" w:pos="14459"/>
              </w:tabs>
              <w:spacing w:after="0" w:line="240" w:lineRule="auto"/>
              <w:ind w:right="-31"/>
              <w:rPr>
                <w:rFonts w:ascii="Times New Roman" w:hAnsi="Times New Roman"/>
                <w:sz w:val="24"/>
                <w:szCs w:val="24"/>
              </w:rPr>
            </w:pPr>
            <w:r w:rsidRPr="009F5970">
              <w:rPr>
                <w:rFonts w:ascii="Times New Roman" w:hAnsi="Times New Roman"/>
                <w:sz w:val="24"/>
                <w:szCs w:val="24"/>
              </w:rPr>
              <w:t>Повышение родительской мотивации  к контролю</w:t>
            </w:r>
            <w:r w:rsidR="0081401F" w:rsidRPr="009F5970">
              <w:rPr>
                <w:rFonts w:ascii="Times New Roman" w:hAnsi="Times New Roman"/>
                <w:sz w:val="24"/>
                <w:szCs w:val="24"/>
              </w:rPr>
              <w:t xml:space="preserve"> </w:t>
            </w:r>
            <w:r w:rsidRPr="009F5970">
              <w:rPr>
                <w:rFonts w:ascii="Times New Roman" w:hAnsi="Times New Roman"/>
                <w:sz w:val="24"/>
                <w:szCs w:val="24"/>
              </w:rPr>
              <w:t xml:space="preserve"> за успеваемостью</w:t>
            </w:r>
          </w:p>
        </w:tc>
        <w:tc>
          <w:tcPr>
            <w:tcW w:w="1773" w:type="dxa"/>
          </w:tcPr>
          <w:p w14:paraId="5DEF7B35" w14:textId="77777777" w:rsidR="00AA1904" w:rsidRPr="009F5970" w:rsidRDefault="00AA1904" w:rsidP="006206F7">
            <w:pPr>
              <w:tabs>
                <w:tab w:val="left" w:pos="14459"/>
              </w:tabs>
              <w:spacing w:after="0" w:line="240" w:lineRule="auto"/>
              <w:ind w:right="-31"/>
              <w:rPr>
                <w:rFonts w:ascii="Times New Roman" w:hAnsi="Times New Roman"/>
                <w:sz w:val="24"/>
                <w:szCs w:val="24"/>
              </w:rPr>
            </w:pPr>
            <w:r w:rsidRPr="009F5970">
              <w:rPr>
                <w:rFonts w:ascii="Times New Roman" w:hAnsi="Times New Roman"/>
                <w:sz w:val="24"/>
                <w:szCs w:val="24"/>
              </w:rPr>
              <w:t>Повышение качества знаний</w:t>
            </w:r>
          </w:p>
        </w:tc>
      </w:tr>
    </w:tbl>
    <w:p w14:paraId="5E8ABA60" w14:textId="77777777" w:rsidR="00966793" w:rsidRPr="009F5970" w:rsidRDefault="00966793" w:rsidP="006206F7">
      <w:pPr>
        <w:spacing w:after="0" w:line="240" w:lineRule="auto"/>
        <w:ind w:right="253"/>
        <w:rPr>
          <w:rFonts w:ascii="Times New Roman" w:hAnsi="Times New Roman"/>
          <w:sz w:val="28"/>
          <w:szCs w:val="28"/>
          <w:lang w:val="kk-KZ"/>
        </w:rPr>
      </w:pPr>
    </w:p>
    <w:p w14:paraId="0B1CEAF7" w14:textId="77777777" w:rsidR="004F1325" w:rsidRPr="009F5970" w:rsidRDefault="004F1325" w:rsidP="006206F7">
      <w:pPr>
        <w:tabs>
          <w:tab w:val="left" w:pos="3187"/>
        </w:tabs>
        <w:spacing w:after="0" w:line="240" w:lineRule="auto"/>
        <w:rPr>
          <w:rFonts w:ascii="Times New Roman" w:hAnsi="Times New Roman"/>
        </w:rPr>
      </w:pPr>
    </w:p>
    <w:p w14:paraId="6F6EC365" w14:textId="77777777" w:rsidR="004F1325" w:rsidRPr="009F5970" w:rsidRDefault="004F1325" w:rsidP="006206F7">
      <w:pPr>
        <w:tabs>
          <w:tab w:val="left" w:pos="3187"/>
        </w:tabs>
        <w:spacing w:after="0" w:line="240" w:lineRule="auto"/>
        <w:rPr>
          <w:rFonts w:ascii="Times New Roman" w:hAnsi="Times New Roman"/>
        </w:rPr>
      </w:pPr>
    </w:p>
    <w:p w14:paraId="074AE657" w14:textId="77777777" w:rsidR="00E505F1" w:rsidRPr="009F5970" w:rsidRDefault="00E505F1" w:rsidP="006206F7">
      <w:pPr>
        <w:tabs>
          <w:tab w:val="left" w:pos="3187"/>
        </w:tabs>
        <w:spacing w:after="0" w:line="240" w:lineRule="auto"/>
        <w:rPr>
          <w:rFonts w:ascii="Times New Roman" w:hAnsi="Times New Roman"/>
        </w:rPr>
      </w:pPr>
    </w:p>
    <w:p w14:paraId="5F7359C4" w14:textId="77777777" w:rsidR="00E505F1" w:rsidRPr="009F5970" w:rsidRDefault="00E505F1" w:rsidP="006206F7">
      <w:pPr>
        <w:tabs>
          <w:tab w:val="left" w:pos="3187"/>
        </w:tabs>
        <w:spacing w:after="0" w:line="240" w:lineRule="auto"/>
        <w:rPr>
          <w:rFonts w:ascii="Times New Roman" w:hAnsi="Times New Roman"/>
        </w:rPr>
      </w:pPr>
    </w:p>
    <w:sectPr w:rsidR="00E505F1" w:rsidRPr="009F5970" w:rsidSect="00B72517">
      <w:pgSz w:w="16838" w:h="11906" w:orient="landscape"/>
      <w:pgMar w:top="1134" w:right="962"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01571" w14:textId="77777777" w:rsidR="00606428" w:rsidRDefault="00606428" w:rsidP="00E603FC">
      <w:pPr>
        <w:spacing w:after="0" w:line="240" w:lineRule="auto"/>
      </w:pPr>
      <w:r>
        <w:separator/>
      </w:r>
    </w:p>
  </w:endnote>
  <w:endnote w:type="continuationSeparator" w:id="0">
    <w:p w14:paraId="0B57E13F" w14:textId="77777777" w:rsidR="00606428" w:rsidRDefault="00606428" w:rsidP="00E60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oto Serif">
    <w:altName w:val="Times New Roman"/>
    <w:charset w:val="00"/>
    <w:family w:val="roman"/>
    <w:pitch w:val="variable"/>
    <w:sig w:usb0="00000001" w:usb1="500078FF" w:usb2="00000029"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252D7" w14:textId="2EAF19D3" w:rsidR="007F14E7" w:rsidRDefault="007F14E7">
    <w:pPr>
      <w:pStyle w:val="a8"/>
      <w:jc w:val="center"/>
    </w:pPr>
    <w:r>
      <w:fldChar w:fldCharType="begin"/>
    </w:r>
    <w:r>
      <w:instrText>PAGE   \* MERGEFORMAT</w:instrText>
    </w:r>
    <w:r>
      <w:fldChar w:fldCharType="separate"/>
    </w:r>
    <w:r w:rsidR="0035083E">
      <w:rPr>
        <w:noProof/>
      </w:rPr>
      <w:t>20</w:t>
    </w:r>
    <w:r>
      <w:fldChar w:fldCharType="end"/>
    </w:r>
  </w:p>
  <w:p w14:paraId="3750E443" w14:textId="77777777" w:rsidR="007F14E7" w:rsidRDefault="007F14E7">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6BDE86" w14:textId="77777777" w:rsidR="00606428" w:rsidRDefault="00606428" w:rsidP="00E603FC">
      <w:pPr>
        <w:spacing w:after="0" w:line="240" w:lineRule="auto"/>
      </w:pPr>
      <w:r>
        <w:separator/>
      </w:r>
    </w:p>
  </w:footnote>
  <w:footnote w:type="continuationSeparator" w:id="0">
    <w:p w14:paraId="1E50FA0D" w14:textId="77777777" w:rsidR="00606428" w:rsidRDefault="00606428" w:rsidP="00E603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93936"/>
    <w:multiLevelType w:val="hybridMultilevel"/>
    <w:tmpl w:val="2398E236"/>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44C07D5"/>
    <w:multiLevelType w:val="hybridMultilevel"/>
    <w:tmpl w:val="5A34FED0"/>
    <w:lvl w:ilvl="0" w:tplc="22FA57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531589C"/>
    <w:multiLevelType w:val="hybridMultilevel"/>
    <w:tmpl w:val="1DF6AA4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5DC6F40"/>
    <w:multiLevelType w:val="hybridMultilevel"/>
    <w:tmpl w:val="48DEE4DE"/>
    <w:lvl w:ilvl="0" w:tplc="37029040">
      <w:start w:val="1"/>
      <w:numFmt w:val="decimal"/>
      <w:lvlText w:val="%1)"/>
      <w:lvlJc w:val="left"/>
      <w:pPr>
        <w:ind w:left="720" w:hanging="360"/>
      </w:pPr>
      <w:rPr>
        <w:rFonts w:hint="default"/>
      </w:rPr>
    </w:lvl>
    <w:lvl w:ilvl="1" w:tplc="FFFFFFFF">
      <w:start w:val="1"/>
      <w:numFmt w:val="bullet"/>
      <w:lvlText w:val="o"/>
      <w:lvlJc w:val="left"/>
      <w:pPr>
        <w:ind w:left="2450" w:hanging="360"/>
      </w:pPr>
      <w:rPr>
        <w:rFonts w:ascii="Courier New" w:hAnsi="Courier New" w:cs="Courier New" w:hint="default"/>
      </w:rPr>
    </w:lvl>
    <w:lvl w:ilvl="2" w:tplc="FFFFFFFF">
      <w:start w:val="1"/>
      <w:numFmt w:val="bullet"/>
      <w:lvlText w:val=""/>
      <w:lvlJc w:val="left"/>
      <w:pPr>
        <w:ind w:left="3170" w:hanging="360"/>
      </w:pPr>
      <w:rPr>
        <w:rFonts w:ascii="Wingdings" w:hAnsi="Wingdings" w:hint="default"/>
      </w:rPr>
    </w:lvl>
    <w:lvl w:ilvl="3" w:tplc="FFFFFFFF">
      <w:start w:val="1"/>
      <w:numFmt w:val="bullet"/>
      <w:lvlText w:val=""/>
      <w:lvlJc w:val="left"/>
      <w:pPr>
        <w:ind w:left="3890" w:hanging="360"/>
      </w:pPr>
      <w:rPr>
        <w:rFonts w:ascii="Symbol" w:hAnsi="Symbol" w:hint="default"/>
      </w:rPr>
    </w:lvl>
    <w:lvl w:ilvl="4" w:tplc="FFFFFFFF">
      <w:start w:val="1"/>
      <w:numFmt w:val="bullet"/>
      <w:lvlText w:val="o"/>
      <w:lvlJc w:val="left"/>
      <w:pPr>
        <w:ind w:left="4610" w:hanging="360"/>
      </w:pPr>
      <w:rPr>
        <w:rFonts w:ascii="Courier New" w:hAnsi="Courier New" w:cs="Courier New" w:hint="default"/>
      </w:rPr>
    </w:lvl>
    <w:lvl w:ilvl="5" w:tplc="FFFFFFFF">
      <w:start w:val="1"/>
      <w:numFmt w:val="bullet"/>
      <w:lvlText w:val=""/>
      <w:lvlJc w:val="left"/>
      <w:pPr>
        <w:ind w:left="5330" w:hanging="360"/>
      </w:pPr>
      <w:rPr>
        <w:rFonts w:ascii="Wingdings" w:hAnsi="Wingdings" w:hint="default"/>
      </w:rPr>
    </w:lvl>
    <w:lvl w:ilvl="6" w:tplc="FFFFFFFF">
      <w:start w:val="1"/>
      <w:numFmt w:val="bullet"/>
      <w:lvlText w:val=""/>
      <w:lvlJc w:val="left"/>
      <w:pPr>
        <w:ind w:left="6050" w:hanging="360"/>
      </w:pPr>
      <w:rPr>
        <w:rFonts w:ascii="Symbol" w:hAnsi="Symbol" w:hint="default"/>
      </w:rPr>
    </w:lvl>
    <w:lvl w:ilvl="7" w:tplc="FFFFFFFF">
      <w:start w:val="1"/>
      <w:numFmt w:val="bullet"/>
      <w:lvlText w:val="o"/>
      <w:lvlJc w:val="left"/>
      <w:pPr>
        <w:ind w:left="6770" w:hanging="360"/>
      </w:pPr>
      <w:rPr>
        <w:rFonts w:ascii="Courier New" w:hAnsi="Courier New" w:cs="Courier New" w:hint="default"/>
      </w:rPr>
    </w:lvl>
    <w:lvl w:ilvl="8" w:tplc="FFFFFFFF">
      <w:start w:val="1"/>
      <w:numFmt w:val="bullet"/>
      <w:lvlText w:val=""/>
      <w:lvlJc w:val="left"/>
      <w:pPr>
        <w:ind w:left="7490" w:hanging="360"/>
      </w:pPr>
      <w:rPr>
        <w:rFonts w:ascii="Wingdings" w:hAnsi="Wingdings" w:hint="default"/>
      </w:rPr>
    </w:lvl>
  </w:abstractNum>
  <w:abstractNum w:abstractNumId="4" w15:restartNumberingAfterBreak="0">
    <w:nsid w:val="08292F43"/>
    <w:multiLevelType w:val="hybridMultilevel"/>
    <w:tmpl w:val="37FC16F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0AED52D2"/>
    <w:multiLevelType w:val="hybridMultilevel"/>
    <w:tmpl w:val="4E20878E"/>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0B0E4ADC"/>
    <w:multiLevelType w:val="hybridMultilevel"/>
    <w:tmpl w:val="B8D66B58"/>
    <w:lvl w:ilvl="0" w:tplc="1AEE8B3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0BE469B0"/>
    <w:multiLevelType w:val="hybridMultilevel"/>
    <w:tmpl w:val="8E00002C"/>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0ECF5EB9"/>
    <w:multiLevelType w:val="hybridMultilevel"/>
    <w:tmpl w:val="2A5EC826"/>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0F98724D"/>
    <w:multiLevelType w:val="hybridMultilevel"/>
    <w:tmpl w:val="499C5E46"/>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0FAC7A4C"/>
    <w:multiLevelType w:val="hybridMultilevel"/>
    <w:tmpl w:val="C450CE42"/>
    <w:lvl w:ilvl="0" w:tplc="B7E69D02">
      <w:start w:val="1"/>
      <w:numFmt w:val="decimal"/>
      <w:lvlText w:val="%1."/>
      <w:lvlJc w:val="left"/>
      <w:pPr>
        <w:ind w:left="1287" w:hanging="360"/>
      </w:pPr>
      <w:rPr>
        <w:rFonts w:hint="default"/>
        <w:color w:val="000000"/>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3530A34"/>
    <w:multiLevelType w:val="hybridMultilevel"/>
    <w:tmpl w:val="7E3A1B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6917889"/>
    <w:multiLevelType w:val="hybridMultilevel"/>
    <w:tmpl w:val="46E8A73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16EB719B"/>
    <w:multiLevelType w:val="hybridMultilevel"/>
    <w:tmpl w:val="62E6A97E"/>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17431D68"/>
    <w:multiLevelType w:val="hybridMultilevel"/>
    <w:tmpl w:val="F0BACE9E"/>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18105FEF"/>
    <w:multiLevelType w:val="hybridMultilevel"/>
    <w:tmpl w:val="6DEC9066"/>
    <w:lvl w:ilvl="0" w:tplc="2000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81640EE"/>
    <w:multiLevelType w:val="hybridMultilevel"/>
    <w:tmpl w:val="7DA005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96B428F"/>
    <w:multiLevelType w:val="hybridMultilevel"/>
    <w:tmpl w:val="7062F0EE"/>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1A6D0D60"/>
    <w:multiLevelType w:val="hybridMultilevel"/>
    <w:tmpl w:val="16B6BA08"/>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1A7D6E90"/>
    <w:multiLevelType w:val="hybridMultilevel"/>
    <w:tmpl w:val="CA7812FA"/>
    <w:lvl w:ilvl="0" w:tplc="4510C9FC">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B18168D"/>
    <w:multiLevelType w:val="hybridMultilevel"/>
    <w:tmpl w:val="C1D81F8E"/>
    <w:lvl w:ilvl="0" w:tplc="E36E9BC2">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1C3551AF"/>
    <w:multiLevelType w:val="hybridMultilevel"/>
    <w:tmpl w:val="490A6ADC"/>
    <w:lvl w:ilvl="0" w:tplc="2000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D7A0F55"/>
    <w:multiLevelType w:val="hybridMultilevel"/>
    <w:tmpl w:val="33D044CA"/>
    <w:lvl w:ilvl="0" w:tplc="51C8BACA">
      <w:start w:val="1"/>
      <w:numFmt w:val="decimal"/>
      <w:lvlText w:val="%1."/>
      <w:lvlJc w:val="left"/>
      <w:pPr>
        <w:ind w:left="720" w:hanging="360"/>
      </w:pPr>
      <w:rPr>
        <w:b w:val="0"/>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E2515C6"/>
    <w:multiLevelType w:val="hybridMultilevel"/>
    <w:tmpl w:val="3C865E8C"/>
    <w:lvl w:ilvl="0" w:tplc="CB8E998A">
      <w:start w:val="1"/>
      <w:numFmt w:val="decimal"/>
      <w:lvlText w:val="%1."/>
      <w:lvlJc w:val="left"/>
      <w:pPr>
        <w:ind w:left="284" w:hanging="284"/>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4" w15:restartNumberingAfterBreak="0">
    <w:nsid w:val="1E903816"/>
    <w:multiLevelType w:val="hybridMultilevel"/>
    <w:tmpl w:val="69962BE8"/>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F86179B"/>
    <w:multiLevelType w:val="hybridMultilevel"/>
    <w:tmpl w:val="9AE255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35D632F"/>
    <w:multiLevelType w:val="hybridMultilevel"/>
    <w:tmpl w:val="4270557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244C32AE"/>
    <w:multiLevelType w:val="hybridMultilevel"/>
    <w:tmpl w:val="05A01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4532CD5"/>
    <w:multiLevelType w:val="hybridMultilevel"/>
    <w:tmpl w:val="C47A12D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5B4315A"/>
    <w:multiLevelType w:val="multilevel"/>
    <w:tmpl w:val="FFA63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81D1190"/>
    <w:multiLevelType w:val="hybridMultilevel"/>
    <w:tmpl w:val="C6B0E1F0"/>
    <w:lvl w:ilvl="0" w:tplc="20000011">
      <w:start w:val="1"/>
      <w:numFmt w:val="decimal"/>
      <w:lvlText w:val="%1)"/>
      <w:lvlJc w:val="left"/>
      <w:pPr>
        <w:ind w:left="1004" w:hanging="360"/>
      </w:pPr>
      <w:rPr>
        <w:rFonts w:hint="default"/>
      </w:rPr>
    </w:lvl>
    <w:lvl w:ilvl="1" w:tplc="FFFFFFFF">
      <w:start w:val="1"/>
      <w:numFmt w:val="bullet"/>
      <w:lvlText w:val="o"/>
      <w:lvlJc w:val="left"/>
      <w:pPr>
        <w:ind w:left="1724" w:hanging="360"/>
      </w:pPr>
      <w:rPr>
        <w:rFonts w:ascii="Courier New" w:hAnsi="Courier New" w:cs="Courier New" w:hint="default"/>
      </w:rPr>
    </w:lvl>
    <w:lvl w:ilvl="2" w:tplc="FFFFFFFF">
      <w:start w:val="1"/>
      <w:numFmt w:val="bullet"/>
      <w:lvlText w:val=""/>
      <w:lvlJc w:val="left"/>
      <w:pPr>
        <w:ind w:left="2444" w:hanging="360"/>
      </w:pPr>
      <w:rPr>
        <w:rFonts w:ascii="Wingdings" w:hAnsi="Wingdings" w:hint="default"/>
      </w:rPr>
    </w:lvl>
    <w:lvl w:ilvl="3" w:tplc="FFFFFFFF">
      <w:start w:val="1"/>
      <w:numFmt w:val="bullet"/>
      <w:lvlText w:val=""/>
      <w:lvlJc w:val="left"/>
      <w:pPr>
        <w:ind w:left="3164" w:hanging="360"/>
      </w:pPr>
      <w:rPr>
        <w:rFonts w:ascii="Symbol" w:hAnsi="Symbol" w:hint="default"/>
      </w:rPr>
    </w:lvl>
    <w:lvl w:ilvl="4" w:tplc="FFFFFFFF">
      <w:start w:val="1"/>
      <w:numFmt w:val="bullet"/>
      <w:lvlText w:val="o"/>
      <w:lvlJc w:val="left"/>
      <w:pPr>
        <w:ind w:left="3884" w:hanging="360"/>
      </w:pPr>
      <w:rPr>
        <w:rFonts w:ascii="Courier New" w:hAnsi="Courier New" w:cs="Courier New" w:hint="default"/>
      </w:rPr>
    </w:lvl>
    <w:lvl w:ilvl="5" w:tplc="FFFFFFFF">
      <w:start w:val="1"/>
      <w:numFmt w:val="bullet"/>
      <w:lvlText w:val=""/>
      <w:lvlJc w:val="left"/>
      <w:pPr>
        <w:ind w:left="4604" w:hanging="360"/>
      </w:pPr>
      <w:rPr>
        <w:rFonts w:ascii="Wingdings" w:hAnsi="Wingdings" w:hint="default"/>
      </w:rPr>
    </w:lvl>
    <w:lvl w:ilvl="6" w:tplc="FFFFFFFF">
      <w:start w:val="1"/>
      <w:numFmt w:val="bullet"/>
      <w:lvlText w:val=""/>
      <w:lvlJc w:val="left"/>
      <w:pPr>
        <w:ind w:left="5324" w:hanging="360"/>
      </w:pPr>
      <w:rPr>
        <w:rFonts w:ascii="Symbol" w:hAnsi="Symbol" w:hint="default"/>
      </w:rPr>
    </w:lvl>
    <w:lvl w:ilvl="7" w:tplc="FFFFFFFF">
      <w:start w:val="1"/>
      <w:numFmt w:val="bullet"/>
      <w:lvlText w:val="o"/>
      <w:lvlJc w:val="left"/>
      <w:pPr>
        <w:ind w:left="6044" w:hanging="360"/>
      </w:pPr>
      <w:rPr>
        <w:rFonts w:ascii="Courier New" w:hAnsi="Courier New" w:cs="Courier New" w:hint="default"/>
      </w:rPr>
    </w:lvl>
    <w:lvl w:ilvl="8" w:tplc="FFFFFFFF">
      <w:start w:val="1"/>
      <w:numFmt w:val="bullet"/>
      <w:lvlText w:val=""/>
      <w:lvlJc w:val="left"/>
      <w:pPr>
        <w:ind w:left="6764" w:hanging="360"/>
      </w:pPr>
      <w:rPr>
        <w:rFonts w:ascii="Wingdings" w:hAnsi="Wingdings" w:hint="default"/>
      </w:rPr>
    </w:lvl>
  </w:abstractNum>
  <w:abstractNum w:abstractNumId="31" w15:restartNumberingAfterBreak="0">
    <w:nsid w:val="289C156D"/>
    <w:multiLevelType w:val="hybridMultilevel"/>
    <w:tmpl w:val="7FE6031E"/>
    <w:lvl w:ilvl="0" w:tplc="F8DCC91A">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BD256B8"/>
    <w:multiLevelType w:val="hybridMultilevel"/>
    <w:tmpl w:val="FD100B4A"/>
    <w:lvl w:ilvl="0" w:tplc="2176123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2C2E21E2"/>
    <w:multiLevelType w:val="hybridMultilevel"/>
    <w:tmpl w:val="2326EC52"/>
    <w:lvl w:ilvl="0" w:tplc="EC12FB88">
      <w:start w:val="1"/>
      <w:numFmt w:val="decimal"/>
      <w:lvlText w:val="%1."/>
      <w:lvlJc w:val="left"/>
      <w:pPr>
        <w:ind w:left="72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4" w15:restartNumberingAfterBreak="0">
    <w:nsid w:val="2FE34E8A"/>
    <w:multiLevelType w:val="hybridMultilevel"/>
    <w:tmpl w:val="E50211C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3043427D"/>
    <w:multiLevelType w:val="hybridMultilevel"/>
    <w:tmpl w:val="854C5E1A"/>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30B54635"/>
    <w:multiLevelType w:val="hybridMultilevel"/>
    <w:tmpl w:val="44224ED0"/>
    <w:lvl w:ilvl="0" w:tplc="599073A6">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32CB442A"/>
    <w:multiLevelType w:val="hybridMultilevel"/>
    <w:tmpl w:val="8EC20CA2"/>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38" w15:restartNumberingAfterBreak="0">
    <w:nsid w:val="341243CC"/>
    <w:multiLevelType w:val="hybridMultilevel"/>
    <w:tmpl w:val="9A1239E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34EA201C"/>
    <w:multiLevelType w:val="hybridMultilevel"/>
    <w:tmpl w:val="72909842"/>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36A7667E"/>
    <w:multiLevelType w:val="hybridMultilevel"/>
    <w:tmpl w:val="508A577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15:restartNumberingAfterBreak="0">
    <w:nsid w:val="38832A90"/>
    <w:multiLevelType w:val="hybridMultilevel"/>
    <w:tmpl w:val="1F1A8AEA"/>
    <w:lvl w:ilvl="0" w:tplc="783CF35E">
      <w:start w:val="1"/>
      <w:numFmt w:val="decimal"/>
      <w:lvlText w:val="%1)"/>
      <w:lvlJc w:val="left"/>
      <w:pPr>
        <w:ind w:left="720" w:hanging="360"/>
      </w:pPr>
      <w:rPr>
        <w:rFonts w:hint="default"/>
      </w:rPr>
    </w:lvl>
    <w:lvl w:ilvl="1" w:tplc="FFFFFFFF" w:tentative="1">
      <w:start w:val="1"/>
      <w:numFmt w:val="bullet"/>
      <w:lvlText w:val="o"/>
      <w:lvlJc w:val="left"/>
      <w:pPr>
        <w:ind w:left="2433" w:hanging="360"/>
      </w:pPr>
      <w:rPr>
        <w:rFonts w:ascii="Courier New" w:hAnsi="Courier New" w:cs="Courier New"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42" w15:restartNumberingAfterBreak="0">
    <w:nsid w:val="3BF8620F"/>
    <w:multiLevelType w:val="hybridMultilevel"/>
    <w:tmpl w:val="4A46CA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0973317"/>
    <w:multiLevelType w:val="hybridMultilevel"/>
    <w:tmpl w:val="42E47716"/>
    <w:lvl w:ilvl="0" w:tplc="19E82578">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1A87A1C"/>
    <w:multiLevelType w:val="hybridMultilevel"/>
    <w:tmpl w:val="7A52185C"/>
    <w:lvl w:ilvl="0" w:tplc="E3503254">
      <w:start w:val="1"/>
      <w:numFmt w:val="decimal"/>
      <w:lvlText w:val="%1."/>
      <w:lvlJc w:val="left"/>
      <w:pPr>
        <w:ind w:left="720" w:hanging="360"/>
      </w:pPr>
      <w:rPr>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5" w15:restartNumberingAfterBreak="0">
    <w:nsid w:val="432F34EB"/>
    <w:multiLevelType w:val="hybridMultilevel"/>
    <w:tmpl w:val="5EE84C2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6" w15:restartNumberingAfterBreak="0">
    <w:nsid w:val="43EC0835"/>
    <w:multiLevelType w:val="hybridMultilevel"/>
    <w:tmpl w:val="D2606BE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7" w15:restartNumberingAfterBreak="0">
    <w:nsid w:val="44163207"/>
    <w:multiLevelType w:val="hybridMultilevel"/>
    <w:tmpl w:val="04B289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44204CA1"/>
    <w:multiLevelType w:val="hybridMultilevel"/>
    <w:tmpl w:val="1388BDCA"/>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9" w15:restartNumberingAfterBreak="0">
    <w:nsid w:val="469E5FE4"/>
    <w:multiLevelType w:val="hybridMultilevel"/>
    <w:tmpl w:val="7E6E9E62"/>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0" w15:restartNumberingAfterBreak="0">
    <w:nsid w:val="4746016B"/>
    <w:multiLevelType w:val="hybridMultilevel"/>
    <w:tmpl w:val="492CA7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47524C99"/>
    <w:multiLevelType w:val="hybridMultilevel"/>
    <w:tmpl w:val="43A68488"/>
    <w:lvl w:ilvl="0" w:tplc="85DA7AD8">
      <w:start w:val="1"/>
      <w:numFmt w:val="decimal"/>
      <w:lvlText w:val="%1)"/>
      <w:lvlJc w:val="left"/>
      <w:pPr>
        <w:ind w:left="72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2" w15:restartNumberingAfterBreak="0">
    <w:nsid w:val="478F7106"/>
    <w:multiLevelType w:val="hybridMultilevel"/>
    <w:tmpl w:val="4C9A3B80"/>
    <w:lvl w:ilvl="0" w:tplc="0B424C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3" w15:restartNumberingAfterBreak="0">
    <w:nsid w:val="486D445F"/>
    <w:multiLevelType w:val="hybridMultilevel"/>
    <w:tmpl w:val="D1ECD4BE"/>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4" w15:restartNumberingAfterBreak="0">
    <w:nsid w:val="4A9568D9"/>
    <w:multiLevelType w:val="hybridMultilevel"/>
    <w:tmpl w:val="9468D32C"/>
    <w:lvl w:ilvl="0" w:tplc="FFFFFFF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5" w15:restartNumberingAfterBreak="0">
    <w:nsid w:val="4BB46D71"/>
    <w:multiLevelType w:val="hybridMultilevel"/>
    <w:tmpl w:val="485A13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4F3C09DE"/>
    <w:multiLevelType w:val="hybridMultilevel"/>
    <w:tmpl w:val="9E302EEE"/>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7" w15:restartNumberingAfterBreak="0">
    <w:nsid w:val="50371863"/>
    <w:multiLevelType w:val="hybridMultilevel"/>
    <w:tmpl w:val="94B4253C"/>
    <w:lvl w:ilvl="0" w:tplc="322AD1F2">
      <w:start w:val="34"/>
      <w:numFmt w:val="bullet"/>
      <w:lvlText w:val="·"/>
      <w:lvlJc w:val="left"/>
      <w:pPr>
        <w:ind w:left="720" w:hanging="360"/>
      </w:pPr>
      <w:rPr>
        <w:rFonts w:ascii="Noto Serif" w:eastAsia="Times New Roman" w:hAnsi="Noto Serif" w:cs="Times New Roman" w:hint="default"/>
        <w:color w:val="3D3D3D"/>
        <w:sz w:val="2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55590C1E"/>
    <w:multiLevelType w:val="hybridMultilevel"/>
    <w:tmpl w:val="35CAEBA6"/>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9" w15:restartNumberingAfterBreak="0">
    <w:nsid w:val="565F4A4E"/>
    <w:multiLevelType w:val="hybridMultilevel"/>
    <w:tmpl w:val="AB7406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56C04497"/>
    <w:multiLevelType w:val="hybridMultilevel"/>
    <w:tmpl w:val="FACC2C52"/>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1" w15:restartNumberingAfterBreak="0">
    <w:nsid w:val="56CF0E1E"/>
    <w:multiLevelType w:val="hybridMultilevel"/>
    <w:tmpl w:val="1C809E44"/>
    <w:lvl w:ilvl="0" w:tplc="05CE0F66">
      <w:start w:val="1"/>
      <w:numFmt w:val="decimal"/>
      <w:lvlText w:val="%1."/>
      <w:lvlJc w:val="left"/>
      <w:pPr>
        <w:ind w:left="72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2" w15:restartNumberingAfterBreak="0">
    <w:nsid w:val="58783F32"/>
    <w:multiLevelType w:val="hybridMultilevel"/>
    <w:tmpl w:val="FBE8AFDC"/>
    <w:lvl w:ilvl="0" w:tplc="FFFFFFF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3" w15:restartNumberingAfterBreak="0">
    <w:nsid w:val="5E68147E"/>
    <w:multiLevelType w:val="hybridMultilevel"/>
    <w:tmpl w:val="B05E88B6"/>
    <w:lvl w:ilvl="0" w:tplc="62723586">
      <w:start w:val="1"/>
      <w:numFmt w:val="decimal"/>
      <w:lvlText w:val="%1)"/>
      <w:lvlJc w:val="left"/>
      <w:pPr>
        <w:ind w:left="72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4" w15:restartNumberingAfterBreak="0">
    <w:nsid w:val="624E11B9"/>
    <w:multiLevelType w:val="hybridMultilevel"/>
    <w:tmpl w:val="0166EE0C"/>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5" w15:restartNumberingAfterBreak="0">
    <w:nsid w:val="657472CB"/>
    <w:multiLevelType w:val="hybridMultilevel"/>
    <w:tmpl w:val="411061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68B772BA"/>
    <w:multiLevelType w:val="hybridMultilevel"/>
    <w:tmpl w:val="478E82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6C9A221E"/>
    <w:multiLevelType w:val="hybridMultilevel"/>
    <w:tmpl w:val="99362B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00C452D"/>
    <w:multiLevelType w:val="hybridMultilevel"/>
    <w:tmpl w:val="DE2239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70291207"/>
    <w:multiLevelType w:val="hybridMultilevel"/>
    <w:tmpl w:val="CFA8FDB6"/>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0" w15:restartNumberingAfterBreak="0">
    <w:nsid w:val="70C17053"/>
    <w:multiLevelType w:val="hybridMultilevel"/>
    <w:tmpl w:val="F8A45074"/>
    <w:lvl w:ilvl="0" w:tplc="F8DCC91A">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711F7940"/>
    <w:multiLevelType w:val="hybridMultilevel"/>
    <w:tmpl w:val="C76E72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7679514C"/>
    <w:multiLevelType w:val="hybridMultilevel"/>
    <w:tmpl w:val="0B6C94C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3" w15:restartNumberingAfterBreak="0">
    <w:nsid w:val="78541065"/>
    <w:multiLevelType w:val="hybridMultilevel"/>
    <w:tmpl w:val="56C2BBAC"/>
    <w:lvl w:ilvl="0" w:tplc="1848CBF6">
      <w:start w:val="1"/>
      <w:numFmt w:val="decimal"/>
      <w:lvlText w:val="%1."/>
      <w:lvlJc w:val="left"/>
      <w:pPr>
        <w:ind w:left="1494"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74" w15:restartNumberingAfterBreak="0">
    <w:nsid w:val="7ABC4979"/>
    <w:multiLevelType w:val="hybridMultilevel"/>
    <w:tmpl w:val="33EC3A1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5" w15:restartNumberingAfterBreak="0">
    <w:nsid w:val="7E0431D0"/>
    <w:multiLevelType w:val="hybridMultilevel"/>
    <w:tmpl w:val="5F6AE6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F1237DC"/>
    <w:multiLevelType w:val="hybridMultilevel"/>
    <w:tmpl w:val="660AF7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68"/>
  </w:num>
  <w:num w:numId="2">
    <w:abstractNumId w:val="23"/>
  </w:num>
  <w:num w:numId="3">
    <w:abstractNumId w:val="55"/>
  </w:num>
  <w:num w:numId="4">
    <w:abstractNumId w:val="32"/>
  </w:num>
  <w:num w:numId="5">
    <w:abstractNumId w:val="73"/>
  </w:num>
  <w:num w:numId="6">
    <w:abstractNumId w:val="52"/>
  </w:num>
  <w:num w:numId="7">
    <w:abstractNumId w:val="75"/>
  </w:num>
  <w:num w:numId="8">
    <w:abstractNumId w:val="71"/>
  </w:num>
  <w:num w:numId="9">
    <w:abstractNumId w:val="65"/>
  </w:num>
  <w:num w:numId="10">
    <w:abstractNumId w:val="27"/>
  </w:num>
  <w:num w:numId="11">
    <w:abstractNumId w:val="50"/>
  </w:num>
  <w:num w:numId="12">
    <w:abstractNumId w:val="25"/>
  </w:num>
  <w:num w:numId="13">
    <w:abstractNumId w:val="66"/>
  </w:num>
  <w:num w:numId="14">
    <w:abstractNumId w:val="20"/>
  </w:num>
  <w:num w:numId="15">
    <w:abstractNumId w:val="6"/>
  </w:num>
  <w:num w:numId="16">
    <w:abstractNumId w:val="28"/>
  </w:num>
  <w:num w:numId="17">
    <w:abstractNumId w:val="19"/>
  </w:num>
  <w:num w:numId="18">
    <w:abstractNumId w:val="46"/>
  </w:num>
  <w:num w:numId="19">
    <w:abstractNumId w:val="10"/>
  </w:num>
  <w:num w:numId="20">
    <w:abstractNumId w:val="24"/>
  </w:num>
  <w:num w:numId="21">
    <w:abstractNumId w:val="59"/>
  </w:num>
  <w:num w:numId="22">
    <w:abstractNumId w:val="57"/>
  </w:num>
  <w:num w:numId="23">
    <w:abstractNumId w:val="37"/>
  </w:num>
  <w:num w:numId="24">
    <w:abstractNumId w:val="47"/>
  </w:num>
  <w:num w:numId="25">
    <w:abstractNumId w:val="42"/>
  </w:num>
  <w:num w:numId="26">
    <w:abstractNumId w:val="29"/>
  </w:num>
  <w:num w:numId="27">
    <w:abstractNumId w:val="31"/>
  </w:num>
  <w:num w:numId="28">
    <w:abstractNumId w:val="70"/>
  </w:num>
  <w:num w:numId="29">
    <w:abstractNumId w:val="43"/>
  </w:num>
  <w:num w:numId="30">
    <w:abstractNumId w:val="1"/>
  </w:num>
  <w:num w:numId="31">
    <w:abstractNumId w:val="74"/>
  </w:num>
  <w:num w:numId="32">
    <w:abstractNumId w:val="34"/>
  </w:num>
  <w:num w:numId="33">
    <w:abstractNumId w:val="39"/>
  </w:num>
  <w:num w:numId="34">
    <w:abstractNumId w:val="5"/>
  </w:num>
  <w:num w:numId="35">
    <w:abstractNumId w:val="18"/>
  </w:num>
  <w:num w:numId="36">
    <w:abstractNumId w:val="67"/>
  </w:num>
  <w:num w:numId="37">
    <w:abstractNumId w:val="54"/>
  </w:num>
  <w:num w:numId="38">
    <w:abstractNumId w:val="62"/>
  </w:num>
  <w:num w:numId="39">
    <w:abstractNumId w:val="56"/>
  </w:num>
  <w:num w:numId="40">
    <w:abstractNumId w:val="8"/>
  </w:num>
  <w:num w:numId="41">
    <w:abstractNumId w:val="16"/>
  </w:num>
  <w:num w:numId="42">
    <w:abstractNumId w:val="0"/>
  </w:num>
  <w:num w:numId="43">
    <w:abstractNumId w:val="9"/>
  </w:num>
  <w:num w:numId="44">
    <w:abstractNumId w:val="40"/>
  </w:num>
  <w:num w:numId="45">
    <w:abstractNumId w:val="60"/>
  </w:num>
  <w:num w:numId="46">
    <w:abstractNumId w:val="13"/>
  </w:num>
  <w:num w:numId="47">
    <w:abstractNumId w:val="11"/>
  </w:num>
  <w:num w:numId="48">
    <w:abstractNumId w:val="14"/>
  </w:num>
  <w:num w:numId="49">
    <w:abstractNumId w:val="64"/>
  </w:num>
  <w:num w:numId="50">
    <w:abstractNumId w:val="35"/>
  </w:num>
  <w:num w:numId="51">
    <w:abstractNumId w:val="49"/>
  </w:num>
  <w:num w:numId="52">
    <w:abstractNumId w:val="76"/>
  </w:num>
  <w:num w:numId="53">
    <w:abstractNumId w:val="44"/>
  </w:num>
  <w:num w:numId="54">
    <w:abstractNumId w:val="22"/>
  </w:num>
  <w:num w:numId="55">
    <w:abstractNumId w:val="51"/>
  </w:num>
  <w:num w:numId="56">
    <w:abstractNumId w:val="33"/>
  </w:num>
  <w:num w:numId="57">
    <w:abstractNumId w:val="61"/>
  </w:num>
  <w:num w:numId="58">
    <w:abstractNumId w:val="15"/>
  </w:num>
  <w:num w:numId="59">
    <w:abstractNumId w:val="3"/>
  </w:num>
  <w:num w:numId="60">
    <w:abstractNumId w:val="41"/>
  </w:num>
  <w:num w:numId="61">
    <w:abstractNumId w:val="30"/>
  </w:num>
  <w:num w:numId="62">
    <w:abstractNumId w:val="26"/>
  </w:num>
  <w:num w:numId="63">
    <w:abstractNumId w:val="21"/>
  </w:num>
  <w:num w:numId="64">
    <w:abstractNumId w:val="4"/>
  </w:num>
  <w:num w:numId="65">
    <w:abstractNumId w:val="2"/>
  </w:num>
  <w:num w:numId="66">
    <w:abstractNumId w:val="53"/>
  </w:num>
  <w:num w:numId="67">
    <w:abstractNumId w:val="17"/>
  </w:num>
  <w:num w:numId="68">
    <w:abstractNumId w:val="58"/>
  </w:num>
  <w:num w:numId="69">
    <w:abstractNumId w:val="7"/>
  </w:num>
  <w:num w:numId="70">
    <w:abstractNumId w:val="45"/>
  </w:num>
  <w:num w:numId="71">
    <w:abstractNumId w:val="69"/>
  </w:num>
  <w:num w:numId="72">
    <w:abstractNumId w:val="38"/>
  </w:num>
  <w:num w:numId="73">
    <w:abstractNumId w:val="72"/>
  </w:num>
  <w:num w:numId="74">
    <w:abstractNumId w:val="48"/>
  </w:num>
  <w:num w:numId="75">
    <w:abstractNumId w:val="12"/>
  </w:num>
  <w:num w:numId="76">
    <w:abstractNumId w:val="63"/>
  </w:num>
  <w:num w:numId="77">
    <w:abstractNumId w:val="36"/>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46F"/>
    <w:rsid w:val="00004493"/>
    <w:rsid w:val="00005B6B"/>
    <w:rsid w:val="00006DED"/>
    <w:rsid w:val="00010469"/>
    <w:rsid w:val="0001073F"/>
    <w:rsid w:val="000109A0"/>
    <w:rsid w:val="00010D7A"/>
    <w:rsid w:val="00011C4E"/>
    <w:rsid w:val="000148C6"/>
    <w:rsid w:val="00016B3D"/>
    <w:rsid w:val="0001750A"/>
    <w:rsid w:val="000215F5"/>
    <w:rsid w:val="000226B3"/>
    <w:rsid w:val="00022778"/>
    <w:rsid w:val="00023D89"/>
    <w:rsid w:val="00026498"/>
    <w:rsid w:val="00030A72"/>
    <w:rsid w:val="0003247B"/>
    <w:rsid w:val="0003556F"/>
    <w:rsid w:val="0003667D"/>
    <w:rsid w:val="00036EDD"/>
    <w:rsid w:val="00037A24"/>
    <w:rsid w:val="00037FA8"/>
    <w:rsid w:val="00044985"/>
    <w:rsid w:val="00045E46"/>
    <w:rsid w:val="00045FEB"/>
    <w:rsid w:val="00046838"/>
    <w:rsid w:val="000503C4"/>
    <w:rsid w:val="000520A1"/>
    <w:rsid w:val="00052589"/>
    <w:rsid w:val="00052A94"/>
    <w:rsid w:val="00052AE1"/>
    <w:rsid w:val="00052E0E"/>
    <w:rsid w:val="00052ECA"/>
    <w:rsid w:val="00054A8E"/>
    <w:rsid w:val="000568CF"/>
    <w:rsid w:val="00056F78"/>
    <w:rsid w:val="0006090D"/>
    <w:rsid w:val="0006133F"/>
    <w:rsid w:val="000629A5"/>
    <w:rsid w:val="000636A5"/>
    <w:rsid w:val="00064B0E"/>
    <w:rsid w:val="000669CE"/>
    <w:rsid w:val="00066CA6"/>
    <w:rsid w:val="000677FB"/>
    <w:rsid w:val="00070037"/>
    <w:rsid w:val="00070309"/>
    <w:rsid w:val="00070E9E"/>
    <w:rsid w:val="000710D7"/>
    <w:rsid w:val="0007156C"/>
    <w:rsid w:val="00074BBA"/>
    <w:rsid w:val="0007516F"/>
    <w:rsid w:val="00077078"/>
    <w:rsid w:val="000778EA"/>
    <w:rsid w:val="00077AAC"/>
    <w:rsid w:val="00081376"/>
    <w:rsid w:val="00082D3E"/>
    <w:rsid w:val="00083346"/>
    <w:rsid w:val="000856A5"/>
    <w:rsid w:val="00085B1D"/>
    <w:rsid w:val="00087308"/>
    <w:rsid w:val="0009065B"/>
    <w:rsid w:val="00090BC7"/>
    <w:rsid w:val="00095404"/>
    <w:rsid w:val="000A0BDE"/>
    <w:rsid w:val="000A148A"/>
    <w:rsid w:val="000A2450"/>
    <w:rsid w:val="000A2D36"/>
    <w:rsid w:val="000A7FE0"/>
    <w:rsid w:val="000B2446"/>
    <w:rsid w:val="000B3F3E"/>
    <w:rsid w:val="000B7483"/>
    <w:rsid w:val="000B7B9D"/>
    <w:rsid w:val="000C0267"/>
    <w:rsid w:val="000C09CC"/>
    <w:rsid w:val="000C19E2"/>
    <w:rsid w:val="000C1BC4"/>
    <w:rsid w:val="000C23D0"/>
    <w:rsid w:val="000D03A8"/>
    <w:rsid w:val="000D29DB"/>
    <w:rsid w:val="000D339D"/>
    <w:rsid w:val="000D654A"/>
    <w:rsid w:val="000D6655"/>
    <w:rsid w:val="000D7655"/>
    <w:rsid w:val="000E0B30"/>
    <w:rsid w:val="000E285D"/>
    <w:rsid w:val="000E4DDE"/>
    <w:rsid w:val="000E5229"/>
    <w:rsid w:val="000E684C"/>
    <w:rsid w:val="000F0435"/>
    <w:rsid w:val="000F0C1A"/>
    <w:rsid w:val="000F1C5B"/>
    <w:rsid w:val="000F3631"/>
    <w:rsid w:val="000F7192"/>
    <w:rsid w:val="000F7CD3"/>
    <w:rsid w:val="001002E3"/>
    <w:rsid w:val="00100C1D"/>
    <w:rsid w:val="00101F79"/>
    <w:rsid w:val="00103A0F"/>
    <w:rsid w:val="001071E1"/>
    <w:rsid w:val="001078F4"/>
    <w:rsid w:val="00110035"/>
    <w:rsid w:val="001122F3"/>
    <w:rsid w:val="00114663"/>
    <w:rsid w:val="00116DD0"/>
    <w:rsid w:val="001177D5"/>
    <w:rsid w:val="00124A6D"/>
    <w:rsid w:val="001250B1"/>
    <w:rsid w:val="00125E52"/>
    <w:rsid w:val="001276D5"/>
    <w:rsid w:val="001304FA"/>
    <w:rsid w:val="00130638"/>
    <w:rsid w:val="001326B5"/>
    <w:rsid w:val="00132E7E"/>
    <w:rsid w:val="00133D57"/>
    <w:rsid w:val="0013528B"/>
    <w:rsid w:val="00135CAA"/>
    <w:rsid w:val="00144D3B"/>
    <w:rsid w:val="0014720C"/>
    <w:rsid w:val="001478A8"/>
    <w:rsid w:val="001520EE"/>
    <w:rsid w:val="00152A22"/>
    <w:rsid w:val="00153221"/>
    <w:rsid w:val="00153C5B"/>
    <w:rsid w:val="00154C70"/>
    <w:rsid w:val="00154EA9"/>
    <w:rsid w:val="001561BE"/>
    <w:rsid w:val="00160214"/>
    <w:rsid w:val="0016302D"/>
    <w:rsid w:val="00165149"/>
    <w:rsid w:val="001672FE"/>
    <w:rsid w:val="001677A1"/>
    <w:rsid w:val="00171B29"/>
    <w:rsid w:val="00173306"/>
    <w:rsid w:val="00173A1E"/>
    <w:rsid w:val="00173FAE"/>
    <w:rsid w:val="001767F1"/>
    <w:rsid w:val="00180644"/>
    <w:rsid w:val="0018397F"/>
    <w:rsid w:val="00184E3C"/>
    <w:rsid w:val="00191181"/>
    <w:rsid w:val="00192DB9"/>
    <w:rsid w:val="00196460"/>
    <w:rsid w:val="001975C2"/>
    <w:rsid w:val="001A0661"/>
    <w:rsid w:val="001A1CEE"/>
    <w:rsid w:val="001A2231"/>
    <w:rsid w:val="001A29FD"/>
    <w:rsid w:val="001A3AFC"/>
    <w:rsid w:val="001A525B"/>
    <w:rsid w:val="001A5F47"/>
    <w:rsid w:val="001A74C4"/>
    <w:rsid w:val="001A7B3F"/>
    <w:rsid w:val="001A7E9B"/>
    <w:rsid w:val="001B03EE"/>
    <w:rsid w:val="001B1A82"/>
    <w:rsid w:val="001B1DC6"/>
    <w:rsid w:val="001B23AC"/>
    <w:rsid w:val="001B37FE"/>
    <w:rsid w:val="001B3C39"/>
    <w:rsid w:val="001B5AF3"/>
    <w:rsid w:val="001B6341"/>
    <w:rsid w:val="001B6988"/>
    <w:rsid w:val="001B6EBA"/>
    <w:rsid w:val="001C0050"/>
    <w:rsid w:val="001C385A"/>
    <w:rsid w:val="001C55E0"/>
    <w:rsid w:val="001C6AA2"/>
    <w:rsid w:val="001C6DE1"/>
    <w:rsid w:val="001C7538"/>
    <w:rsid w:val="001C786A"/>
    <w:rsid w:val="001C7B83"/>
    <w:rsid w:val="001D1E75"/>
    <w:rsid w:val="001D2129"/>
    <w:rsid w:val="001D291E"/>
    <w:rsid w:val="001D2AF0"/>
    <w:rsid w:val="001D2BA2"/>
    <w:rsid w:val="001D314D"/>
    <w:rsid w:val="001D4BF6"/>
    <w:rsid w:val="001D5A28"/>
    <w:rsid w:val="001D5BAE"/>
    <w:rsid w:val="001D69D7"/>
    <w:rsid w:val="001D6CA0"/>
    <w:rsid w:val="001D7973"/>
    <w:rsid w:val="001E0E3A"/>
    <w:rsid w:val="001E144B"/>
    <w:rsid w:val="001E33B1"/>
    <w:rsid w:val="001E355D"/>
    <w:rsid w:val="001E368A"/>
    <w:rsid w:val="001E52D0"/>
    <w:rsid w:val="001E7A47"/>
    <w:rsid w:val="001F01F8"/>
    <w:rsid w:val="001F03D4"/>
    <w:rsid w:val="001F23B2"/>
    <w:rsid w:val="001F2FC7"/>
    <w:rsid w:val="001F35EB"/>
    <w:rsid w:val="001F38BF"/>
    <w:rsid w:val="001F4923"/>
    <w:rsid w:val="001F690A"/>
    <w:rsid w:val="001F752A"/>
    <w:rsid w:val="001F7FEE"/>
    <w:rsid w:val="00201F55"/>
    <w:rsid w:val="00204017"/>
    <w:rsid w:val="002040A0"/>
    <w:rsid w:val="0020429D"/>
    <w:rsid w:val="00205EB9"/>
    <w:rsid w:val="002071B8"/>
    <w:rsid w:val="00207983"/>
    <w:rsid w:val="00212695"/>
    <w:rsid w:val="00213D6A"/>
    <w:rsid w:val="00216883"/>
    <w:rsid w:val="00221FF7"/>
    <w:rsid w:val="0022241D"/>
    <w:rsid w:val="00224A9B"/>
    <w:rsid w:val="002266F2"/>
    <w:rsid w:val="00230AF6"/>
    <w:rsid w:val="00235723"/>
    <w:rsid w:val="00237002"/>
    <w:rsid w:val="00237EDD"/>
    <w:rsid w:val="00237FD4"/>
    <w:rsid w:val="00240F56"/>
    <w:rsid w:val="0024116C"/>
    <w:rsid w:val="00246ED3"/>
    <w:rsid w:val="00247290"/>
    <w:rsid w:val="002475FB"/>
    <w:rsid w:val="00252838"/>
    <w:rsid w:val="00253463"/>
    <w:rsid w:val="00255731"/>
    <w:rsid w:val="00257D4B"/>
    <w:rsid w:val="00261708"/>
    <w:rsid w:val="00263ADC"/>
    <w:rsid w:val="00264DAA"/>
    <w:rsid w:val="002653F9"/>
    <w:rsid w:val="002656C3"/>
    <w:rsid w:val="00267B32"/>
    <w:rsid w:val="00267CD8"/>
    <w:rsid w:val="002714FE"/>
    <w:rsid w:val="002718EE"/>
    <w:rsid w:val="00271B15"/>
    <w:rsid w:val="00273052"/>
    <w:rsid w:val="0027414C"/>
    <w:rsid w:val="00275A7A"/>
    <w:rsid w:val="00275D26"/>
    <w:rsid w:val="002762CF"/>
    <w:rsid w:val="002772EB"/>
    <w:rsid w:val="00277393"/>
    <w:rsid w:val="0027745A"/>
    <w:rsid w:val="002777F9"/>
    <w:rsid w:val="0028040E"/>
    <w:rsid w:val="00280943"/>
    <w:rsid w:val="00281301"/>
    <w:rsid w:val="0028292C"/>
    <w:rsid w:val="002836E9"/>
    <w:rsid w:val="002856AD"/>
    <w:rsid w:val="00286D80"/>
    <w:rsid w:val="0029187A"/>
    <w:rsid w:val="00291B8D"/>
    <w:rsid w:val="00294CAD"/>
    <w:rsid w:val="0029610E"/>
    <w:rsid w:val="002964F2"/>
    <w:rsid w:val="0029659D"/>
    <w:rsid w:val="00296981"/>
    <w:rsid w:val="002A0D91"/>
    <w:rsid w:val="002A0E6B"/>
    <w:rsid w:val="002A2B12"/>
    <w:rsid w:val="002A3F16"/>
    <w:rsid w:val="002A40B9"/>
    <w:rsid w:val="002A4F4E"/>
    <w:rsid w:val="002A6DDF"/>
    <w:rsid w:val="002A72EB"/>
    <w:rsid w:val="002A7C0D"/>
    <w:rsid w:val="002A7D39"/>
    <w:rsid w:val="002B0646"/>
    <w:rsid w:val="002B15FA"/>
    <w:rsid w:val="002B402E"/>
    <w:rsid w:val="002B49DC"/>
    <w:rsid w:val="002B6033"/>
    <w:rsid w:val="002B6F6A"/>
    <w:rsid w:val="002B7184"/>
    <w:rsid w:val="002C094E"/>
    <w:rsid w:val="002C1617"/>
    <w:rsid w:val="002C16CB"/>
    <w:rsid w:val="002C2876"/>
    <w:rsid w:val="002C3F74"/>
    <w:rsid w:val="002C419A"/>
    <w:rsid w:val="002C5090"/>
    <w:rsid w:val="002C5B9B"/>
    <w:rsid w:val="002C66C8"/>
    <w:rsid w:val="002C6AB7"/>
    <w:rsid w:val="002C6ADD"/>
    <w:rsid w:val="002D050C"/>
    <w:rsid w:val="002D0B7A"/>
    <w:rsid w:val="002D0B9E"/>
    <w:rsid w:val="002D3249"/>
    <w:rsid w:val="002D40EE"/>
    <w:rsid w:val="002D5544"/>
    <w:rsid w:val="002D7DCD"/>
    <w:rsid w:val="002E1FB2"/>
    <w:rsid w:val="002E1FC5"/>
    <w:rsid w:val="002E23D5"/>
    <w:rsid w:val="002E347E"/>
    <w:rsid w:val="002E3607"/>
    <w:rsid w:val="002E414D"/>
    <w:rsid w:val="002E416A"/>
    <w:rsid w:val="002E4F2B"/>
    <w:rsid w:val="002E5DF7"/>
    <w:rsid w:val="002E776A"/>
    <w:rsid w:val="002F0225"/>
    <w:rsid w:val="002F0EF6"/>
    <w:rsid w:val="002F1842"/>
    <w:rsid w:val="002F4B65"/>
    <w:rsid w:val="002F5809"/>
    <w:rsid w:val="002F6980"/>
    <w:rsid w:val="002F7E69"/>
    <w:rsid w:val="00300612"/>
    <w:rsid w:val="00301FEF"/>
    <w:rsid w:val="00303358"/>
    <w:rsid w:val="00304C6D"/>
    <w:rsid w:val="00306891"/>
    <w:rsid w:val="00315134"/>
    <w:rsid w:val="003216BE"/>
    <w:rsid w:val="00322BFA"/>
    <w:rsid w:val="0032339E"/>
    <w:rsid w:val="003240DD"/>
    <w:rsid w:val="00324A2D"/>
    <w:rsid w:val="00324E5D"/>
    <w:rsid w:val="0032554F"/>
    <w:rsid w:val="00333995"/>
    <w:rsid w:val="0033446F"/>
    <w:rsid w:val="00334510"/>
    <w:rsid w:val="00336F78"/>
    <w:rsid w:val="00342245"/>
    <w:rsid w:val="00343F74"/>
    <w:rsid w:val="00344E0F"/>
    <w:rsid w:val="003454F2"/>
    <w:rsid w:val="00345AE5"/>
    <w:rsid w:val="00345DE9"/>
    <w:rsid w:val="003501A4"/>
    <w:rsid w:val="0035083E"/>
    <w:rsid w:val="0035162E"/>
    <w:rsid w:val="0035273C"/>
    <w:rsid w:val="00355974"/>
    <w:rsid w:val="003567F6"/>
    <w:rsid w:val="00360492"/>
    <w:rsid w:val="0036062F"/>
    <w:rsid w:val="00361C42"/>
    <w:rsid w:val="00362883"/>
    <w:rsid w:val="00364126"/>
    <w:rsid w:val="00364135"/>
    <w:rsid w:val="00366A7D"/>
    <w:rsid w:val="00367041"/>
    <w:rsid w:val="003749CD"/>
    <w:rsid w:val="00374A0F"/>
    <w:rsid w:val="003778A0"/>
    <w:rsid w:val="00381A51"/>
    <w:rsid w:val="0038316E"/>
    <w:rsid w:val="003836C2"/>
    <w:rsid w:val="00383C20"/>
    <w:rsid w:val="00383F55"/>
    <w:rsid w:val="00384A18"/>
    <w:rsid w:val="00385232"/>
    <w:rsid w:val="00386C7D"/>
    <w:rsid w:val="00390AC7"/>
    <w:rsid w:val="00396926"/>
    <w:rsid w:val="003A09A6"/>
    <w:rsid w:val="003A3022"/>
    <w:rsid w:val="003A5D15"/>
    <w:rsid w:val="003A5E26"/>
    <w:rsid w:val="003B094F"/>
    <w:rsid w:val="003B0F33"/>
    <w:rsid w:val="003B20C6"/>
    <w:rsid w:val="003B24FE"/>
    <w:rsid w:val="003B2544"/>
    <w:rsid w:val="003B3A6A"/>
    <w:rsid w:val="003B4108"/>
    <w:rsid w:val="003B441D"/>
    <w:rsid w:val="003B486E"/>
    <w:rsid w:val="003B5235"/>
    <w:rsid w:val="003B6DDD"/>
    <w:rsid w:val="003B735B"/>
    <w:rsid w:val="003B7B07"/>
    <w:rsid w:val="003C0915"/>
    <w:rsid w:val="003C1AE7"/>
    <w:rsid w:val="003C2325"/>
    <w:rsid w:val="003C265E"/>
    <w:rsid w:val="003C44F3"/>
    <w:rsid w:val="003C6162"/>
    <w:rsid w:val="003C7501"/>
    <w:rsid w:val="003C7F44"/>
    <w:rsid w:val="003D093E"/>
    <w:rsid w:val="003D0F5A"/>
    <w:rsid w:val="003D2323"/>
    <w:rsid w:val="003D2ADD"/>
    <w:rsid w:val="003D507F"/>
    <w:rsid w:val="003E1517"/>
    <w:rsid w:val="003E3E72"/>
    <w:rsid w:val="003E7490"/>
    <w:rsid w:val="003E7E7B"/>
    <w:rsid w:val="003F138E"/>
    <w:rsid w:val="003F195A"/>
    <w:rsid w:val="003F2B11"/>
    <w:rsid w:val="003F2B97"/>
    <w:rsid w:val="003F4DEE"/>
    <w:rsid w:val="003F5C2C"/>
    <w:rsid w:val="003F60BC"/>
    <w:rsid w:val="003F6981"/>
    <w:rsid w:val="003F69B7"/>
    <w:rsid w:val="0040060F"/>
    <w:rsid w:val="00402600"/>
    <w:rsid w:val="004026C4"/>
    <w:rsid w:val="00404AD9"/>
    <w:rsid w:val="0040739C"/>
    <w:rsid w:val="00413085"/>
    <w:rsid w:val="00413C6A"/>
    <w:rsid w:val="00413FD6"/>
    <w:rsid w:val="0041729B"/>
    <w:rsid w:val="00420573"/>
    <w:rsid w:val="004213F7"/>
    <w:rsid w:val="004249C5"/>
    <w:rsid w:val="00424CEB"/>
    <w:rsid w:val="004265E7"/>
    <w:rsid w:val="00431F9C"/>
    <w:rsid w:val="004322D2"/>
    <w:rsid w:val="00432C8C"/>
    <w:rsid w:val="004335AD"/>
    <w:rsid w:val="0043408C"/>
    <w:rsid w:val="00435303"/>
    <w:rsid w:val="004357A6"/>
    <w:rsid w:val="00435B8C"/>
    <w:rsid w:val="00435D3D"/>
    <w:rsid w:val="004375A0"/>
    <w:rsid w:val="00443365"/>
    <w:rsid w:val="00443EC2"/>
    <w:rsid w:val="00444B5C"/>
    <w:rsid w:val="00444BD4"/>
    <w:rsid w:val="004452C2"/>
    <w:rsid w:val="004462BD"/>
    <w:rsid w:val="0044677C"/>
    <w:rsid w:val="00446812"/>
    <w:rsid w:val="0044688D"/>
    <w:rsid w:val="00447B84"/>
    <w:rsid w:val="00451118"/>
    <w:rsid w:val="004512A2"/>
    <w:rsid w:val="0045299A"/>
    <w:rsid w:val="00456FAD"/>
    <w:rsid w:val="00457489"/>
    <w:rsid w:val="00460B0E"/>
    <w:rsid w:val="00465D9B"/>
    <w:rsid w:val="0046618F"/>
    <w:rsid w:val="00466D44"/>
    <w:rsid w:val="00470D83"/>
    <w:rsid w:val="004714DB"/>
    <w:rsid w:val="004715C6"/>
    <w:rsid w:val="004728CF"/>
    <w:rsid w:val="004745ED"/>
    <w:rsid w:val="00476D34"/>
    <w:rsid w:val="00477D40"/>
    <w:rsid w:val="004804ED"/>
    <w:rsid w:val="0048069A"/>
    <w:rsid w:val="00481DCD"/>
    <w:rsid w:val="004823FA"/>
    <w:rsid w:val="00483772"/>
    <w:rsid w:val="00484487"/>
    <w:rsid w:val="00484BA3"/>
    <w:rsid w:val="00485EB6"/>
    <w:rsid w:val="00490883"/>
    <w:rsid w:val="00491462"/>
    <w:rsid w:val="0049268A"/>
    <w:rsid w:val="00493984"/>
    <w:rsid w:val="004946FB"/>
    <w:rsid w:val="00496A62"/>
    <w:rsid w:val="00496FC3"/>
    <w:rsid w:val="004A1E0F"/>
    <w:rsid w:val="004A2559"/>
    <w:rsid w:val="004A47A3"/>
    <w:rsid w:val="004A4BE6"/>
    <w:rsid w:val="004A50A5"/>
    <w:rsid w:val="004A5A16"/>
    <w:rsid w:val="004A7952"/>
    <w:rsid w:val="004B0DAD"/>
    <w:rsid w:val="004B0E70"/>
    <w:rsid w:val="004B4FFC"/>
    <w:rsid w:val="004B6083"/>
    <w:rsid w:val="004C0070"/>
    <w:rsid w:val="004C2B17"/>
    <w:rsid w:val="004C3E8B"/>
    <w:rsid w:val="004C42AA"/>
    <w:rsid w:val="004C52F3"/>
    <w:rsid w:val="004D0137"/>
    <w:rsid w:val="004D0AEF"/>
    <w:rsid w:val="004D3B64"/>
    <w:rsid w:val="004D6693"/>
    <w:rsid w:val="004D70F7"/>
    <w:rsid w:val="004E041A"/>
    <w:rsid w:val="004E0CB5"/>
    <w:rsid w:val="004E165D"/>
    <w:rsid w:val="004E170A"/>
    <w:rsid w:val="004E21A1"/>
    <w:rsid w:val="004E4F0A"/>
    <w:rsid w:val="004E5911"/>
    <w:rsid w:val="004E7232"/>
    <w:rsid w:val="004F0614"/>
    <w:rsid w:val="004F1325"/>
    <w:rsid w:val="004F35A8"/>
    <w:rsid w:val="004F38A0"/>
    <w:rsid w:val="004F75C5"/>
    <w:rsid w:val="005003FD"/>
    <w:rsid w:val="005005B9"/>
    <w:rsid w:val="005007DB"/>
    <w:rsid w:val="00501F58"/>
    <w:rsid w:val="00502C02"/>
    <w:rsid w:val="00504375"/>
    <w:rsid w:val="005050DB"/>
    <w:rsid w:val="005053FF"/>
    <w:rsid w:val="00505C2A"/>
    <w:rsid w:val="00507256"/>
    <w:rsid w:val="005104A7"/>
    <w:rsid w:val="00514A99"/>
    <w:rsid w:val="00515751"/>
    <w:rsid w:val="00516BDF"/>
    <w:rsid w:val="00521157"/>
    <w:rsid w:val="00521825"/>
    <w:rsid w:val="00521ACC"/>
    <w:rsid w:val="00522A44"/>
    <w:rsid w:val="0052452C"/>
    <w:rsid w:val="005257F8"/>
    <w:rsid w:val="0052640C"/>
    <w:rsid w:val="005267FC"/>
    <w:rsid w:val="00526A45"/>
    <w:rsid w:val="00526C5B"/>
    <w:rsid w:val="00526CC3"/>
    <w:rsid w:val="00530886"/>
    <w:rsid w:val="005344A1"/>
    <w:rsid w:val="00534D26"/>
    <w:rsid w:val="00535E08"/>
    <w:rsid w:val="0053601D"/>
    <w:rsid w:val="00536664"/>
    <w:rsid w:val="00541131"/>
    <w:rsid w:val="005411A9"/>
    <w:rsid w:val="00541799"/>
    <w:rsid w:val="005440CB"/>
    <w:rsid w:val="00544B3E"/>
    <w:rsid w:val="00544BA8"/>
    <w:rsid w:val="00545DE2"/>
    <w:rsid w:val="005465D1"/>
    <w:rsid w:val="00547CEC"/>
    <w:rsid w:val="00550EA6"/>
    <w:rsid w:val="00551F5B"/>
    <w:rsid w:val="00552138"/>
    <w:rsid w:val="00552786"/>
    <w:rsid w:val="0055350D"/>
    <w:rsid w:val="00560BBE"/>
    <w:rsid w:val="0056173C"/>
    <w:rsid w:val="00562BD5"/>
    <w:rsid w:val="00562CCE"/>
    <w:rsid w:val="0056413E"/>
    <w:rsid w:val="0056451E"/>
    <w:rsid w:val="0056702A"/>
    <w:rsid w:val="00572718"/>
    <w:rsid w:val="00572CDD"/>
    <w:rsid w:val="005747BF"/>
    <w:rsid w:val="00576A6A"/>
    <w:rsid w:val="00576FE8"/>
    <w:rsid w:val="00580971"/>
    <w:rsid w:val="00582473"/>
    <w:rsid w:val="00582DA3"/>
    <w:rsid w:val="00583A35"/>
    <w:rsid w:val="005846FC"/>
    <w:rsid w:val="0059086C"/>
    <w:rsid w:val="005925CE"/>
    <w:rsid w:val="0059306A"/>
    <w:rsid w:val="00593892"/>
    <w:rsid w:val="00594533"/>
    <w:rsid w:val="00594BBA"/>
    <w:rsid w:val="00594F2D"/>
    <w:rsid w:val="005953F8"/>
    <w:rsid w:val="00595AA1"/>
    <w:rsid w:val="00595B19"/>
    <w:rsid w:val="005971AF"/>
    <w:rsid w:val="005A02C1"/>
    <w:rsid w:val="005A05EC"/>
    <w:rsid w:val="005A1264"/>
    <w:rsid w:val="005A5601"/>
    <w:rsid w:val="005B02E0"/>
    <w:rsid w:val="005B038E"/>
    <w:rsid w:val="005B0865"/>
    <w:rsid w:val="005B2A89"/>
    <w:rsid w:val="005B2B2A"/>
    <w:rsid w:val="005B2BB3"/>
    <w:rsid w:val="005B3FCA"/>
    <w:rsid w:val="005B539B"/>
    <w:rsid w:val="005B65C6"/>
    <w:rsid w:val="005B6FA8"/>
    <w:rsid w:val="005B7545"/>
    <w:rsid w:val="005C0BCC"/>
    <w:rsid w:val="005C40D3"/>
    <w:rsid w:val="005C49F4"/>
    <w:rsid w:val="005C53EC"/>
    <w:rsid w:val="005D0037"/>
    <w:rsid w:val="005D2F60"/>
    <w:rsid w:val="005D3A2E"/>
    <w:rsid w:val="005E1FC5"/>
    <w:rsid w:val="005E28E9"/>
    <w:rsid w:val="005E2CD1"/>
    <w:rsid w:val="005E2DC0"/>
    <w:rsid w:val="005E36D6"/>
    <w:rsid w:val="005E430E"/>
    <w:rsid w:val="005E4C68"/>
    <w:rsid w:val="005E5208"/>
    <w:rsid w:val="005E53DD"/>
    <w:rsid w:val="005E577B"/>
    <w:rsid w:val="005E7497"/>
    <w:rsid w:val="005F0BC9"/>
    <w:rsid w:val="005F2827"/>
    <w:rsid w:val="005F30EB"/>
    <w:rsid w:val="005F39D7"/>
    <w:rsid w:val="005F3C6B"/>
    <w:rsid w:val="005F47CF"/>
    <w:rsid w:val="005F499A"/>
    <w:rsid w:val="005F544F"/>
    <w:rsid w:val="005F611F"/>
    <w:rsid w:val="005F7111"/>
    <w:rsid w:val="0060249E"/>
    <w:rsid w:val="006047DC"/>
    <w:rsid w:val="00605E03"/>
    <w:rsid w:val="006062C1"/>
    <w:rsid w:val="00606428"/>
    <w:rsid w:val="006076B4"/>
    <w:rsid w:val="00610209"/>
    <w:rsid w:val="00612342"/>
    <w:rsid w:val="006129AC"/>
    <w:rsid w:val="0061480F"/>
    <w:rsid w:val="00615F11"/>
    <w:rsid w:val="00616979"/>
    <w:rsid w:val="006206F7"/>
    <w:rsid w:val="00621A97"/>
    <w:rsid w:val="00621CBE"/>
    <w:rsid w:val="00621E44"/>
    <w:rsid w:val="00623321"/>
    <w:rsid w:val="00623FCE"/>
    <w:rsid w:val="00626177"/>
    <w:rsid w:val="0062657F"/>
    <w:rsid w:val="00626C5C"/>
    <w:rsid w:val="0063025E"/>
    <w:rsid w:val="00630A52"/>
    <w:rsid w:val="00632143"/>
    <w:rsid w:val="0063216F"/>
    <w:rsid w:val="00637564"/>
    <w:rsid w:val="006377A4"/>
    <w:rsid w:val="00640EC0"/>
    <w:rsid w:val="00643584"/>
    <w:rsid w:val="00646520"/>
    <w:rsid w:val="00646C0E"/>
    <w:rsid w:val="00647461"/>
    <w:rsid w:val="006520F9"/>
    <w:rsid w:val="00652A1B"/>
    <w:rsid w:val="00653D59"/>
    <w:rsid w:val="00655627"/>
    <w:rsid w:val="006609DB"/>
    <w:rsid w:val="00660B05"/>
    <w:rsid w:val="00661294"/>
    <w:rsid w:val="00663713"/>
    <w:rsid w:val="00664042"/>
    <w:rsid w:val="006641AE"/>
    <w:rsid w:val="00665C96"/>
    <w:rsid w:val="006663CA"/>
    <w:rsid w:val="00667687"/>
    <w:rsid w:val="0066775A"/>
    <w:rsid w:val="0066775C"/>
    <w:rsid w:val="00667FB0"/>
    <w:rsid w:val="00673F5F"/>
    <w:rsid w:val="006755B6"/>
    <w:rsid w:val="0067647B"/>
    <w:rsid w:val="006765EC"/>
    <w:rsid w:val="00680738"/>
    <w:rsid w:val="00680C2D"/>
    <w:rsid w:val="006817D8"/>
    <w:rsid w:val="00681C32"/>
    <w:rsid w:val="00681D85"/>
    <w:rsid w:val="00681F75"/>
    <w:rsid w:val="0068434C"/>
    <w:rsid w:val="0068643E"/>
    <w:rsid w:val="00686E5B"/>
    <w:rsid w:val="0068713E"/>
    <w:rsid w:val="006876F8"/>
    <w:rsid w:val="00691749"/>
    <w:rsid w:val="0069204F"/>
    <w:rsid w:val="00692934"/>
    <w:rsid w:val="0069293D"/>
    <w:rsid w:val="00692CE7"/>
    <w:rsid w:val="00695075"/>
    <w:rsid w:val="00695DDE"/>
    <w:rsid w:val="00696ED6"/>
    <w:rsid w:val="006A127B"/>
    <w:rsid w:val="006A2789"/>
    <w:rsid w:val="006A2D2A"/>
    <w:rsid w:val="006A409C"/>
    <w:rsid w:val="006A521E"/>
    <w:rsid w:val="006A56D5"/>
    <w:rsid w:val="006A7E38"/>
    <w:rsid w:val="006B4084"/>
    <w:rsid w:val="006B7738"/>
    <w:rsid w:val="006C4009"/>
    <w:rsid w:val="006C5592"/>
    <w:rsid w:val="006C7DCA"/>
    <w:rsid w:val="006D04C4"/>
    <w:rsid w:val="006D14C8"/>
    <w:rsid w:val="006D15BA"/>
    <w:rsid w:val="006D1C15"/>
    <w:rsid w:val="006D45CC"/>
    <w:rsid w:val="006D5442"/>
    <w:rsid w:val="006D659C"/>
    <w:rsid w:val="006D6EF9"/>
    <w:rsid w:val="006E116C"/>
    <w:rsid w:val="006E15B2"/>
    <w:rsid w:val="006E51D1"/>
    <w:rsid w:val="006E677A"/>
    <w:rsid w:val="006E785B"/>
    <w:rsid w:val="006F0242"/>
    <w:rsid w:val="006F027F"/>
    <w:rsid w:val="006F2531"/>
    <w:rsid w:val="006F4CA2"/>
    <w:rsid w:val="007002B2"/>
    <w:rsid w:val="007003D0"/>
    <w:rsid w:val="007005C2"/>
    <w:rsid w:val="007006C5"/>
    <w:rsid w:val="007011C5"/>
    <w:rsid w:val="00701828"/>
    <w:rsid w:val="00702D40"/>
    <w:rsid w:val="00703201"/>
    <w:rsid w:val="00703726"/>
    <w:rsid w:val="00704E9E"/>
    <w:rsid w:val="007057F5"/>
    <w:rsid w:val="0071375C"/>
    <w:rsid w:val="00713C4D"/>
    <w:rsid w:val="00715555"/>
    <w:rsid w:val="00717EC0"/>
    <w:rsid w:val="00717F81"/>
    <w:rsid w:val="0072112C"/>
    <w:rsid w:val="00721378"/>
    <w:rsid w:val="0072336E"/>
    <w:rsid w:val="00723DC9"/>
    <w:rsid w:val="00725F11"/>
    <w:rsid w:val="00730D9F"/>
    <w:rsid w:val="00731A42"/>
    <w:rsid w:val="00731FA7"/>
    <w:rsid w:val="00734CB3"/>
    <w:rsid w:val="007365FF"/>
    <w:rsid w:val="00736EBF"/>
    <w:rsid w:val="00740B5A"/>
    <w:rsid w:val="00740D33"/>
    <w:rsid w:val="0074223C"/>
    <w:rsid w:val="00743B43"/>
    <w:rsid w:val="00744853"/>
    <w:rsid w:val="00745D3E"/>
    <w:rsid w:val="00745FEF"/>
    <w:rsid w:val="00750E5D"/>
    <w:rsid w:val="007523DF"/>
    <w:rsid w:val="00752E21"/>
    <w:rsid w:val="0075386D"/>
    <w:rsid w:val="00755265"/>
    <w:rsid w:val="00756874"/>
    <w:rsid w:val="0076036F"/>
    <w:rsid w:val="00760BEA"/>
    <w:rsid w:val="007618A6"/>
    <w:rsid w:val="007644BD"/>
    <w:rsid w:val="00764613"/>
    <w:rsid w:val="007712AC"/>
    <w:rsid w:val="007732CC"/>
    <w:rsid w:val="0077596A"/>
    <w:rsid w:val="00777538"/>
    <w:rsid w:val="00777753"/>
    <w:rsid w:val="00777AFA"/>
    <w:rsid w:val="0078288C"/>
    <w:rsid w:val="007877B7"/>
    <w:rsid w:val="00792A17"/>
    <w:rsid w:val="00793168"/>
    <w:rsid w:val="007933D7"/>
    <w:rsid w:val="00793921"/>
    <w:rsid w:val="007947C1"/>
    <w:rsid w:val="00794847"/>
    <w:rsid w:val="0079574E"/>
    <w:rsid w:val="00797515"/>
    <w:rsid w:val="007979F7"/>
    <w:rsid w:val="00797A33"/>
    <w:rsid w:val="007A3A60"/>
    <w:rsid w:val="007A4998"/>
    <w:rsid w:val="007A4B1B"/>
    <w:rsid w:val="007A5CD3"/>
    <w:rsid w:val="007A7F17"/>
    <w:rsid w:val="007B15E6"/>
    <w:rsid w:val="007B2C21"/>
    <w:rsid w:val="007B4C02"/>
    <w:rsid w:val="007B62E2"/>
    <w:rsid w:val="007B667A"/>
    <w:rsid w:val="007B6831"/>
    <w:rsid w:val="007B6AA2"/>
    <w:rsid w:val="007B6C15"/>
    <w:rsid w:val="007B735A"/>
    <w:rsid w:val="007C31EA"/>
    <w:rsid w:val="007C3406"/>
    <w:rsid w:val="007C7ABE"/>
    <w:rsid w:val="007C7E65"/>
    <w:rsid w:val="007D10BC"/>
    <w:rsid w:val="007D17DF"/>
    <w:rsid w:val="007D1AAE"/>
    <w:rsid w:val="007D1EF2"/>
    <w:rsid w:val="007D1FA6"/>
    <w:rsid w:val="007D300E"/>
    <w:rsid w:val="007D371F"/>
    <w:rsid w:val="007D3A52"/>
    <w:rsid w:val="007D6FED"/>
    <w:rsid w:val="007E0F0E"/>
    <w:rsid w:val="007E285B"/>
    <w:rsid w:val="007E3888"/>
    <w:rsid w:val="007E4064"/>
    <w:rsid w:val="007E5F09"/>
    <w:rsid w:val="007E65CD"/>
    <w:rsid w:val="007E6E7D"/>
    <w:rsid w:val="007E7731"/>
    <w:rsid w:val="007E78AB"/>
    <w:rsid w:val="007F075E"/>
    <w:rsid w:val="007F14E7"/>
    <w:rsid w:val="007F27CA"/>
    <w:rsid w:val="007F36B7"/>
    <w:rsid w:val="007F3741"/>
    <w:rsid w:val="007F4B76"/>
    <w:rsid w:val="007F565A"/>
    <w:rsid w:val="007F73E9"/>
    <w:rsid w:val="008006A7"/>
    <w:rsid w:val="00800C57"/>
    <w:rsid w:val="00803892"/>
    <w:rsid w:val="00803B97"/>
    <w:rsid w:val="0080499D"/>
    <w:rsid w:val="008066AC"/>
    <w:rsid w:val="00806BEC"/>
    <w:rsid w:val="00806E14"/>
    <w:rsid w:val="00807215"/>
    <w:rsid w:val="008139BF"/>
    <w:rsid w:val="00813E14"/>
    <w:rsid w:val="0081401F"/>
    <w:rsid w:val="00814149"/>
    <w:rsid w:val="008157CD"/>
    <w:rsid w:val="008157F5"/>
    <w:rsid w:val="008170F1"/>
    <w:rsid w:val="008202F9"/>
    <w:rsid w:val="008206C5"/>
    <w:rsid w:val="00822290"/>
    <w:rsid w:val="008222E8"/>
    <w:rsid w:val="00822BAC"/>
    <w:rsid w:val="0082330E"/>
    <w:rsid w:val="008234BC"/>
    <w:rsid w:val="00823946"/>
    <w:rsid w:val="00824396"/>
    <w:rsid w:val="00824439"/>
    <w:rsid w:val="00824807"/>
    <w:rsid w:val="00826A4A"/>
    <w:rsid w:val="00827AA4"/>
    <w:rsid w:val="00830F13"/>
    <w:rsid w:val="0083108E"/>
    <w:rsid w:val="00832304"/>
    <w:rsid w:val="00832D74"/>
    <w:rsid w:val="00833357"/>
    <w:rsid w:val="00834C52"/>
    <w:rsid w:val="0083545E"/>
    <w:rsid w:val="00840BBF"/>
    <w:rsid w:val="00840D3C"/>
    <w:rsid w:val="00842498"/>
    <w:rsid w:val="00842E31"/>
    <w:rsid w:val="008434E3"/>
    <w:rsid w:val="0084423B"/>
    <w:rsid w:val="00844BE5"/>
    <w:rsid w:val="00844D07"/>
    <w:rsid w:val="00845328"/>
    <w:rsid w:val="00845BBF"/>
    <w:rsid w:val="0084632E"/>
    <w:rsid w:val="00850E6A"/>
    <w:rsid w:val="00851E5E"/>
    <w:rsid w:val="00852EBD"/>
    <w:rsid w:val="00853131"/>
    <w:rsid w:val="00854B7D"/>
    <w:rsid w:val="00860A92"/>
    <w:rsid w:val="008618A4"/>
    <w:rsid w:val="0086440F"/>
    <w:rsid w:val="00864B00"/>
    <w:rsid w:val="00865595"/>
    <w:rsid w:val="00866316"/>
    <w:rsid w:val="0087067D"/>
    <w:rsid w:val="00872D36"/>
    <w:rsid w:val="00874BA0"/>
    <w:rsid w:val="008769BD"/>
    <w:rsid w:val="0087780B"/>
    <w:rsid w:val="008801A0"/>
    <w:rsid w:val="00883118"/>
    <w:rsid w:val="00885B5B"/>
    <w:rsid w:val="00887877"/>
    <w:rsid w:val="00890662"/>
    <w:rsid w:val="008906E5"/>
    <w:rsid w:val="00890A89"/>
    <w:rsid w:val="00890C15"/>
    <w:rsid w:val="00890C23"/>
    <w:rsid w:val="00892BC2"/>
    <w:rsid w:val="00893885"/>
    <w:rsid w:val="008940A6"/>
    <w:rsid w:val="0089436A"/>
    <w:rsid w:val="00897165"/>
    <w:rsid w:val="008A1AC2"/>
    <w:rsid w:val="008A23F8"/>
    <w:rsid w:val="008A2AF4"/>
    <w:rsid w:val="008A3899"/>
    <w:rsid w:val="008A6E93"/>
    <w:rsid w:val="008B4B43"/>
    <w:rsid w:val="008B4DF8"/>
    <w:rsid w:val="008B5064"/>
    <w:rsid w:val="008B50CA"/>
    <w:rsid w:val="008B7CD5"/>
    <w:rsid w:val="008C0F65"/>
    <w:rsid w:val="008C11D7"/>
    <w:rsid w:val="008C2A29"/>
    <w:rsid w:val="008C59FE"/>
    <w:rsid w:val="008C6755"/>
    <w:rsid w:val="008C6BA4"/>
    <w:rsid w:val="008C6E8D"/>
    <w:rsid w:val="008C7AAE"/>
    <w:rsid w:val="008D1345"/>
    <w:rsid w:val="008D1759"/>
    <w:rsid w:val="008D303B"/>
    <w:rsid w:val="008D49F1"/>
    <w:rsid w:val="008E1CCF"/>
    <w:rsid w:val="008E1CD8"/>
    <w:rsid w:val="008E385E"/>
    <w:rsid w:val="008E3B52"/>
    <w:rsid w:val="008E3CD6"/>
    <w:rsid w:val="008E4245"/>
    <w:rsid w:val="008E58E1"/>
    <w:rsid w:val="008E7A17"/>
    <w:rsid w:val="008E7F56"/>
    <w:rsid w:val="008F0458"/>
    <w:rsid w:val="008F1EC0"/>
    <w:rsid w:val="008F27DC"/>
    <w:rsid w:val="008F3ACE"/>
    <w:rsid w:val="008F4D1D"/>
    <w:rsid w:val="008F7908"/>
    <w:rsid w:val="00902D40"/>
    <w:rsid w:val="00903440"/>
    <w:rsid w:val="00903667"/>
    <w:rsid w:val="00903707"/>
    <w:rsid w:val="0090484A"/>
    <w:rsid w:val="00905604"/>
    <w:rsid w:val="009060A4"/>
    <w:rsid w:val="00906A98"/>
    <w:rsid w:val="00906B5C"/>
    <w:rsid w:val="00910148"/>
    <w:rsid w:val="0091047A"/>
    <w:rsid w:val="00911055"/>
    <w:rsid w:val="0091190E"/>
    <w:rsid w:val="009155E4"/>
    <w:rsid w:val="00916E77"/>
    <w:rsid w:val="00921422"/>
    <w:rsid w:val="00921F51"/>
    <w:rsid w:val="0092448A"/>
    <w:rsid w:val="00926CC8"/>
    <w:rsid w:val="009279CB"/>
    <w:rsid w:val="00930264"/>
    <w:rsid w:val="00930D5B"/>
    <w:rsid w:val="00930DCA"/>
    <w:rsid w:val="00930E93"/>
    <w:rsid w:val="00931480"/>
    <w:rsid w:val="00931A4C"/>
    <w:rsid w:val="009329EB"/>
    <w:rsid w:val="00933293"/>
    <w:rsid w:val="009334BB"/>
    <w:rsid w:val="00934C32"/>
    <w:rsid w:val="0093503E"/>
    <w:rsid w:val="00935D68"/>
    <w:rsid w:val="00937E5A"/>
    <w:rsid w:val="00941ED6"/>
    <w:rsid w:val="0094200E"/>
    <w:rsid w:val="00943492"/>
    <w:rsid w:val="00945F23"/>
    <w:rsid w:val="00946BE6"/>
    <w:rsid w:val="00951729"/>
    <w:rsid w:val="00952ECC"/>
    <w:rsid w:val="00955843"/>
    <w:rsid w:val="009573AA"/>
    <w:rsid w:val="00957D01"/>
    <w:rsid w:val="00960B57"/>
    <w:rsid w:val="00961E1D"/>
    <w:rsid w:val="00963854"/>
    <w:rsid w:val="00963D7A"/>
    <w:rsid w:val="00963F19"/>
    <w:rsid w:val="00964087"/>
    <w:rsid w:val="00966699"/>
    <w:rsid w:val="00966793"/>
    <w:rsid w:val="00966E1D"/>
    <w:rsid w:val="0097056B"/>
    <w:rsid w:val="00972101"/>
    <w:rsid w:val="00973BCA"/>
    <w:rsid w:val="0097417F"/>
    <w:rsid w:val="00975C24"/>
    <w:rsid w:val="00983B87"/>
    <w:rsid w:val="0098766D"/>
    <w:rsid w:val="009878E0"/>
    <w:rsid w:val="00994128"/>
    <w:rsid w:val="0099492C"/>
    <w:rsid w:val="00994DB3"/>
    <w:rsid w:val="0099640C"/>
    <w:rsid w:val="009969CF"/>
    <w:rsid w:val="009A00B0"/>
    <w:rsid w:val="009A1F06"/>
    <w:rsid w:val="009A201A"/>
    <w:rsid w:val="009A4591"/>
    <w:rsid w:val="009A4B19"/>
    <w:rsid w:val="009A4B24"/>
    <w:rsid w:val="009A4C93"/>
    <w:rsid w:val="009A4ED3"/>
    <w:rsid w:val="009A5B15"/>
    <w:rsid w:val="009A7527"/>
    <w:rsid w:val="009B3292"/>
    <w:rsid w:val="009B4032"/>
    <w:rsid w:val="009B407B"/>
    <w:rsid w:val="009B4ADA"/>
    <w:rsid w:val="009B57D9"/>
    <w:rsid w:val="009B69A5"/>
    <w:rsid w:val="009B7ABD"/>
    <w:rsid w:val="009B7B5B"/>
    <w:rsid w:val="009C2AE1"/>
    <w:rsid w:val="009C4B4C"/>
    <w:rsid w:val="009C5BBD"/>
    <w:rsid w:val="009C6433"/>
    <w:rsid w:val="009C6ECD"/>
    <w:rsid w:val="009D0070"/>
    <w:rsid w:val="009D159F"/>
    <w:rsid w:val="009D1669"/>
    <w:rsid w:val="009D2C11"/>
    <w:rsid w:val="009D44BD"/>
    <w:rsid w:val="009D60E1"/>
    <w:rsid w:val="009E0ADB"/>
    <w:rsid w:val="009E32E9"/>
    <w:rsid w:val="009E37F3"/>
    <w:rsid w:val="009E618B"/>
    <w:rsid w:val="009E6607"/>
    <w:rsid w:val="009E77FF"/>
    <w:rsid w:val="009E798C"/>
    <w:rsid w:val="009F1763"/>
    <w:rsid w:val="009F17BF"/>
    <w:rsid w:val="009F21A1"/>
    <w:rsid w:val="009F51B2"/>
    <w:rsid w:val="009F54F8"/>
    <w:rsid w:val="009F5970"/>
    <w:rsid w:val="009F7F4A"/>
    <w:rsid w:val="00A009A1"/>
    <w:rsid w:val="00A010AE"/>
    <w:rsid w:val="00A01F64"/>
    <w:rsid w:val="00A02EAF"/>
    <w:rsid w:val="00A03628"/>
    <w:rsid w:val="00A03BC3"/>
    <w:rsid w:val="00A04487"/>
    <w:rsid w:val="00A04A9F"/>
    <w:rsid w:val="00A0755E"/>
    <w:rsid w:val="00A10591"/>
    <w:rsid w:val="00A12696"/>
    <w:rsid w:val="00A129D1"/>
    <w:rsid w:val="00A139EA"/>
    <w:rsid w:val="00A13ADC"/>
    <w:rsid w:val="00A14660"/>
    <w:rsid w:val="00A16067"/>
    <w:rsid w:val="00A2013C"/>
    <w:rsid w:val="00A20D3B"/>
    <w:rsid w:val="00A225D2"/>
    <w:rsid w:val="00A228DE"/>
    <w:rsid w:val="00A2337F"/>
    <w:rsid w:val="00A235A8"/>
    <w:rsid w:val="00A236C4"/>
    <w:rsid w:val="00A2463B"/>
    <w:rsid w:val="00A25A40"/>
    <w:rsid w:val="00A25A88"/>
    <w:rsid w:val="00A26347"/>
    <w:rsid w:val="00A267F5"/>
    <w:rsid w:val="00A26CFE"/>
    <w:rsid w:val="00A270BE"/>
    <w:rsid w:val="00A305D7"/>
    <w:rsid w:val="00A32782"/>
    <w:rsid w:val="00A34814"/>
    <w:rsid w:val="00A349B9"/>
    <w:rsid w:val="00A34B78"/>
    <w:rsid w:val="00A36759"/>
    <w:rsid w:val="00A375E7"/>
    <w:rsid w:val="00A401A5"/>
    <w:rsid w:val="00A4101C"/>
    <w:rsid w:val="00A41212"/>
    <w:rsid w:val="00A41A6B"/>
    <w:rsid w:val="00A46489"/>
    <w:rsid w:val="00A46F61"/>
    <w:rsid w:val="00A470D4"/>
    <w:rsid w:val="00A51658"/>
    <w:rsid w:val="00A56DF7"/>
    <w:rsid w:val="00A57218"/>
    <w:rsid w:val="00A572AB"/>
    <w:rsid w:val="00A623B4"/>
    <w:rsid w:val="00A650B2"/>
    <w:rsid w:val="00A65F14"/>
    <w:rsid w:val="00A67958"/>
    <w:rsid w:val="00A7090E"/>
    <w:rsid w:val="00A719C0"/>
    <w:rsid w:val="00A71D71"/>
    <w:rsid w:val="00A72A32"/>
    <w:rsid w:val="00A72A99"/>
    <w:rsid w:val="00A74B15"/>
    <w:rsid w:val="00A75A8D"/>
    <w:rsid w:val="00A81258"/>
    <w:rsid w:val="00A81709"/>
    <w:rsid w:val="00A830FA"/>
    <w:rsid w:val="00A842AF"/>
    <w:rsid w:val="00A85BC1"/>
    <w:rsid w:val="00A85CF5"/>
    <w:rsid w:val="00A861BC"/>
    <w:rsid w:val="00A87AE0"/>
    <w:rsid w:val="00A909F2"/>
    <w:rsid w:val="00A931DD"/>
    <w:rsid w:val="00A95723"/>
    <w:rsid w:val="00A9588F"/>
    <w:rsid w:val="00A959E9"/>
    <w:rsid w:val="00A95AA4"/>
    <w:rsid w:val="00A9795C"/>
    <w:rsid w:val="00A97DD0"/>
    <w:rsid w:val="00AA1904"/>
    <w:rsid w:val="00AA280B"/>
    <w:rsid w:val="00AA348D"/>
    <w:rsid w:val="00AA51CC"/>
    <w:rsid w:val="00AA74B1"/>
    <w:rsid w:val="00AA76E7"/>
    <w:rsid w:val="00AB3EF8"/>
    <w:rsid w:val="00AB42F3"/>
    <w:rsid w:val="00AB5B8E"/>
    <w:rsid w:val="00AB5D75"/>
    <w:rsid w:val="00AB7409"/>
    <w:rsid w:val="00AB7D79"/>
    <w:rsid w:val="00AC1029"/>
    <w:rsid w:val="00AC19D1"/>
    <w:rsid w:val="00AD0491"/>
    <w:rsid w:val="00AD1B08"/>
    <w:rsid w:val="00AD1FD9"/>
    <w:rsid w:val="00AD1FEE"/>
    <w:rsid w:val="00AD2587"/>
    <w:rsid w:val="00AD4554"/>
    <w:rsid w:val="00AD5AA5"/>
    <w:rsid w:val="00AD5DFE"/>
    <w:rsid w:val="00AD61DD"/>
    <w:rsid w:val="00AD76A9"/>
    <w:rsid w:val="00AD773A"/>
    <w:rsid w:val="00AE0221"/>
    <w:rsid w:val="00AE1D22"/>
    <w:rsid w:val="00AE1E03"/>
    <w:rsid w:val="00AE2250"/>
    <w:rsid w:val="00AE2330"/>
    <w:rsid w:val="00AE32F6"/>
    <w:rsid w:val="00AE33C9"/>
    <w:rsid w:val="00AE3BEE"/>
    <w:rsid w:val="00AE4ED6"/>
    <w:rsid w:val="00AE6241"/>
    <w:rsid w:val="00AE70D6"/>
    <w:rsid w:val="00AF04E7"/>
    <w:rsid w:val="00AF0E15"/>
    <w:rsid w:val="00AF1EFB"/>
    <w:rsid w:val="00AF2794"/>
    <w:rsid w:val="00AF28A7"/>
    <w:rsid w:val="00AF3E1D"/>
    <w:rsid w:val="00B004DF"/>
    <w:rsid w:val="00B0092E"/>
    <w:rsid w:val="00B01F58"/>
    <w:rsid w:val="00B02512"/>
    <w:rsid w:val="00B02650"/>
    <w:rsid w:val="00B031DB"/>
    <w:rsid w:val="00B03CF5"/>
    <w:rsid w:val="00B10570"/>
    <w:rsid w:val="00B11443"/>
    <w:rsid w:val="00B13ACD"/>
    <w:rsid w:val="00B14D67"/>
    <w:rsid w:val="00B14F86"/>
    <w:rsid w:val="00B15BBA"/>
    <w:rsid w:val="00B163EE"/>
    <w:rsid w:val="00B167CA"/>
    <w:rsid w:val="00B17332"/>
    <w:rsid w:val="00B20BB8"/>
    <w:rsid w:val="00B22190"/>
    <w:rsid w:val="00B2292A"/>
    <w:rsid w:val="00B23F68"/>
    <w:rsid w:val="00B31234"/>
    <w:rsid w:val="00B31DF8"/>
    <w:rsid w:val="00B3224D"/>
    <w:rsid w:val="00B3225C"/>
    <w:rsid w:val="00B34B6E"/>
    <w:rsid w:val="00B34F3C"/>
    <w:rsid w:val="00B35089"/>
    <w:rsid w:val="00B3728D"/>
    <w:rsid w:val="00B40244"/>
    <w:rsid w:val="00B4032D"/>
    <w:rsid w:val="00B412DE"/>
    <w:rsid w:val="00B422D3"/>
    <w:rsid w:val="00B445E0"/>
    <w:rsid w:val="00B4528E"/>
    <w:rsid w:val="00B460B5"/>
    <w:rsid w:val="00B4745D"/>
    <w:rsid w:val="00B505D8"/>
    <w:rsid w:val="00B5145D"/>
    <w:rsid w:val="00B5283A"/>
    <w:rsid w:val="00B52DA7"/>
    <w:rsid w:val="00B52DE3"/>
    <w:rsid w:val="00B53988"/>
    <w:rsid w:val="00B53C1C"/>
    <w:rsid w:val="00B57CBC"/>
    <w:rsid w:val="00B6004E"/>
    <w:rsid w:val="00B606F4"/>
    <w:rsid w:val="00B61256"/>
    <w:rsid w:val="00B62A83"/>
    <w:rsid w:val="00B63FDD"/>
    <w:rsid w:val="00B6410F"/>
    <w:rsid w:val="00B6422A"/>
    <w:rsid w:val="00B66DAC"/>
    <w:rsid w:val="00B70C6D"/>
    <w:rsid w:val="00B70E57"/>
    <w:rsid w:val="00B72438"/>
    <w:rsid w:val="00B72517"/>
    <w:rsid w:val="00B72633"/>
    <w:rsid w:val="00B72F2E"/>
    <w:rsid w:val="00B7553D"/>
    <w:rsid w:val="00B7645D"/>
    <w:rsid w:val="00B768DE"/>
    <w:rsid w:val="00B80404"/>
    <w:rsid w:val="00B80B3F"/>
    <w:rsid w:val="00B82C88"/>
    <w:rsid w:val="00B83CCB"/>
    <w:rsid w:val="00B8471C"/>
    <w:rsid w:val="00B84A1B"/>
    <w:rsid w:val="00B851EB"/>
    <w:rsid w:val="00B8531A"/>
    <w:rsid w:val="00B87FB6"/>
    <w:rsid w:val="00B900A7"/>
    <w:rsid w:val="00B91F1A"/>
    <w:rsid w:val="00B94F57"/>
    <w:rsid w:val="00BA076B"/>
    <w:rsid w:val="00BA27B2"/>
    <w:rsid w:val="00BA7513"/>
    <w:rsid w:val="00BB04A8"/>
    <w:rsid w:val="00BB162C"/>
    <w:rsid w:val="00BB1C7D"/>
    <w:rsid w:val="00BB33F3"/>
    <w:rsid w:val="00BB3964"/>
    <w:rsid w:val="00BB4ABE"/>
    <w:rsid w:val="00BB59CD"/>
    <w:rsid w:val="00BB7726"/>
    <w:rsid w:val="00BC0CE2"/>
    <w:rsid w:val="00BC1CE3"/>
    <w:rsid w:val="00BC2425"/>
    <w:rsid w:val="00BC2A3F"/>
    <w:rsid w:val="00BC2D4E"/>
    <w:rsid w:val="00BC2E17"/>
    <w:rsid w:val="00BC3746"/>
    <w:rsid w:val="00BC3C13"/>
    <w:rsid w:val="00BC7003"/>
    <w:rsid w:val="00BC7049"/>
    <w:rsid w:val="00BD0596"/>
    <w:rsid w:val="00BD0A24"/>
    <w:rsid w:val="00BD1D11"/>
    <w:rsid w:val="00BD2238"/>
    <w:rsid w:val="00BE03D0"/>
    <w:rsid w:val="00BE2002"/>
    <w:rsid w:val="00BE54A8"/>
    <w:rsid w:val="00BE5D38"/>
    <w:rsid w:val="00BE5E9D"/>
    <w:rsid w:val="00BE5F45"/>
    <w:rsid w:val="00BE7900"/>
    <w:rsid w:val="00BF1495"/>
    <w:rsid w:val="00BF1705"/>
    <w:rsid w:val="00BF21C1"/>
    <w:rsid w:val="00BF3914"/>
    <w:rsid w:val="00BF3F00"/>
    <w:rsid w:val="00BF4681"/>
    <w:rsid w:val="00BF5994"/>
    <w:rsid w:val="00C005A3"/>
    <w:rsid w:val="00C006DB"/>
    <w:rsid w:val="00C031FA"/>
    <w:rsid w:val="00C047B8"/>
    <w:rsid w:val="00C054AF"/>
    <w:rsid w:val="00C0586F"/>
    <w:rsid w:val="00C074BB"/>
    <w:rsid w:val="00C07FAA"/>
    <w:rsid w:val="00C10029"/>
    <w:rsid w:val="00C102F9"/>
    <w:rsid w:val="00C1235D"/>
    <w:rsid w:val="00C129CB"/>
    <w:rsid w:val="00C137B9"/>
    <w:rsid w:val="00C13DC2"/>
    <w:rsid w:val="00C142B2"/>
    <w:rsid w:val="00C1436D"/>
    <w:rsid w:val="00C145A9"/>
    <w:rsid w:val="00C157C4"/>
    <w:rsid w:val="00C1654D"/>
    <w:rsid w:val="00C16C8D"/>
    <w:rsid w:val="00C171F7"/>
    <w:rsid w:val="00C177C1"/>
    <w:rsid w:val="00C20B86"/>
    <w:rsid w:val="00C21AAE"/>
    <w:rsid w:val="00C225FD"/>
    <w:rsid w:val="00C22DAB"/>
    <w:rsid w:val="00C235C5"/>
    <w:rsid w:val="00C23AC9"/>
    <w:rsid w:val="00C25060"/>
    <w:rsid w:val="00C26BF4"/>
    <w:rsid w:val="00C3372B"/>
    <w:rsid w:val="00C33DE0"/>
    <w:rsid w:val="00C34388"/>
    <w:rsid w:val="00C34C51"/>
    <w:rsid w:val="00C3617D"/>
    <w:rsid w:val="00C36A7A"/>
    <w:rsid w:val="00C37325"/>
    <w:rsid w:val="00C433B4"/>
    <w:rsid w:val="00C434A8"/>
    <w:rsid w:val="00C436F5"/>
    <w:rsid w:val="00C46260"/>
    <w:rsid w:val="00C46A72"/>
    <w:rsid w:val="00C47BC5"/>
    <w:rsid w:val="00C47DF1"/>
    <w:rsid w:val="00C500D9"/>
    <w:rsid w:val="00C502DA"/>
    <w:rsid w:val="00C504CA"/>
    <w:rsid w:val="00C5094B"/>
    <w:rsid w:val="00C52323"/>
    <w:rsid w:val="00C52B90"/>
    <w:rsid w:val="00C53247"/>
    <w:rsid w:val="00C54105"/>
    <w:rsid w:val="00C54E6A"/>
    <w:rsid w:val="00C56AA5"/>
    <w:rsid w:val="00C56EB0"/>
    <w:rsid w:val="00C5705C"/>
    <w:rsid w:val="00C600BC"/>
    <w:rsid w:val="00C604CC"/>
    <w:rsid w:val="00C62848"/>
    <w:rsid w:val="00C65B1D"/>
    <w:rsid w:val="00C66013"/>
    <w:rsid w:val="00C7175C"/>
    <w:rsid w:val="00C72BC9"/>
    <w:rsid w:val="00C72DB0"/>
    <w:rsid w:val="00C75714"/>
    <w:rsid w:val="00C76963"/>
    <w:rsid w:val="00C76C6C"/>
    <w:rsid w:val="00C77B94"/>
    <w:rsid w:val="00C81BD6"/>
    <w:rsid w:val="00C821E9"/>
    <w:rsid w:val="00C82A7D"/>
    <w:rsid w:val="00C83A13"/>
    <w:rsid w:val="00C929C4"/>
    <w:rsid w:val="00C941B2"/>
    <w:rsid w:val="00C957F5"/>
    <w:rsid w:val="00C96C97"/>
    <w:rsid w:val="00C96DD3"/>
    <w:rsid w:val="00CA11FD"/>
    <w:rsid w:val="00CA36CA"/>
    <w:rsid w:val="00CA39B7"/>
    <w:rsid w:val="00CA596F"/>
    <w:rsid w:val="00CA6405"/>
    <w:rsid w:val="00CA7767"/>
    <w:rsid w:val="00CB0B21"/>
    <w:rsid w:val="00CB1388"/>
    <w:rsid w:val="00CB1CCE"/>
    <w:rsid w:val="00CB35AE"/>
    <w:rsid w:val="00CB4187"/>
    <w:rsid w:val="00CB5E84"/>
    <w:rsid w:val="00CC0C3B"/>
    <w:rsid w:val="00CC1605"/>
    <w:rsid w:val="00CC334B"/>
    <w:rsid w:val="00CC33D2"/>
    <w:rsid w:val="00CC407D"/>
    <w:rsid w:val="00CC65B5"/>
    <w:rsid w:val="00CC771A"/>
    <w:rsid w:val="00CD03D2"/>
    <w:rsid w:val="00CD0A5D"/>
    <w:rsid w:val="00CD0E08"/>
    <w:rsid w:val="00CD2275"/>
    <w:rsid w:val="00CD2BC6"/>
    <w:rsid w:val="00CD2C71"/>
    <w:rsid w:val="00CD31EC"/>
    <w:rsid w:val="00CD33AB"/>
    <w:rsid w:val="00CD3861"/>
    <w:rsid w:val="00CD5F99"/>
    <w:rsid w:val="00CD6AA5"/>
    <w:rsid w:val="00CD767D"/>
    <w:rsid w:val="00CE0C48"/>
    <w:rsid w:val="00CE3B60"/>
    <w:rsid w:val="00CE4B33"/>
    <w:rsid w:val="00CE4BDF"/>
    <w:rsid w:val="00CE5BC1"/>
    <w:rsid w:val="00CE7DC0"/>
    <w:rsid w:val="00CF20FB"/>
    <w:rsid w:val="00CF382C"/>
    <w:rsid w:val="00CF39CC"/>
    <w:rsid w:val="00CF4099"/>
    <w:rsid w:val="00CF5440"/>
    <w:rsid w:val="00D0131F"/>
    <w:rsid w:val="00D01BC0"/>
    <w:rsid w:val="00D02E86"/>
    <w:rsid w:val="00D034DD"/>
    <w:rsid w:val="00D04788"/>
    <w:rsid w:val="00D04C04"/>
    <w:rsid w:val="00D04D25"/>
    <w:rsid w:val="00D10BF4"/>
    <w:rsid w:val="00D1150B"/>
    <w:rsid w:val="00D13C91"/>
    <w:rsid w:val="00D205C9"/>
    <w:rsid w:val="00D20E8F"/>
    <w:rsid w:val="00D21FC6"/>
    <w:rsid w:val="00D239FE"/>
    <w:rsid w:val="00D24089"/>
    <w:rsid w:val="00D24F94"/>
    <w:rsid w:val="00D252A4"/>
    <w:rsid w:val="00D25974"/>
    <w:rsid w:val="00D26A27"/>
    <w:rsid w:val="00D30055"/>
    <w:rsid w:val="00D329CD"/>
    <w:rsid w:val="00D32C5D"/>
    <w:rsid w:val="00D32E71"/>
    <w:rsid w:val="00D33AFE"/>
    <w:rsid w:val="00D34921"/>
    <w:rsid w:val="00D34F36"/>
    <w:rsid w:val="00D35292"/>
    <w:rsid w:val="00D36A29"/>
    <w:rsid w:val="00D36DFA"/>
    <w:rsid w:val="00D3714A"/>
    <w:rsid w:val="00D37544"/>
    <w:rsid w:val="00D4051D"/>
    <w:rsid w:val="00D414A7"/>
    <w:rsid w:val="00D4165E"/>
    <w:rsid w:val="00D4287C"/>
    <w:rsid w:val="00D42B5D"/>
    <w:rsid w:val="00D42CFB"/>
    <w:rsid w:val="00D44026"/>
    <w:rsid w:val="00D44C3E"/>
    <w:rsid w:val="00D4588B"/>
    <w:rsid w:val="00D51111"/>
    <w:rsid w:val="00D53FD0"/>
    <w:rsid w:val="00D54D75"/>
    <w:rsid w:val="00D61560"/>
    <w:rsid w:val="00D61C0F"/>
    <w:rsid w:val="00D64D56"/>
    <w:rsid w:val="00D65BDE"/>
    <w:rsid w:val="00D707A6"/>
    <w:rsid w:val="00D72094"/>
    <w:rsid w:val="00D73935"/>
    <w:rsid w:val="00D747EF"/>
    <w:rsid w:val="00D74BCC"/>
    <w:rsid w:val="00D75B51"/>
    <w:rsid w:val="00D760CE"/>
    <w:rsid w:val="00D769D2"/>
    <w:rsid w:val="00D76DAE"/>
    <w:rsid w:val="00D8026F"/>
    <w:rsid w:val="00D813B8"/>
    <w:rsid w:val="00D83504"/>
    <w:rsid w:val="00D8374C"/>
    <w:rsid w:val="00D909CC"/>
    <w:rsid w:val="00D91306"/>
    <w:rsid w:val="00D91494"/>
    <w:rsid w:val="00D91B16"/>
    <w:rsid w:val="00D97EFE"/>
    <w:rsid w:val="00DA00A4"/>
    <w:rsid w:val="00DA148E"/>
    <w:rsid w:val="00DA5187"/>
    <w:rsid w:val="00DA5AEE"/>
    <w:rsid w:val="00DA6041"/>
    <w:rsid w:val="00DA63D8"/>
    <w:rsid w:val="00DA66ED"/>
    <w:rsid w:val="00DB0190"/>
    <w:rsid w:val="00DC0A74"/>
    <w:rsid w:val="00DC2E89"/>
    <w:rsid w:val="00DC397C"/>
    <w:rsid w:val="00DD26A8"/>
    <w:rsid w:val="00DD51ED"/>
    <w:rsid w:val="00DD686E"/>
    <w:rsid w:val="00DE00D2"/>
    <w:rsid w:val="00DE3EF1"/>
    <w:rsid w:val="00DE4177"/>
    <w:rsid w:val="00DF14D6"/>
    <w:rsid w:val="00DF1676"/>
    <w:rsid w:val="00DF785E"/>
    <w:rsid w:val="00E0179A"/>
    <w:rsid w:val="00E03055"/>
    <w:rsid w:val="00E03FED"/>
    <w:rsid w:val="00E075B7"/>
    <w:rsid w:val="00E075DE"/>
    <w:rsid w:val="00E07C37"/>
    <w:rsid w:val="00E07CC0"/>
    <w:rsid w:val="00E114EB"/>
    <w:rsid w:val="00E11CA7"/>
    <w:rsid w:val="00E1226E"/>
    <w:rsid w:val="00E12D53"/>
    <w:rsid w:val="00E132DD"/>
    <w:rsid w:val="00E13AEF"/>
    <w:rsid w:val="00E14FBF"/>
    <w:rsid w:val="00E17F44"/>
    <w:rsid w:val="00E210DF"/>
    <w:rsid w:val="00E22CFC"/>
    <w:rsid w:val="00E30355"/>
    <w:rsid w:val="00E30EC5"/>
    <w:rsid w:val="00E31892"/>
    <w:rsid w:val="00E32E10"/>
    <w:rsid w:val="00E348E2"/>
    <w:rsid w:val="00E43AB5"/>
    <w:rsid w:val="00E43E89"/>
    <w:rsid w:val="00E47D1A"/>
    <w:rsid w:val="00E505F1"/>
    <w:rsid w:val="00E50A4F"/>
    <w:rsid w:val="00E52667"/>
    <w:rsid w:val="00E52738"/>
    <w:rsid w:val="00E55FA2"/>
    <w:rsid w:val="00E56C18"/>
    <w:rsid w:val="00E5792B"/>
    <w:rsid w:val="00E57B7F"/>
    <w:rsid w:val="00E603FC"/>
    <w:rsid w:val="00E632D5"/>
    <w:rsid w:val="00E66102"/>
    <w:rsid w:val="00E6610B"/>
    <w:rsid w:val="00E7407F"/>
    <w:rsid w:val="00E7420E"/>
    <w:rsid w:val="00E75798"/>
    <w:rsid w:val="00E7592A"/>
    <w:rsid w:val="00E804B5"/>
    <w:rsid w:val="00E83CCF"/>
    <w:rsid w:val="00E84407"/>
    <w:rsid w:val="00E85B63"/>
    <w:rsid w:val="00E85C6A"/>
    <w:rsid w:val="00E85D52"/>
    <w:rsid w:val="00E861E5"/>
    <w:rsid w:val="00E90156"/>
    <w:rsid w:val="00E90D04"/>
    <w:rsid w:val="00E93300"/>
    <w:rsid w:val="00E95D82"/>
    <w:rsid w:val="00E97C61"/>
    <w:rsid w:val="00E97F53"/>
    <w:rsid w:val="00EA1E46"/>
    <w:rsid w:val="00EA4F47"/>
    <w:rsid w:val="00EA56D7"/>
    <w:rsid w:val="00EA5A7D"/>
    <w:rsid w:val="00EA7B8D"/>
    <w:rsid w:val="00EB1F1D"/>
    <w:rsid w:val="00EB360D"/>
    <w:rsid w:val="00EB3833"/>
    <w:rsid w:val="00EB3E44"/>
    <w:rsid w:val="00EB4E9B"/>
    <w:rsid w:val="00EB5EBC"/>
    <w:rsid w:val="00EB71ED"/>
    <w:rsid w:val="00EB74D7"/>
    <w:rsid w:val="00EB786C"/>
    <w:rsid w:val="00EC002E"/>
    <w:rsid w:val="00EC08D5"/>
    <w:rsid w:val="00EC193F"/>
    <w:rsid w:val="00EC3067"/>
    <w:rsid w:val="00EC4174"/>
    <w:rsid w:val="00EC4262"/>
    <w:rsid w:val="00EC51B4"/>
    <w:rsid w:val="00EC77E5"/>
    <w:rsid w:val="00EC7D23"/>
    <w:rsid w:val="00ED04DF"/>
    <w:rsid w:val="00ED0B25"/>
    <w:rsid w:val="00ED2BFF"/>
    <w:rsid w:val="00ED350A"/>
    <w:rsid w:val="00EE0587"/>
    <w:rsid w:val="00EE0C80"/>
    <w:rsid w:val="00EE17E6"/>
    <w:rsid w:val="00EE2A56"/>
    <w:rsid w:val="00EE4272"/>
    <w:rsid w:val="00EE54A3"/>
    <w:rsid w:val="00EE6C8F"/>
    <w:rsid w:val="00EF00C3"/>
    <w:rsid w:val="00EF17BA"/>
    <w:rsid w:val="00EF1BC2"/>
    <w:rsid w:val="00EF5920"/>
    <w:rsid w:val="00EF5AEB"/>
    <w:rsid w:val="00EF6080"/>
    <w:rsid w:val="00EF60F5"/>
    <w:rsid w:val="00F01567"/>
    <w:rsid w:val="00F0357D"/>
    <w:rsid w:val="00F04992"/>
    <w:rsid w:val="00F04D6F"/>
    <w:rsid w:val="00F073FF"/>
    <w:rsid w:val="00F1019F"/>
    <w:rsid w:val="00F12023"/>
    <w:rsid w:val="00F140FA"/>
    <w:rsid w:val="00F203BD"/>
    <w:rsid w:val="00F21FB9"/>
    <w:rsid w:val="00F2274D"/>
    <w:rsid w:val="00F23361"/>
    <w:rsid w:val="00F24481"/>
    <w:rsid w:val="00F24D49"/>
    <w:rsid w:val="00F25EB5"/>
    <w:rsid w:val="00F27470"/>
    <w:rsid w:val="00F27A54"/>
    <w:rsid w:val="00F31993"/>
    <w:rsid w:val="00F31A2C"/>
    <w:rsid w:val="00F35934"/>
    <w:rsid w:val="00F368A7"/>
    <w:rsid w:val="00F37CE9"/>
    <w:rsid w:val="00F4355E"/>
    <w:rsid w:val="00F4426A"/>
    <w:rsid w:val="00F45FFF"/>
    <w:rsid w:val="00F46AB5"/>
    <w:rsid w:val="00F50C88"/>
    <w:rsid w:val="00F51033"/>
    <w:rsid w:val="00F52327"/>
    <w:rsid w:val="00F55882"/>
    <w:rsid w:val="00F57343"/>
    <w:rsid w:val="00F57444"/>
    <w:rsid w:val="00F57CB2"/>
    <w:rsid w:val="00F61EB7"/>
    <w:rsid w:val="00F62384"/>
    <w:rsid w:val="00F635CB"/>
    <w:rsid w:val="00F6417F"/>
    <w:rsid w:val="00F664B6"/>
    <w:rsid w:val="00F7028D"/>
    <w:rsid w:val="00F721DC"/>
    <w:rsid w:val="00F731FE"/>
    <w:rsid w:val="00F73909"/>
    <w:rsid w:val="00F7495D"/>
    <w:rsid w:val="00F751FB"/>
    <w:rsid w:val="00F7589D"/>
    <w:rsid w:val="00F765D7"/>
    <w:rsid w:val="00F81028"/>
    <w:rsid w:val="00F81F03"/>
    <w:rsid w:val="00F82364"/>
    <w:rsid w:val="00F826AA"/>
    <w:rsid w:val="00F8355B"/>
    <w:rsid w:val="00F83CF8"/>
    <w:rsid w:val="00F86986"/>
    <w:rsid w:val="00F878E3"/>
    <w:rsid w:val="00F87D22"/>
    <w:rsid w:val="00F9023D"/>
    <w:rsid w:val="00F922A0"/>
    <w:rsid w:val="00F92D67"/>
    <w:rsid w:val="00F930C9"/>
    <w:rsid w:val="00F936B3"/>
    <w:rsid w:val="00F94EEA"/>
    <w:rsid w:val="00FA091D"/>
    <w:rsid w:val="00FA125B"/>
    <w:rsid w:val="00FA1C0F"/>
    <w:rsid w:val="00FA25FD"/>
    <w:rsid w:val="00FA334C"/>
    <w:rsid w:val="00FA4136"/>
    <w:rsid w:val="00FA41EA"/>
    <w:rsid w:val="00FA43B9"/>
    <w:rsid w:val="00FA4BBA"/>
    <w:rsid w:val="00FA6438"/>
    <w:rsid w:val="00FB0A1B"/>
    <w:rsid w:val="00FB1A3B"/>
    <w:rsid w:val="00FB1E9E"/>
    <w:rsid w:val="00FB4FE7"/>
    <w:rsid w:val="00FC00C4"/>
    <w:rsid w:val="00FC075D"/>
    <w:rsid w:val="00FC1AFA"/>
    <w:rsid w:val="00FC4202"/>
    <w:rsid w:val="00FC4254"/>
    <w:rsid w:val="00FC555B"/>
    <w:rsid w:val="00FD11AF"/>
    <w:rsid w:val="00FD2499"/>
    <w:rsid w:val="00FD2D81"/>
    <w:rsid w:val="00FD5E47"/>
    <w:rsid w:val="00FD7F21"/>
    <w:rsid w:val="00FD7FEE"/>
    <w:rsid w:val="00FE095D"/>
    <w:rsid w:val="00FE0991"/>
    <w:rsid w:val="00FE28D5"/>
    <w:rsid w:val="00FE3301"/>
    <w:rsid w:val="00FE333E"/>
    <w:rsid w:val="00FE3E66"/>
    <w:rsid w:val="00FE5940"/>
    <w:rsid w:val="00FF5829"/>
    <w:rsid w:val="00FF7D44"/>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0FB6F"/>
  <w15:docId w15:val="{9078F3C6-6C1F-4F11-9455-A07EB89A1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0B0E"/>
    <w:pPr>
      <w:spacing w:after="200" w:line="276" w:lineRule="auto"/>
    </w:pPr>
    <w:rPr>
      <w:rFonts w:eastAsia="Times New Roman"/>
      <w:sz w:val="22"/>
      <w:szCs w:val="22"/>
    </w:rPr>
  </w:style>
  <w:style w:type="paragraph" w:styleId="1">
    <w:name w:val="heading 1"/>
    <w:basedOn w:val="a"/>
    <w:next w:val="a"/>
    <w:link w:val="10"/>
    <w:uiPriority w:val="9"/>
    <w:qFormat/>
    <w:rsid w:val="009A4B19"/>
    <w:pPr>
      <w:keepNext/>
      <w:keepLines/>
      <w:spacing w:before="480" w:after="0"/>
      <w:outlineLvl w:val="0"/>
    </w:pPr>
    <w:rPr>
      <w:rFonts w:ascii="Calibri Light" w:hAnsi="Calibri Light"/>
      <w:b/>
      <w:bCs/>
      <w:color w:val="2E74B5"/>
      <w:sz w:val="28"/>
      <w:szCs w:val="28"/>
      <w:lang w:val="x-none" w:eastAsia="en-US"/>
    </w:rPr>
  </w:style>
  <w:style w:type="paragraph" w:styleId="2">
    <w:name w:val="heading 2"/>
    <w:basedOn w:val="a"/>
    <w:next w:val="a"/>
    <w:link w:val="20"/>
    <w:uiPriority w:val="9"/>
    <w:semiHidden/>
    <w:unhideWhenUsed/>
    <w:qFormat/>
    <w:rsid w:val="009A4B19"/>
    <w:pPr>
      <w:keepNext/>
      <w:keepLines/>
      <w:spacing w:before="40" w:after="0"/>
      <w:outlineLvl w:val="1"/>
    </w:pPr>
    <w:rPr>
      <w:rFonts w:ascii="Calibri Light" w:hAnsi="Calibri Light"/>
      <w:color w:val="2E74B5"/>
      <w:sz w:val="26"/>
      <w:szCs w:val="26"/>
      <w:lang w:val="x-none" w:eastAsia="en-US"/>
    </w:rPr>
  </w:style>
  <w:style w:type="paragraph" w:styleId="3">
    <w:name w:val="heading 3"/>
    <w:basedOn w:val="a"/>
    <w:next w:val="a"/>
    <w:link w:val="30"/>
    <w:unhideWhenUsed/>
    <w:qFormat/>
    <w:rsid w:val="009A4B19"/>
    <w:pPr>
      <w:keepNext/>
      <w:keepLines/>
      <w:spacing w:before="200" w:after="0"/>
      <w:outlineLvl w:val="2"/>
    </w:pPr>
    <w:rPr>
      <w:rFonts w:ascii="Calibri Light" w:hAnsi="Calibri Light"/>
      <w:b/>
      <w:bCs/>
      <w:color w:val="5B9BD5"/>
      <w:lang w:val="x-none" w:eastAsia="en-US"/>
    </w:rPr>
  </w:style>
  <w:style w:type="paragraph" w:styleId="4">
    <w:name w:val="heading 4"/>
    <w:basedOn w:val="a"/>
    <w:link w:val="40"/>
    <w:semiHidden/>
    <w:unhideWhenUsed/>
    <w:qFormat/>
    <w:rsid w:val="009A4B19"/>
    <w:pPr>
      <w:spacing w:before="100" w:beforeAutospacing="1" w:after="100" w:afterAutospacing="1" w:line="240" w:lineRule="auto"/>
      <w:outlineLvl w:val="3"/>
    </w:pPr>
    <w:rPr>
      <w:rFonts w:ascii="Times New Roman" w:hAnsi="Times New Roman"/>
      <w:b/>
      <w:bCs/>
      <w:sz w:val="24"/>
      <w:szCs w:val="24"/>
      <w:lang w:val="en-US"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List Paragraph"/>
    <w:basedOn w:val="a"/>
    <w:link w:val="a4"/>
    <w:uiPriority w:val="34"/>
    <w:qFormat/>
    <w:rsid w:val="00E07CC0"/>
    <w:pPr>
      <w:ind w:left="720"/>
      <w:contextualSpacing/>
    </w:pPr>
    <w:rPr>
      <w:sz w:val="20"/>
      <w:szCs w:val="20"/>
      <w:lang w:val="x-none"/>
    </w:rPr>
  </w:style>
  <w:style w:type="character" w:customStyle="1" w:styleId="a4">
    <w:name w:val="Абзац списка Знак"/>
    <w:aliases w:val="без абзаца Знак,маркированный Знак,List Paragraph Знак"/>
    <w:link w:val="a3"/>
    <w:uiPriority w:val="34"/>
    <w:qFormat/>
    <w:rsid w:val="00E07CC0"/>
    <w:rPr>
      <w:rFonts w:ascii="Calibri" w:eastAsia="Times New Roman" w:hAnsi="Calibri" w:cs="Times New Roman"/>
      <w:lang w:eastAsia="ru-RU"/>
    </w:rPr>
  </w:style>
  <w:style w:type="paragraph" w:customStyle="1" w:styleId="11">
    <w:name w:val="Обычный (веб)1"/>
    <w:aliases w:val="Обычный (Web)1, Знак Знак3,Обычный (Web),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ак,Знак Знак1 Знак"/>
    <w:basedOn w:val="a"/>
    <w:link w:val="a5"/>
    <w:uiPriority w:val="99"/>
    <w:unhideWhenUsed/>
    <w:qFormat/>
    <w:rsid w:val="00E07CC0"/>
    <w:pPr>
      <w:spacing w:before="100" w:beforeAutospacing="1" w:after="100" w:afterAutospacing="1" w:line="240" w:lineRule="auto"/>
    </w:pPr>
    <w:rPr>
      <w:rFonts w:ascii="Times New Roman" w:hAnsi="Times New Roman"/>
      <w:sz w:val="24"/>
      <w:szCs w:val="24"/>
      <w:lang w:val="x-none"/>
    </w:rPr>
  </w:style>
  <w:style w:type="character" w:customStyle="1" w:styleId="a5">
    <w:name w:val="Обычный (веб) Знак"/>
    <w:aliases w:val="Обычный (Web)1 Знак, Знак Знак3 Знак,Обычный (Web) Знак,Обычный (веб) Знак1 Знак,Обычный (веб) Знак Знак1 Знак, Знак Знак1 Знак Знак1,Обычный (веб) Знак Знак Знак Знак1, Знак Знак1 Знак Знак Знак,Обычный (веб) Знак Знак Знак Знак Знак"/>
    <w:link w:val="11"/>
    <w:uiPriority w:val="99"/>
    <w:locked/>
    <w:rsid w:val="00E07CC0"/>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E603FC"/>
    <w:pPr>
      <w:tabs>
        <w:tab w:val="center" w:pos="4677"/>
        <w:tab w:val="right" w:pos="9355"/>
      </w:tabs>
      <w:spacing w:after="0" w:line="240" w:lineRule="auto"/>
    </w:pPr>
    <w:rPr>
      <w:sz w:val="20"/>
      <w:szCs w:val="20"/>
      <w:lang w:val="x-none"/>
    </w:rPr>
  </w:style>
  <w:style w:type="character" w:customStyle="1" w:styleId="a7">
    <w:name w:val="Верхний колонтитул Знак"/>
    <w:link w:val="a6"/>
    <w:uiPriority w:val="99"/>
    <w:rsid w:val="00E603FC"/>
    <w:rPr>
      <w:rFonts w:ascii="Calibri" w:eastAsia="Times New Roman" w:hAnsi="Calibri" w:cs="Times New Roman"/>
      <w:lang w:eastAsia="ru-RU"/>
    </w:rPr>
  </w:style>
  <w:style w:type="paragraph" w:styleId="a8">
    <w:name w:val="footer"/>
    <w:basedOn w:val="a"/>
    <w:link w:val="a9"/>
    <w:uiPriority w:val="99"/>
    <w:unhideWhenUsed/>
    <w:rsid w:val="00E603FC"/>
    <w:pPr>
      <w:tabs>
        <w:tab w:val="center" w:pos="4677"/>
        <w:tab w:val="right" w:pos="9355"/>
      </w:tabs>
      <w:spacing w:after="0" w:line="240" w:lineRule="auto"/>
    </w:pPr>
    <w:rPr>
      <w:sz w:val="20"/>
      <w:szCs w:val="20"/>
      <w:lang w:val="x-none"/>
    </w:rPr>
  </w:style>
  <w:style w:type="character" w:customStyle="1" w:styleId="a9">
    <w:name w:val="Нижний колонтитул Знак"/>
    <w:link w:val="a8"/>
    <w:uiPriority w:val="99"/>
    <w:rsid w:val="00E603FC"/>
    <w:rPr>
      <w:rFonts w:ascii="Calibri" w:eastAsia="Times New Roman" w:hAnsi="Calibri" w:cs="Times New Roman"/>
      <w:lang w:eastAsia="ru-RU"/>
    </w:rPr>
  </w:style>
  <w:style w:type="table" w:customStyle="1" w:styleId="12">
    <w:name w:val="Сетка таблицы1"/>
    <w:basedOn w:val="a1"/>
    <w:next w:val="aa"/>
    <w:uiPriority w:val="59"/>
    <w:rsid w:val="00E210D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E21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uiPriority w:val="22"/>
    <w:qFormat/>
    <w:rsid w:val="005A05EC"/>
    <w:rPr>
      <w:b/>
      <w:bCs/>
    </w:rPr>
  </w:style>
  <w:style w:type="table" w:customStyle="1" w:styleId="5">
    <w:name w:val="Сетка таблицы5"/>
    <w:basedOn w:val="a1"/>
    <w:next w:val="aa"/>
    <w:uiPriority w:val="39"/>
    <w:rsid w:val="0099492C"/>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link w:val="1"/>
    <w:uiPriority w:val="9"/>
    <w:rsid w:val="009A4B19"/>
    <w:rPr>
      <w:rFonts w:ascii="Calibri Light" w:eastAsia="Times New Roman" w:hAnsi="Calibri Light"/>
      <w:b/>
      <w:bCs/>
      <w:color w:val="2E74B5"/>
      <w:sz w:val="28"/>
      <w:szCs w:val="28"/>
      <w:lang w:eastAsia="en-US"/>
    </w:rPr>
  </w:style>
  <w:style w:type="character" w:customStyle="1" w:styleId="20">
    <w:name w:val="Заголовок 2 Знак"/>
    <w:link w:val="2"/>
    <w:uiPriority w:val="9"/>
    <w:semiHidden/>
    <w:rsid w:val="009A4B19"/>
    <w:rPr>
      <w:rFonts w:ascii="Calibri Light" w:eastAsia="Times New Roman" w:hAnsi="Calibri Light"/>
      <w:color w:val="2E74B5"/>
      <w:sz w:val="26"/>
      <w:szCs w:val="26"/>
      <w:lang w:eastAsia="en-US"/>
    </w:rPr>
  </w:style>
  <w:style w:type="character" w:customStyle="1" w:styleId="30">
    <w:name w:val="Заголовок 3 Знак"/>
    <w:link w:val="3"/>
    <w:rsid w:val="009A4B19"/>
    <w:rPr>
      <w:rFonts w:ascii="Calibri Light" w:eastAsia="Times New Roman" w:hAnsi="Calibri Light"/>
      <w:b/>
      <w:bCs/>
      <w:color w:val="5B9BD5"/>
      <w:sz w:val="22"/>
      <w:szCs w:val="22"/>
      <w:lang w:eastAsia="en-US"/>
    </w:rPr>
  </w:style>
  <w:style w:type="character" w:customStyle="1" w:styleId="40">
    <w:name w:val="Заголовок 4 Знак"/>
    <w:link w:val="4"/>
    <w:semiHidden/>
    <w:rsid w:val="009A4B19"/>
    <w:rPr>
      <w:rFonts w:ascii="Times New Roman" w:eastAsia="Times New Roman" w:hAnsi="Times New Roman"/>
      <w:b/>
      <w:bCs/>
      <w:sz w:val="24"/>
      <w:szCs w:val="24"/>
      <w:lang w:val="en-US"/>
    </w:rPr>
  </w:style>
  <w:style w:type="paragraph" w:styleId="ac">
    <w:name w:val="Balloon Text"/>
    <w:basedOn w:val="a"/>
    <w:link w:val="ad"/>
    <w:uiPriority w:val="99"/>
    <w:semiHidden/>
    <w:unhideWhenUsed/>
    <w:rsid w:val="009A4B19"/>
    <w:pPr>
      <w:spacing w:after="0" w:line="240" w:lineRule="auto"/>
    </w:pPr>
    <w:rPr>
      <w:rFonts w:ascii="Segoe UI" w:hAnsi="Segoe UI"/>
      <w:sz w:val="18"/>
      <w:szCs w:val="18"/>
      <w:lang w:val="x-none" w:eastAsia="x-none"/>
    </w:rPr>
  </w:style>
  <w:style w:type="character" w:customStyle="1" w:styleId="ad">
    <w:name w:val="Текст выноски Знак"/>
    <w:link w:val="ac"/>
    <w:uiPriority w:val="99"/>
    <w:semiHidden/>
    <w:rsid w:val="009A4B19"/>
    <w:rPr>
      <w:rFonts w:ascii="Segoe UI" w:eastAsia="Times New Roman" w:hAnsi="Segoe UI" w:cs="Segoe UI"/>
      <w:sz w:val="18"/>
      <w:szCs w:val="18"/>
    </w:rPr>
  </w:style>
  <w:style w:type="numbering" w:customStyle="1" w:styleId="13">
    <w:name w:val="Нет списка1"/>
    <w:next w:val="a2"/>
    <w:uiPriority w:val="99"/>
    <w:semiHidden/>
    <w:unhideWhenUsed/>
    <w:rsid w:val="009A4B19"/>
  </w:style>
  <w:style w:type="paragraph" w:styleId="ae">
    <w:name w:val="No Spacing"/>
    <w:link w:val="af"/>
    <w:uiPriority w:val="1"/>
    <w:qFormat/>
    <w:rsid w:val="009A4B19"/>
    <w:rPr>
      <w:rFonts w:eastAsia="Times New Roman"/>
      <w:sz w:val="22"/>
      <w:szCs w:val="22"/>
      <w:lang w:eastAsia="en-US"/>
    </w:rPr>
  </w:style>
  <w:style w:type="character" w:customStyle="1" w:styleId="af">
    <w:name w:val="Без интервала Знак"/>
    <w:link w:val="ae"/>
    <w:uiPriority w:val="1"/>
    <w:rsid w:val="009A4B19"/>
    <w:rPr>
      <w:rFonts w:eastAsia="Times New Roman"/>
      <w:sz w:val="22"/>
      <w:szCs w:val="22"/>
      <w:lang w:eastAsia="en-US" w:bidi="ar-SA"/>
    </w:rPr>
  </w:style>
  <w:style w:type="paragraph" w:styleId="af0">
    <w:name w:val="Title"/>
    <w:basedOn w:val="a"/>
    <w:link w:val="af1"/>
    <w:uiPriority w:val="10"/>
    <w:qFormat/>
    <w:rsid w:val="009A4B19"/>
    <w:pPr>
      <w:spacing w:after="0" w:line="240" w:lineRule="auto"/>
      <w:jc w:val="center"/>
    </w:pPr>
    <w:rPr>
      <w:rFonts w:ascii="Times New Roman" w:eastAsia="Calibri" w:hAnsi="Times New Roman"/>
      <w:sz w:val="28"/>
      <w:szCs w:val="20"/>
      <w:lang w:val="x-none" w:eastAsia="x-none"/>
    </w:rPr>
  </w:style>
  <w:style w:type="character" w:customStyle="1" w:styleId="af1">
    <w:name w:val="Заголовок Знак"/>
    <w:link w:val="af0"/>
    <w:uiPriority w:val="10"/>
    <w:rsid w:val="009A4B19"/>
    <w:rPr>
      <w:rFonts w:ascii="Times New Roman" w:hAnsi="Times New Roman"/>
      <w:sz w:val="28"/>
    </w:rPr>
  </w:style>
  <w:style w:type="paragraph" w:customStyle="1" w:styleId="Default">
    <w:name w:val="Default"/>
    <w:rsid w:val="009A4B19"/>
    <w:pPr>
      <w:autoSpaceDE w:val="0"/>
      <w:autoSpaceDN w:val="0"/>
      <w:adjustRightInd w:val="0"/>
    </w:pPr>
    <w:rPr>
      <w:rFonts w:ascii="Times New Roman" w:hAnsi="Times New Roman"/>
      <w:color w:val="000000"/>
      <w:sz w:val="24"/>
      <w:szCs w:val="24"/>
      <w:lang w:eastAsia="en-US"/>
    </w:rPr>
  </w:style>
  <w:style w:type="paragraph" w:styleId="af2">
    <w:name w:val="Body Text"/>
    <w:basedOn w:val="a"/>
    <w:link w:val="af3"/>
    <w:rsid w:val="009A4B19"/>
    <w:pPr>
      <w:spacing w:after="120" w:line="240" w:lineRule="auto"/>
    </w:pPr>
    <w:rPr>
      <w:rFonts w:ascii="Times New Roman" w:hAnsi="Times New Roman"/>
      <w:sz w:val="24"/>
      <w:szCs w:val="24"/>
      <w:lang w:val="x-none" w:eastAsia="x-none"/>
    </w:rPr>
  </w:style>
  <w:style w:type="character" w:customStyle="1" w:styleId="af3">
    <w:name w:val="Основной текст Знак"/>
    <w:link w:val="af2"/>
    <w:rsid w:val="009A4B19"/>
    <w:rPr>
      <w:rFonts w:ascii="Times New Roman" w:eastAsia="Times New Roman" w:hAnsi="Times New Roman"/>
      <w:sz w:val="24"/>
      <w:szCs w:val="24"/>
    </w:rPr>
  </w:style>
  <w:style w:type="paragraph" w:customStyle="1" w:styleId="7F164CA3BF9C4373845ECB452A5D9922">
    <w:name w:val="7F164CA3BF9C4373845ECB452A5D9922"/>
    <w:rsid w:val="009A4B19"/>
    <w:pPr>
      <w:spacing w:after="200" w:line="276" w:lineRule="auto"/>
    </w:pPr>
    <w:rPr>
      <w:rFonts w:eastAsia="Times New Roman"/>
      <w:sz w:val="22"/>
      <w:szCs w:val="22"/>
    </w:rPr>
  </w:style>
  <w:style w:type="character" w:styleId="af4">
    <w:name w:val="Emphasis"/>
    <w:uiPriority w:val="20"/>
    <w:qFormat/>
    <w:rsid w:val="009A4B19"/>
    <w:rPr>
      <w:i/>
      <w:iCs/>
    </w:rPr>
  </w:style>
  <w:style w:type="paragraph" w:customStyle="1" w:styleId="af5">
    <w:name w:val="a"/>
    <w:basedOn w:val="a"/>
    <w:rsid w:val="009A4B19"/>
    <w:pPr>
      <w:spacing w:before="100" w:beforeAutospacing="1" w:after="100" w:afterAutospacing="1" w:line="240" w:lineRule="auto"/>
    </w:pPr>
    <w:rPr>
      <w:rFonts w:ascii="Times New Roman" w:hAnsi="Times New Roman"/>
      <w:sz w:val="24"/>
      <w:szCs w:val="24"/>
    </w:rPr>
  </w:style>
  <w:style w:type="paragraph" w:styleId="af6">
    <w:name w:val="Body Text Indent"/>
    <w:basedOn w:val="a"/>
    <w:link w:val="af7"/>
    <w:semiHidden/>
    <w:unhideWhenUsed/>
    <w:rsid w:val="009A4B19"/>
    <w:pPr>
      <w:spacing w:after="0" w:line="240" w:lineRule="auto"/>
      <w:ind w:firstLine="720"/>
      <w:jc w:val="both"/>
    </w:pPr>
    <w:rPr>
      <w:rFonts w:ascii="Times New Roman" w:hAnsi="Times New Roman"/>
      <w:color w:val="000000"/>
      <w:sz w:val="24"/>
      <w:szCs w:val="24"/>
      <w:lang w:val="en-US" w:eastAsia="x-none"/>
    </w:rPr>
  </w:style>
  <w:style w:type="character" w:customStyle="1" w:styleId="af7">
    <w:name w:val="Основной текст с отступом Знак"/>
    <w:link w:val="af6"/>
    <w:semiHidden/>
    <w:rsid w:val="009A4B19"/>
    <w:rPr>
      <w:rFonts w:ascii="Times New Roman" w:eastAsia="Times New Roman" w:hAnsi="Times New Roman"/>
      <w:color w:val="000000"/>
      <w:sz w:val="24"/>
      <w:szCs w:val="24"/>
      <w:lang w:val="en-US"/>
    </w:rPr>
  </w:style>
  <w:style w:type="character" w:customStyle="1" w:styleId="apple-converted-space">
    <w:name w:val="apple-converted-space"/>
    <w:rsid w:val="009A4B19"/>
  </w:style>
  <w:style w:type="paragraph" w:styleId="21">
    <w:name w:val="List Continue 2"/>
    <w:basedOn w:val="a"/>
    <w:rsid w:val="009A4B19"/>
    <w:pPr>
      <w:spacing w:after="120" w:line="240" w:lineRule="auto"/>
      <w:ind w:left="566"/>
    </w:pPr>
    <w:rPr>
      <w:rFonts w:ascii="Times New Roman" w:hAnsi="Times New Roman"/>
      <w:sz w:val="24"/>
      <w:szCs w:val="24"/>
    </w:rPr>
  </w:style>
  <w:style w:type="character" w:customStyle="1" w:styleId="note">
    <w:name w:val="note"/>
    <w:rsid w:val="009A4B19"/>
  </w:style>
  <w:style w:type="character" w:styleId="af8">
    <w:name w:val="Hyperlink"/>
    <w:uiPriority w:val="99"/>
    <w:semiHidden/>
    <w:unhideWhenUsed/>
    <w:rsid w:val="009A4B19"/>
    <w:rPr>
      <w:color w:val="0000FF"/>
      <w:u w:val="single"/>
    </w:rPr>
  </w:style>
  <w:style w:type="paragraph" w:styleId="af9">
    <w:name w:val="annotation text"/>
    <w:basedOn w:val="a"/>
    <w:link w:val="afa"/>
    <w:uiPriority w:val="99"/>
    <w:unhideWhenUsed/>
    <w:rsid w:val="009A4B19"/>
    <w:pPr>
      <w:spacing w:line="240" w:lineRule="auto"/>
    </w:pPr>
    <w:rPr>
      <w:sz w:val="20"/>
      <w:szCs w:val="20"/>
      <w:lang w:val="x-none" w:eastAsia="x-none"/>
    </w:rPr>
  </w:style>
  <w:style w:type="character" w:customStyle="1" w:styleId="afa">
    <w:name w:val="Текст примечания Знак"/>
    <w:link w:val="af9"/>
    <w:uiPriority w:val="99"/>
    <w:rsid w:val="009A4B19"/>
    <w:rPr>
      <w:rFonts w:eastAsia="Times New Roman"/>
    </w:rPr>
  </w:style>
  <w:style w:type="table" w:customStyle="1" w:styleId="22">
    <w:name w:val="Сетка таблицы2"/>
    <w:basedOn w:val="a1"/>
    <w:next w:val="aa"/>
    <w:uiPriority w:val="59"/>
    <w:rsid w:val="009A4B1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
    <w:name w:val="Light Grid Accent 1"/>
    <w:basedOn w:val="a1"/>
    <w:uiPriority w:val="62"/>
    <w:rsid w:val="009A4B19"/>
    <w:pPr>
      <w:jc w:val="both"/>
    </w:pPr>
    <w:rPr>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customStyle="1" w:styleId="s0">
    <w:name w:val="s0"/>
    <w:rsid w:val="009A4B19"/>
    <w:rPr>
      <w:rFonts w:ascii="Times New Roman" w:hAnsi="Times New Roman" w:cs="Times New Roman" w:hint="default"/>
      <w:b w:val="0"/>
      <w:bCs w:val="0"/>
      <w:i w:val="0"/>
      <w:iCs w:val="0"/>
      <w:color w:val="000000"/>
    </w:rPr>
  </w:style>
  <w:style w:type="table" w:customStyle="1" w:styleId="TableNormal">
    <w:name w:val="Table Normal"/>
    <w:uiPriority w:val="2"/>
    <w:semiHidden/>
    <w:unhideWhenUsed/>
    <w:qFormat/>
    <w:rsid w:val="009A4B1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A4B19"/>
    <w:pPr>
      <w:widowControl w:val="0"/>
      <w:autoSpaceDE w:val="0"/>
      <w:autoSpaceDN w:val="0"/>
      <w:spacing w:after="0" w:line="240" w:lineRule="auto"/>
    </w:pPr>
    <w:rPr>
      <w:rFonts w:ascii="Times New Roman" w:hAnsi="Times New Roman"/>
      <w:lang w:bidi="ru-RU"/>
    </w:rPr>
  </w:style>
  <w:style w:type="table" w:customStyle="1" w:styleId="31">
    <w:name w:val="Сетка таблицы3"/>
    <w:basedOn w:val="a1"/>
    <w:next w:val="aa"/>
    <w:uiPriority w:val="39"/>
    <w:rsid w:val="009A4B1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a"/>
    <w:uiPriority w:val="39"/>
    <w:rsid w:val="009A4B1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1">
    <w:name w:val="No Spacing1"/>
    <w:rsid w:val="009A4B19"/>
    <w:rPr>
      <w:rFonts w:eastAsia="Times New Roman" w:cs="Arial"/>
      <w:sz w:val="22"/>
      <w:szCs w:val="22"/>
      <w:lang w:val="en-GB" w:eastAsia="en-US"/>
    </w:rPr>
  </w:style>
  <w:style w:type="paragraph" w:customStyle="1" w:styleId="BodyTextIndent1">
    <w:name w:val="Body Text Indent1"/>
    <w:basedOn w:val="a"/>
    <w:link w:val="BodyTextIndentChar"/>
    <w:rsid w:val="009A4B19"/>
    <w:pPr>
      <w:widowControl w:val="0"/>
      <w:snapToGrid w:val="0"/>
      <w:spacing w:after="0" w:line="240" w:lineRule="exact"/>
      <w:ind w:left="482"/>
      <w:jc w:val="both"/>
    </w:pPr>
    <w:rPr>
      <w:rFonts w:ascii="Times New Roman" w:eastAsia="PMingLiU" w:hAnsi="Times New Roman"/>
      <w:kern w:val="2"/>
      <w:sz w:val="24"/>
      <w:szCs w:val="24"/>
      <w:lang w:val="en-US" w:eastAsia="zh-TW"/>
    </w:rPr>
  </w:style>
  <w:style w:type="character" w:customStyle="1" w:styleId="BodyTextIndentChar">
    <w:name w:val="Body Text Indent Char"/>
    <w:link w:val="BodyTextIndent1"/>
    <w:rsid w:val="009A4B19"/>
    <w:rPr>
      <w:rFonts w:ascii="Times New Roman" w:eastAsia="PMingLiU" w:hAnsi="Times New Roman"/>
      <w:kern w:val="2"/>
      <w:sz w:val="24"/>
      <w:szCs w:val="24"/>
      <w:lang w:val="en-US" w:eastAsia="zh-TW"/>
    </w:rPr>
  </w:style>
  <w:style w:type="table" w:customStyle="1" w:styleId="-11">
    <w:name w:val="Светлая сетка - Акцент 11"/>
    <w:basedOn w:val="a1"/>
    <w:uiPriority w:val="62"/>
    <w:rsid w:val="00966793"/>
    <w:pPr>
      <w:jc w:val="both"/>
    </w:p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Verdana" w:eastAsia="Times New Roman" w:hAnsi="Verdan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Verdana" w:eastAsia="Times New Roman" w:hAnsi="Verdan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afb">
    <w:name w:val="footnote text"/>
    <w:basedOn w:val="a"/>
    <w:link w:val="14"/>
    <w:rsid w:val="00966793"/>
    <w:pPr>
      <w:suppressAutoHyphens/>
      <w:spacing w:after="0" w:line="240" w:lineRule="auto"/>
    </w:pPr>
    <w:rPr>
      <w:rFonts w:ascii="Times New Roman" w:hAnsi="Times New Roman"/>
      <w:sz w:val="20"/>
      <w:szCs w:val="20"/>
      <w:lang w:val="x-none" w:eastAsia="ar-SA"/>
    </w:rPr>
  </w:style>
  <w:style w:type="character" w:customStyle="1" w:styleId="afc">
    <w:name w:val="Текст сноски Знак"/>
    <w:uiPriority w:val="99"/>
    <w:semiHidden/>
    <w:rsid w:val="00966793"/>
    <w:rPr>
      <w:rFonts w:eastAsia="Times New Roman"/>
    </w:rPr>
  </w:style>
  <w:style w:type="character" w:customStyle="1" w:styleId="14">
    <w:name w:val="Текст сноски Знак1"/>
    <w:link w:val="afb"/>
    <w:rsid w:val="00966793"/>
    <w:rPr>
      <w:rFonts w:ascii="Times New Roman" w:eastAsia="Times New Roman" w:hAnsi="Times New Roman"/>
      <w:lang w:val="x-none" w:eastAsia="ar-SA"/>
    </w:rPr>
  </w:style>
  <w:style w:type="character" w:styleId="afd">
    <w:name w:val="annotation reference"/>
    <w:uiPriority w:val="99"/>
    <w:semiHidden/>
    <w:unhideWhenUsed/>
    <w:rsid w:val="00966793"/>
    <w:rPr>
      <w:sz w:val="16"/>
      <w:szCs w:val="16"/>
    </w:rPr>
  </w:style>
  <w:style w:type="paragraph" w:styleId="afe">
    <w:name w:val="annotation subject"/>
    <w:basedOn w:val="af9"/>
    <w:next w:val="af9"/>
    <w:link w:val="aff"/>
    <w:uiPriority w:val="99"/>
    <w:semiHidden/>
    <w:unhideWhenUsed/>
    <w:rsid w:val="00966793"/>
    <w:pPr>
      <w:spacing w:line="276" w:lineRule="auto"/>
    </w:pPr>
    <w:rPr>
      <w:b/>
      <w:bCs/>
    </w:rPr>
  </w:style>
  <w:style w:type="character" w:customStyle="1" w:styleId="aff">
    <w:name w:val="Тема примечания Знак"/>
    <w:link w:val="afe"/>
    <w:uiPriority w:val="99"/>
    <w:semiHidden/>
    <w:rsid w:val="00966793"/>
    <w:rPr>
      <w:rFonts w:eastAsia="Times New Roman"/>
      <w:b/>
      <w:bCs/>
      <w:lang w:val="x-none"/>
    </w:rPr>
  </w:style>
  <w:style w:type="paragraph" w:customStyle="1" w:styleId="Ul">
    <w:name w:val="Ul"/>
    <w:basedOn w:val="a"/>
    <w:rsid w:val="00966793"/>
    <w:pPr>
      <w:spacing w:after="0" w:line="300" w:lineRule="atLeast"/>
    </w:pPr>
    <w:rPr>
      <w:rFonts w:ascii="Times New Roman" w:hAnsi="Times New Roman"/>
    </w:rPr>
  </w:style>
  <w:style w:type="paragraph" w:styleId="aff0">
    <w:name w:val="Normal (Web)"/>
    <w:aliases w:val="Знак4 Зна"/>
    <w:basedOn w:val="a"/>
    <w:uiPriority w:val="99"/>
    <w:unhideWhenUsed/>
    <w:rsid w:val="00EE0C80"/>
    <w:pPr>
      <w:spacing w:before="100" w:beforeAutospacing="1" w:after="100" w:afterAutospacing="1" w:line="240" w:lineRule="auto"/>
    </w:pPr>
    <w:rPr>
      <w:rFonts w:ascii="Times New Roman" w:hAnsi="Times New Roman"/>
      <w:sz w:val="24"/>
      <w:szCs w:val="24"/>
    </w:rPr>
  </w:style>
  <w:style w:type="character" w:customStyle="1" w:styleId="c1">
    <w:name w:val="c1"/>
    <w:basedOn w:val="a0"/>
    <w:rsid w:val="001E3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9670">
      <w:bodyDiv w:val="1"/>
      <w:marLeft w:val="0"/>
      <w:marRight w:val="0"/>
      <w:marTop w:val="0"/>
      <w:marBottom w:val="0"/>
      <w:divBdr>
        <w:top w:val="none" w:sz="0" w:space="0" w:color="auto"/>
        <w:left w:val="none" w:sz="0" w:space="0" w:color="auto"/>
        <w:bottom w:val="none" w:sz="0" w:space="0" w:color="auto"/>
        <w:right w:val="none" w:sz="0" w:space="0" w:color="auto"/>
      </w:divBdr>
    </w:div>
    <w:div w:id="37751577">
      <w:bodyDiv w:val="1"/>
      <w:marLeft w:val="0"/>
      <w:marRight w:val="0"/>
      <w:marTop w:val="0"/>
      <w:marBottom w:val="0"/>
      <w:divBdr>
        <w:top w:val="none" w:sz="0" w:space="0" w:color="auto"/>
        <w:left w:val="none" w:sz="0" w:space="0" w:color="auto"/>
        <w:bottom w:val="none" w:sz="0" w:space="0" w:color="auto"/>
        <w:right w:val="none" w:sz="0" w:space="0" w:color="auto"/>
      </w:divBdr>
    </w:div>
    <w:div w:id="204097769">
      <w:bodyDiv w:val="1"/>
      <w:marLeft w:val="0"/>
      <w:marRight w:val="0"/>
      <w:marTop w:val="0"/>
      <w:marBottom w:val="0"/>
      <w:divBdr>
        <w:top w:val="none" w:sz="0" w:space="0" w:color="auto"/>
        <w:left w:val="none" w:sz="0" w:space="0" w:color="auto"/>
        <w:bottom w:val="none" w:sz="0" w:space="0" w:color="auto"/>
        <w:right w:val="none" w:sz="0" w:space="0" w:color="auto"/>
      </w:divBdr>
    </w:div>
    <w:div w:id="293946970">
      <w:bodyDiv w:val="1"/>
      <w:marLeft w:val="0"/>
      <w:marRight w:val="0"/>
      <w:marTop w:val="0"/>
      <w:marBottom w:val="0"/>
      <w:divBdr>
        <w:top w:val="none" w:sz="0" w:space="0" w:color="auto"/>
        <w:left w:val="none" w:sz="0" w:space="0" w:color="auto"/>
        <w:bottom w:val="none" w:sz="0" w:space="0" w:color="auto"/>
        <w:right w:val="none" w:sz="0" w:space="0" w:color="auto"/>
      </w:divBdr>
    </w:div>
    <w:div w:id="346444238">
      <w:bodyDiv w:val="1"/>
      <w:marLeft w:val="0"/>
      <w:marRight w:val="0"/>
      <w:marTop w:val="0"/>
      <w:marBottom w:val="0"/>
      <w:divBdr>
        <w:top w:val="none" w:sz="0" w:space="0" w:color="auto"/>
        <w:left w:val="none" w:sz="0" w:space="0" w:color="auto"/>
        <w:bottom w:val="none" w:sz="0" w:space="0" w:color="auto"/>
        <w:right w:val="none" w:sz="0" w:space="0" w:color="auto"/>
      </w:divBdr>
    </w:div>
    <w:div w:id="516232343">
      <w:bodyDiv w:val="1"/>
      <w:marLeft w:val="0"/>
      <w:marRight w:val="0"/>
      <w:marTop w:val="0"/>
      <w:marBottom w:val="0"/>
      <w:divBdr>
        <w:top w:val="none" w:sz="0" w:space="0" w:color="auto"/>
        <w:left w:val="none" w:sz="0" w:space="0" w:color="auto"/>
        <w:bottom w:val="none" w:sz="0" w:space="0" w:color="auto"/>
        <w:right w:val="none" w:sz="0" w:space="0" w:color="auto"/>
      </w:divBdr>
    </w:div>
    <w:div w:id="519706854">
      <w:bodyDiv w:val="1"/>
      <w:marLeft w:val="0"/>
      <w:marRight w:val="0"/>
      <w:marTop w:val="0"/>
      <w:marBottom w:val="0"/>
      <w:divBdr>
        <w:top w:val="none" w:sz="0" w:space="0" w:color="auto"/>
        <w:left w:val="none" w:sz="0" w:space="0" w:color="auto"/>
        <w:bottom w:val="none" w:sz="0" w:space="0" w:color="auto"/>
        <w:right w:val="none" w:sz="0" w:space="0" w:color="auto"/>
      </w:divBdr>
    </w:div>
    <w:div w:id="679353642">
      <w:bodyDiv w:val="1"/>
      <w:marLeft w:val="0"/>
      <w:marRight w:val="0"/>
      <w:marTop w:val="0"/>
      <w:marBottom w:val="0"/>
      <w:divBdr>
        <w:top w:val="none" w:sz="0" w:space="0" w:color="auto"/>
        <w:left w:val="none" w:sz="0" w:space="0" w:color="auto"/>
        <w:bottom w:val="none" w:sz="0" w:space="0" w:color="auto"/>
        <w:right w:val="none" w:sz="0" w:space="0" w:color="auto"/>
      </w:divBdr>
    </w:div>
    <w:div w:id="710619438">
      <w:bodyDiv w:val="1"/>
      <w:marLeft w:val="0"/>
      <w:marRight w:val="0"/>
      <w:marTop w:val="0"/>
      <w:marBottom w:val="0"/>
      <w:divBdr>
        <w:top w:val="none" w:sz="0" w:space="0" w:color="auto"/>
        <w:left w:val="none" w:sz="0" w:space="0" w:color="auto"/>
        <w:bottom w:val="none" w:sz="0" w:space="0" w:color="auto"/>
        <w:right w:val="none" w:sz="0" w:space="0" w:color="auto"/>
      </w:divBdr>
    </w:div>
    <w:div w:id="799495606">
      <w:bodyDiv w:val="1"/>
      <w:marLeft w:val="0"/>
      <w:marRight w:val="0"/>
      <w:marTop w:val="0"/>
      <w:marBottom w:val="0"/>
      <w:divBdr>
        <w:top w:val="none" w:sz="0" w:space="0" w:color="auto"/>
        <w:left w:val="none" w:sz="0" w:space="0" w:color="auto"/>
        <w:bottom w:val="none" w:sz="0" w:space="0" w:color="auto"/>
        <w:right w:val="none" w:sz="0" w:space="0" w:color="auto"/>
      </w:divBdr>
    </w:div>
    <w:div w:id="905142779">
      <w:bodyDiv w:val="1"/>
      <w:marLeft w:val="0"/>
      <w:marRight w:val="0"/>
      <w:marTop w:val="0"/>
      <w:marBottom w:val="0"/>
      <w:divBdr>
        <w:top w:val="none" w:sz="0" w:space="0" w:color="auto"/>
        <w:left w:val="none" w:sz="0" w:space="0" w:color="auto"/>
        <w:bottom w:val="none" w:sz="0" w:space="0" w:color="auto"/>
        <w:right w:val="none" w:sz="0" w:space="0" w:color="auto"/>
      </w:divBdr>
    </w:div>
    <w:div w:id="1120412694">
      <w:bodyDiv w:val="1"/>
      <w:marLeft w:val="0"/>
      <w:marRight w:val="0"/>
      <w:marTop w:val="0"/>
      <w:marBottom w:val="0"/>
      <w:divBdr>
        <w:top w:val="none" w:sz="0" w:space="0" w:color="auto"/>
        <w:left w:val="none" w:sz="0" w:space="0" w:color="auto"/>
        <w:bottom w:val="none" w:sz="0" w:space="0" w:color="auto"/>
        <w:right w:val="none" w:sz="0" w:space="0" w:color="auto"/>
      </w:divBdr>
    </w:div>
    <w:div w:id="1287614772">
      <w:bodyDiv w:val="1"/>
      <w:marLeft w:val="0"/>
      <w:marRight w:val="0"/>
      <w:marTop w:val="0"/>
      <w:marBottom w:val="0"/>
      <w:divBdr>
        <w:top w:val="none" w:sz="0" w:space="0" w:color="auto"/>
        <w:left w:val="none" w:sz="0" w:space="0" w:color="auto"/>
        <w:bottom w:val="none" w:sz="0" w:space="0" w:color="auto"/>
        <w:right w:val="none" w:sz="0" w:space="0" w:color="auto"/>
      </w:divBdr>
    </w:div>
    <w:div w:id="1321739015">
      <w:bodyDiv w:val="1"/>
      <w:marLeft w:val="0"/>
      <w:marRight w:val="0"/>
      <w:marTop w:val="0"/>
      <w:marBottom w:val="0"/>
      <w:divBdr>
        <w:top w:val="none" w:sz="0" w:space="0" w:color="auto"/>
        <w:left w:val="none" w:sz="0" w:space="0" w:color="auto"/>
        <w:bottom w:val="none" w:sz="0" w:space="0" w:color="auto"/>
        <w:right w:val="none" w:sz="0" w:space="0" w:color="auto"/>
      </w:divBdr>
    </w:div>
    <w:div w:id="1495335252">
      <w:bodyDiv w:val="1"/>
      <w:marLeft w:val="0"/>
      <w:marRight w:val="0"/>
      <w:marTop w:val="0"/>
      <w:marBottom w:val="0"/>
      <w:divBdr>
        <w:top w:val="none" w:sz="0" w:space="0" w:color="auto"/>
        <w:left w:val="none" w:sz="0" w:space="0" w:color="auto"/>
        <w:bottom w:val="none" w:sz="0" w:space="0" w:color="auto"/>
        <w:right w:val="none" w:sz="0" w:space="0" w:color="auto"/>
      </w:divBdr>
    </w:div>
    <w:div w:id="1548905725">
      <w:bodyDiv w:val="1"/>
      <w:marLeft w:val="0"/>
      <w:marRight w:val="0"/>
      <w:marTop w:val="0"/>
      <w:marBottom w:val="0"/>
      <w:divBdr>
        <w:top w:val="none" w:sz="0" w:space="0" w:color="auto"/>
        <w:left w:val="none" w:sz="0" w:space="0" w:color="auto"/>
        <w:bottom w:val="none" w:sz="0" w:space="0" w:color="auto"/>
        <w:right w:val="none" w:sz="0" w:space="0" w:color="auto"/>
      </w:divBdr>
    </w:div>
    <w:div w:id="1711998039">
      <w:bodyDiv w:val="1"/>
      <w:marLeft w:val="0"/>
      <w:marRight w:val="0"/>
      <w:marTop w:val="0"/>
      <w:marBottom w:val="0"/>
      <w:divBdr>
        <w:top w:val="none" w:sz="0" w:space="0" w:color="auto"/>
        <w:left w:val="none" w:sz="0" w:space="0" w:color="auto"/>
        <w:bottom w:val="none" w:sz="0" w:space="0" w:color="auto"/>
        <w:right w:val="none" w:sz="0" w:space="0" w:color="auto"/>
      </w:divBdr>
    </w:div>
    <w:div w:id="2004158302">
      <w:bodyDiv w:val="1"/>
      <w:marLeft w:val="0"/>
      <w:marRight w:val="0"/>
      <w:marTop w:val="0"/>
      <w:marBottom w:val="0"/>
      <w:divBdr>
        <w:top w:val="none" w:sz="0" w:space="0" w:color="auto"/>
        <w:left w:val="none" w:sz="0" w:space="0" w:color="auto"/>
        <w:bottom w:val="none" w:sz="0" w:space="0" w:color="auto"/>
        <w:right w:val="none" w:sz="0" w:space="0" w:color="auto"/>
      </w:divBdr>
    </w:div>
    <w:div w:id="2056807009">
      <w:bodyDiv w:val="1"/>
      <w:marLeft w:val="0"/>
      <w:marRight w:val="0"/>
      <w:marTop w:val="0"/>
      <w:marBottom w:val="0"/>
      <w:divBdr>
        <w:top w:val="none" w:sz="0" w:space="0" w:color="auto"/>
        <w:left w:val="none" w:sz="0" w:space="0" w:color="auto"/>
        <w:bottom w:val="none" w:sz="0" w:space="0" w:color="auto"/>
        <w:right w:val="none" w:sz="0" w:space="0" w:color="auto"/>
      </w:divBdr>
    </w:div>
    <w:div w:id="2059696758">
      <w:bodyDiv w:val="1"/>
      <w:marLeft w:val="0"/>
      <w:marRight w:val="0"/>
      <w:marTop w:val="0"/>
      <w:marBottom w:val="0"/>
      <w:divBdr>
        <w:top w:val="none" w:sz="0" w:space="0" w:color="auto"/>
        <w:left w:val="none" w:sz="0" w:space="0" w:color="auto"/>
        <w:bottom w:val="none" w:sz="0" w:space="0" w:color="auto"/>
        <w:right w:val="none" w:sz="0" w:space="0" w:color="auto"/>
      </w:divBdr>
    </w:div>
    <w:div w:id="2114666332">
      <w:bodyDiv w:val="1"/>
      <w:marLeft w:val="0"/>
      <w:marRight w:val="0"/>
      <w:marTop w:val="0"/>
      <w:marBottom w:val="0"/>
      <w:divBdr>
        <w:top w:val="none" w:sz="0" w:space="0" w:color="auto"/>
        <w:left w:val="none" w:sz="0" w:space="0" w:color="auto"/>
        <w:bottom w:val="none" w:sz="0" w:space="0" w:color="auto"/>
        <w:right w:val="none" w:sz="0" w:space="0" w:color="auto"/>
      </w:divBdr>
    </w:div>
    <w:div w:id="214180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P2100000726" TargetMode="External"/><Relationship Id="rId13" Type="http://schemas.openxmlformats.org/officeDocument/2006/relationships/chart" Target="charts/chart1.xm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image" Target="media/image21.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ilet.zan.kz/rus/docs/V2000020147" TargetMode="Externa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10" Type="http://schemas.openxmlformats.org/officeDocument/2006/relationships/hyperlink" Target="https://adilet.zan.kz/rus/docs/V1600013317" TargetMode="External"/><Relationship Id="rId19" Type="http://schemas.openxmlformats.org/officeDocument/2006/relationships/image" Target="media/image6.png"/><Relationship Id="rId31" Type="http://schemas.openxmlformats.org/officeDocument/2006/relationships/image" Target="media/image18.png"/><Relationship Id="rId4" Type="http://schemas.openxmlformats.org/officeDocument/2006/relationships/settings" Target="settings.xml"/><Relationship Id="rId9" Type="http://schemas.openxmlformats.org/officeDocument/2006/relationships/hyperlink" Target="https://adilet.zan.kz/rus/docs/V080005229_" TargetMode="Externa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s>
</file>

<file path=word/charts/_rels/chart1.xml.rels><?xml version="1.0" encoding="UTF-8" standalone="yes"?>
<Relationships xmlns="http://schemas.openxmlformats.org/package/2006/relationships"><Relationship Id="rId2" Type="http://schemas.openxmlformats.org/officeDocument/2006/relationships/oleObject" Target="file:///C:\Users\&#1040;&#1103;&#1091;&#1083;&#1099;&#1084;\Desktop\&#1058;&#1088;&#1091;&#1076;&#1086;&#1091;&#1089;&#1090;.%20-2021&#1075;.%209%20&#1082;&#1083;%201.xls"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'[Трудоуст. -2021г. 9 кл 1.xls]9 кл'!$V$65:$V$67</c:f>
              <c:strCache>
                <c:ptCount val="3"/>
                <c:pt idx="0">
                  <c:v>2018-2019 учебный год</c:v>
                </c:pt>
                <c:pt idx="1">
                  <c:v>2019-2020 учебный год </c:v>
                </c:pt>
                <c:pt idx="2">
                  <c:v>2020-2021 учебный год </c:v>
                </c:pt>
              </c:strCache>
            </c:strRef>
          </c:cat>
          <c:val>
            <c:numRef>
              <c:f>'[Трудоуст. -2021г. 9 кл 1.xls]9 кл'!$W$65:$W$67</c:f>
              <c:numCache>
                <c:formatCode>0.00%</c:formatCode>
                <c:ptCount val="3"/>
                <c:pt idx="0">
                  <c:v>0.40300000000000002</c:v>
                </c:pt>
                <c:pt idx="1">
                  <c:v>0.47499999999999998</c:v>
                </c:pt>
                <c:pt idx="2">
                  <c:v>0.51700000000000002</c:v>
                </c:pt>
              </c:numCache>
            </c:numRef>
          </c:val>
          <c:extLst>
            <c:ext xmlns:c16="http://schemas.microsoft.com/office/drawing/2014/chart" uri="{C3380CC4-5D6E-409C-BE32-E72D297353CC}">
              <c16:uniqueId val="{00000000-A3F9-4FC6-8E99-1E413DA2F0E4}"/>
            </c:ext>
          </c:extLst>
        </c:ser>
        <c:dLbls>
          <c:showLegendKey val="0"/>
          <c:showVal val="0"/>
          <c:showCatName val="0"/>
          <c:showSerName val="0"/>
          <c:showPercent val="0"/>
          <c:showBubbleSize val="0"/>
        </c:dLbls>
        <c:gapWidth val="219"/>
        <c:overlap val="-27"/>
        <c:axId val="420342784"/>
        <c:axId val="256532480"/>
      </c:barChart>
      <c:catAx>
        <c:axId val="420342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256532480"/>
        <c:crosses val="autoZero"/>
        <c:auto val="1"/>
        <c:lblAlgn val="ctr"/>
        <c:lblOffset val="100"/>
        <c:noMultiLvlLbl val="0"/>
      </c:catAx>
      <c:valAx>
        <c:axId val="256532480"/>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4203427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DDF4E-50EC-4564-BCD2-E434DB087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23793</Words>
  <Characters>135622</Characters>
  <Application>Microsoft Office Word</Application>
  <DocSecurity>0</DocSecurity>
  <Lines>1130</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cp:lastModifiedBy>Пользователь Windows</cp:lastModifiedBy>
  <cp:revision>18</cp:revision>
  <cp:lastPrinted>2021-08-25T18:15:00Z</cp:lastPrinted>
  <dcterms:created xsi:type="dcterms:W3CDTF">2022-06-08T01:53:00Z</dcterms:created>
  <dcterms:modified xsi:type="dcterms:W3CDTF">2022-06-08T02:07:00Z</dcterms:modified>
</cp:coreProperties>
</file>